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8EC3C6" w14:textId="77777777" w:rsidR="0017233E" w:rsidRPr="0017233E" w:rsidRDefault="0017233E" w:rsidP="0017233E">
      <w:pPr>
        <w:ind w:right="709"/>
        <w:jc w:val="center"/>
        <w:rPr>
          <w:rFonts w:ascii="Sylfaen" w:eastAsia="Calibri" w:hAnsi="Sylfaen" w:cs="Times New Roman"/>
          <w:noProof/>
          <w:sz w:val="22"/>
          <w:lang w:val="en-US"/>
        </w:rPr>
      </w:pPr>
      <w:r w:rsidRPr="0017233E">
        <w:rPr>
          <w:rFonts w:ascii="Sylfaen" w:eastAsia="Calibri" w:hAnsi="Sylfaen" w:cs="Times New Roman"/>
          <w:noProof/>
          <w:sz w:val="22"/>
          <w:lang w:eastAsia="ru-RU"/>
        </w:rPr>
        <w:drawing>
          <wp:inline distT="0" distB="0" distL="0" distR="0" wp14:anchorId="7239675F" wp14:editId="1F3FAAA3">
            <wp:extent cx="601980" cy="716280"/>
            <wp:effectExtent l="0" t="0" r="762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" cy="71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F9508F" w14:textId="77777777" w:rsidR="0017233E" w:rsidRPr="0017233E" w:rsidRDefault="0017233E" w:rsidP="0017233E">
      <w:pPr>
        <w:ind w:right="709"/>
        <w:jc w:val="center"/>
        <w:rPr>
          <w:rFonts w:ascii="Sylfaen" w:eastAsia="Calibri" w:hAnsi="Sylfaen" w:cs="Times New Roman"/>
          <w:noProof/>
          <w:sz w:val="10"/>
          <w:szCs w:val="10"/>
          <w:lang w:val="en-US"/>
        </w:rPr>
      </w:pPr>
    </w:p>
    <w:p w14:paraId="3A943852" w14:textId="77777777" w:rsidR="0017233E" w:rsidRPr="0017233E" w:rsidRDefault="0017233E" w:rsidP="0017233E">
      <w:pPr>
        <w:ind w:right="709"/>
        <w:jc w:val="center"/>
        <w:rPr>
          <w:rFonts w:ascii="Sylfaen" w:eastAsia="Calibri" w:hAnsi="Sylfaen" w:cs="Times New Roman"/>
          <w:noProof/>
          <w:sz w:val="26"/>
          <w:szCs w:val="26"/>
        </w:rPr>
      </w:pPr>
      <w:r w:rsidRPr="0017233E">
        <w:rPr>
          <w:rFonts w:ascii="Sylfaen" w:eastAsia="Calibri" w:hAnsi="Sylfaen" w:cs="Times New Roman"/>
          <w:noProof/>
          <w:sz w:val="26"/>
          <w:szCs w:val="26"/>
        </w:rPr>
        <w:t>АДМИНИСТРАЦИЯ ГОРОДСКОГО ОКРУГА КАШИРА</w:t>
      </w:r>
    </w:p>
    <w:p w14:paraId="6341685F" w14:textId="77777777" w:rsidR="0017233E" w:rsidRPr="0017233E" w:rsidRDefault="0017233E" w:rsidP="0017233E">
      <w:pPr>
        <w:ind w:right="849"/>
        <w:jc w:val="center"/>
        <w:rPr>
          <w:rFonts w:ascii="Sylfaen" w:eastAsia="Calibri" w:hAnsi="Sylfaen" w:cs="Times New Roman"/>
          <w:b/>
          <w:sz w:val="32"/>
          <w:szCs w:val="32"/>
        </w:rPr>
      </w:pPr>
      <w:r w:rsidRPr="0017233E">
        <w:rPr>
          <w:rFonts w:ascii="Sylfaen" w:eastAsia="Calibri" w:hAnsi="Sylfaen" w:cs="Times New Roman"/>
          <w:b/>
          <w:sz w:val="32"/>
          <w:szCs w:val="32"/>
        </w:rPr>
        <w:t>ПОСТАНОВЛЕНИЕ</w:t>
      </w:r>
    </w:p>
    <w:tbl>
      <w:tblPr>
        <w:tblW w:w="0" w:type="auto"/>
        <w:tblInd w:w="1668" w:type="dxa"/>
        <w:tblLook w:val="04A0" w:firstRow="1" w:lastRow="0" w:firstColumn="1" w:lastColumn="0" w:noHBand="0" w:noVBand="1"/>
      </w:tblPr>
      <w:tblGrid>
        <w:gridCol w:w="2409"/>
        <w:gridCol w:w="567"/>
        <w:gridCol w:w="2338"/>
      </w:tblGrid>
      <w:tr w:rsidR="0017233E" w:rsidRPr="0017233E" w14:paraId="36AFCE4F" w14:textId="77777777" w:rsidTr="003D57A5">
        <w:tc>
          <w:tcPr>
            <w:tcW w:w="2409" w:type="dxa"/>
          </w:tcPr>
          <w:p w14:paraId="5F4DE265" w14:textId="642793F4" w:rsidR="0017233E" w:rsidRPr="0017233E" w:rsidRDefault="000F7362" w:rsidP="0017233E">
            <w:pPr>
              <w:ind w:firstLine="317"/>
              <w:jc w:val="both"/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t>30.10.2026</w:t>
            </w:r>
          </w:p>
        </w:tc>
        <w:tc>
          <w:tcPr>
            <w:tcW w:w="567" w:type="dxa"/>
            <w:hideMark/>
          </w:tcPr>
          <w:p w14:paraId="49F32D62" w14:textId="77777777" w:rsidR="0017233E" w:rsidRPr="0017233E" w:rsidRDefault="0017233E" w:rsidP="0017233E">
            <w:pPr>
              <w:ind w:right="51"/>
              <w:jc w:val="center"/>
              <w:rPr>
                <w:rFonts w:ascii="Sylfaen" w:eastAsia="Calibri" w:hAnsi="Sylfaen" w:cs="Times New Roman"/>
                <w:noProof/>
                <w:sz w:val="22"/>
              </w:rPr>
            </w:pPr>
            <w:r w:rsidRPr="0017233E">
              <w:rPr>
                <w:rFonts w:ascii="Sylfaen" w:eastAsia="Calibri" w:hAnsi="Sylfaen" w:cs="Times New Roman"/>
                <w:noProof/>
                <w:sz w:val="22"/>
                <w:lang w:val="en-US"/>
              </w:rPr>
              <w:t>No</w:t>
            </w:r>
            <w:r w:rsidRPr="0017233E">
              <w:rPr>
                <w:rFonts w:ascii="Sylfaen" w:eastAsia="Calibri" w:hAnsi="Sylfaen" w:cs="Times New Roman"/>
                <w:noProof/>
                <w:sz w:val="22"/>
              </w:rPr>
              <w:t xml:space="preserve"> </w:t>
            </w:r>
          </w:p>
        </w:tc>
        <w:tc>
          <w:tcPr>
            <w:tcW w:w="2338" w:type="dxa"/>
          </w:tcPr>
          <w:p w14:paraId="1120E9A3" w14:textId="49907ED3" w:rsidR="0017233E" w:rsidRPr="0017233E" w:rsidRDefault="000F7362" w:rsidP="0017233E">
            <w:pPr>
              <w:ind w:firstLine="176"/>
              <w:jc w:val="both"/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t>2548-па</w:t>
            </w:r>
          </w:p>
        </w:tc>
      </w:tr>
    </w:tbl>
    <w:p w14:paraId="118A7A1A" w14:textId="77777777" w:rsidR="0017233E" w:rsidRPr="0017233E" w:rsidRDefault="0017233E" w:rsidP="0017233E">
      <w:pPr>
        <w:ind w:right="709"/>
        <w:jc w:val="center"/>
        <w:rPr>
          <w:rFonts w:ascii="Sylfaen" w:eastAsia="Calibri" w:hAnsi="Sylfaen" w:cs="Times New Roman"/>
          <w:noProof/>
          <w:sz w:val="6"/>
          <w:szCs w:val="6"/>
          <w:lang w:eastAsia="ru-RU"/>
        </w:rPr>
      </w:pPr>
      <w:r w:rsidRPr="0017233E">
        <w:rPr>
          <w:rFonts w:ascii="Sylfaen" w:eastAsia="Calibri" w:hAnsi="Sylfaen" w:cs="Times New Roman"/>
          <w:noProof/>
          <w:sz w:val="6"/>
          <w:szCs w:val="6"/>
        </w:rPr>
        <w:t>______________________________________________________________________________________________________________________________________________________________________________________________</w:t>
      </w:r>
    </w:p>
    <w:p w14:paraId="087B0347" w14:textId="77777777" w:rsidR="0017233E" w:rsidRPr="0017233E" w:rsidRDefault="0017233E" w:rsidP="0017233E">
      <w:pPr>
        <w:ind w:right="709"/>
        <w:jc w:val="center"/>
        <w:rPr>
          <w:rFonts w:ascii="Sylfaen" w:eastAsia="Calibri" w:hAnsi="Sylfaen" w:cs="Times New Roman"/>
          <w:noProof/>
          <w:sz w:val="22"/>
        </w:rPr>
      </w:pPr>
      <w:r w:rsidRPr="0017233E">
        <w:rPr>
          <w:rFonts w:ascii="Sylfaen" w:eastAsia="Calibri" w:hAnsi="Sylfaen" w:cs="Times New Roman"/>
          <w:noProof/>
          <w:sz w:val="22"/>
        </w:rPr>
        <w:t>Кашира</w:t>
      </w:r>
    </w:p>
    <w:p w14:paraId="4B5BBE97" w14:textId="77777777" w:rsidR="00C9265F" w:rsidRDefault="00C9265F" w:rsidP="00A54A8E">
      <w:pPr>
        <w:rPr>
          <w:rFonts w:eastAsia="Calibri" w:cs="Times New Roman"/>
          <w:szCs w:val="28"/>
          <w:lang w:eastAsia="ru-RU"/>
        </w:rPr>
      </w:pPr>
    </w:p>
    <w:p w14:paraId="6629BF2B" w14:textId="77777777" w:rsidR="00C9265F" w:rsidRDefault="00C9265F" w:rsidP="00A54A8E">
      <w:pPr>
        <w:rPr>
          <w:rFonts w:eastAsia="Calibri" w:cs="Times New Roman"/>
          <w:szCs w:val="28"/>
          <w:lang w:eastAsia="ru-RU"/>
        </w:rPr>
      </w:pPr>
    </w:p>
    <w:tbl>
      <w:tblPr>
        <w:tblW w:w="0" w:type="auto"/>
        <w:tblInd w:w="-34" w:type="dxa"/>
        <w:tblLook w:val="04A0" w:firstRow="1" w:lastRow="0" w:firstColumn="1" w:lastColumn="0" w:noHBand="0" w:noVBand="1"/>
      </w:tblPr>
      <w:tblGrid>
        <w:gridCol w:w="9322"/>
      </w:tblGrid>
      <w:tr w:rsidR="0042635C" w:rsidRPr="0042635C" w14:paraId="24FFF21C" w14:textId="77777777" w:rsidTr="0042635C">
        <w:tc>
          <w:tcPr>
            <w:tcW w:w="10171" w:type="dxa"/>
          </w:tcPr>
          <w:p w14:paraId="53C8030F" w14:textId="77777777" w:rsidR="0042635C" w:rsidRPr="0042635C" w:rsidRDefault="0042635C" w:rsidP="0042635C">
            <w:pPr>
              <w:rPr>
                <w:rFonts w:eastAsia="Calibri" w:cs="Times New Roman"/>
                <w:szCs w:val="28"/>
              </w:rPr>
            </w:pPr>
            <w:r w:rsidRPr="0042635C">
              <w:rPr>
                <w:rFonts w:eastAsia="Calibri" w:cs="Times New Roman"/>
                <w:szCs w:val="28"/>
                <w:lang w:eastAsia="ru-RU"/>
              </w:rPr>
              <w:t xml:space="preserve">О </w:t>
            </w:r>
            <w:r w:rsidRPr="0042635C">
              <w:rPr>
                <w:rFonts w:eastAsia="Calibri" w:cs="Times New Roman"/>
                <w:szCs w:val="28"/>
              </w:rPr>
              <w:t xml:space="preserve">внесении изменений в постановление </w:t>
            </w:r>
          </w:p>
          <w:p w14:paraId="3B2A48A4" w14:textId="77777777" w:rsidR="0042635C" w:rsidRPr="0042635C" w:rsidRDefault="0042635C" w:rsidP="0042635C">
            <w:pPr>
              <w:rPr>
                <w:rFonts w:eastAsia="Calibri" w:cs="Times New Roman"/>
                <w:szCs w:val="28"/>
              </w:rPr>
            </w:pPr>
            <w:r w:rsidRPr="0042635C">
              <w:rPr>
                <w:rFonts w:eastAsia="Calibri" w:cs="Times New Roman"/>
                <w:szCs w:val="28"/>
              </w:rPr>
              <w:t xml:space="preserve">администрации городского округа Кашира </w:t>
            </w:r>
          </w:p>
          <w:p w14:paraId="60318E86" w14:textId="77777777" w:rsidR="0042635C" w:rsidRPr="0042635C" w:rsidRDefault="0042635C" w:rsidP="0042635C">
            <w:pPr>
              <w:rPr>
                <w:rFonts w:eastAsia="Calibri" w:cs="Times New Roman"/>
                <w:szCs w:val="28"/>
              </w:rPr>
            </w:pPr>
            <w:r w:rsidRPr="0042635C">
              <w:rPr>
                <w:rFonts w:eastAsia="Calibri" w:cs="Times New Roman"/>
                <w:szCs w:val="28"/>
              </w:rPr>
              <w:t>от 31.10.2019 № 3253-па «</w:t>
            </w:r>
            <w:r w:rsidRPr="0042635C">
              <w:rPr>
                <w:rFonts w:eastAsia="Calibri" w:cs="Times New Roman"/>
                <w:szCs w:val="28"/>
                <w:lang w:eastAsia="ar-SA"/>
              </w:rPr>
              <w:t xml:space="preserve">Об утверждении </w:t>
            </w:r>
          </w:p>
          <w:p w14:paraId="68358770" w14:textId="77777777" w:rsidR="0042635C" w:rsidRPr="0042635C" w:rsidRDefault="0042635C" w:rsidP="0042635C">
            <w:pPr>
              <w:jc w:val="both"/>
              <w:rPr>
                <w:rFonts w:eastAsia="Calibri" w:cs="Times New Roman"/>
                <w:szCs w:val="28"/>
              </w:rPr>
            </w:pPr>
            <w:r w:rsidRPr="0042635C">
              <w:rPr>
                <w:rFonts w:eastAsia="Calibri" w:cs="Times New Roman"/>
                <w:szCs w:val="28"/>
                <w:lang w:eastAsia="ar-SA"/>
              </w:rPr>
              <w:t>муниципальной программы</w:t>
            </w:r>
            <w:r w:rsidRPr="0042635C">
              <w:rPr>
                <w:rFonts w:eastAsia="Calibri" w:cs="Times New Roman"/>
                <w:szCs w:val="28"/>
              </w:rPr>
              <w:t xml:space="preserve"> </w:t>
            </w:r>
            <w:r w:rsidRPr="0042635C">
              <w:rPr>
                <w:rFonts w:eastAsia="Calibri" w:cs="Times New Roman"/>
                <w:szCs w:val="28"/>
                <w:lang w:eastAsia="ar-SA"/>
              </w:rPr>
              <w:t xml:space="preserve">«Переселение </w:t>
            </w:r>
          </w:p>
          <w:p w14:paraId="6899CEF1" w14:textId="77777777" w:rsidR="0042635C" w:rsidRPr="0042635C" w:rsidRDefault="0042635C" w:rsidP="0042635C">
            <w:pPr>
              <w:rPr>
                <w:rFonts w:eastAsia="Calibri" w:cs="Times New Roman"/>
                <w:szCs w:val="28"/>
              </w:rPr>
            </w:pPr>
            <w:r w:rsidRPr="0042635C">
              <w:rPr>
                <w:rFonts w:eastAsia="Calibri" w:cs="Times New Roman"/>
                <w:szCs w:val="28"/>
                <w:lang w:eastAsia="ar-SA"/>
              </w:rPr>
              <w:t>граждан из аварийного жилищного фонда»</w:t>
            </w:r>
          </w:p>
          <w:p w14:paraId="6FA4EC08" w14:textId="77777777" w:rsidR="0042635C" w:rsidRPr="0042635C" w:rsidRDefault="0042635C" w:rsidP="0042635C">
            <w:pPr>
              <w:ind w:left="34" w:hanging="34"/>
              <w:jc w:val="both"/>
              <w:rPr>
                <w:rFonts w:eastAsia="Calibri" w:cs="Times New Roman"/>
                <w:szCs w:val="28"/>
                <w:lang w:eastAsia="ru-RU"/>
              </w:rPr>
            </w:pPr>
          </w:p>
        </w:tc>
      </w:tr>
    </w:tbl>
    <w:p w14:paraId="09F7D1C0" w14:textId="77777777" w:rsidR="0042635C" w:rsidRPr="0042635C" w:rsidRDefault="0042635C" w:rsidP="0042635C">
      <w:pPr>
        <w:ind w:firstLine="709"/>
        <w:jc w:val="both"/>
        <w:rPr>
          <w:rFonts w:eastAsia="Calibri" w:cs="Times New Roman"/>
          <w:szCs w:val="28"/>
        </w:rPr>
      </w:pPr>
    </w:p>
    <w:p w14:paraId="0336615C" w14:textId="77777777" w:rsidR="0042635C" w:rsidRPr="0042635C" w:rsidRDefault="0042635C" w:rsidP="0042635C">
      <w:pPr>
        <w:ind w:firstLine="709"/>
        <w:jc w:val="both"/>
        <w:rPr>
          <w:rFonts w:eastAsia="Calibri" w:cs="Times New Roman"/>
          <w:szCs w:val="28"/>
        </w:rPr>
      </w:pPr>
      <w:r w:rsidRPr="0042635C">
        <w:rPr>
          <w:rFonts w:eastAsia="Calibri" w:cs="Times New Roman"/>
          <w:szCs w:val="28"/>
        </w:rPr>
        <w:t>В соответствии с Бюджетным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Федерального закона от 20.03.2025 № 33-ФЗ «Об общих принципах организации местного самоуправления в единой системе публичной власти», Уставом городского округа Кашира Московской области, постановлением администрации городского округа Кашира от 10.11.2022 № 3748-па «Об утверждении Порядка разработки и реализации муниципальных программ городского округа Кашира»,</w:t>
      </w:r>
    </w:p>
    <w:p w14:paraId="5841B926" w14:textId="77777777" w:rsidR="0042635C" w:rsidRPr="0042635C" w:rsidRDefault="0042635C" w:rsidP="0042635C">
      <w:pPr>
        <w:rPr>
          <w:rFonts w:eastAsia="Calibri" w:cs="Times New Roman"/>
          <w:szCs w:val="28"/>
        </w:rPr>
      </w:pPr>
    </w:p>
    <w:p w14:paraId="6C68BF85" w14:textId="77777777" w:rsidR="0042635C" w:rsidRPr="0042635C" w:rsidRDefault="0042635C" w:rsidP="0042635C">
      <w:pPr>
        <w:jc w:val="center"/>
        <w:rPr>
          <w:rFonts w:eastAsia="Calibri" w:cs="Times New Roman"/>
          <w:szCs w:val="28"/>
        </w:rPr>
      </w:pPr>
      <w:r w:rsidRPr="0042635C">
        <w:rPr>
          <w:rFonts w:eastAsia="Calibri" w:cs="Times New Roman"/>
          <w:szCs w:val="28"/>
        </w:rPr>
        <w:t>ПОСТАНОВЛЯЮ:</w:t>
      </w:r>
    </w:p>
    <w:p w14:paraId="0988448F" w14:textId="77777777" w:rsidR="0042635C" w:rsidRPr="0042635C" w:rsidRDefault="0042635C" w:rsidP="0042635C">
      <w:pPr>
        <w:ind w:firstLine="709"/>
        <w:jc w:val="both"/>
        <w:rPr>
          <w:rFonts w:eastAsia="Calibri" w:cs="Times New Roman"/>
          <w:szCs w:val="28"/>
        </w:rPr>
      </w:pPr>
    </w:p>
    <w:p w14:paraId="4BBAE35C" w14:textId="642ABCB0" w:rsidR="0042635C" w:rsidRPr="0042635C" w:rsidRDefault="0042635C" w:rsidP="0042635C">
      <w:pPr>
        <w:ind w:firstLine="851"/>
        <w:jc w:val="both"/>
        <w:rPr>
          <w:rFonts w:eastAsia="Calibri" w:cs="Times New Roman"/>
          <w:szCs w:val="28"/>
        </w:rPr>
      </w:pPr>
      <w:r w:rsidRPr="0042635C">
        <w:rPr>
          <w:rFonts w:eastAsia="Calibri" w:cs="Times New Roman"/>
          <w:szCs w:val="28"/>
        </w:rPr>
        <w:t>1. Внести в муниципальную программу «</w:t>
      </w:r>
      <w:r w:rsidRPr="0042635C">
        <w:rPr>
          <w:rFonts w:eastAsia="Calibri" w:cs="Times New Roman"/>
          <w:szCs w:val="28"/>
          <w:lang w:eastAsia="ar-SA"/>
        </w:rPr>
        <w:t>Переселение граждан                     из аварийного жилищного фонда</w:t>
      </w:r>
      <w:r w:rsidRPr="0042635C">
        <w:rPr>
          <w:rFonts w:eastAsia="Calibri" w:cs="Times New Roman"/>
          <w:szCs w:val="28"/>
        </w:rPr>
        <w:t xml:space="preserve">», утвержденную постановлением администрации городского округа Кашира от 31.10.2019 № 3253-па                        (в редакции от 17.03.2020 № 626-па, от 05.06.2020 № 1153-па, от 05.08.2020 </w:t>
      </w:r>
      <w:r w:rsidRPr="0042635C">
        <w:rPr>
          <w:rFonts w:eastAsia="Calibri" w:cs="Times New Roman"/>
          <w:szCs w:val="28"/>
        </w:rPr>
        <w:br/>
        <w:t xml:space="preserve">№ 1536-па; от 13.11.2020 № 2470-па; от 30.12.2020 №3018-па; </w:t>
      </w:r>
      <w:r w:rsidRPr="0042635C">
        <w:rPr>
          <w:rFonts w:eastAsia="Calibri" w:cs="Times New Roman"/>
          <w:szCs w:val="28"/>
        </w:rPr>
        <w:br/>
        <w:t xml:space="preserve">от 14.04.2021 № 975-па; от 02.06.2021 № 1387-па; от 06.08.2021 </w:t>
      </w:r>
      <w:r w:rsidRPr="0042635C">
        <w:rPr>
          <w:rFonts w:eastAsia="Calibri" w:cs="Times New Roman"/>
          <w:szCs w:val="28"/>
        </w:rPr>
        <w:br/>
        <w:t xml:space="preserve">№  2072-па; от 26.10.2021 № 2813; от 30.12.2021 № 3542-па; от 26.12.2023 № 3394-па; от 29.12.2023 № 3504-па; от 20.05.2024 № 1052-па; </w:t>
      </w:r>
      <w:r w:rsidRPr="0042635C">
        <w:rPr>
          <w:rFonts w:eastAsia="Calibri" w:cs="Times New Roman"/>
          <w:szCs w:val="28"/>
        </w:rPr>
        <w:br/>
        <w:t xml:space="preserve">от 01.07.2024 № 1430-па; от 08.10.2024 № 2277-па; от 13.11.2024 </w:t>
      </w:r>
      <w:r w:rsidRPr="0042635C">
        <w:rPr>
          <w:rFonts w:eastAsia="Calibri" w:cs="Times New Roman"/>
          <w:szCs w:val="28"/>
        </w:rPr>
        <w:br/>
        <w:t xml:space="preserve">№ 2587-па, от 28.12.2024 № 3129-па; от 28.12.2024 № 3153-па, </w:t>
      </w:r>
      <w:r w:rsidRPr="0042635C">
        <w:rPr>
          <w:rFonts w:eastAsia="Calibri" w:cs="Times New Roman"/>
          <w:szCs w:val="28"/>
        </w:rPr>
        <w:br/>
        <w:t xml:space="preserve">от 28.12.2024 № 3155-па, от 21.03.2025 № 643-па; от 04.04.2025 </w:t>
      </w:r>
      <w:r w:rsidRPr="0042635C">
        <w:rPr>
          <w:rFonts w:eastAsia="Calibri" w:cs="Times New Roman"/>
          <w:szCs w:val="28"/>
        </w:rPr>
        <w:br/>
        <w:t xml:space="preserve">№ 761-па; от 18.06.2025 № 1427-па; от 01.07.2025 № 1543-па; от 29.07.2025 </w:t>
      </w:r>
      <w:r w:rsidRPr="0042635C">
        <w:rPr>
          <w:rFonts w:eastAsia="Calibri" w:cs="Times New Roman"/>
          <w:szCs w:val="28"/>
        </w:rPr>
        <w:br/>
        <w:t xml:space="preserve">№ 1810-па; от 15.10.2025 № 2573-па; от 19.12.2025 № 3177-па; </w:t>
      </w:r>
      <w:r w:rsidRPr="0042635C">
        <w:rPr>
          <w:rFonts w:eastAsia="Calibri" w:cs="Times New Roman"/>
          <w:szCs w:val="28"/>
        </w:rPr>
        <w:br/>
        <w:t>от 30.12.2025 № 3345-па</w:t>
      </w:r>
      <w:r>
        <w:rPr>
          <w:rFonts w:eastAsia="Calibri" w:cs="Times New Roman"/>
          <w:szCs w:val="28"/>
        </w:rPr>
        <w:t>; от 30.12.2025 № 3352-па</w:t>
      </w:r>
      <w:r w:rsidR="00F05EC6">
        <w:rPr>
          <w:rFonts w:eastAsia="Calibri" w:cs="Times New Roman"/>
          <w:szCs w:val="28"/>
        </w:rPr>
        <w:t xml:space="preserve">; от 30.12.2025 </w:t>
      </w:r>
      <w:r w:rsidR="00F05EC6">
        <w:rPr>
          <w:rFonts w:eastAsia="Calibri" w:cs="Times New Roman"/>
          <w:szCs w:val="28"/>
        </w:rPr>
        <w:br/>
        <w:t>№ 3360-па</w:t>
      </w:r>
      <w:r w:rsidR="00472503">
        <w:rPr>
          <w:rFonts w:eastAsia="Calibri" w:cs="Times New Roman"/>
          <w:szCs w:val="28"/>
        </w:rPr>
        <w:t>; от 02.03.2026 № 285-па</w:t>
      </w:r>
      <w:r w:rsidR="00733D9A">
        <w:rPr>
          <w:rFonts w:eastAsia="Calibri" w:cs="Times New Roman"/>
          <w:szCs w:val="28"/>
        </w:rPr>
        <w:t xml:space="preserve">; </w:t>
      </w:r>
      <w:r w:rsidR="00B708E4">
        <w:rPr>
          <w:rFonts w:eastAsia="Calibri" w:cs="Times New Roman"/>
          <w:szCs w:val="28"/>
        </w:rPr>
        <w:t xml:space="preserve">от </w:t>
      </w:r>
      <w:r w:rsidR="00733D9A">
        <w:rPr>
          <w:rFonts w:eastAsia="Calibri" w:cs="Times New Roman"/>
          <w:szCs w:val="28"/>
        </w:rPr>
        <w:t>08.05.2026 № 886-па</w:t>
      </w:r>
      <w:r w:rsidR="000D573D">
        <w:rPr>
          <w:rFonts w:eastAsia="Calibri" w:cs="Times New Roman"/>
          <w:szCs w:val="28"/>
        </w:rPr>
        <w:t xml:space="preserve">; от 23.06.2026 </w:t>
      </w:r>
      <w:r w:rsidR="00A15AF2">
        <w:rPr>
          <w:rFonts w:eastAsia="Calibri" w:cs="Times New Roman"/>
          <w:szCs w:val="28"/>
        </w:rPr>
        <w:br/>
      </w:r>
      <w:r w:rsidR="000D573D">
        <w:rPr>
          <w:rFonts w:eastAsia="Calibri" w:cs="Times New Roman"/>
          <w:szCs w:val="28"/>
        </w:rPr>
        <w:t>№ 1265-па</w:t>
      </w:r>
      <w:r w:rsidR="00B708E4">
        <w:rPr>
          <w:rFonts w:eastAsia="Calibri" w:cs="Times New Roman"/>
          <w:szCs w:val="28"/>
        </w:rPr>
        <w:t>; от 16.07.2026 № 1498-па</w:t>
      </w:r>
      <w:r w:rsidR="00ED0CE6">
        <w:rPr>
          <w:rFonts w:eastAsia="Calibri" w:cs="Times New Roman"/>
          <w:szCs w:val="28"/>
        </w:rPr>
        <w:t>; от 04.08.2026 №1658-па</w:t>
      </w:r>
      <w:r w:rsidR="00F07EDA">
        <w:rPr>
          <w:rFonts w:eastAsia="Calibri" w:cs="Times New Roman"/>
          <w:szCs w:val="28"/>
        </w:rPr>
        <w:t xml:space="preserve">; </w:t>
      </w:r>
      <w:r w:rsidR="00F07EDA">
        <w:rPr>
          <w:rFonts w:eastAsia="Calibri" w:cs="Times New Roman"/>
          <w:szCs w:val="28"/>
        </w:rPr>
        <w:br/>
      </w:r>
      <w:r w:rsidR="00F07EDA">
        <w:rPr>
          <w:rFonts w:eastAsia="Calibri" w:cs="Times New Roman"/>
          <w:szCs w:val="28"/>
        </w:rPr>
        <w:lastRenderedPageBreak/>
        <w:t>от 28.08.2026 № 1921-па</w:t>
      </w:r>
      <w:r w:rsidR="00E234C3">
        <w:rPr>
          <w:rFonts w:eastAsia="Calibri" w:cs="Times New Roman"/>
          <w:szCs w:val="28"/>
        </w:rPr>
        <w:t>; от 01.10.2026 № 2252-па</w:t>
      </w:r>
      <w:r w:rsidR="00CC4118">
        <w:rPr>
          <w:rFonts w:eastAsia="Calibri" w:cs="Times New Roman"/>
          <w:szCs w:val="28"/>
        </w:rPr>
        <w:t>) (далее - Программа)</w:t>
      </w:r>
      <w:r w:rsidRPr="0042635C">
        <w:rPr>
          <w:rFonts w:eastAsia="Calibri" w:cs="Times New Roman"/>
          <w:szCs w:val="28"/>
        </w:rPr>
        <w:t xml:space="preserve"> следующие изменения:</w:t>
      </w:r>
    </w:p>
    <w:p w14:paraId="5BB13037" w14:textId="77777777" w:rsidR="0042635C" w:rsidRPr="0042635C" w:rsidRDefault="0042635C" w:rsidP="0042635C">
      <w:pPr>
        <w:ind w:firstLine="709"/>
        <w:jc w:val="both"/>
        <w:rPr>
          <w:rFonts w:eastAsia="Calibri" w:cs="Times New Roman"/>
          <w:szCs w:val="28"/>
        </w:rPr>
      </w:pPr>
      <w:r w:rsidRPr="0042635C">
        <w:rPr>
          <w:rFonts w:eastAsia="Calibri" w:cs="Times New Roman"/>
          <w:szCs w:val="28"/>
        </w:rPr>
        <w:t>1.1. Паспорт Программы изложить в редакции согласно приложению  № 1 к настоящему постановлению.</w:t>
      </w:r>
    </w:p>
    <w:p w14:paraId="78B47B3A" w14:textId="77777777" w:rsidR="00E234C3" w:rsidRDefault="000D573D" w:rsidP="0042635C">
      <w:pPr>
        <w:ind w:firstLine="709"/>
        <w:jc w:val="both"/>
        <w:rPr>
          <w:rFonts w:eastAsia="Calibri" w:cs="Times New Roman"/>
          <w:szCs w:val="28"/>
        </w:rPr>
      </w:pPr>
      <w:r w:rsidRPr="0042635C">
        <w:rPr>
          <w:rFonts w:eastAsia="Calibri" w:cs="Times New Roman"/>
          <w:szCs w:val="28"/>
        </w:rPr>
        <w:t xml:space="preserve">1.2. </w:t>
      </w:r>
      <w:r w:rsidR="00E234C3" w:rsidRPr="00F05EC6">
        <w:rPr>
          <w:rFonts w:eastAsia="Calibri" w:cs="Times New Roman"/>
          <w:szCs w:val="28"/>
        </w:rPr>
        <w:t>Перечень мероприятий Подпрограммы 2 «</w:t>
      </w:r>
      <w:r w:rsidR="00E234C3" w:rsidRPr="00F05EC6">
        <w:rPr>
          <w:rFonts w:eastAsia="Times New Roman" w:cs="Times New Roman"/>
          <w:szCs w:val="28"/>
        </w:rPr>
        <w:t xml:space="preserve">Обеспечение мероприятий по переселению граждан из аварийного жилищного фонда </w:t>
      </w:r>
      <w:r w:rsidR="00E234C3" w:rsidRPr="00F05EC6">
        <w:rPr>
          <w:rFonts w:eastAsia="Times New Roman" w:cs="Times New Roman"/>
          <w:szCs w:val="28"/>
        </w:rPr>
        <w:br/>
        <w:t>в Московской области</w:t>
      </w:r>
      <w:r w:rsidR="00E234C3" w:rsidRPr="00F05EC6">
        <w:rPr>
          <w:rFonts w:eastAsia="Calibri" w:cs="Times New Roman"/>
          <w:szCs w:val="28"/>
        </w:rPr>
        <w:t xml:space="preserve">» Программы изложить в редакции, согласно приложению № 2 к настоящему постановлению. </w:t>
      </w:r>
    </w:p>
    <w:p w14:paraId="0CB7E253" w14:textId="3EE86525" w:rsidR="0042635C" w:rsidRPr="0042635C" w:rsidRDefault="0042635C" w:rsidP="0042635C">
      <w:pPr>
        <w:ind w:firstLine="709"/>
        <w:jc w:val="both"/>
        <w:rPr>
          <w:rFonts w:eastAsia="Calibri" w:cs="Times New Roman"/>
          <w:szCs w:val="28"/>
        </w:rPr>
      </w:pPr>
      <w:r w:rsidRPr="0042635C">
        <w:rPr>
          <w:rFonts w:eastAsia="Calibri" w:cs="Times New Roman"/>
          <w:szCs w:val="28"/>
        </w:rPr>
        <w:t>2. Настоящее постановление вступает в силу после официального опубликования.</w:t>
      </w:r>
    </w:p>
    <w:p w14:paraId="05723384" w14:textId="77777777" w:rsidR="0042635C" w:rsidRPr="0042635C" w:rsidRDefault="0042635C" w:rsidP="0042635C">
      <w:pPr>
        <w:tabs>
          <w:tab w:val="left" w:pos="1276"/>
        </w:tabs>
        <w:suppressAutoHyphens/>
        <w:ind w:firstLine="709"/>
        <w:jc w:val="both"/>
        <w:rPr>
          <w:rFonts w:eastAsia="Calibri" w:cs="Times New Roman"/>
          <w:szCs w:val="28"/>
        </w:rPr>
      </w:pPr>
      <w:r w:rsidRPr="0042635C">
        <w:rPr>
          <w:rFonts w:eastAsia="Calibri" w:cs="Times New Roman"/>
          <w:szCs w:val="28"/>
        </w:rPr>
        <w:t xml:space="preserve">3. Муниципальному казенному учреждению «Центр обслуживания» городского округа Кашира разместить настоящее постановление </w:t>
      </w:r>
      <w:r w:rsidRPr="0042635C">
        <w:rPr>
          <w:rFonts w:eastAsia="Calibri" w:cs="Times New Roman"/>
          <w:szCs w:val="28"/>
        </w:rPr>
        <w:br/>
        <w:t xml:space="preserve">на официальном сайте Администрации городского округа Кашира в сети «Интернет». </w:t>
      </w:r>
    </w:p>
    <w:p w14:paraId="0BC92BC3" w14:textId="77777777" w:rsidR="00796FFB" w:rsidRPr="00796FFB" w:rsidRDefault="00796FFB" w:rsidP="00796FFB">
      <w:pPr>
        <w:tabs>
          <w:tab w:val="left" w:pos="1276"/>
          <w:tab w:val="left" w:pos="1418"/>
        </w:tabs>
        <w:suppressAutoHyphens/>
        <w:autoSpaceDE w:val="0"/>
        <w:autoSpaceDN w:val="0"/>
        <w:adjustRightInd w:val="0"/>
        <w:ind w:firstLine="709"/>
        <w:jc w:val="both"/>
        <w:rPr>
          <w:rFonts w:eastAsia="Calibri" w:cs="Times New Roman"/>
          <w:szCs w:val="28"/>
        </w:rPr>
      </w:pPr>
      <w:r w:rsidRPr="00796FFB">
        <w:rPr>
          <w:rFonts w:eastAsia="Calibri" w:cs="Times New Roman"/>
          <w:szCs w:val="28"/>
        </w:rPr>
        <w:t>4.</w:t>
      </w:r>
      <w:r w:rsidRPr="00796FFB">
        <w:rPr>
          <w:rFonts w:eastAsia="Calibri" w:cs="Times New Roman"/>
          <w:szCs w:val="28"/>
        </w:rPr>
        <w:tab/>
        <w:t>Контроль за исполнением настоящего постановления возложить                на первого заместителя главы городского округа Кашира Ананкину Ю.А.</w:t>
      </w:r>
    </w:p>
    <w:p w14:paraId="3FA09F8C" w14:textId="77777777" w:rsidR="00796FFB" w:rsidRPr="00796FFB" w:rsidRDefault="00796FFB" w:rsidP="00796FFB">
      <w:pPr>
        <w:ind w:firstLine="709"/>
        <w:jc w:val="both"/>
        <w:rPr>
          <w:rFonts w:eastAsia="Calibri" w:cs="Times New Roman"/>
          <w:szCs w:val="28"/>
        </w:rPr>
      </w:pPr>
    </w:p>
    <w:p w14:paraId="1015912F" w14:textId="77777777" w:rsidR="00796FFB" w:rsidRPr="00796FFB" w:rsidRDefault="00796FFB" w:rsidP="00796FFB">
      <w:pPr>
        <w:ind w:firstLine="709"/>
        <w:jc w:val="both"/>
        <w:rPr>
          <w:rFonts w:eastAsia="Calibri" w:cs="Times New Roman"/>
          <w:szCs w:val="28"/>
        </w:rPr>
      </w:pPr>
    </w:p>
    <w:p w14:paraId="266F6AF4" w14:textId="77777777" w:rsidR="00796FFB" w:rsidRPr="00796FFB" w:rsidRDefault="00796FFB" w:rsidP="00796FFB">
      <w:pPr>
        <w:ind w:firstLine="709"/>
        <w:jc w:val="both"/>
        <w:rPr>
          <w:rFonts w:eastAsia="Calibri" w:cs="Times New Roman"/>
          <w:szCs w:val="28"/>
        </w:rPr>
      </w:pPr>
    </w:p>
    <w:tbl>
      <w:tblPr>
        <w:tblW w:w="9781" w:type="dxa"/>
        <w:tblInd w:w="-601" w:type="dxa"/>
        <w:tblLook w:val="04A0" w:firstRow="1" w:lastRow="0" w:firstColumn="1" w:lastColumn="0" w:noHBand="0" w:noVBand="1"/>
      </w:tblPr>
      <w:tblGrid>
        <w:gridCol w:w="7283"/>
        <w:gridCol w:w="2498"/>
      </w:tblGrid>
      <w:tr w:rsidR="00796FFB" w:rsidRPr="00796FFB" w14:paraId="4934FBBB" w14:textId="77777777" w:rsidTr="008F7DB5">
        <w:trPr>
          <w:trHeight w:val="561"/>
        </w:trPr>
        <w:tc>
          <w:tcPr>
            <w:tcW w:w="7283" w:type="dxa"/>
          </w:tcPr>
          <w:p w14:paraId="1B66D2EF" w14:textId="77777777" w:rsidR="00796FFB" w:rsidRPr="00796FFB" w:rsidRDefault="00796FFB" w:rsidP="00796FFB">
            <w:pPr>
              <w:jc w:val="both"/>
              <w:rPr>
                <w:rFonts w:eastAsia="Calibri" w:cs="Times New Roman"/>
                <w:szCs w:val="28"/>
              </w:rPr>
            </w:pPr>
            <w:r w:rsidRPr="00796FFB">
              <w:rPr>
                <w:rFonts w:eastAsia="Calibri" w:cs="Times New Roman"/>
                <w:szCs w:val="28"/>
              </w:rPr>
              <w:t xml:space="preserve">        Глава городского округа Кашира</w:t>
            </w:r>
          </w:p>
        </w:tc>
        <w:tc>
          <w:tcPr>
            <w:tcW w:w="2498" w:type="dxa"/>
          </w:tcPr>
          <w:p w14:paraId="52B6C874" w14:textId="77777777" w:rsidR="00796FFB" w:rsidRPr="00796FFB" w:rsidRDefault="00796FFB" w:rsidP="00796FFB">
            <w:pPr>
              <w:ind w:right="-108"/>
              <w:jc w:val="both"/>
              <w:rPr>
                <w:rFonts w:eastAsia="Calibri" w:cs="Times New Roman"/>
                <w:szCs w:val="28"/>
              </w:rPr>
            </w:pPr>
            <w:r w:rsidRPr="00796FFB">
              <w:rPr>
                <w:rFonts w:eastAsia="Calibri" w:cs="Times New Roman"/>
                <w:szCs w:val="28"/>
              </w:rPr>
              <w:t xml:space="preserve">         Р.А. Пичугин</w:t>
            </w:r>
          </w:p>
        </w:tc>
      </w:tr>
    </w:tbl>
    <w:p w14:paraId="579557B5" w14:textId="77777777" w:rsidR="003C5CC9" w:rsidRDefault="003C5CC9" w:rsidP="00EC6A69">
      <w:pPr>
        <w:ind w:firstLine="709"/>
        <w:jc w:val="right"/>
        <w:rPr>
          <w:rFonts w:eastAsia="Calibri" w:cs="Times New Roman"/>
          <w:sz w:val="24"/>
          <w:szCs w:val="24"/>
        </w:rPr>
      </w:pPr>
    </w:p>
    <w:p w14:paraId="34210255" w14:textId="77777777" w:rsidR="000E107A" w:rsidRDefault="000E107A" w:rsidP="00EC6A69">
      <w:pPr>
        <w:ind w:firstLine="709"/>
        <w:jc w:val="right"/>
        <w:rPr>
          <w:rFonts w:eastAsia="Calibri" w:cs="Times New Roman"/>
          <w:sz w:val="24"/>
          <w:szCs w:val="24"/>
        </w:rPr>
      </w:pPr>
    </w:p>
    <w:p w14:paraId="094D7DD5" w14:textId="77777777" w:rsidR="000E107A" w:rsidRDefault="000E107A" w:rsidP="00EC6A69">
      <w:pPr>
        <w:ind w:firstLine="709"/>
        <w:jc w:val="right"/>
        <w:rPr>
          <w:rFonts w:eastAsia="Calibri" w:cs="Times New Roman"/>
          <w:sz w:val="24"/>
          <w:szCs w:val="24"/>
        </w:rPr>
      </w:pPr>
    </w:p>
    <w:p w14:paraId="2F7539FB" w14:textId="77777777" w:rsidR="000E107A" w:rsidRDefault="000E107A" w:rsidP="00EC6A69">
      <w:pPr>
        <w:ind w:firstLine="709"/>
        <w:jc w:val="right"/>
        <w:rPr>
          <w:rFonts w:eastAsia="Calibri" w:cs="Times New Roman"/>
          <w:sz w:val="24"/>
          <w:szCs w:val="24"/>
        </w:rPr>
      </w:pPr>
    </w:p>
    <w:p w14:paraId="2ADCBA5F" w14:textId="77777777" w:rsidR="000E107A" w:rsidRDefault="000E107A" w:rsidP="00EC6A69">
      <w:pPr>
        <w:ind w:firstLine="709"/>
        <w:jc w:val="right"/>
        <w:rPr>
          <w:rFonts w:eastAsia="Calibri" w:cs="Times New Roman"/>
          <w:sz w:val="24"/>
          <w:szCs w:val="24"/>
        </w:rPr>
      </w:pPr>
    </w:p>
    <w:p w14:paraId="70E688BA" w14:textId="77777777" w:rsidR="000E107A" w:rsidRDefault="000E107A" w:rsidP="00EC6A69">
      <w:pPr>
        <w:ind w:firstLine="709"/>
        <w:jc w:val="right"/>
        <w:rPr>
          <w:rFonts w:eastAsia="Calibri" w:cs="Times New Roman"/>
          <w:sz w:val="24"/>
          <w:szCs w:val="24"/>
        </w:rPr>
      </w:pPr>
    </w:p>
    <w:p w14:paraId="57184CF1" w14:textId="77777777" w:rsidR="000E107A" w:rsidRDefault="000E107A" w:rsidP="00EC6A69">
      <w:pPr>
        <w:ind w:firstLine="709"/>
        <w:jc w:val="right"/>
        <w:rPr>
          <w:rFonts w:eastAsia="Calibri" w:cs="Times New Roman"/>
          <w:sz w:val="24"/>
          <w:szCs w:val="24"/>
        </w:rPr>
      </w:pPr>
    </w:p>
    <w:p w14:paraId="5A4C9FAD" w14:textId="77777777" w:rsidR="000E107A" w:rsidRDefault="000E107A" w:rsidP="00EC6A69">
      <w:pPr>
        <w:ind w:firstLine="709"/>
        <w:jc w:val="right"/>
        <w:rPr>
          <w:rFonts w:eastAsia="Calibri" w:cs="Times New Roman"/>
          <w:sz w:val="24"/>
          <w:szCs w:val="24"/>
        </w:rPr>
      </w:pPr>
    </w:p>
    <w:p w14:paraId="48969FCA" w14:textId="77777777" w:rsidR="000E107A" w:rsidRDefault="000E107A" w:rsidP="00EC6A69">
      <w:pPr>
        <w:ind w:firstLine="709"/>
        <w:jc w:val="right"/>
        <w:rPr>
          <w:rFonts w:eastAsia="Calibri" w:cs="Times New Roman"/>
          <w:sz w:val="24"/>
          <w:szCs w:val="24"/>
        </w:rPr>
      </w:pPr>
    </w:p>
    <w:p w14:paraId="557CF075" w14:textId="77777777" w:rsidR="000E107A" w:rsidRDefault="000E107A" w:rsidP="00EC6A69">
      <w:pPr>
        <w:ind w:firstLine="709"/>
        <w:jc w:val="right"/>
        <w:rPr>
          <w:rFonts w:eastAsia="Calibri" w:cs="Times New Roman"/>
          <w:sz w:val="24"/>
          <w:szCs w:val="24"/>
        </w:rPr>
      </w:pPr>
    </w:p>
    <w:p w14:paraId="35219DCF" w14:textId="77777777" w:rsidR="000E107A" w:rsidRDefault="000E107A" w:rsidP="00EC6A69">
      <w:pPr>
        <w:ind w:firstLine="709"/>
        <w:jc w:val="right"/>
        <w:rPr>
          <w:rFonts w:eastAsia="Calibri" w:cs="Times New Roman"/>
          <w:sz w:val="24"/>
          <w:szCs w:val="24"/>
        </w:rPr>
      </w:pPr>
    </w:p>
    <w:p w14:paraId="65AFD7DA" w14:textId="77777777" w:rsidR="000E107A" w:rsidRDefault="000E107A" w:rsidP="00EC6A69">
      <w:pPr>
        <w:ind w:firstLine="709"/>
        <w:jc w:val="right"/>
        <w:rPr>
          <w:rFonts w:eastAsia="Calibri" w:cs="Times New Roman"/>
          <w:sz w:val="24"/>
          <w:szCs w:val="24"/>
        </w:rPr>
      </w:pPr>
    </w:p>
    <w:p w14:paraId="25F8B53E" w14:textId="77777777" w:rsidR="000E107A" w:rsidRDefault="000E107A" w:rsidP="00EC6A69">
      <w:pPr>
        <w:ind w:firstLine="709"/>
        <w:jc w:val="right"/>
        <w:rPr>
          <w:rFonts w:eastAsia="Calibri" w:cs="Times New Roman"/>
          <w:sz w:val="24"/>
          <w:szCs w:val="24"/>
        </w:rPr>
      </w:pPr>
    </w:p>
    <w:p w14:paraId="514DC657" w14:textId="77777777" w:rsidR="000E107A" w:rsidRDefault="000E107A" w:rsidP="00EC6A69">
      <w:pPr>
        <w:ind w:firstLine="709"/>
        <w:jc w:val="right"/>
        <w:rPr>
          <w:rFonts w:eastAsia="Calibri" w:cs="Times New Roman"/>
          <w:sz w:val="24"/>
          <w:szCs w:val="24"/>
        </w:rPr>
      </w:pPr>
    </w:p>
    <w:p w14:paraId="2FBEE800" w14:textId="77777777" w:rsidR="000E107A" w:rsidRDefault="000E107A" w:rsidP="00EC6A69">
      <w:pPr>
        <w:ind w:firstLine="709"/>
        <w:jc w:val="right"/>
        <w:rPr>
          <w:rFonts w:eastAsia="Calibri" w:cs="Times New Roman"/>
          <w:sz w:val="24"/>
          <w:szCs w:val="24"/>
        </w:rPr>
      </w:pPr>
    </w:p>
    <w:p w14:paraId="49D70D29" w14:textId="77777777" w:rsidR="000E107A" w:rsidRDefault="000E107A" w:rsidP="00EC6A69">
      <w:pPr>
        <w:ind w:firstLine="709"/>
        <w:jc w:val="right"/>
        <w:rPr>
          <w:rFonts w:eastAsia="Calibri" w:cs="Times New Roman"/>
          <w:sz w:val="24"/>
          <w:szCs w:val="24"/>
        </w:rPr>
      </w:pPr>
    </w:p>
    <w:p w14:paraId="5A20AA78" w14:textId="77777777" w:rsidR="000E107A" w:rsidRDefault="000E107A" w:rsidP="00EC6A69">
      <w:pPr>
        <w:ind w:firstLine="709"/>
        <w:jc w:val="right"/>
        <w:rPr>
          <w:rFonts w:eastAsia="Calibri" w:cs="Times New Roman"/>
          <w:sz w:val="24"/>
          <w:szCs w:val="24"/>
        </w:rPr>
      </w:pPr>
    </w:p>
    <w:p w14:paraId="3238AFDC" w14:textId="77777777" w:rsidR="000E107A" w:rsidRDefault="000E107A" w:rsidP="00EC6A69">
      <w:pPr>
        <w:ind w:firstLine="709"/>
        <w:jc w:val="right"/>
        <w:rPr>
          <w:rFonts w:eastAsia="Calibri" w:cs="Times New Roman"/>
          <w:sz w:val="24"/>
          <w:szCs w:val="24"/>
        </w:rPr>
      </w:pPr>
    </w:p>
    <w:p w14:paraId="43BF64D6" w14:textId="77777777" w:rsidR="000E107A" w:rsidRDefault="000E107A" w:rsidP="00EC6A69">
      <w:pPr>
        <w:ind w:firstLine="709"/>
        <w:jc w:val="right"/>
        <w:rPr>
          <w:rFonts w:eastAsia="Calibri" w:cs="Times New Roman"/>
          <w:sz w:val="24"/>
          <w:szCs w:val="24"/>
        </w:rPr>
      </w:pPr>
    </w:p>
    <w:p w14:paraId="3F420ADF" w14:textId="77777777" w:rsidR="000E107A" w:rsidRDefault="000E107A" w:rsidP="00ED0CE6">
      <w:pPr>
        <w:rPr>
          <w:rFonts w:eastAsia="Calibri" w:cs="Times New Roman"/>
          <w:sz w:val="24"/>
          <w:szCs w:val="24"/>
        </w:rPr>
      </w:pPr>
    </w:p>
    <w:p w14:paraId="1BFAD303" w14:textId="77777777" w:rsidR="000E107A" w:rsidRDefault="000E107A" w:rsidP="000D573D">
      <w:pPr>
        <w:rPr>
          <w:rFonts w:eastAsia="Calibri" w:cs="Times New Roman"/>
          <w:sz w:val="24"/>
          <w:szCs w:val="24"/>
        </w:rPr>
        <w:sectPr w:rsidR="000E107A" w:rsidSect="0042635C">
          <w:headerReference w:type="first" r:id="rId9"/>
          <w:pgSz w:w="11906" w:h="16838"/>
          <w:pgMar w:top="1134" w:right="849" w:bottom="567" w:left="1985" w:header="709" w:footer="709" w:gutter="0"/>
          <w:cols w:space="708"/>
          <w:docGrid w:linePitch="381"/>
        </w:sectPr>
      </w:pPr>
    </w:p>
    <w:p w14:paraId="17528F80" w14:textId="77777777" w:rsidR="00FF3FFA" w:rsidRDefault="00FF3FFA" w:rsidP="00EC6A69">
      <w:pPr>
        <w:ind w:firstLine="709"/>
        <w:jc w:val="right"/>
        <w:rPr>
          <w:rFonts w:eastAsia="Calibri" w:cs="Times New Roman"/>
          <w:sz w:val="24"/>
          <w:szCs w:val="24"/>
        </w:rPr>
      </w:pPr>
    </w:p>
    <w:p w14:paraId="4130F903" w14:textId="77777777" w:rsidR="00C9265F" w:rsidRDefault="00EC6A69" w:rsidP="000F7362">
      <w:pPr>
        <w:ind w:firstLine="11340"/>
        <w:jc w:val="right"/>
        <w:rPr>
          <w:rFonts w:eastAsia="Calibri" w:cs="Times New Roman"/>
          <w:sz w:val="24"/>
          <w:szCs w:val="24"/>
        </w:rPr>
      </w:pPr>
      <w:r w:rsidRPr="00EC6A69">
        <w:rPr>
          <w:rFonts w:eastAsia="Calibri" w:cs="Times New Roman"/>
          <w:sz w:val="24"/>
          <w:szCs w:val="24"/>
        </w:rPr>
        <w:t xml:space="preserve">Приложение 1 </w:t>
      </w:r>
    </w:p>
    <w:p w14:paraId="28134FA7" w14:textId="056D8675" w:rsidR="00EC6A69" w:rsidRPr="00EC6A69" w:rsidRDefault="00EC6A69" w:rsidP="000F7362">
      <w:pPr>
        <w:ind w:firstLine="11340"/>
        <w:jc w:val="right"/>
        <w:rPr>
          <w:rFonts w:eastAsia="Calibri" w:cs="Times New Roman"/>
          <w:sz w:val="24"/>
          <w:szCs w:val="24"/>
        </w:rPr>
      </w:pPr>
      <w:r w:rsidRPr="00EC6A69">
        <w:rPr>
          <w:rFonts w:eastAsia="Calibri" w:cs="Times New Roman"/>
          <w:sz w:val="24"/>
          <w:szCs w:val="24"/>
        </w:rPr>
        <w:t>к постановлению</w:t>
      </w:r>
      <w:r w:rsidR="00C9265F">
        <w:rPr>
          <w:rFonts w:eastAsia="Calibri" w:cs="Times New Roman"/>
          <w:sz w:val="24"/>
          <w:szCs w:val="24"/>
        </w:rPr>
        <w:t xml:space="preserve"> </w:t>
      </w:r>
      <w:r w:rsidRPr="00EC6A69">
        <w:rPr>
          <w:rFonts w:eastAsia="Calibri" w:cs="Times New Roman"/>
          <w:sz w:val="24"/>
          <w:szCs w:val="24"/>
        </w:rPr>
        <w:t xml:space="preserve">администрации </w:t>
      </w:r>
    </w:p>
    <w:p w14:paraId="07E394C9" w14:textId="77777777" w:rsidR="00EC6A69" w:rsidRDefault="00EC6A69" w:rsidP="000F7362">
      <w:pPr>
        <w:ind w:firstLine="11340"/>
        <w:jc w:val="right"/>
        <w:rPr>
          <w:rFonts w:eastAsia="Calibri" w:cs="Times New Roman"/>
          <w:sz w:val="24"/>
          <w:szCs w:val="24"/>
        </w:rPr>
      </w:pPr>
      <w:r w:rsidRPr="00EC6A69">
        <w:rPr>
          <w:rFonts w:eastAsia="Calibri" w:cs="Times New Roman"/>
          <w:sz w:val="24"/>
          <w:szCs w:val="24"/>
        </w:rPr>
        <w:t>городского округа Кашира</w:t>
      </w:r>
    </w:p>
    <w:p w14:paraId="40CF91B3" w14:textId="3A1D7C77" w:rsidR="00EC6A69" w:rsidRDefault="000F7362" w:rsidP="000F7362">
      <w:pPr>
        <w:ind w:firstLine="709"/>
        <w:jc w:val="right"/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30.10.2026 № 2548-па</w:t>
      </w:r>
    </w:p>
    <w:p w14:paraId="109EA247" w14:textId="77777777" w:rsidR="008C7DF8" w:rsidRPr="00EC6A69" w:rsidRDefault="008C7DF8" w:rsidP="000F7362">
      <w:pPr>
        <w:ind w:firstLine="709"/>
        <w:jc w:val="right"/>
        <w:rPr>
          <w:rFonts w:eastAsia="Calibri" w:cs="Times New Roman"/>
          <w:sz w:val="24"/>
          <w:szCs w:val="24"/>
        </w:rPr>
      </w:pPr>
    </w:p>
    <w:p w14:paraId="76156015" w14:textId="77777777" w:rsidR="00EC6A69" w:rsidRPr="00EC6A69" w:rsidRDefault="00EC6A69" w:rsidP="000F7362">
      <w:pPr>
        <w:ind w:firstLine="11340"/>
        <w:jc w:val="right"/>
        <w:rPr>
          <w:rFonts w:eastAsia="Calibri" w:cs="Times New Roman"/>
          <w:snapToGrid w:val="0"/>
          <w:sz w:val="24"/>
          <w:szCs w:val="24"/>
        </w:rPr>
      </w:pPr>
      <w:r w:rsidRPr="00EC6A69">
        <w:rPr>
          <w:rFonts w:eastAsia="Calibri" w:cs="Times New Roman"/>
          <w:snapToGrid w:val="0"/>
          <w:sz w:val="24"/>
          <w:szCs w:val="24"/>
        </w:rPr>
        <w:t>УТВЕРЖДЕНА</w:t>
      </w:r>
    </w:p>
    <w:p w14:paraId="2D140096" w14:textId="77777777" w:rsidR="00EC6A69" w:rsidRPr="00EC6A69" w:rsidRDefault="00EC6A69" w:rsidP="000F7362">
      <w:pPr>
        <w:ind w:firstLine="11340"/>
        <w:jc w:val="right"/>
        <w:rPr>
          <w:rFonts w:eastAsia="Times New Roman" w:cs="Times New Roman"/>
          <w:snapToGrid w:val="0"/>
          <w:sz w:val="24"/>
          <w:szCs w:val="24"/>
          <w:lang w:eastAsia="ru-RU"/>
        </w:rPr>
      </w:pPr>
      <w:r w:rsidRPr="00EC6A69">
        <w:rPr>
          <w:rFonts w:eastAsia="Times New Roman" w:cs="Times New Roman"/>
          <w:snapToGrid w:val="0"/>
          <w:sz w:val="24"/>
          <w:szCs w:val="24"/>
          <w:lang w:eastAsia="ru-RU"/>
        </w:rPr>
        <w:t xml:space="preserve">постановлением администрации </w:t>
      </w:r>
    </w:p>
    <w:p w14:paraId="7367572D" w14:textId="77777777" w:rsidR="00EC6A69" w:rsidRDefault="00EC6A69" w:rsidP="000F7362">
      <w:pPr>
        <w:ind w:firstLine="11340"/>
        <w:jc w:val="right"/>
        <w:rPr>
          <w:rFonts w:eastAsia="Times New Roman" w:cs="Times New Roman"/>
          <w:snapToGrid w:val="0"/>
          <w:sz w:val="24"/>
          <w:szCs w:val="24"/>
          <w:lang w:eastAsia="ru-RU"/>
        </w:rPr>
      </w:pPr>
      <w:r w:rsidRPr="00EC6A69">
        <w:rPr>
          <w:rFonts w:eastAsia="Times New Roman" w:cs="Times New Roman"/>
          <w:snapToGrid w:val="0"/>
          <w:sz w:val="24"/>
          <w:szCs w:val="24"/>
          <w:lang w:eastAsia="ru-RU"/>
        </w:rPr>
        <w:t>городского округа Кашира</w:t>
      </w:r>
    </w:p>
    <w:p w14:paraId="5E884DA3" w14:textId="77777777" w:rsidR="00EC6A69" w:rsidRDefault="00EC6A69" w:rsidP="000F7362">
      <w:pPr>
        <w:ind w:firstLine="11340"/>
        <w:jc w:val="right"/>
        <w:rPr>
          <w:rFonts w:eastAsia="Times New Roman" w:cs="Times New Roman"/>
          <w:snapToGrid w:val="0"/>
          <w:sz w:val="24"/>
          <w:szCs w:val="24"/>
          <w:lang w:eastAsia="ru-RU"/>
        </w:rPr>
      </w:pPr>
      <w:r w:rsidRPr="00EC6A69">
        <w:rPr>
          <w:rFonts w:eastAsia="Calibri" w:cs="Times New Roman"/>
          <w:sz w:val="24"/>
          <w:szCs w:val="24"/>
        </w:rPr>
        <w:t>от 31.10.2019</w:t>
      </w:r>
      <w:r>
        <w:rPr>
          <w:rFonts w:eastAsia="Calibri" w:cs="Times New Roman"/>
          <w:sz w:val="24"/>
          <w:szCs w:val="24"/>
        </w:rPr>
        <w:t xml:space="preserve"> </w:t>
      </w:r>
      <w:r w:rsidRPr="00EC6A69">
        <w:rPr>
          <w:rFonts w:eastAsia="Calibri" w:cs="Times New Roman"/>
          <w:sz w:val="24"/>
          <w:szCs w:val="24"/>
        </w:rPr>
        <w:t xml:space="preserve"> № 3253-па</w:t>
      </w:r>
    </w:p>
    <w:p w14:paraId="2E173C75" w14:textId="77777777" w:rsidR="00EC6A69" w:rsidRDefault="00EC6A69" w:rsidP="00EC6A69">
      <w:pPr>
        <w:jc w:val="right"/>
        <w:rPr>
          <w:rFonts w:eastAsia="Times New Roman" w:cs="Times New Roman"/>
          <w:snapToGrid w:val="0"/>
          <w:sz w:val="24"/>
          <w:szCs w:val="24"/>
          <w:lang w:eastAsia="ru-RU"/>
        </w:rPr>
      </w:pPr>
    </w:p>
    <w:p w14:paraId="4C7730F7" w14:textId="77777777" w:rsidR="00300B95" w:rsidRDefault="00300B95" w:rsidP="00EC6A69">
      <w:pPr>
        <w:jc w:val="right"/>
        <w:rPr>
          <w:rFonts w:eastAsia="Times New Roman" w:cs="Times New Roman"/>
          <w:snapToGrid w:val="0"/>
          <w:sz w:val="24"/>
          <w:szCs w:val="24"/>
          <w:lang w:eastAsia="ru-RU"/>
        </w:rPr>
      </w:pPr>
    </w:p>
    <w:p w14:paraId="139E531E" w14:textId="77777777" w:rsidR="00300B95" w:rsidRDefault="00300B95" w:rsidP="00EC6A69">
      <w:pPr>
        <w:jc w:val="right"/>
        <w:rPr>
          <w:rFonts w:eastAsia="Times New Roman" w:cs="Times New Roman"/>
          <w:snapToGrid w:val="0"/>
          <w:sz w:val="24"/>
          <w:szCs w:val="24"/>
          <w:lang w:eastAsia="ru-RU"/>
        </w:rPr>
      </w:pPr>
    </w:p>
    <w:p w14:paraId="3BE76224" w14:textId="77777777" w:rsidR="00300B95" w:rsidRPr="00EC6A69" w:rsidRDefault="00300B95" w:rsidP="00EC6A69">
      <w:pPr>
        <w:jc w:val="right"/>
        <w:rPr>
          <w:rFonts w:eastAsia="Times New Roman" w:cs="Times New Roman"/>
          <w:snapToGrid w:val="0"/>
          <w:sz w:val="24"/>
          <w:szCs w:val="24"/>
          <w:lang w:eastAsia="ru-RU"/>
        </w:rPr>
      </w:pPr>
    </w:p>
    <w:p w14:paraId="36ACDA6B" w14:textId="77777777" w:rsidR="003C0C32" w:rsidRPr="003C0C32" w:rsidRDefault="007F4599" w:rsidP="002B21B1">
      <w:pPr>
        <w:shd w:val="clear" w:color="auto" w:fill="FFFFFF" w:themeFill="background1"/>
        <w:jc w:val="center"/>
        <w:rPr>
          <w:rFonts w:cs="Times New Roman"/>
          <w:szCs w:val="28"/>
        </w:rPr>
      </w:pPr>
      <w:r w:rsidRPr="003C0C32">
        <w:rPr>
          <w:rFonts w:cs="Times New Roman"/>
          <w:szCs w:val="28"/>
        </w:rPr>
        <w:t xml:space="preserve">Муниципальная программа </w:t>
      </w:r>
    </w:p>
    <w:p w14:paraId="2043FE75" w14:textId="77777777" w:rsidR="002B21B1" w:rsidRPr="003C0C32" w:rsidRDefault="002B21B1" w:rsidP="002B21B1">
      <w:pPr>
        <w:shd w:val="clear" w:color="auto" w:fill="FFFFFF" w:themeFill="background1"/>
        <w:jc w:val="center"/>
        <w:rPr>
          <w:rFonts w:eastAsia="Times New Roman" w:cs="Times New Roman"/>
          <w:szCs w:val="28"/>
        </w:rPr>
      </w:pPr>
      <w:r w:rsidRPr="003C0C32">
        <w:rPr>
          <w:rFonts w:cs="Times New Roman"/>
          <w:szCs w:val="28"/>
        </w:rPr>
        <w:t>«Переселение граждан из аварийного жилищного фонда</w:t>
      </w:r>
      <w:r w:rsidR="005D2DA7" w:rsidRPr="003C0C32">
        <w:rPr>
          <w:rFonts w:cs="Times New Roman"/>
          <w:szCs w:val="28"/>
        </w:rPr>
        <w:t>»</w:t>
      </w:r>
    </w:p>
    <w:p w14:paraId="6B85A232" w14:textId="77777777" w:rsidR="007F4599" w:rsidRPr="008B49A3" w:rsidRDefault="002B21B1">
      <w:pPr>
        <w:pStyle w:val="ConsPlusTitle"/>
        <w:jc w:val="center"/>
        <w:outlineLvl w:val="0"/>
        <w:rPr>
          <w:rFonts w:ascii="Times New Roman" w:hAnsi="Times New Roman" w:cs="Times New Roman"/>
          <w:b w:val="0"/>
          <w:i/>
          <w:sz w:val="28"/>
          <w:szCs w:val="28"/>
        </w:rPr>
      </w:pPr>
      <w:r w:rsidRPr="008B49A3">
        <w:rPr>
          <w:rFonts w:ascii="Times New Roman" w:hAnsi="Times New Roman" w:cs="Times New Roman"/>
          <w:b w:val="0"/>
          <w:i/>
          <w:sz w:val="28"/>
          <w:szCs w:val="28"/>
        </w:rPr>
        <w:t xml:space="preserve"> </w:t>
      </w:r>
    </w:p>
    <w:p w14:paraId="00AC5440" w14:textId="77777777" w:rsidR="003C0C32" w:rsidRPr="003C0C32" w:rsidRDefault="00C20309" w:rsidP="003C0C32">
      <w:pPr>
        <w:shd w:val="clear" w:color="auto" w:fill="FFFFFF" w:themeFill="background1"/>
        <w:jc w:val="center"/>
        <w:rPr>
          <w:rFonts w:eastAsia="Times New Roman" w:cs="Times New Roman"/>
          <w:sz w:val="22"/>
        </w:rPr>
      </w:pPr>
      <w:r w:rsidRPr="008B49A3">
        <w:rPr>
          <w:rFonts w:cs="Times New Roman"/>
          <w:sz w:val="24"/>
          <w:szCs w:val="24"/>
        </w:rPr>
        <w:t>1</w:t>
      </w:r>
      <w:r w:rsidR="00CC26AD" w:rsidRPr="008B49A3">
        <w:rPr>
          <w:rFonts w:cs="Times New Roman"/>
          <w:sz w:val="24"/>
          <w:szCs w:val="24"/>
        </w:rPr>
        <w:t xml:space="preserve">. </w:t>
      </w:r>
      <w:r w:rsidR="003C0C32">
        <w:rPr>
          <w:rFonts w:cs="Times New Roman"/>
          <w:sz w:val="24"/>
          <w:szCs w:val="24"/>
        </w:rPr>
        <w:t xml:space="preserve">Паспорт муниципальной программы </w:t>
      </w:r>
      <w:r w:rsidR="003C0C32" w:rsidRPr="003C0C32">
        <w:rPr>
          <w:rFonts w:cs="Times New Roman"/>
          <w:sz w:val="22"/>
        </w:rPr>
        <w:t>«Переселение граждан из аварийного жилищного фонда»</w:t>
      </w:r>
    </w:p>
    <w:p w14:paraId="6E28C6EE" w14:textId="77777777" w:rsidR="00CC26AD" w:rsidRPr="008B49A3" w:rsidRDefault="00CC26AD" w:rsidP="003C0C32">
      <w:pPr>
        <w:pStyle w:val="ConsPlusNormal"/>
        <w:ind w:firstLine="540"/>
        <w:jc w:val="both"/>
        <w:rPr>
          <w:rFonts w:ascii="Times New Roman" w:hAnsi="Times New Roman" w:cs="Times New Roman"/>
        </w:rPr>
      </w:pPr>
    </w:p>
    <w:tbl>
      <w:tblPr>
        <w:tblW w:w="147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48"/>
        <w:gridCol w:w="1388"/>
        <w:gridCol w:w="1134"/>
        <w:gridCol w:w="1134"/>
        <w:gridCol w:w="1134"/>
        <w:gridCol w:w="1276"/>
        <w:gridCol w:w="1276"/>
        <w:gridCol w:w="1276"/>
        <w:gridCol w:w="1559"/>
        <w:gridCol w:w="1417"/>
      </w:tblGrid>
      <w:tr w:rsidR="00A73F53" w:rsidRPr="00A73F53" w14:paraId="2482AC3B" w14:textId="77777777" w:rsidTr="003C0C32">
        <w:tc>
          <w:tcPr>
            <w:tcW w:w="31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494B2" w14:textId="77777777" w:rsidR="00C20309" w:rsidRPr="00A73F53" w:rsidRDefault="00C20309" w:rsidP="00C20309">
            <w:pPr>
              <w:widowControl w:val="0"/>
              <w:autoSpaceDE w:val="0"/>
              <w:autoSpaceDN w:val="0"/>
              <w:adjustRightInd w:val="0"/>
              <w:rPr>
                <w:rFonts w:eastAsiaTheme="minorEastAsia" w:cs="Times New Roman"/>
                <w:sz w:val="22"/>
                <w:lang w:eastAsia="ru-RU"/>
              </w:rPr>
            </w:pPr>
            <w:r w:rsidRPr="00A73F53">
              <w:rPr>
                <w:rFonts w:eastAsiaTheme="minorEastAsia" w:cs="Times New Roman"/>
                <w:sz w:val="22"/>
                <w:lang w:eastAsia="ru-RU"/>
              </w:rPr>
              <w:t>Координатор муниципальной программы</w:t>
            </w:r>
          </w:p>
        </w:tc>
        <w:tc>
          <w:tcPr>
            <w:tcW w:w="1159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6A935D4" w14:textId="1B7BF29C" w:rsidR="00C20309" w:rsidRPr="003C0C32" w:rsidRDefault="00AE4E11" w:rsidP="00462A90">
            <w:pPr>
              <w:widowControl w:val="0"/>
              <w:autoSpaceDE w:val="0"/>
              <w:autoSpaceDN w:val="0"/>
              <w:adjustRightInd w:val="0"/>
              <w:rPr>
                <w:rFonts w:eastAsiaTheme="minorEastAsia" w:cs="Times New Roman"/>
                <w:i/>
                <w:sz w:val="22"/>
                <w:lang w:eastAsia="ru-RU"/>
              </w:rPr>
            </w:pPr>
            <w:r>
              <w:rPr>
                <w:rFonts w:eastAsia="Calibri" w:cs="Times New Roman"/>
                <w:sz w:val="22"/>
              </w:rPr>
              <w:t>Первый з</w:t>
            </w:r>
            <w:r w:rsidR="00462A90">
              <w:rPr>
                <w:rFonts w:eastAsia="Calibri" w:cs="Times New Roman"/>
                <w:sz w:val="22"/>
              </w:rPr>
              <w:t>аместитель</w:t>
            </w:r>
            <w:r w:rsidR="003C0C32" w:rsidRPr="003C0C32">
              <w:rPr>
                <w:rFonts w:eastAsia="Calibri" w:cs="Times New Roman"/>
                <w:sz w:val="22"/>
              </w:rPr>
              <w:t xml:space="preserve"> главы городского округа Кашира</w:t>
            </w:r>
            <w:r w:rsidR="008F2D44">
              <w:rPr>
                <w:rFonts w:eastAsia="Calibri" w:cs="Times New Roman"/>
                <w:sz w:val="22"/>
              </w:rPr>
              <w:t xml:space="preserve">  </w:t>
            </w:r>
            <w:r w:rsidR="003D57A5">
              <w:rPr>
                <w:rFonts w:eastAsia="Calibri" w:cs="Times New Roman"/>
                <w:sz w:val="22"/>
              </w:rPr>
              <w:t>- Ю.А. Ананкина</w:t>
            </w:r>
          </w:p>
        </w:tc>
      </w:tr>
      <w:tr w:rsidR="00A73F53" w:rsidRPr="00A73F53" w14:paraId="30BBD72C" w14:textId="77777777" w:rsidTr="003C0C32">
        <w:tc>
          <w:tcPr>
            <w:tcW w:w="31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61F56" w14:textId="77777777" w:rsidR="00C20309" w:rsidRPr="00A73F53" w:rsidRDefault="00C20309" w:rsidP="00C20309">
            <w:pPr>
              <w:widowControl w:val="0"/>
              <w:autoSpaceDE w:val="0"/>
              <w:autoSpaceDN w:val="0"/>
              <w:adjustRightInd w:val="0"/>
              <w:rPr>
                <w:rFonts w:eastAsiaTheme="minorEastAsia" w:cs="Times New Roman"/>
                <w:sz w:val="22"/>
                <w:lang w:eastAsia="ru-RU"/>
              </w:rPr>
            </w:pPr>
            <w:r w:rsidRPr="00A73F53">
              <w:rPr>
                <w:rFonts w:eastAsiaTheme="minorEastAsia" w:cs="Times New Roman"/>
                <w:sz w:val="22"/>
                <w:lang w:eastAsia="ru-RU"/>
              </w:rPr>
              <w:t>Муниципальный заказчик муниципальной программы</w:t>
            </w:r>
          </w:p>
        </w:tc>
        <w:tc>
          <w:tcPr>
            <w:tcW w:w="1159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FBD0029" w14:textId="77777777" w:rsidR="00C20309" w:rsidRPr="003C0C32" w:rsidRDefault="003C0C32" w:rsidP="00C20309">
            <w:pPr>
              <w:widowControl w:val="0"/>
              <w:autoSpaceDE w:val="0"/>
              <w:autoSpaceDN w:val="0"/>
              <w:adjustRightInd w:val="0"/>
              <w:rPr>
                <w:rFonts w:eastAsiaTheme="minorEastAsia" w:cs="Times New Roman"/>
                <w:sz w:val="22"/>
                <w:lang w:eastAsia="ru-RU"/>
              </w:rPr>
            </w:pPr>
            <w:r w:rsidRPr="003C0C32">
              <w:rPr>
                <w:rFonts w:eastAsia="Calibri" w:cs="Times New Roman"/>
                <w:sz w:val="22"/>
              </w:rPr>
              <w:t>Комитет по управлению имуществом администрации городского округа Кашира</w:t>
            </w:r>
          </w:p>
        </w:tc>
      </w:tr>
      <w:tr w:rsidR="00A73F53" w:rsidRPr="00A73F53" w14:paraId="1756DA74" w14:textId="77777777" w:rsidTr="003C0C32">
        <w:tc>
          <w:tcPr>
            <w:tcW w:w="31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A8841" w14:textId="77777777" w:rsidR="00C20309" w:rsidRPr="00A73F53" w:rsidRDefault="00C20309" w:rsidP="00C20309">
            <w:pPr>
              <w:widowControl w:val="0"/>
              <w:autoSpaceDE w:val="0"/>
              <w:autoSpaceDN w:val="0"/>
              <w:adjustRightInd w:val="0"/>
              <w:rPr>
                <w:rFonts w:eastAsiaTheme="minorEastAsia" w:cs="Times New Roman"/>
                <w:sz w:val="22"/>
                <w:lang w:eastAsia="ru-RU"/>
              </w:rPr>
            </w:pPr>
            <w:r w:rsidRPr="00A73F53">
              <w:rPr>
                <w:rFonts w:eastAsiaTheme="minorEastAsia" w:cs="Times New Roman"/>
                <w:sz w:val="22"/>
                <w:lang w:eastAsia="ru-RU"/>
              </w:rPr>
              <w:t>Цели муниципальной программы</w:t>
            </w:r>
          </w:p>
        </w:tc>
        <w:tc>
          <w:tcPr>
            <w:tcW w:w="1159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D89F437" w14:textId="77777777" w:rsidR="003C0C32" w:rsidRPr="003C0C32" w:rsidRDefault="003C0C32" w:rsidP="003C0C32">
            <w:pPr>
              <w:spacing w:after="200"/>
              <w:jc w:val="both"/>
              <w:rPr>
                <w:rFonts w:eastAsia="Calibri" w:cs="Times New Roman"/>
                <w:sz w:val="22"/>
              </w:rPr>
            </w:pPr>
            <w:r w:rsidRPr="003C0C32">
              <w:rPr>
                <w:rFonts w:eastAsia="Calibri" w:cs="Times New Roman"/>
                <w:sz w:val="22"/>
              </w:rPr>
              <w:t>Обеспечение расселения многоквартирных домов, признанных в установленном законодательством Российской Федерации порядке аварийными и подлежащими сносу или реконструкции в связи с физическим износом в процессе эксплуатации.</w:t>
            </w:r>
          </w:p>
          <w:p w14:paraId="206AAA37" w14:textId="77777777" w:rsidR="003C0C32" w:rsidRPr="003C0C32" w:rsidRDefault="003C0C32" w:rsidP="003C0C32">
            <w:pPr>
              <w:spacing w:after="200"/>
              <w:jc w:val="both"/>
              <w:rPr>
                <w:rFonts w:eastAsia="Calibri" w:cs="Times New Roman"/>
                <w:sz w:val="22"/>
              </w:rPr>
            </w:pPr>
            <w:r w:rsidRPr="003C0C32">
              <w:rPr>
                <w:rFonts w:eastAsia="Calibri" w:cs="Times New Roman"/>
                <w:sz w:val="22"/>
              </w:rPr>
              <w:t>Создание безопасных и благоприятных условий проживания граждан и внедрение ресурсосберегающих, энергоэффективных технологий.</w:t>
            </w:r>
          </w:p>
          <w:p w14:paraId="3710B75A" w14:textId="77777777" w:rsidR="00C20309" w:rsidRPr="003C0C32" w:rsidRDefault="003C0C32" w:rsidP="003C0C32">
            <w:pPr>
              <w:spacing w:after="200"/>
              <w:jc w:val="both"/>
              <w:rPr>
                <w:rFonts w:eastAsia="Calibri" w:cs="Times New Roman"/>
                <w:sz w:val="22"/>
              </w:rPr>
            </w:pPr>
            <w:r w:rsidRPr="003C0C32">
              <w:rPr>
                <w:rFonts w:eastAsia="Calibri" w:cs="Times New Roman"/>
                <w:sz w:val="22"/>
              </w:rPr>
              <w:t>Финансовое и организационное обеспечение переселение граждан из непригодного для проживания жилищного фонда.</w:t>
            </w:r>
          </w:p>
        </w:tc>
      </w:tr>
      <w:tr w:rsidR="00A73F53" w:rsidRPr="00A73F53" w14:paraId="3C5F2115" w14:textId="77777777" w:rsidTr="003C0C32">
        <w:tc>
          <w:tcPr>
            <w:tcW w:w="31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7570C" w14:textId="77777777" w:rsidR="00C20309" w:rsidRPr="00A73F53" w:rsidRDefault="00C20309" w:rsidP="00C20309">
            <w:pPr>
              <w:widowControl w:val="0"/>
              <w:autoSpaceDE w:val="0"/>
              <w:autoSpaceDN w:val="0"/>
              <w:adjustRightInd w:val="0"/>
              <w:rPr>
                <w:rFonts w:eastAsiaTheme="minorEastAsia" w:cs="Times New Roman"/>
                <w:sz w:val="22"/>
                <w:lang w:eastAsia="ru-RU"/>
              </w:rPr>
            </w:pPr>
            <w:r w:rsidRPr="00A73F53">
              <w:rPr>
                <w:rFonts w:eastAsiaTheme="minorEastAsia" w:cs="Times New Roman"/>
                <w:sz w:val="22"/>
                <w:lang w:eastAsia="ru-RU"/>
              </w:rPr>
              <w:t>Перечень подпрограмм</w:t>
            </w:r>
          </w:p>
        </w:tc>
        <w:tc>
          <w:tcPr>
            <w:tcW w:w="1159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6A36F6F" w14:textId="77777777" w:rsidR="00C20309" w:rsidRPr="003C0C32" w:rsidRDefault="007B3DD6" w:rsidP="00C20309">
            <w:pPr>
              <w:widowControl w:val="0"/>
              <w:autoSpaceDE w:val="0"/>
              <w:autoSpaceDN w:val="0"/>
              <w:adjustRightInd w:val="0"/>
              <w:rPr>
                <w:rFonts w:eastAsiaTheme="minorEastAsia" w:cs="Times New Roman"/>
                <w:i/>
                <w:sz w:val="22"/>
                <w:lang w:eastAsia="ru-RU"/>
              </w:rPr>
            </w:pPr>
            <w:r w:rsidRPr="003C0C32">
              <w:rPr>
                <w:rFonts w:eastAsia="Times New Roman" w:cs="Times New Roman"/>
                <w:sz w:val="22"/>
              </w:rPr>
              <w:t xml:space="preserve">Подпрограмма </w:t>
            </w:r>
            <w:r w:rsidR="00D71FB1" w:rsidRPr="003C0C32">
              <w:rPr>
                <w:rFonts w:eastAsia="Times New Roman" w:cs="Times New Roman"/>
                <w:sz w:val="22"/>
              </w:rPr>
              <w:t xml:space="preserve">1 </w:t>
            </w:r>
            <w:r w:rsidR="00941390" w:rsidRPr="003C0C32">
              <w:rPr>
                <w:rFonts w:eastAsia="Times New Roman" w:cs="Times New Roman"/>
                <w:sz w:val="22"/>
              </w:rPr>
              <w:t>«Обеспечение устойчивого сокращения непригодного для проживания жилищного фонда»</w:t>
            </w:r>
          </w:p>
          <w:p w14:paraId="46F6A368" w14:textId="77777777" w:rsidR="007B3DD6" w:rsidRPr="003C0C32" w:rsidRDefault="00D71FB1" w:rsidP="007B3DD6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2"/>
              </w:rPr>
            </w:pPr>
            <w:r w:rsidRPr="003C0C32">
              <w:rPr>
                <w:rFonts w:eastAsia="Times New Roman" w:cs="Times New Roman"/>
                <w:sz w:val="22"/>
              </w:rPr>
              <w:t xml:space="preserve">Подпрограмма 2 </w:t>
            </w:r>
            <w:r w:rsidR="00941390" w:rsidRPr="003C0C32">
              <w:rPr>
                <w:rFonts w:eastAsia="Times New Roman" w:cs="Times New Roman"/>
                <w:sz w:val="22"/>
              </w:rPr>
              <w:t xml:space="preserve">«Обеспечение мероприятий по переселению граждан из аварийного жилищного фонда в Московской области»  </w:t>
            </w:r>
          </w:p>
          <w:p w14:paraId="7EE79B74" w14:textId="77777777" w:rsidR="00945AF7" w:rsidRDefault="00D71FB1" w:rsidP="00EC6A69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2"/>
              </w:rPr>
            </w:pPr>
            <w:r w:rsidRPr="003C0C32">
              <w:rPr>
                <w:rFonts w:eastAsia="Times New Roman" w:cs="Times New Roman"/>
                <w:sz w:val="22"/>
              </w:rPr>
              <w:t>Подпрограмма</w:t>
            </w:r>
            <w:r w:rsidR="00721D4E" w:rsidRPr="003C0C32">
              <w:rPr>
                <w:rFonts w:eastAsia="Times New Roman" w:cs="Times New Roman"/>
                <w:sz w:val="22"/>
              </w:rPr>
              <w:t xml:space="preserve"> 3</w:t>
            </w:r>
            <w:r w:rsidRPr="003C0C32">
              <w:rPr>
                <w:rFonts w:eastAsia="Times New Roman" w:cs="Times New Roman"/>
                <w:sz w:val="22"/>
              </w:rPr>
              <w:t xml:space="preserve"> </w:t>
            </w:r>
            <w:r w:rsidR="00941390" w:rsidRPr="003C0C32">
              <w:rPr>
                <w:rFonts w:eastAsia="Times New Roman" w:cs="Times New Roman"/>
                <w:sz w:val="22"/>
              </w:rPr>
              <w:t>«Обеспечение мероприятий по завершению адресной программы «Переселение граждан из аварийного жилищн</w:t>
            </w:r>
            <w:r w:rsidR="003C0C32" w:rsidRPr="003C0C32">
              <w:rPr>
                <w:rFonts w:eastAsia="Times New Roman" w:cs="Times New Roman"/>
                <w:sz w:val="22"/>
              </w:rPr>
              <w:t>ого фонда в Московской области»</w:t>
            </w:r>
          </w:p>
          <w:p w14:paraId="1720B64B" w14:textId="77777777" w:rsidR="00B3267B" w:rsidRDefault="00B3267B" w:rsidP="00EC6A69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2"/>
              </w:rPr>
            </w:pPr>
            <w:r>
              <w:rPr>
                <w:rFonts w:eastAsia="Times New Roman" w:cs="Times New Roman"/>
                <w:sz w:val="22"/>
              </w:rPr>
              <w:t>Подпрограмма 4 «Обеспечение мероприятий по переселению граждан из аварийного жилищн</w:t>
            </w:r>
            <w:r w:rsidR="00C50631">
              <w:rPr>
                <w:rFonts w:eastAsia="Times New Roman" w:cs="Times New Roman"/>
                <w:sz w:val="22"/>
              </w:rPr>
              <w:t xml:space="preserve">ого фонда в Московской </w:t>
            </w:r>
            <w:r w:rsidR="00C50631">
              <w:rPr>
                <w:rFonts w:eastAsia="Times New Roman" w:cs="Times New Roman"/>
                <w:sz w:val="22"/>
              </w:rPr>
              <w:lastRenderedPageBreak/>
              <w:t xml:space="preserve">области </w:t>
            </w:r>
            <w:r>
              <w:rPr>
                <w:rFonts w:eastAsia="Times New Roman" w:cs="Times New Roman"/>
                <w:sz w:val="22"/>
              </w:rPr>
              <w:t>признанного таковым после 2017 года</w:t>
            </w:r>
            <w:r w:rsidR="00FF3FFA">
              <w:rPr>
                <w:rFonts w:eastAsia="Times New Roman" w:cs="Times New Roman"/>
                <w:sz w:val="22"/>
              </w:rPr>
              <w:t>»</w:t>
            </w:r>
          </w:p>
          <w:p w14:paraId="1643A6B5" w14:textId="3A166D65" w:rsidR="0042635C" w:rsidRPr="000D573D" w:rsidRDefault="000D573D" w:rsidP="00EC6A69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2"/>
              </w:rPr>
            </w:pPr>
            <w:r w:rsidRPr="000D573D">
              <w:rPr>
                <w:rFonts w:eastAsia="Times New Roman" w:cs="Times New Roman"/>
                <w:sz w:val="22"/>
              </w:rPr>
              <w:t>Подпрограмма 5 «</w:t>
            </w:r>
            <w:r w:rsidRPr="000D573D">
              <w:rPr>
                <w:rFonts w:eastAsia="Times New Roman" w:cs="Times New Roman"/>
                <w:sz w:val="22"/>
                <w:lang w:eastAsia="ru-RU"/>
              </w:rPr>
              <w:t>Обеспечение мероприятий по переселению граждан из непригодного для проживания жилищного фонда»</w:t>
            </w:r>
          </w:p>
        </w:tc>
      </w:tr>
      <w:tr w:rsidR="00A73F53" w:rsidRPr="00A73F53" w14:paraId="6FFB7E20" w14:textId="77777777" w:rsidTr="003C0C32">
        <w:tc>
          <w:tcPr>
            <w:tcW w:w="3148" w:type="dxa"/>
            <w:vMerge w:val="restart"/>
            <w:tcBorders>
              <w:top w:val="single" w:sz="4" w:space="0" w:color="auto"/>
              <w:bottom w:val="nil"/>
              <w:right w:val="nil"/>
            </w:tcBorders>
          </w:tcPr>
          <w:p w14:paraId="2884E65E" w14:textId="77777777" w:rsidR="00C20309" w:rsidRPr="00A73F53" w:rsidRDefault="00C20309" w:rsidP="00C20309">
            <w:pPr>
              <w:widowControl w:val="0"/>
              <w:autoSpaceDE w:val="0"/>
              <w:autoSpaceDN w:val="0"/>
              <w:adjustRightInd w:val="0"/>
              <w:rPr>
                <w:rFonts w:eastAsiaTheme="minorEastAsia" w:cs="Times New Roman"/>
                <w:sz w:val="22"/>
                <w:lang w:eastAsia="ru-RU"/>
              </w:rPr>
            </w:pPr>
            <w:bookmarkStart w:id="0" w:name="sub_101"/>
            <w:r w:rsidRPr="00A73F53">
              <w:rPr>
                <w:rFonts w:eastAsiaTheme="minorEastAsia" w:cs="Times New Roman"/>
                <w:sz w:val="22"/>
                <w:lang w:eastAsia="ru-RU"/>
              </w:rPr>
              <w:lastRenderedPageBreak/>
              <w:t xml:space="preserve">Источники финансирования муниципальной программы, </w:t>
            </w:r>
          </w:p>
          <w:p w14:paraId="0D865F6C" w14:textId="77777777" w:rsidR="00C20309" w:rsidRPr="00A73F53" w:rsidRDefault="00C20309" w:rsidP="00C20309">
            <w:pPr>
              <w:widowControl w:val="0"/>
              <w:autoSpaceDE w:val="0"/>
              <w:autoSpaceDN w:val="0"/>
              <w:adjustRightInd w:val="0"/>
              <w:rPr>
                <w:rFonts w:eastAsiaTheme="minorEastAsia" w:cs="Times New Roman"/>
                <w:sz w:val="22"/>
                <w:lang w:eastAsia="ru-RU"/>
              </w:rPr>
            </w:pPr>
            <w:r w:rsidRPr="00A73F53">
              <w:rPr>
                <w:rFonts w:eastAsiaTheme="minorEastAsia" w:cs="Times New Roman"/>
                <w:sz w:val="22"/>
                <w:lang w:eastAsia="ru-RU"/>
              </w:rPr>
              <w:t>в том числе по годам:</w:t>
            </w:r>
            <w:bookmarkEnd w:id="0"/>
          </w:p>
        </w:tc>
        <w:tc>
          <w:tcPr>
            <w:tcW w:w="11594" w:type="dxa"/>
            <w:gridSpan w:val="9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77075958" w14:textId="77777777" w:rsidR="00C20309" w:rsidRPr="00A73F53" w:rsidRDefault="00C20309" w:rsidP="00C20309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lang w:eastAsia="ru-RU"/>
              </w:rPr>
            </w:pPr>
            <w:r w:rsidRPr="00A73F53">
              <w:rPr>
                <w:rFonts w:eastAsiaTheme="minorEastAsia" w:cs="Times New Roman"/>
                <w:sz w:val="22"/>
                <w:lang w:eastAsia="ru-RU"/>
              </w:rPr>
              <w:t>Расходы (тыс. рублей)</w:t>
            </w:r>
          </w:p>
        </w:tc>
      </w:tr>
      <w:tr w:rsidR="00AE4E11" w:rsidRPr="00A73F53" w14:paraId="67B69173" w14:textId="77777777" w:rsidTr="000C65A0">
        <w:tc>
          <w:tcPr>
            <w:tcW w:w="3148" w:type="dxa"/>
            <w:vMerge/>
            <w:tcBorders>
              <w:top w:val="nil"/>
              <w:bottom w:val="nil"/>
              <w:right w:val="nil"/>
            </w:tcBorders>
          </w:tcPr>
          <w:p w14:paraId="1E2286E4" w14:textId="77777777" w:rsidR="00AE4E11" w:rsidRPr="00A73F53" w:rsidRDefault="00AE4E11" w:rsidP="00C20309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 w:cs="Times New Roman"/>
                <w:sz w:val="22"/>
                <w:lang w:eastAsia="ru-RU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2D9D96A5" w14:textId="77777777" w:rsidR="00AE4E11" w:rsidRPr="00A73F53" w:rsidRDefault="00AE4E11" w:rsidP="00C20309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lang w:eastAsia="ru-RU"/>
              </w:rPr>
            </w:pPr>
            <w:r w:rsidRPr="00A73F53">
              <w:rPr>
                <w:rFonts w:eastAsiaTheme="minorEastAsia" w:cs="Times New Roman"/>
                <w:sz w:val="22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1A90C2A" w14:textId="77777777" w:rsidR="00AE4E11" w:rsidRPr="00A73F53" w:rsidRDefault="00AE4E11" w:rsidP="008945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lang w:eastAsia="ru-RU"/>
              </w:rPr>
            </w:pPr>
            <w:r w:rsidRPr="00A73F53">
              <w:rPr>
                <w:rFonts w:eastAsiaTheme="minorEastAsia" w:cs="Times New Roman"/>
                <w:sz w:val="22"/>
                <w:lang w:eastAsia="ru-RU"/>
              </w:rPr>
              <w:t>202</w:t>
            </w:r>
            <w:r>
              <w:rPr>
                <w:rFonts w:eastAsiaTheme="minorEastAsia" w:cs="Times New Roman"/>
                <w:sz w:val="22"/>
                <w:lang w:eastAsia="ru-RU"/>
              </w:rPr>
              <w:t>1</w:t>
            </w:r>
            <w:r w:rsidRPr="00A73F53">
              <w:rPr>
                <w:rFonts w:eastAsiaTheme="minorEastAsia" w:cs="Times New Roman"/>
                <w:sz w:val="22"/>
                <w:lang w:eastAsia="ru-RU"/>
              </w:rPr>
              <w:t> 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D446108" w14:textId="77777777" w:rsidR="00AE4E11" w:rsidRPr="00A73F53" w:rsidRDefault="00AE4E11" w:rsidP="008945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lang w:eastAsia="ru-RU"/>
              </w:rPr>
            </w:pPr>
            <w:r w:rsidRPr="00A73F53">
              <w:rPr>
                <w:rFonts w:eastAsiaTheme="minorEastAsia" w:cs="Times New Roman"/>
                <w:sz w:val="22"/>
                <w:lang w:eastAsia="ru-RU"/>
              </w:rPr>
              <w:t>202</w:t>
            </w:r>
            <w:r>
              <w:rPr>
                <w:rFonts w:eastAsiaTheme="minorEastAsia" w:cs="Times New Roman"/>
                <w:sz w:val="22"/>
                <w:lang w:eastAsia="ru-RU"/>
              </w:rPr>
              <w:t xml:space="preserve">2 </w:t>
            </w:r>
            <w:r w:rsidRPr="00A73F53">
              <w:rPr>
                <w:rFonts w:eastAsiaTheme="minorEastAsia" w:cs="Times New Roman"/>
                <w:sz w:val="22"/>
                <w:lang w:eastAsia="ru-RU"/>
              </w:rPr>
              <w:t>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34B251A" w14:textId="77777777" w:rsidR="00AE4E11" w:rsidRPr="00A73F53" w:rsidRDefault="00AE4E11" w:rsidP="008945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lang w:eastAsia="ru-RU"/>
              </w:rPr>
            </w:pPr>
            <w:r w:rsidRPr="00A73F53">
              <w:rPr>
                <w:rFonts w:eastAsiaTheme="minorEastAsia" w:cs="Times New Roman"/>
                <w:sz w:val="22"/>
                <w:lang w:eastAsia="ru-RU"/>
              </w:rPr>
              <w:t>202</w:t>
            </w:r>
            <w:r>
              <w:rPr>
                <w:rFonts w:eastAsiaTheme="minorEastAsia" w:cs="Times New Roman"/>
                <w:sz w:val="22"/>
                <w:lang w:eastAsia="ru-RU"/>
              </w:rPr>
              <w:t>3</w:t>
            </w:r>
            <w:r w:rsidRPr="00A73F53">
              <w:rPr>
                <w:rFonts w:eastAsiaTheme="minorEastAsia" w:cs="Times New Roman"/>
                <w:sz w:val="22"/>
                <w:lang w:eastAsia="ru-RU"/>
              </w:rPr>
              <w:t> 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4DB554C" w14:textId="77777777" w:rsidR="00AE4E11" w:rsidRPr="00A73F53" w:rsidRDefault="00AE4E11" w:rsidP="008945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lang w:eastAsia="ru-RU"/>
              </w:rPr>
            </w:pPr>
            <w:r w:rsidRPr="00A73F53">
              <w:rPr>
                <w:rFonts w:eastAsiaTheme="minorEastAsia" w:cs="Times New Roman"/>
                <w:sz w:val="22"/>
                <w:lang w:eastAsia="ru-RU"/>
              </w:rPr>
              <w:t>202</w:t>
            </w:r>
            <w:r>
              <w:rPr>
                <w:rFonts w:eastAsiaTheme="minorEastAsia" w:cs="Times New Roman"/>
                <w:sz w:val="22"/>
                <w:lang w:eastAsia="ru-RU"/>
              </w:rPr>
              <w:t>4</w:t>
            </w:r>
            <w:r w:rsidRPr="00A73F53">
              <w:rPr>
                <w:rFonts w:eastAsiaTheme="minorEastAsia" w:cs="Times New Roman"/>
                <w:sz w:val="22"/>
                <w:lang w:eastAsia="ru-RU"/>
              </w:rPr>
              <w:t> 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7D64324D" w14:textId="77777777" w:rsidR="00AE4E11" w:rsidRPr="00A73F53" w:rsidRDefault="00AE4E11" w:rsidP="008945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lang w:eastAsia="ru-RU"/>
              </w:rPr>
            </w:pPr>
            <w:r w:rsidRPr="00A73F53">
              <w:rPr>
                <w:rFonts w:eastAsiaTheme="minorEastAsia" w:cs="Times New Roman"/>
                <w:sz w:val="22"/>
                <w:lang w:eastAsia="ru-RU"/>
              </w:rPr>
              <w:t>202</w:t>
            </w:r>
            <w:r>
              <w:rPr>
                <w:rFonts w:eastAsiaTheme="minorEastAsia" w:cs="Times New Roman"/>
                <w:sz w:val="22"/>
                <w:lang w:eastAsia="ru-RU"/>
              </w:rPr>
              <w:t>5</w:t>
            </w:r>
            <w:r w:rsidRPr="00A73F53">
              <w:rPr>
                <w:rFonts w:eastAsiaTheme="minorEastAsia" w:cs="Times New Roman"/>
                <w:sz w:val="22"/>
                <w:lang w:eastAsia="ru-RU"/>
              </w:rPr>
              <w:t> 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07EAB12E" w14:textId="77777777" w:rsidR="00AE4E11" w:rsidRPr="00A73F53" w:rsidRDefault="00AE4E11" w:rsidP="008945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lang w:eastAsia="ru-RU"/>
              </w:rPr>
            </w:pPr>
            <w:r>
              <w:rPr>
                <w:rFonts w:eastAsiaTheme="minorEastAsia" w:cs="Times New Roman"/>
                <w:sz w:val="22"/>
                <w:lang w:eastAsia="ru-RU"/>
              </w:rPr>
              <w:t>2026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D83DFE7" w14:textId="77777777" w:rsidR="00AE4E11" w:rsidRPr="00A73F53" w:rsidRDefault="00AE4E11" w:rsidP="003C0C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lang w:eastAsia="ru-RU"/>
              </w:rPr>
            </w:pPr>
            <w:r>
              <w:rPr>
                <w:rFonts w:eastAsiaTheme="minorEastAsia" w:cs="Times New Roman"/>
                <w:sz w:val="22"/>
                <w:lang w:eastAsia="ru-RU"/>
              </w:rPr>
              <w:t>2027 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19BF944" w14:textId="7BCE2DD4" w:rsidR="00AE4E11" w:rsidRPr="00A73F53" w:rsidRDefault="00AE4E11" w:rsidP="003C0C3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Theme="minorEastAsia" w:cs="Times New Roman"/>
                <w:sz w:val="22"/>
                <w:lang w:eastAsia="ru-RU"/>
              </w:rPr>
            </w:pPr>
            <w:r>
              <w:rPr>
                <w:rFonts w:eastAsiaTheme="minorEastAsia" w:cs="Times New Roman"/>
                <w:sz w:val="22"/>
                <w:lang w:eastAsia="ru-RU"/>
              </w:rPr>
              <w:t>2028 год</w:t>
            </w:r>
          </w:p>
        </w:tc>
      </w:tr>
      <w:tr w:rsidR="00402704" w:rsidRPr="00A73F53" w14:paraId="5206A451" w14:textId="77777777" w:rsidTr="000C65A0">
        <w:tc>
          <w:tcPr>
            <w:tcW w:w="3148" w:type="dxa"/>
            <w:tcBorders>
              <w:top w:val="single" w:sz="4" w:space="0" w:color="auto"/>
              <w:bottom w:val="nil"/>
              <w:right w:val="nil"/>
            </w:tcBorders>
          </w:tcPr>
          <w:p w14:paraId="61F6CA42" w14:textId="77777777" w:rsidR="00402704" w:rsidRPr="00A73F53" w:rsidRDefault="00402704" w:rsidP="00C20309">
            <w:pPr>
              <w:widowControl w:val="0"/>
              <w:autoSpaceDE w:val="0"/>
              <w:autoSpaceDN w:val="0"/>
              <w:adjustRightInd w:val="0"/>
              <w:rPr>
                <w:rFonts w:eastAsiaTheme="minorEastAsia" w:cs="Times New Roman"/>
                <w:sz w:val="22"/>
                <w:lang w:eastAsia="ru-RU"/>
              </w:rPr>
            </w:pPr>
            <w:r w:rsidRPr="00A73F53">
              <w:rPr>
                <w:rFonts w:eastAsiaTheme="minorEastAsia" w:cs="Times New Roman"/>
                <w:sz w:val="22"/>
                <w:lang w:eastAsia="ru-RU"/>
              </w:rPr>
              <w:t>Средства бюджета Московской области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A2BE1" w14:textId="2FD3DBD2" w:rsidR="00402704" w:rsidRPr="00D8316F" w:rsidRDefault="000C65A0" w:rsidP="00C85D83">
            <w:pPr>
              <w:jc w:val="center"/>
              <w:rPr>
                <w:rFonts w:cs="Times New Roman"/>
                <w:sz w:val="22"/>
                <w:lang w:val="en-US"/>
              </w:rPr>
            </w:pPr>
            <w:r>
              <w:rPr>
                <w:rFonts w:cs="Times New Roman"/>
                <w:sz w:val="22"/>
              </w:rPr>
              <w:t>2</w:t>
            </w:r>
            <w:r w:rsidR="00C85D83">
              <w:rPr>
                <w:rFonts w:cs="Times New Roman"/>
                <w:sz w:val="22"/>
              </w:rPr>
              <w:t> 356 878,42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3231C7" w14:textId="77777777" w:rsidR="00402704" w:rsidRPr="00A73F53" w:rsidRDefault="00402704" w:rsidP="00894526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21 794,70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AC6D5F" w14:textId="77777777" w:rsidR="00402704" w:rsidRPr="00A73F53" w:rsidRDefault="00402704" w:rsidP="00894526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EC9353" w14:textId="77777777" w:rsidR="00402704" w:rsidRPr="00A73F53" w:rsidRDefault="00402704" w:rsidP="00894526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DCD1BD" w14:textId="77777777" w:rsidR="00402704" w:rsidRPr="00D8316F" w:rsidRDefault="00402704" w:rsidP="00894526">
            <w:pPr>
              <w:jc w:val="center"/>
              <w:rPr>
                <w:rFonts w:cs="Times New Roman"/>
                <w:sz w:val="22"/>
                <w:lang w:val="en-US"/>
              </w:rPr>
            </w:pPr>
            <w:r>
              <w:rPr>
                <w:rFonts w:cs="Times New Roman"/>
                <w:sz w:val="22"/>
              </w:rPr>
              <w:t>234 146,26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66F96E" w14:textId="3A9C47F6" w:rsidR="00402704" w:rsidRPr="00D8316F" w:rsidRDefault="00402704" w:rsidP="007A6589">
            <w:pPr>
              <w:jc w:val="center"/>
              <w:rPr>
                <w:rFonts w:cs="Times New Roman"/>
                <w:sz w:val="22"/>
                <w:lang w:val="en-US"/>
              </w:rPr>
            </w:pPr>
            <w:r>
              <w:rPr>
                <w:sz w:val="22"/>
              </w:rPr>
              <w:t>798 352,6</w:t>
            </w:r>
            <w:r w:rsidR="007A6589">
              <w:rPr>
                <w:sz w:val="22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7BCC87" w14:textId="751AC1FD" w:rsidR="00402704" w:rsidRPr="00C12AFC" w:rsidRDefault="00C85D83" w:rsidP="008F327F">
            <w:pPr>
              <w:jc w:val="center"/>
              <w:rPr>
                <w:rFonts w:cs="Times New Roman"/>
                <w:sz w:val="22"/>
                <w:lang w:val="en-US"/>
              </w:rPr>
            </w:pPr>
            <w:r>
              <w:rPr>
                <w:rFonts w:cs="Times New Roman"/>
                <w:sz w:val="22"/>
              </w:rPr>
              <w:t>301 706,63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D0006E" w14:textId="073F6B43" w:rsidR="00402704" w:rsidRPr="00D61D9F" w:rsidRDefault="00C85D83" w:rsidP="00096901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842 338,08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62092C" w14:textId="4C6D7071" w:rsidR="00402704" w:rsidRPr="00D61D9F" w:rsidRDefault="00402704" w:rsidP="00C66049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158 540,1</w:t>
            </w:r>
            <w:r w:rsidR="00C66049">
              <w:rPr>
                <w:rFonts w:cs="Times New Roman"/>
                <w:sz w:val="22"/>
              </w:rPr>
              <w:t>2</w:t>
            </w:r>
          </w:p>
        </w:tc>
      </w:tr>
      <w:tr w:rsidR="00402704" w:rsidRPr="00A73F53" w14:paraId="790A132F" w14:textId="77777777" w:rsidTr="000C65A0">
        <w:tc>
          <w:tcPr>
            <w:tcW w:w="3148" w:type="dxa"/>
            <w:tcBorders>
              <w:top w:val="single" w:sz="4" w:space="0" w:color="auto"/>
              <w:bottom w:val="nil"/>
              <w:right w:val="nil"/>
            </w:tcBorders>
          </w:tcPr>
          <w:p w14:paraId="63DA8E44" w14:textId="77777777" w:rsidR="00402704" w:rsidRPr="00A73F53" w:rsidRDefault="00402704" w:rsidP="00C20309">
            <w:pPr>
              <w:widowControl w:val="0"/>
              <w:autoSpaceDE w:val="0"/>
              <w:autoSpaceDN w:val="0"/>
              <w:adjustRightInd w:val="0"/>
              <w:rPr>
                <w:rFonts w:eastAsiaTheme="minorEastAsia" w:cs="Times New Roman"/>
                <w:sz w:val="22"/>
                <w:lang w:eastAsia="ru-RU"/>
              </w:rPr>
            </w:pPr>
            <w:r w:rsidRPr="00003421">
              <w:rPr>
                <w:rFonts w:eastAsia="Calibri" w:cs="Times New Roman"/>
                <w:sz w:val="24"/>
                <w:szCs w:val="24"/>
              </w:rPr>
              <w:t>Средства Фонда содействия реформированию ЖКХ</w:t>
            </w:r>
          </w:p>
        </w:tc>
        <w:tc>
          <w:tcPr>
            <w:tcW w:w="1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0B48C" w14:textId="77777777" w:rsidR="00402704" w:rsidRPr="00A73F53" w:rsidRDefault="00402704" w:rsidP="00127BA5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3 950,80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6B43A4" w14:textId="77777777" w:rsidR="00402704" w:rsidRPr="00A73F53" w:rsidRDefault="00402704" w:rsidP="00894526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3 950,80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0EA9D1" w14:textId="77777777" w:rsidR="00402704" w:rsidRPr="00A73F53" w:rsidRDefault="00402704" w:rsidP="00894526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959C74" w14:textId="77777777" w:rsidR="00402704" w:rsidRPr="00A73F53" w:rsidRDefault="00402704" w:rsidP="00894526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9FECC7" w14:textId="77777777" w:rsidR="00402704" w:rsidRPr="00A73F53" w:rsidRDefault="00402704" w:rsidP="00894526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4B5193" w14:textId="576C66FB" w:rsidR="00402704" w:rsidRPr="00A73F53" w:rsidRDefault="00402704" w:rsidP="00894526">
            <w:pPr>
              <w:jc w:val="center"/>
              <w:rPr>
                <w:rFonts w:cs="Times New Roman"/>
                <w:sz w:val="22"/>
              </w:rPr>
            </w:pPr>
            <w:r>
              <w:rPr>
                <w:sz w:val="22"/>
              </w:rPr>
              <w:t>0,0</w:t>
            </w:r>
            <w:r w:rsidRPr="0000726A">
              <w:rPr>
                <w:sz w:val="22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8578F4" w14:textId="77777777" w:rsidR="00402704" w:rsidRPr="00A73F53" w:rsidRDefault="00402704" w:rsidP="00894526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6C055B" w14:textId="77777777" w:rsidR="00402704" w:rsidRPr="00A73F53" w:rsidRDefault="00402704" w:rsidP="00D77A5F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7DF419" w14:textId="1B9D8AEB" w:rsidR="00402704" w:rsidRPr="00A73F53" w:rsidRDefault="00402704" w:rsidP="00D77A5F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0,00</w:t>
            </w:r>
          </w:p>
        </w:tc>
      </w:tr>
      <w:tr w:rsidR="00402704" w:rsidRPr="00A73F53" w14:paraId="676E8928" w14:textId="77777777" w:rsidTr="000C65A0">
        <w:tc>
          <w:tcPr>
            <w:tcW w:w="3148" w:type="dxa"/>
            <w:tcBorders>
              <w:top w:val="single" w:sz="4" w:space="0" w:color="auto"/>
              <w:bottom w:val="nil"/>
              <w:right w:val="nil"/>
            </w:tcBorders>
          </w:tcPr>
          <w:p w14:paraId="128EE372" w14:textId="77777777" w:rsidR="00402704" w:rsidRPr="00A73F53" w:rsidRDefault="00402704" w:rsidP="00AB70A2">
            <w:pPr>
              <w:widowControl w:val="0"/>
              <w:autoSpaceDE w:val="0"/>
              <w:autoSpaceDN w:val="0"/>
              <w:adjustRightInd w:val="0"/>
              <w:rPr>
                <w:rFonts w:eastAsiaTheme="minorEastAsia" w:cs="Times New Roman"/>
                <w:sz w:val="22"/>
                <w:lang w:eastAsia="ru-RU"/>
              </w:rPr>
            </w:pPr>
            <w:r w:rsidRPr="00A73F53">
              <w:rPr>
                <w:rFonts w:eastAsiaTheme="minorEastAsia" w:cs="Times New Roman"/>
                <w:sz w:val="22"/>
                <w:lang w:eastAsia="ru-RU"/>
              </w:rPr>
              <w:t xml:space="preserve">Средства бюджета городского округа </w:t>
            </w:r>
          </w:p>
        </w:tc>
        <w:tc>
          <w:tcPr>
            <w:tcW w:w="1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83926" w14:textId="7A1DFB65" w:rsidR="00402704" w:rsidRPr="00D8316F" w:rsidRDefault="00486DE9" w:rsidP="00731954">
            <w:pPr>
              <w:jc w:val="center"/>
              <w:rPr>
                <w:rFonts w:cs="Times New Roman"/>
                <w:sz w:val="22"/>
                <w:lang w:val="en-US"/>
              </w:rPr>
            </w:pPr>
            <w:r>
              <w:rPr>
                <w:rFonts w:cs="Times New Roman"/>
                <w:sz w:val="22"/>
              </w:rPr>
              <w:t>721 426,24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752B24" w14:textId="77777777" w:rsidR="00402704" w:rsidRPr="00A73F53" w:rsidRDefault="00402704" w:rsidP="00894526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13 063,70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04D0BB" w14:textId="77777777" w:rsidR="00402704" w:rsidRPr="00A73F53" w:rsidRDefault="00402704" w:rsidP="00894526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C868CE" w14:textId="77777777" w:rsidR="00402704" w:rsidRPr="00A73F53" w:rsidRDefault="00402704" w:rsidP="00894526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697CA1" w14:textId="77777777" w:rsidR="00402704" w:rsidRPr="000A6CB8" w:rsidRDefault="00402704" w:rsidP="00894526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97 820,91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9DF0581" w14:textId="3CBD4DCC" w:rsidR="00402704" w:rsidRPr="00D8316F" w:rsidRDefault="00402704" w:rsidP="007A6589">
            <w:pPr>
              <w:jc w:val="center"/>
              <w:rPr>
                <w:rFonts w:cs="Times New Roman"/>
                <w:sz w:val="22"/>
                <w:lang w:val="en-US"/>
              </w:rPr>
            </w:pPr>
            <w:r>
              <w:rPr>
                <w:sz w:val="22"/>
              </w:rPr>
              <w:t>171 090,0</w:t>
            </w:r>
            <w:r w:rsidR="007A6589">
              <w:rPr>
                <w:sz w:val="22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E2F79C" w14:textId="30948DBC" w:rsidR="00402704" w:rsidRPr="0017233E" w:rsidRDefault="00486DE9" w:rsidP="00002D80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64 318,73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4D73E7" w14:textId="4CD709D0" w:rsidR="00402704" w:rsidRPr="00D61D9F" w:rsidRDefault="00486DE9" w:rsidP="0080369A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222 649,75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41FC07" w14:textId="3EE5EDA5" w:rsidR="00402704" w:rsidRPr="00D61D9F" w:rsidRDefault="00402704" w:rsidP="00C66049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152 483,0</w:t>
            </w:r>
            <w:r w:rsidR="00C66049">
              <w:rPr>
                <w:rFonts w:cs="Times New Roman"/>
                <w:sz w:val="22"/>
              </w:rPr>
              <w:t>8</w:t>
            </w:r>
          </w:p>
        </w:tc>
      </w:tr>
      <w:tr w:rsidR="00402704" w:rsidRPr="00A73F53" w14:paraId="36D20323" w14:textId="77777777" w:rsidTr="000C65A0">
        <w:tc>
          <w:tcPr>
            <w:tcW w:w="3148" w:type="dxa"/>
            <w:tcBorders>
              <w:top w:val="single" w:sz="4" w:space="0" w:color="auto"/>
              <w:bottom w:val="nil"/>
              <w:right w:val="nil"/>
            </w:tcBorders>
          </w:tcPr>
          <w:p w14:paraId="1690C409" w14:textId="77777777" w:rsidR="00402704" w:rsidRPr="00A73F53" w:rsidRDefault="00402704" w:rsidP="00C20309">
            <w:pPr>
              <w:widowControl w:val="0"/>
              <w:autoSpaceDE w:val="0"/>
              <w:autoSpaceDN w:val="0"/>
              <w:adjustRightInd w:val="0"/>
              <w:rPr>
                <w:rFonts w:eastAsiaTheme="minorEastAsia" w:cs="Times New Roman"/>
                <w:sz w:val="22"/>
                <w:lang w:eastAsia="ru-RU"/>
              </w:rPr>
            </w:pPr>
            <w:r w:rsidRPr="00A73F53">
              <w:rPr>
                <w:rFonts w:eastAsiaTheme="minorEastAsia" w:cs="Times New Roman"/>
                <w:sz w:val="22"/>
                <w:lang w:eastAsia="ru-RU"/>
              </w:rPr>
              <w:t>Внебюджетные средства</w:t>
            </w:r>
          </w:p>
        </w:tc>
        <w:tc>
          <w:tcPr>
            <w:tcW w:w="1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D5473" w14:textId="77777777" w:rsidR="00402704" w:rsidRPr="00A73F53" w:rsidRDefault="00402704" w:rsidP="00127BA5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5DAF0B" w14:textId="77777777" w:rsidR="00402704" w:rsidRPr="00A73F53" w:rsidRDefault="00402704" w:rsidP="00894526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112F16" w14:textId="77777777" w:rsidR="00402704" w:rsidRPr="00A73F53" w:rsidRDefault="00402704" w:rsidP="00894526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481CA8" w14:textId="77777777" w:rsidR="00402704" w:rsidRPr="00A73F53" w:rsidRDefault="00402704" w:rsidP="00894526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8045AD" w14:textId="77777777" w:rsidR="00402704" w:rsidRPr="00A73F53" w:rsidRDefault="00402704" w:rsidP="00894526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FDE638" w14:textId="6835DC3C" w:rsidR="00402704" w:rsidRPr="00A73F53" w:rsidRDefault="00402704" w:rsidP="00894526">
            <w:pPr>
              <w:jc w:val="center"/>
              <w:rPr>
                <w:rFonts w:cs="Times New Roman"/>
                <w:sz w:val="22"/>
              </w:rPr>
            </w:pPr>
            <w:r w:rsidRPr="00262CDD">
              <w:rPr>
                <w:sz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75F399" w14:textId="77777777" w:rsidR="00402704" w:rsidRPr="00A73F53" w:rsidRDefault="00402704" w:rsidP="00894526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06ADF7" w14:textId="77777777" w:rsidR="00402704" w:rsidRPr="00A73F53" w:rsidRDefault="00402704" w:rsidP="00C20309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0EF4CB" w14:textId="0D1E0469" w:rsidR="00402704" w:rsidRPr="00A73F53" w:rsidRDefault="00402704" w:rsidP="00C20309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0,00</w:t>
            </w:r>
          </w:p>
        </w:tc>
      </w:tr>
      <w:tr w:rsidR="00402704" w:rsidRPr="00A73F53" w14:paraId="3702AA7B" w14:textId="77777777" w:rsidTr="000C65A0">
        <w:tc>
          <w:tcPr>
            <w:tcW w:w="314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1CF2511" w14:textId="77777777" w:rsidR="00402704" w:rsidRPr="00A73F53" w:rsidRDefault="00402704" w:rsidP="00C20309">
            <w:pPr>
              <w:widowControl w:val="0"/>
              <w:autoSpaceDE w:val="0"/>
              <w:autoSpaceDN w:val="0"/>
              <w:adjustRightInd w:val="0"/>
              <w:rPr>
                <w:rFonts w:eastAsiaTheme="minorEastAsia" w:cs="Times New Roman"/>
                <w:sz w:val="22"/>
                <w:lang w:eastAsia="ru-RU"/>
              </w:rPr>
            </w:pPr>
            <w:r w:rsidRPr="00A73F53">
              <w:rPr>
                <w:rFonts w:eastAsiaTheme="minorEastAsia" w:cs="Times New Roman"/>
                <w:sz w:val="22"/>
                <w:lang w:eastAsia="ru-RU"/>
              </w:rPr>
              <w:t>Всего, в том числе по годам:</w:t>
            </w:r>
          </w:p>
        </w:tc>
        <w:tc>
          <w:tcPr>
            <w:tcW w:w="13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DBE5C" w14:textId="431048E0" w:rsidR="00402704" w:rsidRPr="00D8316F" w:rsidRDefault="00C81321" w:rsidP="00486DE9">
            <w:pPr>
              <w:jc w:val="center"/>
              <w:rPr>
                <w:rFonts w:cs="Times New Roman"/>
                <w:sz w:val="22"/>
                <w:lang w:val="en-US"/>
              </w:rPr>
            </w:pPr>
            <w:r>
              <w:rPr>
                <w:rFonts w:cs="Times New Roman"/>
                <w:sz w:val="22"/>
              </w:rPr>
              <w:t>3</w:t>
            </w:r>
            <w:r w:rsidR="00486DE9">
              <w:rPr>
                <w:rFonts w:cs="Times New Roman"/>
                <w:sz w:val="22"/>
              </w:rPr>
              <w:t> 082 255</w:t>
            </w:r>
            <w:r>
              <w:rPr>
                <w:rFonts w:cs="Times New Roman"/>
                <w:sz w:val="22"/>
              </w:rPr>
              <w:t>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0CD0AC" w14:textId="77777777" w:rsidR="00402704" w:rsidRPr="00A73F53" w:rsidRDefault="00402704" w:rsidP="00894526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38 809,20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AE3D10" w14:textId="77777777" w:rsidR="00402704" w:rsidRPr="00A73F53" w:rsidRDefault="00402704" w:rsidP="00894526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695BD8" w14:textId="77777777" w:rsidR="00402704" w:rsidRPr="00A73F53" w:rsidRDefault="00402704" w:rsidP="00894526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F51674" w14:textId="77777777" w:rsidR="00402704" w:rsidRPr="00D8316F" w:rsidRDefault="00402704" w:rsidP="00894526">
            <w:pPr>
              <w:jc w:val="center"/>
              <w:rPr>
                <w:rFonts w:cs="Times New Roman"/>
                <w:sz w:val="22"/>
                <w:lang w:val="en-US"/>
              </w:rPr>
            </w:pPr>
            <w:r>
              <w:rPr>
                <w:rFonts w:cs="Times New Roman"/>
                <w:sz w:val="22"/>
              </w:rPr>
              <w:t>331 967,17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6B47B0" w14:textId="6F5CD4B4" w:rsidR="00402704" w:rsidRPr="00D8316F" w:rsidRDefault="00402704" w:rsidP="00894526">
            <w:pPr>
              <w:jc w:val="center"/>
              <w:rPr>
                <w:rFonts w:cs="Times New Roman"/>
                <w:sz w:val="22"/>
                <w:lang w:val="en-US"/>
              </w:rPr>
            </w:pPr>
            <w:r>
              <w:rPr>
                <w:sz w:val="22"/>
              </w:rPr>
              <w:t>969 442,70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AA2C30" w14:textId="6DFC3091" w:rsidR="00402704" w:rsidRPr="00C12AFC" w:rsidRDefault="00486DE9" w:rsidP="00402704">
            <w:pPr>
              <w:jc w:val="center"/>
              <w:rPr>
                <w:rFonts w:cs="Times New Roman"/>
                <w:sz w:val="22"/>
                <w:lang w:val="en-US"/>
              </w:rPr>
            </w:pPr>
            <w:r>
              <w:rPr>
                <w:rFonts w:eastAsia="Times New Roman" w:cs="Times New Roman"/>
                <w:sz w:val="22"/>
                <w:lang w:eastAsia="ru-RU"/>
              </w:rPr>
              <w:t>366 025</w:t>
            </w:r>
            <w:r w:rsidR="00C85D83">
              <w:rPr>
                <w:rFonts w:eastAsia="Times New Roman" w:cs="Times New Roman"/>
                <w:sz w:val="22"/>
                <w:lang w:eastAsia="ru-RU"/>
              </w:rPr>
              <w:t>,36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BD5E10" w14:textId="62C15963" w:rsidR="00402704" w:rsidRPr="00D61D9F" w:rsidRDefault="00C85D83" w:rsidP="00486DE9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1</w:t>
            </w:r>
            <w:r w:rsidR="00486DE9">
              <w:rPr>
                <w:rFonts w:cs="Times New Roman"/>
                <w:sz w:val="22"/>
              </w:rPr>
              <w:t> 064 987</w:t>
            </w:r>
            <w:r>
              <w:rPr>
                <w:rFonts w:cs="Times New Roman"/>
                <w:sz w:val="22"/>
              </w:rPr>
              <w:t>,83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6E1404" w14:textId="24AA2B9A" w:rsidR="00402704" w:rsidRPr="00D61D9F" w:rsidRDefault="00402704" w:rsidP="00C66049">
            <w:pPr>
              <w:jc w:val="center"/>
              <w:rPr>
                <w:rFonts w:cs="Times New Roman"/>
                <w:sz w:val="22"/>
              </w:rPr>
            </w:pPr>
            <w:r>
              <w:rPr>
                <w:rFonts w:cs="Times New Roman"/>
                <w:sz w:val="22"/>
              </w:rPr>
              <w:t>311 023,2</w:t>
            </w:r>
            <w:r w:rsidR="00C66049">
              <w:rPr>
                <w:rFonts w:cs="Times New Roman"/>
                <w:sz w:val="22"/>
              </w:rPr>
              <w:t>0</w:t>
            </w:r>
          </w:p>
        </w:tc>
      </w:tr>
    </w:tbl>
    <w:p w14:paraId="7C530008" w14:textId="77777777" w:rsidR="00EE7EAE" w:rsidRDefault="00EE7EAE" w:rsidP="0010392D">
      <w:pPr>
        <w:pStyle w:val="ConsPlusNormal"/>
        <w:jc w:val="center"/>
        <w:rPr>
          <w:rFonts w:ascii="Times New Roman" w:hAnsi="Times New Roman" w:cs="Times New Roman"/>
        </w:rPr>
      </w:pPr>
    </w:p>
    <w:p w14:paraId="17351A76" w14:textId="77777777" w:rsidR="00EE7EAE" w:rsidRDefault="00EE7EAE" w:rsidP="0010392D">
      <w:pPr>
        <w:pStyle w:val="ConsPlusNormal"/>
        <w:jc w:val="center"/>
        <w:rPr>
          <w:rFonts w:ascii="Times New Roman" w:hAnsi="Times New Roman" w:cs="Times New Roman"/>
        </w:rPr>
      </w:pPr>
    </w:p>
    <w:p w14:paraId="6B44D58A" w14:textId="77777777" w:rsidR="00EC6A69" w:rsidRDefault="00EC6A69" w:rsidP="0010392D">
      <w:pPr>
        <w:pStyle w:val="ConsPlusNormal"/>
        <w:jc w:val="center"/>
        <w:rPr>
          <w:rFonts w:ascii="Times New Roman" w:hAnsi="Times New Roman" w:cs="Times New Roman"/>
        </w:rPr>
      </w:pPr>
    </w:p>
    <w:p w14:paraId="4AC10392" w14:textId="77777777" w:rsidR="00EC6A69" w:rsidRDefault="00EC6A69" w:rsidP="0010392D">
      <w:pPr>
        <w:pStyle w:val="ConsPlusNormal"/>
        <w:jc w:val="center"/>
        <w:rPr>
          <w:rFonts w:ascii="Times New Roman" w:hAnsi="Times New Roman" w:cs="Times New Roman"/>
        </w:rPr>
      </w:pPr>
    </w:p>
    <w:p w14:paraId="69B2DC5E" w14:textId="77777777" w:rsidR="00EC6A69" w:rsidRDefault="00EC6A69" w:rsidP="0010392D">
      <w:pPr>
        <w:pStyle w:val="ConsPlusNormal"/>
        <w:jc w:val="center"/>
        <w:rPr>
          <w:rFonts w:ascii="Times New Roman" w:hAnsi="Times New Roman" w:cs="Times New Roman"/>
        </w:rPr>
      </w:pPr>
    </w:p>
    <w:p w14:paraId="0DBCE44F" w14:textId="77777777" w:rsidR="00EC6A69" w:rsidRDefault="00EC6A69" w:rsidP="0010392D">
      <w:pPr>
        <w:pStyle w:val="ConsPlusNormal"/>
        <w:jc w:val="center"/>
        <w:rPr>
          <w:rFonts w:ascii="Times New Roman" w:hAnsi="Times New Roman" w:cs="Times New Roman"/>
        </w:rPr>
      </w:pPr>
    </w:p>
    <w:p w14:paraId="228F5C3B" w14:textId="77777777" w:rsidR="00EC6A69" w:rsidRDefault="00EC6A69" w:rsidP="0010392D">
      <w:pPr>
        <w:pStyle w:val="ConsPlusNormal"/>
        <w:jc w:val="center"/>
        <w:rPr>
          <w:rFonts w:ascii="Times New Roman" w:hAnsi="Times New Roman" w:cs="Times New Roman"/>
        </w:rPr>
      </w:pPr>
    </w:p>
    <w:p w14:paraId="70D1F961" w14:textId="77777777" w:rsidR="00EC6A69" w:rsidRDefault="00EC6A69" w:rsidP="0010392D">
      <w:pPr>
        <w:pStyle w:val="ConsPlusNormal"/>
        <w:jc w:val="center"/>
        <w:rPr>
          <w:rFonts w:ascii="Times New Roman" w:hAnsi="Times New Roman" w:cs="Times New Roman"/>
        </w:rPr>
      </w:pPr>
    </w:p>
    <w:p w14:paraId="4258F60C" w14:textId="77777777" w:rsidR="00EC6A69" w:rsidRDefault="00EC6A69" w:rsidP="0010392D">
      <w:pPr>
        <w:pStyle w:val="ConsPlusNormal"/>
        <w:jc w:val="center"/>
        <w:rPr>
          <w:rFonts w:ascii="Times New Roman" w:hAnsi="Times New Roman" w:cs="Times New Roman"/>
        </w:rPr>
      </w:pPr>
    </w:p>
    <w:p w14:paraId="69E41548" w14:textId="77777777" w:rsidR="00040EF9" w:rsidRDefault="00040EF9" w:rsidP="0010392D">
      <w:pPr>
        <w:pStyle w:val="ConsPlusNormal"/>
        <w:jc w:val="center"/>
        <w:rPr>
          <w:rFonts w:ascii="Times New Roman" w:hAnsi="Times New Roman" w:cs="Times New Roman"/>
        </w:rPr>
      </w:pPr>
    </w:p>
    <w:p w14:paraId="6E114CB6" w14:textId="77777777" w:rsidR="00040EF9" w:rsidRDefault="00040EF9" w:rsidP="0010392D">
      <w:pPr>
        <w:pStyle w:val="ConsPlusNormal"/>
        <w:jc w:val="center"/>
        <w:rPr>
          <w:rFonts w:ascii="Times New Roman" w:hAnsi="Times New Roman" w:cs="Times New Roman"/>
        </w:rPr>
      </w:pPr>
    </w:p>
    <w:p w14:paraId="28B8CEFD" w14:textId="77777777" w:rsidR="00040EF9" w:rsidRDefault="00040EF9" w:rsidP="0010392D">
      <w:pPr>
        <w:pStyle w:val="ConsPlusNormal"/>
        <w:jc w:val="center"/>
        <w:rPr>
          <w:rFonts w:ascii="Times New Roman" w:hAnsi="Times New Roman" w:cs="Times New Roman"/>
        </w:rPr>
      </w:pPr>
    </w:p>
    <w:p w14:paraId="54E996E7" w14:textId="77777777" w:rsidR="00040EF9" w:rsidRDefault="00040EF9" w:rsidP="0010392D">
      <w:pPr>
        <w:pStyle w:val="ConsPlusNormal"/>
        <w:jc w:val="center"/>
        <w:rPr>
          <w:rFonts w:ascii="Times New Roman" w:hAnsi="Times New Roman" w:cs="Times New Roman"/>
        </w:rPr>
      </w:pPr>
    </w:p>
    <w:p w14:paraId="204EF157" w14:textId="77777777" w:rsidR="00040EF9" w:rsidRDefault="00040EF9" w:rsidP="0010392D">
      <w:pPr>
        <w:pStyle w:val="ConsPlusNormal"/>
        <w:jc w:val="center"/>
        <w:rPr>
          <w:rFonts w:ascii="Times New Roman" w:hAnsi="Times New Roman" w:cs="Times New Roman"/>
        </w:rPr>
      </w:pPr>
    </w:p>
    <w:p w14:paraId="0F8D4CC8" w14:textId="77777777" w:rsidR="00040EF9" w:rsidRDefault="00040EF9" w:rsidP="0010392D">
      <w:pPr>
        <w:pStyle w:val="ConsPlusNormal"/>
        <w:jc w:val="center"/>
        <w:rPr>
          <w:rFonts w:ascii="Times New Roman" w:hAnsi="Times New Roman" w:cs="Times New Roman"/>
        </w:rPr>
      </w:pPr>
    </w:p>
    <w:p w14:paraId="3AC754A5" w14:textId="77777777" w:rsidR="00040EF9" w:rsidRDefault="00040EF9" w:rsidP="0010392D">
      <w:pPr>
        <w:pStyle w:val="ConsPlusNormal"/>
        <w:jc w:val="center"/>
        <w:rPr>
          <w:rFonts w:ascii="Times New Roman" w:hAnsi="Times New Roman" w:cs="Times New Roman"/>
        </w:rPr>
      </w:pPr>
    </w:p>
    <w:p w14:paraId="0C071C6E" w14:textId="77777777" w:rsidR="00040EF9" w:rsidRDefault="00040EF9" w:rsidP="0010392D">
      <w:pPr>
        <w:pStyle w:val="ConsPlusNormal"/>
        <w:jc w:val="center"/>
        <w:rPr>
          <w:rFonts w:ascii="Times New Roman" w:hAnsi="Times New Roman" w:cs="Times New Roman"/>
        </w:rPr>
      </w:pPr>
    </w:p>
    <w:p w14:paraId="07DA5D50" w14:textId="77777777" w:rsidR="00040EF9" w:rsidRDefault="00040EF9" w:rsidP="0010392D">
      <w:pPr>
        <w:pStyle w:val="ConsPlusNormal"/>
        <w:jc w:val="center"/>
        <w:rPr>
          <w:rFonts w:ascii="Times New Roman" w:hAnsi="Times New Roman" w:cs="Times New Roman"/>
        </w:rPr>
      </w:pPr>
    </w:p>
    <w:p w14:paraId="5F3A8620" w14:textId="77777777" w:rsidR="00040EF9" w:rsidRDefault="00040EF9" w:rsidP="0010392D">
      <w:pPr>
        <w:pStyle w:val="ConsPlusNormal"/>
        <w:jc w:val="center"/>
        <w:rPr>
          <w:rFonts w:ascii="Times New Roman" w:hAnsi="Times New Roman" w:cs="Times New Roman"/>
        </w:rPr>
      </w:pPr>
    </w:p>
    <w:p w14:paraId="63385F13" w14:textId="77777777" w:rsidR="00040EF9" w:rsidRDefault="00040EF9" w:rsidP="0010392D">
      <w:pPr>
        <w:pStyle w:val="ConsPlusNormal"/>
        <w:jc w:val="center"/>
        <w:rPr>
          <w:rFonts w:ascii="Times New Roman" w:hAnsi="Times New Roman" w:cs="Times New Roman"/>
        </w:rPr>
      </w:pPr>
    </w:p>
    <w:p w14:paraId="04A459DC" w14:textId="77777777" w:rsidR="00040EF9" w:rsidRDefault="00040EF9" w:rsidP="0010392D">
      <w:pPr>
        <w:pStyle w:val="ConsPlusNormal"/>
        <w:jc w:val="center"/>
        <w:rPr>
          <w:rFonts w:ascii="Times New Roman" w:hAnsi="Times New Roman" w:cs="Times New Roman"/>
        </w:rPr>
      </w:pPr>
    </w:p>
    <w:p w14:paraId="30180D5D" w14:textId="77777777" w:rsidR="00040EF9" w:rsidRDefault="00040EF9" w:rsidP="0010392D">
      <w:pPr>
        <w:pStyle w:val="ConsPlusNormal"/>
        <w:jc w:val="center"/>
        <w:rPr>
          <w:rFonts w:ascii="Times New Roman" w:hAnsi="Times New Roman" w:cs="Times New Roman"/>
        </w:rPr>
      </w:pPr>
    </w:p>
    <w:p w14:paraId="25C5645B" w14:textId="77777777" w:rsidR="00040EF9" w:rsidRDefault="00040EF9" w:rsidP="0010392D">
      <w:pPr>
        <w:pStyle w:val="ConsPlusNormal"/>
        <w:jc w:val="center"/>
        <w:rPr>
          <w:rFonts w:ascii="Times New Roman" w:hAnsi="Times New Roman" w:cs="Times New Roman"/>
        </w:rPr>
      </w:pPr>
    </w:p>
    <w:p w14:paraId="031F6CBD" w14:textId="2BB645F3" w:rsidR="00F05E50" w:rsidRDefault="00F05E50" w:rsidP="00FD5359">
      <w:pPr>
        <w:rPr>
          <w:rFonts w:eastAsia="Calibri" w:cs="Times New Roman"/>
          <w:sz w:val="24"/>
          <w:szCs w:val="24"/>
        </w:rPr>
      </w:pPr>
    </w:p>
    <w:p w14:paraId="67599A33" w14:textId="77777777" w:rsidR="000D573D" w:rsidRDefault="000D573D" w:rsidP="000D573D">
      <w:pPr>
        <w:ind w:firstLine="709"/>
        <w:jc w:val="right"/>
        <w:rPr>
          <w:rFonts w:eastAsia="Calibri" w:cs="Times New Roman"/>
          <w:sz w:val="24"/>
          <w:szCs w:val="24"/>
        </w:rPr>
      </w:pPr>
    </w:p>
    <w:p w14:paraId="737D8318" w14:textId="77777777" w:rsidR="000D573D" w:rsidRDefault="000D573D" w:rsidP="000D573D">
      <w:pPr>
        <w:ind w:firstLine="709"/>
        <w:jc w:val="right"/>
        <w:rPr>
          <w:rFonts w:eastAsia="Calibri" w:cs="Times New Roman"/>
          <w:sz w:val="24"/>
          <w:szCs w:val="24"/>
        </w:rPr>
      </w:pPr>
    </w:p>
    <w:p w14:paraId="60C945F1" w14:textId="77777777" w:rsidR="00ED0CE6" w:rsidRDefault="00ED0CE6" w:rsidP="000F7362">
      <w:pPr>
        <w:ind w:firstLine="11482"/>
        <w:jc w:val="right"/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Приложение 2</w:t>
      </w:r>
      <w:r w:rsidRPr="00EC6A69">
        <w:rPr>
          <w:rFonts w:eastAsia="Calibri" w:cs="Times New Roman"/>
          <w:sz w:val="24"/>
          <w:szCs w:val="24"/>
        </w:rPr>
        <w:t xml:space="preserve"> </w:t>
      </w:r>
    </w:p>
    <w:p w14:paraId="248D05EB" w14:textId="77777777" w:rsidR="00ED0CE6" w:rsidRPr="00EC6A69" w:rsidRDefault="00ED0CE6" w:rsidP="000F7362">
      <w:pPr>
        <w:ind w:firstLine="11482"/>
        <w:jc w:val="right"/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к</w:t>
      </w:r>
      <w:r w:rsidRPr="00EC6A69">
        <w:rPr>
          <w:rFonts w:eastAsia="Calibri" w:cs="Times New Roman"/>
          <w:sz w:val="24"/>
          <w:szCs w:val="24"/>
        </w:rPr>
        <w:t xml:space="preserve"> постановлению</w:t>
      </w:r>
      <w:r>
        <w:rPr>
          <w:rFonts w:eastAsia="Calibri" w:cs="Times New Roman"/>
          <w:sz w:val="24"/>
          <w:szCs w:val="24"/>
        </w:rPr>
        <w:t xml:space="preserve"> </w:t>
      </w:r>
      <w:r w:rsidRPr="00EC6A69">
        <w:rPr>
          <w:rFonts w:eastAsia="Calibri" w:cs="Times New Roman"/>
          <w:sz w:val="24"/>
          <w:szCs w:val="24"/>
        </w:rPr>
        <w:t xml:space="preserve">администрации </w:t>
      </w:r>
    </w:p>
    <w:p w14:paraId="5128DA44" w14:textId="77777777" w:rsidR="00ED0CE6" w:rsidRDefault="00ED0CE6" w:rsidP="000F7362">
      <w:pPr>
        <w:ind w:firstLine="11482"/>
        <w:jc w:val="right"/>
        <w:rPr>
          <w:rFonts w:eastAsia="Calibri" w:cs="Times New Roman"/>
          <w:sz w:val="24"/>
          <w:szCs w:val="24"/>
        </w:rPr>
      </w:pPr>
      <w:r w:rsidRPr="00EC6A69">
        <w:rPr>
          <w:rFonts w:eastAsia="Calibri" w:cs="Times New Roman"/>
          <w:sz w:val="24"/>
          <w:szCs w:val="24"/>
        </w:rPr>
        <w:t>городского округа Кашира</w:t>
      </w:r>
    </w:p>
    <w:p w14:paraId="6BAB012D" w14:textId="77777777" w:rsidR="000F7362" w:rsidRDefault="000F7362" w:rsidP="000F7362">
      <w:pPr>
        <w:ind w:firstLine="709"/>
        <w:jc w:val="right"/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30.10.2026 № 2548-па</w:t>
      </w:r>
    </w:p>
    <w:p w14:paraId="6299C08D" w14:textId="77777777" w:rsidR="00B708E4" w:rsidRPr="00B708E4" w:rsidRDefault="00B708E4" w:rsidP="00B708E4">
      <w:pPr>
        <w:rPr>
          <w:rFonts w:eastAsia="Calibri" w:cs="Times New Roman"/>
          <w:sz w:val="24"/>
          <w:szCs w:val="24"/>
        </w:rPr>
      </w:pPr>
    </w:p>
    <w:p w14:paraId="3F7CC494" w14:textId="77777777" w:rsidR="00B708E4" w:rsidRPr="00B708E4" w:rsidRDefault="00B708E4" w:rsidP="00B708E4">
      <w:pPr>
        <w:ind w:firstLine="709"/>
        <w:jc w:val="right"/>
        <w:rPr>
          <w:rFonts w:eastAsia="Calibri" w:cs="Times New Roman"/>
          <w:sz w:val="24"/>
          <w:szCs w:val="24"/>
        </w:rPr>
      </w:pPr>
    </w:p>
    <w:p w14:paraId="308E3610" w14:textId="77777777" w:rsidR="00B708E4" w:rsidRPr="00B708E4" w:rsidRDefault="00B708E4" w:rsidP="00B708E4">
      <w:pPr>
        <w:ind w:firstLine="709"/>
        <w:jc w:val="right"/>
        <w:rPr>
          <w:rFonts w:eastAsia="Calibri" w:cs="Times New Roman"/>
          <w:sz w:val="24"/>
          <w:szCs w:val="24"/>
        </w:rPr>
      </w:pPr>
    </w:p>
    <w:p w14:paraId="483CF006" w14:textId="77777777" w:rsidR="00E234C3" w:rsidRPr="00965790" w:rsidRDefault="00E234C3" w:rsidP="00E234C3">
      <w:pPr>
        <w:widowControl w:val="0"/>
        <w:autoSpaceDE w:val="0"/>
        <w:autoSpaceDN w:val="0"/>
        <w:adjustRightInd w:val="0"/>
        <w:ind w:firstLine="720"/>
        <w:jc w:val="center"/>
        <w:rPr>
          <w:rFonts w:eastAsia="Times New Roman" w:cs="Times New Roman"/>
          <w:b/>
          <w:sz w:val="22"/>
          <w:lang w:eastAsia="ru-RU"/>
        </w:rPr>
      </w:pPr>
      <w:r w:rsidRPr="00965790">
        <w:rPr>
          <w:rFonts w:eastAsia="Times New Roman" w:cs="Times New Roman"/>
          <w:b/>
          <w:sz w:val="22"/>
          <w:lang w:eastAsia="ru-RU"/>
        </w:rPr>
        <w:t>ПЕРЕЧЕНЬ</w:t>
      </w:r>
    </w:p>
    <w:p w14:paraId="64D0FE1A" w14:textId="77777777" w:rsidR="00E234C3" w:rsidRPr="00965790" w:rsidRDefault="00E234C3" w:rsidP="00E234C3">
      <w:pPr>
        <w:widowControl w:val="0"/>
        <w:autoSpaceDE w:val="0"/>
        <w:autoSpaceDN w:val="0"/>
        <w:adjustRightInd w:val="0"/>
        <w:ind w:firstLine="720"/>
        <w:jc w:val="center"/>
        <w:rPr>
          <w:rFonts w:eastAsia="Times New Roman" w:cs="Times New Roman"/>
          <w:sz w:val="22"/>
          <w:lang w:eastAsia="ru-RU"/>
        </w:rPr>
      </w:pPr>
      <w:r w:rsidRPr="00965790">
        <w:rPr>
          <w:rFonts w:eastAsia="Times New Roman" w:cs="Times New Roman"/>
          <w:sz w:val="22"/>
          <w:lang w:eastAsia="ru-RU"/>
        </w:rPr>
        <w:t>МЕРОПРИЯТИЙ ПОДПРОГРАММЫ 2</w:t>
      </w:r>
    </w:p>
    <w:p w14:paraId="40B1292D" w14:textId="77777777" w:rsidR="00E234C3" w:rsidRPr="00965790" w:rsidRDefault="00E234C3" w:rsidP="00E234C3">
      <w:pPr>
        <w:widowControl w:val="0"/>
        <w:autoSpaceDE w:val="0"/>
        <w:autoSpaceDN w:val="0"/>
        <w:adjustRightInd w:val="0"/>
        <w:ind w:firstLine="720"/>
        <w:jc w:val="center"/>
        <w:rPr>
          <w:rFonts w:eastAsia="Times New Roman" w:cs="Times New Roman"/>
          <w:sz w:val="22"/>
          <w:lang w:eastAsia="ru-RU"/>
        </w:rPr>
      </w:pPr>
      <w:r w:rsidRPr="00965790">
        <w:rPr>
          <w:rFonts w:eastAsia="Times New Roman" w:cs="Times New Roman"/>
          <w:sz w:val="22"/>
          <w:lang w:eastAsia="ru-RU"/>
        </w:rPr>
        <w:t xml:space="preserve">" </w:t>
      </w:r>
      <w:r w:rsidRPr="00965790">
        <w:rPr>
          <w:rFonts w:eastAsia="Times New Roman" w:cs="Times New Roman"/>
          <w:sz w:val="24"/>
          <w:szCs w:val="24"/>
          <w:lang w:eastAsia="ru-RU"/>
        </w:rPr>
        <w:t>Обеспечение мероприятий по переселению граждан из аварийного жилищного фонда в Московской области</w:t>
      </w:r>
      <w:r w:rsidRPr="00965790">
        <w:rPr>
          <w:rFonts w:eastAsia="Times New Roman" w:cs="Times New Roman"/>
          <w:sz w:val="22"/>
          <w:lang w:eastAsia="ru-RU"/>
        </w:rPr>
        <w:t xml:space="preserve"> "</w:t>
      </w:r>
    </w:p>
    <w:p w14:paraId="6785753E" w14:textId="77777777" w:rsidR="00E234C3" w:rsidRPr="00965790" w:rsidRDefault="00E234C3" w:rsidP="00E234C3">
      <w:pPr>
        <w:ind w:firstLine="709"/>
        <w:jc w:val="right"/>
        <w:rPr>
          <w:rFonts w:eastAsia="Calibri" w:cs="Times New Roman"/>
          <w:sz w:val="24"/>
          <w:szCs w:val="24"/>
        </w:rPr>
      </w:pPr>
    </w:p>
    <w:p w14:paraId="05EFB9D2" w14:textId="77777777" w:rsidR="00E234C3" w:rsidRPr="00965790" w:rsidRDefault="00E234C3" w:rsidP="00E234C3">
      <w:pPr>
        <w:ind w:firstLine="709"/>
        <w:jc w:val="right"/>
        <w:rPr>
          <w:rFonts w:eastAsia="Calibri" w:cs="Times New Roman"/>
          <w:sz w:val="24"/>
          <w:szCs w:val="24"/>
        </w:rPr>
      </w:pPr>
    </w:p>
    <w:tbl>
      <w:tblPr>
        <w:tblW w:w="1573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701"/>
        <w:gridCol w:w="1134"/>
        <w:gridCol w:w="1843"/>
        <w:gridCol w:w="1134"/>
        <w:gridCol w:w="850"/>
        <w:gridCol w:w="709"/>
        <w:gridCol w:w="709"/>
        <w:gridCol w:w="850"/>
        <w:gridCol w:w="992"/>
        <w:gridCol w:w="851"/>
        <w:gridCol w:w="709"/>
        <w:gridCol w:w="709"/>
        <w:gridCol w:w="1701"/>
        <w:gridCol w:w="1276"/>
      </w:tblGrid>
      <w:tr w:rsidR="00E234C3" w:rsidRPr="00965790" w14:paraId="5914A5C5" w14:textId="77777777" w:rsidTr="001D5DD8">
        <w:tc>
          <w:tcPr>
            <w:tcW w:w="5245" w:type="dxa"/>
            <w:gridSpan w:val="4"/>
          </w:tcPr>
          <w:p w14:paraId="58B86F26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965790">
              <w:rPr>
                <w:rFonts w:eastAsia="Calibri" w:cs="Times New Roman"/>
                <w:sz w:val="20"/>
                <w:szCs w:val="20"/>
              </w:rPr>
              <w:t>Муниципальный заказчик подпрограммы</w:t>
            </w:r>
          </w:p>
        </w:tc>
        <w:tc>
          <w:tcPr>
            <w:tcW w:w="10490" w:type="dxa"/>
            <w:gridSpan w:val="11"/>
          </w:tcPr>
          <w:p w14:paraId="368CF80C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Комитет по управлению имуществом администрации городского округа Кашира</w:t>
            </w:r>
          </w:p>
        </w:tc>
      </w:tr>
      <w:tr w:rsidR="00E234C3" w:rsidRPr="00965790" w14:paraId="6D03DC4B" w14:textId="77777777" w:rsidTr="001D5DD8">
        <w:tc>
          <w:tcPr>
            <w:tcW w:w="567" w:type="dxa"/>
            <w:vMerge w:val="restart"/>
          </w:tcPr>
          <w:p w14:paraId="0828665D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965790">
              <w:rPr>
                <w:rFonts w:eastAsia="Calibri" w:cs="Times New Roman"/>
                <w:sz w:val="20"/>
                <w:szCs w:val="20"/>
              </w:rPr>
              <w:t>№ п/п</w:t>
            </w:r>
          </w:p>
        </w:tc>
        <w:tc>
          <w:tcPr>
            <w:tcW w:w="1701" w:type="dxa"/>
            <w:vMerge w:val="restart"/>
          </w:tcPr>
          <w:p w14:paraId="10EBB190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965790">
              <w:rPr>
                <w:rFonts w:eastAsia="Calibri" w:cs="Times New Roman"/>
                <w:sz w:val="20"/>
                <w:szCs w:val="20"/>
              </w:rPr>
              <w:t>Мероприятия по реализации подпрограммы 2</w:t>
            </w:r>
          </w:p>
        </w:tc>
        <w:tc>
          <w:tcPr>
            <w:tcW w:w="1134" w:type="dxa"/>
            <w:vMerge w:val="restart"/>
          </w:tcPr>
          <w:p w14:paraId="3D07A87F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965790">
              <w:rPr>
                <w:rFonts w:eastAsia="Calibri" w:cs="Times New Roman"/>
                <w:sz w:val="20"/>
                <w:szCs w:val="20"/>
              </w:rPr>
              <w:t>Сроки исполнения мероприятий</w:t>
            </w:r>
          </w:p>
        </w:tc>
        <w:tc>
          <w:tcPr>
            <w:tcW w:w="1843" w:type="dxa"/>
            <w:vMerge w:val="restart"/>
          </w:tcPr>
          <w:p w14:paraId="69D7D90A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965790">
              <w:rPr>
                <w:rFonts w:eastAsia="Calibri" w:cs="Times New Roman"/>
                <w:sz w:val="20"/>
                <w:szCs w:val="20"/>
              </w:rPr>
              <w:t>Источники финансирования</w:t>
            </w:r>
          </w:p>
          <w:p w14:paraId="18AE4AB9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965790">
              <w:rPr>
                <w:rFonts w:eastAsia="Calibri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vMerge w:val="restart"/>
          </w:tcPr>
          <w:p w14:paraId="717558DF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965790">
              <w:rPr>
                <w:rFonts w:eastAsia="Calibri" w:cs="Times New Roman"/>
                <w:sz w:val="20"/>
                <w:szCs w:val="20"/>
              </w:rPr>
              <w:t xml:space="preserve">Всего,         </w:t>
            </w:r>
            <w:r w:rsidRPr="00965790">
              <w:rPr>
                <w:rFonts w:eastAsia="Calibri" w:cs="Times New Roman"/>
                <w:sz w:val="20"/>
                <w:szCs w:val="20"/>
              </w:rPr>
              <w:br/>
              <w:t>(тыс. руб.)</w:t>
            </w:r>
          </w:p>
        </w:tc>
        <w:tc>
          <w:tcPr>
            <w:tcW w:w="6379" w:type="dxa"/>
            <w:gridSpan w:val="8"/>
          </w:tcPr>
          <w:p w14:paraId="3DDF4FA8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 w:rsidRPr="00965790">
              <w:rPr>
                <w:rFonts w:eastAsia="Calibri" w:cs="Times New Roman"/>
                <w:color w:val="000000"/>
                <w:sz w:val="20"/>
                <w:szCs w:val="20"/>
              </w:rPr>
              <w:t>Объем финансирования по годам</w:t>
            </w:r>
          </w:p>
          <w:p w14:paraId="3AFFC868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 w:rsidRPr="00965790">
              <w:rPr>
                <w:rFonts w:eastAsia="Calibri" w:cs="Times New Roman"/>
                <w:color w:val="000000"/>
                <w:sz w:val="20"/>
                <w:szCs w:val="20"/>
              </w:rPr>
              <w:t xml:space="preserve"> (тыс. руб.)</w:t>
            </w:r>
          </w:p>
        </w:tc>
        <w:tc>
          <w:tcPr>
            <w:tcW w:w="1701" w:type="dxa"/>
            <w:vMerge w:val="restart"/>
          </w:tcPr>
          <w:p w14:paraId="01B81899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 w:rsidRPr="00965790">
              <w:rPr>
                <w:rFonts w:eastAsia="Calibri" w:cs="Times New Roman"/>
                <w:color w:val="000000"/>
                <w:sz w:val="20"/>
                <w:szCs w:val="20"/>
              </w:rPr>
              <w:t xml:space="preserve">Ответственный за выполнение мероприятия подпрограммы </w:t>
            </w:r>
          </w:p>
        </w:tc>
        <w:tc>
          <w:tcPr>
            <w:tcW w:w="1276" w:type="dxa"/>
            <w:vMerge w:val="restart"/>
          </w:tcPr>
          <w:p w14:paraId="0E945EC1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  <w:r w:rsidRPr="00965790">
              <w:rPr>
                <w:rFonts w:eastAsia="Calibri" w:cs="Times New Roman"/>
                <w:color w:val="000000"/>
                <w:sz w:val="20"/>
                <w:szCs w:val="20"/>
              </w:rPr>
              <w:t>Результаты выполнения мероприятий подпрограммы</w:t>
            </w:r>
          </w:p>
        </w:tc>
      </w:tr>
      <w:tr w:rsidR="00E234C3" w:rsidRPr="00965790" w14:paraId="0D978EA3" w14:textId="77777777" w:rsidTr="001D5DD8">
        <w:tc>
          <w:tcPr>
            <w:tcW w:w="567" w:type="dxa"/>
            <w:vMerge/>
          </w:tcPr>
          <w:p w14:paraId="48271358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14:paraId="1E1DF89A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7ED6F96B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</w:tcPr>
          <w:p w14:paraId="182B7708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56823CCE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14:paraId="5D638EF0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965790">
              <w:rPr>
                <w:rFonts w:eastAsia="Calibri" w:cs="Times New Roman"/>
                <w:b/>
                <w:color w:val="000000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709" w:type="dxa"/>
          </w:tcPr>
          <w:p w14:paraId="4F6F80CD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965790">
              <w:rPr>
                <w:rFonts w:eastAsia="Calibri" w:cs="Times New Roman"/>
                <w:b/>
                <w:color w:val="000000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709" w:type="dxa"/>
          </w:tcPr>
          <w:p w14:paraId="03AD1CBB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965790">
              <w:rPr>
                <w:rFonts w:eastAsia="Calibri" w:cs="Times New Roman"/>
                <w:b/>
                <w:color w:val="000000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850" w:type="dxa"/>
          </w:tcPr>
          <w:p w14:paraId="2333E6C3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965790">
              <w:rPr>
                <w:rFonts w:eastAsia="Calibri" w:cs="Times New Roman"/>
                <w:b/>
                <w:color w:val="000000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992" w:type="dxa"/>
          </w:tcPr>
          <w:p w14:paraId="19287C7E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965790">
              <w:rPr>
                <w:rFonts w:eastAsia="Calibri" w:cs="Times New Roman"/>
                <w:b/>
                <w:color w:val="000000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851" w:type="dxa"/>
          </w:tcPr>
          <w:p w14:paraId="413CA359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965790">
              <w:rPr>
                <w:rFonts w:eastAsia="Calibri" w:cs="Times New Roman"/>
                <w:b/>
                <w:color w:val="000000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709" w:type="dxa"/>
          </w:tcPr>
          <w:p w14:paraId="4E53624D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965790">
              <w:rPr>
                <w:rFonts w:eastAsia="Calibri" w:cs="Times New Roman"/>
                <w:b/>
                <w:color w:val="000000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709" w:type="dxa"/>
          </w:tcPr>
          <w:p w14:paraId="6FEEFD0F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eastAsia="Calibri" w:cs="Times New Roman"/>
                <w:b/>
                <w:color w:val="000000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b/>
                <w:color w:val="000000"/>
                <w:sz w:val="20"/>
                <w:szCs w:val="20"/>
                <w:lang w:eastAsia="ru-RU"/>
              </w:rPr>
              <w:t>2028</w:t>
            </w:r>
          </w:p>
        </w:tc>
        <w:tc>
          <w:tcPr>
            <w:tcW w:w="1701" w:type="dxa"/>
            <w:vMerge/>
          </w:tcPr>
          <w:p w14:paraId="3E6F2787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494C4248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 w:cs="Times New Roman"/>
                <w:color w:val="000000"/>
                <w:sz w:val="20"/>
                <w:szCs w:val="20"/>
              </w:rPr>
            </w:pPr>
          </w:p>
        </w:tc>
      </w:tr>
      <w:tr w:rsidR="00E234C3" w:rsidRPr="00965790" w14:paraId="7587F179" w14:textId="77777777" w:rsidTr="001D5DD8">
        <w:tc>
          <w:tcPr>
            <w:tcW w:w="567" w:type="dxa"/>
          </w:tcPr>
          <w:p w14:paraId="0A47CBD3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965790">
              <w:rPr>
                <w:rFonts w:eastAsia="Calibri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14:paraId="7F631180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965790">
              <w:rPr>
                <w:rFonts w:eastAsia="Calibri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14:paraId="16A35004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965790">
              <w:rPr>
                <w:rFonts w:eastAsia="Calibri" w:cs="Times New Roman"/>
                <w:sz w:val="20"/>
                <w:szCs w:val="20"/>
              </w:rPr>
              <w:t>3</w:t>
            </w:r>
          </w:p>
        </w:tc>
        <w:tc>
          <w:tcPr>
            <w:tcW w:w="1843" w:type="dxa"/>
          </w:tcPr>
          <w:p w14:paraId="12416E51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965790">
              <w:rPr>
                <w:rFonts w:eastAsia="Calibri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</w:tcPr>
          <w:p w14:paraId="7331CA20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965790">
              <w:rPr>
                <w:rFonts w:eastAsia="Calibri" w:cs="Times New Roman"/>
                <w:sz w:val="20"/>
                <w:szCs w:val="20"/>
              </w:rPr>
              <w:t>6</w:t>
            </w:r>
          </w:p>
        </w:tc>
        <w:tc>
          <w:tcPr>
            <w:tcW w:w="850" w:type="dxa"/>
          </w:tcPr>
          <w:p w14:paraId="58243060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965790">
              <w:rPr>
                <w:rFonts w:eastAsia="Calibri" w:cs="Times New Roman"/>
                <w:sz w:val="20"/>
                <w:szCs w:val="20"/>
              </w:rPr>
              <w:t>7</w:t>
            </w:r>
          </w:p>
        </w:tc>
        <w:tc>
          <w:tcPr>
            <w:tcW w:w="709" w:type="dxa"/>
          </w:tcPr>
          <w:p w14:paraId="7F60AB5D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709" w:type="dxa"/>
          </w:tcPr>
          <w:p w14:paraId="3A9AFC7B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965790">
              <w:rPr>
                <w:rFonts w:eastAsia="Calibri" w:cs="Times New Roman"/>
                <w:sz w:val="20"/>
                <w:szCs w:val="20"/>
              </w:rPr>
              <w:t>9</w:t>
            </w:r>
          </w:p>
        </w:tc>
        <w:tc>
          <w:tcPr>
            <w:tcW w:w="850" w:type="dxa"/>
          </w:tcPr>
          <w:p w14:paraId="66D4D186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965790">
              <w:rPr>
                <w:rFonts w:eastAsia="Calibri" w:cs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</w:tcPr>
          <w:p w14:paraId="0D76EF87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965790">
              <w:rPr>
                <w:rFonts w:eastAsia="Calibri" w:cs="Times New Roman"/>
                <w:sz w:val="20"/>
                <w:szCs w:val="20"/>
              </w:rPr>
              <w:t>11</w:t>
            </w:r>
          </w:p>
        </w:tc>
        <w:tc>
          <w:tcPr>
            <w:tcW w:w="851" w:type="dxa"/>
          </w:tcPr>
          <w:p w14:paraId="26CFCC76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965790">
              <w:rPr>
                <w:rFonts w:eastAsia="Calibri" w:cs="Times New Roman"/>
                <w:sz w:val="20"/>
                <w:szCs w:val="20"/>
              </w:rPr>
              <w:t>12</w:t>
            </w:r>
          </w:p>
        </w:tc>
        <w:tc>
          <w:tcPr>
            <w:tcW w:w="709" w:type="dxa"/>
          </w:tcPr>
          <w:p w14:paraId="0CE38A1C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965790">
              <w:rPr>
                <w:rFonts w:eastAsia="Calibri" w:cs="Times New Roman"/>
                <w:sz w:val="20"/>
                <w:szCs w:val="20"/>
              </w:rPr>
              <w:t>13</w:t>
            </w:r>
          </w:p>
        </w:tc>
        <w:tc>
          <w:tcPr>
            <w:tcW w:w="709" w:type="dxa"/>
          </w:tcPr>
          <w:p w14:paraId="10361357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14</w:t>
            </w:r>
          </w:p>
        </w:tc>
        <w:tc>
          <w:tcPr>
            <w:tcW w:w="1701" w:type="dxa"/>
          </w:tcPr>
          <w:p w14:paraId="0590A8CE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965790">
              <w:rPr>
                <w:rFonts w:eastAsia="Calibri" w:cs="Times New Roman"/>
                <w:sz w:val="20"/>
                <w:szCs w:val="20"/>
              </w:rPr>
              <w:t>1</w:t>
            </w:r>
            <w:r>
              <w:rPr>
                <w:rFonts w:eastAsia="Calibri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</w:tcPr>
          <w:p w14:paraId="19A8A328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965790">
              <w:rPr>
                <w:rFonts w:eastAsia="Calibri" w:cs="Times New Roman"/>
                <w:sz w:val="20"/>
                <w:szCs w:val="20"/>
              </w:rPr>
              <w:t>1</w:t>
            </w:r>
            <w:r>
              <w:rPr>
                <w:rFonts w:eastAsia="Calibri" w:cs="Times New Roman"/>
                <w:sz w:val="20"/>
                <w:szCs w:val="20"/>
              </w:rPr>
              <w:t>6</w:t>
            </w:r>
          </w:p>
        </w:tc>
      </w:tr>
      <w:tr w:rsidR="00E234C3" w:rsidRPr="00965790" w14:paraId="3DD047B1" w14:textId="77777777" w:rsidTr="001D5DD8">
        <w:trPr>
          <w:cantSplit/>
          <w:trHeight w:val="743"/>
        </w:trPr>
        <w:tc>
          <w:tcPr>
            <w:tcW w:w="567" w:type="dxa"/>
            <w:vMerge w:val="restart"/>
          </w:tcPr>
          <w:p w14:paraId="7B4794C8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965790">
              <w:rPr>
                <w:rFonts w:eastAsia="Calibri" w:cs="Times New Roman"/>
                <w:sz w:val="20"/>
                <w:szCs w:val="20"/>
              </w:rPr>
              <w:t>1</w:t>
            </w:r>
          </w:p>
          <w:p w14:paraId="0423B72B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</w:tcPr>
          <w:p w14:paraId="69369F7F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rFonts w:eastAsia="Times New Roman" w:cs="Times New Roman"/>
                <w:b/>
                <w:sz w:val="20"/>
                <w:szCs w:val="20"/>
                <w:lang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Основное мероприятие 02 «Переселение граждан из аварийного жилищного фонда»</w:t>
            </w:r>
          </w:p>
        </w:tc>
        <w:tc>
          <w:tcPr>
            <w:tcW w:w="1134" w:type="dxa"/>
            <w:vMerge w:val="restart"/>
          </w:tcPr>
          <w:p w14:paraId="6F91B1C9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200" w:line="276" w:lineRule="auto"/>
              <w:rPr>
                <w:rFonts w:eastAsia="Calibri" w:cs="Times New Roman"/>
                <w:sz w:val="20"/>
                <w:szCs w:val="20"/>
                <w:lang w:eastAsia="ru-RU"/>
              </w:rPr>
            </w:pPr>
            <w:r w:rsidRPr="00965790">
              <w:rPr>
                <w:rFonts w:eastAsia="Calibri" w:cs="Times New Roman"/>
                <w:sz w:val="20"/>
                <w:szCs w:val="20"/>
                <w:lang w:eastAsia="ru-RU"/>
              </w:rPr>
              <w:t>2021-202</w:t>
            </w:r>
            <w:r>
              <w:rPr>
                <w:rFonts w:eastAsia="Calibri" w:cs="Times New Roman"/>
                <w:sz w:val="20"/>
                <w:szCs w:val="20"/>
                <w:lang w:eastAsia="ru-RU"/>
              </w:rPr>
              <w:t xml:space="preserve">8 </w:t>
            </w:r>
            <w:r w:rsidRPr="00965790">
              <w:rPr>
                <w:rFonts w:eastAsia="Calibri" w:cs="Times New Roman"/>
                <w:sz w:val="20"/>
                <w:szCs w:val="20"/>
                <w:lang w:eastAsia="ru-RU"/>
              </w:rPr>
              <w:t>годы</w:t>
            </w:r>
          </w:p>
        </w:tc>
        <w:tc>
          <w:tcPr>
            <w:tcW w:w="1843" w:type="dxa"/>
          </w:tcPr>
          <w:p w14:paraId="435E6661" w14:textId="77777777" w:rsidR="00E234C3" w:rsidRPr="00965790" w:rsidRDefault="00E234C3" w:rsidP="001D5DD8">
            <w:pPr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</w:tcPr>
          <w:p w14:paraId="178A628B" w14:textId="7FB0C0D9" w:rsidR="00E234C3" w:rsidRPr="00965790" w:rsidRDefault="00B30531" w:rsidP="001D5DD8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sz w:val="20"/>
                <w:szCs w:val="20"/>
              </w:rPr>
              <w:t>261 055,29</w:t>
            </w:r>
          </w:p>
        </w:tc>
        <w:tc>
          <w:tcPr>
            <w:tcW w:w="850" w:type="dxa"/>
          </w:tcPr>
          <w:p w14:paraId="32F33707" w14:textId="77777777" w:rsidR="00E234C3" w:rsidRPr="00965790" w:rsidRDefault="00E234C3" w:rsidP="001D5DD8">
            <w:pPr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33 541,0</w:t>
            </w:r>
            <w:r w:rsidRPr="00965790">
              <w:rPr>
                <w:rFonts w:eastAsia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709" w:type="dxa"/>
          </w:tcPr>
          <w:p w14:paraId="3792DACA" w14:textId="77777777" w:rsidR="00E234C3" w:rsidRPr="00965790" w:rsidRDefault="00E234C3" w:rsidP="001D5DD8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17E049A8" w14:textId="77777777" w:rsidR="00E234C3" w:rsidRPr="00965790" w:rsidRDefault="00E234C3" w:rsidP="001D5DD8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</w:tcPr>
          <w:p w14:paraId="12767672" w14:textId="77777777" w:rsidR="00E234C3" w:rsidRPr="00965790" w:rsidRDefault="00E234C3" w:rsidP="001D5DD8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188 324,33</w:t>
            </w:r>
          </w:p>
        </w:tc>
        <w:tc>
          <w:tcPr>
            <w:tcW w:w="992" w:type="dxa"/>
          </w:tcPr>
          <w:p w14:paraId="65AAA0AB" w14:textId="77777777" w:rsidR="00E234C3" w:rsidRPr="00965790" w:rsidRDefault="00E234C3" w:rsidP="001D5DD8">
            <w:pPr>
              <w:jc w:val="center"/>
              <w:rPr>
                <w:rFonts w:eastAsia="Calibri" w:cs="Times New Roman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12 956,4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1" w:type="dxa"/>
          </w:tcPr>
          <w:p w14:paraId="5DE2B53C" w14:textId="0AD8BD4E" w:rsidR="00E234C3" w:rsidRPr="00965790" w:rsidRDefault="00B30531" w:rsidP="001D5DD8">
            <w:pPr>
              <w:jc w:val="center"/>
              <w:rPr>
                <w:rFonts w:eastAsia="Calibri" w:cs="Times New Roman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16 233,52</w:t>
            </w:r>
          </w:p>
        </w:tc>
        <w:tc>
          <w:tcPr>
            <w:tcW w:w="709" w:type="dxa"/>
          </w:tcPr>
          <w:p w14:paraId="5D4F94F7" w14:textId="0335D818" w:rsidR="00E234C3" w:rsidRPr="00965790" w:rsidRDefault="00B30531" w:rsidP="001D5DD8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10 000</w:t>
            </w:r>
            <w:r w:rsidR="00E234C3">
              <w:rPr>
                <w:rFonts w:eastAsia="Calibri" w:cs="Times New Roman"/>
                <w:sz w:val="20"/>
                <w:szCs w:val="20"/>
              </w:rPr>
              <w:t>,00</w:t>
            </w:r>
          </w:p>
        </w:tc>
        <w:tc>
          <w:tcPr>
            <w:tcW w:w="709" w:type="dxa"/>
          </w:tcPr>
          <w:p w14:paraId="51129D39" w14:textId="77777777" w:rsidR="00E234C3" w:rsidRPr="00965790" w:rsidRDefault="00E234C3" w:rsidP="001D5DD8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</w:tcPr>
          <w:p w14:paraId="52267736" w14:textId="77777777" w:rsidR="00E234C3" w:rsidRPr="00965790" w:rsidRDefault="00E234C3" w:rsidP="001D5DD8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 w:val="restart"/>
          </w:tcPr>
          <w:p w14:paraId="28B834DA" w14:textId="77777777" w:rsidR="00E234C3" w:rsidRPr="00965790" w:rsidRDefault="00E234C3" w:rsidP="001D5DD8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E234C3" w:rsidRPr="00965790" w14:paraId="0D70474C" w14:textId="77777777" w:rsidTr="001D5DD8">
        <w:trPr>
          <w:cantSplit/>
        </w:trPr>
        <w:tc>
          <w:tcPr>
            <w:tcW w:w="567" w:type="dxa"/>
            <w:vMerge/>
          </w:tcPr>
          <w:p w14:paraId="7A5B297D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14:paraId="16539899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2011E68C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69C64ED7" w14:textId="77777777" w:rsidR="00E234C3" w:rsidRPr="00965790" w:rsidRDefault="00E234C3" w:rsidP="001D5DD8">
            <w:pPr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Средства бюджета    Московской области        </w:t>
            </w:r>
          </w:p>
        </w:tc>
        <w:tc>
          <w:tcPr>
            <w:tcW w:w="1134" w:type="dxa"/>
          </w:tcPr>
          <w:p w14:paraId="77CB80F8" w14:textId="77777777" w:rsidR="00E234C3" w:rsidRPr="00965790" w:rsidRDefault="00E234C3" w:rsidP="001D5DD8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sz w:val="20"/>
                <w:szCs w:val="20"/>
              </w:rPr>
              <w:t>159 227,41</w:t>
            </w:r>
          </w:p>
        </w:tc>
        <w:tc>
          <w:tcPr>
            <w:tcW w:w="850" w:type="dxa"/>
          </w:tcPr>
          <w:p w14:paraId="551F9564" w14:textId="77777777" w:rsidR="00E234C3" w:rsidRPr="00965790" w:rsidRDefault="00E234C3" w:rsidP="001D5DD8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20 716,10</w:t>
            </w:r>
          </w:p>
        </w:tc>
        <w:tc>
          <w:tcPr>
            <w:tcW w:w="709" w:type="dxa"/>
          </w:tcPr>
          <w:p w14:paraId="37B2FB5D" w14:textId="77777777" w:rsidR="00E234C3" w:rsidRPr="00965790" w:rsidRDefault="00E234C3" w:rsidP="001D5DD8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6861F70C" w14:textId="77777777" w:rsidR="00E234C3" w:rsidRPr="00965790" w:rsidRDefault="00E234C3" w:rsidP="001D5DD8">
            <w:pPr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val="en-US" w:eastAsia="ru-RU"/>
              </w:rPr>
              <w:t>0</w:t>
            </w: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850" w:type="dxa"/>
          </w:tcPr>
          <w:p w14:paraId="114F8684" w14:textId="77777777" w:rsidR="00E234C3" w:rsidRPr="00965790" w:rsidRDefault="00E234C3" w:rsidP="001D5DD8">
            <w:pPr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133 119,78</w:t>
            </w:r>
          </w:p>
        </w:tc>
        <w:tc>
          <w:tcPr>
            <w:tcW w:w="992" w:type="dxa"/>
          </w:tcPr>
          <w:p w14:paraId="32E832CC" w14:textId="77777777" w:rsidR="00E234C3" w:rsidRPr="00965790" w:rsidRDefault="00E234C3" w:rsidP="001D5DD8">
            <w:pPr>
              <w:jc w:val="center"/>
              <w:rPr>
                <w:rFonts w:eastAsia="Calibri" w:cs="Times New Roman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648,80</w:t>
            </w:r>
          </w:p>
        </w:tc>
        <w:tc>
          <w:tcPr>
            <w:tcW w:w="851" w:type="dxa"/>
          </w:tcPr>
          <w:p w14:paraId="10F18278" w14:textId="77777777" w:rsidR="00E234C3" w:rsidRPr="00B01C45" w:rsidRDefault="00E234C3" w:rsidP="001D5DD8">
            <w:pPr>
              <w:jc w:val="center"/>
              <w:rPr>
                <w:rFonts w:eastAsia="Calibri" w:cs="Times New Roman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4 742,73</w:t>
            </w:r>
          </w:p>
        </w:tc>
        <w:tc>
          <w:tcPr>
            <w:tcW w:w="709" w:type="dxa"/>
          </w:tcPr>
          <w:p w14:paraId="1C26FE94" w14:textId="77777777" w:rsidR="00E234C3" w:rsidRPr="00965790" w:rsidRDefault="00E234C3" w:rsidP="001D5DD8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  <w:r w:rsidRPr="00965790">
              <w:rPr>
                <w:rFonts w:eastAsia="Calibri" w:cs="Times New Roman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1F012419" w14:textId="77777777" w:rsidR="00E234C3" w:rsidRPr="00965790" w:rsidRDefault="00E234C3" w:rsidP="001D5DD8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</w:tcPr>
          <w:p w14:paraId="09D28CA1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6D69C325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 w:cs="Times New Roman"/>
                <w:sz w:val="20"/>
                <w:szCs w:val="20"/>
              </w:rPr>
            </w:pPr>
          </w:p>
        </w:tc>
      </w:tr>
      <w:tr w:rsidR="00E234C3" w:rsidRPr="00965790" w14:paraId="14FACAE2" w14:textId="77777777" w:rsidTr="001D5DD8">
        <w:trPr>
          <w:cantSplit/>
        </w:trPr>
        <w:tc>
          <w:tcPr>
            <w:tcW w:w="567" w:type="dxa"/>
            <w:vMerge/>
          </w:tcPr>
          <w:p w14:paraId="276BF4D2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14:paraId="739BD754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3CA0B6D0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7C9228CB" w14:textId="77777777" w:rsidR="00E234C3" w:rsidRPr="00965790" w:rsidRDefault="00E234C3" w:rsidP="001D5DD8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Средства бюджета городского округа Кашира</w:t>
            </w:r>
          </w:p>
        </w:tc>
        <w:tc>
          <w:tcPr>
            <w:tcW w:w="1134" w:type="dxa"/>
          </w:tcPr>
          <w:p w14:paraId="0E33EEC8" w14:textId="6939CBEC" w:rsidR="00E234C3" w:rsidRPr="00965790" w:rsidRDefault="00B30531" w:rsidP="001D5DD8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sz w:val="20"/>
                <w:szCs w:val="20"/>
              </w:rPr>
              <w:t>101 827,88</w:t>
            </w:r>
          </w:p>
        </w:tc>
        <w:tc>
          <w:tcPr>
            <w:tcW w:w="850" w:type="dxa"/>
          </w:tcPr>
          <w:p w14:paraId="795C2BDF" w14:textId="77777777" w:rsidR="00E234C3" w:rsidRPr="00965790" w:rsidRDefault="00E234C3" w:rsidP="001D5DD8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12 824,90</w:t>
            </w:r>
          </w:p>
        </w:tc>
        <w:tc>
          <w:tcPr>
            <w:tcW w:w="709" w:type="dxa"/>
          </w:tcPr>
          <w:p w14:paraId="600BF336" w14:textId="77777777" w:rsidR="00E234C3" w:rsidRPr="00965790" w:rsidRDefault="00E234C3" w:rsidP="001D5DD8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457E395B" w14:textId="77777777" w:rsidR="00E234C3" w:rsidRPr="00965790" w:rsidRDefault="00E234C3" w:rsidP="001D5DD8">
            <w:pPr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val="en-US" w:eastAsia="ru-RU"/>
              </w:rPr>
              <w:t>0</w:t>
            </w: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850" w:type="dxa"/>
          </w:tcPr>
          <w:p w14:paraId="166B30A0" w14:textId="77777777" w:rsidR="00E234C3" w:rsidRPr="00965790" w:rsidRDefault="00E234C3" w:rsidP="001D5DD8">
            <w:pPr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55 204,55</w:t>
            </w:r>
          </w:p>
        </w:tc>
        <w:tc>
          <w:tcPr>
            <w:tcW w:w="992" w:type="dxa"/>
          </w:tcPr>
          <w:p w14:paraId="2935386D" w14:textId="77777777" w:rsidR="00E234C3" w:rsidRPr="00965790" w:rsidRDefault="00E234C3" w:rsidP="001D5DD8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12 307,</w:t>
            </w:r>
          </w:p>
          <w:p w14:paraId="79C28051" w14:textId="77777777" w:rsidR="00E234C3" w:rsidRPr="00965790" w:rsidRDefault="00E234C3" w:rsidP="001D5DD8">
            <w:pPr>
              <w:jc w:val="center"/>
              <w:rPr>
                <w:rFonts w:eastAsia="Calibri" w:cs="Times New Roman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1" w:type="dxa"/>
          </w:tcPr>
          <w:p w14:paraId="35C191A5" w14:textId="510354D3" w:rsidR="00E234C3" w:rsidRPr="00965790" w:rsidRDefault="00B30531" w:rsidP="001D5DD8">
            <w:pPr>
              <w:jc w:val="center"/>
              <w:rPr>
                <w:rFonts w:eastAsia="Calibri" w:cs="Times New Roman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11 490,79</w:t>
            </w:r>
          </w:p>
        </w:tc>
        <w:tc>
          <w:tcPr>
            <w:tcW w:w="709" w:type="dxa"/>
          </w:tcPr>
          <w:p w14:paraId="5DFD4846" w14:textId="1049BDEF" w:rsidR="00E234C3" w:rsidRPr="00965790" w:rsidRDefault="00B30531" w:rsidP="001D5DD8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10 000</w:t>
            </w:r>
            <w:r w:rsidR="00E234C3" w:rsidRPr="00965790">
              <w:rPr>
                <w:rFonts w:eastAsia="Calibri" w:cs="Times New Roman"/>
                <w:sz w:val="20"/>
                <w:szCs w:val="20"/>
              </w:rPr>
              <w:t>,00</w:t>
            </w:r>
          </w:p>
        </w:tc>
        <w:tc>
          <w:tcPr>
            <w:tcW w:w="709" w:type="dxa"/>
          </w:tcPr>
          <w:p w14:paraId="58CA7D65" w14:textId="77777777" w:rsidR="00E234C3" w:rsidRPr="00965790" w:rsidRDefault="00E234C3" w:rsidP="001D5DD8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</w:tcPr>
          <w:p w14:paraId="6B396EF8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156313C9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 w:cs="Times New Roman"/>
                <w:sz w:val="20"/>
                <w:szCs w:val="20"/>
              </w:rPr>
            </w:pPr>
          </w:p>
        </w:tc>
      </w:tr>
      <w:tr w:rsidR="00E234C3" w:rsidRPr="00965790" w14:paraId="10863DDB" w14:textId="77777777" w:rsidTr="001D5DD8">
        <w:trPr>
          <w:cantSplit/>
        </w:trPr>
        <w:tc>
          <w:tcPr>
            <w:tcW w:w="567" w:type="dxa"/>
            <w:vMerge/>
          </w:tcPr>
          <w:p w14:paraId="7445F0CD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14:paraId="3A33EB39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74D3C232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7ACDE5DB" w14:textId="77777777" w:rsidR="00E234C3" w:rsidRPr="00965790" w:rsidRDefault="00E234C3" w:rsidP="001D5DD8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Внебюджетные источники</w:t>
            </w:r>
          </w:p>
        </w:tc>
        <w:tc>
          <w:tcPr>
            <w:tcW w:w="1134" w:type="dxa"/>
          </w:tcPr>
          <w:p w14:paraId="47F7FFC3" w14:textId="77777777" w:rsidR="00E234C3" w:rsidRPr="00965790" w:rsidRDefault="00E234C3" w:rsidP="001D5DD8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val="en-US" w:eastAsia="ru-RU"/>
              </w:rPr>
              <w:t>0</w:t>
            </w: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850" w:type="dxa"/>
          </w:tcPr>
          <w:p w14:paraId="101BC9C3" w14:textId="77777777" w:rsidR="00E234C3" w:rsidRPr="00965790" w:rsidRDefault="00E234C3" w:rsidP="001D5DD8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1518033A" w14:textId="77777777" w:rsidR="00E234C3" w:rsidRPr="00965790" w:rsidRDefault="00E234C3" w:rsidP="001D5DD8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val="en-US" w:eastAsia="ru-RU"/>
              </w:rPr>
              <w:t>0</w:t>
            </w: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709" w:type="dxa"/>
          </w:tcPr>
          <w:p w14:paraId="55408330" w14:textId="77777777" w:rsidR="00E234C3" w:rsidRPr="00965790" w:rsidRDefault="00E234C3" w:rsidP="001D5DD8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val="en-US" w:eastAsia="ru-RU"/>
              </w:rPr>
              <w:t>0</w:t>
            </w: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850" w:type="dxa"/>
          </w:tcPr>
          <w:p w14:paraId="26F5AE58" w14:textId="77777777" w:rsidR="00E234C3" w:rsidRPr="00965790" w:rsidRDefault="00E234C3" w:rsidP="001D5DD8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val="en-US" w:eastAsia="ru-RU"/>
              </w:rPr>
              <w:t>0</w:t>
            </w: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992" w:type="dxa"/>
          </w:tcPr>
          <w:p w14:paraId="3A2E1AA5" w14:textId="77777777" w:rsidR="00E234C3" w:rsidRPr="00965790" w:rsidRDefault="00E234C3" w:rsidP="001D5DD8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val="en-US" w:eastAsia="ru-RU"/>
              </w:rPr>
              <w:t>0</w:t>
            </w: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851" w:type="dxa"/>
          </w:tcPr>
          <w:p w14:paraId="15C0FA05" w14:textId="77777777" w:rsidR="00E234C3" w:rsidRPr="00965790" w:rsidRDefault="00E234C3" w:rsidP="001D5DD8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val="en-US" w:eastAsia="ru-RU"/>
              </w:rPr>
              <w:t>0</w:t>
            </w: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709" w:type="dxa"/>
          </w:tcPr>
          <w:p w14:paraId="27444FA2" w14:textId="77777777" w:rsidR="00E234C3" w:rsidRPr="00965790" w:rsidRDefault="00E234C3" w:rsidP="001D5DD8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02AFCE13" w14:textId="77777777" w:rsidR="00E234C3" w:rsidRPr="00965790" w:rsidRDefault="00E234C3" w:rsidP="001D5DD8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</w:tcPr>
          <w:p w14:paraId="2D8168AC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58996A0C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 w:cs="Times New Roman"/>
                <w:sz w:val="20"/>
                <w:szCs w:val="20"/>
              </w:rPr>
            </w:pPr>
          </w:p>
        </w:tc>
      </w:tr>
      <w:tr w:rsidR="00E234C3" w:rsidRPr="00965790" w14:paraId="4241CA79" w14:textId="77777777" w:rsidTr="001D5DD8">
        <w:trPr>
          <w:cantSplit/>
          <w:trHeight w:val="743"/>
        </w:trPr>
        <w:tc>
          <w:tcPr>
            <w:tcW w:w="567" w:type="dxa"/>
            <w:vMerge w:val="restart"/>
          </w:tcPr>
          <w:p w14:paraId="08FFB8D4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 w:cs="Times New Roman"/>
                <w:sz w:val="20"/>
                <w:szCs w:val="20"/>
                <w:lang w:val="en-US"/>
              </w:rPr>
            </w:pPr>
            <w:r w:rsidRPr="00965790">
              <w:rPr>
                <w:rFonts w:eastAsia="Calibri" w:cs="Times New Roman"/>
                <w:sz w:val="20"/>
                <w:szCs w:val="20"/>
              </w:rPr>
              <w:t>1.1</w:t>
            </w:r>
          </w:p>
        </w:tc>
        <w:tc>
          <w:tcPr>
            <w:tcW w:w="1701" w:type="dxa"/>
            <w:vMerge w:val="restart"/>
          </w:tcPr>
          <w:p w14:paraId="55624E51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Мероприятие 02.01. Обеспечение мероприятий по переселению граждан из аварийного жилищного </w:t>
            </w: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lastRenderedPageBreak/>
              <w:t>фонда, признанного таковым после 01.01.2017 года, в рамках второй подпрограммы</w:t>
            </w:r>
          </w:p>
        </w:tc>
        <w:tc>
          <w:tcPr>
            <w:tcW w:w="1134" w:type="dxa"/>
            <w:vMerge w:val="restart"/>
          </w:tcPr>
          <w:p w14:paraId="37636732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200" w:line="276" w:lineRule="auto"/>
              <w:rPr>
                <w:rFonts w:eastAsia="Calibri" w:cs="Times New Roman"/>
                <w:sz w:val="20"/>
                <w:szCs w:val="20"/>
                <w:lang w:eastAsia="ru-RU"/>
              </w:rPr>
            </w:pPr>
            <w:r w:rsidRPr="00965790">
              <w:rPr>
                <w:rFonts w:eastAsia="Calibri" w:cs="Times New Roman"/>
                <w:sz w:val="20"/>
                <w:szCs w:val="20"/>
                <w:lang w:eastAsia="ru-RU"/>
              </w:rPr>
              <w:lastRenderedPageBreak/>
              <w:t>2021-202</w:t>
            </w:r>
            <w:r>
              <w:rPr>
                <w:rFonts w:eastAsia="Calibri" w:cs="Times New Roman"/>
                <w:sz w:val="20"/>
                <w:szCs w:val="20"/>
                <w:lang w:eastAsia="ru-RU"/>
              </w:rPr>
              <w:t>8</w:t>
            </w:r>
            <w:r w:rsidRPr="00965790">
              <w:rPr>
                <w:rFonts w:eastAsia="Calibri" w:cs="Times New Roman"/>
                <w:sz w:val="20"/>
                <w:szCs w:val="20"/>
                <w:lang w:eastAsia="ru-RU"/>
              </w:rPr>
              <w:t xml:space="preserve"> годы</w:t>
            </w:r>
          </w:p>
        </w:tc>
        <w:tc>
          <w:tcPr>
            <w:tcW w:w="1843" w:type="dxa"/>
          </w:tcPr>
          <w:p w14:paraId="7B7AC6F9" w14:textId="77777777" w:rsidR="00E234C3" w:rsidRPr="00965790" w:rsidRDefault="00E234C3" w:rsidP="001D5DD8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</w:tcPr>
          <w:p w14:paraId="3030282F" w14:textId="77777777" w:rsidR="00E234C3" w:rsidRPr="00965790" w:rsidRDefault="00E234C3" w:rsidP="001D5DD8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sz w:val="20"/>
                <w:szCs w:val="20"/>
              </w:rPr>
              <w:t>227 408,06</w:t>
            </w:r>
          </w:p>
        </w:tc>
        <w:tc>
          <w:tcPr>
            <w:tcW w:w="850" w:type="dxa"/>
          </w:tcPr>
          <w:p w14:paraId="428251F0" w14:textId="77777777" w:rsidR="00E234C3" w:rsidRPr="00965790" w:rsidRDefault="00E234C3" w:rsidP="001D5DD8">
            <w:pPr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33 541,0</w:t>
            </w:r>
            <w:r w:rsidRPr="00965790">
              <w:rPr>
                <w:rFonts w:eastAsia="Times New Roman" w:cs="Times New Roman"/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709" w:type="dxa"/>
          </w:tcPr>
          <w:p w14:paraId="1C8E4D3D" w14:textId="77777777" w:rsidR="00E234C3" w:rsidRPr="00965790" w:rsidRDefault="00E234C3" w:rsidP="001D5DD8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1A35E9F7" w14:textId="77777777" w:rsidR="00E234C3" w:rsidRPr="00965790" w:rsidRDefault="00E234C3" w:rsidP="001D5DD8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0" w:type="dxa"/>
          </w:tcPr>
          <w:p w14:paraId="215D632D" w14:textId="77777777" w:rsidR="00E234C3" w:rsidRPr="00965790" w:rsidRDefault="00E234C3" w:rsidP="001D5DD8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188 324,33</w:t>
            </w:r>
          </w:p>
        </w:tc>
        <w:tc>
          <w:tcPr>
            <w:tcW w:w="992" w:type="dxa"/>
          </w:tcPr>
          <w:p w14:paraId="16B282E7" w14:textId="77777777" w:rsidR="00E234C3" w:rsidRPr="00965790" w:rsidRDefault="00E234C3" w:rsidP="001D5DD8">
            <w:pPr>
              <w:jc w:val="center"/>
              <w:rPr>
                <w:rFonts w:eastAsia="Calibri" w:cs="Times New Roman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800,00</w:t>
            </w:r>
          </w:p>
        </w:tc>
        <w:tc>
          <w:tcPr>
            <w:tcW w:w="851" w:type="dxa"/>
          </w:tcPr>
          <w:p w14:paraId="59548B51" w14:textId="77777777" w:rsidR="00E234C3" w:rsidRPr="00965790" w:rsidRDefault="00E234C3" w:rsidP="001D5DD8">
            <w:pPr>
              <w:jc w:val="center"/>
              <w:rPr>
                <w:rFonts w:eastAsia="Calibri" w:cs="Times New Roman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4 742,73</w:t>
            </w:r>
          </w:p>
        </w:tc>
        <w:tc>
          <w:tcPr>
            <w:tcW w:w="709" w:type="dxa"/>
          </w:tcPr>
          <w:p w14:paraId="1B71937F" w14:textId="77777777" w:rsidR="00E234C3" w:rsidRPr="00965790" w:rsidRDefault="00E234C3" w:rsidP="001D5DD8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  <w:r w:rsidRPr="00965790">
              <w:rPr>
                <w:rFonts w:eastAsia="Calibri" w:cs="Times New Roman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6F342648" w14:textId="77777777" w:rsidR="00E234C3" w:rsidRPr="00965790" w:rsidRDefault="00E234C3" w:rsidP="001D5DD8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</w:tcPr>
          <w:p w14:paraId="3EAD8C5F" w14:textId="77777777" w:rsidR="00E234C3" w:rsidRPr="00965790" w:rsidRDefault="00E234C3" w:rsidP="001D5DD8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Комитет по управлению имуществом администрации городского округа Кашира Московской области </w:t>
            </w:r>
          </w:p>
        </w:tc>
        <w:tc>
          <w:tcPr>
            <w:tcW w:w="1276" w:type="dxa"/>
          </w:tcPr>
          <w:p w14:paraId="22EEE7DD" w14:textId="77777777" w:rsidR="00E234C3" w:rsidRPr="00965790" w:rsidRDefault="00E234C3" w:rsidP="001D5DD8">
            <w:pPr>
              <w:widowControl w:val="0"/>
              <w:autoSpaceDE w:val="0"/>
              <w:autoSpaceDN w:val="0"/>
              <w:adjustRightInd w:val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Количество переселенных жителей из аварийного жилищного фонда </w:t>
            </w:r>
          </w:p>
        </w:tc>
      </w:tr>
      <w:tr w:rsidR="00E234C3" w:rsidRPr="00965790" w14:paraId="41E86F5E" w14:textId="77777777" w:rsidTr="001D5DD8">
        <w:trPr>
          <w:cantSplit/>
        </w:trPr>
        <w:tc>
          <w:tcPr>
            <w:tcW w:w="567" w:type="dxa"/>
            <w:vMerge/>
          </w:tcPr>
          <w:p w14:paraId="71015ED8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14:paraId="5CA06AF8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11349885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29CBD36D" w14:textId="77777777" w:rsidR="00E234C3" w:rsidRPr="00965790" w:rsidRDefault="00E234C3" w:rsidP="001D5DD8">
            <w:pPr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Средства бюджета    Московской области        </w:t>
            </w:r>
          </w:p>
        </w:tc>
        <w:tc>
          <w:tcPr>
            <w:tcW w:w="1134" w:type="dxa"/>
          </w:tcPr>
          <w:p w14:paraId="0B7ABD6A" w14:textId="77777777" w:rsidR="00E234C3" w:rsidRPr="00965790" w:rsidRDefault="00E234C3" w:rsidP="001D5DD8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Calibri" w:cs="Times New Roman"/>
                <w:sz w:val="20"/>
                <w:szCs w:val="20"/>
              </w:rPr>
              <w:t>159 227,41</w:t>
            </w:r>
          </w:p>
        </w:tc>
        <w:tc>
          <w:tcPr>
            <w:tcW w:w="850" w:type="dxa"/>
          </w:tcPr>
          <w:p w14:paraId="7EC1438D" w14:textId="77777777" w:rsidR="00E234C3" w:rsidRPr="00965790" w:rsidRDefault="00E234C3" w:rsidP="001D5DD8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20 716,10</w:t>
            </w:r>
          </w:p>
        </w:tc>
        <w:tc>
          <w:tcPr>
            <w:tcW w:w="709" w:type="dxa"/>
          </w:tcPr>
          <w:p w14:paraId="57497354" w14:textId="77777777" w:rsidR="00E234C3" w:rsidRPr="00965790" w:rsidRDefault="00E234C3" w:rsidP="001D5DD8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37DA4824" w14:textId="77777777" w:rsidR="00E234C3" w:rsidRPr="00965790" w:rsidRDefault="00E234C3" w:rsidP="001D5DD8">
            <w:pPr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val="en-US" w:eastAsia="ru-RU"/>
              </w:rPr>
              <w:t>0</w:t>
            </w: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850" w:type="dxa"/>
          </w:tcPr>
          <w:p w14:paraId="4C0E52C3" w14:textId="77777777" w:rsidR="00E234C3" w:rsidRPr="00965790" w:rsidRDefault="00E234C3" w:rsidP="001D5DD8">
            <w:pPr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133 119,78</w:t>
            </w:r>
          </w:p>
        </w:tc>
        <w:tc>
          <w:tcPr>
            <w:tcW w:w="992" w:type="dxa"/>
          </w:tcPr>
          <w:p w14:paraId="5C89D9D5" w14:textId="77777777" w:rsidR="00E234C3" w:rsidRPr="00965790" w:rsidRDefault="00E234C3" w:rsidP="001D5DD8">
            <w:pPr>
              <w:jc w:val="center"/>
              <w:rPr>
                <w:rFonts w:eastAsia="Calibri" w:cs="Times New Roman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648,80</w:t>
            </w:r>
          </w:p>
        </w:tc>
        <w:tc>
          <w:tcPr>
            <w:tcW w:w="851" w:type="dxa"/>
          </w:tcPr>
          <w:p w14:paraId="2F7695CC" w14:textId="77777777" w:rsidR="00E234C3" w:rsidRPr="00965790" w:rsidRDefault="00E234C3" w:rsidP="001D5DD8">
            <w:pPr>
              <w:jc w:val="center"/>
              <w:rPr>
                <w:rFonts w:eastAsia="Calibri" w:cs="Times New Roman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4 742,73</w:t>
            </w:r>
          </w:p>
        </w:tc>
        <w:tc>
          <w:tcPr>
            <w:tcW w:w="709" w:type="dxa"/>
          </w:tcPr>
          <w:p w14:paraId="735D8FA5" w14:textId="77777777" w:rsidR="00E234C3" w:rsidRPr="00965790" w:rsidRDefault="00E234C3" w:rsidP="001D5DD8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  <w:r w:rsidRPr="00965790">
              <w:rPr>
                <w:rFonts w:eastAsia="Calibri" w:cs="Times New Roman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675C934B" w14:textId="77777777" w:rsidR="00E234C3" w:rsidRPr="00965790" w:rsidRDefault="00E234C3" w:rsidP="001D5DD8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</w:tcPr>
          <w:p w14:paraId="658B82BB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</w:tcPr>
          <w:p w14:paraId="34231BA6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 w:cs="Times New Roman"/>
                <w:sz w:val="20"/>
                <w:szCs w:val="20"/>
              </w:rPr>
            </w:pPr>
          </w:p>
        </w:tc>
      </w:tr>
      <w:tr w:rsidR="00E234C3" w:rsidRPr="00965790" w14:paraId="09E439DF" w14:textId="77777777" w:rsidTr="001D5DD8">
        <w:trPr>
          <w:cantSplit/>
        </w:trPr>
        <w:tc>
          <w:tcPr>
            <w:tcW w:w="567" w:type="dxa"/>
            <w:vMerge/>
          </w:tcPr>
          <w:p w14:paraId="0D054E9B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14:paraId="1FA5418A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21D00B93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4558C1F8" w14:textId="77777777" w:rsidR="00E234C3" w:rsidRPr="00965790" w:rsidRDefault="00E234C3" w:rsidP="001D5DD8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Средства бюджета городского округа Кашира</w:t>
            </w:r>
          </w:p>
        </w:tc>
        <w:tc>
          <w:tcPr>
            <w:tcW w:w="1134" w:type="dxa"/>
          </w:tcPr>
          <w:p w14:paraId="79163071" w14:textId="77777777" w:rsidR="00E234C3" w:rsidRPr="00965790" w:rsidRDefault="00E234C3" w:rsidP="001D5DD8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65790">
              <w:rPr>
                <w:rFonts w:eastAsia="Calibri" w:cs="Times New Roman"/>
                <w:sz w:val="20"/>
                <w:szCs w:val="20"/>
              </w:rPr>
              <w:t>68 180,65</w:t>
            </w:r>
          </w:p>
        </w:tc>
        <w:tc>
          <w:tcPr>
            <w:tcW w:w="850" w:type="dxa"/>
          </w:tcPr>
          <w:p w14:paraId="634D47B9" w14:textId="77777777" w:rsidR="00E234C3" w:rsidRPr="00965790" w:rsidRDefault="00E234C3" w:rsidP="001D5DD8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12 824,90</w:t>
            </w:r>
          </w:p>
        </w:tc>
        <w:tc>
          <w:tcPr>
            <w:tcW w:w="709" w:type="dxa"/>
          </w:tcPr>
          <w:p w14:paraId="26C57AF8" w14:textId="77777777" w:rsidR="00E234C3" w:rsidRPr="00965790" w:rsidRDefault="00E234C3" w:rsidP="001D5DD8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010B521E" w14:textId="77777777" w:rsidR="00E234C3" w:rsidRPr="00965790" w:rsidRDefault="00E234C3" w:rsidP="001D5DD8">
            <w:pPr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val="en-US" w:eastAsia="ru-RU"/>
              </w:rPr>
              <w:t>0</w:t>
            </w: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850" w:type="dxa"/>
          </w:tcPr>
          <w:p w14:paraId="2A59EA18" w14:textId="77777777" w:rsidR="00E234C3" w:rsidRPr="00965790" w:rsidRDefault="00E234C3" w:rsidP="001D5DD8">
            <w:pPr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55 204,55</w:t>
            </w:r>
          </w:p>
        </w:tc>
        <w:tc>
          <w:tcPr>
            <w:tcW w:w="992" w:type="dxa"/>
          </w:tcPr>
          <w:p w14:paraId="5676601A" w14:textId="77777777" w:rsidR="00E234C3" w:rsidRPr="00965790" w:rsidRDefault="00E234C3" w:rsidP="001D5DD8">
            <w:pPr>
              <w:jc w:val="center"/>
              <w:rPr>
                <w:rFonts w:eastAsia="Calibri" w:cs="Times New Roman"/>
                <w:sz w:val="18"/>
                <w:szCs w:val="18"/>
              </w:rPr>
            </w:pPr>
            <w:r w:rsidRPr="00965790">
              <w:rPr>
                <w:rFonts w:eastAsia="Times New Roman" w:cs="Times New Roman"/>
                <w:sz w:val="18"/>
                <w:szCs w:val="18"/>
                <w:lang w:eastAsia="ru-RU"/>
              </w:rPr>
              <w:t>151,20</w:t>
            </w:r>
          </w:p>
        </w:tc>
        <w:tc>
          <w:tcPr>
            <w:tcW w:w="851" w:type="dxa"/>
          </w:tcPr>
          <w:p w14:paraId="1651B26E" w14:textId="77777777" w:rsidR="00E234C3" w:rsidRPr="00965790" w:rsidRDefault="00E234C3" w:rsidP="001D5DD8">
            <w:pPr>
              <w:jc w:val="center"/>
              <w:rPr>
                <w:rFonts w:eastAsia="Calibri" w:cs="Times New Roman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5736F42F" w14:textId="77777777" w:rsidR="00E234C3" w:rsidRPr="00965790" w:rsidRDefault="00E234C3" w:rsidP="001D5DD8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  <w:r w:rsidRPr="00965790">
              <w:rPr>
                <w:rFonts w:eastAsia="Calibri" w:cs="Times New Roman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7242A130" w14:textId="77777777" w:rsidR="00E234C3" w:rsidRPr="00965790" w:rsidRDefault="00E234C3" w:rsidP="001D5DD8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</w:tcPr>
          <w:p w14:paraId="012EA0C8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74DAD32C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 w:cs="Times New Roman"/>
                <w:sz w:val="20"/>
                <w:szCs w:val="20"/>
              </w:rPr>
            </w:pPr>
          </w:p>
        </w:tc>
      </w:tr>
      <w:tr w:rsidR="00E234C3" w:rsidRPr="00965790" w14:paraId="09F3F2C8" w14:textId="77777777" w:rsidTr="001D5DD8">
        <w:trPr>
          <w:cantSplit/>
          <w:trHeight w:val="431"/>
        </w:trPr>
        <w:tc>
          <w:tcPr>
            <w:tcW w:w="567" w:type="dxa"/>
            <w:vMerge/>
          </w:tcPr>
          <w:p w14:paraId="138CDAD5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14:paraId="1DB3E769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19C16C4E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2C64B8EA" w14:textId="77777777" w:rsidR="00E234C3" w:rsidRPr="00965790" w:rsidRDefault="00E234C3" w:rsidP="001D5DD8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Внебюджетные источники</w:t>
            </w:r>
          </w:p>
        </w:tc>
        <w:tc>
          <w:tcPr>
            <w:tcW w:w="1134" w:type="dxa"/>
          </w:tcPr>
          <w:p w14:paraId="2F16B4E9" w14:textId="77777777" w:rsidR="00E234C3" w:rsidRPr="00965790" w:rsidRDefault="00E234C3" w:rsidP="001D5DD8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val="en-US" w:eastAsia="ru-RU"/>
              </w:rPr>
              <w:t>0</w:t>
            </w: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850" w:type="dxa"/>
          </w:tcPr>
          <w:p w14:paraId="15272890" w14:textId="77777777" w:rsidR="00E234C3" w:rsidRPr="00965790" w:rsidRDefault="00E234C3" w:rsidP="001D5DD8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val="en-US" w:eastAsia="ru-RU"/>
              </w:rPr>
              <w:t>0</w:t>
            </w: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709" w:type="dxa"/>
          </w:tcPr>
          <w:p w14:paraId="1A4BCE98" w14:textId="77777777" w:rsidR="00E234C3" w:rsidRPr="00965790" w:rsidRDefault="00E234C3" w:rsidP="001D5DD8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69414C1F" w14:textId="77777777" w:rsidR="00E234C3" w:rsidRPr="00965790" w:rsidRDefault="00E234C3" w:rsidP="001D5DD8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val="en-US" w:eastAsia="ru-RU"/>
              </w:rPr>
              <w:t>0</w:t>
            </w: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850" w:type="dxa"/>
          </w:tcPr>
          <w:p w14:paraId="0912363A" w14:textId="77777777" w:rsidR="00E234C3" w:rsidRPr="00965790" w:rsidRDefault="00E234C3" w:rsidP="001D5DD8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val="en-US" w:eastAsia="ru-RU"/>
              </w:rPr>
              <w:t>0</w:t>
            </w: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992" w:type="dxa"/>
          </w:tcPr>
          <w:p w14:paraId="1AB7174E" w14:textId="77777777" w:rsidR="00E234C3" w:rsidRPr="00965790" w:rsidRDefault="00E234C3" w:rsidP="001D5DD8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val="en-US" w:eastAsia="ru-RU"/>
              </w:rPr>
              <w:t>0</w:t>
            </w: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851" w:type="dxa"/>
          </w:tcPr>
          <w:p w14:paraId="7D05C2B4" w14:textId="77777777" w:rsidR="00E234C3" w:rsidRPr="00965790" w:rsidRDefault="00E234C3" w:rsidP="001D5DD8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val="en-US" w:eastAsia="ru-RU"/>
              </w:rPr>
              <w:t>0</w:t>
            </w: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709" w:type="dxa"/>
          </w:tcPr>
          <w:p w14:paraId="610B7C82" w14:textId="77777777" w:rsidR="00E234C3" w:rsidRPr="00965790" w:rsidRDefault="00E234C3" w:rsidP="001D5DD8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10B47081" w14:textId="77777777" w:rsidR="00E234C3" w:rsidRPr="00965790" w:rsidRDefault="00E234C3" w:rsidP="001D5DD8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</w:tcPr>
          <w:p w14:paraId="754CC034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1C7685B3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 w:cs="Times New Roman"/>
                <w:sz w:val="20"/>
                <w:szCs w:val="20"/>
              </w:rPr>
            </w:pPr>
          </w:p>
        </w:tc>
      </w:tr>
      <w:tr w:rsidR="00E234C3" w:rsidRPr="00965790" w14:paraId="1E6EAAA3" w14:textId="77777777" w:rsidTr="001D5DD8">
        <w:trPr>
          <w:cantSplit/>
          <w:trHeight w:val="431"/>
        </w:trPr>
        <w:tc>
          <w:tcPr>
            <w:tcW w:w="567" w:type="dxa"/>
            <w:vMerge/>
          </w:tcPr>
          <w:p w14:paraId="6EB59275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6C08E5C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965790">
              <w:rPr>
                <w:rFonts w:eastAsia="Calibri" w:cs="Times New Roman"/>
                <w:sz w:val="20"/>
                <w:szCs w:val="20"/>
              </w:rPr>
              <w:t>Количество граждан, расселенных из непригодного для проживания жилищного фонда, признанного аварийным после 01.01.2017, расселенного по Подпрограмме 2, тыс. человек</w:t>
            </w:r>
          </w:p>
        </w:tc>
        <w:tc>
          <w:tcPr>
            <w:tcW w:w="1134" w:type="dxa"/>
          </w:tcPr>
          <w:p w14:paraId="64224300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14:paraId="11714034" w14:textId="77777777" w:rsidR="00E234C3" w:rsidRPr="00965790" w:rsidRDefault="00E234C3" w:rsidP="001D5DD8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</w:tcPr>
          <w:p w14:paraId="40B8BF44" w14:textId="77777777" w:rsidR="00E234C3" w:rsidRPr="00965790" w:rsidRDefault="00E234C3" w:rsidP="001D5DD8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850" w:type="dxa"/>
          </w:tcPr>
          <w:p w14:paraId="0A8E6C46" w14:textId="77777777" w:rsidR="00E234C3" w:rsidRPr="00965790" w:rsidRDefault="00E234C3" w:rsidP="001D5DD8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709" w:type="dxa"/>
          </w:tcPr>
          <w:p w14:paraId="14DC615F" w14:textId="77777777" w:rsidR="00E234C3" w:rsidRPr="00965790" w:rsidRDefault="00E234C3" w:rsidP="001D5DD8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</w:tcPr>
          <w:p w14:paraId="659025DE" w14:textId="77777777" w:rsidR="00E234C3" w:rsidRPr="00965790" w:rsidRDefault="00E234C3" w:rsidP="001D5DD8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</w:tcPr>
          <w:p w14:paraId="6609A3DE" w14:textId="77777777" w:rsidR="00E234C3" w:rsidRPr="00965790" w:rsidRDefault="00E234C3" w:rsidP="001D5DD8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992" w:type="dxa"/>
          </w:tcPr>
          <w:p w14:paraId="1AE05CE8" w14:textId="77777777" w:rsidR="00E234C3" w:rsidRPr="00965790" w:rsidRDefault="00E234C3" w:rsidP="001D5DD8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  <w:r w:rsidRPr="00965790">
              <w:rPr>
                <w:rFonts w:eastAsia="Calibri" w:cs="Times New Roman"/>
                <w:sz w:val="20"/>
                <w:szCs w:val="20"/>
              </w:rPr>
              <w:t>8</w:t>
            </w:r>
          </w:p>
        </w:tc>
        <w:tc>
          <w:tcPr>
            <w:tcW w:w="851" w:type="dxa"/>
          </w:tcPr>
          <w:p w14:paraId="2C590148" w14:textId="77777777" w:rsidR="00E234C3" w:rsidRPr="00965790" w:rsidRDefault="00E234C3" w:rsidP="001D5DD8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  <w:r w:rsidRPr="00965790">
              <w:rPr>
                <w:rFonts w:eastAsia="Calibri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14:paraId="6D92E831" w14:textId="77777777" w:rsidR="00E234C3" w:rsidRPr="00965790" w:rsidRDefault="00E234C3" w:rsidP="001D5DD8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  <w:r w:rsidRPr="00965790">
              <w:rPr>
                <w:rFonts w:eastAsia="Calibri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</w:tcPr>
          <w:p w14:paraId="37E2931E" w14:textId="77777777" w:rsidR="00E234C3" w:rsidRPr="00965790" w:rsidRDefault="00E234C3" w:rsidP="001D5DD8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0</w:t>
            </w:r>
          </w:p>
        </w:tc>
        <w:tc>
          <w:tcPr>
            <w:tcW w:w="1701" w:type="dxa"/>
          </w:tcPr>
          <w:p w14:paraId="0A32AE5C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14:paraId="5557A556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 w:cs="Times New Roman"/>
                <w:sz w:val="20"/>
                <w:szCs w:val="20"/>
              </w:rPr>
            </w:pPr>
          </w:p>
        </w:tc>
      </w:tr>
      <w:tr w:rsidR="00E234C3" w:rsidRPr="00965790" w14:paraId="0FB9D50D" w14:textId="77777777" w:rsidTr="001D5DD8">
        <w:trPr>
          <w:cantSplit/>
          <w:trHeight w:val="747"/>
        </w:trPr>
        <w:tc>
          <w:tcPr>
            <w:tcW w:w="567" w:type="dxa"/>
            <w:vMerge w:val="restart"/>
          </w:tcPr>
          <w:p w14:paraId="1694F341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965790">
              <w:rPr>
                <w:rFonts w:eastAsia="Calibri" w:cs="Times New Roman"/>
                <w:sz w:val="20"/>
                <w:szCs w:val="20"/>
              </w:rPr>
              <w:t>1.2.</w:t>
            </w:r>
          </w:p>
        </w:tc>
        <w:tc>
          <w:tcPr>
            <w:tcW w:w="1701" w:type="dxa"/>
            <w:vMerge w:val="restart"/>
          </w:tcPr>
          <w:p w14:paraId="6B44B564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965790">
              <w:rPr>
                <w:rFonts w:eastAsia="Calibri" w:cs="Times New Roman"/>
                <w:sz w:val="20"/>
                <w:szCs w:val="20"/>
              </w:rPr>
              <w:t>Мероприятие 02.02. Обеспечение мероприятий по переселению граждан из непригодного для проживания жилищного фонда, признанного аварийными до 01.01.2017</w:t>
            </w:r>
          </w:p>
        </w:tc>
        <w:tc>
          <w:tcPr>
            <w:tcW w:w="1134" w:type="dxa"/>
            <w:vMerge w:val="restart"/>
          </w:tcPr>
          <w:p w14:paraId="45EFA0AF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965790">
              <w:rPr>
                <w:rFonts w:eastAsia="Calibri" w:cs="Times New Roman"/>
                <w:sz w:val="20"/>
                <w:szCs w:val="20"/>
                <w:lang w:eastAsia="ru-RU"/>
              </w:rPr>
              <w:t>2021-202</w:t>
            </w:r>
            <w:r>
              <w:rPr>
                <w:rFonts w:eastAsia="Calibri" w:cs="Times New Roman"/>
                <w:sz w:val="20"/>
                <w:szCs w:val="20"/>
                <w:lang w:eastAsia="ru-RU"/>
              </w:rPr>
              <w:t>8</w:t>
            </w:r>
            <w:r w:rsidRPr="00965790">
              <w:rPr>
                <w:rFonts w:eastAsia="Calibri" w:cs="Times New Roman"/>
                <w:sz w:val="20"/>
                <w:szCs w:val="20"/>
                <w:lang w:eastAsia="ru-RU"/>
              </w:rPr>
              <w:t xml:space="preserve"> годы</w:t>
            </w:r>
          </w:p>
        </w:tc>
        <w:tc>
          <w:tcPr>
            <w:tcW w:w="1843" w:type="dxa"/>
          </w:tcPr>
          <w:p w14:paraId="14F42DDF" w14:textId="77777777" w:rsidR="00E234C3" w:rsidRPr="00965790" w:rsidRDefault="00E234C3" w:rsidP="001D5DD8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</w:tcPr>
          <w:p w14:paraId="769084BF" w14:textId="77777777" w:rsidR="00E234C3" w:rsidRPr="00965790" w:rsidRDefault="00E234C3" w:rsidP="001D5DD8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val="en-US" w:eastAsia="ru-RU"/>
              </w:rPr>
              <w:t>0</w:t>
            </w: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850" w:type="dxa"/>
          </w:tcPr>
          <w:p w14:paraId="21419132" w14:textId="77777777" w:rsidR="00E234C3" w:rsidRPr="00965790" w:rsidRDefault="00E234C3" w:rsidP="001D5DD8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val="en-US" w:eastAsia="ru-RU"/>
              </w:rPr>
              <w:t>0</w:t>
            </w: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709" w:type="dxa"/>
          </w:tcPr>
          <w:p w14:paraId="6B6BDDBD" w14:textId="77777777" w:rsidR="00E234C3" w:rsidRPr="00965790" w:rsidRDefault="00E234C3" w:rsidP="001D5DD8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24268CCE" w14:textId="77777777" w:rsidR="00E234C3" w:rsidRPr="00965790" w:rsidRDefault="00E234C3" w:rsidP="001D5DD8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val="en-US" w:eastAsia="ru-RU"/>
              </w:rPr>
              <w:t>0</w:t>
            </w: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850" w:type="dxa"/>
          </w:tcPr>
          <w:p w14:paraId="75F478F3" w14:textId="77777777" w:rsidR="00E234C3" w:rsidRPr="00965790" w:rsidRDefault="00E234C3" w:rsidP="001D5DD8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val="en-US" w:eastAsia="ru-RU"/>
              </w:rPr>
              <w:t>0</w:t>
            </w: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992" w:type="dxa"/>
          </w:tcPr>
          <w:p w14:paraId="3ED0F25F" w14:textId="77777777" w:rsidR="00E234C3" w:rsidRPr="00965790" w:rsidRDefault="00E234C3" w:rsidP="001D5DD8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val="en-US" w:eastAsia="ru-RU"/>
              </w:rPr>
              <w:t>0</w:t>
            </w: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851" w:type="dxa"/>
          </w:tcPr>
          <w:p w14:paraId="70EEF628" w14:textId="77777777" w:rsidR="00E234C3" w:rsidRPr="00965790" w:rsidRDefault="00E234C3" w:rsidP="001D5DD8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val="en-US" w:eastAsia="ru-RU"/>
              </w:rPr>
              <w:t>0</w:t>
            </w: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709" w:type="dxa"/>
          </w:tcPr>
          <w:p w14:paraId="1A665FF5" w14:textId="77777777" w:rsidR="00E234C3" w:rsidRPr="00965790" w:rsidRDefault="00E234C3" w:rsidP="001D5DD8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  <w:r w:rsidRPr="00965790">
              <w:rPr>
                <w:rFonts w:eastAsia="Calibri" w:cs="Times New Roman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647C0468" w14:textId="77777777" w:rsidR="00E234C3" w:rsidRPr="00965790" w:rsidRDefault="00E234C3" w:rsidP="001D5DD8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</w:tcPr>
          <w:p w14:paraId="04C1F1C9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Комитет по управлению имуществом администрации городского округа Кашира Московской области </w:t>
            </w:r>
          </w:p>
        </w:tc>
        <w:tc>
          <w:tcPr>
            <w:tcW w:w="1276" w:type="dxa"/>
            <w:vMerge w:val="restart"/>
          </w:tcPr>
          <w:p w14:paraId="1F6563FE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 w:cs="Times New Roman"/>
                <w:sz w:val="20"/>
                <w:szCs w:val="20"/>
              </w:rPr>
            </w:pPr>
          </w:p>
        </w:tc>
      </w:tr>
      <w:tr w:rsidR="00E234C3" w:rsidRPr="00965790" w14:paraId="010360CA" w14:textId="77777777" w:rsidTr="001D5DD8">
        <w:trPr>
          <w:cantSplit/>
          <w:trHeight w:val="746"/>
        </w:trPr>
        <w:tc>
          <w:tcPr>
            <w:tcW w:w="567" w:type="dxa"/>
            <w:vMerge/>
          </w:tcPr>
          <w:p w14:paraId="672F1C07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14:paraId="15531D40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3095D886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14:paraId="7FA04FF6" w14:textId="77777777" w:rsidR="00E234C3" w:rsidRPr="00965790" w:rsidRDefault="00E234C3" w:rsidP="001D5DD8">
            <w:pPr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Средства бюджета    Московской области        </w:t>
            </w:r>
          </w:p>
        </w:tc>
        <w:tc>
          <w:tcPr>
            <w:tcW w:w="1134" w:type="dxa"/>
          </w:tcPr>
          <w:p w14:paraId="442894EA" w14:textId="77777777" w:rsidR="00E234C3" w:rsidRPr="00965790" w:rsidRDefault="00E234C3" w:rsidP="001D5DD8">
            <w:pPr>
              <w:jc w:val="center"/>
              <w:rPr>
                <w:rFonts w:eastAsia="Calibri" w:cs="Times New Roman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val="en-US" w:eastAsia="ru-RU"/>
              </w:rPr>
              <w:t>0</w:t>
            </w: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850" w:type="dxa"/>
          </w:tcPr>
          <w:p w14:paraId="63E5BB48" w14:textId="77777777" w:rsidR="00E234C3" w:rsidRPr="00965790" w:rsidRDefault="00E234C3" w:rsidP="001D5DD8">
            <w:pPr>
              <w:jc w:val="center"/>
              <w:rPr>
                <w:rFonts w:eastAsia="Calibri" w:cs="Times New Roman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val="en-US" w:eastAsia="ru-RU"/>
              </w:rPr>
              <w:t>0</w:t>
            </w: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709" w:type="dxa"/>
          </w:tcPr>
          <w:p w14:paraId="7F4EB708" w14:textId="77777777" w:rsidR="00E234C3" w:rsidRPr="00965790" w:rsidRDefault="00E234C3" w:rsidP="001D5DD8">
            <w:pPr>
              <w:jc w:val="center"/>
              <w:rPr>
                <w:rFonts w:eastAsia="Calibri" w:cs="Times New Roman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val="en-US" w:eastAsia="ru-RU"/>
              </w:rPr>
              <w:t>0</w:t>
            </w: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709" w:type="dxa"/>
          </w:tcPr>
          <w:p w14:paraId="09D0B41B" w14:textId="77777777" w:rsidR="00E234C3" w:rsidRPr="00965790" w:rsidRDefault="00E234C3" w:rsidP="001D5DD8">
            <w:pPr>
              <w:jc w:val="center"/>
              <w:rPr>
                <w:rFonts w:eastAsia="Calibri" w:cs="Times New Roman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val="en-US" w:eastAsia="ru-RU"/>
              </w:rPr>
              <w:t>0</w:t>
            </w: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850" w:type="dxa"/>
          </w:tcPr>
          <w:p w14:paraId="269A2F93" w14:textId="77777777" w:rsidR="00E234C3" w:rsidRPr="00965790" w:rsidRDefault="00E234C3" w:rsidP="001D5DD8">
            <w:pPr>
              <w:jc w:val="center"/>
              <w:rPr>
                <w:rFonts w:eastAsia="Calibri" w:cs="Times New Roman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val="en-US" w:eastAsia="ru-RU"/>
              </w:rPr>
              <w:t>0</w:t>
            </w: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992" w:type="dxa"/>
          </w:tcPr>
          <w:p w14:paraId="041FE3FC" w14:textId="77777777" w:rsidR="00E234C3" w:rsidRPr="00965790" w:rsidRDefault="00E234C3" w:rsidP="001D5DD8">
            <w:pPr>
              <w:jc w:val="center"/>
              <w:rPr>
                <w:rFonts w:eastAsia="Calibri" w:cs="Times New Roman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val="en-US" w:eastAsia="ru-RU"/>
              </w:rPr>
              <w:t>0</w:t>
            </w: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851" w:type="dxa"/>
          </w:tcPr>
          <w:p w14:paraId="5679FC42" w14:textId="77777777" w:rsidR="00E234C3" w:rsidRPr="00965790" w:rsidRDefault="00E234C3" w:rsidP="001D5DD8">
            <w:pPr>
              <w:jc w:val="center"/>
              <w:rPr>
                <w:rFonts w:eastAsia="Calibri" w:cs="Times New Roman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val="en-US" w:eastAsia="ru-RU"/>
              </w:rPr>
              <w:t>0</w:t>
            </w: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709" w:type="dxa"/>
          </w:tcPr>
          <w:p w14:paraId="20CF5548" w14:textId="77777777" w:rsidR="00E234C3" w:rsidRPr="00965790" w:rsidRDefault="00E234C3" w:rsidP="001D5DD8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  <w:r w:rsidRPr="00965790">
              <w:rPr>
                <w:rFonts w:eastAsia="Calibri" w:cs="Times New Roman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4D0774CF" w14:textId="77777777" w:rsidR="00E234C3" w:rsidRPr="00965790" w:rsidRDefault="00E234C3" w:rsidP="001D5DD8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</w:tcPr>
          <w:p w14:paraId="3219183E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07C3E3B6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 w:cs="Times New Roman"/>
                <w:sz w:val="20"/>
                <w:szCs w:val="20"/>
              </w:rPr>
            </w:pPr>
          </w:p>
        </w:tc>
      </w:tr>
      <w:tr w:rsidR="00E234C3" w:rsidRPr="00965790" w14:paraId="47ED7A4A" w14:textId="77777777" w:rsidTr="001D5DD8">
        <w:trPr>
          <w:cantSplit/>
          <w:trHeight w:val="735"/>
        </w:trPr>
        <w:tc>
          <w:tcPr>
            <w:tcW w:w="567" w:type="dxa"/>
            <w:vMerge/>
          </w:tcPr>
          <w:p w14:paraId="79A4C42D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14:paraId="4106E54A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40971F53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14:paraId="00998C06" w14:textId="77777777" w:rsidR="00E234C3" w:rsidRPr="00965790" w:rsidRDefault="00E234C3" w:rsidP="001D5DD8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Средства бюджета городского округа Кашира</w:t>
            </w:r>
          </w:p>
        </w:tc>
        <w:tc>
          <w:tcPr>
            <w:tcW w:w="1134" w:type="dxa"/>
          </w:tcPr>
          <w:p w14:paraId="1D9D5FA1" w14:textId="77777777" w:rsidR="00E234C3" w:rsidRPr="00965790" w:rsidRDefault="00E234C3" w:rsidP="001D5DD8">
            <w:pPr>
              <w:jc w:val="center"/>
              <w:rPr>
                <w:rFonts w:eastAsia="Calibri" w:cs="Times New Roman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val="en-US" w:eastAsia="ru-RU"/>
              </w:rPr>
              <w:t>0</w:t>
            </w: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850" w:type="dxa"/>
          </w:tcPr>
          <w:p w14:paraId="396A65BA" w14:textId="77777777" w:rsidR="00E234C3" w:rsidRPr="00965790" w:rsidRDefault="00E234C3" w:rsidP="001D5DD8">
            <w:pPr>
              <w:jc w:val="center"/>
              <w:rPr>
                <w:rFonts w:eastAsia="Calibri" w:cs="Times New Roman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val="en-US" w:eastAsia="ru-RU"/>
              </w:rPr>
              <w:t>0</w:t>
            </w: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709" w:type="dxa"/>
          </w:tcPr>
          <w:p w14:paraId="41CD656D" w14:textId="77777777" w:rsidR="00E234C3" w:rsidRPr="00965790" w:rsidRDefault="00E234C3" w:rsidP="001D5DD8">
            <w:pPr>
              <w:jc w:val="center"/>
              <w:rPr>
                <w:rFonts w:eastAsia="Calibri" w:cs="Times New Roman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val="en-US" w:eastAsia="ru-RU"/>
              </w:rPr>
              <w:t>0</w:t>
            </w: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709" w:type="dxa"/>
          </w:tcPr>
          <w:p w14:paraId="7FB8E873" w14:textId="77777777" w:rsidR="00E234C3" w:rsidRPr="00965790" w:rsidRDefault="00E234C3" w:rsidP="001D5DD8">
            <w:pPr>
              <w:jc w:val="center"/>
              <w:rPr>
                <w:rFonts w:eastAsia="Calibri" w:cs="Times New Roman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val="en-US" w:eastAsia="ru-RU"/>
              </w:rPr>
              <w:t>0</w:t>
            </w: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850" w:type="dxa"/>
          </w:tcPr>
          <w:p w14:paraId="73BA8C85" w14:textId="77777777" w:rsidR="00E234C3" w:rsidRPr="00965790" w:rsidRDefault="00E234C3" w:rsidP="001D5DD8">
            <w:pPr>
              <w:jc w:val="center"/>
              <w:rPr>
                <w:rFonts w:eastAsia="Calibri" w:cs="Times New Roman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val="en-US" w:eastAsia="ru-RU"/>
              </w:rPr>
              <w:t>0</w:t>
            </w: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992" w:type="dxa"/>
          </w:tcPr>
          <w:p w14:paraId="56ADB730" w14:textId="77777777" w:rsidR="00E234C3" w:rsidRPr="00965790" w:rsidRDefault="00E234C3" w:rsidP="001D5DD8">
            <w:pPr>
              <w:jc w:val="center"/>
              <w:rPr>
                <w:rFonts w:eastAsia="Calibri" w:cs="Times New Roman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val="en-US" w:eastAsia="ru-RU"/>
              </w:rPr>
              <w:t>0</w:t>
            </w: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851" w:type="dxa"/>
          </w:tcPr>
          <w:p w14:paraId="6159836D" w14:textId="77777777" w:rsidR="00E234C3" w:rsidRPr="00965790" w:rsidRDefault="00E234C3" w:rsidP="001D5DD8">
            <w:pPr>
              <w:jc w:val="center"/>
              <w:rPr>
                <w:rFonts w:eastAsia="Calibri" w:cs="Times New Roman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val="en-US" w:eastAsia="ru-RU"/>
              </w:rPr>
              <w:t>0</w:t>
            </w: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709" w:type="dxa"/>
          </w:tcPr>
          <w:p w14:paraId="4213E861" w14:textId="77777777" w:rsidR="00E234C3" w:rsidRPr="00965790" w:rsidRDefault="00E234C3" w:rsidP="001D5DD8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  <w:r w:rsidRPr="00965790">
              <w:rPr>
                <w:rFonts w:eastAsia="Calibri" w:cs="Times New Roman"/>
                <w:sz w:val="20"/>
                <w:szCs w:val="20"/>
              </w:rPr>
              <w:t>0,00</w:t>
            </w:r>
          </w:p>
        </w:tc>
        <w:tc>
          <w:tcPr>
            <w:tcW w:w="709" w:type="dxa"/>
          </w:tcPr>
          <w:p w14:paraId="10C6ADC7" w14:textId="77777777" w:rsidR="00E234C3" w:rsidRPr="00965790" w:rsidRDefault="00E234C3" w:rsidP="001D5DD8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</w:tcPr>
          <w:p w14:paraId="31056B48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37F187A4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 w:cs="Times New Roman"/>
                <w:sz w:val="20"/>
                <w:szCs w:val="20"/>
              </w:rPr>
            </w:pPr>
          </w:p>
        </w:tc>
      </w:tr>
      <w:tr w:rsidR="00E234C3" w:rsidRPr="00965790" w14:paraId="097318D5" w14:textId="77777777" w:rsidTr="001D5DD8">
        <w:trPr>
          <w:cantSplit/>
          <w:trHeight w:val="735"/>
        </w:trPr>
        <w:tc>
          <w:tcPr>
            <w:tcW w:w="567" w:type="dxa"/>
            <w:vMerge/>
          </w:tcPr>
          <w:p w14:paraId="7C794F4E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14:paraId="54E46F27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14:paraId="5A8902C2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</w:tcPr>
          <w:p w14:paraId="553BB347" w14:textId="77777777" w:rsidR="00E234C3" w:rsidRPr="00965790" w:rsidRDefault="00E234C3" w:rsidP="001D5DD8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Внебюджетные источники</w:t>
            </w:r>
          </w:p>
        </w:tc>
        <w:tc>
          <w:tcPr>
            <w:tcW w:w="1134" w:type="dxa"/>
          </w:tcPr>
          <w:p w14:paraId="6E598CB9" w14:textId="77777777" w:rsidR="00E234C3" w:rsidRPr="00965790" w:rsidRDefault="00E234C3" w:rsidP="001D5DD8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val="en-US" w:eastAsia="ru-RU"/>
              </w:rPr>
              <w:t>0</w:t>
            </w: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850" w:type="dxa"/>
          </w:tcPr>
          <w:p w14:paraId="7C787E8E" w14:textId="77777777" w:rsidR="00E234C3" w:rsidRPr="00965790" w:rsidRDefault="00E234C3" w:rsidP="001D5DD8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val="en-US" w:eastAsia="ru-RU"/>
              </w:rPr>
              <w:t>0</w:t>
            </w: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709" w:type="dxa"/>
          </w:tcPr>
          <w:p w14:paraId="359BF643" w14:textId="77777777" w:rsidR="00E234C3" w:rsidRPr="00965790" w:rsidRDefault="00E234C3" w:rsidP="001D5DD8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3B4338BD" w14:textId="77777777" w:rsidR="00E234C3" w:rsidRPr="00965790" w:rsidRDefault="00E234C3" w:rsidP="001D5DD8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val="en-US" w:eastAsia="ru-RU"/>
              </w:rPr>
              <w:t>0</w:t>
            </w: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850" w:type="dxa"/>
          </w:tcPr>
          <w:p w14:paraId="1CE480AE" w14:textId="77777777" w:rsidR="00E234C3" w:rsidRPr="00965790" w:rsidRDefault="00E234C3" w:rsidP="001D5DD8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val="en-US" w:eastAsia="ru-RU"/>
              </w:rPr>
              <w:t>0</w:t>
            </w: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992" w:type="dxa"/>
          </w:tcPr>
          <w:p w14:paraId="05295AC5" w14:textId="77777777" w:rsidR="00E234C3" w:rsidRPr="00965790" w:rsidRDefault="00E234C3" w:rsidP="001D5DD8">
            <w:pPr>
              <w:jc w:val="center"/>
              <w:rPr>
                <w:rFonts w:eastAsia="Calibri" w:cs="Times New Roman"/>
                <w:sz w:val="20"/>
                <w:szCs w:val="20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val="en-US" w:eastAsia="ru-RU"/>
              </w:rPr>
              <w:t>0</w:t>
            </w: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851" w:type="dxa"/>
          </w:tcPr>
          <w:p w14:paraId="1E8BFCF4" w14:textId="77777777" w:rsidR="00E234C3" w:rsidRPr="00965790" w:rsidRDefault="00E234C3" w:rsidP="001D5DD8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val="en-US" w:eastAsia="ru-RU"/>
              </w:rPr>
              <w:t>0</w:t>
            </w: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709" w:type="dxa"/>
          </w:tcPr>
          <w:p w14:paraId="7B73D7C1" w14:textId="77777777" w:rsidR="00E234C3" w:rsidRPr="00965790" w:rsidRDefault="00E234C3" w:rsidP="001D5DD8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</w:tcPr>
          <w:p w14:paraId="26291362" w14:textId="77777777" w:rsidR="00E234C3" w:rsidRPr="00965790" w:rsidRDefault="00E234C3" w:rsidP="001D5DD8">
            <w:pPr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</w:tcPr>
          <w:p w14:paraId="10D94B48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7B29B0DD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rFonts w:eastAsia="Calibri" w:cs="Times New Roman"/>
                <w:sz w:val="20"/>
                <w:szCs w:val="20"/>
              </w:rPr>
            </w:pPr>
          </w:p>
        </w:tc>
      </w:tr>
    </w:tbl>
    <w:p w14:paraId="1F8C5150" w14:textId="77777777" w:rsidR="00E234C3" w:rsidRPr="00965790" w:rsidRDefault="00E234C3" w:rsidP="00E234C3">
      <w:pPr>
        <w:ind w:firstLine="709"/>
        <w:jc w:val="right"/>
        <w:rPr>
          <w:rFonts w:eastAsia="Calibri" w:cs="Times New Roman"/>
          <w:sz w:val="24"/>
          <w:szCs w:val="24"/>
        </w:rPr>
      </w:pPr>
    </w:p>
    <w:p w14:paraId="65182ACC" w14:textId="77777777" w:rsidR="00E234C3" w:rsidRPr="00965790" w:rsidRDefault="00E234C3" w:rsidP="00E234C3">
      <w:pPr>
        <w:rPr>
          <w:rFonts w:eastAsia="Calibri" w:cs="Times New Roman"/>
          <w:sz w:val="24"/>
          <w:szCs w:val="24"/>
        </w:rPr>
      </w:pPr>
    </w:p>
    <w:p w14:paraId="6B2ED1E9" w14:textId="77777777" w:rsidR="00E234C3" w:rsidRPr="00965790" w:rsidRDefault="00E234C3" w:rsidP="00E234C3">
      <w:pPr>
        <w:ind w:firstLine="709"/>
        <w:jc w:val="right"/>
        <w:rPr>
          <w:rFonts w:eastAsia="Calibri" w:cs="Times New Roman"/>
          <w:sz w:val="24"/>
          <w:szCs w:val="24"/>
        </w:rPr>
      </w:pPr>
    </w:p>
    <w:p w14:paraId="7E37D6DF" w14:textId="77777777" w:rsidR="00E234C3" w:rsidRPr="00965790" w:rsidRDefault="00E234C3" w:rsidP="00E234C3">
      <w:pPr>
        <w:ind w:firstLine="709"/>
        <w:jc w:val="right"/>
        <w:rPr>
          <w:rFonts w:eastAsia="Calibri" w:cs="Times New Roman"/>
          <w:sz w:val="24"/>
          <w:szCs w:val="24"/>
        </w:rPr>
      </w:pPr>
    </w:p>
    <w:p w14:paraId="3F3B132F" w14:textId="77777777" w:rsidR="00E234C3" w:rsidRPr="00965790" w:rsidRDefault="00E234C3" w:rsidP="00E234C3">
      <w:pPr>
        <w:ind w:firstLine="709"/>
        <w:jc w:val="right"/>
        <w:rPr>
          <w:rFonts w:eastAsia="Calibri" w:cs="Times New Roman"/>
          <w:sz w:val="24"/>
          <w:szCs w:val="24"/>
        </w:rPr>
      </w:pPr>
    </w:p>
    <w:p w14:paraId="585BDABF" w14:textId="77777777" w:rsidR="00E234C3" w:rsidRPr="00965790" w:rsidRDefault="00E234C3" w:rsidP="00E234C3">
      <w:pPr>
        <w:ind w:firstLine="709"/>
        <w:jc w:val="right"/>
        <w:rPr>
          <w:rFonts w:eastAsia="Calibri" w:cs="Times New Roman"/>
          <w:sz w:val="24"/>
          <w:szCs w:val="24"/>
        </w:rPr>
      </w:pPr>
    </w:p>
    <w:p w14:paraId="56E3C812" w14:textId="77777777" w:rsidR="00E234C3" w:rsidRPr="00965790" w:rsidRDefault="00E234C3" w:rsidP="00E234C3">
      <w:pPr>
        <w:ind w:firstLine="709"/>
        <w:jc w:val="right"/>
        <w:rPr>
          <w:rFonts w:eastAsia="Calibri" w:cs="Times New Roman"/>
          <w:sz w:val="24"/>
          <w:szCs w:val="24"/>
        </w:rPr>
      </w:pPr>
    </w:p>
    <w:p w14:paraId="7B7F4FF3" w14:textId="77777777" w:rsidR="00E234C3" w:rsidRPr="00965790" w:rsidRDefault="00E234C3" w:rsidP="00E234C3">
      <w:pPr>
        <w:ind w:firstLine="709"/>
        <w:jc w:val="right"/>
        <w:rPr>
          <w:rFonts w:eastAsia="Calibri" w:cs="Times New Roman"/>
          <w:sz w:val="24"/>
          <w:szCs w:val="24"/>
        </w:rPr>
      </w:pPr>
    </w:p>
    <w:tbl>
      <w:tblPr>
        <w:tblW w:w="1573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1701"/>
        <w:gridCol w:w="1134"/>
        <w:gridCol w:w="1984"/>
        <w:gridCol w:w="993"/>
        <w:gridCol w:w="850"/>
        <w:gridCol w:w="709"/>
        <w:gridCol w:w="709"/>
        <w:gridCol w:w="850"/>
        <w:gridCol w:w="992"/>
        <w:gridCol w:w="851"/>
        <w:gridCol w:w="709"/>
        <w:gridCol w:w="708"/>
        <w:gridCol w:w="1701"/>
        <w:gridCol w:w="1276"/>
      </w:tblGrid>
      <w:tr w:rsidR="00E234C3" w:rsidRPr="00965790" w14:paraId="1085D161" w14:textId="77777777" w:rsidTr="001D5DD8">
        <w:trPr>
          <w:cantSplit/>
          <w:trHeight w:val="74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B0F51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781CD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965790">
              <w:rPr>
                <w:rFonts w:eastAsia="Calibri" w:cs="Times New Roman"/>
                <w:sz w:val="20"/>
                <w:szCs w:val="20"/>
              </w:rPr>
              <w:t>Количество граждан, расселенных из непригодного для проживания жилищного фонда, признанного аварийным до 01.01.2017 года, расселенного по Подпрограмме 2, тыс. человек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B541E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6B0AD" w14:textId="77777777" w:rsidR="00E234C3" w:rsidRPr="00965790" w:rsidRDefault="00E234C3" w:rsidP="001D5D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84DC60" w14:textId="77777777" w:rsidR="00E234C3" w:rsidRPr="00965790" w:rsidRDefault="00E234C3" w:rsidP="001D5D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72E90" w14:textId="77777777" w:rsidR="00E234C3" w:rsidRPr="00965790" w:rsidRDefault="00E234C3" w:rsidP="001D5D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1FC10" w14:textId="77777777" w:rsidR="00E234C3" w:rsidRPr="00965790" w:rsidRDefault="00E234C3" w:rsidP="001D5D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FE307" w14:textId="77777777" w:rsidR="00E234C3" w:rsidRPr="00965790" w:rsidRDefault="00E234C3" w:rsidP="001D5D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56EFE" w14:textId="77777777" w:rsidR="00E234C3" w:rsidRPr="00965790" w:rsidRDefault="00E234C3" w:rsidP="001D5D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FCBE3" w14:textId="77777777" w:rsidR="00E234C3" w:rsidRPr="00965790" w:rsidRDefault="00E234C3" w:rsidP="001D5D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D6D1F" w14:textId="77777777" w:rsidR="00E234C3" w:rsidRPr="00965790" w:rsidRDefault="00E234C3" w:rsidP="001D5D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03E2B" w14:textId="77777777" w:rsidR="00E234C3" w:rsidRPr="00965790" w:rsidRDefault="00E234C3" w:rsidP="001D5D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DAD6C" w14:textId="77777777" w:rsidR="00E234C3" w:rsidRPr="00965790" w:rsidRDefault="00E234C3" w:rsidP="001D5D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2CBBE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F2B1D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 w:cs="Times New Roman"/>
                <w:sz w:val="20"/>
                <w:szCs w:val="20"/>
              </w:rPr>
            </w:pPr>
          </w:p>
        </w:tc>
      </w:tr>
      <w:tr w:rsidR="00E234C3" w:rsidRPr="00965790" w14:paraId="69FD5441" w14:textId="77777777" w:rsidTr="001D5DD8">
        <w:trPr>
          <w:cantSplit/>
          <w:trHeight w:val="747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E218B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965790">
              <w:rPr>
                <w:rFonts w:eastAsia="Calibri" w:cs="Times New Roman"/>
                <w:sz w:val="20"/>
                <w:szCs w:val="20"/>
              </w:rPr>
              <w:t>1.3.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9D140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965790">
              <w:rPr>
                <w:rFonts w:eastAsia="Calibri" w:cs="Times New Roman"/>
                <w:sz w:val="20"/>
                <w:szCs w:val="20"/>
              </w:rPr>
              <w:t>Мероприятие 02.05. Реализация мероприятий по сносу аварийного жилья, расселенного в рамках программы переселения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D528D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965790">
              <w:rPr>
                <w:rFonts w:eastAsia="Calibri" w:cs="Times New Roman"/>
                <w:sz w:val="20"/>
                <w:szCs w:val="20"/>
                <w:lang w:eastAsia="ru-RU"/>
              </w:rPr>
              <w:t>2021-202</w:t>
            </w:r>
            <w:r>
              <w:rPr>
                <w:rFonts w:eastAsia="Calibri" w:cs="Times New Roman"/>
                <w:sz w:val="20"/>
                <w:szCs w:val="20"/>
                <w:lang w:eastAsia="ru-RU"/>
              </w:rPr>
              <w:t>8</w:t>
            </w:r>
            <w:r w:rsidRPr="00965790">
              <w:rPr>
                <w:rFonts w:eastAsia="Calibri" w:cs="Times New Roman"/>
                <w:sz w:val="20"/>
                <w:szCs w:val="20"/>
                <w:lang w:eastAsia="ru-RU"/>
              </w:rPr>
              <w:t xml:space="preserve"> годы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4BDF1" w14:textId="77777777" w:rsidR="00E234C3" w:rsidRPr="00965790" w:rsidRDefault="00E234C3" w:rsidP="001D5D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7B4C6" w14:textId="6D87EDC3" w:rsidR="00E234C3" w:rsidRPr="00965790" w:rsidRDefault="00B30531" w:rsidP="001D5D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33 647,23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ECAD3" w14:textId="77777777" w:rsidR="00E234C3" w:rsidRPr="00965790" w:rsidRDefault="00E234C3" w:rsidP="001D5D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val="en-US" w:eastAsia="ru-RU"/>
              </w:rPr>
              <w:t>0</w:t>
            </w: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7D1A7" w14:textId="77777777" w:rsidR="00E234C3" w:rsidRPr="00965790" w:rsidRDefault="00E234C3" w:rsidP="001D5D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2B4B4" w14:textId="77777777" w:rsidR="00E234C3" w:rsidRPr="00965790" w:rsidRDefault="00E234C3" w:rsidP="001D5D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val="en-US" w:eastAsia="ru-RU"/>
              </w:rPr>
              <w:t>0</w:t>
            </w: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B50B5" w14:textId="77777777" w:rsidR="00E234C3" w:rsidRPr="00965790" w:rsidRDefault="00E234C3" w:rsidP="001D5D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3F835" w14:textId="77777777" w:rsidR="00E234C3" w:rsidRPr="00965790" w:rsidRDefault="00E234C3" w:rsidP="001D5DD8">
            <w:pPr>
              <w:spacing w:line="276" w:lineRule="auto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12 156,4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5FBE4" w14:textId="745327F6" w:rsidR="00E234C3" w:rsidRPr="00E127D9" w:rsidRDefault="00B30531" w:rsidP="001D5DD8">
            <w:pPr>
              <w:spacing w:line="276" w:lineRule="auto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11 490</w:t>
            </w:r>
            <w:r w:rsidR="00E234C3">
              <w:rPr>
                <w:rFonts w:eastAsia="Times New Roman" w:cs="Times New Roman"/>
                <w:sz w:val="20"/>
                <w:szCs w:val="20"/>
                <w:lang w:eastAsia="ru-RU"/>
              </w:rPr>
              <w:t>,79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D5696" w14:textId="097545EF" w:rsidR="00E234C3" w:rsidRPr="00965790" w:rsidRDefault="00B30531" w:rsidP="001D5DD8">
            <w:pPr>
              <w:spacing w:line="276" w:lineRule="auto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10 000,00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F7C88" w14:textId="77777777" w:rsidR="00E234C3" w:rsidRPr="00965790" w:rsidRDefault="00E234C3" w:rsidP="001D5DD8">
            <w:pPr>
              <w:spacing w:line="276" w:lineRule="auto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91E2F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Администрация городского округа Кашира Московской области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D7D46D" w14:textId="77777777" w:rsidR="00E234C3" w:rsidRPr="00965790" w:rsidRDefault="00E234C3" w:rsidP="001D5DD8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965790">
              <w:rPr>
                <w:rFonts w:eastAsia="Calibri" w:cs="Times New Roman"/>
                <w:sz w:val="20"/>
                <w:szCs w:val="20"/>
              </w:rPr>
              <w:t>Снос аварийного жилья, расселенного в рамках программы переселения</w:t>
            </w:r>
          </w:p>
        </w:tc>
      </w:tr>
      <w:tr w:rsidR="00E234C3" w:rsidRPr="00965790" w14:paraId="1D12C81B" w14:textId="77777777" w:rsidTr="001D5DD8">
        <w:trPr>
          <w:cantSplit/>
          <w:trHeight w:val="746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628B7" w14:textId="77777777" w:rsidR="00E234C3" w:rsidRPr="00965790" w:rsidRDefault="00E234C3" w:rsidP="001D5DD8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4CBEC" w14:textId="77777777" w:rsidR="00E234C3" w:rsidRPr="00965790" w:rsidRDefault="00E234C3" w:rsidP="001D5DD8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FF59A" w14:textId="77777777" w:rsidR="00E234C3" w:rsidRPr="00965790" w:rsidRDefault="00E234C3" w:rsidP="001D5DD8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DD8C2" w14:textId="77777777" w:rsidR="00E234C3" w:rsidRPr="00965790" w:rsidRDefault="00E234C3" w:rsidP="001D5D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Средства бюджета    Московской области       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14CB7" w14:textId="77777777" w:rsidR="00E234C3" w:rsidRPr="00965790" w:rsidRDefault="00E234C3" w:rsidP="001D5D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65790">
              <w:rPr>
                <w:rFonts w:eastAsia="Calibri" w:cs="Times New Roman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8E8D5" w14:textId="77777777" w:rsidR="00E234C3" w:rsidRPr="00965790" w:rsidRDefault="00E234C3" w:rsidP="001D5D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91C34" w14:textId="77777777" w:rsidR="00E234C3" w:rsidRPr="00965790" w:rsidRDefault="00E234C3" w:rsidP="001D5D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BD527" w14:textId="77777777" w:rsidR="00E234C3" w:rsidRPr="00965790" w:rsidRDefault="00E234C3" w:rsidP="001D5D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val="en-US" w:eastAsia="ru-RU"/>
              </w:rPr>
              <w:t>0</w:t>
            </w: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CFFF9" w14:textId="77777777" w:rsidR="00E234C3" w:rsidRPr="00965790" w:rsidRDefault="00E234C3" w:rsidP="001D5D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4E63F" w14:textId="77777777" w:rsidR="00E234C3" w:rsidRPr="00965790" w:rsidRDefault="00E234C3" w:rsidP="001D5D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65790">
              <w:rPr>
                <w:rFonts w:eastAsia="Calibri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81E336" w14:textId="77777777" w:rsidR="00E234C3" w:rsidRPr="00965790" w:rsidRDefault="00E234C3" w:rsidP="001D5D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F69724" w14:textId="77777777" w:rsidR="00E234C3" w:rsidRPr="00965790" w:rsidRDefault="00E234C3" w:rsidP="001D5D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0F19C" w14:textId="77777777" w:rsidR="00E234C3" w:rsidRPr="00965790" w:rsidRDefault="00E234C3" w:rsidP="001D5D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1A39E" w14:textId="77777777" w:rsidR="00E234C3" w:rsidRPr="00965790" w:rsidRDefault="00E234C3" w:rsidP="001D5DD8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EDC36" w14:textId="77777777" w:rsidR="00E234C3" w:rsidRPr="00965790" w:rsidRDefault="00E234C3" w:rsidP="001D5DD8">
            <w:pPr>
              <w:rPr>
                <w:rFonts w:eastAsia="Calibri" w:cs="Times New Roman"/>
                <w:sz w:val="20"/>
                <w:szCs w:val="20"/>
              </w:rPr>
            </w:pPr>
          </w:p>
        </w:tc>
      </w:tr>
      <w:tr w:rsidR="00E234C3" w:rsidRPr="00965790" w14:paraId="5184A636" w14:textId="77777777" w:rsidTr="001D5DD8">
        <w:trPr>
          <w:cantSplit/>
          <w:trHeight w:val="623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36808" w14:textId="77777777" w:rsidR="00E234C3" w:rsidRPr="00965790" w:rsidRDefault="00E234C3" w:rsidP="001D5DD8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AEBE6" w14:textId="77777777" w:rsidR="00E234C3" w:rsidRPr="00965790" w:rsidRDefault="00E234C3" w:rsidP="001D5DD8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8AD18" w14:textId="77777777" w:rsidR="00E234C3" w:rsidRPr="00965790" w:rsidRDefault="00E234C3" w:rsidP="001D5DD8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E56A0D" w14:textId="77777777" w:rsidR="00E234C3" w:rsidRPr="00965790" w:rsidRDefault="00E234C3" w:rsidP="001D5D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Средства бюджета городского округа Кашира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269FC" w14:textId="16A75E5A" w:rsidR="00E234C3" w:rsidRPr="00965790" w:rsidRDefault="00B30531" w:rsidP="001D5D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33 647,23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8CCBB" w14:textId="77777777" w:rsidR="00E234C3" w:rsidRPr="00965790" w:rsidRDefault="00E234C3" w:rsidP="001D5D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val="en-US" w:eastAsia="ru-RU"/>
              </w:rPr>
              <w:t>0</w:t>
            </w: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2CFC9" w14:textId="77777777" w:rsidR="00E234C3" w:rsidRPr="00965790" w:rsidRDefault="00E234C3" w:rsidP="001D5D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A5885" w14:textId="77777777" w:rsidR="00E234C3" w:rsidRPr="00965790" w:rsidRDefault="00E234C3" w:rsidP="001D5D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val="en-US" w:eastAsia="ru-RU"/>
              </w:rPr>
              <w:t>0</w:t>
            </w: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29B97" w14:textId="77777777" w:rsidR="00E234C3" w:rsidRPr="00965790" w:rsidRDefault="00E234C3" w:rsidP="001D5D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7CF51" w14:textId="77777777" w:rsidR="00E234C3" w:rsidRPr="00965790" w:rsidRDefault="00E234C3" w:rsidP="001D5DD8">
            <w:pPr>
              <w:spacing w:line="276" w:lineRule="auto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12 156,4</w:t>
            </w: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919A3" w14:textId="0EB69E4B" w:rsidR="00E234C3" w:rsidRPr="00965790" w:rsidRDefault="00B30531" w:rsidP="001D5DD8">
            <w:pPr>
              <w:spacing w:line="276" w:lineRule="auto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11 490,79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9596F" w14:textId="6950CD8C" w:rsidR="00E234C3" w:rsidRPr="00965790" w:rsidRDefault="00B30531" w:rsidP="001D5DD8">
            <w:pPr>
              <w:spacing w:line="276" w:lineRule="auto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10 000,00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8BB48" w14:textId="77777777" w:rsidR="00E234C3" w:rsidRPr="00965790" w:rsidRDefault="00E234C3" w:rsidP="001D5DD8">
            <w:pPr>
              <w:spacing w:line="276" w:lineRule="auto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5AFB1" w14:textId="77777777" w:rsidR="00E234C3" w:rsidRPr="00965790" w:rsidRDefault="00E234C3" w:rsidP="001D5DD8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200C7" w14:textId="77777777" w:rsidR="00E234C3" w:rsidRPr="00965790" w:rsidRDefault="00E234C3" w:rsidP="001D5DD8">
            <w:pPr>
              <w:rPr>
                <w:rFonts w:eastAsia="Calibri" w:cs="Times New Roman"/>
                <w:sz w:val="20"/>
                <w:szCs w:val="20"/>
              </w:rPr>
            </w:pPr>
          </w:p>
        </w:tc>
      </w:tr>
      <w:tr w:rsidR="00E234C3" w:rsidRPr="00965790" w14:paraId="3D2D902B" w14:textId="77777777" w:rsidTr="001D5DD8">
        <w:trPr>
          <w:cantSplit/>
          <w:trHeight w:val="622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9503D" w14:textId="77777777" w:rsidR="00E234C3" w:rsidRPr="00965790" w:rsidRDefault="00E234C3" w:rsidP="001D5DD8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82035" w14:textId="77777777" w:rsidR="00E234C3" w:rsidRPr="00965790" w:rsidRDefault="00E234C3" w:rsidP="001D5DD8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86840" w14:textId="77777777" w:rsidR="00E234C3" w:rsidRPr="00965790" w:rsidRDefault="00E234C3" w:rsidP="001D5DD8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40E4E" w14:textId="77777777" w:rsidR="00E234C3" w:rsidRPr="00965790" w:rsidRDefault="00E234C3" w:rsidP="001D5D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Внебюджетные источники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5A2E0" w14:textId="77777777" w:rsidR="00E234C3" w:rsidRPr="00965790" w:rsidRDefault="00E234C3" w:rsidP="001D5D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val="en-US" w:eastAsia="ru-RU"/>
              </w:rPr>
              <w:t>0</w:t>
            </w: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62B5C" w14:textId="77777777" w:rsidR="00E234C3" w:rsidRPr="00965790" w:rsidRDefault="00E234C3" w:rsidP="001D5D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val="en-US" w:eastAsia="ru-RU"/>
              </w:rPr>
              <w:t>0</w:t>
            </w: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1A6D45" w14:textId="77777777" w:rsidR="00E234C3" w:rsidRPr="00965790" w:rsidRDefault="00E234C3" w:rsidP="001D5D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ECBDB" w14:textId="77777777" w:rsidR="00E234C3" w:rsidRPr="00965790" w:rsidRDefault="00E234C3" w:rsidP="001D5D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val="en-US" w:eastAsia="ru-RU"/>
              </w:rPr>
              <w:t>0</w:t>
            </w: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3F5797" w14:textId="77777777" w:rsidR="00E234C3" w:rsidRPr="00965790" w:rsidRDefault="00E234C3" w:rsidP="001D5D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val="en-US" w:eastAsia="ru-RU"/>
              </w:rPr>
              <w:t>0</w:t>
            </w: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01D31" w14:textId="77777777" w:rsidR="00E234C3" w:rsidRPr="00965790" w:rsidRDefault="00E234C3" w:rsidP="001D5DD8">
            <w:pPr>
              <w:spacing w:line="276" w:lineRule="auto"/>
              <w:jc w:val="center"/>
              <w:rPr>
                <w:rFonts w:eastAsia="Calibri" w:cs="Times New Roman"/>
                <w:sz w:val="20"/>
                <w:szCs w:val="20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val="en-US" w:eastAsia="ru-RU"/>
              </w:rPr>
              <w:t>0</w:t>
            </w: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C9267" w14:textId="77777777" w:rsidR="00E234C3" w:rsidRPr="00965790" w:rsidRDefault="00E234C3" w:rsidP="001D5D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val="en-US" w:eastAsia="ru-RU"/>
              </w:rPr>
              <w:t>0</w:t>
            </w: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95CB2" w14:textId="77777777" w:rsidR="00E234C3" w:rsidRPr="00965790" w:rsidRDefault="00E234C3" w:rsidP="001D5D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965790">
              <w:rPr>
                <w:rFonts w:eastAsia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60C6E" w14:textId="77777777" w:rsidR="00E234C3" w:rsidRPr="00965790" w:rsidRDefault="00E234C3" w:rsidP="001D5DD8">
            <w:pPr>
              <w:spacing w:line="276" w:lineRule="auto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7A3DC" w14:textId="77777777" w:rsidR="00E234C3" w:rsidRPr="00965790" w:rsidRDefault="00E234C3" w:rsidP="001D5DD8">
            <w:pPr>
              <w:rPr>
                <w:rFonts w:eastAsia="Calibri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62F32" w14:textId="77777777" w:rsidR="00E234C3" w:rsidRPr="00965790" w:rsidRDefault="00E234C3" w:rsidP="001D5DD8">
            <w:pPr>
              <w:rPr>
                <w:rFonts w:eastAsia="Calibri" w:cs="Times New Roman"/>
                <w:sz w:val="20"/>
                <w:szCs w:val="20"/>
              </w:rPr>
            </w:pPr>
          </w:p>
        </w:tc>
      </w:tr>
    </w:tbl>
    <w:p w14:paraId="180096F8" w14:textId="77777777" w:rsidR="00E234C3" w:rsidRDefault="00E234C3" w:rsidP="00E234C3">
      <w:pPr>
        <w:ind w:firstLine="11482"/>
        <w:rPr>
          <w:rFonts w:eastAsia="Calibri" w:cs="Times New Roman"/>
          <w:sz w:val="24"/>
          <w:szCs w:val="24"/>
        </w:rPr>
      </w:pPr>
    </w:p>
    <w:p w14:paraId="31CC6DE5" w14:textId="77777777" w:rsidR="000D573D" w:rsidRDefault="000D573D" w:rsidP="00F05E50">
      <w:pPr>
        <w:ind w:firstLine="709"/>
        <w:jc w:val="right"/>
        <w:rPr>
          <w:rFonts w:eastAsia="Calibri" w:cs="Times New Roman"/>
          <w:sz w:val="24"/>
          <w:szCs w:val="24"/>
        </w:rPr>
      </w:pPr>
    </w:p>
    <w:p w14:paraId="0AA0C0BD" w14:textId="77777777" w:rsidR="000D573D" w:rsidRDefault="000D573D" w:rsidP="00F05E50">
      <w:pPr>
        <w:ind w:firstLine="709"/>
        <w:jc w:val="right"/>
        <w:rPr>
          <w:rFonts w:eastAsia="Calibri" w:cs="Times New Roman"/>
          <w:sz w:val="24"/>
          <w:szCs w:val="24"/>
        </w:rPr>
      </w:pPr>
    </w:p>
    <w:p w14:paraId="540EBE44" w14:textId="77777777" w:rsidR="000D573D" w:rsidRDefault="000D573D" w:rsidP="00F05E50">
      <w:pPr>
        <w:ind w:firstLine="709"/>
        <w:jc w:val="right"/>
        <w:rPr>
          <w:rFonts w:eastAsia="Calibri" w:cs="Times New Roman"/>
          <w:sz w:val="24"/>
          <w:szCs w:val="24"/>
        </w:rPr>
      </w:pPr>
    </w:p>
    <w:p w14:paraId="54A62BF7" w14:textId="77777777" w:rsidR="000D573D" w:rsidRDefault="000D573D" w:rsidP="00F05E50">
      <w:pPr>
        <w:ind w:firstLine="709"/>
        <w:jc w:val="right"/>
        <w:rPr>
          <w:rFonts w:eastAsia="Calibri" w:cs="Times New Roman"/>
          <w:sz w:val="24"/>
          <w:szCs w:val="24"/>
        </w:rPr>
      </w:pPr>
    </w:p>
    <w:p w14:paraId="05F186D7" w14:textId="77777777" w:rsidR="000D573D" w:rsidRDefault="000D573D" w:rsidP="00F05E50">
      <w:pPr>
        <w:ind w:firstLine="709"/>
        <w:jc w:val="right"/>
        <w:rPr>
          <w:rFonts w:eastAsia="Calibri" w:cs="Times New Roman"/>
          <w:sz w:val="24"/>
          <w:szCs w:val="24"/>
        </w:rPr>
      </w:pPr>
    </w:p>
    <w:p w14:paraId="1DCE8CFF" w14:textId="77777777" w:rsidR="000D573D" w:rsidRDefault="000D573D" w:rsidP="00F05E50">
      <w:pPr>
        <w:ind w:firstLine="709"/>
        <w:jc w:val="right"/>
        <w:rPr>
          <w:rFonts w:eastAsia="Calibri" w:cs="Times New Roman"/>
          <w:sz w:val="24"/>
          <w:szCs w:val="24"/>
        </w:rPr>
      </w:pPr>
    </w:p>
    <w:p w14:paraId="1803D088" w14:textId="77777777" w:rsidR="000D573D" w:rsidRDefault="000D573D" w:rsidP="00F05E50">
      <w:pPr>
        <w:ind w:firstLine="709"/>
        <w:jc w:val="right"/>
        <w:rPr>
          <w:rFonts w:eastAsia="Calibri" w:cs="Times New Roman"/>
          <w:sz w:val="24"/>
          <w:szCs w:val="24"/>
        </w:rPr>
      </w:pPr>
    </w:p>
    <w:p w14:paraId="6563A63B" w14:textId="77777777" w:rsidR="000D573D" w:rsidRDefault="000D573D" w:rsidP="00F05E50">
      <w:pPr>
        <w:ind w:firstLine="709"/>
        <w:jc w:val="right"/>
        <w:rPr>
          <w:rFonts w:eastAsia="Calibri" w:cs="Times New Roman"/>
          <w:sz w:val="24"/>
          <w:szCs w:val="24"/>
        </w:rPr>
      </w:pPr>
    </w:p>
    <w:p w14:paraId="3AED0172" w14:textId="77777777" w:rsidR="000D573D" w:rsidRDefault="000D573D" w:rsidP="00F05E50">
      <w:pPr>
        <w:ind w:firstLine="709"/>
        <w:jc w:val="right"/>
        <w:rPr>
          <w:rFonts w:eastAsia="Calibri" w:cs="Times New Roman"/>
          <w:sz w:val="24"/>
          <w:szCs w:val="24"/>
        </w:rPr>
      </w:pPr>
    </w:p>
    <w:p w14:paraId="315D4E5A" w14:textId="77777777" w:rsidR="000D573D" w:rsidRDefault="000D573D" w:rsidP="00F05E50">
      <w:pPr>
        <w:ind w:firstLine="709"/>
        <w:jc w:val="right"/>
        <w:rPr>
          <w:rFonts w:eastAsia="Calibri" w:cs="Times New Roman"/>
          <w:sz w:val="24"/>
          <w:szCs w:val="24"/>
        </w:rPr>
      </w:pPr>
    </w:p>
    <w:p w14:paraId="7C51B390" w14:textId="77777777" w:rsidR="00F05E50" w:rsidRDefault="00F05E50" w:rsidP="00B813BB">
      <w:pPr>
        <w:rPr>
          <w:rFonts w:eastAsia="Calibri" w:cs="Times New Roman"/>
          <w:sz w:val="24"/>
          <w:szCs w:val="24"/>
        </w:rPr>
      </w:pPr>
    </w:p>
    <w:sectPr w:rsidR="00F05E50" w:rsidSect="003C5CC9">
      <w:pgSz w:w="16838" w:h="11906" w:orient="landscape"/>
      <w:pgMar w:top="709" w:right="567" w:bottom="1134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1FA5E9" w14:textId="77777777" w:rsidR="0046460E" w:rsidRDefault="0046460E" w:rsidP="00936B5F">
      <w:r>
        <w:separator/>
      </w:r>
    </w:p>
  </w:endnote>
  <w:endnote w:type="continuationSeparator" w:id="0">
    <w:p w14:paraId="7753C220" w14:textId="77777777" w:rsidR="0046460E" w:rsidRDefault="0046460E" w:rsidP="00936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8CF611" w14:textId="77777777" w:rsidR="0046460E" w:rsidRDefault="0046460E" w:rsidP="00936B5F">
      <w:r>
        <w:separator/>
      </w:r>
    </w:p>
  </w:footnote>
  <w:footnote w:type="continuationSeparator" w:id="0">
    <w:p w14:paraId="00C479C5" w14:textId="77777777" w:rsidR="0046460E" w:rsidRDefault="0046460E" w:rsidP="00936B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852144"/>
      <w:docPartObj>
        <w:docPartGallery w:val="Page Numbers (Top of Page)"/>
        <w:docPartUnique/>
      </w:docPartObj>
    </w:sdtPr>
    <w:sdtContent>
      <w:p w14:paraId="1090D959" w14:textId="77777777" w:rsidR="00ED0CE6" w:rsidRDefault="00ED0CE6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FEEF6DD" w14:textId="77777777" w:rsidR="00ED0CE6" w:rsidRDefault="00ED0CE6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A83A25"/>
    <w:multiLevelType w:val="multilevel"/>
    <w:tmpl w:val="C524A7CE"/>
    <w:lvl w:ilvl="0">
      <w:start w:val="1"/>
      <w:numFmt w:val="decimal"/>
      <w:lvlText w:val="%1."/>
      <w:lvlJc w:val="left"/>
      <w:pPr>
        <w:ind w:left="1648" w:hanging="1080"/>
      </w:pPr>
      <w:rPr>
        <w:rFonts w:eastAsia="Calibri" w:hint="default"/>
      </w:rPr>
    </w:lvl>
    <w:lvl w:ilvl="1">
      <w:start w:val="1"/>
      <w:numFmt w:val="decimal"/>
      <w:isLgl/>
      <w:lvlText w:val="%1.%2."/>
      <w:lvlJc w:val="left"/>
      <w:pPr>
        <w:ind w:left="220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4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5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9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0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128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56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648" w:hanging="1440"/>
      </w:pPr>
      <w:rPr>
        <w:rFonts w:hint="default"/>
      </w:rPr>
    </w:lvl>
  </w:abstractNum>
  <w:abstractNum w:abstractNumId="1" w15:restartNumberingAfterBreak="0">
    <w:nsid w:val="56D5687D"/>
    <w:multiLevelType w:val="hybridMultilevel"/>
    <w:tmpl w:val="976A58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CF77CF"/>
    <w:multiLevelType w:val="hybridMultilevel"/>
    <w:tmpl w:val="39C6E7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0532913">
    <w:abstractNumId w:val="2"/>
  </w:num>
  <w:num w:numId="2" w16cid:durableId="230584449">
    <w:abstractNumId w:val="1"/>
  </w:num>
  <w:num w:numId="3" w16cid:durableId="15317266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C26AD"/>
    <w:rsid w:val="000007C3"/>
    <w:rsid w:val="00000823"/>
    <w:rsid w:val="00002CB3"/>
    <w:rsid w:val="00002D80"/>
    <w:rsid w:val="00003421"/>
    <w:rsid w:val="000039C7"/>
    <w:rsid w:val="000070D1"/>
    <w:rsid w:val="00013A77"/>
    <w:rsid w:val="00022D07"/>
    <w:rsid w:val="00024701"/>
    <w:rsid w:val="00025391"/>
    <w:rsid w:val="00026BB0"/>
    <w:rsid w:val="00027C72"/>
    <w:rsid w:val="00032CBE"/>
    <w:rsid w:val="00033F96"/>
    <w:rsid w:val="000347F7"/>
    <w:rsid w:val="00036F57"/>
    <w:rsid w:val="00040C32"/>
    <w:rsid w:val="00040EF9"/>
    <w:rsid w:val="00046F7D"/>
    <w:rsid w:val="00050111"/>
    <w:rsid w:val="00051A9B"/>
    <w:rsid w:val="00052689"/>
    <w:rsid w:val="0005785E"/>
    <w:rsid w:val="00063F2D"/>
    <w:rsid w:val="00064A16"/>
    <w:rsid w:val="000666EE"/>
    <w:rsid w:val="00067FEB"/>
    <w:rsid w:val="00074177"/>
    <w:rsid w:val="00074A66"/>
    <w:rsid w:val="00074D64"/>
    <w:rsid w:val="000815D3"/>
    <w:rsid w:val="0008355D"/>
    <w:rsid w:val="00083C3E"/>
    <w:rsid w:val="0008773B"/>
    <w:rsid w:val="00095364"/>
    <w:rsid w:val="00096901"/>
    <w:rsid w:val="000A3745"/>
    <w:rsid w:val="000A6CB8"/>
    <w:rsid w:val="000B047E"/>
    <w:rsid w:val="000B2126"/>
    <w:rsid w:val="000B7DEE"/>
    <w:rsid w:val="000C120E"/>
    <w:rsid w:val="000C65A0"/>
    <w:rsid w:val="000D1767"/>
    <w:rsid w:val="000D573D"/>
    <w:rsid w:val="000D7244"/>
    <w:rsid w:val="000D7F06"/>
    <w:rsid w:val="000E0F3A"/>
    <w:rsid w:val="000E107A"/>
    <w:rsid w:val="000E3C91"/>
    <w:rsid w:val="000E44FE"/>
    <w:rsid w:val="000E6851"/>
    <w:rsid w:val="000F2683"/>
    <w:rsid w:val="000F2689"/>
    <w:rsid w:val="000F3EDD"/>
    <w:rsid w:val="000F64A8"/>
    <w:rsid w:val="000F7362"/>
    <w:rsid w:val="00101400"/>
    <w:rsid w:val="001032D7"/>
    <w:rsid w:val="0010392D"/>
    <w:rsid w:val="00103DB5"/>
    <w:rsid w:val="001141C3"/>
    <w:rsid w:val="00115027"/>
    <w:rsid w:val="00115354"/>
    <w:rsid w:val="0011576E"/>
    <w:rsid w:val="0011606A"/>
    <w:rsid w:val="00120BE6"/>
    <w:rsid w:val="00122384"/>
    <w:rsid w:val="00126010"/>
    <w:rsid w:val="0012795F"/>
    <w:rsid w:val="00127BA5"/>
    <w:rsid w:val="00130988"/>
    <w:rsid w:val="00131B36"/>
    <w:rsid w:val="00132AC1"/>
    <w:rsid w:val="00135190"/>
    <w:rsid w:val="001368BA"/>
    <w:rsid w:val="001375BF"/>
    <w:rsid w:val="00144EEE"/>
    <w:rsid w:val="0014589B"/>
    <w:rsid w:val="00145DD9"/>
    <w:rsid w:val="001514F3"/>
    <w:rsid w:val="00151C33"/>
    <w:rsid w:val="00152D56"/>
    <w:rsid w:val="00157149"/>
    <w:rsid w:val="001630DB"/>
    <w:rsid w:val="0016321F"/>
    <w:rsid w:val="001711A6"/>
    <w:rsid w:val="0017233E"/>
    <w:rsid w:val="00174860"/>
    <w:rsid w:val="00176C16"/>
    <w:rsid w:val="00181CB3"/>
    <w:rsid w:val="00182069"/>
    <w:rsid w:val="001837A8"/>
    <w:rsid w:val="00184090"/>
    <w:rsid w:val="001848AD"/>
    <w:rsid w:val="00193D32"/>
    <w:rsid w:val="00196933"/>
    <w:rsid w:val="001A7D2D"/>
    <w:rsid w:val="001B05AA"/>
    <w:rsid w:val="001B109B"/>
    <w:rsid w:val="001B50E1"/>
    <w:rsid w:val="001B5F23"/>
    <w:rsid w:val="001C1C5D"/>
    <w:rsid w:val="001C1CDC"/>
    <w:rsid w:val="001C465B"/>
    <w:rsid w:val="001C4CD4"/>
    <w:rsid w:val="001D4041"/>
    <w:rsid w:val="001D4C46"/>
    <w:rsid w:val="001D76F7"/>
    <w:rsid w:val="001E1D3A"/>
    <w:rsid w:val="001E45E0"/>
    <w:rsid w:val="001E47F6"/>
    <w:rsid w:val="001F04D2"/>
    <w:rsid w:val="001F1BD7"/>
    <w:rsid w:val="001F2B99"/>
    <w:rsid w:val="001F36E3"/>
    <w:rsid w:val="001F6B60"/>
    <w:rsid w:val="00201056"/>
    <w:rsid w:val="00203CCE"/>
    <w:rsid w:val="00205B7B"/>
    <w:rsid w:val="00211022"/>
    <w:rsid w:val="0021240C"/>
    <w:rsid w:val="0021577A"/>
    <w:rsid w:val="00216F71"/>
    <w:rsid w:val="00217EAE"/>
    <w:rsid w:val="002208C8"/>
    <w:rsid w:val="00222D65"/>
    <w:rsid w:val="00223EA4"/>
    <w:rsid w:val="002253A0"/>
    <w:rsid w:val="00225EC2"/>
    <w:rsid w:val="00230B4E"/>
    <w:rsid w:val="002315E2"/>
    <w:rsid w:val="00240879"/>
    <w:rsid w:val="0024368A"/>
    <w:rsid w:val="002476BA"/>
    <w:rsid w:val="00252CFE"/>
    <w:rsid w:val="00254557"/>
    <w:rsid w:val="002559EB"/>
    <w:rsid w:val="00261C3D"/>
    <w:rsid w:val="0026697E"/>
    <w:rsid w:val="00273B9C"/>
    <w:rsid w:val="0027550F"/>
    <w:rsid w:val="00276241"/>
    <w:rsid w:val="00280643"/>
    <w:rsid w:val="00286336"/>
    <w:rsid w:val="00290CC2"/>
    <w:rsid w:val="0029467A"/>
    <w:rsid w:val="002948F9"/>
    <w:rsid w:val="00297D00"/>
    <w:rsid w:val="002A1052"/>
    <w:rsid w:val="002A3297"/>
    <w:rsid w:val="002A770A"/>
    <w:rsid w:val="002B168A"/>
    <w:rsid w:val="002B21B1"/>
    <w:rsid w:val="002C03D9"/>
    <w:rsid w:val="002C5A04"/>
    <w:rsid w:val="002D1034"/>
    <w:rsid w:val="002D2F92"/>
    <w:rsid w:val="002E0ECF"/>
    <w:rsid w:val="002E1071"/>
    <w:rsid w:val="002E2902"/>
    <w:rsid w:val="002E2B5B"/>
    <w:rsid w:val="002E3CDA"/>
    <w:rsid w:val="002E72A1"/>
    <w:rsid w:val="002E7C5D"/>
    <w:rsid w:val="002F2240"/>
    <w:rsid w:val="002F6143"/>
    <w:rsid w:val="00300B95"/>
    <w:rsid w:val="003140CC"/>
    <w:rsid w:val="003142F7"/>
    <w:rsid w:val="003177A6"/>
    <w:rsid w:val="00317D95"/>
    <w:rsid w:val="0032523C"/>
    <w:rsid w:val="00327848"/>
    <w:rsid w:val="003315CE"/>
    <w:rsid w:val="00331834"/>
    <w:rsid w:val="00346DB1"/>
    <w:rsid w:val="003522F7"/>
    <w:rsid w:val="003532B0"/>
    <w:rsid w:val="00356D01"/>
    <w:rsid w:val="003706DA"/>
    <w:rsid w:val="0037091E"/>
    <w:rsid w:val="00372BA3"/>
    <w:rsid w:val="003742BF"/>
    <w:rsid w:val="00376C97"/>
    <w:rsid w:val="00386E93"/>
    <w:rsid w:val="00391E94"/>
    <w:rsid w:val="00394C7E"/>
    <w:rsid w:val="003A04C4"/>
    <w:rsid w:val="003A1AF8"/>
    <w:rsid w:val="003A6BD5"/>
    <w:rsid w:val="003B3B35"/>
    <w:rsid w:val="003B4E41"/>
    <w:rsid w:val="003B7B27"/>
    <w:rsid w:val="003C0907"/>
    <w:rsid w:val="003C0C32"/>
    <w:rsid w:val="003C504E"/>
    <w:rsid w:val="003C5CC9"/>
    <w:rsid w:val="003C5CFD"/>
    <w:rsid w:val="003C692C"/>
    <w:rsid w:val="003C6B10"/>
    <w:rsid w:val="003C73EE"/>
    <w:rsid w:val="003C7B77"/>
    <w:rsid w:val="003D1B98"/>
    <w:rsid w:val="003D1E9F"/>
    <w:rsid w:val="003D2516"/>
    <w:rsid w:val="003D4080"/>
    <w:rsid w:val="003D57A5"/>
    <w:rsid w:val="003D76C8"/>
    <w:rsid w:val="003E149A"/>
    <w:rsid w:val="003E2038"/>
    <w:rsid w:val="003E2662"/>
    <w:rsid w:val="003F1ABD"/>
    <w:rsid w:val="003F1F6C"/>
    <w:rsid w:val="003F49BD"/>
    <w:rsid w:val="003F4A12"/>
    <w:rsid w:val="00402704"/>
    <w:rsid w:val="00405848"/>
    <w:rsid w:val="00410D69"/>
    <w:rsid w:val="00411BAE"/>
    <w:rsid w:val="00412A01"/>
    <w:rsid w:val="00412F9D"/>
    <w:rsid w:val="004155D5"/>
    <w:rsid w:val="00420C3B"/>
    <w:rsid w:val="0042635C"/>
    <w:rsid w:val="00427260"/>
    <w:rsid w:val="00430AEF"/>
    <w:rsid w:val="00442102"/>
    <w:rsid w:val="00446682"/>
    <w:rsid w:val="0045079C"/>
    <w:rsid w:val="004540E3"/>
    <w:rsid w:val="00454E53"/>
    <w:rsid w:val="004550A0"/>
    <w:rsid w:val="00456D9C"/>
    <w:rsid w:val="00456FDB"/>
    <w:rsid w:val="0046086B"/>
    <w:rsid w:val="0046160B"/>
    <w:rsid w:val="00462A90"/>
    <w:rsid w:val="00463355"/>
    <w:rsid w:val="0046460E"/>
    <w:rsid w:val="0046523C"/>
    <w:rsid w:val="00471981"/>
    <w:rsid w:val="00472503"/>
    <w:rsid w:val="00472553"/>
    <w:rsid w:val="004728D4"/>
    <w:rsid w:val="004732C2"/>
    <w:rsid w:val="00483AC8"/>
    <w:rsid w:val="00485F50"/>
    <w:rsid w:val="00486DE9"/>
    <w:rsid w:val="00490C05"/>
    <w:rsid w:val="00492C08"/>
    <w:rsid w:val="0049454B"/>
    <w:rsid w:val="00494947"/>
    <w:rsid w:val="004B1783"/>
    <w:rsid w:val="004B50B1"/>
    <w:rsid w:val="004B5BF4"/>
    <w:rsid w:val="004B6B5B"/>
    <w:rsid w:val="004B7578"/>
    <w:rsid w:val="004B7A24"/>
    <w:rsid w:val="004C0497"/>
    <w:rsid w:val="004C1F62"/>
    <w:rsid w:val="004D11D7"/>
    <w:rsid w:val="004D27BC"/>
    <w:rsid w:val="004D2F73"/>
    <w:rsid w:val="004D6EE8"/>
    <w:rsid w:val="004D6F23"/>
    <w:rsid w:val="004D7B47"/>
    <w:rsid w:val="004D7BC1"/>
    <w:rsid w:val="004E13F1"/>
    <w:rsid w:val="004E175C"/>
    <w:rsid w:val="004E1CED"/>
    <w:rsid w:val="004E241B"/>
    <w:rsid w:val="004F1EA9"/>
    <w:rsid w:val="004F5FA1"/>
    <w:rsid w:val="004F629B"/>
    <w:rsid w:val="004F78C4"/>
    <w:rsid w:val="00504E19"/>
    <w:rsid w:val="00504F10"/>
    <w:rsid w:val="00505964"/>
    <w:rsid w:val="005079D7"/>
    <w:rsid w:val="00512621"/>
    <w:rsid w:val="0051613A"/>
    <w:rsid w:val="00520EB5"/>
    <w:rsid w:val="00527ACB"/>
    <w:rsid w:val="00530299"/>
    <w:rsid w:val="00533688"/>
    <w:rsid w:val="005434B4"/>
    <w:rsid w:val="005534D9"/>
    <w:rsid w:val="0055364F"/>
    <w:rsid w:val="00554E08"/>
    <w:rsid w:val="00556111"/>
    <w:rsid w:val="0055644D"/>
    <w:rsid w:val="0055652B"/>
    <w:rsid w:val="00567AF7"/>
    <w:rsid w:val="00574BD4"/>
    <w:rsid w:val="0057586C"/>
    <w:rsid w:val="005769AE"/>
    <w:rsid w:val="00580408"/>
    <w:rsid w:val="00590865"/>
    <w:rsid w:val="00591AF9"/>
    <w:rsid w:val="00591F2B"/>
    <w:rsid w:val="00592234"/>
    <w:rsid w:val="00594B7A"/>
    <w:rsid w:val="00595B8C"/>
    <w:rsid w:val="0059703D"/>
    <w:rsid w:val="00597874"/>
    <w:rsid w:val="005A133E"/>
    <w:rsid w:val="005A1B06"/>
    <w:rsid w:val="005A6D84"/>
    <w:rsid w:val="005B0E40"/>
    <w:rsid w:val="005B2C72"/>
    <w:rsid w:val="005B4A74"/>
    <w:rsid w:val="005B7877"/>
    <w:rsid w:val="005C1176"/>
    <w:rsid w:val="005C13C6"/>
    <w:rsid w:val="005C382E"/>
    <w:rsid w:val="005C4FC6"/>
    <w:rsid w:val="005C6DF6"/>
    <w:rsid w:val="005C73CA"/>
    <w:rsid w:val="005D2DA7"/>
    <w:rsid w:val="005D783C"/>
    <w:rsid w:val="005D79A1"/>
    <w:rsid w:val="005E1F95"/>
    <w:rsid w:val="005E2146"/>
    <w:rsid w:val="005E4020"/>
    <w:rsid w:val="005E4968"/>
    <w:rsid w:val="005E6C63"/>
    <w:rsid w:val="005E71F3"/>
    <w:rsid w:val="005F2EF8"/>
    <w:rsid w:val="005F5A83"/>
    <w:rsid w:val="00600D6C"/>
    <w:rsid w:val="0060338C"/>
    <w:rsid w:val="0060651E"/>
    <w:rsid w:val="0060680C"/>
    <w:rsid w:val="006139F6"/>
    <w:rsid w:val="00617866"/>
    <w:rsid w:val="0062314D"/>
    <w:rsid w:val="00623685"/>
    <w:rsid w:val="006246DF"/>
    <w:rsid w:val="00624C4E"/>
    <w:rsid w:val="00626499"/>
    <w:rsid w:val="006301A3"/>
    <w:rsid w:val="006412E8"/>
    <w:rsid w:val="00642429"/>
    <w:rsid w:val="00645636"/>
    <w:rsid w:val="00647841"/>
    <w:rsid w:val="00653E06"/>
    <w:rsid w:val="00653F7C"/>
    <w:rsid w:val="006564C9"/>
    <w:rsid w:val="006576F0"/>
    <w:rsid w:val="0066652D"/>
    <w:rsid w:val="00666842"/>
    <w:rsid w:val="00667238"/>
    <w:rsid w:val="00670745"/>
    <w:rsid w:val="00673262"/>
    <w:rsid w:val="006745AE"/>
    <w:rsid w:val="0067474D"/>
    <w:rsid w:val="006808A4"/>
    <w:rsid w:val="00681092"/>
    <w:rsid w:val="00684375"/>
    <w:rsid w:val="0069265C"/>
    <w:rsid w:val="006930F6"/>
    <w:rsid w:val="00696C3C"/>
    <w:rsid w:val="00696E06"/>
    <w:rsid w:val="006A0327"/>
    <w:rsid w:val="006A6D47"/>
    <w:rsid w:val="006B19B2"/>
    <w:rsid w:val="006B23F3"/>
    <w:rsid w:val="006B269F"/>
    <w:rsid w:val="006B58DD"/>
    <w:rsid w:val="006B63F3"/>
    <w:rsid w:val="006B785E"/>
    <w:rsid w:val="006B7B45"/>
    <w:rsid w:val="006D0579"/>
    <w:rsid w:val="006D07F9"/>
    <w:rsid w:val="006D57FD"/>
    <w:rsid w:val="006D7D94"/>
    <w:rsid w:val="006E05B6"/>
    <w:rsid w:val="006E14C3"/>
    <w:rsid w:val="006E4C4C"/>
    <w:rsid w:val="006E5347"/>
    <w:rsid w:val="006E6E94"/>
    <w:rsid w:val="006E748C"/>
    <w:rsid w:val="0070570D"/>
    <w:rsid w:val="0070675D"/>
    <w:rsid w:val="007148DE"/>
    <w:rsid w:val="007156A0"/>
    <w:rsid w:val="007163D9"/>
    <w:rsid w:val="00721D4E"/>
    <w:rsid w:val="007220EC"/>
    <w:rsid w:val="00722842"/>
    <w:rsid w:val="00722970"/>
    <w:rsid w:val="00723473"/>
    <w:rsid w:val="0072682A"/>
    <w:rsid w:val="007273B5"/>
    <w:rsid w:val="00730700"/>
    <w:rsid w:val="00731954"/>
    <w:rsid w:val="007322EB"/>
    <w:rsid w:val="00733D9A"/>
    <w:rsid w:val="00734F73"/>
    <w:rsid w:val="00735EAC"/>
    <w:rsid w:val="00736246"/>
    <w:rsid w:val="00743B7E"/>
    <w:rsid w:val="00744A3A"/>
    <w:rsid w:val="00746DD8"/>
    <w:rsid w:val="007535EE"/>
    <w:rsid w:val="00753708"/>
    <w:rsid w:val="00754C88"/>
    <w:rsid w:val="007558C0"/>
    <w:rsid w:val="007560C9"/>
    <w:rsid w:val="007564C8"/>
    <w:rsid w:val="00762BE8"/>
    <w:rsid w:val="00763BCF"/>
    <w:rsid w:val="00765130"/>
    <w:rsid w:val="007704D8"/>
    <w:rsid w:val="007726E2"/>
    <w:rsid w:val="00772DD8"/>
    <w:rsid w:val="00773FAB"/>
    <w:rsid w:val="0077468B"/>
    <w:rsid w:val="00777389"/>
    <w:rsid w:val="0077748F"/>
    <w:rsid w:val="0078222F"/>
    <w:rsid w:val="0078494F"/>
    <w:rsid w:val="007930EE"/>
    <w:rsid w:val="007941EF"/>
    <w:rsid w:val="00794DB5"/>
    <w:rsid w:val="00794F82"/>
    <w:rsid w:val="007960D1"/>
    <w:rsid w:val="007965E4"/>
    <w:rsid w:val="00796FFB"/>
    <w:rsid w:val="007A48E8"/>
    <w:rsid w:val="007A6589"/>
    <w:rsid w:val="007B2482"/>
    <w:rsid w:val="007B3DD6"/>
    <w:rsid w:val="007C1BEE"/>
    <w:rsid w:val="007C4B06"/>
    <w:rsid w:val="007C52E5"/>
    <w:rsid w:val="007C6E86"/>
    <w:rsid w:val="007D4637"/>
    <w:rsid w:val="007D5D83"/>
    <w:rsid w:val="007D65A7"/>
    <w:rsid w:val="007D6E13"/>
    <w:rsid w:val="007E5B2C"/>
    <w:rsid w:val="007F37F0"/>
    <w:rsid w:val="007F4599"/>
    <w:rsid w:val="00802353"/>
    <w:rsid w:val="0080369A"/>
    <w:rsid w:val="00803F57"/>
    <w:rsid w:val="008104C3"/>
    <w:rsid w:val="00813B6C"/>
    <w:rsid w:val="00824861"/>
    <w:rsid w:val="00826258"/>
    <w:rsid w:val="00826C80"/>
    <w:rsid w:val="00835242"/>
    <w:rsid w:val="00845F27"/>
    <w:rsid w:val="008465F0"/>
    <w:rsid w:val="00846E50"/>
    <w:rsid w:val="00847E11"/>
    <w:rsid w:val="00851A14"/>
    <w:rsid w:val="0085520B"/>
    <w:rsid w:val="0085741E"/>
    <w:rsid w:val="008612F9"/>
    <w:rsid w:val="0086744B"/>
    <w:rsid w:val="00870785"/>
    <w:rsid w:val="00870ADB"/>
    <w:rsid w:val="008728A1"/>
    <w:rsid w:val="0087491B"/>
    <w:rsid w:val="00874B50"/>
    <w:rsid w:val="008765EE"/>
    <w:rsid w:val="0088161D"/>
    <w:rsid w:val="00885625"/>
    <w:rsid w:val="00886D88"/>
    <w:rsid w:val="0088737B"/>
    <w:rsid w:val="008905B1"/>
    <w:rsid w:val="00893A89"/>
    <w:rsid w:val="00894526"/>
    <w:rsid w:val="00897838"/>
    <w:rsid w:val="008A3017"/>
    <w:rsid w:val="008A4526"/>
    <w:rsid w:val="008B18DE"/>
    <w:rsid w:val="008B3E8D"/>
    <w:rsid w:val="008B49A3"/>
    <w:rsid w:val="008B56EE"/>
    <w:rsid w:val="008B7D18"/>
    <w:rsid w:val="008C03A3"/>
    <w:rsid w:val="008C15CF"/>
    <w:rsid w:val="008C17D0"/>
    <w:rsid w:val="008C41A8"/>
    <w:rsid w:val="008C6121"/>
    <w:rsid w:val="008C7140"/>
    <w:rsid w:val="008C7DF8"/>
    <w:rsid w:val="008D0B97"/>
    <w:rsid w:val="008D20C7"/>
    <w:rsid w:val="008D328B"/>
    <w:rsid w:val="008D4599"/>
    <w:rsid w:val="008E13CC"/>
    <w:rsid w:val="008E1CA1"/>
    <w:rsid w:val="008E6977"/>
    <w:rsid w:val="008E71CB"/>
    <w:rsid w:val="008E7A38"/>
    <w:rsid w:val="008F0C6A"/>
    <w:rsid w:val="008F11AB"/>
    <w:rsid w:val="008F256B"/>
    <w:rsid w:val="008F2D44"/>
    <w:rsid w:val="008F327F"/>
    <w:rsid w:val="008F76E8"/>
    <w:rsid w:val="008F7DB5"/>
    <w:rsid w:val="0090260C"/>
    <w:rsid w:val="00904513"/>
    <w:rsid w:val="00904B35"/>
    <w:rsid w:val="0091055D"/>
    <w:rsid w:val="00912B08"/>
    <w:rsid w:val="00917C8B"/>
    <w:rsid w:val="00923BFE"/>
    <w:rsid w:val="009253BB"/>
    <w:rsid w:val="00925742"/>
    <w:rsid w:val="00925EF9"/>
    <w:rsid w:val="00927F31"/>
    <w:rsid w:val="00930BD9"/>
    <w:rsid w:val="00931FE0"/>
    <w:rsid w:val="00934DB2"/>
    <w:rsid w:val="00936B5F"/>
    <w:rsid w:val="00940CE7"/>
    <w:rsid w:val="00941390"/>
    <w:rsid w:val="0094174C"/>
    <w:rsid w:val="00941857"/>
    <w:rsid w:val="00942EF6"/>
    <w:rsid w:val="00945AF7"/>
    <w:rsid w:val="00946346"/>
    <w:rsid w:val="0095154C"/>
    <w:rsid w:val="009532C5"/>
    <w:rsid w:val="00953CF0"/>
    <w:rsid w:val="0096045C"/>
    <w:rsid w:val="00960990"/>
    <w:rsid w:val="00961808"/>
    <w:rsid w:val="00965790"/>
    <w:rsid w:val="00965F5E"/>
    <w:rsid w:val="00966BF4"/>
    <w:rsid w:val="00971ECF"/>
    <w:rsid w:val="0097590B"/>
    <w:rsid w:val="0098108E"/>
    <w:rsid w:val="009851AF"/>
    <w:rsid w:val="00990FC9"/>
    <w:rsid w:val="00991C5A"/>
    <w:rsid w:val="009974FF"/>
    <w:rsid w:val="009A14E5"/>
    <w:rsid w:val="009A430C"/>
    <w:rsid w:val="009B193C"/>
    <w:rsid w:val="009B7055"/>
    <w:rsid w:val="009C2E2D"/>
    <w:rsid w:val="009C2FB0"/>
    <w:rsid w:val="009C491B"/>
    <w:rsid w:val="009C5210"/>
    <w:rsid w:val="009C7F41"/>
    <w:rsid w:val="009D0982"/>
    <w:rsid w:val="009D2945"/>
    <w:rsid w:val="009D3D19"/>
    <w:rsid w:val="009E242C"/>
    <w:rsid w:val="009E59A4"/>
    <w:rsid w:val="009F532C"/>
    <w:rsid w:val="009F7A9D"/>
    <w:rsid w:val="009F7ED3"/>
    <w:rsid w:val="00A06741"/>
    <w:rsid w:val="00A12508"/>
    <w:rsid w:val="00A15AF2"/>
    <w:rsid w:val="00A15E6A"/>
    <w:rsid w:val="00A17C0E"/>
    <w:rsid w:val="00A218CC"/>
    <w:rsid w:val="00A234E1"/>
    <w:rsid w:val="00A24F4C"/>
    <w:rsid w:val="00A25F3B"/>
    <w:rsid w:val="00A26392"/>
    <w:rsid w:val="00A32E3B"/>
    <w:rsid w:val="00A423AC"/>
    <w:rsid w:val="00A423F2"/>
    <w:rsid w:val="00A4380F"/>
    <w:rsid w:val="00A451C3"/>
    <w:rsid w:val="00A47B9F"/>
    <w:rsid w:val="00A505C9"/>
    <w:rsid w:val="00A52720"/>
    <w:rsid w:val="00A54A8E"/>
    <w:rsid w:val="00A60D6D"/>
    <w:rsid w:val="00A61D8D"/>
    <w:rsid w:val="00A649A0"/>
    <w:rsid w:val="00A7205A"/>
    <w:rsid w:val="00A735FA"/>
    <w:rsid w:val="00A73AC5"/>
    <w:rsid w:val="00A73F53"/>
    <w:rsid w:val="00A806DA"/>
    <w:rsid w:val="00A8654C"/>
    <w:rsid w:val="00A9700C"/>
    <w:rsid w:val="00AA6B4C"/>
    <w:rsid w:val="00AB0818"/>
    <w:rsid w:val="00AB0C6E"/>
    <w:rsid w:val="00AB1AFB"/>
    <w:rsid w:val="00AB4410"/>
    <w:rsid w:val="00AB70A2"/>
    <w:rsid w:val="00AC02E5"/>
    <w:rsid w:val="00AC1A41"/>
    <w:rsid w:val="00AD2EB4"/>
    <w:rsid w:val="00AE04A0"/>
    <w:rsid w:val="00AE3EE1"/>
    <w:rsid w:val="00AE4E11"/>
    <w:rsid w:val="00AF04E2"/>
    <w:rsid w:val="00AF0F0C"/>
    <w:rsid w:val="00AF1561"/>
    <w:rsid w:val="00AF28AC"/>
    <w:rsid w:val="00AF5236"/>
    <w:rsid w:val="00AF6E91"/>
    <w:rsid w:val="00AF78D2"/>
    <w:rsid w:val="00B01377"/>
    <w:rsid w:val="00B01C45"/>
    <w:rsid w:val="00B022A5"/>
    <w:rsid w:val="00B067F3"/>
    <w:rsid w:val="00B10AF1"/>
    <w:rsid w:val="00B12219"/>
    <w:rsid w:val="00B1349C"/>
    <w:rsid w:val="00B16DF1"/>
    <w:rsid w:val="00B2403E"/>
    <w:rsid w:val="00B3034E"/>
    <w:rsid w:val="00B30531"/>
    <w:rsid w:val="00B3097F"/>
    <w:rsid w:val="00B317CF"/>
    <w:rsid w:val="00B323AF"/>
    <w:rsid w:val="00B3267B"/>
    <w:rsid w:val="00B43310"/>
    <w:rsid w:val="00B4672B"/>
    <w:rsid w:val="00B50370"/>
    <w:rsid w:val="00B50571"/>
    <w:rsid w:val="00B507CC"/>
    <w:rsid w:val="00B507F3"/>
    <w:rsid w:val="00B5460B"/>
    <w:rsid w:val="00B60760"/>
    <w:rsid w:val="00B614E7"/>
    <w:rsid w:val="00B65C29"/>
    <w:rsid w:val="00B67087"/>
    <w:rsid w:val="00B67296"/>
    <w:rsid w:val="00B7067C"/>
    <w:rsid w:val="00B708E4"/>
    <w:rsid w:val="00B72097"/>
    <w:rsid w:val="00B72369"/>
    <w:rsid w:val="00B736E4"/>
    <w:rsid w:val="00B74171"/>
    <w:rsid w:val="00B745AD"/>
    <w:rsid w:val="00B7529A"/>
    <w:rsid w:val="00B813BB"/>
    <w:rsid w:val="00B82105"/>
    <w:rsid w:val="00B84932"/>
    <w:rsid w:val="00B84ECE"/>
    <w:rsid w:val="00B94017"/>
    <w:rsid w:val="00B9529A"/>
    <w:rsid w:val="00B9638C"/>
    <w:rsid w:val="00BA49B4"/>
    <w:rsid w:val="00BA4DEF"/>
    <w:rsid w:val="00BA61EF"/>
    <w:rsid w:val="00BA7643"/>
    <w:rsid w:val="00BB035D"/>
    <w:rsid w:val="00BB14E3"/>
    <w:rsid w:val="00BB349B"/>
    <w:rsid w:val="00BB4C70"/>
    <w:rsid w:val="00BB6A5D"/>
    <w:rsid w:val="00BB7D18"/>
    <w:rsid w:val="00BC08EC"/>
    <w:rsid w:val="00BC0FE0"/>
    <w:rsid w:val="00BC3770"/>
    <w:rsid w:val="00BC61C7"/>
    <w:rsid w:val="00BE0C65"/>
    <w:rsid w:val="00BE52DF"/>
    <w:rsid w:val="00BF09F9"/>
    <w:rsid w:val="00BF7B53"/>
    <w:rsid w:val="00C018CA"/>
    <w:rsid w:val="00C0223F"/>
    <w:rsid w:val="00C10C2E"/>
    <w:rsid w:val="00C12AFC"/>
    <w:rsid w:val="00C14FD3"/>
    <w:rsid w:val="00C168E6"/>
    <w:rsid w:val="00C174A4"/>
    <w:rsid w:val="00C20309"/>
    <w:rsid w:val="00C20425"/>
    <w:rsid w:val="00C25151"/>
    <w:rsid w:val="00C279AA"/>
    <w:rsid w:val="00C32B8F"/>
    <w:rsid w:val="00C371E1"/>
    <w:rsid w:val="00C377BC"/>
    <w:rsid w:val="00C469A7"/>
    <w:rsid w:val="00C472D9"/>
    <w:rsid w:val="00C478FA"/>
    <w:rsid w:val="00C50631"/>
    <w:rsid w:val="00C524D9"/>
    <w:rsid w:val="00C536E2"/>
    <w:rsid w:val="00C6205B"/>
    <w:rsid w:val="00C6365D"/>
    <w:rsid w:val="00C66049"/>
    <w:rsid w:val="00C70E0B"/>
    <w:rsid w:val="00C7162F"/>
    <w:rsid w:val="00C74CE7"/>
    <w:rsid w:val="00C77028"/>
    <w:rsid w:val="00C81321"/>
    <w:rsid w:val="00C8140B"/>
    <w:rsid w:val="00C85D83"/>
    <w:rsid w:val="00C91743"/>
    <w:rsid w:val="00C9265F"/>
    <w:rsid w:val="00C94BC3"/>
    <w:rsid w:val="00C95AF6"/>
    <w:rsid w:val="00C95C80"/>
    <w:rsid w:val="00CA055F"/>
    <w:rsid w:val="00CA3F51"/>
    <w:rsid w:val="00CA75FD"/>
    <w:rsid w:val="00CB014E"/>
    <w:rsid w:val="00CB3293"/>
    <w:rsid w:val="00CB3DE0"/>
    <w:rsid w:val="00CB75B0"/>
    <w:rsid w:val="00CC26AD"/>
    <w:rsid w:val="00CC4118"/>
    <w:rsid w:val="00CC44E0"/>
    <w:rsid w:val="00CD2F21"/>
    <w:rsid w:val="00CD3287"/>
    <w:rsid w:val="00CD5BDB"/>
    <w:rsid w:val="00CD6F2B"/>
    <w:rsid w:val="00CE235B"/>
    <w:rsid w:val="00CE3F8E"/>
    <w:rsid w:val="00CE79C6"/>
    <w:rsid w:val="00CF0A63"/>
    <w:rsid w:val="00CF7789"/>
    <w:rsid w:val="00D01B62"/>
    <w:rsid w:val="00D07247"/>
    <w:rsid w:val="00D1056D"/>
    <w:rsid w:val="00D15A5F"/>
    <w:rsid w:val="00D22281"/>
    <w:rsid w:val="00D25CFC"/>
    <w:rsid w:val="00D43C69"/>
    <w:rsid w:val="00D47172"/>
    <w:rsid w:val="00D4733F"/>
    <w:rsid w:val="00D5150F"/>
    <w:rsid w:val="00D51EA7"/>
    <w:rsid w:val="00D5260C"/>
    <w:rsid w:val="00D543FE"/>
    <w:rsid w:val="00D5726E"/>
    <w:rsid w:val="00D60F37"/>
    <w:rsid w:val="00D61D9F"/>
    <w:rsid w:val="00D71FB1"/>
    <w:rsid w:val="00D722B6"/>
    <w:rsid w:val="00D72F75"/>
    <w:rsid w:val="00D73A76"/>
    <w:rsid w:val="00D758E0"/>
    <w:rsid w:val="00D76CDD"/>
    <w:rsid w:val="00D77A5F"/>
    <w:rsid w:val="00D81EC5"/>
    <w:rsid w:val="00D8316F"/>
    <w:rsid w:val="00D84312"/>
    <w:rsid w:val="00D94452"/>
    <w:rsid w:val="00DA1910"/>
    <w:rsid w:val="00DA4AA2"/>
    <w:rsid w:val="00DA56F4"/>
    <w:rsid w:val="00DB451F"/>
    <w:rsid w:val="00DB53A1"/>
    <w:rsid w:val="00DB7B00"/>
    <w:rsid w:val="00DC5FB9"/>
    <w:rsid w:val="00DC6937"/>
    <w:rsid w:val="00DD2A37"/>
    <w:rsid w:val="00DD36D6"/>
    <w:rsid w:val="00DD43B2"/>
    <w:rsid w:val="00DD5361"/>
    <w:rsid w:val="00DD5D18"/>
    <w:rsid w:val="00DD64CA"/>
    <w:rsid w:val="00DE1FBF"/>
    <w:rsid w:val="00DE6B09"/>
    <w:rsid w:val="00DF30C7"/>
    <w:rsid w:val="00DF381E"/>
    <w:rsid w:val="00DF3B40"/>
    <w:rsid w:val="00E00AD8"/>
    <w:rsid w:val="00E02B99"/>
    <w:rsid w:val="00E02DE9"/>
    <w:rsid w:val="00E05032"/>
    <w:rsid w:val="00E05C19"/>
    <w:rsid w:val="00E062FC"/>
    <w:rsid w:val="00E1073F"/>
    <w:rsid w:val="00E11797"/>
    <w:rsid w:val="00E127D9"/>
    <w:rsid w:val="00E12D59"/>
    <w:rsid w:val="00E12F7F"/>
    <w:rsid w:val="00E17327"/>
    <w:rsid w:val="00E20E00"/>
    <w:rsid w:val="00E234C3"/>
    <w:rsid w:val="00E305A4"/>
    <w:rsid w:val="00E31B66"/>
    <w:rsid w:val="00E31E60"/>
    <w:rsid w:val="00E41A09"/>
    <w:rsid w:val="00E42017"/>
    <w:rsid w:val="00E42286"/>
    <w:rsid w:val="00E522AD"/>
    <w:rsid w:val="00E55106"/>
    <w:rsid w:val="00E602C7"/>
    <w:rsid w:val="00E62D49"/>
    <w:rsid w:val="00E63B06"/>
    <w:rsid w:val="00E648E1"/>
    <w:rsid w:val="00E64EF0"/>
    <w:rsid w:val="00E661D7"/>
    <w:rsid w:val="00E753D7"/>
    <w:rsid w:val="00E75B27"/>
    <w:rsid w:val="00E80EDE"/>
    <w:rsid w:val="00E82C5F"/>
    <w:rsid w:val="00E836F3"/>
    <w:rsid w:val="00E86FEC"/>
    <w:rsid w:val="00EA0454"/>
    <w:rsid w:val="00EA0957"/>
    <w:rsid w:val="00EA11A9"/>
    <w:rsid w:val="00EA1EB1"/>
    <w:rsid w:val="00EA36A0"/>
    <w:rsid w:val="00EA3EA6"/>
    <w:rsid w:val="00EA4FED"/>
    <w:rsid w:val="00EA5AA8"/>
    <w:rsid w:val="00EB03CB"/>
    <w:rsid w:val="00EB38E8"/>
    <w:rsid w:val="00EB438D"/>
    <w:rsid w:val="00EC3A93"/>
    <w:rsid w:val="00EC5E03"/>
    <w:rsid w:val="00EC6A69"/>
    <w:rsid w:val="00ED0CE6"/>
    <w:rsid w:val="00ED2033"/>
    <w:rsid w:val="00ED2698"/>
    <w:rsid w:val="00ED5F32"/>
    <w:rsid w:val="00EE04E0"/>
    <w:rsid w:val="00EE3458"/>
    <w:rsid w:val="00EE57F6"/>
    <w:rsid w:val="00EE5E53"/>
    <w:rsid w:val="00EE7EAE"/>
    <w:rsid w:val="00EF438E"/>
    <w:rsid w:val="00EF6B84"/>
    <w:rsid w:val="00EF7903"/>
    <w:rsid w:val="00F032DF"/>
    <w:rsid w:val="00F03B36"/>
    <w:rsid w:val="00F045C9"/>
    <w:rsid w:val="00F05E50"/>
    <w:rsid w:val="00F05EC6"/>
    <w:rsid w:val="00F07EDA"/>
    <w:rsid w:val="00F12100"/>
    <w:rsid w:val="00F1529A"/>
    <w:rsid w:val="00F1583F"/>
    <w:rsid w:val="00F17FD4"/>
    <w:rsid w:val="00F216D9"/>
    <w:rsid w:val="00F23700"/>
    <w:rsid w:val="00F24356"/>
    <w:rsid w:val="00F3072C"/>
    <w:rsid w:val="00F322A8"/>
    <w:rsid w:val="00F351A0"/>
    <w:rsid w:val="00F40352"/>
    <w:rsid w:val="00F434B2"/>
    <w:rsid w:val="00F43948"/>
    <w:rsid w:val="00F56D6F"/>
    <w:rsid w:val="00F6310D"/>
    <w:rsid w:val="00F6315B"/>
    <w:rsid w:val="00F63EF0"/>
    <w:rsid w:val="00F71C3C"/>
    <w:rsid w:val="00F74C28"/>
    <w:rsid w:val="00F77BD2"/>
    <w:rsid w:val="00F81EB3"/>
    <w:rsid w:val="00F8503E"/>
    <w:rsid w:val="00F851DF"/>
    <w:rsid w:val="00F8707E"/>
    <w:rsid w:val="00F871B9"/>
    <w:rsid w:val="00F91E2B"/>
    <w:rsid w:val="00F92C04"/>
    <w:rsid w:val="00F93F26"/>
    <w:rsid w:val="00F94CA5"/>
    <w:rsid w:val="00FA1121"/>
    <w:rsid w:val="00FA2184"/>
    <w:rsid w:val="00FA2AB7"/>
    <w:rsid w:val="00FA301C"/>
    <w:rsid w:val="00FA586C"/>
    <w:rsid w:val="00FA744D"/>
    <w:rsid w:val="00FB05E6"/>
    <w:rsid w:val="00FB1C41"/>
    <w:rsid w:val="00FC0281"/>
    <w:rsid w:val="00FC3E20"/>
    <w:rsid w:val="00FC4593"/>
    <w:rsid w:val="00FC4B97"/>
    <w:rsid w:val="00FC506C"/>
    <w:rsid w:val="00FC566D"/>
    <w:rsid w:val="00FC707D"/>
    <w:rsid w:val="00FD0269"/>
    <w:rsid w:val="00FD5359"/>
    <w:rsid w:val="00FE0AF5"/>
    <w:rsid w:val="00FE43C3"/>
    <w:rsid w:val="00FE51C9"/>
    <w:rsid w:val="00FF00C2"/>
    <w:rsid w:val="00FF1177"/>
    <w:rsid w:val="00FF3B13"/>
    <w:rsid w:val="00FF3FFA"/>
    <w:rsid w:val="00FF4CC6"/>
    <w:rsid w:val="00FF7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B8C24"/>
  <w15:docId w15:val="{3C614867-13AA-47B2-9429-A7338F2B8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F7362"/>
    <w:pPr>
      <w:spacing w:after="0"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C26A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C26A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table" w:styleId="a3">
    <w:name w:val="Table Grid"/>
    <w:basedOn w:val="a1"/>
    <w:uiPriority w:val="39"/>
    <w:rsid w:val="006246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basedOn w:val="a"/>
    <w:link w:val="a5"/>
    <w:uiPriority w:val="99"/>
    <w:semiHidden/>
    <w:unhideWhenUsed/>
    <w:rsid w:val="00936B5F"/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936B5F"/>
    <w:rPr>
      <w:rFonts w:ascii="Times New Roman" w:hAnsi="Times New Roman"/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936B5F"/>
    <w:rPr>
      <w:vertAlign w:val="superscript"/>
    </w:rPr>
  </w:style>
  <w:style w:type="paragraph" w:styleId="a7">
    <w:name w:val="header"/>
    <w:basedOn w:val="a"/>
    <w:link w:val="a8"/>
    <w:uiPriority w:val="99"/>
    <w:unhideWhenUsed/>
    <w:rsid w:val="0012238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22384"/>
    <w:rPr>
      <w:rFonts w:ascii="Times New Roman" w:hAnsi="Times New Roman"/>
      <w:sz w:val="28"/>
    </w:rPr>
  </w:style>
  <w:style w:type="paragraph" w:styleId="a9">
    <w:name w:val="footer"/>
    <w:basedOn w:val="a"/>
    <w:link w:val="aa"/>
    <w:uiPriority w:val="99"/>
    <w:semiHidden/>
    <w:unhideWhenUsed/>
    <w:rsid w:val="0012238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122384"/>
    <w:rPr>
      <w:rFonts w:ascii="Times New Roman" w:hAnsi="Times New Roman"/>
      <w:sz w:val="28"/>
    </w:rPr>
  </w:style>
  <w:style w:type="paragraph" w:styleId="ab">
    <w:name w:val="List Paragraph"/>
    <w:basedOn w:val="a"/>
    <w:uiPriority w:val="34"/>
    <w:qFormat/>
    <w:rsid w:val="00753708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735EAC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735EAC"/>
    <w:rPr>
      <w:rFonts w:ascii="Segoe UI" w:hAnsi="Segoe UI" w:cs="Segoe UI"/>
      <w:sz w:val="18"/>
      <w:szCs w:val="18"/>
    </w:rPr>
  </w:style>
  <w:style w:type="paragraph" w:styleId="ae">
    <w:name w:val="Document Map"/>
    <w:basedOn w:val="a"/>
    <w:link w:val="af"/>
    <w:uiPriority w:val="99"/>
    <w:semiHidden/>
    <w:unhideWhenUsed/>
    <w:rsid w:val="00966BF4"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rsid w:val="00966B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18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9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7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7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1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A9DF1C-FF74-446B-9142-49A033DA89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580</TotalTime>
  <Pages>7</Pages>
  <Words>1346</Words>
  <Characters>7674</Characters>
  <Application>Microsoft Office Word</Application>
  <DocSecurity>0</DocSecurity>
  <Lines>63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mineconom</Company>
  <LinksUpToDate>false</LinksUpToDate>
  <CharactersWithSpaces>9002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Зотова Ольга Владимировна</dc:creator>
  <cp:lastModifiedBy>User</cp:lastModifiedBy>
  <cp:revision>31</cp:revision>
  <cp:lastPrinted>2026-10-30T09:18:00Z</cp:lastPrinted>
  <dcterms:created xsi:type="dcterms:W3CDTF">2026-05-07T06:08:00Z</dcterms:created>
  <dcterms:modified xsi:type="dcterms:W3CDTF">2026-11-03T07:40:00Z</dcterms:modified>
</cp:coreProperties>
</file>