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9304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CCF27A8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23141E8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6BA2E16" w14:textId="0BC273B2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CD0A18">
        <w:rPr>
          <w:sz w:val="28"/>
          <w:szCs w:val="28"/>
        </w:rPr>
        <w:br/>
        <w:t xml:space="preserve">1181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AF2774">
        <w:rPr>
          <w:sz w:val="28"/>
          <w:szCs w:val="28"/>
        </w:rPr>
        <w:br/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CD0A18">
        <w:rPr>
          <w:sz w:val="28"/>
          <w:szCs w:val="28"/>
        </w:rPr>
        <w:t>Колтово</w:t>
      </w:r>
      <w:r w:rsidR="00450D69">
        <w:rPr>
          <w:sz w:val="28"/>
          <w:szCs w:val="28"/>
        </w:rPr>
        <w:t>.</w:t>
      </w:r>
    </w:p>
    <w:p w14:paraId="4F86BC70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157164" w:rsidRPr="00157164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7EF7E23C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06AF17E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635A9F4" w14:textId="6955B4B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450D69">
        <w:rPr>
          <w:sz w:val="28"/>
          <w:szCs w:val="28"/>
        </w:rPr>
        <w:t>18.0</w:t>
      </w:r>
      <w:r w:rsidR="00CD0A18">
        <w:rPr>
          <w:sz w:val="28"/>
          <w:szCs w:val="28"/>
        </w:rPr>
        <w:t>9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FB2DE0" w:rsidRPr="004D19EA">
        <w:rPr>
          <w:sz w:val="28"/>
          <w:szCs w:val="28"/>
        </w:rPr>
        <w:t>08.30</w:t>
      </w:r>
    </w:p>
    <w:p w14:paraId="53C5BAB9" w14:textId="1F57B898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450D69">
        <w:rPr>
          <w:sz w:val="28"/>
          <w:szCs w:val="28"/>
        </w:rPr>
        <w:t>1</w:t>
      </w:r>
      <w:r w:rsidR="00CD0A18">
        <w:rPr>
          <w:sz w:val="28"/>
          <w:szCs w:val="28"/>
        </w:rPr>
        <w:t>8</w:t>
      </w:r>
      <w:r w:rsidR="00450D69">
        <w:rPr>
          <w:sz w:val="28"/>
          <w:szCs w:val="28"/>
        </w:rPr>
        <w:t>.</w:t>
      </w:r>
      <w:r w:rsidR="00CD0A18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6399372D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7E6AFBD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37F098D6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242425E8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19CEF8CB" w14:textId="77777777" w:rsidR="00777637" w:rsidRDefault="00777637" w:rsidP="00777637">
      <w:pPr>
        <w:jc w:val="both"/>
        <w:rPr>
          <w:sz w:val="22"/>
          <w:szCs w:val="28"/>
        </w:rPr>
      </w:pPr>
    </w:p>
    <w:p w14:paraId="342B5079" w14:textId="77777777" w:rsidR="00B22BF4" w:rsidRDefault="00B22BF4" w:rsidP="00777637">
      <w:pPr>
        <w:jc w:val="both"/>
        <w:rPr>
          <w:sz w:val="22"/>
          <w:szCs w:val="28"/>
        </w:rPr>
      </w:pPr>
    </w:p>
    <w:p w14:paraId="659E5D24" w14:textId="77777777" w:rsidR="00CD0A18" w:rsidRDefault="00CD0A18" w:rsidP="00777637">
      <w:pPr>
        <w:jc w:val="both"/>
        <w:rPr>
          <w:sz w:val="22"/>
          <w:szCs w:val="28"/>
        </w:rPr>
      </w:pPr>
    </w:p>
    <w:p w14:paraId="3DA5A3CE" w14:textId="77777777" w:rsidR="00CD0A18" w:rsidRDefault="00CD0A18" w:rsidP="00777637">
      <w:pPr>
        <w:jc w:val="both"/>
        <w:rPr>
          <w:sz w:val="22"/>
          <w:szCs w:val="28"/>
        </w:rPr>
      </w:pPr>
    </w:p>
    <w:p w14:paraId="433882FB" w14:textId="5DBECD1D" w:rsidR="00CD0A18" w:rsidRPr="00CD0A18" w:rsidRDefault="00CD0A18" w:rsidP="00777637">
      <w:pPr>
        <w:jc w:val="both"/>
        <w:rPr>
          <w:sz w:val="28"/>
          <w:szCs w:val="28"/>
        </w:rPr>
      </w:pPr>
    </w:p>
    <w:sectPr w:rsidR="00CD0A18" w:rsidRPr="00CD0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045A75"/>
    <w:rsid w:val="001255CD"/>
    <w:rsid w:val="00157164"/>
    <w:rsid w:val="00184151"/>
    <w:rsid w:val="002708AB"/>
    <w:rsid w:val="00290776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62020"/>
    <w:rsid w:val="00777637"/>
    <w:rsid w:val="007E4C89"/>
    <w:rsid w:val="008874A7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CD0A18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59654"/>
  <w15:docId w15:val="{C742D4ED-53BB-49F7-BDC2-CA2921723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29</cp:revision>
  <cp:lastPrinted>2026-09-17T11:46:00Z</cp:lastPrinted>
  <dcterms:created xsi:type="dcterms:W3CDTF">2022-04-26T09:32:00Z</dcterms:created>
  <dcterms:modified xsi:type="dcterms:W3CDTF">2026-09-17T11:47:00Z</dcterms:modified>
</cp:coreProperties>
</file>