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CED817" w14:textId="0C5EE8DF" w:rsidR="00BE6235" w:rsidRDefault="000B6001" w:rsidP="000B6001">
      <w:pPr>
        <w:tabs>
          <w:tab w:val="left" w:pos="426"/>
        </w:tabs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внесен</w:t>
      </w:r>
    </w:p>
    <w:p w14:paraId="31E4694F" w14:textId="5A8635AA" w:rsidR="000B6001" w:rsidRDefault="000B6001" w:rsidP="000B6001">
      <w:pPr>
        <w:tabs>
          <w:tab w:val="left" w:pos="426"/>
        </w:tabs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главой городского округа Кашира</w:t>
      </w:r>
    </w:p>
    <w:p w14:paraId="00751E33" w14:textId="0B817368" w:rsidR="000B6001" w:rsidRPr="00A226E2" w:rsidRDefault="000B6001" w:rsidP="000B6001">
      <w:pPr>
        <w:tabs>
          <w:tab w:val="left" w:pos="426"/>
        </w:tabs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Р.А. Пичугиным</w:t>
      </w:r>
    </w:p>
    <w:p w14:paraId="7DA50707" w14:textId="77777777" w:rsidR="000B6001" w:rsidRDefault="000B6001" w:rsidP="00BE6235">
      <w:pPr>
        <w:tabs>
          <w:tab w:val="left" w:pos="42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A872F09" w14:textId="77777777" w:rsidR="000B6001" w:rsidRDefault="000B6001" w:rsidP="00BE6235">
      <w:pPr>
        <w:tabs>
          <w:tab w:val="left" w:pos="42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02C91DA" w14:textId="77777777" w:rsidR="000B6001" w:rsidRDefault="00061015" w:rsidP="00BE6235">
      <w:pPr>
        <w:tabs>
          <w:tab w:val="left" w:pos="42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226E2">
        <w:rPr>
          <w:rFonts w:ascii="Times New Roman" w:hAnsi="Times New Roman"/>
          <w:sz w:val="28"/>
          <w:szCs w:val="28"/>
        </w:rPr>
        <w:t>СОВЕТ ДЕПУТАТОВ ГОРОДСКОГО ОКРУГА КАШИРА</w:t>
      </w:r>
      <w:r w:rsidRPr="00A226E2">
        <w:rPr>
          <w:rFonts w:ascii="Times New Roman" w:hAnsi="Times New Roman"/>
          <w:sz w:val="28"/>
          <w:szCs w:val="28"/>
        </w:rPr>
        <w:br/>
        <w:t>МОСКОВСКОЙ ОБЛАСТИ</w:t>
      </w:r>
      <w:r w:rsidRPr="00A226E2">
        <w:rPr>
          <w:rFonts w:ascii="Times New Roman" w:hAnsi="Times New Roman"/>
          <w:sz w:val="28"/>
          <w:szCs w:val="28"/>
        </w:rPr>
        <w:br/>
      </w:r>
    </w:p>
    <w:p w14:paraId="3EFE9506" w14:textId="69C5B138" w:rsidR="00061015" w:rsidRPr="00A226E2" w:rsidRDefault="00061015" w:rsidP="00BE6235">
      <w:pPr>
        <w:tabs>
          <w:tab w:val="left" w:pos="42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A226E2">
        <w:rPr>
          <w:rFonts w:ascii="Times New Roman" w:hAnsi="Times New Roman"/>
          <w:sz w:val="28"/>
          <w:szCs w:val="28"/>
        </w:rPr>
        <w:t>Р</w:t>
      </w:r>
      <w:proofErr w:type="gramEnd"/>
      <w:r w:rsidRPr="00A226E2">
        <w:rPr>
          <w:rFonts w:ascii="Times New Roman" w:hAnsi="Times New Roman"/>
          <w:sz w:val="28"/>
          <w:szCs w:val="28"/>
        </w:rPr>
        <w:t xml:space="preserve"> Е Ш Е Н И Е</w:t>
      </w:r>
    </w:p>
    <w:p w14:paraId="47A7CF69" w14:textId="319D7997" w:rsidR="00061015" w:rsidRPr="00A226E2" w:rsidRDefault="00061015" w:rsidP="00BE6235">
      <w:pPr>
        <w:tabs>
          <w:tab w:val="left" w:pos="42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226E2">
        <w:rPr>
          <w:rFonts w:ascii="Times New Roman" w:hAnsi="Times New Roman"/>
          <w:sz w:val="28"/>
          <w:szCs w:val="28"/>
        </w:rPr>
        <w:t>от___________ № _____</w:t>
      </w:r>
      <w:r w:rsidR="00A226E2">
        <w:rPr>
          <w:rFonts w:ascii="Times New Roman" w:hAnsi="Times New Roman"/>
          <w:sz w:val="28"/>
          <w:szCs w:val="28"/>
        </w:rPr>
        <w:t>___</w:t>
      </w:r>
    </w:p>
    <w:p w14:paraId="2544A1A8" w14:textId="77777777" w:rsidR="00BE6235" w:rsidRPr="00A226E2" w:rsidRDefault="00BE6235" w:rsidP="00BE6235">
      <w:pPr>
        <w:pStyle w:val="ConsPlusNormal"/>
        <w:contextualSpacing/>
        <w:rPr>
          <w:sz w:val="28"/>
          <w:szCs w:val="28"/>
        </w:rPr>
      </w:pPr>
    </w:p>
    <w:p w14:paraId="346E097C" w14:textId="77777777" w:rsidR="000B6001" w:rsidRPr="000B6001" w:rsidRDefault="000B6001" w:rsidP="000B600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6001">
        <w:rPr>
          <w:rFonts w:ascii="Times New Roman" w:hAnsi="Times New Roman"/>
          <w:sz w:val="28"/>
          <w:szCs w:val="28"/>
        </w:rPr>
        <w:t>О внесении изменений в Положение</w:t>
      </w:r>
    </w:p>
    <w:p w14:paraId="7C6EB23D" w14:textId="77777777" w:rsidR="000B6001" w:rsidRPr="000B6001" w:rsidRDefault="000B6001" w:rsidP="000B600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6001">
        <w:rPr>
          <w:rFonts w:ascii="Times New Roman" w:hAnsi="Times New Roman"/>
          <w:sz w:val="28"/>
          <w:szCs w:val="28"/>
        </w:rPr>
        <w:t xml:space="preserve">о муниципальном контроле </w:t>
      </w:r>
      <w:proofErr w:type="gramStart"/>
      <w:r w:rsidRPr="000B6001">
        <w:rPr>
          <w:rFonts w:ascii="Times New Roman" w:hAnsi="Times New Roman"/>
          <w:sz w:val="28"/>
          <w:szCs w:val="28"/>
        </w:rPr>
        <w:t>на</w:t>
      </w:r>
      <w:proofErr w:type="gramEnd"/>
      <w:r w:rsidRPr="000B6001">
        <w:rPr>
          <w:rFonts w:ascii="Times New Roman" w:hAnsi="Times New Roman"/>
          <w:sz w:val="28"/>
          <w:szCs w:val="28"/>
        </w:rPr>
        <w:t xml:space="preserve"> автомобильном</w:t>
      </w:r>
    </w:p>
    <w:p w14:paraId="3DB8B6FC" w14:textId="77777777" w:rsidR="000B6001" w:rsidRPr="000B6001" w:rsidRDefault="000B6001" w:rsidP="000B600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0B6001">
        <w:rPr>
          <w:rFonts w:ascii="Times New Roman" w:hAnsi="Times New Roman"/>
          <w:sz w:val="28"/>
          <w:szCs w:val="28"/>
        </w:rPr>
        <w:t>транспорте</w:t>
      </w:r>
      <w:proofErr w:type="gramEnd"/>
      <w:r w:rsidRPr="000B6001">
        <w:rPr>
          <w:rFonts w:ascii="Times New Roman" w:hAnsi="Times New Roman"/>
          <w:sz w:val="28"/>
          <w:szCs w:val="28"/>
        </w:rPr>
        <w:t>, городском наземном электрическом</w:t>
      </w:r>
    </w:p>
    <w:p w14:paraId="49BA27FB" w14:textId="77777777" w:rsidR="000B6001" w:rsidRDefault="000B6001" w:rsidP="000B600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0B6001">
        <w:rPr>
          <w:rFonts w:ascii="Times New Roman" w:hAnsi="Times New Roman"/>
          <w:sz w:val="28"/>
          <w:szCs w:val="28"/>
        </w:rPr>
        <w:t>транспорте</w:t>
      </w:r>
      <w:proofErr w:type="gramEnd"/>
      <w:r w:rsidRPr="000B6001">
        <w:rPr>
          <w:rFonts w:ascii="Times New Roman" w:hAnsi="Times New Roman"/>
          <w:sz w:val="28"/>
          <w:szCs w:val="28"/>
        </w:rPr>
        <w:t xml:space="preserve"> и в дорожном хозяйстве</w:t>
      </w:r>
    </w:p>
    <w:p w14:paraId="1EDE0EE1" w14:textId="70B0CD20" w:rsidR="000B6001" w:rsidRPr="000B6001" w:rsidRDefault="000B6001" w:rsidP="000B600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6001">
        <w:rPr>
          <w:rFonts w:ascii="Times New Roman" w:hAnsi="Times New Roman"/>
          <w:sz w:val="28"/>
          <w:szCs w:val="28"/>
        </w:rPr>
        <w:t>на территории муниципального образования</w:t>
      </w:r>
    </w:p>
    <w:p w14:paraId="47ED9632" w14:textId="77777777" w:rsidR="000B6001" w:rsidRPr="000B6001" w:rsidRDefault="000B6001" w:rsidP="000B600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6001">
        <w:rPr>
          <w:rFonts w:ascii="Times New Roman" w:hAnsi="Times New Roman"/>
          <w:sz w:val="28"/>
          <w:szCs w:val="28"/>
        </w:rPr>
        <w:t>«Городской округ Кашира Московской области»,</w:t>
      </w:r>
    </w:p>
    <w:p w14:paraId="00A7C872" w14:textId="77777777" w:rsidR="000B6001" w:rsidRPr="000B6001" w:rsidRDefault="000B6001" w:rsidP="000B600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0B6001">
        <w:rPr>
          <w:rFonts w:ascii="Times New Roman" w:hAnsi="Times New Roman"/>
          <w:sz w:val="28"/>
          <w:szCs w:val="28"/>
        </w:rPr>
        <w:t>утвержденное</w:t>
      </w:r>
      <w:proofErr w:type="gramEnd"/>
      <w:r w:rsidRPr="000B6001">
        <w:rPr>
          <w:rFonts w:ascii="Times New Roman" w:hAnsi="Times New Roman"/>
          <w:sz w:val="28"/>
          <w:szCs w:val="28"/>
        </w:rPr>
        <w:t xml:space="preserve"> решением Совета депутатов</w:t>
      </w:r>
    </w:p>
    <w:p w14:paraId="19B048DC" w14:textId="77777777" w:rsidR="00FC55C6" w:rsidRDefault="000B6001" w:rsidP="000B600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6001">
        <w:rPr>
          <w:rFonts w:ascii="Times New Roman" w:hAnsi="Times New Roman"/>
          <w:sz w:val="28"/>
          <w:szCs w:val="28"/>
        </w:rPr>
        <w:t>городского округа Кашира Московской област</w:t>
      </w:r>
      <w:r w:rsidR="00FC55C6">
        <w:rPr>
          <w:rFonts w:ascii="Times New Roman" w:hAnsi="Times New Roman"/>
          <w:sz w:val="28"/>
          <w:szCs w:val="28"/>
        </w:rPr>
        <w:t>и</w:t>
      </w:r>
    </w:p>
    <w:p w14:paraId="7A907272" w14:textId="2D185637" w:rsidR="000B6001" w:rsidRPr="000B6001" w:rsidRDefault="000B6001" w:rsidP="000B600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6001">
        <w:rPr>
          <w:rFonts w:ascii="Times New Roman" w:hAnsi="Times New Roman"/>
          <w:sz w:val="28"/>
          <w:szCs w:val="28"/>
        </w:rPr>
        <w:t xml:space="preserve">от 24.04.2025 № 28-н  </w:t>
      </w:r>
    </w:p>
    <w:p w14:paraId="551B580B" w14:textId="77777777" w:rsidR="000B6001" w:rsidRPr="000B6001" w:rsidRDefault="000B6001" w:rsidP="000B6001">
      <w:pPr>
        <w:pStyle w:val="ConsPlusNormal"/>
        <w:contextualSpacing/>
        <w:rPr>
          <w:sz w:val="28"/>
          <w:szCs w:val="28"/>
        </w:rPr>
      </w:pPr>
    </w:p>
    <w:p w14:paraId="4EE49D95" w14:textId="77777777" w:rsidR="000B6001" w:rsidRPr="000B6001" w:rsidRDefault="000B6001" w:rsidP="000B6001">
      <w:pPr>
        <w:pStyle w:val="ConsPlusNormal"/>
        <w:contextualSpacing/>
        <w:rPr>
          <w:sz w:val="28"/>
          <w:szCs w:val="28"/>
        </w:rPr>
      </w:pPr>
    </w:p>
    <w:p w14:paraId="361AFA36" w14:textId="77777777" w:rsidR="000B6001" w:rsidRDefault="00CC4FB9" w:rsidP="00013C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226E2">
        <w:rPr>
          <w:rFonts w:ascii="Times New Roman" w:hAnsi="Times New Roman"/>
          <w:sz w:val="28"/>
          <w:szCs w:val="28"/>
        </w:rPr>
        <w:t>В соответствии с Федеральным законом от 20.03.2025 №</w:t>
      </w:r>
      <w:r w:rsidR="000B6001">
        <w:rPr>
          <w:rFonts w:ascii="Times New Roman" w:hAnsi="Times New Roman"/>
          <w:sz w:val="28"/>
          <w:szCs w:val="28"/>
        </w:rPr>
        <w:t xml:space="preserve"> </w:t>
      </w:r>
      <w:r w:rsidRPr="00A226E2">
        <w:rPr>
          <w:rFonts w:ascii="Times New Roman" w:hAnsi="Times New Roman"/>
          <w:sz w:val="28"/>
          <w:szCs w:val="28"/>
        </w:rPr>
        <w:t>33-ФЗ</w:t>
      </w:r>
      <w:r w:rsidR="00013C37" w:rsidRPr="00A226E2">
        <w:rPr>
          <w:rFonts w:ascii="Times New Roman" w:hAnsi="Times New Roman"/>
          <w:sz w:val="28"/>
          <w:szCs w:val="28"/>
        </w:rPr>
        <w:t xml:space="preserve">                     «Об общих принципах организации местного самоуправления </w:t>
      </w:r>
      <w:proofErr w:type="gramStart"/>
      <w:r w:rsidR="00013C37" w:rsidRPr="00A226E2">
        <w:rPr>
          <w:rFonts w:ascii="Times New Roman" w:hAnsi="Times New Roman"/>
          <w:sz w:val="28"/>
          <w:szCs w:val="28"/>
        </w:rPr>
        <w:t>в</w:t>
      </w:r>
      <w:proofErr w:type="gramEnd"/>
      <w:r w:rsidR="00013C37" w:rsidRPr="00A226E2">
        <w:rPr>
          <w:rFonts w:ascii="Times New Roman" w:hAnsi="Times New Roman"/>
          <w:sz w:val="28"/>
          <w:szCs w:val="28"/>
        </w:rPr>
        <w:t xml:space="preserve"> единой </w:t>
      </w:r>
      <w:proofErr w:type="gramStart"/>
      <w:r w:rsidR="00013C37" w:rsidRPr="00A226E2">
        <w:rPr>
          <w:rFonts w:ascii="Times New Roman" w:hAnsi="Times New Roman"/>
          <w:sz w:val="28"/>
          <w:szCs w:val="28"/>
        </w:rPr>
        <w:t xml:space="preserve">системе публичной власти», Федеральным законом от </w:t>
      </w:r>
      <w:r w:rsidRPr="00A226E2">
        <w:rPr>
          <w:rFonts w:ascii="Times New Roman" w:hAnsi="Times New Roman"/>
          <w:sz w:val="28"/>
          <w:szCs w:val="28"/>
        </w:rPr>
        <w:t xml:space="preserve">06.10.2003 № 131-ФЗ «Об общих принципах организации местного самоуправления в Российской Федерации», Федеральным законом от 08.11.2007 № 257-ФЗ </w:t>
      </w:r>
      <w:r w:rsidR="00013C37" w:rsidRPr="00A226E2">
        <w:rPr>
          <w:rFonts w:ascii="Times New Roman" w:hAnsi="Times New Roman"/>
          <w:sz w:val="28"/>
          <w:szCs w:val="28"/>
        </w:rPr>
        <w:t xml:space="preserve">                                 </w:t>
      </w:r>
      <w:r w:rsidRPr="00A226E2">
        <w:rPr>
          <w:rFonts w:ascii="Times New Roman" w:hAnsi="Times New Roman"/>
          <w:sz w:val="28"/>
          <w:szCs w:val="28"/>
        </w:rPr>
        <w:t>«Об автомобильных дорогах</w:t>
      </w:r>
      <w:r w:rsidR="00013C37" w:rsidRPr="00A226E2">
        <w:rPr>
          <w:rFonts w:ascii="Times New Roman" w:hAnsi="Times New Roman"/>
          <w:sz w:val="28"/>
          <w:szCs w:val="28"/>
        </w:rPr>
        <w:t xml:space="preserve"> </w:t>
      </w:r>
      <w:r w:rsidRPr="00A226E2">
        <w:rPr>
          <w:rFonts w:ascii="Times New Roman" w:hAnsi="Times New Roman"/>
          <w:sz w:val="28"/>
          <w:szCs w:val="28"/>
        </w:rPr>
        <w:t xml:space="preserve">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31.07.2020 № 248-ФЗ </w:t>
      </w:r>
      <w:r w:rsidR="00013C37" w:rsidRPr="00A226E2">
        <w:rPr>
          <w:rFonts w:ascii="Times New Roman" w:hAnsi="Times New Roman"/>
          <w:sz w:val="28"/>
          <w:szCs w:val="28"/>
        </w:rPr>
        <w:t xml:space="preserve">              </w:t>
      </w:r>
      <w:r w:rsidRPr="00A226E2">
        <w:rPr>
          <w:rFonts w:ascii="Times New Roman" w:hAnsi="Times New Roman"/>
          <w:sz w:val="28"/>
          <w:szCs w:val="28"/>
        </w:rPr>
        <w:t xml:space="preserve">«О государственном контроле (надзоре) и муниципальном контроле </w:t>
      </w:r>
      <w:r w:rsidR="00013C37" w:rsidRPr="00A226E2">
        <w:rPr>
          <w:rFonts w:ascii="Times New Roman" w:hAnsi="Times New Roman"/>
          <w:sz w:val="28"/>
          <w:szCs w:val="28"/>
        </w:rPr>
        <w:t xml:space="preserve">                       </w:t>
      </w:r>
      <w:r w:rsidRPr="00A226E2">
        <w:rPr>
          <w:rFonts w:ascii="Times New Roman" w:hAnsi="Times New Roman"/>
          <w:sz w:val="28"/>
          <w:szCs w:val="28"/>
        </w:rPr>
        <w:t>в Российской Федерации», на основании Устава</w:t>
      </w:r>
      <w:proofErr w:type="gramEnd"/>
      <w:r w:rsidRPr="00A226E2">
        <w:rPr>
          <w:rFonts w:ascii="Times New Roman" w:hAnsi="Times New Roman"/>
          <w:sz w:val="28"/>
          <w:szCs w:val="28"/>
        </w:rPr>
        <w:t xml:space="preserve"> городского округа Кашира Московской области, </w:t>
      </w:r>
    </w:p>
    <w:p w14:paraId="580D346E" w14:textId="25B1EE98" w:rsidR="00061015" w:rsidRPr="00A226E2" w:rsidRDefault="00061015" w:rsidP="00FF2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  <w:r w:rsidRPr="00A226E2">
        <w:rPr>
          <w:rFonts w:ascii="Times New Roman" w:hAnsi="Times New Roman"/>
          <w:spacing w:val="-1"/>
          <w:sz w:val="28"/>
          <w:szCs w:val="28"/>
        </w:rPr>
        <w:t>Совет депутатов городского округа Кашира,</w:t>
      </w:r>
    </w:p>
    <w:p w14:paraId="111CEED4" w14:textId="0DA14318" w:rsidR="00061015" w:rsidRDefault="00061015" w:rsidP="00BE6235">
      <w:pPr>
        <w:pStyle w:val="ConsPlusNormal"/>
        <w:contextualSpacing/>
        <w:jc w:val="both"/>
        <w:rPr>
          <w:spacing w:val="-1"/>
          <w:sz w:val="28"/>
          <w:szCs w:val="28"/>
        </w:rPr>
      </w:pPr>
      <w:r w:rsidRPr="00A226E2">
        <w:rPr>
          <w:spacing w:val="-1"/>
          <w:sz w:val="28"/>
          <w:szCs w:val="28"/>
        </w:rPr>
        <w:t>РЕШИЛ:</w:t>
      </w:r>
    </w:p>
    <w:p w14:paraId="72E291BB" w14:textId="77777777" w:rsidR="00014447" w:rsidRDefault="00014447" w:rsidP="00BE6235">
      <w:pPr>
        <w:pStyle w:val="ConsPlusNormal"/>
        <w:contextualSpacing/>
        <w:jc w:val="both"/>
        <w:rPr>
          <w:spacing w:val="-1"/>
          <w:sz w:val="28"/>
          <w:szCs w:val="28"/>
        </w:rPr>
      </w:pPr>
    </w:p>
    <w:p w14:paraId="323AF54C" w14:textId="1AE7E156" w:rsidR="004F2F14" w:rsidRPr="00A226E2" w:rsidRDefault="004F2F14" w:rsidP="00BE6235">
      <w:pPr>
        <w:pStyle w:val="aa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A226E2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A226E2">
        <w:rPr>
          <w:rFonts w:ascii="Times New Roman" w:hAnsi="Times New Roman"/>
          <w:sz w:val="28"/>
          <w:szCs w:val="28"/>
        </w:rPr>
        <w:t>Внести в Положение о муниципальном контроле                                   на автомобильном транспорте, городском наземном электрическом транспорте и в дорожном хозяйстве на территории муниципального образования «Городской округ Кашира Московской области»</w:t>
      </w:r>
      <w:r w:rsidR="000B6001">
        <w:rPr>
          <w:rFonts w:ascii="Times New Roman" w:hAnsi="Times New Roman"/>
          <w:sz w:val="28"/>
          <w:szCs w:val="28"/>
        </w:rPr>
        <w:t>, утвержденное</w:t>
      </w:r>
      <w:r w:rsidRPr="00A226E2">
        <w:rPr>
          <w:rFonts w:ascii="Times New Roman" w:hAnsi="Times New Roman"/>
          <w:sz w:val="28"/>
          <w:szCs w:val="28"/>
        </w:rPr>
        <w:t xml:space="preserve"> решение</w:t>
      </w:r>
      <w:r w:rsidR="000B6001">
        <w:rPr>
          <w:rFonts w:ascii="Times New Roman" w:hAnsi="Times New Roman"/>
          <w:sz w:val="28"/>
          <w:szCs w:val="28"/>
        </w:rPr>
        <w:t>м</w:t>
      </w:r>
      <w:r w:rsidRPr="00A226E2">
        <w:rPr>
          <w:rFonts w:ascii="Times New Roman" w:hAnsi="Times New Roman"/>
          <w:sz w:val="28"/>
          <w:szCs w:val="28"/>
        </w:rPr>
        <w:t xml:space="preserve"> Совет</w:t>
      </w:r>
      <w:r w:rsidR="000B6001">
        <w:rPr>
          <w:rFonts w:ascii="Times New Roman" w:hAnsi="Times New Roman"/>
          <w:sz w:val="28"/>
          <w:szCs w:val="28"/>
        </w:rPr>
        <w:t>а</w:t>
      </w:r>
      <w:r w:rsidRPr="00A226E2">
        <w:rPr>
          <w:rFonts w:ascii="Times New Roman" w:hAnsi="Times New Roman"/>
          <w:sz w:val="28"/>
          <w:szCs w:val="28"/>
        </w:rPr>
        <w:t xml:space="preserve"> депутатов городского округа Кашира </w:t>
      </w:r>
      <w:r w:rsidR="002979E9">
        <w:rPr>
          <w:rFonts w:ascii="Times New Roman" w:hAnsi="Times New Roman"/>
          <w:sz w:val="28"/>
          <w:szCs w:val="28"/>
        </w:rPr>
        <w:t xml:space="preserve">Московской области </w:t>
      </w:r>
      <w:r w:rsidRPr="00A226E2">
        <w:rPr>
          <w:rFonts w:ascii="Times New Roman" w:hAnsi="Times New Roman"/>
          <w:sz w:val="28"/>
          <w:szCs w:val="28"/>
        </w:rPr>
        <w:t>от 24.04.2025</w:t>
      </w:r>
      <w:r w:rsidR="002979E9">
        <w:rPr>
          <w:rFonts w:ascii="Times New Roman" w:hAnsi="Times New Roman"/>
          <w:sz w:val="28"/>
          <w:szCs w:val="28"/>
        </w:rPr>
        <w:t xml:space="preserve"> </w:t>
      </w:r>
      <w:r w:rsidRPr="00A226E2">
        <w:rPr>
          <w:rFonts w:ascii="Times New Roman" w:hAnsi="Times New Roman"/>
          <w:sz w:val="28"/>
          <w:szCs w:val="28"/>
        </w:rPr>
        <w:t xml:space="preserve">№ 28-н </w:t>
      </w:r>
      <w:r w:rsidR="003B2237" w:rsidRPr="00A226E2">
        <w:rPr>
          <w:rFonts w:ascii="Times New Roman" w:hAnsi="Times New Roman"/>
          <w:sz w:val="28"/>
          <w:szCs w:val="28"/>
        </w:rPr>
        <w:t>(</w:t>
      </w:r>
      <w:r w:rsidRPr="00A226E2">
        <w:rPr>
          <w:rFonts w:ascii="Times New Roman" w:hAnsi="Times New Roman"/>
          <w:sz w:val="28"/>
          <w:szCs w:val="28"/>
        </w:rPr>
        <w:t>в редакции решени</w:t>
      </w:r>
      <w:r w:rsidR="002979E9">
        <w:rPr>
          <w:rFonts w:ascii="Times New Roman" w:hAnsi="Times New Roman"/>
          <w:sz w:val="28"/>
          <w:szCs w:val="28"/>
        </w:rPr>
        <w:t>я</w:t>
      </w:r>
      <w:r w:rsidRPr="00A226E2">
        <w:rPr>
          <w:rFonts w:ascii="Times New Roman" w:hAnsi="Times New Roman"/>
          <w:sz w:val="28"/>
          <w:szCs w:val="28"/>
        </w:rPr>
        <w:t xml:space="preserve"> Совета</w:t>
      </w:r>
      <w:r w:rsidR="003B2237" w:rsidRPr="00A226E2">
        <w:rPr>
          <w:rFonts w:ascii="Times New Roman" w:hAnsi="Times New Roman"/>
          <w:sz w:val="28"/>
          <w:szCs w:val="28"/>
        </w:rPr>
        <w:t xml:space="preserve"> д</w:t>
      </w:r>
      <w:r w:rsidRPr="00A226E2">
        <w:rPr>
          <w:rFonts w:ascii="Times New Roman" w:hAnsi="Times New Roman"/>
          <w:sz w:val="28"/>
          <w:szCs w:val="28"/>
        </w:rPr>
        <w:t>епутатов</w:t>
      </w:r>
      <w:r w:rsidR="003B2237" w:rsidRPr="00A226E2">
        <w:rPr>
          <w:sz w:val="28"/>
          <w:szCs w:val="28"/>
        </w:rPr>
        <w:t xml:space="preserve"> </w:t>
      </w:r>
      <w:r w:rsidR="003B2237" w:rsidRPr="00A226E2">
        <w:rPr>
          <w:rFonts w:ascii="Times New Roman" w:hAnsi="Times New Roman"/>
          <w:sz w:val="28"/>
          <w:szCs w:val="28"/>
        </w:rPr>
        <w:t>городского округа Кашира</w:t>
      </w:r>
      <w:r w:rsidR="002979E9">
        <w:rPr>
          <w:rFonts w:ascii="Times New Roman" w:hAnsi="Times New Roman"/>
          <w:sz w:val="28"/>
          <w:szCs w:val="28"/>
        </w:rPr>
        <w:t xml:space="preserve"> Московской области </w:t>
      </w:r>
      <w:r w:rsidR="003B2237" w:rsidRPr="00A226E2">
        <w:rPr>
          <w:rFonts w:ascii="Times New Roman" w:hAnsi="Times New Roman"/>
          <w:sz w:val="28"/>
          <w:szCs w:val="28"/>
        </w:rPr>
        <w:t xml:space="preserve">от 28.04.2026 № 30-н) </w:t>
      </w:r>
      <w:r w:rsidR="00FC55C6">
        <w:rPr>
          <w:rFonts w:ascii="Times New Roman" w:hAnsi="Times New Roman"/>
          <w:sz w:val="28"/>
          <w:szCs w:val="28"/>
        </w:rPr>
        <w:br/>
      </w:r>
      <w:r w:rsidR="003B2237" w:rsidRPr="00A226E2">
        <w:rPr>
          <w:rFonts w:ascii="Times New Roman" w:hAnsi="Times New Roman"/>
          <w:sz w:val="28"/>
          <w:szCs w:val="28"/>
        </w:rPr>
        <w:t>(далее – Положение)</w:t>
      </w:r>
      <w:r w:rsidRPr="00A226E2">
        <w:rPr>
          <w:rFonts w:ascii="Times New Roman" w:hAnsi="Times New Roman"/>
          <w:sz w:val="28"/>
          <w:szCs w:val="28"/>
        </w:rPr>
        <w:t xml:space="preserve"> следующие изменения:</w:t>
      </w:r>
      <w:proofErr w:type="gramEnd"/>
    </w:p>
    <w:p w14:paraId="5D855CD3" w14:textId="06FEA981" w:rsidR="003B2237" w:rsidRDefault="00A3382E" w:rsidP="001501FC">
      <w:pPr>
        <w:pStyle w:val="aa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="00014447">
        <w:rPr>
          <w:rFonts w:ascii="Times New Roman" w:hAnsi="Times New Roman"/>
          <w:sz w:val="28"/>
          <w:szCs w:val="28"/>
        </w:rPr>
        <w:t xml:space="preserve"> </w:t>
      </w:r>
      <w:r w:rsidR="00737B39">
        <w:rPr>
          <w:rFonts w:ascii="Times New Roman" w:hAnsi="Times New Roman"/>
          <w:sz w:val="28"/>
          <w:szCs w:val="28"/>
        </w:rPr>
        <w:t>Пункт</w:t>
      </w:r>
      <w:r w:rsidR="004067A2">
        <w:rPr>
          <w:rFonts w:ascii="Times New Roman" w:hAnsi="Times New Roman"/>
          <w:sz w:val="28"/>
          <w:szCs w:val="28"/>
        </w:rPr>
        <w:t xml:space="preserve"> 2.2 изложить в следующей редакции:</w:t>
      </w:r>
    </w:p>
    <w:p w14:paraId="30C5FAC3" w14:textId="4826D1FB" w:rsidR="002979E9" w:rsidRPr="00A3382E" w:rsidRDefault="002979E9" w:rsidP="00A3382E">
      <w:pPr>
        <w:pStyle w:val="aa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«2.2. </w:t>
      </w:r>
      <w:r w:rsidR="004067A2" w:rsidRPr="004067A2">
        <w:rPr>
          <w:rFonts w:ascii="Times New Roman" w:hAnsi="Times New Roman"/>
          <w:sz w:val="28"/>
          <w:szCs w:val="28"/>
        </w:rPr>
        <w:t xml:space="preserve">Муниципальный контроль осуществляется должностными лицами контрольного органа, включенными в перечень должностных лиц, </w:t>
      </w:r>
      <w:r w:rsidR="004067A2" w:rsidRPr="004067A2">
        <w:rPr>
          <w:rFonts w:ascii="Times New Roman" w:hAnsi="Times New Roman"/>
          <w:sz w:val="28"/>
          <w:szCs w:val="28"/>
        </w:rPr>
        <w:lastRenderedPageBreak/>
        <w:t>осуществляющих муниципальный контроль.</w:t>
      </w:r>
      <w:r w:rsidR="001C6F32" w:rsidRPr="001C6F32">
        <w:t xml:space="preserve"> </w:t>
      </w:r>
      <w:r w:rsidR="001C6F32" w:rsidRPr="001C6F32">
        <w:rPr>
          <w:rFonts w:ascii="Times New Roman" w:hAnsi="Times New Roman"/>
          <w:sz w:val="28"/>
          <w:szCs w:val="28"/>
        </w:rPr>
        <w:t>Перечень должностных лиц</w:t>
      </w:r>
      <w:r w:rsidRPr="002979E9">
        <w:rPr>
          <w:rFonts w:ascii="Times New Roman" w:hAnsi="Times New Roman"/>
          <w:sz w:val="28"/>
          <w:szCs w:val="28"/>
        </w:rPr>
        <w:t xml:space="preserve"> </w:t>
      </w:r>
      <w:r w:rsidRPr="001C6F32">
        <w:rPr>
          <w:rFonts w:ascii="Times New Roman" w:hAnsi="Times New Roman"/>
          <w:sz w:val="28"/>
          <w:szCs w:val="28"/>
        </w:rPr>
        <w:t>контрольного органа</w:t>
      </w:r>
      <w:r w:rsidR="001C6F32">
        <w:rPr>
          <w:rFonts w:ascii="Times New Roman" w:hAnsi="Times New Roman"/>
          <w:sz w:val="28"/>
          <w:szCs w:val="28"/>
        </w:rPr>
        <w:t>,</w:t>
      </w:r>
      <w:r w:rsidR="001C6F32" w:rsidRPr="001C6F32">
        <w:t xml:space="preserve"> </w:t>
      </w:r>
      <w:r w:rsidR="001C6F32" w:rsidRPr="001C6F32">
        <w:rPr>
          <w:rFonts w:ascii="Times New Roman" w:hAnsi="Times New Roman"/>
          <w:sz w:val="28"/>
          <w:szCs w:val="28"/>
        </w:rPr>
        <w:t xml:space="preserve">уполномоченных на осуществление муниципального контроля, </w:t>
      </w:r>
      <w:r w:rsidR="000D0159">
        <w:rPr>
          <w:rFonts w:ascii="Times New Roman" w:hAnsi="Times New Roman"/>
          <w:sz w:val="28"/>
          <w:szCs w:val="28"/>
        </w:rPr>
        <w:t>утверждается</w:t>
      </w:r>
      <w:r w:rsidR="001C6F32" w:rsidRPr="001C6F32">
        <w:rPr>
          <w:rFonts w:ascii="Times New Roman" w:hAnsi="Times New Roman"/>
          <w:sz w:val="28"/>
          <w:szCs w:val="28"/>
        </w:rPr>
        <w:t xml:space="preserve"> </w:t>
      </w:r>
      <w:r w:rsidR="001C6F32">
        <w:rPr>
          <w:rFonts w:ascii="Times New Roman" w:hAnsi="Times New Roman"/>
          <w:sz w:val="28"/>
          <w:szCs w:val="28"/>
        </w:rPr>
        <w:t>постановлением администрации</w:t>
      </w:r>
      <w:r w:rsidR="001C6F32" w:rsidRPr="001C6F32">
        <w:rPr>
          <w:rFonts w:ascii="Times New Roman" w:hAnsi="Times New Roman"/>
          <w:sz w:val="28"/>
          <w:szCs w:val="28"/>
        </w:rPr>
        <w:t xml:space="preserve"> городского о</w:t>
      </w:r>
      <w:r w:rsidR="00EA6F68">
        <w:rPr>
          <w:rFonts w:ascii="Times New Roman" w:hAnsi="Times New Roman"/>
          <w:sz w:val="28"/>
          <w:szCs w:val="28"/>
        </w:rPr>
        <w:t>круга Кашира Московской области</w:t>
      </w:r>
      <w:bookmarkStart w:id="0" w:name="_GoBack"/>
      <w:bookmarkEnd w:id="0"/>
      <w:r w:rsidR="00A3382E">
        <w:rPr>
          <w:rFonts w:ascii="Times New Roman" w:hAnsi="Times New Roman"/>
          <w:sz w:val="28"/>
          <w:szCs w:val="28"/>
        </w:rPr>
        <w:t>»;</w:t>
      </w:r>
    </w:p>
    <w:p w14:paraId="1E978133" w14:textId="677DD812" w:rsidR="00B04B50" w:rsidRDefault="00007609" w:rsidP="00DC48CB">
      <w:pPr>
        <w:pStyle w:val="aa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</w:t>
      </w:r>
      <w:r w:rsidR="001501FC">
        <w:rPr>
          <w:rFonts w:ascii="Times New Roman" w:hAnsi="Times New Roman"/>
          <w:sz w:val="28"/>
          <w:szCs w:val="28"/>
        </w:rPr>
        <w:t xml:space="preserve"> </w:t>
      </w:r>
      <w:r w:rsidR="001C6F32">
        <w:rPr>
          <w:rFonts w:ascii="Times New Roman" w:hAnsi="Times New Roman"/>
          <w:sz w:val="28"/>
          <w:szCs w:val="28"/>
        </w:rPr>
        <w:t>Пункт 4.6 изложить в следующей редакции:</w:t>
      </w:r>
    </w:p>
    <w:p w14:paraId="18431781" w14:textId="1867CD55" w:rsidR="00A3382E" w:rsidRPr="00A3382E" w:rsidRDefault="00A3382E" w:rsidP="00A3382E">
      <w:pPr>
        <w:pStyle w:val="aa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A3382E">
        <w:rPr>
          <w:rFonts w:ascii="Times New Roman" w:hAnsi="Times New Roman"/>
          <w:sz w:val="28"/>
          <w:szCs w:val="28"/>
        </w:rPr>
        <w:t xml:space="preserve">4.6. Должностное лицо контрольного органа по обращениям контролируемых лиц и их представителей осуществляет консультирование по телефону, посредством видео-конференц-связи, использования мобильного приложения </w:t>
      </w:r>
      <w:r w:rsidR="00FF21AC">
        <w:rPr>
          <w:rFonts w:ascii="Times New Roman" w:hAnsi="Times New Roman"/>
          <w:sz w:val="28"/>
          <w:szCs w:val="28"/>
        </w:rPr>
        <w:t>«</w:t>
      </w:r>
      <w:r w:rsidRPr="00A3382E">
        <w:rPr>
          <w:rFonts w:ascii="Times New Roman" w:hAnsi="Times New Roman"/>
          <w:sz w:val="28"/>
          <w:szCs w:val="28"/>
        </w:rPr>
        <w:t>Инспектор</w:t>
      </w:r>
      <w:r w:rsidR="00FF21AC">
        <w:rPr>
          <w:rFonts w:ascii="Times New Roman" w:hAnsi="Times New Roman"/>
          <w:sz w:val="28"/>
          <w:szCs w:val="28"/>
        </w:rPr>
        <w:t>»</w:t>
      </w:r>
      <w:r w:rsidRPr="00A3382E">
        <w:rPr>
          <w:rFonts w:ascii="Times New Roman" w:hAnsi="Times New Roman"/>
          <w:sz w:val="28"/>
          <w:szCs w:val="28"/>
        </w:rPr>
        <w:t>, на личном приеме либо в ходе проведения профилактического мероприятия, контрольного мероприятия.</w:t>
      </w:r>
    </w:p>
    <w:p w14:paraId="7899E3FA" w14:textId="77777777" w:rsidR="00A3382E" w:rsidRPr="00A3382E" w:rsidRDefault="00A3382E" w:rsidP="00A3382E">
      <w:pPr>
        <w:pStyle w:val="aa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A3382E">
        <w:rPr>
          <w:rFonts w:ascii="Times New Roman" w:hAnsi="Times New Roman"/>
          <w:sz w:val="28"/>
          <w:szCs w:val="28"/>
        </w:rPr>
        <w:t>Контролируемые лица вправе направить обращение по вопросу консультирования с использованием ФГИС ЕПГУ или РГИС.</w:t>
      </w:r>
    </w:p>
    <w:p w14:paraId="42CBDC0A" w14:textId="4CBC69AC" w:rsidR="00A3382E" w:rsidRPr="00A3382E" w:rsidRDefault="00A3382E" w:rsidP="00A3382E">
      <w:pPr>
        <w:pStyle w:val="aa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A3382E">
        <w:rPr>
          <w:rFonts w:ascii="Times New Roman" w:hAnsi="Times New Roman"/>
          <w:sz w:val="28"/>
          <w:szCs w:val="28"/>
        </w:rPr>
        <w:t xml:space="preserve">Консультирование осуществляется в устной или письменной форме </w:t>
      </w:r>
      <w:r w:rsidR="00FC55C6">
        <w:rPr>
          <w:rFonts w:ascii="Times New Roman" w:hAnsi="Times New Roman"/>
          <w:sz w:val="28"/>
          <w:szCs w:val="28"/>
        </w:rPr>
        <w:br/>
      </w:r>
      <w:r w:rsidRPr="00A3382E">
        <w:rPr>
          <w:rFonts w:ascii="Times New Roman" w:hAnsi="Times New Roman"/>
          <w:sz w:val="28"/>
          <w:szCs w:val="28"/>
        </w:rPr>
        <w:t>по следующим вопросам:</w:t>
      </w:r>
    </w:p>
    <w:p w14:paraId="21C54CF8" w14:textId="77777777" w:rsidR="00A3382E" w:rsidRPr="00A3382E" w:rsidRDefault="00A3382E" w:rsidP="00A3382E">
      <w:pPr>
        <w:pStyle w:val="aa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A3382E">
        <w:rPr>
          <w:rFonts w:ascii="Times New Roman" w:hAnsi="Times New Roman"/>
          <w:sz w:val="28"/>
          <w:szCs w:val="28"/>
        </w:rPr>
        <w:t>1) организация и осуществление муниципального контроля;</w:t>
      </w:r>
    </w:p>
    <w:p w14:paraId="292677B3" w14:textId="77777777" w:rsidR="00A3382E" w:rsidRPr="00A3382E" w:rsidRDefault="00A3382E" w:rsidP="00A3382E">
      <w:pPr>
        <w:pStyle w:val="aa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A3382E">
        <w:rPr>
          <w:rFonts w:ascii="Times New Roman" w:hAnsi="Times New Roman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14:paraId="43CACAF2" w14:textId="77777777" w:rsidR="00A3382E" w:rsidRPr="00A3382E" w:rsidRDefault="00A3382E" w:rsidP="00A3382E">
      <w:pPr>
        <w:pStyle w:val="aa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A3382E">
        <w:rPr>
          <w:rFonts w:ascii="Times New Roman" w:hAnsi="Times New Roman"/>
          <w:sz w:val="28"/>
          <w:szCs w:val="28"/>
        </w:rPr>
        <w:t>3) порядок обжалования действий (бездействия) должностных лиц органа муниципального контроля;</w:t>
      </w:r>
    </w:p>
    <w:p w14:paraId="55D8733D" w14:textId="732EC59F" w:rsidR="00A3382E" w:rsidRDefault="00A3382E" w:rsidP="00A3382E">
      <w:pPr>
        <w:pStyle w:val="aa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A3382E">
        <w:rPr>
          <w:rFonts w:ascii="Times New Roman" w:hAnsi="Times New Roman"/>
          <w:sz w:val="28"/>
          <w:szCs w:val="28"/>
        </w:rPr>
        <w:t xml:space="preserve">4) получение информации о нормативных правовых актах </w:t>
      </w:r>
      <w:r w:rsidR="00FC55C6">
        <w:rPr>
          <w:rFonts w:ascii="Times New Roman" w:hAnsi="Times New Roman"/>
          <w:sz w:val="28"/>
          <w:szCs w:val="28"/>
        </w:rPr>
        <w:br/>
      </w:r>
      <w:r w:rsidRPr="00A3382E">
        <w:rPr>
          <w:rFonts w:ascii="Times New Roman" w:hAnsi="Times New Roman"/>
          <w:sz w:val="28"/>
          <w:szCs w:val="28"/>
        </w:rPr>
        <w:t>(их отдельных положениях), содержащих обязательные требования, оценка соблюдения которых осуществляется контрольным органом в рамках контрольных мероприятий</w:t>
      </w:r>
      <w:r>
        <w:rPr>
          <w:rFonts w:ascii="Times New Roman" w:hAnsi="Times New Roman"/>
          <w:sz w:val="28"/>
          <w:szCs w:val="28"/>
        </w:rPr>
        <w:t>;</w:t>
      </w:r>
    </w:p>
    <w:p w14:paraId="6549F81E" w14:textId="2398DDD8" w:rsidR="00A3382E" w:rsidRPr="00A3382E" w:rsidRDefault="00A3382E" w:rsidP="00A3382E">
      <w:pPr>
        <w:pStyle w:val="aa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A3382E">
        <w:rPr>
          <w:rFonts w:ascii="Times New Roman" w:hAnsi="Times New Roman"/>
          <w:sz w:val="28"/>
          <w:szCs w:val="28"/>
        </w:rPr>
        <w:t>5) об обязательных требованиях, предъявляемых к деятельности контролируемых лиц, отнесении контролируемых лиц к категориям риска, основаниях и о рекомендуемых способах снижения категории риска, а также о видах, содержании и об интенсивности проводимых контрольных мероприятий;</w:t>
      </w:r>
    </w:p>
    <w:p w14:paraId="315DF58E" w14:textId="5E4269C1" w:rsidR="00A3382E" w:rsidRPr="00A3382E" w:rsidRDefault="00A3382E" w:rsidP="00A3382E">
      <w:pPr>
        <w:pStyle w:val="aa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A3382E">
        <w:rPr>
          <w:rFonts w:ascii="Times New Roman" w:hAnsi="Times New Roman"/>
          <w:sz w:val="28"/>
          <w:szCs w:val="28"/>
        </w:rPr>
        <w:t xml:space="preserve">6) о досудебном (внесудебном) обжаловании действий (бездействия) </w:t>
      </w:r>
      <w:r w:rsidR="00FC55C6">
        <w:rPr>
          <w:rFonts w:ascii="Times New Roman" w:hAnsi="Times New Roman"/>
          <w:sz w:val="28"/>
          <w:szCs w:val="28"/>
        </w:rPr>
        <w:br/>
      </w:r>
      <w:r w:rsidRPr="00A3382E">
        <w:rPr>
          <w:rFonts w:ascii="Times New Roman" w:hAnsi="Times New Roman"/>
          <w:sz w:val="28"/>
          <w:szCs w:val="28"/>
        </w:rPr>
        <w:t xml:space="preserve">и (или) решений, принятых должностными лицами контрольного органа </w:t>
      </w:r>
      <w:r w:rsidR="00FC55C6">
        <w:rPr>
          <w:rFonts w:ascii="Times New Roman" w:hAnsi="Times New Roman"/>
          <w:sz w:val="28"/>
          <w:szCs w:val="28"/>
        </w:rPr>
        <w:br/>
      </w:r>
      <w:r w:rsidRPr="00A3382E">
        <w:rPr>
          <w:rFonts w:ascii="Times New Roman" w:hAnsi="Times New Roman"/>
          <w:sz w:val="28"/>
          <w:szCs w:val="28"/>
        </w:rPr>
        <w:t>при осуществлении муниципального контроля в отношении контролируемых лиц;</w:t>
      </w:r>
    </w:p>
    <w:p w14:paraId="50FEF841" w14:textId="7CA20C3E" w:rsidR="00A3382E" w:rsidRDefault="00A3382E" w:rsidP="00A3382E">
      <w:pPr>
        <w:pStyle w:val="aa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A3382E">
        <w:rPr>
          <w:rFonts w:ascii="Times New Roman" w:hAnsi="Times New Roman"/>
          <w:sz w:val="28"/>
          <w:szCs w:val="28"/>
        </w:rPr>
        <w:t>7) об административной ответственности за нарушение обязательных требований.</w:t>
      </w:r>
    </w:p>
    <w:p w14:paraId="6BC9D661" w14:textId="77777777" w:rsidR="00A3382E" w:rsidRPr="00A3382E" w:rsidRDefault="00A3382E" w:rsidP="00A3382E">
      <w:pPr>
        <w:pStyle w:val="aa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A3382E">
        <w:rPr>
          <w:rFonts w:ascii="Times New Roman" w:hAnsi="Times New Roman"/>
          <w:sz w:val="28"/>
          <w:szCs w:val="28"/>
        </w:rPr>
        <w:t>Консультирование в письменной форме осуществляется должностным лицом в следующих случаях:</w:t>
      </w:r>
    </w:p>
    <w:p w14:paraId="393244AB" w14:textId="34DFEEC6" w:rsidR="00A3382E" w:rsidRPr="00A3382E" w:rsidRDefault="00A3382E" w:rsidP="00A3382E">
      <w:pPr>
        <w:pStyle w:val="aa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A3382E">
        <w:rPr>
          <w:rFonts w:ascii="Times New Roman" w:hAnsi="Times New Roman"/>
          <w:sz w:val="28"/>
          <w:szCs w:val="28"/>
        </w:rPr>
        <w:t xml:space="preserve">1) контролируемым лицом представлен письменный запрос </w:t>
      </w:r>
      <w:r w:rsidR="00FC55C6">
        <w:rPr>
          <w:rFonts w:ascii="Times New Roman" w:hAnsi="Times New Roman"/>
          <w:sz w:val="28"/>
          <w:szCs w:val="28"/>
        </w:rPr>
        <w:br/>
      </w:r>
      <w:r w:rsidRPr="00A3382E">
        <w:rPr>
          <w:rFonts w:ascii="Times New Roman" w:hAnsi="Times New Roman"/>
          <w:sz w:val="28"/>
          <w:szCs w:val="28"/>
        </w:rPr>
        <w:t>о представлении письменного ответа по вопросам консультирования;</w:t>
      </w:r>
    </w:p>
    <w:p w14:paraId="588130A8" w14:textId="77777777" w:rsidR="00A3382E" w:rsidRPr="00A3382E" w:rsidRDefault="00A3382E" w:rsidP="00A3382E">
      <w:pPr>
        <w:pStyle w:val="aa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A3382E">
        <w:rPr>
          <w:rFonts w:ascii="Times New Roman" w:hAnsi="Times New Roman"/>
          <w:sz w:val="28"/>
          <w:szCs w:val="28"/>
        </w:rPr>
        <w:t>2) за время консультирования предоставить ответ на поставленные вопросы невозможно;</w:t>
      </w:r>
    </w:p>
    <w:p w14:paraId="6F348361" w14:textId="77777777" w:rsidR="00A3382E" w:rsidRPr="00A3382E" w:rsidRDefault="00A3382E" w:rsidP="00A3382E">
      <w:pPr>
        <w:pStyle w:val="aa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A3382E">
        <w:rPr>
          <w:rFonts w:ascii="Times New Roman" w:hAnsi="Times New Roman"/>
          <w:sz w:val="28"/>
          <w:szCs w:val="28"/>
        </w:rPr>
        <w:t>3) ответ на поставленные вопросы требует дополнительного запроса сведений.</w:t>
      </w:r>
    </w:p>
    <w:p w14:paraId="4CA12516" w14:textId="77777777" w:rsidR="00A3382E" w:rsidRPr="00A3382E" w:rsidRDefault="00A3382E" w:rsidP="00A3382E">
      <w:pPr>
        <w:pStyle w:val="aa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A3382E">
        <w:rPr>
          <w:rFonts w:ascii="Times New Roman" w:hAnsi="Times New Roman"/>
          <w:sz w:val="28"/>
          <w:szCs w:val="28"/>
        </w:rPr>
        <w:t>При осуществлении консультирования должностное лицо контрольного органа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5D1898C7" w14:textId="0DD7FDB8" w:rsidR="00A3382E" w:rsidRPr="00A3382E" w:rsidRDefault="00A3382E" w:rsidP="00A3382E">
      <w:pPr>
        <w:pStyle w:val="aa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A3382E">
        <w:rPr>
          <w:rFonts w:ascii="Times New Roman" w:hAnsi="Times New Roman"/>
          <w:sz w:val="28"/>
          <w:szCs w:val="28"/>
        </w:rPr>
        <w:t xml:space="preserve">В ходе консультирования не может предоставляться информация, содержащая оценку конкретного контрольного мероприятия, решений </w:t>
      </w:r>
      <w:r w:rsidR="00FC55C6">
        <w:rPr>
          <w:rFonts w:ascii="Times New Roman" w:hAnsi="Times New Roman"/>
          <w:sz w:val="28"/>
          <w:szCs w:val="28"/>
        </w:rPr>
        <w:br/>
      </w:r>
      <w:r w:rsidRPr="00A3382E">
        <w:rPr>
          <w:rFonts w:ascii="Times New Roman" w:hAnsi="Times New Roman"/>
          <w:sz w:val="28"/>
          <w:szCs w:val="28"/>
        </w:rPr>
        <w:t>и (или) действий должностных лиц контрольного органа,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13A9F7B1" w14:textId="77777777" w:rsidR="00A3382E" w:rsidRPr="00A3382E" w:rsidRDefault="00A3382E" w:rsidP="00A3382E">
      <w:pPr>
        <w:pStyle w:val="aa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A3382E">
        <w:rPr>
          <w:rFonts w:ascii="Times New Roman" w:hAnsi="Times New Roman"/>
          <w:sz w:val="28"/>
          <w:szCs w:val="28"/>
        </w:rPr>
        <w:t>Информация, ставшая известной должностному лицу контрольного органа в ходе консультирования, не может использоваться контрольным органом в целях оценки контролируемого лица по вопросам соблюдения обязательных требований.</w:t>
      </w:r>
    </w:p>
    <w:p w14:paraId="7A8FFC44" w14:textId="77777777" w:rsidR="00A3382E" w:rsidRPr="00A3382E" w:rsidRDefault="00A3382E" w:rsidP="00A3382E">
      <w:pPr>
        <w:pStyle w:val="aa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A3382E">
        <w:rPr>
          <w:rFonts w:ascii="Times New Roman" w:hAnsi="Times New Roman"/>
          <w:sz w:val="28"/>
          <w:szCs w:val="28"/>
        </w:rPr>
        <w:t>Контрольный орган ведет журнал учета консультирований.</w:t>
      </w:r>
    </w:p>
    <w:p w14:paraId="6DA3F187" w14:textId="1C896AC8" w:rsidR="00A3382E" w:rsidRDefault="00A3382E" w:rsidP="00A3382E">
      <w:pPr>
        <w:pStyle w:val="aa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A3382E">
        <w:rPr>
          <w:rFonts w:ascii="Times New Roman" w:hAnsi="Times New Roman"/>
          <w:sz w:val="28"/>
          <w:szCs w:val="28"/>
        </w:rPr>
        <w:t>В случае поступления в контрольный орган 5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городского округа Кашира в сети Интернет письменного разъяснения</w:t>
      </w:r>
      <w:proofErr w:type="gramStart"/>
      <w:r w:rsidRPr="00A3382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».</w:t>
      </w:r>
      <w:proofErr w:type="gramEnd"/>
    </w:p>
    <w:p w14:paraId="020543EF" w14:textId="2A85A339" w:rsidR="003B2237" w:rsidRPr="00A226E2" w:rsidRDefault="003B2237" w:rsidP="00BE6235">
      <w:pPr>
        <w:pStyle w:val="aa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A226E2">
        <w:rPr>
          <w:rFonts w:ascii="Times New Roman" w:hAnsi="Times New Roman"/>
          <w:sz w:val="28"/>
          <w:szCs w:val="28"/>
        </w:rPr>
        <w:t xml:space="preserve">2. </w:t>
      </w:r>
      <w:r w:rsidR="00A226E2" w:rsidRPr="00A226E2">
        <w:rPr>
          <w:rFonts w:ascii="Times New Roman" w:hAnsi="Times New Roman"/>
          <w:sz w:val="28"/>
          <w:szCs w:val="28"/>
        </w:rPr>
        <w:t xml:space="preserve">МКУ «Центр обслуживания» городского округа Кашира </w:t>
      </w:r>
      <w:proofErr w:type="gramStart"/>
      <w:r w:rsidR="00A226E2" w:rsidRPr="00A226E2">
        <w:rPr>
          <w:rFonts w:ascii="Times New Roman" w:hAnsi="Times New Roman"/>
          <w:sz w:val="28"/>
          <w:szCs w:val="28"/>
        </w:rPr>
        <w:t>р</w:t>
      </w:r>
      <w:r w:rsidRPr="00A226E2">
        <w:rPr>
          <w:rFonts w:ascii="Times New Roman" w:hAnsi="Times New Roman"/>
          <w:sz w:val="28"/>
          <w:szCs w:val="28"/>
        </w:rPr>
        <w:t>азместить</w:t>
      </w:r>
      <w:proofErr w:type="gramEnd"/>
      <w:r w:rsidRPr="00A226E2">
        <w:rPr>
          <w:rFonts w:ascii="Times New Roman" w:hAnsi="Times New Roman"/>
          <w:sz w:val="28"/>
          <w:szCs w:val="28"/>
        </w:rPr>
        <w:t xml:space="preserve"> настоящее решение на официальном сайте администрации городского округа Кашира в сети «Интернет».</w:t>
      </w:r>
    </w:p>
    <w:p w14:paraId="6B1AA7E6" w14:textId="45A1B6F3" w:rsidR="00F20364" w:rsidRPr="00A226E2" w:rsidRDefault="00A226E2" w:rsidP="00BE6235">
      <w:pPr>
        <w:pStyle w:val="aa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A226E2">
        <w:rPr>
          <w:rFonts w:ascii="Times New Roman" w:hAnsi="Times New Roman"/>
          <w:sz w:val="28"/>
          <w:szCs w:val="28"/>
        </w:rPr>
        <w:t>3</w:t>
      </w:r>
      <w:r w:rsidR="00F20364" w:rsidRPr="00A226E2">
        <w:rPr>
          <w:rFonts w:ascii="Times New Roman" w:hAnsi="Times New Roman"/>
          <w:sz w:val="28"/>
          <w:szCs w:val="28"/>
        </w:rPr>
        <w:t>. Настоящее решение вступает в силу после его официального опубликования.</w:t>
      </w:r>
    </w:p>
    <w:p w14:paraId="78A80515" w14:textId="7EF65D72" w:rsidR="00F20364" w:rsidRDefault="00A226E2" w:rsidP="00BE6235">
      <w:pPr>
        <w:pStyle w:val="aa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A226E2">
        <w:rPr>
          <w:rFonts w:ascii="Times New Roman" w:hAnsi="Times New Roman"/>
          <w:sz w:val="28"/>
          <w:szCs w:val="28"/>
        </w:rPr>
        <w:t>4</w:t>
      </w:r>
      <w:r w:rsidR="00F20364" w:rsidRPr="00A226E2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F20364" w:rsidRPr="00A226E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F20364" w:rsidRPr="00A226E2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</w:t>
      </w:r>
      <w:r w:rsidRPr="00A226E2">
        <w:rPr>
          <w:rFonts w:ascii="Times New Roman" w:hAnsi="Times New Roman"/>
          <w:sz w:val="28"/>
          <w:szCs w:val="28"/>
        </w:rPr>
        <w:t xml:space="preserve">                         </w:t>
      </w:r>
      <w:r w:rsidR="00F20364" w:rsidRPr="00A226E2">
        <w:rPr>
          <w:rFonts w:ascii="Times New Roman" w:hAnsi="Times New Roman"/>
          <w:sz w:val="28"/>
          <w:szCs w:val="28"/>
        </w:rPr>
        <w:t>на Председателя Совета депутатов городского округа Кашира Бурова С.Ю.</w:t>
      </w:r>
    </w:p>
    <w:p w14:paraId="3A99F903" w14:textId="77777777" w:rsidR="00963878" w:rsidRDefault="00963878" w:rsidP="00BE6235">
      <w:pPr>
        <w:pStyle w:val="aa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14:paraId="3FF2C081" w14:textId="77777777" w:rsidR="00963878" w:rsidRPr="00A226E2" w:rsidRDefault="00963878" w:rsidP="00BE6235">
      <w:pPr>
        <w:pStyle w:val="aa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14:paraId="57562470" w14:textId="77777777" w:rsidR="00F20364" w:rsidRPr="00A226E2" w:rsidRDefault="00F20364" w:rsidP="00BE6235">
      <w:pPr>
        <w:pStyle w:val="aa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9"/>
        <w:gridCol w:w="4752"/>
      </w:tblGrid>
      <w:tr w:rsidR="00F20364" w:rsidRPr="00A226E2" w14:paraId="2233EA4E" w14:textId="77777777" w:rsidTr="006A53F0">
        <w:trPr>
          <w:trHeight w:val="957"/>
        </w:trPr>
        <w:tc>
          <w:tcPr>
            <w:tcW w:w="5210" w:type="dxa"/>
          </w:tcPr>
          <w:p w14:paraId="1EC0B2DB" w14:textId="0A1C3693" w:rsidR="00F20364" w:rsidRPr="00A226E2" w:rsidRDefault="00F20364" w:rsidP="00BE6235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226E2">
              <w:rPr>
                <w:rFonts w:ascii="Times New Roman" w:hAnsi="Times New Roman"/>
                <w:sz w:val="28"/>
                <w:szCs w:val="28"/>
              </w:rPr>
              <w:t>Глава</w:t>
            </w:r>
            <w:r w:rsidR="006A53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226E2">
              <w:rPr>
                <w:rFonts w:ascii="Times New Roman" w:hAnsi="Times New Roman"/>
                <w:sz w:val="28"/>
                <w:szCs w:val="28"/>
              </w:rPr>
              <w:t>городского округа Кашира</w:t>
            </w:r>
          </w:p>
        </w:tc>
        <w:tc>
          <w:tcPr>
            <w:tcW w:w="5211" w:type="dxa"/>
          </w:tcPr>
          <w:p w14:paraId="77664AF0" w14:textId="77777777" w:rsidR="006A53F0" w:rsidRDefault="00A226E2" w:rsidP="006A53F0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226E2">
              <w:rPr>
                <w:rFonts w:ascii="Times New Roman" w:hAnsi="Times New Roman"/>
                <w:sz w:val="28"/>
                <w:szCs w:val="28"/>
              </w:rPr>
              <w:t>Р.А. Пичугин</w:t>
            </w:r>
          </w:p>
          <w:p w14:paraId="78244339" w14:textId="2A55D977" w:rsidR="00F20364" w:rsidRPr="00A226E2" w:rsidRDefault="00F20364" w:rsidP="002A059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226E2">
              <w:rPr>
                <w:rFonts w:ascii="Times New Roman" w:hAnsi="Times New Roman"/>
                <w:sz w:val="28"/>
                <w:szCs w:val="28"/>
              </w:rPr>
              <w:t xml:space="preserve">                                </w:t>
            </w:r>
          </w:p>
        </w:tc>
      </w:tr>
      <w:tr w:rsidR="00F20364" w:rsidRPr="00A226E2" w14:paraId="0A07529B" w14:textId="77777777" w:rsidTr="006A53F0">
        <w:trPr>
          <w:trHeight w:val="686"/>
        </w:trPr>
        <w:tc>
          <w:tcPr>
            <w:tcW w:w="5210" w:type="dxa"/>
          </w:tcPr>
          <w:p w14:paraId="3CB06AE8" w14:textId="77777777" w:rsidR="00F20364" w:rsidRPr="00A226E2" w:rsidRDefault="00F20364" w:rsidP="00BE6235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226E2">
              <w:rPr>
                <w:rFonts w:ascii="Times New Roman" w:hAnsi="Times New Roman"/>
                <w:sz w:val="28"/>
                <w:szCs w:val="28"/>
              </w:rPr>
              <w:t>Председатель Совета депутатов</w:t>
            </w:r>
          </w:p>
          <w:p w14:paraId="57022570" w14:textId="77777777" w:rsidR="00F20364" w:rsidRPr="00A226E2" w:rsidRDefault="00F20364" w:rsidP="00BE623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26E2">
              <w:rPr>
                <w:rFonts w:ascii="Times New Roman" w:hAnsi="Times New Roman"/>
                <w:sz w:val="28"/>
                <w:szCs w:val="28"/>
              </w:rPr>
              <w:t>Городского округа Кашира</w:t>
            </w:r>
          </w:p>
        </w:tc>
        <w:tc>
          <w:tcPr>
            <w:tcW w:w="5211" w:type="dxa"/>
          </w:tcPr>
          <w:p w14:paraId="08632DC1" w14:textId="77777777" w:rsidR="00F20364" w:rsidRPr="00A226E2" w:rsidRDefault="00F20364" w:rsidP="00BE623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FDF0673" w14:textId="77777777" w:rsidR="00F20364" w:rsidRPr="00A226E2" w:rsidRDefault="00F20364" w:rsidP="00BE6235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226E2">
              <w:rPr>
                <w:rFonts w:ascii="Times New Roman" w:hAnsi="Times New Roman"/>
                <w:sz w:val="28"/>
                <w:szCs w:val="28"/>
              </w:rPr>
              <w:t>С.Ю. Буров</w:t>
            </w:r>
          </w:p>
        </w:tc>
      </w:tr>
    </w:tbl>
    <w:p w14:paraId="07824E71" w14:textId="77777777" w:rsidR="002A0593" w:rsidRDefault="002A0593" w:rsidP="00BE6235">
      <w:pPr>
        <w:pStyle w:val="aa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38097D4" w14:textId="77777777" w:rsidR="0085128A" w:rsidRDefault="0085128A" w:rsidP="00BE6235">
      <w:pPr>
        <w:pStyle w:val="aa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D07F0BC" w14:textId="77777777" w:rsidR="002A0593" w:rsidRDefault="002A0593" w:rsidP="00BE6235">
      <w:pPr>
        <w:pStyle w:val="aa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09EF6C1" w14:textId="7D6314CA" w:rsidR="00061015" w:rsidRDefault="00F20364" w:rsidP="00BE6235">
      <w:pPr>
        <w:pStyle w:val="aa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226E2">
        <w:rPr>
          <w:rFonts w:ascii="Times New Roman" w:hAnsi="Times New Roman"/>
          <w:sz w:val="28"/>
          <w:szCs w:val="28"/>
        </w:rPr>
        <w:t>Дата подписания:</w:t>
      </w:r>
    </w:p>
    <w:p w14:paraId="15F2A459" w14:textId="77777777" w:rsidR="00014447" w:rsidRDefault="00014447" w:rsidP="00BE6235">
      <w:pPr>
        <w:pStyle w:val="aa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B2D87F4" w14:textId="77777777" w:rsidR="00014447" w:rsidRPr="0085128A" w:rsidRDefault="00014447" w:rsidP="008512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EF88AAC" w14:textId="77777777" w:rsidR="00014447" w:rsidRPr="00FE582E" w:rsidRDefault="00014447" w:rsidP="00FE582E">
      <w:pPr>
        <w:spacing w:after="0" w:line="240" w:lineRule="auto"/>
        <w:rPr>
          <w:sz w:val="28"/>
          <w:szCs w:val="28"/>
        </w:rPr>
      </w:pPr>
    </w:p>
    <w:sectPr w:rsidR="00014447" w:rsidRPr="00FE582E" w:rsidSect="002A0593">
      <w:pgSz w:w="11906" w:h="16838"/>
      <w:pgMar w:top="851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4C4E76" w14:textId="77777777" w:rsidR="00632B00" w:rsidRDefault="00632B00" w:rsidP="00A74F0C">
      <w:pPr>
        <w:spacing w:after="0" w:line="240" w:lineRule="auto"/>
      </w:pPr>
      <w:r>
        <w:separator/>
      </w:r>
    </w:p>
  </w:endnote>
  <w:endnote w:type="continuationSeparator" w:id="0">
    <w:p w14:paraId="035332E7" w14:textId="77777777" w:rsidR="00632B00" w:rsidRDefault="00632B00" w:rsidP="00A74F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1D1435" w14:textId="77777777" w:rsidR="00632B00" w:rsidRDefault="00632B00" w:rsidP="00A74F0C">
      <w:pPr>
        <w:spacing w:after="0" w:line="240" w:lineRule="auto"/>
      </w:pPr>
      <w:r>
        <w:separator/>
      </w:r>
    </w:p>
  </w:footnote>
  <w:footnote w:type="continuationSeparator" w:id="0">
    <w:p w14:paraId="782FC5A6" w14:textId="77777777" w:rsidR="00632B00" w:rsidRDefault="00632B00" w:rsidP="00A74F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262B8"/>
    <w:multiLevelType w:val="hybridMultilevel"/>
    <w:tmpl w:val="D72C2CF4"/>
    <w:lvl w:ilvl="0" w:tplc="7E0610DC">
      <w:start w:val="42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-7207" w:hanging="360"/>
      </w:pPr>
    </w:lvl>
    <w:lvl w:ilvl="2" w:tplc="0419001B" w:tentative="1">
      <w:start w:val="1"/>
      <w:numFmt w:val="lowerRoman"/>
      <w:lvlText w:val="%3."/>
      <w:lvlJc w:val="right"/>
      <w:pPr>
        <w:ind w:left="-6487" w:hanging="180"/>
      </w:pPr>
    </w:lvl>
    <w:lvl w:ilvl="3" w:tplc="0419000F" w:tentative="1">
      <w:start w:val="1"/>
      <w:numFmt w:val="decimal"/>
      <w:lvlText w:val="%4."/>
      <w:lvlJc w:val="left"/>
      <w:pPr>
        <w:ind w:left="-5767" w:hanging="360"/>
      </w:pPr>
    </w:lvl>
    <w:lvl w:ilvl="4" w:tplc="04190019" w:tentative="1">
      <w:start w:val="1"/>
      <w:numFmt w:val="lowerLetter"/>
      <w:lvlText w:val="%5."/>
      <w:lvlJc w:val="left"/>
      <w:pPr>
        <w:ind w:left="-5047" w:hanging="360"/>
      </w:pPr>
    </w:lvl>
    <w:lvl w:ilvl="5" w:tplc="0419001B" w:tentative="1">
      <w:start w:val="1"/>
      <w:numFmt w:val="lowerRoman"/>
      <w:lvlText w:val="%6."/>
      <w:lvlJc w:val="right"/>
      <w:pPr>
        <w:ind w:left="-4327" w:hanging="180"/>
      </w:pPr>
    </w:lvl>
    <w:lvl w:ilvl="6" w:tplc="0419000F" w:tentative="1">
      <w:start w:val="1"/>
      <w:numFmt w:val="decimal"/>
      <w:lvlText w:val="%7."/>
      <w:lvlJc w:val="left"/>
      <w:pPr>
        <w:ind w:left="-3607" w:hanging="360"/>
      </w:pPr>
    </w:lvl>
    <w:lvl w:ilvl="7" w:tplc="04190019" w:tentative="1">
      <w:start w:val="1"/>
      <w:numFmt w:val="lowerLetter"/>
      <w:lvlText w:val="%8."/>
      <w:lvlJc w:val="left"/>
      <w:pPr>
        <w:ind w:left="-2887" w:hanging="360"/>
      </w:pPr>
    </w:lvl>
    <w:lvl w:ilvl="8" w:tplc="0419001B" w:tentative="1">
      <w:start w:val="1"/>
      <w:numFmt w:val="lowerRoman"/>
      <w:lvlText w:val="%9."/>
      <w:lvlJc w:val="right"/>
      <w:pPr>
        <w:ind w:left="-2167" w:hanging="180"/>
      </w:pPr>
    </w:lvl>
  </w:abstractNum>
  <w:abstractNum w:abstractNumId="1">
    <w:nsid w:val="09DF6443"/>
    <w:multiLevelType w:val="hybridMultilevel"/>
    <w:tmpl w:val="8606F6D8"/>
    <w:lvl w:ilvl="0" w:tplc="91167F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ED030B"/>
    <w:multiLevelType w:val="hybridMultilevel"/>
    <w:tmpl w:val="3872C7FA"/>
    <w:lvl w:ilvl="0" w:tplc="08E0C0FA">
      <w:start w:val="9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1DC686E"/>
    <w:multiLevelType w:val="hybridMultilevel"/>
    <w:tmpl w:val="21365DC0"/>
    <w:lvl w:ilvl="0" w:tplc="A2E82ACC">
      <w:start w:val="3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-7348" w:hanging="360"/>
      </w:pPr>
    </w:lvl>
    <w:lvl w:ilvl="2" w:tplc="0419001B" w:tentative="1">
      <w:start w:val="1"/>
      <w:numFmt w:val="lowerRoman"/>
      <w:lvlText w:val="%3."/>
      <w:lvlJc w:val="right"/>
      <w:pPr>
        <w:ind w:left="-6628" w:hanging="180"/>
      </w:pPr>
    </w:lvl>
    <w:lvl w:ilvl="3" w:tplc="0419000F" w:tentative="1">
      <w:start w:val="1"/>
      <w:numFmt w:val="decimal"/>
      <w:lvlText w:val="%4."/>
      <w:lvlJc w:val="left"/>
      <w:pPr>
        <w:ind w:left="-5908" w:hanging="360"/>
      </w:pPr>
    </w:lvl>
    <w:lvl w:ilvl="4" w:tplc="04190019" w:tentative="1">
      <w:start w:val="1"/>
      <w:numFmt w:val="lowerLetter"/>
      <w:lvlText w:val="%5."/>
      <w:lvlJc w:val="left"/>
      <w:pPr>
        <w:ind w:left="-5188" w:hanging="360"/>
      </w:pPr>
    </w:lvl>
    <w:lvl w:ilvl="5" w:tplc="0419001B" w:tentative="1">
      <w:start w:val="1"/>
      <w:numFmt w:val="lowerRoman"/>
      <w:lvlText w:val="%6."/>
      <w:lvlJc w:val="right"/>
      <w:pPr>
        <w:ind w:left="-4468" w:hanging="180"/>
      </w:pPr>
    </w:lvl>
    <w:lvl w:ilvl="6" w:tplc="0419000F" w:tentative="1">
      <w:start w:val="1"/>
      <w:numFmt w:val="decimal"/>
      <w:lvlText w:val="%7."/>
      <w:lvlJc w:val="left"/>
      <w:pPr>
        <w:ind w:left="-3748" w:hanging="360"/>
      </w:pPr>
    </w:lvl>
    <w:lvl w:ilvl="7" w:tplc="04190019" w:tentative="1">
      <w:start w:val="1"/>
      <w:numFmt w:val="lowerLetter"/>
      <w:lvlText w:val="%8."/>
      <w:lvlJc w:val="left"/>
      <w:pPr>
        <w:ind w:left="-3028" w:hanging="360"/>
      </w:pPr>
    </w:lvl>
    <w:lvl w:ilvl="8" w:tplc="0419001B" w:tentative="1">
      <w:start w:val="1"/>
      <w:numFmt w:val="lowerRoman"/>
      <w:lvlText w:val="%9."/>
      <w:lvlJc w:val="right"/>
      <w:pPr>
        <w:ind w:left="-2308" w:hanging="180"/>
      </w:pPr>
    </w:lvl>
  </w:abstractNum>
  <w:abstractNum w:abstractNumId="4">
    <w:nsid w:val="16127209"/>
    <w:multiLevelType w:val="hybridMultilevel"/>
    <w:tmpl w:val="BE02DA1A"/>
    <w:lvl w:ilvl="0" w:tplc="78AA7310">
      <w:start w:val="6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6171E4A"/>
    <w:multiLevelType w:val="hybridMultilevel"/>
    <w:tmpl w:val="3800C642"/>
    <w:lvl w:ilvl="0" w:tplc="5B26337E">
      <w:start w:val="1"/>
      <w:numFmt w:val="decimal"/>
      <w:lvlText w:val="%1)"/>
      <w:lvlJc w:val="left"/>
      <w:pPr>
        <w:ind w:left="1663" w:hanging="1095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C081A57"/>
    <w:multiLevelType w:val="hybridMultilevel"/>
    <w:tmpl w:val="423C4BE4"/>
    <w:lvl w:ilvl="0" w:tplc="BB589860">
      <w:start w:val="67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-7348" w:hanging="360"/>
      </w:pPr>
    </w:lvl>
    <w:lvl w:ilvl="2" w:tplc="0419001B" w:tentative="1">
      <w:start w:val="1"/>
      <w:numFmt w:val="lowerRoman"/>
      <w:lvlText w:val="%3."/>
      <w:lvlJc w:val="right"/>
      <w:pPr>
        <w:ind w:left="-6628" w:hanging="180"/>
      </w:pPr>
    </w:lvl>
    <w:lvl w:ilvl="3" w:tplc="0419000F" w:tentative="1">
      <w:start w:val="1"/>
      <w:numFmt w:val="decimal"/>
      <w:lvlText w:val="%4."/>
      <w:lvlJc w:val="left"/>
      <w:pPr>
        <w:ind w:left="-5908" w:hanging="360"/>
      </w:pPr>
    </w:lvl>
    <w:lvl w:ilvl="4" w:tplc="04190019" w:tentative="1">
      <w:start w:val="1"/>
      <w:numFmt w:val="lowerLetter"/>
      <w:lvlText w:val="%5."/>
      <w:lvlJc w:val="left"/>
      <w:pPr>
        <w:ind w:left="-5188" w:hanging="360"/>
      </w:pPr>
    </w:lvl>
    <w:lvl w:ilvl="5" w:tplc="0419001B" w:tentative="1">
      <w:start w:val="1"/>
      <w:numFmt w:val="lowerRoman"/>
      <w:lvlText w:val="%6."/>
      <w:lvlJc w:val="right"/>
      <w:pPr>
        <w:ind w:left="-4468" w:hanging="180"/>
      </w:pPr>
    </w:lvl>
    <w:lvl w:ilvl="6" w:tplc="0419000F" w:tentative="1">
      <w:start w:val="1"/>
      <w:numFmt w:val="decimal"/>
      <w:lvlText w:val="%7."/>
      <w:lvlJc w:val="left"/>
      <w:pPr>
        <w:ind w:left="-3748" w:hanging="360"/>
      </w:pPr>
    </w:lvl>
    <w:lvl w:ilvl="7" w:tplc="04190019" w:tentative="1">
      <w:start w:val="1"/>
      <w:numFmt w:val="lowerLetter"/>
      <w:lvlText w:val="%8."/>
      <w:lvlJc w:val="left"/>
      <w:pPr>
        <w:ind w:left="-3028" w:hanging="360"/>
      </w:pPr>
    </w:lvl>
    <w:lvl w:ilvl="8" w:tplc="0419001B" w:tentative="1">
      <w:start w:val="1"/>
      <w:numFmt w:val="lowerRoman"/>
      <w:lvlText w:val="%9."/>
      <w:lvlJc w:val="right"/>
      <w:pPr>
        <w:ind w:left="-2308" w:hanging="180"/>
      </w:pPr>
    </w:lvl>
  </w:abstractNum>
  <w:abstractNum w:abstractNumId="7">
    <w:nsid w:val="1F88530E"/>
    <w:multiLevelType w:val="hybridMultilevel"/>
    <w:tmpl w:val="28385D1E"/>
    <w:lvl w:ilvl="0" w:tplc="E9F2922C">
      <w:start w:val="4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695623"/>
    <w:multiLevelType w:val="hybridMultilevel"/>
    <w:tmpl w:val="2C1A3A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0F023CD"/>
    <w:multiLevelType w:val="hybridMultilevel"/>
    <w:tmpl w:val="0810A64E"/>
    <w:lvl w:ilvl="0" w:tplc="87D6851E">
      <w:start w:val="1"/>
      <w:numFmt w:val="decimal"/>
      <w:lvlText w:val="%1)"/>
      <w:lvlJc w:val="left"/>
      <w:pPr>
        <w:ind w:left="1211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AE2290"/>
    <w:multiLevelType w:val="hybridMultilevel"/>
    <w:tmpl w:val="5AE8F3C2"/>
    <w:lvl w:ilvl="0" w:tplc="93849D3A">
      <w:start w:val="3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4961C92"/>
    <w:multiLevelType w:val="hybridMultilevel"/>
    <w:tmpl w:val="11845630"/>
    <w:lvl w:ilvl="0" w:tplc="596ACDEA">
      <w:start w:val="1"/>
      <w:numFmt w:val="decimal"/>
      <w:lvlText w:val="%1)"/>
      <w:lvlJc w:val="left"/>
      <w:pPr>
        <w:ind w:left="135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2">
    <w:nsid w:val="34D03FA4"/>
    <w:multiLevelType w:val="hybridMultilevel"/>
    <w:tmpl w:val="98F208E0"/>
    <w:lvl w:ilvl="0" w:tplc="7804C2C4">
      <w:start w:val="14"/>
      <w:numFmt w:val="decimal"/>
      <w:lvlText w:val="%1."/>
      <w:lvlJc w:val="left"/>
      <w:pPr>
        <w:ind w:left="9858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DA5188"/>
    <w:multiLevelType w:val="hybridMultilevel"/>
    <w:tmpl w:val="481021E6"/>
    <w:lvl w:ilvl="0" w:tplc="7FF099B6">
      <w:start w:val="6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83E54F1"/>
    <w:multiLevelType w:val="hybridMultilevel"/>
    <w:tmpl w:val="AABEECBC"/>
    <w:lvl w:ilvl="0" w:tplc="7FA0C496">
      <w:start w:val="1"/>
      <w:numFmt w:val="decimal"/>
      <w:lvlText w:val="%1."/>
      <w:lvlJc w:val="left"/>
      <w:pPr>
        <w:ind w:left="1429" w:hanging="360"/>
      </w:pPr>
      <w:rPr>
        <w:color w:val="00B0F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D3E2254"/>
    <w:multiLevelType w:val="hybridMultilevel"/>
    <w:tmpl w:val="C4963CEE"/>
    <w:lvl w:ilvl="0" w:tplc="FFFFFFFF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color w:val="00B0F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18310E9"/>
    <w:multiLevelType w:val="hybridMultilevel"/>
    <w:tmpl w:val="FD3226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4B386724"/>
    <w:multiLevelType w:val="hybridMultilevel"/>
    <w:tmpl w:val="296EE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9C1CEC"/>
    <w:multiLevelType w:val="hybridMultilevel"/>
    <w:tmpl w:val="27125C74"/>
    <w:lvl w:ilvl="0" w:tplc="60900B0C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ED504D3"/>
    <w:multiLevelType w:val="hybridMultilevel"/>
    <w:tmpl w:val="DD4C2752"/>
    <w:lvl w:ilvl="0" w:tplc="2EE8C846">
      <w:start w:val="112"/>
      <w:numFmt w:val="decimal"/>
      <w:lvlText w:val="%1."/>
      <w:lvlJc w:val="left"/>
      <w:pPr>
        <w:ind w:left="123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54F159B8"/>
    <w:multiLevelType w:val="hybridMultilevel"/>
    <w:tmpl w:val="74F08E26"/>
    <w:lvl w:ilvl="0" w:tplc="0419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1">
    <w:nsid w:val="565D74C4"/>
    <w:multiLevelType w:val="hybridMultilevel"/>
    <w:tmpl w:val="9F90CDF2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DA41A6C"/>
    <w:multiLevelType w:val="hybridMultilevel"/>
    <w:tmpl w:val="A006B2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63271D8B"/>
    <w:multiLevelType w:val="hybridMultilevel"/>
    <w:tmpl w:val="391A01B0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BD93C7E"/>
    <w:multiLevelType w:val="hybridMultilevel"/>
    <w:tmpl w:val="C922940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8"/>
  </w:num>
  <w:num w:numId="2">
    <w:abstractNumId w:val="23"/>
  </w:num>
  <w:num w:numId="3">
    <w:abstractNumId w:val="21"/>
  </w:num>
  <w:num w:numId="4">
    <w:abstractNumId w:val="20"/>
  </w:num>
  <w:num w:numId="5">
    <w:abstractNumId w:val="12"/>
  </w:num>
  <w:num w:numId="6">
    <w:abstractNumId w:val="3"/>
  </w:num>
  <w:num w:numId="7">
    <w:abstractNumId w:val="0"/>
  </w:num>
  <w:num w:numId="8">
    <w:abstractNumId w:val="6"/>
  </w:num>
  <w:num w:numId="9">
    <w:abstractNumId w:val="10"/>
  </w:num>
  <w:num w:numId="10">
    <w:abstractNumId w:val="4"/>
  </w:num>
  <w:num w:numId="11">
    <w:abstractNumId w:val="2"/>
  </w:num>
  <w:num w:numId="12">
    <w:abstractNumId w:val="19"/>
  </w:num>
  <w:num w:numId="13">
    <w:abstractNumId w:val="9"/>
  </w:num>
  <w:num w:numId="14">
    <w:abstractNumId w:val="22"/>
  </w:num>
  <w:num w:numId="15">
    <w:abstractNumId w:val="16"/>
  </w:num>
  <w:num w:numId="16">
    <w:abstractNumId w:val="14"/>
  </w:num>
  <w:num w:numId="17">
    <w:abstractNumId w:val="24"/>
  </w:num>
  <w:num w:numId="18">
    <w:abstractNumId w:val="15"/>
  </w:num>
  <w:num w:numId="19">
    <w:abstractNumId w:val="8"/>
  </w:num>
  <w:num w:numId="20">
    <w:abstractNumId w:val="7"/>
  </w:num>
  <w:num w:numId="21">
    <w:abstractNumId w:val="13"/>
  </w:num>
  <w:num w:numId="22">
    <w:abstractNumId w:val="1"/>
  </w:num>
  <w:num w:numId="23">
    <w:abstractNumId w:val="17"/>
  </w:num>
  <w:num w:numId="24">
    <w:abstractNumId w:val="5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E14"/>
    <w:rsid w:val="0000274C"/>
    <w:rsid w:val="00004BA5"/>
    <w:rsid w:val="00007609"/>
    <w:rsid w:val="00011074"/>
    <w:rsid w:val="00013C37"/>
    <w:rsid w:val="00014447"/>
    <w:rsid w:val="000272DC"/>
    <w:rsid w:val="00037701"/>
    <w:rsid w:val="00044FAE"/>
    <w:rsid w:val="00061015"/>
    <w:rsid w:val="000820FD"/>
    <w:rsid w:val="00085F66"/>
    <w:rsid w:val="0008621E"/>
    <w:rsid w:val="00095337"/>
    <w:rsid w:val="000A187A"/>
    <w:rsid w:val="000B6001"/>
    <w:rsid w:val="000B7ACE"/>
    <w:rsid w:val="000C2D0B"/>
    <w:rsid w:val="000C41A2"/>
    <w:rsid w:val="000D0159"/>
    <w:rsid w:val="000D0CE7"/>
    <w:rsid w:val="000D1DE5"/>
    <w:rsid w:val="00100A71"/>
    <w:rsid w:val="00116254"/>
    <w:rsid w:val="00125B3A"/>
    <w:rsid w:val="0013302A"/>
    <w:rsid w:val="00135548"/>
    <w:rsid w:val="001501FC"/>
    <w:rsid w:val="00156AA4"/>
    <w:rsid w:val="00183098"/>
    <w:rsid w:val="0018445E"/>
    <w:rsid w:val="0019109C"/>
    <w:rsid w:val="0019436C"/>
    <w:rsid w:val="001944BA"/>
    <w:rsid w:val="001B4638"/>
    <w:rsid w:val="001C6F32"/>
    <w:rsid w:val="002001A6"/>
    <w:rsid w:val="00203586"/>
    <w:rsid w:val="00211C86"/>
    <w:rsid w:val="00214737"/>
    <w:rsid w:val="00217011"/>
    <w:rsid w:val="00221921"/>
    <w:rsid w:val="00223472"/>
    <w:rsid w:val="0025035F"/>
    <w:rsid w:val="002556B1"/>
    <w:rsid w:val="002979E9"/>
    <w:rsid w:val="002A0593"/>
    <w:rsid w:val="002A5888"/>
    <w:rsid w:val="002A6092"/>
    <w:rsid w:val="002D0D79"/>
    <w:rsid w:val="002E04A6"/>
    <w:rsid w:val="00323F30"/>
    <w:rsid w:val="00332742"/>
    <w:rsid w:val="0035121A"/>
    <w:rsid w:val="0035220B"/>
    <w:rsid w:val="0037422A"/>
    <w:rsid w:val="00380D77"/>
    <w:rsid w:val="00383787"/>
    <w:rsid w:val="003A0BDA"/>
    <w:rsid w:val="003B2237"/>
    <w:rsid w:val="003C6A59"/>
    <w:rsid w:val="003E31EE"/>
    <w:rsid w:val="004067A2"/>
    <w:rsid w:val="00440DD0"/>
    <w:rsid w:val="00442144"/>
    <w:rsid w:val="00443EF9"/>
    <w:rsid w:val="004528F0"/>
    <w:rsid w:val="00457C19"/>
    <w:rsid w:val="00460E80"/>
    <w:rsid w:val="00467E3C"/>
    <w:rsid w:val="00496316"/>
    <w:rsid w:val="00496AFC"/>
    <w:rsid w:val="004E038C"/>
    <w:rsid w:val="004E3F56"/>
    <w:rsid w:val="004E7302"/>
    <w:rsid w:val="004F1545"/>
    <w:rsid w:val="004F2F14"/>
    <w:rsid w:val="004F457A"/>
    <w:rsid w:val="004F57F3"/>
    <w:rsid w:val="0050584A"/>
    <w:rsid w:val="005060FF"/>
    <w:rsid w:val="0050637C"/>
    <w:rsid w:val="00522A4E"/>
    <w:rsid w:val="00531492"/>
    <w:rsid w:val="005329B4"/>
    <w:rsid w:val="00535975"/>
    <w:rsid w:val="00545004"/>
    <w:rsid w:val="00561EE1"/>
    <w:rsid w:val="00566285"/>
    <w:rsid w:val="00567E76"/>
    <w:rsid w:val="0057102D"/>
    <w:rsid w:val="005961C8"/>
    <w:rsid w:val="005A6AAC"/>
    <w:rsid w:val="005A7833"/>
    <w:rsid w:val="005C4003"/>
    <w:rsid w:val="005D0589"/>
    <w:rsid w:val="005E2735"/>
    <w:rsid w:val="005E2957"/>
    <w:rsid w:val="005E39F8"/>
    <w:rsid w:val="006133FD"/>
    <w:rsid w:val="006178D6"/>
    <w:rsid w:val="006241A9"/>
    <w:rsid w:val="006261AC"/>
    <w:rsid w:val="00631B1B"/>
    <w:rsid w:val="00632B00"/>
    <w:rsid w:val="00652F53"/>
    <w:rsid w:val="00664A52"/>
    <w:rsid w:val="006659CC"/>
    <w:rsid w:val="00667FAF"/>
    <w:rsid w:val="006705ED"/>
    <w:rsid w:val="00671773"/>
    <w:rsid w:val="00671BBA"/>
    <w:rsid w:val="00672127"/>
    <w:rsid w:val="006729A3"/>
    <w:rsid w:val="00686032"/>
    <w:rsid w:val="006938E0"/>
    <w:rsid w:val="006954EE"/>
    <w:rsid w:val="00695D3C"/>
    <w:rsid w:val="006A2D4C"/>
    <w:rsid w:val="006A2E93"/>
    <w:rsid w:val="006A53F0"/>
    <w:rsid w:val="006A665E"/>
    <w:rsid w:val="006B046F"/>
    <w:rsid w:val="006C31FC"/>
    <w:rsid w:val="006E76E1"/>
    <w:rsid w:val="007007BD"/>
    <w:rsid w:val="0070138E"/>
    <w:rsid w:val="007112BF"/>
    <w:rsid w:val="007235EA"/>
    <w:rsid w:val="00730D6D"/>
    <w:rsid w:val="00734242"/>
    <w:rsid w:val="00736947"/>
    <w:rsid w:val="00737B39"/>
    <w:rsid w:val="00741B84"/>
    <w:rsid w:val="00747D7E"/>
    <w:rsid w:val="0075790A"/>
    <w:rsid w:val="007633E4"/>
    <w:rsid w:val="007A725E"/>
    <w:rsid w:val="007B623C"/>
    <w:rsid w:val="007C5512"/>
    <w:rsid w:val="007D3FB2"/>
    <w:rsid w:val="007E6C59"/>
    <w:rsid w:val="007F2E42"/>
    <w:rsid w:val="008324EF"/>
    <w:rsid w:val="00837DD2"/>
    <w:rsid w:val="0085128A"/>
    <w:rsid w:val="00853BFA"/>
    <w:rsid w:val="008617B8"/>
    <w:rsid w:val="00865DC9"/>
    <w:rsid w:val="00866C1F"/>
    <w:rsid w:val="00882C46"/>
    <w:rsid w:val="00883497"/>
    <w:rsid w:val="008A3E4C"/>
    <w:rsid w:val="008A68C9"/>
    <w:rsid w:val="008B055B"/>
    <w:rsid w:val="008B378F"/>
    <w:rsid w:val="008C78F4"/>
    <w:rsid w:val="008D3E9B"/>
    <w:rsid w:val="008D67B0"/>
    <w:rsid w:val="008E06A8"/>
    <w:rsid w:val="008E0EB6"/>
    <w:rsid w:val="008E7129"/>
    <w:rsid w:val="008E7845"/>
    <w:rsid w:val="008E79AC"/>
    <w:rsid w:val="009246A5"/>
    <w:rsid w:val="00926D63"/>
    <w:rsid w:val="0092784A"/>
    <w:rsid w:val="00935C67"/>
    <w:rsid w:val="00943292"/>
    <w:rsid w:val="00943C8F"/>
    <w:rsid w:val="00944E50"/>
    <w:rsid w:val="00963878"/>
    <w:rsid w:val="00986ED0"/>
    <w:rsid w:val="00987A8F"/>
    <w:rsid w:val="009970A3"/>
    <w:rsid w:val="009A5F4C"/>
    <w:rsid w:val="009B7152"/>
    <w:rsid w:val="009B7C5D"/>
    <w:rsid w:val="009C54A0"/>
    <w:rsid w:val="009D612D"/>
    <w:rsid w:val="009E6693"/>
    <w:rsid w:val="009F30F6"/>
    <w:rsid w:val="009F54A2"/>
    <w:rsid w:val="00A16DF9"/>
    <w:rsid w:val="00A226E2"/>
    <w:rsid w:val="00A3382E"/>
    <w:rsid w:val="00A34B5B"/>
    <w:rsid w:val="00A35129"/>
    <w:rsid w:val="00A3739F"/>
    <w:rsid w:val="00A564C5"/>
    <w:rsid w:val="00A60DA5"/>
    <w:rsid w:val="00A61F40"/>
    <w:rsid w:val="00A62138"/>
    <w:rsid w:val="00A64A06"/>
    <w:rsid w:val="00A74F0C"/>
    <w:rsid w:val="00A84C00"/>
    <w:rsid w:val="00A90D52"/>
    <w:rsid w:val="00AA5021"/>
    <w:rsid w:val="00AB58E5"/>
    <w:rsid w:val="00AC08D1"/>
    <w:rsid w:val="00AC0D1F"/>
    <w:rsid w:val="00AC14F3"/>
    <w:rsid w:val="00AC1CED"/>
    <w:rsid w:val="00AC43BE"/>
    <w:rsid w:val="00AD6132"/>
    <w:rsid w:val="00AE707D"/>
    <w:rsid w:val="00AF440D"/>
    <w:rsid w:val="00B03666"/>
    <w:rsid w:val="00B04B50"/>
    <w:rsid w:val="00B208D6"/>
    <w:rsid w:val="00B224A7"/>
    <w:rsid w:val="00B34DC3"/>
    <w:rsid w:val="00B4551A"/>
    <w:rsid w:val="00B53F9E"/>
    <w:rsid w:val="00B54AC8"/>
    <w:rsid w:val="00B56273"/>
    <w:rsid w:val="00B70C4F"/>
    <w:rsid w:val="00B73E86"/>
    <w:rsid w:val="00B7668C"/>
    <w:rsid w:val="00B82C71"/>
    <w:rsid w:val="00B855CE"/>
    <w:rsid w:val="00B85FA2"/>
    <w:rsid w:val="00B93A0A"/>
    <w:rsid w:val="00BA0DB9"/>
    <w:rsid w:val="00BA4CB7"/>
    <w:rsid w:val="00BB0673"/>
    <w:rsid w:val="00BB3995"/>
    <w:rsid w:val="00BC0920"/>
    <w:rsid w:val="00BC0FDD"/>
    <w:rsid w:val="00BC3628"/>
    <w:rsid w:val="00BD6B91"/>
    <w:rsid w:val="00BE3B42"/>
    <w:rsid w:val="00BE6235"/>
    <w:rsid w:val="00BF1E14"/>
    <w:rsid w:val="00C037BD"/>
    <w:rsid w:val="00C05D5A"/>
    <w:rsid w:val="00C231CA"/>
    <w:rsid w:val="00C263DC"/>
    <w:rsid w:val="00C3251C"/>
    <w:rsid w:val="00C40DF0"/>
    <w:rsid w:val="00C60DC3"/>
    <w:rsid w:val="00C63384"/>
    <w:rsid w:val="00C657B8"/>
    <w:rsid w:val="00C7366B"/>
    <w:rsid w:val="00C73FA6"/>
    <w:rsid w:val="00C77292"/>
    <w:rsid w:val="00C955D1"/>
    <w:rsid w:val="00CA0DE9"/>
    <w:rsid w:val="00CA366A"/>
    <w:rsid w:val="00CB1396"/>
    <w:rsid w:val="00CB3F7C"/>
    <w:rsid w:val="00CC4FB9"/>
    <w:rsid w:val="00CE1D8A"/>
    <w:rsid w:val="00CE2559"/>
    <w:rsid w:val="00D02BE0"/>
    <w:rsid w:val="00D059F3"/>
    <w:rsid w:val="00D12AF8"/>
    <w:rsid w:val="00D54CB7"/>
    <w:rsid w:val="00D61E03"/>
    <w:rsid w:val="00D63384"/>
    <w:rsid w:val="00D74D51"/>
    <w:rsid w:val="00D85652"/>
    <w:rsid w:val="00D86C27"/>
    <w:rsid w:val="00D94774"/>
    <w:rsid w:val="00DA1924"/>
    <w:rsid w:val="00DA37E4"/>
    <w:rsid w:val="00DC269F"/>
    <w:rsid w:val="00DC48CB"/>
    <w:rsid w:val="00DD54A4"/>
    <w:rsid w:val="00DE5232"/>
    <w:rsid w:val="00DE6A1A"/>
    <w:rsid w:val="00E128B0"/>
    <w:rsid w:val="00E12CC4"/>
    <w:rsid w:val="00E16D86"/>
    <w:rsid w:val="00E22638"/>
    <w:rsid w:val="00E234A2"/>
    <w:rsid w:val="00E40A5D"/>
    <w:rsid w:val="00E45669"/>
    <w:rsid w:val="00E518CD"/>
    <w:rsid w:val="00E52573"/>
    <w:rsid w:val="00E53438"/>
    <w:rsid w:val="00E861E0"/>
    <w:rsid w:val="00E92D2A"/>
    <w:rsid w:val="00E934ED"/>
    <w:rsid w:val="00E944C0"/>
    <w:rsid w:val="00EA4829"/>
    <w:rsid w:val="00EA6F68"/>
    <w:rsid w:val="00EB6482"/>
    <w:rsid w:val="00EC12D4"/>
    <w:rsid w:val="00EC42C4"/>
    <w:rsid w:val="00EC7923"/>
    <w:rsid w:val="00ED50E7"/>
    <w:rsid w:val="00F000EE"/>
    <w:rsid w:val="00F1213A"/>
    <w:rsid w:val="00F135CD"/>
    <w:rsid w:val="00F20364"/>
    <w:rsid w:val="00F275D1"/>
    <w:rsid w:val="00F41635"/>
    <w:rsid w:val="00F55AF0"/>
    <w:rsid w:val="00F605A5"/>
    <w:rsid w:val="00F73D18"/>
    <w:rsid w:val="00F746C2"/>
    <w:rsid w:val="00F816D4"/>
    <w:rsid w:val="00F8503B"/>
    <w:rsid w:val="00F922A0"/>
    <w:rsid w:val="00F93CC4"/>
    <w:rsid w:val="00FA5091"/>
    <w:rsid w:val="00FA6778"/>
    <w:rsid w:val="00FB1CF6"/>
    <w:rsid w:val="00FC2250"/>
    <w:rsid w:val="00FC55C6"/>
    <w:rsid w:val="00FE090B"/>
    <w:rsid w:val="00FE582E"/>
    <w:rsid w:val="00FF18B2"/>
    <w:rsid w:val="00FF2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069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27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18C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semiHidden/>
    <w:unhideWhenUsed/>
    <w:qFormat/>
    <w:rsid w:val="005E39F8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6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562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A74F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74F0C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A74F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74F0C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74F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74F0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E39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9">
    <w:name w:val="Hyperlink"/>
    <w:uiPriority w:val="99"/>
    <w:unhideWhenUsed/>
    <w:rsid w:val="005E39F8"/>
    <w:rPr>
      <w:rFonts w:cs="Times New Roman"/>
      <w:color w:val="0000FF"/>
      <w:u w:val="single"/>
    </w:rPr>
  </w:style>
  <w:style w:type="paragraph" w:styleId="aa">
    <w:name w:val="List Paragraph"/>
    <w:aliases w:val="Абзац списка нумерованный"/>
    <w:basedOn w:val="a"/>
    <w:link w:val="ab"/>
    <w:uiPriority w:val="34"/>
    <w:qFormat/>
    <w:rsid w:val="005E39F8"/>
    <w:pPr>
      <w:ind w:left="720"/>
      <w:contextualSpacing/>
    </w:pPr>
  </w:style>
  <w:style w:type="character" w:customStyle="1" w:styleId="ab">
    <w:name w:val="Абзац списка Знак"/>
    <w:aliases w:val="Абзац списка нумерованный Знак"/>
    <w:link w:val="aa"/>
    <w:uiPriority w:val="34"/>
    <w:locked/>
    <w:rsid w:val="005E39F8"/>
    <w:rPr>
      <w:rFonts w:ascii="Calibri" w:eastAsia="Times New Roman" w:hAnsi="Calibri" w:cs="Times New Roman"/>
      <w:lang w:eastAsia="ru-RU"/>
    </w:rPr>
  </w:style>
  <w:style w:type="paragraph" w:styleId="ac">
    <w:name w:val="annotation text"/>
    <w:basedOn w:val="a"/>
    <w:link w:val="ad"/>
    <w:uiPriority w:val="99"/>
    <w:unhideWhenUsed/>
    <w:rsid w:val="005E39F8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5E39F8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518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e">
    <w:name w:val="Table Grid"/>
    <w:basedOn w:val="a1"/>
    <w:uiPriority w:val="59"/>
    <w:rsid w:val="00E23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uiPriority w:val="1"/>
    <w:qFormat/>
    <w:rsid w:val="00E92D2A"/>
    <w:pPr>
      <w:widowControl w:val="0"/>
      <w:spacing w:after="0" w:line="240" w:lineRule="auto"/>
      <w:ind w:left="110"/>
    </w:pPr>
    <w:rPr>
      <w:rFonts w:ascii="Times New Roman" w:hAnsi="Times New Roman"/>
      <w:sz w:val="27"/>
      <w:szCs w:val="27"/>
      <w:lang w:val="en-US" w:eastAsia="en-US"/>
    </w:rPr>
  </w:style>
  <w:style w:type="character" w:customStyle="1" w:styleId="af0">
    <w:name w:val="Основной текст Знак"/>
    <w:basedOn w:val="a0"/>
    <w:link w:val="af"/>
    <w:uiPriority w:val="1"/>
    <w:rsid w:val="00E92D2A"/>
    <w:rPr>
      <w:rFonts w:ascii="Times New Roman" w:eastAsia="Times New Roman" w:hAnsi="Times New Roman" w:cs="Times New Roman"/>
      <w:sz w:val="27"/>
      <w:szCs w:val="27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27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18C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semiHidden/>
    <w:unhideWhenUsed/>
    <w:qFormat/>
    <w:rsid w:val="005E39F8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6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562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A74F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74F0C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A74F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74F0C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74F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74F0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E39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9">
    <w:name w:val="Hyperlink"/>
    <w:uiPriority w:val="99"/>
    <w:unhideWhenUsed/>
    <w:rsid w:val="005E39F8"/>
    <w:rPr>
      <w:rFonts w:cs="Times New Roman"/>
      <w:color w:val="0000FF"/>
      <w:u w:val="single"/>
    </w:rPr>
  </w:style>
  <w:style w:type="paragraph" w:styleId="aa">
    <w:name w:val="List Paragraph"/>
    <w:aliases w:val="Абзац списка нумерованный"/>
    <w:basedOn w:val="a"/>
    <w:link w:val="ab"/>
    <w:uiPriority w:val="34"/>
    <w:qFormat/>
    <w:rsid w:val="005E39F8"/>
    <w:pPr>
      <w:ind w:left="720"/>
      <w:contextualSpacing/>
    </w:pPr>
  </w:style>
  <w:style w:type="character" w:customStyle="1" w:styleId="ab">
    <w:name w:val="Абзац списка Знак"/>
    <w:aliases w:val="Абзац списка нумерованный Знак"/>
    <w:link w:val="aa"/>
    <w:uiPriority w:val="34"/>
    <w:locked/>
    <w:rsid w:val="005E39F8"/>
    <w:rPr>
      <w:rFonts w:ascii="Calibri" w:eastAsia="Times New Roman" w:hAnsi="Calibri" w:cs="Times New Roman"/>
      <w:lang w:eastAsia="ru-RU"/>
    </w:rPr>
  </w:style>
  <w:style w:type="paragraph" w:styleId="ac">
    <w:name w:val="annotation text"/>
    <w:basedOn w:val="a"/>
    <w:link w:val="ad"/>
    <w:uiPriority w:val="99"/>
    <w:unhideWhenUsed/>
    <w:rsid w:val="005E39F8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5E39F8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518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e">
    <w:name w:val="Table Grid"/>
    <w:basedOn w:val="a1"/>
    <w:uiPriority w:val="59"/>
    <w:rsid w:val="00E23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uiPriority w:val="1"/>
    <w:qFormat/>
    <w:rsid w:val="00E92D2A"/>
    <w:pPr>
      <w:widowControl w:val="0"/>
      <w:spacing w:after="0" w:line="240" w:lineRule="auto"/>
      <w:ind w:left="110"/>
    </w:pPr>
    <w:rPr>
      <w:rFonts w:ascii="Times New Roman" w:hAnsi="Times New Roman"/>
      <w:sz w:val="27"/>
      <w:szCs w:val="27"/>
      <w:lang w:val="en-US" w:eastAsia="en-US"/>
    </w:rPr>
  </w:style>
  <w:style w:type="character" w:customStyle="1" w:styleId="af0">
    <w:name w:val="Основной текст Знак"/>
    <w:basedOn w:val="a0"/>
    <w:link w:val="af"/>
    <w:uiPriority w:val="1"/>
    <w:rsid w:val="00E92D2A"/>
    <w:rPr>
      <w:rFonts w:ascii="Times New Roman" w:eastAsia="Times New Roman" w:hAnsi="Times New Roman" w:cs="Times New Roman"/>
      <w:sz w:val="27"/>
      <w:szCs w:val="2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9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5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B982A7-5BB1-408C-B97B-573711EC2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3</Pages>
  <Words>864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Денисова Екатерина Сергеевна</dc:creator>
  <cp:lastModifiedBy>Пользователь</cp:lastModifiedBy>
  <cp:revision>36</cp:revision>
  <cp:lastPrinted>2026-10-19T08:53:00Z</cp:lastPrinted>
  <dcterms:created xsi:type="dcterms:W3CDTF">2022-04-19T13:26:00Z</dcterms:created>
  <dcterms:modified xsi:type="dcterms:W3CDTF">2026-10-20T11:46:00Z</dcterms:modified>
</cp:coreProperties>
</file>