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5EB3" w14:textId="77777777" w:rsidR="00F55FD6" w:rsidRDefault="00F55FD6" w:rsidP="00946F4F">
      <w:pPr>
        <w:pStyle w:val="12"/>
        <w:ind w:left="567" w:right="567"/>
        <w:rPr>
          <w:lang w:val="en-US"/>
        </w:rPr>
      </w:pPr>
      <w:r>
        <w:rPr>
          <w:lang w:eastAsia="ru-RU"/>
        </w:rPr>
        <w:drawing>
          <wp:inline distT="0" distB="0" distL="0" distR="0" wp14:anchorId="4618FB6F" wp14:editId="4772B68D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C288" w14:textId="77777777" w:rsidR="00F55FD6" w:rsidRDefault="00F55FD6" w:rsidP="00F55FD6">
      <w:pPr>
        <w:pStyle w:val="12"/>
        <w:rPr>
          <w:sz w:val="10"/>
          <w:szCs w:val="10"/>
          <w:lang w:val="en-US"/>
        </w:rPr>
      </w:pPr>
    </w:p>
    <w:p w14:paraId="1E75BC84" w14:textId="77777777" w:rsidR="00F55FD6" w:rsidRDefault="00F55FD6" w:rsidP="00F55FD6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5CDD704" w14:textId="77777777" w:rsidR="00F55FD6" w:rsidRDefault="00F55FD6" w:rsidP="00F55FD6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55FD6" w14:paraId="20005E42" w14:textId="77777777" w:rsidTr="00413440">
        <w:tc>
          <w:tcPr>
            <w:tcW w:w="2409" w:type="dxa"/>
          </w:tcPr>
          <w:p w14:paraId="64BE7DBB" w14:textId="77777777" w:rsidR="00F55FD6" w:rsidRDefault="00F55FD6" w:rsidP="00413440">
            <w:pPr>
              <w:ind w:firstLine="317"/>
            </w:pPr>
          </w:p>
        </w:tc>
        <w:tc>
          <w:tcPr>
            <w:tcW w:w="567" w:type="dxa"/>
            <w:hideMark/>
          </w:tcPr>
          <w:p w14:paraId="7AEA617F" w14:textId="77777777" w:rsidR="00F55FD6" w:rsidRDefault="00F55FD6" w:rsidP="00413440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0CAB3AED" w14:textId="77777777" w:rsidR="00F55FD6" w:rsidRDefault="00F55FD6" w:rsidP="00413440">
            <w:pPr>
              <w:ind w:firstLine="176"/>
            </w:pPr>
          </w:p>
        </w:tc>
      </w:tr>
    </w:tbl>
    <w:p w14:paraId="492CBA61" w14:textId="77777777" w:rsidR="00F55FD6" w:rsidRDefault="00F55FD6" w:rsidP="00F55FD6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F7021D" w14:textId="77777777" w:rsidR="00F55FD6" w:rsidRDefault="00F55FD6" w:rsidP="00F55FD6">
      <w:pPr>
        <w:pStyle w:val="12"/>
      </w:pPr>
      <w:r>
        <w:t>Кашира</w:t>
      </w:r>
    </w:p>
    <w:p w14:paraId="28457CCC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bCs/>
          <w:iCs/>
          <w:color w:val="000000" w:themeColor="text1"/>
          <w:sz w:val="28"/>
          <w:szCs w:val="28"/>
        </w:rPr>
      </w:pPr>
    </w:p>
    <w:p w14:paraId="0DE1F4CE" w14:textId="71F5043F" w:rsidR="00B82AF7" w:rsidRPr="001736A8" w:rsidRDefault="009734A5" w:rsidP="00D54F10">
      <w:pPr>
        <w:widowControl w:val="0"/>
        <w:autoSpaceDE w:val="0"/>
        <w:autoSpaceDN w:val="0"/>
        <w:adjustRightInd w:val="0"/>
        <w:spacing w:line="240" w:lineRule="auto"/>
        <w:ind w:right="3258"/>
        <w:rPr>
          <w:b/>
          <w:sz w:val="28"/>
          <w:szCs w:val="28"/>
        </w:rPr>
      </w:pPr>
      <w:r w:rsidRPr="001736A8">
        <w:rPr>
          <w:bCs/>
          <w:sz w:val="28"/>
          <w:szCs w:val="28"/>
        </w:rPr>
        <w:t xml:space="preserve">О </w:t>
      </w:r>
      <w:r w:rsidR="00B82AF7">
        <w:rPr>
          <w:bCs/>
          <w:sz w:val="28"/>
          <w:szCs w:val="28"/>
        </w:rPr>
        <w:t>признании утратившим</w:t>
      </w:r>
      <w:r w:rsidR="00770AFE">
        <w:rPr>
          <w:bCs/>
          <w:sz w:val="28"/>
          <w:szCs w:val="28"/>
        </w:rPr>
        <w:t>и</w:t>
      </w:r>
      <w:r w:rsidR="00B82AF7">
        <w:rPr>
          <w:bCs/>
          <w:sz w:val="28"/>
          <w:szCs w:val="28"/>
        </w:rPr>
        <w:t xml:space="preserve"> силу </w:t>
      </w:r>
      <w:r w:rsidR="00770AFE">
        <w:rPr>
          <w:bCs/>
          <w:sz w:val="28"/>
          <w:szCs w:val="28"/>
        </w:rPr>
        <w:t xml:space="preserve">некоторых постановлений </w:t>
      </w:r>
      <w:r w:rsidR="00B82AF7">
        <w:rPr>
          <w:bCs/>
          <w:sz w:val="28"/>
          <w:szCs w:val="28"/>
        </w:rPr>
        <w:t>администрации городского округа Кашира</w:t>
      </w:r>
      <w:bookmarkStart w:id="0" w:name="_Hlk242273519"/>
      <w:r w:rsidR="00770AFE">
        <w:rPr>
          <w:bCs/>
          <w:sz w:val="28"/>
          <w:szCs w:val="28"/>
        </w:rPr>
        <w:t xml:space="preserve">, касающихся </w:t>
      </w:r>
      <w:r w:rsidR="00B82AF7">
        <w:rPr>
          <w:bCs/>
          <w:sz w:val="28"/>
          <w:szCs w:val="28"/>
        </w:rPr>
        <w:t>предоставления муниципальной услуги «</w:t>
      </w:r>
      <w:r w:rsidR="00733F04">
        <w:rPr>
          <w:bCs/>
          <w:sz w:val="28"/>
          <w:szCs w:val="28"/>
        </w:rPr>
        <w:t>Размещение сезонных (летних) кафе при стационарных предприятиях общественного питания на территории городского округа Кашира Московской области</w:t>
      </w:r>
      <w:bookmarkEnd w:id="0"/>
      <w:r w:rsidR="00B82AF7">
        <w:rPr>
          <w:bCs/>
          <w:sz w:val="28"/>
          <w:szCs w:val="28"/>
        </w:rPr>
        <w:t>»</w:t>
      </w:r>
    </w:p>
    <w:p w14:paraId="218913DB" w14:textId="77777777" w:rsidR="00044AB5" w:rsidRPr="00444AA8" w:rsidRDefault="00044AB5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7"/>
          <w:szCs w:val="27"/>
        </w:rPr>
      </w:pPr>
    </w:p>
    <w:p w14:paraId="7A7D0F6E" w14:textId="77777777" w:rsidR="00F55FD6" w:rsidRPr="00444AA8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7"/>
          <w:szCs w:val="27"/>
        </w:rPr>
      </w:pPr>
    </w:p>
    <w:p w14:paraId="266A8C93" w14:textId="694D396F" w:rsidR="009734A5" w:rsidRPr="00E06B60" w:rsidRDefault="009734A5" w:rsidP="00E06B60">
      <w:pPr>
        <w:suppressAutoHyphens w:val="0"/>
        <w:autoSpaceDE w:val="0"/>
        <w:autoSpaceDN w:val="0"/>
        <w:adjustRightInd w:val="0"/>
        <w:spacing w:after="0" w:line="240" w:lineRule="auto"/>
        <w:ind w:left="0" w:firstLine="709"/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</w:pPr>
      <w:r w:rsidRPr="00F23060">
        <w:rPr>
          <w:sz w:val="28"/>
          <w:szCs w:val="28"/>
        </w:rPr>
        <w:t xml:space="preserve">В </w:t>
      </w:r>
      <w:r w:rsidRPr="009D65EF">
        <w:rPr>
          <w:sz w:val="28"/>
          <w:szCs w:val="28"/>
        </w:rPr>
        <w:t>соответствии с Федеральным законом от 06.10.2003 № 131-ФЗ          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9D65EF">
        <w:rPr>
          <w:sz w:val="28"/>
          <w:szCs w:val="28"/>
        </w:rPr>
        <w:t xml:space="preserve">Федеральным законом от </w:t>
      </w:r>
      <w:r>
        <w:rPr>
          <w:sz w:val="28"/>
          <w:szCs w:val="28"/>
        </w:rPr>
        <w:t>20.03.</w:t>
      </w:r>
      <w:r w:rsidRPr="009D65EF">
        <w:rPr>
          <w:sz w:val="28"/>
          <w:szCs w:val="28"/>
        </w:rPr>
        <w:t>20</w:t>
      </w:r>
      <w:r>
        <w:rPr>
          <w:sz w:val="28"/>
          <w:szCs w:val="28"/>
        </w:rPr>
        <w:t>25 № 33</w:t>
      </w:r>
      <w:r w:rsidRPr="009D65EF">
        <w:rPr>
          <w:sz w:val="28"/>
          <w:szCs w:val="28"/>
        </w:rPr>
        <w:t>-ФЗ</w:t>
      </w:r>
      <w:r>
        <w:rPr>
          <w:sz w:val="28"/>
          <w:szCs w:val="28"/>
        </w:rPr>
        <w:t xml:space="preserve"> «</w:t>
      </w:r>
      <w:r w:rsidRPr="00C77BD1">
        <w:rPr>
          <w:sz w:val="28"/>
          <w:szCs w:val="28"/>
        </w:rPr>
        <w:t>О</w:t>
      </w:r>
      <w:r w:rsidRPr="00C77BD1">
        <w:rPr>
          <w:rFonts w:eastAsiaTheme="minorHAnsi"/>
          <w:sz w:val="28"/>
          <w:szCs w:val="28"/>
          <w:lang w:eastAsia="en-US"/>
        </w:rPr>
        <w:t xml:space="preserve">б общих принципах </w:t>
      </w:r>
      <w:r w:rsidRPr="00676BC4">
        <w:rPr>
          <w:rFonts w:eastAsiaTheme="minorHAnsi"/>
          <w:sz w:val="28"/>
          <w:szCs w:val="28"/>
          <w:lang w:eastAsia="en-US"/>
        </w:rPr>
        <w:t>организации местного самоуправления в единой системе публичной власти</w:t>
      </w:r>
      <w:r w:rsidRPr="00676BC4">
        <w:rPr>
          <w:sz w:val="28"/>
          <w:szCs w:val="28"/>
        </w:rPr>
        <w:t>»,</w:t>
      </w:r>
      <w:r w:rsidR="00D54F10" w:rsidRPr="00676BC4">
        <w:rPr>
          <w:sz w:val="28"/>
          <w:szCs w:val="28"/>
        </w:rPr>
        <w:t xml:space="preserve"> </w:t>
      </w:r>
      <w:r w:rsidR="00676BC4" w:rsidRPr="00676BC4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постановлением Правительства М</w:t>
      </w:r>
      <w:r w:rsidR="00676BC4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осковской области </w:t>
      </w:r>
      <w:r w:rsidR="00676BC4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br/>
      </w:r>
      <w:r w:rsidR="00676BC4" w:rsidRPr="00676BC4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от 30.12.2014 </w:t>
      </w:r>
      <w:r w:rsidR="00676BC4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№</w:t>
      </w:r>
      <w:r w:rsidR="00676BC4" w:rsidRPr="00676BC4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 1201/52</w:t>
      </w:r>
      <w:r w:rsidR="00676BC4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 «</w:t>
      </w:r>
      <w:r w:rsidR="00676BC4" w:rsidRPr="00676BC4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О комиссии по проведению административной реформы в Московской области</w:t>
      </w:r>
      <w:r w:rsidR="00676BC4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», 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р</w:t>
      </w:r>
      <w:r w:rsidR="00E06B60" w:rsidRP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аспоряжение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м</w:t>
      </w:r>
      <w:r w:rsidR="00E06B60" w:rsidRP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 Мин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истерства </w:t>
      </w:r>
      <w:r w:rsidR="00E06B60" w:rsidRP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сель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ского </w:t>
      </w:r>
      <w:r w:rsidR="00E06B60" w:rsidRP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хоз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яйства и </w:t>
      </w:r>
      <w:r w:rsidR="00E06B60" w:rsidRP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прод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овольствия Московской области </w:t>
      </w:r>
      <w:r w:rsidR="00E06B60" w:rsidRP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от 09.02.2026 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№</w:t>
      </w:r>
      <w:r w:rsidR="00E06B60" w:rsidRP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 19РВ-24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 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br/>
        <w:t>«</w:t>
      </w:r>
      <w:r w:rsidR="00E06B60" w:rsidRP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О признании утратившими силу некоторых распоряжений Министерства сельского хозяйства и продовольствия Московской области, связанных 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br/>
      </w:r>
      <w:r w:rsidR="00E06B60" w:rsidRP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с порядком и условиями размещения нестационарных объектов для оказания услуг общественного питания (сезонных (летних) кафе предприятий общественного питания) на территории Московской области</w:t>
      </w:r>
      <w:r w:rsidR="00E06B60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», </w:t>
      </w:r>
      <w:r w:rsidR="00A22FB4" w:rsidRPr="00676BC4">
        <w:rPr>
          <w:sz w:val="28"/>
          <w:szCs w:val="28"/>
        </w:rPr>
        <w:t xml:space="preserve">Уставом городского округа Кашира Московской области, </w:t>
      </w:r>
      <w:r w:rsidR="00676BC4">
        <w:rPr>
          <w:sz w:val="28"/>
          <w:szCs w:val="28"/>
        </w:rPr>
        <w:t xml:space="preserve">на основании </w:t>
      </w:r>
      <w:r w:rsidR="005C7D6A">
        <w:rPr>
          <w:sz w:val="28"/>
          <w:szCs w:val="28"/>
        </w:rPr>
        <w:t xml:space="preserve">пункта </w:t>
      </w:r>
      <w:r w:rsidR="005C7D6A">
        <w:rPr>
          <w:sz w:val="28"/>
          <w:szCs w:val="28"/>
        </w:rPr>
        <w:br/>
        <w:t xml:space="preserve">1 </w:t>
      </w:r>
      <w:r w:rsidR="00E06B60">
        <w:rPr>
          <w:sz w:val="28"/>
          <w:szCs w:val="28"/>
        </w:rPr>
        <w:t xml:space="preserve">протокола заочного голосования </w:t>
      </w:r>
      <w:r w:rsidR="00676BC4" w:rsidRPr="00676BC4">
        <w:rPr>
          <w:sz w:val="28"/>
          <w:szCs w:val="28"/>
        </w:rPr>
        <w:t>комиссии по проведению административной</w:t>
      </w:r>
      <w:r w:rsidR="005C7D6A">
        <w:rPr>
          <w:sz w:val="28"/>
          <w:szCs w:val="28"/>
        </w:rPr>
        <w:t xml:space="preserve"> </w:t>
      </w:r>
      <w:r w:rsidR="00676BC4" w:rsidRPr="00676BC4">
        <w:rPr>
          <w:sz w:val="28"/>
          <w:szCs w:val="28"/>
        </w:rPr>
        <w:t>реформы в Московской области</w:t>
      </w:r>
      <w:r w:rsidR="00E06B60">
        <w:rPr>
          <w:sz w:val="28"/>
          <w:szCs w:val="28"/>
        </w:rPr>
        <w:t xml:space="preserve"> от 28.05.2026 № 7</w:t>
      </w:r>
      <w:r w:rsidR="00676BC4">
        <w:rPr>
          <w:sz w:val="28"/>
          <w:szCs w:val="28"/>
        </w:rPr>
        <w:t xml:space="preserve">, </w:t>
      </w:r>
      <w:r w:rsidR="00D54F10" w:rsidRPr="00676BC4">
        <w:rPr>
          <w:sz w:val="28"/>
          <w:szCs w:val="28"/>
        </w:rPr>
        <w:t>письм</w:t>
      </w:r>
      <w:r w:rsidR="00676BC4">
        <w:rPr>
          <w:sz w:val="28"/>
          <w:szCs w:val="28"/>
        </w:rPr>
        <w:t>а</w:t>
      </w:r>
      <w:r w:rsidR="00D54F10">
        <w:rPr>
          <w:sz w:val="28"/>
          <w:szCs w:val="28"/>
        </w:rPr>
        <w:t xml:space="preserve"> Министерства сельского хозяйства и продовольствия Московской области</w:t>
      </w:r>
      <w:r w:rsidR="00F96BFB">
        <w:rPr>
          <w:sz w:val="28"/>
          <w:szCs w:val="28"/>
        </w:rPr>
        <w:br/>
      </w:r>
      <w:r w:rsidR="00D54F10">
        <w:rPr>
          <w:sz w:val="28"/>
          <w:szCs w:val="28"/>
        </w:rPr>
        <w:t xml:space="preserve">от </w:t>
      </w:r>
      <w:r w:rsidR="00733F04">
        <w:rPr>
          <w:sz w:val="28"/>
          <w:szCs w:val="28"/>
        </w:rPr>
        <w:t>01</w:t>
      </w:r>
      <w:r w:rsidR="00D54F10">
        <w:rPr>
          <w:sz w:val="28"/>
          <w:szCs w:val="28"/>
        </w:rPr>
        <w:t>.</w:t>
      </w:r>
      <w:r w:rsidR="00733F04">
        <w:rPr>
          <w:sz w:val="28"/>
          <w:szCs w:val="28"/>
        </w:rPr>
        <w:t>10.</w:t>
      </w:r>
      <w:r w:rsidR="00D54F10">
        <w:rPr>
          <w:sz w:val="28"/>
          <w:szCs w:val="28"/>
        </w:rPr>
        <w:t>2026</w:t>
      </w:r>
      <w:r w:rsidR="005C7D6A">
        <w:rPr>
          <w:sz w:val="28"/>
          <w:szCs w:val="28"/>
        </w:rPr>
        <w:t xml:space="preserve"> </w:t>
      </w:r>
      <w:r w:rsidR="00D54F10">
        <w:rPr>
          <w:sz w:val="28"/>
          <w:szCs w:val="28"/>
        </w:rPr>
        <w:t>№ 19ИСХ-</w:t>
      </w:r>
      <w:r w:rsidR="00733F04">
        <w:rPr>
          <w:sz w:val="28"/>
          <w:szCs w:val="28"/>
        </w:rPr>
        <w:t>13547</w:t>
      </w:r>
      <w:r w:rsidR="00D54F10">
        <w:rPr>
          <w:sz w:val="28"/>
          <w:szCs w:val="28"/>
        </w:rPr>
        <w:t>/19-1</w:t>
      </w:r>
      <w:r w:rsidR="00733F04">
        <w:rPr>
          <w:sz w:val="28"/>
          <w:szCs w:val="28"/>
        </w:rPr>
        <w:t>5</w:t>
      </w:r>
      <w:r w:rsidR="00D54F10">
        <w:rPr>
          <w:sz w:val="28"/>
          <w:szCs w:val="28"/>
        </w:rPr>
        <w:t xml:space="preserve">, </w:t>
      </w:r>
    </w:p>
    <w:p w14:paraId="2338E440" w14:textId="77777777" w:rsidR="00F21A35" w:rsidRPr="009D65EF" w:rsidRDefault="00F21A3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26CAFC" w14:textId="609FAE07" w:rsidR="004008DF" w:rsidRDefault="009734A5" w:rsidP="00F21A35">
      <w:p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sz w:val="28"/>
          <w:szCs w:val="28"/>
        </w:rPr>
      </w:pPr>
      <w:r w:rsidRPr="009D65EF">
        <w:rPr>
          <w:sz w:val="28"/>
          <w:szCs w:val="28"/>
        </w:rPr>
        <w:t>ПОСТАНОВЛЯЮ:</w:t>
      </w:r>
    </w:p>
    <w:p w14:paraId="649C8A3B" w14:textId="77777777" w:rsidR="000A5474" w:rsidRDefault="000A5474" w:rsidP="00770AFE">
      <w:pPr>
        <w:shd w:val="clear" w:color="auto" w:fill="FFFFFF"/>
        <w:tabs>
          <w:tab w:val="left" w:pos="0"/>
        </w:tabs>
        <w:spacing w:after="0" w:line="240" w:lineRule="auto"/>
        <w:ind w:left="0" w:firstLine="709"/>
        <w:jc w:val="center"/>
        <w:rPr>
          <w:sz w:val="28"/>
          <w:szCs w:val="28"/>
        </w:rPr>
      </w:pPr>
    </w:p>
    <w:p w14:paraId="798A1913" w14:textId="41F0D408" w:rsidR="00E06B60" w:rsidRPr="00E06B60" w:rsidRDefault="00E06B60" w:rsidP="00770AFE">
      <w:pPr>
        <w:pStyle w:val="a7"/>
        <w:numPr>
          <w:ilvl w:val="0"/>
          <w:numId w:val="8"/>
        </w:numPr>
        <w:tabs>
          <w:tab w:val="left" w:pos="0"/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E06B60">
        <w:rPr>
          <w:sz w:val="28"/>
          <w:szCs w:val="28"/>
        </w:rPr>
        <w:t>Признать утратившими силу:</w:t>
      </w:r>
    </w:p>
    <w:p w14:paraId="323D3F62" w14:textId="629FFDC5" w:rsidR="009734A5" w:rsidRPr="00770AFE" w:rsidRDefault="002D746E" w:rsidP="005C7D6A">
      <w:pPr>
        <w:pStyle w:val="a7"/>
        <w:numPr>
          <w:ilvl w:val="1"/>
          <w:numId w:val="8"/>
        </w:numPr>
        <w:tabs>
          <w:tab w:val="left" w:pos="0"/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770AFE">
        <w:rPr>
          <w:bCs/>
          <w:sz w:val="28"/>
          <w:szCs w:val="28"/>
        </w:rPr>
        <w:t xml:space="preserve">Постановление администрации городского округа Кашира </w:t>
      </w:r>
      <w:r w:rsidRPr="00770AFE">
        <w:rPr>
          <w:bCs/>
          <w:sz w:val="28"/>
          <w:szCs w:val="28"/>
        </w:rPr>
        <w:br/>
        <w:t>от</w:t>
      </w:r>
      <w:r w:rsidR="00733F04" w:rsidRPr="00770AFE">
        <w:rPr>
          <w:bCs/>
          <w:sz w:val="28"/>
          <w:szCs w:val="28"/>
        </w:rPr>
        <w:t xml:space="preserve"> 29.03.2023 № 820-па «Об утверждении административного регламента предоставления муниципальной услуги «Размещение сезонных (летних) кафе при стационарных предприятиях общественного питания на территории городского округа Кашира Московской области</w:t>
      </w:r>
      <w:r w:rsidR="00E72A2F" w:rsidRPr="00770AFE">
        <w:rPr>
          <w:bCs/>
          <w:sz w:val="28"/>
          <w:szCs w:val="28"/>
        </w:rPr>
        <w:t>»</w:t>
      </w:r>
      <w:r w:rsidR="005C7D6A">
        <w:rPr>
          <w:sz w:val="28"/>
          <w:szCs w:val="28"/>
        </w:rPr>
        <w:t>;</w:t>
      </w:r>
    </w:p>
    <w:p w14:paraId="609E177E" w14:textId="38077EA9" w:rsidR="005C7D6A" w:rsidRPr="005C7D6A" w:rsidRDefault="00770AFE" w:rsidP="005C7D6A">
      <w:pPr>
        <w:pStyle w:val="a7"/>
        <w:numPr>
          <w:ilvl w:val="1"/>
          <w:numId w:val="8"/>
        </w:numPr>
        <w:tabs>
          <w:tab w:val="left" w:pos="0"/>
          <w:tab w:val="left" w:pos="1276"/>
        </w:tabs>
        <w:suppressAutoHyphens w:val="0"/>
        <w:spacing w:after="0" w:line="240" w:lineRule="auto"/>
        <w:ind w:left="0" w:right="-2" w:firstLine="709"/>
        <w:rPr>
          <w:bCs/>
          <w:sz w:val="28"/>
          <w:szCs w:val="28"/>
        </w:rPr>
      </w:pPr>
      <w:r w:rsidRPr="005C7D6A">
        <w:rPr>
          <w:bCs/>
          <w:sz w:val="28"/>
          <w:szCs w:val="28"/>
        </w:rPr>
        <w:t xml:space="preserve">Постановление администрации городского округа Кашира </w:t>
      </w:r>
      <w:r w:rsidRPr="005C7D6A">
        <w:rPr>
          <w:bCs/>
          <w:sz w:val="28"/>
          <w:szCs w:val="28"/>
        </w:rPr>
        <w:br/>
        <w:t>от 01.06.2023 № 1442-па «</w:t>
      </w:r>
      <w:r w:rsidR="005C7D6A" w:rsidRPr="005C7D6A">
        <w:rPr>
          <w:bCs/>
          <w:sz w:val="28"/>
          <w:szCs w:val="28"/>
        </w:rPr>
        <w:t xml:space="preserve">О внесении изменений в постановление </w:t>
      </w:r>
      <w:r w:rsidR="005C7D6A" w:rsidRPr="005C7D6A">
        <w:rPr>
          <w:bCs/>
          <w:sz w:val="28"/>
          <w:szCs w:val="28"/>
        </w:rPr>
        <w:lastRenderedPageBreak/>
        <w:t xml:space="preserve">администрации городского округа Кашира от 29.03.2023 № 820-па </w:t>
      </w:r>
      <w:r w:rsidR="005C7D6A">
        <w:rPr>
          <w:bCs/>
          <w:sz w:val="28"/>
          <w:szCs w:val="28"/>
        </w:rPr>
        <w:br/>
      </w:r>
      <w:r w:rsidR="005C7D6A" w:rsidRPr="005C7D6A">
        <w:rPr>
          <w:bCs/>
          <w:sz w:val="28"/>
          <w:szCs w:val="28"/>
        </w:rPr>
        <w:t xml:space="preserve">«Об утверждении административного регламента предоставления муниципальной услуги «Размещение сезонных (летних) кафе </w:t>
      </w:r>
      <w:r w:rsidR="005C7D6A">
        <w:rPr>
          <w:bCs/>
          <w:sz w:val="28"/>
          <w:szCs w:val="28"/>
        </w:rPr>
        <w:br/>
      </w:r>
      <w:r w:rsidR="005C7D6A" w:rsidRPr="005C7D6A">
        <w:rPr>
          <w:bCs/>
          <w:sz w:val="28"/>
          <w:szCs w:val="28"/>
        </w:rPr>
        <w:t>при стационарных предприятиях общественного питания на территории городского округа Кашира</w:t>
      </w:r>
      <w:r w:rsidR="005C7D6A">
        <w:rPr>
          <w:bCs/>
          <w:sz w:val="28"/>
          <w:szCs w:val="28"/>
        </w:rPr>
        <w:t xml:space="preserve"> </w:t>
      </w:r>
      <w:r w:rsidR="005C7D6A" w:rsidRPr="005C7D6A">
        <w:rPr>
          <w:bCs/>
          <w:sz w:val="28"/>
          <w:szCs w:val="28"/>
        </w:rPr>
        <w:t>Московской области»</w:t>
      </w:r>
      <w:r w:rsidR="005C7D6A">
        <w:rPr>
          <w:bCs/>
          <w:sz w:val="28"/>
          <w:szCs w:val="28"/>
        </w:rPr>
        <w:t>.</w:t>
      </w:r>
    </w:p>
    <w:p w14:paraId="348F826A" w14:textId="238DA9F2" w:rsidR="009734A5" w:rsidRPr="002D746E" w:rsidRDefault="002D746E" w:rsidP="005C7D6A">
      <w:pPr>
        <w:tabs>
          <w:tab w:val="left" w:pos="0"/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734A5" w:rsidRPr="002D746E">
        <w:rPr>
          <w:sz w:val="28"/>
          <w:szCs w:val="28"/>
        </w:rPr>
        <w:t>МКУ «Центр обслуживания» городского округа Кашира разместить настоящее постановление на официальном сайте администрации городского округа Кашира в телекоммуникационной сети «Интернет».</w:t>
      </w:r>
    </w:p>
    <w:p w14:paraId="008AEB90" w14:textId="0CBD6A1B" w:rsidR="009734A5" w:rsidRDefault="002D746E" w:rsidP="00770AFE">
      <w:pPr>
        <w:tabs>
          <w:tab w:val="left" w:pos="0"/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734A5" w:rsidRPr="002D746E">
        <w:rPr>
          <w:sz w:val="28"/>
          <w:szCs w:val="28"/>
        </w:rPr>
        <w:t xml:space="preserve">Настоящее постановление вступает в силу </w:t>
      </w:r>
      <w:r w:rsidR="00E72A2F">
        <w:rPr>
          <w:sz w:val="28"/>
          <w:szCs w:val="28"/>
        </w:rPr>
        <w:t>со дня</w:t>
      </w:r>
      <w:r w:rsidR="009734A5" w:rsidRPr="002D746E">
        <w:rPr>
          <w:sz w:val="28"/>
          <w:szCs w:val="28"/>
        </w:rPr>
        <w:t xml:space="preserve"> официального опубликования.</w:t>
      </w:r>
    </w:p>
    <w:p w14:paraId="6C7B98A0" w14:textId="1DCF4639" w:rsidR="009734A5" w:rsidRDefault="002D746E" w:rsidP="002D746E">
      <w:pPr>
        <w:tabs>
          <w:tab w:val="left" w:pos="1276"/>
        </w:tabs>
        <w:suppressAutoHyphens w:val="0"/>
        <w:spacing w:after="0" w:line="240" w:lineRule="auto"/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r w:rsidR="009734A5" w:rsidRPr="002D746E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426D3C" w:rsidRPr="002D746E">
        <w:rPr>
          <w:sz w:val="28"/>
          <w:szCs w:val="28"/>
        </w:rPr>
        <w:br/>
      </w:r>
      <w:r w:rsidR="009734A5" w:rsidRPr="002D746E">
        <w:rPr>
          <w:sz w:val="28"/>
          <w:szCs w:val="28"/>
        </w:rPr>
        <w:t>на заместителя главы городского округа Кашира Черныша В.В.</w:t>
      </w:r>
    </w:p>
    <w:p w14:paraId="7BD7F75F" w14:textId="77777777" w:rsidR="000A5474" w:rsidRDefault="000A5474" w:rsidP="002D746E">
      <w:pPr>
        <w:tabs>
          <w:tab w:val="left" w:pos="1276"/>
        </w:tabs>
        <w:suppressAutoHyphens w:val="0"/>
        <w:spacing w:after="0" w:line="240" w:lineRule="auto"/>
        <w:ind w:right="-2"/>
        <w:rPr>
          <w:sz w:val="28"/>
          <w:szCs w:val="28"/>
        </w:rPr>
      </w:pPr>
    </w:p>
    <w:p w14:paraId="733A97BF" w14:textId="77777777" w:rsidR="000A5474" w:rsidRDefault="000A5474" w:rsidP="002D746E">
      <w:pPr>
        <w:tabs>
          <w:tab w:val="left" w:pos="1276"/>
        </w:tabs>
        <w:suppressAutoHyphens w:val="0"/>
        <w:spacing w:after="0" w:line="240" w:lineRule="auto"/>
        <w:ind w:right="-2"/>
        <w:rPr>
          <w:sz w:val="28"/>
          <w:szCs w:val="28"/>
        </w:rPr>
      </w:pPr>
    </w:p>
    <w:p w14:paraId="59201C04" w14:textId="77777777" w:rsidR="000A5474" w:rsidRDefault="000A5474" w:rsidP="002D746E">
      <w:pPr>
        <w:tabs>
          <w:tab w:val="left" w:pos="1276"/>
        </w:tabs>
        <w:suppressAutoHyphens w:val="0"/>
        <w:spacing w:after="0" w:line="240" w:lineRule="auto"/>
        <w:ind w:right="-2"/>
        <w:rPr>
          <w:sz w:val="28"/>
          <w:szCs w:val="28"/>
        </w:rPr>
      </w:pPr>
    </w:p>
    <w:p w14:paraId="0797845E" w14:textId="27C430A2" w:rsidR="000A5474" w:rsidRPr="002D746E" w:rsidRDefault="000A5474" w:rsidP="002D746E">
      <w:pPr>
        <w:tabs>
          <w:tab w:val="left" w:pos="1276"/>
        </w:tabs>
        <w:suppressAutoHyphens w:val="0"/>
        <w:spacing w:after="0" w:line="240" w:lineRule="auto"/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округа Кашира                                                        Р.А. Пичугин </w:t>
      </w:r>
    </w:p>
    <w:sectPr w:rsidR="000A5474" w:rsidRPr="002D746E" w:rsidSect="00F55FD6">
      <w:headerReference w:type="default" r:id="rId9"/>
      <w:headerReference w:type="first" r:id="rId10"/>
      <w:pgSz w:w="11906" w:h="16838"/>
      <w:pgMar w:top="567" w:right="567" w:bottom="567" w:left="1985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4B0F" w14:textId="77777777" w:rsidR="00C8307F" w:rsidRDefault="00C8307F">
      <w:pPr>
        <w:spacing w:after="0" w:line="240" w:lineRule="auto"/>
      </w:pPr>
      <w:r>
        <w:separator/>
      </w:r>
    </w:p>
  </w:endnote>
  <w:endnote w:type="continuationSeparator" w:id="0">
    <w:p w14:paraId="778E9B1F" w14:textId="77777777" w:rsidR="00C8307F" w:rsidRDefault="00C83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D621B" w14:textId="77777777" w:rsidR="00C8307F" w:rsidRDefault="00C8307F">
      <w:pPr>
        <w:spacing w:after="0" w:line="240" w:lineRule="auto"/>
      </w:pPr>
      <w:r>
        <w:separator/>
      </w:r>
    </w:p>
  </w:footnote>
  <w:footnote w:type="continuationSeparator" w:id="0">
    <w:p w14:paraId="48F41433" w14:textId="77777777" w:rsidR="00C8307F" w:rsidRDefault="00C83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E44D" w14:textId="77777777" w:rsidR="003A42E5" w:rsidRDefault="003A42E5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15E2"/>
    <w:multiLevelType w:val="hybridMultilevel"/>
    <w:tmpl w:val="0F42BACE"/>
    <w:lvl w:ilvl="0" w:tplc="A6FA7154">
      <w:start w:val="2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" w15:restartNumberingAfterBreak="0">
    <w:nsid w:val="06830647"/>
    <w:multiLevelType w:val="hybridMultilevel"/>
    <w:tmpl w:val="22625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FE502D5"/>
    <w:multiLevelType w:val="hybridMultilevel"/>
    <w:tmpl w:val="4528960C"/>
    <w:lvl w:ilvl="0" w:tplc="F06AB48E">
      <w:start w:val="2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880289"/>
    <w:multiLevelType w:val="hybridMultilevel"/>
    <w:tmpl w:val="4D4CDD6C"/>
    <w:lvl w:ilvl="0" w:tplc="C9E02A9E">
      <w:start w:val="4"/>
      <w:numFmt w:val="decimal"/>
      <w:lvlText w:val="%1."/>
      <w:lvlJc w:val="left"/>
      <w:pPr>
        <w:ind w:left="1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3" w:hanging="360"/>
      </w:pPr>
    </w:lvl>
    <w:lvl w:ilvl="2" w:tplc="0419001B" w:tentative="1">
      <w:start w:val="1"/>
      <w:numFmt w:val="lowerRoman"/>
      <w:lvlText w:val="%3."/>
      <w:lvlJc w:val="right"/>
      <w:pPr>
        <w:ind w:left="2463" w:hanging="180"/>
      </w:pPr>
    </w:lvl>
    <w:lvl w:ilvl="3" w:tplc="0419000F" w:tentative="1">
      <w:start w:val="1"/>
      <w:numFmt w:val="decimal"/>
      <w:lvlText w:val="%4."/>
      <w:lvlJc w:val="left"/>
      <w:pPr>
        <w:ind w:left="3183" w:hanging="360"/>
      </w:pPr>
    </w:lvl>
    <w:lvl w:ilvl="4" w:tplc="04190019" w:tentative="1">
      <w:start w:val="1"/>
      <w:numFmt w:val="lowerLetter"/>
      <w:lvlText w:val="%5."/>
      <w:lvlJc w:val="left"/>
      <w:pPr>
        <w:ind w:left="3903" w:hanging="360"/>
      </w:pPr>
    </w:lvl>
    <w:lvl w:ilvl="5" w:tplc="0419001B" w:tentative="1">
      <w:start w:val="1"/>
      <w:numFmt w:val="lowerRoman"/>
      <w:lvlText w:val="%6."/>
      <w:lvlJc w:val="right"/>
      <w:pPr>
        <w:ind w:left="4623" w:hanging="180"/>
      </w:pPr>
    </w:lvl>
    <w:lvl w:ilvl="6" w:tplc="0419000F" w:tentative="1">
      <w:start w:val="1"/>
      <w:numFmt w:val="decimal"/>
      <w:lvlText w:val="%7."/>
      <w:lvlJc w:val="left"/>
      <w:pPr>
        <w:ind w:left="5343" w:hanging="360"/>
      </w:pPr>
    </w:lvl>
    <w:lvl w:ilvl="7" w:tplc="04190019" w:tentative="1">
      <w:start w:val="1"/>
      <w:numFmt w:val="lowerLetter"/>
      <w:lvlText w:val="%8."/>
      <w:lvlJc w:val="left"/>
      <w:pPr>
        <w:ind w:left="6063" w:hanging="360"/>
      </w:pPr>
    </w:lvl>
    <w:lvl w:ilvl="8" w:tplc="0419001B" w:tentative="1">
      <w:start w:val="1"/>
      <w:numFmt w:val="lowerRoman"/>
      <w:lvlText w:val="%9."/>
      <w:lvlJc w:val="right"/>
      <w:pPr>
        <w:ind w:left="6783" w:hanging="180"/>
      </w:pPr>
    </w:lvl>
  </w:abstractNum>
  <w:abstractNum w:abstractNumId="5" w15:restartNumberingAfterBreak="0">
    <w:nsid w:val="61AC4E31"/>
    <w:multiLevelType w:val="hybridMultilevel"/>
    <w:tmpl w:val="EFC2653E"/>
    <w:lvl w:ilvl="0" w:tplc="E60E3912">
      <w:start w:val="3"/>
      <w:numFmt w:val="decimal"/>
      <w:lvlText w:val="%1."/>
      <w:lvlJc w:val="left"/>
      <w:pPr>
        <w:ind w:left="1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3" w:hanging="360"/>
      </w:pPr>
    </w:lvl>
    <w:lvl w:ilvl="2" w:tplc="0419001B" w:tentative="1">
      <w:start w:val="1"/>
      <w:numFmt w:val="lowerRoman"/>
      <w:lvlText w:val="%3."/>
      <w:lvlJc w:val="right"/>
      <w:pPr>
        <w:ind w:left="2463" w:hanging="180"/>
      </w:pPr>
    </w:lvl>
    <w:lvl w:ilvl="3" w:tplc="0419000F" w:tentative="1">
      <w:start w:val="1"/>
      <w:numFmt w:val="decimal"/>
      <w:lvlText w:val="%4."/>
      <w:lvlJc w:val="left"/>
      <w:pPr>
        <w:ind w:left="3183" w:hanging="360"/>
      </w:pPr>
    </w:lvl>
    <w:lvl w:ilvl="4" w:tplc="04190019" w:tentative="1">
      <w:start w:val="1"/>
      <w:numFmt w:val="lowerLetter"/>
      <w:lvlText w:val="%5."/>
      <w:lvlJc w:val="left"/>
      <w:pPr>
        <w:ind w:left="3903" w:hanging="360"/>
      </w:pPr>
    </w:lvl>
    <w:lvl w:ilvl="5" w:tplc="0419001B" w:tentative="1">
      <w:start w:val="1"/>
      <w:numFmt w:val="lowerRoman"/>
      <w:lvlText w:val="%6."/>
      <w:lvlJc w:val="right"/>
      <w:pPr>
        <w:ind w:left="4623" w:hanging="180"/>
      </w:pPr>
    </w:lvl>
    <w:lvl w:ilvl="6" w:tplc="0419000F" w:tentative="1">
      <w:start w:val="1"/>
      <w:numFmt w:val="decimal"/>
      <w:lvlText w:val="%7."/>
      <w:lvlJc w:val="left"/>
      <w:pPr>
        <w:ind w:left="5343" w:hanging="360"/>
      </w:pPr>
    </w:lvl>
    <w:lvl w:ilvl="7" w:tplc="04190019" w:tentative="1">
      <w:start w:val="1"/>
      <w:numFmt w:val="lowerLetter"/>
      <w:lvlText w:val="%8."/>
      <w:lvlJc w:val="left"/>
      <w:pPr>
        <w:ind w:left="6063" w:hanging="360"/>
      </w:pPr>
    </w:lvl>
    <w:lvl w:ilvl="8" w:tplc="0419001B" w:tentative="1">
      <w:start w:val="1"/>
      <w:numFmt w:val="lowerRoman"/>
      <w:lvlText w:val="%9."/>
      <w:lvlJc w:val="right"/>
      <w:pPr>
        <w:ind w:left="6783" w:hanging="180"/>
      </w:pPr>
    </w:lvl>
  </w:abstractNum>
  <w:abstractNum w:abstractNumId="6" w15:restartNumberingAfterBreak="0">
    <w:nsid w:val="61BA6B56"/>
    <w:multiLevelType w:val="multilevel"/>
    <w:tmpl w:val="D6C4C0F4"/>
    <w:lvl w:ilvl="0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3" w:hanging="2160"/>
      </w:pPr>
      <w:rPr>
        <w:rFonts w:hint="default"/>
      </w:rPr>
    </w:lvl>
  </w:abstractNum>
  <w:abstractNum w:abstractNumId="7" w15:restartNumberingAfterBreak="0">
    <w:nsid w:val="7D964602"/>
    <w:multiLevelType w:val="hybridMultilevel"/>
    <w:tmpl w:val="519C68F4"/>
    <w:lvl w:ilvl="0" w:tplc="984E54A2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 w16cid:durableId="111170965">
    <w:abstractNumId w:val="3"/>
  </w:num>
  <w:num w:numId="2" w16cid:durableId="673528782">
    <w:abstractNumId w:val="1"/>
  </w:num>
  <w:num w:numId="3" w16cid:durableId="725832250">
    <w:abstractNumId w:val="7"/>
  </w:num>
  <w:num w:numId="4" w16cid:durableId="754208514">
    <w:abstractNumId w:val="0"/>
  </w:num>
  <w:num w:numId="5" w16cid:durableId="317464193">
    <w:abstractNumId w:val="2"/>
  </w:num>
  <w:num w:numId="6" w16cid:durableId="1130975436">
    <w:abstractNumId w:val="5"/>
  </w:num>
  <w:num w:numId="7" w16cid:durableId="1244219378">
    <w:abstractNumId w:val="4"/>
  </w:num>
  <w:num w:numId="8" w16cid:durableId="10895425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13F66"/>
    <w:rsid w:val="00044AB5"/>
    <w:rsid w:val="000501C5"/>
    <w:rsid w:val="000666A4"/>
    <w:rsid w:val="00094A1E"/>
    <w:rsid w:val="000A5474"/>
    <w:rsid w:val="000C6824"/>
    <w:rsid w:val="000C710B"/>
    <w:rsid w:val="00163DED"/>
    <w:rsid w:val="00187069"/>
    <w:rsid w:val="001A4261"/>
    <w:rsid w:val="001E22DD"/>
    <w:rsid w:val="00212546"/>
    <w:rsid w:val="0025289A"/>
    <w:rsid w:val="002856A5"/>
    <w:rsid w:val="002A0094"/>
    <w:rsid w:val="002D24BE"/>
    <w:rsid w:val="002D746E"/>
    <w:rsid w:val="002F6A52"/>
    <w:rsid w:val="00323C77"/>
    <w:rsid w:val="003279FB"/>
    <w:rsid w:val="00331834"/>
    <w:rsid w:val="0035166E"/>
    <w:rsid w:val="003870AC"/>
    <w:rsid w:val="003A42E5"/>
    <w:rsid w:val="003C72E8"/>
    <w:rsid w:val="004008DF"/>
    <w:rsid w:val="00412280"/>
    <w:rsid w:val="00426D3C"/>
    <w:rsid w:val="00444AA8"/>
    <w:rsid w:val="00450651"/>
    <w:rsid w:val="00482CCB"/>
    <w:rsid w:val="004B5558"/>
    <w:rsid w:val="004C75E9"/>
    <w:rsid w:val="004D3303"/>
    <w:rsid w:val="004F10AC"/>
    <w:rsid w:val="004F712B"/>
    <w:rsid w:val="0053115A"/>
    <w:rsid w:val="00531E7D"/>
    <w:rsid w:val="0055077F"/>
    <w:rsid w:val="00583DF9"/>
    <w:rsid w:val="00596518"/>
    <w:rsid w:val="005B50E5"/>
    <w:rsid w:val="005C7D6A"/>
    <w:rsid w:val="00625E4B"/>
    <w:rsid w:val="006449BB"/>
    <w:rsid w:val="00676BC4"/>
    <w:rsid w:val="006859BA"/>
    <w:rsid w:val="00687C6B"/>
    <w:rsid w:val="00705D88"/>
    <w:rsid w:val="00711410"/>
    <w:rsid w:val="00731BE8"/>
    <w:rsid w:val="00733F04"/>
    <w:rsid w:val="007437C6"/>
    <w:rsid w:val="00770AFE"/>
    <w:rsid w:val="0078712A"/>
    <w:rsid w:val="00790573"/>
    <w:rsid w:val="007A263F"/>
    <w:rsid w:val="007C4377"/>
    <w:rsid w:val="007E0B58"/>
    <w:rsid w:val="007F2C6D"/>
    <w:rsid w:val="0082183F"/>
    <w:rsid w:val="00843DA7"/>
    <w:rsid w:val="008545A4"/>
    <w:rsid w:val="00863ED6"/>
    <w:rsid w:val="00864CBF"/>
    <w:rsid w:val="008E7233"/>
    <w:rsid w:val="009040E4"/>
    <w:rsid w:val="00911C3E"/>
    <w:rsid w:val="00913EA1"/>
    <w:rsid w:val="00926231"/>
    <w:rsid w:val="009411FA"/>
    <w:rsid w:val="00942049"/>
    <w:rsid w:val="00946F4F"/>
    <w:rsid w:val="009729AC"/>
    <w:rsid w:val="009734A5"/>
    <w:rsid w:val="00984CE4"/>
    <w:rsid w:val="009B704E"/>
    <w:rsid w:val="009D4618"/>
    <w:rsid w:val="009F3E9E"/>
    <w:rsid w:val="00A06067"/>
    <w:rsid w:val="00A136C7"/>
    <w:rsid w:val="00A22FB4"/>
    <w:rsid w:val="00A67939"/>
    <w:rsid w:val="00AA297B"/>
    <w:rsid w:val="00AD3B9A"/>
    <w:rsid w:val="00B13C44"/>
    <w:rsid w:val="00B62002"/>
    <w:rsid w:val="00B82AF7"/>
    <w:rsid w:val="00B869C4"/>
    <w:rsid w:val="00BE36AF"/>
    <w:rsid w:val="00C8307F"/>
    <w:rsid w:val="00CC12D2"/>
    <w:rsid w:val="00CD4A64"/>
    <w:rsid w:val="00D023E8"/>
    <w:rsid w:val="00D0740E"/>
    <w:rsid w:val="00D1308B"/>
    <w:rsid w:val="00D21736"/>
    <w:rsid w:val="00D53A83"/>
    <w:rsid w:val="00D54010"/>
    <w:rsid w:val="00D54F10"/>
    <w:rsid w:val="00D62C7B"/>
    <w:rsid w:val="00D82C8E"/>
    <w:rsid w:val="00D925B4"/>
    <w:rsid w:val="00DC6A7A"/>
    <w:rsid w:val="00DD3CA6"/>
    <w:rsid w:val="00DD3D7C"/>
    <w:rsid w:val="00E06B60"/>
    <w:rsid w:val="00E57ADC"/>
    <w:rsid w:val="00E72445"/>
    <w:rsid w:val="00E72A2F"/>
    <w:rsid w:val="00EA6774"/>
    <w:rsid w:val="00EC22A0"/>
    <w:rsid w:val="00EE49B8"/>
    <w:rsid w:val="00F057F2"/>
    <w:rsid w:val="00F21A35"/>
    <w:rsid w:val="00F228A2"/>
    <w:rsid w:val="00F276F4"/>
    <w:rsid w:val="00F37F8D"/>
    <w:rsid w:val="00F50E95"/>
    <w:rsid w:val="00F55FD6"/>
    <w:rsid w:val="00F96BFB"/>
    <w:rsid w:val="00FD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73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973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9734A5"/>
    <w:rPr>
      <w:color w:val="0563C1" w:themeColor="hyperlink"/>
      <w:u w:val="single"/>
    </w:rPr>
  </w:style>
  <w:style w:type="paragraph" w:customStyle="1" w:styleId="13">
    <w:name w:val="Обычный1"/>
    <w:rsid w:val="009734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1E22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769F1-857E-4578-BB1A-A8948D88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304</cp:lastModifiedBy>
  <cp:revision>3</cp:revision>
  <cp:lastPrinted>2026-08-13T08:34:00Z</cp:lastPrinted>
  <dcterms:created xsi:type="dcterms:W3CDTF">2026-10-08T10:31:00Z</dcterms:created>
  <dcterms:modified xsi:type="dcterms:W3CDTF">2026-10-08T10:35:00Z</dcterms:modified>
</cp:coreProperties>
</file>