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860219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030C39">
        <w:rPr>
          <w:sz w:val="28"/>
          <w:szCs w:val="28"/>
        </w:rPr>
        <w:t xml:space="preserve">собственность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с кадастровым номером </w:t>
      </w:r>
      <w:r w:rsidR="00E04051" w:rsidRPr="00E04051">
        <w:rPr>
          <w:sz w:val="28"/>
          <w:szCs w:val="28"/>
        </w:rPr>
        <w:t>50:37:0020501:1609</w:t>
      </w:r>
      <w:r w:rsidR="00E04051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площадью </w:t>
      </w:r>
      <w:r w:rsidR="00E04051">
        <w:rPr>
          <w:sz w:val="28"/>
          <w:szCs w:val="28"/>
        </w:rPr>
        <w:t>800</w:t>
      </w:r>
      <w:r w:rsidR="00BC6B51">
        <w:rPr>
          <w:sz w:val="28"/>
          <w:szCs w:val="28"/>
        </w:rPr>
        <w:t xml:space="preserve"> </w:t>
      </w:r>
      <w:proofErr w:type="spellStart"/>
      <w:r w:rsidR="005C7823" w:rsidRPr="004D19EA">
        <w:rPr>
          <w:sz w:val="28"/>
          <w:szCs w:val="28"/>
        </w:rPr>
        <w:t>кв</w:t>
      </w:r>
      <w:proofErr w:type="gramStart"/>
      <w:r w:rsidR="005C7823" w:rsidRPr="004D19EA">
        <w:rPr>
          <w:sz w:val="28"/>
          <w:szCs w:val="28"/>
        </w:rPr>
        <w:t>.м</w:t>
      </w:r>
      <w:proofErr w:type="spellEnd"/>
      <w:proofErr w:type="gramEnd"/>
      <w:r w:rsidRPr="004D19EA">
        <w:rPr>
          <w:sz w:val="28"/>
          <w:szCs w:val="28"/>
        </w:rPr>
        <w:t>, категория «земли населенных пунктов»</w:t>
      </w:r>
      <w:r w:rsidR="005174DA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вид разрешенного использования </w:t>
      </w:r>
      <w:r w:rsidR="005174DA">
        <w:rPr>
          <w:sz w:val="28"/>
          <w:szCs w:val="28"/>
        </w:rPr>
        <w:t>«</w:t>
      </w:r>
      <w:r w:rsidR="00E04051" w:rsidRPr="00E04051">
        <w:rPr>
          <w:bCs/>
          <w:sz w:val="28"/>
          <w:szCs w:val="28"/>
          <w:shd w:val="clear" w:color="auto" w:fill="FFFFFF"/>
        </w:rPr>
        <w:t>для индивидуального жилищного строительства</w:t>
      </w:r>
      <w:r w:rsidR="005174DA">
        <w:rPr>
          <w:bCs/>
          <w:sz w:val="28"/>
          <w:szCs w:val="28"/>
          <w:shd w:val="clear" w:color="auto" w:fill="FFFFFF"/>
        </w:rPr>
        <w:t>»</w:t>
      </w:r>
      <w:r w:rsidRPr="004D19EA">
        <w:rPr>
          <w:sz w:val="28"/>
          <w:szCs w:val="28"/>
        </w:rPr>
        <w:t>, расположенного</w:t>
      </w:r>
      <w:r w:rsidR="005174DA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по адресу: </w:t>
      </w:r>
      <w:r w:rsidR="00E04051" w:rsidRPr="00E04051">
        <w:rPr>
          <w:bCs/>
          <w:sz w:val="28"/>
          <w:szCs w:val="28"/>
          <w:shd w:val="clear" w:color="auto" w:fill="FFFFFF"/>
        </w:rPr>
        <w:t xml:space="preserve">Российская Федерация, Московская область, городской округ Кашира, деревня </w:t>
      </w:r>
      <w:proofErr w:type="spellStart"/>
      <w:r w:rsidR="00E04051" w:rsidRPr="00E04051">
        <w:rPr>
          <w:bCs/>
          <w:sz w:val="28"/>
          <w:szCs w:val="28"/>
          <w:shd w:val="clear" w:color="auto" w:fill="FFFFFF"/>
        </w:rPr>
        <w:t>Барабаново</w:t>
      </w:r>
      <w:proofErr w:type="spellEnd"/>
      <w:r w:rsidR="00E04051" w:rsidRPr="00E04051">
        <w:rPr>
          <w:bCs/>
          <w:sz w:val="28"/>
          <w:szCs w:val="28"/>
          <w:shd w:val="clear" w:color="auto" w:fill="FFFFFF"/>
        </w:rPr>
        <w:t xml:space="preserve"> </w:t>
      </w:r>
      <w:r w:rsidR="00E04051">
        <w:rPr>
          <w:bCs/>
          <w:sz w:val="28"/>
          <w:szCs w:val="28"/>
          <w:shd w:val="clear" w:color="auto" w:fill="FFFFFF"/>
        </w:rPr>
        <w:t xml:space="preserve"> </w:t>
      </w:r>
      <w:r w:rsidRPr="004D19EA">
        <w:rPr>
          <w:sz w:val="28"/>
          <w:szCs w:val="28"/>
        </w:rPr>
        <w:t>(</w:t>
      </w:r>
      <w:proofErr w:type="gramStart"/>
      <w:r w:rsidRPr="004D19EA">
        <w:rPr>
          <w:sz w:val="28"/>
          <w:szCs w:val="28"/>
        </w:rPr>
        <w:t>согласно выписки</w:t>
      </w:r>
      <w:proofErr w:type="gramEnd"/>
      <w:r w:rsidRPr="004D19EA">
        <w:rPr>
          <w:sz w:val="28"/>
          <w:szCs w:val="28"/>
        </w:rPr>
        <w:t xml:space="preserve"> </w:t>
      </w:r>
      <w:r w:rsidR="003A5FD1">
        <w:rPr>
          <w:sz w:val="28"/>
          <w:szCs w:val="28"/>
        </w:rPr>
        <w:t xml:space="preserve">из </w:t>
      </w:r>
      <w:r w:rsidRPr="004D19EA">
        <w:rPr>
          <w:sz w:val="28"/>
          <w:szCs w:val="28"/>
        </w:rPr>
        <w:t>ЕГРН).</w:t>
      </w: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030C39">
        <w:rPr>
          <w:sz w:val="28"/>
          <w:szCs w:val="28"/>
        </w:rPr>
        <w:t xml:space="preserve">собственность </w:t>
      </w:r>
      <w:bookmarkStart w:id="0" w:name="_GoBack"/>
      <w:bookmarkEnd w:id="0"/>
      <w:r w:rsidRPr="004D19EA">
        <w:rPr>
          <w:sz w:val="28"/>
          <w:szCs w:val="28"/>
        </w:rPr>
        <w:t xml:space="preserve">вышеуказанного земельного участка </w:t>
      </w:r>
      <w:r w:rsidR="00E04051" w:rsidRPr="00E04051">
        <w:rPr>
          <w:bCs/>
          <w:sz w:val="28"/>
          <w:szCs w:val="28"/>
          <w:shd w:val="clear" w:color="auto" w:fill="FFFFFF"/>
        </w:rPr>
        <w:t>для индивидуального жилищного строительства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 внесены в ЕГРН.</w:t>
      </w:r>
    </w:p>
    <w:p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860219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860219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внесены в ЕГРН</w:t>
      </w:r>
      <w:r w:rsidR="003B113C" w:rsidRPr="004D19EA">
        <w:rPr>
          <w:sz w:val="28"/>
          <w:szCs w:val="28"/>
        </w:rPr>
        <w:t>».</w:t>
      </w: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E04051" w:rsidRPr="004D19EA" w:rsidRDefault="00E04051" w:rsidP="00E04051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>
        <w:rPr>
          <w:sz w:val="28"/>
          <w:szCs w:val="28"/>
        </w:rPr>
        <w:t xml:space="preserve">24.09.2026 </w:t>
      </w:r>
      <w:r w:rsidRPr="004D19EA">
        <w:rPr>
          <w:sz w:val="28"/>
          <w:szCs w:val="28"/>
        </w:rPr>
        <w:t>г. в 08.30</w:t>
      </w:r>
    </w:p>
    <w:p w:rsidR="00C915CE" w:rsidRDefault="00E04051" w:rsidP="00E04051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23.10.2026 </w:t>
      </w:r>
      <w:r w:rsidRPr="004D19EA">
        <w:rPr>
          <w:sz w:val="28"/>
          <w:szCs w:val="28"/>
        </w:rPr>
        <w:t>г. в 17.00</w:t>
      </w:r>
    </w:p>
    <w:p w:rsidR="00E04051" w:rsidRPr="004D19EA" w:rsidRDefault="00E04051" w:rsidP="00E04051">
      <w:pPr>
        <w:ind w:firstLine="708"/>
        <w:jc w:val="both"/>
        <w:rPr>
          <w:sz w:val="28"/>
          <w:szCs w:val="28"/>
        </w:rPr>
      </w:pP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:rsidR="00B22BF4" w:rsidRPr="00E04051" w:rsidRDefault="00C915CE" w:rsidP="00E04051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sectPr w:rsidR="00B22BF4" w:rsidRPr="00E04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5CE"/>
    <w:rsid w:val="00030C39"/>
    <w:rsid w:val="00070428"/>
    <w:rsid w:val="001255CD"/>
    <w:rsid w:val="00157164"/>
    <w:rsid w:val="00184151"/>
    <w:rsid w:val="00290776"/>
    <w:rsid w:val="003A5FD1"/>
    <w:rsid w:val="003B113C"/>
    <w:rsid w:val="00453530"/>
    <w:rsid w:val="00497659"/>
    <w:rsid w:val="004D19EA"/>
    <w:rsid w:val="005174DA"/>
    <w:rsid w:val="005C7823"/>
    <w:rsid w:val="006C2DF5"/>
    <w:rsid w:val="007E4C89"/>
    <w:rsid w:val="00860219"/>
    <w:rsid w:val="008874A7"/>
    <w:rsid w:val="0096401E"/>
    <w:rsid w:val="009C01CF"/>
    <w:rsid w:val="00AD0E90"/>
    <w:rsid w:val="00B06583"/>
    <w:rsid w:val="00B2139F"/>
    <w:rsid w:val="00B22BF4"/>
    <w:rsid w:val="00BC6B51"/>
    <w:rsid w:val="00C915CE"/>
    <w:rsid w:val="00CC139F"/>
    <w:rsid w:val="00D25877"/>
    <w:rsid w:val="00DF3F35"/>
    <w:rsid w:val="00E04051"/>
    <w:rsid w:val="00E87CC7"/>
    <w:rsid w:val="00F34F30"/>
    <w:rsid w:val="00FA4551"/>
    <w:rsid w:val="00FB2DE0"/>
    <w:rsid w:val="00FF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25</cp:revision>
  <cp:lastPrinted>2023-05-19T07:43:00Z</cp:lastPrinted>
  <dcterms:created xsi:type="dcterms:W3CDTF">2022-04-26T09:32:00Z</dcterms:created>
  <dcterms:modified xsi:type="dcterms:W3CDTF">2026-09-23T13:40:00Z</dcterms:modified>
</cp:coreProperties>
</file>