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7F19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B72D733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FB66F55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4D9E560" w14:textId="5974750A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1D603E">
        <w:rPr>
          <w:sz w:val="28"/>
          <w:szCs w:val="28"/>
        </w:rPr>
        <w:br/>
        <w:t>2014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AF2774">
        <w:rPr>
          <w:sz w:val="28"/>
          <w:szCs w:val="28"/>
        </w:rPr>
        <w:br/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r w:rsidR="001D603E">
        <w:rPr>
          <w:sz w:val="28"/>
          <w:szCs w:val="28"/>
        </w:rPr>
        <w:t>Колтово</w:t>
      </w:r>
      <w:r w:rsidR="00450D69">
        <w:rPr>
          <w:sz w:val="28"/>
          <w:szCs w:val="28"/>
        </w:rPr>
        <w:t>.</w:t>
      </w:r>
    </w:p>
    <w:p w14:paraId="26415105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AF2774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32CDE8AF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20646070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5D45A84" w14:textId="0EBD27E8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1D603E">
        <w:rPr>
          <w:sz w:val="28"/>
          <w:szCs w:val="28"/>
        </w:rPr>
        <w:t>25</w:t>
      </w:r>
      <w:r w:rsidR="00450D69">
        <w:rPr>
          <w:sz w:val="28"/>
          <w:szCs w:val="28"/>
        </w:rPr>
        <w:t>.0</w:t>
      </w:r>
      <w:r w:rsidR="001D603E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</w:t>
      </w:r>
      <w:proofErr w:type="gramStart"/>
      <w:r w:rsidRPr="004D19EA">
        <w:rPr>
          <w:sz w:val="28"/>
          <w:szCs w:val="28"/>
        </w:rPr>
        <w:t xml:space="preserve">в </w:t>
      </w:r>
      <w:r w:rsidR="001D603E">
        <w:rPr>
          <w:sz w:val="28"/>
          <w:szCs w:val="28"/>
        </w:rPr>
        <w:t xml:space="preserve"> 10.</w:t>
      </w:r>
      <w:r w:rsidR="00FB2DE0" w:rsidRPr="004D19EA">
        <w:rPr>
          <w:sz w:val="28"/>
          <w:szCs w:val="28"/>
        </w:rPr>
        <w:t>30</w:t>
      </w:r>
      <w:proofErr w:type="gramEnd"/>
    </w:p>
    <w:p w14:paraId="7EA14BC5" w14:textId="394F80A0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1D603E">
        <w:rPr>
          <w:sz w:val="28"/>
          <w:szCs w:val="28"/>
        </w:rPr>
        <w:t>24</w:t>
      </w:r>
      <w:r w:rsidR="00450D69">
        <w:rPr>
          <w:sz w:val="28"/>
          <w:szCs w:val="28"/>
        </w:rPr>
        <w:t>.0</w:t>
      </w:r>
      <w:r w:rsidR="001D603E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0CE4D242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162F409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0C38D0BE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7AACC9D5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51C7F527" w14:textId="77777777" w:rsidR="00777637" w:rsidRDefault="00777637" w:rsidP="00777637">
      <w:pPr>
        <w:jc w:val="both"/>
        <w:rPr>
          <w:sz w:val="22"/>
          <w:szCs w:val="28"/>
        </w:rPr>
      </w:pPr>
    </w:p>
    <w:p w14:paraId="1D0FBC17" w14:textId="77777777" w:rsidR="001D603E" w:rsidRDefault="001D603E" w:rsidP="00777637">
      <w:pPr>
        <w:jc w:val="both"/>
        <w:rPr>
          <w:sz w:val="22"/>
          <w:szCs w:val="28"/>
        </w:rPr>
      </w:pPr>
    </w:p>
    <w:p w14:paraId="0A7215C0" w14:textId="77777777" w:rsidR="001D603E" w:rsidRDefault="001D603E" w:rsidP="00777637">
      <w:pPr>
        <w:jc w:val="both"/>
        <w:rPr>
          <w:sz w:val="22"/>
          <w:szCs w:val="28"/>
        </w:rPr>
      </w:pPr>
    </w:p>
    <w:p w14:paraId="67B6BCD8" w14:textId="77777777" w:rsidR="001D603E" w:rsidRDefault="001D603E" w:rsidP="00777637">
      <w:pPr>
        <w:jc w:val="both"/>
        <w:rPr>
          <w:sz w:val="22"/>
          <w:szCs w:val="28"/>
        </w:rPr>
      </w:pPr>
    </w:p>
    <w:p w14:paraId="7F14ADE9" w14:textId="77777777" w:rsidR="00B22BF4" w:rsidRPr="00B22BF4" w:rsidRDefault="00B22BF4" w:rsidP="00777637">
      <w:pPr>
        <w:jc w:val="both"/>
        <w:rPr>
          <w:sz w:val="22"/>
          <w:szCs w:val="28"/>
        </w:rPr>
      </w:pP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0B4A72"/>
    <w:rsid w:val="001255CD"/>
    <w:rsid w:val="00157164"/>
    <w:rsid w:val="00184151"/>
    <w:rsid w:val="001D603E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E005"/>
  <w15:docId w15:val="{B3E109FD-052A-41D3-98B4-B806A2C5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2026-08-25T07:07:00Z</cp:lastPrinted>
  <dcterms:created xsi:type="dcterms:W3CDTF">2022-04-26T09:32:00Z</dcterms:created>
  <dcterms:modified xsi:type="dcterms:W3CDTF">2026-08-25T07:08:00Z</dcterms:modified>
</cp:coreProperties>
</file>