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7777777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2FC4A51E" w14:textId="50735E17" w:rsidR="00EC4D40" w:rsidRPr="00EC4D40" w:rsidRDefault="00EC4D40" w:rsidP="00EC4D40">
      <w:pPr>
        <w:ind w:firstLine="0"/>
        <w:rPr>
          <w:lang w:eastAsia="ru-RU"/>
        </w:rPr>
      </w:pPr>
      <w:r w:rsidRPr="00EC4D40">
        <w:rPr>
          <w:lang w:eastAsia="ru-RU"/>
        </w:rPr>
        <w:t xml:space="preserve">                                                                                                     </w:t>
      </w:r>
      <w:r w:rsidRPr="00EC4D40">
        <w:rPr>
          <w:lang w:eastAsia="ru-RU"/>
        </w:rPr>
        <w:tab/>
      </w:r>
      <w:r w:rsidRPr="00EC4D40">
        <w:rPr>
          <w:lang w:eastAsia="ru-RU"/>
        </w:rPr>
        <w:tab/>
      </w:r>
    </w:p>
    <w:p w14:paraId="5365ECDD" w14:textId="77777777" w:rsidR="00E36D06" w:rsidRDefault="00EC4D40" w:rsidP="00EC4D40">
      <w:pPr>
        <w:ind w:firstLine="0"/>
        <w:jc w:val="left"/>
        <w:rPr>
          <w:sz w:val="26"/>
          <w:szCs w:val="26"/>
        </w:rPr>
      </w:pPr>
      <w:r w:rsidRPr="00EC4D40">
        <w:rPr>
          <w:sz w:val="26"/>
          <w:szCs w:val="26"/>
        </w:rPr>
        <w:t xml:space="preserve">О внесении изменений в </w:t>
      </w:r>
      <w:r w:rsidR="00C07AB4">
        <w:rPr>
          <w:sz w:val="26"/>
          <w:szCs w:val="26"/>
        </w:rPr>
        <w:t xml:space="preserve">постановление </w:t>
      </w:r>
    </w:p>
    <w:p w14:paraId="72F38B54" w14:textId="36179961" w:rsidR="00E36D06" w:rsidRDefault="00E36D06" w:rsidP="00EC4D40">
      <w:pPr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администрации городского округа Кашира</w:t>
      </w:r>
    </w:p>
    <w:p w14:paraId="727D16A2" w14:textId="77777777" w:rsidR="00E36D06" w:rsidRDefault="00E36D06" w:rsidP="00EC4D40">
      <w:pPr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от 22.06.2022 № 1969-па «Об установлении</w:t>
      </w:r>
    </w:p>
    <w:p w14:paraId="2869D252" w14:textId="77777777" w:rsidR="00E36D06" w:rsidRDefault="00E36D06" w:rsidP="00EC4D40">
      <w:pPr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тарифов на платные услуги, предоставляемые</w:t>
      </w:r>
    </w:p>
    <w:p w14:paraId="6AADD102" w14:textId="719060D6" w:rsidR="00EC4D40" w:rsidRPr="00EC4D40" w:rsidRDefault="00E36D06" w:rsidP="00EC4D40">
      <w:pPr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МБУ </w:t>
      </w:r>
      <w:r w:rsidR="00EC4D40" w:rsidRPr="00EC4D40">
        <w:rPr>
          <w:sz w:val="26"/>
          <w:szCs w:val="26"/>
        </w:rPr>
        <w:t xml:space="preserve">«Многофункциональный центр предоставления </w:t>
      </w:r>
    </w:p>
    <w:p w14:paraId="10C130D5" w14:textId="31922FE1" w:rsidR="00EC4D40" w:rsidRDefault="00EC4D40" w:rsidP="00EC4D40">
      <w:pPr>
        <w:ind w:firstLine="0"/>
        <w:jc w:val="left"/>
        <w:rPr>
          <w:sz w:val="26"/>
          <w:szCs w:val="26"/>
        </w:rPr>
      </w:pPr>
      <w:r w:rsidRPr="00EC4D40">
        <w:rPr>
          <w:sz w:val="26"/>
          <w:szCs w:val="26"/>
        </w:rPr>
        <w:t xml:space="preserve">государственных и муниципальных услуг» </w:t>
      </w:r>
    </w:p>
    <w:p w14:paraId="50439A9C" w14:textId="77777777" w:rsidR="006439BC" w:rsidRDefault="006439BC" w:rsidP="00EC4D40">
      <w:pPr>
        <w:ind w:firstLine="0"/>
        <w:jc w:val="left"/>
        <w:rPr>
          <w:sz w:val="26"/>
          <w:szCs w:val="26"/>
        </w:rPr>
      </w:pPr>
    </w:p>
    <w:p w14:paraId="4C8F44A3" w14:textId="77777777" w:rsidR="006439BC" w:rsidRPr="00EC4D40" w:rsidRDefault="006439BC" w:rsidP="00EC4D40">
      <w:pPr>
        <w:ind w:firstLine="0"/>
        <w:jc w:val="left"/>
        <w:rPr>
          <w:sz w:val="26"/>
          <w:szCs w:val="26"/>
        </w:rPr>
      </w:pPr>
    </w:p>
    <w:p w14:paraId="30634B56" w14:textId="1031B2AF" w:rsidR="00EC4D40" w:rsidRPr="00EC4D40" w:rsidRDefault="00EC4D40" w:rsidP="00EC4D40">
      <w:pPr>
        <w:ind w:firstLine="0"/>
        <w:rPr>
          <w:sz w:val="26"/>
          <w:szCs w:val="26"/>
          <w:lang w:eastAsia="ru-RU"/>
        </w:rPr>
      </w:pPr>
      <w:r w:rsidRPr="00EC4D40">
        <w:rPr>
          <w:sz w:val="26"/>
          <w:szCs w:val="26"/>
          <w:lang w:eastAsia="ru-RU"/>
        </w:rPr>
        <w:tab/>
        <w:t xml:space="preserve"> </w:t>
      </w:r>
      <w:r w:rsidR="00C115C9" w:rsidRPr="00C115C9">
        <w:rPr>
          <w:sz w:val="26"/>
          <w:szCs w:val="26"/>
          <w:lang w:eastAsia="ru-RU"/>
        </w:rPr>
        <w:t>В соответствии с решением Совета депутатов городского округа Кашира от 26.01.2016 года № 4-н «О Порядке принятия решений об установлении тарифов на услуги (работы), оказываемые (выполняемые) муниципальными предприятиями и учрежде</w:t>
      </w:r>
      <w:r w:rsidR="00471C25">
        <w:rPr>
          <w:sz w:val="26"/>
          <w:szCs w:val="26"/>
          <w:lang w:eastAsia="ru-RU"/>
        </w:rPr>
        <w:t>ниями городского округа Кашира»</w:t>
      </w:r>
      <w:r w:rsidRPr="00EC4D40">
        <w:rPr>
          <w:sz w:val="26"/>
          <w:szCs w:val="26"/>
          <w:lang w:eastAsia="ru-RU"/>
        </w:rPr>
        <w:t xml:space="preserve">, </w:t>
      </w:r>
      <w:r w:rsidR="00B23008">
        <w:rPr>
          <w:sz w:val="26"/>
          <w:szCs w:val="26"/>
          <w:lang w:eastAsia="ru-RU"/>
        </w:rPr>
        <w:t>учитывая приказ ГКУ Московской области «Центр компетенций госуправления» от 31.07.2026       № ОД-38, руководствуясь Уставом городского округа Кашира,</w:t>
      </w:r>
    </w:p>
    <w:p w14:paraId="781CB95F" w14:textId="77777777" w:rsidR="00B23008" w:rsidRDefault="00B23008" w:rsidP="00EC4D40">
      <w:pPr>
        <w:ind w:firstLine="0"/>
        <w:jc w:val="center"/>
        <w:rPr>
          <w:sz w:val="26"/>
          <w:szCs w:val="26"/>
          <w:lang w:eastAsia="ru-RU"/>
        </w:rPr>
      </w:pPr>
    </w:p>
    <w:p w14:paraId="6C4DFD21" w14:textId="5DA0AD14" w:rsidR="00EC4D40" w:rsidRPr="00EC4D40" w:rsidRDefault="00EC4D40" w:rsidP="00EC4D40">
      <w:pPr>
        <w:ind w:firstLine="0"/>
        <w:jc w:val="center"/>
        <w:rPr>
          <w:sz w:val="26"/>
          <w:szCs w:val="26"/>
          <w:lang w:eastAsia="ru-RU"/>
        </w:rPr>
      </w:pPr>
      <w:r w:rsidRPr="00EC4D40">
        <w:rPr>
          <w:sz w:val="26"/>
          <w:szCs w:val="26"/>
          <w:lang w:eastAsia="ru-RU"/>
        </w:rPr>
        <w:t>ПОСТАНОВЛЯЮ:</w:t>
      </w:r>
    </w:p>
    <w:p w14:paraId="06F4C17E" w14:textId="77777777" w:rsidR="00EC4D40" w:rsidRPr="00EC4D40" w:rsidRDefault="00EC4D40" w:rsidP="00EC4D40">
      <w:pPr>
        <w:ind w:firstLine="0"/>
        <w:rPr>
          <w:sz w:val="26"/>
          <w:szCs w:val="26"/>
          <w:lang w:eastAsia="ru-RU"/>
        </w:rPr>
      </w:pPr>
    </w:p>
    <w:p w14:paraId="76AFC4D4" w14:textId="434414A6" w:rsidR="00EC4D40" w:rsidRPr="00EC4D40" w:rsidRDefault="004D1089" w:rsidP="00964015">
      <w:pPr>
        <w:ind w:firstLine="0"/>
        <w:rPr>
          <w:sz w:val="26"/>
          <w:szCs w:val="26"/>
        </w:rPr>
      </w:pPr>
      <w:r>
        <w:rPr>
          <w:sz w:val="26"/>
          <w:szCs w:val="26"/>
          <w:lang w:eastAsia="ru-RU"/>
        </w:rPr>
        <w:tab/>
        <w:t>1.</w:t>
      </w:r>
      <w:r w:rsidR="00964015" w:rsidRPr="00964015">
        <w:t xml:space="preserve"> </w:t>
      </w:r>
      <w:r w:rsidR="00964015" w:rsidRPr="00964015">
        <w:rPr>
          <w:sz w:val="26"/>
          <w:szCs w:val="26"/>
          <w:lang w:eastAsia="ru-RU"/>
        </w:rPr>
        <w:t>Внести в постановление администраци</w:t>
      </w:r>
      <w:r w:rsidR="00964015">
        <w:rPr>
          <w:sz w:val="26"/>
          <w:szCs w:val="26"/>
          <w:lang w:eastAsia="ru-RU"/>
        </w:rPr>
        <w:t xml:space="preserve">и городского округа Кашира </w:t>
      </w:r>
      <w:r w:rsidR="001A64C3" w:rsidRPr="001A64C3">
        <w:rPr>
          <w:sz w:val="26"/>
          <w:szCs w:val="26"/>
          <w:lang w:eastAsia="ru-RU"/>
        </w:rPr>
        <w:t xml:space="preserve">      </w:t>
      </w:r>
      <w:r w:rsidR="009A6719">
        <w:rPr>
          <w:sz w:val="26"/>
          <w:szCs w:val="26"/>
          <w:lang w:eastAsia="ru-RU"/>
        </w:rPr>
        <w:t xml:space="preserve">    </w:t>
      </w:r>
      <w:r w:rsidR="00964015">
        <w:rPr>
          <w:sz w:val="26"/>
          <w:szCs w:val="26"/>
          <w:lang w:eastAsia="ru-RU"/>
        </w:rPr>
        <w:t>от 22.</w:t>
      </w:r>
      <w:r w:rsidR="00964015" w:rsidRPr="00964015">
        <w:rPr>
          <w:sz w:val="26"/>
          <w:szCs w:val="26"/>
          <w:lang w:eastAsia="ru-RU"/>
        </w:rPr>
        <w:t>06.2</w:t>
      </w:r>
      <w:r w:rsidR="00964015">
        <w:rPr>
          <w:sz w:val="26"/>
          <w:szCs w:val="26"/>
          <w:lang w:eastAsia="ru-RU"/>
        </w:rPr>
        <w:t>022</w:t>
      </w:r>
      <w:r w:rsidR="00964015" w:rsidRPr="00964015">
        <w:rPr>
          <w:sz w:val="26"/>
          <w:szCs w:val="26"/>
          <w:lang w:eastAsia="ru-RU"/>
        </w:rPr>
        <w:t xml:space="preserve"> </w:t>
      </w:r>
      <w:r w:rsidR="00964015">
        <w:rPr>
          <w:sz w:val="26"/>
          <w:szCs w:val="26"/>
          <w:lang w:eastAsia="ru-RU"/>
        </w:rPr>
        <w:t>№ 1969</w:t>
      </w:r>
      <w:r w:rsidR="00964015" w:rsidRPr="00964015">
        <w:rPr>
          <w:sz w:val="26"/>
          <w:szCs w:val="26"/>
          <w:lang w:eastAsia="ru-RU"/>
        </w:rPr>
        <w:t xml:space="preserve">-па «Об установлении тарифов на платные услуги, предоставляемые </w:t>
      </w:r>
      <w:r w:rsidR="00964015">
        <w:rPr>
          <w:sz w:val="26"/>
          <w:szCs w:val="26"/>
        </w:rPr>
        <w:t xml:space="preserve">МБУ </w:t>
      </w:r>
      <w:r w:rsidR="00964015" w:rsidRPr="00EC4D40">
        <w:rPr>
          <w:sz w:val="26"/>
          <w:szCs w:val="26"/>
        </w:rPr>
        <w:t>«Многофункциональный центр предоставления государственных и муниципальных услуг</w:t>
      </w:r>
      <w:r w:rsidR="00964015">
        <w:rPr>
          <w:sz w:val="26"/>
          <w:szCs w:val="26"/>
        </w:rPr>
        <w:t>»</w:t>
      </w:r>
      <w:r w:rsidR="008D205E">
        <w:rPr>
          <w:sz w:val="26"/>
          <w:szCs w:val="26"/>
          <w:lang w:eastAsia="ru-RU"/>
        </w:rPr>
        <w:t xml:space="preserve"> </w:t>
      </w:r>
      <w:r w:rsidR="00964015" w:rsidRPr="00964015">
        <w:rPr>
          <w:sz w:val="26"/>
          <w:szCs w:val="26"/>
          <w:lang w:eastAsia="ru-RU"/>
        </w:rPr>
        <w:t>(далее - Постановление) следующие изменения:</w:t>
      </w:r>
      <w:r w:rsidR="00EC4D40" w:rsidRPr="00EC4D40">
        <w:rPr>
          <w:sz w:val="26"/>
          <w:szCs w:val="26"/>
          <w:lang w:eastAsia="ru-RU"/>
        </w:rPr>
        <w:t xml:space="preserve"> </w:t>
      </w:r>
    </w:p>
    <w:p w14:paraId="501EF2D9" w14:textId="05CDD9A0" w:rsidR="00EC4D40" w:rsidRPr="00EC4D40" w:rsidRDefault="00EC4D40" w:rsidP="008D205E">
      <w:pPr>
        <w:ind w:left="66" w:firstLine="0"/>
        <w:rPr>
          <w:sz w:val="26"/>
          <w:szCs w:val="26"/>
          <w:lang w:eastAsia="ru-RU"/>
        </w:rPr>
      </w:pPr>
      <w:r w:rsidRPr="00EC4D40">
        <w:rPr>
          <w:sz w:val="26"/>
          <w:szCs w:val="26"/>
          <w:lang w:eastAsia="ru-RU"/>
        </w:rPr>
        <w:t xml:space="preserve">         </w:t>
      </w:r>
      <w:r w:rsidR="004D1089" w:rsidRPr="004D1089">
        <w:rPr>
          <w:sz w:val="26"/>
          <w:szCs w:val="26"/>
          <w:lang w:eastAsia="ru-RU"/>
        </w:rPr>
        <w:t xml:space="preserve"> </w:t>
      </w:r>
      <w:r w:rsidR="004D1089">
        <w:rPr>
          <w:sz w:val="26"/>
          <w:szCs w:val="26"/>
          <w:lang w:eastAsia="ru-RU"/>
        </w:rPr>
        <w:t>1.1.</w:t>
      </w:r>
      <w:r w:rsidR="001E0D0C">
        <w:rPr>
          <w:sz w:val="26"/>
          <w:szCs w:val="26"/>
          <w:lang w:eastAsia="ru-RU"/>
        </w:rPr>
        <w:t xml:space="preserve"> </w:t>
      </w:r>
      <w:r w:rsidRPr="00EC4D40">
        <w:rPr>
          <w:sz w:val="26"/>
          <w:szCs w:val="26"/>
          <w:lang w:eastAsia="ru-RU"/>
        </w:rPr>
        <w:t>П</w:t>
      </w:r>
      <w:r w:rsidR="008D205E">
        <w:rPr>
          <w:sz w:val="26"/>
          <w:szCs w:val="26"/>
          <w:lang w:eastAsia="ru-RU"/>
        </w:rPr>
        <w:t xml:space="preserve">риложение к Постановлению «ТАРИФЫ </w:t>
      </w:r>
      <w:r w:rsidR="008D205E" w:rsidRPr="008D205E">
        <w:rPr>
          <w:sz w:val="26"/>
          <w:szCs w:val="26"/>
          <w:lang w:eastAsia="ru-RU"/>
        </w:rPr>
        <w:t xml:space="preserve">на </w:t>
      </w:r>
      <w:r w:rsidR="008D205E">
        <w:rPr>
          <w:sz w:val="26"/>
          <w:szCs w:val="26"/>
          <w:lang w:eastAsia="ru-RU"/>
        </w:rPr>
        <w:t xml:space="preserve">платные услуги, предоставляемые </w:t>
      </w:r>
      <w:r w:rsidR="008D205E" w:rsidRPr="008D205E">
        <w:rPr>
          <w:sz w:val="26"/>
          <w:szCs w:val="26"/>
          <w:lang w:eastAsia="ru-RU"/>
        </w:rPr>
        <w:t>МБУ «Многофунк</w:t>
      </w:r>
      <w:r w:rsidR="008D205E">
        <w:rPr>
          <w:sz w:val="26"/>
          <w:szCs w:val="26"/>
          <w:lang w:eastAsia="ru-RU"/>
        </w:rPr>
        <w:t xml:space="preserve">циональный центр предоставления </w:t>
      </w:r>
      <w:r w:rsidR="008D205E" w:rsidRPr="008D205E">
        <w:rPr>
          <w:sz w:val="26"/>
          <w:szCs w:val="26"/>
          <w:lang w:eastAsia="ru-RU"/>
        </w:rPr>
        <w:t xml:space="preserve">государственных и муниципальных услуг» </w:t>
      </w:r>
      <w:r w:rsidR="00F307EB">
        <w:rPr>
          <w:sz w:val="26"/>
          <w:szCs w:val="26"/>
          <w:lang w:eastAsia="ru-RU"/>
        </w:rPr>
        <w:t>дополнить строкой следующего содержания</w:t>
      </w:r>
      <w:r w:rsidRPr="00EC4D40">
        <w:rPr>
          <w:sz w:val="26"/>
          <w:szCs w:val="26"/>
          <w:lang w:eastAsia="ru-RU"/>
        </w:rPr>
        <w:t>:</w:t>
      </w:r>
    </w:p>
    <w:p w14:paraId="41AF689C" w14:textId="068C47D3" w:rsidR="00F307EB" w:rsidRDefault="00894975" w:rsidP="00EC4D40">
      <w:pPr>
        <w:ind w:left="66" w:firstLine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</w:t>
      </w:r>
      <w:r w:rsidR="004D1089">
        <w:rPr>
          <w:sz w:val="26"/>
          <w:szCs w:val="26"/>
          <w:lang w:eastAsia="ru-RU"/>
        </w:rPr>
        <w:t>«</w:t>
      </w:r>
    </w:p>
    <w:tbl>
      <w:tblPr>
        <w:tblStyle w:val="a6"/>
        <w:tblW w:w="8646" w:type="dxa"/>
        <w:tblInd w:w="534" w:type="dxa"/>
        <w:tblLook w:val="04A0" w:firstRow="1" w:lastRow="0" w:firstColumn="1" w:lastColumn="0" w:noHBand="0" w:noVBand="1"/>
      </w:tblPr>
      <w:tblGrid>
        <w:gridCol w:w="567"/>
        <w:gridCol w:w="4658"/>
        <w:gridCol w:w="2279"/>
        <w:gridCol w:w="1142"/>
      </w:tblGrid>
      <w:tr w:rsidR="00F307EB" w14:paraId="7DE49CB1" w14:textId="77777777" w:rsidTr="003D615B">
        <w:tc>
          <w:tcPr>
            <w:tcW w:w="567" w:type="dxa"/>
          </w:tcPr>
          <w:p w14:paraId="70AE2781" w14:textId="70EA0FF1" w:rsidR="00F307EB" w:rsidRDefault="00F307EB" w:rsidP="00F307EB">
            <w:pPr>
              <w:ind w:firstLine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4658" w:type="dxa"/>
          </w:tcPr>
          <w:p w14:paraId="642E80C7" w14:textId="3D21EE53" w:rsidR="00F307EB" w:rsidRDefault="00F307EB" w:rsidP="00EC4D40">
            <w:pPr>
              <w:ind w:firstLine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Сервис по выдаче </w:t>
            </w:r>
            <w:r w:rsidR="00894975">
              <w:rPr>
                <w:sz w:val="26"/>
                <w:szCs w:val="26"/>
                <w:lang w:eastAsia="ru-RU"/>
              </w:rPr>
              <w:t>заявителям копий результатов предоставления государственных и муниципальных услуг в форме электронных документов из федеральной государственной информационной системы «Единый портал государственных и муниципальных услуг (функций)» и государственной информационной системы Московской области «Портал государственных и муниципальных услуг (функций) Московской области» на бумажном носителе</w:t>
            </w:r>
          </w:p>
        </w:tc>
        <w:tc>
          <w:tcPr>
            <w:tcW w:w="2279" w:type="dxa"/>
          </w:tcPr>
          <w:p w14:paraId="670F2CBB" w14:textId="0DEF8BA8" w:rsidR="00F307EB" w:rsidRDefault="00894975" w:rsidP="00894975">
            <w:pPr>
              <w:ind w:firstLine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за 1 страницу документа</w:t>
            </w:r>
          </w:p>
        </w:tc>
        <w:tc>
          <w:tcPr>
            <w:tcW w:w="1142" w:type="dxa"/>
          </w:tcPr>
          <w:p w14:paraId="4C33E4FD" w14:textId="5E7288F6" w:rsidR="00F307EB" w:rsidRDefault="00F307EB" w:rsidP="00F307EB">
            <w:pPr>
              <w:ind w:firstLine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</w:tr>
    </w:tbl>
    <w:p w14:paraId="4EC321BA" w14:textId="2B382071" w:rsidR="003D615B" w:rsidRDefault="003D615B" w:rsidP="00EC4D40">
      <w:pPr>
        <w:ind w:left="66" w:firstLine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».</w:t>
      </w:r>
    </w:p>
    <w:p w14:paraId="39BFBB27" w14:textId="6FE26071" w:rsidR="00EC4D40" w:rsidRPr="00EC4D40" w:rsidRDefault="00EC4D40" w:rsidP="00EC4D40">
      <w:pPr>
        <w:tabs>
          <w:tab w:val="left" w:pos="0"/>
        </w:tabs>
        <w:ind w:left="66" w:firstLine="0"/>
        <w:rPr>
          <w:rFonts w:eastAsia="Times New Roman"/>
          <w:sz w:val="26"/>
          <w:szCs w:val="26"/>
        </w:rPr>
      </w:pPr>
      <w:r w:rsidRPr="00EC4D40">
        <w:rPr>
          <w:sz w:val="26"/>
          <w:szCs w:val="26"/>
          <w:lang w:eastAsia="ru-RU"/>
        </w:rPr>
        <w:lastRenderedPageBreak/>
        <w:t xml:space="preserve">     </w:t>
      </w:r>
      <w:r w:rsidRPr="00EC4D40">
        <w:rPr>
          <w:sz w:val="26"/>
          <w:szCs w:val="26"/>
          <w:lang w:eastAsia="ru-RU"/>
        </w:rPr>
        <w:tab/>
      </w:r>
      <w:r w:rsidR="00CD5E21">
        <w:rPr>
          <w:rFonts w:eastAsia="Times New Roman"/>
          <w:sz w:val="26"/>
          <w:szCs w:val="26"/>
        </w:rPr>
        <w:t>2.</w:t>
      </w:r>
      <w:r w:rsidR="001E0D0C">
        <w:rPr>
          <w:rFonts w:eastAsia="Times New Roman"/>
          <w:sz w:val="26"/>
          <w:szCs w:val="26"/>
        </w:rPr>
        <w:t xml:space="preserve"> </w:t>
      </w:r>
      <w:r w:rsidRPr="00EC4D40">
        <w:rPr>
          <w:rFonts w:eastAsia="Times New Roman"/>
          <w:sz w:val="26"/>
          <w:szCs w:val="26"/>
        </w:rPr>
        <w:t xml:space="preserve">Настоящее постановление вступает в силу </w:t>
      </w:r>
      <w:r w:rsidR="002611EE">
        <w:rPr>
          <w:rFonts w:eastAsia="Times New Roman"/>
          <w:sz w:val="26"/>
          <w:szCs w:val="26"/>
        </w:rPr>
        <w:t>со дня</w:t>
      </w:r>
      <w:r w:rsidR="001F3325">
        <w:rPr>
          <w:rFonts w:eastAsia="Times New Roman"/>
          <w:sz w:val="26"/>
          <w:szCs w:val="26"/>
        </w:rPr>
        <w:t xml:space="preserve"> официального опубликования</w:t>
      </w:r>
      <w:r w:rsidRPr="00EC4D40">
        <w:rPr>
          <w:rFonts w:eastAsia="Times New Roman"/>
          <w:sz w:val="26"/>
          <w:szCs w:val="26"/>
        </w:rPr>
        <w:t xml:space="preserve">.                             </w:t>
      </w:r>
    </w:p>
    <w:p w14:paraId="6E221A5D" w14:textId="249F5481" w:rsidR="00D94E51" w:rsidRDefault="00CD5E21" w:rsidP="00EC4D40">
      <w:pPr>
        <w:tabs>
          <w:tab w:val="left" w:pos="0"/>
        </w:tabs>
        <w:ind w:left="66" w:firstLine="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</w:t>
      </w:r>
      <w:r w:rsidRPr="00CD5E21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3.</w:t>
      </w:r>
      <w:r w:rsidR="001E0D0C">
        <w:rPr>
          <w:rFonts w:eastAsia="Times New Roman"/>
          <w:sz w:val="26"/>
          <w:szCs w:val="26"/>
        </w:rPr>
        <w:t xml:space="preserve"> </w:t>
      </w:r>
      <w:r w:rsidR="00D94E51">
        <w:rPr>
          <w:rFonts w:eastAsia="Times New Roman"/>
          <w:sz w:val="26"/>
          <w:szCs w:val="26"/>
        </w:rPr>
        <w:t>МКУ «Центр обслуживания» городског</w:t>
      </w:r>
      <w:r w:rsidR="001E0D0C">
        <w:rPr>
          <w:rFonts w:eastAsia="Times New Roman"/>
          <w:sz w:val="26"/>
          <w:szCs w:val="26"/>
        </w:rPr>
        <w:t xml:space="preserve">о округа Кашира (Давыдов А.Н.) </w:t>
      </w:r>
      <w:r w:rsidR="00D94E51">
        <w:rPr>
          <w:rFonts w:eastAsia="Times New Roman"/>
          <w:sz w:val="26"/>
          <w:szCs w:val="26"/>
        </w:rPr>
        <w:t>разместить настоящее постановление на официальном сайте администрации городского округа Кашира в сети «Интернет».</w:t>
      </w:r>
    </w:p>
    <w:p w14:paraId="0B7B9B04" w14:textId="5329A37E" w:rsidR="00EC4D40" w:rsidRPr="00EC4D40" w:rsidRDefault="001E0D0C" w:rsidP="001E0D0C">
      <w:pPr>
        <w:tabs>
          <w:tab w:val="left" w:pos="0"/>
        </w:tabs>
        <w:ind w:left="66" w:firstLine="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ab/>
        <w:t xml:space="preserve">4. </w:t>
      </w:r>
      <w:r w:rsidR="00EC4D40" w:rsidRPr="00EC4D40">
        <w:rPr>
          <w:rFonts w:eastAsia="Times New Roman"/>
          <w:sz w:val="26"/>
          <w:szCs w:val="26"/>
        </w:rPr>
        <w:t xml:space="preserve">Контроль за выполнением настоящего постановления возложить          </w:t>
      </w:r>
      <w:r w:rsidR="00784D34" w:rsidRPr="00784D34">
        <w:rPr>
          <w:rFonts w:eastAsia="Times New Roman"/>
          <w:sz w:val="26"/>
          <w:szCs w:val="26"/>
        </w:rPr>
        <w:t xml:space="preserve">          </w:t>
      </w:r>
      <w:r w:rsidR="00EC4D40" w:rsidRPr="00EC4D40">
        <w:rPr>
          <w:rFonts w:eastAsia="Times New Roman"/>
          <w:sz w:val="26"/>
          <w:szCs w:val="26"/>
        </w:rPr>
        <w:t xml:space="preserve">на первого заместителя главы городского округа Кашира </w:t>
      </w:r>
      <w:proofErr w:type="spellStart"/>
      <w:r w:rsidR="00EC4D40" w:rsidRPr="00EC4D40">
        <w:rPr>
          <w:rFonts w:eastAsia="Times New Roman"/>
          <w:sz w:val="26"/>
          <w:szCs w:val="26"/>
        </w:rPr>
        <w:t>Ананкину</w:t>
      </w:r>
      <w:proofErr w:type="spellEnd"/>
      <w:r w:rsidR="00EC4D40" w:rsidRPr="00EC4D40">
        <w:rPr>
          <w:rFonts w:eastAsia="Times New Roman"/>
          <w:sz w:val="26"/>
          <w:szCs w:val="26"/>
        </w:rPr>
        <w:t xml:space="preserve"> Ю.А. </w:t>
      </w:r>
    </w:p>
    <w:p w14:paraId="1FF6A5BF" w14:textId="77777777" w:rsidR="00EC4D40" w:rsidRPr="00EC4D40" w:rsidRDefault="00EC4D40" w:rsidP="00EC4D40">
      <w:pPr>
        <w:tabs>
          <w:tab w:val="left" w:pos="0"/>
        </w:tabs>
        <w:ind w:left="66" w:firstLine="0"/>
        <w:rPr>
          <w:sz w:val="26"/>
          <w:szCs w:val="26"/>
          <w:lang w:eastAsia="ru-RU"/>
        </w:rPr>
      </w:pPr>
    </w:p>
    <w:p w14:paraId="54415A31" w14:textId="77777777" w:rsidR="00EC4D40" w:rsidRPr="00EC4D40" w:rsidRDefault="00EC4D40" w:rsidP="00EC4D40">
      <w:pPr>
        <w:tabs>
          <w:tab w:val="left" w:pos="0"/>
        </w:tabs>
        <w:ind w:left="66" w:firstLine="0"/>
        <w:rPr>
          <w:sz w:val="26"/>
          <w:szCs w:val="26"/>
          <w:lang w:eastAsia="ru-RU"/>
        </w:rPr>
      </w:pPr>
    </w:p>
    <w:p w14:paraId="6A2DE06A" w14:textId="77777777" w:rsidR="00EC4D40" w:rsidRPr="00EC4D40" w:rsidRDefault="00EC4D40" w:rsidP="00EC4D40">
      <w:pPr>
        <w:tabs>
          <w:tab w:val="left" w:pos="0"/>
        </w:tabs>
        <w:ind w:left="66" w:firstLine="0"/>
        <w:rPr>
          <w:sz w:val="26"/>
          <w:szCs w:val="26"/>
          <w:lang w:eastAsia="ru-RU"/>
        </w:rPr>
      </w:pPr>
    </w:p>
    <w:p w14:paraId="7D0741CF" w14:textId="5DCC807E" w:rsidR="00EC4D40" w:rsidRPr="00EC4D40" w:rsidRDefault="00EC4D40" w:rsidP="00EC4D40">
      <w:pPr>
        <w:ind w:firstLine="0"/>
        <w:jc w:val="left"/>
        <w:rPr>
          <w:sz w:val="26"/>
          <w:szCs w:val="26"/>
          <w:lang w:eastAsia="ru-RU"/>
        </w:rPr>
      </w:pPr>
      <w:r w:rsidRPr="00EC4D40">
        <w:rPr>
          <w:sz w:val="26"/>
          <w:szCs w:val="26"/>
          <w:lang w:eastAsia="ru-RU"/>
        </w:rPr>
        <w:t xml:space="preserve">Глава городского округа Кашира                                                          </w:t>
      </w:r>
      <w:r w:rsidR="00B87C7C">
        <w:rPr>
          <w:sz w:val="26"/>
          <w:szCs w:val="26"/>
          <w:lang w:eastAsia="ru-RU"/>
        </w:rPr>
        <w:t xml:space="preserve"> </w:t>
      </w:r>
      <w:r w:rsidRPr="00EC4D40">
        <w:rPr>
          <w:sz w:val="26"/>
          <w:szCs w:val="26"/>
          <w:lang w:eastAsia="ru-RU"/>
        </w:rPr>
        <w:t>Р.А. Пичугин</w:t>
      </w:r>
    </w:p>
    <w:p w14:paraId="1A749358" w14:textId="77777777" w:rsidR="00EC4D40" w:rsidRPr="00EC4D40" w:rsidRDefault="00EC4D40" w:rsidP="00EC4D40">
      <w:pPr>
        <w:ind w:firstLine="0"/>
        <w:jc w:val="left"/>
        <w:rPr>
          <w:lang w:eastAsia="ru-RU"/>
        </w:rPr>
      </w:pPr>
    </w:p>
    <w:p w14:paraId="0545553D" w14:textId="77777777" w:rsidR="00EC4D40" w:rsidRPr="00EC4D40" w:rsidRDefault="00EC4D40" w:rsidP="00EC4D40">
      <w:pPr>
        <w:ind w:firstLine="0"/>
        <w:jc w:val="left"/>
        <w:rPr>
          <w:lang w:eastAsia="ru-RU"/>
        </w:rPr>
      </w:pPr>
    </w:p>
    <w:p w14:paraId="4FE3B676" w14:textId="77777777" w:rsidR="00EC4D40" w:rsidRPr="00EC4D40" w:rsidRDefault="00EC4D40" w:rsidP="00EC4D40">
      <w:pPr>
        <w:ind w:firstLine="0"/>
        <w:rPr>
          <w:lang w:eastAsia="ru-RU"/>
        </w:rPr>
      </w:pPr>
    </w:p>
    <w:p w14:paraId="6DDBBAA2" w14:textId="77777777" w:rsidR="00EC4D40" w:rsidRPr="00EC4D40" w:rsidRDefault="00EC4D40" w:rsidP="00EC4D40">
      <w:pPr>
        <w:ind w:firstLine="0"/>
        <w:rPr>
          <w:rFonts w:eastAsia="Times New Roman"/>
          <w:lang w:eastAsia="ru-RU"/>
        </w:rPr>
      </w:pPr>
    </w:p>
    <w:p w14:paraId="2193DD07" w14:textId="77777777" w:rsidR="00EC4D40" w:rsidRPr="00EC4D40" w:rsidRDefault="00EC4D40" w:rsidP="00EC4D40">
      <w:pPr>
        <w:ind w:firstLine="0"/>
        <w:rPr>
          <w:rFonts w:eastAsia="Times New Roman"/>
          <w:lang w:eastAsia="ru-RU"/>
        </w:rPr>
      </w:pPr>
    </w:p>
    <w:p w14:paraId="0F497C6D" w14:textId="77777777" w:rsidR="00EC4D40" w:rsidRDefault="00EC4D40" w:rsidP="00EC4D40">
      <w:pPr>
        <w:ind w:firstLine="0"/>
        <w:rPr>
          <w:rFonts w:eastAsia="Times New Roman"/>
          <w:lang w:eastAsia="ru-RU"/>
        </w:rPr>
      </w:pPr>
    </w:p>
    <w:p w14:paraId="103037FA" w14:textId="77777777" w:rsidR="00EC4D40" w:rsidRPr="00EC4D40" w:rsidRDefault="00EC4D40" w:rsidP="00EC4D40">
      <w:pPr>
        <w:ind w:firstLine="0"/>
        <w:rPr>
          <w:rFonts w:eastAsia="Times New Roman"/>
          <w:lang w:eastAsia="ru-RU"/>
        </w:rPr>
      </w:pPr>
    </w:p>
    <w:p w14:paraId="13A95FD2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63CDC312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67C163D3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011F9123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330FAC61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7B54D5B6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00978F9C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516CFF81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5D92DBAB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66021253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5585D3E4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0A1EAF91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56420A11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3E891773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2C55787C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65FC017D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0FD20D74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085AC3FB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1D1D2770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027EB075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514437E4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4121194C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2DD43F91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4297780A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47E4F3B8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3566BCC0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4163E299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2FF8E10C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79DE5E8D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62DE3537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01AC71B3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68898FD4" w14:textId="77777777" w:rsidR="00440C7F" w:rsidRDefault="00440C7F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sectPr w:rsidR="00440C7F" w:rsidSect="00530DA6">
      <w:pgSz w:w="11906" w:h="16838"/>
      <w:pgMar w:top="567" w:right="851" w:bottom="85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57974"/>
    <w:rsid w:val="00130F4C"/>
    <w:rsid w:val="001629A5"/>
    <w:rsid w:val="001A64C3"/>
    <w:rsid w:val="001E0D0C"/>
    <w:rsid w:val="001F3325"/>
    <w:rsid w:val="002611EE"/>
    <w:rsid w:val="002613D2"/>
    <w:rsid w:val="002B627B"/>
    <w:rsid w:val="003442A0"/>
    <w:rsid w:val="00374BE7"/>
    <w:rsid w:val="003804FB"/>
    <w:rsid w:val="003A437B"/>
    <w:rsid w:val="003A59A4"/>
    <w:rsid w:val="003B1FE7"/>
    <w:rsid w:val="003D615B"/>
    <w:rsid w:val="00440C7F"/>
    <w:rsid w:val="00471C25"/>
    <w:rsid w:val="004A6212"/>
    <w:rsid w:val="004D1089"/>
    <w:rsid w:val="004E7C18"/>
    <w:rsid w:val="00504314"/>
    <w:rsid w:val="00530DA6"/>
    <w:rsid w:val="00577F91"/>
    <w:rsid w:val="005D426F"/>
    <w:rsid w:val="00636C34"/>
    <w:rsid w:val="006439BC"/>
    <w:rsid w:val="00723A5B"/>
    <w:rsid w:val="00772027"/>
    <w:rsid w:val="00784D34"/>
    <w:rsid w:val="00837688"/>
    <w:rsid w:val="00876069"/>
    <w:rsid w:val="00894975"/>
    <w:rsid w:val="008D205E"/>
    <w:rsid w:val="00964015"/>
    <w:rsid w:val="00971730"/>
    <w:rsid w:val="00986C3D"/>
    <w:rsid w:val="009A6719"/>
    <w:rsid w:val="009C40E3"/>
    <w:rsid w:val="009D123D"/>
    <w:rsid w:val="00A648BB"/>
    <w:rsid w:val="00AD6917"/>
    <w:rsid w:val="00AE1EFB"/>
    <w:rsid w:val="00AE7CFB"/>
    <w:rsid w:val="00B10D28"/>
    <w:rsid w:val="00B23008"/>
    <w:rsid w:val="00B52C4E"/>
    <w:rsid w:val="00B87C7C"/>
    <w:rsid w:val="00C07AB4"/>
    <w:rsid w:val="00C115C9"/>
    <w:rsid w:val="00C45F66"/>
    <w:rsid w:val="00C64D67"/>
    <w:rsid w:val="00CD5E21"/>
    <w:rsid w:val="00CE512D"/>
    <w:rsid w:val="00D54B1D"/>
    <w:rsid w:val="00D775C7"/>
    <w:rsid w:val="00D863BD"/>
    <w:rsid w:val="00D94E51"/>
    <w:rsid w:val="00DB49B9"/>
    <w:rsid w:val="00DC0E70"/>
    <w:rsid w:val="00DC2487"/>
    <w:rsid w:val="00DD2633"/>
    <w:rsid w:val="00E36D06"/>
    <w:rsid w:val="00E449C4"/>
    <w:rsid w:val="00EC4D40"/>
    <w:rsid w:val="00EE56BF"/>
    <w:rsid w:val="00F234F8"/>
    <w:rsid w:val="00F307EB"/>
    <w:rsid w:val="00F9142A"/>
    <w:rsid w:val="00FF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77F91"/>
    <w:rPr>
      <w:color w:val="0000FF"/>
      <w:u w:val="single"/>
    </w:rPr>
  </w:style>
  <w:style w:type="table" w:styleId="a6">
    <w:name w:val="Table Grid"/>
    <w:basedOn w:val="a1"/>
    <w:uiPriority w:val="59"/>
    <w:rsid w:val="00F30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14143-7D0A-4D07-AAC2-2E3E12AF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2026-08-10T08:26:00Z</cp:lastPrinted>
  <dcterms:created xsi:type="dcterms:W3CDTF">2026-08-07T11:23:00Z</dcterms:created>
  <dcterms:modified xsi:type="dcterms:W3CDTF">2026-08-10T08:35:00Z</dcterms:modified>
</cp:coreProperties>
</file>