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E83D8B">
      <w:pPr>
        <w:pStyle w:val="10"/>
        <w:tabs>
          <w:tab w:val="left" w:pos="709"/>
        </w:tabs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E83D8B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E83D8B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E83D8B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D5D59F6" w:rsidR="00876069" w:rsidRDefault="0024413C" w:rsidP="00E83D8B">
            <w:pPr>
              <w:ind w:firstLine="317"/>
            </w:pPr>
            <w:r>
              <w:t>13.08.2026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 w:rsidP="00E83D8B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03B0C20F" w:rsidR="00876069" w:rsidRDefault="0024413C" w:rsidP="00E83D8B">
            <w:pPr>
              <w:ind w:firstLine="176"/>
            </w:pPr>
            <w:r>
              <w:t>1733-па</w:t>
            </w:r>
          </w:p>
        </w:tc>
      </w:tr>
    </w:tbl>
    <w:p w14:paraId="799575AE" w14:textId="77777777" w:rsidR="00876069" w:rsidRDefault="00876069" w:rsidP="00E83D8B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E83D8B">
      <w:pPr>
        <w:pStyle w:val="10"/>
      </w:pPr>
      <w:r>
        <w:t>Кашира</w:t>
      </w:r>
    </w:p>
    <w:p w14:paraId="3CB42F9D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</w:p>
    <w:p w14:paraId="232D21DA" w14:textId="66B8056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 w:rsidRPr="0051654E">
        <w:t xml:space="preserve">О создании и использовании на платной </w:t>
      </w:r>
    </w:p>
    <w:p w14:paraId="47F109AB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 w:rsidRPr="0051654E">
        <w:t xml:space="preserve">основе </w:t>
      </w:r>
      <w:r>
        <w:t xml:space="preserve">парковки (парковочных мест), </w:t>
      </w:r>
    </w:p>
    <w:p w14:paraId="57E0D430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>
        <w:t xml:space="preserve">расположенной на автомобильной дороге </w:t>
      </w:r>
    </w:p>
    <w:p w14:paraId="1716B9E9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>
        <w:t xml:space="preserve">общего пользования местного значения </w:t>
      </w:r>
    </w:p>
    <w:p w14:paraId="7D0FC8FB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>
        <w:t xml:space="preserve">городского округа Кашира Московской </w:t>
      </w:r>
    </w:p>
    <w:p w14:paraId="0D775422" w14:textId="77777777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>
        <w:t>области по адресу: город Кашира, улица</w:t>
      </w:r>
    </w:p>
    <w:p w14:paraId="656E9995" w14:textId="35E34DA8" w:rsidR="00015C4E" w:rsidRDefault="00015C4E" w:rsidP="00015C4E">
      <w:pPr>
        <w:suppressAutoHyphens/>
        <w:autoSpaceDE w:val="0"/>
        <w:autoSpaceDN w:val="0"/>
        <w:adjustRightInd w:val="0"/>
        <w:ind w:firstLine="0"/>
      </w:pPr>
      <w:r>
        <w:t>Советская</w:t>
      </w:r>
    </w:p>
    <w:p w14:paraId="26D512C4" w14:textId="77777777" w:rsidR="006C6F56" w:rsidRDefault="006C6F56" w:rsidP="0051654E">
      <w:pPr>
        <w:rPr>
          <w:rFonts w:eastAsia="Times New Roman"/>
          <w:lang w:eastAsia="ru-RU"/>
        </w:rPr>
      </w:pPr>
    </w:p>
    <w:p w14:paraId="1C41C789" w14:textId="77777777" w:rsidR="00015C4E" w:rsidRDefault="00015C4E" w:rsidP="0051654E">
      <w:pPr>
        <w:rPr>
          <w:rFonts w:eastAsia="Times New Roman"/>
          <w:lang w:eastAsia="ru-RU"/>
        </w:rPr>
      </w:pPr>
    </w:p>
    <w:p w14:paraId="7863EDD0" w14:textId="3D17A35F" w:rsidR="0051654E" w:rsidRPr="0051654E" w:rsidRDefault="0051654E" w:rsidP="00015C4E">
      <w:pPr>
        <w:rPr>
          <w:rFonts w:eastAsia="Times New Roman"/>
          <w:lang w:eastAsia="ru-RU"/>
        </w:rPr>
      </w:pPr>
      <w:r w:rsidRPr="0051654E">
        <w:rPr>
          <w:rFonts w:eastAsia="Times New Roman"/>
          <w:lang w:eastAsia="ru-RU"/>
        </w:rPr>
        <w:t xml:space="preserve">В соответствии с Федеральным законом от 06.10.2003 </w:t>
      </w:r>
      <w:r w:rsidR="00015C4E">
        <w:rPr>
          <w:rFonts w:eastAsia="Times New Roman"/>
          <w:lang w:eastAsia="ru-RU"/>
        </w:rPr>
        <w:t>№</w:t>
      </w:r>
      <w:r w:rsidRPr="0051654E">
        <w:rPr>
          <w:rFonts w:eastAsia="Times New Roman"/>
          <w:lang w:eastAsia="ru-RU"/>
        </w:rPr>
        <w:t xml:space="preserve"> 131-ФЗ «Об</w:t>
      </w:r>
      <w:r>
        <w:rPr>
          <w:rFonts w:eastAsia="Times New Roman"/>
          <w:lang w:eastAsia="ru-RU"/>
        </w:rPr>
        <w:t> </w:t>
      </w:r>
      <w:r w:rsidRPr="0051654E">
        <w:rPr>
          <w:rFonts w:eastAsia="Times New Roman"/>
          <w:lang w:eastAsia="ru-RU"/>
        </w:rPr>
        <w:t>общих принципах организации местного самоуправления в Российской Федера</w:t>
      </w:r>
      <w:r>
        <w:rPr>
          <w:rFonts w:eastAsia="Times New Roman"/>
          <w:lang w:eastAsia="ru-RU"/>
        </w:rPr>
        <w:t>ц</w:t>
      </w:r>
      <w:r w:rsidRPr="0051654E">
        <w:rPr>
          <w:rFonts w:eastAsia="Times New Roman"/>
          <w:lang w:eastAsia="ru-RU"/>
        </w:rPr>
        <w:t xml:space="preserve">ии», Федеральным законом от 29.12.2017 № 443-ФЗ «Об организации дорожного </w:t>
      </w:r>
      <w:r>
        <w:rPr>
          <w:rFonts w:eastAsia="Times New Roman"/>
          <w:lang w:eastAsia="ru-RU"/>
        </w:rPr>
        <w:t>движения</w:t>
      </w:r>
      <w:r w:rsidRPr="0051654E">
        <w:rPr>
          <w:rFonts w:eastAsia="Times New Roman"/>
          <w:lang w:eastAsia="ru-RU"/>
        </w:rPr>
        <w:t xml:space="preserve"> в Российской Федерации и о внесении изменений в</w:t>
      </w:r>
      <w:r>
        <w:rPr>
          <w:rFonts w:eastAsia="Times New Roman"/>
          <w:lang w:eastAsia="ru-RU"/>
        </w:rPr>
        <w:t> </w:t>
      </w:r>
      <w:r w:rsidRPr="0051654E">
        <w:rPr>
          <w:rFonts w:eastAsia="Times New Roman"/>
          <w:lang w:eastAsia="ru-RU"/>
        </w:rPr>
        <w:t>отдель</w:t>
      </w:r>
      <w:r>
        <w:rPr>
          <w:rFonts w:eastAsia="Times New Roman"/>
          <w:lang w:eastAsia="ru-RU"/>
        </w:rPr>
        <w:t>ные</w:t>
      </w:r>
      <w:r w:rsidRPr="0051654E">
        <w:rPr>
          <w:rFonts w:eastAsia="Times New Roman"/>
          <w:lang w:eastAsia="ru-RU"/>
        </w:rPr>
        <w:t xml:space="preserve"> законодательные акты Российской Федерации»,</w:t>
      </w:r>
      <w:r w:rsidR="00015C4E">
        <w:rPr>
          <w:rFonts w:eastAsia="Times New Roman"/>
          <w:lang w:eastAsia="ru-RU"/>
        </w:rPr>
        <w:t xml:space="preserve"> </w:t>
      </w:r>
      <w:r w:rsidRPr="0051654E">
        <w:rPr>
          <w:rFonts w:eastAsia="Times New Roman"/>
          <w:lang w:eastAsia="ru-RU"/>
        </w:rPr>
        <w:t>Федеральн</w:t>
      </w:r>
      <w:r>
        <w:rPr>
          <w:rFonts w:eastAsia="Times New Roman"/>
          <w:lang w:eastAsia="ru-RU"/>
        </w:rPr>
        <w:t>ым</w:t>
      </w:r>
      <w:r w:rsidRPr="0051654E">
        <w:rPr>
          <w:rFonts w:eastAsia="Times New Roman"/>
          <w:lang w:eastAsia="ru-RU"/>
        </w:rPr>
        <w:t xml:space="preserve"> законом от 08.11.2007 № 257-ФЗ «Об автомобильн</w:t>
      </w:r>
      <w:r>
        <w:rPr>
          <w:rFonts w:eastAsia="Times New Roman"/>
          <w:lang w:eastAsia="ru-RU"/>
        </w:rPr>
        <w:t>ы</w:t>
      </w:r>
      <w:r w:rsidRPr="0051654E">
        <w:rPr>
          <w:rFonts w:eastAsia="Times New Roman"/>
          <w:lang w:eastAsia="ru-RU"/>
        </w:rPr>
        <w:t>х дорогах и</w:t>
      </w:r>
      <w:r w:rsidR="00015C4E">
        <w:rPr>
          <w:rFonts w:eastAsia="Times New Roman"/>
          <w:lang w:eastAsia="ru-RU"/>
        </w:rPr>
        <w:t xml:space="preserve"> о</w:t>
      </w:r>
      <w:r w:rsidRPr="0051654E">
        <w:rPr>
          <w:rFonts w:eastAsia="Times New Roman"/>
          <w:lang w:eastAsia="ru-RU"/>
        </w:rPr>
        <w:t xml:space="preserve"> дорожной деятельности в Российской Федера</w:t>
      </w:r>
      <w:r>
        <w:rPr>
          <w:rFonts w:eastAsia="Times New Roman"/>
          <w:lang w:eastAsia="ru-RU"/>
        </w:rPr>
        <w:t>ц</w:t>
      </w:r>
      <w:r w:rsidRPr="0051654E">
        <w:rPr>
          <w:rFonts w:eastAsia="Times New Roman"/>
          <w:lang w:eastAsia="ru-RU"/>
        </w:rPr>
        <w:t>ии и о внесении изменен</w:t>
      </w:r>
      <w:r>
        <w:rPr>
          <w:rFonts w:eastAsia="Times New Roman"/>
          <w:lang w:eastAsia="ru-RU"/>
        </w:rPr>
        <w:t>и</w:t>
      </w:r>
      <w:r w:rsidRPr="0051654E">
        <w:rPr>
          <w:rFonts w:eastAsia="Times New Roman"/>
          <w:lang w:eastAsia="ru-RU"/>
        </w:rPr>
        <w:t>й в отдельные законодательные акты Российской Федерации», Федеральн</w:t>
      </w:r>
      <w:r>
        <w:rPr>
          <w:rFonts w:eastAsia="Times New Roman"/>
          <w:lang w:eastAsia="ru-RU"/>
        </w:rPr>
        <w:t>ым</w:t>
      </w:r>
      <w:r w:rsidRPr="0051654E">
        <w:rPr>
          <w:rFonts w:eastAsia="Times New Roman"/>
          <w:lang w:eastAsia="ru-RU"/>
        </w:rPr>
        <w:t xml:space="preserve"> законом от</w:t>
      </w:r>
      <w:r>
        <w:rPr>
          <w:rFonts w:eastAsia="Times New Roman"/>
          <w:lang w:eastAsia="ru-RU"/>
        </w:rPr>
        <w:t> </w:t>
      </w:r>
      <w:r w:rsidRPr="0051654E">
        <w:rPr>
          <w:rFonts w:eastAsia="Times New Roman"/>
          <w:lang w:eastAsia="ru-RU"/>
        </w:rPr>
        <w:t xml:space="preserve">10.12.1995 № </w:t>
      </w:r>
      <w:r w:rsidR="00015C4E">
        <w:rPr>
          <w:rFonts w:eastAsia="Times New Roman"/>
          <w:lang w:eastAsia="ru-RU"/>
        </w:rPr>
        <w:t>1</w:t>
      </w:r>
      <w:r w:rsidRPr="0051654E">
        <w:rPr>
          <w:rFonts w:eastAsia="Times New Roman"/>
          <w:lang w:eastAsia="ru-RU"/>
        </w:rPr>
        <w:t>9</w:t>
      </w:r>
      <w:r w:rsidR="00015C4E">
        <w:rPr>
          <w:rFonts w:eastAsia="Times New Roman"/>
          <w:lang w:eastAsia="ru-RU"/>
        </w:rPr>
        <w:t>6</w:t>
      </w:r>
      <w:r w:rsidRPr="0051654E">
        <w:rPr>
          <w:rFonts w:eastAsia="Times New Roman"/>
          <w:lang w:eastAsia="ru-RU"/>
        </w:rPr>
        <w:t xml:space="preserve">-ФЗ «О безопасности дорожного движения›, Законом </w:t>
      </w:r>
      <w:r>
        <w:rPr>
          <w:rFonts w:eastAsia="Times New Roman"/>
          <w:lang w:eastAsia="ru-RU"/>
        </w:rPr>
        <w:t>Московской</w:t>
      </w:r>
      <w:r w:rsidRPr="0051654E">
        <w:rPr>
          <w:rFonts w:eastAsia="Times New Roman"/>
          <w:lang w:eastAsia="ru-RU"/>
        </w:rPr>
        <w:t xml:space="preserve"> области от 13.06.2019 </w:t>
      </w:r>
      <w:r w:rsidR="00015C4E">
        <w:rPr>
          <w:rFonts w:eastAsia="Times New Roman"/>
          <w:lang w:eastAsia="ru-RU"/>
        </w:rPr>
        <w:t>№</w:t>
      </w:r>
      <w:r w:rsidRPr="0051654E">
        <w:rPr>
          <w:rFonts w:eastAsia="Times New Roman"/>
          <w:lang w:eastAsia="ru-RU"/>
        </w:rPr>
        <w:t xml:space="preserve"> 109/2019-</w:t>
      </w:r>
      <w:r w:rsidR="00015C4E">
        <w:rPr>
          <w:rFonts w:eastAsia="Times New Roman"/>
          <w:lang w:eastAsia="ru-RU"/>
        </w:rPr>
        <w:t>ОЗ</w:t>
      </w:r>
      <w:r w:rsidRPr="0051654E">
        <w:rPr>
          <w:rFonts w:eastAsia="Times New Roman"/>
          <w:lang w:eastAsia="ru-RU"/>
        </w:rPr>
        <w:t xml:space="preserve"> </w:t>
      </w:r>
      <w:r w:rsidR="005701A1">
        <w:rPr>
          <w:rFonts w:eastAsia="Times New Roman"/>
          <w:lang w:eastAsia="ru-RU"/>
        </w:rPr>
        <w:t>«</w:t>
      </w:r>
      <w:r w:rsidR="005701A1" w:rsidRPr="005701A1">
        <w:rPr>
          <w:rFonts w:eastAsia="Times New Roman"/>
          <w:lang w:eastAsia="ru-RU"/>
        </w:rPr>
        <w:t xml:space="preserve">Об организации дорожного движения в Московской области и о внесении изменения в Закон Московской области </w:t>
      </w:r>
      <w:r w:rsidR="005701A1">
        <w:rPr>
          <w:rFonts w:eastAsia="Times New Roman"/>
          <w:lang w:eastAsia="ru-RU"/>
        </w:rPr>
        <w:t>«</w:t>
      </w:r>
      <w:r w:rsidR="005701A1" w:rsidRPr="005701A1">
        <w:rPr>
          <w:rFonts w:eastAsia="Times New Roman"/>
          <w:lang w:eastAsia="ru-RU"/>
        </w:rPr>
        <w:t>О временных ограничени</w:t>
      </w:r>
      <w:r w:rsidR="00097914">
        <w:rPr>
          <w:rFonts w:eastAsia="Times New Roman"/>
          <w:lang w:eastAsia="ru-RU"/>
        </w:rPr>
        <w:t>и</w:t>
      </w:r>
      <w:r w:rsidR="005701A1" w:rsidRPr="005701A1">
        <w:rPr>
          <w:rFonts w:eastAsia="Times New Roman"/>
          <w:lang w:eastAsia="ru-RU"/>
        </w:rPr>
        <w:t xml:space="preserve"> или прекращении движения транспортных средств по автомобильным дорогам на территории Московской области</w:t>
      </w:r>
      <w:r w:rsidR="005701A1">
        <w:rPr>
          <w:rFonts w:eastAsia="Times New Roman"/>
          <w:lang w:eastAsia="ru-RU"/>
        </w:rPr>
        <w:t>», р</w:t>
      </w:r>
      <w:r w:rsidRPr="0051654E">
        <w:rPr>
          <w:rFonts w:eastAsia="Times New Roman"/>
          <w:lang w:eastAsia="ru-RU"/>
        </w:rPr>
        <w:t xml:space="preserve">ешением Совета </w:t>
      </w:r>
      <w:r>
        <w:rPr>
          <w:rFonts w:eastAsia="Times New Roman"/>
          <w:lang w:eastAsia="ru-RU"/>
        </w:rPr>
        <w:t>депутатов</w:t>
      </w:r>
      <w:r w:rsidRPr="0051654E">
        <w:rPr>
          <w:rFonts w:eastAsia="Times New Roman"/>
          <w:lang w:eastAsia="ru-RU"/>
        </w:rPr>
        <w:t xml:space="preserve"> городского округа </w:t>
      </w:r>
      <w:r>
        <w:rPr>
          <w:rFonts w:eastAsia="Times New Roman"/>
          <w:lang w:eastAsia="ru-RU"/>
        </w:rPr>
        <w:t xml:space="preserve">Кашира </w:t>
      </w:r>
      <w:r w:rsidRPr="0051654E">
        <w:rPr>
          <w:rFonts w:eastAsia="Times New Roman"/>
          <w:lang w:eastAsia="ru-RU"/>
        </w:rPr>
        <w:t>Мо</w:t>
      </w:r>
      <w:r>
        <w:rPr>
          <w:rFonts w:eastAsia="Times New Roman"/>
          <w:lang w:eastAsia="ru-RU"/>
        </w:rPr>
        <w:t>сковской</w:t>
      </w:r>
      <w:r w:rsidRPr="0051654E">
        <w:rPr>
          <w:rFonts w:eastAsia="Times New Roman"/>
          <w:lang w:eastAsia="ru-RU"/>
        </w:rPr>
        <w:t xml:space="preserve"> области от </w:t>
      </w:r>
      <w:r w:rsidR="00043CEC">
        <w:rPr>
          <w:rFonts w:eastAsia="Times New Roman"/>
          <w:lang w:eastAsia="ru-RU"/>
        </w:rPr>
        <w:t>08.07.2026 № 49-н</w:t>
      </w:r>
      <w:r w:rsidRPr="0051654E">
        <w:rPr>
          <w:rFonts w:eastAsia="Times New Roman"/>
          <w:lang w:eastAsia="ru-RU"/>
        </w:rPr>
        <w:t xml:space="preserve"> «</w:t>
      </w:r>
      <w:r w:rsidR="006C6F56" w:rsidRPr="006C6F56">
        <w:rPr>
          <w:rFonts w:eastAsia="Times New Roman"/>
          <w:lang w:eastAsia="ru-RU"/>
        </w:rPr>
        <w:t>Об утверждении Порядка создания</w:t>
      </w:r>
      <w:r w:rsidR="006C6F56">
        <w:rPr>
          <w:rFonts w:eastAsia="Times New Roman"/>
          <w:lang w:eastAsia="ru-RU"/>
        </w:rPr>
        <w:t xml:space="preserve"> </w:t>
      </w:r>
      <w:r w:rsidR="006C6F56" w:rsidRPr="006C6F56">
        <w:rPr>
          <w:rFonts w:eastAsia="Times New Roman"/>
          <w:lang w:eastAsia="ru-RU"/>
        </w:rPr>
        <w:t>и</w:t>
      </w:r>
      <w:r w:rsidR="006C6F56">
        <w:rPr>
          <w:rFonts w:eastAsia="Times New Roman"/>
          <w:lang w:eastAsia="ru-RU"/>
        </w:rPr>
        <w:t> </w:t>
      </w:r>
      <w:r w:rsidR="006C6F56" w:rsidRPr="006C6F56">
        <w:rPr>
          <w:rFonts w:eastAsia="Times New Roman"/>
          <w:lang w:eastAsia="ru-RU"/>
        </w:rPr>
        <w:t>использования, в том числе на платной основе, парковок (парковочных мест),</w:t>
      </w:r>
      <w:r w:rsidR="006C6F56">
        <w:rPr>
          <w:rFonts w:eastAsia="Times New Roman"/>
          <w:lang w:eastAsia="ru-RU"/>
        </w:rPr>
        <w:t xml:space="preserve"> </w:t>
      </w:r>
      <w:r w:rsidR="006C6F56" w:rsidRPr="006C6F56">
        <w:rPr>
          <w:rFonts w:eastAsia="Times New Roman"/>
          <w:lang w:eastAsia="ru-RU"/>
        </w:rPr>
        <w:t>расположенных на автомобильных дорогах</w:t>
      </w:r>
      <w:r w:rsidR="006C6F56">
        <w:rPr>
          <w:rFonts w:eastAsia="Times New Roman"/>
          <w:lang w:eastAsia="ru-RU"/>
        </w:rPr>
        <w:t xml:space="preserve"> </w:t>
      </w:r>
      <w:r w:rsidR="006C6F56" w:rsidRPr="006C6F56">
        <w:rPr>
          <w:rFonts w:eastAsia="Times New Roman"/>
          <w:lang w:eastAsia="ru-RU"/>
        </w:rPr>
        <w:t>общего пользования местного значения</w:t>
      </w:r>
      <w:r w:rsidR="006C6F56">
        <w:rPr>
          <w:rFonts w:eastAsia="Times New Roman"/>
          <w:lang w:eastAsia="ru-RU"/>
        </w:rPr>
        <w:t xml:space="preserve"> </w:t>
      </w:r>
      <w:r w:rsidR="006C6F56" w:rsidRPr="006C6F56">
        <w:rPr>
          <w:rFonts w:eastAsia="Times New Roman"/>
          <w:lang w:eastAsia="ru-RU"/>
        </w:rPr>
        <w:t>городского округа Кашира Московской области</w:t>
      </w:r>
      <w:r w:rsidRPr="0051654E">
        <w:rPr>
          <w:rFonts w:eastAsia="Times New Roman"/>
          <w:lang w:eastAsia="ru-RU"/>
        </w:rPr>
        <w:t xml:space="preserve">», руководствуясь Уставом городского округа </w:t>
      </w:r>
      <w:r>
        <w:rPr>
          <w:rFonts w:eastAsia="Times New Roman"/>
          <w:lang w:eastAsia="ru-RU"/>
        </w:rPr>
        <w:t xml:space="preserve">Кашира </w:t>
      </w:r>
      <w:r w:rsidRPr="0051654E">
        <w:rPr>
          <w:rFonts w:eastAsia="Times New Roman"/>
          <w:lang w:eastAsia="ru-RU"/>
        </w:rPr>
        <w:t>Московс</w:t>
      </w:r>
      <w:r>
        <w:rPr>
          <w:rFonts w:eastAsia="Times New Roman"/>
          <w:lang w:eastAsia="ru-RU"/>
        </w:rPr>
        <w:t>к</w:t>
      </w:r>
      <w:r w:rsidRPr="0051654E">
        <w:rPr>
          <w:rFonts w:eastAsia="Times New Roman"/>
          <w:lang w:eastAsia="ru-RU"/>
        </w:rPr>
        <w:t>ой области</w:t>
      </w:r>
      <w:r w:rsidR="005701A1">
        <w:rPr>
          <w:rFonts w:eastAsia="Times New Roman"/>
          <w:lang w:eastAsia="ru-RU"/>
        </w:rPr>
        <w:t>,</w:t>
      </w:r>
    </w:p>
    <w:p w14:paraId="734BEB11" w14:textId="77777777" w:rsidR="00CC43BE" w:rsidRPr="00F77C67" w:rsidRDefault="00CC43BE" w:rsidP="00E83D8B"/>
    <w:p w14:paraId="0F8883B7" w14:textId="77777777" w:rsidR="00A2412C" w:rsidRPr="00F77C67" w:rsidRDefault="00A2412C" w:rsidP="00E83D8B">
      <w:pPr>
        <w:shd w:val="clear" w:color="auto" w:fill="FFFFFF"/>
        <w:ind w:firstLine="0"/>
        <w:jc w:val="center"/>
        <w:textAlignment w:val="baseline"/>
        <w:rPr>
          <w:bCs/>
        </w:rPr>
      </w:pPr>
      <w:r w:rsidRPr="00F77C67">
        <w:rPr>
          <w:bCs/>
        </w:rPr>
        <w:t>ПОСТАНОВЛЯЮ:</w:t>
      </w:r>
    </w:p>
    <w:p w14:paraId="0331CABE" w14:textId="77777777" w:rsidR="00A2412C" w:rsidRPr="00F77C67" w:rsidRDefault="00A2412C" w:rsidP="00E83D8B">
      <w:pPr>
        <w:shd w:val="clear" w:color="auto" w:fill="FFFFFF"/>
        <w:textAlignment w:val="baseline"/>
        <w:rPr>
          <w:bCs/>
        </w:rPr>
      </w:pPr>
    </w:p>
    <w:p w14:paraId="3408798A" w14:textId="4BDC8C40" w:rsidR="00C9698D" w:rsidRDefault="000C6BD3" w:rsidP="00C9698D">
      <w:pPr>
        <w:suppressAutoHyphens/>
        <w:ind w:left="40" w:firstLine="669"/>
      </w:pPr>
      <w:bookmarkStart w:id="0" w:name="_Hlk209444299"/>
      <w:r>
        <w:t xml:space="preserve">1. </w:t>
      </w:r>
      <w:r w:rsidR="00C9698D" w:rsidRPr="00C9698D">
        <w:t>Создать и использовать на платной основе парковки (парковочны</w:t>
      </w:r>
      <w:r w:rsidR="004F3A3C">
        <w:t>е</w:t>
      </w:r>
      <w:r w:rsidR="00C9698D" w:rsidRPr="00C9698D">
        <w:t xml:space="preserve"> мест</w:t>
      </w:r>
      <w:r w:rsidR="004F3A3C">
        <w:t>а</w:t>
      </w:r>
      <w:r w:rsidR="00C9698D" w:rsidRPr="00C9698D">
        <w:t>), расположенн</w:t>
      </w:r>
      <w:r w:rsidR="004F3A3C">
        <w:t>ые</w:t>
      </w:r>
      <w:r w:rsidR="00C9698D" w:rsidRPr="00C9698D">
        <w:t xml:space="preserve"> </w:t>
      </w:r>
      <w:bookmarkStart w:id="1" w:name="_Hlk235790169"/>
      <w:r w:rsidR="00C9698D" w:rsidRPr="00C9698D">
        <w:t>на автомобильн</w:t>
      </w:r>
      <w:r w:rsidR="00963B25">
        <w:t>ой</w:t>
      </w:r>
      <w:r w:rsidR="00C9698D" w:rsidRPr="00C9698D">
        <w:t xml:space="preserve"> дорог</w:t>
      </w:r>
      <w:r w:rsidR="00963B25">
        <w:t>е</w:t>
      </w:r>
      <w:r w:rsidR="00C9698D" w:rsidRPr="00C9698D">
        <w:t xml:space="preserve"> общего пользования местного значения городского округа </w:t>
      </w:r>
      <w:r w:rsidR="00C9698D">
        <w:t xml:space="preserve">Кашира </w:t>
      </w:r>
      <w:r w:rsidR="00C9698D" w:rsidRPr="00C9698D">
        <w:t>Московской области по адрес</w:t>
      </w:r>
      <w:r w:rsidR="00C9698D">
        <w:t>у</w:t>
      </w:r>
      <w:r w:rsidR="00C9698D" w:rsidRPr="00C9698D">
        <w:t>:</w:t>
      </w:r>
    </w:p>
    <w:p w14:paraId="65A9BB59" w14:textId="22963BAE" w:rsidR="00C9698D" w:rsidRPr="00C9698D" w:rsidRDefault="00C9698D" w:rsidP="00C9698D">
      <w:pPr>
        <w:suppressAutoHyphens/>
        <w:ind w:firstLine="0"/>
      </w:pPr>
      <w:r>
        <w:t xml:space="preserve">город Кашира, улица Советская </w:t>
      </w:r>
      <w:bookmarkEnd w:id="1"/>
      <w:r>
        <w:t>(приложение).</w:t>
      </w:r>
    </w:p>
    <w:p w14:paraId="7A8A32BD" w14:textId="442B6E96" w:rsidR="000C6BD3" w:rsidRDefault="000C6BD3" w:rsidP="00E83D8B">
      <w:pPr>
        <w:suppressAutoHyphens/>
      </w:pPr>
      <w:r>
        <w:lastRenderedPageBreak/>
        <w:t xml:space="preserve">2. </w:t>
      </w:r>
      <w:r w:rsidRPr="00E73E38">
        <w:t xml:space="preserve">МКУ «Центр обслуживания» </w:t>
      </w:r>
      <w:r>
        <w:t>разместить</w:t>
      </w:r>
      <w:r w:rsidRPr="00E73E38">
        <w:t xml:space="preserve"> настоящее постановление </w:t>
      </w:r>
      <w:r w:rsidR="00C47668">
        <w:br/>
      </w:r>
      <w:r w:rsidRPr="00E73E38">
        <w:t>на официальном сайте администрации городского округа Кашира в сети «Интернет».</w:t>
      </w:r>
    </w:p>
    <w:p w14:paraId="22C966FC" w14:textId="5958A1B1" w:rsidR="000C6BD3" w:rsidRDefault="000C6BD3" w:rsidP="00E83D8B">
      <w:pPr>
        <w:suppressAutoHyphens/>
      </w:pPr>
      <w:r>
        <w:t>3.</w:t>
      </w:r>
      <w:r w:rsidR="00E83D8B">
        <w:t> </w:t>
      </w:r>
      <w:r>
        <w:t xml:space="preserve">Настоящее постановление вступает в силу </w:t>
      </w:r>
      <w:r w:rsidR="00605C9A">
        <w:t>с даты</w:t>
      </w:r>
      <w:r>
        <w:t xml:space="preserve"> официального опубликования.</w:t>
      </w:r>
    </w:p>
    <w:p w14:paraId="2380A1CC" w14:textId="0803CFAD" w:rsidR="000C6BD3" w:rsidRDefault="000C6BD3" w:rsidP="00E83D8B">
      <w:pPr>
        <w:suppressAutoHyphens/>
      </w:pPr>
      <w:r>
        <w:t>4.</w:t>
      </w:r>
      <w:r w:rsidR="00E83D8B">
        <w:t> </w:t>
      </w:r>
      <w:r>
        <w:t xml:space="preserve">Контроль за исполнением настоящего постановления возложить на заместителя главы городского округа Кашира </w:t>
      </w:r>
      <w:r w:rsidR="00915276">
        <w:t>Анисина</w:t>
      </w:r>
      <w:r w:rsidR="00A723AE">
        <w:t xml:space="preserve"> Н.А</w:t>
      </w:r>
      <w:r w:rsidR="00915276">
        <w:t>.</w:t>
      </w:r>
    </w:p>
    <w:p w14:paraId="18CBD731" w14:textId="77777777" w:rsidR="000C6BD3" w:rsidRPr="001C530E" w:rsidRDefault="000C6BD3" w:rsidP="00E83D8B">
      <w:pPr>
        <w:suppressAutoHyphens/>
      </w:pPr>
    </w:p>
    <w:p w14:paraId="5F0B4299" w14:textId="77777777" w:rsidR="000C6BD3" w:rsidRPr="00470F72" w:rsidRDefault="000C6BD3" w:rsidP="00E83D8B">
      <w:pPr>
        <w:suppressAutoHyphens/>
      </w:pPr>
    </w:p>
    <w:p w14:paraId="4E06D294" w14:textId="77777777" w:rsidR="000C6BD3" w:rsidRPr="00470F72" w:rsidRDefault="000C6BD3" w:rsidP="00E83D8B">
      <w:pPr>
        <w:suppressAutoHyphens/>
      </w:pPr>
    </w:p>
    <w:p w14:paraId="76C9604A" w14:textId="0EE9F64F" w:rsidR="000C6BD3" w:rsidRPr="001A6233" w:rsidRDefault="000C6BD3" w:rsidP="00E83D8B">
      <w:pPr>
        <w:suppressAutoHyphens/>
        <w:ind w:firstLine="0"/>
      </w:pPr>
      <w:r>
        <w:t>Глава</w:t>
      </w:r>
      <w:r w:rsidRPr="001A6233">
        <w:t xml:space="preserve"> городского округа Ка</w:t>
      </w:r>
      <w:r>
        <w:t xml:space="preserve">шира                     </w:t>
      </w:r>
      <w:r w:rsidR="00E83D8B">
        <w:t xml:space="preserve">       </w:t>
      </w:r>
      <w:r>
        <w:t xml:space="preserve">      </w:t>
      </w:r>
      <w:r w:rsidRPr="001A6233">
        <w:t xml:space="preserve">                  </w:t>
      </w:r>
      <w:r>
        <w:t xml:space="preserve"> </w:t>
      </w:r>
      <w:r w:rsidRPr="001A6233">
        <w:t xml:space="preserve">      Р.А. Пичугин</w:t>
      </w:r>
    </w:p>
    <w:p w14:paraId="267FDFA2" w14:textId="77777777" w:rsidR="000C6BD3" w:rsidRPr="001A6233" w:rsidRDefault="000C6BD3" w:rsidP="00E83D8B">
      <w:pPr>
        <w:suppressAutoHyphens/>
      </w:pPr>
    </w:p>
    <w:p w14:paraId="62E14FAC" w14:textId="77777777" w:rsidR="00E83D8B" w:rsidRDefault="00E83D8B" w:rsidP="00E83D8B">
      <w:pPr>
        <w:suppressAutoHyphens/>
        <w:sectPr w:rsidR="00E83D8B" w:rsidSect="00963B25">
          <w:headerReference w:type="default" r:id="rId9"/>
          <w:headerReference w:type="first" r:id="rId10"/>
          <w:pgSz w:w="11906" w:h="16838"/>
          <w:pgMar w:top="1062" w:right="851" w:bottom="567" w:left="1701" w:header="567" w:footer="709" w:gutter="0"/>
          <w:cols w:space="708"/>
          <w:titlePg/>
          <w:docGrid w:linePitch="381"/>
        </w:sectPr>
      </w:pPr>
    </w:p>
    <w:tbl>
      <w:tblPr>
        <w:tblW w:w="9328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831"/>
        <w:gridCol w:w="4678"/>
      </w:tblGrid>
      <w:tr w:rsidR="00C9698D" w:rsidRPr="00C9698D" w14:paraId="7261CC64" w14:textId="77777777" w:rsidTr="00A421AF">
        <w:trPr>
          <w:trHeight w:val="1136"/>
        </w:trPr>
        <w:tc>
          <w:tcPr>
            <w:tcW w:w="2819" w:type="dxa"/>
          </w:tcPr>
          <w:p w14:paraId="5F261058" w14:textId="77777777" w:rsidR="00C9698D" w:rsidRPr="00C9698D" w:rsidRDefault="00C9698D" w:rsidP="00C9698D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831" w:type="dxa"/>
            <w:tcMar>
              <w:left w:w="10" w:type="dxa"/>
              <w:right w:w="10" w:type="dxa"/>
            </w:tcMar>
          </w:tcPr>
          <w:p w14:paraId="524DF049" w14:textId="77777777" w:rsidR="00C9698D" w:rsidRPr="00C9698D" w:rsidRDefault="00C9698D" w:rsidP="00C9698D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lang w:val="de-DE"/>
              </w:rPr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80514" w14:textId="7BD806DB" w:rsidR="00C9698D" w:rsidRPr="00C9698D" w:rsidRDefault="004F3A3C" w:rsidP="00C9698D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A421AF">
              <w:rPr>
                <w:rFonts w:eastAsia="Times New Roman"/>
              </w:rPr>
              <w:t>риложение</w:t>
            </w:r>
          </w:p>
          <w:p w14:paraId="35B77A9A" w14:textId="6C760C7E" w:rsidR="00C9698D" w:rsidRPr="00C9698D" w:rsidRDefault="00A421AF" w:rsidP="00C9698D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 </w:t>
            </w:r>
            <w:r w:rsidR="00C9698D" w:rsidRPr="00C9698D">
              <w:rPr>
                <w:rFonts w:eastAsia="Times New Roman"/>
              </w:rPr>
              <w:t>постановлени</w:t>
            </w:r>
            <w:r>
              <w:rPr>
                <w:rFonts w:eastAsia="Times New Roman"/>
              </w:rPr>
              <w:t>ю</w:t>
            </w:r>
            <w:r w:rsidR="00C9698D" w:rsidRPr="00C9698D">
              <w:rPr>
                <w:rFonts w:eastAsia="Times New Roman"/>
              </w:rPr>
              <w:t xml:space="preserve"> администрации городского округа Кашира</w:t>
            </w:r>
          </w:p>
          <w:p w14:paraId="5AE73179" w14:textId="3FB8EF23" w:rsidR="00C9698D" w:rsidRPr="00C9698D" w:rsidRDefault="00C9698D" w:rsidP="00C9698D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C9698D">
              <w:rPr>
                <w:rFonts w:eastAsia="Times New Roman"/>
              </w:rPr>
              <w:t xml:space="preserve">от </w:t>
            </w:r>
            <w:r w:rsidR="0024413C">
              <w:rPr>
                <w:rFonts w:eastAsia="Times New Roman"/>
              </w:rPr>
              <w:t>13.08.2026</w:t>
            </w:r>
            <w:r w:rsidRPr="00C9698D">
              <w:rPr>
                <w:rFonts w:eastAsia="Times New Roman"/>
              </w:rPr>
              <w:t xml:space="preserve"> №</w:t>
            </w:r>
            <w:r w:rsidR="0024413C">
              <w:rPr>
                <w:rFonts w:eastAsia="Times New Roman"/>
              </w:rPr>
              <w:t xml:space="preserve"> 1733-па</w:t>
            </w:r>
          </w:p>
        </w:tc>
      </w:tr>
    </w:tbl>
    <w:p w14:paraId="288F19AC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455C337" w14:textId="2354AE95" w:rsidR="00826FFC" w:rsidRPr="00826FFC" w:rsidRDefault="00826FFC" w:rsidP="00826FFC">
      <w:pPr>
        <w:tabs>
          <w:tab w:val="left" w:pos="709"/>
        </w:tabs>
        <w:suppressAutoHyphens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826FFC">
        <w:rPr>
          <w:rFonts w:eastAsia="Times New Roman"/>
        </w:rPr>
        <w:t>1.</w:t>
      </w:r>
      <w:r>
        <w:rPr>
          <w:rFonts w:eastAsia="Times New Roman"/>
        </w:rPr>
        <w:t xml:space="preserve"> Ме</w:t>
      </w:r>
      <w:r w:rsidRPr="00826FFC">
        <w:rPr>
          <w:rFonts w:eastAsia="Times New Roman"/>
        </w:rPr>
        <w:t>стоположение парко</w:t>
      </w:r>
      <w:r>
        <w:rPr>
          <w:rFonts w:eastAsia="Times New Roman"/>
        </w:rPr>
        <w:t>вки -</w:t>
      </w:r>
      <w:r w:rsidRPr="00826FFC">
        <w:rPr>
          <w:rFonts w:eastAsia="Times New Roman"/>
        </w:rPr>
        <w:t xml:space="preserve"> г. </w:t>
      </w:r>
      <w:r>
        <w:rPr>
          <w:rFonts w:eastAsia="Times New Roman"/>
        </w:rPr>
        <w:t>Кашира</w:t>
      </w:r>
      <w:r w:rsidRPr="00826FFC">
        <w:rPr>
          <w:rFonts w:eastAsia="Times New Roman"/>
        </w:rPr>
        <w:t xml:space="preserve">, ул. </w:t>
      </w:r>
      <w:r>
        <w:rPr>
          <w:rFonts w:eastAsia="Times New Roman"/>
        </w:rPr>
        <w:t>Советская</w:t>
      </w:r>
    </w:p>
    <w:p w14:paraId="5739E3B3" w14:textId="092ED1D3" w:rsidR="00C9698D" w:rsidRPr="00826FFC" w:rsidRDefault="00C9698D" w:rsidP="00826FFC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tbl>
      <w:tblPr>
        <w:tblW w:w="9325" w:type="dxa"/>
        <w:tblInd w:w="23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701"/>
        <w:gridCol w:w="2268"/>
        <w:gridCol w:w="1842"/>
        <w:gridCol w:w="1985"/>
      </w:tblGrid>
      <w:tr w:rsidR="00826FFC" w:rsidRPr="00826FFC" w14:paraId="3874B3F3" w14:textId="77777777" w:rsidTr="00470F72">
        <w:trPr>
          <w:trHeight w:val="762"/>
        </w:trPr>
        <w:tc>
          <w:tcPr>
            <w:tcW w:w="1529" w:type="dxa"/>
          </w:tcPr>
          <w:p w14:paraId="4D215AEA" w14:textId="7DB6B34A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 xml:space="preserve">Городской </w:t>
            </w:r>
            <w:r>
              <w:rPr>
                <w:rFonts w:eastAsia="Times New Roman"/>
              </w:rPr>
              <w:t>округ</w:t>
            </w:r>
          </w:p>
        </w:tc>
        <w:tc>
          <w:tcPr>
            <w:tcW w:w="1701" w:type="dxa"/>
          </w:tcPr>
          <w:p w14:paraId="13A996A1" w14:textId="1ECD5A05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 xml:space="preserve">Населенный </w:t>
            </w:r>
            <w:r>
              <w:rPr>
                <w:rFonts w:eastAsia="Times New Roman"/>
              </w:rPr>
              <w:t>пункт</w:t>
            </w:r>
          </w:p>
        </w:tc>
        <w:tc>
          <w:tcPr>
            <w:tcW w:w="2268" w:type="dxa"/>
          </w:tcPr>
          <w:p w14:paraId="6C046D3C" w14:textId="60610CE8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>Адрес парковк</w:t>
            </w:r>
            <w:r>
              <w:rPr>
                <w:rFonts w:eastAsia="Times New Roman"/>
              </w:rPr>
              <w:t>и</w:t>
            </w:r>
          </w:p>
        </w:tc>
        <w:tc>
          <w:tcPr>
            <w:tcW w:w="1842" w:type="dxa"/>
          </w:tcPr>
          <w:p w14:paraId="00DF9355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>Начало зоны</w:t>
            </w:r>
          </w:p>
        </w:tc>
        <w:tc>
          <w:tcPr>
            <w:tcW w:w="1985" w:type="dxa"/>
          </w:tcPr>
          <w:p w14:paraId="256896FA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>Конец зоны</w:t>
            </w:r>
          </w:p>
        </w:tc>
      </w:tr>
      <w:tr w:rsidR="00826FFC" w:rsidRPr="00826FFC" w14:paraId="44DE9F11" w14:textId="77777777" w:rsidTr="00470F72">
        <w:trPr>
          <w:trHeight w:val="565"/>
        </w:trPr>
        <w:tc>
          <w:tcPr>
            <w:tcW w:w="1529" w:type="dxa"/>
            <w:vMerge w:val="restart"/>
          </w:tcPr>
          <w:p w14:paraId="7028392B" w14:textId="77777777" w:rsid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49E10797" w14:textId="77777777" w:rsid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12DE274D" w14:textId="77777777" w:rsidR="00470F72" w:rsidRDefault="00470F72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7C1A2871" w14:textId="77777777" w:rsidR="00470F72" w:rsidRPr="00826FFC" w:rsidRDefault="00470F72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52261E81" w14:textId="4B59ED52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Кашира</w:t>
            </w:r>
          </w:p>
        </w:tc>
        <w:tc>
          <w:tcPr>
            <w:tcW w:w="1701" w:type="dxa"/>
            <w:vMerge w:val="restart"/>
          </w:tcPr>
          <w:p w14:paraId="1B6D2CAF" w14:textId="77777777" w:rsid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1E265703" w14:textId="77777777" w:rsid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7628551F" w14:textId="77777777" w:rsidR="00470F72" w:rsidRDefault="00470F72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0315DB93" w14:textId="77777777" w:rsidR="00470F72" w:rsidRPr="00826FFC" w:rsidRDefault="00470F72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14:paraId="4657E5AE" w14:textId="13C4122C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 xml:space="preserve">г. </w:t>
            </w:r>
            <w:r>
              <w:rPr>
                <w:rFonts w:eastAsia="Times New Roman"/>
              </w:rPr>
              <w:t>Кашира</w:t>
            </w:r>
          </w:p>
        </w:tc>
        <w:tc>
          <w:tcPr>
            <w:tcW w:w="2268" w:type="dxa"/>
          </w:tcPr>
          <w:p w14:paraId="35130F37" w14:textId="7AD8F328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 xml:space="preserve">ул. </w:t>
            </w:r>
            <w:r>
              <w:rPr>
                <w:rFonts w:eastAsia="Times New Roman"/>
              </w:rPr>
              <w:t>Советская</w:t>
            </w:r>
            <w:r w:rsidR="00043CEC">
              <w:rPr>
                <w:rFonts w:eastAsia="Times New Roman"/>
              </w:rPr>
              <w:t>, напротив дома № 20</w:t>
            </w:r>
          </w:p>
        </w:tc>
        <w:tc>
          <w:tcPr>
            <w:tcW w:w="1842" w:type="dxa"/>
          </w:tcPr>
          <w:p w14:paraId="0143D7BC" w14:textId="126B602D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54.836047, 38.150728</w:t>
            </w:r>
          </w:p>
        </w:tc>
        <w:tc>
          <w:tcPr>
            <w:tcW w:w="1985" w:type="dxa"/>
          </w:tcPr>
          <w:p w14:paraId="05C07F41" w14:textId="7AF270BD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54.835290, 38.150728</w:t>
            </w:r>
          </w:p>
        </w:tc>
      </w:tr>
      <w:tr w:rsidR="00826FFC" w:rsidRPr="00826FFC" w14:paraId="431102FB" w14:textId="77777777" w:rsidTr="00470F72">
        <w:trPr>
          <w:trHeight w:val="551"/>
        </w:trPr>
        <w:tc>
          <w:tcPr>
            <w:tcW w:w="1529" w:type="dxa"/>
            <w:vMerge/>
          </w:tcPr>
          <w:p w14:paraId="2B892515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701" w:type="dxa"/>
            <w:vMerge/>
          </w:tcPr>
          <w:p w14:paraId="476066F4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2268" w:type="dxa"/>
          </w:tcPr>
          <w:p w14:paraId="585A6DB0" w14:textId="0C30CB99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826FFC">
              <w:rPr>
                <w:rFonts w:eastAsia="Times New Roman"/>
              </w:rPr>
              <w:t>ул.</w:t>
            </w:r>
            <w:r w:rsidR="00043CE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Советская</w:t>
            </w:r>
            <w:r w:rsidR="00043CEC">
              <w:rPr>
                <w:rFonts w:eastAsia="Times New Roman"/>
              </w:rPr>
              <w:t xml:space="preserve">, </w:t>
            </w:r>
            <w:r w:rsidR="00043CEC" w:rsidRPr="00043CEC">
              <w:rPr>
                <w:rFonts w:eastAsia="Times New Roman"/>
              </w:rPr>
              <w:t>напротив дома №</w:t>
            </w:r>
            <w:r w:rsidR="00043CEC">
              <w:rPr>
                <w:rFonts w:eastAsia="Times New Roman"/>
              </w:rPr>
              <w:t xml:space="preserve"> 12</w:t>
            </w:r>
          </w:p>
        </w:tc>
        <w:tc>
          <w:tcPr>
            <w:tcW w:w="1842" w:type="dxa"/>
          </w:tcPr>
          <w:p w14:paraId="202EEAFB" w14:textId="6576358F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54.834724, 38.150747</w:t>
            </w:r>
          </w:p>
        </w:tc>
        <w:tc>
          <w:tcPr>
            <w:tcW w:w="1985" w:type="dxa"/>
          </w:tcPr>
          <w:p w14:paraId="748590CD" w14:textId="5C8F50F8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54.834368, 38.150749</w:t>
            </w:r>
          </w:p>
        </w:tc>
      </w:tr>
      <w:tr w:rsidR="00826FFC" w:rsidRPr="00826FFC" w14:paraId="2828FC93" w14:textId="77777777" w:rsidTr="00470F72">
        <w:trPr>
          <w:trHeight w:val="551"/>
        </w:trPr>
        <w:tc>
          <w:tcPr>
            <w:tcW w:w="1529" w:type="dxa"/>
            <w:vMerge/>
          </w:tcPr>
          <w:p w14:paraId="6730CD90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701" w:type="dxa"/>
            <w:vMerge/>
          </w:tcPr>
          <w:p w14:paraId="564AF96F" w14:textId="77777777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2268" w:type="dxa"/>
          </w:tcPr>
          <w:p w14:paraId="154FF54A" w14:textId="61C9FC0A" w:rsidR="00826FFC" w:rsidRPr="00826FFC" w:rsidRDefault="00826FFC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ул. Советская</w:t>
            </w:r>
            <w:r w:rsidR="00043CEC">
              <w:rPr>
                <w:rFonts w:eastAsia="Times New Roman"/>
              </w:rPr>
              <w:t xml:space="preserve">, </w:t>
            </w:r>
            <w:r w:rsidR="00043CEC" w:rsidRPr="00043CEC">
              <w:rPr>
                <w:rFonts w:eastAsia="Times New Roman"/>
              </w:rPr>
              <w:t>напротив дома №</w:t>
            </w:r>
            <w:r w:rsidR="00043CEC">
              <w:rPr>
                <w:rFonts w:eastAsia="Times New Roman"/>
              </w:rPr>
              <w:t xml:space="preserve"> 6</w:t>
            </w:r>
          </w:p>
        </w:tc>
        <w:tc>
          <w:tcPr>
            <w:tcW w:w="1842" w:type="dxa"/>
          </w:tcPr>
          <w:p w14:paraId="3781C2D1" w14:textId="4D85A937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54.833702, 38.150771</w:t>
            </w:r>
          </w:p>
        </w:tc>
        <w:tc>
          <w:tcPr>
            <w:tcW w:w="1985" w:type="dxa"/>
          </w:tcPr>
          <w:p w14:paraId="081BA8D7" w14:textId="1A2822E8" w:rsidR="00826FFC" w:rsidRPr="00826FFC" w:rsidRDefault="001A1D44" w:rsidP="00826FFC">
            <w:pPr>
              <w:tabs>
                <w:tab w:val="left" w:pos="1560"/>
              </w:tabs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1A1D44">
              <w:rPr>
                <w:rFonts w:eastAsia="Times New Roman"/>
              </w:rPr>
              <w:t>54.833399, 38.150764</w:t>
            </w:r>
          </w:p>
        </w:tc>
      </w:tr>
    </w:tbl>
    <w:p w14:paraId="6F90E092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5244D979" w14:textId="110685BD" w:rsidR="00C9698D" w:rsidRDefault="001A1D44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2. Номер парковки - </w:t>
      </w:r>
      <w:r w:rsidR="00043CEC" w:rsidRPr="00043CEC">
        <w:rPr>
          <w:rFonts w:eastAsia="Times New Roman"/>
          <w:u w:val="single"/>
        </w:rPr>
        <w:t>18201</w:t>
      </w:r>
      <w:r w:rsidRPr="00043CEC">
        <w:rPr>
          <w:rFonts w:eastAsia="Times New Roman"/>
        </w:rPr>
        <w:t>.</w:t>
      </w:r>
    </w:p>
    <w:p w14:paraId="537AE032" w14:textId="025DC852" w:rsidR="001A1D44" w:rsidRPr="001A1D44" w:rsidRDefault="001A1D44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3. </w:t>
      </w:r>
      <w:r w:rsidRPr="001A1D44">
        <w:rPr>
          <w:rFonts w:eastAsia="Times New Roman"/>
        </w:rPr>
        <w:t xml:space="preserve">Мероприятия по обустройству парковки </w:t>
      </w:r>
      <w:r w:rsidR="00EE1282">
        <w:rPr>
          <w:rFonts w:eastAsia="Times New Roman"/>
        </w:rPr>
        <w:t>-</w:t>
      </w:r>
      <w:r w:rsidRPr="001A1D44">
        <w:rPr>
          <w:rFonts w:eastAsia="Times New Roman"/>
        </w:rPr>
        <w:t xml:space="preserve"> нанесение горизонтальной дорожной разметк</w:t>
      </w:r>
      <w:r>
        <w:rPr>
          <w:rFonts w:eastAsia="Times New Roman"/>
        </w:rPr>
        <w:t>и</w:t>
      </w:r>
      <w:r w:rsidRPr="001A1D44">
        <w:rPr>
          <w:rFonts w:eastAsia="Times New Roman"/>
        </w:rPr>
        <w:t>, установка дорожных знаков в соответствии с проектом организации Дорожного движения</w:t>
      </w:r>
      <w:r>
        <w:rPr>
          <w:rFonts w:eastAsia="Times New Roman"/>
        </w:rPr>
        <w:t>.</w:t>
      </w:r>
    </w:p>
    <w:p w14:paraId="2BF7CFFC" w14:textId="00A3EF7F" w:rsidR="001A1D44" w:rsidRPr="001A1D44" w:rsidRDefault="001A1D44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4. </w:t>
      </w:r>
      <w:r w:rsidRPr="001A1D44">
        <w:rPr>
          <w:rFonts w:eastAsia="Times New Roman"/>
        </w:rPr>
        <w:t xml:space="preserve">Режим работы парковки </w:t>
      </w:r>
      <w:r w:rsidR="00EE1282">
        <w:rPr>
          <w:rFonts w:eastAsia="Times New Roman"/>
        </w:rPr>
        <w:t>-</w:t>
      </w:r>
      <w:r w:rsidRPr="001A1D44">
        <w:rPr>
          <w:rFonts w:eastAsia="Times New Roman"/>
        </w:rPr>
        <w:t xml:space="preserve"> круглосуточно</w:t>
      </w:r>
      <w:r>
        <w:rPr>
          <w:rFonts w:eastAsia="Times New Roman"/>
        </w:rPr>
        <w:t>.</w:t>
      </w:r>
    </w:p>
    <w:p w14:paraId="5CF2B21D" w14:textId="08FFFFFD" w:rsidR="001A1D44" w:rsidRPr="004A3A9E" w:rsidRDefault="001A1D44" w:rsidP="005B52F8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1A1D44">
        <w:rPr>
          <w:rFonts w:eastAsia="Times New Roman"/>
        </w:rPr>
        <w:t>5</w:t>
      </w:r>
      <w:r>
        <w:rPr>
          <w:rFonts w:eastAsia="Times New Roman"/>
        </w:rPr>
        <w:t xml:space="preserve">. </w:t>
      </w:r>
      <w:r w:rsidRPr="001A1D44">
        <w:rPr>
          <w:rFonts w:eastAsia="Times New Roman"/>
        </w:rPr>
        <w:t>Дата на</w:t>
      </w:r>
      <w:r>
        <w:rPr>
          <w:rFonts w:eastAsia="Times New Roman"/>
        </w:rPr>
        <w:t>ч</w:t>
      </w:r>
      <w:r w:rsidRPr="001A1D44">
        <w:rPr>
          <w:rFonts w:eastAsia="Times New Roman"/>
        </w:rPr>
        <w:t>ала и (или) прекращения использования парковк</w:t>
      </w:r>
      <w:r>
        <w:rPr>
          <w:rFonts w:eastAsia="Times New Roman"/>
        </w:rPr>
        <w:t>и</w:t>
      </w:r>
      <w:r w:rsidRPr="001A1D44">
        <w:rPr>
          <w:rFonts w:eastAsia="Times New Roman"/>
        </w:rPr>
        <w:t xml:space="preserve"> или период, на который приостанавливается использование </w:t>
      </w:r>
      <w:r w:rsidRPr="004A3A9E">
        <w:rPr>
          <w:rFonts w:eastAsia="Times New Roman"/>
        </w:rPr>
        <w:t xml:space="preserve">парковки </w:t>
      </w:r>
      <w:r w:rsidR="00EE1282" w:rsidRPr="004A3A9E">
        <w:rPr>
          <w:rFonts w:eastAsia="Times New Roman"/>
        </w:rPr>
        <w:t>-</w:t>
      </w:r>
      <w:r w:rsidRPr="004A3A9E">
        <w:rPr>
          <w:rFonts w:eastAsia="Times New Roman"/>
        </w:rPr>
        <w:t xml:space="preserve"> через </w:t>
      </w:r>
      <w:r w:rsidR="00D618E5" w:rsidRPr="004A3A9E">
        <w:rPr>
          <w:rFonts w:eastAsia="Times New Roman"/>
        </w:rPr>
        <w:t xml:space="preserve">тридцать </w:t>
      </w:r>
      <w:r w:rsidRPr="004A3A9E">
        <w:rPr>
          <w:rFonts w:eastAsia="Times New Roman"/>
        </w:rPr>
        <w:t xml:space="preserve">календарных дней после даты опубликования </w:t>
      </w:r>
      <w:r w:rsidR="00963B25" w:rsidRPr="004A3A9E">
        <w:rPr>
          <w:rFonts w:eastAsia="Times New Roman"/>
        </w:rPr>
        <w:t xml:space="preserve">постановления </w:t>
      </w:r>
      <w:r w:rsidR="005B52F8" w:rsidRPr="004A3A9E">
        <w:rPr>
          <w:rFonts w:eastAsia="Times New Roman"/>
        </w:rPr>
        <w:t xml:space="preserve">«О создании </w:t>
      </w:r>
      <w:r w:rsidR="00F574BF" w:rsidRPr="004A3A9E">
        <w:rPr>
          <w:rFonts w:eastAsia="Times New Roman"/>
        </w:rPr>
        <w:br/>
      </w:r>
      <w:r w:rsidR="005B52F8" w:rsidRPr="004A3A9E">
        <w:rPr>
          <w:rFonts w:eastAsia="Times New Roman"/>
        </w:rPr>
        <w:t>и использовании на платной основе парковки (парковочных мест), расположенной на автомобильной дороге общего пользования местного значения городского округа Кашира Московской области по адресу: город Кашира, улица</w:t>
      </w:r>
      <w:r w:rsidR="00F574BF" w:rsidRPr="004A3A9E">
        <w:rPr>
          <w:rFonts w:eastAsia="Times New Roman"/>
        </w:rPr>
        <w:t xml:space="preserve"> </w:t>
      </w:r>
      <w:r w:rsidR="005B52F8" w:rsidRPr="004A3A9E">
        <w:rPr>
          <w:rFonts w:eastAsia="Times New Roman"/>
        </w:rPr>
        <w:t>Советска</w:t>
      </w:r>
      <w:r w:rsidR="00F574BF" w:rsidRPr="004A3A9E">
        <w:rPr>
          <w:rFonts w:eastAsia="Times New Roman"/>
        </w:rPr>
        <w:t xml:space="preserve">я» </w:t>
      </w:r>
      <w:r w:rsidRPr="004A3A9E">
        <w:rPr>
          <w:rFonts w:eastAsia="Times New Roman"/>
        </w:rPr>
        <w:t>на официально</w:t>
      </w:r>
      <w:r w:rsidR="00963B25" w:rsidRPr="004A3A9E">
        <w:rPr>
          <w:rFonts w:eastAsia="Times New Roman"/>
        </w:rPr>
        <w:t>м</w:t>
      </w:r>
      <w:r w:rsidRPr="004A3A9E">
        <w:rPr>
          <w:rFonts w:eastAsia="Times New Roman"/>
        </w:rPr>
        <w:t xml:space="preserve"> сайте администрации городского округа Кашира </w:t>
      </w:r>
      <w:r w:rsidR="00291776" w:rsidRPr="004A3A9E">
        <w:rPr>
          <w:rFonts w:eastAsia="Times New Roman"/>
        </w:rPr>
        <w:t>в сети «Интернет».</w:t>
      </w:r>
    </w:p>
    <w:p w14:paraId="65A7EBE2" w14:textId="284281D2" w:rsidR="001A1D44" w:rsidRPr="00043CEC" w:rsidRDefault="001A1D44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6. </w:t>
      </w:r>
      <w:r w:rsidRPr="001A1D44">
        <w:rPr>
          <w:rFonts w:eastAsia="Times New Roman"/>
        </w:rPr>
        <w:t xml:space="preserve">Тип парковочной </w:t>
      </w:r>
      <w:r w:rsidRPr="00043CEC">
        <w:rPr>
          <w:rFonts w:eastAsia="Times New Roman"/>
        </w:rPr>
        <w:t xml:space="preserve">зоны </w:t>
      </w:r>
      <w:r w:rsidR="00EE1282" w:rsidRPr="00043CEC">
        <w:rPr>
          <w:rFonts w:eastAsia="Times New Roman"/>
        </w:rPr>
        <w:t>-</w:t>
      </w:r>
      <w:r w:rsidRPr="00043CEC">
        <w:rPr>
          <w:rFonts w:eastAsia="Times New Roman"/>
        </w:rPr>
        <w:t xml:space="preserve"> административная.</w:t>
      </w:r>
    </w:p>
    <w:p w14:paraId="761125C6" w14:textId="3395A790" w:rsidR="001A1D44" w:rsidRDefault="001A1D44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1A1D44">
        <w:rPr>
          <w:rFonts w:eastAsia="Times New Roman"/>
        </w:rPr>
        <w:t>7. Размер платы за пользование парковочным местом платной парковк</w:t>
      </w:r>
      <w:r>
        <w:rPr>
          <w:rFonts w:eastAsia="Times New Roman"/>
        </w:rPr>
        <w:t>и</w:t>
      </w:r>
      <w:r w:rsidRPr="001A1D44">
        <w:rPr>
          <w:rFonts w:eastAsia="Times New Roman"/>
        </w:rPr>
        <w:t xml:space="preserve"> производится на основании Методики расчета размера платы за пользование платными парковками на автомобильн</w:t>
      </w:r>
      <w:r>
        <w:rPr>
          <w:rFonts w:eastAsia="Times New Roman"/>
        </w:rPr>
        <w:t>ы</w:t>
      </w:r>
      <w:r w:rsidRPr="001A1D44">
        <w:rPr>
          <w:rFonts w:eastAsia="Times New Roman"/>
        </w:rPr>
        <w:t>х дорогах регионального или</w:t>
      </w:r>
      <w:r w:rsidR="00E44D1C">
        <w:rPr>
          <w:rFonts w:eastAsia="Times New Roman"/>
        </w:rPr>
        <w:t> </w:t>
      </w:r>
      <w:r w:rsidRPr="001A1D44">
        <w:rPr>
          <w:rFonts w:eastAsia="Times New Roman"/>
        </w:rPr>
        <w:t>межмуниципального значения, автомобильн</w:t>
      </w:r>
      <w:r>
        <w:rPr>
          <w:rFonts w:eastAsia="Times New Roman"/>
        </w:rPr>
        <w:t>ых</w:t>
      </w:r>
      <w:r w:rsidRPr="001A1D44">
        <w:rPr>
          <w:rFonts w:eastAsia="Times New Roman"/>
        </w:rPr>
        <w:t xml:space="preserve"> дорогах местного значения Моско</w:t>
      </w:r>
      <w:r>
        <w:rPr>
          <w:rFonts w:eastAsia="Times New Roman"/>
        </w:rPr>
        <w:t>вской</w:t>
      </w:r>
      <w:r w:rsidRPr="001A1D44">
        <w:rPr>
          <w:rFonts w:eastAsia="Times New Roman"/>
        </w:rPr>
        <w:t xml:space="preserve"> области, утвержденной </w:t>
      </w:r>
      <w:r w:rsidR="004F3A3C">
        <w:rPr>
          <w:rFonts w:eastAsia="Times New Roman"/>
        </w:rPr>
        <w:t>п</w:t>
      </w:r>
      <w:r w:rsidRPr="001A1D44">
        <w:rPr>
          <w:rFonts w:eastAsia="Times New Roman"/>
        </w:rPr>
        <w:t>остановлением Правительства Московской области от 24.09.2024 № 1045-ПП «</w:t>
      </w:r>
      <w:r w:rsidR="004F3A3C" w:rsidRPr="004F3A3C">
        <w:rPr>
          <w:rFonts w:eastAsia="Times New Roman"/>
        </w:rPr>
        <w:t xml:space="preserve">Об утверждении методики расчета размера платы за пользование платными парковками </w:t>
      </w:r>
      <w:r w:rsidR="004F3A3C">
        <w:rPr>
          <w:rFonts w:eastAsia="Times New Roman"/>
        </w:rPr>
        <w:br/>
      </w:r>
      <w:r w:rsidR="004F3A3C" w:rsidRPr="004F3A3C">
        <w:rPr>
          <w:rFonts w:eastAsia="Times New Roman"/>
        </w:rPr>
        <w:t xml:space="preserve">на автомобильных дорогах регионального или межмуниципального значения, автомобильных дорогах местного значения Московской области </w:t>
      </w:r>
      <w:r w:rsidR="004F3A3C">
        <w:rPr>
          <w:rFonts w:eastAsia="Times New Roman"/>
        </w:rPr>
        <w:br/>
      </w:r>
      <w:r w:rsidR="004F3A3C" w:rsidRPr="004F3A3C">
        <w:rPr>
          <w:rFonts w:eastAsia="Times New Roman"/>
        </w:rPr>
        <w:t>и установлении ее максимального размера</w:t>
      </w:r>
      <w:r w:rsidR="004F3A3C">
        <w:rPr>
          <w:rFonts w:eastAsia="Times New Roman"/>
        </w:rPr>
        <w:t xml:space="preserve">» </w:t>
      </w:r>
      <w:r w:rsidR="00E40431">
        <w:rPr>
          <w:rFonts w:eastAsia="Times New Roman"/>
        </w:rPr>
        <w:t xml:space="preserve">и составляет в зависимости </w:t>
      </w:r>
      <w:r w:rsidR="004F3A3C">
        <w:rPr>
          <w:rFonts w:eastAsia="Times New Roman"/>
        </w:rPr>
        <w:br/>
      </w:r>
      <w:r w:rsidR="00E40431">
        <w:rPr>
          <w:rFonts w:eastAsia="Times New Roman"/>
        </w:rPr>
        <w:t>от категории транспортного средства:</w:t>
      </w:r>
    </w:p>
    <w:p w14:paraId="528052D2" w14:textId="246DDF51" w:rsidR="00E40431" w:rsidRDefault="00E40431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lastRenderedPageBreak/>
        <w:tab/>
        <w:t xml:space="preserve">Тип 1 </w:t>
      </w:r>
      <w:r w:rsidR="00CB603A">
        <w:rPr>
          <w:rFonts w:eastAsia="Times New Roman"/>
        </w:rPr>
        <w:t xml:space="preserve">(транспортные средства категорий «А» и «М») </w:t>
      </w:r>
      <w:r>
        <w:rPr>
          <w:rFonts w:eastAsia="Times New Roman"/>
        </w:rPr>
        <w:t>- 35 (тридцать пять) рублей в час;</w:t>
      </w:r>
    </w:p>
    <w:p w14:paraId="5AD7D032" w14:textId="0D78122C" w:rsidR="00E40431" w:rsidRDefault="00E40431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Тип 2 </w:t>
      </w:r>
      <w:r w:rsidR="00CB603A" w:rsidRPr="00CB603A">
        <w:rPr>
          <w:rFonts w:eastAsia="Times New Roman"/>
        </w:rPr>
        <w:t>(транспортные средства категори</w:t>
      </w:r>
      <w:r w:rsidR="00CB603A">
        <w:rPr>
          <w:rFonts w:eastAsia="Times New Roman"/>
        </w:rPr>
        <w:t>и</w:t>
      </w:r>
      <w:r w:rsidR="00CB603A" w:rsidRPr="00CB603A">
        <w:rPr>
          <w:rFonts w:eastAsia="Times New Roman"/>
        </w:rPr>
        <w:t xml:space="preserve"> «</w:t>
      </w:r>
      <w:r w:rsidR="00CB603A">
        <w:rPr>
          <w:rFonts w:eastAsia="Times New Roman"/>
        </w:rPr>
        <w:t>В</w:t>
      </w:r>
      <w:r w:rsidR="00CB603A" w:rsidRPr="00CB603A">
        <w:rPr>
          <w:rFonts w:eastAsia="Times New Roman"/>
        </w:rPr>
        <w:t xml:space="preserve">») </w:t>
      </w:r>
      <w:r>
        <w:rPr>
          <w:rFonts w:eastAsia="Times New Roman"/>
        </w:rPr>
        <w:t>- 65 (шестьдесят пять) рублей в час;</w:t>
      </w:r>
    </w:p>
    <w:p w14:paraId="12D8A42F" w14:textId="1EE7E749" w:rsidR="00E40431" w:rsidRPr="001A1D44" w:rsidRDefault="00E40431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Тип 3 </w:t>
      </w:r>
      <w:r w:rsidR="00CB603A" w:rsidRPr="00CB603A">
        <w:rPr>
          <w:rFonts w:eastAsia="Times New Roman"/>
        </w:rPr>
        <w:t xml:space="preserve">(транспортные средства </w:t>
      </w:r>
      <w:r w:rsidR="00CB603A">
        <w:rPr>
          <w:rFonts w:eastAsia="Times New Roman"/>
        </w:rPr>
        <w:t>иных категорий</w:t>
      </w:r>
      <w:r w:rsidR="00CB603A" w:rsidRPr="00CB603A">
        <w:rPr>
          <w:rFonts w:eastAsia="Times New Roman"/>
        </w:rPr>
        <w:t xml:space="preserve">) </w:t>
      </w:r>
      <w:r>
        <w:rPr>
          <w:rFonts w:eastAsia="Times New Roman"/>
        </w:rPr>
        <w:t>- 130 (сто тридцать) рублей в час.</w:t>
      </w:r>
    </w:p>
    <w:p w14:paraId="1750180C" w14:textId="77777777" w:rsidR="00EC103A" w:rsidRDefault="001A1D44" w:rsidP="00EC103A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1A1D44">
        <w:rPr>
          <w:rFonts w:eastAsia="Times New Roman"/>
        </w:rPr>
        <w:t>8.</w:t>
      </w:r>
      <w:r>
        <w:rPr>
          <w:rFonts w:eastAsia="Times New Roman"/>
        </w:rPr>
        <w:t xml:space="preserve"> </w:t>
      </w:r>
      <w:r w:rsidRPr="001A1D44">
        <w:rPr>
          <w:rFonts w:eastAsia="Times New Roman"/>
        </w:rPr>
        <w:t>Период времени, когда платн</w:t>
      </w:r>
      <w:r w:rsidR="00E40431">
        <w:rPr>
          <w:rFonts w:eastAsia="Times New Roman"/>
        </w:rPr>
        <w:t>ые</w:t>
      </w:r>
      <w:r w:rsidRPr="001A1D44">
        <w:rPr>
          <w:rFonts w:eastAsia="Times New Roman"/>
        </w:rPr>
        <w:t xml:space="preserve"> парковк</w:t>
      </w:r>
      <w:r w:rsidR="00E40431">
        <w:rPr>
          <w:rFonts w:eastAsia="Times New Roman"/>
        </w:rPr>
        <w:t>и</w:t>
      </w:r>
      <w:r w:rsidRPr="001A1D44">
        <w:rPr>
          <w:rFonts w:eastAsia="Times New Roman"/>
        </w:rPr>
        <w:t xml:space="preserve"> </w:t>
      </w:r>
      <w:r w:rsidR="00E40431">
        <w:rPr>
          <w:rFonts w:eastAsia="Times New Roman"/>
        </w:rPr>
        <w:t xml:space="preserve">(парковочные места) </w:t>
      </w:r>
      <w:r w:rsidRPr="001A1D44">
        <w:rPr>
          <w:rFonts w:eastAsia="Times New Roman"/>
        </w:rPr>
        <w:t>используются бесплатно</w:t>
      </w:r>
      <w:r w:rsidR="00EC103A">
        <w:rPr>
          <w:rFonts w:eastAsia="Times New Roman"/>
        </w:rPr>
        <w:t>:</w:t>
      </w:r>
    </w:p>
    <w:p w14:paraId="08F104DA" w14:textId="77777777" w:rsidR="00EC103A" w:rsidRDefault="00EC103A" w:rsidP="00EC103A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043CEC">
        <w:rPr>
          <w:rFonts w:eastAsia="Times New Roman"/>
        </w:rPr>
        <w:t>1) каждое воскресенье с 00 часов 00 минут до 23 часов 59 минут;</w:t>
      </w:r>
    </w:p>
    <w:p w14:paraId="6A287A03" w14:textId="583C4092" w:rsidR="00EC103A" w:rsidRDefault="00EC103A" w:rsidP="00EC103A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2) </w:t>
      </w:r>
      <w:r w:rsidRPr="00EC103A">
        <w:rPr>
          <w:rFonts w:eastAsia="Times New Roman"/>
        </w:rPr>
        <w:t xml:space="preserve">по нерабочим праздничным дням, установленным Трудовым кодексом Российской Федерации (далее </w:t>
      </w:r>
      <w:r>
        <w:rPr>
          <w:rFonts w:eastAsia="Times New Roman"/>
        </w:rPr>
        <w:t>-</w:t>
      </w:r>
      <w:r w:rsidRPr="00EC103A">
        <w:rPr>
          <w:rFonts w:eastAsia="Times New Roman"/>
        </w:rPr>
        <w:t xml:space="preserve"> праздничный день), дням, на</w:t>
      </w:r>
      <w:r>
        <w:rPr>
          <w:rFonts w:eastAsia="Times New Roman"/>
        </w:rPr>
        <w:t> </w:t>
      </w:r>
      <w:r w:rsidRPr="00EC103A">
        <w:rPr>
          <w:rFonts w:eastAsia="Times New Roman"/>
        </w:rPr>
        <w:t>которые перенесены выходные дни в соответствии с Трудовым кодексом Российской Федерации, иным федеральным законом или нормативным правовым актом Правительства Российской Федерации, субботам, следующим за праздничным днем или днем, на который перенесен выходной день в соответствии с Трудовым кодексом Российской Федерации, иным федеральным законом или нормативным правовым актом Правительства Российской Федерации;</w:t>
      </w:r>
    </w:p>
    <w:p w14:paraId="79A783D5" w14:textId="27E9304C" w:rsidR="00EC103A" w:rsidRPr="00EC103A" w:rsidRDefault="00EC103A" w:rsidP="00EC103A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3) </w:t>
      </w:r>
      <w:r w:rsidRPr="00EC103A">
        <w:rPr>
          <w:rFonts w:eastAsia="Times New Roman"/>
        </w:rPr>
        <w:t>в случае остановки транспортного средства на период не более 10</w:t>
      </w:r>
      <w:r>
        <w:rPr>
          <w:rFonts w:eastAsia="Times New Roman"/>
        </w:rPr>
        <w:t> минут</w:t>
      </w:r>
      <w:r w:rsidRPr="00EC103A">
        <w:rPr>
          <w:rFonts w:eastAsia="Times New Roman"/>
        </w:rPr>
        <w:t>.</w:t>
      </w:r>
    </w:p>
    <w:p w14:paraId="3ECB9683" w14:textId="77777777" w:rsidR="00EC103A" w:rsidRDefault="00EC103A" w:rsidP="001A1D44">
      <w:pPr>
        <w:tabs>
          <w:tab w:val="left" w:pos="709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4957563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30354F3C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56857CE0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4AFADF3D" w14:textId="77777777" w:rsidR="00C9698D" w:rsidRDefault="00C9698D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4EA2DE4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32C315E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022C7260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0E66F5CD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0998EC0E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5B30701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56DD515C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736A3F43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CE24B23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A5E0EB4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04E69273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845B8A5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D10141F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320BF7C3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1F6E79D2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0DC38434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21DDB34D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60DBD74A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43A38BF3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586CBAB6" w14:textId="77777777" w:rsidR="00EC103A" w:rsidRDefault="00EC103A" w:rsidP="00E83D8B">
      <w:pPr>
        <w:tabs>
          <w:tab w:val="left" w:pos="1560"/>
        </w:tabs>
        <w:suppressAutoHyphens/>
        <w:autoSpaceDE w:val="0"/>
        <w:autoSpaceDN w:val="0"/>
        <w:adjustRightInd w:val="0"/>
        <w:ind w:firstLine="0"/>
        <w:rPr>
          <w:rFonts w:eastAsia="Times New Roman"/>
        </w:rPr>
      </w:pPr>
    </w:p>
    <w:p w14:paraId="76D2793A" w14:textId="5086D160" w:rsidR="00E83D8B" w:rsidRPr="00E83D8B" w:rsidRDefault="000C6BD3" w:rsidP="00E83D8B">
      <w:pPr>
        <w:pStyle w:val="13pt"/>
        <w:suppressAutoHyphens/>
        <w:ind w:firstLine="0"/>
        <w:jc w:val="left"/>
      </w:pPr>
      <w:r w:rsidRPr="00E83D8B">
        <w:rPr>
          <w:sz w:val="24"/>
          <w:szCs w:val="24"/>
        </w:rPr>
        <w:t xml:space="preserve"> </w:t>
      </w:r>
      <w:bookmarkEnd w:id="0"/>
    </w:p>
    <w:sectPr w:rsidR="00E83D8B" w:rsidRPr="00E83D8B" w:rsidSect="00EC103A">
      <w:pgSz w:w="11906" w:h="16838"/>
      <w:pgMar w:top="1062" w:right="851" w:bottom="567" w:left="1701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4099" w14:textId="77777777" w:rsidR="00CF3BCB" w:rsidRDefault="00CF3BCB" w:rsidP="00E83D8B">
      <w:r>
        <w:separator/>
      </w:r>
    </w:p>
  </w:endnote>
  <w:endnote w:type="continuationSeparator" w:id="0">
    <w:p w14:paraId="00432154" w14:textId="77777777" w:rsidR="00CF3BCB" w:rsidRDefault="00CF3BCB" w:rsidP="00E8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CF86" w14:textId="77777777" w:rsidR="00CF3BCB" w:rsidRDefault="00CF3BCB" w:rsidP="00E83D8B">
      <w:r>
        <w:separator/>
      </w:r>
    </w:p>
  </w:footnote>
  <w:footnote w:type="continuationSeparator" w:id="0">
    <w:p w14:paraId="752A025C" w14:textId="77777777" w:rsidR="00CF3BCB" w:rsidRDefault="00CF3BCB" w:rsidP="00E83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958319"/>
      <w:docPartObj>
        <w:docPartGallery w:val="Page Numbers (Top of Page)"/>
        <w:docPartUnique/>
      </w:docPartObj>
    </w:sdtPr>
    <w:sdtContent>
      <w:p w14:paraId="7C23FED8" w14:textId="474E7665" w:rsidR="00963B25" w:rsidRDefault="00963B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560E7D" w14:textId="0051F7E4" w:rsidR="00E83D8B" w:rsidRDefault="00E83D8B" w:rsidP="00E83D8B">
    <w:pPr>
      <w:pStyle w:val="a7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AF09" w14:textId="48C613A6" w:rsidR="00EC103A" w:rsidRDefault="00EC103A">
    <w:pPr>
      <w:pStyle w:val="a7"/>
      <w:jc w:val="center"/>
    </w:pPr>
  </w:p>
  <w:p w14:paraId="680A0005" w14:textId="77777777" w:rsidR="00EC103A" w:rsidRDefault="00EC103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62BBB"/>
    <w:multiLevelType w:val="hybridMultilevel"/>
    <w:tmpl w:val="4252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F1BDE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263879F4"/>
    <w:multiLevelType w:val="hybridMultilevel"/>
    <w:tmpl w:val="9AFE6BA6"/>
    <w:lvl w:ilvl="0" w:tplc="623E3DB4">
      <w:start w:val="1"/>
      <w:numFmt w:val="decimal"/>
      <w:lvlText w:val="%1."/>
      <w:lvlJc w:val="left"/>
      <w:pPr>
        <w:ind w:left="40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87228712">
      <w:numFmt w:val="bullet"/>
      <w:lvlText w:val="•"/>
      <w:lvlJc w:val="left"/>
      <w:pPr>
        <w:ind w:left="987" w:hanging="322"/>
      </w:pPr>
      <w:rPr>
        <w:rFonts w:hint="default"/>
        <w:lang w:val="ru-RU" w:eastAsia="en-US" w:bidi="ar-SA"/>
      </w:rPr>
    </w:lvl>
    <w:lvl w:ilvl="2" w:tplc="2EAE34DC">
      <w:numFmt w:val="bullet"/>
      <w:lvlText w:val="•"/>
      <w:lvlJc w:val="left"/>
      <w:pPr>
        <w:ind w:left="1935" w:hanging="322"/>
      </w:pPr>
      <w:rPr>
        <w:rFonts w:hint="default"/>
        <w:lang w:val="ru-RU" w:eastAsia="en-US" w:bidi="ar-SA"/>
      </w:rPr>
    </w:lvl>
    <w:lvl w:ilvl="3" w:tplc="6D0E28DE">
      <w:numFmt w:val="bullet"/>
      <w:lvlText w:val="•"/>
      <w:lvlJc w:val="left"/>
      <w:pPr>
        <w:ind w:left="2882" w:hanging="322"/>
      </w:pPr>
      <w:rPr>
        <w:rFonts w:hint="default"/>
        <w:lang w:val="ru-RU" w:eastAsia="en-US" w:bidi="ar-SA"/>
      </w:rPr>
    </w:lvl>
    <w:lvl w:ilvl="4" w:tplc="3B2A2FEC">
      <w:numFmt w:val="bullet"/>
      <w:lvlText w:val="•"/>
      <w:lvlJc w:val="left"/>
      <w:pPr>
        <w:ind w:left="3830" w:hanging="322"/>
      </w:pPr>
      <w:rPr>
        <w:rFonts w:hint="default"/>
        <w:lang w:val="ru-RU" w:eastAsia="en-US" w:bidi="ar-SA"/>
      </w:rPr>
    </w:lvl>
    <w:lvl w:ilvl="5" w:tplc="C5329098">
      <w:numFmt w:val="bullet"/>
      <w:lvlText w:val="•"/>
      <w:lvlJc w:val="left"/>
      <w:pPr>
        <w:ind w:left="4777" w:hanging="322"/>
      </w:pPr>
      <w:rPr>
        <w:rFonts w:hint="default"/>
        <w:lang w:val="ru-RU" w:eastAsia="en-US" w:bidi="ar-SA"/>
      </w:rPr>
    </w:lvl>
    <w:lvl w:ilvl="6" w:tplc="9FD2CE38">
      <w:numFmt w:val="bullet"/>
      <w:lvlText w:val="•"/>
      <w:lvlJc w:val="left"/>
      <w:pPr>
        <w:ind w:left="5725" w:hanging="322"/>
      </w:pPr>
      <w:rPr>
        <w:rFonts w:hint="default"/>
        <w:lang w:val="ru-RU" w:eastAsia="en-US" w:bidi="ar-SA"/>
      </w:rPr>
    </w:lvl>
    <w:lvl w:ilvl="7" w:tplc="C7D275BC">
      <w:numFmt w:val="bullet"/>
      <w:lvlText w:val="•"/>
      <w:lvlJc w:val="left"/>
      <w:pPr>
        <w:ind w:left="6672" w:hanging="322"/>
      </w:pPr>
      <w:rPr>
        <w:rFonts w:hint="default"/>
        <w:lang w:val="ru-RU" w:eastAsia="en-US" w:bidi="ar-SA"/>
      </w:rPr>
    </w:lvl>
    <w:lvl w:ilvl="8" w:tplc="3C5032A8">
      <w:numFmt w:val="bullet"/>
      <w:lvlText w:val="•"/>
      <w:lvlJc w:val="left"/>
      <w:pPr>
        <w:ind w:left="7620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279F46AD"/>
    <w:multiLevelType w:val="hybridMultilevel"/>
    <w:tmpl w:val="1446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273EA"/>
    <w:multiLevelType w:val="hybridMultilevel"/>
    <w:tmpl w:val="E4EAA5D2"/>
    <w:lvl w:ilvl="0" w:tplc="02BC381C">
      <w:start w:val="1"/>
      <w:numFmt w:val="decimal"/>
      <w:suff w:val="space"/>
      <w:lvlText w:val="%1."/>
      <w:lvlJc w:val="left"/>
      <w:pPr>
        <w:ind w:left="397" w:hanging="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64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709F59F2"/>
    <w:multiLevelType w:val="hybridMultilevel"/>
    <w:tmpl w:val="C97C472A"/>
    <w:lvl w:ilvl="0" w:tplc="A7086B1C">
      <w:start w:val="1"/>
      <w:numFmt w:val="decimal"/>
      <w:lvlText w:val="%1."/>
      <w:lvlJc w:val="left"/>
      <w:pPr>
        <w:ind w:left="1039" w:hanging="298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A74CB466">
      <w:numFmt w:val="bullet"/>
      <w:lvlText w:val="•"/>
      <w:lvlJc w:val="left"/>
      <w:pPr>
        <w:ind w:left="1900" w:hanging="298"/>
      </w:pPr>
      <w:rPr>
        <w:rFonts w:hint="default"/>
        <w:lang w:val="ru-RU" w:eastAsia="en-US" w:bidi="ar-SA"/>
      </w:rPr>
    </w:lvl>
    <w:lvl w:ilvl="2" w:tplc="3AC28F5E">
      <w:numFmt w:val="bullet"/>
      <w:lvlText w:val="•"/>
      <w:lvlJc w:val="left"/>
      <w:pPr>
        <w:ind w:left="2760" w:hanging="298"/>
      </w:pPr>
      <w:rPr>
        <w:rFonts w:hint="default"/>
        <w:lang w:val="ru-RU" w:eastAsia="en-US" w:bidi="ar-SA"/>
      </w:rPr>
    </w:lvl>
    <w:lvl w:ilvl="3" w:tplc="7FAC7E94">
      <w:numFmt w:val="bullet"/>
      <w:lvlText w:val="•"/>
      <w:lvlJc w:val="left"/>
      <w:pPr>
        <w:ind w:left="3620" w:hanging="298"/>
      </w:pPr>
      <w:rPr>
        <w:rFonts w:hint="default"/>
        <w:lang w:val="ru-RU" w:eastAsia="en-US" w:bidi="ar-SA"/>
      </w:rPr>
    </w:lvl>
    <w:lvl w:ilvl="4" w:tplc="5D2820B2">
      <w:numFmt w:val="bullet"/>
      <w:lvlText w:val="•"/>
      <w:lvlJc w:val="left"/>
      <w:pPr>
        <w:ind w:left="4481" w:hanging="298"/>
      </w:pPr>
      <w:rPr>
        <w:rFonts w:hint="default"/>
        <w:lang w:val="ru-RU" w:eastAsia="en-US" w:bidi="ar-SA"/>
      </w:rPr>
    </w:lvl>
    <w:lvl w:ilvl="5" w:tplc="8F6819E8">
      <w:numFmt w:val="bullet"/>
      <w:lvlText w:val="•"/>
      <w:lvlJc w:val="left"/>
      <w:pPr>
        <w:ind w:left="5341" w:hanging="298"/>
      </w:pPr>
      <w:rPr>
        <w:rFonts w:hint="default"/>
        <w:lang w:val="ru-RU" w:eastAsia="en-US" w:bidi="ar-SA"/>
      </w:rPr>
    </w:lvl>
    <w:lvl w:ilvl="6" w:tplc="1B421AE2">
      <w:numFmt w:val="bullet"/>
      <w:lvlText w:val="•"/>
      <w:lvlJc w:val="left"/>
      <w:pPr>
        <w:ind w:left="6201" w:hanging="298"/>
      </w:pPr>
      <w:rPr>
        <w:rFonts w:hint="default"/>
        <w:lang w:val="ru-RU" w:eastAsia="en-US" w:bidi="ar-SA"/>
      </w:rPr>
    </w:lvl>
    <w:lvl w:ilvl="7" w:tplc="D158B8E4">
      <w:numFmt w:val="bullet"/>
      <w:lvlText w:val="•"/>
      <w:lvlJc w:val="left"/>
      <w:pPr>
        <w:ind w:left="7061" w:hanging="298"/>
      </w:pPr>
      <w:rPr>
        <w:rFonts w:hint="default"/>
        <w:lang w:val="ru-RU" w:eastAsia="en-US" w:bidi="ar-SA"/>
      </w:rPr>
    </w:lvl>
    <w:lvl w:ilvl="8" w:tplc="A81CEA3A">
      <w:numFmt w:val="bullet"/>
      <w:lvlText w:val="•"/>
      <w:lvlJc w:val="left"/>
      <w:pPr>
        <w:ind w:left="7922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744E1F4E"/>
    <w:multiLevelType w:val="hybridMultilevel"/>
    <w:tmpl w:val="C1B61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44B2C"/>
    <w:multiLevelType w:val="hybridMultilevel"/>
    <w:tmpl w:val="30BC1612"/>
    <w:lvl w:ilvl="0" w:tplc="F20685A6">
      <w:start w:val="1"/>
      <w:numFmt w:val="decimal"/>
      <w:lvlText w:val="%1."/>
      <w:lvlJc w:val="left"/>
      <w:pPr>
        <w:ind w:left="1616" w:hanging="7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2005F5A">
      <w:start w:val="1"/>
      <w:numFmt w:val="decimal"/>
      <w:lvlText w:val="%2)"/>
      <w:lvlJc w:val="left"/>
      <w:pPr>
        <w:ind w:left="1514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5816C356">
      <w:start w:val="1"/>
      <w:numFmt w:val="decimal"/>
      <w:lvlText w:val="%3."/>
      <w:lvlJc w:val="left"/>
      <w:pPr>
        <w:ind w:left="1681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 w:tplc="2F623AF4">
      <w:start w:val="1"/>
      <w:numFmt w:val="decimal"/>
      <w:lvlText w:val="%4)"/>
      <w:lvlJc w:val="left"/>
      <w:pPr>
        <w:ind w:left="1615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4" w:tplc="2A8A6FB0">
      <w:numFmt w:val="bullet"/>
      <w:lvlText w:val="•"/>
      <w:lvlJc w:val="left"/>
      <w:pPr>
        <w:ind w:left="3670" w:hanging="703"/>
      </w:pPr>
      <w:rPr>
        <w:rFonts w:hint="default"/>
        <w:lang w:val="ru-RU" w:eastAsia="en-US" w:bidi="ar-SA"/>
      </w:rPr>
    </w:lvl>
    <w:lvl w:ilvl="5" w:tplc="126E4F26">
      <w:numFmt w:val="bullet"/>
      <w:lvlText w:val="•"/>
      <w:lvlJc w:val="left"/>
      <w:pPr>
        <w:ind w:left="4665" w:hanging="703"/>
      </w:pPr>
      <w:rPr>
        <w:rFonts w:hint="default"/>
        <w:lang w:val="ru-RU" w:eastAsia="en-US" w:bidi="ar-SA"/>
      </w:rPr>
    </w:lvl>
    <w:lvl w:ilvl="6" w:tplc="B68A760A">
      <w:numFmt w:val="bullet"/>
      <w:lvlText w:val="•"/>
      <w:lvlJc w:val="left"/>
      <w:pPr>
        <w:ind w:left="5660" w:hanging="703"/>
      </w:pPr>
      <w:rPr>
        <w:rFonts w:hint="default"/>
        <w:lang w:val="ru-RU" w:eastAsia="en-US" w:bidi="ar-SA"/>
      </w:rPr>
    </w:lvl>
    <w:lvl w:ilvl="7" w:tplc="00146516">
      <w:numFmt w:val="bullet"/>
      <w:lvlText w:val="•"/>
      <w:lvlJc w:val="left"/>
      <w:pPr>
        <w:ind w:left="6656" w:hanging="703"/>
      </w:pPr>
      <w:rPr>
        <w:rFonts w:hint="default"/>
        <w:lang w:val="ru-RU" w:eastAsia="en-US" w:bidi="ar-SA"/>
      </w:rPr>
    </w:lvl>
    <w:lvl w:ilvl="8" w:tplc="5490A338">
      <w:numFmt w:val="bullet"/>
      <w:lvlText w:val="•"/>
      <w:lvlJc w:val="left"/>
      <w:pPr>
        <w:ind w:left="7651" w:hanging="703"/>
      </w:pPr>
      <w:rPr>
        <w:rFonts w:hint="default"/>
        <w:lang w:val="ru-RU" w:eastAsia="en-US" w:bidi="ar-SA"/>
      </w:rPr>
    </w:lvl>
  </w:abstractNum>
  <w:abstractNum w:abstractNumId="9" w15:restartNumberingAfterBreak="0">
    <w:nsid w:val="7CDD7107"/>
    <w:multiLevelType w:val="hybridMultilevel"/>
    <w:tmpl w:val="D284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997598">
    <w:abstractNumId w:val="5"/>
  </w:num>
  <w:num w:numId="2" w16cid:durableId="895435242">
    <w:abstractNumId w:val="1"/>
  </w:num>
  <w:num w:numId="3" w16cid:durableId="586503704">
    <w:abstractNumId w:val="4"/>
  </w:num>
  <w:num w:numId="4" w16cid:durableId="1012337126">
    <w:abstractNumId w:val="2"/>
  </w:num>
  <w:num w:numId="5" w16cid:durableId="983849595">
    <w:abstractNumId w:val="7"/>
  </w:num>
  <w:num w:numId="6" w16cid:durableId="647053029">
    <w:abstractNumId w:val="3"/>
  </w:num>
  <w:num w:numId="7" w16cid:durableId="1695693626">
    <w:abstractNumId w:val="9"/>
  </w:num>
  <w:num w:numId="8" w16cid:durableId="742946717">
    <w:abstractNumId w:val="0"/>
  </w:num>
  <w:num w:numId="9" w16cid:durableId="670185277">
    <w:abstractNumId w:val="6"/>
  </w:num>
  <w:num w:numId="10" w16cid:durableId="1242325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5C4E"/>
    <w:rsid w:val="00043CEC"/>
    <w:rsid w:val="00082FD8"/>
    <w:rsid w:val="00097914"/>
    <w:rsid w:val="000C0925"/>
    <w:rsid w:val="000C6BD3"/>
    <w:rsid w:val="000D48C9"/>
    <w:rsid w:val="000E0B57"/>
    <w:rsid w:val="0013506E"/>
    <w:rsid w:val="00141C19"/>
    <w:rsid w:val="00173E45"/>
    <w:rsid w:val="00176B1B"/>
    <w:rsid w:val="001A1D44"/>
    <w:rsid w:val="001C7DED"/>
    <w:rsid w:val="00221E5D"/>
    <w:rsid w:val="0024413C"/>
    <w:rsid w:val="00251713"/>
    <w:rsid w:val="00291776"/>
    <w:rsid w:val="002B3E11"/>
    <w:rsid w:val="003013CD"/>
    <w:rsid w:val="00306401"/>
    <w:rsid w:val="003607B3"/>
    <w:rsid w:val="00381953"/>
    <w:rsid w:val="00396ACF"/>
    <w:rsid w:val="003D1E98"/>
    <w:rsid w:val="00413501"/>
    <w:rsid w:val="0042720E"/>
    <w:rsid w:val="00470F72"/>
    <w:rsid w:val="004804F4"/>
    <w:rsid w:val="00481944"/>
    <w:rsid w:val="004A3A9E"/>
    <w:rsid w:val="004A5EB2"/>
    <w:rsid w:val="004D5427"/>
    <w:rsid w:val="004D76F1"/>
    <w:rsid w:val="004E693F"/>
    <w:rsid w:val="004E7F2B"/>
    <w:rsid w:val="004F3A3C"/>
    <w:rsid w:val="00506BE5"/>
    <w:rsid w:val="00515EE3"/>
    <w:rsid w:val="0051654E"/>
    <w:rsid w:val="00517F61"/>
    <w:rsid w:val="00522F72"/>
    <w:rsid w:val="00540CA2"/>
    <w:rsid w:val="0055469D"/>
    <w:rsid w:val="005701A1"/>
    <w:rsid w:val="00584BD1"/>
    <w:rsid w:val="00586945"/>
    <w:rsid w:val="005956FC"/>
    <w:rsid w:val="005B4430"/>
    <w:rsid w:val="005B52F8"/>
    <w:rsid w:val="005D426F"/>
    <w:rsid w:val="005D5A7C"/>
    <w:rsid w:val="005E0A99"/>
    <w:rsid w:val="00601314"/>
    <w:rsid w:val="00605C9A"/>
    <w:rsid w:val="00636C34"/>
    <w:rsid w:val="00673806"/>
    <w:rsid w:val="006911AC"/>
    <w:rsid w:val="00697FE1"/>
    <w:rsid w:val="006A6ED8"/>
    <w:rsid w:val="006C6F56"/>
    <w:rsid w:val="006E790A"/>
    <w:rsid w:val="00723A5B"/>
    <w:rsid w:val="00760071"/>
    <w:rsid w:val="007A0AEC"/>
    <w:rsid w:val="007B4E10"/>
    <w:rsid w:val="007B7D12"/>
    <w:rsid w:val="007C0116"/>
    <w:rsid w:val="007F2C83"/>
    <w:rsid w:val="007F7B96"/>
    <w:rsid w:val="00825C6C"/>
    <w:rsid w:val="00826FFC"/>
    <w:rsid w:val="00852FD5"/>
    <w:rsid w:val="00876069"/>
    <w:rsid w:val="00892FDD"/>
    <w:rsid w:val="008A2888"/>
    <w:rsid w:val="008E150D"/>
    <w:rsid w:val="008F51D9"/>
    <w:rsid w:val="00915276"/>
    <w:rsid w:val="00960FBD"/>
    <w:rsid w:val="0096398A"/>
    <w:rsid w:val="00963B25"/>
    <w:rsid w:val="00986C3D"/>
    <w:rsid w:val="009A3B1E"/>
    <w:rsid w:val="009D1FE0"/>
    <w:rsid w:val="009D7B78"/>
    <w:rsid w:val="00A077BA"/>
    <w:rsid w:val="00A2412C"/>
    <w:rsid w:val="00A40575"/>
    <w:rsid w:val="00A421AF"/>
    <w:rsid w:val="00A512D5"/>
    <w:rsid w:val="00A57E1D"/>
    <w:rsid w:val="00A723AE"/>
    <w:rsid w:val="00A76CB7"/>
    <w:rsid w:val="00A93023"/>
    <w:rsid w:val="00A948B4"/>
    <w:rsid w:val="00AB6092"/>
    <w:rsid w:val="00AC4836"/>
    <w:rsid w:val="00AE0AB3"/>
    <w:rsid w:val="00AF6F15"/>
    <w:rsid w:val="00B257B5"/>
    <w:rsid w:val="00B825B6"/>
    <w:rsid w:val="00BB0E48"/>
    <w:rsid w:val="00BB6E8F"/>
    <w:rsid w:val="00BB6F0C"/>
    <w:rsid w:val="00C17733"/>
    <w:rsid w:val="00C24A30"/>
    <w:rsid w:val="00C31771"/>
    <w:rsid w:val="00C47668"/>
    <w:rsid w:val="00C66A96"/>
    <w:rsid w:val="00C80FFA"/>
    <w:rsid w:val="00C90914"/>
    <w:rsid w:val="00C9295D"/>
    <w:rsid w:val="00C9698D"/>
    <w:rsid w:val="00CA0915"/>
    <w:rsid w:val="00CB603A"/>
    <w:rsid w:val="00CC02C0"/>
    <w:rsid w:val="00CC43BE"/>
    <w:rsid w:val="00CE512D"/>
    <w:rsid w:val="00CF3BCB"/>
    <w:rsid w:val="00D369A8"/>
    <w:rsid w:val="00D51B24"/>
    <w:rsid w:val="00D618E5"/>
    <w:rsid w:val="00D7703A"/>
    <w:rsid w:val="00D8041B"/>
    <w:rsid w:val="00D863BD"/>
    <w:rsid w:val="00D9224C"/>
    <w:rsid w:val="00DC2487"/>
    <w:rsid w:val="00DD2633"/>
    <w:rsid w:val="00DE0269"/>
    <w:rsid w:val="00DE42E1"/>
    <w:rsid w:val="00E15F6C"/>
    <w:rsid w:val="00E40431"/>
    <w:rsid w:val="00E44D1C"/>
    <w:rsid w:val="00E83D8B"/>
    <w:rsid w:val="00EC103A"/>
    <w:rsid w:val="00EC3925"/>
    <w:rsid w:val="00EE1282"/>
    <w:rsid w:val="00F15902"/>
    <w:rsid w:val="00F574BF"/>
    <w:rsid w:val="00F575A1"/>
    <w:rsid w:val="00F57797"/>
    <w:rsid w:val="00F81B0A"/>
    <w:rsid w:val="00FF1A18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03DE"/>
  <w15:docId w15:val="{3B2CE9FD-9E06-4941-B935-321EE9A7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0575"/>
    <w:pPr>
      <w:ind w:left="720"/>
      <w:contextualSpacing/>
    </w:pPr>
  </w:style>
  <w:style w:type="paragraph" w:customStyle="1" w:styleId="ConsPlusNormal">
    <w:name w:val="ConsPlusNormal"/>
    <w:link w:val="ConsPlusNormal0"/>
    <w:rsid w:val="00A241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412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pt">
    <w:name w:val="Обычный + 13 pt"/>
    <w:aliases w:val="по ширине,Первая строка:  1,27 см"/>
    <w:basedOn w:val="a"/>
    <w:rsid w:val="00A2412C"/>
    <w:pPr>
      <w:ind w:firstLine="720"/>
    </w:pPr>
    <w:rPr>
      <w:rFonts w:eastAsia="Times New Roman"/>
      <w:sz w:val="26"/>
      <w:szCs w:val="26"/>
      <w:lang w:eastAsia="ar-SA"/>
    </w:rPr>
  </w:style>
  <w:style w:type="paragraph" w:styleId="21">
    <w:name w:val="Body Text Indent 2"/>
    <w:basedOn w:val="a"/>
    <w:link w:val="22"/>
    <w:rsid w:val="00A2412C"/>
    <w:pPr>
      <w:spacing w:after="120" w:line="480" w:lineRule="auto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241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2412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412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83D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3D8B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E83D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3D8B"/>
    <w:rPr>
      <w:rFonts w:ascii="Times New Roman" w:eastAsia="Calibri" w:hAnsi="Times New Roman" w:cs="Times New Roman"/>
      <w:sz w:val="28"/>
      <w:szCs w:val="28"/>
    </w:rPr>
  </w:style>
  <w:style w:type="character" w:styleId="ab">
    <w:name w:val="Unresolved Mention"/>
    <w:basedOn w:val="a0"/>
    <w:uiPriority w:val="99"/>
    <w:semiHidden/>
    <w:unhideWhenUsed/>
    <w:rsid w:val="00BB6E8F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semiHidden/>
    <w:unhideWhenUsed/>
    <w:rsid w:val="0051654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1654E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8B4AA-5EF4-4FA4-84CC-8D7A6BB0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2026-08-13T07:15:00Z</cp:lastPrinted>
  <dcterms:created xsi:type="dcterms:W3CDTF">2026-08-13T07:14:00Z</dcterms:created>
  <dcterms:modified xsi:type="dcterms:W3CDTF">2026-08-13T07:15:00Z</dcterms:modified>
</cp:coreProperties>
</file>