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6AE4F" w14:textId="77777777" w:rsidR="00982472" w:rsidRPr="000D2243" w:rsidRDefault="00982472" w:rsidP="00982472">
      <w:pPr>
        <w:rPr>
          <w:rFonts w:ascii="Times New Roman" w:hAnsi="Times New Roman" w:cs="Times New Roman"/>
          <w:b/>
          <w:bCs/>
        </w:rPr>
      </w:pPr>
    </w:p>
    <w:p w14:paraId="190CE209" w14:textId="74C2BD10" w:rsidR="00E943B3" w:rsidRDefault="00982472" w:rsidP="0098247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982472">
        <w:rPr>
          <w:rFonts w:ascii="Times New Roman" w:hAnsi="Times New Roman" w:cs="Times New Roman"/>
          <w:sz w:val="28"/>
          <w:szCs w:val="28"/>
        </w:rPr>
        <w:t xml:space="preserve">Проект внесен </w:t>
      </w:r>
    </w:p>
    <w:p w14:paraId="3146245D" w14:textId="5EA1880B" w:rsidR="00982472" w:rsidRPr="00982472" w:rsidRDefault="00E943B3" w:rsidP="0098247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</w:t>
      </w:r>
      <w:r w:rsidR="00982472" w:rsidRPr="00982472">
        <w:rPr>
          <w:rFonts w:ascii="Times New Roman" w:hAnsi="Times New Roman" w:cs="Times New Roman"/>
          <w:sz w:val="28"/>
          <w:szCs w:val="28"/>
        </w:rPr>
        <w:t>главой городского округа Кашира</w:t>
      </w:r>
      <w:r w:rsidR="00982472" w:rsidRPr="00982472">
        <w:rPr>
          <w:rFonts w:ascii="Times New Roman" w:hAnsi="Times New Roman" w:cs="Times New Roman"/>
          <w:sz w:val="28"/>
          <w:szCs w:val="28"/>
        </w:rPr>
        <w:br/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472" w:rsidRPr="00982472">
        <w:rPr>
          <w:rFonts w:ascii="Times New Roman" w:hAnsi="Times New Roman" w:cs="Times New Roman"/>
          <w:sz w:val="28"/>
          <w:szCs w:val="28"/>
        </w:rPr>
        <w:t>Пичугиным Р.А.</w:t>
      </w:r>
    </w:p>
    <w:p w14:paraId="6AEDCE09" w14:textId="77777777" w:rsidR="00982472" w:rsidRDefault="00982472" w:rsidP="00982472">
      <w:pPr>
        <w:jc w:val="right"/>
        <w:rPr>
          <w:sz w:val="28"/>
          <w:szCs w:val="28"/>
        </w:rPr>
      </w:pPr>
    </w:p>
    <w:p w14:paraId="3EDC254B" w14:textId="77777777" w:rsidR="00982472" w:rsidRPr="00982472" w:rsidRDefault="00982472" w:rsidP="00982472">
      <w:pPr>
        <w:jc w:val="center"/>
        <w:rPr>
          <w:rFonts w:ascii="Times New Roman" w:hAnsi="Times New Roman" w:cs="Times New Roman"/>
          <w:sz w:val="28"/>
          <w:szCs w:val="28"/>
        </w:rPr>
      </w:pPr>
      <w:r w:rsidRPr="00982472">
        <w:rPr>
          <w:rFonts w:ascii="Times New Roman" w:hAnsi="Times New Roman" w:cs="Times New Roman"/>
          <w:sz w:val="28"/>
          <w:szCs w:val="28"/>
        </w:rPr>
        <w:t>СОВЕТ ДЕПУТАТОВ</w:t>
      </w:r>
    </w:p>
    <w:p w14:paraId="1E8F755B" w14:textId="77777777" w:rsidR="00982472" w:rsidRPr="00982472" w:rsidRDefault="00982472" w:rsidP="00982472">
      <w:pPr>
        <w:jc w:val="center"/>
        <w:rPr>
          <w:rFonts w:ascii="Times New Roman" w:hAnsi="Times New Roman" w:cs="Times New Roman"/>
          <w:sz w:val="28"/>
          <w:szCs w:val="28"/>
        </w:rPr>
      </w:pPr>
      <w:r w:rsidRPr="00982472">
        <w:rPr>
          <w:rFonts w:ascii="Times New Roman" w:hAnsi="Times New Roman" w:cs="Times New Roman"/>
          <w:sz w:val="28"/>
          <w:szCs w:val="28"/>
        </w:rPr>
        <w:t>ГОРОДСКОГО ОКРУГА КАШИРА МОСКОВСКОЙ ОБЛАСТИ</w:t>
      </w:r>
    </w:p>
    <w:p w14:paraId="0095E600" w14:textId="77777777" w:rsidR="00982472" w:rsidRPr="00982472" w:rsidRDefault="00982472" w:rsidP="009824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A53B7C" w14:textId="77777777" w:rsidR="00982472" w:rsidRPr="00982472" w:rsidRDefault="00982472" w:rsidP="009824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472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0AE7C158" w14:textId="77777777" w:rsidR="00982472" w:rsidRPr="00982472" w:rsidRDefault="00982472" w:rsidP="00982472">
      <w:pPr>
        <w:jc w:val="center"/>
        <w:rPr>
          <w:rFonts w:ascii="Times New Roman" w:hAnsi="Times New Roman" w:cs="Times New Roman"/>
          <w:sz w:val="28"/>
          <w:szCs w:val="28"/>
        </w:rPr>
      </w:pPr>
      <w:r w:rsidRPr="00982472">
        <w:rPr>
          <w:rFonts w:ascii="Times New Roman" w:hAnsi="Times New Roman" w:cs="Times New Roman"/>
          <w:sz w:val="28"/>
          <w:szCs w:val="28"/>
        </w:rPr>
        <w:t>от ________________ №_____________</w:t>
      </w:r>
    </w:p>
    <w:p w14:paraId="6F8DE2E3" w14:textId="77777777" w:rsidR="00982472" w:rsidRDefault="00982472" w:rsidP="009824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B1EBD5" w14:textId="77777777" w:rsid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Положение</w:t>
      </w:r>
    </w:p>
    <w:p w14:paraId="20FF6E63" w14:textId="77777777" w:rsid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76C93">
        <w:rPr>
          <w:rFonts w:ascii="Times New Roman" w:hAnsi="Times New Roman" w:cs="Times New Roman"/>
          <w:sz w:val="28"/>
          <w:szCs w:val="28"/>
        </w:rPr>
        <w:t xml:space="preserve">о муниципальном контроле за исполнением </w:t>
      </w:r>
    </w:p>
    <w:p w14:paraId="1993DF96" w14:textId="77777777" w:rsid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76C93">
        <w:rPr>
          <w:rFonts w:ascii="Times New Roman" w:hAnsi="Times New Roman" w:cs="Times New Roman"/>
          <w:sz w:val="28"/>
          <w:szCs w:val="28"/>
        </w:rPr>
        <w:t xml:space="preserve">единой теплоснабжающей организацией </w:t>
      </w:r>
    </w:p>
    <w:p w14:paraId="548F1E4C" w14:textId="77777777" w:rsid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76C93">
        <w:rPr>
          <w:rFonts w:ascii="Times New Roman" w:hAnsi="Times New Roman" w:cs="Times New Roman"/>
          <w:sz w:val="28"/>
          <w:szCs w:val="28"/>
        </w:rPr>
        <w:t xml:space="preserve">обязательств по строительству, реконструкции </w:t>
      </w:r>
    </w:p>
    <w:p w14:paraId="7E22460E" w14:textId="77777777" w:rsid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76C93">
        <w:rPr>
          <w:rFonts w:ascii="Times New Roman" w:hAnsi="Times New Roman" w:cs="Times New Roman"/>
          <w:sz w:val="28"/>
          <w:szCs w:val="28"/>
        </w:rPr>
        <w:t xml:space="preserve">и (или) модернизации объектов теплоснабжения </w:t>
      </w:r>
    </w:p>
    <w:p w14:paraId="3C68647F" w14:textId="77777777" w:rsid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76C93"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Кашира </w:t>
      </w:r>
    </w:p>
    <w:p w14:paraId="46017AA2" w14:textId="0BE4384D" w:rsid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76C93">
        <w:rPr>
          <w:rFonts w:ascii="Times New Roman" w:hAnsi="Times New Roman" w:cs="Times New Roman"/>
          <w:sz w:val="28"/>
          <w:szCs w:val="28"/>
        </w:rPr>
        <w:t>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A40145" w14:textId="77777777" w:rsidR="00D76C93" w:rsidRP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1FE18D57" w14:textId="798B2EFA" w:rsidR="00FF0E88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76C93">
        <w:rPr>
          <w:rFonts w:ascii="Times New Roman" w:hAnsi="Times New Roman" w:cs="Times New Roman"/>
          <w:sz w:val="28"/>
          <w:szCs w:val="28"/>
        </w:rPr>
        <w:t>соответстви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76C93">
        <w:rPr>
          <w:rFonts w:ascii="Times New Roman" w:hAnsi="Times New Roman" w:cs="Times New Roman"/>
          <w:sz w:val="28"/>
          <w:szCs w:val="28"/>
        </w:rPr>
        <w:t xml:space="preserve"> с 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76C93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76C93">
        <w:rPr>
          <w:rFonts w:ascii="Times New Roman" w:hAnsi="Times New Roman" w:cs="Times New Roman"/>
          <w:sz w:val="28"/>
          <w:szCs w:val="28"/>
        </w:rPr>
        <w:t xml:space="preserve"> от 20.03.2025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76C93">
        <w:rPr>
          <w:rFonts w:ascii="Times New Roman" w:hAnsi="Times New Roman" w:cs="Times New Roman"/>
          <w:sz w:val="28"/>
          <w:szCs w:val="28"/>
        </w:rPr>
        <w:t xml:space="preserve"> 33-ФЗ </w:t>
      </w:r>
      <w:r w:rsidR="007B532A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76C93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D76C93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76C93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76C93">
        <w:rPr>
          <w:rFonts w:ascii="Times New Roman" w:hAnsi="Times New Roman" w:cs="Times New Roman"/>
          <w:sz w:val="28"/>
          <w:szCs w:val="28"/>
        </w:rPr>
        <w:t xml:space="preserve"> от 31.07.2020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76C93">
        <w:rPr>
          <w:rFonts w:ascii="Times New Roman" w:hAnsi="Times New Roman" w:cs="Times New Roman"/>
          <w:sz w:val="28"/>
          <w:szCs w:val="28"/>
        </w:rPr>
        <w:t xml:space="preserve"> 248-ФЗ </w:t>
      </w:r>
      <w:r w:rsidR="007B532A">
        <w:rPr>
          <w:rFonts w:ascii="Times New Roman" w:hAnsi="Times New Roman" w:cs="Times New Roman"/>
          <w:sz w:val="28"/>
          <w:szCs w:val="28"/>
        </w:rPr>
        <w:t xml:space="preserve"> </w:t>
      </w:r>
      <w:r w:rsidRPr="00D76C93">
        <w:rPr>
          <w:rFonts w:ascii="Times New Roman" w:hAnsi="Times New Roman" w:cs="Times New Roman"/>
          <w:sz w:val="28"/>
          <w:szCs w:val="28"/>
        </w:rPr>
        <w:t xml:space="preserve">«О государственном контроле (надзоре) и муниципальном контроле </w:t>
      </w:r>
      <w:r w:rsidR="007B532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76C93">
        <w:rPr>
          <w:rFonts w:ascii="Times New Roman" w:hAnsi="Times New Roman" w:cs="Times New Roman"/>
          <w:sz w:val="28"/>
          <w:szCs w:val="28"/>
        </w:rPr>
        <w:t xml:space="preserve">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D76C93">
        <w:rPr>
          <w:rFonts w:ascii="Times New Roman" w:hAnsi="Times New Roman" w:cs="Times New Roman"/>
          <w:sz w:val="28"/>
          <w:szCs w:val="28"/>
        </w:rPr>
        <w:t xml:space="preserve">Уставом городского округа Кашира Московской области, </w:t>
      </w:r>
      <w:r>
        <w:rPr>
          <w:rFonts w:ascii="Times New Roman" w:hAnsi="Times New Roman" w:cs="Times New Roman"/>
          <w:sz w:val="28"/>
          <w:szCs w:val="28"/>
        </w:rPr>
        <w:t xml:space="preserve">учитывая протест Каширской городской прокуратуры Московской области </w:t>
      </w:r>
      <w:r w:rsidRPr="00D76C93">
        <w:rPr>
          <w:rFonts w:ascii="Times New Roman" w:hAnsi="Times New Roman" w:cs="Times New Roman"/>
          <w:sz w:val="28"/>
          <w:szCs w:val="28"/>
        </w:rPr>
        <w:t>от 26.06.2026 №7-02-2026/Прдп113-26-20460016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1CA70E4" w14:textId="2AF7FDA7" w:rsidR="00D76C93" w:rsidRP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93">
        <w:rPr>
          <w:rFonts w:ascii="Times New Roman" w:hAnsi="Times New Roman" w:cs="Times New Roman"/>
          <w:sz w:val="28"/>
          <w:szCs w:val="28"/>
        </w:rPr>
        <w:t>Совет депутатов городского округа Кашира</w:t>
      </w:r>
    </w:p>
    <w:p w14:paraId="0E59C514" w14:textId="77777777" w:rsid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93">
        <w:rPr>
          <w:rFonts w:ascii="Times New Roman" w:hAnsi="Times New Roman" w:cs="Times New Roman"/>
          <w:sz w:val="28"/>
          <w:szCs w:val="28"/>
        </w:rPr>
        <w:t>РЕШИЛ:</w:t>
      </w:r>
    </w:p>
    <w:p w14:paraId="3108E30D" w14:textId="77777777" w:rsidR="00D76C93" w:rsidRP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EA5979" w14:textId="01B0167E" w:rsidR="00D76C93" w:rsidRP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76C93">
        <w:rPr>
          <w:rFonts w:ascii="Times New Roman" w:hAnsi="Times New Roman" w:cs="Times New Roman"/>
          <w:sz w:val="28"/>
          <w:szCs w:val="28"/>
        </w:rPr>
        <w:t>Внести в 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76C93">
        <w:rPr>
          <w:rFonts w:ascii="Times New Roman" w:hAnsi="Times New Roman" w:cs="Times New Roman"/>
          <w:sz w:val="28"/>
          <w:szCs w:val="28"/>
        </w:rPr>
        <w:t xml:space="preserve">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городского округа Кашира Московской области</w:t>
      </w:r>
      <w:r>
        <w:rPr>
          <w:rFonts w:ascii="Times New Roman" w:hAnsi="Times New Roman" w:cs="Times New Roman"/>
          <w:sz w:val="28"/>
          <w:szCs w:val="28"/>
        </w:rPr>
        <w:t>, утвержденное р</w:t>
      </w:r>
      <w:r w:rsidRPr="00D76C93">
        <w:rPr>
          <w:rFonts w:ascii="Times New Roman" w:hAnsi="Times New Roman" w:cs="Times New Roman"/>
          <w:sz w:val="28"/>
          <w:szCs w:val="28"/>
        </w:rPr>
        <w:t>ешение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76C93">
        <w:rPr>
          <w:rFonts w:ascii="Times New Roman" w:hAnsi="Times New Roman" w:cs="Times New Roman"/>
          <w:sz w:val="28"/>
          <w:szCs w:val="28"/>
        </w:rPr>
        <w:t xml:space="preserve"> Совета депутатов городского округа Кашира Московской области </w:t>
      </w:r>
      <w:r w:rsidR="00FF0E88">
        <w:rPr>
          <w:rFonts w:ascii="Times New Roman" w:hAnsi="Times New Roman" w:cs="Times New Roman"/>
          <w:sz w:val="28"/>
          <w:szCs w:val="28"/>
        </w:rPr>
        <w:br/>
      </w:r>
      <w:r w:rsidRPr="00D76C93">
        <w:rPr>
          <w:rFonts w:ascii="Times New Roman" w:hAnsi="Times New Roman" w:cs="Times New Roman"/>
          <w:sz w:val="28"/>
          <w:szCs w:val="28"/>
        </w:rPr>
        <w:t xml:space="preserve">от 22.10.2021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76C93">
        <w:rPr>
          <w:rFonts w:ascii="Times New Roman" w:hAnsi="Times New Roman" w:cs="Times New Roman"/>
          <w:sz w:val="28"/>
          <w:szCs w:val="28"/>
        </w:rPr>
        <w:t xml:space="preserve"> 90-н (в ред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76C93">
        <w:rPr>
          <w:rFonts w:ascii="Times New Roman" w:hAnsi="Times New Roman" w:cs="Times New Roman"/>
          <w:sz w:val="28"/>
          <w:szCs w:val="28"/>
        </w:rPr>
        <w:t xml:space="preserve">от 22.03.2022 </w:t>
      </w:r>
      <w:r w:rsidR="00FF0E88">
        <w:rPr>
          <w:rFonts w:ascii="Times New Roman" w:hAnsi="Times New Roman" w:cs="Times New Roman"/>
          <w:sz w:val="28"/>
          <w:szCs w:val="28"/>
        </w:rPr>
        <w:t>№</w:t>
      </w:r>
      <w:r w:rsidRPr="00D76C93">
        <w:rPr>
          <w:rFonts w:ascii="Times New Roman" w:hAnsi="Times New Roman" w:cs="Times New Roman"/>
          <w:sz w:val="28"/>
          <w:szCs w:val="28"/>
        </w:rPr>
        <w:t xml:space="preserve"> 19-н) следующие изменения:</w:t>
      </w:r>
    </w:p>
    <w:p w14:paraId="4D773C31" w14:textId="067E799D" w:rsidR="00D76C93" w:rsidRP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D76C93">
        <w:rPr>
          <w:rFonts w:ascii="Times New Roman" w:hAnsi="Times New Roman" w:cs="Times New Roman"/>
          <w:sz w:val="28"/>
          <w:szCs w:val="28"/>
        </w:rPr>
        <w:t>абзац четвертый пункта 3.1 Положения изложить в следующей редакции:</w:t>
      </w:r>
    </w:p>
    <w:p w14:paraId="724CF758" w14:textId="7A1406E5" w:rsidR="00D76C93" w:rsidRP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93">
        <w:rPr>
          <w:rFonts w:ascii="Times New Roman" w:hAnsi="Times New Roman" w:cs="Times New Roman"/>
          <w:sz w:val="28"/>
          <w:szCs w:val="28"/>
        </w:rPr>
        <w:t xml:space="preserve">«В случае,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 незамедлительно направляет </w:t>
      </w:r>
      <w:r w:rsidRPr="00D76C93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информацию об этом руководителю (заместителю руководителя) органа муниципального контроля или иному должностному лицу органа муниципального контроля, уполномоченному в соответствии с положением </w:t>
      </w:r>
      <w:r w:rsidR="00FF0E88">
        <w:rPr>
          <w:rFonts w:ascii="Times New Roman" w:hAnsi="Times New Roman" w:cs="Times New Roman"/>
          <w:sz w:val="28"/>
          <w:szCs w:val="28"/>
        </w:rPr>
        <w:br/>
      </w:r>
      <w:r w:rsidRPr="00D76C93">
        <w:rPr>
          <w:rFonts w:ascii="Times New Roman" w:hAnsi="Times New Roman" w:cs="Times New Roman"/>
          <w:sz w:val="28"/>
          <w:szCs w:val="28"/>
        </w:rPr>
        <w:t xml:space="preserve">о виде контроля на принятие решений о проведении контрольных (надзорных) мероприятий, для принятия решения о проведении контрольных (надзорных) мероприятий, либо в случаях, предусмотренных Федеральным законом </w:t>
      </w:r>
      <w:r w:rsidR="00FF0E88">
        <w:rPr>
          <w:rFonts w:ascii="Times New Roman" w:hAnsi="Times New Roman" w:cs="Times New Roman"/>
          <w:sz w:val="28"/>
          <w:szCs w:val="28"/>
        </w:rPr>
        <w:br/>
      </w:r>
      <w:r w:rsidRPr="00D76C93">
        <w:rPr>
          <w:rFonts w:ascii="Times New Roman" w:hAnsi="Times New Roman" w:cs="Times New Roman"/>
          <w:sz w:val="28"/>
          <w:szCs w:val="28"/>
        </w:rPr>
        <w:t xml:space="preserve">от 31.07.2020 N 248-ФЗ «О государственном контроле (надзоре) </w:t>
      </w:r>
      <w:r w:rsidR="00FF0E88">
        <w:rPr>
          <w:rFonts w:ascii="Times New Roman" w:hAnsi="Times New Roman" w:cs="Times New Roman"/>
          <w:sz w:val="28"/>
          <w:szCs w:val="28"/>
        </w:rPr>
        <w:br/>
      </w:r>
      <w:r w:rsidRPr="00D76C93">
        <w:rPr>
          <w:rFonts w:ascii="Times New Roman" w:hAnsi="Times New Roman" w:cs="Times New Roman"/>
          <w:sz w:val="28"/>
          <w:szCs w:val="28"/>
        </w:rPr>
        <w:t>и муниципальном контроле в Российской Федерации», принимает меры, указанные в статье 90 Федерального закона от 31.07.2020 N 248-ФЗ.»;</w:t>
      </w:r>
    </w:p>
    <w:p w14:paraId="0DB9D91E" w14:textId="3D0C3A87" w:rsidR="00D76C93" w:rsidRP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D76C93">
        <w:rPr>
          <w:rFonts w:ascii="Times New Roman" w:hAnsi="Times New Roman" w:cs="Times New Roman"/>
          <w:sz w:val="28"/>
          <w:szCs w:val="28"/>
        </w:rPr>
        <w:t>пункт 3.7 Положения дополнить абзацами следующего содержания:</w:t>
      </w:r>
    </w:p>
    <w:p w14:paraId="2DCB07FA" w14:textId="58505AF7" w:rsidR="00D76C93" w:rsidRP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93">
        <w:rPr>
          <w:rFonts w:ascii="Times New Roman" w:hAnsi="Times New Roman" w:cs="Times New Roman"/>
          <w:sz w:val="28"/>
          <w:szCs w:val="28"/>
        </w:rPr>
        <w:t xml:space="preserve">«Профилактический визит проводится по инициативе органа муниципального контроля (обязательный профилактический </w:t>
      </w:r>
      <w:proofErr w:type="gramStart"/>
      <w:r w:rsidRPr="00D76C93">
        <w:rPr>
          <w:rFonts w:ascii="Times New Roman" w:hAnsi="Times New Roman" w:cs="Times New Roman"/>
          <w:sz w:val="28"/>
          <w:szCs w:val="28"/>
        </w:rPr>
        <w:t xml:space="preserve">визит) </w:t>
      </w:r>
      <w:r w:rsidR="007B532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B532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76C93">
        <w:rPr>
          <w:rFonts w:ascii="Times New Roman" w:hAnsi="Times New Roman" w:cs="Times New Roman"/>
          <w:sz w:val="28"/>
          <w:szCs w:val="28"/>
        </w:rPr>
        <w:t>или по инициативе контролируемого лица.</w:t>
      </w:r>
    </w:p>
    <w:p w14:paraId="60FDBE83" w14:textId="1F02E5A6" w:rsidR="00D76C93" w:rsidRP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93">
        <w:rPr>
          <w:rFonts w:ascii="Times New Roman" w:hAnsi="Times New Roman" w:cs="Times New Roman"/>
          <w:sz w:val="28"/>
          <w:szCs w:val="28"/>
        </w:rPr>
        <w:t xml:space="preserve">Обязательный профилактический визит не предусматривает отказ контролируемого лица от его проведения. Отказ от проведения профилактического визита по инициативе контролируемого лица возможен при условии уведомления органа муниципального контроля не позднее чем </w:t>
      </w:r>
      <w:r w:rsidR="00FF0E88">
        <w:rPr>
          <w:rFonts w:ascii="Times New Roman" w:hAnsi="Times New Roman" w:cs="Times New Roman"/>
          <w:sz w:val="28"/>
          <w:szCs w:val="28"/>
        </w:rPr>
        <w:br/>
      </w:r>
      <w:r w:rsidRPr="00D76C93">
        <w:rPr>
          <w:rFonts w:ascii="Times New Roman" w:hAnsi="Times New Roman" w:cs="Times New Roman"/>
          <w:sz w:val="28"/>
          <w:szCs w:val="28"/>
        </w:rPr>
        <w:t>за пять рабочих дней до даты проведения профилактического визита.»;</w:t>
      </w:r>
    </w:p>
    <w:p w14:paraId="01828661" w14:textId="4D30CF45" w:rsidR="00D76C93" w:rsidRP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D76C93">
        <w:rPr>
          <w:rFonts w:ascii="Times New Roman" w:hAnsi="Times New Roman" w:cs="Times New Roman"/>
          <w:sz w:val="28"/>
          <w:szCs w:val="28"/>
        </w:rPr>
        <w:t xml:space="preserve">абзацы четвертый и пятый пункта 3.7 Положения изложить </w:t>
      </w:r>
      <w:r w:rsidR="00FF0E88">
        <w:rPr>
          <w:rFonts w:ascii="Times New Roman" w:hAnsi="Times New Roman" w:cs="Times New Roman"/>
          <w:sz w:val="28"/>
          <w:szCs w:val="28"/>
        </w:rPr>
        <w:br/>
      </w:r>
      <w:r w:rsidRPr="00D76C93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0769E21A" w14:textId="50712FE5" w:rsidR="00D76C93" w:rsidRP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93">
        <w:rPr>
          <w:rFonts w:ascii="Times New Roman" w:hAnsi="Times New Roman" w:cs="Times New Roman"/>
          <w:sz w:val="28"/>
          <w:szCs w:val="28"/>
        </w:rPr>
        <w:t xml:space="preserve">«В случае если при проведении обязательного профилактического визита выявлены нарушения обязательных требований и такие нарушения </w:t>
      </w:r>
      <w:r w:rsidR="00FF0E88">
        <w:rPr>
          <w:rFonts w:ascii="Times New Roman" w:hAnsi="Times New Roman" w:cs="Times New Roman"/>
          <w:sz w:val="28"/>
          <w:szCs w:val="28"/>
        </w:rPr>
        <w:br/>
      </w:r>
      <w:r w:rsidRPr="00D76C93">
        <w:rPr>
          <w:rFonts w:ascii="Times New Roman" w:hAnsi="Times New Roman" w:cs="Times New Roman"/>
          <w:sz w:val="28"/>
          <w:szCs w:val="28"/>
        </w:rPr>
        <w:t xml:space="preserve">не устранены до окончания проведения обязательного профилактического визита, контролируемому лицу выдается предписание об устранении выявленных нарушений в порядке, предусмотренном статьей 90.1 Федерального закона от 31.07.2020 </w:t>
      </w:r>
      <w:r w:rsidR="00FF0E88">
        <w:rPr>
          <w:rFonts w:ascii="Times New Roman" w:hAnsi="Times New Roman" w:cs="Times New Roman"/>
          <w:sz w:val="28"/>
          <w:szCs w:val="28"/>
        </w:rPr>
        <w:t>№</w:t>
      </w:r>
      <w:r w:rsidRPr="00D76C93">
        <w:rPr>
          <w:rFonts w:ascii="Times New Roman" w:hAnsi="Times New Roman" w:cs="Times New Roman"/>
          <w:sz w:val="28"/>
          <w:szCs w:val="28"/>
        </w:rPr>
        <w:t xml:space="preserve"> 248-ФЗ «О государственном контроле (надзоре) и муниципальном контроле в Российской Федерации».</w:t>
      </w:r>
    </w:p>
    <w:p w14:paraId="0413AF08" w14:textId="77777777" w:rsidR="00D76C93" w:rsidRP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93">
        <w:rPr>
          <w:rFonts w:ascii="Times New Roman" w:hAnsi="Times New Roman" w:cs="Times New Roman"/>
          <w:sz w:val="28"/>
          <w:szCs w:val="28"/>
        </w:rPr>
        <w:t>Не могут выдаваться предписания об устранении выявленных в ходе профилактического визита по инициативе контролируемого лица нарушений обязательных требований.»;</w:t>
      </w:r>
    </w:p>
    <w:p w14:paraId="022E6BA3" w14:textId="3E538EF7" w:rsidR="00D76C93" w:rsidRP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D76C93">
        <w:rPr>
          <w:rFonts w:ascii="Times New Roman" w:hAnsi="Times New Roman" w:cs="Times New Roman"/>
          <w:sz w:val="28"/>
          <w:szCs w:val="28"/>
        </w:rPr>
        <w:t>пункт 4.7 Положения дополнить абзацами следующего содержания:</w:t>
      </w:r>
    </w:p>
    <w:p w14:paraId="49E3FE01" w14:textId="77777777" w:rsidR="00D76C93" w:rsidRP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93">
        <w:rPr>
          <w:rFonts w:ascii="Times New Roman" w:hAnsi="Times New Roman" w:cs="Times New Roman"/>
          <w:sz w:val="28"/>
          <w:szCs w:val="28"/>
        </w:rPr>
        <w:t>«По результатам проведения контрольного (надзорного) мероприятия без взаимодействия акт составляется в случае выявления нарушений обязательных требований либо в иных случаях, предусмотренных настоящим Положением.</w:t>
      </w:r>
    </w:p>
    <w:p w14:paraId="4A944DE2" w14:textId="40B9D567" w:rsidR="00D76C93" w:rsidRP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93">
        <w:rPr>
          <w:rFonts w:ascii="Times New Roman" w:hAnsi="Times New Roman" w:cs="Times New Roman"/>
          <w:sz w:val="28"/>
          <w:szCs w:val="28"/>
        </w:rPr>
        <w:t xml:space="preserve">Если составление акта на месте его проведения невозможно </w:t>
      </w:r>
      <w:r w:rsidR="00FF0E88">
        <w:rPr>
          <w:rFonts w:ascii="Times New Roman" w:hAnsi="Times New Roman" w:cs="Times New Roman"/>
          <w:sz w:val="28"/>
          <w:szCs w:val="28"/>
        </w:rPr>
        <w:br/>
      </w:r>
      <w:r w:rsidRPr="00D76C93">
        <w:rPr>
          <w:rFonts w:ascii="Times New Roman" w:hAnsi="Times New Roman" w:cs="Times New Roman"/>
          <w:sz w:val="28"/>
          <w:szCs w:val="28"/>
        </w:rPr>
        <w:t xml:space="preserve">по причинам, установленным Федеральным законом от 31.07.2020 </w:t>
      </w:r>
      <w:r w:rsidR="00FF0E88">
        <w:rPr>
          <w:rFonts w:ascii="Times New Roman" w:hAnsi="Times New Roman" w:cs="Times New Roman"/>
          <w:sz w:val="28"/>
          <w:szCs w:val="28"/>
        </w:rPr>
        <w:t>№</w:t>
      </w:r>
      <w:r w:rsidRPr="00D76C93">
        <w:rPr>
          <w:rFonts w:ascii="Times New Roman" w:hAnsi="Times New Roman" w:cs="Times New Roman"/>
          <w:sz w:val="28"/>
          <w:szCs w:val="28"/>
        </w:rPr>
        <w:t xml:space="preserve"> 248-ФЗ «О государственном контроле (надзоре) и муниципальном контроле </w:t>
      </w:r>
      <w:r w:rsidR="00FF0E88">
        <w:rPr>
          <w:rFonts w:ascii="Times New Roman" w:hAnsi="Times New Roman" w:cs="Times New Roman"/>
          <w:sz w:val="28"/>
          <w:szCs w:val="28"/>
        </w:rPr>
        <w:br/>
      </w:r>
      <w:r w:rsidRPr="00D76C93">
        <w:rPr>
          <w:rFonts w:ascii="Times New Roman" w:hAnsi="Times New Roman" w:cs="Times New Roman"/>
          <w:sz w:val="28"/>
          <w:szCs w:val="28"/>
        </w:rPr>
        <w:t xml:space="preserve">в Российской Федерации», акт составляется не позднее дня, следующего </w:t>
      </w:r>
      <w:r w:rsidR="00FF0E88">
        <w:rPr>
          <w:rFonts w:ascii="Times New Roman" w:hAnsi="Times New Roman" w:cs="Times New Roman"/>
          <w:sz w:val="28"/>
          <w:szCs w:val="28"/>
        </w:rPr>
        <w:br/>
      </w:r>
      <w:r w:rsidRPr="00D76C93">
        <w:rPr>
          <w:rFonts w:ascii="Times New Roman" w:hAnsi="Times New Roman" w:cs="Times New Roman"/>
          <w:sz w:val="28"/>
          <w:szCs w:val="28"/>
        </w:rPr>
        <w:t>за днем окончания проведения такого мероприятия.»;</w:t>
      </w:r>
    </w:p>
    <w:p w14:paraId="367CC446" w14:textId="1DBE97D0" w:rsidR="00D76C93" w:rsidRP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Pr="00D76C93">
        <w:rPr>
          <w:rFonts w:ascii="Times New Roman" w:hAnsi="Times New Roman" w:cs="Times New Roman"/>
          <w:sz w:val="28"/>
          <w:szCs w:val="28"/>
        </w:rPr>
        <w:t>пункт 6.2 Положения изложить в следующей редакции:</w:t>
      </w:r>
      <w:r w:rsidR="007B53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827DDB" w14:textId="098C0825" w:rsidR="00D76C93" w:rsidRP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C93">
        <w:rPr>
          <w:rFonts w:ascii="Times New Roman" w:hAnsi="Times New Roman" w:cs="Times New Roman"/>
          <w:sz w:val="28"/>
          <w:szCs w:val="28"/>
        </w:rPr>
        <w:t xml:space="preserve">«6.2. Контролируемые лица, права и законные интересы </w:t>
      </w:r>
      <w:proofErr w:type="gramStart"/>
      <w:r w:rsidRPr="00D76C93">
        <w:rPr>
          <w:rFonts w:ascii="Times New Roman" w:hAnsi="Times New Roman" w:cs="Times New Roman"/>
          <w:sz w:val="28"/>
          <w:szCs w:val="28"/>
        </w:rPr>
        <w:t xml:space="preserve">которых, </w:t>
      </w:r>
      <w:r w:rsidR="007B532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7B532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76C93">
        <w:rPr>
          <w:rFonts w:ascii="Times New Roman" w:hAnsi="Times New Roman" w:cs="Times New Roman"/>
          <w:sz w:val="28"/>
          <w:szCs w:val="28"/>
        </w:rPr>
        <w:t>по их мнению, были непосредственно нарушены в рамках осуществления муниципального контроля, имеют право на досудебное обжалование:</w:t>
      </w:r>
    </w:p>
    <w:p w14:paraId="08231EE4" w14:textId="79AE2217" w:rsidR="00D76C93" w:rsidRP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D76C93">
        <w:rPr>
          <w:rFonts w:ascii="Times New Roman" w:hAnsi="Times New Roman" w:cs="Times New Roman"/>
          <w:sz w:val="28"/>
          <w:szCs w:val="28"/>
        </w:rPr>
        <w:t>решений о проведении контрольных (надзорных) мероприятий;</w:t>
      </w:r>
    </w:p>
    <w:p w14:paraId="4664CCB2" w14:textId="61AC5F93" w:rsidR="00D76C93" w:rsidRP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Pr="00D76C93">
        <w:rPr>
          <w:rFonts w:ascii="Times New Roman" w:hAnsi="Times New Roman" w:cs="Times New Roman"/>
          <w:sz w:val="28"/>
          <w:szCs w:val="28"/>
        </w:rPr>
        <w:t>решений об отказе в проведении контрольных (надзорных) мероприятий;</w:t>
      </w:r>
    </w:p>
    <w:p w14:paraId="240DA786" w14:textId="75815456" w:rsidR="00D76C93" w:rsidRP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D76C93">
        <w:rPr>
          <w:rFonts w:ascii="Times New Roman" w:hAnsi="Times New Roman" w:cs="Times New Roman"/>
          <w:sz w:val="28"/>
          <w:szCs w:val="28"/>
        </w:rPr>
        <w:t>актов контрольных (надзорных) мероприятий;</w:t>
      </w:r>
    </w:p>
    <w:p w14:paraId="3AE097DF" w14:textId="7ADFD410" w:rsidR="00D76C93" w:rsidRP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D76C93">
        <w:rPr>
          <w:rFonts w:ascii="Times New Roman" w:hAnsi="Times New Roman" w:cs="Times New Roman"/>
          <w:sz w:val="28"/>
          <w:szCs w:val="28"/>
        </w:rPr>
        <w:t>предписаний об устранении выявленных нарушений;</w:t>
      </w:r>
    </w:p>
    <w:p w14:paraId="552F17D5" w14:textId="3673885E" w:rsidR="00D76C93" w:rsidRP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D76C93">
        <w:rPr>
          <w:rFonts w:ascii="Times New Roman" w:hAnsi="Times New Roman" w:cs="Times New Roman"/>
          <w:sz w:val="28"/>
          <w:szCs w:val="28"/>
        </w:rPr>
        <w:t>действий (бездействия) должностных лиц органа муниципального контроля в рамках контрольных (надзорных) мероприятий;</w:t>
      </w:r>
    </w:p>
    <w:p w14:paraId="0AB22DB5" w14:textId="54A7D311" w:rsidR="00D76C93" w:rsidRP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D76C93">
        <w:rPr>
          <w:rFonts w:ascii="Times New Roman" w:hAnsi="Times New Roman" w:cs="Times New Roman"/>
          <w:sz w:val="28"/>
          <w:szCs w:val="28"/>
        </w:rPr>
        <w:t>решений об отказе в рассмотрении жалобы или в восстановлении пропущенного срока подачи жалобы;</w:t>
      </w:r>
    </w:p>
    <w:p w14:paraId="70903EBC" w14:textId="1FD9A1B6" w:rsidR="00D76C93" w:rsidRP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D76C93">
        <w:rPr>
          <w:rFonts w:ascii="Times New Roman" w:hAnsi="Times New Roman" w:cs="Times New Roman"/>
          <w:sz w:val="28"/>
          <w:szCs w:val="28"/>
        </w:rPr>
        <w:t>решений, принятых по результатам рассмотрения жалоб.»;</w:t>
      </w:r>
    </w:p>
    <w:p w14:paraId="017AA3AC" w14:textId="754A9087" w:rsidR="00D76C93" w:rsidRDefault="00D76C93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Pr="00D76C93">
        <w:rPr>
          <w:rFonts w:ascii="Times New Roman" w:hAnsi="Times New Roman" w:cs="Times New Roman"/>
          <w:sz w:val="28"/>
          <w:szCs w:val="28"/>
        </w:rPr>
        <w:t>в абзаце седьмом пункта 6.3 Положения цифры «20 рабочих дней» заменить цифрами «15 рабочих дней».</w:t>
      </w:r>
      <w:r w:rsidR="00982472">
        <w:rPr>
          <w:rFonts w:ascii="Times New Roman" w:hAnsi="Times New Roman" w:cs="Times New Roman"/>
          <w:sz w:val="28"/>
          <w:szCs w:val="28"/>
        </w:rPr>
        <w:tab/>
      </w:r>
    </w:p>
    <w:p w14:paraId="5ED61090" w14:textId="58E5B681" w:rsidR="00982472" w:rsidRPr="00982472" w:rsidRDefault="00982472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72">
        <w:rPr>
          <w:rFonts w:ascii="Times New Roman" w:hAnsi="Times New Roman" w:cs="Times New Roman"/>
          <w:sz w:val="28"/>
          <w:szCs w:val="28"/>
        </w:rPr>
        <w:t>2. Разместить настоящее решение на официальном сайте администрации городского округа Кашира в сети «Интернет».</w:t>
      </w:r>
    </w:p>
    <w:p w14:paraId="554651A2" w14:textId="58B97117" w:rsidR="00982472" w:rsidRPr="00982472" w:rsidRDefault="00982472" w:rsidP="00D76C93">
      <w:pPr>
        <w:pStyle w:val="a7"/>
        <w:tabs>
          <w:tab w:val="left" w:pos="0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72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</w:t>
      </w:r>
      <w:r w:rsidR="00082A0A">
        <w:rPr>
          <w:rFonts w:ascii="Times New Roman" w:hAnsi="Times New Roman" w:cs="Times New Roman"/>
          <w:sz w:val="28"/>
          <w:szCs w:val="28"/>
        </w:rPr>
        <w:t>со дня</w:t>
      </w:r>
      <w:r w:rsidRPr="00982472">
        <w:rPr>
          <w:rFonts w:ascii="Times New Roman" w:hAnsi="Times New Roman" w:cs="Times New Roman"/>
          <w:sz w:val="28"/>
          <w:szCs w:val="28"/>
        </w:rPr>
        <w:t xml:space="preserve"> официального опубликования</w:t>
      </w:r>
      <w:r w:rsidR="00082A0A">
        <w:rPr>
          <w:rFonts w:ascii="Times New Roman" w:hAnsi="Times New Roman" w:cs="Times New Roman"/>
          <w:sz w:val="28"/>
          <w:szCs w:val="28"/>
        </w:rPr>
        <w:t>.</w:t>
      </w:r>
    </w:p>
    <w:p w14:paraId="6D7375C9" w14:textId="77777777" w:rsidR="00D76C93" w:rsidRPr="00D76C93" w:rsidRDefault="00982472" w:rsidP="00D76C93">
      <w:pPr>
        <w:pStyle w:val="a7"/>
        <w:tabs>
          <w:tab w:val="left" w:pos="142"/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72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решения возложить </w:t>
      </w:r>
      <w:r w:rsidRPr="00982472">
        <w:rPr>
          <w:rFonts w:ascii="Times New Roman" w:hAnsi="Times New Roman" w:cs="Times New Roman"/>
          <w:sz w:val="28"/>
          <w:szCs w:val="28"/>
        </w:rPr>
        <w:br/>
      </w:r>
      <w:r w:rsidR="00D76C93" w:rsidRPr="00D76C93">
        <w:rPr>
          <w:rFonts w:ascii="Times New Roman" w:hAnsi="Times New Roman" w:cs="Times New Roman"/>
          <w:sz w:val="28"/>
          <w:szCs w:val="28"/>
        </w:rPr>
        <w:t>на председателя Совета депутатов городского округа Кашира Бурова С.Ю.</w:t>
      </w:r>
    </w:p>
    <w:p w14:paraId="477AB011" w14:textId="14CBE741" w:rsidR="00982472" w:rsidRDefault="00982472" w:rsidP="00D76C93">
      <w:pPr>
        <w:tabs>
          <w:tab w:val="left" w:pos="0"/>
          <w:tab w:val="left" w:pos="567"/>
        </w:tabs>
        <w:suppressAutoHyphens/>
        <w:spacing w:after="0" w:line="240" w:lineRule="auto"/>
        <w:ind w:left="142" w:firstLine="578"/>
        <w:jc w:val="both"/>
        <w:rPr>
          <w:sz w:val="28"/>
          <w:szCs w:val="28"/>
        </w:rPr>
      </w:pPr>
    </w:p>
    <w:p w14:paraId="48C15F15" w14:textId="77777777" w:rsidR="00982472" w:rsidRDefault="00982472" w:rsidP="00982472">
      <w:pPr>
        <w:tabs>
          <w:tab w:val="left" w:pos="142"/>
        </w:tabs>
        <w:suppressAutoHyphens/>
        <w:spacing w:after="0" w:line="240" w:lineRule="auto"/>
        <w:ind w:right="423"/>
        <w:jc w:val="both"/>
        <w:rPr>
          <w:sz w:val="28"/>
          <w:szCs w:val="28"/>
        </w:rPr>
      </w:pPr>
    </w:p>
    <w:p w14:paraId="3D69797A" w14:textId="77777777" w:rsidR="00982472" w:rsidRDefault="00982472" w:rsidP="00982472">
      <w:pPr>
        <w:tabs>
          <w:tab w:val="left" w:pos="142"/>
        </w:tabs>
        <w:suppressAutoHyphens/>
        <w:spacing w:after="0" w:line="240" w:lineRule="auto"/>
        <w:ind w:right="423"/>
        <w:jc w:val="both"/>
        <w:rPr>
          <w:sz w:val="28"/>
          <w:szCs w:val="28"/>
        </w:rPr>
      </w:pPr>
    </w:p>
    <w:p w14:paraId="126616CA" w14:textId="77777777" w:rsidR="00982472" w:rsidRPr="00982472" w:rsidRDefault="00982472" w:rsidP="00982472">
      <w:pPr>
        <w:tabs>
          <w:tab w:val="left" w:pos="142"/>
        </w:tabs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982472">
        <w:rPr>
          <w:rFonts w:ascii="Times New Roman" w:hAnsi="Times New Roman" w:cs="Times New Roman"/>
          <w:sz w:val="28"/>
          <w:szCs w:val="28"/>
        </w:rPr>
        <w:t>Глава городского округа Кашира</w:t>
      </w:r>
      <w:r w:rsidRPr="00982472">
        <w:rPr>
          <w:rFonts w:ascii="Times New Roman" w:hAnsi="Times New Roman" w:cs="Times New Roman"/>
          <w:sz w:val="28"/>
          <w:szCs w:val="28"/>
        </w:rPr>
        <w:tab/>
      </w:r>
      <w:r w:rsidRPr="00982472">
        <w:rPr>
          <w:rFonts w:ascii="Times New Roman" w:hAnsi="Times New Roman" w:cs="Times New Roman"/>
          <w:sz w:val="28"/>
          <w:szCs w:val="28"/>
        </w:rPr>
        <w:tab/>
      </w:r>
      <w:r w:rsidRPr="00982472">
        <w:rPr>
          <w:rFonts w:ascii="Times New Roman" w:hAnsi="Times New Roman" w:cs="Times New Roman"/>
          <w:sz w:val="28"/>
          <w:szCs w:val="28"/>
        </w:rPr>
        <w:tab/>
      </w:r>
      <w:r w:rsidRPr="00982472">
        <w:rPr>
          <w:rFonts w:ascii="Times New Roman" w:hAnsi="Times New Roman" w:cs="Times New Roman"/>
          <w:sz w:val="28"/>
          <w:szCs w:val="28"/>
        </w:rPr>
        <w:tab/>
      </w:r>
      <w:r w:rsidRPr="00982472">
        <w:rPr>
          <w:rFonts w:ascii="Times New Roman" w:hAnsi="Times New Roman" w:cs="Times New Roman"/>
          <w:sz w:val="28"/>
          <w:szCs w:val="28"/>
        </w:rPr>
        <w:tab/>
        <w:t xml:space="preserve">         Р.А. Пичугин</w:t>
      </w:r>
    </w:p>
    <w:p w14:paraId="7184F236" w14:textId="77777777" w:rsidR="00982472" w:rsidRDefault="00982472" w:rsidP="00982472">
      <w:pPr>
        <w:suppressAutoHyphens/>
        <w:spacing w:after="0" w:line="240" w:lineRule="auto"/>
        <w:ind w:right="-2"/>
        <w:rPr>
          <w:sz w:val="28"/>
          <w:szCs w:val="28"/>
        </w:rPr>
      </w:pPr>
    </w:p>
    <w:p w14:paraId="66912663" w14:textId="77777777" w:rsidR="00982472" w:rsidRPr="00982472" w:rsidRDefault="00982472" w:rsidP="00982472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2472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14:paraId="697A8153" w14:textId="77777777" w:rsidR="00982472" w:rsidRPr="00982472" w:rsidRDefault="00982472" w:rsidP="00982472">
      <w:pPr>
        <w:suppressAutoHyphens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982472">
        <w:rPr>
          <w:rFonts w:ascii="Times New Roman" w:hAnsi="Times New Roman" w:cs="Times New Roman"/>
          <w:sz w:val="28"/>
          <w:szCs w:val="28"/>
        </w:rPr>
        <w:t>городского округа Кашира                                                                   С.Ю. Буров</w:t>
      </w:r>
    </w:p>
    <w:p w14:paraId="3781DA7A" w14:textId="77777777" w:rsidR="00982472" w:rsidRDefault="00982472" w:rsidP="0098247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A003A7" w14:textId="77777777" w:rsidR="00982472" w:rsidRPr="00982472" w:rsidRDefault="00982472" w:rsidP="0098247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ED27F7" w14:textId="77777777" w:rsidR="00982472" w:rsidRDefault="00982472" w:rsidP="0098247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2472">
        <w:rPr>
          <w:rFonts w:ascii="Times New Roman" w:hAnsi="Times New Roman" w:cs="Times New Roman"/>
          <w:sz w:val="28"/>
          <w:szCs w:val="28"/>
        </w:rPr>
        <w:t>Дата подписания: _____________________</w:t>
      </w:r>
    </w:p>
    <w:p w14:paraId="45C7E5E3" w14:textId="77777777" w:rsidR="00685288" w:rsidRDefault="00685288" w:rsidP="00685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A73006" w14:textId="77777777" w:rsidR="008F296B" w:rsidRDefault="008F296B" w:rsidP="00685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4D5A85" w14:textId="77777777" w:rsidR="008F296B" w:rsidRDefault="008F296B" w:rsidP="00685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ECEA47" w14:textId="77777777" w:rsidR="008F296B" w:rsidRDefault="008F296B" w:rsidP="00685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AAD3E5" w14:textId="77777777" w:rsidR="008F296B" w:rsidRDefault="008F296B" w:rsidP="00685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76C5BB" w14:textId="77777777" w:rsidR="008F296B" w:rsidRDefault="008F296B" w:rsidP="00685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54E8175" w14:textId="77777777" w:rsidR="008F296B" w:rsidRDefault="008F296B" w:rsidP="00685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CB15E1A" w14:textId="77777777" w:rsidR="008F296B" w:rsidRDefault="008F296B" w:rsidP="00685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29B0EC" w14:textId="77777777" w:rsidR="008F296B" w:rsidRDefault="008F296B" w:rsidP="00685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BBBC3C3" w14:textId="77777777" w:rsidR="008F296B" w:rsidRDefault="008F296B" w:rsidP="00685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8217CC" w14:textId="77777777" w:rsidR="008F296B" w:rsidRDefault="008F296B" w:rsidP="00685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ED8404" w14:textId="77777777" w:rsidR="008F296B" w:rsidRDefault="008F296B" w:rsidP="00685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424B4F" w14:textId="77777777" w:rsidR="008F296B" w:rsidRDefault="008F296B" w:rsidP="00685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0B1ED9" w14:textId="77777777" w:rsidR="008F296B" w:rsidRDefault="008F296B" w:rsidP="00685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568212" w14:textId="77777777" w:rsidR="008F296B" w:rsidRDefault="008F296B" w:rsidP="00685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32B3FC" w14:textId="77777777" w:rsidR="00BD7A92" w:rsidRDefault="00BD7A92" w:rsidP="00685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DC5C84" w14:textId="77777777" w:rsidR="00982472" w:rsidRPr="000C7301" w:rsidRDefault="00982472" w:rsidP="000C73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82472" w:rsidRPr="000C7301" w:rsidSect="000C7301">
      <w:pgSz w:w="11905" w:h="16838"/>
      <w:pgMar w:top="850" w:right="567" w:bottom="1134" w:left="198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27120"/>
    <w:multiLevelType w:val="hybridMultilevel"/>
    <w:tmpl w:val="F312C2A8"/>
    <w:lvl w:ilvl="0" w:tplc="7C8C85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6A10087"/>
    <w:multiLevelType w:val="multilevel"/>
    <w:tmpl w:val="C75ED3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E40EF"/>
    <w:multiLevelType w:val="multilevel"/>
    <w:tmpl w:val="233E87B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 w16cid:durableId="1868324160">
    <w:abstractNumId w:val="0"/>
  </w:num>
  <w:num w:numId="2" w16cid:durableId="1748570840">
    <w:abstractNumId w:val="2"/>
  </w:num>
  <w:num w:numId="3" w16cid:durableId="810101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8C8"/>
    <w:rsid w:val="000166C8"/>
    <w:rsid w:val="0002705F"/>
    <w:rsid w:val="00031454"/>
    <w:rsid w:val="000421A6"/>
    <w:rsid w:val="000434E1"/>
    <w:rsid w:val="0005246C"/>
    <w:rsid w:val="0007181D"/>
    <w:rsid w:val="00082A0A"/>
    <w:rsid w:val="000B4C28"/>
    <w:rsid w:val="000B5079"/>
    <w:rsid w:val="000B52FA"/>
    <w:rsid w:val="000C7301"/>
    <w:rsid w:val="000D1DC3"/>
    <w:rsid w:val="000D2243"/>
    <w:rsid w:val="000D6406"/>
    <w:rsid w:val="000D6C3A"/>
    <w:rsid w:val="000E263B"/>
    <w:rsid w:val="0010428F"/>
    <w:rsid w:val="00116DC0"/>
    <w:rsid w:val="00120773"/>
    <w:rsid w:val="00127140"/>
    <w:rsid w:val="001745AF"/>
    <w:rsid w:val="001A067A"/>
    <w:rsid w:val="001A45BF"/>
    <w:rsid w:val="001D37A7"/>
    <w:rsid w:val="001D7FDB"/>
    <w:rsid w:val="001F572E"/>
    <w:rsid w:val="001F7E96"/>
    <w:rsid w:val="002125DE"/>
    <w:rsid w:val="002165AA"/>
    <w:rsid w:val="00237097"/>
    <w:rsid w:val="00242496"/>
    <w:rsid w:val="0024324F"/>
    <w:rsid w:val="002841C5"/>
    <w:rsid w:val="00285C88"/>
    <w:rsid w:val="00297FDB"/>
    <w:rsid w:val="002B1E3F"/>
    <w:rsid w:val="002C69F9"/>
    <w:rsid w:val="002D55FC"/>
    <w:rsid w:val="002E3D74"/>
    <w:rsid w:val="00305F6B"/>
    <w:rsid w:val="003325AC"/>
    <w:rsid w:val="0033553A"/>
    <w:rsid w:val="00392CA0"/>
    <w:rsid w:val="003B2C6B"/>
    <w:rsid w:val="003B65DC"/>
    <w:rsid w:val="003C26FA"/>
    <w:rsid w:val="00402458"/>
    <w:rsid w:val="00411D4A"/>
    <w:rsid w:val="004220BF"/>
    <w:rsid w:val="004267F8"/>
    <w:rsid w:val="00432239"/>
    <w:rsid w:val="00461B33"/>
    <w:rsid w:val="00477030"/>
    <w:rsid w:val="0047782D"/>
    <w:rsid w:val="004837D6"/>
    <w:rsid w:val="004B4AD9"/>
    <w:rsid w:val="004B7EE9"/>
    <w:rsid w:val="004C111D"/>
    <w:rsid w:val="004D50CB"/>
    <w:rsid w:val="004E5856"/>
    <w:rsid w:val="005028BF"/>
    <w:rsid w:val="00526A2E"/>
    <w:rsid w:val="0055742E"/>
    <w:rsid w:val="005619DA"/>
    <w:rsid w:val="00561C06"/>
    <w:rsid w:val="005677FF"/>
    <w:rsid w:val="00580020"/>
    <w:rsid w:val="005C6E32"/>
    <w:rsid w:val="005D063E"/>
    <w:rsid w:val="005D1FE7"/>
    <w:rsid w:val="005E42AE"/>
    <w:rsid w:val="005E4B89"/>
    <w:rsid w:val="005F5756"/>
    <w:rsid w:val="00616781"/>
    <w:rsid w:val="006334C4"/>
    <w:rsid w:val="00637F69"/>
    <w:rsid w:val="00645EF1"/>
    <w:rsid w:val="0066652F"/>
    <w:rsid w:val="00685288"/>
    <w:rsid w:val="006D3FB8"/>
    <w:rsid w:val="006D51C1"/>
    <w:rsid w:val="00701C33"/>
    <w:rsid w:val="00721534"/>
    <w:rsid w:val="00727CFF"/>
    <w:rsid w:val="0077263F"/>
    <w:rsid w:val="00774841"/>
    <w:rsid w:val="007A5C22"/>
    <w:rsid w:val="007B2C95"/>
    <w:rsid w:val="007B532A"/>
    <w:rsid w:val="007C48F7"/>
    <w:rsid w:val="007E0DA9"/>
    <w:rsid w:val="00830F8A"/>
    <w:rsid w:val="0084730E"/>
    <w:rsid w:val="00867159"/>
    <w:rsid w:val="00877695"/>
    <w:rsid w:val="00882DD7"/>
    <w:rsid w:val="00887CA8"/>
    <w:rsid w:val="008C14AE"/>
    <w:rsid w:val="008F296B"/>
    <w:rsid w:val="00927EBA"/>
    <w:rsid w:val="00936A9F"/>
    <w:rsid w:val="00937417"/>
    <w:rsid w:val="009463F2"/>
    <w:rsid w:val="00964BD5"/>
    <w:rsid w:val="00982472"/>
    <w:rsid w:val="009C7FB1"/>
    <w:rsid w:val="009E32C7"/>
    <w:rsid w:val="00A00647"/>
    <w:rsid w:val="00A058C8"/>
    <w:rsid w:val="00A26F3F"/>
    <w:rsid w:val="00A27D7B"/>
    <w:rsid w:val="00A34606"/>
    <w:rsid w:val="00A86DE0"/>
    <w:rsid w:val="00AA34BC"/>
    <w:rsid w:val="00AD1781"/>
    <w:rsid w:val="00AD7AB5"/>
    <w:rsid w:val="00AE0390"/>
    <w:rsid w:val="00B37FC5"/>
    <w:rsid w:val="00B4246E"/>
    <w:rsid w:val="00B53DDD"/>
    <w:rsid w:val="00B72019"/>
    <w:rsid w:val="00B87DE6"/>
    <w:rsid w:val="00B97398"/>
    <w:rsid w:val="00BB26A5"/>
    <w:rsid w:val="00BB627A"/>
    <w:rsid w:val="00BD7A92"/>
    <w:rsid w:val="00BE3D98"/>
    <w:rsid w:val="00BE7A89"/>
    <w:rsid w:val="00BF5AED"/>
    <w:rsid w:val="00C04516"/>
    <w:rsid w:val="00C07603"/>
    <w:rsid w:val="00C10C43"/>
    <w:rsid w:val="00C54479"/>
    <w:rsid w:val="00C95469"/>
    <w:rsid w:val="00D01519"/>
    <w:rsid w:val="00D05FA1"/>
    <w:rsid w:val="00D079DE"/>
    <w:rsid w:val="00D07B10"/>
    <w:rsid w:val="00D10D8B"/>
    <w:rsid w:val="00D5195C"/>
    <w:rsid w:val="00D76C93"/>
    <w:rsid w:val="00D81057"/>
    <w:rsid w:val="00DD5562"/>
    <w:rsid w:val="00DE4559"/>
    <w:rsid w:val="00DF56FF"/>
    <w:rsid w:val="00E02969"/>
    <w:rsid w:val="00E159B4"/>
    <w:rsid w:val="00E25E4E"/>
    <w:rsid w:val="00E56B9A"/>
    <w:rsid w:val="00E64C3C"/>
    <w:rsid w:val="00E845DE"/>
    <w:rsid w:val="00E908B3"/>
    <w:rsid w:val="00E943B3"/>
    <w:rsid w:val="00E962CD"/>
    <w:rsid w:val="00EB649D"/>
    <w:rsid w:val="00EC0E39"/>
    <w:rsid w:val="00EC6B77"/>
    <w:rsid w:val="00ED3869"/>
    <w:rsid w:val="00F03F6D"/>
    <w:rsid w:val="00F06D32"/>
    <w:rsid w:val="00F11B53"/>
    <w:rsid w:val="00F13F13"/>
    <w:rsid w:val="00F16740"/>
    <w:rsid w:val="00F54252"/>
    <w:rsid w:val="00F56B83"/>
    <w:rsid w:val="00F65168"/>
    <w:rsid w:val="00FB17F7"/>
    <w:rsid w:val="00FE0A6F"/>
    <w:rsid w:val="00FE3BE6"/>
    <w:rsid w:val="00FF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B346E"/>
  <w15:chartTrackingRefBased/>
  <w15:docId w15:val="{8287BF13-18C3-4EBF-904A-9B23C1525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58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5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58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58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58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58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58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58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58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8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58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58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58C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58C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58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58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58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58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58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5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58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58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58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58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58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58C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58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58C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058C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82472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824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6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943">
          <w:marLeft w:val="0"/>
          <w:marRight w:val="0"/>
          <w:marTop w:val="0"/>
          <w:marBottom w:val="0"/>
          <w:divBdr>
            <w:top w:val="single" w:sz="2" w:space="30" w:color="E3E3E3"/>
            <w:left w:val="single" w:sz="2" w:space="0" w:color="E3E3E3"/>
            <w:bottom w:val="single" w:sz="2" w:space="12" w:color="E3E3E3"/>
            <w:right w:val="single" w:sz="2" w:space="0" w:color="E3E3E3"/>
          </w:divBdr>
          <w:divsChild>
            <w:div w:id="126079095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31" w:color="E3E3E3"/>
                <w:right w:val="single" w:sz="2" w:space="0" w:color="E3E3E3"/>
              </w:divBdr>
              <w:divsChild>
                <w:div w:id="19478088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24" w:color="E3E3E3"/>
                    <w:bottom w:val="single" w:sz="2" w:space="0" w:color="E3E3E3"/>
                    <w:right w:val="single" w:sz="2" w:space="17" w:color="E3E3E3"/>
                  </w:divBdr>
                  <w:divsChild>
                    <w:div w:id="19976049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34952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0195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3962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85838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126077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982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693534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738432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897011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3644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70374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8DAE3"/>
                            <w:left w:val="single" w:sz="6" w:space="0" w:color="D8DAE3"/>
                            <w:bottom w:val="single" w:sz="6" w:space="0" w:color="D8DAE3"/>
                            <w:right w:val="single" w:sz="6" w:space="0" w:color="D8DAE3"/>
                          </w:divBdr>
                          <w:divsChild>
                            <w:div w:id="83973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4440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  <w:div w:id="1512065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00328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  <w:div w:id="59004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43262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  <w:div w:id="43005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3253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C0AA7-95A3-4B22-B62E-71648204E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Мишустина НП</dc:creator>
  <cp:keywords/>
  <dc:description/>
  <cp:lastModifiedBy>Пользователь</cp:lastModifiedBy>
  <cp:revision>4</cp:revision>
  <cp:lastPrinted>2026-05-18T12:39:00Z</cp:lastPrinted>
  <dcterms:created xsi:type="dcterms:W3CDTF">2026-07-03T07:52:00Z</dcterms:created>
  <dcterms:modified xsi:type="dcterms:W3CDTF">2026-07-03T08:19:00Z</dcterms:modified>
</cp:coreProperties>
</file>