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АЗГЭ-КАШ/26-3275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00300060127100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22.06.2026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180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д. Никулино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1 501,00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50:37:0020412:764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14.04.2026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34 974,05 руб. (Тридцать четыре тысячи девятьсот семьдесят четыре руб. 05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1 049,22 руб. (Одна тысяча сорок девять руб. 22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34 974,05 руб. (Тридцать четыре тысячи девятьсот семьдесят четыре руб. 05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