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АЗГЭ-КАШ/26-2756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Г.о. Кашира,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00300060126846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02.06.2026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25.05.2026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92-З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389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142903, Московская обл, Кашира г, УЛ. ЛЕНИНА, Д.2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http://kashira.org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Г.о. Кашира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 Ожерелье, ул. Лиственная, участок № 7 на территории городского поселения Ожерелье Каширского муниципального района Московской области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1 200,00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50:37:0070101:291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– полностью расположен в границах полос воздушных подходов аэродрома Ступино.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- Воздушного кодекса Российской Федерации,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03.04.2026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http://kashira.org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03.04.2026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130 541,40 руб. (Сто тридцать тысяч пятьсот сорок один руб. 40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3 916,24 руб. (Три тысячи девятьсот шестнадцать руб. 24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130 541,40 руб. (Сто тридцать тысяч пятьсот сорок один руб. 40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02.06.2026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http://kashira.org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