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A6510D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A6510D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A6510D">
        <w:rPr>
          <w:sz w:val="28"/>
          <w:szCs w:val="28"/>
        </w:rPr>
        <w:t xml:space="preserve">площадью </w:t>
      </w:r>
      <w:r w:rsidR="00A6510D">
        <w:rPr>
          <w:sz w:val="28"/>
          <w:szCs w:val="28"/>
        </w:rPr>
        <w:t>1073</w:t>
      </w:r>
      <w:r w:rsidR="00BC6B51" w:rsidRPr="00A6510D">
        <w:rPr>
          <w:sz w:val="28"/>
          <w:szCs w:val="28"/>
        </w:rPr>
        <w:t xml:space="preserve"> </w:t>
      </w:r>
      <w:proofErr w:type="spellStart"/>
      <w:r w:rsidR="005C7823" w:rsidRPr="00A6510D">
        <w:rPr>
          <w:sz w:val="28"/>
          <w:szCs w:val="28"/>
        </w:rPr>
        <w:t>кв</w:t>
      </w:r>
      <w:proofErr w:type="gramStart"/>
      <w:r w:rsidR="005C7823" w:rsidRPr="00A6510D">
        <w:rPr>
          <w:sz w:val="28"/>
          <w:szCs w:val="28"/>
        </w:rPr>
        <w:t>.м</w:t>
      </w:r>
      <w:proofErr w:type="spellEnd"/>
      <w:proofErr w:type="gramEnd"/>
      <w:r w:rsidRPr="00A6510D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</w:t>
      </w:r>
      <w:r w:rsidRPr="00A6510D">
        <w:rPr>
          <w:sz w:val="28"/>
          <w:szCs w:val="28"/>
        </w:rPr>
        <w:t>в»</w:t>
      </w:r>
      <w:r w:rsidR="005174DA" w:rsidRPr="00A6510D">
        <w:rPr>
          <w:sz w:val="28"/>
          <w:szCs w:val="28"/>
        </w:rPr>
        <w:t>,</w:t>
      </w:r>
      <w:r w:rsidRPr="00A6510D">
        <w:rPr>
          <w:sz w:val="28"/>
          <w:szCs w:val="28"/>
        </w:rPr>
        <w:t xml:space="preserve"> вид разрешенного использования </w:t>
      </w:r>
      <w:r w:rsidR="00762020" w:rsidRPr="00A6510D">
        <w:rPr>
          <w:sz w:val="28"/>
          <w:szCs w:val="28"/>
        </w:rPr>
        <w:t>«</w:t>
      </w:r>
      <w:r w:rsidR="00762020" w:rsidRPr="00762020">
        <w:rPr>
          <w:sz w:val="28"/>
          <w:szCs w:val="28"/>
        </w:rPr>
        <w:t>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A6510D">
        <w:rPr>
          <w:sz w:val="28"/>
          <w:szCs w:val="28"/>
        </w:rPr>
        <w:t xml:space="preserve">по адресу: </w:t>
      </w:r>
      <w:r w:rsidR="00762020" w:rsidRPr="00A6510D">
        <w:rPr>
          <w:sz w:val="28"/>
          <w:szCs w:val="28"/>
        </w:rPr>
        <w:t xml:space="preserve">Московская </w:t>
      </w:r>
      <w:r w:rsidR="00EB3D0E">
        <w:rPr>
          <w:sz w:val="28"/>
          <w:szCs w:val="28"/>
        </w:rPr>
        <w:t xml:space="preserve">область, </w:t>
      </w:r>
      <w:r w:rsidR="00EB3D0E">
        <w:rPr>
          <w:sz w:val="28"/>
          <w:szCs w:val="28"/>
        </w:rPr>
        <w:br/>
        <w:t xml:space="preserve">г. </w:t>
      </w:r>
      <w:r w:rsidR="00A6510D">
        <w:rPr>
          <w:sz w:val="28"/>
          <w:szCs w:val="28"/>
        </w:rPr>
        <w:t>Кашира, ул. Радужная.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</w:t>
      </w:r>
      <w:r w:rsidRPr="00A6510D">
        <w:rPr>
          <w:sz w:val="28"/>
          <w:szCs w:val="28"/>
        </w:rPr>
        <w:t xml:space="preserve">заинтересованные в предоставлении в </w:t>
      </w:r>
      <w:r w:rsidR="00A6510D" w:rsidRPr="00A6510D">
        <w:rPr>
          <w:sz w:val="28"/>
          <w:szCs w:val="28"/>
        </w:rPr>
        <w:t xml:space="preserve">аренду </w:t>
      </w:r>
      <w:r w:rsidRPr="00A6510D">
        <w:rPr>
          <w:sz w:val="28"/>
          <w:szCs w:val="28"/>
        </w:rPr>
        <w:t xml:space="preserve">вышеуказанного земельного </w:t>
      </w:r>
      <w:r w:rsidR="00A6510D" w:rsidRPr="00A6510D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A6510D">
        <w:rPr>
          <w:sz w:val="28"/>
          <w:szCs w:val="28"/>
        </w:rPr>
        <w:t>не</w:t>
      </w:r>
      <w:r w:rsidR="003B113C" w:rsidRPr="00A6510D">
        <w:rPr>
          <w:sz w:val="28"/>
          <w:szCs w:val="28"/>
        </w:rPr>
        <w:t xml:space="preserve"> внесены в </w:t>
      </w:r>
      <w:r w:rsidR="003B113C" w:rsidRPr="004D19EA">
        <w:rPr>
          <w:sz w:val="28"/>
          <w:szCs w:val="28"/>
        </w:rPr>
        <w:t>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A6510D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A6510D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A6510D">
        <w:rPr>
          <w:sz w:val="28"/>
          <w:szCs w:val="28"/>
        </w:rPr>
        <w:t xml:space="preserve">котором </w:t>
      </w:r>
      <w:r w:rsidR="002708AB" w:rsidRPr="00A6510D">
        <w:rPr>
          <w:sz w:val="28"/>
          <w:szCs w:val="28"/>
        </w:rPr>
        <w:t xml:space="preserve">не </w:t>
      </w:r>
      <w:r w:rsidR="00184151" w:rsidRPr="00A6510D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A6510D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A6510D">
        <w:rPr>
          <w:sz w:val="28"/>
          <w:szCs w:val="28"/>
        </w:rPr>
        <w:t>16.07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EB3D0E" w:rsidRDefault="00C915CE" w:rsidP="00EB3D0E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EB3D0E" w:rsidRDefault="00EB3D0E" w:rsidP="00EB3D0E">
      <w:pPr>
        <w:ind w:firstLine="708"/>
        <w:jc w:val="both"/>
        <w:rPr>
          <w:sz w:val="28"/>
          <w:szCs w:val="28"/>
        </w:rPr>
      </w:pPr>
    </w:p>
    <w:p w:rsidR="00EB3D0E" w:rsidRPr="00EB3D0E" w:rsidRDefault="00EB3D0E" w:rsidP="00EB3D0E">
      <w:pPr>
        <w:ind w:firstLine="708"/>
        <w:jc w:val="both"/>
        <w:rPr>
          <w:sz w:val="28"/>
          <w:szCs w:val="28"/>
        </w:rPr>
      </w:pPr>
    </w:p>
    <w:p w:rsidR="00EB3D0E" w:rsidRPr="00EB3D0E" w:rsidRDefault="00EB3D0E" w:rsidP="00EB3D0E">
      <w:pPr>
        <w:jc w:val="both"/>
        <w:rPr>
          <w:sz w:val="28"/>
          <w:szCs w:val="28"/>
        </w:rPr>
      </w:pPr>
    </w:p>
    <w:p w:rsidR="00B22BF4" w:rsidRPr="00B22BF4" w:rsidRDefault="00B22BF4" w:rsidP="00EB3D0E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6510D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EB3D0E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2026-06-16T06:55:00Z</cp:lastPrinted>
  <dcterms:created xsi:type="dcterms:W3CDTF">2022-04-26T09:32:00Z</dcterms:created>
  <dcterms:modified xsi:type="dcterms:W3CDTF">2026-06-16T06:55:00Z</dcterms:modified>
</cp:coreProperties>
</file>