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5CD8501F" w:rsidR="00876069" w:rsidRDefault="007D37B4">
            <w:pPr>
              <w:ind w:firstLine="317"/>
            </w:pPr>
            <w:r>
              <w:t>24.06.2026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747B5DE" w:rsidR="00876069" w:rsidRDefault="007D37B4">
            <w:pPr>
              <w:ind w:firstLine="176"/>
            </w:pPr>
            <w:r>
              <w:t>1271-па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C08CD34" w14:textId="6D513786" w:rsidR="00723A5B" w:rsidRDefault="00876069" w:rsidP="00F227A3">
      <w:pPr>
        <w:pStyle w:val="10"/>
      </w:pPr>
      <w:r>
        <w:t>Кашира</w:t>
      </w:r>
    </w:p>
    <w:p w14:paraId="5FCBFDBF" w14:textId="77777777" w:rsidR="00F227A3" w:rsidRPr="008B5349" w:rsidRDefault="00F227A3" w:rsidP="00F227A3">
      <w:pPr>
        <w:pStyle w:val="10"/>
        <w:rPr>
          <w:sz w:val="27"/>
          <w:szCs w:val="27"/>
        </w:rPr>
      </w:pPr>
    </w:p>
    <w:p w14:paraId="706D106B" w14:textId="2F2B3B22" w:rsidR="009747E5" w:rsidRPr="009747E5" w:rsidRDefault="009747E5" w:rsidP="009747E5">
      <w:pPr>
        <w:ind w:firstLine="0"/>
        <w:rPr>
          <w:lang w:eastAsia="ru-RU"/>
        </w:rPr>
      </w:pPr>
      <w:r w:rsidRPr="009747E5">
        <w:rPr>
          <w:lang w:eastAsia="ru-RU"/>
        </w:rPr>
        <w:t>О</w:t>
      </w:r>
      <w:r w:rsidR="0085298D">
        <w:rPr>
          <w:lang w:eastAsia="ru-RU"/>
        </w:rPr>
        <w:t>б</w:t>
      </w:r>
      <w:r w:rsidRPr="009747E5">
        <w:rPr>
          <w:lang w:eastAsia="ru-RU"/>
        </w:rPr>
        <w:t xml:space="preserve"> </w:t>
      </w:r>
      <w:r w:rsidR="0085298D">
        <w:rPr>
          <w:lang w:eastAsia="ru-RU"/>
        </w:rPr>
        <w:t>утверждении административного регламента</w:t>
      </w:r>
    </w:p>
    <w:p w14:paraId="6E1E210B" w14:textId="77777777" w:rsidR="007D0E63" w:rsidRDefault="0085298D" w:rsidP="007D0E63">
      <w:pPr>
        <w:ind w:firstLine="0"/>
        <w:rPr>
          <w:lang w:eastAsia="ru-RU"/>
        </w:rPr>
      </w:pPr>
      <w:r>
        <w:rPr>
          <w:lang w:eastAsia="ru-RU"/>
        </w:rPr>
        <w:t xml:space="preserve">предоставления муниципальной услуги </w:t>
      </w:r>
    </w:p>
    <w:p w14:paraId="2C82393E" w14:textId="14E6A79F" w:rsidR="00FA4CD1" w:rsidRPr="00DE0DCD" w:rsidRDefault="0085298D" w:rsidP="007D0E63">
      <w:pPr>
        <w:ind w:firstLine="0"/>
      </w:pPr>
      <w:r>
        <w:rPr>
          <w:lang w:eastAsia="ru-RU"/>
        </w:rPr>
        <w:t>«</w:t>
      </w:r>
      <w:r w:rsidR="007D0E63">
        <w:rPr>
          <w:lang w:eastAsia="ru-RU"/>
        </w:rPr>
        <w:t>Переселение граждан из аварийного жилья</w:t>
      </w:r>
      <w:r>
        <w:rPr>
          <w:lang w:eastAsia="ru-RU"/>
        </w:rPr>
        <w:t>»</w:t>
      </w:r>
    </w:p>
    <w:p w14:paraId="199C7623" w14:textId="77777777" w:rsidR="00FA4CD1" w:rsidRPr="00DE0DCD" w:rsidRDefault="00FA4CD1" w:rsidP="00FA4CD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6F77D2B3" w14:textId="40987494" w:rsidR="0085298D" w:rsidRPr="0085298D" w:rsidRDefault="0085298D" w:rsidP="0085298D">
      <w:r w:rsidRPr="0085298D">
        <w:t>В соответствии с Жилищным кодексом Российской Федерации, Федеральным законом от 20.03.2025 № 33-ФЗ 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</w:t>
      </w:r>
      <w:r>
        <w:t xml:space="preserve">осударственных и </w:t>
      </w:r>
      <w:r w:rsidRPr="0085298D">
        <w:t xml:space="preserve">муниципальных услуг», </w:t>
      </w:r>
      <w:r w:rsidRPr="0085298D">
        <w:rPr>
          <w:color w:val="000000"/>
          <w:kern w:val="2"/>
          <w:lang w:eastAsia="zh-CN" w:bidi="hi-IN"/>
        </w:rPr>
        <w:t>постановлением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домом», постановлением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</w:t>
      </w:r>
      <w:r>
        <w:rPr>
          <w:color w:val="000000"/>
          <w:kern w:val="2"/>
          <w:lang w:eastAsia="zh-CN" w:bidi="hi-IN"/>
        </w:rPr>
        <w:t>»,</w:t>
      </w:r>
      <w:r w:rsidRPr="0085298D">
        <w:t xml:space="preserve"> постановлением </w:t>
      </w:r>
      <w:r w:rsidR="005A2F94">
        <w:t xml:space="preserve">администрации городского округа Кашира от 29.08.2025 № </w:t>
      </w:r>
      <w:r w:rsidRPr="0085298D">
        <w:t>2102-па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руководствуясь Уставом городского округа Кашира Московской области,</w:t>
      </w:r>
    </w:p>
    <w:p w14:paraId="28B1EB69" w14:textId="77777777" w:rsidR="009747E5" w:rsidRPr="00DE0DCD" w:rsidRDefault="009747E5" w:rsidP="00FA4CD1"/>
    <w:p w14:paraId="30BD3031" w14:textId="77777777" w:rsidR="00FA4CD1" w:rsidRPr="00DE0DCD" w:rsidRDefault="00FA4CD1" w:rsidP="00841F83">
      <w:pPr>
        <w:ind w:firstLine="0"/>
        <w:jc w:val="center"/>
      </w:pPr>
      <w:r w:rsidRPr="00DE0DCD">
        <w:t>ПОСТАНОВЛЯЮ:</w:t>
      </w:r>
    </w:p>
    <w:p w14:paraId="4667F5F6" w14:textId="77777777" w:rsidR="00FA4CD1" w:rsidRPr="00DE0DCD" w:rsidRDefault="00FA4CD1" w:rsidP="00FA4CD1">
      <w:pPr>
        <w:ind w:firstLine="0"/>
        <w:rPr>
          <w:lang w:eastAsia="ru-RU"/>
        </w:rPr>
      </w:pPr>
    </w:p>
    <w:p w14:paraId="5E60A204" w14:textId="4B3AB31B" w:rsidR="009747E5" w:rsidRPr="009747E5" w:rsidRDefault="009747E5" w:rsidP="0085298D">
      <w:pPr>
        <w:ind w:firstLine="708"/>
        <w:rPr>
          <w:lang w:eastAsia="ru-RU"/>
        </w:rPr>
      </w:pPr>
      <w:r w:rsidRPr="009747E5">
        <w:t xml:space="preserve">1. </w:t>
      </w:r>
      <w:r w:rsidR="0085298D">
        <w:rPr>
          <w:lang w:eastAsia="ru-RU"/>
        </w:rPr>
        <w:t>Утвердить</w:t>
      </w:r>
      <w:r w:rsidR="0085298D" w:rsidRPr="0085298D">
        <w:rPr>
          <w:lang w:eastAsia="ru-RU"/>
        </w:rPr>
        <w:t xml:space="preserve"> </w:t>
      </w:r>
      <w:r w:rsidR="0085298D">
        <w:rPr>
          <w:lang w:eastAsia="ru-RU"/>
        </w:rPr>
        <w:t>административный регламент предоставления муниципальной услуги «</w:t>
      </w:r>
      <w:r w:rsidR="007D0E63">
        <w:rPr>
          <w:lang w:eastAsia="ru-RU"/>
        </w:rPr>
        <w:t>Переселение граждан</w:t>
      </w:r>
      <w:r w:rsidR="0085298D">
        <w:rPr>
          <w:lang w:eastAsia="ru-RU"/>
        </w:rPr>
        <w:t xml:space="preserve"> из аварийного жилья» согласно приложению к настоящему постановлению.</w:t>
      </w:r>
    </w:p>
    <w:p w14:paraId="24699A1D" w14:textId="77777777" w:rsidR="008758CA" w:rsidRPr="00E15CB7" w:rsidRDefault="008758CA" w:rsidP="008758CA">
      <w:r w:rsidRPr="00E15CB7">
        <w:t>2. Комитету по управлению имуществом администрации городского округа Кашира (</w:t>
      </w:r>
      <w:r>
        <w:t>Здоровцева Е.Н</w:t>
      </w:r>
      <w:r w:rsidRPr="00E15CB7">
        <w:t>.) обеспечить исполнение настоящего Административного регламента.</w:t>
      </w:r>
    </w:p>
    <w:p w14:paraId="024A153E" w14:textId="77777777" w:rsidR="008758CA" w:rsidRPr="00F31E04" w:rsidRDefault="008758CA" w:rsidP="008758CA">
      <w:pPr>
        <w:rPr>
          <w:color w:val="FF0000"/>
        </w:rPr>
      </w:pPr>
      <w:r w:rsidRPr="00E15CB7">
        <w:t xml:space="preserve">3. </w:t>
      </w:r>
      <w:r w:rsidRPr="00F606D7">
        <w:t>МКУ «Центр обслуживания» городского округа Кашира                 (</w:t>
      </w:r>
      <w:r>
        <w:t>Давыдов А.Н.</w:t>
      </w:r>
      <w:r w:rsidRPr="00F606D7">
        <w:t xml:space="preserve">) опубликовать настоящее постановление                                на официальном сайте администрации городского округа Кашира </w:t>
      </w:r>
      <w:r>
        <w:t xml:space="preserve">                        </w:t>
      </w:r>
      <w:r w:rsidRPr="00F606D7">
        <w:t xml:space="preserve">в информационно – телекоммуникационной сети «Интернет», Федеральной государственной системе «Единый портал государственных и муниципальных услуг (функций)», в государственной информационной </w:t>
      </w:r>
      <w:r w:rsidRPr="00F606D7">
        <w:lastRenderedPageBreak/>
        <w:t xml:space="preserve">системе Московской области «Портал государственных и муниципальных услуг (функций) Московской области, в федеральной государственной информационной системе «Федеральный реестр государственных </w:t>
      </w:r>
      <w:r>
        <w:t xml:space="preserve">                         </w:t>
      </w:r>
      <w:r w:rsidRPr="00F606D7">
        <w:t>и муниципальных услуг (функций)», 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1D34E0F1" w14:textId="101FED0C" w:rsidR="00DE0DCD" w:rsidRPr="0085298D" w:rsidRDefault="002717C9" w:rsidP="0085298D">
      <w:pPr>
        <w:rPr>
          <w:rFonts w:ascii="Arial" w:hAnsi="Arial" w:cs="Arial"/>
          <w:sz w:val="24"/>
          <w:szCs w:val="24"/>
        </w:rPr>
      </w:pPr>
      <w:r>
        <w:rPr>
          <w:lang w:eastAsia="ru-RU"/>
        </w:rPr>
        <w:t>4</w:t>
      </w:r>
      <w:r w:rsidR="009747E5" w:rsidRPr="009747E5">
        <w:rPr>
          <w:lang w:eastAsia="ru-RU"/>
        </w:rPr>
        <w:t xml:space="preserve">. </w:t>
      </w:r>
      <w:r w:rsidR="0085298D" w:rsidRPr="0085298D">
        <w:t>Настоящее постановление вступает в силу после официального опубликования.</w:t>
      </w:r>
    </w:p>
    <w:p w14:paraId="60B4FF70" w14:textId="2346E793" w:rsidR="00FA4CD1" w:rsidRPr="00DE0DCD" w:rsidRDefault="002717C9" w:rsidP="00CC266D">
      <w:r>
        <w:t>5</w:t>
      </w:r>
      <w:r w:rsidR="00CC266D" w:rsidRPr="00DE0DCD">
        <w:t xml:space="preserve">. Контроль за исполнением настоящего постановления возложить   </w:t>
      </w:r>
      <w:r w:rsidR="008B5349" w:rsidRPr="00DE0DCD">
        <w:t xml:space="preserve">               </w:t>
      </w:r>
      <w:r w:rsidR="00CC266D" w:rsidRPr="00DE0DCD">
        <w:t>на первого заместителя главы городского округа Кашира Ананкину Ю.А.</w:t>
      </w:r>
    </w:p>
    <w:p w14:paraId="64EEA469" w14:textId="77777777" w:rsidR="00FA4CD1" w:rsidRPr="00DE0DCD" w:rsidRDefault="00FA4CD1" w:rsidP="00FA4CD1">
      <w:pPr>
        <w:ind w:firstLine="0"/>
        <w:rPr>
          <w:lang w:eastAsia="ru-RU"/>
        </w:rPr>
      </w:pPr>
    </w:p>
    <w:p w14:paraId="3CC64C80" w14:textId="77777777" w:rsidR="00FA4CD1" w:rsidRPr="00DE0DCD" w:rsidRDefault="00FA4CD1" w:rsidP="00FA4CD1">
      <w:pPr>
        <w:ind w:firstLine="0"/>
        <w:rPr>
          <w:lang w:eastAsia="ru-RU"/>
        </w:rPr>
      </w:pPr>
    </w:p>
    <w:p w14:paraId="1E71B14E" w14:textId="77777777" w:rsidR="00FA4CD1" w:rsidRPr="00DE0DCD" w:rsidRDefault="00FA4CD1" w:rsidP="00FA4CD1">
      <w:pPr>
        <w:ind w:firstLine="0"/>
        <w:rPr>
          <w:lang w:eastAsia="ru-RU"/>
        </w:rPr>
      </w:pPr>
    </w:p>
    <w:p w14:paraId="226CC9D3" w14:textId="0D690D0C" w:rsidR="00FA4CD1" w:rsidRDefault="00CC266D" w:rsidP="003F7DD1">
      <w:pPr>
        <w:ind w:firstLine="0"/>
      </w:pPr>
      <w:r w:rsidRPr="00DE0DCD">
        <w:t>Г</w:t>
      </w:r>
      <w:r w:rsidR="00FA4CD1" w:rsidRPr="00DE0DCD">
        <w:t>лав</w:t>
      </w:r>
      <w:r w:rsidRPr="00DE0DCD">
        <w:t>а</w:t>
      </w:r>
      <w:r w:rsidR="00FA4CD1" w:rsidRPr="00DE0DCD">
        <w:t xml:space="preserve"> городского округа Кашира            </w:t>
      </w:r>
      <w:r w:rsidRPr="00DE0DCD">
        <w:t xml:space="preserve"> </w:t>
      </w:r>
      <w:r w:rsidR="00FA4CD1" w:rsidRPr="00DE0DCD">
        <w:t xml:space="preserve">                   </w:t>
      </w:r>
      <w:r w:rsidR="0013255C" w:rsidRPr="00DE0DCD">
        <w:t xml:space="preserve"> </w:t>
      </w:r>
      <w:r w:rsidR="00FA4CD1" w:rsidRPr="00DE0DCD">
        <w:t xml:space="preserve">      </w:t>
      </w:r>
      <w:r w:rsidR="003E5237" w:rsidRPr="00DE0DCD">
        <w:t xml:space="preserve"> </w:t>
      </w:r>
      <w:r w:rsidR="00622362" w:rsidRPr="00DE0DCD">
        <w:t xml:space="preserve">    </w:t>
      </w:r>
      <w:r w:rsidR="008B5349" w:rsidRPr="00DE0DCD">
        <w:t xml:space="preserve">     </w:t>
      </w:r>
      <w:r w:rsidR="00FA4CD1" w:rsidRPr="00DE0DCD">
        <w:t>Р.А. Пичугин</w:t>
      </w:r>
    </w:p>
    <w:p w14:paraId="1F16A1D7" w14:textId="77777777" w:rsidR="00D27745" w:rsidRDefault="00D27745" w:rsidP="003F7DD1">
      <w:pPr>
        <w:ind w:firstLine="0"/>
      </w:pPr>
    </w:p>
    <w:p w14:paraId="424B81D5" w14:textId="77777777" w:rsidR="00D27745" w:rsidRDefault="00D27745" w:rsidP="003F7DD1">
      <w:pPr>
        <w:ind w:firstLine="0"/>
      </w:pPr>
    </w:p>
    <w:p w14:paraId="65C0A237" w14:textId="77777777" w:rsidR="00D27745" w:rsidRDefault="00D27745" w:rsidP="003F7DD1">
      <w:pPr>
        <w:ind w:firstLine="0"/>
      </w:pPr>
    </w:p>
    <w:p w14:paraId="2A1C1004" w14:textId="77777777" w:rsidR="00D27745" w:rsidRDefault="00D27745" w:rsidP="003F7DD1">
      <w:pPr>
        <w:ind w:firstLine="0"/>
      </w:pPr>
    </w:p>
    <w:p w14:paraId="119F42D9" w14:textId="77777777" w:rsidR="00D27745" w:rsidRDefault="00D27745" w:rsidP="003F7DD1">
      <w:pPr>
        <w:ind w:firstLine="0"/>
      </w:pPr>
    </w:p>
    <w:p w14:paraId="25D426B2" w14:textId="77777777" w:rsidR="00D27745" w:rsidRDefault="00D27745" w:rsidP="003F7DD1">
      <w:pPr>
        <w:ind w:firstLine="0"/>
      </w:pPr>
    </w:p>
    <w:p w14:paraId="56DD466A" w14:textId="77777777" w:rsidR="00D27745" w:rsidRDefault="00D27745" w:rsidP="003F7DD1">
      <w:pPr>
        <w:ind w:firstLine="0"/>
      </w:pPr>
    </w:p>
    <w:p w14:paraId="01E342DA" w14:textId="77777777" w:rsidR="00D27745" w:rsidRDefault="00D27745" w:rsidP="003F7DD1">
      <w:pPr>
        <w:ind w:firstLine="0"/>
      </w:pPr>
    </w:p>
    <w:p w14:paraId="06885FB8" w14:textId="77777777" w:rsidR="00D27745" w:rsidRDefault="00D27745" w:rsidP="003F7DD1">
      <w:pPr>
        <w:ind w:firstLine="0"/>
      </w:pPr>
    </w:p>
    <w:p w14:paraId="38CCC401" w14:textId="77777777" w:rsidR="00D27745" w:rsidRDefault="00D27745" w:rsidP="003F7DD1">
      <w:pPr>
        <w:ind w:firstLine="0"/>
      </w:pPr>
    </w:p>
    <w:p w14:paraId="228820A5" w14:textId="77777777" w:rsidR="00D27745" w:rsidRDefault="00D27745" w:rsidP="003F7DD1">
      <w:pPr>
        <w:ind w:firstLine="0"/>
      </w:pPr>
    </w:p>
    <w:p w14:paraId="5B59144F" w14:textId="77777777" w:rsidR="00D27745" w:rsidRDefault="00D27745" w:rsidP="003F7DD1">
      <w:pPr>
        <w:ind w:firstLine="0"/>
      </w:pPr>
    </w:p>
    <w:p w14:paraId="036D07A6" w14:textId="77777777" w:rsidR="00D27745" w:rsidRDefault="00D27745" w:rsidP="003F7DD1">
      <w:pPr>
        <w:ind w:firstLine="0"/>
      </w:pPr>
    </w:p>
    <w:p w14:paraId="08CB22D5" w14:textId="77777777" w:rsidR="00D27745" w:rsidRDefault="00D27745" w:rsidP="003F7DD1">
      <w:pPr>
        <w:ind w:firstLine="0"/>
      </w:pPr>
    </w:p>
    <w:p w14:paraId="7403E957" w14:textId="77777777" w:rsidR="00D27745" w:rsidRDefault="00D27745" w:rsidP="003F7DD1">
      <w:pPr>
        <w:ind w:firstLine="0"/>
      </w:pPr>
    </w:p>
    <w:p w14:paraId="551BB600" w14:textId="77777777" w:rsidR="00D27745" w:rsidRDefault="00D27745" w:rsidP="003F7DD1">
      <w:pPr>
        <w:ind w:firstLine="0"/>
      </w:pPr>
    </w:p>
    <w:p w14:paraId="23220088" w14:textId="77777777" w:rsidR="00D27745" w:rsidRDefault="00D27745" w:rsidP="003F7DD1">
      <w:pPr>
        <w:ind w:firstLine="0"/>
      </w:pPr>
    </w:p>
    <w:p w14:paraId="6A7B35C6" w14:textId="77777777" w:rsidR="00D27745" w:rsidRDefault="00D27745" w:rsidP="003F7DD1">
      <w:pPr>
        <w:ind w:firstLine="0"/>
      </w:pPr>
    </w:p>
    <w:p w14:paraId="13CADB01" w14:textId="77777777" w:rsidR="00D27745" w:rsidRDefault="00D27745" w:rsidP="003F7DD1">
      <w:pPr>
        <w:ind w:firstLine="0"/>
      </w:pPr>
    </w:p>
    <w:p w14:paraId="68406251" w14:textId="77777777" w:rsidR="00D27745" w:rsidRDefault="00D27745" w:rsidP="003F7DD1">
      <w:pPr>
        <w:ind w:firstLine="0"/>
      </w:pPr>
    </w:p>
    <w:p w14:paraId="0908BD08" w14:textId="77777777" w:rsidR="00D27745" w:rsidRDefault="00D27745" w:rsidP="003F7DD1">
      <w:pPr>
        <w:ind w:firstLine="0"/>
      </w:pPr>
    </w:p>
    <w:p w14:paraId="2F489C32" w14:textId="77777777" w:rsidR="00D27745" w:rsidRDefault="00D27745" w:rsidP="003F7DD1">
      <w:pPr>
        <w:ind w:firstLine="0"/>
      </w:pPr>
    </w:p>
    <w:p w14:paraId="0F9CFE29" w14:textId="77777777" w:rsidR="00D27745" w:rsidRDefault="00D27745" w:rsidP="003F7DD1">
      <w:pPr>
        <w:ind w:firstLine="0"/>
      </w:pPr>
    </w:p>
    <w:p w14:paraId="14CF3620" w14:textId="77777777" w:rsidR="00D27745" w:rsidRDefault="00D27745" w:rsidP="003F7DD1">
      <w:pPr>
        <w:ind w:firstLine="0"/>
      </w:pPr>
    </w:p>
    <w:p w14:paraId="6C5C2B2F" w14:textId="77777777" w:rsidR="00D27745" w:rsidRDefault="00D27745" w:rsidP="003F7DD1">
      <w:pPr>
        <w:ind w:firstLine="0"/>
      </w:pPr>
    </w:p>
    <w:p w14:paraId="26F1A7CE" w14:textId="77777777" w:rsidR="00D27745" w:rsidRDefault="00D27745" w:rsidP="003F7DD1">
      <w:pPr>
        <w:ind w:firstLine="0"/>
      </w:pPr>
    </w:p>
    <w:p w14:paraId="1FBF5BBC" w14:textId="77777777" w:rsidR="00D27745" w:rsidRDefault="00D27745" w:rsidP="003F7DD1">
      <w:pPr>
        <w:ind w:firstLine="0"/>
      </w:pPr>
    </w:p>
    <w:p w14:paraId="0B2F033B" w14:textId="77777777" w:rsidR="00D27745" w:rsidRDefault="00D27745" w:rsidP="003F7DD1">
      <w:pPr>
        <w:ind w:firstLine="0"/>
      </w:pPr>
    </w:p>
    <w:p w14:paraId="259BB04C" w14:textId="77777777" w:rsidR="00D27745" w:rsidRDefault="00D27745" w:rsidP="003F7DD1">
      <w:pPr>
        <w:ind w:firstLine="0"/>
      </w:pPr>
    </w:p>
    <w:p w14:paraId="790D999E" w14:textId="77777777" w:rsidR="0085298D" w:rsidRDefault="0085298D" w:rsidP="00D27745">
      <w:pPr>
        <w:ind w:firstLine="0"/>
      </w:pPr>
    </w:p>
    <w:p w14:paraId="6581D735" w14:textId="77777777" w:rsidR="003654F6" w:rsidRDefault="003654F6" w:rsidP="00D27745">
      <w:pPr>
        <w:ind w:firstLine="0"/>
        <w:sectPr w:rsidR="003654F6" w:rsidSect="00391F16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4"/>
        <w:gridCol w:w="1875"/>
        <w:gridCol w:w="4542"/>
      </w:tblGrid>
      <w:tr w:rsidR="003654F6" w:rsidRPr="003654F6" w14:paraId="6A1359D6" w14:textId="77777777">
        <w:trPr>
          <w:trHeight w:val="1304"/>
        </w:trPr>
        <w:tc>
          <w:tcPr>
            <w:tcW w:w="2902" w:type="dxa"/>
            <w:hideMark/>
          </w:tcPr>
          <w:p w14:paraId="03F0A07F" w14:textId="77777777" w:rsidR="003654F6" w:rsidRPr="003654F6" w:rsidRDefault="003654F6" w:rsidP="003654F6">
            <w:pPr>
              <w:pageBreakBefore/>
              <w:suppressLineNumbers/>
              <w:suppressAutoHyphens/>
              <w:spacing w:line="276" w:lineRule="auto"/>
              <w:rPr>
                <w:rFonts w:eastAsia="Times New Roman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Times New Roman"/>
                <w:color w:val="000000"/>
                <w:kern w:val="2"/>
                <w:lang w:eastAsia="zh-CN" w:bidi="hi-IN"/>
              </w:rPr>
              <w:lastRenderedPageBreak/>
              <w:softHyphen/>
            </w:r>
            <w:r w:rsidRPr="003654F6">
              <w:rPr>
                <w:rFonts w:eastAsia="Times New Roman"/>
                <w:color w:val="000000"/>
                <w:kern w:val="2"/>
                <w:lang w:eastAsia="zh-CN" w:bidi="hi-IN"/>
              </w:rPr>
              <w:softHyphen/>
            </w:r>
          </w:p>
        </w:tc>
        <w:tc>
          <w:tcPr>
            <w:tcW w:w="205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9E26E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spacing w:line="276" w:lineRule="auto"/>
              <w:ind w:firstLine="0"/>
              <w:jc w:val="center"/>
              <w:textAlignment w:val="baseline"/>
              <w:rPr>
                <w:rFonts w:eastAsia="Andale Sans UI"/>
                <w:color w:val="000000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807BF0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left"/>
              <w:rPr>
                <w:rFonts w:cs="Lucida Sans"/>
                <w:color w:val="000000"/>
                <w:kern w:val="2"/>
              </w:rPr>
            </w:pPr>
            <w:r w:rsidRPr="003654F6">
              <w:rPr>
                <w:rFonts w:cs="Lucida Sans"/>
                <w:color w:val="000000"/>
                <w:kern w:val="2"/>
              </w:rPr>
              <w:t>УТВЕРЖДЕН</w:t>
            </w:r>
          </w:p>
          <w:p w14:paraId="3E1F8832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left"/>
              <w:rPr>
                <w:rFonts w:cs="Lucida Sans"/>
                <w:color w:val="000000"/>
                <w:kern w:val="2"/>
              </w:rPr>
            </w:pPr>
            <w:r w:rsidRPr="003654F6">
              <w:rPr>
                <w:rFonts w:cs="Lucida Sans"/>
                <w:color w:val="000000"/>
                <w:kern w:val="2"/>
              </w:rPr>
              <w:t>постановлением администрации</w:t>
            </w:r>
          </w:p>
          <w:p w14:paraId="5AB8B01E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left"/>
              <w:rPr>
                <w:rFonts w:cs="Lucida Sans"/>
                <w:color w:val="000000"/>
                <w:kern w:val="2"/>
              </w:rPr>
            </w:pPr>
            <w:r w:rsidRPr="003654F6">
              <w:rPr>
                <w:rFonts w:cs="Lucida Sans"/>
                <w:color w:val="000000"/>
                <w:kern w:val="2"/>
              </w:rPr>
              <w:t>городского округа Кашира</w:t>
            </w:r>
          </w:p>
          <w:p w14:paraId="7A495373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left"/>
              <w:rPr>
                <w:rFonts w:eastAsia="Times New Roman"/>
                <w:color w:val="FFFFFF"/>
                <w:kern w:val="2"/>
                <w:lang w:eastAsia="zh-CN" w:bidi="hi-IN"/>
              </w:rPr>
            </w:pPr>
            <w:r w:rsidRPr="003654F6">
              <w:rPr>
                <w:rFonts w:cs="Lucida Sans"/>
                <w:color w:val="000000"/>
                <w:kern w:val="2"/>
              </w:rPr>
              <w:t xml:space="preserve">от </w:t>
            </w:r>
            <w:proofErr w:type="gramStart"/>
            <w:r w:rsidRPr="003654F6">
              <w:rPr>
                <w:rFonts w:cs="Lucida Sans"/>
                <w:color w:val="000000"/>
                <w:kern w:val="2"/>
              </w:rPr>
              <w:t>24.06.2026  №</w:t>
            </w:r>
            <w:proofErr w:type="gramEnd"/>
            <w:r w:rsidRPr="003654F6">
              <w:rPr>
                <w:rFonts w:cs="Lucida Sans"/>
                <w:color w:val="000000"/>
                <w:kern w:val="2"/>
              </w:rPr>
              <w:t xml:space="preserve"> 1271-па</w:t>
            </w:r>
          </w:p>
        </w:tc>
      </w:tr>
    </w:tbl>
    <w:p w14:paraId="036A58B6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21D9FC29" w14:textId="77777777" w:rsidR="003654F6" w:rsidRPr="003654F6" w:rsidRDefault="003654F6" w:rsidP="003654F6">
      <w:pPr>
        <w:keepNext/>
        <w:suppressAutoHyphens/>
        <w:spacing w:line="276" w:lineRule="auto"/>
        <w:jc w:val="center"/>
        <w:rPr>
          <w:rFonts w:eastAsia="Microsoft YaHei" w:cs="Lucida Sans"/>
          <w:color w:val="000000"/>
          <w:kern w:val="2"/>
          <w:lang w:eastAsia="zh-CN" w:bidi="hi-IN"/>
        </w:rPr>
      </w:pPr>
      <w:r w:rsidRPr="003654F6">
        <w:rPr>
          <w:rFonts w:eastAsia="Microsoft YaHei" w:cs="Lucida Sans"/>
          <w:color w:val="000000"/>
          <w:kern w:val="2"/>
          <w:lang w:eastAsia="zh-CN" w:bidi="hi-IN"/>
        </w:rPr>
        <w:t>Административный регламент предоставления</w:t>
      </w:r>
    </w:p>
    <w:p w14:paraId="42AB73A8" w14:textId="77777777" w:rsidR="003654F6" w:rsidRPr="003654F6" w:rsidRDefault="003654F6" w:rsidP="003654F6">
      <w:pPr>
        <w:keepNext/>
        <w:suppressAutoHyphens/>
        <w:spacing w:line="276" w:lineRule="auto"/>
        <w:jc w:val="center"/>
        <w:rPr>
          <w:rFonts w:eastAsia="Microsoft YaHei" w:cs="Lucida Sans"/>
          <w:color w:val="000000"/>
          <w:kern w:val="2"/>
          <w:lang w:eastAsia="zh-CN" w:bidi="hi-IN"/>
        </w:rPr>
      </w:pPr>
      <w:r w:rsidRPr="003654F6">
        <w:rPr>
          <w:rFonts w:eastAsia="Microsoft YaHei" w:cs="Lucida Sans"/>
          <w:color w:val="000000"/>
          <w:kern w:val="2"/>
          <w:lang w:eastAsia="zh-CN" w:bidi="hi-IN"/>
        </w:rPr>
        <w:t>муниципальной услуги «Переселение граждан из аварийного жилья»</w:t>
      </w:r>
    </w:p>
    <w:p w14:paraId="4680C7CD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0"/>
        <w:rPr>
          <w:rFonts w:eastAsia="MS Gothic" w:cs="Tahoma"/>
          <w:color w:val="000000"/>
          <w:kern w:val="2"/>
          <w:lang w:eastAsia="zh-CN" w:bidi="hi-IN"/>
        </w:rPr>
      </w:pPr>
    </w:p>
    <w:p w14:paraId="557DE028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0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val="en-US" w:eastAsia="zh-CN" w:bidi="hi-IN"/>
        </w:rPr>
        <w:t>I</w:t>
      </w:r>
      <w:r w:rsidRPr="003654F6">
        <w:rPr>
          <w:rFonts w:eastAsia="MS Gothic" w:cs="Tahoma"/>
          <w:color w:val="000000"/>
          <w:kern w:val="2"/>
          <w:lang w:eastAsia="zh-CN" w:bidi="hi-IN"/>
        </w:rPr>
        <w:t>.</w:t>
      </w:r>
      <w:r w:rsidRPr="003654F6">
        <w:rPr>
          <w:color w:val="000000"/>
          <w:kern w:val="2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Общие положения</w:t>
      </w:r>
    </w:p>
    <w:p w14:paraId="590D52D2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6F2F1887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b/>
          <w:bCs/>
          <w:color w:val="000000"/>
          <w:kern w:val="2"/>
          <w:lang w:eastAsia="zh-CN" w:bidi="hi-IN"/>
        </w:rPr>
      </w:pPr>
      <w:bookmarkStart w:id="0" w:name="_Toc125717089"/>
      <w:bookmarkEnd w:id="0"/>
      <w:r w:rsidRPr="003654F6">
        <w:rPr>
          <w:rFonts w:eastAsia="MS Gothic" w:cs="Tahoma"/>
          <w:color w:val="000000"/>
          <w:kern w:val="2"/>
          <w:lang w:eastAsia="zh-CN" w:bidi="hi-IN"/>
        </w:rPr>
        <w:t>1.</w:t>
      </w:r>
      <w:r w:rsidRPr="003654F6">
        <w:rPr>
          <w:color w:val="000000"/>
          <w:kern w:val="2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Предмет регулирования административного регламента</w:t>
      </w:r>
    </w:p>
    <w:p w14:paraId="7CCCF5DD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5E01252E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CFC465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 xml:space="preserve">1.1. Настоящий </w:t>
      </w:r>
      <w:r w:rsidRPr="003654F6">
        <w:rPr>
          <w:b/>
          <w:color w:val="000000"/>
          <w:kern w:val="2"/>
          <w:sz w:val="24"/>
          <w:szCs w:val="24"/>
        </w:rPr>
        <w:t>административный регламент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предоставления муниципальной услуги «Переселение граждан из аварийного жилья» (</w:t>
      </w:r>
      <w:r w:rsidRPr="003654F6">
        <w:rPr>
          <w:b/>
          <w:color w:val="000000"/>
          <w:kern w:val="2"/>
          <w:sz w:val="24"/>
          <w:szCs w:val="24"/>
        </w:rPr>
        <w:t>далее соответственно – Регламент, Услуга</w:t>
      </w:r>
      <w:r w:rsidRPr="003654F6">
        <w:rPr>
          <w:rFonts w:eastAsia="Times New Roman"/>
          <w:color w:val="000000"/>
          <w:kern w:val="2"/>
          <w:lang w:eastAsia="zh-CN" w:bidi="hi-IN"/>
        </w:rPr>
        <w:t>) регулирует отношения, возникающие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связи с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предоставлением Услуги </w:t>
      </w:r>
      <w:r w:rsidRPr="003654F6">
        <w:rPr>
          <w:b/>
          <w:color w:val="000000"/>
          <w:kern w:val="2"/>
          <w:sz w:val="24"/>
          <w:szCs w:val="24"/>
        </w:rPr>
        <w:t>администрацией городского округа Кашира Московской области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(далее – </w:t>
      </w:r>
      <w:r w:rsidRPr="003654F6">
        <w:rPr>
          <w:b/>
          <w:color w:val="000000"/>
          <w:kern w:val="2"/>
          <w:sz w:val="24"/>
          <w:szCs w:val="24"/>
        </w:rPr>
        <w:t>Администрация</w:t>
      </w:r>
      <w:r w:rsidRPr="003654F6">
        <w:rPr>
          <w:rFonts w:eastAsia="Times New Roman"/>
          <w:color w:val="000000"/>
          <w:kern w:val="2"/>
          <w:lang w:eastAsia="zh-CN" w:bidi="hi-IN"/>
        </w:rPr>
        <w:t>).</w:t>
      </w:r>
    </w:p>
    <w:p w14:paraId="2522DE95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5C1BA7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14:paraId="341C4EB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1.3. Администрация</w:t>
      </w:r>
      <w:r w:rsidRPr="003654F6">
        <w:rPr>
          <w:rFonts w:cs="Tahoma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вне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зависимости от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способа обращения заявителя за предоставлением Услуги, а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также от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способа предоставления заявителю результата предоставления Услуги направляет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Личный кабинет заявителя на ЕПГУ сведения о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ходе выполнения запроса о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 (далее – запрос) и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результат предоставления Услуги.</w:t>
      </w:r>
    </w:p>
    <w:p w14:paraId="3D056FC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1.4.</w:t>
      </w:r>
      <w:r w:rsidRPr="003654F6">
        <w:rPr>
          <w:b/>
          <w:color w:val="000000"/>
          <w:kern w:val="2"/>
          <w:sz w:val="24"/>
          <w:szCs w:val="24"/>
          <w:lang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Нормативные правовые акты, в</w:t>
      </w:r>
      <w:r w:rsidRPr="003654F6">
        <w:rPr>
          <w:b/>
          <w:color w:val="000000"/>
          <w:kern w:val="2"/>
          <w:sz w:val="24"/>
          <w:szCs w:val="24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соответствии с</w:t>
      </w:r>
      <w:r w:rsidRPr="003654F6">
        <w:rPr>
          <w:b/>
          <w:color w:val="000000"/>
          <w:kern w:val="2"/>
          <w:sz w:val="24"/>
          <w:szCs w:val="24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которыми предоставляется Услуга:</w:t>
      </w:r>
    </w:p>
    <w:p w14:paraId="149D9A8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1.4.1.</w:t>
      </w:r>
      <w:r w:rsidRPr="003654F6">
        <w:rPr>
          <w:color w:val="000000"/>
          <w:kern w:val="2"/>
          <w:lang w:eastAsia="zh-CN" w:bidi="hi-IN"/>
        </w:rPr>
        <w:t> Жилищный кодекс Российской Федерации.</w:t>
      </w:r>
    </w:p>
    <w:p w14:paraId="7D3D1AB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1.4.2.</w:t>
      </w:r>
      <w:r w:rsidRPr="003654F6">
        <w:rPr>
          <w:color w:val="000000"/>
          <w:kern w:val="2"/>
          <w:lang w:eastAsia="zh-CN" w:bidi="hi-IN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области».</w:t>
      </w:r>
    </w:p>
    <w:p w14:paraId="2C36756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1.4.3.</w:t>
      </w:r>
      <w:r w:rsidRPr="003654F6">
        <w:rPr>
          <w:color w:val="000000"/>
          <w:kern w:val="2"/>
          <w:lang w:eastAsia="zh-CN" w:bidi="hi-IN"/>
        </w:rPr>
        <w:t xml:space="preserve"> Постановление Правительства Московской области от 24.07.2025 № 902-ПП «Об утверждении Порядка предоставления субсидий (денежного возмещения) нанимателям, переселяемым из жилого помещения в связи со сносом дома или в связи с изъятием земельного участка, на котором расположено жилое помещение (многоквартирный дом, в котором находится такое жилое помещение), для государственных </w:t>
      </w:r>
      <w:r w:rsidRPr="003654F6">
        <w:rPr>
          <w:color w:val="000000"/>
          <w:kern w:val="2"/>
          <w:lang w:eastAsia="zh-CN" w:bidi="hi-IN"/>
        </w:rPr>
        <w:lastRenderedPageBreak/>
        <w:t>или муниципальных нужд, на приобретение (строительство) жилых помещений».</w:t>
      </w:r>
    </w:p>
    <w:p w14:paraId="4043071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1.4.4.</w:t>
      </w:r>
      <w:r w:rsidRPr="003654F6">
        <w:rPr>
          <w:color w:val="000000"/>
          <w:kern w:val="2"/>
          <w:lang w:eastAsia="zh-CN" w:bidi="hi-IN"/>
        </w:rPr>
        <w:t> Постановление Правительства Московской области от 19.12.2023 № 1261-ПП «Об утверждении Порядка предоставления субсидий гражданам, переселяемым из аварийного жилищного фонда, на приобретение (строительство) жилых помещений».</w:t>
      </w:r>
    </w:p>
    <w:p w14:paraId="66742EA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122DF3EA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bookmarkStart w:id="1" w:name="_Toc125717090"/>
      <w:bookmarkEnd w:id="1"/>
      <w:r w:rsidRPr="003654F6">
        <w:rPr>
          <w:rFonts w:eastAsia="MS Gothic" w:cs="Tahoma"/>
          <w:color w:val="000000"/>
          <w:kern w:val="2"/>
          <w:lang w:eastAsia="zh-CN" w:bidi="hi-IN"/>
        </w:rPr>
        <w:t>2.</w:t>
      </w:r>
      <w:r w:rsidRPr="003654F6">
        <w:rPr>
          <w:color w:val="000000"/>
          <w:kern w:val="2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Круг заявителей</w:t>
      </w:r>
    </w:p>
    <w:p w14:paraId="07F3238A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15A71C3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 w:rsidRPr="003654F6">
        <w:rPr>
          <w:b/>
          <w:color w:val="000000"/>
          <w:kern w:val="2"/>
          <w:sz w:val="24"/>
          <w:szCs w:val="24"/>
        </w:rPr>
        <w:t> Администрацию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с запросом (далее – заявитель).</w:t>
      </w:r>
    </w:p>
    <w:p w14:paraId="46F1E42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2.2. Услуга предоставляется категории заявителя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соответствии с категориями (признаками) заявителей, указанными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Приложении 2 к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Регламенту, сведения о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– категории (признаки) заявителей).</w:t>
      </w:r>
    </w:p>
    <w:p w14:paraId="48C9E61C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048DA062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0"/>
        <w:rPr>
          <w:rFonts w:eastAsia="MS Gothic" w:cs="Tahoma"/>
          <w:color w:val="000000"/>
          <w:kern w:val="2"/>
          <w:lang w:eastAsia="zh-CN" w:bidi="hi-IN"/>
        </w:rPr>
      </w:pPr>
      <w:bookmarkStart w:id="2" w:name="_Toc125717091"/>
      <w:bookmarkEnd w:id="2"/>
      <w:r w:rsidRPr="003654F6">
        <w:rPr>
          <w:rFonts w:eastAsia="MS Gothic" w:cs="Tahoma"/>
          <w:color w:val="000000"/>
          <w:kern w:val="2"/>
          <w:lang w:val="en-US" w:eastAsia="zh-CN" w:bidi="hi-IN"/>
        </w:rPr>
        <w:t>II</w:t>
      </w:r>
      <w:r w:rsidRPr="003654F6">
        <w:rPr>
          <w:rFonts w:eastAsia="MS Gothic" w:cs="Tahoma"/>
          <w:color w:val="000000"/>
          <w:kern w:val="2"/>
          <w:lang w:eastAsia="zh-CN" w:bidi="hi-IN"/>
        </w:rPr>
        <w:t>.</w:t>
      </w:r>
      <w:r w:rsidRPr="003654F6">
        <w:rPr>
          <w:color w:val="000000"/>
          <w:kern w:val="2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Стандарт предоставления Услуги</w:t>
      </w:r>
    </w:p>
    <w:p w14:paraId="484E8BC5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0854D8F0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bookmarkStart w:id="3" w:name="_Toc125717092"/>
      <w:bookmarkEnd w:id="3"/>
      <w:r w:rsidRPr="003654F6">
        <w:rPr>
          <w:rFonts w:eastAsia="MS Gothic" w:cs="Tahoma"/>
          <w:color w:val="000000"/>
          <w:kern w:val="2"/>
          <w:lang w:eastAsia="zh-CN" w:bidi="hi-IN"/>
        </w:rPr>
        <w:t>3.</w:t>
      </w:r>
      <w:r w:rsidRPr="003654F6">
        <w:rPr>
          <w:color w:val="000000"/>
          <w:kern w:val="2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Наименование Услуги</w:t>
      </w:r>
    </w:p>
    <w:p w14:paraId="3A1336E5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0E2DC28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3.1.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Услуга «Переселение граждан из аварийного жилья».</w:t>
      </w:r>
    </w:p>
    <w:p w14:paraId="0C8BF4D5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703C4FAA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4C9271D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MS Gothic" w:cs="Tahoma"/>
          <w:color w:val="000000"/>
          <w:kern w:val="2"/>
          <w:lang w:eastAsia="zh-CN" w:bidi="hi-IN"/>
        </w:rPr>
      </w:pPr>
    </w:p>
    <w:p w14:paraId="43EE753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E13146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 xml:space="preserve">4.1. Органом местного самоуправления муниципального образования </w:t>
      </w:r>
      <w:r w:rsidRPr="003654F6">
        <w:rPr>
          <w:b/>
          <w:color w:val="000000"/>
          <w:kern w:val="2"/>
          <w:sz w:val="24"/>
          <w:szCs w:val="24"/>
          <w:lang w:eastAsia="zh-CN" w:bidi="hi-IN"/>
        </w:rPr>
        <w:t>Московской области, ответственным за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b/>
          <w:color w:val="000000"/>
          <w:kern w:val="2"/>
          <w:sz w:val="24"/>
          <w:szCs w:val="24"/>
          <w:lang w:eastAsia="zh-CN" w:bidi="hi-IN"/>
        </w:rPr>
        <w:t xml:space="preserve">предоставление Услуги, является </w:t>
      </w:r>
      <w:r w:rsidRPr="003654F6">
        <w:rPr>
          <w:color w:val="000000"/>
          <w:kern w:val="2"/>
          <w:lang w:eastAsia="zh-CN" w:bidi="hi-IN"/>
        </w:rPr>
        <w:t xml:space="preserve">администрация городского округа Кашира Московской области </w:t>
      </w:r>
      <w:r w:rsidRPr="003654F6">
        <w:rPr>
          <w:color w:val="000000"/>
          <w:kern w:val="2"/>
          <w:lang w:eastAsia="zh-CN" w:bidi="hi-IN"/>
        </w:rPr>
        <w:br/>
        <w:t>(далее – Администрация)</w:t>
      </w:r>
      <w:r w:rsidRPr="003654F6">
        <w:rPr>
          <w:b/>
          <w:color w:val="000000"/>
          <w:kern w:val="2"/>
          <w:sz w:val="24"/>
          <w:szCs w:val="24"/>
          <w:lang w:eastAsia="zh-CN" w:bidi="hi-IN"/>
        </w:rPr>
        <w:t>.</w:t>
      </w:r>
      <w:bookmarkStart w:id="4" w:name="_Toc127216082"/>
    </w:p>
    <w:p w14:paraId="2D03467B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1B3AEF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4.2. Непосредственное предоставление Услуги осуществляют структурные подразделения Администрации – комитет по управлению имуществом администрации городского округа Кашира (далее – Комитет)</w:t>
      </w:r>
      <w:r w:rsidRPr="003654F6">
        <w:rPr>
          <w:rFonts w:eastAsia="Times New Roman"/>
          <w:i/>
          <w:color w:val="000000"/>
          <w:kern w:val="2"/>
          <w:lang w:eastAsia="zh-CN" w:bidi="hi-IN"/>
        </w:rPr>
        <w:t>.</w:t>
      </w:r>
    </w:p>
    <w:p w14:paraId="154BB16B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3E2033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4.3. 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запрос подается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МФЦ, решение об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отказе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приеме запроса и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документов и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(или) информации, необходимых </w:t>
      </w:r>
      <w:r w:rsidRPr="003654F6">
        <w:rPr>
          <w:rFonts w:eastAsia="Times New Roman"/>
          <w:color w:val="000000"/>
          <w:kern w:val="2"/>
          <w:lang w:eastAsia="zh-CN" w:bidi="hi-IN"/>
        </w:rPr>
        <w:lastRenderedPageBreak/>
        <w:t>для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предоставления Услуги, не принимается МФЦ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порядке, установленном Регламентом.</w:t>
      </w:r>
    </w:p>
    <w:p w14:paraId="60A1B79B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70DADB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22CE41B7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bookmarkStart w:id="5" w:name="_Toc125717094"/>
      <w:bookmarkEnd w:id="5"/>
      <w:r w:rsidRPr="003654F6">
        <w:rPr>
          <w:rFonts w:eastAsia="MS Gothic" w:cs="Tahoma"/>
          <w:color w:val="000000"/>
          <w:kern w:val="2"/>
          <w:lang w:eastAsia="zh-CN" w:bidi="hi-IN"/>
        </w:rPr>
        <w:t>5. Результат предоставления Услуги</w:t>
      </w:r>
    </w:p>
    <w:p w14:paraId="5DBBC319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07388A1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 Результатом предоставления Услуги является:</w:t>
      </w:r>
    </w:p>
    <w:p w14:paraId="1F15B546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ED8050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5.1.1. Решение о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Услуги:</w:t>
      </w:r>
    </w:p>
    <w:p w14:paraId="604521F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7353E26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5.1.1.1. 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решение о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 оформляется в виде:</w:t>
      </w:r>
    </w:p>
    <w:p w14:paraId="309E18D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C2BAC3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документа «Решение о предоставлении мер дополнительной поддержки при переселении граждан из аварийного жилья «Сертификат», который оформляется в соответствии с Приложением 3 к Регламенту.</w:t>
      </w:r>
    </w:p>
    <w:p w14:paraId="7279EDE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AA98F4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</w:rPr>
        <w:t>Формирование реестровой записи в качестве результата предоставления Услуги не предусмотрено.</w:t>
      </w:r>
    </w:p>
    <w:p w14:paraId="65EADCD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E268DC6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5.1.1.2. 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предоставление выкупной стоимости при переселении граждан из аварийного жилья решение о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 оформляется в виде:</w:t>
      </w:r>
    </w:p>
    <w:p w14:paraId="2819E03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3BA63A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документа «Уведомление о предоставлении муниципальной услуги», который оформляется в соответствии с Приложением 4 к Регламенту.</w:t>
      </w:r>
    </w:p>
    <w:p w14:paraId="208D21A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15101C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</w:rPr>
        <w:t>Формирование реестровой записи в качестве результата предоставления Услуги не предусмотрено.</w:t>
      </w:r>
    </w:p>
    <w:p w14:paraId="7BBDD74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CF9A50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5.1.1.3. 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переселение из аварийного жилья в жилое помещение пригодное для проживания решение о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 оформляется в виде:</w:t>
      </w:r>
    </w:p>
    <w:p w14:paraId="503CC15A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5D2824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документа «Информационная справка о переселении из аварийного жилья в жилое помещение пригодное для проживания», который оформляется в соответствии с Приложением 5 к Регламенту.</w:t>
      </w:r>
    </w:p>
    <w:p w14:paraId="37DD66F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3C3E4E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</w:rPr>
        <w:t>Формирование реестровой записи в качестве результата предоставления Услуги не предусмотрено.</w:t>
      </w:r>
    </w:p>
    <w:p w14:paraId="4D313D38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5067C3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5.1.2. Решение об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отказе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предоставлении Услуги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виде </w:t>
      </w:r>
      <w:bookmarkStart w:id="6" w:name="__DdeLink__10187_4049845439"/>
      <w:r w:rsidRPr="003654F6">
        <w:rPr>
          <w:rFonts w:eastAsia="Times New Roman"/>
          <w:color w:val="000000"/>
          <w:kern w:val="2"/>
          <w:lang w:eastAsia="zh-CN" w:bidi="hi-IN"/>
        </w:rPr>
        <w:t>документа</w:t>
      </w:r>
      <w:bookmarkEnd w:id="6"/>
      <w:r w:rsidRPr="003654F6">
        <w:rPr>
          <w:rFonts w:eastAsia="Times New Roman"/>
          <w:color w:val="000000"/>
          <w:kern w:val="2"/>
          <w:lang w:eastAsia="zh-CN" w:bidi="hi-IN"/>
        </w:rPr>
        <w:t>, который оформляется в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соответствии с</w:t>
      </w:r>
      <w:r w:rsidRPr="003654F6">
        <w:rPr>
          <w:b/>
          <w:color w:val="000000"/>
          <w:kern w:val="2"/>
          <w:sz w:val="24"/>
          <w:szCs w:val="24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Приложением 6 к Регламенту.</w:t>
      </w:r>
    </w:p>
    <w:p w14:paraId="14D9036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4647F2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5.2. Перечень способов получения результата (результатов) предоставления Услуги:</w:t>
      </w:r>
    </w:p>
    <w:p w14:paraId="7E6DE05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lastRenderedPageBreak/>
        <w:t>5.2.1.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 форме электронного документа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Личный кабинет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РПГУ. Результат предоставления Услуги (независимо от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принятого решения) направляется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день его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подписания заявителю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Личный кабинет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РПГУ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84545A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5.2.2.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 МФЦ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носителе. Результат предоставления Услуги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 выдается заявителю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МФЦ, который указан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запросе. Сроки передачи результата предоставления Услуги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 из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Администрации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 устанавливаются соглашением 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взаимодействии, которое заключается между Администрацией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Государственным казенным учреждением Московской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области «Центр компетенций госуправления» (далее – Учреждение)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порядке, установленном законодательством Российской Федерации </w:t>
      </w:r>
      <w:r w:rsidRPr="003654F6">
        <w:rPr>
          <w:rFonts w:eastAsia="Times New Roman"/>
          <w:color w:val="000000"/>
          <w:kern w:val="2"/>
          <w:lang w:eastAsia="zh-CN" w:bidi="hi-IN"/>
        </w:rPr>
        <w:br/>
        <w:t>(далее – соглашение 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взаимодействии).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случае </w:t>
      </w:r>
      <w:proofErr w:type="spellStart"/>
      <w:r w:rsidRPr="003654F6">
        <w:rPr>
          <w:rFonts w:eastAsia="Times New Roman"/>
          <w:color w:val="000000"/>
          <w:kern w:val="2"/>
          <w:lang w:eastAsia="zh-CN" w:bidi="hi-IN"/>
        </w:rPr>
        <w:t>неистребования</w:t>
      </w:r>
      <w:proofErr w:type="spellEnd"/>
      <w:r w:rsidRPr="003654F6">
        <w:rPr>
          <w:rFonts w:eastAsia="Times New Roman"/>
          <w:color w:val="000000"/>
          <w:kern w:val="2"/>
          <w:lang w:eastAsia="zh-CN" w:bidi="hi-IN"/>
        </w:rPr>
        <w:t xml:space="preserve"> заявителем результата предоставления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течение 30 (тридцати) календарных дней с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даты окончания срока предоставления Услуги, результат предоставления Услуги возвращается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Администрацию;</w:t>
      </w:r>
    </w:p>
    <w:p w14:paraId="748DC08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5.2.3.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 МФЦ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виде распечатанного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 экземпляра электронного документа.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любом МФЦ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пределах территории Московской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области заявителю обеспечена возможность получения результата предоставления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виде распечатанного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этом случае работником МФЦ распечатывается из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Модуля МФЦ ЕИС ОУ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печатью МФЦ.</w:t>
      </w:r>
    </w:p>
    <w:p w14:paraId="7D1EEE7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6AFA174" w14:textId="77777777" w:rsidR="003654F6" w:rsidRPr="003654F6" w:rsidRDefault="003654F6" w:rsidP="003654F6">
      <w:pPr>
        <w:keepNext/>
        <w:suppressAutoHyphens/>
        <w:spacing w:line="276" w:lineRule="auto"/>
        <w:jc w:val="center"/>
        <w:rPr>
          <w:rFonts w:eastAsia="Microsoft YaHei" w:cs="Lucida Sans"/>
          <w:color w:val="000000"/>
          <w:kern w:val="2"/>
          <w:lang w:eastAsia="zh-CN" w:bidi="hi-IN"/>
        </w:rPr>
      </w:pPr>
    </w:p>
    <w:p w14:paraId="3AD19E9B" w14:textId="77777777" w:rsidR="003654F6" w:rsidRPr="003654F6" w:rsidRDefault="003654F6" w:rsidP="003654F6">
      <w:pPr>
        <w:keepNext/>
        <w:suppressAutoHyphens/>
        <w:spacing w:line="276" w:lineRule="auto"/>
        <w:jc w:val="center"/>
        <w:rPr>
          <w:rFonts w:eastAsia="Microsoft YaHei" w:cs="Lucida Sans"/>
          <w:color w:val="000000"/>
          <w:kern w:val="2"/>
          <w:lang w:eastAsia="zh-CN" w:bidi="hi-IN"/>
        </w:rPr>
      </w:pPr>
      <w:bookmarkStart w:id="7" w:name="_Toc125717095"/>
      <w:bookmarkEnd w:id="7"/>
      <w:r w:rsidRPr="003654F6">
        <w:rPr>
          <w:rFonts w:eastAsia="Microsoft YaHei" w:cs="Lucida Sans"/>
          <w:color w:val="000000"/>
          <w:kern w:val="2"/>
          <w:lang w:eastAsia="zh-CN" w:bidi="hi-IN"/>
        </w:rPr>
        <w:t>6.</w:t>
      </w:r>
      <w:r w:rsidRPr="003654F6">
        <w:rPr>
          <w:rFonts w:eastAsia="Microsoft YaHei" w:cs="Lucida Sans"/>
          <w:color w:val="000000"/>
          <w:kern w:val="2"/>
        </w:rPr>
        <w:t> </w:t>
      </w:r>
      <w:r w:rsidRPr="003654F6">
        <w:rPr>
          <w:rFonts w:eastAsia="Microsoft YaHei" w:cs="Lucida Sans"/>
          <w:color w:val="000000"/>
          <w:kern w:val="2"/>
          <w:lang w:eastAsia="zh-CN" w:bidi="hi-IN"/>
        </w:rPr>
        <w:t>Срок предоставления Услуги</w:t>
      </w:r>
    </w:p>
    <w:p w14:paraId="16BE7462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23837F7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6BCA92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6.1.</w:t>
      </w:r>
      <w:r w:rsidRPr="003654F6">
        <w:rPr>
          <w:rFonts w:eastAsia="Times New Roman"/>
          <w:color w:val="000000"/>
          <w:kern w:val="2"/>
        </w:rPr>
        <w:t> Максимальный срок предоставления Услуги составляет:</w:t>
      </w:r>
    </w:p>
    <w:p w14:paraId="0EB12EB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E5A8A4F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6.1.1. в</w:t>
      </w:r>
      <w:r w:rsidRPr="003654F6">
        <w:rPr>
          <w:rFonts w:eastAsia="Times New Roman"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м</w:t>
      </w:r>
      <w:r w:rsidRPr="003654F6">
        <w:rPr>
          <w:rFonts w:eastAsia="Times New Roman"/>
          <w:color w:val="000000"/>
          <w:kern w:val="2"/>
        </w:rPr>
        <w:t>аксимальный срок предоставления Услуги составляет 5 (пять) рабочих дней со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 xml:space="preserve">дня регистрации запроса </w:t>
      </w:r>
      <w:r w:rsidRPr="003654F6">
        <w:rPr>
          <w:rFonts w:eastAsia="Times New Roman"/>
          <w:color w:val="000000"/>
          <w:kern w:val="2"/>
        </w:rPr>
        <w:lastRenderedPageBreak/>
        <w:t>вне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зависимости от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категории (признаков) заявителя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способа подачи запроса.</w:t>
      </w:r>
    </w:p>
    <w:p w14:paraId="3278D26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02C0A1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6.1.2. в</w:t>
      </w:r>
      <w:r w:rsidRPr="003654F6">
        <w:rPr>
          <w:rFonts w:eastAsia="Times New Roman"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предоставление выкупной стоимости при переселении граждан из аварийного жилья м</w:t>
      </w:r>
      <w:r w:rsidRPr="003654F6">
        <w:rPr>
          <w:rFonts w:eastAsia="Times New Roman"/>
          <w:color w:val="000000"/>
          <w:kern w:val="2"/>
        </w:rPr>
        <w:t>аксимальный срок предоставления Услуги составляет 5 (пять) рабочих дней со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дня регистрации запроса вне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зависимости от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категории (признаков) заявителя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способа подачи запроса.</w:t>
      </w:r>
    </w:p>
    <w:p w14:paraId="148AE97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02A87E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</w:rPr>
      </w:pPr>
      <w:r w:rsidRPr="003654F6">
        <w:rPr>
          <w:rFonts w:eastAsia="Times New Roman"/>
          <w:color w:val="000000"/>
          <w:kern w:val="2"/>
        </w:rPr>
        <w:t xml:space="preserve">Срок приостановления предоставления Услуги в целях определения оценочной стоимости АЖФ составляет 30 (Тридцать) рабочих дней </w:t>
      </w:r>
    </w:p>
    <w:p w14:paraId="6AAC089F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4D3B0F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6.1.3. в</w:t>
      </w:r>
      <w:r w:rsidRPr="003654F6">
        <w:rPr>
          <w:rFonts w:eastAsia="Times New Roman"/>
          <w:color w:val="000000"/>
          <w:kern w:val="2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случае, если целью обращения заявителя является переселение из аварийного жилья в жилое помещение пригодное для проживания м</w:t>
      </w:r>
      <w:r w:rsidRPr="003654F6">
        <w:rPr>
          <w:rFonts w:eastAsia="Times New Roman"/>
          <w:color w:val="000000"/>
          <w:kern w:val="2"/>
        </w:rPr>
        <w:t xml:space="preserve">аксимальный срок предоставления Услуги составляет </w:t>
      </w:r>
      <w:r w:rsidRPr="003654F6">
        <w:rPr>
          <w:rFonts w:eastAsia="Times New Roman"/>
          <w:color w:val="000000"/>
          <w:kern w:val="2"/>
        </w:rPr>
        <w:br/>
        <w:t>5 (пять) рабочих дней со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дня регистрации запроса вне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зависимости от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категории (признаков) заявителя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</w:rPr>
        <w:t>способа подачи запроса.</w:t>
      </w:r>
    </w:p>
    <w:p w14:paraId="2838376A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FB2AEE2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54EBD19E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b/>
          <w:bCs/>
          <w:color w:val="000000"/>
          <w:kern w:val="2"/>
          <w:lang w:eastAsia="zh-CN" w:bidi="hi-IN"/>
        </w:rPr>
      </w:pPr>
      <w:bookmarkStart w:id="8" w:name="_Toc125717100"/>
      <w:bookmarkEnd w:id="8"/>
      <w:r w:rsidRPr="003654F6">
        <w:rPr>
          <w:rFonts w:eastAsia="MS Gothic" w:cs="Tahoma"/>
          <w:color w:val="000000"/>
          <w:kern w:val="2"/>
          <w:lang w:eastAsia="zh-CN" w:bidi="hi-IN"/>
        </w:rPr>
        <w:t>7. Размер платы, взимаемой с заявителя</w:t>
      </w:r>
    </w:p>
    <w:p w14:paraId="75D5791B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при предоставлении Услуги, и способы ее взимания</w:t>
      </w:r>
    </w:p>
    <w:p w14:paraId="1993F16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5BA1BCB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6D265D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7.1. Услуга предоставляется бесплатно.</w:t>
      </w:r>
    </w:p>
    <w:p w14:paraId="3099D86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90EAA9A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62B3939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E32B452" w14:textId="77777777" w:rsidR="003654F6" w:rsidRPr="003654F6" w:rsidRDefault="003654F6" w:rsidP="003654F6">
      <w:pPr>
        <w:keepNext/>
        <w:suppressAutoHyphens/>
        <w:spacing w:line="276" w:lineRule="auto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1A3C6FC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1B99E64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7A245E0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60390943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72548F4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9. Срок регистрации запроса</w:t>
      </w:r>
    </w:p>
    <w:p w14:paraId="3C6C648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255A39A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9.1. Срок регистрации запроса в Администрации в случае, если он подан:</w:t>
      </w:r>
    </w:p>
    <w:p w14:paraId="1161CF7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9.1.1.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 электронной форме посредством РПГУ до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16:00 рабочего дня –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день его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подачи, после 16:00 рабочего дня либо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нерабочий день </w:t>
      </w:r>
      <w:r w:rsidRPr="003654F6">
        <w:rPr>
          <w:rFonts w:eastAsia="Times New Roman"/>
          <w:color w:val="000000"/>
          <w:kern w:val="2"/>
          <w:lang w:eastAsia="zh-CN" w:bidi="hi-IN"/>
        </w:rPr>
        <w:br/>
        <w:t>–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следующий рабочий день;</w:t>
      </w:r>
    </w:p>
    <w:p w14:paraId="706123B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9.1.2.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через МФЦ – 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позднее следующего рабочего дня после его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передачи из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 (в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случае передачи запроса за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пределами рабочего времени Администрации).</w:t>
      </w:r>
    </w:p>
    <w:p w14:paraId="59A3ACEC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772DAF6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EADE751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10. Требования к помещениям, в которых предоставляются Услуги</w:t>
      </w:r>
    </w:p>
    <w:p w14:paraId="608FE89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0BD9C9D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3654F6">
        <w:rPr>
          <w:b/>
          <w:color w:val="000000"/>
          <w:kern w:val="2"/>
          <w:sz w:val="24"/>
          <w:szCs w:val="24"/>
        </w:rPr>
        <w:t>Администрации</w:t>
      </w:r>
      <w:r w:rsidRPr="003654F6">
        <w:rPr>
          <w:rFonts w:eastAsia="Times New Roman"/>
          <w:color w:val="000000"/>
          <w:kern w:val="2"/>
          <w:lang w:eastAsia="zh-CN" w:bidi="hi-IN"/>
        </w:rPr>
        <w:t>, РПГУ.</w:t>
      </w:r>
    </w:p>
    <w:p w14:paraId="3D21C5D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53AF25B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147A7B2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11. Показатели качества и доступности Услуги</w:t>
      </w:r>
    </w:p>
    <w:p w14:paraId="34F8F796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4E3EF78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11.1. Показатели качества и доступности Услуги размещаются на официальном сайте Администрации, 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также на РПГУ.</w:t>
      </w:r>
    </w:p>
    <w:p w14:paraId="60A9F62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73560A7D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6DD5E10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356E610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68C515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12.1. Услуги, которые являются необходимыми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обязательными для предоставления Услуги, отсутствуют.</w:t>
      </w:r>
    </w:p>
    <w:p w14:paraId="301A02C6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0E9434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12.2. Информационные системы, используемые для предоставления Услуги:</w:t>
      </w:r>
    </w:p>
    <w:p w14:paraId="3FC7542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12.2.1. ВИС;</w:t>
      </w:r>
    </w:p>
    <w:p w14:paraId="5CF4807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12.2.2. Модуль МФЦ ЕИС ОУ;</w:t>
      </w:r>
    </w:p>
    <w:p w14:paraId="2AF1FBD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12.2.3. РПГУ.</w:t>
      </w:r>
    </w:p>
    <w:p w14:paraId="205795C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B19433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12.3.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</w:t>
      </w:r>
      <w:proofErr w:type="gramStart"/>
      <w:r w:rsidRPr="003654F6">
        <w:rPr>
          <w:rFonts w:eastAsia="Times New Roman"/>
          <w:color w:val="000000"/>
          <w:kern w:val="2"/>
          <w:lang w:eastAsia="zh-CN" w:bidi="hi-IN"/>
        </w:rPr>
        <w:t>заявителем, в случае, если</w:t>
      </w:r>
      <w:proofErr w:type="gramEnd"/>
      <w:r w:rsidRPr="003654F6">
        <w:rPr>
          <w:rFonts w:eastAsia="Times New Roman"/>
          <w:color w:val="000000"/>
          <w:kern w:val="2"/>
          <w:lang w:eastAsia="zh-CN" w:bidi="hi-IN"/>
        </w:rPr>
        <w:t xml:space="preserve">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333711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78735D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12.4.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Порядок предоставления результатов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отношении несовершеннолетнего, оформленных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форме документа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бумажном носителе,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том числе способы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сроки их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предоставления законному представителю несовершеннолетнего, 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являющемуся заявителем:</w:t>
      </w:r>
    </w:p>
    <w:p w14:paraId="392A07F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12.4.1.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 соответствии с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общим порядком предусмотренным регламентом. </w:t>
      </w:r>
    </w:p>
    <w:p w14:paraId="1C80A723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E98AEB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 Особенности предоставления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МФЦ.</w:t>
      </w:r>
    </w:p>
    <w:p w14:paraId="1273D43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0A0EFC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lastRenderedPageBreak/>
        <w:t>12.5.1.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Предоставление бесплатного доступа к РПГУ для подачи запросов, документов, необходимых для получения Услуги в электронной форме,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 его места жительства или места пребывания (для физических лиц). Подача запросов, документов, необходимых для получения Услуги, а также получение результата предоставления Услуги на бумажном носителе осуществляется в МФЦ городского или муниципального округа, в котором находится аварийное жилое помещение.</w:t>
      </w:r>
    </w:p>
    <w:p w14:paraId="391AE501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7D0370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12.5.2.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Предоставление Услуги в МФЦ осуществляется в соответствии Федеральным законом от 27.07.2010 №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210-ФЗ «Об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Федерации от 22.12.2012 № 1376 «Об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муниципальных услуг», а также в соответствии с соглашением о взаимодействии между </w:t>
      </w:r>
      <w:r w:rsidRPr="003654F6">
        <w:rPr>
          <w:b/>
          <w:color w:val="000000"/>
          <w:kern w:val="2"/>
          <w:sz w:val="24"/>
          <w:szCs w:val="24"/>
        </w:rPr>
        <w:t>Администрацией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и Учреждением.</w:t>
      </w:r>
    </w:p>
    <w:p w14:paraId="69DCAAF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196A26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12.5.3.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Информирование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консультирование заявителей 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порядке предоставления Услуги, ходе рассмотрения запросов, 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также по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иным вопросам, связанным с предоставлением Услуги,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 осуществляются бесплатно.</w:t>
      </w:r>
    </w:p>
    <w:p w14:paraId="1AE08AB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12.5.4.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Перечень МФЦ Московской области размещен на РПГУ.</w:t>
      </w:r>
    </w:p>
    <w:p w14:paraId="3335F3F5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7DCCC4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12.5.5.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 МФЦ исключается</w:t>
      </w:r>
      <w:r w:rsidRPr="003654F6">
        <w:rPr>
          <w:rFonts w:eastAsia="Times New Roman"/>
          <w:color w:val="000000"/>
          <w:kern w:val="2"/>
          <w:position w:val="9"/>
          <w:lang w:eastAsia="zh-CN" w:bidi="hi-IN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взаимодействие заявителя с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должностными лицами </w:t>
      </w:r>
      <w:r w:rsidRPr="003654F6">
        <w:rPr>
          <w:b/>
          <w:color w:val="000000"/>
          <w:kern w:val="2"/>
          <w:sz w:val="24"/>
          <w:szCs w:val="24"/>
        </w:rPr>
        <w:t>Администрации</w:t>
      </w:r>
      <w:r w:rsidRPr="003654F6">
        <w:rPr>
          <w:rFonts w:eastAsia="Times New Roman"/>
          <w:color w:val="000000"/>
          <w:kern w:val="2"/>
          <w:lang w:eastAsia="zh-CN" w:bidi="hi-IN"/>
        </w:rPr>
        <w:t>.</w:t>
      </w:r>
    </w:p>
    <w:p w14:paraId="2C969F0F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960CA4F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12.5.6.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 предоставлении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МФЦ, при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выдаче результата предоставления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осуществления действий, предусмотренных частью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3 статьи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16 Федерального закона № 210-ФЗ.</w:t>
      </w:r>
    </w:p>
    <w:p w14:paraId="013DF39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0B6DF3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12.6. Особенности предоставления Услуги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электронной форме:</w:t>
      </w:r>
    </w:p>
    <w:p w14:paraId="429E286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12.6.1. При подаче запроса посредством РПГУ заполняется его интерактивная форма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карточке Услуги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РПГУ с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приложением электронных образов документов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(или) указанием сведений из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документов, необходимых для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предоставления Услуги.</w:t>
      </w:r>
    </w:p>
    <w:p w14:paraId="4880100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lastRenderedPageBreak/>
        <w:t>12.6.2. Информирование заявителей 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РПГУ, сервиса РПГУ «Узнать статус заявления», информирование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консультирование заявителей так же осуществляется по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14:paraId="73F3502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12.6.3. Требования к форматам запросов 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иных документов, представляемых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31.10.2018 № 792/37 </w:t>
      </w:r>
      <w:bookmarkStart w:id="9" w:name="_Hlk22122561_Копия_1"/>
      <w:bookmarkEnd w:id="9"/>
      <w:r w:rsidRPr="003654F6">
        <w:rPr>
          <w:rFonts w:eastAsia="Times New Roman"/>
          <w:color w:val="000000"/>
          <w:kern w:val="2"/>
          <w:lang w:eastAsia="zh-CN" w:bidi="hi-IN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предоставления государственных и муниципальных услуг на территории Московской области».</w:t>
      </w:r>
    </w:p>
    <w:p w14:paraId="5857CFA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BC6E71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589CC6AE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 Исчерпывающий перечень документов,</w:t>
      </w:r>
    </w:p>
    <w:p w14:paraId="117EF32E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необходимых для предоставления Услуги</w:t>
      </w:r>
    </w:p>
    <w:p w14:paraId="4E43E9C0" w14:textId="77777777" w:rsidR="003654F6" w:rsidRPr="003654F6" w:rsidRDefault="003654F6" w:rsidP="003654F6">
      <w:pPr>
        <w:suppressAutoHyphens/>
        <w:spacing w:after="56" w:line="264" w:lineRule="auto"/>
        <w:ind w:left="48" w:hanging="10"/>
        <w:rPr>
          <w:rFonts w:eastAsia="Times New Roman" w:cs="Mangal"/>
          <w:color w:val="000000"/>
          <w:kern w:val="2"/>
          <w:lang w:eastAsia="zh-CN" w:bidi="hi-IN"/>
        </w:rPr>
      </w:pPr>
    </w:p>
    <w:p w14:paraId="1E6B53E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67D8C26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13.1.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документов, необходимых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предоставления Услуги, приведен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Приложении 7 к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Регламенту.</w:t>
      </w:r>
    </w:p>
    <w:p w14:paraId="6976442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92073E9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13.2.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Форма запроса приведена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Приложении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8 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к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Регламенту.</w:t>
      </w:r>
    </w:p>
    <w:p w14:paraId="6D0BAE3F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428A9C9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13.3.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Формы остальных документов содержатся в приложениях:</w:t>
      </w:r>
    </w:p>
    <w:p w14:paraId="57066A7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C2E7CF2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13.3.</w:t>
      </w:r>
      <w:r w:rsidRPr="003654F6">
        <w:rPr>
          <w:rFonts w:eastAsia="Times New Roman"/>
          <w:color w:val="000000"/>
          <w:kern w:val="2"/>
          <w:lang w:eastAsia="zh-CN" w:bidi="hi-IN"/>
        </w:rPr>
        <w:t>1.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Согласие на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обработку персональных данных указанных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запросе лиц, не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являющихся заявителем по форме, приведенной в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Приложении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9 к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Регламенту.</w:t>
      </w:r>
    </w:p>
    <w:p w14:paraId="0E7C081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74FFCDA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13.4.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Перечень способов подачи запроса и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документов, необходимых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предоставления Услуги, приведен в Приложении 7 к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Регламенту.</w:t>
      </w:r>
    </w:p>
    <w:p w14:paraId="62A4198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C732954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lang w:eastAsia="zh-CN" w:bidi="hi-IN"/>
        </w:rPr>
      </w:pPr>
    </w:p>
    <w:p w14:paraId="79054F95" w14:textId="77777777" w:rsidR="003654F6" w:rsidRPr="003654F6" w:rsidRDefault="003654F6" w:rsidP="003654F6">
      <w:pPr>
        <w:suppressAutoHyphens/>
        <w:spacing w:after="56" w:line="264" w:lineRule="auto"/>
        <w:ind w:left="4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оснований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отказа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приеме запроса и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документов, необходимых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предоставления Услуги, и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оснований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приостановления предоставления Услуги или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отказа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предоставлении Услуги</w:t>
      </w:r>
    </w:p>
    <w:p w14:paraId="5BCAFFB0" w14:textId="77777777" w:rsidR="003654F6" w:rsidRPr="003654F6" w:rsidRDefault="003654F6" w:rsidP="003654F6">
      <w:pPr>
        <w:suppressAutoHyphens/>
        <w:spacing w:after="56" w:line="264" w:lineRule="auto"/>
        <w:ind w:left="40"/>
        <w:jc w:val="center"/>
        <w:rPr>
          <w:rFonts w:eastAsia="Times New Roman" w:cs="Mangal"/>
          <w:color w:val="000000"/>
          <w:kern w:val="2"/>
          <w:lang w:eastAsia="zh-CN" w:bidi="hi-IN"/>
        </w:rPr>
      </w:pPr>
    </w:p>
    <w:p w14:paraId="15BFE6D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E06BEA2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 w:cs="Mangal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оснований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отказа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приеме запроса и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документов, необходимых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предоставления Услуги:</w:t>
      </w:r>
    </w:p>
    <w:p w14:paraId="63CC3D78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D5EFEB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lastRenderedPageBreak/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.1.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05F397B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02CEC9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.2. непрохождение проверки фамильно-именной группы (неподтверждение соответствия фамилии, имени, отчества, даты рождения, пола, страхового номера индивидуального лицевого счета (СНИЛС);</w:t>
      </w:r>
    </w:p>
    <w:p w14:paraId="667D2C9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B240DC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.3. представление заявителем (представителем) неполного комплекта документов (сведений);</w:t>
      </w:r>
    </w:p>
    <w:p w14:paraId="6132116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8D211D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E03C0F3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10DDB3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B9F4B2F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914162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2A1B17A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02265B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.7. несоответствие документов, указанных в Приложении 7 Регламента, по форме или содержанию требованиям законодательства Российской Федерации;</w:t>
      </w:r>
    </w:p>
    <w:p w14:paraId="62A519D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2DDFAD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14.1</w:t>
      </w:r>
      <w:r w:rsidRPr="003654F6">
        <w:rPr>
          <w:rFonts w:eastAsia="Times New Roman"/>
          <w:color w:val="000000"/>
          <w:kern w:val="2"/>
          <w:lang w:eastAsia="zh-CN" w:bidi="hi-IN"/>
        </w:rPr>
        <w:t>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14:paraId="48ECF5DA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45A08DD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14.2.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Решение об отказе в приеме документов, необходимых для предоставления Услуги, оформляется в соответствии с Приложением 10 к Регламенту.</w:t>
      </w:r>
    </w:p>
    <w:p w14:paraId="3B6DCB7E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E247391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 w:cs="Mangal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14.3.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оснований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приостановления предоставления Услуги:</w:t>
      </w:r>
    </w:p>
    <w:p w14:paraId="577276D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D46D96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14.3</w:t>
      </w:r>
      <w:r w:rsidRPr="003654F6">
        <w:rPr>
          <w:rFonts w:eastAsia="Times New Roman"/>
          <w:color w:val="000000"/>
          <w:kern w:val="2"/>
          <w:lang w:eastAsia="zh-CN" w:bidi="hi-IN"/>
        </w:rPr>
        <w:t>.1. приостановка срока осуществляется в целях проведения мероприятий по определению оценочной стоимости АЖФ для предоставления заявителю точной выкупной суммы за АЖФ.</w:t>
      </w:r>
    </w:p>
    <w:p w14:paraId="020FD59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4827F3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14.4.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Решение о приостановлении предоставления Услуги оформляется в соответствии с Приложением 11 к Регламенту.</w:t>
      </w:r>
    </w:p>
    <w:p w14:paraId="0D56332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EF51A10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 w:cs="Mangal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14.5.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Исчерпывающий перечень оснований для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отказа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предоставлении Услуги:</w:t>
      </w:r>
    </w:p>
    <w:p w14:paraId="5BF5A8CF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A59F49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lastRenderedPageBreak/>
        <w:t>14.5</w:t>
      </w:r>
      <w:r w:rsidRPr="003654F6">
        <w:rPr>
          <w:rFonts w:eastAsia="Times New Roman"/>
          <w:color w:val="000000"/>
          <w:kern w:val="2"/>
          <w:lang w:eastAsia="zh-CN" w:bidi="hi-IN"/>
        </w:rPr>
        <w:t>.1. отзыв запроса по инициативе заявителя;</w:t>
      </w:r>
    </w:p>
    <w:p w14:paraId="680984E5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03C340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14.5</w:t>
      </w:r>
      <w:r w:rsidRPr="003654F6">
        <w:rPr>
          <w:rFonts w:eastAsia="Times New Roman"/>
          <w:color w:val="000000"/>
          <w:kern w:val="2"/>
          <w:lang w:eastAsia="zh-CN" w:bidi="hi-IN"/>
        </w:rPr>
        <w:t>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0A4235E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3EDA38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14.5</w:t>
      </w:r>
      <w:r w:rsidRPr="003654F6">
        <w:rPr>
          <w:rFonts w:eastAsia="Times New Roman"/>
          <w:color w:val="000000"/>
          <w:kern w:val="2"/>
          <w:lang w:eastAsia="zh-CN" w:bidi="hi-IN"/>
        </w:rPr>
        <w:t>.3. несоответствие категории заявителя кругу лиц, указанных в подразделе 2, Приложении 2 к Регламенту.</w:t>
      </w:r>
    </w:p>
    <w:p w14:paraId="6EA7CF8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36D16B8C" w14:textId="77777777" w:rsidR="003654F6" w:rsidRPr="003654F6" w:rsidRDefault="003654F6" w:rsidP="003654F6">
      <w:pPr>
        <w:suppressAutoHyphens/>
        <w:spacing w:after="56" w:line="264" w:lineRule="auto"/>
        <w:ind w:left="4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14.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6</w:t>
      </w:r>
      <w:r w:rsidRPr="003654F6">
        <w:rPr>
          <w:rFonts w:eastAsia="Times New Roman"/>
          <w:color w:val="000000"/>
          <w:kern w:val="2"/>
          <w:lang w:eastAsia="zh-CN" w:bidi="hi-IN"/>
        </w:rPr>
        <w:t>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Приложении 12 к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Регламенту приведены основания, предусмотренные пунктами 14.1-14.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5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 Регламента с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учетом категории (признаков) заявителя.</w:t>
      </w:r>
    </w:p>
    <w:p w14:paraId="1B17BD4B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8C59B24" w14:textId="77777777" w:rsidR="003654F6" w:rsidRPr="003654F6" w:rsidRDefault="003654F6" w:rsidP="003654F6">
      <w:pPr>
        <w:suppressAutoHyphens/>
        <w:spacing w:after="56" w:line="264" w:lineRule="auto"/>
        <w:ind w:left="4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</w:p>
    <w:p w14:paraId="4FDDBD6C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0"/>
        <w:rPr>
          <w:rFonts w:eastAsia="MS Gothic" w:cs="Tahoma"/>
          <w:b/>
          <w:bCs/>
          <w:color w:val="000000"/>
          <w:kern w:val="2"/>
          <w:lang w:eastAsia="zh-CN" w:bidi="hi-IN"/>
        </w:rPr>
      </w:pPr>
      <w:bookmarkStart w:id="10" w:name="_Toc125717106_Копия_1"/>
      <w:bookmarkEnd w:id="10"/>
      <w:r w:rsidRPr="003654F6">
        <w:rPr>
          <w:rFonts w:eastAsia="MS Gothic" w:cs="Tahoma"/>
          <w:color w:val="000000"/>
          <w:kern w:val="2"/>
          <w:lang w:val="en-US" w:eastAsia="zh-CN" w:bidi="hi-IN"/>
        </w:rPr>
        <w:t>III</w:t>
      </w:r>
      <w:r w:rsidRPr="003654F6">
        <w:rPr>
          <w:rFonts w:eastAsia="MS Gothic" w:cs="Tahoma"/>
          <w:color w:val="000000"/>
          <w:kern w:val="2"/>
          <w:lang w:eastAsia="zh-CN" w:bidi="hi-IN"/>
        </w:rPr>
        <w:t>.</w:t>
      </w:r>
      <w:r w:rsidRPr="003654F6">
        <w:rPr>
          <w:rFonts w:eastAsia="MS Gothic" w:cs="Tahoma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Состав, последовательность</w:t>
      </w:r>
    </w:p>
    <w:p w14:paraId="08B8B021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0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Tahoma"/>
          <w:color w:val="000000"/>
          <w:kern w:val="2"/>
          <w:lang w:eastAsia="zh-CN" w:bidi="hi-IN"/>
        </w:rPr>
        <w:t>и</w:t>
      </w:r>
      <w:r w:rsidRPr="003654F6">
        <w:rPr>
          <w:rFonts w:eastAsia="MS Gothic" w:cs="Tahoma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 w:cs="Tahoma"/>
          <w:color w:val="000000"/>
          <w:kern w:val="2"/>
          <w:lang w:eastAsia="zh-CN" w:bidi="hi-IN"/>
        </w:rPr>
        <w:t>сроки выполнения административных процедур</w:t>
      </w:r>
    </w:p>
    <w:p w14:paraId="304997F0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1256A3A3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15</w:t>
      </w:r>
      <w:r w:rsidRPr="003654F6">
        <w:rPr>
          <w:rFonts w:eastAsia="MS Gothic" w:cs="Tahoma"/>
          <w:color w:val="000000"/>
          <w:kern w:val="2"/>
          <w:lang w:eastAsia="zh-CN" w:bidi="hi-IN"/>
        </w:rPr>
        <w:t>. Перечень осуществляемых при предоставлении Услуги административных процедур</w:t>
      </w:r>
    </w:p>
    <w:p w14:paraId="20D068B4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764D759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15</w:t>
      </w:r>
      <w:r w:rsidRPr="003654F6">
        <w:rPr>
          <w:rFonts w:eastAsia="Times New Roman"/>
          <w:color w:val="404040"/>
          <w:kern w:val="2"/>
          <w:lang w:eastAsia="zh-CN" w:bidi="hi-IN"/>
        </w:rPr>
        <w:t>.1. При предоставлении Услуги осуществляются следующие административные процедуры:</w:t>
      </w:r>
    </w:p>
    <w:p w14:paraId="14A5F90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15</w:t>
      </w:r>
      <w:r w:rsidRPr="003654F6">
        <w:rPr>
          <w:rFonts w:eastAsia="Times New Roman"/>
          <w:color w:val="404040"/>
          <w:kern w:val="2"/>
          <w:lang w:eastAsia="zh-CN" w:bidi="hi-IN"/>
        </w:rPr>
        <w:t>.1.1. Профилирование заявителя.</w:t>
      </w:r>
    </w:p>
    <w:p w14:paraId="3E4F5816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4F315F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15</w:t>
      </w:r>
      <w:r w:rsidRPr="003654F6">
        <w:rPr>
          <w:rFonts w:eastAsia="Times New Roman"/>
          <w:color w:val="404040"/>
          <w:kern w:val="2"/>
          <w:lang w:eastAsia="zh-CN" w:bidi="hi-IN"/>
        </w:rPr>
        <w:t>.1.2. Прием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Услуги.</w:t>
      </w:r>
    </w:p>
    <w:p w14:paraId="7C9E73A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5C6CB9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15</w:t>
      </w:r>
      <w:r w:rsidRPr="003654F6">
        <w:rPr>
          <w:rFonts w:eastAsia="Times New Roman"/>
          <w:color w:val="404040"/>
          <w:kern w:val="2"/>
          <w:lang w:eastAsia="zh-CN" w:bidi="hi-IN"/>
        </w:rPr>
        <w:t>.1.3. Межведомственное информационное взаимодействие.</w:t>
      </w:r>
    </w:p>
    <w:p w14:paraId="167D537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0F806D9" w14:textId="77777777" w:rsidR="003654F6" w:rsidRPr="003654F6" w:rsidRDefault="003654F6" w:rsidP="003654F6">
      <w:pPr>
        <w:tabs>
          <w:tab w:val="left" w:pos="1552"/>
        </w:tabs>
        <w:suppressAutoHyphens/>
        <w:spacing w:before="48" w:after="56" w:line="264" w:lineRule="auto"/>
        <w:ind w:left="709" w:hanging="10"/>
        <w:rPr>
          <w:rFonts w:eastAsia="Times New Roman"/>
          <w:color w:val="000000"/>
          <w:spacing w:val="-2"/>
          <w:kern w:val="2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15</w:t>
      </w:r>
      <w:r w:rsidRPr="003654F6">
        <w:rPr>
          <w:rFonts w:eastAsia="Times New Roman"/>
          <w:color w:val="404040"/>
          <w:kern w:val="2"/>
          <w:lang w:eastAsia="zh-CN" w:bidi="hi-IN"/>
        </w:rPr>
        <w:t>.1.4. </w:t>
      </w:r>
      <w:r w:rsidRPr="003654F6">
        <w:rPr>
          <w:rFonts w:eastAsia="Times New Roman"/>
          <w:color w:val="000000"/>
          <w:kern w:val="2"/>
          <w:szCs w:val="24"/>
          <w:lang w:eastAsia="zh-CN" w:bidi="hi-IN"/>
        </w:rPr>
        <w:t>Приостановление</w:t>
      </w:r>
      <w:r w:rsidRPr="003654F6">
        <w:rPr>
          <w:rFonts w:eastAsia="Times New Roman"/>
          <w:color w:val="000000"/>
          <w:spacing w:val="-5"/>
          <w:kern w:val="2"/>
          <w:szCs w:val="24"/>
          <w:lang w:eastAsia="zh-CN" w:bidi="hi-IN"/>
        </w:rPr>
        <w:t xml:space="preserve"> </w:t>
      </w:r>
      <w:r w:rsidRPr="003654F6">
        <w:rPr>
          <w:rFonts w:eastAsia="Times New Roman"/>
          <w:color w:val="000000"/>
          <w:kern w:val="2"/>
          <w:szCs w:val="24"/>
          <w:lang w:eastAsia="zh-CN" w:bidi="hi-IN"/>
        </w:rPr>
        <w:t>предоставления</w:t>
      </w:r>
      <w:r w:rsidRPr="003654F6">
        <w:rPr>
          <w:rFonts w:eastAsia="Times New Roman"/>
          <w:color w:val="000000"/>
          <w:spacing w:val="-5"/>
          <w:kern w:val="2"/>
          <w:szCs w:val="24"/>
          <w:lang w:eastAsia="zh-CN" w:bidi="hi-IN"/>
        </w:rPr>
        <w:t xml:space="preserve"> </w:t>
      </w:r>
      <w:r w:rsidRPr="003654F6">
        <w:rPr>
          <w:rFonts w:eastAsia="Times New Roman"/>
          <w:color w:val="000000"/>
          <w:spacing w:val="-2"/>
          <w:kern w:val="2"/>
          <w:szCs w:val="24"/>
          <w:lang w:eastAsia="zh-CN" w:bidi="hi-IN"/>
        </w:rPr>
        <w:t>Услуги.</w:t>
      </w:r>
    </w:p>
    <w:p w14:paraId="262B8E06" w14:textId="77777777" w:rsidR="003654F6" w:rsidRPr="003654F6" w:rsidRDefault="003654F6" w:rsidP="003654F6">
      <w:pPr>
        <w:widowControl w:val="0"/>
        <w:tabs>
          <w:tab w:val="left" w:pos="1551"/>
        </w:tabs>
        <w:autoSpaceDE w:val="0"/>
        <w:autoSpaceDN w:val="0"/>
        <w:spacing w:before="48" w:line="276" w:lineRule="auto"/>
        <w:ind w:right="138" w:firstLine="711"/>
        <w:rPr>
          <w:rFonts w:eastAsia="Times New Roman"/>
          <w:spacing w:val="-2"/>
          <w:szCs w:val="22"/>
        </w:rPr>
      </w:pPr>
      <w:r w:rsidRPr="003654F6">
        <w:rPr>
          <w:rFonts w:eastAsia="Times New Roman"/>
          <w:spacing w:val="-2"/>
          <w:szCs w:val="22"/>
        </w:rPr>
        <w:t xml:space="preserve">15.1.5. </w:t>
      </w:r>
      <w:r w:rsidRPr="003654F6">
        <w:rPr>
          <w:rFonts w:eastAsia="Times New Roman"/>
          <w:szCs w:val="22"/>
        </w:rPr>
        <w:t>Принятие</w:t>
      </w:r>
      <w:r w:rsidRPr="003654F6">
        <w:rPr>
          <w:rFonts w:eastAsia="Times New Roman"/>
          <w:spacing w:val="40"/>
          <w:szCs w:val="22"/>
        </w:rPr>
        <w:t xml:space="preserve"> </w:t>
      </w:r>
      <w:r w:rsidRPr="003654F6">
        <w:rPr>
          <w:rFonts w:eastAsia="Times New Roman"/>
          <w:szCs w:val="22"/>
        </w:rPr>
        <w:t>решения</w:t>
      </w:r>
      <w:r w:rsidRPr="003654F6">
        <w:rPr>
          <w:rFonts w:eastAsia="Times New Roman"/>
          <w:spacing w:val="40"/>
          <w:szCs w:val="22"/>
        </w:rPr>
        <w:t xml:space="preserve"> </w:t>
      </w:r>
      <w:r w:rsidRPr="003654F6">
        <w:rPr>
          <w:rFonts w:eastAsia="Times New Roman"/>
          <w:szCs w:val="22"/>
        </w:rPr>
        <w:t>о предоставлении</w:t>
      </w:r>
      <w:r w:rsidRPr="003654F6">
        <w:rPr>
          <w:rFonts w:eastAsia="Times New Roman"/>
          <w:spacing w:val="40"/>
          <w:szCs w:val="22"/>
        </w:rPr>
        <w:t xml:space="preserve"> </w:t>
      </w:r>
      <w:r w:rsidRPr="003654F6">
        <w:rPr>
          <w:rFonts w:eastAsia="Times New Roman"/>
          <w:szCs w:val="22"/>
        </w:rPr>
        <w:t>(об</w:t>
      </w:r>
      <w:r w:rsidRPr="003654F6">
        <w:rPr>
          <w:rFonts w:eastAsia="Times New Roman"/>
          <w:spacing w:val="-2"/>
          <w:szCs w:val="22"/>
        </w:rPr>
        <w:t xml:space="preserve"> </w:t>
      </w:r>
      <w:r w:rsidRPr="003654F6">
        <w:rPr>
          <w:rFonts w:eastAsia="Times New Roman"/>
          <w:szCs w:val="22"/>
        </w:rPr>
        <w:t>отказе</w:t>
      </w:r>
      <w:r w:rsidRPr="003654F6">
        <w:rPr>
          <w:rFonts w:eastAsia="Times New Roman"/>
          <w:spacing w:val="40"/>
          <w:szCs w:val="22"/>
        </w:rPr>
        <w:t xml:space="preserve"> </w:t>
      </w:r>
      <w:r w:rsidRPr="003654F6">
        <w:rPr>
          <w:rFonts w:eastAsia="Times New Roman"/>
          <w:szCs w:val="22"/>
        </w:rPr>
        <w:t>в</w:t>
      </w:r>
      <w:r w:rsidRPr="003654F6">
        <w:rPr>
          <w:rFonts w:eastAsia="Times New Roman"/>
          <w:spacing w:val="-3"/>
          <w:szCs w:val="22"/>
        </w:rPr>
        <w:t xml:space="preserve"> </w:t>
      </w:r>
      <w:r w:rsidRPr="003654F6">
        <w:rPr>
          <w:rFonts w:eastAsia="Times New Roman"/>
          <w:szCs w:val="22"/>
        </w:rPr>
        <w:t xml:space="preserve">предоставлении) </w:t>
      </w:r>
      <w:r w:rsidRPr="003654F6">
        <w:rPr>
          <w:rFonts w:eastAsia="Times New Roman"/>
          <w:spacing w:val="-2"/>
          <w:szCs w:val="22"/>
        </w:rPr>
        <w:t>Услуги.</w:t>
      </w:r>
    </w:p>
    <w:p w14:paraId="6FF431D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spacing w:val="-2"/>
          <w:kern w:val="2"/>
          <w:lang w:eastAsia="zh-CN" w:bidi="hi-IN"/>
        </w:rPr>
        <w:t xml:space="preserve">15.1.6. 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Предоставление</w:t>
      </w:r>
      <w:r w:rsidRPr="003654F6">
        <w:rPr>
          <w:rFonts w:eastAsia="Times New Roman"/>
          <w:color w:val="000000"/>
          <w:spacing w:val="-18"/>
          <w:kern w:val="2"/>
          <w:lang w:eastAsia="zh-CN" w:bidi="hi-IN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результата</w:t>
      </w:r>
      <w:r w:rsidRPr="003654F6">
        <w:rPr>
          <w:rFonts w:eastAsia="Times New Roman"/>
          <w:color w:val="000000"/>
          <w:spacing w:val="-15"/>
          <w:kern w:val="2"/>
          <w:lang w:eastAsia="zh-CN" w:bidi="hi-IN"/>
        </w:rPr>
        <w:t xml:space="preserve"> </w:t>
      </w:r>
      <w:r w:rsidRPr="003654F6">
        <w:rPr>
          <w:rFonts w:eastAsia="Times New Roman"/>
          <w:color w:val="000000"/>
          <w:kern w:val="2"/>
          <w:lang w:eastAsia="zh-CN" w:bidi="hi-IN"/>
        </w:rPr>
        <w:t>предоставления</w:t>
      </w:r>
      <w:r w:rsidRPr="003654F6">
        <w:rPr>
          <w:rFonts w:eastAsia="Times New Roman"/>
          <w:color w:val="000000"/>
          <w:spacing w:val="-15"/>
          <w:kern w:val="2"/>
          <w:lang w:eastAsia="zh-CN" w:bidi="hi-IN"/>
        </w:rPr>
        <w:t xml:space="preserve"> </w:t>
      </w:r>
      <w:r w:rsidRPr="003654F6">
        <w:rPr>
          <w:rFonts w:eastAsia="Times New Roman"/>
          <w:color w:val="000000"/>
          <w:spacing w:val="-2"/>
          <w:kern w:val="2"/>
          <w:lang w:eastAsia="zh-CN" w:bidi="hi-IN"/>
        </w:rPr>
        <w:t>Услуги</w:t>
      </w:r>
      <w:r w:rsidRPr="003654F6">
        <w:rPr>
          <w:rFonts w:eastAsia="Times New Roman"/>
          <w:i/>
          <w:iCs/>
          <w:color w:val="404040"/>
          <w:kern w:val="2"/>
          <w:lang w:eastAsia="zh-CN" w:bidi="hi-IN"/>
        </w:rPr>
        <w:t>.</w:t>
      </w:r>
    </w:p>
    <w:p w14:paraId="06286DF5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80EFEAF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524D5FA2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16.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 w:cs="Mangal"/>
          <w:color w:val="000000"/>
          <w:kern w:val="2"/>
          <w:lang w:eastAsia="zh-CN" w:bidi="hi-IN"/>
        </w:rPr>
        <w:t>П</w:t>
      </w:r>
      <w:r w:rsidRPr="003654F6">
        <w:rPr>
          <w:rFonts w:eastAsia="MS Gothic" w:cs="Tahoma"/>
          <w:color w:val="000000"/>
          <w:kern w:val="2"/>
          <w:lang w:eastAsia="zh-CN" w:bidi="hi-IN"/>
        </w:rPr>
        <w:t>рофилирование заявителя</w:t>
      </w:r>
    </w:p>
    <w:p w14:paraId="7D5A9E71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187D580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16</w:t>
      </w:r>
      <w:r w:rsidRPr="003654F6">
        <w:rPr>
          <w:rFonts w:eastAsia="Times New Roman"/>
          <w:color w:val="000000"/>
          <w:kern w:val="2"/>
          <w:lang w:eastAsia="zh-CN" w:bidi="hi-IN"/>
        </w:rPr>
        <w:t>.1. Профилирование заявителя осуществляется посредством РПГУ, МФЦ (в зависимости от способов подачи запроса, установленных Регламентом).</w:t>
      </w:r>
    </w:p>
    <w:p w14:paraId="1BA6CB8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16</w:t>
      </w:r>
      <w:r w:rsidRPr="003654F6">
        <w:rPr>
          <w:rFonts w:eastAsia="Times New Roman"/>
          <w:color w:val="000000"/>
          <w:kern w:val="2"/>
          <w:lang w:eastAsia="zh-CN" w:bidi="hi-IN"/>
        </w:rPr>
        <w:t>.2. По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результатам профилирования заявителя определяется полный перечень комбинаций признаков в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соответствии с Регламентом, каждая из которых соответствует одному варианту.</w:t>
      </w:r>
    </w:p>
    <w:p w14:paraId="68D9C7D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16</w:t>
      </w:r>
      <w:r w:rsidRPr="003654F6">
        <w:rPr>
          <w:rFonts w:eastAsia="Times New Roman"/>
          <w:color w:val="000000"/>
          <w:kern w:val="2"/>
          <w:lang w:eastAsia="zh-CN" w:bidi="hi-IN"/>
        </w:rPr>
        <w:t>.3. Идентификаторы категорий (признаков) заявителей приведены в Приложении 2 к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000000"/>
          <w:kern w:val="2"/>
          <w:lang w:eastAsia="zh-CN" w:bidi="hi-IN"/>
        </w:rPr>
        <w:t>Регламенту.</w:t>
      </w:r>
    </w:p>
    <w:p w14:paraId="05D5456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1D3306A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7DF549B7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17.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Прием запроса и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документов и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предоставления Услуги</w:t>
      </w:r>
    </w:p>
    <w:p w14:paraId="4619F14F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404040"/>
          <w:kern w:val="2"/>
          <w:lang w:eastAsia="zh-CN" w:bidi="hi-IN"/>
        </w:rPr>
      </w:pPr>
    </w:p>
    <w:p w14:paraId="6C4B390A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CD8309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Срок осуществления процедуры – 1 (один) рабочий день.</w:t>
      </w:r>
    </w:p>
    <w:p w14:paraId="2CCBEEF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269A32DF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Услуги,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соответствии с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категорией (признаками) заявителя, 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также способы подачи указанных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 приведены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Приложении 7 к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Регламенту. </w:t>
      </w:r>
    </w:p>
    <w:p w14:paraId="049E6C0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Способы установления личности заявителя (представителя заявителя,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случае подачи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предоставления Услуги, представителем заявителя): </w:t>
      </w:r>
    </w:p>
    <w:p w14:paraId="4CA237C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При подаче запроса посредством РПГУ заявитель авторизуется на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РПГУ посредством подтвержденной учетной записи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ЕСИА. При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подписание запроса). </w:t>
      </w:r>
    </w:p>
    <w:p w14:paraId="0642D03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При подаче запроса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подаче запроса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работником МФЦ с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указанных документов снимается копия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сканирования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направления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ВИС, которая заверяется подписью (печатью МФЦ) (при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необходимости). </w:t>
      </w:r>
    </w:p>
    <w:p w14:paraId="4C39CE2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Основания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принятия решения об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отказе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приеме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Услуги, приведены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Приложении 12 к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Регламенту. </w:t>
      </w:r>
    </w:p>
    <w:p w14:paraId="60A68CA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Прием МФЦ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Услуги, возможен только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по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месту нахождения АЖФ. </w:t>
      </w:r>
    </w:p>
    <w:p w14:paraId="706EBE6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Срок регистрации запроса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документов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(или) информации,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Услуги,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Администрации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случае, если он подан:</w:t>
      </w:r>
    </w:p>
    <w:p w14:paraId="638A75A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электронной форме посредством РПГУ до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16:00 рабочего дня </w:t>
      </w:r>
      <w:r w:rsidRPr="003654F6">
        <w:rPr>
          <w:rFonts w:eastAsia="Times New Roman"/>
          <w:color w:val="404040"/>
          <w:kern w:val="2"/>
          <w:lang w:eastAsia="zh-CN" w:bidi="hi-IN"/>
        </w:rPr>
        <w:br/>
        <w:t>–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день его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подачи, после 16:00 рабочего дня либо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нерабочий день </w:t>
      </w:r>
      <w:r w:rsidRPr="003654F6">
        <w:rPr>
          <w:rFonts w:eastAsia="Times New Roman"/>
          <w:color w:val="404040"/>
          <w:kern w:val="2"/>
          <w:lang w:eastAsia="zh-CN" w:bidi="hi-IN"/>
        </w:rPr>
        <w:br/>
        <w:t>– на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следующий рабочий день;</w:t>
      </w:r>
    </w:p>
    <w:p w14:paraId="51D0E04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lastRenderedPageBreak/>
        <w:t>через МФЦ – не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позднее следующего рабочего дня после его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передачи из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(в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случае передачи запроса за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пределами рабочего времени Администрации).</w:t>
      </w:r>
    </w:p>
    <w:p w14:paraId="55392F1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404040"/>
          <w:kern w:val="2"/>
          <w:lang w:eastAsia="zh-CN" w:bidi="hi-IN"/>
        </w:rPr>
      </w:pPr>
    </w:p>
    <w:p w14:paraId="0DCFF4F3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DF4CA37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32FEAC2C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18.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Межведомственное информационное взаимодействие</w:t>
      </w:r>
    </w:p>
    <w:p w14:paraId="6F1FE820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404040"/>
          <w:kern w:val="2"/>
          <w:lang w:eastAsia="zh-CN" w:bidi="hi-IN"/>
        </w:rPr>
      </w:pPr>
    </w:p>
    <w:p w14:paraId="36191327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B009EFF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«Сертификат», срок осуществления процедуры – 3 (три) рабочих дня.</w:t>
      </w:r>
    </w:p>
    <w:p w14:paraId="61E0A90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Межведомственные информационные запросы направляются в:</w:t>
      </w:r>
    </w:p>
    <w:p w14:paraId="02C240D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713E989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097128A3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фамильно-именной группы, даты рождения, пола и СНИЛС заявителя и лиц, указанных в запросе;</w:t>
      </w:r>
    </w:p>
    <w:p w14:paraId="5530B3C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486DCCD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3757E4A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</w:t>
      </w:r>
      <w:r w:rsidRPr="003654F6">
        <w:rPr>
          <w:rFonts w:eastAsia="Times New Roman"/>
          <w:color w:val="404040"/>
          <w:kern w:val="2"/>
          <w:lang w:eastAsia="zh-CN" w:bidi="hi-IN"/>
        </w:rPr>
        <w:lastRenderedPageBreak/>
        <w:t xml:space="preserve">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 w:rsidRPr="003654F6">
        <w:rPr>
          <w:rFonts w:eastAsia="Times New Roman"/>
          <w:color w:val="404040"/>
          <w:kern w:val="2"/>
          <w:lang w:eastAsia="zh-CN" w:bidi="hi-IN"/>
        </w:rPr>
        <w:t>всех лиц</w:t>
      </w:r>
      <w:proofErr w:type="gramEnd"/>
      <w:r w:rsidRPr="003654F6">
        <w:rPr>
          <w:rFonts w:eastAsia="Times New Roman"/>
          <w:color w:val="404040"/>
          <w:kern w:val="2"/>
          <w:lang w:eastAsia="zh-CN" w:bidi="hi-IN"/>
        </w:rPr>
        <w:t xml:space="preserve"> указанных в запросе);</w:t>
      </w:r>
    </w:p>
    <w:p w14:paraId="41EC2D1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1C89C0D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6BB6CB0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5E976864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18C9B9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 (три) рабочих дня.</w:t>
      </w:r>
    </w:p>
    <w:p w14:paraId="3A3AEDB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Межведомственные информационные запросы направляются в:</w:t>
      </w:r>
    </w:p>
    <w:p w14:paraId="01BD6B5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5ACC438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6948224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фамильно-именной группы, даты рождения, пола и СНИЛС заявителя и лиц, указанных в запросе;</w:t>
      </w:r>
    </w:p>
    <w:p w14:paraId="0F572B0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 xml:space="preserve"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</w:t>
      </w:r>
      <w:r w:rsidRPr="003654F6">
        <w:rPr>
          <w:rFonts w:eastAsia="Times New Roman"/>
          <w:color w:val="404040"/>
          <w:kern w:val="2"/>
          <w:lang w:eastAsia="zh-CN" w:bidi="hi-IN"/>
        </w:rPr>
        <w:lastRenderedPageBreak/>
        <w:t>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1E195D7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4E2470F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 w:rsidRPr="003654F6">
        <w:rPr>
          <w:rFonts w:eastAsia="Times New Roman"/>
          <w:color w:val="404040"/>
          <w:kern w:val="2"/>
          <w:lang w:eastAsia="zh-CN" w:bidi="hi-IN"/>
        </w:rPr>
        <w:t>всех лиц</w:t>
      </w:r>
      <w:proofErr w:type="gramEnd"/>
      <w:r w:rsidRPr="003654F6">
        <w:rPr>
          <w:rFonts w:eastAsia="Times New Roman"/>
          <w:color w:val="404040"/>
          <w:kern w:val="2"/>
          <w:lang w:eastAsia="zh-CN" w:bidi="hi-IN"/>
        </w:rPr>
        <w:t xml:space="preserve"> указанных в запросе);</w:t>
      </w:r>
    </w:p>
    <w:p w14:paraId="670F2E97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4C7B35CA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2DCB658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6F03533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D9B8CD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случае, если целью обращения заявителя является переселение из аварийного жилья в жилое помещение пригодное для проживания, срок осуществления процедуры – 3 (три) рабочих дня.</w:t>
      </w:r>
    </w:p>
    <w:p w14:paraId="0377E31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Межведомственные информационные запросы направляются в:</w:t>
      </w:r>
    </w:p>
    <w:p w14:paraId="2950878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116B5401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5D8272A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lastRenderedPageBreak/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фамильно-именной группы, даты рождения, пола и СНИЛС заявителя и лиц, указанных в запросе;</w:t>
      </w:r>
    </w:p>
    <w:p w14:paraId="7075EED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7757F34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041D213F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 w:rsidRPr="003654F6">
        <w:rPr>
          <w:rFonts w:eastAsia="Times New Roman"/>
          <w:color w:val="404040"/>
          <w:kern w:val="2"/>
          <w:lang w:eastAsia="zh-CN" w:bidi="hi-IN"/>
        </w:rPr>
        <w:t>всех лиц</w:t>
      </w:r>
      <w:proofErr w:type="gramEnd"/>
      <w:r w:rsidRPr="003654F6">
        <w:rPr>
          <w:rFonts w:eastAsia="Times New Roman"/>
          <w:color w:val="404040"/>
          <w:kern w:val="2"/>
          <w:lang w:eastAsia="zh-CN" w:bidi="hi-IN"/>
        </w:rPr>
        <w:t xml:space="preserve"> указанных в запросе);</w:t>
      </w:r>
    </w:p>
    <w:p w14:paraId="6C912CC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186EAAC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689B476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280FE8FB" w14:textId="77777777" w:rsidR="003654F6" w:rsidRPr="003654F6" w:rsidRDefault="003654F6" w:rsidP="003654F6">
      <w:pPr>
        <w:suppressAutoHyphens/>
        <w:spacing w:after="56" w:line="264" w:lineRule="auto"/>
        <w:ind w:left="48" w:hanging="1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</w:p>
    <w:p w14:paraId="0569AA7F" w14:textId="77777777" w:rsidR="003654F6" w:rsidRPr="003654F6" w:rsidRDefault="003654F6" w:rsidP="003654F6">
      <w:pPr>
        <w:suppressAutoHyphens/>
        <w:spacing w:after="56" w:line="264" w:lineRule="auto"/>
        <w:ind w:left="48" w:hanging="10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</w:p>
    <w:p w14:paraId="41BE7E49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19.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Приостановление предоставления Услуги</w:t>
      </w:r>
    </w:p>
    <w:p w14:paraId="43FFA08B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404040"/>
          <w:kern w:val="2"/>
          <w:lang w:eastAsia="zh-CN" w:bidi="hi-IN"/>
        </w:rPr>
      </w:pPr>
    </w:p>
    <w:p w14:paraId="40BECF29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31E297D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30 (тридцать) рабочих дней.</w:t>
      </w:r>
    </w:p>
    <w:p w14:paraId="672A9931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843E582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lastRenderedPageBreak/>
        <w:t>Приостановка срока осуществляется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целях проведения мероприятий по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определению оценочной стоимости АЖФ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заявителю точной выкупной суммы за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АЖФ.</w:t>
      </w:r>
    </w:p>
    <w:p w14:paraId="0FC89DF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Основания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приостановления предоставления Услуги приведены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п.14.3 Регламента. </w:t>
      </w:r>
    </w:p>
    <w:p w14:paraId="1E61029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При наличии оснований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приостановления предоставления Услуги должностное лицо, работник Администрации формирует решение 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приостановлении предоставления Услуги по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форме согласно Приложению 11 к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уполномоченным должностного лица Администрации 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в срок не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позднее 5 (пяти) дней со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дня регистрации запроса направляется (выдается) заявителю (представителю заявителя)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зависимости от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способа обращения: </w:t>
      </w:r>
    </w:p>
    <w:p w14:paraId="0AAD505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посредством РПГУ направляется электронный образ документа (или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электронный документ), подписанный УКЭП уполномоченного лица Администрации;</w:t>
      </w:r>
    </w:p>
    <w:p w14:paraId="35F0129E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в МФЦ предоставляется оригинал документа или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заверенная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установленном законодательством Российской Федерации порядке копия документа.</w:t>
      </w:r>
    </w:p>
    <w:p w14:paraId="5606F849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Основаниями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возобновления предоставления государственной услуги являются завершения проведения мероприятий по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определению оценочной стоимости АЖФ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предоставления заявителю точной выкупной суммы за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АЖФ. </w:t>
      </w:r>
    </w:p>
    <w:p w14:paraId="646FEDE5" w14:textId="77777777" w:rsidR="003654F6" w:rsidRPr="003654F6" w:rsidRDefault="003654F6" w:rsidP="003654F6">
      <w:pPr>
        <w:suppressAutoHyphens/>
        <w:spacing w:after="56" w:line="264" w:lineRule="auto"/>
        <w:ind w:left="48" w:firstLine="661"/>
        <w:rPr>
          <w:rFonts w:eastAsia="Times New Roman"/>
          <w:color w:val="40404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Срок приостановления предоставления Услуги составляет 30 рабочих дней с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момента решения 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приостановлении предоставления Услуги.</w:t>
      </w:r>
    </w:p>
    <w:p w14:paraId="3506612E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0CAE645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12F0C6A0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20.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Принятие решения о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предоставлении (об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отказе в</w:t>
      </w:r>
      <w:r w:rsidRPr="003654F6">
        <w:rPr>
          <w:rFonts w:eastAsia="MS Gothic"/>
          <w:color w:val="40404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предоставлении) Услуги</w:t>
      </w:r>
    </w:p>
    <w:p w14:paraId="3A00AEA2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404040"/>
          <w:kern w:val="2"/>
          <w:lang w:eastAsia="zh-CN" w:bidi="hi-IN"/>
        </w:rPr>
      </w:pPr>
    </w:p>
    <w:p w14:paraId="473853C5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6F27B04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Срок осуществления процедуры – 1 (один) рабочий день.</w:t>
      </w:r>
    </w:p>
    <w:p w14:paraId="2F66291D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7D43FD2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Основания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отказа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предоставлении Услуги приведены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Приложении 12 к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Регламенту. </w:t>
      </w:r>
    </w:p>
    <w:p w14:paraId="34537CD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Решение 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предоставлении (об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отказе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предоставлении) Услуги принимается Администрацией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срок 1 (один) рабочий день (срок исчисляется с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даты получения Администрацией всех сведений, необходимых для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принятия решения).</w:t>
      </w:r>
    </w:p>
    <w:p w14:paraId="01E80185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404040"/>
          <w:kern w:val="2"/>
          <w:lang w:eastAsia="zh-CN" w:bidi="hi-IN"/>
        </w:rPr>
      </w:pPr>
    </w:p>
    <w:p w14:paraId="3C8F0982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66C90ED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000000"/>
          <w:kern w:val="2"/>
          <w:lang w:eastAsia="zh-CN" w:bidi="hi-IN"/>
        </w:rPr>
      </w:pPr>
    </w:p>
    <w:p w14:paraId="1E00B6A1" w14:textId="77777777" w:rsidR="003654F6" w:rsidRPr="003654F6" w:rsidRDefault="003654F6" w:rsidP="003654F6">
      <w:pPr>
        <w:keepNext/>
        <w:suppressAutoHyphens/>
        <w:spacing w:line="276" w:lineRule="auto"/>
        <w:jc w:val="center"/>
        <w:outlineLvl w:val="1"/>
        <w:rPr>
          <w:rFonts w:eastAsia="MS Gothic" w:cs="Tahoma"/>
          <w:color w:val="000000"/>
          <w:kern w:val="2"/>
          <w:lang w:eastAsia="zh-CN" w:bidi="hi-IN"/>
        </w:rPr>
      </w:pPr>
      <w:r w:rsidRPr="003654F6">
        <w:rPr>
          <w:rFonts w:eastAsia="MS Gothic" w:cs="Mangal"/>
          <w:color w:val="000000"/>
          <w:kern w:val="2"/>
          <w:lang w:eastAsia="zh-CN" w:bidi="hi-IN"/>
        </w:rPr>
        <w:t>21.</w:t>
      </w:r>
      <w:r w:rsidRPr="003654F6">
        <w:rPr>
          <w:rFonts w:eastAsia="MS Gothic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MS Gothic"/>
          <w:color w:val="404040"/>
          <w:kern w:val="2"/>
          <w:lang w:eastAsia="zh-CN" w:bidi="hi-IN"/>
        </w:rPr>
        <w:t>Предоставление результата предоставления Услуги</w:t>
      </w:r>
    </w:p>
    <w:p w14:paraId="1C6B12DC" w14:textId="77777777" w:rsidR="003654F6" w:rsidRPr="003654F6" w:rsidRDefault="003654F6" w:rsidP="003654F6">
      <w:pPr>
        <w:suppressAutoHyphens/>
        <w:spacing w:line="276" w:lineRule="auto"/>
        <w:jc w:val="center"/>
        <w:rPr>
          <w:rFonts w:eastAsia="Times New Roman"/>
          <w:color w:val="404040"/>
          <w:kern w:val="2"/>
          <w:lang w:eastAsia="zh-CN" w:bidi="hi-IN"/>
        </w:rPr>
      </w:pPr>
    </w:p>
    <w:p w14:paraId="52BF49A1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F7878D0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Срок осуществления процедуры – тот же рабочий день.</w:t>
      </w:r>
    </w:p>
    <w:p w14:paraId="1BBF7671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1B2F8D58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Предоставление результата Услуги посредством РПГУ/МФЦ лично осуществляется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день принятия решения 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предоставлении Услуги. </w:t>
      </w:r>
    </w:p>
    <w:p w14:paraId="0A4E169B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404040"/>
          <w:kern w:val="2"/>
          <w:lang w:eastAsia="zh-CN" w:bidi="hi-IN"/>
        </w:rPr>
        <w:t>Предоставление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результата предоставления Услуги заявителю, возможно только в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>МФЦ по</w:t>
      </w:r>
      <w:r w:rsidRPr="003654F6">
        <w:rPr>
          <w:rFonts w:eastAsia="Times New Roman"/>
          <w:color w:val="404040"/>
          <w:kern w:val="2"/>
          <w:lang w:val="en-US" w:eastAsia="zh-CN" w:bidi="hi-IN"/>
        </w:rPr>
        <w:t> </w:t>
      </w:r>
      <w:r w:rsidRPr="003654F6">
        <w:rPr>
          <w:rFonts w:eastAsia="Times New Roman"/>
          <w:color w:val="404040"/>
          <w:kern w:val="2"/>
          <w:lang w:eastAsia="zh-CN" w:bidi="hi-IN"/>
        </w:rPr>
        <w:t xml:space="preserve">месту нахождения АЖФ. </w:t>
      </w:r>
    </w:p>
    <w:p w14:paraId="70C5DD2C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404040"/>
          <w:kern w:val="2"/>
          <w:lang w:eastAsia="zh-CN" w:bidi="hi-IN"/>
        </w:rPr>
      </w:pPr>
    </w:p>
    <w:p w14:paraId="71C2C8E8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58A26A16" w14:textId="77777777" w:rsidR="003654F6" w:rsidRPr="003654F6" w:rsidRDefault="003654F6" w:rsidP="003654F6">
      <w:pPr>
        <w:suppressAutoHyphens/>
        <w:spacing w:line="276" w:lineRule="auto"/>
        <w:rPr>
          <w:rFonts w:eastAsia="Times New Roman"/>
          <w:color w:val="000000"/>
          <w:kern w:val="2"/>
          <w:lang w:eastAsia="zh-CN" w:bidi="hi-IN"/>
        </w:rPr>
      </w:pPr>
    </w:p>
    <w:p w14:paraId="69CCA6EE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/>
          <w:color w:val="000000"/>
          <w:kern w:val="2"/>
          <w:lang w:val="en-US" w:eastAsia="zh-CN" w:bidi="hi-IN"/>
        </w:rPr>
        <w:t>IV</w:t>
      </w:r>
      <w:r w:rsidRPr="003654F6">
        <w:rPr>
          <w:rFonts w:eastAsia="Times New Roman"/>
          <w:color w:val="000000"/>
          <w:kern w:val="2"/>
          <w:lang w:eastAsia="zh-CN" w:bidi="hi-IN"/>
        </w:rPr>
        <w:t>.</w:t>
      </w:r>
      <w:r w:rsidRPr="003654F6">
        <w:rPr>
          <w:rFonts w:eastAsia="Times New Roman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Способы информирования заявителя</w:t>
      </w:r>
    </w:p>
    <w:p w14:paraId="6B2CE99A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об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изменении статуса рассмотрения запроса</w:t>
      </w:r>
      <w:bookmarkStart w:id="11" w:name="_Toc125717117"/>
      <w:bookmarkStart w:id="12" w:name="_Toc125717116"/>
      <w:bookmarkStart w:id="13" w:name="_Toc125717114"/>
      <w:bookmarkStart w:id="14" w:name="_Toc125717112"/>
      <w:bookmarkEnd w:id="11"/>
      <w:bookmarkEnd w:id="12"/>
      <w:bookmarkEnd w:id="13"/>
      <w:bookmarkEnd w:id="14"/>
    </w:p>
    <w:p w14:paraId="350A9D6D" w14:textId="77777777" w:rsidR="003654F6" w:rsidRPr="003654F6" w:rsidRDefault="003654F6" w:rsidP="003654F6">
      <w:pPr>
        <w:suppressAutoHyphens/>
        <w:spacing w:after="56" w:line="264" w:lineRule="auto"/>
        <w:ind w:left="48" w:hanging="10"/>
        <w:rPr>
          <w:rFonts w:eastAsia="Times New Roman" w:cs="Mangal"/>
          <w:color w:val="000000"/>
          <w:kern w:val="2"/>
          <w:lang w:eastAsia="zh-CN" w:bidi="hi-IN"/>
        </w:rPr>
      </w:pPr>
    </w:p>
    <w:p w14:paraId="73462866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/>
          <w:i/>
          <w:iCs/>
          <w:color w:val="404040"/>
          <w:kern w:val="2"/>
          <w:lang w:eastAsia="zh-CN" w:bidi="hi-IN"/>
        </w:rPr>
        <w:t>22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Перечень способов информирования заявителя</w:t>
      </w:r>
    </w:p>
    <w:p w14:paraId="6588CE08" w14:textId="77777777" w:rsidR="003654F6" w:rsidRPr="003654F6" w:rsidRDefault="003654F6" w:rsidP="003654F6">
      <w:pPr>
        <w:suppressAutoHyphens/>
        <w:spacing w:after="56" w:line="264" w:lineRule="auto"/>
        <w:ind w:left="48" w:hanging="10"/>
        <w:jc w:val="center"/>
        <w:rPr>
          <w:rFonts w:eastAsia="Times New Roman"/>
          <w:color w:val="000000"/>
          <w:kern w:val="2"/>
          <w:sz w:val="26"/>
          <w:szCs w:val="24"/>
          <w:lang w:eastAsia="zh-CN" w:bidi="hi-IN"/>
        </w:rPr>
      </w:pPr>
      <w:r w:rsidRPr="003654F6">
        <w:rPr>
          <w:rFonts w:eastAsia="Times New Roman" w:cs="Mangal"/>
          <w:color w:val="000000"/>
          <w:kern w:val="2"/>
          <w:lang w:eastAsia="zh-CN" w:bidi="hi-IN"/>
        </w:rPr>
        <w:t>об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изменении статуса рассмотрения запроса</w:t>
      </w:r>
    </w:p>
    <w:p w14:paraId="4C550836" w14:textId="77777777" w:rsidR="003654F6" w:rsidRPr="003654F6" w:rsidRDefault="003654F6" w:rsidP="003654F6">
      <w:pPr>
        <w:suppressAutoHyphens/>
        <w:spacing w:after="56" w:line="264" w:lineRule="auto"/>
        <w:ind w:left="48" w:hanging="10"/>
        <w:rPr>
          <w:rFonts w:eastAsia="Times New Roman" w:cs="Mangal"/>
          <w:color w:val="000000"/>
          <w:kern w:val="2"/>
          <w:lang w:eastAsia="zh-CN" w:bidi="hi-IN"/>
        </w:rPr>
      </w:pPr>
    </w:p>
    <w:p w14:paraId="7528CA65" w14:textId="77777777" w:rsidR="003654F6" w:rsidRPr="003654F6" w:rsidRDefault="003654F6" w:rsidP="003654F6">
      <w:pPr>
        <w:suppressAutoHyphens/>
        <w:spacing w:line="264" w:lineRule="auto"/>
        <w:rPr>
          <w:rFonts w:eastAsia="Times New Roman" w:cs="Mangal"/>
          <w:color w:val="000000"/>
          <w:kern w:val="2"/>
          <w:lang w:eastAsia="zh-CN" w:bidi="hi-IN"/>
        </w:rPr>
      </w:pPr>
      <w:r w:rsidRPr="003654F6">
        <w:rPr>
          <w:rFonts w:eastAsia="Times New Roman"/>
          <w:i/>
          <w:iCs/>
          <w:color w:val="404040"/>
          <w:kern w:val="2"/>
          <w:lang w:eastAsia="zh-CN" w:bidi="hi-IN"/>
        </w:rPr>
        <w:t>22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.1.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Информирование заявителя об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изменении статуса рассмотрения запроса обеспечивается посредством направления уведомления:</w:t>
      </w:r>
    </w:p>
    <w:p w14:paraId="38E9692C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6D7486C9" w14:textId="77777777" w:rsidR="003654F6" w:rsidRPr="003654F6" w:rsidRDefault="003654F6" w:rsidP="003654F6">
      <w:pPr>
        <w:suppressAutoHyphens/>
        <w:spacing w:line="264" w:lineRule="auto"/>
        <w:rPr>
          <w:rFonts w:eastAsia="Times New Roman" w:cs="Mangal"/>
          <w:color w:val="000000"/>
          <w:kern w:val="2"/>
          <w:lang w:eastAsia="zh-CN" w:bidi="hi-IN"/>
        </w:rPr>
      </w:pPr>
      <w:r w:rsidRPr="003654F6">
        <w:rPr>
          <w:rFonts w:eastAsia="Times New Roman"/>
          <w:i/>
          <w:iCs/>
          <w:color w:val="404040"/>
          <w:kern w:val="2"/>
          <w:lang w:eastAsia="zh-CN" w:bidi="hi-IN"/>
        </w:rPr>
        <w:t>22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.1.1.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по номеру контактного телефона, указанному в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запросе;</w:t>
      </w:r>
    </w:p>
    <w:p w14:paraId="2A63CA00" w14:textId="77777777" w:rsidR="003654F6" w:rsidRPr="003654F6" w:rsidRDefault="003654F6" w:rsidP="003654F6">
      <w:pPr>
        <w:spacing w:line="264" w:lineRule="auto"/>
        <w:ind w:firstLine="0"/>
        <w:jc w:val="left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</w:p>
    <w:p w14:paraId="0166FA55" w14:textId="54E60490" w:rsidR="003654F6" w:rsidRPr="003654F6" w:rsidRDefault="003654F6" w:rsidP="003654F6">
      <w:pPr>
        <w:suppressAutoHyphens/>
        <w:spacing w:line="264" w:lineRule="auto"/>
        <w:rPr>
          <w:rFonts w:eastAsia="Times New Roman"/>
          <w:color w:val="000000"/>
          <w:sz w:val="26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739" w:right="850" w:bottom="1134" w:left="1985" w:header="1134" w:footer="0" w:gutter="0"/>
          <w:cols w:space="720"/>
          <w:formProt w:val="0"/>
        </w:sectPr>
      </w:pPr>
      <w:r w:rsidRPr="003654F6">
        <w:rPr>
          <w:rFonts w:eastAsia="Times New Roman"/>
          <w:i/>
          <w:iCs/>
          <w:color w:val="404040"/>
          <w:kern w:val="2"/>
          <w:lang w:eastAsia="zh-CN" w:bidi="hi-IN"/>
        </w:rPr>
        <w:t>22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.1.2.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в личный кабинет на</w:t>
      </w:r>
      <w:r w:rsidRPr="003654F6">
        <w:rPr>
          <w:rFonts w:eastAsia="Times New Roman" w:cs="Mangal"/>
          <w:color w:val="000000"/>
          <w:kern w:val="2"/>
          <w:lang w:val="en-US" w:eastAsia="zh-CN" w:bidi="hi-IN"/>
        </w:rPr>
        <w:t> </w:t>
      </w:r>
      <w:r w:rsidRPr="003654F6">
        <w:rPr>
          <w:rFonts w:eastAsia="Times New Roman" w:cs="Mangal"/>
          <w:color w:val="000000"/>
          <w:kern w:val="2"/>
          <w:lang w:eastAsia="zh-CN" w:bidi="hi-IN"/>
        </w:rPr>
        <w:t>РПГУ.</w:t>
      </w:r>
    </w:p>
    <w:bookmarkEnd w:id="4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3654F6" w:rsidRPr="003654F6" w14:paraId="22D7FA02" w14:textId="77777777" w:rsidTr="00290369">
        <w:trPr>
          <w:trHeight w:val="283"/>
        </w:trPr>
        <w:tc>
          <w:tcPr>
            <w:tcW w:w="2819" w:type="dxa"/>
          </w:tcPr>
          <w:p w14:paraId="3BBF01CD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29B4F5E8" w14:textId="77777777" w:rsidR="003654F6" w:rsidRPr="003654F6" w:rsidRDefault="003654F6" w:rsidP="003654F6">
            <w:pPr>
              <w:widowControl w:val="0"/>
              <w:tabs>
                <w:tab w:val="left" w:pos="915"/>
              </w:tabs>
              <w:suppressAutoHyphens/>
              <w:ind w:firstLine="0"/>
              <w:jc w:val="center"/>
              <w:textAlignment w:val="baseline"/>
              <w:rPr>
                <w:rFonts w:eastAsia="Andale Sans UI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A965B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/>
                <w:kern w:val="2"/>
                <w:lang w:eastAsia="zh-CN" w:bidi="hi-IN"/>
              </w:rPr>
              <w:t>Приложение 1</w:t>
            </w:r>
          </w:p>
          <w:p w14:paraId="2E76E911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/>
                <w:kern w:val="2"/>
                <w:lang w:eastAsia="zh-CN" w:bidi="hi-IN"/>
              </w:rPr>
            </w:pPr>
            <w:r w:rsidRPr="003654F6">
              <w:rPr>
                <w:rFonts w:eastAsia="NSimSun"/>
                <w:kern w:val="2"/>
                <w:lang w:eastAsia="zh-CN" w:bidi="hi-IN"/>
              </w:rPr>
              <w:t xml:space="preserve">к административному регламенту предоставления муниципальной услуги «Переселение граждан из аварийного жилья» </w:t>
            </w:r>
            <w:proofErr w:type="spellStart"/>
            <w:r w:rsidRPr="003654F6">
              <w:rPr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529EE77B" w14:textId="77777777" w:rsidR="003654F6" w:rsidRPr="003654F6" w:rsidRDefault="003654F6" w:rsidP="003654F6">
      <w:pPr>
        <w:suppressAutoHyphens/>
        <w:spacing w:line="276" w:lineRule="auto"/>
        <w:ind w:firstLine="0"/>
        <w:jc w:val="left"/>
        <w:rPr>
          <w:rFonts w:eastAsia="NSimSun"/>
          <w:kern w:val="2"/>
          <w:lang w:eastAsia="zh-CN" w:bidi="hi-IN"/>
        </w:rPr>
      </w:pPr>
    </w:p>
    <w:p w14:paraId="352341D6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Перечень условных сокращений и обозначений</w:t>
      </w:r>
    </w:p>
    <w:p w14:paraId="24A174A7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eastAsia="NSimSun"/>
          <w:kern w:val="2"/>
          <w:lang w:eastAsia="zh-CN" w:bidi="hi-IN"/>
        </w:rPr>
      </w:pPr>
    </w:p>
    <w:p w14:paraId="6104F033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Условные сокращения:</w:t>
      </w:r>
    </w:p>
    <w:p w14:paraId="157FC3F3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</w:p>
    <w:p w14:paraId="618CF893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828FB30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1.1. АЖФ – аварийный жилой фонд.</w:t>
      </w:r>
    </w:p>
    <w:p w14:paraId="57394DD5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C6BC5B6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1.2. ВИС (ведомственная информационная система) –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14:paraId="5D8CAF15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9259BE8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1.3. ЕАИС СОЦ МО –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14:paraId="32DB06F9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7A74352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1.4. ЕИС ОУ –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14:paraId="06CE517F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4192B29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1.5.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14:paraId="44999C4F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40E696D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1.6.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47EF558F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3B23C6B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1.7.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27C4BD2C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19A14D4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1.8. МФЦ – многофункциональный центр предоставления государственных и муниципальных услуг в Московской области.</w:t>
      </w:r>
    </w:p>
    <w:p w14:paraId="4F1DECAB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A0D4C4A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1.9.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7B34897F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298BCC71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1.10. ОПД – обработка персональных данных.</w:t>
      </w:r>
    </w:p>
    <w:p w14:paraId="732ED5E7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6D0EA5D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lastRenderedPageBreak/>
        <w:t>1.11.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77BBDDE7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D3CEB3D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1.12. УКЭП – усиленная квалифицированная электронная подпись.</w:t>
      </w:r>
    </w:p>
    <w:p w14:paraId="25197AF9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D8F6704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</w:p>
    <w:p w14:paraId="616FE602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Условные обозначения:</w:t>
      </w:r>
    </w:p>
    <w:p w14:paraId="1CD7C79A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</w:p>
    <w:p w14:paraId="1D110F80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2.1.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Способы подачи:</w:t>
      </w:r>
    </w:p>
    <w:p w14:paraId="328C6FF3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0AF9DEF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2.1.1.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МФЦ (г.о.)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МФЦ городского или муниципального округа, где находится аварийное жилое помещение.</w:t>
      </w:r>
    </w:p>
    <w:p w14:paraId="7C4ABFCC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AACFD7A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2.1.2.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РПГУ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посредством РПГУ.</w:t>
      </w:r>
    </w:p>
    <w:p w14:paraId="398521A3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3684EC5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Требования к документам:</w:t>
      </w:r>
    </w:p>
    <w:p w14:paraId="13A2AC44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2B7783B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2.2.1.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ИФ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интерактивная форма.</w:t>
      </w:r>
    </w:p>
    <w:p w14:paraId="338C4CDF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2.2.2.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Ор (скан МФЦ)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оригинал документа для сканирования должностным лицом, работником МФЦ и направления в ВИС.</w:t>
      </w:r>
    </w:p>
    <w:p w14:paraId="286DCDE5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2.2.3.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ПЭП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простая электронная подпись.</w:t>
      </w:r>
    </w:p>
    <w:p w14:paraId="17809D97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2.2.4.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СП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собственноручная подпись.</w:t>
      </w:r>
    </w:p>
    <w:p w14:paraId="3C2A63B3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2.2.5.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proofErr w:type="spellStart"/>
      <w:r w:rsidRPr="003654F6">
        <w:rPr>
          <w:rFonts w:eastAsia="NSimSun"/>
          <w:kern w:val="2"/>
          <w:lang w:eastAsia="zh-CN" w:bidi="hi-IN"/>
        </w:rPr>
        <w:t>Эо</w:t>
      </w:r>
      <w:proofErr w:type="spellEnd"/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электронный образ документа.</w:t>
      </w:r>
    </w:p>
    <w:p w14:paraId="413FAC8F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2.2.6.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proofErr w:type="spellStart"/>
      <w:r w:rsidRPr="003654F6">
        <w:rPr>
          <w:rFonts w:eastAsia="NSimSun"/>
          <w:kern w:val="2"/>
          <w:lang w:eastAsia="zh-CN" w:bidi="hi-IN"/>
        </w:rPr>
        <w:t>Эо</w:t>
      </w:r>
      <w:proofErr w:type="spellEnd"/>
      <w:r w:rsidRPr="003654F6">
        <w:rPr>
          <w:rFonts w:eastAsia="NSimSun"/>
          <w:kern w:val="2"/>
          <w:lang w:eastAsia="zh-CN" w:bidi="hi-IN"/>
        </w:rPr>
        <w:t xml:space="preserve"> (Эд)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электронный образ документа (или электронный документ).</w:t>
      </w:r>
    </w:p>
    <w:p w14:paraId="42CBBE52" w14:textId="77777777" w:rsidR="003654F6" w:rsidRPr="003654F6" w:rsidRDefault="003654F6" w:rsidP="003654F6">
      <w:pPr>
        <w:suppressAutoHyphens/>
        <w:ind w:firstLine="0"/>
        <w:jc w:val="left"/>
        <w:rPr>
          <w:rFonts w:eastAsia="NSimSun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D51177F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2.3.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Остальные обозначения:</w:t>
      </w:r>
    </w:p>
    <w:p w14:paraId="4AFF3675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2.3.1.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Все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все категории заявителей.</w:t>
      </w:r>
    </w:p>
    <w:p w14:paraId="3BD8FFBE" w14:textId="77777777" w:rsidR="003654F6" w:rsidRPr="003654F6" w:rsidRDefault="003654F6" w:rsidP="003654F6">
      <w:pPr>
        <w:suppressAutoHyphens/>
        <w:spacing w:line="276" w:lineRule="auto"/>
        <w:rPr>
          <w:rFonts w:eastAsia="NSimSun"/>
          <w:kern w:val="2"/>
          <w:lang w:eastAsia="zh-CN" w:bidi="hi-IN"/>
        </w:rPr>
      </w:pPr>
      <w:r w:rsidRPr="003654F6">
        <w:rPr>
          <w:rFonts w:eastAsia="NSimSun"/>
          <w:kern w:val="2"/>
          <w:lang w:eastAsia="zh-CN" w:bidi="hi-IN"/>
        </w:rPr>
        <w:t>2.3.2.</w:t>
      </w:r>
      <w:r w:rsidRPr="003654F6">
        <w:rPr>
          <w:rFonts w:eastAsia="MS Gothic"/>
          <w:color w:val="000000"/>
          <w:kern w:val="2"/>
          <w:lang w:val="en-US" w:eastAsia="zh-CN" w:bidi="hi-IN"/>
        </w:rPr>
        <w:t> </w:t>
      </w:r>
      <w:r w:rsidRPr="003654F6">
        <w:rPr>
          <w:rFonts w:eastAsia="NSimSun"/>
          <w:kern w:val="2"/>
          <w:lang w:eastAsia="zh-CN" w:bidi="hi-IN"/>
        </w:rPr>
        <w:t>П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b/>
          <w:color w:val="000000"/>
          <w:kern w:val="2"/>
        </w:rPr>
        <w:t>–</w:t>
      </w:r>
      <w:r w:rsidRPr="003654F6">
        <w:rPr>
          <w:b/>
          <w:color w:val="000000"/>
          <w:kern w:val="2"/>
          <w:lang w:val="en-US"/>
        </w:rPr>
        <w:t> </w:t>
      </w:r>
      <w:r w:rsidRPr="003654F6">
        <w:rPr>
          <w:rFonts w:eastAsia="NSimSun"/>
          <w:kern w:val="2"/>
          <w:lang w:eastAsia="zh-CN" w:bidi="hi-IN"/>
        </w:rPr>
        <w:t>представитель (возможна подача представителем).</w:t>
      </w:r>
    </w:p>
    <w:p w14:paraId="0ED802AE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25"/>
        <w:gridCol w:w="4888"/>
      </w:tblGrid>
      <w:tr w:rsidR="003654F6" w:rsidRPr="003654F6" w14:paraId="52195B83" w14:textId="77777777" w:rsidTr="00290369">
        <w:trPr>
          <w:trHeight w:val="283"/>
        </w:trPr>
        <w:tc>
          <w:tcPr>
            <w:tcW w:w="4262" w:type="dxa"/>
          </w:tcPr>
          <w:p w14:paraId="58879AA1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14:paraId="65440AAC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A4FCF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2</w:t>
            </w:r>
          </w:p>
          <w:p w14:paraId="69B4A48B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31D88376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</w:p>
    <w:p w14:paraId="5A381BA9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Идентификаторы категорий (признаков) заявителей</w:t>
      </w:r>
    </w:p>
    <w:p w14:paraId="5E21572F" w14:textId="77777777" w:rsid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Таблица категорий (признаков) заявителей 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NSimSun" w:cs="Lucida Sans"/>
          <w:kern w:val="2"/>
          <w:lang w:eastAsia="zh-CN" w:bidi="hi-IN"/>
        </w:rPr>
        <w:t>случае, если целью обращения заявителя является «Предоставление мер дополнительной поддержки при переселении граждан из аварийного жилья «Сертификат»</w:t>
      </w:r>
    </w:p>
    <w:p w14:paraId="2DFC4793" w14:textId="77777777" w:rsidR="00CE2663" w:rsidRPr="003654F6" w:rsidRDefault="00CE2663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"/>
        <w:gridCol w:w="6909"/>
        <w:gridCol w:w="7740"/>
      </w:tblGrid>
      <w:tr w:rsidR="003654F6" w:rsidRPr="003654F6" w14:paraId="156454BF" w14:textId="77777777" w:rsidTr="0029036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968B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1E9F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A89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 xml:space="preserve">Результат предоставления Услуги </w:t>
            </w:r>
          </w:p>
          <w:p w14:paraId="1485286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если целью обращения заявителя является</w:t>
            </w:r>
          </w:p>
          <w:p w14:paraId="536BF42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«Предоставление мер дополнительной поддержки при переселении граждан из аварийного жилья «Сертификат»</w:t>
            </w:r>
          </w:p>
          <w:p w14:paraId="6F83266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А</w:t>
            </w:r>
          </w:p>
        </w:tc>
      </w:tr>
      <w:tr w:rsidR="003654F6" w:rsidRPr="003654F6" w14:paraId="49BC2FDF" w14:textId="77777777" w:rsidTr="0029036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513E074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6969D68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физические лица – граждане Российской Федерации: обратившиеся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Ведомство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запросом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B65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А1</w:t>
            </w:r>
          </w:p>
        </w:tc>
      </w:tr>
    </w:tbl>
    <w:p w14:paraId="5087A799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Таблица категорий (признаков) заявителей 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NSimSun" w:cs="Lucida Sans"/>
          <w:kern w:val="2"/>
          <w:lang w:eastAsia="zh-CN" w:bidi="hi-IN"/>
        </w:rPr>
        <w:t>случае, если целью обращения заявителя является «Предоставление выкупной стоимости при переселении граждан из аварийного жилья»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"/>
        <w:gridCol w:w="6909"/>
        <w:gridCol w:w="7740"/>
      </w:tblGrid>
      <w:tr w:rsidR="003654F6" w:rsidRPr="003654F6" w14:paraId="755E94F6" w14:textId="77777777" w:rsidTr="0029036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76B0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438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B38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 xml:space="preserve">Результат предоставления Услуги </w:t>
            </w:r>
          </w:p>
          <w:p w14:paraId="2EA1932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если целью обращения заявителя является</w:t>
            </w:r>
          </w:p>
          <w:p w14:paraId="07968AC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«Предоставление выкупной стоимости при переселении граждан из аварийного жилья»</w:t>
            </w:r>
          </w:p>
          <w:p w14:paraId="355768D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Б</w:t>
            </w:r>
          </w:p>
        </w:tc>
      </w:tr>
      <w:tr w:rsidR="003654F6" w:rsidRPr="003654F6" w14:paraId="18A44811" w14:textId="77777777" w:rsidTr="0029036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885A7CA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A82C520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физические лица – граждане Российской Федерации: обратившиеся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Ведомство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запросом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472D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Б1</w:t>
            </w:r>
          </w:p>
        </w:tc>
      </w:tr>
    </w:tbl>
    <w:p w14:paraId="15874237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Таблица категорий (признаков) заявителей в</w:t>
      </w:r>
      <w:r w:rsidRPr="003654F6">
        <w:rPr>
          <w:b/>
          <w:color w:val="000000"/>
          <w:kern w:val="2"/>
        </w:rPr>
        <w:t> </w:t>
      </w:r>
      <w:r w:rsidRPr="003654F6">
        <w:rPr>
          <w:rFonts w:eastAsia="NSimSun" w:cs="Lucida Sans"/>
          <w:kern w:val="2"/>
          <w:lang w:eastAsia="zh-CN" w:bidi="hi-IN"/>
        </w:rPr>
        <w:t>случае, если целью обращения заявителя является «Переселение из аварийного жилья в жилое помещение пригодное для проживания»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"/>
        <w:gridCol w:w="6909"/>
        <w:gridCol w:w="7740"/>
      </w:tblGrid>
      <w:tr w:rsidR="003654F6" w:rsidRPr="003654F6" w14:paraId="048FA64C" w14:textId="77777777" w:rsidTr="0029036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ED2F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D63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03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 xml:space="preserve">Результат предоставления Услуги </w:t>
            </w:r>
          </w:p>
          <w:p w14:paraId="447E7D0D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если целью обращения заявителя является</w:t>
            </w:r>
          </w:p>
          <w:p w14:paraId="439031E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«Переселение из аварийного жилья в жилое помещение пригодное для проживания»</w:t>
            </w:r>
          </w:p>
          <w:p w14:paraId="0DD6CD5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В</w:t>
            </w:r>
          </w:p>
        </w:tc>
      </w:tr>
      <w:tr w:rsidR="003654F6" w:rsidRPr="003654F6" w14:paraId="75447BBD" w14:textId="77777777" w:rsidTr="0029036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5EB6D7B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3D3C02F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физические лица – граждане Российской Федерации: обратившиеся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Ведомство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запросом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CE6" w14:textId="77777777" w:rsidR="003654F6" w:rsidRPr="003654F6" w:rsidRDefault="003654F6" w:rsidP="003654F6">
            <w:pPr>
              <w:suppressAutoHyphens/>
              <w:ind w:firstLine="0"/>
              <w:jc w:val="center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В1</w:t>
            </w:r>
          </w:p>
        </w:tc>
      </w:tr>
    </w:tbl>
    <w:p w14:paraId="5F4BE8FC" w14:textId="77777777" w:rsidR="003654F6" w:rsidRPr="003654F6" w:rsidRDefault="003654F6" w:rsidP="003654F6">
      <w:pPr>
        <w:widowControl w:val="0"/>
        <w:suppressAutoHyphens/>
        <w:spacing w:line="256" w:lineRule="auto"/>
        <w:ind w:firstLine="0"/>
        <w:jc w:val="center"/>
        <w:rPr>
          <w:rFonts w:eastAsia="NSimSun" w:cs="Lucida Sans"/>
          <w:vanish/>
          <w:kern w:val="2"/>
          <w:lang w:eastAsia="zh-CN" w:bidi="hi-IN"/>
        </w:rPr>
      </w:pPr>
    </w:p>
    <w:p w14:paraId="209353A4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6838" w:h="11906" w:orient="landscape"/>
          <w:pgMar w:top="1985" w:right="567" w:bottom="851" w:left="851" w:header="709" w:footer="709" w:gutter="0"/>
          <w:cols w:space="708"/>
          <w:docGrid w:linePitch="381"/>
        </w:sectPr>
      </w:pPr>
    </w:p>
    <w:p w14:paraId="574AE4A0" w14:textId="77777777" w:rsidR="003654F6" w:rsidRPr="003654F6" w:rsidRDefault="003654F6" w:rsidP="003654F6">
      <w:pPr>
        <w:ind w:firstLine="0"/>
        <w:contextualSpacing/>
        <w:jc w:val="center"/>
        <w:outlineLvl w:val="1"/>
      </w:pPr>
      <w:bookmarkStart w:id="15" w:name="_Toc510617031"/>
      <w:bookmarkStart w:id="16" w:name="_Toc67036406"/>
      <w:bookmarkStart w:id="17" w:name="_Toc40796540"/>
      <w:bookmarkStart w:id="18" w:name="_Toc67579909"/>
      <w:bookmarkStart w:id="19" w:name="_Toc37427979"/>
      <w:bookmarkStart w:id="20" w:name="_Hlk20901195"/>
      <w:bookmarkStart w:id="21" w:name="_Toc438376260"/>
      <w:bookmarkStart w:id="22" w:name="_Ref437561441"/>
      <w:bookmarkStart w:id="23" w:name="_Toc437973306"/>
      <w:bookmarkStart w:id="24" w:name="_Ref437561184"/>
      <w:bookmarkStart w:id="25" w:name="_Toc438110048"/>
      <w:bookmarkStart w:id="26" w:name="_Ref437561208"/>
      <w:r w:rsidRPr="003654F6">
        <w:lastRenderedPageBreak/>
        <w:t>Форма</w:t>
      </w:r>
      <w:bookmarkEnd w:id="15"/>
      <w:bookmarkEnd w:id="16"/>
      <w:bookmarkEnd w:id="17"/>
      <w:bookmarkEnd w:id="18"/>
      <w:bookmarkEnd w:id="19"/>
      <w:bookmarkEnd w:id="20"/>
      <w:r w:rsidRPr="003654F6">
        <w:t xml:space="preserve"> </w:t>
      </w:r>
    </w:p>
    <w:p w14:paraId="6F31A018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color w:val="000000"/>
          <w:kern w:val="2"/>
          <w:lang w:eastAsia="zh-CN" w:bidi="hi-IN"/>
        </w:rPr>
      </w:pPr>
      <w:r w:rsidRPr="003654F6">
        <w:t>решения о предоставлении муниципальной услуги «</w:t>
      </w:r>
      <w:r w:rsidRPr="003654F6">
        <w:rPr>
          <w:rFonts w:eastAsia="Times New Roman"/>
          <w:color w:val="000000"/>
          <w:kern w:val="2"/>
          <w:lang w:eastAsia="zh-CN" w:bidi="hi-IN"/>
        </w:rPr>
        <w:t xml:space="preserve">Переселение граждан </w:t>
      </w:r>
    </w:p>
    <w:p w14:paraId="5DD7ADFB" w14:textId="77777777" w:rsidR="003654F6" w:rsidRPr="003654F6" w:rsidRDefault="003654F6" w:rsidP="003654F6">
      <w:pPr>
        <w:spacing w:line="276" w:lineRule="auto"/>
        <w:ind w:firstLine="0"/>
        <w:contextualSpacing/>
        <w:jc w:val="center"/>
        <w:outlineLvl w:val="1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из аварийного жилья»</w:t>
      </w:r>
    </w:p>
    <w:p w14:paraId="363A5A5D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(оформляется на официальном бланке Администрации)</w:t>
      </w:r>
    </w:p>
    <w:p w14:paraId="77A97600" w14:textId="77777777" w:rsidR="003654F6" w:rsidRPr="003654F6" w:rsidRDefault="003654F6" w:rsidP="003654F6">
      <w:pPr>
        <w:ind w:firstLine="0"/>
        <w:contextualSpacing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3B20E47F" w14:textId="77777777" w:rsidR="003654F6" w:rsidRPr="003654F6" w:rsidRDefault="003654F6" w:rsidP="003654F6">
      <w:pPr>
        <w:ind w:firstLine="0"/>
        <w:contextualSpacing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77EAB7C5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Решение о предоставлении мер дополнительной поддержки </w:t>
      </w:r>
    </w:p>
    <w:p w14:paraId="02990664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при переселении граждан из аварийного жилья «Сертификат»</w:t>
      </w:r>
    </w:p>
    <w:p w14:paraId="4396EDB0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</w:p>
    <w:p w14:paraId="10295E1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    Настоящим ________________________________________________________________________</w:t>
      </w:r>
    </w:p>
    <w:p w14:paraId="1E0B9171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2"/>
          <w:szCs w:val="22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</w:t>
      </w:r>
      <w:r w:rsidRPr="003654F6">
        <w:rPr>
          <w:rFonts w:eastAsia="Times New Roman"/>
          <w:i/>
          <w:sz w:val="22"/>
          <w:szCs w:val="22"/>
          <w:lang w:eastAsia="ru-RU"/>
        </w:rPr>
        <w:t>(наименование органа местного самоуправления)</w:t>
      </w:r>
    </w:p>
    <w:p w14:paraId="3CD763E8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информирует ________________________________________________________________________</w:t>
      </w:r>
    </w:p>
    <w:p w14:paraId="2E209C8A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(Ф.И.О. гражданина)</w:t>
      </w:r>
    </w:p>
    <w:p w14:paraId="34222B22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о принятом решении о предоставлении субсидии гражданину, переселяемому из аварийного жилищного фонда, на приобретение (строительство) жилого помещения.</w:t>
      </w:r>
    </w:p>
    <w:p w14:paraId="1DDD7864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14:paraId="54606147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Предварительная стоимость «Сертификата», включая предоставление выкупной стоимости при переселении граждан из аварийного жилья составляет сумму ______________________.</w:t>
      </w:r>
    </w:p>
    <w:p w14:paraId="1080CF8A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14:paraId="38A6A671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Не позднее, чем через 30 рабочих дней Вам будет направлено Соглашение о выкупной стоимости при переселении граждан из аварийного жилья и Соглашение о Предоставлении субсидия в рамках программы Предоставление мер дополнительной поддержки при переселении граждан из аварийного жилья «Сертификат» на приобретение жилого помещения.</w:t>
      </w:r>
    </w:p>
    <w:p w14:paraId="6C4C1790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3E30D956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"__" _________ 20__ г.</w:t>
      </w:r>
    </w:p>
    <w:p w14:paraId="730E92FA" w14:textId="77777777" w:rsidR="003654F6" w:rsidRPr="003654F6" w:rsidRDefault="003654F6" w:rsidP="003654F6">
      <w:pPr>
        <w:ind w:firstLine="0"/>
        <w:rPr>
          <w:rFonts w:eastAsia="Times New Roman"/>
          <w:lang w:eastAsia="ru-RU"/>
        </w:rPr>
      </w:pPr>
    </w:p>
    <w:p w14:paraId="11297FC1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0016B734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Уполномоченное должностное </w:t>
      </w:r>
    </w:p>
    <w:p w14:paraId="027F0030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лицо Администрации                     ___________                       _____________________</w:t>
      </w:r>
    </w:p>
    <w:p w14:paraId="5D36F10D" w14:textId="77777777" w:rsidR="003654F6" w:rsidRPr="003654F6" w:rsidRDefault="003654F6" w:rsidP="003654F6">
      <w:pPr>
        <w:ind w:firstLine="0"/>
        <w:jc w:val="left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 xml:space="preserve">                               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   (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>расшифровка подписи</w:t>
      </w:r>
      <w:bookmarkEnd w:id="21"/>
      <w:bookmarkEnd w:id="22"/>
      <w:bookmarkEnd w:id="23"/>
      <w:bookmarkEnd w:id="24"/>
      <w:bookmarkEnd w:id="25"/>
      <w:bookmarkEnd w:id="26"/>
      <w:r w:rsidRPr="003654F6">
        <w:rPr>
          <w:rFonts w:eastAsia="Times New Roman"/>
          <w:i/>
          <w:sz w:val="24"/>
          <w:szCs w:val="24"/>
          <w:lang w:eastAsia="ru-RU"/>
        </w:rPr>
        <w:t>)</w:t>
      </w:r>
    </w:p>
    <w:p w14:paraId="47DF6FA0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555C66CF" w14:textId="77777777" w:rsidR="003654F6" w:rsidRPr="003654F6" w:rsidRDefault="003654F6" w:rsidP="003654F6">
      <w:pPr>
        <w:ind w:firstLine="0"/>
        <w:contextualSpacing/>
        <w:jc w:val="center"/>
        <w:outlineLvl w:val="1"/>
      </w:pPr>
      <w:r w:rsidRPr="003654F6">
        <w:lastRenderedPageBreak/>
        <w:t xml:space="preserve">Форма </w:t>
      </w:r>
    </w:p>
    <w:p w14:paraId="54E0F37B" w14:textId="77777777" w:rsidR="003654F6" w:rsidRPr="003654F6" w:rsidRDefault="003654F6" w:rsidP="003654F6">
      <w:pPr>
        <w:ind w:firstLine="0"/>
        <w:contextualSpacing/>
        <w:jc w:val="center"/>
        <w:outlineLvl w:val="1"/>
      </w:pPr>
      <w:r w:rsidRPr="003654F6">
        <w:t xml:space="preserve">решения о предоставлении муниципальной услуги «Переселение граждан </w:t>
      </w:r>
    </w:p>
    <w:p w14:paraId="54E99F2F" w14:textId="77777777" w:rsidR="003654F6" w:rsidRPr="003654F6" w:rsidRDefault="003654F6" w:rsidP="003654F6">
      <w:pPr>
        <w:spacing w:line="276" w:lineRule="auto"/>
        <w:ind w:firstLine="0"/>
        <w:contextualSpacing/>
        <w:jc w:val="center"/>
        <w:outlineLvl w:val="1"/>
        <w:rPr>
          <w:rFonts w:eastAsia="Times New Roman"/>
          <w:color w:val="000000"/>
          <w:kern w:val="2"/>
          <w:lang w:eastAsia="zh-CN" w:bidi="hi-IN"/>
        </w:rPr>
      </w:pPr>
      <w:r w:rsidRPr="003654F6">
        <w:t>из аварийного жилья»</w:t>
      </w:r>
    </w:p>
    <w:p w14:paraId="218C9E53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(оформляется на официальном бланке Администрации)</w:t>
      </w:r>
    </w:p>
    <w:p w14:paraId="2AA29E3C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bCs/>
          <w:lang w:eastAsia="ru-RU"/>
        </w:rPr>
      </w:pPr>
    </w:p>
    <w:p w14:paraId="3B9D3399" w14:textId="77777777" w:rsidR="003654F6" w:rsidRPr="003654F6" w:rsidRDefault="003654F6" w:rsidP="003654F6">
      <w:pPr>
        <w:ind w:firstLine="0"/>
        <w:contextualSpacing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18D13938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УВЕДОМЛЕНИЕ</w:t>
      </w:r>
    </w:p>
    <w:p w14:paraId="2D8CDB82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о предоставлении муниципальной услуги </w:t>
      </w:r>
    </w:p>
    <w:p w14:paraId="0FCDCC9E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14:paraId="652F7A53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    Настоящим ________________________________________________________________________</w:t>
      </w:r>
    </w:p>
    <w:p w14:paraId="6974B371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2"/>
          <w:szCs w:val="22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</w:t>
      </w:r>
      <w:r w:rsidRPr="003654F6">
        <w:rPr>
          <w:rFonts w:eastAsia="Times New Roman"/>
          <w:i/>
          <w:sz w:val="22"/>
          <w:szCs w:val="22"/>
          <w:lang w:eastAsia="ru-RU"/>
        </w:rPr>
        <w:t>(наименование органа местного самоуправления)</w:t>
      </w:r>
    </w:p>
    <w:p w14:paraId="3D14E877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информирует ________________________________________________________________________</w:t>
      </w:r>
    </w:p>
    <w:p w14:paraId="66270514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(Ф.И.О. гражданина)</w:t>
      </w:r>
    </w:p>
    <w:p w14:paraId="01FAC708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о принятом решении о предоставлении выкупной стоимости при переселении граждан из аварийного жилья гражданину, переселяемому из аварийного жилищного фонда.</w:t>
      </w:r>
    </w:p>
    <w:p w14:paraId="0CB22D90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14:paraId="2A8AB4DF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Не позднее, чем через 30 рабочих дней Вам будет направлено Соглашение об изъятии недвижимости для муниципальных нужд с указанием выкупной стоимости.</w:t>
      </w:r>
    </w:p>
    <w:p w14:paraId="2649AB64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7340E47E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"__" _________ 20__ г.</w:t>
      </w:r>
    </w:p>
    <w:p w14:paraId="1B8AB112" w14:textId="77777777" w:rsidR="003654F6" w:rsidRPr="003654F6" w:rsidRDefault="003654F6" w:rsidP="003654F6">
      <w:pPr>
        <w:ind w:firstLine="0"/>
        <w:rPr>
          <w:rFonts w:eastAsia="Times New Roman"/>
          <w:lang w:eastAsia="ru-RU"/>
        </w:rPr>
      </w:pPr>
    </w:p>
    <w:p w14:paraId="32B7C200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4E9A5842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1238C926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Уполномоченное должностное </w:t>
      </w:r>
    </w:p>
    <w:p w14:paraId="2789833C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лицо Администрации                     ___________                       _____________________</w:t>
      </w:r>
    </w:p>
    <w:p w14:paraId="617C52C3" w14:textId="77777777" w:rsidR="003654F6" w:rsidRPr="003654F6" w:rsidRDefault="003654F6" w:rsidP="003654F6">
      <w:pPr>
        <w:ind w:firstLine="0"/>
        <w:jc w:val="left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 xml:space="preserve">                               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   (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>расшифровка подписи)</w:t>
      </w:r>
    </w:p>
    <w:p w14:paraId="7D7F316D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4031FAA3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 w:themeColor="text1"/>
          <w:kern w:val="2"/>
          <w:lang w:eastAsia="zh-CN" w:bidi="hi-IN"/>
        </w:rPr>
      </w:pPr>
      <w:r w:rsidRPr="003654F6">
        <w:rPr>
          <w:rFonts w:eastAsia="Times New Roman"/>
          <w:color w:val="000000" w:themeColor="text1"/>
          <w:kern w:val="2"/>
          <w:lang w:eastAsia="zh-CN" w:bidi="hi-IN"/>
        </w:rPr>
        <w:lastRenderedPageBreak/>
        <w:t xml:space="preserve">Форма </w:t>
      </w:r>
    </w:p>
    <w:p w14:paraId="5869287D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 w:themeColor="text1"/>
          <w:kern w:val="2"/>
          <w:lang w:eastAsia="zh-CN" w:bidi="hi-IN"/>
        </w:rPr>
      </w:pPr>
      <w:r w:rsidRPr="003654F6">
        <w:rPr>
          <w:rFonts w:eastAsia="Times New Roman"/>
          <w:color w:val="000000" w:themeColor="text1"/>
          <w:kern w:val="2"/>
          <w:lang w:eastAsia="zh-CN" w:bidi="hi-IN"/>
        </w:rPr>
        <w:t xml:space="preserve">решения о предоставлении муниципальной услуги «Переселение граждан </w:t>
      </w:r>
    </w:p>
    <w:p w14:paraId="5543251E" w14:textId="77777777" w:rsidR="003654F6" w:rsidRPr="003654F6" w:rsidRDefault="003654F6" w:rsidP="003654F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/>
          <w:color w:val="000000" w:themeColor="text1"/>
          <w:kern w:val="2"/>
          <w:lang w:eastAsia="zh-CN" w:bidi="hi-IN"/>
        </w:rPr>
      </w:pPr>
      <w:r w:rsidRPr="003654F6">
        <w:rPr>
          <w:rFonts w:eastAsia="Times New Roman"/>
          <w:color w:val="000000" w:themeColor="text1"/>
          <w:kern w:val="2"/>
          <w:lang w:eastAsia="zh-CN" w:bidi="hi-IN"/>
        </w:rPr>
        <w:t>из аварийного жилья»</w:t>
      </w:r>
    </w:p>
    <w:p w14:paraId="0BF3C459" w14:textId="77777777" w:rsidR="003654F6" w:rsidRPr="003654F6" w:rsidRDefault="003654F6" w:rsidP="003654F6">
      <w:pPr>
        <w:ind w:firstLine="0"/>
        <w:contextualSpacing/>
        <w:jc w:val="center"/>
        <w:outlineLvl w:val="1"/>
        <w:rPr>
          <w:rFonts w:eastAsia="Times New Roman"/>
          <w:bCs/>
          <w:lang w:eastAsia="ru-RU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(оформляется на официальном бланке Администрации)</w:t>
      </w:r>
    </w:p>
    <w:p w14:paraId="21C032A5" w14:textId="77777777" w:rsidR="003654F6" w:rsidRPr="003654F6" w:rsidRDefault="003654F6" w:rsidP="003654F6">
      <w:pPr>
        <w:ind w:firstLine="0"/>
        <w:contextualSpacing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6563B323" w14:textId="77777777" w:rsidR="003654F6" w:rsidRPr="003654F6" w:rsidRDefault="003654F6" w:rsidP="003654F6">
      <w:pPr>
        <w:ind w:firstLine="0"/>
        <w:contextualSpacing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3CDC45B1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ИНФОРМАЦИОННАЯ СПРАВКА</w:t>
      </w:r>
    </w:p>
    <w:p w14:paraId="696A7A6E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 xml:space="preserve"> о переселении из аварийного жилья</w:t>
      </w:r>
    </w:p>
    <w:p w14:paraId="34E7B3B7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rFonts w:eastAsia="Times New Roman"/>
          <w:color w:val="000000"/>
          <w:kern w:val="2"/>
          <w:lang w:eastAsia="zh-CN" w:bidi="hi-IN"/>
        </w:rPr>
      </w:pPr>
      <w:r w:rsidRPr="003654F6">
        <w:rPr>
          <w:rFonts w:eastAsia="Times New Roman"/>
          <w:color w:val="000000"/>
          <w:kern w:val="2"/>
          <w:lang w:eastAsia="zh-CN" w:bidi="hi-IN"/>
        </w:rPr>
        <w:t>в жилое помещение пригодное для проживания</w:t>
      </w:r>
    </w:p>
    <w:p w14:paraId="37E64095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</w:p>
    <w:p w14:paraId="17486A73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    Настоящим ________________________________________________________________________</w:t>
      </w:r>
    </w:p>
    <w:p w14:paraId="50287AD8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2"/>
          <w:szCs w:val="22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</w:t>
      </w:r>
      <w:r w:rsidRPr="003654F6">
        <w:rPr>
          <w:rFonts w:eastAsia="Times New Roman"/>
          <w:i/>
          <w:sz w:val="22"/>
          <w:szCs w:val="22"/>
          <w:lang w:eastAsia="ru-RU"/>
        </w:rPr>
        <w:t>(наименование органа местного самоуправления)</w:t>
      </w:r>
    </w:p>
    <w:p w14:paraId="3BFD8BBB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информирует ________________________________________________________________________</w:t>
      </w:r>
    </w:p>
    <w:p w14:paraId="08E667EB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(Ф.И.О. гражданина)</w:t>
      </w:r>
    </w:p>
    <w:p w14:paraId="0A2D53D4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о том, что </w:t>
      </w:r>
      <w:proofErr w:type="gramStart"/>
      <w:r w:rsidRPr="003654F6">
        <w:rPr>
          <w:rFonts w:eastAsia="Times New Roman"/>
          <w:lang w:eastAsia="ru-RU"/>
        </w:rPr>
        <w:t>Ваш дом</w:t>
      </w:r>
      <w:proofErr w:type="gramEnd"/>
      <w:r w:rsidRPr="003654F6">
        <w:rPr>
          <w:rFonts w:eastAsia="Times New Roman"/>
          <w:lang w:eastAsia="ru-RU"/>
        </w:rPr>
        <w:t xml:space="preserve"> находящийся по адресу ___________________________________ </w:t>
      </w:r>
    </w:p>
    <w:p w14:paraId="07F59B00" w14:textId="77777777" w:rsidR="003654F6" w:rsidRPr="003654F6" w:rsidRDefault="003654F6" w:rsidP="003654F6">
      <w:pPr>
        <w:spacing w:line="288" w:lineRule="atLeast"/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включен в Государственную программу Московской области "Переселение граждан из аварийного жилищного фонда в Московской области" со сроком переселения до _________________________года. </w:t>
      </w:r>
    </w:p>
    <w:p w14:paraId="7447FE34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08EFFB5E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798AFCF8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64179C4B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"__" _________ 20__ г.</w:t>
      </w:r>
    </w:p>
    <w:p w14:paraId="78D3E027" w14:textId="77777777" w:rsidR="003654F6" w:rsidRPr="003654F6" w:rsidRDefault="003654F6" w:rsidP="003654F6">
      <w:pPr>
        <w:ind w:firstLine="0"/>
        <w:rPr>
          <w:rFonts w:eastAsia="Times New Roman"/>
          <w:lang w:eastAsia="ru-RU"/>
        </w:rPr>
      </w:pPr>
    </w:p>
    <w:p w14:paraId="734B427C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294274E0" w14:textId="77777777" w:rsidR="003654F6" w:rsidRPr="003654F6" w:rsidRDefault="003654F6" w:rsidP="003654F6">
      <w:pPr>
        <w:rPr>
          <w:rFonts w:eastAsia="Times New Roman"/>
          <w:lang w:eastAsia="ru-RU"/>
        </w:rPr>
      </w:pPr>
    </w:p>
    <w:p w14:paraId="758A8984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 xml:space="preserve">Уполномоченное должностное </w:t>
      </w:r>
    </w:p>
    <w:p w14:paraId="5ECA8C7B" w14:textId="77777777" w:rsidR="003654F6" w:rsidRPr="003654F6" w:rsidRDefault="003654F6" w:rsidP="003654F6">
      <w:pPr>
        <w:ind w:firstLine="0"/>
        <w:jc w:val="left"/>
        <w:rPr>
          <w:rFonts w:eastAsia="Times New Roman"/>
          <w:lang w:eastAsia="ru-RU"/>
        </w:rPr>
      </w:pPr>
      <w:r w:rsidRPr="003654F6">
        <w:rPr>
          <w:rFonts w:eastAsia="Times New Roman"/>
          <w:lang w:eastAsia="ru-RU"/>
        </w:rPr>
        <w:t>лицо Администрации                     ___________                       _____________________</w:t>
      </w:r>
    </w:p>
    <w:p w14:paraId="1B7C2A85" w14:textId="77777777" w:rsidR="003654F6" w:rsidRPr="003654F6" w:rsidRDefault="003654F6" w:rsidP="003654F6">
      <w:pPr>
        <w:ind w:firstLine="0"/>
        <w:jc w:val="left"/>
        <w:rPr>
          <w:rFonts w:eastAsia="Times New Roman"/>
          <w:i/>
          <w:sz w:val="24"/>
          <w:szCs w:val="24"/>
          <w:lang w:eastAsia="ru-RU"/>
        </w:rPr>
      </w:pPr>
      <w:r w:rsidRPr="003654F6">
        <w:rPr>
          <w:rFonts w:eastAsia="Times New Roman"/>
          <w:lang w:eastAsia="ru-RU"/>
        </w:rPr>
        <w:t xml:space="preserve">                                                             </w:t>
      </w:r>
      <w:r w:rsidRPr="003654F6">
        <w:rPr>
          <w:rFonts w:eastAsia="Times New Roman"/>
          <w:i/>
          <w:sz w:val="24"/>
          <w:szCs w:val="24"/>
          <w:lang w:eastAsia="ru-RU"/>
        </w:rPr>
        <w:t>(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 xml:space="preserve">                               </w:t>
      </w:r>
      <w:proofErr w:type="gramStart"/>
      <w:r w:rsidRPr="003654F6">
        <w:rPr>
          <w:rFonts w:eastAsia="Times New Roman"/>
          <w:i/>
          <w:sz w:val="24"/>
          <w:szCs w:val="24"/>
          <w:lang w:eastAsia="ru-RU"/>
        </w:rPr>
        <w:t xml:space="preserve">   (</w:t>
      </w:r>
      <w:proofErr w:type="gramEnd"/>
      <w:r w:rsidRPr="003654F6">
        <w:rPr>
          <w:rFonts w:eastAsia="Times New Roman"/>
          <w:i/>
          <w:sz w:val="24"/>
          <w:szCs w:val="24"/>
          <w:lang w:eastAsia="ru-RU"/>
        </w:rPr>
        <w:t>расшифровка подписи)</w:t>
      </w:r>
    </w:p>
    <w:p w14:paraId="466DB270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654F6" w:rsidRPr="003654F6" w14:paraId="2657072F" w14:textId="77777777" w:rsidTr="00290369">
        <w:trPr>
          <w:trHeight w:val="283"/>
        </w:trPr>
        <w:tc>
          <w:tcPr>
            <w:tcW w:w="2903" w:type="dxa"/>
          </w:tcPr>
          <w:p w14:paraId="1D890757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CEB5220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A4DF8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6</w:t>
            </w:r>
          </w:p>
          <w:p w14:paraId="384E13B6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73BB5649" w14:textId="77777777" w:rsidR="003654F6" w:rsidRPr="003654F6" w:rsidRDefault="003654F6" w:rsidP="003654F6">
      <w:pPr>
        <w:suppressAutoHyphens/>
        <w:spacing w:line="276" w:lineRule="auto"/>
        <w:ind w:firstLine="0"/>
        <w:jc w:val="left"/>
        <w:outlineLvl w:val="1"/>
        <w:rPr>
          <w:rFonts w:eastAsia="NSimSun" w:cs="Lucida Sans"/>
          <w:kern w:val="2"/>
          <w:lang w:eastAsia="zh-CN" w:bidi="hi-IN"/>
        </w:rPr>
      </w:pPr>
    </w:p>
    <w:p w14:paraId="74EA21E8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Форма</w:t>
      </w:r>
    </w:p>
    <w:p w14:paraId="5523B6FE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bookmarkStart w:id="27" w:name="_Toc91253271"/>
      <w:r w:rsidRPr="003654F6">
        <w:rPr>
          <w:rFonts w:cs="Lucida Sans"/>
          <w:kern w:val="2"/>
        </w:rPr>
        <w:t xml:space="preserve">решения об отказе в предоставлении </w:t>
      </w:r>
      <w:bookmarkEnd w:id="27"/>
      <w:r w:rsidRPr="003654F6">
        <w:rPr>
          <w:rFonts w:cs="Lucida Sans"/>
          <w:kern w:val="2"/>
        </w:rPr>
        <w:t>муниципальной услуги</w:t>
      </w:r>
    </w:p>
    <w:p w14:paraId="563015E6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«Переселение граждан из аварийного жилья»</w:t>
      </w:r>
    </w:p>
    <w:p w14:paraId="0DC4FA6A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C77086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(оформляется на официальном бланке Администрации)</w:t>
      </w:r>
    </w:p>
    <w:p w14:paraId="7634B179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E896544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kern w:val="2"/>
          <w:lang w:eastAsia="ru-RU" w:bidi="hi-IN"/>
        </w:rPr>
      </w:pPr>
    </w:p>
    <w:p w14:paraId="57FEDAB6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kern w:val="2"/>
          <w:lang w:eastAsia="ru-RU" w:bidi="hi-IN"/>
        </w:rPr>
      </w:pPr>
      <w:r w:rsidRPr="003654F6">
        <w:rPr>
          <w:rFonts w:eastAsia="NSimSun" w:cs="Lucida Sans"/>
          <w:kern w:val="2"/>
          <w:lang w:eastAsia="ru-RU" w:bidi="hi-IN"/>
        </w:rPr>
        <w:t>Кому: _________________________</w:t>
      </w:r>
    </w:p>
    <w:p w14:paraId="67195F5E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36C7E87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i/>
          <w:iCs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 xml:space="preserve">(ФИО (последнее при наличии) </w:t>
      </w:r>
    </w:p>
    <w:p w14:paraId="043ED1AB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i/>
          <w:iCs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>физического лица)</w:t>
      </w:r>
    </w:p>
    <w:p w14:paraId="78FE51AD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9061C4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ascii="Liberation Serif" w:eastAsia="NSimSun" w:hAnsi="Liberation Serif" w:cs="Lucida Sans"/>
          <w:kern w:val="2"/>
        </w:rPr>
      </w:pPr>
    </w:p>
    <w:p w14:paraId="71038939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Решение об отказе в предоставлении муниципальной услуги</w:t>
      </w:r>
    </w:p>
    <w:p w14:paraId="2FB43490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«Переселение граждан из аварийного жилья»</w:t>
      </w:r>
    </w:p>
    <w:p w14:paraId="2F513EAC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kern w:val="2"/>
          <w:sz w:val="24"/>
          <w:szCs w:val="24"/>
          <w:lang w:eastAsia="zh-CN" w:bidi="hi-IN"/>
        </w:rPr>
      </w:pPr>
    </w:p>
    <w:p w14:paraId="5ADE1577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EA4CED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 xml:space="preserve">В соответствии с ____ </w:t>
      </w:r>
      <w:r w:rsidRPr="003654F6">
        <w:rPr>
          <w:rFonts w:cs="Lucida Sans"/>
          <w:bCs/>
          <w:i/>
          <w:iCs/>
          <w:kern w:val="2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3654F6">
        <w:rPr>
          <w:rFonts w:cs="Lucida Sans"/>
          <w:kern w:val="2"/>
        </w:rPr>
        <w:t>Администрация _____ (</w:t>
      </w:r>
      <w:r w:rsidRPr="003654F6">
        <w:rPr>
          <w:rFonts w:cs="Lucida Sans"/>
          <w:i/>
          <w:kern w:val="2"/>
        </w:rPr>
        <w:t>указать полное наименование Администрации</w:t>
      </w:r>
      <w:r w:rsidRPr="003654F6">
        <w:rPr>
          <w:rFonts w:cs="Lucida Sans"/>
          <w:kern w:val="2"/>
        </w:rPr>
        <w:t xml:space="preserve">)  (далее – Администрация) рассмотрела запрос о предоставлении муниципальной услуги </w:t>
      </w:r>
      <w:r w:rsidRPr="003654F6">
        <w:rPr>
          <w:rFonts w:cs="Lucida Sans"/>
          <w:bCs/>
          <w:kern w:val="2"/>
        </w:rPr>
        <w:t>«Переселение граждан из аварийного жилья»</w:t>
      </w:r>
      <w:r w:rsidRPr="003654F6">
        <w:rPr>
          <w:rFonts w:cs="Lucida Sans"/>
          <w:kern w:val="2"/>
        </w:rPr>
        <w:t xml:space="preserve"> № </w:t>
      </w:r>
      <w:r w:rsidRPr="003654F6">
        <w:rPr>
          <w:rFonts w:eastAsia="Times New Roman"/>
          <w:color w:val="000000"/>
          <w:kern w:val="2"/>
          <w:lang w:eastAsia="ru-RU"/>
        </w:rPr>
        <w:t>______</w:t>
      </w:r>
      <w:r w:rsidRPr="003654F6">
        <w:rPr>
          <w:rFonts w:cs="Lucida Sans"/>
          <w:kern w:val="2"/>
        </w:rPr>
        <w:t xml:space="preserve"> (</w:t>
      </w:r>
      <w:r w:rsidRPr="003654F6">
        <w:rPr>
          <w:rFonts w:cs="Lucida Sans"/>
          <w:i/>
          <w:kern w:val="2"/>
        </w:rPr>
        <w:t>указать регистрационный номер запроса</w:t>
      </w:r>
      <w:r w:rsidRPr="003654F6">
        <w:rPr>
          <w:rFonts w:cs="Lucida Sans"/>
          <w:kern w:val="2"/>
        </w:rPr>
        <w:t>) (далее соответственно – запрос, муниципальная услуга) и</w:t>
      </w:r>
      <w:r w:rsidRPr="003654F6">
        <w:rPr>
          <w:rFonts w:cs="Lucida Sans"/>
          <w:bCs/>
          <w:kern w:val="2"/>
        </w:rPr>
        <w:t xml:space="preserve"> приняла </w:t>
      </w:r>
      <w:r w:rsidRPr="003654F6">
        <w:rPr>
          <w:rFonts w:cs="Lucida Sans"/>
          <w:kern w:val="2"/>
        </w:rPr>
        <w:t>решение об отказе в предоставлении муниципальной услуги по следующему основанию:</w:t>
      </w:r>
    </w:p>
    <w:p w14:paraId="7B95D9A4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3654F6" w:rsidRPr="003654F6" w14:paraId="20125663" w14:textId="77777777" w:rsidTr="0029036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559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Ссылка</w:t>
            </w:r>
          </w:p>
          <w:p w14:paraId="199FB38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на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соответствующий</w:t>
            </w:r>
          </w:p>
          <w:p w14:paraId="1EB675C5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подпункт подраздела </w:t>
            </w:r>
            <w:r w:rsidRPr="003654F6">
              <w:rPr>
                <w:rFonts w:cs="Mangal"/>
                <w:kern w:val="2"/>
                <w:lang w:eastAsia="zh-CN" w:bidi="hi-IN"/>
              </w:rPr>
              <w:t>14</w:t>
            </w:r>
          </w:p>
          <w:p w14:paraId="58D0BD7D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Регламента, в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котором</w:t>
            </w:r>
          </w:p>
          <w:p w14:paraId="5B0243B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содержится основание</w:t>
            </w:r>
          </w:p>
          <w:p w14:paraId="00ECC57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для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отказа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F25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Наименование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основания для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 xml:space="preserve">отказа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в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1A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Разъяснение причины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 xml:space="preserve">принятия решения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об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отказе в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предоставлении муниципальной услуги</w:t>
            </w:r>
          </w:p>
        </w:tc>
      </w:tr>
      <w:tr w:rsidR="003654F6" w:rsidRPr="003654F6" w14:paraId="5F2A0511" w14:textId="77777777" w:rsidTr="0029036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E692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65FC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6F35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</w:tr>
    </w:tbl>
    <w:p w14:paraId="6A113B95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27BE3D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Вы вправе повторно обратиться в</w:t>
      </w:r>
      <w:r w:rsidRPr="003654F6">
        <w:rPr>
          <w:rFonts w:cs="Lucida Sans"/>
          <w:kern w:val="2"/>
        </w:rPr>
        <w:t> </w:t>
      </w:r>
      <w:r w:rsidRPr="003654F6">
        <w:rPr>
          <w:rFonts w:cs="Lucida Sans"/>
          <w:kern w:val="2"/>
          <w:lang w:eastAsia="zh-CN" w:bidi="hi-I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39B9EE58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F98B0C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</w:p>
    <w:p w14:paraId="7C582678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Дополнительно информируем:</w:t>
      </w:r>
    </w:p>
    <w:p w14:paraId="5CC8C500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_______________________________________________________________ (</w:t>
      </w:r>
      <w:r w:rsidRPr="003654F6">
        <w:rPr>
          <w:rFonts w:cs="Lucida Sans"/>
          <w:i/>
          <w:kern w:val="2"/>
          <w:lang w:eastAsia="zh-CN" w:bidi="hi-IN"/>
        </w:rPr>
        <w:t>указывается информация, необходимая для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устранения оснований для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отказа в предоставлении муниципальной услуги, а также иная дополнительная информация при необходимости</w:t>
      </w:r>
      <w:r w:rsidRPr="003654F6">
        <w:rPr>
          <w:rFonts w:cs="Lucida Sans"/>
          <w:kern w:val="2"/>
          <w:lang w:eastAsia="zh-CN" w:bidi="hi-IN"/>
        </w:rPr>
        <w:t>).</w:t>
      </w:r>
    </w:p>
    <w:p w14:paraId="1D3A7123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lang w:eastAsia="zh-CN" w:bidi="hi-IN"/>
        </w:rPr>
      </w:pPr>
    </w:p>
    <w:p w14:paraId="0216E981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 xml:space="preserve"> </w:t>
      </w:r>
      <w:r w:rsidRPr="003654F6">
        <w:rPr>
          <w:rFonts w:cs="Lucida Sans"/>
          <w:kern w:val="2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3"/>
        <w:gridCol w:w="2625"/>
        <w:gridCol w:w="3212"/>
      </w:tblGrid>
      <w:tr w:rsidR="003654F6" w:rsidRPr="003654F6" w14:paraId="394AAC84" w14:textId="77777777" w:rsidTr="00290369">
        <w:trPr>
          <w:trHeight w:val="283"/>
        </w:trPr>
        <w:tc>
          <w:tcPr>
            <w:tcW w:w="3537" w:type="dxa"/>
          </w:tcPr>
          <w:p w14:paraId="44089AD5" w14:textId="77777777" w:rsidR="003654F6" w:rsidRPr="003654F6" w:rsidRDefault="003654F6" w:rsidP="003654F6">
            <w:pPr>
              <w:keepNext/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1928B43A" w14:textId="77777777" w:rsidR="003654F6" w:rsidRPr="003654F6" w:rsidRDefault="003654F6" w:rsidP="003654F6">
            <w:pPr>
              <w:keepNext/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eastAsia="Andale Sans UI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6CD31" w14:textId="77777777" w:rsidR="003654F6" w:rsidRPr="003654F6" w:rsidRDefault="003654F6" w:rsidP="003654F6">
            <w:pPr>
              <w:keepNext/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(подпись, фамилия, инициалы)</w:t>
            </w:r>
          </w:p>
        </w:tc>
      </w:tr>
      <w:tr w:rsidR="003654F6" w:rsidRPr="003654F6" w14:paraId="1D26AE48" w14:textId="77777777" w:rsidTr="00290369">
        <w:trPr>
          <w:trHeight w:val="283"/>
        </w:trPr>
        <w:tc>
          <w:tcPr>
            <w:tcW w:w="3537" w:type="dxa"/>
          </w:tcPr>
          <w:p w14:paraId="00C90405" w14:textId="77777777" w:rsidR="003654F6" w:rsidRPr="003654F6" w:rsidRDefault="003654F6" w:rsidP="003654F6">
            <w:pPr>
              <w:keepNext/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AABF2E8" w14:textId="77777777" w:rsidR="003654F6" w:rsidRPr="003654F6" w:rsidRDefault="003654F6" w:rsidP="003654F6">
            <w:pPr>
              <w:keepNext/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eastAsia="Andale Sans UI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285DF" w14:textId="77777777" w:rsidR="003654F6" w:rsidRPr="003654F6" w:rsidRDefault="003654F6" w:rsidP="003654F6">
            <w:pPr>
              <w:suppressAutoHyphens/>
              <w:spacing w:line="276" w:lineRule="auto"/>
              <w:ind w:left="113" w:right="113" w:firstLine="51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«__» _____ 202__</w:t>
            </w:r>
          </w:p>
        </w:tc>
      </w:tr>
    </w:tbl>
    <w:p w14:paraId="1D26D2B2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3654F6" w:rsidRPr="003654F6" w14:paraId="35CF6299" w14:textId="77777777" w:rsidTr="00290369">
        <w:trPr>
          <w:trHeight w:val="283"/>
        </w:trPr>
        <w:tc>
          <w:tcPr>
            <w:tcW w:w="4262" w:type="dxa"/>
          </w:tcPr>
          <w:p w14:paraId="68062314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4E7CAD1A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99B6F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7</w:t>
            </w:r>
          </w:p>
          <w:p w14:paraId="2B9CB4C3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7006658A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</w:p>
    <w:p w14:paraId="407256CB" w14:textId="77777777" w:rsidR="003654F6" w:rsidRPr="003654F6" w:rsidRDefault="003654F6" w:rsidP="003654F6">
      <w:pPr>
        <w:widowControl w:val="0"/>
        <w:suppressAutoHyphens/>
        <w:ind w:firstLine="0"/>
        <w:jc w:val="center"/>
        <w:rPr>
          <w:rFonts w:eastAsia="Times New Roman" w:cs="Times New Roman CYR"/>
          <w:kern w:val="2"/>
          <w:lang w:eastAsia="ru-RU" w:bidi="hi-IN"/>
        </w:rPr>
      </w:pPr>
      <w:r w:rsidRPr="003654F6">
        <w:rPr>
          <w:rFonts w:eastAsia="Times New Roman" w:cs="Times New Roman CYR"/>
          <w:kern w:val="2"/>
          <w:lang w:eastAsia="ru-RU" w:bidi="hi-IN"/>
        </w:rPr>
        <w:t>Исчерпывающий перечень документов, необходимых для предоставления</w:t>
      </w:r>
    </w:p>
    <w:p w14:paraId="7D7886BB" w14:textId="77777777" w:rsidR="003654F6" w:rsidRPr="003654F6" w:rsidRDefault="003654F6" w:rsidP="003654F6">
      <w:pPr>
        <w:widowControl w:val="0"/>
        <w:suppressAutoHyphens/>
        <w:ind w:firstLine="0"/>
        <w:jc w:val="center"/>
        <w:rPr>
          <w:rFonts w:eastAsia="Times New Roman" w:cs="Times New Roman CYR"/>
          <w:kern w:val="2"/>
          <w:lang w:eastAsia="ru-RU" w:bidi="hi-IN"/>
        </w:rPr>
      </w:pPr>
      <w:r w:rsidRPr="003654F6">
        <w:rPr>
          <w:rFonts w:eastAsia="Times New Roman" w:cs="Times New Roman CYR"/>
          <w:kern w:val="2"/>
          <w:lang w:eastAsia="ru-RU" w:bidi="hi-IN"/>
        </w:rPr>
        <w:t>Услуги</w:t>
      </w:r>
    </w:p>
    <w:p w14:paraId="13D59DBC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p w14:paraId="0510FB0F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777C260B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70CC6BA7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3654F6" w:rsidRPr="003654F6" w14:paraId="420F13FD" w14:textId="77777777" w:rsidTr="0029036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E90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285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EB51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34E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A23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Иные требования</w:t>
            </w:r>
          </w:p>
        </w:tc>
      </w:tr>
      <w:tr w:rsidR="003654F6" w:rsidRPr="003654F6" w14:paraId="20B5D692" w14:textId="77777777" w:rsidTr="0029036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9BF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2E6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E12A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форме, приведенной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Приложении 8 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96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РПГУ – ИФ, ПЭП</w:t>
            </w:r>
          </w:p>
          <w:p w14:paraId="23AB39C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МФЦ), СП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C2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7BF534CD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D4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10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AEC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14:paraId="732DD51D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Документами, подтверждающими полномочия представителя заявителя, являются:</w:t>
            </w:r>
          </w:p>
          <w:p w14:paraId="4055C16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1) доверенность;</w:t>
            </w:r>
          </w:p>
          <w:p w14:paraId="34E88C37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FBF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(Эд)</w:t>
            </w:r>
          </w:p>
          <w:p w14:paraId="426AE2D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CD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28B387A4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E5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633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897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Договор социального найма жилого помещения (В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если заявитель проживает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муниципальном АЖП)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9C4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44A4237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20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</w:t>
            </w:r>
          </w:p>
        </w:tc>
      </w:tr>
      <w:tr w:rsidR="003654F6" w:rsidRPr="003654F6" w14:paraId="3BBE1551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64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D1D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E59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Согласие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обработку персональных данных указанных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 лиц, не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являющихся заявителем (Предоставляется лицами указанными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 не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являющимися заявителями, 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proofErr w:type="gram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так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же</w:t>
            </w:r>
            <w:proofErr w:type="gram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 Представителем несовершеннолетнего собственника от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имени несовершеннолетнего собственника. Возможен вариант предоставления печатной формы согласия (скана/фото⁠-⁠образа) для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категорий людей, у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которых отсутствует доступ 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интернету (например, если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указанное лицо находится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зоне СВО,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тюрьме, под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стражей,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больнице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др</w:t>
            </w:r>
            <w:proofErr w:type="spell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))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форме, приведенной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Приложении 9 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CA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>РПГУ – ИФ, ПЭП</w:t>
            </w:r>
          </w:p>
          <w:p w14:paraId="471513C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4B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14C4F7CB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BC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CA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DE0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выданный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установленном порядке компетентным органом иностранного государства, содержащий сведения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факте изменения фамилии, имени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отчества </w:t>
            </w:r>
            <w:proofErr w:type="gram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всех лиц</w:t>
            </w:r>
            <w:proofErr w:type="gram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 указанных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удостоверенным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изменения фамилии, имени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отчества за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C3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49CB1D0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A0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6BDFD7A6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DA8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0DD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032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выданный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установленном порядке компетентным органом иностранного государства, содержащий сведения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государственной регистрации рождения ребенка,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нотариально удостоверенным переводом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случае, если документ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рождении несовершеннолетнего выдан за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78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5FF8C3B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1C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39B2D138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E74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EE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3157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выданный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установленном порядке компетентным органом иностранного государства, содержащий сведения, подтверждающие внесение сведений об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отце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заявлению матери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факт рождения ребенка,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удостоверенным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«Сертификат»), от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отца ребенка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причине внесения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сведений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нем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факт рождения ребенка,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заявлению матери)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84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709C1C6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8AF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13BC313B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2BD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5A9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E0CC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 (сведения)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смерти родителя, выданный компетентным органом иностранного государства,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удостоверенным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от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второго законного представителя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его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смерти, зарегистрированной за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D5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13C00B6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DA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013758B0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4D9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92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82E8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содержащий сведения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лишении родительских прав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ограничении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родительских правах, выданный компетентным органом иностранного государства, вступивший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законную силу,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удостоверенным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второго законного представителя ребенка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лишения его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родительских прав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ограничения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родительских правах за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BF2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45EFBA0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2A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49AB2CD5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132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5D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6B4E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содержащий сведения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признании родителя недееспособным, вступивший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законную силу, выданный компетентным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органом иностранного государства,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заверенным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второго родителя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признания его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недееспособным за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55C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3DF3368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389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31A1FE80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CC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F1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D0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содержащий сведения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признании родителя безвестно отсутствующим, вступивший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законную силу, выданный компетентным органом иностранного государства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нотариально заверенным переводом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русский язык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ОПД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ребенка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признания родителя безвестно отсутствующим компетентным органом иностранного государства)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0E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22C4243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357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51FF6C9D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552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58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E3C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Решение суда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признании родителя безвестно отсутствующим, вступившее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законную силу, выданное компетентным органом Российской Федерации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второго родителя ребёнка,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сделку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имуществом ребенка и/или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отсутствии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причине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признания его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безвестно отсутствующим)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DC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6FE2D34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282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24565F11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9F4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0AE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554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Согласие всех законных представителей несовершеннолетнего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527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РПГУ – ИФ, ПЭП</w:t>
            </w:r>
          </w:p>
          <w:p w14:paraId="30E36D6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0D6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34AF0932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C95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6D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7D43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полномочия законного представителя (документ органа опеки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попечительства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назначении опекуна (попечителя), приказ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назначении руководителем организации,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которую несовершеннолетний помещен под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надзор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др.)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2E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3C6849F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02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50107C39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94C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CF4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0FB0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Решение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предоставлении государственной услуги «Выдача предварительного разрешения органа опеки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попечительства, затрагивающего осуществление имущественных прав несовершеннолетнего подопечного»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Решение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предоставлении государственной услуги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«Выдача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обмен жилыми помещениями, которые предоставлены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договорам социального найма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 которых проживают несовершеннолетние граждане, являющиеся членами семей нанимателей данных жилых помещений»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если лицо указанное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 является несовершеннолетним)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9E5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198358E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B4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4502D912" w14:textId="77777777" w:rsidTr="0029036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9D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C7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13D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Согласие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получение Услуги Предоставление мер дополнительной поддержки при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переселении граждан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аварийного жилья «Сертификат» указанных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 лиц, не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являющихся заявителем (Предоставляется </w:t>
            </w:r>
            <w:proofErr w:type="gram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лицами</w:t>
            </w:r>
            <w:proofErr w:type="gram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 указанными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запросе не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являющимися заявителем, 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proofErr w:type="gram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так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же</w:t>
            </w:r>
            <w:proofErr w:type="gram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 Представителем несовершеннолетнего. Возможен вариант предоставления печатной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формы согласия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свободной форме (скана/фото-образа) для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категорий людей, у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которых отсутствует доступ к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интернету (например, если указанное лицо находится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зоне СВО,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тюрьме, под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стражей,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больнице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др</w:t>
            </w:r>
            <w:proofErr w:type="spellEnd"/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))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77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>РПГУ – ИФ, ПЭП</w:t>
            </w:r>
          </w:p>
          <w:p w14:paraId="07FAD6C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5F0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</w:t>
            </w:r>
          </w:p>
        </w:tc>
      </w:tr>
    </w:tbl>
    <w:p w14:paraId="194E5F5C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vanish/>
          <w:kern w:val="2"/>
          <w:sz w:val="24"/>
          <w:szCs w:val="24"/>
          <w:lang w:eastAsia="zh-CN" w:bidi="hi-IN"/>
        </w:rPr>
      </w:pPr>
    </w:p>
    <w:p w14:paraId="6EACFB66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7D3573FC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p w14:paraId="06AF752C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p w14:paraId="142EDEBF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  <w:r w:rsidRPr="003654F6">
        <w:rPr>
          <w:rFonts w:eastAsia="NSimSun" w:cs="Lucida Sans"/>
          <w:kern w:val="2"/>
          <w:lang w:eastAsia="zh-CN" w:bidi="hi-IN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523FCFB" w14:textId="77777777" w:rsidR="003654F6" w:rsidRPr="003654F6" w:rsidRDefault="003654F6" w:rsidP="003654F6">
      <w:pPr>
        <w:suppressAutoHyphens/>
        <w:spacing w:line="256" w:lineRule="auto"/>
        <w:ind w:firstLine="0"/>
        <w:jc w:val="center"/>
        <w:rPr>
          <w:rFonts w:eastAsia="NSimSun" w:cs="Lucida Sans"/>
          <w:kern w:val="2"/>
          <w:lang w:eastAsia="zh-CN" w:bidi="hi-IN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3654F6" w:rsidRPr="003654F6" w14:paraId="0D169838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20D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DB60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FB12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AB7E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E55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eastAsia="Times New Roman"/>
                <w:kern w:val="2"/>
                <w:lang w:eastAsia="ru-RU" w:bidi="hi-IN"/>
              </w:rPr>
            </w:pPr>
            <w:r w:rsidRPr="003654F6">
              <w:rPr>
                <w:rFonts w:eastAsia="Times New Roman"/>
                <w:kern w:val="2"/>
                <w:lang w:eastAsia="ru-RU" w:bidi="hi-IN"/>
              </w:rPr>
              <w:t>Иные требования</w:t>
            </w:r>
          </w:p>
        </w:tc>
      </w:tr>
      <w:tr w:rsidR="003654F6" w:rsidRPr="003654F6" w14:paraId="587D208C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418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F5A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41A3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val="en-US" w:eastAsia="zh-CN" w:bidi="hi-IN"/>
              </w:rPr>
            </w:pP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Выписка</w:t>
            </w:r>
            <w:proofErr w:type="spellEnd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из</w:t>
            </w:r>
            <w:proofErr w:type="spellEnd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домовой</w:t>
            </w:r>
            <w:proofErr w:type="spellEnd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книги</w:t>
            </w:r>
            <w:proofErr w:type="spellEnd"/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042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РПГУ – ИФ</w:t>
            </w:r>
          </w:p>
          <w:p w14:paraId="5FF2077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AF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7710C0C8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824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114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2A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Выписка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ЕГРН об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основных характеристиках 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зарегистрированных правах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объекты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FC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F9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286D3DA6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B9A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05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A26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Решение суда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лишении родительских прав или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ограничении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родительских правах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родителя, вступившее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законную силу, выданное компетентным органом Российской Федерации (сведения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документа)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одного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родителей)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E0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19135F8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0B2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56ED5F7C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8A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663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4D3C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Свидетельство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смерти родителя, выданное компетентным органом Российской Федерации (сведения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документа) (Предоставляются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второго законного представителя несовершеннолетнего)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DF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4690538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CFC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4E6F094F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F7C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74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2C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Свидетельство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рождении, выданный компетентным органом Российской Федерации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64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667213A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040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4C286EF2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FF3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01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9420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удостоверяющий личность ребенка, достигшего возраста 14 (четырнадцати) лет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417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1137D0F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BB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72630CB4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073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A6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78AB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Документ (сведения), подтверждающий место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жительства ребенка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Московской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области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14A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6A55576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2916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70D5F1DC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3BD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8.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67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8EB4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внесение сведений об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отце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заявлению матери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факт рождения ребенка, выданный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установленном порядке компетентным органом Российской Федерации (сведения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документа)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от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отца ребенка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внесения сведений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нем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документ, подтверждающий факт рождения ребенка,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заявлению матери)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4BB6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0610411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24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1A97BB86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D7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9.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BB9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6205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Справка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Министерства внутренних дел Российской Федерации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нахождении второго законного представителя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розыске, выданная не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позднее 10 календарных дней до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дня обращения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 xml:space="preserve">случае невозможности 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lastRenderedPageBreak/>
              <w:t>получения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имуществом ребенка от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второго родителя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связи с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нахождением его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в розыске)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A6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lastRenderedPageBreak/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23F35E6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E28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  <w:tr w:rsidR="003654F6" w:rsidRPr="003654F6" w14:paraId="2CBDA49D" w14:textId="77777777" w:rsidTr="0029036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30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10.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B1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29B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color w:val="000000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Решение суда об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исключении сведений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родителе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актовой записи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рождении, вступившее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законную силу, выданное компетентным органом Российской Федерации (сведения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документа) (Предоставляется в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случае отсутствия согласия на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ОПД ребенка второго законного представителя несовершеннолетнего по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причине исключения сведений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нем из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актовой записи о</w:t>
            </w:r>
            <w:r w:rsidRPr="003654F6">
              <w:rPr>
                <w:rFonts w:eastAsia="NSimSun" w:cs="Lucida Sans"/>
                <w:color w:val="000000"/>
                <w:kern w:val="2"/>
                <w:lang w:val="en-US" w:eastAsia="zh-CN" w:bidi="hi-IN"/>
              </w:rPr>
              <w:t> </w:t>
            </w:r>
            <w:r w:rsidRPr="003654F6">
              <w:rPr>
                <w:rFonts w:eastAsia="NSimSun" w:cs="Lucida Sans"/>
                <w:color w:val="000000"/>
                <w:kern w:val="2"/>
                <w:lang w:eastAsia="zh-CN" w:bidi="hi-IN"/>
              </w:rPr>
              <w:t>рождении ребенка)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9AD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РПГУ – </w:t>
            </w:r>
            <w:proofErr w:type="spellStart"/>
            <w:r w:rsidRPr="003654F6">
              <w:rPr>
                <w:rFonts w:eastAsia="NSimSun" w:cs="Lucida Sans"/>
                <w:kern w:val="2"/>
                <w:lang w:eastAsia="zh-CN" w:bidi="hi-IN"/>
              </w:rPr>
              <w:t>Эо</w:t>
            </w:r>
            <w:proofErr w:type="spellEnd"/>
          </w:p>
          <w:p w14:paraId="1724E3A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E3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Все, П</w:t>
            </w:r>
          </w:p>
        </w:tc>
      </w:tr>
    </w:tbl>
    <w:p w14:paraId="0260D329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vanish/>
          <w:kern w:val="2"/>
          <w:sz w:val="24"/>
          <w:szCs w:val="24"/>
          <w:lang w:eastAsia="zh-CN" w:bidi="hi-IN"/>
        </w:rPr>
      </w:pPr>
    </w:p>
    <w:p w14:paraId="5791813E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D8E8BC0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color w:val="000000"/>
          <w:kern w:val="2"/>
          <w:lang w:eastAsia="zh-CN" w:bidi="hi-IN"/>
        </w:rPr>
      </w:pPr>
      <w:bookmarkStart w:id="28" w:name="_Toc528578800"/>
      <w:bookmarkStart w:id="29" w:name="_Toc81581705"/>
      <w:r w:rsidRPr="003654F6">
        <w:rPr>
          <w:color w:val="000000"/>
          <w:kern w:val="2"/>
          <w:lang w:eastAsia="zh-CN" w:bidi="hi-IN"/>
        </w:rPr>
        <w:lastRenderedPageBreak/>
        <w:t>Форма запроса о предоставлении</w:t>
      </w:r>
    </w:p>
    <w:p w14:paraId="309400D8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муниципальной услуги «Переселение граждан из аварийного жилья»</w:t>
      </w:r>
    </w:p>
    <w:p w14:paraId="38F12BDF" w14:textId="77777777" w:rsidR="003654F6" w:rsidRPr="003654F6" w:rsidRDefault="003654F6" w:rsidP="003654F6">
      <w:pPr>
        <w:keepNext/>
        <w:ind w:left="142" w:firstLine="0"/>
        <w:contextualSpacing/>
        <w:jc w:val="center"/>
        <w:outlineLvl w:val="0"/>
        <w:rPr>
          <w:color w:val="000000"/>
          <w:kern w:val="2"/>
          <w:lang w:eastAsia="zh-CN" w:bidi="hi-IN"/>
        </w:rPr>
      </w:pPr>
    </w:p>
    <w:bookmarkEnd w:id="28"/>
    <w:bookmarkEnd w:id="29"/>
    <w:p w14:paraId="172CD5D8" w14:textId="77777777" w:rsidR="003654F6" w:rsidRPr="003654F6" w:rsidRDefault="003654F6" w:rsidP="003654F6">
      <w:pPr>
        <w:tabs>
          <w:tab w:val="left" w:pos="5954"/>
        </w:tabs>
        <w:autoSpaceDE w:val="0"/>
        <w:ind w:left="4962" w:firstLine="0"/>
        <w:contextualSpacing/>
        <w:jc w:val="left"/>
        <w:rPr>
          <w:rFonts w:ascii="Calibri" w:eastAsia="Times New Roman" w:hAnsi="Calibri" w:cs="Calibri"/>
          <w:color w:val="404040"/>
          <w:kern w:val="2"/>
          <w:lang w:eastAsia="zh-CN" w:bidi="hi-IN"/>
        </w:rPr>
      </w:pPr>
      <w:r w:rsidRPr="003654F6">
        <w:rPr>
          <w:rFonts w:ascii="Calibri" w:eastAsia="Times New Roman" w:hAnsi="Calibri" w:cs="Calibri"/>
          <w:color w:val="404040"/>
          <w:kern w:val="2"/>
          <w:lang w:eastAsia="zh-CN" w:bidi="hi-IN"/>
        </w:rPr>
        <w:t>В_____________________________________</w:t>
      </w:r>
    </w:p>
    <w:p w14:paraId="2E146C0D" w14:textId="77777777" w:rsidR="003654F6" w:rsidRPr="003654F6" w:rsidRDefault="003654F6" w:rsidP="003654F6">
      <w:pPr>
        <w:tabs>
          <w:tab w:val="left" w:pos="5954"/>
        </w:tabs>
        <w:autoSpaceDE w:val="0"/>
        <w:ind w:left="4962" w:firstLine="0"/>
        <w:contextualSpacing/>
        <w:jc w:val="left"/>
        <w:rPr>
          <w:rFonts w:ascii="Calibri" w:eastAsia="Times New Roman" w:hAnsi="Calibri"/>
          <w:color w:val="404040"/>
          <w:kern w:val="2"/>
          <w:lang w:eastAsia="zh-CN" w:bidi="hi-IN"/>
        </w:rPr>
      </w:pPr>
    </w:p>
    <w:p w14:paraId="60820B7B" w14:textId="77777777" w:rsidR="003654F6" w:rsidRPr="003654F6" w:rsidRDefault="003654F6" w:rsidP="003654F6">
      <w:pPr>
        <w:tabs>
          <w:tab w:val="left" w:pos="5954"/>
        </w:tabs>
        <w:autoSpaceDE w:val="0"/>
        <w:ind w:left="4962" w:firstLine="0"/>
        <w:contextualSpacing/>
        <w:jc w:val="left"/>
        <w:rPr>
          <w:rFonts w:ascii="Calibri" w:eastAsia="Times New Roman" w:hAnsi="Calibri"/>
          <w:color w:val="404040"/>
          <w:kern w:val="2"/>
          <w:lang w:eastAsia="zh-CN" w:bidi="hi-IN"/>
        </w:rPr>
      </w:pPr>
      <w:r w:rsidRPr="003654F6">
        <w:rPr>
          <w:rFonts w:ascii="Calibri" w:eastAsia="Times New Roman" w:hAnsi="Calibri" w:cs="Calibri"/>
          <w:color w:val="404040"/>
          <w:kern w:val="2"/>
          <w:lang w:eastAsia="zh-CN" w:bidi="hi-IN"/>
        </w:rPr>
        <w:t xml:space="preserve">   _____________________________________</w:t>
      </w:r>
    </w:p>
    <w:p w14:paraId="77FF68F0" w14:textId="77777777" w:rsidR="003654F6" w:rsidRPr="003654F6" w:rsidRDefault="003654F6" w:rsidP="003654F6">
      <w:pPr>
        <w:spacing w:after="200" w:line="276" w:lineRule="auto"/>
        <w:ind w:left="4962" w:firstLine="0"/>
        <w:jc w:val="left"/>
        <w:rPr>
          <w:rFonts w:ascii="Calibri" w:hAnsi="Calibri"/>
          <w:color w:val="000000"/>
          <w:kern w:val="2"/>
          <w:sz w:val="16"/>
          <w:szCs w:val="16"/>
          <w:lang w:bidi="hi-IN"/>
        </w:rPr>
      </w:pPr>
      <w:r w:rsidRPr="003654F6">
        <w:rPr>
          <w:rFonts w:ascii="Calibri" w:hAnsi="Calibri"/>
          <w:color w:val="000000"/>
          <w:kern w:val="2"/>
          <w:lang w:bidi="hi-IN"/>
        </w:rPr>
        <w:t xml:space="preserve">                                                                                                        </w:t>
      </w:r>
      <w:r w:rsidRPr="003654F6">
        <w:rPr>
          <w:rFonts w:ascii="Calibri" w:hAnsi="Calibri"/>
          <w:color w:val="000000"/>
          <w:kern w:val="2"/>
          <w:sz w:val="16"/>
          <w:szCs w:val="16"/>
          <w:lang w:bidi="hi-IN"/>
        </w:rPr>
        <w:t xml:space="preserve">       (наименование органа местного самоуправления)</w:t>
      </w:r>
    </w:p>
    <w:p w14:paraId="1C69B7AD" w14:textId="77777777" w:rsidR="003654F6" w:rsidRPr="003654F6" w:rsidRDefault="003654F6" w:rsidP="003654F6">
      <w:pPr>
        <w:tabs>
          <w:tab w:val="left" w:pos="5954"/>
        </w:tabs>
        <w:autoSpaceDE w:val="0"/>
        <w:ind w:left="4962" w:firstLine="0"/>
        <w:contextualSpacing/>
        <w:jc w:val="left"/>
        <w:rPr>
          <w:rFonts w:ascii="Calibri" w:hAnsi="Calibri"/>
          <w:color w:val="000000"/>
          <w:kern w:val="2"/>
          <w:lang w:bidi="hi-IN"/>
        </w:rPr>
      </w:pPr>
    </w:p>
    <w:p w14:paraId="1EB81E53" w14:textId="77777777" w:rsidR="003654F6" w:rsidRPr="003654F6" w:rsidRDefault="003654F6" w:rsidP="003654F6">
      <w:pPr>
        <w:tabs>
          <w:tab w:val="left" w:pos="5954"/>
        </w:tabs>
        <w:autoSpaceDE w:val="0"/>
        <w:ind w:left="5245" w:firstLine="0"/>
        <w:contextualSpacing/>
        <w:jc w:val="left"/>
        <w:rPr>
          <w:rFonts w:ascii="Calibri" w:hAnsi="Calibri"/>
          <w:color w:val="000000"/>
          <w:kern w:val="2"/>
          <w:lang w:bidi="hi-IN"/>
        </w:rPr>
      </w:pPr>
    </w:p>
    <w:p w14:paraId="18700BA7" w14:textId="77777777" w:rsidR="003654F6" w:rsidRPr="003654F6" w:rsidRDefault="003654F6" w:rsidP="003654F6">
      <w:pPr>
        <w:suppressAutoHyphens/>
        <w:contextualSpacing/>
        <w:jc w:val="right"/>
        <w:rPr>
          <w:rFonts w:ascii="Calibri" w:hAnsi="Calibri"/>
          <w:color w:val="000000"/>
          <w:kern w:val="2"/>
          <w:lang w:bidi="hi-IN"/>
        </w:rPr>
      </w:pPr>
    </w:p>
    <w:p w14:paraId="1D7BD3AC" w14:textId="77777777" w:rsidR="003654F6" w:rsidRPr="003654F6" w:rsidRDefault="003654F6" w:rsidP="003654F6">
      <w:pPr>
        <w:widowControl w:val="0"/>
        <w:autoSpaceDE w:val="0"/>
        <w:autoSpaceDN w:val="0"/>
        <w:ind w:firstLine="0"/>
        <w:jc w:val="center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ЗАПРОС</w:t>
      </w:r>
    </w:p>
    <w:p w14:paraId="32742455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О предоставлении муниципальной услуги</w:t>
      </w:r>
    </w:p>
    <w:p w14:paraId="2CA2A939" w14:textId="77777777" w:rsidR="003654F6" w:rsidRPr="003654F6" w:rsidRDefault="003654F6" w:rsidP="003654F6">
      <w:pPr>
        <w:autoSpaceDE w:val="0"/>
        <w:autoSpaceDN w:val="0"/>
        <w:adjustRightInd w:val="0"/>
        <w:ind w:firstLine="0"/>
        <w:jc w:val="center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«Переселение граждан из аварийного жилья»</w:t>
      </w:r>
    </w:p>
    <w:p w14:paraId="7742A91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</w:p>
    <w:p w14:paraId="535E2987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Я, ___________________________________________________________________,</w:t>
      </w:r>
    </w:p>
    <w:p w14:paraId="5E6C0D36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                    (Ф.И.О., собственника/нанимателя жилого помещения/законного представителя несовершеннолетнего собственника)</w:t>
      </w:r>
    </w:p>
    <w:p w14:paraId="7243C368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являюсь нанимателем /собственником жилого помещения (доли в жилом помещении)/представителем собственника жилого помещения (доли в жилом </w:t>
      </w:r>
      <w:proofErr w:type="gramStart"/>
      <w:r w:rsidRPr="003654F6">
        <w:rPr>
          <w:color w:val="000000"/>
          <w:kern w:val="2"/>
          <w:lang w:eastAsia="zh-CN" w:bidi="hi-IN"/>
        </w:rPr>
        <w:t>помещении)_</w:t>
      </w:r>
      <w:proofErr w:type="gramEnd"/>
      <w:r w:rsidRPr="003654F6">
        <w:rPr>
          <w:color w:val="000000"/>
          <w:kern w:val="2"/>
          <w:lang w:eastAsia="zh-CN" w:bidi="hi-IN"/>
        </w:rPr>
        <w:t>_____________________________________________________________,</w:t>
      </w:r>
    </w:p>
    <w:p w14:paraId="2CAC511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               (прописать собственноручно)</w:t>
      </w:r>
    </w:p>
    <w:p w14:paraId="69B08167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проживающий(</w:t>
      </w:r>
      <w:proofErr w:type="spellStart"/>
      <w:r w:rsidRPr="003654F6">
        <w:rPr>
          <w:color w:val="000000"/>
          <w:kern w:val="2"/>
          <w:lang w:eastAsia="zh-CN" w:bidi="hi-IN"/>
        </w:rPr>
        <w:t>ая</w:t>
      </w:r>
      <w:proofErr w:type="spellEnd"/>
      <w:r w:rsidRPr="003654F6">
        <w:rPr>
          <w:color w:val="000000"/>
          <w:kern w:val="2"/>
          <w:lang w:eastAsia="zh-CN" w:bidi="hi-IN"/>
        </w:rPr>
        <w:t>) по адресу: ________________________________________________</w:t>
      </w:r>
    </w:p>
    <w:p w14:paraId="33612B47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_________________________________________________________________________,</w:t>
      </w:r>
    </w:p>
    <w:p w14:paraId="31C61AFC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документ, удостоверяющий личность _________________________________________</w:t>
      </w:r>
    </w:p>
    <w:p w14:paraId="1806075F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                                                                           </w:t>
      </w:r>
      <w:r w:rsidRPr="003654F6">
        <w:rPr>
          <w:color w:val="000000"/>
          <w:kern w:val="2"/>
          <w:sz w:val="20"/>
          <w:szCs w:val="20"/>
          <w:lang w:eastAsia="zh-CN" w:bidi="hi-IN"/>
        </w:rPr>
        <w:t>(серия, номер, кем и когда выдан)</w:t>
      </w:r>
    </w:p>
    <w:p w14:paraId="3A55887A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_________________________________________________________________________,</w:t>
      </w:r>
    </w:p>
    <w:p w14:paraId="7E61764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        контактные телефоны и адрес электронной почты (при наличии)</w:t>
      </w:r>
    </w:p>
    <w:p w14:paraId="7C045AD6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прошу предоставить муниципальную услугу (выбрать одну услугу): </w:t>
      </w:r>
    </w:p>
    <w:p w14:paraId="4E1DAF1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□ субсидия (Предоставление мер дополнительной поддержки при переселении граждан из аварийного жилья «Сертификат») на приобретение жилого помещения;</w:t>
      </w:r>
    </w:p>
    <w:p w14:paraId="63D3D09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□ Предоставление выкупной стоимости при переселении граждан из аварийного жилья; </w:t>
      </w:r>
    </w:p>
    <w:p w14:paraId="4FF6F226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□ Переселение из аварийного жилья в жилое помещение пригодное для проживания.</w:t>
      </w:r>
    </w:p>
    <w:p w14:paraId="4FB470D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С   Порядком   предоставления   Муниципальной услуги   </w:t>
      </w:r>
      <w:proofErr w:type="gramStart"/>
      <w:r w:rsidRPr="003654F6">
        <w:rPr>
          <w:color w:val="000000"/>
          <w:kern w:val="2"/>
          <w:lang w:eastAsia="zh-CN" w:bidi="hi-IN"/>
        </w:rPr>
        <w:t xml:space="preserve">гражданам,  </w:t>
      </w:r>
      <w:r w:rsidRPr="003654F6">
        <w:rPr>
          <w:color w:val="000000"/>
          <w:kern w:val="2"/>
          <w:lang w:eastAsia="zh-CN" w:bidi="hi-IN"/>
        </w:rPr>
        <w:lastRenderedPageBreak/>
        <w:t>переселяемым</w:t>
      </w:r>
      <w:proofErr w:type="gramEnd"/>
      <w:r w:rsidRPr="003654F6">
        <w:rPr>
          <w:color w:val="000000"/>
          <w:kern w:val="2"/>
          <w:lang w:eastAsia="zh-CN" w:bidi="hi-IN"/>
        </w:rPr>
        <w:t xml:space="preserve">  из аварийного   жилищного   </w:t>
      </w:r>
      <w:proofErr w:type="gramStart"/>
      <w:r w:rsidRPr="003654F6">
        <w:rPr>
          <w:color w:val="000000"/>
          <w:kern w:val="2"/>
          <w:lang w:eastAsia="zh-CN" w:bidi="hi-IN"/>
        </w:rPr>
        <w:t>фонда,  утвержденным</w:t>
      </w:r>
      <w:proofErr w:type="gramEnd"/>
      <w:r w:rsidRPr="003654F6">
        <w:rPr>
          <w:color w:val="000000"/>
          <w:kern w:val="2"/>
          <w:lang w:eastAsia="zh-CN" w:bidi="hi-IN"/>
        </w:rPr>
        <w:t xml:space="preserve"> постановлением Правительства Московской области № 1261-ПП от 19.12.2023 (в текущей редакции) </w:t>
      </w:r>
      <w:proofErr w:type="gramStart"/>
      <w:r w:rsidRPr="003654F6">
        <w:rPr>
          <w:color w:val="000000"/>
          <w:kern w:val="2"/>
          <w:lang w:eastAsia="zh-CN" w:bidi="hi-IN"/>
        </w:rPr>
        <w:t>и  постановлением</w:t>
      </w:r>
      <w:proofErr w:type="gramEnd"/>
      <w:r w:rsidRPr="003654F6">
        <w:rPr>
          <w:color w:val="000000"/>
          <w:kern w:val="2"/>
          <w:lang w:eastAsia="zh-CN" w:bidi="hi-IN"/>
        </w:rPr>
        <w:t xml:space="preserve"> Правительства Московской области № 902-ПП от 24.07.2025 (в текущей </w:t>
      </w:r>
      <w:proofErr w:type="gramStart"/>
      <w:r w:rsidRPr="003654F6">
        <w:rPr>
          <w:color w:val="000000"/>
          <w:kern w:val="2"/>
          <w:lang w:eastAsia="zh-CN" w:bidi="hi-IN"/>
        </w:rPr>
        <w:t>редакции)  (</w:t>
      </w:r>
      <w:proofErr w:type="gramEnd"/>
      <w:r w:rsidRPr="003654F6">
        <w:rPr>
          <w:color w:val="000000"/>
          <w:kern w:val="2"/>
          <w:lang w:eastAsia="zh-CN" w:bidi="hi-IN"/>
        </w:rPr>
        <w:t>далее - Порядок), ознакомлен(а).</w:t>
      </w:r>
    </w:p>
    <w:p w14:paraId="585A14E4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rFonts w:ascii="Calibri" w:hAnsi="Calibri"/>
          <w:sz w:val="22"/>
          <w:szCs w:val="22"/>
        </w:rPr>
      </w:pPr>
      <w:r w:rsidRPr="003654F6">
        <w:rPr>
          <w:color w:val="000000"/>
          <w:kern w:val="2"/>
          <w:lang w:eastAsia="zh-CN" w:bidi="hi-IN"/>
        </w:rPr>
        <w:t>□ Результаты предоставления Услуги в отношении несовершеннолетнего собственника жилого помещения (доли в жилом помещении)</w:t>
      </w:r>
      <w:r w:rsidRPr="003654F6">
        <w:rPr>
          <w:rFonts w:ascii="Calibri" w:hAnsi="Calibri"/>
          <w:sz w:val="22"/>
          <w:szCs w:val="22"/>
        </w:rPr>
        <w:t xml:space="preserve"> __________________________________________,</w:t>
      </w:r>
    </w:p>
    <w:p w14:paraId="12E0436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(ФИО несовершеннолетнего собственника)</w:t>
      </w:r>
    </w:p>
    <w:p w14:paraId="408762D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документ, удостоверяющий личность _________________________________________</w:t>
      </w:r>
    </w:p>
    <w:p w14:paraId="24E7E5CB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</w:t>
      </w:r>
    </w:p>
    <w:p w14:paraId="6F6750BE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</w:t>
      </w:r>
      <w:r w:rsidRPr="003654F6">
        <w:rPr>
          <w:color w:val="000000"/>
          <w:kern w:val="2"/>
          <w:sz w:val="20"/>
          <w:szCs w:val="20"/>
          <w:lang w:eastAsia="zh-CN" w:bidi="hi-IN"/>
        </w:rPr>
        <w:t>(серия, номер, кем и когда выдан несовершеннолетнего собственника жилого помещения (доли в жилом помещении))</w:t>
      </w:r>
    </w:p>
    <w:p w14:paraId="69918B7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_________________________________________________________________________,</w:t>
      </w:r>
    </w:p>
    <w:p w14:paraId="0FA083F1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        контактные телефоны и адрес электронной почты (при наличии)</w:t>
      </w:r>
    </w:p>
    <w:p w14:paraId="1BF26602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желаю получить лично. </w:t>
      </w:r>
    </w:p>
    <w:p w14:paraId="3D4009B5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</w:p>
    <w:p w14:paraId="5CC13A52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Подтверждаю   достоверность   вышеуказанных   </w:t>
      </w:r>
      <w:proofErr w:type="gramStart"/>
      <w:r w:rsidRPr="003654F6">
        <w:rPr>
          <w:color w:val="000000"/>
          <w:kern w:val="2"/>
          <w:lang w:eastAsia="zh-CN" w:bidi="hi-IN"/>
        </w:rPr>
        <w:t>данных  и</w:t>
      </w:r>
      <w:proofErr w:type="gramEnd"/>
      <w:r w:rsidRPr="003654F6">
        <w:rPr>
          <w:color w:val="000000"/>
          <w:kern w:val="2"/>
          <w:lang w:eastAsia="zh-CN" w:bidi="hi-IN"/>
        </w:rPr>
        <w:t xml:space="preserve">  представленных документов.</w:t>
      </w:r>
    </w:p>
    <w:p w14:paraId="7BE74642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В  соответствии  с Федеральным </w:t>
      </w:r>
      <w:hyperlink r:id="rId5" w:tooltip="Федеральный закон от 27.07.2006 N 152-ФЗ (ред. от 24.06.2025) &quot;О персональных данных&quot; {КонсультантПлюс}">
        <w:r w:rsidRPr="003654F6">
          <w:rPr>
            <w:color w:val="000000"/>
            <w:kern w:val="2"/>
            <w:lang w:eastAsia="zh-CN" w:bidi="hi-IN"/>
          </w:rPr>
          <w:t>законом</w:t>
        </w:r>
      </w:hyperlink>
      <w:r w:rsidRPr="003654F6">
        <w:rPr>
          <w:color w:val="000000"/>
          <w:kern w:val="2"/>
          <w:lang w:eastAsia="zh-CN" w:bidi="hi-IN"/>
        </w:rPr>
        <w:t xml:space="preserve"> от 27 июля 2006 года </w:t>
      </w:r>
      <w:r w:rsidRPr="003654F6">
        <w:rPr>
          <w:color w:val="000000"/>
          <w:kern w:val="2"/>
          <w:lang w:val="en-US" w:eastAsia="zh-CN" w:bidi="hi-IN"/>
        </w:rPr>
        <w:t>N</w:t>
      </w:r>
      <w:r w:rsidRPr="003654F6">
        <w:rPr>
          <w:color w:val="000000"/>
          <w:kern w:val="2"/>
          <w:lang w:eastAsia="zh-CN" w:bidi="hi-IN"/>
        </w:rPr>
        <w:t xml:space="preserve"> 152-ФЗ "О персональных  данных"  я  даю  согласие  администрации  городского   округа</w:t>
      </w:r>
    </w:p>
    <w:p w14:paraId="727F5672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</w:t>
      </w:r>
    </w:p>
    <w:p w14:paraId="1A245904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и </w:t>
      </w:r>
      <w:proofErr w:type="gramStart"/>
      <w:r w:rsidRPr="003654F6">
        <w:rPr>
          <w:color w:val="000000"/>
          <w:kern w:val="2"/>
          <w:lang w:eastAsia="zh-CN" w:bidi="hi-IN"/>
        </w:rPr>
        <w:t>Министерству  строительного</w:t>
      </w:r>
      <w:proofErr w:type="gramEnd"/>
      <w:r w:rsidRPr="003654F6">
        <w:rPr>
          <w:color w:val="000000"/>
          <w:kern w:val="2"/>
          <w:lang w:eastAsia="zh-CN" w:bidi="hi-IN"/>
        </w:rPr>
        <w:t xml:space="preserve"> </w:t>
      </w:r>
      <w:proofErr w:type="gramStart"/>
      <w:r w:rsidRPr="003654F6">
        <w:rPr>
          <w:color w:val="000000"/>
          <w:kern w:val="2"/>
          <w:lang w:eastAsia="zh-CN" w:bidi="hi-IN"/>
        </w:rPr>
        <w:t>комплекса  Московской</w:t>
      </w:r>
      <w:proofErr w:type="gramEnd"/>
      <w:r w:rsidRPr="003654F6">
        <w:rPr>
          <w:color w:val="000000"/>
          <w:kern w:val="2"/>
          <w:lang w:eastAsia="zh-CN" w:bidi="hi-IN"/>
        </w:rPr>
        <w:t xml:space="preserve">  </w:t>
      </w:r>
      <w:proofErr w:type="gramStart"/>
      <w:r w:rsidRPr="003654F6">
        <w:rPr>
          <w:color w:val="000000"/>
          <w:kern w:val="2"/>
          <w:lang w:eastAsia="zh-CN" w:bidi="hi-IN"/>
        </w:rPr>
        <w:t>области  на</w:t>
      </w:r>
      <w:proofErr w:type="gramEnd"/>
      <w:r w:rsidRPr="003654F6">
        <w:rPr>
          <w:color w:val="000000"/>
          <w:kern w:val="2"/>
          <w:lang w:eastAsia="zh-CN" w:bidi="hi-IN"/>
        </w:rPr>
        <w:t xml:space="preserve">  обработку предоставленных   </w:t>
      </w:r>
      <w:proofErr w:type="gramStart"/>
      <w:r w:rsidRPr="003654F6">
        <w:rPr>
          <w:color w:val="000000"/>
          <w:kern w:val="2"/>
          <w:lang w:eastAsia="zh-CN" w:bidi="hi-IN"/>
        </w:rPr>
        <w:t>персональных  данных</w:t>
      </w:r>
      <w:proofErr w:type="gramEnd"/>
      <w:r w:rsidRPr="003654F6">
        <w:rPr>
          <w:color w:val="000000"/>
          <w:kern w:val="2"/>
          <w:lang w:eastAsia="zh-CN" w:bidi="hi-IN"/>
        </w:rPr>
        <w:t xml:space="preserve">  </w:t>
      </w:r>
      <w:proofErr w:type="gramStart"/>
      <w:r w:rsidRPr="003654F6">
        <w:rPr>
          <w:color w:val="000000"/>
          <w:kern w:val="2"/>
          <w:lang w:eastAsia="zh-CN" w:bidi="hi-IN"/>
        </w:rPr>
        <w:t>и  разрешаю</w:t>
      </w:r>
      <w:proofErr w:type="gramEnd"/>
      <w:r w:rsidRPr="003654F6">
        <w:rPr>
          <w:color w:val="000000"/>
          <w:kern w:val="2"/>
          <w:lang w:eastAsia="zh-CN" w:bidi="hi-IN"/>
        </w:rPr>
        <w:t xml:space="preserve">  </w:t>
      </w:r>
      <w:proofErr w:type="gramStart"/>
      <w:r w:rsidRPr="003654F6">
        <w:rPr>
          <w:color w:val="000000"/>
          <w:kern w:val="2"/>
          <w:lang w:eastAsia="zh-CN" w:bidi="hi-IN"/>
        </w:rPr>
        <w:t>сбор,  систематизацию</w:t>
      </w:r>
      <w:proofErr w:type="gramEnd"/>
      <w:r w:rsidRPr="003654F6">
        <w:rPr>
          <w:color w:val="000000"/>
          <w:kern w:val="2"/>
          <w:lang w:eastAsia="zh-CN" w:bidi="hi-IN"/>
        </w:rPr>
        <w:t xml:space="preserve">, </w:t>
      </w:r>
      <w:proofErr w:type="gramStart"/>
      <w:r w:rsidRPr="003654F6">
        <w:rPr>
          <w:color w:val="000000"/>
          <w:kern w:val="2"/>
          <w:lang w:eastAsia="zh-CN" w:bidi="hi-IN"/>
        </w:rPr>
        <w:t>накопление,   хранение,  использование,  обновление,  изменение,  передачу</w:t>
      </w:r>
      <w:proofErr w:type="gramEnd"/>
      <w:r w:rsidRPr="003654F6">
        <w:rPr>
          <w:color w:val="000000"/>
          <w:kern w:val="2"/>
          <w:lang w:eastAsia="zh-CN" w:bidi="hi-IN"/>
        </w:rPr>
        <w:t xml:space="preserve">, </w:t>
      </w:r>
      <w:proofErr w:type="gramStart"/>
      <w:r w:rsidRPr="003654F6">
        <w:rPr>
          <w:color w:val="000000"/>
          <w:kern w:val="2"/>
          <w:lang w:eastAsia="zh-CN" w:bidi="hi-IN"/>
        </w:rPr>
        <w:t xml:space="preserve">блокирование,   </w:t>
      </w:r>
      <w:proofErr w:type="gramEnd"/>
      <w:r w:rsidRPr="003654F6">
        <w:rPr>
          <w:color w:val="000000"/>
          <w:kern w:val="2"/>
          <w:lang w:eastAsia="zh-CN" w:bidi="hi-IN"/>
        </w:rPr>
        <w:t xml:space="preserve"> уничтожение   указанных   сведений   с   помощью   средств </w:t>
      </w:r>
      <w:proofErr w:type="gramStart"/>
      <w:r w:rsidRPr="003654F6">
        <w:rPr>
          <w:color w:val="000000"/>
          <w:kern w:val="2"/>
          <w:lang w:eastAsia="zh-CN" w:bidi="hi-IN"/>
        </w:rPr>
        <w:t>автоматизации  или</w:t>
      </w:r>
      <w:proofErr w:type="gramEnd"/>
      <w:r w:rsidRPr="003654F6">
        <w:rPr>
          <w:color w:val="000000"/>
          <w:kern w:val="2"/>
          <w:lang w:eastAsia="zh-CN" w:bidi="hi-IN"/>
        </w:rPr>
        <w:t xml:space="preserve"> без использования таковых в целях перечисления субсидии.</w:t>
      </w:r>
    </w:p>
    <w:p w14:paraId="7F779CD5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proofErr w:type="gramStart"/>
      <w:r w:rsidRPr="003654F6">
        <w:rPr>
          <w:color w:val="000000"/>
          <w:kern w:val="2"/>
          <w:lang w:eastAsia="zh-CN" w:bidi="hi-IN"/>
        </w:rPr>
        <w:t>Данное  согласие</w:t>
      </w:r>
      <w:proofErr w:type="gramEnd"/>
      <w:r w:rsidRPr="003654F6">
        <w:rPr>
          <w:color w:val="000000"/>
          <w:kern w:val="2"/>
          <w:lang w:eastAsia="zh-CN" w:bidi="hi-IN"/>
        </w:rPr>
        <w:t xml:space="preserve">  </w:t>
      </w:r>
      <w:proofErr w:type="gramStart"/>
      <w:r w:rsidRPr="003654F6">
        <w:rPr>
          <w:color w:val="000000"/>
          <w:kern w:val="2"/>
          <w:lang w:eastAsia="zh-CN" w:bidi="hi-IN"/>
        </w:rPr>
        <w:t>действует  до</w:t>
      </w:r>
      <w:proofErr w:type="gramEnd"/>
      <w:r w:rsidRPr="003654F6">
        <w:rPr>
          <w:color w:val="000000"/>
          <w:kern w:val="2"/>
          <w:lang w:eastAsia="zh-CN" w:bidi="hi-IN"/>
        </w:rPr>
        <w:t xml:space="preserve">  даты подачи заявления об отзыве настоящего согласия.</w:t>
      </w:r>
    </w:p>
    <w:p w14:paraId="2AC881EE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Приложения:</w:t>
      </w:r>
    </w:p>
    <w:p w14:paraId="692D4653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_______________________________________________________________________</w:t>
      </w:r>
    </w:p>
    <w:p w14:paraId="08EFC735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_______________________________________________________________________</w:t>
      </w:r>
    </w:p>
    <w:p w14:paraId="71B9E2B0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_______________________________________________________________________</w:t>
      </w:r>
    </w:p>
    <w:p w14:paraId="033A811D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</w:p>
    <w:p w14:paraId="7677DCB8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_________________________________________________________________________</w:t>
      </w:r>
    </w:p>
    <w:p w14:paraId="6F5B7EF9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lastRenderedPageBreak/>
        <w:t xml:space="preserve">                 </w:t>
      </w:r>
      <w:r w:rsidRPr="003654F6">
        <w:rPr>
          <w:color w:val="000000"/>
          <w:kern w:val="2"/>
          <w:sz w:val="20"/>
          <w:szCs w:val="20"/>
          <w:lang w:eastAsia="zh-CN" w:bidi="hi-IN"/>
        </w:rPr>
        <w:t>(Ф.И.О. (полностью) и подпись гражданина)</w:t>
      </w:r>
    </w:p>
    <w:p w14:paraId="2422F83E" w14:textId="77777777" w:rsidR="003654F6" w:rsidRPr="003654F6" w:rsidRDefault="003654F6" w:rsidP="003654F6">
      <w:pPr>
        <w:widowControl w:val="0"/>
        <w:autoSpaceDE w:val="0"/>
        <w:autoSpaceDN w:val="0"/>
        <w:ind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 xml:space="preserve">                                                                                                         "__" __________ 20__ г.</w:t>
      </w:r>
    </w:p>
    <w:p w14:paraId="6C9A17A5" w14:textId="77777777" w:rsidR="003654F6" w:rsidRPr="003654F6" w:rsidRDefault="003654F6" w:rsidP="003654F6">
      <w:pPr>
        <w:spacing w:line="276" w:lineRule="auto"/>
        <w:rPr>
          <w:rFonts w:ascii="Calibri" w:hAnsi="Calibri"/>
          <w:color w:val="000000"/>
          <w:kern w:val="2"/>
          <w:lang w:eastAsia="zh-CN" w:bidi="hi-IN"/>
        </w:rPr>
      </w:pPr>
    </w:p>
    <w:p w14:paraId="6E8A0CD3" w14:textId="77777777" w:rsidR="003654F6" w:rsidRPr="003654F6" w:rsidRDefault="003654F6" w:rsidP="003654F6">
      <w:pPr>
        <w:spacing w:line="276" w:lineRule="auto"/>
        <w:rPr>
          <w:rFonts w:ascii="Calibri" w:hAnsi="Calibri"/>
          <w:color w:val="000000"/>
          <w:kern w:val="2"/>
          <w:lang w:eastAsia="zh-CN" w:bidi="hi-IN"/>
        </w:rPr>
      </w:pPr>
    </w:p>
    <w:p w14:paraId="411AEC78" w14:textId="77777777" w:rsidR="003654F6" w:rsidRPr="003654F6" w:rsidRDefault="003654F6" w:rsidP="003654F6">
      <w:pPr>
        <w:spacing w:line="276" w:lineRule="auto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14:paraId="40EE8E23" w14:textId="77777777" w:rsidR="003654F6" w:rsidRPr="003654F6" w:rsidRDefault="003654F6" w:rsidP="003654F6">
      <w:pPr>
        <w:spacing w:line="276" w:lineRule="auto"/>
        <w:ind w:firstLine="0"/>
        <w:rPr>
          <w:rFonts w:ascii="Calibri" w:hAnsi="Calibri"/>
          <w:color w:val="000000"/>
          <w:kern w:val="2"/>
          <w:lang w:eastAsia="zh-CN" w:bidi="hi-IN"/>
        </w:rPr>
      </w:pPr>
    </w:p>
    <w:p w14:paraId="1ACFA6B0" w14:textId="77777777" w:rsidR="003654F6" w:rsidRPr="003654F6" w:rsidRDefault="003654F6" w:rsidP="003654F6">
      <w:pPr>
        <w:tabs>
          <w:tab w:val="left" w:pos="10065"/>
        </w:tabs>
        <w:ind w:right="-1" w:firstLine="0"/>
        <w:jc w:val="left"/>
        <w:rPr>
          <w:rFonts w:ascii="Calibri" w:hAnsi="Calibri"/>
          <w:color w:val="000000"/>
          <w:kern w:val="2"/>
          <w:lang w:eastAsia="zh-CN" w:bidi="hi-IN"/>
        </w:rPr>
      </w:pPr>
      <w:r w:rsidRPr="003654F6">
        <w:rPr>
          <w:rFonts w:ascii="Calibri" w:hAnsi="Calibri"/>
          <w:color w:val="000000"/>
          <w:kern w:val="2"/>
          <w:lang w:eastAsia="zh-CN" w:bidi="hi-IN"/>
        </w:rPr>
        <w:t>«___</w:t>
      </w:r>
      <w:proofErr w:type="gramStart"/>
      <w:r w:rsidRPr="003654F6">
        <w:rPr>
          <w:rFonts w:ascii="Calibri" w:hAnsi="Calibri"/>
          <w:color w:val="000000"/>
          <w:kern w:val="2"/>
          <w:lang w:eastAsia="zh-CN" w:bidi="hi-IN"/>
        </w:rPr>
        <w:t>_»_</w:t>
      </w:r>
      <w:proofErr w:type="gramEnd"/>
      <w:r w:rsidRPr="003654F6">
        <w:rPr>
          <w:rFonts w:ascii="Calibri" w:hAnsi="Calibri"/>
          <w:color w:val="000000"/>
          <w:kern w:val="2"/>
          <w:lang w:eastAsia="zh-CN" w:bidi="hi-IN"/>
        </w:rPr>
        <w:t>____________20__</w:t>
      </w:r>
      <w:proofErr w:type="gramStart"/>
      <w:r w:rsidRPr="003654F6">
        <w:rPr>
          <w:rFonts w:ascii="Calibri" w:hAnsi="Calibri"/>
          <w:color w:val="000000"/>
          <w:kern w:val="2"/>
          <w:lang w:eastAsia="zh-CN" w:bidi="hi-IN"/>
        </w:rPr>
        <w:t>_  _</w:t>
      </w:r>
      <w:proofErr w:type="gramEnd"/>
      <w:r w:rsidRPr="003654F6">
        <w:rPr>
          <w:rFonts w:ascii="Calibri" w:hAnsi="Calibri"/>
          <w:color w:val="000000"/>
          <w:kern w:val="2"/>
          <w:lang w:eastAsia="zh-CN" w:bidi="hi-IN"/>
        </w:rPr>
        <w:t>_____________________ /________________________</w:t>
      </w:r>
    </w:p>
    <w:p w14:paraId="2B3A7CD7" w14:textId="77777777" w:rsidR="003654F6" w:rsidRPr="003654F6" w:rsidRDefault="003654F6" w:rsidP="003654F6">
      <w:pPr>
        <w:tabs>
          <w:tab w:val="left" w:pos="10065"/>
        </w:tabs>
        <w:suppressAutoHyphens/>
        <w:spacing w:line="192" w:lineRule="auto"/>
        <w:ind w:right="-1" w:firstLine="0"/>
        <w:rPr>
          <w:rFonts w:ascii="Calibri" w:hAnsi="Calibri"/>
          <w:color w:val="000000"/>
          <w:kern w:val="2"/>
          <w:lang w:eastAsia="zh-CN" w:bidi="hi-IN"/>
        </w:rPr>
      </w:pPr>
      <w:r w:rsidRPr="003654F6">
        <w:rPr>
          <w:rFonts w:ascii="Calibri" w:hAnsi="Calibri"/>
          <w:color w:val="000000"/>
          <w:kern w:val="2"/>
          <w:sz w:val="22"/>
          <w:szCs w:val="22"/>
          <w:lang w:eastAsia="zh-CN" w:bidi="hi-IN"/>
        </w:rPr>
        <w:t xml:space="preserve">                                                           </w:t>
      </w:r>
      <w:r w:rsidRPr="003654F6">
        <w:rPr>
          <w:color w:val="000000"/>
          <w:kern w:val="2"/>
          <w:sz w:val="20"/>
          <w:szCs w:val="20"/>
          <w:lang w:eastAsia="zh-CN" w:bidi="hi-IN"/>
        </w:rPr>
        <w:t xml:space="preserve">(подпись заявителя, представителя </w:t>
      </w:r>
      <w:proofErr w:type="gramStart"/>
      <w:r w:rsidRPr="003654F6">
        <w:rPr>
          <w:color w:val="000000"/>
          <w:kern w:val="2"/>
          <w:sz w:val="20"/>
          <w:szCs w:val="20"/>
          <w:lang w:eastAsia="zh-CN" w:bidi="hi-IN"/>
        </w:rPr>
        <w:t>заявителя)</w:t>
      </w:r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  </w:t>
      </w:r>
      <w:proofErr w:type="gramEnd"/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</w:t>
      </w:r>
      <w:proofErr w:type="gramStart"/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  </w:t>
      </w:r>
      <w:r w:rsidRPr="003654F6">
        <w:rPr>
          <w:color w:val="000000"/>
          <w:kern w:val="2"/>
          <w:sz w:val="20"/>
          <w:szCs w:val="20"/>
          <w:lang w:eastAsia="zh-CN" w:bidi="hi-IN"/>
        </w:rPr>
        <w:t>(</w:t>
      </w:r>
      <w:proofErr w:type="gramEnd"/>
      <w:r w:rsidRPr="003654F6">
        <w:rPr>
          <w:color w:val="000000"/>
          <w:kern w:val="2"/>
          <w:sz w:val="20"/>
          <w:szCs w:val="20"/>
          <w:lang w:eastAsia="zh-CN" w:bidi="hi-IN"/>
        </w:rPr>
        <w:t>расшифровка подписи)</w:t>
      </w:r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                                     </w:t>
      </w:r>
    </w:p>
    <w:p w14:paraId="7DD401D8" w14:textId="77777777" w:rsidR="003654F6" w:rsidRPr="003654F6" w:rsidRDefault="003654F6" w:rsidP="003654F6">
      <w:pPr>
        <w:tabs>
          <w:tab w:val="left" w:pos="10065"/>
        </w:tabs>
        <w:suppressAutoHyphens/>
        <w:spacing w:line="192" w:lineRule="auto"/>
        <w:ind w:right="-1" w:firstLine="0"/>
        <w:rPr>
          <w:rFonts w:ascii="Calibri" w:hAnsi="Calibri"/>
          <w:color w:val="000000"/>
          <w:kern w:val="2"/>
          <w:sz w:val="22"/>
          <w:szCs w:val="22"/>
          <w:lang w:eastAsia="zh-CN" w:bidi="hi-IN"/>
        </w:rPr>
      </w:pPr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                                                                                     </w:t>
      </w:r>
      <w:r w:rsidRPr="003654F6">
        <w:rPr>
          <w:rFonts w:ascii="Calibri" w:hAnsi="Calibri"/>
          <w:color w:val="000000"/>
          <w:kern w:val="2"/>
          <w:sz w:val="22"/>
          <w:szCs w:val="22"/>
          <w:lang w:eastAsia="zh-CN" w:bidi="hi-IN"/>
        </w:rPr>
        <w:t xml:space="preserve">                       </w:t>
      </w:r>
    </w:p>
    <w:p w14:paraId="4957AF15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Запрос и документы заявителя</w:t>
      </w:r>
    </w:p>
    <w:p w14:paraId="43E49CF5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color w:val="000000"/>
          <w:kern w:val="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________________________________________________</w:t>
      </w:r>
    </w:p>
    <w:p w14:paraId="34664529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color w:val="000000"/>
          <w:kern w:val="2"/>
          <w:lang w:eastAsia="zh-CN" w:bidi="hi-IN"/>
        </w:rPr>
      </w:pPr>
    </w:p>
    <w:p w14:paraId="52780DC9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rFonts w:ascii="Calibri" w:hAnsi="Calibri"/>
          <w:color w:val="000000"/>
          <w:kern w:val="2"/>
          <w:sz w:val="22"/>
          <w:szCs w:val="22"/>
          <w:lang w:eastAsia="zh-CN" w:bidi="hi-IN"/>
        </w:rPr>
      </w:pPr>
      <w:r w:rsidRPr="003654F6">
        <w:rPr>
          <w:color w:val="000000"/>
          <w:kern w:val="2"/>
          <w:lang w:eastAsia="zh-CN" w:bidi="hi-IN"/>
        </w:rPr>
        <w:t>зарегистрированы</w:t>
      </w:r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</w:t>
      </w:r>
      <w:r w:rsidRPr="003654F6">
        <w:rPr>
          <w:rFonts w:ascii="Calibri" w:hAnsi="Calibri"/>
          <w:color w:val="000000"/>
          <w:kern w:val="2"/>
          <w:sz w:val="22"/>
          <w:szCs w:val="22"/>
          <w:lang w:eastAsia="zh-CN" w:bidi="hi-IN"/>
        </w:rPr>
        <w:t>________________________________________________________</w:t>
      </w:r>
    </w:p>
    <w:p w14:paraId="62B5B454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color w:val="000000"/>
          <w:kern w:val="2"/>
          <w:sz w:val="20"/>
          <w:szCs w:val="20"/>
          <w:lang w:eastAsia="zh-CN" w:bidi="hi-IN"/>
        </w:rPr>
      </w:pPr>
      <w:r w:rsidRPr="003654F6">
        <w:rPr>
          <w:rFonts w:ascii="Calibri" w:hAnsi="Calibri"/>
          <w:color w:val="000000"/>
          <w:kern w:val="2"/>
          <w:sz w:val="22"/>
          <w:szCs w:val="22"/>
          <w:lang w:eastAsia="zh-CN" w:bidi="hi-IN"/>
        </w:rPr>
        <w:t xml:space="preserve">                                                     </w:t>
      </w:r>
      <w:r w:rsidRPr="003654F6">
        <w:rPr>
          <w:rFonts w:ascii="Calibri" w:hAnsi="Calibri"/>
          <w:color w:val="000000"/>
          <w:kern w:val="2"/>
          <w:lang w:eastAsia="zh-CN" w:bidi="hi-IN"/>
        </w:rPr>
        <w:t xml:space="preserve">           </w:t>
      </w:r>
      <w:r w:rsidRPr="003654F6">
        <w:rPr>
          <w:color w:val="000000"/>
          <w:kern w:val="2"/>
          <w:sz w:val="20"/>
          <w:szCs w:val="20"/>
          <w:lang w:eastAsia="zh-CN" w:bidi="hi-IN"/>
        </w:rPr>
        <w:t>(дата и регистрационный номер заявления)</w:t>
      </w:r>
    </w:p>
    <w:p w14:paraId="6FD3F253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rFonts w:ascii="Calibri" w:hAnsi="Calibri"/>
          <w:color w:val="000000"/>
          <w:kern w:val="2"/>
          <w:lang w:eastAsia="zh-CN" w:bidi="hi-IN"/>
        </w:rPr>
      </w:pPr>
    </w:p>
    <w:p w14:paraId="31044500" w14:textId="77777777" w:rsidR="003654F6" w:rsidRPr="003654F6" w:rsidRDefault="003654F6" w:rsidP="003654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right="423" w:firstLine="0"/>
        <w:jc w:val="center"/>
        <w:rPr>
          <w:rFonts w:ascii="Calibri" w:hAnsi="Calibri"/>
          <w:color w:val="000000"/>
          <w:kern w:val="2"/>
          <w:lang w:eastAsia="zh-CN" w:bidi="hi-IN"/>
        </w:rPr>
      </w:pPr>
      <w:r w:rsidRPr="003654F6">
        <w:rPr>
          <w:rFonts w:ascii="Calibri" w:hAnsi="Calibri"/>
          <w:color w:val="000000"/>
          <w:kern w:val="2"/>
          <w:lang w:eastAsia="zh-CN" w:bidi="hi-IN"/>
        </w:rPr>
        <w:t>Принял______________/___________________/ «____» _____________ 20___</w:t>
      </w:r>
    </w:p>
    <w:p w14:paraId="0BD7EBBE" w14:textId="77777777" w:rsidR="003654F6" w:rsidRPr="003654F6" w:rsidRDefault="003654F6" w:rsidP="003654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right="423" w:firstLine="0"/>
        <w:jc w:val="center"/>
        <w:rPr>
          <w:rFonts w:ascii="Calibri" w:hAnsi="Calibri"/>
          <w:color w:val="000000"/>
          <w:kern w:val="2"/>
          <w:lang w:eastAsia="zh-CN" w:bidi="hi-IN"/>
        </w:rPr>
      </w:pPr>
    </w:p>
    <w:p w14:paraId="757B8A39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right="-1" w:firstLine="0"/>
        <w:rPr>
          <w:color w:val="000000"/>
          <w:kern w:val="2"/>
          <w:sz w:val="24"/>
          <w:szCs w:val="24"/>
          <w:lang w:eastAsia="zh-CN" w:bidi="hi-IN"/>
        </w:rPr>
      </w:pPr>
      <w:r w:rsidRPr="003654F6">
        <w:rPr>
          <w:color w:val="000000"/>
          <w:kern w:val="2"/>
          <w:sz w:val="24"/>
          <w:szCs w:val="24"/>
          <w:lang w:eastAsia="zh-CN" w:bidi="hi-IN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14:paraId="08006A7A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56DFF2B2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="Times New Roman"/>
          <w:bCs/>
          <w:iCs/>
          <w:lang w:eastAsia="ru-RU"/>
        </w:rPr>
      </w:pPr>
      <w:r w:rsidRPr="003654F6">
        <w:rPr>
          <w:rFonts w:eastAsia="Times New Roman"/>
          <w:bCs/>
          <w:iCs/>
          <w:lang w:val="x-none" w:eastAsia="ru-RU"/>
        </w:rPr>
        <w:lastRenderedPageBreak/>
        <w:t xml:space="preserve">Форма </w:t>
      </w:r>
      <w:r w:rsidRPr="003654F6">
        <w:rPr>
          <w:rFonts w:eastAsia="Times New Roman"/>
          <w:bCs/>
          <w:iCs/>
          <w:lang w:eastAsia="ru-RU"/>
        </w:rPr>
        <w:t xml:space="preserve">согласия на обработку персональных данных указанных в запросе лиц, </w:t>
      </w:r>
    </w:p>
    <w:p w14:paraId="686E7645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="Times New Roman"/>
          <w:bCs/>
          <w:iCs/>
          <w:lang w:eastAsia="ru-RU"/>
        </w:rPr>
      </w:pPr>
      <w:r w:rsidRPr="003654F6">
        <w:rPr>
          <w:rFonts w:eastAsia="Times New Roman"/>
          <w:bCs/>
          <w:iCs/>
          <w:lang w:eastAsia="ru-RU"/>
        </w:rPr>
        <w:t xml:space="preserve">не являющихся заявителем, в соответствии </w:t>
      </w:r>
    </w:p>
    <w:p w14:paraId="70BC2C93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="Times New Roman"/>
          <w:bCs/>
          <w:iCs/>
          <w:lang w:eastAsia="ru-RU"/>
        </w:rPr>
      </w:pPr>
      <w:r w:rsidRPr="003654F6">
        <w:rPr>
          <w:rFonts w:eastAsia="Times New Roman"/>
          <w:bCs/>
          <w:iCs/>
          <w:lang w:eastAsia="ru-RU"/>
        </w:rPr>
        <w:t>с Федеральным законом от 27.07.2006 № 152-ФЗ «О персональных данных»</w:t>
      </w:r>
    </w:p>
    <w:p w14:paraId="7E06F8BD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</w:p>
    <w:p w14:paraId="6C8155E1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</w:p>
    <w:p w14:paraId="38C8963E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Согласие</w:t>
      </w:r>
    </w:p>
    <w:p w14:paraId="0238ABF5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="Times New Roman"/>
          <w:bCs/>
          <w:iCs/>
          <w:lang w:eastAsia="ru-RU"/>
        </w:rPr>
      </w:pPr>
      <w:r w:rsidRPr="003654F6">
        <w:rPr>
          <w:rFonts w:eastAsia="Times New Roman"/>
          <w:bCs/>
          <w:iCs/>
          <w:lang w:eastAsia="ru-RU"/>
        </w:rPr>
        <w:t xml:space="preserve">на обработку персональных данных указанных в запросе лиц, </w:t>
      </w:r>
    </w:p>
    <w:p w14:paraId="53298AE7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="Times New Roman"/>
          <w:bCs/>
          <w:iCs/>
          <w:lang w:eastAsia="ru-RU"/>
        </w:rPr>
      </w:pPr>
      <w:r w:rsidRPr="003654F6">
        <w:rPr>
          <w:rFonts w:eastAsia="Times New Roman"/>
          <w:bCs/>
          <w:iCs/>
          <w:lang w:eastAsia="ru-RU"/>
        </w:rPr>
        <w:t xml:space="preserve">не являющихся заявителем, в соответствии </w:t>
      </w:r>
    </w:p>
    <w:p w14:paraId="7BC2A2E6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с Федеральным законом от 27.07.2006 № 152-ФЗ «О персональных данных»</w:t>
      </w:r>
    </w:p>
    <w:p w14:paraId="74F0405F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</w:p>
    <w:p w14:paraId="3FE26F3A" w14:textId="77777777" w:rsidR="003654F6" w:rsidRPr="003654F6" w:rsidRDefault="003654F6" w:rsidP="003654F6">
      <w:pPr>
        <w:keepNext/>
        <w:spacing w:before="240" w:after="240"/>
        <w:ind w:firstLine="0"/>
        <w:contextualSpacing/>
        <w:jc w:val="center"/>
        <w:outlineLvl w:val="0"/>
        <w:rPr>
          <w:rFonts w:eastAsiaTheme="minorEastAsia"/>
          <w:lang w:eastAsia="ru-RU"/>
        </w:rPr>
      </w:pPr>
    </w:p>
    <w:p w14:paraId="6CD1E181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left="5387" w:firstLine="0"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В______________________________________</w:t>
      </w:r>
    </w:p>
    <w:p w14:paraId="4AC4FF1C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left="5387" w:firstLine="0"/>
        <w:jc w:val="center"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(наименование органа местного самоуправления)</w:t>
      </w:r>
    </w:p>
    <w:p w14:paraId="027BA8B9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proofErr w:type="gramStart"/>
      <w:r w:rsidRPr="003654F6">
        <w:rPr>
          <w:rFonts w:eastAsiaTheme="minorEastAsia"/>
          <w:lang w:eastAsia="ru-RU"/>
        </w:rPr>
        <w:t>Я,_</w:t>
      </w:r>
      <w:proofErr w:type="gramEnd"/>
      <w:r w:rsidRPr="003654F6">
        <w:rPr>
          <w:rFonts w:eastAsiaTheme="minorEastAsia"/>
          <w:lang w:eastAsia="ru-RU"/>
        </w:rPr>
        <w:t>____________________________________________________________________________,</w:t>
      </w:r>
    </w:p>
    <w:p w14:paraId="5D0462A0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left="3402" w:firstLine="0"/>
        <w:jc w:val="left"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(фамилия, имя, отчество (последнее при наличии), дата рождения, СНИЛС)</w:t>
      </w:r>
    </w:p>
    <w:p w14:paraId="0C486E6B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left="3402" w:firstLine="0"/>
        <w:jc w:val="left"/>
        <w:rPr>
          <w:rFonts w:eastAsiaTheme="minorEastAsia"/>
          <w:lang w:eastAsia="ru-RU"/>
        </w:rPr>
      </w:pPr>
    </w:p>
    <w:p w14:paraId="51C0C4A1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 xml:space="preserve">в соответствии с требованиями Федерального закона от 27.07.2006 № 152-ФЗ </w:t>
      </w:r>
      <w:r w:rsidRPr="003654F6">
        <w:rPr>
          <w:rFonts w:eastAsiaTheme="minorEastAsia"/>
          <w:lang w:eastAsia="ru-RU"/>
        </w:rPr>
        <w:br/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3654F6">
        <w:rPr>
          <w:rFonts w:eastAsia="Times New Roman"/>
          <w:bCs/>
          <w:lang w:eastAsia="ru-RU"/>
        </w:rPr>
        <w:t xml:space="preserve">муниципальной </w:t>
      </w:r>
      <w:r w:rsidRPr="003654F6">
        <w:rPr>
          <w:rFonts w:eastAsiaTheme="minorEastAsia"/>
          <w:lang w:eastAsia="ru-RU"/>
        </w:rPr>
        <w:t>услуги «</w:t>
      </w:r>
      <w:r w:rsidRPr="003654F6">
        <w:rPr>
          <w:rFonts w:eastAsia="Times New Roman"/>
          <w:bCs/>
          <w:lang w:eastAsia="ru-RU"/>
        </w:rPr>
        <w:t>Информирование о статусе переселения из аварийного жилья</w:t>
      </w:r>
      <w:r w:rsidRPr="003654F6">
        <w:rPr>
          <w:rFonts w:eastAsiaTheme="minorEastAsia"/>
          <w:lang w:eastAsia="ru-RU"/>
        </w:rPr>
        <w:t>».</w:t>
      </w:r>
    </w:p>
    <w:p w14:paraId="6B443272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32503713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14:paraId="4A5DB0E3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14:paraId="0757DE44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rPr>
          <w:rFonts w:eastAsiaTheme="minorEastAsia"/>
          <w:lang w:eastAsia="ru-RU"/>
        </w:rPr>
      </w:pPr>
      <w:r w:rsidRPr="003654F6">
        <w:rPr>
          <w:rFonts w:eastAsiaTheme="minorEastAsia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 w:rsidRPr="003654F6">
        <w:rPr>
          <w:rFonts w:eastAsiaTheme="minorEastAsia"/>
          <w:lang w:eastAsia="ru-RU"/>
        </w:rPr>
        <w:br/>
      </w:r>
      <w:r w:rsidRPr="003654F6">
        <w:rPr>
          <w:rFonts w:eastAsiaTheme="minorEastAsia"/>
          <w:lang w:eastAsia="ru-RU"/>
        </w:rPr>
        <w:lastRenderedPageBreak/>
        <w:t>в произвольной форме.</w:t>
      </w:r>
    </w:p>
    <w:p w14:paraId="50F69C76" w14:textId="77777777" w:rsidR="003654F6" w:rsidRPr="003654F6" w:rsidRDefault="003654F6" w:rsidP="003654F6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rPr>
          <w:rFonts w:eastAsiaTheme="minorEastAsia"/>
          <w:lang w:eastAsia="ru-RU"/>
        </w:rPr>
      </w:pPr>
    </w:p>
    <w:p w14:paraId="1FDD38D4" w14:textId="77777777" w:rsidR="003654F6" w:rsidRPr="003654F6" w:rsidRDefault="003654F6" w:rsidP="003654F6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</w:p>
    <w:p w14:paraId="04D9EE51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  <w:rPr>
          <w:rFonts w:eastAsia="Times New Roman"/>
          <w:bCs/>
          <w:lang w:eastAsia="ru-RU"/>
        </w:rPr>
      </w:pPr>
      <w:r w:rsidRPr="003654F6">
        <w:rPr>
          <w:rFonts w:eastAsia="Times New Roman"/>
          <w:bCs/>
          <w:lang w:eastAsia="ru-RU"/>
        </w:rPr>
        <w:t>_______________                        _______________             __________________</w:t>
      </w:r>
    </w:p>
    <w:p w14:paraId="37984FF9" w14:textId="77777777" w:rsidR="003654F6" w:rsidRPr="003654F6" w:rsidRDefault="003654F6" w:rsidP="003654F6">
      <w:pPr>
        <w:tabs>
          <w:tab w:val="left" w:pos="10065"/>
        </w:tabs>
        <w:autoSpaceDE w:val="0"/>
        <w:autoSpaceDN w:val="0"/>
        <w:ind w:right="-1" w:firstLine="0"/>
      </w:pPr>
      <w:r w:rsidRPr="003654F6">
        <w:rPr>
          <w:rFonts w:eastAsia="Times New Roman"/>
          <w:bCs/>
          <w:lang w:eastAsia="ru-RU"/>
        </w:rPr>
        <w:t xml:space="preserve">               (</w:t>
      </w:r>
      <w:proofErr w:type="gramStart"/>
      <w:r w:rsidRPr="003654F6">
        <w:rPr>
          <w:rFonts w:eastAsia="Times New Roman"/>
          <w:bCs/>
          <w:lang w:eastAsia="ru-RU"/>
        </w:rPr>
        <w:t xml:space="preserve">дата)   </w:t>
      </w:r>
      <w:proofErr w:type="gramEnd"/>
      <w:r w:rsidRPr="003654F6">
        <w:rPr>
          <w:rFonts w:eastAsia="Times New Roman"/>
          <w:bCs/>
          <w:lang w:eastAsia="ru-RU"/>
        </w:rPr>
        <w:t xml:space="preserve">                                                         </w:t>
      </w:r>
      <w:proofErr w:type="gramStart"/>
      <w:r w:rsidRPr="003654F6">
        <w:rPr>
          <w:rFonts w:eastAsia="Times New Roman"/>
          <w:bCs/>
          <w:lang w:eastAsia="ru-RU"/>
        </w:rPr>
        <w:t xml:space="preserve">   (подпись)   </w:t>
      </w:r>
      <w:proofErr w:type="gramEnd"/>
      <w:r w:rsidRPr="003654F6">
        <w:rPr>
          <w:rFonts w:eastAsia="Times New Roman"/>
          <w:bCs/>
          <w:lang w:eastAsia="ru-RU"/>
        </w:rPr>
        <w:t xml:space="preserve">                                              </w:t>
      </w:r>
      <w:proofErr w:type="gramStart"/>
      <w:r w:rsidRPr="003654F6">
        <w:rPr>
          <w:rFonts w:eastAsia="Times New Roman"/>
          <w:bCs/>
          <w:lang w:eastAsia="ru-RU"/>
        </w:rPr>
        <w:t xml:space="preserve">   (</w:t>
      </w:r>
      <w:proofErr w:type="gramEnd"/>
      <w:r w:rsidRPr="003654F6">
        <w:rPr>
          <w:rFonts w:eastAsia="Times New Roman"/>
          <w:bCs/>
          <w:lang w:eastAsia="ru-RU"/>
        </w:rPr>
        <w:t>ФИО)</w:t>
      </w:r>
    </w:p>
    <w:p w14:paraId="25D90C6D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3654F6" w:rsidRPr="003654F6" w14:paraId="7E7FCB2B" w14:textId="77777777" w:rsidTr="00290369">
        <w:trPr>
          <w:trHeight w:val="849"/>
        </w:trPr>
        <w:tc>
          <w:tcPr>
            <w:tcW w:w="2902" w:type="dxa"/>
          </w:tcPr>
          <w:p w14:paraId="44B6ADD2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2F373CD0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4C423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10</w:t>
            </w:r>
          </w:p>
          <w:p w14:paraId="1E8564FC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07A23699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kern w:val="2"/>
          <w:sz w:val="24"/>
          <w:szCs w:val="24"/>
          <w:lang w:eastAsia="zh-CN" w:bidi="hi-IN"/>
        </w:rPr>
      </w:pPr>
    </w:p>
    <w:p w14:paraId="7515365D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 xml:space="preserve">Форма решения </w:t>
      </w:r>
      <w:bookmarkStart w:id="30" w:name="_Toc91253271_Копия_1"/>
      <w:r w:rsidRPr="003654F6">
        <w:rPr>
          <w:rFonts w:cs="Lucida Sans"/>
          <w:kern w:val="2"/>
        </w:rPr>
        <w:t xml:space="preserve">об </w:t>
      </w:r>
      <w:bookmarkEnd w:id="30"/>
      <w:r w:rsidRPr="003654F6">
        <w:rPr>
          <w:rFonts w:cs="Lucida Sans"/>
          <w:kern w:val="2"/>
        </w:rPr>
        <w:t>отказе в приеме документов,</w:t>
      </w:r>
    </w:p>
    <w:p w14:paraId="49D3831F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необходимых для предоставления муниципальной услуги «Переселение граждан из аварийного жилья»</w:t>
      </w:r>
    </w:p>
    <w:p w14:paraId="525A277C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7A9971D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(оформляется на официальном бланке Администрации)</w:t>
      </w:r>
    </w:p>
    <w:p w14:paraId="70170FEB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CAA926" w14:textId="77777777" w:rsidR="003654F6" w:rsidRPr="003654F6" w:rsidRDefault="003654F6" w:rsidP="003654F6">
      <w:pPr>
        <w:suppressAutoHyphens/>
        <w:ind w:firstLine="710"/>
        <w:jc w:val="left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5CC7FD88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kern w:val="2"/>
          <w:lang w:eastAsia="ru-RU" w:bidi="hi-IN"/>
        </w:rPr>
      </w:pPr>
      <w:r w:rsidRPr="003654F6">
        <w:rPr>
          <w:rFonts w:eastAsia="NSimSun" w:cs="Lucida Sans"/>
          <w:kern w:val="2"/>
          <w:lang w:eastAsia="ru-RU" w:bidi="hi-IN"/>
        </w:rPr>
        <w:t>Кому: _________________________</w:t>
      </w:r>
    </w:p>
    <w:p w14:paraId="7F56255E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E4749F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i/>
          <w:iCs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 xml:space="preserve">(ФИО (последнее при наличии) </w:t>
      </w:r>
    </w:p>
    <w:p w14:paraId="255AB9C7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i/>
          <w:iCs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>физического лица)</w:t>
      </w:r>
    </w:p>
    <w:p w14:paraId="2495BBBF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50478F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ascii="Liberation Serif" w:eastAsia="NSimSun" w:hAnsi="Liberation Serif" w:cs="Lucida Sans"/>
          <w:kern w:val="2"/>
        </w:rPr>
      </w:pPr>
    </w:p>
    <w:p w14:paraId="65D60320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kern w:val="2"/>
        </w:rPr>
      </w:pPr>
      <w:r w:rsidRPr="003654F6">
        <w:rPr>
          <w:rFonts w:cs="Lucida Sans"/>
          <w:kern w:val="2"/>
        </w:rPr>
        <w:t>Решение об отказе в приеме документов,</w:t>
      </w:r>
    </w:p>
    <w:p w14:paraId="5E42DC15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lang w:eastAsia="zh-CN" w:bidi="hi-IN"/>
        </w:rPr>
      </w:pPr>
      <w:r w:rsidRPr="003654F6">
        <w:rPr>
          <w:rFonts w:cs="Lucida Sans"/>
          <w:kern w:val="2"/>
        </w:rPr>
        <w:t xml:space="preserve">необходимых для предоставления муниципальной услуги </w:t>
      </w:r>
      <w:r w:rsidRPr="003654F6">
        <w:rPr>
          <w:rFonts w:cs="Lucida Sans"/>
          <w:bCs/>
          <w:kern w:val="2"/>
          <w:lang w:eastAsia="zh-CN" w:bidi="hi-IN"/>
        </w:rPr>
        <w:t>«Переселение граждан из аварийного жилья»</w:t>
      </w:r>
    </w:p>
    <w:p w14:paraId="4601FC54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kern w:val="2"/>
          <w:lang w:eastAsia="zh-CN" w:bidi="hi-IN"/>
        </w:rPr>
      </w:pPr>
    </w:p>
    <w:p w14:paraId="5539EF2B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A99177E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bCs/>
          <w:kern w:val="2"/>
        </w:rPr>
        <w:t xml:space="preserve">В соответствии с ____ </w:t>
      </w:r>
      <w:r w:rsidRPr="003654F6">
        <w:rPr>
          <w:rFonts w:cs="Lucida Sans"/>
          <w:bCs/>
          <w:i/>
          <w:iCs/>
          <w:kern w:val="2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3654F6">
        <w:rPr>
          <w:rFonts w:cs="Lucida Sans"/>
          <w:kern w:val="2"/>
        </w:rPr>
        <w:t>Администрация _____ (</w:t>
      </w:r>
      <w:r w:rsidRPr="003654F6">
        <w:rPr>
          <w:rFonts w:cs="Lucida Sans"/>
          <w:i/>
          <w:kern w:val="2"/>
        </w:rPr>
        <w:t>указать полное наименование Администрации</w:t>
      </w:r>
      <w:r w:rsidRPr="003654F6">
        <w:rPr>
          <w:rFonts w:cs="Lucida Sans"/>
          <w:kern w:val="2"/>
        </w:rPr>
        <w:t>)</w:t>
      </w:r>
      <w:r w:rsidRPr="003654F6">
        <w:rPr>
          <w:rFonts w:cs="Lucida Sans"/>
          <w:bCs/>
          <w:kern w:val="2"/>
        </w:rPr>
        <w:t xml:space="preserve">  </w:t>
      </w:r>
      <w:r w:rsidRPr="003654F6">
        <w:rPr>
          <w:rFonts w:cs="Lucida Sans"/>
          <w:kern w:val="2"/>
        </w:rPr>
        <w:t>(далее – Администрация)</w:t>
      </w:r>
      <w:r w:rsidRPr="003654F6">
        <w:rPr>
          <w:rFonts w:cs="Lucida Sans"/>
          <w:bCs/>
          <w:kern w:val="2"/>
        </w:rPr>
        <w:t xml:space="preserve"> рассмотрела запрос о предоставлении муниципальной услуги «Переселение граждан из аварийного жилья» № ______ </w:t>
      </w:r>
      <w:r w:rsidRPr="003654F6">
        <w:rPr>
          <w:rFonts w:cs="Lucida Sans"/>
          <w:bCs/>
          <w:i/>
          <w:iCs/>
          <w:kern w:val="2"/>
        </w:rPr>
        <w:t>(указать регистрационный номер запроса)</w:t>
      </w:r>
      <w:r w:rsidRPr="003654F6">
        <w:rPr>
          <w:rFonts w:cs="Lucida Sans"/>
          <w:bCs/>
          <w:kern w:val="2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4E271291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3654F6" w:rsidRPr="003654F6" w14:paraId="2532D42B" w14:textId="77777777" w:rsidTr="0029036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DB1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lastRenderedPageBreak/>
              <w:t>Ссылка</w:t>
            </w:r>
          </w:p>
          <w:p w14:paraId="3B7FE10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на соответствующий</w:t>
            </w:r>
          </w:p>
          <w:p w14:paraId="33E969B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подпункт подраздела </w:t>
            </w:r>
            <w:r w:rsidRPr="003654F6">
              <w:rPr>
                <w:rFonts w:cs="Mangal"/>
                <w:kern w:val="2"/>
                <w:lang w:eastAsia="zh-CN" w:bidi="hi-IN"/>
              </w:rPr>
              <w:t>14</w:t>
            </w:r>
          </w:p>
          <w:p w14:paraId="1C8981F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bCs/>
                <w:kern w:val="2"/>
              </w:rPr>
              <w:t>Регламента</w:t>
            </w:r>
            <w:r w:rsidRPr="003654F6">
              <w:rPr>
                <w:rFonts w:cs="Lucida Sans"/>
                <w:kern w:val="2"/>
                <w:lang w:eastAsia="zh-CN" w:bidi="hi-IN"/>
              </w:rPr>
              <w:t>,</w:t>
            </w:r>
          </w:p>
          <w:p w14:paraId="624B1367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в котором</w:t>
            </w:r>
          </w:p>
          <w:p w14:paraId="7534453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содержится основание</w:t>
            </w:r>
          </w:p>
          <w:p w14:paraId="7151016F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для отказа в приеме</w:t>
            </w:r>
          </w:p>
          <w:p w14:paraId="4BB0FC3B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документов,</w:t>
            </w:r>
          </w:p>
          <w:p w14:paraId="5FC9357A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необходимых для</w:t>
            </w:r>
          </w:p>
          <w:p w14:paraId="4515858D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предоставления</w:t>
            </w:r>
          </w:p>
          <w:p w14:paraId="65B15234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88E1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Наименование основания для отказа в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приеме документов, необходимых</w:t>
            </w:r>
          </w:p>
          <w:p w14:paraId="75AF007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E88A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Разъяснение причины принятия решения об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отказе в</w:t>
            </w:r>
            <w:r w:rsidRPr="003654F6">
              <w:rPr>
                <w:rFonts w:cs="Lucida Sans"/>
                <w:i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3654F6" w:rsidRPr="003654F6" w14:paraId="374C64A6" w14:textId="77777777" w:rsidTr="0029036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4DE3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D641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ED2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</w:tr>
    </w:tbl>
    <w:p w14:paraId="08BDFD4A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Дополнительно информируем:</w:t>
      </w:r>
    </w:p>
    <w:p w14:paraId="7BAAB035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bCs/>
          <w:kern w:val="2"/>
          <w:lang w:eastAsia="zh-CN" w:bidi="hi-IN"/>
        </w:rPr>
        <w:t>_______________________________________________________________ (</w:t>
      </w:r>
      <w:r w:rsidRPr="003654F6">
        <w:rPr>
          <w:rFonts w:cs="Lucida Sans"/>
          <w:bCs/>
          <w:i/>
          <w:kern w:val="2"/>
          <w:lang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3654F6">
        <w:rPr>
          <w:rFonts w:cs="Lucida Sans"/>
          <w:bCs/>
          <w:kern w:val="2"/>
          <w:lang w:eastAsia="zh-CN" w:bidi="hi-IN"/>
        </w:rPr>
        <w:t>).</w:t>
      </w:r>
    </w:p>
    <w:p w14:paraId="36F173E2" w14:textId="77777777" w:rsidR="003654F6" w:rsidRPr="003654F6" w:rsidRDefault="003654F6" w:rsidP="003654F6">
      <w:pPr>
        <w:suppressAutoHyphens/>
        <w:spacing w:line="276" w:lineRule="auto"/>
        <w:ind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b/>
          <w:bCs/>
          <w:kern w:val="2"/>
          <w:lang w:eastAsia="zh-CN" w:bidi="hi-IN"/>
        </w:rPr>
        <w:t xml:space="preserve">            </w:t>
      </w:r>
      <w:r w:rsidRPr="003654F6">
        <w:rPr>
          <w:rFonts w:cs="Lucida Sans"/>
          <w:b/>
          <w:bCs/>
          <w:kern w:val="2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3"/>
        <w:gridCol w:w="2625"/>
        <w:gridCol w:w="3212"/>
      </w:tblGrid>
      <w:tr w:rsidR="003654F6" w:rsidRPr="003654F6" w14:paraId="4C508996" w14:textId="77777777" w:rsidTr="00290369">
        <w:trPr>
          <w:trHeight w:val="283"/>
        </w:trPr>
        <w:tc>
          <w:tcPr>
            <w:tcW w:w="3537" w:type="dxa"/>
          </w:tcPr>
          <w:p w14:paraId="67F76B75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19E256DA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eastAsia="Andale Sans UI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A9987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(подпись, фамилия, инициалы)</w:t>
            </w:r>
          </w:p>
        </w:tc>
      </w:tr>
    </w:tbl>
    <w:p w14:paraId="48BB2C83" w14:textId="77777777" w:rsidR="003654F6" w:rsidRPr="003654F6" w:rsidRDefault="003654F6" w:rsidP="003654F6">
      <w:pPr>
        <w:suppressAutoHyphens/>
        <w:spacing w:line="276" w:lineRule="auto"/>
        <w:jc w:val="right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«__» _____ 202__</w:t>
      </w:r>
    </w:p>
    <w:p w14:paraId="16FE562C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135"/>
        <w:gridCol w:w="4963"/>
      </w:tblGrid>
      <w:tr w:rsidR="003654F6" w:rsidRPr="003654F6" w14:paraId="0C9D32B8" w14:textId="77777777" w:rsidTr="00290369">
        <w:trPr>
          <w:trHeight w:val="283"/>
        </w:trPr>
        <w:tc>
          <w:tcPr>
            <w:tcW w:w="2819" w:type="dxa"/>
          </w:tcPr>
          <w:p w14:paraId="2905C92D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lastRenderedPageBreak/>
              <w:br w:type="page"/>
            </w:r>
          </w:p>
        </w:tc>
        <w:tc>
          <w:tcPr>
            <w:tcW w:w="2135" w:type="dxa"/>
            <w:tcMar>
              <w:left w:w="10" w:type="dxa"/>
              <w:right w:w="10" w:type="dxa"/>
            </w:tcMar>
          </w:tcPr>
          <w:p w14:paraId="5E038189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D5BD5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11</w:t>
            </w:r>
          </w:p>
          <w:p w14:paraId="1508C5E9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05AF83BB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kern w:val="2"/>
          <w:sz w:val="24"/>
          <w:szCs w:val="24"/>
          <w:lang w:eastAsia="zh-CN" w:bidi="hi-IN"/>
        </w:rPr>
      </w:pPr>
    </w:p>
    <w:p w14:paraId="395D49F7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Форма решения о приостановлении</w:t>
      </w:r>
    </w:p>
    <w:p w14:paraId="4AEB68F0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outlineLvl w:val="1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предоставления муниципальной услуги «Переселение граждан из аварийного жилья»</w:t>
      </w:r>
    </w:p>
    <w:p w14:paraId="4425A1B8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B9E436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>(оформляется на официальном бланке Администрации)</w:t>
      </w:r>
    </w:p>
    <w:p w14:paraId="6074D9AF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D00854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cs="Lucida Sans"/>
          <w:b/>
          <w:kern w:val="2"/>
          <w:lang w:eastAsia="ru-RU" w:bidi="hi-IN"/>
        </w:rPr>
      </w:pPr>
    </w:p>
    <w:p w14:paraId="30DC8517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kern w:val="2"/>
          <w:lang w:eastAsia="ru-RU" w:bidi="hi-IN"/>
        </w:rPr>
      </w:pPr>
      <w:r w:rsidRPr="003654F6">
        <w:rPr>
          <w:rFonts w:cs="Lucida Sans"/>
          <w:b/>
          <w:kern w:val="2"/>
          <w:lang w:eastAsia="ru-RU"/>
        </w:rPr>
        <w:t>Кому: _________________________</w:t>
      </w:r>
    </w:p>
    <w:p w14:paraId="16EA7F87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D2B0C0D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 xml:space="preserve">ФИО (последнее при наличии) </w:t>
      </w:r>
    </w:p>
    <w:p w14:paraId="377A166E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eastAsia="NSimSun" w:cs="Lucida Sans"/>
          <w:i/>
          <w:iCs/>
          <w:kern w:val="2"/>
          <w:lang w:eastAsia="ru-RU" w:bidi="hi-IN"/>
        </w:rPr>
      </w:pPr>
      <w:r w:rsidRPr="003654F6">
        <w:rPr>
          <w:rFonts w:eastAsia="NSimSun" w:cs="Lucida Sans"/>
          <w:i/>
          <w:iCs/>
          <w:kern w:val="2"/>
          <w:lang w:eastAsia="ru-RU" w:bidi="hi-IN"/>
        </w:rPr>
        <w:t>физического лица</w:t>
      </w:r>
    </w:p>
    <w:p w14:paraId="61BB4D48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909C65" w14:textId="77777777" w:rsidR="003654F6" w:rsidRPr="003654F6" w:rsidRDefault="003654F6" w:rsidP="003654F6">
      <w:pPr>
        <w:suppressAutoHyphens/>
        <w:spacing w:line="276" w:lineRule="auto"/>
        <w:ind w:firstLine="5245"/>
        <w:jc w:val="left"/>
        <w:rPr>
          <w:rFonts w:ascii="Liberation Serif" w:eastAsia="NSimSun" w:hAnsi="Liberation Serif" w:cs="Lucida Sans"/>
          <w:kern w:val="2"/>
        </w:rPr>
      </w:pPr>
    </w:p>
    <w:p w14:paraId="6BCCB557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eastAsia="NSimSun" w:cs="Lucida Sans"/>
          <w:bCs/>
          <w:kern w:val="2"/>
          <w:lang w:eastAsia="ru-RU" w:bidi="hi-IN"/>
        </w:rPr>
        <w:t>Решение о приостановлении</w:t>
      </w:r>
    </w:p>
    <w:p w14:paraId="2755C4F7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eastAsia="NSimSun" w:cs="Lucida Sans"/>
          <w:bCs/>
          <w:kern w:val="2"/>
          <w:lang w:eastAsia="ru-RU" w:bidi="hi-IN"/>
        </w:rPr>
        <w:t xml:space="preserve">предоставления муниципальной услуги </w:t>
      </w:r>
      <w:r w:rsidRPr="003654F6">
        <w:rPr>
          <w:rFonts w:cs="Lucida Sans"/>
          <w:b/>
          <w:bCs/>
          <w:kern w:val="2"/>
        </w:rPr>
        <w:t>«Переселение граждан из аварийного жилья»</w:t>
      </w:r>
    </w:p>
    <w:p w14:paraId="20720309" w14:textId="77777777" w:rsidR="003654F6" w:rsidRPr="003654F6" w:rsidRDefault="003654F6" w:rsidP="003654F6">
      <w:pPr>
        <w:suppressAutoHyphens/>
        <w:spacing w:line="276" w:lineRule="auto"/>
        <w:ind w:firstLine="0"/>
        <w:jc w:val="center"/>
        <w:rPr>
          <w:rFonts w:cs="Lucida Sans"/>
          <w:b/>
          <w:kern w:val="2"/>
          <w:lang w:eastAsia="zh-CN" w:bidi="hi-IN"/>
        </w:rPr>
      </w:pPr>
    </w:p>
    <w:p w14:paraId="50EB38CD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AEEE3B7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sz w:val="24"/>
          <w:szCs w:val="24"/>
          <w:lang w:eastAsia="zh-CN" w:bidi="hi-IN"/>
        </w:rPr>
      </w:pPr>
      <w:r w:rsidRPr="003654F6">
        <w:rPr>
          <w:rFonts w:cs="Lucida Sans"/>
          <w:kern w:val="2"/>
        </w:rPr>
        <w:t xml:space="preserve">В ходе предоставления муниципальной услуги «Переселение граждан из аварийного жилья» (далее – муниципальная услуга) в соответствии с запросом о предоставлении муниципальной услуги № ___ </w:t>
      </w:r>
      <w:r w:rsidRPr="003654F6">
        <w:rPr>
          <w:rFonts w:cs="Lucida Sans"/>
          <w:i/>
          <w:iCs/>
          <w:kern w:val="2"/>
        </w:rPr>
        <w:t>(указать регистрационный номер запроса о предоставлении муниципальной услуги)</w:t>
      </w:r>
      <w:r w:rsidRPr="003654F6">
        <w:rPr>
          <w:rFonts w:cs="Lucida Sans"/>
          <w:kern w:val="2"/>
        </w:rPr>
        <w:t xml:space="preserve"> Администрация _____ (</w:t>
      </w:r>
      <w:r w:rsidRPr="003654F6">
        <w:rPr>
          <w:rFonts w:cs="Lucida Sans"/>
          <w:i/>
          <w:kern w:val="2"/>
        </w:rPr>
        <w:t>указать полное наименование Администрации</w:t>
      </w:r>
      <w:r w:rsidRPr="003654F6">
        <w:rPr>
          <w:rFonts w:cs="Lucida Sans"/>
          <w:kern w:val="2"/>
        </w:rPr>
        <w:t xml:space="preserve">)  (далее – Администрация) </w:t>
      </w:r>
      <w:r w:rsidRPr="003654F6">
        <w:rPr>
          <w:rFonts w:cs="Lucida Sans"/>
          <w:kern w:val="2"/>
          <w:lang w:eastAsia="ru-RU"/>
        </w:rPr>
        <w:t>в</w:t>
      </w:r>
      <w:r w:rsidRPr="003654F6">
        <w:rPr>
          <w:rFonts w:cs="Lucida Sans"/>
          <w:kern w:val="2"/>
        </w:rPr>
        <w:t> </w:t>
      </w:r>
      <w:r w:rsidRPr="003654F6">
        <w:rPr>
          <w:rFonts w:cs="Lucida Sans"/>
          <w:kern w:val="2"/>
          <w:lang w:eastAsia="ru-RU" w:bidi="hi-IN"/>
        </w:rPr>
        <w:t>соответствии с</w:t>
      </w:r>
      <w:r w:rsidRPr="003654F6">
        <w:rPr>
          <w:rFonts w:cs="Lucida Sans"/>
          <w:kern w:val="2"/>
        </w:rPr>
        <w:t> _____ (</w:t>
      </w:r>
      <w:r w:rsidRPr="003654F6">
        <w:rPr>
          <w:rFonts w:cs="Lucida Sans"/>
          <w:i/>
          <w:kern w:val="2"/>
        </w:rPr>
        <w:t xml:space="preserve">указать </w:t>
      </w:r>
      <w:r w:rsidRPr="003654F6">
        <w:rPr>
          <w:rFonts w:cs="Lucida Sans"/>
          <w:i/>
          <w:kern w:val="2"/>
          <w:lang w:eastAsia="ru-RU" w:bidi="hi-IN"/>
        </w:rPr>
        <w:t>наименование и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>состав реквизитов нормативного правового акта Российской Федерации, Московской области, в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 xml:space="preserve">том числе </w:t>
      </w:r>
      <w:r w:rsidRPr="003654F6">
        <w:rPr>
          <w:rFonts w:cs="Lucida Sans"/>
          <w:bCs/>
          <w:i/>
          <w:iCs/>
          <w:kern w:val="2"/>
        </w:rPr>
        <w:t>административного регламента</w:t>
      </w:r>
      <w:r w:rsidRPr="003654F6">
        <w:rPr>
          <w:rFonts w:cs="Lucida Sans"/>
          <w:i/>
          <w:kern w:val="2"/>
          <w:lang w:eastAsia="ru-RU" w:bidi="hi-IN"/>
        </w:rPr>
        <w:t xml:space="preserve"> (</w:t>
      </w:r>
      <w:r w:rsidRPr="003654F6">
        <w:rPr>
          <w:rFonts w:cs="Lucida Sans"/>
          <w:bCs/>
          <w:i/>
          <w:iCs/>
          <w:kern w:val="2"/>
          <w:szCs w:val="24"/>
        </w:rPr>
        <w:t>далее – Регламент</w:t>
      </w:r>
      <w:r w:rsidRPr="003654F6">
        <w:rPr>
          <w:rFonts w:cs="Lucida Sans"/>
          <w:i/>
          <w:kern w:val="2"/>
          <w:lang w:eastAsia="ru-RU" w:bidi="hi-IN"/>
        </w:rPr>
        <w:t>) на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>основании которого принято данное решение</w:t>
      </w:r>
      <w:r w:rsidRPr="003654F6">
        <w:rPr>
          <w:rFonts w:cs="Lucida Sans"/>
          <w:kern w:val="2"/>
        </w:rPr>
        <w:t>) приняла</w:t>
      </w:r>
      <w:r w:rsidRPr="003654F6">
        <w:rPr>
          <w:rFonts w:cs="Lucida Sans"/>
          <w:kern w:val="2"/>
          <w:lang w:eastAsia="ru-RU" w:bidi="hi-IN"/>
        </w:rPr>
        <w:t xml:space="preserve"> решение о</w:t>
      </w:r>
      <w:r w:rsidRPr="003654F6">
        <w:rPr>
          <w:rFonts w:cs="Lucida Sans"/>
          <w:kern w:val="2"/>
        </w:rPr>
        <w:t> </w:t>
      </w:r>
      <w:r w:rsidRPr="003654F6">
        <w:rPr>
          <w:rFonts w:cs="Lucida Sans"/>
          <w:kern w:val="2"/>
          <w:lang w:eastAsia="ru-RU" w:bidi="hi-IN"/>
        </w:rPr>
        <w:t xml:space="preserve">приостановлении предоставления </w:t>
      </w:r>
      <w:r w:rsidRPr="003654F6">
        <w:rPr>
          <w:rFonts w:cs="Lucida Sans"/>
          <w:kern w:val="2"/>
        </w:rPr>
        <w:t>муниципальной услуги</w:t>
      </w:r>
      <w:r w:rsidRPr="003654F6">
        <w:rPr>
          <w:rFonts w:cs="Lucida Sans"/>
          <w:kern w:val="2"/>
          <w:lang w:eastAsia="ru-RU" w:bidi="hi-IN"/>
        </w:rPr>
        <w:t xml:space="preserve"> на</w:t>
      </w:r>
      <w:r w:rsidRPr="003654F6">
        <w:rPr>
          <w:rFonts w:cs="Lucida Sans"/>
          <w:kern w:val="2"/>
        </w:rPr>
        <w:t> </w:t>
      </w:r>
      <w:r w:rsidRPr="003654F6">
        <w:rPr>
          <w:rFonts w:cs="Lucida Sans"/>
          <w:kern w:val="2"/>
          <w:lang w:eastAsia="ru-RU" w:bidi="hi-IN"/>
        </w:rPr>
        <w:t>срок _____ (</w:t>
      </w:r>
      <w:r w:rsidRPr="003654F6">
        <w:rPr>
          <w:rFonts w:cs="Lucida Sans"/>
          <w:i/>
          <w:kern w:val="2"/>
          <w:lang w:eastAsia="ru-RU" w:bidi="hi-IN"/>
        </w:rPr>
        <w:t>указать срок, на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>который приостанавливается предоставление муниципальной услуги</w:t>
      </w:r>
      <w:r w:rsidRPr="003654F6">
        <w:rPr>
          <w:rFonts w:cs="Lucida Sans"/>
          <w:kern w:val="2"/>
          <w:lang w:eastAsia="ru-RU" w:bidi="hi-IN"/>
        </w:rPr>
        <w:t>) по</w:t>
      </w:r>
      <w:r w:rsidRPr="003654F6">
        <w:rPr>
          <w:rFonts w:cs="Lucida Sans"/>
          <w:kern w:val="2"/>
        </w:rPr>
        <w:t> </w:t>
      </w:r>
      <w:r w:rsidRPr="003654F6">
        <w:rPr>
          <w:rFonts w:cs="Lucida Sans"/>
          <w:kern w:val="2"/>
          <w:lang w:eastAsia="ru-RU" w:bidi="hi-IN"/>
        </w:rPr>
        <w:t>следующему основанию:</w:t>
      </w:r>
      <w:r w:rsidRPr="003654F6">
        <w:rPr>
          <w:rFonts w:cs="Lucida Sans"/>
          <w:kern w:val="2"/>
        </w:rPr>
        <w:t xml:space="preserve"> </w:t>
      </w:r>
    </w:p>
    <w:p w14:paraId="69A2DC1D" w14:textId="77777777" w:rsidR="003654F6" w:rsidRPr="003654F6" w:rsidRDefault="003654F6" w:rsidP="003654F6">
      <w:pPr>
        <w:suppressAutoHyphens/>
        <w:ind w:firstLine="0"/>
        <w:jc w:val="lef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sectPr w:rsidR="003654F6" w:rsidRPr="003654F6" w:rsidSect="003654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E32F76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sz w:val="24"/>
          <w:szCs w:val="24"/>
          <w:lang w:eastAsia="zh-C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00"/>
        <w:gridCol w:w="3007"/>
        <w:gridCol w:w="3053"/>
      </w:tblGrid>
      <w:tr w:rsidR="003654F6" w:rsidRPr="003654F6" w14:paraId="70A7FCCF" w14:textId="77777777" w:rsidTr="00CE266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D0F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Ссылка</w:t>
            </w:r>
          </w:p>
          <w:p w14:paraId="14EA955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на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соответствующий</w:t>
            </w:r>
          </w:p>
          <w:p w14:paraId="066F41B6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подпункт подраздела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Mangal"/>
                <w:kern w:val="2"/>
                <w:lang w:eastAsia="zh-CN" w:bidi="hi-IN"/>
              </w:rPr>
              <w:t>14</w:t>
            </w:r>
          </w:p>
          <w:p w14:paraId="75388B3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bCs/>
                <w:kern w:val="2"/>
              </w:rPr>
              <w:t>Регламента</w:t>
            </w:r>
            <w:r w:rsidRPr="003654F6">
              <w:rPr>
                <w:rFonts w:cs="Lucida Sans"/>
                <w:kern w:val="2"/>
                <w:lang w:eastAsia="zh-CN" w:bidi="hi-IN"/>
              </w:rPr>
              <w:t>,</w:t>
            </w:r>
          </w:p>
          <w:p w14:paraId="15412A8D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в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котором</w:t>
            </w:r>
          </w:p>
          <w:p w14:paraId="000A22FE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содержится основание</w:t>
            </w:r>
          </w:p>
          <w:p w14:paraId="1FED0D7E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для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приостановления предоставления муниципальной услуги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C7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Наименование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основания для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 xml:space="preserve">приостановления предоставления муниципальной услуги 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F3F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 xml:space="preserve">Разъяснение причины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 xml:space="preserve">принятия решения </w:t>
            </w:r>
            <w:r w:rsidRPr="003654F6">
              <w:rPr>
                <w:rFonts w:cs="Lucida Sans"/>
                <w:kern w:val="2"/>
                <w:lang w:eastAsia="zh-CN" w:bidi="hi-IN"/>
              </w:rPr>
              <w:br/>
              <w:t>о</w:t>
            </w:r>
            <w:r w:rsidRPr="003654F6">
              <w:rPr>
                <w:rFonts w:cs="Lucida Sans"/>
                <w:kern w:val="2"/>
              </w:rPr>
              <w:t> </w:t>
            </w:r>
            <w:r w:rsidRPr="003654F6">
              <w:rPr>
                <w:rFonts w:cs="Lucida Sans"/>
                <w:kern w:val="2"/>
                <w:lang w:eastAsia="zh-CN" w:bidi="hi-IN"/>
              </w:rPr>
              <w:t>приостановлении предоставления муниципальной услуги</w:t>
            </w:r>
          </w:p>
        </w:tc>
      </w:tr>
      <w:tr w:rsidR="003654F6" w:rsidRPr="003654F6" w14:paraId="0E9174DB" w14:textId="77777777" w:rsidTr="00CE266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18C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DE7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579" w14:textId="77777777" w:rsidR="003654F6" w:rsidRPr="003654F6" w:rsidRDefault="003654F6" w:rsidP="003654F6">
            <w:pPr>
              <w:widowControl w:val="0"/>
              <w:suppressAutoHyphens/>
              <w:spacing w:line="276" w:lineRule="auto"/>
              <w:rPr>
                <w:rFonts w:cs="Lucida Sans"/>
                <w:kern w:val="2"/>
                <w:lang w:eastAsia="zh-CN" w:bidi="hi-IN"/>
              </w:rPr>
            </w:pPr>
          </w:p>
        </w:tc>
      </w:tr>
    </w:tbl>
    <w:p w14:paraId="7D3CBD7D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Вам необходимо:</w:t>
      </w:r>
    </w:p>
    <w:p w14:paraId="1E3E4CA3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_______________________________________________________________</w:t>
      </w:r>
    </w:p>
    <w:p w14:paraId="6F3AF800" w14:textId="77777777" w:rsidR="003654F6" w:rsidRPr="003654F6" w:rsidRDefault="003654F6" w:rsidP="003654F6">
      <w:pPr>
        <w:suppressAutoHyphens/>
        <w:spacing w:line="276" w:lineRule="auto"/>
        <w:rPr>
          <w:rFonts w:cs="Lucida Sans"/>
          <w:b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(</w:t>
      </w:r>
      <w:r w:rsidRPr="003654F6">
        <w:rPr>
          <w:rFonts w:cs="Lucida Sans"/>
          <w:i/>
          <w:kern w:val="2"/>
          <w:lang w:eastAsia="zh-CN" w:bidi="hi-IN"/>
        </w:rPr>
        <w:t>указывается алгоритм действий заявителя (исправление замечаний, дозагрузка документов, сверка с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оригиналами в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МФЦ и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т.д. для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zh-CN" w:bidi="hi-IN"/>
        </w:rPr>
        <w:t>возобновления предоставления муниципальной услуги</w:t>
      </w:r>
      <w:r w:rsidRPr="003654F6">
        <w:rPr>
          <w:rFonts w:cs="Lucida Sans"/>
          <w:kern w:val="2"/>
          <w:lang w:eastAsia="zh-CN" w:bidi="hi-IN"/>
        </w:rPr>
        <w:t>).</w:t>
      </w:r>
    </w:p>
    <w:p w14:paraId="401EB813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Информируем:</w:t>
      </w:r>
    </w:p>
    <w:p w14:paraId="75887B87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_______________________________________________________________</w:t>
      </w:r>
    </w:p>
    <w:p w14:paraId="3463CA53" w14:textId="77777777" w:rsidR="003654F6" w:rsidRPr="003654F6" w:rsidRDefault="003654F6" w:rsidP="003654F6">
      <w:pPr>
        <w:suppressAutoHyphens/>
        <w:spacing w:line="276" w:lineRule="auto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ru-RU" w:bidi="hi-IN"/>
        </w:rPr>
        <w:t>(</w:t>
      </w:r>
      <w:r w:rsidRPr="003654F6">
        <w:rPr>
          <w:rFonts w:cs="Lucida Sans"/>
          <w:i/>
          <w:kern w:val="2"/>
          <w:lang w:eastAsia="ru-RU" w:bidi="hi-IN"/>
        </w:rPr>
        <w:t>указывается порядок действий Администрации в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>случае, если заявителем не будут устранены основания для</w:t>
      </w:r>
      <w:r w:rsidRPr="003654F6">
        <w:rPr>
          <w:rFonts w:cs="Lucida Sans"/>
          <w:i/>
          <w:kern w:val="2"/>
        </w:rPr>
        <w:t> </w:t>
      </w:r>
      <w:r w:rsidRPr="003654F6">
        <w:rPr>
          <w:rFonts w:cs="Lucida Sans"/>
          <w:i/>
          <w:kern w:val="2"/>
          <w:lang w:eastAsia="ru-RU" w:bidi="hi-IN"/>
        </w:rPr>
        <w:t>приостановления предоставления муниципальной услуги</w:t>
      </w:r>
      <w:r w:rsidRPr="003654F6">
        <w:rPr>
          <w:rFonts w:cs="Lucida Sans"/>
          <w:kern w:val="2"/>
          <w:lang w:eastAsia="ru-RU" w:bidi="hi-IN"/>
        </w:rPr>
        <w:t>).</w:t>
      </w:r>
    </w:p>
    <w:p w14:paraId="00C84CB0" w14:textId="77777777" w:rsidR="003654F6" w:rsidRPr="003654F6" w:rsidRDefault="003654F6" w:rsidP="003654F6">
      <w:pPr>
        <w:suppressAutoHyphens/>
        <w:spacing w:line="276" w:lineRule="auto"/>
        <w:rPr>
          <w:rFonts w:eastAsia="NSimSun" w:cs="Lucida Sans"/>
          <w:kern w:val="2"/>
          <w:sz w:val="20"/>
          <w:szCs w:val="20"/>
          <w:lang w:eastAsia="zh-CN" w:bidi="hi-IN"/>
        </w:rPr>
      </w:pPr>
      <w:r w:rsidRPr="003654F6">
        <w:rPr>
          <w:rFonts w:eastAsia="NSimSun" w:cs="Lucida Sans"/>
          <w:kern w:val="2"/>
          <w:sz w:val="20"/>
          <w:szCs w:val="20"/>
          <w:lang w:eastAsia="zh-CN" w:bidi="hi-IN"/>
        </w:rPr>
        <w:t>_____________________                                                                                     _____________________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3"/>
        <w:gridCol w:w="2625"/>
        <w:gridCol w:w="3212"/>
      </w:tblGrid>
      <w:tr w:rsidR="003654F6" w:rsidRPr="003654F6" w14:paraId="2CEB5D7C" w14:textId="77777777" w:rsidTr="00290369">
        <w:trPr>
          <w:trHeight w:val="283"/>
        </w:trPr>
        <w:tc>
          <w:tcPr>
            <w:tcW w:w="3537" w:type="dxa"/>
          </w:tcPr>
          <w:p w14:paraId="1F32BE67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8BF2D50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eastAsia="Andale Sans UI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A4EBC" w14:textId="77777777" w:rsidR="003654F6" w:rsidRPr="003654F6" w:rsidRDefault="003654F6" w:rsidP="003654F6">
            <w:pPr>
              <w:suppressAutoHyphens/>
              <w:spacing w:line="276" w:lineRule="auto"/>
              <w:ind w:firstLine="0"/>
              <w:jc w:val="center"/>
              <w:rPr>
                <w:rFonts w:cs="Lucida Sans"/>
                <w:kern w:val="2"/>
                <w:lang w:eastAsia="zh-CN" w:bidi="hi-IN"/>
              </w:rPr>
            </w:pPr>
            <w:r w:rsidRPr="003654F6">
              <w:rPr>
                <w:rFonts w:cs="Lucida Sans"/>
                <w:kern w:val="2"/>
                <w:lang w:eastAsia="zh-CN" w:bidi="hi-IN"/>
              </w:rPr>
              <w:t>(подпись, фамилия, инициалы)</w:t>
            </w:r>
          </w:p>
        </w:tc>
      </w:tr>
    </w:tbl>
    <w:p w14:paraId="5C6E3A0F" w14:textId="77777777" w:rsidR="003654F6" w:rsidRPr="003654F6" w:rsidRDefault="003654F6" w:rsidP="003654F6">
      <w:pPr>
        <w:tabs>
          <w:tab w:val="left" w:pos="694"/>
        </w:tabs>
        <w:suppressAutoHyphens/>
        <w:spacing w:line="276" w:lineRule="auto"/>
        <w:ind w:firstLine="6520"/>
        <w:jc w:val="center"/>
        <w:rPr>
          <w:rFonts w:cs="Lucida Sans"/>
          <w:kern w:val="2"/>
          <w:lang w:eastAsia="zh-CN" w:bidi="hi-IN"/>
        </w:rPr>
      </w:pPr>
      <w:r w:rsidRPr="003654F6">
        <w:rPr>
          <w:rFonts w:cs="Lucida Sans"/>
          <w:kern w:val="2"/>
          <w:lang w:eastAsia="zh-CN" w:bidi="hi-IN"/>
        </w:rPr>
        <w:t>«__» _____ 202__</w:t>
      </w:r>
    </w:p>
    <w:p w14:paraId="53BBC0EA" w14:textId="77777777" w:rsidR="003654F6" w:rsidRDefault="003654F6" w:rsidP="003654F6">
      <w:pPr>
        <w:suppressAutoHyphens/>
        <w:spacing w:line="264" w:lineRule="auto"/>
        <w:ind w:firstLine="0"/>
        <w:rPr>
          <w:rFonts w:eastAsia="Times New Roman" w:cs="Mangal"/>
          <w:color w:val="000000"/>
          <w:kern w:val="2"/>
          <w:lang w:eastAsia="zh-CN" w:bidi="hi-IN"/>
        </w:rPr>
        <w:sectPr w:rsidR="003654F6" w:rsidSect="003654F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3654F6" w:rsidRPr="003654F6" w14:paraId="204028ED" w14:textId="77777777" w:rsidTr="00290369">
        <w:trPr>
          <w:trHeight w:val="283"/>
        </w:trPr>
        <w:tc>
          <w:tcPr>
            <w:tcW w:w="4262" w:type="dxa"/>
          </w:tcPr>
          <w:p w14:paraId="50A9B96C" w14:textId="77777777" w:rsidR="003654F6" w:rsidRPr="003654F6" w:rsidRDefault="003654F6" w:rsidP="003654F6">
            <w:pPr>
              <w:pageBreakBefore/>
              <w:suppressLineNumbers/>
              <w:suppressAutoHyphens/>
              <w:ind w:firstLine="0"/>
              <w:rPr>
                <w:rFonts w:eastAsia="Times New Roman"/>
                <w:kern w:val="2"/>
                <w:lang w:eastAsia="zh-CN" w:bidi="hi-I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1A3B438C" w14:textId="77777777" w:rsidR="003654F6" w:rsidRPr="003654F6" w:rsidRDefault="003654F6" w:rsidP="003654F6">
            <w:pPr>
              <w:widowControl w:val="0"/>
              <w:tabs>
                <w:tab w:val="left" w:pos="565"/>
              </w:tabs>
              <w:suppressAutoHyphens/>
              <w:ind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B0722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Приложение 12</w:t>
            </w:r>
          </w:p>
          <w:p w14:paraId="4C6D82CF" w14:textId="77777777" w:rsidR="003654F6" w:rsidRPr="003654F6" w:rsidRDefault="003654F6" w:rsidP="003654F6">
            <w:pPr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к </w:t>
            </w:r>
            <w:r w:rsidRPr="003654F6">
              <w:rPr>
                <w:rFonts w:eastAsia="NSimSun"/>
                <w:kern w:val="2"/>
                <w:lang w:eastAsia="zh-CN" w:bidi="hi-IN"/>
              </w:rPr>
              <w:t>административному регламенту предоставления муниципальной услуги</w:t>
            </w:r>
            <w:r w:rsidRPr="003654F6">
              <w:rPr>
                <w:rFonts w:eastAsia="NSimSun" w:cs="Lucida Sans"/>
                <w:kern w:val="2"/>
                <w:lang w:eastAsia="zh-CN" w:bidi="hi-IN"/>
              </w:rPr>
              <w:t xml:space="preserve"> «Переселение граждан из аварийного жилья» </w:t>
            </w:r>
            <w:proofErr w:type="spellStart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orderNum</w:t>
            </w:r>
            <w:proofErr w:type="spellEnd"/>
            <w:r w:rsidRPr="003654F6">
              <w:rPr>
                <w:rFonts w:cs="Lucida Sans"/>
                <w:color w:val="FFFFFF"/>
                <w:spacing w:val="10"/>
                <w:kern w:val="2"/>
                <w:lang w:eastAsia="zh-CN" w:bidi="hi-IN"/>
              </w:rPr>
              <w:t>$</w:t>
            </w:r>
          </w:p>
        </w:tc>
      </w:tr>
    </w:tbl>
    <w:p w14:paraId="586ECAE3" w14:textId="77777777" w:rsidR="003654F6" w:rsidRPr="003654F6" w:rsidRDefault="003654F6" w:rsidP="003654F6">
      <w:pPr>
        <w:suppressAutoHyphens/>
        <w:ind w:firstLine="0"/>
        <w:jc w:val="right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</w:p>
    <w:p w14:paraId="2D6A488C" w14:textId="77777777" w:rsidR="003654F6" w:rsidRPr="003654F6" w:rsidRDefault="003654F6" w:rsidP="003654F6">
      <w:pPr>
        <w:suppressAutoHyphens/>
        <w:ind w:firstLine="0"/>
        <w:jc w:val="center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654F6">
        <w:rPr>
          <w:rFonts w:ascii="Liberation Serif" w:eastAsia="NSimSun" w:hAnsi="Liberation Serif" w:cs="Lucida Sans"/>
          <w:b/>
          <w:color w:val="26282F"/>
          <w:kern w:val="2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6C2B35FE" w14:textId="77777777" w:rsidR="00CE2663" w:rsidRDefault="00CE2663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4E91E36D" w14:textId="2D247F0F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ascii="Liberation Serif" w:eastAsia="NSimSun" w:hAnsi="Liberation Serif" w:cs="Lucida Sans"/>
          <w:kern w:val="2"/>
          <w:lang w:eastAsia="zh-CN" w:bidi="hi-IN"/>
        </w:rPr>
        <w:t>Исчерпывающий перечень оснований для отказа в приеме заявления и документов,</w:t>
      </w:r>
    </w:p>
    <w:p w14:paraId="4DCEBAF7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ascii="Liberation Serif" w:eastAsia="NSimSun" w:hAnsi="Liberation Serif" w:cs="Lucida Sans"/>
          <w:kern w:val="2"/>
          <w:lang w:eastAsia="zh-CN" w:bidi="hi-IN"/>
        </w:rPr>
        <w:t>необходимых для предоставления Услуги</w:t>
      </w:r>
    </w:p>
    <w:p w14:paraId="0EE784ED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3654F6" w:rsidRPr="003654F6" w14:paraId="3579E70F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62E340DA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14:paraId="433BD359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7C33D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Идентификатор категорий (признаков) заявителей</w:t>
            </w:r>
          </w:p>
        </w:tc>
      </w:tr>
      <w:tr w:rsidR="003654F6" w:rsidRPr="003654F6" w14:paraId="2AE8F3A1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1F382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77987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E57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301713AE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7301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E2EE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непрохождение проверки фамильно-именной группы (неподтверждение соответствия фамилии, имени, отчества, даты рождения, пола,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B8F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364CFEBD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D14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6D2E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5621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23B11E2B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6ED4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99083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EBB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15C7F8AD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101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2716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F2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7F430F4D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CAD5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lastRenderedPageBreak/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119E1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B809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60C49500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FB9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1BE3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несоответствие документов, указанных в Приложении 7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9E3E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13CF05E5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111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955F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44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</w:tbl>
    <w:p w14:paraId="0821DFB6" w14:textId="77777777" w:rsidR="003654F6" w:rsidRPr="003654F6" w:rsidRDefault="003654F6" w:rsidP="003654F6">
      <w:pPr>
        <w:widowControl w:val="0"/>
        <w:suppressAutoHyphens/>
        <w:ind w:firstLine="720"/>
        <w:jc w:val="left"/>
        <w:rPr>
          <w:rFonts w:ascii="Liberation Serif" w:eastAsia="NSimSun" w:hAnsi="Liberation Serif" w:cs="Lucida Sans"/>
          <w:vanish/>
          <w:kern w:val="2"/>
          <w:lang w:eastAsia="zh-CN" w:bidi="hi-IN"/>
        </w:rPr>
      </w:pPr>
    </w:p>
    <w:p w14:paraId="2F4E38A2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66DF7953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263E5EE0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ascii="Liberation Serif" w:eastAsia="NSimSun" w:hAnsi="Liberation Serif" w:cs="Lucida Sans"/>
          <w:kern w:val="2"/>
          <w:lang w:eastAsia="zh-CN" w:bidi="hi-IN"/>
        </w:rPr>
        <w:t>Исчерпывающий перечень оснований для приостановления предоставления Услуги</w:t>
      </w:r>
    </w:p>
    <w:p w14:paraId="41CA80F4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3654F6" w:rsidRPr="003654F6" w14:paraId="232B6E9B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1F8B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69C8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DAC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Идентификатор категорий (признаков) заявителей</w:t>
            </w:r>
          </w:p>
        </w:tc>
      </w:tr>
      <w:tr w:rsidR="003654F6" w:rsidRPr="003654F6" w14:paraId="3DF78D41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F21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6EFE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приостановка срока осуществляется в целях проведения мероприятий по определению оценочной стоимости АЖФ для предоставления заявителю точной выкупной суммы за АЖФ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CBCF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Б1</w:t>
            </w:r>
          </w:p>
        </w:tc>
      </w:tr>
    </w:tbl>
    <w:p w14:paraId="56F2F460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4195E835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p w14:paraId="2EFA1139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654F6">
        <w:rPr>
          <w:rFonts w:ascii="Liberation Serif" w:eastAsia="NSimSun" w:hAnsi="Liberation Serif" w:cs="Lucida Sans"/>
          <w:kern w:val="2"/>
          <w:lang w:eastAsia="zh-CN" w:bidi="hi-IN"/>
        </w:rPr>
        <w:t>Исчерпывающий перечень оснований для отказа в предоставлении Услуги</w:t>
      </w:r>
    </w:p>
    <w:p w14:paraId="4A7374A0" w14:textId="77777777" w:rsidR="003654F6" w:rsidRPr="003654F6" w:rsidRDefault="003654F6" w:rsidP="003654F6">
      <w:pPr>
        <w:suppressAutoHyphens/>
        <w:ind w:firstLine="72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3654F6" w:rsidRPr="003654F6" w14:paraId="0138B991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DEB73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8600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512" w14:textId="77777777" w:rsidR="003654F6" w:rsidRPr="003654F6" w:rsidRDefault="003654F6" w:rsidP="003654F6">
            <w:pPr>
              <w:widowControl w:val="0"/>
              <w:suppressAutoHyphens/>
              <w:ind w:firstLine="0"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3654F6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Идентификатор категорий (признаков) заявителей</w:t>
            </w:r>
          </w:p>
        </w:tc>
      </w:tr>
      <w:tr w:rsidR="003654F6" w:rsidRPr="003654F6" w14:paraId="16DE7B8B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A1BA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434C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130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4269FCCE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3373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lastRenderedPageBreak/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A634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A98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  <w:tr w:rsidR="003654F6" w:rsidRPr="003654F6" w14:paraId="275F0A5B" w14:textId="77777777" w:rsidTr="0029036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3E87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val="en-US" w:eastAsia="zh-CN" w:bidi="hi-IN"/>
              </w:rPr>
            </w:pPr>
            <w:r w:rsidRPr="003654F6">
              <w:rPr>
                <w:rFonts w:eastAsia="NSimSun" w:cs="Lucida Sans"/>
                <w:kern w:val="2"/>
                <w:lang w:val="en-US" w:eastAsia="zh-CN" w:bidi="hi-IN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FBD1F" w14:textId="77777777" w:rsidR="003654F6" w:rsidRPr="003654F6" w:rsidRDefault="003654F6" w:rsidP="003654F6">
            <w:pPr>
              <w:suppressLineNumbers/>
              <w:suppressAutoHyphens/>
              <w:ind w:firstLine="0"/>
              <w:jc w:val="left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6AD" w14:textId="77777777" w:rsidR="003654F6" w:rsidRPr="003654F6" w:rsidRDefault="003654F6" w:rsidP="003654F6">
            <w:pPr>
              <w:suppressLineNumbers/>
              <w:suppressAutoHyphens/>
              <w:ind w:firstLine="0"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3654F6">
              <w:rPr>
                <w:rFonts w:eastAsia="NSimSun" w:cs="Lucida Sans"/>
                <w:kern w:val="2"/>
                <w:lang w:eastAsia="zh-CN" w:bidi="hi-IN"/>
              </w:rPr>
              <w:t>А1, Б1, В1</w:t>
            </w:r>
          </w:p>
        </w:tc>
      </w:tr>
    </w:tbl>
    <w:p w14:paraId="249ECCF1" w14:textId="77777777" w:rsidR="0085298D" w:rsidRDefault="0085298D" w:rsidP="00CE2663">
      <w:pPr>
        <w:ind w:firstLine="0"/>
      </w:pPr>
    </w:p>
    <w:sectPr w:rsidR="0085298D" w:rsidSect="003654F6">
      <w:pgSz w:w="16838" w:h="11906" w:orient="landscape"/>
      <w:pgMar w:top="1985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13255C"/>
    <w:rsid w:val="001A2A91"/>
    <w:rsid w:val="00222BFB"/>
    <w:rsid w:val="00227435"/>
    <w:rsid w:val="00244082"/>
    <w:rsid w:val="00263B5A"/>
    <w:rsid w:val="002717C9"/>
    <w:rsid w:val="003654F6"/>
    <w:rsid w:val="00391F16"/>
    <w:rsid w:val="003E5237"/>
    <w:rsid w:val="003F7DD1"/>
    <w:rsid w:val="005726B4"/>
    <w:rsid w:val="005A2F94"/>
    <w:rsid w:val="005D426F"/>
    <w:rsid w:val="005F2FEB"/>
    <w:rsid w:val="00622362"/>
    <w:rsid w:val="00636C34"/>
    <w:rsid w:val="00681160"/>
    <w:rsid w:val="00695232"/>
    <w:rsid w:val="006C6F13"/>
    <w:rsid w:val="006D3127"/>
    <w:rsid w:val="00723A5B"/>
    <w:rsid w:val="007D0E63"/>
    <w:rsid w:val="007D37B4"/>
    <w:rsid w:val="00825401"/>
    <w:rsid w:val="0083587E"/>
    <w:rsid w:val="00841F83"/>
    <w:rsid w:val="0085298D"/>
    <w:rsid w:val="008758CA"/>
    <w:rsid w:val="00876069"/>
    <w:rsid w:val="008B0725"/>
    <w:rsid w:val="008B5349"/>
    <w:rsid w:val="008E38B3"/>
    <w:rsid w:val="009747E5"/>
    <w:rsid w:val="00986C3D"/>
    <w:rsid w:val="00A41325"/>
    <w:rsid w:val="00AD00BC"/>
    <w:rsid w:val="00CC266D"/>
    <w:rsid w:val="00CE2663"/>
    <w:rsid w:val="00CE512D"/>
    <w:rsid w:val="00CE7AAA"/>
    <w:rsid w:val="00CF178F"/>
    <w:rsid w:val="00D27745"/>
    <w:rsid w:val="00D863BD"/>
    <w:rsid w:val="00DC2487"/>
    <w:rsid w:val="00DD2633"/>
    <w:rsid w:val="00DE0DCD"/>
    <w:rsid w:val="00DE1F9F"/>
    <w:rsid w:val="00E66416"/>
    <w:rsid w:val="00F227A3"/>
    <w:rsid w:val="00F72086"/>
    <w:rsid w:val="00FA4CD1"/>
    <w:rsid w:val="00FE26F6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023C7D02-2DEA-47AB-AC43-EA38657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ate=21.11.20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10316</Words>
  <Characters>58807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2026-06-24T06:07:00Z</cp:lastPrinted>
  <dcterms:created xsi:type="dcterms:W3CDTF">2026-06-24T06:07:00Z</dcterms:created>
  <dcterms:modified xsi:type="dcterms:W3CDTF">2026-06-24T06:47:00Z</dcterms:modified>
</cp:coreProperties>
</file>