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BDD9" w14:textId="72C9F5AF" w:rsidR="00A47DFF" w:rsidRDefault="00A47DFF" w:rsidP="00A47DFF">
      <w:pPr>
        <w:tabs>
          <w:tab w:val="left" w:pos="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2D7338B5" w14:textId="77777777" w:rsidR="00A47DFF" w:rsidRDefault="00431A79" w:rsidP="00421AEF">
      <w:pPr>
        <w:spacing w:line="252" w:lineRule="auto"/>
        <w:rPr>
          <w:rFonts w:eastAsiaTheme="minorHAnsi"/>
          <w:sz w:val="22"/>
          <w:szCs w:val="22"/>
          <w:lang w:eastAsia="en-US"/>
        </w:rPr>
      </w:pPr>
      <w:r w:rsidRPr="00431A79">
        <w:rPr>
          <w:rFonts w:eastAsiaTheme="minorHAnsi"/>
          <w:sz w:val="22"/>
          <w:szCs w:val="22"/>
          <w:lang w:eastAsia="en-US"/>
        </w:rPr>
        <w:tab/>
      </w:r>
      <w:r w:rsidRPr="00431A79">
        <w:rPr>
          <w:rFonts w:eastAsiaTheme="minorHAnsi"/>
          <w:sz w:val="22"/>
          <w:szCs w:val="22"/>
          <w:lang w:eastAsia="en-US"/>
        </w:rPr>
        <w:tab/>
      </w:r>
    </w:p>
    <w:p w14:paraId="0219D2F5" w14:textId="38534681" w:rsidR="00431A79" w:rsidRPr="00431A79" w:rsidRDefault="00431A79" w:rsidP="00421AEF">
      <w:pPr>
        <w:spacing w:line="252" w:lineRule="auto"/>
        <w:rPr>
          <w:rFonts w:eastAsiaTheme="minorHAnsi"/>
          <w:sz w:val="22"/>
          <w:szCs w:val="22"/>
          <w:lang w:eastAsia="en-US"/>
        </w:rPr>
      </w:pPr>
      <w:r w:rsidRPr="00431A79">
        <w:rPr>
          <w:rFonts w:eastAsiaTheme="minorHAnsi"/>
          <w:sz w:val="22"/>
          <w:szCs w:val="22"/>
          <w:lang w:eastAsia="en-US"/>
        </w:rPr>
        <w:t>от 26.05.2026</w:t>
      </w:r>
      <w:r w:rsidRPr="00431A79">
        <w:rPr>
          <w:rFonts w:eastAsiaTheme="minorHAnsi"/>
          <w:sz w:val="22"/>
          <w:szCs w:val="22"/>
          <w:lang w:eastAsia="en-US"/>
        </w:rPr>
        <w:tab/>
      </w:r>
      <w:r w:rsidRPr="00431A79">
        <w:rPr>
          <w:rFonts w:eastAsiaTheme="minorHAnsi"/>
          <w:sz w:val="22"/>
          <w:szCs w:val="22"/>
          <w:lang w:eastAsia="en-US"/>
        </w:rPr>
        <w:tab/>
      </w:r>
      <w:r w:rsidR="00A47DFF">
        <w:rPr>
          <w:rFonts w:eastAsiaTheme="minorHAnsi"/>
          <w:sz w:val="22"/>
          <w:szCs w:val="22"/>
          <w:lang w:eastAsia="en-US"/>
        </w:rPr>
        <w:t>№</w:t>
      </w:r>
      <w:r w:rsidRPr="00431A79">
        <w:rPr>
          <w:rFonts w:eastAsiaTheme="minorHAnsi"/>
          <w:sz w:val="22"/>
          <w:szCs w:val="22"/>
          <w:lang w:eastAsia="en-US"/>
        </w:rPr>
        <w:t>43-н</w:t>
      </w:r>
    </w:p>
    <w:p w14:paraId="3899F56E" w14:textId="77777777" w:rsidR="00431A79" w:rsidRDefault="00431A79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</w:p>
    <w:p w14:paraId="10030D1E" w14:textId="77777777" w:rsidR="00431A79" w:rsidRDefault="00421AEF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 xml:space="preserve">решение </w:t>
      </w:r>
      <w:r w:rsidRPr="0018121E">
        <w:rPr>
          <w:rFonts w:eastAsiaTheme="minorHAnsi"/>
          <w:sz w:val="28"/>
          <w:szCs w:val="28"/>
          <w:lang w:eastAsia="en-US"/>
        </w:rPr>
        <w:t>Совета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депутатов </w:t>
      </w:r>
      <w:r>
        <w:rPr>
          <w:rFonts w:eastAsiaTheme="minorHAnsi"/>
          <w:sz w:val="28"/>
          <w:szCs w:val="28"/>
          <w:lang w:eastAsia="en-US"/>
        </w:rPr>
        <w:br/>
      </w:r>
      <w:r w:rsidRPr="0018121E">
        <w:rPr>
          <w:rFonts w:eastAsiaTheme="minorHAnsi"/>
          <w:sz w:val="28"/>
          <w:szCs w:val="28"/>
          <w:lang w:eastAsia="en-US"/>
        </w:rPr>
        <w:t>городско</w:t>
      </w:r>
      <w:r>
        <w:rPr>
          <w:rFonts w:eastAsiaTheme="minorHAnsi"/>
          <w:sz w:val="28"/>
          <w:szCs w:val="28"/>
          <w:lang w:eastAsia="en-US"/>
        </w:rPr>
        <w:t xml:space="preserve">го округа Кашира от 27.07.2021 </w:t>
      </w:r>
      <w:r w:rsidRPr="0018121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61</w:t>
      </w:r>
      <w:r w:rsidRPr="0018121E">
        <w:rPr>
          <w:rFonts w:eastAsiaTheme="minorHAnsi"/>
          <w:sz w:val="28"/>
          <w:szCs w:val="28"/>
          <w:lang w:eastAsia="en-US"/>
        </w:rPr>
        <w:t xml:space="preserve">-н </w:t>
      </w:r>
    </w:p>
    <w:p w14:paraId="44BE63F5" w14:textId="77777777" w:rsidR="00431A79" w:rsidRDefault="00421AEF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Положении</w:t>
      </w:r>
      <w:r w:rsidRPr="0018121E">
        <w:rPr>
          <w:rFonts w:eastAsiaTheme="minorHAnsi"/>
          <w:sz w:val="28"/>
          <w:szCs w:val="28"/>
          <w:lang w:eastAsia="en-US"/>
        </w:rPr>
        <w:t xml:space="preserve"> о денежном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содержании </w:t>
      </w:r>
    </w:p>
    <w:p w14:paraId="3A699A70" w14:textId="77777777" w:rsidR="00431A79" w:rsidRDefault="00421AEF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председателя Совета депутатов </w:t>
      </w:r>
    </w:p>
    <w:p w14:paraId="59E8DD98" w14:textId="005693EE" w:rsidR="00421AEF" w:rsidRPr="0018121E" w:rsidRDefault="00421AEF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>городского округа Кашира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>Московской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18121E">
        <w:rPr>
          <w:rFonts w:eastAsiaTheme="minorHAnsi"/>
          <w:sz w:val="28"/>
          <w:szCs w:val="28"/>
          <w:lang w:eastAsia="en-US"/>
        </w:rPr>
        <w:t xml:space="preserve"> </w:t>
      </w:r>
    </w:p>
    <w:p w14:paraId="5589FBAA" w14:textId="77777777" w:rsidR="00421AEF" w:rsidRPr="0018121E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98894BB" w14:textId="77777777" w:rsidR="00421AEF" w:rsidRPr="0018121E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7BE99F4" w14:textId="4B621D24" w:rsidR="00421AEF" w:rsidRPr="006B50DE" w:rsidRDefault="00421AEF" w:rsidP="00431A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 xml:space="preserve">В  соответствии с Федеральным законом от 20.03.2025 № 33-ФЗ </w:t>
      </w:r>
      <w:r w:rsidR="00431A79">
        <w:rPr>
          <w:rFonts w:eastAsiaTheme="minorHAnsi"/>
          <w:sz w:val="28"/>
          <w:szCs w:val="28"/>
          <w:lang w:eastAsia="en-US"/>
        </w:rPr>
        <w:br/>
      </w:r>
      <w:r w:rsidRPr="006B50DE">
        <w:rPr>
          <w:rFonts w:eastAsiaTheme="minorHAnsi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</w:t>
      </w:r>
      <w:r w:rsidR="00E65905">
        <w:rPr>
          <w:rFonts w:eastAsiaTheme="minorHAnsi"/>
          <w:sz w:val="28"/>
          <w:szCs w:val="28"/>
          <w:lang w:eastAsia="en-US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>публичной</w:t>
      </w:r>
      <w:r w:rsidR="00E65905">
        <w:rPr>
          <w:rFonts w:eastAsiaTheme="minorHAnsi"/>
          <w:sz w:val="28"/>
          <w:szCs w:val="28"/>
          <w:lang w:eastAsia="en-US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 власти»,</w:t>
      </w:r>
      <w:r w:rsidR="00E65905">
        <w:rPr>
          <w:rFonts w:eastAsiaTheme="minorHAnsi"/>
          <w:sz w:val="28"/>
          <w:szCs w:val="28"/>
          <w:lang w:eastAsia="en-US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 Законом </w:t>
      </w:r>
      <w:r w:rsidR="00E65905">
        <w:rPr>
          <w:rFonts w:eastAsiaTheme="minorHAnsi"/>
          <w:sz w:val="28"/>
          <w:szCs w:val="28"/>
          <w:lang w:eastAsia="en-US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Московской области </w:t>
      </w:r>
      <w:r w:rsidR="00E65905">
        <w:rPr>
          <w:rFonts w:eastAsiaTheme="minorHAnsi"/>
          <w:sz w:val="28"/>
          <w:szCs w:val="28"/>
          <w:lang w:eastAsia="en-US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>от</w:t>
      </w:r>
      <w:r w:rsidR="00E65905">
        <w:rPr>
          <w:rFonts w:eastAsiaTheme="minorHAnsi"/>
          <w:sz w:val="28"/>
          <w:szCs w:val="28"/>
          <w:lang w:eastAsia="en-US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 18.09.2009</w:t>
      </w:r>
      <w:r w:rsidR="00E65905">
        <w:rPr>
          <w:rFonts w:eastAsiaTheme="minorHAnsi"/>
          <w:sz w:val="28"/>
          <w:szCs w:val="28"/>
          <w:lang w:eastAsia="en-US"/>
        </w:rPr>
        <w:t xml:space="preserve">  № </w:t>
      </w:r>
      <w:r w:rsidRPr="006B50DE">
        <w:rPr>
          <w:rFonts w:eastAsiaTheme="minorHAnsi"/>
          <w:sz w:val="28"/>
          <w:szCs w:val="28"/>
          <w:lang w:eastAsia="en-US"/>
        </w:rPr>
        <w:t xml:space="preserve">107/2009-ОЗ 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области», Законом Московской области от 11.11.2011 </w:t>
      </w:r>
      <w:r w:rsidRPr="006B50DE">
        <w:rPr>
          <w:sz w:val="28"/>
          <w:szCs w:val="28"/>
        </w:rPr>
        <w:t xml:space="preserve">№ 194/2011-ОЗ «О денежном содержании лиц, замещающих муниципальные должности </w:t>
      </w:r>
      <w:r w:rsidR="00431A79">
        <w:rPr>
          <w:sz w:val="28"/>
          <w:szCs w:val="28"/>
        </w:rPr>
        <w:br/>
      </w:r>
      <w:r w:rsidRPr="006B50DE">
        <w:rPr>
          <w:sz w:val="28"/>
          <w:szCs w:val="28"/>
        </w:rPr>
        <w:t>в</w:t>
      </w:r>
      <w:r w:rsidR="00E65905">
        <w:rPr>
          <w:sz w:val="28"/>
          <w:szCs w:val="28"/>
        </w:rPr>
        <w:t xml:space="preserve"> </w:t>
      </w:r>
      <w:r w:rsidRPr="006B50DE">
        <w:rPr>
          <w:sz w:val="28"/>
          <w:szCs w:val="28"/>
        </w:rPr>
        <w:t>Московской</w:t>
      </w:r>
      <w:r w:rsidR="00E65905">
        <w:rPr>
          <w:sz w:val="28"/>
          <w:szCs w:val="28"/>
        </w:rPr>
        <w:t xml:space="preserve"> </w:t>
      </w:r>
      <w:r w:rsidRPr="006B50DE">
        <w:rPr>
          <w:sz w:val="28"/>
          <w:szCs w:val="28"/>
        </w:rPr>
        <w:t xml:space="preserve"> области,</w:t>
      </w:r>
      <w:r w:rsidR="00E65905">
        <w:rPr>
          <w:sz w:val="28"/>
          <w:szCs w:val="28"/>
        </w:rPr>
        <w:t xml:space="preserve"> </w:t>
      </w:r>
      <w:r w:rsidRPr="006B50DE">
        <w:rPr>
          <w:sz w:val="28"/>
          <w:szCs w:val="28"/>
        </w:rPr>
        <w:t>и муниципальных служащих муниципальных образований Московской области»,</w:t>
      </w:r>
      <w:r w:rsidRPr="006B50DE">
        <w:rPr>
          <w:rFonts w:ascii="Segoe UI" w:hAnsi="Segoe UI" w:cs="Segoe UI"/>
          <w:sz w:val="23"/>
          <w:szCs w:val="23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руководствуясь Уставом </w:t>
      </w:r>
      <w:r w:rsidR="00431A79">
        <w:rPr>
          <w:rFonts w:eastAsiaTheme="minorHAnsi"/>
          <w:sz w:val="28"/>
          <w:szCs w:val="28"/>
          <w:lang w:eastAsia="en-US"/>
        </w:rPr>
        <w:br/>
      </w:r>
      <w:r w:rsidRPr="006B50DE">
        <w:rPr>
          <w:rFonts w:eastAsiaTheme="minorHAnsi"/>
          <w:sz w:val="28"/>
          <w:szCs w:val="28"/>
          <w:lang w:eastAsia="en-US"/>
        </w:rPr>
        <w:t>городского округа Кашира Московской области</w:t>
      </w:r>
    </w:p>
    <w:p w14:paraId="6625258B" w14:textId="77777777" w:rsidR="00421AEF" w:rsidRPr="006B50DE" w:rsidRDefault="00421AEF" w:rsidP="00421AEF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ab/>
        <w:t>Совет депутатов городского округа Кашира,</w:t>
      </w:r>
    </w:p>
    <w:p w14:paraId="3A1E21BC" w14:textId="77777777" w:rsidR="00421AEF" w:rsidRDefault="00421AEF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РЕШИЛ: </w:t>
      </w:r>
    </w:p>
    <w:p w14:paraId="3100F3C7" w14:textId="77777777" w:rsidR="00421AEF" w:rsidRDefault="00421AEF" w:rsidP="00421AEF">
      <w:pPr>
        <w:spacing w:line="252" w:lineRule="auto"/>
        <w:rPr>
          <w:rFonts w:eastAsiaTheme="minorHAnsi"/>
          <w:sz w:val="28"/>
          <w:szCs w:val="28"/>
          <w:lang w:eastAsia="en-US"/>
        </w:rPr>
      </w:pPr>
    </w:p>
    <w:p w14:paraId="0C94E1E7" w14:textId="51E024F1" w:rsidR="00421AEF" w:rsidRDefault="00421AEF" w:rsidP="00431A79">
      <w:pPr>
        <w:keepLines/>
        <w:autoSpaceDE w:val="0"/>
        <w:autoSpaceDN w:val="0"/>
        <w:adjustRightInd w:val="0"/>
        <w:spacing w:line="252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1. Внести в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Pr="0018121E">
        <w:rPr>
          <w:rFonts w:eastAsiaTheme="minorHAnsi"/>
          <w:sz w:val="28"/>
          <w:szCs w:val="28"/>
          <w:lang w:eastAsia="en-US"/>
        </w:rPr>
        <w:t xml:space="preserve"> Совета депутатов городского округа Кашира </w:t>
      </w:r>
      <w:r w:rsidR="00431A7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27.07.2021 </w:t>
      </w:r>
      <w:r w:rsidRPr="0018121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61</w:t>
      </w:r>
      <w:r w:rsidRPr="0018121E">
        <w:rPr>
          <w:rFonts w:eastAsiaTheme="minorHAnsi"/>
          <w:sz w:val="28"/>
          <w:szCs w:val="28"/>
          <w:lang w:eastAsia="en-US"/>
        </w:rPr>
        <w:t xml:space="preserve">-н </w:t>
      </w:r>
      <w:r w:rsidRPr="0018121E">
        <w:rPr>
          <w:rFonts w:eastAsiaTheme="minorHAnsi"/>
          <w:color w:val="000000"/>
          <w:sz w:val="28"/>
          <w:szCs w:val="28"/>
          <w:lang w:eastAsia="en-US"/>
        </w:rPr>
        <w:t xml:space="preserve">(с изменениями </w:t>
      </w:r>
      <w:r w:rsidRPr="008E4299">
        <w:rPr>
          <w:rFonts w:eastAsiaTheme="minorHAnsi"/>
          <w:color w:val="000000"/>
          <w:sz w:val="28"/>
          <w:szCs w:val="28"/>
          <w:lang w:eastAsia="en-US"/>
        </w:rPr>
        <w:t xml:space="preserve">от </w:t>
      </w:r>
      <w:r>
        <w:rPr>
          <w:rFonts w:eastAsiaTheme="minorHAnsi"/>
          <w:color w:val="000000"/>
          <w:sz w:val="28"/>
          <w:szCs w:val="28"/>
          <w:lang w:eastAsia="en-US"/>
        </w:rPr>
        <w:t>21.02.2023 №</w:t>
      </w:r>
      <w:r w:rsidR="00E6590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20-н, от </w:t>
      </w:r>
      <w:r w:rsidRPr="008E4299">
        <w:rPr>
          <w:color w:val="000000"/>
          <w:sz w:val="28"/>
          <w:szCs w:val="28"/>
        </w:rPr>
        <w:t xml:space="preserve">23.04.2024 </w:t>
      </w:r>
      <w:r w:rsidR="00431A79">
        <w:rPr>
          <w:color w:val="000000"/>
          <w:sz w:val="28"/>
          <w:szCs w:val="28"/>
        </w:rPr>
        <w:br/>
      </w:r>
      <w:r w:rsidRPr="008E4299">
        <w:rPr>
          <w:color w:val="000000"/>
          <w:sz w:val="28"/>
          <w:szCs w:val="28"/>
        </w:rPr>
        <w:t>№ 40-н</w:t>
      </w:r>
      <w:r w:rsidRPr="008E4299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«О </w:t>
      </w:r>
      <w:r>
        <w:rPr>
          <w:rFonts w:eastAsiaTheme="minorHAnsi"/>
          <w:sz w:val="28"/>
          <w:szCs w:val="28"/>
          <w:lang w:eastAsia="en-US"/>
        </w:rPr>
        <w:t>Положении</w:t>
      </w:r>
      <w:r w:rsidRPr="0018121E">
        <w:rPr>
          <w:rFonts w:eastAsiaTheme="minorHAnsi"/>
          <w:sz w:val="28"/>
          <w:szCs w:val="28"/>
          <w:lang w:eastAsia="en-US"/>
        </w:rPr>
        <w:t xml:space="preserve"> о денежном</w:t>
      </w:r>
      <w:r>
        <w:rPr>
          <w:rFonts w:eastAsiaTheme="minorHAnsi"/>
          <w:sz w:val="28"/>
          <w:szCs w:val="28"/>
          <w:lang w:eastAsia="en-US"/>
        </w:rPr>
        <w:t xml:space="preserve"> содержании председателя Совета депутатов</w:t>
      </w:r>
      <w:r>
        <w:rPr>
          <w:rFonts w:eastAsiaTheme="minorHAnsi"/>
          <w:sz w:val="28"/>
          <w:szCs w:val="28"/>
          <w:lang w:eastAsia="en-US"/>
        </w:rPr>
        <w:br/>
      </w:r>
      <w:r w:rsidRPr="0018121E">
        <w:rPr>
          <w:rFonts w:eastAsiaTheme="minorHAnsi"/>
          <w:sz w:val="28"/>
          <w:szCs w:val="28"/>
          <w:lang w:eastAsia="en-US"/>
        </w:rPr>
        <w:t>городского округа Кашира Московской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18121E">
        <w:rPr>
          <w:rFonts w:eastAsiaTheme="minorHAnsi"/>
          <w:sz w:val="28"/>
          <w:szCs w:val="28"/>
          <w:lang w:eastAsia="en-US"/>
        </w:rPr>
        <w:t xml:space="preserve">, (далее – </w:t>
      </w:r>
      <w:r>
        <w:rPr>
          <w:rFonts w:eastAsiaTheme="minorHAnsi"/>
          <w:sz w:val="28"/>
          <w:szCs w:val="28"/>
          <w:lang w:eastAsia="en-US"/>
        </w:rPr>
        <w:t>Реш</w:t>
      </w:r>
      <w:r w:rsidRPr="0018121E">
        <w:rPr>
          <w:rFonts w:eastAsiaTheme="minorHAnsi"/>
          <w:sz w:val="28"/>
          <w:szCs w:val="28"/>
          <w:lang w:eastAsia="en-US"/>
        </w:rPr>
        <w:t>ение)  следующие изменения:</w:t>
      </w:r>
    </w:p>
    <w:p w14:paraId="46AB0EC5" w14:textId="1EF61210" w:rsidR="00421AEF" w:rsidRDefault="00421AEF" w:rsidP="00431A79">
      <w:pPr>
        <w:keepLines/>
        <w:autoSpaceDE w:val="0"/>
        <w:autoSpaceDN w:val="0"/>
        <w:adjustRightInd w:val="0"/>
        <w:spacing w:line="252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>Наименование Решения изложить в новой редакции:</w:t>
      </w:r>
    </w:p>
    <w:p w14:paraId="2B6269B8" w14:textId="77777777" w:rsidR="00421AEF" w:rsidRDefault="00421AEF" w:rsidP="00421AEF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«</w:t>
      </w:r>
      <w:r w:rsidRPr="00391690">
        <w:rPr>
          <w:sz w:val="28"/>
          <w:szCs w:val="28"/>
        </w:rPr>
        <w:t xml:space="preserve">О Положении </w:t>
      </w:r>
      <w:r w:rsidRPr="00391690">
        <w:rPr>
          <w:color w:val="000000"/>
          <w:sz w:val="28"/>
          <w:szCs w:val="28"/>
        </w:rPr>
        <w:t xml:space="preserve">о денежном содержании </w:t>
      </w:r>
      <w:r>
        <w:rPr>
          <w:color w:val="000000"/>
          <w:sz w:val="28"/>
          <w:szCs w:val="28"/>
        </w:rPr>
        <w:t xml:space="preserve">и отпуске </w:t>
      </w:r>
      <w:r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 w:rsidRPr="00391690">
        <w:rPr>
          <w:color w:val="000000"/>
          <w:sz w:val="28"/>
          <w:szCs w:val="28"/>
        </w:rPr>
        <w:t xml:space="preserve"> городского округа Кашира Московской области</w:t>
      </w:r>
      <w:r>
        <w:rPr>
          <w:sz w:val="28"/>
          <w:szCs w:val="28"/>
        </w:rPr>
        <w:t>»;</w:t>
      </w:r>
    </w:p>
    <w:p w14:paraId="3A439685" w14:textId="1498596C" w:rsidR="00431A79" w:rsidRDefault="00850BD6" w:rsidP="00850BD6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  <w:sectPr w:rsidR="00431A79" w:rsidSect="00431A79">
          <w:pgSz w:w="11906" w:h="16838"/>
          <w:pgMar w:top="2438" w:right="851" w:bottom="680" w:left="1985" w:header="709" w:footer="709" w:gutter="0"/>
          <w:cols w:space="708"/>
          <w:docGrid w:linePitch="360"/>
        </w:sectPr>
      </w:pPr>
      <w:r w:rsidRPr="00850BD6">
        <w:rPr>
          <w:rFonts w:ascii="Times New Roman" w:hAnsi="Times New Roman"/>
          <w:b w:val="0"/>
          <w:color w:val="auto"/>
          <w:sz w:val="28"/>
          <w:szCs w:val="28"/>
        </w:rPr>
        <w:t xml:space="preserve">1.2. В Преамбуле Решения слова  «В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соответствии с законами Московской области от 11.03.2009 №</w:t>
      </w:r>
      <w:r w:rsidR="00E6590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17/2009-ОЗ «О классных чинах лиц, замещающих муниципальные должности, и муниципальных служащих муниципальных образований Московской области»</w:t>
      </w:r>
      <w:r w:rsidRPr="003070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000000"/>
          <w:sz w:val="28"/>
          <w:szCs w:val="28"/>
        </w:rPr>
        <w:t>(в редакции Закона Московской области от 27.07.2020 №</w:t>
      </w:r>
      <w:r w:rsidR="00E6590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000000"/>
          <w:sz w:val="28"/>
          <w:szCs w:val="28"/>
        </w:rPr>
        <w:t xml:space="preserve">167/2020-ОЗ), </w:t>
      </w:r>
      <w:r w:rsidR="00E65905">
        <w:rPr>
          <w:rFonts w:ascii="Times New Roman" w:hAnsi="Times New Roman"/>
          <w:b w:val="0"/>
          <w:color w:val="auto"/>
          <w:sz w:val="28"/>
          <w:szCs w:val="28"/>
        </w:rPr>
        <w:t xml:space="preserve">от 18.09.2009 №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 xml:space="preserve"> 107/2009-ОЗ "О гарантиях осуществления полномочий депутатами Советов депутатов муниципальных образований Московской области,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членами выборных органов местного самоуправления и выборными должностными 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лицами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местного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 xml:space="preserve">самоуправления 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муниципальных</w:t>
      </w:r>
    </w:p>
    <w:p w14:paraId="797E7CA0" w14:textId="7F9852CF" w:rsidR="00850BD6" w:rsidRPr="00850BD6" w:rsidRDefault="00850BD6" w:rsidP="00431A79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 w:rsidRPr="0030708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образований Московской области" </w:t>
      </w:r>
      <w:r w:rsidRPr="00307083">
        <w:rPr>
          <w:rFonts w:ascii="Times New Roman" w:hAnsi="Times New Roman"/>
          <w:b w:val="0"/>
          <w:color w:val="000000"/>
          <w:sz w:val="28"/>
          <w:szCs w:val="28"/>
        </w:rPr>
        <w:t>(в редакции Закона Московской области от 03.07.2020 №</w:t>
      </w:r>
      <w:r w:rsidR="00E6590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000000"/>
          <w:sz w:val="28"/>
          <w:szCs w:val="28"/>
        </w:rPr>
        <w:t>133/2020-ОЗ)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 xml:space="preserve">, от 11.11.2011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№</w:t>
      </w:r>
      <w:r w:rsidR="00E6590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194/2011-ОЗ «О денежном содержании лиц, замещающих муниципальные должности и должности муниципальной службы в Московской области»</w:t>
      </w:r>
      <w:r w:rsidRPr="003070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000000"/>
          <w:sz w:val="28"/>
          <w:szCs w:val="28"/>
        </w:rPr>
        <w:t>(в редакции Закона Московской области от 10.06.2020 №</w:t>
      </w:r>
      <w:r w:rsidR="00E6590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07083">
        <w:rPr>
          <w:rFonts w:ascii="Times New Roman" w:hAnsi="Times New Roman"/>
          <w:b w:val="0"/>
          <w:color w:val="000000"/>
          <w:sz w:val="28"/>
          <w:szCs w:val="28"/>
        </w:rPr>
        <w:t>117/2020-ОЗ)</w:t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 xml:space="preserve">, Уставом 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307083">
        <w:rPr>
          <w:rFonts w:ascii="Times New Roman" w:hAnsi="Times New Roman"/>
          <w:b w:val="0"/>
          <w:color w:val="auto"/>
          <w:sz w:val="28"/>
          <w:szCs w:val="28"/>
        </w:rPr>
        <w:t>городского округа Кашира Московской области,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» </w:t>
      </w:r>
      <w:r w:rsidRPr="00850BD6">
        <w:rPr>
          <w:rFonts w:ascii="Times New Roman" w:hAnsi="Times New Roman"/>
          <w:b w:val="0"/>
          <w:color w:val="000000"/>
          <w:sz w:val="28"/>
          <w:szCs w:val="28"/>
        </w:rPr>
        <w:t xml:space="preserve">заменить словами </w:t>
      </w:r>
      <w:r w:rsidR="00431A7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850BD6">
        <w:rPr>
          <w:rFonts w:ascii="Times New Roman" w:hAnsi="Times New Roman"/>
          <w:b w:val="0"/>
          <w:color w:val="000000"/>
          <w:sz w:val="28"/>
          <w:szCs w:val="28"/>
        </w:rPr>
        <w:t xml:space="preserve">«В соответствии с Законами Московской области от  11.03.2009 </w:t>
      </w:r>
      <w:r w:rsidR="00431A7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850BD6">
        <w:rPr>
          <w:rFonts w:ascii="Times New Roman" w:hAnsi="Times New Roman"/>
          <w:b w:val="0"/>
          <w:color w:val="000000"/>
          <w:sz w:val="28"/>
          <w:szCs w:val="28"/>
        </w:rPr>
        <w:t>№ 17/2009-ОЗ «О классных чинах лиц, замещающих муниципальные должности, и муниципальных служащих муниципальных образований Московской области»,</w:t>
      </w:r>
      <w:r w:rsidRPr="00850BD6">
        <w:rPr>
          <w:rFonts w:ascii="Times New Roman" w:hAnsi="Times New Roman"/>
          <w:b w:val="0"/>
          <w:color w:val="000000"/>
        </w:rPr>
        <w:t xml:space="preserve">  </w:t>
      </w:r>
      <w:r w:rsidRPr="00850BD6">
        <w:rPr>
          <w:rFonts w:ascii="Times New Roman" w:hAnsi="Times New Roman"/>
          <w:b w:val="0"/>
          <w:color w:val="auto"/>
          <w:sz w:val="28"/>
          <w:szCs w:val="28"/>
        </w:rPr>
        <w:t>от 18.09.2009 №</w:t>
      </w:r>
      <w:r w:rsidR="00E6590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850BD6">
        <w:rPr>
          <w:rFonts w:ascii="Times New Roman" w:hAnsi="Times New Roman"/>
          <w:b w:val="0"/>
          <w:color w:val="auto"/>
          <w:sz w:val="28"/>
          <w:szCs w:val="28"/>
        </w:rPr>
        <w:t>107/2009-ОЗ «</w:t>
      </w:r>
      <w:r w:rsidRPr="00850BD6">
        <w:rPr>
          <w:rFonts w:ascii="Times New Roman" w:eastAsiaTheme="minorHAnsi" w:hAnsi="Times New Roman"/>
          <w:b w:val="0"/>
          <w:color w:val="auto"/>
          <w:sz w:val="28"/>
          <w:szCs w:val="28"/>
          <w:lang w:eastAsia="en-US"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 w:rsidRPr="00850BD6">
        <w:rPr>
          <w:rFonts w:ascii="Times New Roman" w:hAnsi="Times New Roman"/>
          <w:b w:val="0"/>
          <w:color w:val="auto"/>
          <w:sz w:val="28"/>
          <w:szCs w:val="28"/>
        </w:rPr>
        <w:t>»,</w:t>
      </w:r>
      <w:r w:rsidRPr="00850BD6">
        <w:rPr>
          <w:rFonts w:ascii="Times New Roman" w:hAnsi="Times New Roman"/>
          <w:b w:val="0"/>
          <w:color w:val="auto"/>
        </w:rPr>
        <w:t xml:space="preserve"> </w:t>
      </w:r>
      <w:r w:rsidRPr="00850BD6">
        <w:rPr>
          <w:rFonts w:ascii="Times New Roman" w:hAnsi="Times New Roman"/>
          <w:b w:val="0"/>
          <w:color w:val="auto"/>
          <w:sz w:val="28"/>
          <w:szCs w:val="28"/>
        </w:rPr>
        <w:t xml:space="preserve">от 11.11.2011 № 194/2011-ОЗ </w:t>
      </w:r>
      <w:r w:rsidR="00431A79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850BD6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850BD6">
        <w:rPr>
          <w:rFonts w:ascii="Times New Roman" w:eastAsiaTheme="minorHAnsi" w:hAnsi="Times New Roman"/>
          <w:b w:val="0"/>
          <w:color w:val="auto"/>
          <w:sz w:val="28"/>
          <w:szCs w:val="28"/>
          <w:lang w:eastAsia="en-US"/>
        </w:rPr>
        <w:t xml:space="preserve">О денежном содержании лиц, замещающих муниципальные должности </w:t>
      </w:r>
      <w:r w:rsidR="00431A79">
        <w:rPr>
          <w:rFonts w:ascii="Times New Roman" w:eastAsiaTheme="minorHAnsi" w:hAnsi="Times New Roman"/>
          <w:b w:val="0"/>
          <w:color w:val="auto"/>
          <w:sz w:val="28"/>
          <w:szCs w:val="28"/>
          <w:lang w:eastAsia="en-US"/>
        </w:rPr>
        <w:br/>
      </w:r>
      <w:r w:rsidRPr="00850BD6">
        <w:rPr>
          <w:rFonts w:ascii="Times New Roman" w:eastAsiaTheme="minorHAnsi" w:hAnsi="Times New Roman"/>
          <w:b w:val="0"/>
          <w:color w:val="auto"/>
          <w:sz w:val="28"/>
          <w:szCs w:val="28"/>
          <w:lang w:eastAsia="en-US"/>
        </w:rPr>
        <w:t>в Московской области, и муниципальных служащих муниципальных образований Московской области</w:t>
      </w:r>
      <w:r w:rsidRPr="00850BD6">
        <w:rPr>
          <w:rFonts w:ascii="Times New Roman" w:hAnsi="Times New Roman"/>
          <w:b w:val="0"/>
          <w:color w:val="auto"/>
          <w:sz w:val="28"/>
          <w:szCs w:val="28"/>
        </w:rPr>
        <w:t>», Уставом городского округа Кашира Московской области,»;</w:t>
      </w:r>
    </w:p>
    <w:p w14:paraId="047FFC97" w14:textId="77777777" w:rsidR="00421AEF" w:rsidRDefault="00850BD6" w:rsidP="00421AEF">
      <w:pPr>
        <w:keepLine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1.3</w:t>
      </w:r>
      <w:r w:rsidR="00421AEF">
        <w:rPr>
          <w:color w:val="000000"/>
          <w:sz w:val="28"/>
          <w:szCs w:val="28"/>
        </w:rPr>
        <w:t xml:space="preserve">. </w:t>
      </w:r>
      <w:r w:rsidR="00421AEF">
        <w:rPr>
          <w:color w:val="000000"/>
          <w:sz w:val="28"/>
          <w:szCs w:val="28"/>
        </w:rPr>
        <w:tab/>
        <w:t>Изложить п. 1 Решения в новой редакции:</w:t>
      </w:r>
    </w:p>
    <w:p w14:paraId="3D09E713" w14:textId="17C04431" w:rsidR="00421AEF" w:rsidRDefault="00421AEF" w:rsidP="00431A79">
      <w:pPr>
        <w:keepLine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Принять Положение о </w:t>
      </w:r>
      <w:r w:rsidRPr="00391690">
        <w:rPr>
          <w:color w:val="000000"/>
          <w:sz w:val="28"/>
          <w:szCs w:val="28"/>
        </w:rPr>
        <w:t xml:space="preserve">денежном содержании </w:t>
      </w:r>
      <w:r>
        <w:rPr>
          <w:color w:val="000000"/>
          <w:sz w:val="28"/>
          <w:szCs w:val="28"/>
        </w:rPr>
        <w:t xml:space="preserve">и отпуске </w:t>
      </w:r>
      <w:r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 w:rsidRPr="00391690">
        <w:rPr>
          <w:color w:val="000000"/>
          <w:sz w:val="28"/>
          <w:szCs w:val="28"/>
        </w:rPr>
        <w:t xml:space="preserve"> городского округа Кашира </w:t>
      </w:r>
      <w:r w:rsidR="00431A79">
        <w:rPr>
          <w:color w:val="000000"/>
          <w:sz w:val="28"/>
          <w:szCs w:val="28"/>
        </w:rPr>
        <w:br/>
      </w:r>
      <w:r w:rsidRPr="00391690">
        <w:rPr>
          <w:color w:val="000000"/>
          <w:sz w:val="28"/>
          <w:szCs w:val="28"/>
        </w:rPr>
        <w:t>Московской области</w:t>
      </w:r>
      <w:r>
        <w:rPr>
          <w:color w:val="000000"/>
          <w:sz w:val="28"/>
          <w:szCs w:val="28"/>
        </w:rPr>
        <w:t xml:space="preserve"> </w:t>
      </w:r>
      <w:r w:rsidRPr="00AF30F6">
        <w:rPr>
          <w:sz w:val="28"/>
          <w:szCs w:val="28"/>
        </w:rPr>
        <w:t>(Прилагается).</w:t>
      </w:r>
      <w:r>
        <w:rPr>
          <w:color w:val="000000"/>
          <w:sz w:val="28"/>
          <w:szCs w:val="28"/>
        </w:rPr>
        <w:t>»;</w:t>
      </w:r>
    </w:p>
    <w:p w14:paraId="3FF2A2E9" w14:textId="77777777" w:rsidR="00421AEF" w:rsidRDefault="00850BD6" w:rsidP="00421AEF">
      <w:pPr>
        <w:keepLines/>
        <w:tabs>
          <w:tab w:val="left" w:pos="993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>1.4</w:t>
      </w:r>
      <w:r w:rsidR="00421AEF">
        <w:rPr>
          <w:color w:val="000000"/>
          <w:sz w:val="28"/>
          <w:szCs w:val="28"/>
        </w:rPr>
        <w:t>. Наименование Приложения к Решению</w:t>
      </w:r>
      <w:r w:rsidR="00421AEF" w:rsidRPr="00515915">
        <w:rPr>
          <w:rFonts w:eastAsiaTheme="minorHAnsi"/>
          <w:sz w:val="28"/>
          <w:szCs w:val="28"/>
          <w:lang w:eastAsia="en-US"/>
        </w:rPr>
        <w:t xml:space="preserve"> </w:t>
      </w:r>
      <w:r w:rsidR="00421AEF">
        <w:rPr>
          <w:rFonts w:eastAsiaTheme="minorHAnsi"/>
          <w:sz w:val="28"/>
          <w:szCs w:val="28"/>
          <w:lang w:eastAsia="en-US"/>
        </w:rPr>
        <w:t>изложить в новой редакции (далее – Приложение):</w:t>
      </w:r>
    </w:p>
    <w:p w14:paraId="5A60AAC5" w14:textId="77777777" w:rsidR="00421AEF" w:rsidRDefault="00421AEF" w:rsidP="00421AEF">
      <w:pPr>
        <w:keepLine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«Положение о </w:t>
      </w:r>
      <w:r w:rsidRPr="00391690">
        <w:rPr>
          <w:color w:val="000000"/>
          <w:sz w:val="28"/>
          <w:szCs w:val="28"/>
        </w:rPr>
        <w:t xml:space="preserve">денежном содержании </w:t>
      </w:r>
      <w:r>
        <w:rPr>
          <w:color w:val="000000"/>
          <w:sz w:val="28"/>
          <w:szCs w:val="28"/>
        </w:rPr>
        <w:t xml:space="preserve">и отпуске </w:t>
      </w:r>
      <w:r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>
        <w:rPr>
          <w:color w:val="000000"/>
          <w:sz w:val="28"/>
          <w:szCs w:val="28"/>
        </w:rPr>
        <w:t xml:space="preserve"> городского </w:t>
      </w:r>
      <w:r w:rsidRPr="00391690">
        <w:rPr>
          <w:color w:val="000000"/>
          <w:sz w:val="28"/>
          <w:szCs w:val="28"/>
        </w:rPr>
        <w:t>округа Кашира Московской области</w:t>
      </w:r>
      <w:r>
        <w:rPr>
          <w:color w:val="000000"/>
          <w:sz w:val="28"/>
          <w:szCs w:val="28"/>
        </w:rPr>
        <w:t>»;</w:t>
      </w:r>
    </w:p>
    <w:p w14:paraId="49843782" w14:textId="7A9D80E2" w:rsidR="005C2B8B" w:rsidRDefault="00850BD6" w:rsidP="00421AEF">
      <w:pPr>
        <w:keepLines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1.5</w:t>
      </w:r>
      <w:r w:rsidR="005C2B8B">
        <w:rPr>
          <w:color w:val="000000"/>
          <w:sz w:val="28"/>
          <w:szCs w:val="28"/>
        </w:rPr>
        <w:t xml:space="preserve">. </w:t>
      </w:r>
      <w:r w:rsidR="00E65905">
        <w:rPr>
          <w:color w:val="000000"/>
          <w:sz w:val="28"/>
          <w:szCs w:val="28"/>
        </w:rPr>
        <w:t>Изложить п</w:t>
      </w:r>
      <w:r w:rsidR="005C2B8B">
        <w:rPr>
          <w:color w:val="000000"/>
          <w:sz w:val="28"/>
          <w:szCs w:val="28"/>
        </w:rPr>
        <w:t>ункт</w:t>
      </w:r>
      <w:r w:rsidR="00421AEF">
        <w:rPr>
          <w:color w:val="000000"/>
          <w:sz w:val="28"/>
          <w:szCs w:val="28"/>
        </w:rPr>
        <w:t xml:space="preserve"> 1.1 Приложения </w:t>
      </w:r>
      <w:r w:rsidR="00E65905">
        <w:rPr>
          <w:rFonts w:eastAsiaTheme="minorHAnsi"/>
          <w:sz w:val="28"/>
          <w:szCs w:val="28"/>
          <w:lang w:eastAsia="en-US"/>
        </w:rPr>
        <w:t>в новой</w:t>
      </w:r>
      <w:r w:rsidR="005C2B8B">
        <w:rPr>
          <w:rFonts w:eastAsiaTheme="minorHAnsi"/>
          <w:sz w:val="28"/>
          <w:szCs w:val="28"/>
          <w:lang w:eastAsia="en-US"/>
        </w:rPr>
        <w:t xml:space="preserve"> редакции:</w:t>
      </w:r>
    </w:p>
    <w:p w14:paraId="70525E4D" w14:textId="44EA9040" w:rsidR="00421AEF" w:rsidRPr="00C81FBD" w:rsidRDefault="00850BD6" w:rsidP="00421AEF">
      <w:pPr>
        <w:keepLine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81FBD">
        <w:rPr>
          <w:rFonts w:eastAsiaTheme="minorHAnsi"/>
          <w:sz w:val="28"/>
          <w:szCs w:val="28"/>
          <w:lang w:eastAsia="en-US"/>
        </w:rPr>
        <w:t>«</w:t>
      </w:r>
      <w:r w:rsidR="005C2B8B" w:rsidRPr="00C81FBD">
        <w:rPr>
          <w:rFonts w:eastAsiaTheme="minorHAnsi"/>
          <w:sz w:val="28"/>
          <w:szCs w:val="28"/>
          <w:lang w:eastAsia="en-US"/>
        </w:rPr>
        <w:t>1.1</w:t>
      </w:r>
      <w:r w:rsidR="00C81FBD">
        <w:rPr>
          <w:rFonts w:eastAsiaTheme="minorHAnsi"/>
          <w:sz w:val="28"/>
          <w:szCs w:val="28"/>
          <w:lang w:eastAsia="en-US"/>
        </w:rPr>
        <w:t>.</w:t>
      </w:r>
      <w:r w:rsidR="005C2B8B" w:rsidRPr="00C81FBD">
        <w:rPr>
          <w:rFonts w:eastAsiaTheme="minorHAnsi"/>
          <w:sz w:val="28"/>
          <w:szCs w:val="28"/>
          <w:lang w:eastAsia="en-US"/>
        </w:rPr>
        <w:t xml:space="preserve"> </w:t>
      </w:r>
      <w:r w:rsidR="00421AEF" w:rsidRPr="00C81FBD">
        <w:rPr>
          <w:color w:val="000000"/>
          <w:sz w:val="28"/>
          <w:szCs w:val="28"/>
        </w:rPr>
        <w:t xml:space="preserve">Положение о денежном содержании и отпуске </w:t>
      </w:r>
      <w:r w:rsidR="00421AEF" w:rsidRPr="00C81FBD"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 w:rsidR="00421AEF" w:rsidRPr="00C81FBD">
        <w:rPr>
          <w:color w:val="000000"/>
          <w:sz w:val="28"/>
          <w:szCs w:val="28"/>
        </w:rPr>
        <w:t xml:space="preserve"> городского округа Кашира Московской области</w:t>
      </w:r>
      <w:r w:rsidR="005C2B8B" w:rsidRPr="00C81FBD">
        <w:rPr>
          <w:color w:val="000000"/>
          <w:sz w:val="28"/>
          <w:szCs w:val="28"/>
        </w:rPr>
        <w:t xml:space="preserve"> </w:t>
      </w:r>
      <w:r w:rsidR="00431A79">
        <w:rPr>
          <w:color w:val="000000"/>
          <w:sz w:val="28"/>
          <w:szCs w:val="28"/>
        </w:rPr>
        <w:br/>
      </w:r>
      <w:r w:rsidR="005C2B8B" w:rsidRPr="00C81FBD">
        <w:rPr>
          <w:color w:val="000000"/>
          <w:sz w:val="28"/>
          <w:szCs w:val="28"/>
        </w:rPr>
        <w:t xml:space="preserve">(далее по тексту – Положение) разработано в соответствии </w:t>
      </w:r>
      <w:r w:rsidR="00C81FBD" w:rsidRPr="00C81FBD">
        <w:rPr>
          <w:color w:val="000000"/>
          <w:sz w:val="28"/>
          <w:szCs w:val="28"/>
        </w:rPr>
        <w:t>с   Законами</w:t>
      </w:r>
      <w:r w:rsidR="00971164" w:rsidRPr="00C81FBD">
        <w:rPr>
          <w:color w:val="000000"/>
          <w:sz w:val="28"/>
          <w:szCs w:val="28"/>
        </w:rPr>
        <w:t xml:space="preserve"> Московской области от  11.03.2009 № 17/2009-ОЗ «О классных чинах лиц, замещающих муниципальные должности,  и муниципальных служащих муниципальных образований Московской области»</w:t>
      </w:r>
      <w:r w:rsidR="00C81FBD" w:rsidRPr="00C81FBD">
        <w:rPr>
          <w:color w:val="000000"/>
          <w:sz w:val="28"/>
          <w:szCs w:val="28"/>
        </w:rPr>
        <w:t xml:space="preserve">, </w:t>
      </w:r>
      <w:r w:rsidR="00971164" w:rsidRPr="00C81FBD">
        <w:rPr>
          <w:rFonts w:eastAsiaTheme="minorHAnsi"/>
          <w:sz w:val="28"/>
          <w:szCs w:val="28"/>
          <w:lang w:eastAsia="en-US"/>
        </w:rPr>
        <w:t xml:space="preserve">от 18.09.2009 </w:t>
      </w:r>
      <w:r w:rsidR="00431A79">
        <w:rPr>
          <w:rFonts w:eastAsiaTheme="minorHAnsi"/>
          <w:sz w:val="28"/>
          <w:szCs w:val="28"/>
          <w:lang w:eastAsia="en-US"/>
        </w:rPr>
        <w:br/>
      </w:r>
      <w:r w:rsidR="00971164" w:rsidRPr="00C81FBD">
        <w:rPr>
          <w:rFonts w:eastAsiaTheme="minorHAnsi"/>
          <w:sz w:val="28"/>
          <w:szCs w:val="28"/>
          <w:lang w:eastAsia="en-US"/>
        </w:rPr>
        <w:t>№ 107/2009-ОЗ 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</w:t>
      </w:r>
      <w:r w:rsidR="00C81FBD" w:rsidRPr="00C81FBD">
        <w:rPr>
          <w:rFonts w:eastAsiaTheme="minorHAnsi"/>
          <w:sz w:val="28"/>
          <w:szCs w:val="28"/>
          <w:lang w:eastAsia="en-US"/>
        </w:rPr>
        <w:t xml:space="preserve">сти», </w:t>
      </w:r>
      <w:r w:rsidR="00431A79">
        <w:rPr>
          <w:rFonts w:eastAsiaTheme="minorHAnsi"/>
          <w:sz w:val="28"/>
          <w:szCs w:val="28"/>
          <w:lang w:eastAsia="en-US"/>
        </w:rPr>
        <w:br/>
      </w:r>
      <w:r w:rsidR="00971164" w:rsidRPr="00C81FBD">
        <w:rPr>
          <w:rFonts w:eastAsiaTheme="minorHAnsi"/>
          <w:sz w:val="28"/>
          <w:szCs w:val="28"/>
          <w:lang w:eastAsia="en-US"/>
        </w:rPr>
        <w:t xml:space="preserve">от 11.11.2011 </w:t>
      </w:r>
      <w:r w:rsidR="00971164" w:rsidRPr="00C81FBD">
        <w:rPr>
          <w:sz w:val="28"/>
          <w:szCs w:val="28"/>
        </w:rPr>
        <w:t>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области», Уставом городского округа Кашира Московской области.»</w:t>
      </w:r>
      <w:r w:rsidR="00421AEF" w:rsidRPr="00C81FBD">
        <w:rPr>
          <w:color w:val="000000"/>
          <w:sz w:val="28"/>
          <w:szCs w:val="28"/>
        </w:rPr>
        <w:t>;</w:t>
      </w:r>
    </w:p>
    <w:p w14:paraId="22F89547" w14:textId="75ACC116" w:rsidR="00421AEF" w:rsidRPr="00C81FBD" w:rsidRDefault="00C81FBD" w:rsidP="00421AEF">
      <w:pPr>
        <w:keepLine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81FBD">
        <w:rPr>
          <w:color w:val="000000"/>
          <w:sz w:val="28"/>
          <w:szCs w:val="28"/>
        </w:rPr>
        <w:t xml:space="preserve">  1.6</w:t>
      </w:r>
      <w:r w:rsidR="00421AEF" w:rsidRPr="00C81FBD">
        <w:rPr>
          <w:color w:val="000000"/>
          <w:sz w:val="28"/>
          <w:szCs w:val="28"/>
        </w:rPr>
        <w:t xml:space="preserve">. В п. 1.2 Приложения после слов «порядок установления размера и выплаты денежного содержания </w:t>
      </w:r>
      <w:r w:rsidR="00421AEF" w:rsidRPr="00C81FBD"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 w:rsidR="00421AEF" w:rsidRPr="00C81FBD">
        <w:rPr>
          <w:color w:val="000000"/>
          <w:sz w:val="28"/>
          <w:szCs w:val="28"/>
        </w:rPr>
        <w:t xml:space="preserve"> городского округа Кашира Московской области,» дополнить словами «количество дней отпуска,»;</w:t>
      </w:r>
    </w:p>
    <w:p w14:paraId="35838E73" w14:textId="77777777" w:rsidR="00421AEF" w:rsidRPr="00C81FBD" w:rsidRDefault="00C81FBD" w:rsidP="00421AE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81FBD">
        <w:rPr>
          <w:color w:val="000000"/>
          <w:sz w:val="28"/>
          <w:szCs w:val="28"/>
        </w:rPr>
        <w:t xml:space="preserve"> </w:t>
      </w:r>
      <w:r w:rsidRPr="00C81FBD">
        <w:rPr>
          <w:color w:val="000000"/>
          <w:sz w:val="28"/>
          <w:szCs w:val="28"/>
        </w:rPr>
        <w:tab/>
        <w:t xml:space="preserve">   1.7</w:t>
      </w:r>
      <w:r w:rsidR="00421AEF" w:rsidRPr="00C81FBD">
        <w:rPr>
          <w:color w:val="000000"/>
          <w:sz w:val="28"/>
          <w:szCs w:val="28"/>
        </w:rPr>
        <w:t>. Дополнить Приложение Разделом 5 следующего содержания:</w:t>
      </w:r>
    </w:p>
    <w:p w14:paraId="12FC9A76" w14:textId="77777777" w:rsidR="00421AEF" w:rsidRPr="00C81FBD" w:rsidRDefault="00421AEF" w:rsidP="00421AEF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 w:rsidRPr="00C81FBD">
        <w:rPr>
          <w:b/>
          <w:color w:val="000000"/>
          <w:sz w:val="28"/>
          <w:szCs w:val="28"/>
        </w:rPr>
        <w:t xml:space="preserve">«5. Отпуск </w:t>
      </w:r>
      <w:r w:rsidRPr="00C81FBD">
        <w:rPr>
          <w:rFonts w:eastAsiaTheme="minorHAnsi"/>
          <w:b/>
          <w:sz w:val="28"/>
          <w:szCs w:val="28"/>
          <w:lang w:eastAsia="en-US"/>
        </w:rPr>
        <w:t>председателя Совета депутатов</w:t>
      </w:r>
      <w:r w:rsidRPr="00C81FBD">
        <w:rPr>
          <w:b/>
          <w:color w:val="000000"/>
          <w:sz w:val="28"/>
          <w:szCs w:val="28"/>
        </w:rPr>
        <w:t xml:space="preserve"> городского округа Кашира Московской области»</w:t>
      </w:r>
    </w:p>
    <w:p w14:paraId="7FBE5BAF" w14:textId="7F786106" w:rsidR="00421AEF" w:rsidRPr="00C81FBD" w:rsidRDefault="00421AEF" w:rsidP="00421A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1FBD">
        <w:rPr>
          <w:color w:val="000000"/>
          <w:sz w:val="28"/>
          <w:szCs w:val="28"/>
        </w:rPr>
        <w:t xml:space="preserve">   5.1.</w:t>
      </w:r>
      <w:r w:rsidRPr="00C81FBD">
        <w:rPr>
          <w:b/>
          <w:color w:val="000000"/>
          <w:sz w:val="28"/>
          <w:szCs w:val="28"/>
        </w:rPr>
        <w:t xml:space="preserve"> </w:t>
      </w:r>
      <w:r w:rsidRPr="00C81FBD">
        <w:rPr>
          <w:rFonts w:eastAsiaTheme="minorHAnsi"/>
          <w:sz w:val="28"/>
          <w:szCs w:val="28"/>
          <w:lang w:eastAsia="en-US"/>
        </w:rPr>
        <w:t>Председателю Совета депутатов</w:t>
      </w:r>
      <w:r w:rsidRPr="00C81FBD">
        <w:rPr>
          <w:color w:val="000000"/>
          <w:sz w:val="28"/>
          <w:szCs w:val="28"/>
        </w:rPr>
        <w:t xml:space="preserve"> городского округа Кашира</w:t>
      </w:r>
      <w:r w:rsidRPr="00C81FBD">
        <w:rPr>
          <w:b/>
          <w:color w:val="000000"/>
          <w:sz w:val="28"/>
          <w:szCs w:val="28"/>
        </w:rPr>
        <w:t xml:space="preserve"> </w:t>
      </w:r>
      <w:r w:rsidRPr="00C81FBD">
        <w:rPr>
          <w:rFonts w:eastAsiaTheme="minorHAnsi"/>
          <w:sz w:val="28"/>
          <w:szCs w:val="28"/>
          <w:lang w:eastAsia="en-US"/>
        </w:rPr>
        <w:t xml:space="preserve">предоставляется ежегодный основной оплачиваемый отпуск в количестве </w:t>
      </w:r>
      <w:r w:rsidRPr="00C81FBD">
        <w:rPr>
          <w:rFonts w:eastAsiaTheme="minorHAnsi"/>
          <w:sz w:val="28"/>
          <w:szCs w:val="28"/>
          <w:lang w:eastAsia="en-US"/>
        </w:rPr>
        <w:lastRenderedPageBreak/>
        <w:t>28 календарных дней и ежегодный дополнительный оплачиваемый отпуск</w:t>
      </w:r>
      <w:r w:rsidR="00431A79">
        <w:rPr>
          <w:rFonts w:eastAsiaTheme="minorHAnsi"/>
          <w:sz w:val="28"/>
          <w:szCs w:val="28"/>
          <w:lang w:eastAsia="en-US"/>
        </w:rPr>
        <w:br/>
      </w:r>
      <w:r w:rsidRPr="00C81FBD">
        <w:rPr>
          <w:rFonts w:eastAsiaTheme="minorHAnsi"/>
          <w:sz w:val="28"/>
          <w:szCs w:val="28"/>
          <w:lang w:eastAsia="en-US"/>
        </w:rPr>
        <w:t xml:space="preserve"> в количестве 17 календарных дней»;</w:t>
      </w:r>
    </w:p>
    <w:p w14:paraId="44D038F7" w14:textId="77777777" w:rsidR="00421AEF" w:rsidRPr="00C81FBD" w:rsidRDefault="00421AEF" w:rsidP="00421AEF">
      <w:pPr>
        <w:tabs>
          <w:tab w:val="left" w:pos="993"/>
        </w:tabs>
        <w:spacing w:line="25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1FBD">
        <w:rPr>
          <w:rFonts w:eastAsiaTheme="minorHAnsi"/>
          <w:sz w:val="28"/>
          <w:szCs w:val="28"/>
          <w:lang w:eastAsia="en-US"/>
        </w:rPr>
        <w:t xml:space="preserve">   2. Разместить настоящее решение на официальном сайте администрации городского округа Кашира в информационно-телекоммуникационной сети «Интернет»</w:t>
      </w:r>
      <w:r w:rsidRPr="00C81FBD">
        <w:t>.</w:t>
      </w:r>
    </w:p>
    <w:p w14:paraId="03264742" w14:textId="77777777" w:rsidR="00421AEF" w:rsidRPr="00C81FBD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C81FBD">
        <w:rPr>
          <w:rFonts w:eastAsiaTheme="minorHAnsi"/>
          <w:sz w:val="28"/>
          <w:szCs w:val="28"/>
          <w:lang w:eastAsia="en-US"/>
        </w:rPr>
        <w:tab/>
        <w:t xml:space="preserve"> </w:t>
      </w:r>
      <w:r w:rsidR="00C81FBD">
        <w:rPr>
          <w:rFonts w:eastAsiaTheme="minorHAnsi"/>
          <w:sz w:val="28"/>
          <w:szCs w:val="28"/>
          <w:lang w:eastAsia="en-US"/>
        </w:rPr>
        <w:t xml:space="preserve"> </w:t>
      </w:r>
      <w:r w:rsidRPr="00C81FBD">
        <w:rPr>
          <w:rFonts w:eastAsiaTheme="minorHAnsi"/>
          <w:sz w:val="28"/>
          <w:szCs w:val="28"/>
          <w:lang w:eastAsia="en-US"/>
        </w:rPr>
        <w:t xml:space="preserve"> 3. Настоящее решение вступает в силу с момента размещения </w:t>
      </w:r>
      <w:r w:rsidRPr="00C81FBD">
        <w:rPr>
          <w:rFonts w:eastAsiaTheme="minorHAnsi"/>
          <w:sz w:val="28"/>
          <w:szCs w:val="28"/>
          <w:lang w:eastAsia="en-US"/>
        </w:rPr>
        <w:br/>
        <w:t>и распространяется на правоотношения, возникшие с 20 апреля 2026 года.</w:t>
      </w:r>
    </w:p>
    <w:p w14:paraId="6E885530" w14:textId="77777777" w:rsidR="00421AEF" w:rsidRPr="0018121E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C81FBD">
        <w:rPr>
          <w:rFonts w:eastAsiaTheme="minorHAnsi"/>
          <w:sz w:val="28"/>
          <w:szCs w:val="28"/>
          <w:lang w:eastAsia="en-US"/>
        </w:rPr>
        <w:tab/>
      </w:r>
      <w:r w:rsidR="00C81FBD">
        <w:rPr>
          <w:rFonts w:eastAsiaTheme="minorHAnsi"/>
          <w:sz w:val="28"/>
          <w:szCs w:val="28"/>
          <w:lang w:eastAsia="en-US"/>
        </w:rPr>
        <w:t xml:space="preserve"> </w:t>
      </w:r>
      <w:r w:rsidRPr="00C81FBD">
        <w:rPr>
          <w:rFonts w:eastAsiaTheme="minorHAnsi"/>
          <w:sz w:val="28"/>
          <w:szCs w:val="28"/>
          <w:lang w:eastAsia="en-US"/>
        </w:rPr>
        <w:t xml:space="preserve">  4. Контроль за исполнением настоящего решения возложить </w:t>
      </w:r>
      <w:r w:rsidRPr="00C81FBD">
        <w:rPr>
          <w:rFonts w:eastAsiaTheme="minorHAnsi"/>
          <w:sz w:val="28"/>
          <w:szCs w:val="28"/>
          <w:lang w:eastAsia="en-US"/>
        </w:rPr>
        <w:br/>
        <w:t>на председателя Совета депутатов городского округа Кашира Бурова С.Ю.</w:t>
      </w:r>
      <w:r w:rsidRPr="0018121E">
        <w:rPr>
          <w:rFonts w:eastAsiaTheme="minorHAnsi"/>
          <w:sz w:val="28"/>
          <w:szCs w:val="28"/>
          <w:lang w:eastAsia="en-US"/>
        </w:rPr>
        <w:t xml:space="preserve"> </w:t>
      </w:r>
    </w:p>
    <w:p w14:paraId="7F3904B4" w14:textId="77777777" w:rsidR="00421AEF" w:rsidRPr="0018121E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9765E4F" w14:textId="77777777" w:rsidR="00421AEF" w:rsidRDefault="00421AEF" w:rsidP="00421AEF">
      <w:pPr>
        <w:tabs>
          <w:tab w:val="left" w:pos="6946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361B8DD" w14:textId="77777777" w:rsidR="00431A79" w:rsidRPr="0018121E" w:rsidRDefault="00431A79" w:rsidP="00421AEF">
      <w:pPr>
        <w:tabs>
          <w:tab w:val="left" w:pos="6946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D0CCC59" w14:textId="77777777" w:rsidR="00421AEF" w:rsidRPr="00971164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Глава городского округа Кашира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>Р.А. Пичугин</w:t>
      </w:r>
      <w:r w:rsidRPr="0018121E">
        <w:rPr>
          <w:rFonts w:eastAsiaTheme="minorHAnsi"/>
          <w:sz w:val="28"/>
          <w:szCs w:val="28"/>
          <w:highlight w:val="yellow"/>
          <w:lang w:eastAsia="en-US"/>
        </w:rPr>
        <w:t xml:space="preserve">  </w:t>
      </w:r>
    </w:p>
    <w:p w14:paraId="4F084F64" w14:textId="77777777" w:rsidR="00421AEF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3598A598" w14:textId="77777777" w:rsidR="00431A79" w:rsidRDefault="00431A79" w:rsidP="00421AEF">
      <w:pPr>
        <w:spacing w:line="252" w:lineRule="auto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229F7A7A" w14:textId="77777777" w:rsidR="00431A79" w:rsidRPr="0018121E" w:rsidRDefault="00431A79" w:rsidP="00421AEF">
      <w:pPr>
        <w:spacing w:line="252" w:lineRule="auto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0CDAA019" w14:textId="77777777" w:rsidR="00421AEF" w:rsidRPr="0018121E" w:rsidRDefault="00421AEF" w:rsidP="00421AE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>Председатель Совета депутатов</w:t>
      </w:r>
    </w:p>
    <w:p w14:paraId="3A3CA0B8" w14:textId="77777777" w:rsidR="00421AEF" w:rsidRPr="0018121E" w:rsidRDefault="00421AEF" w:rsidP="00971164">
      <w:pPr>
        <w:tabs>
          <w:tab w:val="left" w:pos="7797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городского округа Кашира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971164">
        <w:rPr>
          <w:rFonts w:eastAsiaTheme="minorHAnsi"/>
          <w:sz w:val="28"/>
          <w:szCs w:val="28"/>
          <w:lang w:eastAsia="en-US"/>
        </w:rPr>
        <w:t xml:space="preserve">                    С.Ю. Буров</w:t>
      </w:r>
    </w:p>
    <w:p w14:paraId="10A407AB" w14:textId="77777777" w:rsidR="00431A79" w:rsidRDefault="00431A79" w:rsidP="00971164">
      <w:pPr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D8F8BA7" w14:textId="77777777" w:rsidR="00431A79" w:rsidRDefault="00431A79" w:rsidP="00971164">
      <w:pPr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41824BC" w14:textId="77777777" w:rsidR="00431A79" w:rsidRDefault="00431A79" w:rsidP="00971164">
      <w:pPr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5445F7C" w14:textId="56ED2E5A" w:rsidR="004E5880" w:rsidRDefault="00421AEF" w:rsidP="00971164">
      <w:pPr>
        <w:spacing w:line="252" w:lineRule="auto"/>
        <w:jc w:val="center"/>
      </w:pPr>
      <w:r w:rsidRPr="0018121E">
        <w:rPr>
          <w:rFonts w:eastAsiaTheme="minorHAnsi"/>
          <w:sz w:val="28"/>
          <w:szCs w:val="28"/>
          <w:lang w:eastAsia="en-US"/>
        </w:rPr>
        <w:t>Дата подписания</w:t>
      </w:r>
      <w:r>
        <w:rPr>
          <w:rFonts w:eastAsiaTheme="minorHAnsi"/>
          <w:sz w:val="28"/>
          <w:szCs w:val="28"/>
          <w:lang w:eastAsia="en-US"/>
        </w:rPr>
        <w:t>:</w:t>
      </w:r>
      <w:r w:rsidR="00431A79">
        <w:rPr>
          <w:rFonts w:eastAsiaTheme="minorHAnsi"/>
          <w:sz w:val="28"/>
          <w:szCs w:val="28"/>
          <w:lang w:eastAsia="en-US"/>
        </w:rPr>
        <w:t xml:space="preserve"> 26.05.2026 года</w:t>
      </w:r>
    </w:p>
    <w:sectPr w:rsidR="004E5880" w:rsidSect="00431A79">
      <w:pgSz w:w="11906" w:h="16838"/>
      <w:pgMar w:top="567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EF"/>
    <w:rsid w:val="00421AEF"/>
    <w:rsid w:val="00431A79"/>
    <w:rsid w:val="004E5880"/>
    <w:rsid w:val="005C2B8B"/>
    <w:rsid w:val="00850BD6"/>
    <w:rsid w:val="00971164"/>
    <w:rsid w:val="00A47DFF"/>
    <w:rsid w:val="00C81FBD"/>
    <w:rsid w:val="00E65905"/>
    <w:rsid w:val="00E7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657B"/>
  <w15:chartTrackingRefBased/>
  <w15:docId w15:val="{BE9134C3-1871-4F7B-A96F-183432F3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0BD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50BD6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sovdep-2</dc:creator>
  <cp:keywords/>
  <dc:description/>
  <cp:lastModifiedBy>sovdep-2</cp:lastModifiedBy>
  <cp:revision>9</cp:revision>
  <cp:lastPrinted>2026-05-26T13:32:00Z</cp:lastPrinted>
  <dcterms:created xsi:type="dcterms:W3CDTF">2026-05-12T11:43:00Z</dcterms:created>
  <dcterms:modified xsi:type="dcterms:W3CDTF">2026-05-27T07:00:00Z</dcterms:modified>
</cp:coreProperties>
</file>