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77777777" w:rsidR="00876069" w:rsidRDefault="00876069" w:rsidP="00876069">
      <w:pPr>
        <w:pStyle w:val="12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2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2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06CBAEE1" w:rsidR="00876069" w:rsidRDefault="00353E74">
            <w:pPr>
              <w:ind w:firstLine="317"/>
            </w:pPr>
            <w:r>
              <w:t>21.05.2026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2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34914AA0" w:rsidR="00876069" w:rsidRDefault="00353E74">
            <w:pPr>
              <w:ind w:firstLine="176"/>
            </w:pPr>
            <w:r>
              <w:t>979-па</w:t>
            </w:r>
          </w:p>
        </w:tc>
      </w:tr>
    </w:tbl>
    <w:p w14:paraId="799575AE" w14:textId="77777777" w:rsidR="00876069" w:rsidRDefault="00876069" w:rsidP="00876069">
      <w:pPr>
        <w:pStyle w:val="12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2"/>
      </w:pPr>
      <w:r>
        <w:t>Кашира</w:t>
      </w:r>
    </w:p>
    <w:p w14:paraId="5C08CD34" w14:textId="77777777" w:rsidR="00723A5B" w:rsidRDefault="00723A5B"/>
    <w:p w14:paraId="472DE76B" w14:textId="77777777" w:rsidR="00450C54" w:rsidRPr="00450C54" w:rsidRDefault="00450C54" w:rsidP="00450C54">
      <w:pPr>
        <w:ind w:firstLine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>О внесении изменений в постановление</w:t>
      </w:r>
    </w:p>
    <w:p w14:paraId="4713BD00" w14:textId="77777777" w:rsidR="00450C54" w:rsidRPr="00450C54" w:rsidRDefault="00450C54" w:rsidP="00450C54">
      <w:pPr>
        <w:ind w:firstLine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 xml:space="preserve">администрации городского округа Кашира </w:t>
      </w:r>
    </w:p>
    <w:p w14:paraId="1468918E" w14:textId="067DDF19" w:rsidR="00444185" w:rsidRDefault="00450C54" w:rsidP="00444185">
      <w:pPr>
        <w:ind w:firstLine="0"/>
        <w:rPr>
          <w:rFonts w:eastAsia="Times New Roman"/>
        </w:rPr>
      </w:pPr>
      <w:r w:rsidRPr="00450C54">
        <w:rPr>
          <w:rFonts w:eastAsia="Times New Roman"/>
          <w:lang w:eastAsia="ru-RU"/>
        </w:rPr>
        <w:t xml:space="preserve">от </w:t>
      </w:r>
      <w:r w:rsidR="00444185">
        <w:rPr>
          <w:rFonts w:eastAsia="Times New Roman"/>
          <w:lang w:eastAsia="ru-RU"/>
        </w:rPr>
        <w:t>01.07.2024</w:t>
      </w:r>
      <w:r w:rsidRPr="00450C54">
        <w:rPr>
          <w:rFonts w:eastAsia="Times New Roman"/>
          <w:lang w:eastAsia="ru-RU"/>
        </w:rPr>
        <w:t xml:space="preserve"> № </w:t>
      </w:r>
      <w:r w:rsidR="00444185">
        <w:rPr>
          <w:rFonts w:eastAsia="Times New Roman"/>
          <w:lang w:eastAsia="ru-RU"/>
        </w:rPr>
        <w:t>1427</w:t>
      </w:r>
      <w:r w:rsidRPr="00450C54">
        <w:rPr>
          <w:rFonts w:eastAsia="Times New Roman"/>
          <w:lang w:eastAsia="ru-RU"/>
        </w:rPr>
        <w:t>-па  «</w:t>
      </w:r>
      <w:r w:rsidR="00444185" w:rsidRPr="00444185">
        <w:rPr>
          <w:rFonts w:eastAsia="Times New Roman"/>
        </w:rPr>
        <w:t xml:space="preserve">Об утверждении </w:t>
      </w:r>
    </w:p>
    <w:p w14:paraId="6B4085CB" w14:textId="77777777" w:rsidR="00444185" w:rsidRDefault="00444185" w:rsidP="00444185">
      <w:pPr>
        <w:ind w:firstLine="0"/>
        <w:rPr>
          <w:rFonts w:eastAsia="Times New Roman"/>
        </w:rPr>
      </w:pPr>
      <w:r w:rsidRPr="00444185">
        <w:rPr>
          <w:rFonts w:eastAsia="Times New Roman"/>
        </w:rPr>
        <w:t xml:space="preserve">Положения об осуществлении администрацией </w:t>
      </w:r>
    </w:p>
    <w:p w14:paraId="50993EB5" w14:textId="7DCC925E" w:rsidR="00444185" w:rsidRPr="00444185" w:rsidRDefault="00444185" w:rsidP="00444185">
      <w:pPr>
        <w:ind w:firstLine="0"/>
        <w:rPr>
          <w:rFonts w:eastAsia="Times New Roman"/>
        </w:rPr>
      </w:pPr>
      <w:r w:rsidRPr="00444185">
        <w:rPr>
          <w:rFonts w:eastAsia="Times New Roman"/>
        </w:rPr>
        <w:t xml:space="preserve">городского округа Кашира </w:t>
      </w:r>
    </w:p>
    <w:p w14:paraId="2C62C65D" w14:textId="22078909" w:rsidR="00450C54" w:rsidRPr="00450C54" w:rsidRDefault="00444185" w:rsidP="00444185">
      <w:pPr>
        <w:ind w:firstLine="0"/>
        <w:rPr>
          <w:rFonts w:eastAsia="Times New Roman"/>
          <w:lang w:eastAsia="ru-RU"/>
        </w:rPr>
      </w:pPr>
      <w:r w:rsidRPr="00444185">
        <w:rPr>
          <w:rFonts w:eastAsia="Times New Roman"/>
        </w:rPr>
        <w:t>внутреннего финансового аудита</w:t>
      </w:r>
      <w:r w:rsidR="00450C54" w:rsidRPr="00450C54">
        <w:rPr>
          <w:rFonts w:eastAsia="Times New Roman"/>
        </w:rPr>
        <w:t>»</w:t>
      </w:r>
    </w:p>
    <w:p w14:paraId="7AAB759E" w14:textId="77777777" w:rsidR="005E5185" w:rsidRDefault="005E5185" w:rsidP="005E5185">
      <w:pPr>
        <w:ind w:firstLine="0"/>
      </w:pPr>
    </w:p>
    <w:p w14:paraId="0ECF2809" w14:textId="77777777" w:rsidR="00360ED5" w:rsidRDefault="00360ED5" w:rsidP="005E5185">
      <w:pPr>
        <w:ind w:firstLine="0"/>
      </w:pPr>
    </w:p>
    <w:p w14:paraId="5B6DDC8B" w14:textId="5D555D8C" w:rsidR="00450C54" w:rsidRPr="00450C54" w:rsidRDefault="00D07513" w:rsidP="00360ED5">
      <w:pPr>
        <w:rPr>
          <w:lang w:eastAsia="ru-RU"/>
        </w:rPr>
      </w:pPr>
      <w:r>
        <w:rPr>
          <w:rFonts w:eastAsia="Times New Roman"/>
          <w:lang w:eastAsia="ru-RU"/>
        </w:rPr>
        <w:t>На основании ф</w:t>
      </w:r>
      <w:r w:rsidR="00360ED5">
        <w:rPr>
          <w:rFonts w:eastAsia="Times New Roman"/>
          <w:lang w:eastAsia="ru-RU"/>
        </w:rPr>
        <w:t>едеральных законов</w:t>
      </w:r>
      <w:r w:rsidR="00450C54" w:rsidRPr="00450C54">
        <w:rPr>
          <w:rFonts w:eastAsia="Times New Roman"/>
          <w:lang w:eastAsia="ru-RU"/>
        </w:rPr>
        <w:t xml:space="preserve"> от 06.10.2003 года № 131-ФЗ «Об общих принципах организации местного самоуправления </w:t>
      </w:r>
      <w:r w:rsidR="00360ED5">
        <w:rPr>
          <w:rFonts w:eastAsia="Times New Roman"/>
          <w:lang w:eastAsia="ru-RU"/>
        </w:rPr>
        <w:t xml:space="preserve">                      </w:t>
      </w:r>
      <w:r w:rsidR="00450C54" w:rsidRPr="00450C54">
        <w:rPr>
          <w:rFonts w:eastAsia="Times New Roman"/>
          <w:lang w:eastAsia="ru-RU"/>
        </w:rPr>
        <w:t xml:space="preserve">в </w:t>
      </w:r>
      <w:r w:rsidR="002A0F85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/>
          <w:lang w:eastAsia="ru-RU"/>
        </w:rPr>
        <w:t xml:space="preserve">Российской Федерации», </w:t>
      </w:r>
      <w:r w:rsidR="00360ED5" w:rsidRPr="00360ED5">
        <w:rPr>
          <w:rFonts w:eastAsia="Times New Roman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="00360ED5">
        <w:rPr>
          <w:rFonts w:eastAsia="Times New Roman"/>
          <w:lang w:eastAsia="ru-RU"/>
        </w:rPr>
        <w:t xml:space="preserve">, </w:t>
      </w:r>
      <w:r w:rsidR="00450C54" w:rsidRPr="00450C54">
        <w:rPr>
          <w:rFonts w:eastAsia="Times New Roman"/>
          <w:lang w:eastAsia="ru-RU"/>
        </w:rPr>
        <w:t>Устава городского округа Кашира Московской области,</w:t>
      </w:r>
      <w:r w:rsidR="00360ED5">
        <w:rPr>
          <w:rFonts w:eastAsia="Times New Roman"/>
          <w:lang w:eastAsia="ru-RU"/>
        </w:rPr>
        <w:t xml:space="preserve">                 </w:t>
      </w:r>
      <w:r w:rsidR="00360ED5">
        <w:rPr>
          <w:rFonts w:eastAsia="Times New Roman"/>
          <w:szCs w:val="20"/>
          <w:lang w:eastAsia="ru-RU"/>
        </w:rPr>
        <w:t xml:space="preserve"> в </w:t>
      </w:r>
      <w:r w:rsidR="00450C54" w:rsidRPr="00450C54">
        <w:rPr>
          <w:rFonts w:eastAsia="Times New Roman"/>
          <w:szCs w:val="20"/>
          <w:lang w:eastAsia="ru-RU"/>
        </w:rPr>
        <w:t xml:space="preserve"> соот</w:t>
      </w:r>
      <w:r w:rsidR="002A0F85">
        <w:rPr>
          <w:rFonts w:eastAsia="Times New Roman"/>
          <w:szCs w:val="20"/>
          <w:lang w:eastAsia="ru-RU"/>
        </w:rPr>
        <w:t>ветствии со структурой а</w:t>
      </w:r>
      <w:r w:rsidR="00450C54" w:rsidRPr="00450C54">
        <w:rPr>
          <w:rFonts w:eastAsia="Times New Roman"/>
          <w:szCs w:val="20"/>
          <w:lang w:eastAsia="ru-RU"/>
        </w:rPr>
        <w:t>дминистрации городского округа Кашира</w:t>
      </w:r>
      <w:r w:rsidR="00834DAC">
        <w:rPr>
          <w:rFonts w:eastAsia="Times New Roman"/>
          <w:szCs w:val="20"/>
          <w:lang w:eastAsia="ru-RU"/>
        </w:rPr>
        <w:t>,</w:t>
      </w:r>
      <w:r w:rsidR="00834DAC" w:rsidRPr="00834DAC">
        <w:t xml:space="preserve"> </w:t>
      </w:r>
      <w:r w:rsidR="00834DAC" w:rsidRPr="00834DAC">
        <w:rPr>
          <w:rFonts w:eastAsia="Times New Roman"/>
          <w:szCs w:val="20"/>
          <w:lang w:eastAsia="ru-RU"/>
        </w:rPr>
        <w:t>утвержденной решением Совета депутатов городского округа Кашира</w:t>
      </w:r>
      <w:r w:rsidR="00834DAC">
        <w:rPr>
          <w:rFonts w:eastAsia="Times New Roman"/>
          <w:szCs w:val="20"/>
          <w:lang w:eastAsia="ru-RU"/>
        </w:rPr>
        <w:t xml:space="preserve"> Московской области</w:t>
      </w:r>
      <w:r w:rsidR="00834DAC" w:rsidRPr="00834DAC">
        <w:rPr>
          <w:rFonts w:eastAsia="Times New Roman"/>
          <w:szCs w:val="20"/>
          <w:lang w:eastAsia="ru-RU"/>
        </w:rPr>
        <w:t xml:space="preserve"> от 17.02.2026 №</w:t>
      </w:r>
      <w:r w:rsidR="00E1378D">
        <w:rPr>
          <w:rFonts w:eastAsia="Times New Roman"/>
          <w:szCs w:val="20"/>
          <w:lang w:eastAsia="ru-RU"/>
        </w:rPr>
        <w:t xml:space="preserve"> </w:t>
      </w:r>
      <w:r w:rsidR="00834DAC" w:rsidRPr="00834DAC">
        <w:rPr>
          <w:rFonts w:eastAsia="Times New Roman"/>
          <w:szCs w:val="20"/>
          <w:lang w:eastAsia="ru-RU"/>
        </w:rPr>
        <w:t>10</w:t>
      </w:r>
      <w:r w:rsidR="005E5185">
        <w:rPr>
          <w:rFonts w:eastAsia="Times New Roman"/>
          <w:szCs w:val="20"/>
          <w:lang w:eastAsia="ru-RU"/>
        </w:rPr>
        <w:t>,</w:t>
      </w:r>
      <w:r w:rsidR="00360ED5">
        <w:rPr>
          <w:rFonts w:eastAsia="Times New Roman"/>
          <w:szCs w:val="20"/>
          <w:lang w:eastAsia="ru-RU"/>
        </w:rPr>
        <w:t xml:space="preserve"> </w:t>
      </w:r>
      <w:r w:rsidR="00450C54" w:rsidRPr="00450C54">
        <w:rPr>
          <w:rFonts w:eastAsia="Times New Roman"/>
          <w:lang w:eastAsia="ru-RU"/>
        </w:rPr>
        <w:t xml:space="preserve">с возложенными </w:t>
      </w:r>
      <w:r w:rsidR="005E5185">
        <w:rPr>
          <w:rFonts w:eastAsia="Times New Roman"/>
          <w:lang w:eastAsia="ru-RU"/>
        </w:rPr>
        <w:t xml:space="preserve">                                    </w:t>
      </w:r>
      <w:r w:rsidR="00450C54" w:rsidRPr="00450C54">
        <w:rPr>
          <w:rFonts w:eastAsia="Times New Roman"/>
          <w:lang w:eastAsia="ru-RU"/>
        </w:rPr>
        <w:t xml:space="preserve">на </w:t>
      </w:r>
      <w:r w:rsidR="00450C54" w:rsidRPr="00450C54">
        <w:rPr>
          <w:lang w:eastAsia="ru-RU"/>
        </w:rPr>
        <w:t xml:space="preserve">контрольно-ревизионный </w:t>
      </w:r>
      <w:r w:rsidR="00834DAC">
        <w:rPr>
          <w:rFonts w:eastAsia="Times New Roman"/>
          <w:lang w:eastAsia="ru-RU"/>
        </w:rPr>
        <w:t>сектор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администрации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городского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округа</w:t>
      </w:r>
      <w:r w:rsidR="00450C54" w:rsidRPr="00450C54">
        <w:rPr>
          <w:rFonts w:eastAsia="Times New Roman"/>
          <w:lang w:eastAsia="ru-RU"/>
        </w:rPr>
        <w:t xml:space="preserve"> </w:t>
      </w:r>
      <w:r w:rsidR="00450C54" w:rsidRPr="00450C54">
        <w:rPr>
          <w:rFonts w:eastAsia="Times New Roman" w:hint="eastAsia"/>
          <w:lang w:eastAsia="ru-RU"/>
        </w:rPr>
        <w:t>Кашира</w:t>
      </w:r>
      <w:r w:rsidR="00450C54" w:rsidRPr="00450C54">
        <w:rPr>
          <w:rFonts w:eastAsia="Times New Roman"/>
          <w:lang w:eastAsia="ru-RU"/>
        </w:rPr>
        <w:t xml:space="preserve"> функциями и задачами,</w:t>
      </w:r>
      <w:bookmarkStart w:id="0" w:name="Par1"/>
      <w:bookmarkEnd w:id="0"/>
    </w:p>
    <w:p w14:paraId="3273248D" w14:textId="77777777" w:rsidR="00F9152A" w:rsidRPr="00311ECA" w:rsidRDefault="00F9152A" w:rsidP="005A22C6">
      <w:pPr>
        <w:pStyle w:val="ConsPlusTitle"/>
        <w:suppressAutoHyphens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9D2D6BF" w14:textId="77777777" w:rsidR="005A22C6" w:rsidRPr="006733C7" w:rsidRDefault="005A22C6" w:rsidP="00F9152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33C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28856156" w14:textId="77777777" w:rsidR="005A22C6" w:rsidRPr="006733C7" w:rsidRDefault="005A22C6" w:rsidP="005A22C6">
      <w:pPr>
        <w:widowControl w:val="0"/>
        <w:suppressAutoHyphens/>
        <w:ind w:firstLine="708"/>
      </w:pPr>
    </w:p>
    <w:p w14:paraId="1CDB0116" w14:textId="599866F2" w:rsidR="00450C54" w:rsidRPr="00450C54" w:rsidRDefault="00AE207E" w:rsidP="00AE207E">
      <w:pPr>
        <w:rPr>
          <w:rFonts w:eastAsia="Times New Roman"/>
        </w:rPr>
      </w:pPr>
      <w:r>
        <w:rPr>
          <w:rFonts w:eastAsia="Times New Roman"/>
          <w:lang w:eastAsia="ru-RU"/>
        </w:rPr>
        <w:t>1. </w:t>
      </w:r>
      <w:r w:rsidR="00450C54" w:rsidRPr="00450C54">
        <w:rPr>
          <w:rFonts w:eastAsia="Times New Roman"/>
          <w:lang w:eastAsia="ru-RU"/>
        </w:rPr>
        <w:t xml:space="preserve">Внести в постановление  администрации городского округа Кашира  от </w:t>
      </w:r>
      <w:r>
        <w:rPr>
          <w:rFonts w:eastAsia="Times New Roman"/>
          <w:lang w:eastAsia="ru-RU"/>
        </w:rPr>
        <w:t>01.07.2024</w:t>
      </w:r>
      <w:r w:rsidR="00450C54" w:rsidRPr="00450C54">
        <w:rPr>
          <w:rFonts w:eastAsia="Times New Roman"/>
          <w:lang w:eastAsia="ru-RU"/>
        </w:rPr>
        <w:t xml:space="preserve">  № </w:t>
      </w:r>
      <w:r>
        <w:rPr>
          <w:rFonts w:eastAsia="Times New Roman"/>
          <w:lang w:eastAsia="ru-RU"/>
        </w:rPr>
        <w:t>1427</w:t>
      </w:r>
      <w:r w:rsidR="00450C54" w:rsidRPr="00450C54">
        <w:rPr>
          <w:rFonts w:eastAsia="Times New Roman"/>
          <w:lang w:eastAsia="ru-RU"/>
        </w:rPr>
        <w:t>-па  «</w:t>
      </w:r>
      <w:r w:rsidRPr="00AE207E">
        <w:rPr>
          <w:rFonts w:eastAsia="Times New Roman"/>
        </w:rPr>
        <w:t xml:space="preserve">Об утверждении Положения </w:t>
      </w:r>
      <w:r>
        <w:rPr>
          <w:rFonts w:eastAsia="Times New Roman"/>
        </w:rPr>
        <w:t xml:space="preserve">               </w:t>
      </w:r>
      <w:r w:rsidRPr="00AE207E">
        <w:rPr>
          <w:rFonts w:eastAsia="Times New Roman"/>
        </w:rPr>
        <w:t xml:space="preserve">об осуществлении администрацией городского округа Кашира внутреннего финансового аудита» </w:t>
      </w:r>
      <w:r w:rsidR="00772187">
        <w:rPr>
          <w:rFonts w:eastAsia="Times New Roman"/>
        </w:rPr>
        <w:t>(далее - постановление</w:t>
      </w:r>
      <w:r w:rsidR="00450C54" w:rsidRPr="00450C54">
        <w:rPr>
          <w:rFonts w:eastAsia="Times New Roman"/>
        </w:rPr>
        <w:t xml:space="preserve">) </w:t>
      </w:r>
      <w:r w:rsidR="00450C54" w:rsidRPr="00450C54">
        <w:rPr>
          <w:rFonts w:eastAsia="Times New Roman"/>
          <w:lang w:eastAsia="ru-RU"/>
        </w:rPr>
        <w:t xml:space="preserve">следующие изменения: </w:t>
      </w:r>
    </w:p>
    <w:p w14:paraId="33610AE9" w14:textId="0EA40DDE" w:rsidR="00AE207E" w:rsidRDefault="00450C54" w:rsidP="00360ED5">
      <w:pPr>
        <w:tabs>
          <w:tab w:val="left" w:pos="1134"/>
        </w:tabs>
        <w:autoSpaceDE w:val="0"/>
        <w:autoSpaceDN w:val="0"/>
        <w:adjustRightInd w:val="0"/>
        <w:rPr>
          <w:rFonts w:eastAsia="Times New Roman"/>
          <w:lang w:eastAsia="ru-RU"/>
        </w:rPr>
      </w:pPr>
      <w:r w:rsidRPr="00450C54">
        <w:rPr>
          <w:rFonts w:eastAsia="Times New Roman"/>
          <w:lang w:eastAsia="ru-RU"/>
        </w:rPr>
        <w:t>1</w:t>
      </w:r>
      <w:r w:rsidR="005E5185">
        <w:rPr>
          <w:rFonts w:eastAsia="Times New Roman"/>
          <w:lang w:eastAsia="ru-RU"/>
        </w:rPr>
        <w:t>.1. </w:t>
      </w:r>
      <w:r w:rsidR="00AE207E">
        <w:rPr>
          <w:rFonts w:eastAsia="Times New Roman"/>
          <w:lang w:eastAsia="ru-RU"/>
        </w:rPr>
        <w:t xml:space="preserve">В преамбуле постановления </w:t>
      </w:r>
      <w:r w:rsidR="00283934">
        <w:rPr>
          <w:rFonts w:eastAsia="Times New Roman"/>
          <w:lang w:eastAsia="ru-RU"/>
        </w:rPr>
        <w:t xml:space="preserve">слова </w:t>
      </w:r>
      <w:r w:rsidR="00AE207E">
        <w:rPr>
          <w:rFonts w:eastAsia="Times New Roman"/>
          <w:lang w:eastAsia="ru-RU"/>
        </w:rPr>
        <w:t xml:space="preserve">«контрольно-ревизионный отдел» заменить </w:t>
      </w:r>
      <w:r w:rsidR="00283934">
        <w:rPr>
          <w:rFonts w:eastAsia="Times New Roman"/>
          <w:lang w:eastAsia="ru-RU"/>
        </w:rPr>
        <w:t>словами</w:t>
      </w:r>
      <w:r w:rsidR="00AE207E">
        <w:rPr>
          <w:rFonts w:eastAsia="Times New Roman"/>
          <w:lang w:eastAsia="ru-RU"/>
        </w:rPr>
        <w:t xml:space="preserve"> «контрольно-ревизионный сектор</w:t>
      </w:r>
      <w:r w:rsidR="00AE207E" w:rsidRPr="00AE207E">
        <w:rPr>
          <w:rFonts w:eastAsia="Times New Roman"/>
          <w:lang w:eastAsia="ru-RU"/>
        </w:rPr>
        <w:t>»</w:t>
      </w:r>
      <w:r w:rsidR="00AE207E">
        <w:rPr>
          <w:rFonts w:eastAsia="Times New Roman"/>
          <w:lang w:eastAsia="ru-RU"/>
        </w:rPr>
        <w:t xml:space="preserve">. </w:t>
      </w:r>
    </w:p>
    <w:p w14:paraId="18C56982" w14:textId="232FDAF7" w:rsidR="00450C54" w:rsidRPr="00450C54" w:rsidRDefault="00AE207E" w:rsidP="00360ED5">
      <w:pPr>
        <w:tabs>
          <w:tab w:val="left" w:pos="1134"/>
        </w:tabs>
        <w:autoSpaceDE w:val="0"/>
        <w:autoSpaceDN w:val="0"/>
        <w:adjustRightInd w:val="0"/>
        <w:rPr>
          <w:rFonts w:eastAsia="Times New Roman"/>
          <w:lang w:eastAsia="ar-SA"/>
        </w:rPr>
      </w:pPr>
      <w:r>
        <w:rPr>
          <w:rFonts w:eastAsia="Times New Roman"/>
          <w:lang w:eastAsia="ru-RU"/>
        </w:rPr>
        <w:t xml:space="preserve">1.2. </w:t>
      </w:r>
      <w:r w:rsidR="00283934">
        <w:rPr>
          <w:rFonts w:eastAsia="Times New Roman"/>
          <w:lang w:eastAsia="ru-RU"/>
        </w:rPr>
        <w:t>Пункт</w:t>
      </w:r>
      <w:r w:rsidR="00772187">
        <w:rPr>
          <w:rFonts w:eastAsia="Times New Roman"/>
          <w:lang w:eastAsia="ru-RU"/>
        </w:rPr>
        <w:t xml:space="preserve"> 1 постановления </w:t>
      </w:r>
      <w:r w:rsidR="00450C54" w:rsidRPr="00450C54">
        <w:rPr>
          <w:rFonts w:eastAsia="Times New Roman"/>
          <w:lang w:eastAsia="ru-RU"/>
        </w:rPr>
        <w:t>изложить в новой редакции:</w:t>
      </w:r>
    </w:p>
    <w:p w14:paraId="274FAB92" w14:textId="222132FA" w:rsidR="00DF71C1" w:rsidRDefault="00450C54" w:rsidP="00DF71C1">
      <w:pPr>
        <w:autoSpaceDE w:val="0"/>
        <w:autoSpaceDN w:val="0"/>
        <w:adjustRightInd w:val="0"/>
      </w:pPr>
      <w:r w:rsidRPr="00450C54">
        <w:rPr>
          <w:rFonts w:eastAsia="Times New Roman"/>
        </w:rPr>
        <w:t>«</w:t>
      </w:r>
      <w:r w:rsidR="00932789">
        <w:t>1. </w:t>
      </w:r>
      <w:r w:rsidR="00DF71C1">
        <w:t xml:space="preserve">Определить контрольно-ревизионный сектор администрации городского округа Кашира органом, осуществляющим от лица администрации городского округа Кашира полномочия по </w:t>
      </w:r>
      <w:r w:rsidR="00850F0D">
        <w:t>внутреннему финансовому аудиту.».</w:t>
      </w:r>
    </w:p>
    <w:p w14:paraId="173E1EB8" w14:textId="4F39105F" w:rsidR="00765F9E" w:rsidRDefault="00765F9E" w:rsidP="00DF71C1">
      <w:pPr>
        <w:autoSpaceDE w:val="0"/>
        <w:autoSpaceDN w:val="0"/>
        <w:adjustRightInd w:val="0"/>
      </w:pPr>
      <w:r>
        <w:t>1.3.</w:t>
      </w:r>
      <w:r w:rsidR="00932789">
        <w:t> </w:t>
      </w:r>
      <w:r w:rsidRPr="00765F9E">
        <w:t xml:space="preserve">В </w:t>
      </w:r>
      <w:r>
        <w:t xml:space="preserve">пункте 2 постановления </w:t>
      </w:r>
      <w:r w:rsidR="005554F2">
        <w:t>слова «контрольно-ревизионному</w:t>
      </w:r>
      <w:r w:rsidRPr="00765F9E">
        <w:t xml:space="preserve"> отдел</w:t>
      </w:r>
      <w:r w:rsidR="005554F2">
        <w:t>у</w:t>
      </w:r>
      <w:r w:rsidRPr="00765F9E">
        <w:t>» заменить</w:t>
      </w:r>
      <w:r w:rsidR="005554F2">
        <w:t xml:space="preserve"> словами «контрольно-ревизионному</w:t>
      </w:r>
      <w:r w:rsidRPr="00765F9E">
        <w:t xml:space="preserve"> сектор</w:t>
      </w:r>
      <w:r w:rsidR="005554F2">
        <w:t>у</w:t>
      </w:r>
      <w:r w:rsidRPr="00765F9E">
        <w:t>».</w:t>
      </w:r>
    </w:p>
    <w:p w14:paraId="34622123" w14:textId="3159275E" w:rsidR="00450C54" w:rsidRPr="00450C54" w:rsidRDefault="00D040F0" w:rsidP="00294681">
      <w:pPr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</w:rPr>
        <w:t>2</w:t>
      </w:r>
      <w:r w:rsidR="00294681">
        <w:rPr>
          <w:rFonts w:eastAsia="Times New Roman"/>
        </w:rPr>
        <w:t>.</w:t>
      </w:r>
      <w:r w:rsidR="00294681" w:rsidRPr="00294681">
        <w:rPr>
          <w:rFonts w:eastAsia="Times New Roman"/>
        </w:rPr>
        <w:t xml:space="preserve"> Настоящее постановление вступает в силу со дня официального опубликования и распространяется на правоотношения, возникшие              с 01.05.2026.</w:t>
      </w:r>
    </w:p>
    <w:p w14:paraId="339E1ABA" w14:textId="617915A5" w:rsidR="00450C54" w:rsidRPr="00450C54" w:rsidRDefault="00D040F0" w:rsidP="00360ED5">
      <w:pPr>
        <w:widowControl w:val="0"/>
        <w:suppressAutoHyphens/>
        <w:autoSpaceDE w:val="0"/>
        <w:autoSpaceDN w:val="0"/>
        <w:adjustRightInd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 3</w:t>
      </w:r>
      <w:r w:rsidR="00932789">
        <w:rPr>
          <w:rFonts w:eastAsia="Times New Roman"/>
          <w:lang w:eastAsia="ru-RU"/>
        </w:rPr>
        <w:t>. </w:t>
      </w:r>
      <w:r w:rsidR="00450C54" w:rsidRPr="00450C54">
        <w:rPr>
          <w:rFonts w:eastAsia="Times New Roman"/>
          <w:lang w:eastAsia="ru-RU"/>
        </w:rPr>
        <w:t xml:space="preserve">Контроль за исполнением настоящего постановления оставляю </w:t>
      </w:r>
      <w:r w:rsidR="005E5185">
        <w:rPr>
          <w:rFonts w:eastAsia="Times New Roman"/>
          <w:lang w:eastAsia="ru-RU"/>
        </w:rPr>
        <w:t xml:space="preserve">   </w:t>
      </w:r>
      <w:r w:rsidR="00450C54" w:rsidRPr="00450C54">
        <w:rPr>
          <w:rFonts w:eastAsia="Times New Roman"/>
          <w:lang w:eastAsia="ru-RU"/>
        </w:rPr>
        <w:t>за собой.</w:t>
      </w:r>
    </w:p>
    <w:p w14:paraId="73A511E1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EABDFC6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2B48339" w14:textId="77777777" w:rsidR="005A22C6" w:rsidRDefault="005A22C6" w:rsidP="005A22C6">
      <w:pPr>
        <w:pStyle w:val="ConsPlusNormal"/>
        <w:widowControl/>
        <w:tabs>
          <w:tab w:val="left" w:pos="567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4160F93A" w14:textId="4B8A3F3A" w:rsidR="005A22C6" w:rsidRPr="006733C7" w:rsidRDefault="001D0B8C" w:rsidP="005E5185">
      <w:pPr>
        <w:ind w:firstLine="0"/>
      </w:pPr>
      <w:r>
        <w:t>Г</w:t>
      </w:r>
      <w:r w:rsidR="005A22C6" w:rsidRPr="00610A94">
        <w:t>лав</w:t>
      </w:r>
      <w:r>
        <w:t>а</w:t>
      </w:r>
      <w:r w:rsidR="005A22C6" w:rsidRPr="00610A94">
        <w:t xml:space="preserve"> городского округа Кашира                                                 </w:t>
      </w:r>
      <w:r w:rsidR="005A22C6">
        <w:t>Р.А</w:t>
      </w:r>
      <w:r w:rsidR="005A22C6" w:rsidRPr="00610A94">
        <w:t>.</w:t>
      </w:r>
      <w:r w:rsidR="005A22C6">
        <w:t xml:space="preserve"> Пичугин</w:t>
      </w:r>
      <w:r w:rsidR="005A22C6" w:rsidRPr="00610A94">
        <w:t xml:space="preserve"> </w:t>
      </w:r>
    </w:p>
    <w:p w14:paraId="4045FF4F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5860605A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045D30B2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0621C188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580A3FF8" w14:textId="77777777" w:rsidR="005A22C6" w:rsidRDefault="005A22C6" w:rsidP="005A22C6">
      <w:pPr>
        <w:tabs>
          <w:tab w:val="left" w:pos="567"/>
        </w:tabs>
        <w:autoSpaceDE w:val="0"/>
        <w:autoSpaceDN w:val="0"/>
        <w:adjustRightInd w:val="0"/>
      </w:pPr>
    </w:p>
    <w:p w14:paraId="1C44E476" w14:textId="77777777" w:rsidR="005A22C6" w:rsidRDefault="005A22C6" w:rsidP="005A22C6"/>
    <w:p w14:paraId="19FD54C4" w14:textId="77777777" w:rsidR="005A22C6" w:rsidRDefault="005A22C6" w:rsidP="005A22C6"/>
    <w:p w14:paraId="26A9AB23" w14:textId="77777777" w:rsidR="005A22C6" w:rsidRDefault="005A22C6" w:rsidP="005A22C6"/>
    <w:p w14:paraId="56171F93" w14:textId="77777777" w:rsidR="005A22C6" w:rsidRDefault="005A22C6" w:rsidP="005A22C6"/>
    <w:p w14:paraId="50233DA4" w14:textId="77777777" w:rsidR="005A22C6" w:rsidRDefault="005A22C6" w:rsidP="005A22C6"/>
    <w:p w14:paraId="76957E25" w14:textId="77777777" w:rsidR="00D61E12" w:rsidRDefault="00D61E12" w:rsidP="00D61E12">
      <w:pPr>
        <w:tabs>
          <w:tab w:val="left" w:pos="567"/>
        </w:tabs>
        <w:autoSpaceDE w:val="0"/>
        <w:autoSpaceDN w:val="0"/>
        <w:adjustRightInd w:val="0"/>
      </w:pPr>
    </w:p>
    <w:p w14:paraId="62F4CDCD" w14:textId="77777777" w:rsidR="005764F3" w:rsidRDefault="005764F3" w:rsidP="00D955E8">
      <w:pPr>
        <w:tabs>
          <w:tab w:val="left" w:pos="567"/>
        </w:tabs>
        <w:autoSpaceDE w:val="0"/>
        <w:autoSpaceDN w:val="0"/>
        <w:adjustRightInd w:val="0"/>
        <w:ind w:firstLine="0"/>
      </w:pPr>
    </w:p>
    <w:sectPr w:rsidR="005764F3" w:rsidSect="00DF3DFE">
      <w:pgSz w:w="11906" w:h="16838"/>
      <w:pgMar w:top="567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1853"/>
    <w:rsid w:val="000307DD"/>
    <w:rsid w:val="00034885"/>
    <w:rsid w:val="00045C56"/>
    <w:rsid w:val="00126558"/>
    <w:rsid w:val="001A01F4"/>
    <w:rsid w:val="001A6E52"/>
    <w:rsid w:val="001B06A8"/>
    <w:rsid w:val="001D0B8C"/>
    <w:rsid w:val="00236570"/>
    <w:rsid w:val="00272DB9"/>
    <w:rsid w:val="00283934"/>
    <w:rsid w:val="00294681"/>
    <w:rsid w:val="002A0F85"/>
    <w:rsid w:val="002F4265"/>
    <w:rsid w:val="00353E74"/>
    <w:rsid w:val="00360ED5"/>
    <w:rsid w:val="00444185"/>
    <w:rsid w:val="00450C54"/>
    <w:rsid w:val="00457324"/>
    <w:rsid w:val="0046142B"/>
    <w:rsid w:val="004A58EB"/>
    <w:rsid w:val="004E621F"/>
    <w:rsid w:val="005554F2"/>
    <w:rsid w:val="005764F3"/>
    <w:rsid w:val="005A22C6"/>
    <w:rsid w:val="005D426F"/>
    <w:rsid w:val="005E5185"/>
    <w:rsid w:val="005F745A"/>
    <w:rsid w:val="00636C34"/>
    <w:rsid w:val="0067406E"/>
    <w:rsid w:val="00723A5B"/>
    <w:rsid w:val="00731430"/>
    <w:rsid w:val="00765F9E"/>
    <w:rsid w:val="00772187"/>
    <w:rsid w:val="00834DAC"/>
    <w:rsid w:val="00850F0D"/>
    <w:rsid w:val="00876069"/>
    <w:rsid w:val="008D0914"/>
    <w:rsid w:val="008F4F8C"/>
    <w:rsid w:val="00904E87"/>
    <w:rsid w:val="00932789"/>
    <w:rsid w:val="00947C58"/>
    <w:rsid w:val="00950F46"/>
    <w:rsid w:val="00986C3D"/>
    <w:rsid w:val="009F23C0"/>
    <w:rsid w:val="00AA116E"/>
    <w:rsid w:val="00AE207E"/>
    <w:rsid w:val="00AF3619"/>
    <w:rsid w:val="00C35BD8"/>
    <w:rsid w:val="00CE512D"/>
    <w:rsid w:val="00CF4743"/>
    <w:rsid w:val="00D040F0"/>
    <w:rsid w:val="00D07513"/>
    <w:rsid w:val="00D61E12"/>
    <w:rsid w:val="00D863BD"/>
    <w:rsid w:val="00D955E8"/>
    <w:rsid w:val="00DC2487"/>
    <w:rsid w:val="00DD2633"/>
    <w:rsid w:val="00DF3DFE"/>
    <w:rsid w:val="00DF71C1"/>
    <w:rsid w:val="00E1378D"/>
    <w:rsid w:val="00E840C9"/>
    <w:rsid w:val="00EA2B87"/>
    <w:rsid w:val="00ED2B12"/>
    <w:rsid w:val="00F27F5A"/>
    <w:rsid w:val="00F9152A"/>
    <w:rsid w:val="00F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CF3FAD6B-9C14-487D-B559-F21DBA82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22C6"/>
    <w:pPr>
      <w:keepNext/>
      <w:spacing w:before="240" w:after="60"/>
      <w:ind w:firstLine="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Пост1 Знак"/>
    <w:link w:val="12"/>
    <w:locked/>
    <w:rsid w:val="00876069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22C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5A22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22C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uiPriority w:val="99"/>
    <w:unhideWhenUsed/>
    <w:rsid w:val="005A22C6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A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2026-05-21T09:45:00Z</cp:lastPrinted>
  <dcterms:created xsi:type="dcterms:W3CDTF">2026-05-21T09:45:00Z</dcterms:created>
  <dcterms:modified xsi:type="dcterms:W3CDTF">2026-05-21T09:45:00Z</dcterms:modified>
</cp:coreProperties>
</file>