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E83D8B">
      <w:pPr>
        <w:pStyle w:val="10"/>
        <w:tabs>
          <w:tab w:val="left" w:pos="709"/>
        </w:tabs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E83D8B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E83D8B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E83D8B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6D296831" w:rsidR="00876069" w:rsidRDefault="00DC250D" w:rsidP="00E83D8B">
            <w:pPr>
              <w:ind w:firstLine="317"/>
            </w:pPr>
            <w:r>
              <w:t>от 15.04.2026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 w:rsidP="00E83D8B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18E6922B" w:rsidR="00876069" w:rsidRDefault="00DC250D" w:rsidP="00E83D8B">
            <w:pPr>
              <w:ind w:firstLine="176"/>
            </w:pPr>
            <w:r>
              <w:t>655-па</w:t>
            </w:r>
          </w:p>
        </w:tc>
      </w:tr>
    </w:tbl>
    <w:p w14:paraId="799575AE" w14:textId="77777777" w:rsidR="00876069" w:rsidRDefault="00876069" w:rsidP="00E83D8B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E83D8B">
      <w:pPr>
        <w:pStyle w:val="10"/>
      </w:pPr>
      <w:r>
        <w:t>Кашира</w:t>
      </w:r>
    </w:p>
    <w:p w14:paraId="1317D617" w14:textId="35A0DBAD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83CF5" wp14:editId="6C47D091">
                <wp:simplePos x="0" y="0"/>
                <wp:positionH relativeFrom="column">
                  <wp:posOffset>-29257</wp:posOffset>
                </wp:positionH>
                <wp:positionV relativeFrom="paragraph">
                  <wp:posOffset>194765</wp:posOffset>
                </wp:positionV>
                <wp:extent cx="3514071" cy="696036"/>
                <wp:effectExtent l="0" t="0" r="0" b="8890"/>
                <wp:wrapNone/>
                <wp:docPr id="69725843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071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9537D" w14:textId="3C2B14BB" w:rsidR="00E83D8B" w:rsidRDefault="00E83D8B" w:rsidP="00E83D8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ind w:firstLine="0"/>
                            </w:pPr>
                            <w:r>
                              <w:rPr>
                                <w:bCs/>
                              </w:rPr>
                              <w:t>О</w:t>
                            </w:r>
                            <w:r w:rsidRPr="00081DFF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внесении изменений в </w:t>
                            </w:r>
                            <w:r w:rsidRPr="00081DFF">
                              <w:rPr>
                                <w:bCs/>
                              </w:rPr>
                              <w:t>муниципальн</w:t>
                            </w:r>
                            <w:r>
                              <w:rPr>
                                <w:bCs/>
                              </w:rPr>
                              <w:t xml:space="preserve">ую </w:t>
                            </w:r>
                            <w:r w:rsidRPr="00081DFF">
                              <w:rPr>
                                <w:bCs/>
                              </w:rPr>
                              <w:t>программ</w:t>
                            </w:r>
                            <w:r>
                              <w:rPr>
                                <w:bCs/>
                              </w:rPr>
                              <w:t>у</w:t>
                            </w:r>
                            <w:r w:rsidRPr="00081DFF">
                              <w:rPr>
                                <w:bCs/>
                              </w:rPr>
                              <w:t xml:space="preserve"> </w:t>
                            </w:r>
                            <w:r w:rsidRPr="00081DFF">
                              <w:t>«Развитие и функционирование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 xml:space="preserve">дорожно-транспортного </w:t>
                            </w:r>
                            <w:r w:rsidRPr="00081DFF">
                              <w:t>комплекса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83CF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.3pt;margin-top:15.35pt;width:276.7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" fillcolor="white [3201]" stroked="f" strokeweight=".5pt">
                <v:textbox>
                  <w:txbxContent>
                    <w:p w14:paraId="2859537D" w14:textId="3C2B14BB" w:rsidR="00E83D8B" w:rsidRDefault="00E83D8B" w:rsidP="00E83D8B">
                      <w:pPr>
                        <w:suppressAutoHyphens/>
                        <w:autoSpaceDE w:val="0"/>
                        <w:autoSpaceDN w:val="0"/>
                        <w:adjustRightInd w:val="0"/>
                        <w:ind w:firstLine="0"/>
                      </w:pPr>
                      <w:r>
                        <w:rPr>
                          <w:bCs/>
                        </w:rPr>
                        <w:t>О</w:t>
                      </w:r>
                      <w:r w:rsidRPr="00081DFF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внесении изменений в </w:t>
                      </w:r>
                      <w:r w:rsidRPr="00081DFF">
                        <w:rPr>
                          <w:bCs/>
                        </w:rPr>
                        <w:t>муниципальн</w:t>
                      </w:r>
                      <w:r>
                        <w:rPr>
                          <w:bCs/>
                        </w:rPr>
                        <w:t xml:space="preserve">ую </w:t>
                      </w:r>
                      <w:r w:rsidRPr="00081DFF">
                        <w:rPr>
                          <w:bCs/>
                        </w:rPr>
                        <w:t>программ</w:t>
                      </w:r>
                      <w:r>
                        <w:rPr>
                          <w:bCs/>
                        </w:rPr>
                        <w:t>у</w:t>
                      </w:r>
                      <w:r w:rsidRPr="00081DFF">
                        <w:rPr>
                          <w:bCs/>
                        </w:rPr>
                        <w:t xml:space="preserve"> </w:t>
                      </w:r>
                      <w:r w:rsidRPr="00081DFF">
                        <w:t>«Развитие и функционирование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t xml:space="preserve">дорожно-транспортного </w:t>
                      </w:r>
                      <w:r w:rsidRPr="00081DFF">
                        <w:t>комплекса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18CC9691" w14:textId="77777777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</w:p>
    <w:p w14:paraId="032284FF" w14:textId="77777777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</w:p>
    <w:p w14:paraId="7724E3DD" w14:textId="77777777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</w:p>
    <w:p w14:paraId="67B3787C" w14:textId="77777777" w:rsidR="00E83D8B" w:rsidRPr="00F77C67" w:rsidRDefault="00E83D8B" w:rsidP="00E83D8B">
      <w:pPr>
        <w:ind w:firstLine="0"/>
      </w:pPr>
    </w:p>
    <w:p w14:paraId="722B2E9D" w14:textId="43E7C91C" w:rsidR="000C6BD3" w:rsidRDefault="000C6BD3" w:rsidP="00E83D8B">
      <w:pPr>
        <w:suppressAutoHyphens/>
      </w:pPr>
      <w:r w:rsidRPr="001A6233">
        <w:rPr>
          <w:rFonts w:eastAsia="Times New Roman"/>
          <w:lang w:eastAsia="ru-RU"/>
        </w:rPr>
        <w:t xml:space="preserve">В соответствии с </w:t>
      </w:r>
      <w:r w:rsidR="009A3B1E">
        <w:rPr>
          <w:rFonts w:eastAsia="Times New Roman"/>
          <w:lang w:eastAsia="ru-RU"/>
        </w:rPr>
        <w:t xml:space="preserve">Бюджетным кодексом Российской Федерации, </w:t>
      </w:r>
      <w:r w:rsidR="00E83D8B" w:rsidRPr="001A6233">
        <w:rPr>
          <w:rFonts w:eastAsia="Times New Roman"/>
          <w:lang w:eastAsia="ru-RU"/>
        </w:rPr>
        <w:t>Федеральным законом от 06.10.20</w:t>
      </w:r>
      <w:r w:rsidR="009A3B1E">
        <w:rPr>
          <w:rFonts w:eastAsia="Times New Roman"/>
          <w:lang w:eastAsia="ru-RU"/>
        </w:rPr>
        <w:t>0</w:t>
      </w:r>
      <w:r w:rsidR="00E83D8B" w:rsidRPr="001A6233">
        <w:rPr>
          <w:rFonts w:eastAsia="Times New Roman"/>
          <w:lang w:eastAsia="ru-RU"/>
        </w:rPr>
        <w:t>3 №</w:t>
      </w:r>
      <w:r w:rsidR="00E83D8B">
        <w:rPr>
          <w:rFonts w:eastAsia="Times New Roman"/>
          <w:lang w:eastAsia="ru-RU"/>
        </w:rPr>
        <w:t> </w:t>
      </w:r>
      <w:r w:rsidR="00E83D8B" w:rsidRPr="001A6233">
        <w:rPr>
          <w:rFonts w:eastAsia="Times New Roman"/>
          <w:lang w:eastAsia="ru-RU"/>
        </w:rPr>
        <w:t>131-ФЗ «Об</w:t>
      </w:r>
      <w:r w:rsidR="00E83D8B">
        <w:rPr>
          <w:rFonts w:eastAsia="Times New Roman"/>
          <w:lang w:eastAsia="ru-RU"/>
        </w:rPr>
        <w:t> </w:t>
      </w:r>
      <w:r w:rsidR="00E83D8B" w:rsidRPr="001A6233">
        <w:rPr>
          <w:rFonts w:eastAsia="Times New Roman"/>
          <w:lang w:eastAsia="ru-RU"/>
        </w:rPr>
        <w:t>общих принципах организации местного самоуправления в Российской Федерации»</w:t>
      </w:r>
      <w:r w:rsidR="00E83D8B">
        <w:rPr>
          <w:rFonts w:eastAsia="Times New Roman"/>
          <w:lang w:eastAsia="ru-RU"/>
        </w:rPr>
        <w:t xml:space="preserve">, </w:t>
      </w:r>
      <w:r w:rsidRPr="001A6233">
        <w:rPr>
          <w:rFonts w:eastAsia="Times New Roman"/>
          <w:lang w:eastAsia="ru-RU"/>
        </w:rPr>
        <w:t>Федеральным законом от 20.03.2025 №</w:t>
      </w:r>
      <w:r>
        <w:rPr>
          <w:rFonts w:eastAsia="Times New Roman"/>
          <w:lang w:eastAsia="ru-RU"/>
        </w:rPr>
        <w:t> </w:t>
      </w:r>
      <w:r w:rsidRPr="001A6233">
        <w:rPr>
          <w:rFonts w:eastAsia="Times New Roman"/>
          <w:lang w:eastAsia="ru-RU"/>
        </w:rPr>
        <w:t xml:space="preserve">33-ФЗ «Об общих принципах организации местного самоуправления в единой системе публичной власти», </w:t>
      </w:r>
      <w:r>
        <w:t xml:space="preserve">Уставом городского округа Кашира Московской области, постановлением администрации городского округа Кашира от 10.11.2022 № 3748-па </w:t>
      </w:r>
      <w:r w:rsidR="00C47668">
        <w:br/>
      </w:r>
      <w:r>
        <w:t>«Об утверждении Порядка разработки и реализации муниципальных программ городского округа Кашира»,</w:t>
      </w:r>
      <w:r w:rsidRPr="000461F4">
        <w:t xml:space="preserve"> </w:t>
      </w:r>
    </w:p>
    <w:p w14:paraId="734BEB11" w14:textId="77777777" w:rsidR="00CC43BE" w:rsidRPr="00F77C67" w:rsidRDefault="00CC43BE" w:rsidP="00E83D8B"/>
    <w:p w14:paraId="0F8883B7" w14:textId="77777777" w:rsidR="00A2412C" w:rsidRPr="00F77C67" w:rsidRDefault="00A2412C" w:rsidP="00E83D8B">
      <w:pPr>
        <w:shd w:val="clear" w:color="auto" w:fill="FFFFFF"/>
        <w:ind w:firstLine="0"/>
        <w:jc w:val="center"/>
        <w:textAlignment w:val="baseline"/>
        <w:rPr>
          <w:bCs/>
        </w:rPr>
      </w:pPr>
      <w:r w:rsidRPr="00F77C67">
        <w:rPr>
          <w:bCs/>
        </w:rPr>
        <w:t>ПОСТАНОВЛЯЮ:</w:t>
      </w:r>
    </w:p>
    <w:p w14:paraId="0331CABE" w14:textId="77777777" w:rsidR="00A2412C" w:rsidRPr="00F77C67" w:rsidRDefault="00A2412C" w:rsidP="00E83D8B">
      <w:pPr>
        <w:shd w:val="clear" w:color="auto" w:fill="FFFFFF"/>
        <w:textAlignment w:val="baseline"/>
        <w:rPr>
          <w:bCs/>
        </w:rPr>
      </w:pPr>
    </w:p>
    <w:p w14:paraId="53101BDA" w14:textId="4CAA8F4A" w:rsidR="000C6BD3" w:rsidRDefault="000C6BD3" w:rsidP="0096398A">
      <w:pPr>
        <w:suppressAutoHyphens/>
      </w:pPr>
      <w:bookmarkStart w:id="0" w:name="_Hlk209444299"/>
      <w:r>
        <w:t>1. Внести в муниципальную программу «Развитие и</w:t>
      </w:r>
      <w:r w:rsidR="00584BD1">
        <w:t> </w:t>
      </w:r>
      <w:r>
        <w:t xml:space="preserve">функционирование дорожно-транспортного комплекса», утвержденную постановлением администрации городского округа Кашира </w:t>
      </w:r>
      <w:r>
        <w:rPr>
          <w:bCs/>
        </w:rPr>
        <w:t>от 12.12.2022 № 4140-па</w:t>
      </w:r>
      <w:r>
        <w:t xml:space="preserve"> (в редакции постановлений администрации городского округа Кашира от 09.02.2023 № 309-па, от 27.03.2023 № 790-па, от 28.04.2023 №1114-па, от 29.05.2023 № 1390-па, от 22.06.2023 № 1624-па, от 13.07.2023 № 1869-па, от 11.08.2023 № 2147-па, от 26.09.2023 № 2509-па, от 04.12.2023 №3138-па, от 29.12.2023 № 3462-па, от 29.12.2023 № 3470-па, от 29.12.2023 № 3478-па, от 28.03.2024 № 677-па, от 05.06.2024 №</w:t>
      </w:r>
      <w:r w:rsidR="009A3B1E">
        <w:t xml:space="preserve"> </w:t>
      </w:r>
      <w:r>
        <w:t>1205-па, от 10.06.2024 № 1243-па, от 28.06.2024 № 1400-па, от 05.08.2024 № 1751-па, от 21.08.2024 № 1899-па, от 14.10.2024 № 2318</w:t>
      </w:r>
      <w:r w:rsidR="009A3B1E">
        <w:t>-па</w:t>
      </w:r>
      <w:r>
        <w:t>, от 19.11.2024 № 2652-па, от 23.12.2024 №</w:t>
      </w:r>
      <w:r w:rsidR="00584BD1">
        <w:t> </w:t>
      </w:r>
      <w:r>
        <w:t>3017-па, от 28.12.2024 № 3141-па, от 28.12.2024 № 3159-па, от 12.02.2025 № 271-па, от 17.03.2025 № 585-</w:t>
      </w:r>
      <w:r w:rsidRPr="00C31771">
        <w:t>па, от 10.04.2025 № 809-па, от 25.04.2025 №</w:t>
      </w:r>
      <w:r w:rsidR="00584BD1" w:rsidRPr="00C31771">
        <w:t> </w:t>
      </w:r>
      <w:r w:rsidRPr="00C31771">
        <w:t>957-па, от 19.06.2025 № 1444-па, от 06.08.2025 № 1902-па</w:t>
      </w:r>
      <w:r w:rsidR="00D369A8" w:rsidRPr="00C31771">
        <w:t>, от 20.11.2025 № 2909-па</w:t>
      </w:r>
      <w:r w:rsidR="00E15F6C" w:rsidRPr="00C31771">
        <w:t>, от 05.12.2025 № 3036-па</w:t>
      </w:r>
      <w:r w:rsidR="00CA0915" w:rsidRPr="00C31771">
        <w:t>, от </w:t>
      </w:r>
      <w:r w:rsidR="00C31771" w:rsidRPr="00C31771">
        <w:t>30</w:t>
      </w:r>
      <w:r w:rsidR="00CA0915" w:rsidRPr="00C31771">
        <w:t>.12.2025 № </w:t>
      </w:r>
      <w:r w:rsidR="00C31771" w:rsidRPr="00C31771">
        <w:t>3340</w:t>
      </w:r>
      <w:r w:rsidR="00CA0915" w:rsidRPr="00C31771">
        <w:t>-па</w:t>
      </w:r>
      <w:r w:rsidR="00CC02C0" w:rsidRPr="00C31771">
        <w:t>, от 30.12.2025 № 33</w:t>
      </w:r>
      <w:r w:rsidR="00CC02C0">
        <w:t>62</w:t>
      </w:r>
      <w:r w:rsidR="00CC02C0" w:rsidRPr="00C31771">
        <w:t>-па</w:t>
      </w:r>
      <w:r w:rsidR="007B4E10">
        <w:t>, от 04.03.2026 №300-па</w:t>
      </w:r>
      <w:r w:rsidRPr="00C31771">
        <w:t>), следующие изменения</w:t>
      </w:r>
      <w:r w:rsidR="0096398A">
        <w:t>, изложив перечень</w:t>
      </w:r>
      <w:r>
        <w:t xml:space="preserve"> мероприятий </w:t>
      </w:r>
      <w:r w:rsidR="0096398A">
        <w:t>подпрограмм</w:t>
      </w:r>
      <w:r w:rsidR="0042720E">
        <w:t xml:space="preserve"> </w:t>
      </w:r>
      <w:r w:rsidR="0096398A">
        <w:t>в редакции согласно приложению к настоящему постановлению.</w:t>
      </w:r>
    </w:p>
    <w:p w14:paraId="7A8A32BD" w14:textId="4C9ADA29" w:rsidR="000C6BD3" w:rsidRDefault="000C6BD3" w:rsidP="00E83D8B">
      <w:pPr>
        <w:suppressAutoHyphens/>
      </w:pPr>
      <w:r>
        <w:t xml:space="preserve">2. </w:t>
      </w:r>
      <w:r w:rsidRPr="00E73E38">
        <w:t xml:space="preserve">МКУ «Центр обслуживания» </w:t>
      </w:r>
      <w:r>
        <w:t>разместить</w:t>
      </w:r>
      <w:r w:rsidRPr="00E73E38">
        <w:t xml:space="preserve"> настоящее постановление </w:t>
      </w:r>
      <w:r w:rsidR="00C47668">
        <w:br/>
      </w:r>
      <w:r w:rsidRPr="00E73E38">
        <w:t>на официальном сайте администрации городского округа Кашира в сети «Интернет».</w:t>
      </w:r>
    </w:p>
    <w:p w14:paraId="22C966FC" w14:textId="5958A1B1" w:rsidR="000C6BD3" w:rsidRDefault="000C6BD3" w:rsidP="00E83D8B">
      <w:pPr>
        <w:suppressAutoHyphens/>
      </w:pPr>
      <w:r>
        <w:lastRenderedPageBreak/>
        <w:t>3.</w:t>
      </w:r>
      <w:r w:rsidR="00E83D8B">
        <w:t> </w:t>
      </w:r>
      <w:r>
        <w:t xml:space="preserve">Настоящее постановление вступает в силу </w:t>
      </w:r>
      <w:r w:rsidR="00605C9A">
        <w:t>с даты</w:t>
      </w:r>
      <w:r>
        <w:t xml:space="preserve"> официального опубликования.</w:t>
      </w:r>
    </w:p>
    <w:p w14:paraId="2380A1CC" w14:textId="0803CFAD" w:rsidR="000C6BD3" w:rsidRDefault="000C6BD3" w:rsidP="00E83D8B">
      <w:pPr>
        <w:suppressAutoHyphens/>
      </w:pPr>
      <w:r>
        <w:t>4.</w:t>
      </w:r>
      <w:r w:rsidR="00E83D8B">
        <w:t> </w:t>
      </w:r>
      <w:r>
        <w:t xml:space="preserve">Контроль за исполнением настоящего постановления возложить на заместителя главы городского округа Кашира </w:t>
      </w:r>
      <w:r w:rsidR="00915276">
        <w:t>Анисина</w:t>
      </w:r>
      <w:r w:rsidR="00A723AE">
        <w:t xml:space="preserve"> Н.А</w:t>
      </w:r>
      <w:r w:rsidR="00915276">
        <w:t>.</w:t>
      </w:r>
    </w:p>
    <w:p w14:paraId="18CBD731" w14:textId="77777777" w:rsidR="000C6BD3" w:rsidRPr="001C530E" w:rsidRDefault="000C6BD3" w:rsidP="00E83D8B">
      <w:pPr>
        <w:suppressAutoHyphens/>
      </w:pPr>
    </w:p>
    <w:p w14:paraId="6785E9AC" w14:textId="77777777" w:rsidR="00A10D94" w:rsidRDefault="000C6BD3" w:rsidP="00A10D94">
      <w:pPr>
        <w:suppressAutoHyphens/>
        <w:ind w:firstLine="0"/>
      </w:pPr>
      <w:r>
        <w:t>Глава</w:t>
      </w:r>
      <w:r w:rsidRPr="001A6233">
        <w:t xml:space="preserve"> городского округа Ка</w:t>
      </w:r>
      <w:r>
        <w:t xml:space="preserve">шира                     </w:t>
      </w:r>
      <w:r w:rsidR="00E83D8B">
        <w:t xml:space="preserve">       </w:t>
      </w:r>
      <w:r>
        <w:t xml:space="preserve">      </w:t>
      </w:r>
      <w:r w:rsidRPr="001A6233">
        <w:t xml:space="preserve">                  </w:t>
      </w:r>
      <w:r>
        <w:t xml:space="preserve"> </w:t>
      </w:r>
      <w:r w:rsidRPr="001A6233">
        <w:t xml:space="preserve">      Р.А. Пичугин</w:t>
      </w:r>
    </w:p>
    <w:p w14:paraId="3309D04C" w14:textId="77777777" w:rsidR="00A10D94" w:rsidRDefault="00A10D94" w:rsidP="00A10D94">
      <w:pPr>
        <w:suppressAutoHyphens/>
        <w:ind w:firstLine="0"/>
      </w:pPr>
    </w:p>
    <w:p w14:paraId="62E14FAC" w14:textId="13341D54" w:rsidR="00A10D94" w:rsidRDefault="00A10D94" w:rsidP="00A10D94">
      <w:pPr>
        <w:suppressAutoHyphens/>
        <w:ind w:firstLine="0"/>
        <w:sectPr w:rsidR="00A10D94" w:rsidSect="00E83D8B">
          <w:headerReference w:type="default" r:id="rId9"/>
          <w:pgSz w:w="11906" w:h="16838"/>
          <w:pgMar w:top="1062" w:right="851" w:bottom="567" w:left="1701" w:header="567" w:footer="709" w:gutter="0"/>
          <w:cols w:space="708"/>
          <w:titlePg/>
          <w:docGrid w:linePitch="381"/>
        </w:sectPr>
      </w:pPr>
    </w:p>
    <w:bookmarkEnd w:id="0"/>
    <w:p w14:paraId="358FE20D" w14:textId="28B461AC" w:rsidR="00A10D94" w:rsidRPr="00A10D94" w:rsidRDefault="00A10D94" w:rsidP="00A10D94">
      <w:pPr>
        <w:pStyle w:val="13pt"/>
        <w:suppressAutoHyphens/>
        <w:ind w:firstLine="0"/>
        <w:jc w:val="right"/>
        <w:rPr>
          <w:sz w:val="24"/>
          <w:szCs w:val="24"/>
        </w:rPr>
      </w:pPr>
      <w:r w:rsidRPr="00A10D94">
        <w:rPr>
          <w:sz w:val="24"/>
          <w:szCs w:val="24"/>
        </w:rPr>
        <w:lastRenderedPageBreak/>
        <w:t>Приложение</w:t>
      </w:r>
    </w:p>
    <w:p w14:paraId="6BDFDEFE" w14:textId="30FB8E7F" w:rsidR="00A10D94" w:rsidRPr="00A10D94" w:rsidRDefault="00A10D94" w:rsidP="00A10D94">
      <w:pPr>
        <w:pStyle w:val="13pt"/>
        <w:suppressAutoHyphens/>
        <w:ind w:firstLine="0"/>
        <w:jc w:val="right"/>
        <w:rPr>
          <w:sz w:val="24"/>
          <w:szCs w:val="24"/>
        </w:rPr>
      </w:pPr>
      <w:r w:rsidRPr="00A10D94">
        <w:rPr>
          <w:sz w:val="24"/>
          <w:szCs w:val="24"/>
        </w:rPr>
        <w:t>к постановлению администрации</w:t>
      </w:r>
    </w:p>
    <w:p w14:paraId="067AA10D" w14:textId="32E61B76" w:rsidR="00A10D94" w:rsidRPr="00A10D94" w:rsidRDefault="00A10D94" w:rsidP="00A10D94">
      <w:pPr>
        <w:pStyle w:val="13pt"/>
        <w:suppressAutoHyphens/>
        <w:ind w:firstLine="0"/>
        <w:jc w:val="right"/>
        <w:rPr>
          <w:sz w:val="24"/>
          <w:szCs w:val="24"/>
        </w:rPr>
      </w:pPr>
      <w:r w:rsidRPr="00A10D94">
        <w:rPr>
          <w:sz w:val="24"/>
          <w:szCs w:val="24"/>
        </w:rPr>
        <w:t>городского округа Кашира</w:t>
      </w:r>
    </w:p>
    <w:p w14:paraId="29811D0E" w14:textId="2A5E2661" w:rsidR="00A10D94" w:rsidRDefault="00A10D94" w:rsidP="00A10D94">
      <w:pPr>
        <w:pStyle w:val="13pt"/>
        <w:suppressAutoHyphens/>
        <w:ind w:firstLine="0"/>
        <w:jc w:val="right"/>
        <w:rPr>
          <w:sz w:val="24"/>
          <w:szCs w:val="24"/>
        </w:rPr>
      </w:pPr>
      <w:r w:rsidRPr="00A10D94">
        <w:rPr>
          <w:sz w:val="24"/>
          <w:szCs w:val="24"/>
        </w:rPr>
        <w:t>от 15.04.2026 № 655-па</w:t>
      </w:r>
    </w:p>
    <w:p w14:paraId="5C34998F" w14:textId="77777777" w:rsidR="00A10D94" w:rsidRPr="00A10D94" w:rsidRDefault="00A10D94" w:rsidP="00A10D94">
      <w:pPr>
        <w:pStyle w:val="13pt"/>
        <w:suppressAutoHyphens/>
        <w:ind w:firstLine="0"/>
        <w:jc w:val="right"/>
        <w:rPr>
          <w:sz w:val="24"/>
          <w:szCs w:val="24"/>
        </w:rPr>
      </w:pPr>
    </w:p>
    <w:p w14:paraId="4A7ED9BE" w14:textId="7F743DBD" w:rsidR="00A10D94" w:rsidRPr="00A10D94" w:rsidRDefault="00A10D94" w:rsidP="00A10D94">
      <w:pPr>
        <w:pStyle w:val="13pt"/>
        <w:suppressAutoHyphens/>
        <w:ind w:firstLine="0"/>
        <w:jc w:val="center"/>
        <w:rPr>
          <w:b/>
          <w:bCs/>
          <w:sz w:val="24"/>
          <w:szCs w:val="24"/>
        </w:rPr>
      </w:pPr>
      <w:r w:rsidRPr="00A10D94">
        <w:rPr>
          <w:b/>
          <w:bCs/>
          <w:sz w:val="24"/>
          <w:szCs w:val="24"/>
        </w:rPr>
        <w:t>6. Перечень мероприятий подпрограмм</w:t>
      </w:r>
    </w:p>
    <w:p w14:paraId="671C4D98" w14:textId="77777777" w:rsidR="00A10D94" w:rsidRDefault="00A10D94" w:rsidP="00A10D94">
      <w:pPr>
        <w:pStyle w:val="13pt"/>
        <w:suppressAutoHyphens/>
        <w:ind w:firstLine="0"/>
        <w:jc w:val="lef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4"/>
        <w:gridCol w:w="2122"/>
        <w:gridCol w:w="1304"/>
        <w:gridCol w:w="1453"/>
        <w:gridCol w:w="790"/>
        <w:gridCol w:w="711"/>
        <w:gridCol w:w="711"/>
        <w:gridCol w:w="711"/>
        <w:gridCol w:w="711"/>
        <w:gridCol w:w="742"/>
        <w:gridCol w:w="926"/>
        <w:gridCol w:w="766"/>
        <w:gridCol w:w="766"/>
        <w:gridCol w:w="711"/>
        <w:gridCol w:w="711"/>
        <w:gridCol w:w="1508"/>
      </w:tblGrid>
      <w:tr w:rsidR="00A10D94" w:rsidRPr="00A10D94" w14:paraId="20C767C3" w14:textId="77777777" w:rsidTr="00A10D94">
        <w:trPr>
          <w:trHeight w:val="94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853BE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18DB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Мероприятие подпрограммы </w:t>
            </w: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6A2A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C016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F4AA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тыс. руб.</w:t>
            </w:r>
          </w:p>
        </w:tc>
        <w:tc>
          <w:tcPr>
            <w:tcW w:w="258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AFA7E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Объем финансирования по годам (</w:t>
            </w:r>
            <w:proofErr w:type="spellStart"/>
            <w:proofErr w:type="gramStart"/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proofErr w:type="gramEnd"/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954D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A10D94" w:rsidRPr="00A10D94" w14:paraId="36D5F3FD" w14:textId="77777777" w:rsidTr="00A10D94">
        <w:trPr>
          <w:trHeight w:val="31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4602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9C0D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7B79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A301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482C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9052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865C6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9331E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1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E795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27D5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80227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611CE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417597DF" w14:textId="77777777" w:rsidTr="00A10D94">
        <w:trPr>
          <w:trHeight w:val="315"/>
        </w:trPr>
        <w:tc>
          <w:tcPr>
            <w:tcW w:w="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DF6F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85B9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D8A7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6BBD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03C0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BE97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B7EC3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DFB7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48C8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0B6F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09D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B2F6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A10D94" w:rsidRPr="00A10D94" w14:paraId="36339344" w14:textId="77777777" w:rsidTr="00A10D94">
        <w:trPr>
          <w:trHeight w:val="255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0149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1 «Пассажирский транспорт общего пользования»</w:t>
            </w:r>
          </w:p>
        </w:tc>
      </w:tr>
      <w:tr w:rsidR="00A10D94" w:rsidRPr="00A10D94" w14:paraId="5300C9A1" w14:textId="77777777" w:rsidTr="00A10D94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757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2C7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02.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D47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159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812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202 899,23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5E3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C59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089F" w14:textId="77777777" w:rsidR="00A10D94" w:rsidRPr="00A10D94" w:rsidRDefault="00A10D94" w:rsidP="00A10D94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39 818,50</w:t>
            </w: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FA2A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71 792,73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301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45 644,00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5ADC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45 644,00</w:t>
            </w:r>
          </w:p>
        </w:tc>
        <w:tc>
          <w:tcPr>
            <w:tcW w:w="488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FAE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A10D94" w:rsidRPr="00A10D94" w14:paraId="11A05C19" w14:textId="77777777" w:rsidTr="00A10D94">
        <w:trPr>
          <w:trHeight w:val="66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4064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5F2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981A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FB1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CB9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33 769,35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541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05E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D05" w14:textId="77777777" w:rsidR="00A10D94" w:rsidRPr="00A10D94" w:rsidRDefault="00A10D94" w:rsidP="00A10D94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31 097,80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71D5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2 671,55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791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BED3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98C3E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39F71E29" w14:textId="77777777" w:rsidTr="00A10D94">
        <w:trPr>
          <w:trHeight w:val="73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9E32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B3DB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C197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68C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DBF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169 129,88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F4A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BDA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C473" w14:textId="77777777" w:rsidR="00A10D94" w:rsidRPr="00A10D94" w:rsidRDefault="00A10D94" w:rsidP="00A10D94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8 720,70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2260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69 121,18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A17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45 644,00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585D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45 644,00</w:t>
            </w:r>
          </w:p>
        </w:tc>
        <w:tc>
          <w:tcPr>
            <w:tcW w:w="488" w:type="pct"/>
            <w:vMerge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6D4B8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37A1BFC4" w14:textId="77777777" w:rsidTr="00A10D94">
        <w:trPr>
          <w:trHeight w:val="315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D38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AFB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02.01.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CDA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84A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315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159 660,00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AA9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921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10C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C59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68 372,00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1D6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45 644,00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DEE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45 644,00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2A3C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A10D94" w:rsidRPr="00A10D94" w14:paraId="5E72D4E5" w14:textId="77777777" w:rsidTr="00A10D94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9E2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A00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(в части </w:t>
            </w: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автомобильного транспорта)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C57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A57F" w14:textId="29717532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AF0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D09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39A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492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851A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6B6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586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ABD0B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610FED05" w14:textId="77777777" w:rsidTr="00A10D94">
        <w:trPr>
          <w:trHeight w:val="1515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3BE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D815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878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096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737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159 660,00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F3B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E95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35A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FDF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68 372,00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C74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45 644,00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A5B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45 644,00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133CC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0D921F39" w14:textId="77777777" w:rsidTr="00A10D94">
        <w:trPr>
          <w:trHeight w:val="88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B84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3F0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E09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781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DA8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548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463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566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32E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43D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E96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79B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C9AF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0D94" w:rsidRPr="00A10D94" w14:paraId="2DB19918" w14:textId="77777777" w:rsidTr="00A10D94">
        <w:trPr>
          <w:trHeight w:val="67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47C6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4C20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434C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96C8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D77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578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CBF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C3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37E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323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A3B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B7D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8D1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696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56F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7D9F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7DE32BF6" w14:textId="77777777" w:rsidTr="00A10D94">
        <w:trPr>
          <w:trHeight w:val="2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B08A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98E8A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23438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1CC6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A1F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E42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F75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C2A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AE9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E79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B5C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DEF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985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ABF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9C9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D2A7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53D483DD" w14:textId="77777777" w:rsidTr="00A10D94">
        <w:trPr>
          <w:trHeight w:val="33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6BA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1C0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02.04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8A1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568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EEB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43 239,23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46A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728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8AE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39 818,50</w:t>
            </w: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1AD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3 420,73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3A5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31C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199C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A10D94" w:rsidRPr="00A10D94" w14:paraId="7F2501C4" w14:textId="77777777" w:rsidTr="00A10D94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8DC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D2A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1AF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6393" w14:textId="00A9CA9F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E32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33 769,35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415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7F9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A26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31 097,80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9F3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2 671,55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D6B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1CD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67AB5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4E0DBE66" w14:textId="77777777" w:rsidTr="00A10D94">
        <w:trPr>
          <w:trHeight w:val="171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C24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E97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65D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035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E6A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9 469,88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DB3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273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7A5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8 720,70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6A3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749,18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F32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44C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66A6E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521CA581" w14:textId="77777777" w:rsidTr="00A10D94">
        <w:trPr>
          <w:trHeight w:val="88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30F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1CE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Обеспечено выполнение транспортной работы автомобильным транспортом в соответствии с заключенными муниципальными </w:t>
            </w: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контрактами и договорами на выполнение работ по перевозке пассажиров, %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65DE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D45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97A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A1E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4E3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ADB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D4A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A57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ADA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12E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EC79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0D94" w:rsidRPr="00A10D94" w14:paraId="1ADD10EC" w14:textId="77777777" w:rsidTr="00A10D94">
        <w:trPr>
          <w:trHeight w:val="67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62D0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AB70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4CF5B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C3E4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3C3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6E0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0C4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3AA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3FF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4B1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3D7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F51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905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D4F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B15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E430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3629CC82" w14:textId="77777777" w:rsidTr="00A10D94">
        <w:trPr>
          <w:trHeight w:val="2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DEF0D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CB6B4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EB16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94C0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B9E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D27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3F3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39F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952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321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814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9AB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7C1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B85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421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6279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582732DD" w14:textId="77777777" w:rsidTr="00A10D94">
        <w:trPr>
          <w:trHeight w:val="48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76C6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2 «Дороги Подмосковья»</w:t>
            </w:r>
          </w:p>
        </w:tc>
      </w:tr>
      <w:tr w:rsidR="00A10D94" w:rsidRPr="00A10D94" w14:paraId="76870AF1" w14:textId="77777777" w:rsidTr="00A10D94">
        <w:trPr>
          <w:trHeight w:val="315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3AF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4C5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03.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4BD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A94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2D4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1 086 047,21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31B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132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42B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163 403,21</w:t>
            </w: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6E7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0BC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63E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88A1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A10D94" w:rsidRPr="00A10D94" w14:paraId="7A58B9D2" w14:textId="77777777" w:rsidTr="00A10D94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B74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4F8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9A8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2F64" w14:textId="0CCEE5DE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1D1B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30C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E6D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51F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A55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981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CD1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2260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482469A7" w14:textId="77777777" w:rsidTr="00A10D94">
        <w:trPr>
          <w:trHeight w:val="915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95B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559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6B3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929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951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1 086 047,21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CFE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584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FAA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163 403,21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D41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76B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037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DB6E5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3B0FE064" w14:textId="77777777" w:rsidTr="00A10D94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FD0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4C8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03.01.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1C4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803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0B2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1 086 047,21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FDE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607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764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163 403,21</w:t>
            </w: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B82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719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50A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EEE7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A10D94" w:rsidRPr="00A10D94" w14:paraId="6FEF01D1" w14:textId="77777777" w:rsidTr="00A10D94">
        <w:trPr>
          <w:trHeight w:val="91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31E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08A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3FF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E6C2" w14:textId="785540A6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4AA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195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510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A63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B32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757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67E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19A0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007B97CD" w14:textId="77777777" w:rsidTr="00A10D94">
        <w:trPr>
          <w:trHeight w:val="93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91C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896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258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A09A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173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1 086 047,21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B69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F8D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B06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163 403,21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8C5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3B3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F47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307 548,00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95AC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5F9C1E95" w14:textId="77777777" w:rsidTr="00A10D94">
        <w:trPr>
          <w:trHeight w:val="240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465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AAF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Обеспечено содержание автомобильных дорог местного значения (в том числе парковок) за счет бюджетных средств, км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650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30E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C35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17D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87D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432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3FA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E51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A3B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5C9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7831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0D94" w:rsidRPr="00A10D94" w14:paraId="1E11A57E" w14:textId="77777777" w:rsidTr="00A10D94">
        <w:trPr>
          <w:trHeight w:val="67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4E1A3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F780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CA78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3774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B01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3F4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F68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AFA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50E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0FA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1E7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4F8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1D3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077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78C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889F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4911D741" w14:textId="77777777" w:rsidTr="00A10D94">
        <w:trPr>
          <w:trHeight w:val="2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06A7A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5B1D3E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7DB05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3954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DF8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CE8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E96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6347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6C6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87D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7C0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FD7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D83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4D8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4F6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A718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6F4CD736" w14:textId="77777777" w:rsidTr="00A10D94">
        <w:trPr>
          <w:trHeight w:val="315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BC0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CD4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04.01.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3FF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71D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5AA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167 178,86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CE6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73 900,00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C95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93 278,86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132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A55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FE1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696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47A1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Отдел автодорог, транспорта и связи МКУ «Управление строительства» </w:t>
            </w: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городского округа Кашира</w:t>
            </w:r>
          </w:p>
        </w:tc>
      </w:tr>
      <w:tr w:rsidR="00A10D94" w:rsidRPr="00A10D94" w14:paraId="79F0774F" w14:textId="77777777" w:rsidTr="00A10D94">
        <w:trPr>
          <w:trHeight w:val="915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336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730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Мероприятия в рамках ГП МО Капитальный ремонт и ремонт автомобильных дорог </w:t>
            </w: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общего пользования местного значения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ACD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1517" w14:textId="799E2530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BF3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58 380,00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783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58 380,00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D14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AD5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A13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084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809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E074D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384FC36A" w14:textId="77777777" w:rsidTr="00A10D94">
        <w:trPr>
          <w:trHeight w:val="93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0BE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A70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EED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266C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DFF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108 798,86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1AB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15 520,00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AE5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93 278,86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A4D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8B8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0E0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840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E19CF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38F7BD75" w14:textId="77777777" w:rsidTr="00A10D94">
        <w:trPr>
          <w:trHeight w:val="240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93D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AE1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</w:t>
            </w:r>
            <w:r w:rsidRPr="00A10D94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D7F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D5C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4CF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8EB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FD0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752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CFF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B69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641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F73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BDFD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0D94" w:rsidRPr="00A10D94" w14:paraId="71A09EE7" w14:textId="77777777" w:rsidTr="00A10D94">
        <w:trPr>
          <w:trHeight w:val="67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C16B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0ECF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04C5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DD32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D9A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CF4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BB5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F00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77F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D0A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0CF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EED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941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F1B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5A9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8390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7FD6F981" w14:textId="77777777" w:rsidTr="00A10D94">
        <w:trPr>
          <w:trHeight w:val="2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CEA3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157C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06DE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58BF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5F8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124 172,64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F39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59 581,70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EC7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64 590,94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F17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3B3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F7D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6EC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1A3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94B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024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2B4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7EEF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3DD08D38" w14:textId="77777777" w:rsidTr="00A10D94">
        <w:trPr>
          <w:trHeight w:val="285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B52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8C3E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04.03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59C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ED3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CF8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E81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DE00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370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CFE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C2A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76C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567E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A10D94" w:rsidRPr="00A10D94" w14:paraId="42EDC784" w14:textId="77777777" w:rsidTr="00A10D94">
        <w:trPr>
          <w:trHeight w:val="915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77F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D67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Мероприятие, не включенное в ГП МО - Капитальный ремонт и ремонт автомобильных дорог общего пользования местного значения 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F6A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698D" w14:textId="430594DA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EEC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6C9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5D6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367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5AF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6B6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442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E5475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1E4D37BF" w14:textId="77777777" w:rsidTr="00A10D94">
        <w:trPr>
          <w:trHeight w:val="915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EBA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DB5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2E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C08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AEE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555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D5C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28A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4D5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C9E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D30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45A16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09DDAB8A" w14:textId="77777777" w:rsidTr="00A10D94">
        <w:trPr>
          <w:trHeight w:val="49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59A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34A6" w14:textId="681717A0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отремонтированных (капитально отремонтированных) автомобильных дорог, общего пользования местного значения, м</w:t>
            </w:r>
            <w:r w:rsidRPr="00A10D94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C93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98E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9FC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32B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C27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F78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A4E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A6C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379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D1F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F39E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0D94" w:rsidRPr="00A10D94" w14:paraId="4C0775A7" w14:textId="77777777" w:rsidTr="00A10D94">
        <w:trPr>
          <w:trHeight w:val="40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A856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CAA1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52C5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3ABA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E9A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4F7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615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195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998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290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194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B9C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C51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977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975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C6F5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719E8BC5" w14:textId="77777777" w:rsidTr="00A10D94">
        <w:trPr>
          <w:trHeight w:val="2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971D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12DB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3421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BFF5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9E4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ABF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CF9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8C4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771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40C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7A7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304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F5F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694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095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3BB2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2A32DA5E" w14:textId="77777777" w:rsidTr="00A10D94">
        <w:trPr>
          <w:trHeight w:val="27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F9E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FE2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04.08.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822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A1D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1A6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284 422,29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D4B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130 053,30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3EE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154 368,99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EB0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2D8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7B6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D79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0860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A10D94" w:rsidRPr="00A10D94" w14:paraId="58954053" w14:textId="77777777" w:rsidTr="00A10D94">
        <w:trPr>
          <w:trHeight w:val="117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0C7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BDB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4EF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833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D03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284 422,29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864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130 053,30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54F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154 368,99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702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BCB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95B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7FA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F5965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36CBCF44" w14:textId="77777777" w:rsidTr="00A10D94">
        <w:trPr>
          <w:trHeight w:val="585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9D3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65B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sz w:val="18"/>
                <w:szCs w:val="18"/>
                <w:lang w:eastAsia="ru-RU"/>
              </w:rPr>
              <w:t>Выполнение мероприятий по осуществлению дорожной деятельности в отношении автомобильных дорог местного значения в границах городского округа, руб.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B94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C18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C8C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B85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A11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BD6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4F5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78C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3E6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6E2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905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0D94" w:rsidRPr="00A10D94" w14:paraId="7DFCA151" w14:textId="77777777" w:rsidTr="00A10D94">
        <w:trPr>
          <w:trHeight w:val="675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3AF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139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6DB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606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DFC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DF9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495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C7D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EA7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473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27F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668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127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600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D00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187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2199553E" w14:textId="77777777" w:rsidTr="00A10D94">
        <w:trPr>
          <w:trHeight w:val="24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90D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8D7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415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0BF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B64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284 422,29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C0C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130 053,30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276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154 368,99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82D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3A5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D2F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A39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27D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B94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64F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0EC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BBB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5CA24D84" w14:textId="77777777" w:rsidTr="00A10D94">
        <w:trPr>
          <w:trHeight w:val="315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E55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3.5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29AE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04.09.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CC9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337D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E02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40 367,08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7EE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20 814,57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064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19 552,51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331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279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5EF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0F8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FB3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A10D94" w:rsidRPr="00A10D94" w14:paraId="1F23112C" w14:textId="77777777" w:rsidTr="00A10D94">
        <w:trPr>
          <w:trHeight w:val="105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B28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666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149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29D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0B6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40 367,08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304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20 814,57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070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19 552,51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A5A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F40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A48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B00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856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0CE7521D" w14:textId="77777777" w:rsidTr="00A10D94">
        <w:trPr>
          <w:trHeight w:val="27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917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2D5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sz w:val="18"/>
                <w:szCs w:val="18"/>
                <w:lang w:eastAsia="ru-RU"/>
              </w:rPr>
              <w:t>Выполнение мероприятий по обеспечению безопасности дорожного движения, руб.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670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69A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1E4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6D0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5F5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156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E71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FD1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D54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365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9C71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0D94" w:rsidRPr="00A10D94" w14:paraId="028E6BC2" w14:textId="77777777" w:rsidTr="00A10D94">
        <w:trPr>
          <w:trHeight w:val="4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45E21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ECDF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2F64A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4324E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AE8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5DB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376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694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69C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34A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E50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2ED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B9E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1EFE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D4D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3D20E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65ED7C86" w14:textId="77777777" w:rsidTr="00A10D94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8B0F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8E1A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479F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7AD1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BD6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40 367,08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DA5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20 814,57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82D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19 552,51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255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D11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6DC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EA0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BE6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57E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B38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189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02A9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705AA0A7" w14:textId="77777777" w:rsidTr="00A10D94">
        <w:trPr>
          <w:trHeight w:val="285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12F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6A7D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04.18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48A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2A4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9A9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704 771,11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C1A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419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FA3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154 382,11</w:t>
            </w: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2C2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183 463,00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02A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183 463,00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825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183 463,00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EEEC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A10D94" w:rsidRPr="00A10D94" w14:paraId="12584E1A" w14:textId="77777777" w:rsidTr="00A10D94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237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B0A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D7A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F09D" w14:textId="58F24D62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888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A16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C2F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295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9BD8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E20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943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7DE21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7C5CFE86" w14:textId="77777777" w:rsidTr="00A10D94">
        <w:trPr>
          <w:trHeight w:val="1035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ED9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EE7B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EE2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A28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2CE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704 771,11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80F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4E3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5C6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154 382,11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473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183 463,00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D4A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183 463,00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F65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183 463,00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11C0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1C957ED8" w14:textId="77777777" w:rsidTr="00A10D94">
        <w:trPr>
          <w:trHeight w:val="240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4D8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B8D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отремонтированных (капитально отремонтированных) автомобильных дорог общего пользования местного значения, кв.м. 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01A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37D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FFB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624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2FB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E3C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817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9E3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00E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EA8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FD90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0D94" w:rsidRPr="00A10D94" w14:paraId="19BAD692" w14:textId="77777777" w:rsidTr="00A10D94">
        <w:trPr>
          <w:trHeight w:val="67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FD8D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EAF0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DBA9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B45D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F1A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04A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7AD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D4E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A37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0E9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2C4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41D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47A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840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900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C3F06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5C385F82" w14:textId="77777777" w:rsidTr="00A10D94">
        <w:trPr>
          <w:trHeight w:val="2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66F9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3B172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B481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986D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33A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399 082,80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B0E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931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C46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96 595,80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52F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100 829,00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E79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555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8B9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836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100 829,00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45B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100 829,00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268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100 829,00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06AA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2CD16A52" w14:textId="77777777" w:rsidTr="00A10D94">
        <w:trPr>
          <w:trHeight w:val="48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4EC1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3 «Безопасность дорожного движения»</w:t>
            </w:r>
          </w:p>
        </w:tc>
      </w:tr>
      <w:tr w:rsidR="00A10D94" w:rsidRPr="00A10D94" w14:paraId="739ED1FA" w14:textId="77777777" w:rsidTr="00A10D94">
        <w:trPr>
          <w:trHeight w:val="285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A85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5E8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01.</w:t>
            </w: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Обеспечение безопасного поведения на дорогах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597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46C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6B3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51 036,98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902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992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B38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31 036,98</w:t>
            </w: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E7E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BE9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9F9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26F2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A10D94" w:rsidRPr="00A10D94" w14:paraId="7FEDD217" w14:textId="77777777" w:rsidTr="00A10D94">
        <w:trPr>
          <w:trHeight w:val="78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677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45FA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6A6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B2F0" w14:textId="628F96E5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64C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D39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76D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0E8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FB3D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5F6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8DC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43A3C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3EC00B87" w14:textId="77777777" w:rsidTr="00A10D94">
        <w:trPr>
          <w:trHeight w:val="78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B849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32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582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9A9E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74D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51 036,98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527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5F3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C5F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31 036,98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F17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66C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C67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1C6A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43D5152A" w14:textId="77777777" w:rsidTr="00A10D94">
        <w:trPr>
          <w:trHeight w:val="28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1FB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4.2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C25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01.02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5E0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AF0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64A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51 036,98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604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E55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511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31 036,98</w:t>
            </w: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C88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CA5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AAB8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4232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A10D94" w:rsidRPr="00A10D94" w14:paraId="794AB56A" w14:textId="77777777" w:rsidTr="00A10D94">
        <w:trPr>
          <w:trHeight w:val="76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B41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9DC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45B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716D" w14:textId="399CB76B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дорожного </w:t>
            </w:r>
            <w:proofErr w:type="gramStart"/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фонд  Московской</w:t>
            </w:r>
            <w:proofErr w:type="gramEnd"/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2F8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FC9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8B9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06E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F02A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34C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D4C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B6438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7E0258D1" w14:textId="77777777" w:rsidTr="00A10D94">
        <w:trPr>
          <w:trHeight w:val="76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960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6D467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C2C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490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3BC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51 036,98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589E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88C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286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31 036,98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04E1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298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925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FCBD9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3D431341" w14:textId="77777777" w:rsidTr="00A10D94">
        <w:trPr>
          <w:trHeight w:val="240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39A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422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Обеспечено выполнение мероприятий по безопасности дорожного движения, %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FDB5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F38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55A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2983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366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0962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780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1836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9DC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535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C73C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0D94" w:rsidRPr="00A10D94" w14:paraId="68123508" w14:textId="77777777" w:rsidTr="00A10D94">
        <w:trPr>
          <w:trHeight w:val="67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67CA7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8FCEB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B8C9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CCF0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068C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F0A3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9DD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22D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802D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11AB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A65C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FE1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F2E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2CC8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DC9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0177F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D94" w:rsidRPr="00A10D94" w14:paraId="3F2310DB" w14:textId="77777777" w:rsidTr="00A10D94">
        <w:trPr>
          <w:trHeight w:val="2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96234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926C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086FE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77FB0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4C5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8C4A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BA10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E715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E06D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A09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CFBF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94C7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4739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20A2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D944" w14:textId="77777777" w:rsidR="00A10D94" w:rsidRPr="00A10D94" w:rsidRDefault="00A10D94" w:rsidP="00A10D9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0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2EDA1" w14:textId="77777777" w:rsidR="00A10D94" w:rsidRPr="00A10D94" w:rsidRDefault="00A10D94" w:rsidP="00A10D94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F0BF6B6" w14:textId="77777777" w:rsidR="00A10D94" w:rsidRPr="00E83D8B" w:rsidRDefault="00A10D94" w:rsidP="00A10D94">
      <w:pPr>
        <w:pStyle w:val="13pt"/>
        <w:suppressAutoHyphens/>
        <w:ind w:firstLine="0"/>
        <w:jc w:val="left"/>
      </w:pPr>
    </w:p>
    <w:sectPr w:rsidR="00A10D94" w:rsidRPr="00E83D8B" w:rsidSect="00A10D94">
      <w:pgSz w:w="16838" w:h="11906" w:orient="landscape"/>
      <w:pgMar w:top="1134" w:right="567" w:bottom="1134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B70A" w14:textId="77777777" w:rsidR="00FE0175" w:rsidRDefault="00FE0175" w:rsidP="00E83D8B">
      <w:r>
        <w:separator/>
      </w:r>
    </w:p>
  </w:endnote>
  <w:endnote w:type="continuationSeparator" w:id="0">
    <w:p w14:paraId="4C69D245" w14:textId="77777777" w:rsidR="00FE0175" w:rsidRDefault="00FE0175" w:rsidP="00E8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DAEC" w14:textId="77777777" w:rsidR="00FE0175" w:rsidRDefault="00FE0175" w:rsidP="00E83D8B">
      <w:r>
        <w:separator/>
      </w:r>
    </w:p>
  </w:footnote>
  <w:footnote w:type="continuationSeparator" w:id="0">
    <w:p w14:paraId="3271774C" w14:textId="77777777" w:rsidR="00FE0175" w:rsidRDefault="00FE0175" w:rsidP="00E8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0E7D" w14:textId="0051F7E4" w:rsidR="00E83D8B" w:rsidRDefault="00E83D8B" w:rsidP="00E83D8B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1BDE"/>
    <w:multiLevelType w:val="multilevel"/>
    <w:tmpl w:val="26088728"/>
    <w:lvl w:ilvl="0">
      <w:start w:val="1"/>
      <w:numFmt w:val="decimal"/>
      <w:lvlText w:val="%1."/>
      <w:lvlJc w:val="left"/>
      <w:pPr>
        <w:ind w:left="314" w:hanging="404"/>
        <w:jc w:val="righ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541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1375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2B2273EA"/>
    <w:multiLevelType w:val="hybridMultilevel"/>
    <w:tmpl w:val="E4EAA5D2"/>
    <w:lvl w:ilvl="0" w:tplc="02BC381C">
      <w:start w:val="1"/>
      <w:numFmt w:val="decimal"/>
      <w:suff w:val="space"/>
      <w:lvlText w:val="%1."/>
      <w:lvlJc w:val="left"/>
      <w:pPr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6564"/>
    <w:multiLevelType w:val="multilevel"/>
    <w:tmpl w:val="26088728"/>
    <w:lvl w:ilvl="0">
      <w:start w:val="1"/>
      <w:numFmt w:val="decimal"/>
      <w:lvlText w:val="%1."/>
      <w:lvlJc w:val="left"/>
      <w:pPr>
        <w:ind w:left="314" w:hanging="404"/>
        <w:jc w:val="righ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541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1375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541"/>
      </w:pPr>
      <w:rPr>
        <w:rFonts w:hint="default"/>
        <w:lang w:val="ru-RU" w:eastAsia="en-US" w:bidi="ar-SA"/>
      </w:rPr>
    </w:lvl>
  </w:abstractNum>
  <w:num w:numId="1" w16cid:durableId="2087997598">
    <w:abstractNumId w:val="2"/>
  </w:num>
  <w:num w:numId="2" w16cid:durableId="895435242">
    <w:abstractNumId w:val="0"/>
  </w:num>
  <w:num w:numId="3" w16cid:durableId="58650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C6BD3"/>
    <w:rsid w:val="0013506E"/>
    <w:rsid w:val="00141C19"/>
    <w:rsid w:val="00173E45"/>
    <w:rsid w:val="00176B1B"/>
    <w:rsid w:val="00221E5D"/>
    <w:rsid w:val="002B3E11"/>
    <w:rsid w:val="003013CD"/>
    <w:rsid w:val="00381953"/>
    <w:rsid w:val="00396ACF"/>
    <w:rsid w:val="00413501"/>
    <w:rsid w:val="0042720E"/>
    <w:rsid w:val="004804F4"/>
    <w:rsid w:val="004A5EB2"/>
    <w:rsid w:val="004D76F1"/>
    <w:rsid w:val="004E693F"/>
    <w:rsid w:val="00506BE5"/>
    <w:rsid w:val="00515EE3"/>
    <w:rsid w:val="00522F72"/>
    <w:rsid w:val="00540CA2"/>
    <w:rsid w:val="00584BD1"/>
    <w:rsid w:val="00586945"/>
    <w:rsid w:val="005956FC"/>
    <w:rsid w:val="005B4430"/>
    <w:rsid w:val="005D426F"/>
    <w:rsid w:val="005D5A7C"/>
    <w:rsid w:val="00605C9A"/>
    <w:rsid w:val="00636C34"/>
    <w:rsid w:val="00673806"/>
    <w:rsid w:val="00697FE1"/>
    <w:rsid w:val="006E790A"/>
    <w:rsid w:val="00723A5B"/>
    <w:rsid w:val="007A0AEC"/>
    <w:rsid w:val="007A1147"/>
    <w:rsid w:val="007B4E10"/>
    <w:rsid w:val="007B7D12"/>
    <w:rsid w:val="007C0116"/>
    <w:rsid w:val="007F2C83"/>
    <w:rsid w:val="00825C6C"/>
    <w:rsid w:val="00876069"/>
    <w:rsid w:val="008A2888"/>
    <w:rsid w:val="008E150D"/>
    <w:rsid w:val="00915276"/>
    <w:rsid w:val="00960FBD"/>
    <w:rsid w:val="0096398A"/>
    <w:rsid w:val="00986C3D"/>
    <w:rsid w:val="009A3B1E"/>
    <w:rsid w:val="009D1FE0"/>
    <w:rsid w:val="00A10D94"/>
    <w:rsid w:val="00A2412C"/>
    <w:rsid w:val="00A40575"/>
    <w:rsid w:val="00A512D5"/>
    <w:rsid w:val="00A57E1D"/>
    <w:rsid w:val="00A679D2"/>
    <w:rsid w:val="00A723AE"/>
    <w:rsid w:val="00A76CB7"/>
    <w:rsid w:val="00A93023"/>
    <w:rsid w:val="00AB6092"/>
    <w:rsid w:val="00AC4836"/>
    <w:rsid w:val="00AE0AB3"/>
    <w:rsid w:val="00AF6F15"/>
    <w:rsid w:val="00B825B6"/>
    <w:rsid w:val="00BB0E48"/>
    <w:rsid w:val="00BB6E8F"/>
    <w:rsid w:val="00BB6F0C"/>
    <w:rsid w:val="00C24A30"/>
    <w:rsid w:val="00C31771"/>
    <w:rsid w:val="00C47668"/>
    <w:rsid w:val="00C66A96"/>
    <w:rsid w:val="00C80FFA"/>
    <w:rsid w:val="00C90914"/>
    <w:rsid w:val="00CA0915"/>
    <w:rsid w:val="00CC02C0"/>
    <w:rsid w:val="00CC43BE"/>
    <w:rsid w:val="00CE512D"/>
    <w:rsid w:val="00D369A8"/>
    <w:rsid w:val="00D51B24"/>
    <w:rsid w:val="00D7703A"/>
    <w:rsid w:val="00D8041B"/>
    <w:rsid w:val="00D863BD"/>
    <w:rsid w:val="00D9224C"/>
    <w:rsid w:val="00DC2487"/>
    <w:rsid w:val="00DC250D"/>
    <w:rsid w:val="00DD2633"/>
    <w:rsid w:val="00DE0269"/>
    <w:rsid w:val="00E15F6C"/>
    <w:rsid w:val="00E83D8B"/>
    <w:rsid w:val="00F57797"/>
    <w:rsid w:val="00F81B0A"/>
    <w:rsid w:val="00FE0175"/>
    <w:rsid w:val="00FF1A18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603DE"/>
  <w15:docId w15:val="{3B2CE9FD-9E06-4941-B935-321EE9A7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575"/>
    <w:pPr>
      <w:ind w:left="720"/>
      <w:contextualSpacing/>
    </w:pPr>
  </w:style>
  <w:style w:type="paragraph" w:customStyle="1" w:styleId="ConsPlusNormal">
    <w:name w:val="ConsPlusNormal"/>
    <w:link w:val="ConsPlusNormal0"/>
    <w:rsid w:val="00A241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2412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pt">
    <w:name w:val="Обычный + 13 pt"/>
    <w:aliases w:val="по ширине,Первая строка:  1,27 см"/>
    <w:basedOn w:val="a"/>
    <w:rsid w:val="00A2412C"/>
    <w:pPr>
      <w:ind w:firstLine="720"/>
    </w:pPr>
    <w:rPr>
      <w:rFonts w:eastAsia="Times New Roman"/>
      <w:sz w:val="26"/>
      <w:szCs w:val="26"/>
      <w:lang w:eastAsia="ar-SA"/>
    </w:rPr>
  </w:style>
  <w:style w:type="paragraph" w:styleId="21">
    <w:name w:val="Body Text Indent 2"/>
    <w:basedOn w:val="a"/>
    <w:link w:val="22"/>
    <w:rsid w:val="00A2412C"/>
    <w:pPr>
      <w:spacing w:after="120" w:line="48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24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2412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2412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83D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3D8B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E83D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3D8B"/>
    <w:rPr>
      <w:rFonts w:ascii="Times New Roman" w:eastAsia="Calibri" w:hAnsi="Times New Roman" w:cs="Times New Roman"/>
      <w:sz w:val="28"/>
      <w:szCs w:val="28"/>
    </w:rPr>
  </w:style>
  <w:style w:type="character" w:styleId="ab">
    <w:name w:val="Unresolved Mention"/>
    <w:basedOn w:val="a0"/>
    <w:uiPriority w:val="99"/>
    <w:semiHidden/>
    <w:unhideWhenUsed/>
    <w:rsid w:val="00BB6E8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10D94"/>
    <w:rPr>
      <w:color w:val="800080"/>
      <w:u w:val="single"/>
    </w:rPr>
  </w:style>
  <w:style w:type="paragraph" w:customStyle="1" w:styleId="msonormal0">
    <w:name w:val="msonormal"/>
    <w:basedOn w:val="a"/>
    <w:rsid w:val="00A10D9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10D9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A10D9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A10D94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A10D94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10D94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1">
    <w:name w:val="xl71"/>
    <w:basedOn w:val="a"/>
    <w:rsid w:val="00A10D94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2">
    <w:name w:val="xl72"/>
    <w:basedOn w:val="a"/>
    <w:rsid w:val="00A10D94"/>
    <w:pPr>
      <w:spacing w:before="100" w:beforeAutospacing="1" w:after="100" w:afterAutospacing="1"/>
      <w:ind w:firstLine="0"/>
      <w:jc w:val="left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A10D94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A10D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A10D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A10D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A10D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10D9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A10D9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A10D9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A10D9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A10D9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A10D9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A10D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10D9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10D9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10D9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10D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10D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10D9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10D94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A10D9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A10D9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A10D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A10D9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10D9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A10D9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A10D9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A10D94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A10D94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A10D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10D9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10D9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10D94"/>
    <w:pPr>
      <w:pBdr>
        <w:top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10D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A10D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A10D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A10D94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10D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10D9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10D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10D9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10D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10D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10D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A10D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A10D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A10D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10D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10D9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A10D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A10D9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A10D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4">
    <w:name w:val="xl154"/>
    <w:basedOn w:val="a"/>
    <w:rsid w:val="00A10D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A10D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A10D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8">
    <w:name w:val="xl158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62">
    <w:name w:val="xl162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3">
    <w:name w:val="xl163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xl164">
    <w:name w:val="xl164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6">
    <w:name w:val="xl166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9">
    <w:name w:val="xl169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A10D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1">
    <w:name w:val="xl171"/>
    <w:basedOn w:val="a"/>
    <w:rsid w:val="00A10D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3">
    <w:name w:val="xl173"/>
    <w:basedOn w:val="a"/>
    <w:rsid w:val="00A10D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5">
    <w:name w:val="xl175"/>
    <w:basedOn w:val="a"/>
    <w:rsid w:val="00A10D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6">
    <w:name w:val="xl176"/>
    <w:basedOn w:val="a"/>
    <w:rsid w:val="00A10D9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A10D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A10D9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A10D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A10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82">
    <w:name w:val="xl182"/>
    <w:basedOn w:val="a"/>
    <w:rsid w:val="00A10D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3">
    <w:name w:val="xl183"/>
    <w:basedOn w:val="a"/>
    <w:rsid w:val="00A10D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84">
    <w:name w:val="xl184"/>
    <w:basedOn w:val="a"/>
    <w:rsid w:val="00A10D9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B4AA-5EF4-4FA4-84CC-8D7A6BB0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2026-04-15T05:50:00Z</cp:lastPrinted>
  <dcterms:created xsi:type="dcterms:W3CDTF">2025-11-11T08:44:00Z</dcterms:created>
  <dcterms:modified xsi:type="dcterms:W3CDTF">2026-05-14T09:55:00Z</dcterms:modified>
</cp:coreProperties>
</file>