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E00D3" w14:textId="77777777" w:rsidR="00B23383" w:rsidRDefault="00B23383" w:rsidP="00B23383">
      <w:pPr>
        <w:pStyle w:val="12"/>
        <w:rPr>
          <w:lang w:val="en-US"/>
        </w:rPr>
      </w:pPr>
      <w:r>
        <w:rPr>
          <w:lang w:eastAsia="ru-RU"/>
        </w:rPr>
        <w:drawing>
          <wp:inline distT="0" distB="0" distL="0" distR="0" wp14:anchorId="69746D2B" wp14:editId="328CEC7B">
            <wp:extent cx="601980" cy="716280"/>
            <wp:effectExtent l="0" t="0" r="7620" b="7620"/>
            <wp:docPr id="722577924" name="Рисунок 722577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24E88" w14:textId="77777777" w:rsidR="00B23383" w:rsidRDefault="00B23383" w:rsidP="00B23383">
      <w:pPr>
        <w:pStyle w:val="12"/>
        <w:rPr>
          <w:sz w:val="10"/>
          <w:szCs w:val="10"/>
          <w:lang w:val="en-US"/>
        </w:rPr>
      </w:pPr>
    </w:p>
    <w:p w14:paraId="6ACB93DE" w14:textId="77777777" w:rsidR="00B23383" w:rsidRDefault="00B23383" w:rsidP="00B23383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1EF48B09" w14:textId="77777777" w:rsidR="00B23383" w:rsidRDefault="00B23383" w:rsidP="00B23383">
      <w:pPr>
        <w:pStyle w:val="24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B23383" w14:paraId="5B952641" w14:textId="77777777" w:rsidTr="00587887">
        <w:tc>
          <w:tcPr>
            <w:tcW w:w="2409" w:type="dxa"/>
          </w:tcPr>
          <w:p w14:paraId="26869497" w14:textId="77777777" w:rsidR="00B23383" w:rsidRDefault="00B23383" w:rsidP="00587887">
            <w:pPr>
              <w:ind w:firstLine="317"/>
            </w:pPr>
          </w:p>
        </w:tc>
        <w:tc>
          <w:tcPr>
            <w:tcW w:w="567" w:type="dxa"/>
            <w:hideMark/>
          </w:tcPr>
          <w:p w14:paraId="13FF20CD" w14:textId="77777777" w:rsidR="00B23383" w:rsidRDefault="00B23383" w:rsidP="00587887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3D9A17F0" w14:textId="77777777" w:rsidR="00B23383" w:rsidRDefault="00B23383" w:rsidP="00587887">
            <w:pPr>
              <w:ind w:firstLine="176"/>
            </w:pPr>
          </w:p>
        </w:tc>
      </w:tr>
    </w:tbl>
    <w:p w14:paraId="03E9842D" w14:textId="77777777" w:rsidR="00B23383" w:rsidRDefault="00B23383" w:rsidP="00B23383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30806FCA" w14:textId="77777777" w:rsidR="00B23383" w:rsidRDefault="00B23383" w:rsidP="00B23383">
      <w:pPr>
        <w:pStyle w:val="12"/>
      </w:pPr>
      <w:r>
        <w:t>Кашира</w:t>
      </w:r>
    </w:p>
    <w:p w14:paraId="4A4D7020" w14:textId="77777777" w:rsidR="00B23383" w:rsidRPr="005B5D26" w:rsidRDefault="00B23383" w:rsidP="00B23383">
      <w:pPr>
        <w:jc w:val="center"/>
        <w:rPr>
          <w:rFonts w:ascii="Times New Roman" w:hAnsi="Times New Roman" w:cs="Times New Roman"/>
          <w:b/>
        </w:rPr>
      </w:pPr>
    </w:p>
    <w:p w14:paraId="648B2AA1" w14:textId="77777777" w:rsidR="00B23383" w:rsidRDefault="00B23383" w:rsidP="00B23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3383">
        <w:rPr>
          <w:rFonts w:ascii="Times New Roman" w:hAnsi="Times New Roman" w:cs="Times New Roman"/>
          <w:sz w:val="28"/>
          <w:szCs w:val="28"/>
        </w:rPr>
        <w:t>Об утверждении Положения о порядке установления</w:t>
      </w:r>
    </w:p>
    <w:p w14:paraId="1FCABBB1" w14:textId="7BCA3E96" w:rsidR="00B23383" w:rsidRPr="00B23383" w:rsidRDefault="00B23383" w:rsidP="00B233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3383">
        <w:rPr>
          <w:rFonts w:ascii="Times New Roman" w:hAnsi="Times New Roman" w:cs="Times New Roman"/>
          <w:sz w:val="28"/>
          <w:szCs w:val="28"/>
        </w:rPr>
        <w:t>памятных дат в</w:t>
      </w:r>
      <w:r w:rsidRPr="00B23383">
        <w:rPr>
          <w:rFonts w:ascii="Times New Roman" w:hAnsi="Times New Roman" w:cs="Times New Roman"/>
          <w:sz w:val="26"/>
          <w:szCs w:val="26"/>
        </w:rPr>
        <w:t xml:space="preserve"> </w:t>
      </w:r>
      <w:r w:rsidRPr="00B23383">
        <w:rPr>
          <w:rFonts w:ascii="Times New Roman" w:hAnsi="Times New Roman" w:cs="Times New Roman"/>
          <w:sz w:val="28"/>
          <w:szCs w:val="28"/>
        </w:rPr>
        <w:t>муниципальном образовании</w:t>
      </w:r>
    </w:p>
    <w:p w14:paraId="3F8F3909" w14:textId="77777777" w:rsidR="00B23383" w:rsidRPr="00B23383" w:rsidRDefault="00B23383" w:rsidP="00B23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3383">
        <w:rPr>
          <w:rFonts w:ascii="Times New Roman" w:hAnsi="Times New Roman" w:cs="Times New Roman"/>
          <w:sz w:val="28"/>
          <w:szCs w:val="28"/>
        </w:rPr>
        <w:t>«Городской округ Кашира Московской области»</w:t>
      </w:r>
    </w:p>
    <w:p w14:paraId="748BEFE6" w14:textId="77777777" w:rsidR="00B23383" w:rsidRDefault="00B23383" w:rsidP="00B23383"/>
    <w:p w14:paraId="377F3E65" w14:textId="3F896403" w:rsidR="00B23383" w:rsidRPr="005B5D26" w:rsidRDefault="00B23383" w:rsidP="00B23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BB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</w:t>
      </w:r>
      <w:hyperlink r:id="rId6" w:history="1">
        <w:r w:rsidRPr="00F54BB9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№ 33-ФЗ</w:t>
        </w:r>
      </w:hyperlink>
      <w:r w:rsidRPr="00F54BB9">
        <w:rPr>
          <w:rFonts w:ascii="Times New Roman" w:hAnsi="Times New Roman" w:cs="Times New Roman"/>
          <w:sz w:val="28"/>
          <w:szCs w:val="28"/>
        </w:rPr>
        <w:t xml:space="preserve"> </w:t>
      </w:r>
      <w:r w:rsidRPr="005B5D26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 w:cs="Times New Roman"/>
          <w:sz w:val="28"/>
          <w:szCs w:val="28"/>
        </w:rPr>
        <w:t xml:space="preserve">ч. 3 ст. 6 </w:t>
      </w:r>
      <w:r w:rsidRPr="005B5D26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B5D26">
        <w:rPr>
          <w:rFonts w:ascii="Times New Roman" w:hAnsi="Times New Roman" w:cs="Times New Roman"/>
          <w:sz w:val="28"/>
          <w:szCs w:val="28"/>
        </w:rPr>
        <w:t xml:space="preserve"> Московской области от 03.10.2017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</w:t>
      </w:r>
      <w:r w:rsidRPr="005B5D26">
        <w:rPr>
          <w:rFonts w:ascii="Times New Roman" w:hAnsi="Times New Roman" w:cs="Times New Roman"/>
          <w:sz w:val="28"/>
          <w:szCs w:val="28"/>
        </w:rPr>
        <w:t xml:space="preserve"> 161/2017-ОЗ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B5D26">
        <w:rPr>
          <w:rFonts w:ascii="Times New Roman" w:hAnsi="Times New Roman" w:cs="Times New Roman"/>
          <w:sz w:val="28"/>
          <w:szCs w:val="28"/>
        </w:rPr>
        <w:t>О праздничных днях и памятных датах Московской области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5B5D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7" w:history="1">
        <w:r w:rsidRPr="005B5D26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5B5D26">
        <w:rPr>
          <w:rFonts w:ascii="Times New Roman" w:hAnsi="Times New Roman" w:cs="Times New Roman"/>
          <w:sz w:val="28"/>
          <w:szCs w:val="28"/>
        </w:rPr>
        <w:t xml:space="preserve"> городского округа Кашира Московской области, </w:t>
      </w:r>
    </w:p>
    <w:p w14:paraId="27897BA4" w14:textId="77777777" w:rsidR="00B23383" w:rsidRPr="005B5D26" w:rsidRDefault="00B23383" w:rsidP="00B23383">
      <w:pPr>
        <w:spacing w:after="0" w:line="240" w:lineRule="auto"/>
      </w:pPr>
    </w:p>
    <w:p w14:paraId="6058F8F9" w14:textId="0330CA8E" w:rsidR="00B23383" w:rsidRPr="005B5D26" w:rsidRDefault="00B23383" w:rsidP="00FE5E7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B5D26">
        <w:rPr>
          <w:rFonts w:ascii="Times New Roman" w:hAnsi="Times New Roman" w:cs="Times New Roman"/>
          <w:bCs/>
          <w:sz w:val="28"/>
          <w:szCs w:val="28"/>
        </w:rPr>
        <w:t>ПОСТАНОВЛЯЮ:</w:t>
      </w:r>
    </w:p>
    <w:p w14:paraId="505463B7" w14:textId="77777777" w:rsidR="00B23383" w:rsidRPr="005B5D26" w:rsidRDefault="00B23383" w:rsidP="00B23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00BBD3" w14:textId="02636CE6" w:rsidR="00B23383" w:rsidRDefault="00B23383" w:rsidP="00B23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D2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23383">
        <w:rPr>
          <w:rFonts w:ascii="Times New Roman" w:hAnsi="Times New Roman" w:cs="Times New Roman"/>
          <w:sz w:val="28"/>
          <w:szCs w:val="28"/>
        </w:rPr>
        <w:t>твер</w:t>
      </w:r>
      <w:r>
        <w:rPr>
          <w:rFonts w:ascii="Times New Roman" w:hAnsi="Times New Roman" w:cs="Times New Roman"/>
          <w:sz w:val="28"/>
          <w:szCs w:val="28"/>
        </w:rPr>
        <w:t>дить</w:t>
      </w:r>
      <w:r w:rsidRPr="00B23383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23383">
        <w:rPr>
          <w:rFonts w:ascii="Times New Roman" w:hAnsi="Times New Roman" w:cs="Times New Roman"/>
          <w:sz w:val="28"/>
          <w:szCs w:val="28"/>
        </w:rPr>
        <w:t xml:space="preserve"> о порядке установления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383">
        <w:rPr>
          <w:rFonts w:ascii="Times New Roman" w:hAnsi="Times New Roman" w:cs="Times New Roman"/>
          <w:sz w:val="28"/>
          <w:szCs w:val="28"/>
        </w:rPr>
        <w:t xml:space="preserve">памятных дат </w:t>
      </w:r>
      <w:r w:rsidR="000915F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B2338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3383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383">
        <w:rPr>
          <w:rFonts w:ascii="Times New Roman" w:hAnsi="Times New Roman" w:cs="Times New Roman"/>
          <w:sz w:val="28"/>
          <w:szCs w:val="28"/>
        </w:rPr>
        <w:t>«Городской округ Кашира Московской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14:paraId="3425A2B6" w14:textId="66C4F832" w:rsidR="00B23383" w:rsidRPr="00B23383" w:rsidRDefault="00B23383" w:rsidP="00B23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Создать </w:t>
      </w:r>
      <w:r w:rsidRPr="00B23383">
        <w:rPr>
          <w:rFonts w:ascii="Times New Roman" w:hAnsi="Times New Roman" w:cs="Times New Roman"/>
          <w:sz w:val="28"/>
          <w:szCs w:val="28"/>
        </w:rPr>
        <w:t xml:space="preserve">Комиссию по рассмотрению </w:t>
      </w:r>
      <w:r w:rsidR="004B1455">
        <w:rPr>
          <w:rFonts w:ascii="Times New Roman" w:hAnsi="Times New Roman" w:cs="Times New Roman"/>
          <w:sz w:val="28"/>
          <w:szCs w:val="28"/>
        </w:rPr>
        <w:t>предложений</w:t>
      </w:r>
      <w:r w:rsidRPr="00B23383">
        <w:rPr>
          <w:rFonts w:ascii="Times New Roman" w:hAnsi="Times New Roman" w:cs="Times New Roman"/>
          <w:sz w:val="28"/>
          <w:szCs w:val="28"/>
        </w:rPr>
        <w:t xml:space="preserve"> об установлении памятных дат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3383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383">
        <w:rPr>
          <w:rFonts w:ascii="Times New Roman" w:hAnsi="Times New Roman" w:cs="Times New Roman"/>
          <w:sz w:val="28"/>
          <w:szCs w:val="28"/>
        </w:rPr>
        <w:t>«Городской округ Кашира Московской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и утвердить ее состав (приложение 2).</w:t>
      </w:r>
    </w:p>
    <w:p w14:paraId="2E4F31C8" w14:textId="5863D84D" w:rsidR="00B23383" w:rsidRPr="005B5D26" w:rsidRDefault="00B23383" w:rsidP="00B23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D2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</w:t>
      </w:r>
      <w:r w:rsidRPr="005B5D26">
        <w:rPr>
          <w:rFonts w:ascii="Times New Roman" w:hAnsi="Times New Roman" w:cs="Times New Roman"/>
          <w:sz w:val="28"/>
          <w:szCs w:val="28"/>
        </w:rPr>
        <w:t xml:space="preserve">. МКУ «Центр обслуживания» городского округа Кашира                   </w:t>
      </w:r>
      <w:r w:rsidR="000915F8">
        <w:rPr>
          <w:rFonts w:ascii="Times New Roman" w:hAnsi="Times New Roman" w:cs="Times New Roman"/>
          <w:sz w:val="28"/>
          <w:szCs w:val="28"/>
        </w:rPr>
        <w:t>(</w:t>
      </w:r>
      <w:r w:rsidRPr="005B5D26">
        <w:rPr>
          <w:rFonts w:ascii="Times New Roman" w:hAnsi="Times New Roman" w:cs="Times New Roman"/>
          <w:sz w:val="28"/>
          <w:szCs w:val="28"/>
        </w:rPr>
        <w:t>Сороконенко Р.А.) разместить настоящее постановление на официальном сайте администрации городского округа Кашира в сети «Интернет».</w:t>
      </w:r>
    </w:p>
    <w:p w14:paraId="2F35A185" w14:textId="0337FE24" w:rsidR="00B23383" w:rsidRPr="005B5D26" w:rsidRDefault="00B23383" w:rsidP="00B23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B5D2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14:paraId="37823951" w14:textId="7D2BBED6" w:rsidR="00B23383" w:rsidRDefault="00B23383" w:rsidP="00B23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B5D26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                             на заместителя главы городского округа </w:t>
      </w:r>
      <w:r w:rsidR="002D2B16" w:rsidRPr="005B5D26">
        <w:rPr>
          <w:rFonts w:ascii="Times New Roman" w:hAnsi="Times New Roman" w:cs="Times New Roman"/>
          <w:sz w:val="28"/>
          <w:szCs w:val="28"/>
        </w:rPr>
        <w:t xml:space="preserve">Кашира </w:t>
      </w:r>
      <w:r w:rsidR="002D2B16">
        <w:rPr>
          <w:rFonts w:ascii="Times New Roman" w:hAnsi="Times New Roman" w:cs="Times New Roman"/>
          <w:sz w:val="28"/>
          <w:szCs w:val="28"/>
        </w:rPr>
        <w:t>Троицкую</w:t>
      </w:r>
      <w:r w:rsidR="00D65C24">
        <w:rPr>
          <w:rFonts w:ascii="Times New Roman" w:hAnsi="Times New Roman" w:cs="Times New Roman"/>
          <w:sz w:val="28"/>
          <w:szCs w:val="28"/>
        </w:rPr>
        <w:t xml:space="preserve"> С.С.</w:t>
      </w:r>
      <w:r w:rsidR="00206A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4D9688" w14:textId="77777777" w:rsidR="00206A22" w:rsidRDefault="00206A22" w:rsidP="00B23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6AC16B" w14:textId="77777777" w:rsidR="00206A22" w:rsidRDefault="00206A22" w:rsidP="00B23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ABAD6B" w14:textId="77777777" w:rsidR="00206A22" w:rsidRDefault="00206A22" w:rsidP="00B23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3CF00E" w14:textId="7407B113" w:rsidR="00B23383" w:rsidRPr="005B5D26" w:rsidRDefault="00B23383" w:rsidP="00B23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D26">
        <w:rPr>
          <w:rFonts w:ascii="Times New Roman" w:hAnsi="Times New Roman" w:cs="Times New Roman"/>
          <w:sz w:val="28"/>
          <w:szCs w:val="28"/>
        </w:rPr>
        <w:t xml:space="preserve">Глава городского округа Кашира                         </w:t>
      </w:r>
      <w:r w:rsidRPr="005B5D26"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="00A172F3">
        <w:rPr>
          <w:rFonts w:ascii="Times New Roman" w:hAnsi="Times New Roman" w:cs="Times New Roman"/>
          <w:sz w:val="28"/>
          <w:szCs w:val="28"/>
        </w:rPr>
        <w:t xml:space="preserve"> </w:t>
      </w:r>
      <w:r w:rsidRPr="005B5D26">
        <w:rPr>
          <w:rFonts w:ascii="Times New Roman" w:hAnsi="Times New Roman" w:cs="Times New Roman"/>
          <w:sz w:val="28"/>
          <w:szCs w:val="28"/>
        </w:rPr>
        <w:t>Р.А. Пичугин</w:t>
      </w:r>
    </w:p>
    <w:p w14:paraId="65D20FD1" w14:textId="77777777" w:rsidR="00B23383" w:rsidRPr="005B5D26" w:rsidRDefault="00B23383" w:rsidP="00B23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B5B0BF" w14:textId="77777777" w:rsidR="00B23383" w:rsidRDefault="00B23383" w:rsidP="00B2338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34A77D6" w14:textId="77777777" w:rsidR="00B23383" w:rsidRDefault="00B23383" w:rsidP="00B2338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F55A8BB" w14:textId="42D8A760" w:rsidR="00B170F8" w:rsidRPr="00F07F68" w:rsidRDefault="00F07F68" w:rsidP="00F07F6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</w:t>
      </w:r>
      <w:r w:rsidR="004E5C0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7F68">
        <w:rPr>
          <w:rFonts w:ascii="Times New Roman" w:hAnsi="Times New Roman" w:cs="Times New Roman"/>
          <w:sz w:val="26"/>
          <w:szCs w:val="26"/>
        </w:rPr>
        <w:t>Приложение 1</w:t>
      </w:r>
    </w:p>
    <w:p w14:paraId="6E5F6AC1" w14:textId="0C99D73C" w:rsidR="00B170F8" w:rsidRPr="00420F0C" w:rsidRDefault="00B170F8" w:rsidP="00F07F6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УТВЕРЖДЕНО</w:t>
      </w:r>
    </w:p>
    <w:p w14:paraId="5D8F5E6E" w14:textId="66212188" w:rsidR="00B170F8" w:rsidRPr="00420F0C" w:rsidRDefault="00B170F8" w:rsidP="00B170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 w:rsidR="00A172F3">
        <w:rPr>
          <w:rFonts w:ascii="Times New Roman" w:hAnsi="Times New Roman" w:cs="Times New Roman"/>
          <w:sz w:val="26"/>
          <w:szCs w:val="26"/>
        </w:rPr>
        <w:t xml:space="preserve"> </w:t>
      </w:r>
      <w:r w:rsidRPr="00420F0C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420F0C">
        <w:rPr>
          <w:rFonts w:ascii="Times New Roman" w:hAnsi="Times New Roman" w:cs="Times New Roman"/>
          <w:sz w:val="26"/>
          <w:szCs w:val="26"/>
        </w:rPr>
        <w:t>дминистрации</w:t>
      </w:r>
    </w:p>
    <w:p w14:paraId="60268697" w14:textId="20105385" w:rsidR="00B170F8" w:rsidRPr="00420F0C" w:rsidRDefault="00B170F8" w:rsidP="00B170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="00A172F3">
        <w:rPr>
          <w:rFonts w:ascii="Times New Roman" w:hAnsi="Times New Roman" w:cs="Times New Roman"/>
          <w:sz w:val="26"/>
          <w:szCs w:val="26"/>
        </w:rPr>
        <w:t xml:space="preserve"> </w:t>
      </w:r>
      <w:r w:rsidRPr="00420F0C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r>
        <w:rPr>
          <w:rFonts w:ascii="Times New Roman" w:hAnsi="Times New Roman" w:cs="Times New Roman"/>
          <w:sz w:val="26"/>
          <w:szCs w:val="26"/>
        </w:rPr>
        <w:t>Кашира</w:t>
      </w:r>
    </w:p>
    <w:p w14:paraId="732C11F7" w14:textId="77777777" w:rsidR="00B170F8" w:rsidRDefault="00B170F8" w:rsidP="00B170F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E642D9B" w14:textId="77777777" w:rsidR="00B170F8" w:rsidRDefault="00B170F8" w:rsidP="00B170F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7E9A21B" w14:textId="7CBA33DA" w:rsidR="00B170F8" w:rsidRPr="003315B8" w:rsidRDefault="00B170F8" w:rsidP="00B233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hyperlink w:anchor="Par24" w:history="1">
        <w:r w:rsidRPr="00942A9D">
          <w:rPr>
            <w:rStyle w:val="ac"/>
            <w:rFonts w:ascii="Times New Roman" w:hAnsi="Times New Roman" w:cs="Times New Roman"/>
            <w:b/>
            <w:bCs/>
            <w:color w:val="auto"/>
            <w:sz w:val="26"/>
            <w:szCs w:val="26"/>
            <w:u w:val="none"/>
          </w:rPr>
          <w:t>Положение</w:t>
        </w:r>
      </w:hyperlink>
      <w:r w:rsidRPr="003315B8">
        <w:rPr>
          <w:rFonts w:ascii="Times New Roman" w:hAnsi="Times New Roman" w:cs="Times New Roman"/>
          <w:b/>
          <w:bCs/>
          <w:sz w:val="26"/>
          <w:szCs w:val="26"/>
        </w:rPr>
        <w:t xml:space="preserve"> о порядке установления памятных дат в </w:t>
      </w:r>
      <w:r>
        <w:rPr>
          <w:rFonts w:ascii="Times New Roman" w:hAnsi="Times New Roman" w:cs="Times New Roman"/>
          <w:b/>
          <w:bCs/>
          <w:sz w:val="26"/>
          <w:szCs w:val="26"/>
        </w:rPr>
        <w:t>муниципальном образовании «</w:t>
      </w:r>
      <w:r w:rsidRPr="003315B8">
        <w:rPr>
          <w:rFonts w:ascii="Times New Roman" w:hAnsi="Times New Roman" w:cs="Times New Roman"/>
          <w:b/>
          <w:bCs/>
          <w:sz w:val="26"/>
          <w:szCs w:val="26"/>
        </w:rPr>
        <w:t>Городско</w:t>
      </w:r>
      <w:r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3315B8">
        <w:rPr>
          <w:rFonts w:ascii="Times New Roman" w:hAnsi="Times New Roman" w:cs="Times New Roman"/>
          <w:b/>
          <w:bCs/>
          <w:sz w:val="26"/>
          <w:szCs w:val="26"/>
        </w:rPr>
        <w:t xml:space="preserve"> округ К</w:t>
      </w:r>
      <w:r>
        <w:rPr>
          <w:rFonts w:ascii="Times New Roman" w:hAnsi="Times New Roman" w:cs="Times New Roman"/>
          <w:b/>
          <w:bCs/>
          <w:sz w:val="26"/>
          <w:szCs w:val="26"/>
        </w:rPr>
        <w:t>ашира</w:t>
      </w:r>
      <w:r w:rsidRPr="003315B8">
        <w:rPr>
          <w:rFonts w:ascii="Times New Roman" w:hAnsi="Times New Roman" w:cs="Times New Roman"/>
          <w:b/>
          <w:bCs/>
          <w:sz w:val="26"/>
          <w:szCs w:val="26"/>
        </w:rPr>
        <w:t xml:space="preserve"> Московской области</w:t>
      </w:r>
      <w:r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18FCA520" w14:textId="77777777" w:rsidR="00B170F8" w:rsidRPr="003315B8" w:rsidRDefault="00B170F8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24"/>
      <w:bookmarkEnd w:id="0"/>
    </w:p>
    <w:p w14:paraId="4153B4CC" w14:textId="77777777" w:rsidR="00B170F8" w:rsidRPr="003315B8" w:rsidRDefault="00B170F8" w:rsidP="00B170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315B8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14:paraId="434BCE9A" w14:textId="77777777" w:rsidR="00B170F8" w:rsidRPr="003315B8" w:rsidRDefault="00B170F8" w:rsidP="00B170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F5782C2" w14:textId="1C8E493A" w:rsidR="00B170F8" w:rsidRPr="003315B8" w:rsidRDefault="00B170F8" w:rsidP="00B17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</w:t>
      </w:r>
      <w:r w:rsidR="002B24F5">
        <w:rPr>
          <w:rFonts w:ascii="Times New Roman" w:hAnsi="Times New Roman" w:cs="Times New Roman"/>
          <w:sz w:val="26"/>
          <w:szCs w:val="26"/>
        </w:rPr>
        <w:t xml:space="preserve"> </w:t>
      </w:r>
      <w:r w:rsidRPr="003315B8">
        <w:rPr>
          <w:rFonts w:ascii="Times New Roman" w:hAnsi="Times New Roman" w:cs="Times New Roman"/>
          <w:sz w:val="26"/>
          <w:szCs w:val="26"/>
        </w:rPr>
        <w:t xml:space="preserve">Положение </w:t>
      </w:r>
      <w:r w:rsidR="002B24F5" w:rsidRPr="002B24F5">
        <w:rPr>
          <w:rFonts w:ascii="Times New Roman" w:hAnsi="Times New Roman" w:cs="Times New Roman"/>
          <w:sz w:val="26"/>
          <w:szCs w:val="26"/>
        </w:rPr>
        <w:t>о порядке установления памятных дат в муниципальном образовании «Городской округ Кашира Московской области»</w:t>
      </w:r>
      <w:r w:rsidR="0011543C">
        <w:rPr>
          <w:rFonts w:ascii="Times New Roman" w:hAnsi="Times New Roman" w:cs="Times New Roman"/>
          <w:sz w:val="26"/>
          <w:szCs w:val="26"/>
        </w:rPr>
        <w:t xml:space="preserve"> </w:t>
      </w:r>
      <w:r w:rsidR="002B24F5">
        <w:rPr>
          <w:rFonts w:ascii="Times New Roman" w:hAnsi="Times New Roman" w:cs="Times New Roman"/>
          <w:sz w:val="26"/>
          <w:szCs w:val="26"/>
        </w:rPr>
        <w:t xml:space="preserve">(далее – Положение) </w:t>
      </w:r>
      <w:r w:rsidRPr="003315B8">
        <w:rPr>
          <w:rFonts w:ascii="Times New Roman" w:hAnsi="Times New Roman" w:cs="Times New Roman"/>
          <w:sz w:val="26"/>
          <w:szCs w:val="26"/>
        </w:rPr>
        <w:t xml:space="preserve">разработано в соответствии с </w:t>
      </w:r>
      <w:r w:rsidRPr="00B170F8">
        <w:rPr>
          <w:rFonts w:ascii="Times New Roman" w:hAnsi="Times New Roman" w:cs="Times New Roman"/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20.03.2025</w:t>
      </w:r>
      <w:r w:rsidR="000915F8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Pr="00B170F8">
          <w:rPr>
            <w:rStyle w:val="ac"/>
            <w:rFonts w:ascii="Times New Roman" w:hAnsi="Times New Roman" w:cs="Times New Roman"/>
            <w:color w:val="auto"/>
            <w:sz w:val="26"/>
            <w:szCs w:val="26"/>
            <w:u w:val="none"/>
          </w:rPr>
          <w:t>№ 33-ФЗ</w:t>
        </w:r>
      </w:hyperlink>
      <w:r w:rsidRPr="00B170F8">
        <w:rPr>
          <w:rFonts w:ascii="Times New Roman" w:hAnsi="Times New Roman" w:cs="Times New Roman"/>
          <w:sz w:val="26"/>
          <w:szCs w:val="26"/>
        </w:rPr>
        <w:t xml:space="preserve">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A4B27">
        <w:rPr>
          <w:rFonts w:ascii="Times New Roman" w:hAnsi="Times New Roman" w:cs="Times New Roman"/>
          <w:sz w:val="26"/>
          <w:szCs w:val="26"/>
        </w:rPr>
        <w:t xml:space="preserve">ч. 3 ст. 6 Закона Московской области от 03.10.2017 № 161/2017-ОЗ «О праздничных днях и памятных датах Московской области», руководствуясь </w:t>
      </w:r>
      <w:hyperlink r:id="rId9" w:history="1">
        <w:r w:rsidRPr="00BA4B27">
          <w:rPr>
            <w:rStyle w:val="ac"/>
            <w:rFonts w:ascii="Times New Roman" w:hAnsi="Times New Roman" w:cs="Times New Roman"/>
            <w:color w:val="auto"/>
            <w:sz w:val="26"/>
            <w:szCs w:val="26"/>
            <w:u w:val="none"/>
          </w:rPr>
          <w:t>Уставом</w:t>
        </w:r>
      </w:hyperlink>
      <w:r w:rsidRPr="00BA4B27">
        <w:rPr>
          <w:rFonts w:ascii="Times New Roman" w:hAnsi="Times New Roman" w:cs="Times New Roman"/>
          <w:sz w:val="26"/>
          <w:szCs w:val="26"/>
        </w:rPr>
        <w:t xml:space="preserve"> городского округа Кашира Московской области</w:t>
      </w:r>
      <w:r w:rsidR="002B24F5">
        <w:rPr>
          <w:rFonts w:ascii="Times New Roman" w:hAnsi="Times New Roman" w:cs="Times New Roman"/>
          <w:sz w:val="26"/>
          <w:szCs w:val="26"/>
        </w:rPr>
        <w:t xml:space="preserve"> </w:t>
      </w:r>
      <w:r w:rsidRPr="003315B8">
        <w:rPr>
          <w:rFonts w:ascii="Times New Roman" w:hAnsi="Times New Roman" w:cs="Times New Roman"/>
          <w:sz w:val="26"/>
          <w:szCs w:val="26"/>
        </w:rPr>
        <w:t xml:space="preserve">и определяет порядок установления памятных дат </w:t>
      </w:r>
      <w:r w:rsidR="0011543C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>
        <w:rPr>
          <w:rFonts w:ascii="Times New Roman" w:hAnsi="Times New Roman" w:cs="Times New Roman"/>
          <w:sz w:val="26"/>
          <w:szCs w:val="26"/>
        </w:rPr>
        <w:t>в муниципальном образовании «Городской округ Кашира Московской области»</w:t>
      </w:r>
      <w:r w:rsidR="004B1455">
        <w:rPr>
          <w:rFonts w:ascii="Times New Roman" w:hAnsi="Times New Roman" w:cs="Times New Roman"/>
          <w:sz w:val="26"/>
          <w:szCs w:val="26"/>
        </w:rPr>
        <w:t xml:space="preserve"> </w:t>
      </w:r>
      <w:r w:rsidR="002B24F5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hAnsi="Times New Roman" w:cs="Times New Roman"/>
          <w:sz w:val="26"/>
          <w:szCs w:val="26"/>
        </w:rPr>
        <w:t>( далее – муниципальное образование)</w:t>
      </w:r>
      <w:r w:rsidR="004B1455">
        <w:rPr>
          <w:rFonts w:ascii="Times New Roman" w:hAnsi="Times New Roman" w:cs="Times New Roman"/>
          <w:sz w:val="26"/>
          <w:szCs w:val="26"/>
        </w:rPr>
        <w:t>.</w:t>
      </w:r>
    </w:p>
    <w:p w14:paraId="6782C4E1" w14:textId="28277E1C" w:rsidR="00B170F8" w:rsidRPr="003315B8" w:rsidRDefault="00B170F8" w:rsidP="00B17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315B8">
        <w:rPr>
          <w:rFonts w:ascii="Times New Roman" w:hAnsi="Times New Roman" w:cs="Times New Roman"/>
          <w:sz w:val="26"/>
          <w:szCs w:val="26"/>
        </w:rPr>
        <w:t xml:space="preserve">. Настоящее Положение определяет критерии, являющиеся основаниями для рассмотрения и принятия решений об установлении памятной даты важных событий в истории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3315B8">
        <w:rPr>
          <w:rFonts w:ascii="Times New Roman" w:hAnsi="Times New Roman" w:cs="Times New Roman"/>
          <w:sz w:val="26"/>
          <w:szCs w:val="26"/>
        </w:rPr>
        <w:t>.</w:t>
      </w:r>
    </w:p>
    <w:p w14:paraId="1EC7C8A7" w14:textId="1DE49855" w:rsidR="00B170F8" w:rsidRPr="003315B8" w:rsidRDefault="00B170F8" w:rsidP="00B17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3315B8">
        <w:rPr>
          <w:rFonts w:ascii="Times New Roman" w:hAnsi="Times New Roman" w:cs="Times New Roman"/>
          <w:sz w:val="26"/>
          <w:szCs w:val="26"/>
        </w:rPr>
        <w:t xml:space="preserve">. Памятные даты - годы и дни, связанные с важными историческими событиями в истории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3315B8">
        <w:rPr>
          <w:rFonts w:ascii="Times New Roman" w:hAnsi="Times New Roman" w:cs="Times New Roman"/>
          <w:sz w:val="26"/>
          <w:szCs w:val="26"/>
        </w:rPr>
        <w:t>. Памятные даты способствуют утверждению духовных ценностей, формированию патриотизма и уважительного отношения к историческим традициям, героическим подвигам старшего поколения.</w:t>
      </w:r>
    </w:p>
    <w:p w14:paraId="71696B22" w14:textId="7B02F0E9" w:rsidR="00B170F8" w:rsidRPr="003315B8" w:rsidRDefault="00B170F8" w:rsidP="00B17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3315B8">
        <w:rPr>
          <w:rFonts w:ascii="Times New Roman" w:hAnsi="Times New Roman" w:cs="Times New Roman"/>
          <w:sz w:val="26"/>
          <w:szCs w:val="26"/>
        </w:rPr>
        <w:t xml:space="preserve">. Памятными датами являются даты, не обладающие признаками государственных праздников или праздничных дней, но связанные с определенными историческими событиями в жизни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3315B8">
        <w:rPr>
          <w:rFonts w:ascii="Times New Roman" w:hAnsi="Times New Roman" w:cs="Times New Roman"/>
          <w:sz w:val="26"/>
          <w:szCs w:val="26"/>
        </w:rPr>
        <w:t xml:space="preserve"> либо традиционно отмечаемые отдельными категориями граждан.</w:t>
      </w:r>
    </w:p>
    <w:p w14:paraId="743FE797" w14:textId="5F13D344" w:rsidR="00B170F8" w:rsidRDefault="00B170F8" w:rsidP="00B17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3315B8">
        <w:rPr>
          <w:rFonts w:ascii="Times New Roman" w:hAnsi="Times New Roman" w:cs="Times New Roman"/>
          <w:sz w:val="26"/>
          <w:szCs w:val="26"/>
        </w:rPr>
        <w:t xml:space="preserve">. Основанием для установления памятных дат служат значительные события и знаменательные даты в истории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3315B8">
        <w:rPr>
          <w:rFonts w:ascii="Times New Roman" w:hAnsi="Times New Roman" w:cs="Times New Roman"/>
          <w:sz w:val="26"/>
          <w:szCs w:val="26"/>
        </w:rPr>
        <w:t>. Памятными датами также могут быть признаны дни, посвященные чествованию работников определенной профессии, отрасли хозяйства или сферы деятельности.</w:t>
      </w:r>
    </w:p>
    <w:p w14:paraId="2063A3C2" w14:textId="6B34913B" w:rsidR="00476D7A" w:rsidRDefault="00476D7A" w:rsidP="00B17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Решение об </w:t>
      </w:r>
      <w:r w:rsidR="00F42F1D">
        <w:rPr>
          <w:rFonts w:ascii="Times New Roman" w:hAnsi="Times New Roman" w:cs="Times New Roman"/>
          <w:sz w:val="26"/>
          <w:szCs w:val="26"/>
        </w:rPr>
        <w:t>установлении памятной</w:t>
      </w:r>
      <w:r>
        <w:rPr>
          <w:rFonts w:ascii="Times New Roman" w:hAnsi="Times New Roman" w:cs="Times New Roman"/>
          <w:sz w:val="26"/>
          <w:szCs w:val="26"/>
        </w:rPr>
        <w:t xml:space="preserve"> даты </w:t>
      </w:r>
      <w:r w:rsidR="00256EA9">
        <w:rPr>
          <w:rFonts w:ascii="Times New Roman" w:hAnsi="Times New Roman" w:cs="Times New Roman"/>
          <w:sz w:val="26"/>
          <w:szCs w:val="26"/>
        </w:rPr>
        <w:t>принимается Советом депутатов городского округа Кашира Московской области (далее – Совет депутатов)</w:t>
      </w:r>
      <w:r w:rsidR="0077522A">
        <w:rPr>
          <w:rFonts w:ascii="Times New Roman" w:hAnsi="Times New Roman" w:cs="Times New Roman"/>
          <w:sz w:val="26"/>
          <w:szCs w:val="26"/>
        </w:rPr>
        <w:t>.</w:t>
      </w:r>
    </w:p>
    <w:p w14:paraId="52A48FF4" w14:textId="77777777" w:rsidR="00B170F8" w:rsidRPr="003315B8" w:rsidRDefault="00B170F8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E336679" w14:textId="77777777" w:rsidR="00B170F8" w:rsidRPr="003315B8" w:rsidRDefault="00B170F8" w:rsidP="00B170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315B8">
        <w:rPr>
          <w:rFonts w:ascii="Times New Roman" w:hAnsi="Times New Roman" w:cs="Times New Roman"/>
          <w:b/>
          <w:bCs/>
          <w:sz w:val="26"/>
          <w:szCs w:val="26"/>
        </w:rPr>
        <w:t>2. Критерии для принятия решений об установлении памятных</w:t>
      </w:r>
    </w:p>
    <w:p w14:paraId="64EEF9D6" w14:textId="42F3D231" w:rsidR="00B170F8" w:rsidRPr="003315B8" w:rsidRDefault="00B170F8" w:rsidP="00B170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315B8">
        <w:rPr>
          <w:rFonts w:ascii="Times New Roman" w:hAnsi="Times New Roman" w:cs="Times New Roman"/>
          <w:b/>
          <w:bCs/>
          <w:sz w:val="26"/>
          <w:szCs w:val="26"/>
        </w:rPr>
        <w:t xml:space="preserve">дат в </w:t>
      </w:r>
      <w:r w:rsidRPr="00B170F8">
        <w:rPr>
          <w:rFonts w:ascii="Times New Roman" w:hAnsi="Times New Roman" w:cs="Times New Roman"/>
          <w:b/>
          <w:bCs/>
          <w:sz w:val="26"/>
          <w:szCs w:val="26"/>
        </w:rPr>
        <w:t>муниципальном образовании</w:t>
      </w:r>
    </w:p>
    <w:p w14:paraId="3EF36454" w14:textId="77777777" w:rsidR="00B170F8" w:rsidRPr="003315B8" w:rsidRDefault="00B170F8" w:rsidP="00B170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A5CBF56" w14:textId="38C799EA" w:rsidR="00B170F8" w:rsidRPr="003315B8" w:rsidRDefault="00B170F8" w:rsidP="00B17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 xml:space="preserve">2.1. Критериями для принятия решений об установлении памятных дат </w:t>
      </w:r>
      <w:r w:rsidR="00F42F1D" w:rsidRPr="00F42F1D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3315B8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муниципальном образовании</w:t>
      </w:r>
      <w:r w:rsidRPr="003315B8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14:paraId="73251164" w14:textId="34CCA737" w:rsidR="00B170F8" w:rsidRPr="003315B8" w:rsidRDefault="00B170F8" w:rsidP="00B17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 xml:space="preserve">- значимость события, послужившего основанием для установления памятной даты, в истории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3315B8">
        <w:rPr>
          <w:rFonts w:ascii="Times New Roman" w:hAnsi="Times New Roman" w:cs="Times New Roman"/>
          <w:sz w:val="26"/>
          <w:szCs w:val="26"/>
        </w:rPr>
        <w:t xml:space="preserve">, в воспитании чувства </w:t>
      </w:r>
      <w:r w:rsidR="001B4234" w:rsidRPr="003315B8">
        <w:rPr>
          <w:rFonts w:ascii="Times New Roman" w:hAnsi="Times New Roman" w:cs="Times New Roman"/>
          <w:sz w:val="26"/>
          <w:szCs w:val="26"/>
        </w:rPr>
        <w:t xml:space="preserve">патриотизма, </w:t>
      </w:r>
      <w:r w:rsidR="001B4234" w:rsidRPr="00F42F1D">
        <w:rPr>
          <w:rFonts w:ascii="Times New Roman" w:hAnsi="Times New Roman" w:cs="Times New Roman"/>
          <w:sz w:val="26"/>
          <w:szCs w:val="26"/>
        </w:rPr>
        <w:t xml:space="preserve"> </w:t>
      </w:r>
      <w:r w:rsidR="00F42F1D" w:rsidRPr="00F42F1D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3315B8">
        <w:rPr>
          <w:rFonts w:ascii="Times New Roman" w:hAnsi="Times New Roman" w:cs="Times New Roman"/>
          <w:sz w:val="26"/>
          <w:szCs w:val="26"/>
        </w:rPr>
        <w:t>в сохранении и укреплении нравственных ценностей, традиций;</w:t>
      </w:r>
    </w:p>
    <w:p w14:paraId="701930A5" w14:textId="77777777" w:rsidR="00B170F8" w:rsidRPr="003315B8" w:rsidRDefault="00B170F8" w:rsidP="00B17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lastRenderedPageBreak/>
        <w:t>- выдающиеся заслуги в области защиты Отечества, развития науки, культуры, искусства, воспитании, просвещении, охране здоровья, жизни и прав гражданина, благотворительности человека, в честь которого устанавливается памятная дата;</w:t>
      </w:r>
    </w:p>
    <w:p w14:paraId="116C2BF2" w14:textId="77777777" w:rsidR="00B170F8" w:rsidRPr="003315B8" w:rsidRDefault="00B170F8" w:rsidP="00B17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>- наличие документов, подтверждающих факты события, послужившего основанием для установления памятной даты.</w:t>
      </w:r>
    </w:p>
    <w:p w14:paraId="7DDE9C15" w14:textId="53686E79" w:rsidR="00B170F8" w:rsidRPr="003315B8" w:rsidRDefault="00B170F8" w:rsidP="00B17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 xml:space="preserve">2.2. Установление памятных дат, аналогичных памятным датам, установленным законодательством Российской Федерации и Московской </w:t>
      </w:r>
      <w:r w:rsidR="001B4234" w:rsidRPr="003315B8">
        <w:rPr>
          <w:rFonts w:ascii="Times New Roman" w:hAnsi="Times New Roman" w:cs="Times New Roman"/>
          <w:sz w:val="26"/>
          <w:szCs w:val="26"/>
        </w:rPr>
        <w:t xml:space="preserve">области, </w:t>
      </w:r>
      <w:r w:rsidR="001B4234" w:rsidRPr="00F42F1D">
        <w:rPr>
          <w:rFonts w:ascii="Times New Roman" w:hAnsi="Times New Roman" w:cs="Times New Roman"/>
          <w:sz w:val="26"/>
          <w:szCs w:val="26"/>
        </w:rPr>
        <w:t>не</w:t>
      </w:r>
      <w:r w:rsidRPr="003315B8">
        <w:rPr>
          <w:rFonts w:ascii="Times New Roman" w:hAnsi="Times New Roman" w:cs="Times New Roman"/>
          <w:sz w:val="26"/>
          <w:szCs w:val="26"/>
        </w:rPr>
        <w:t xml:space="preserve"> допускается.</w:t>
      </w:r>
    </w:p>
    <w:p w14:paraId="6016C22B" w14:textId="77777777" w:rsidR="00B170F8" w:rsidRPr="003315B8" w:rsidRDefault="00B170F8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423E53A" w14:textId="77777777" w:rsidR="00B170F8" w:rsidRPr="003315B8" w:rsidRDefault="00B170F8" w:rsidP="00B170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315B8">
        <w:rPr>
          <w:rFonts w:ascii="Times New Roman" w:hAnsi="Times New Roman" w:cs="Times New Roman"/>
          <w:b/>
          <w:bCs/>
          <w:sz w:val="26"/>
          <w:szCs w:val="26"/>
        </w:rPr>
        <w:t>3. Порядок направления предложений об установлении памятных</w:t>
      </w:r>
    </w:p>
    <w:p w14:paraId="501DDAB4" w14:textId="77777777" w:rsidR="00B170F8" w:rsidRPr="003315B8" w:rsidRDefault="00B170F8" w:rsidP="00B170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315B8">
        <w:rPr>
          <w:rFonts w:ascii="Times New Roman" w:hAnsi="Times New Roman" w:cs="Times New Roman"/>
          <w:b/>
          <w:bCs/>
          <w:sz w:val="26"/>
          <w:szCs w:val="26"/>
        </w:rPr>
        <w:t>дат</w:t>
      </w:r>
    </w:p>
    <w:p w14:paraId="245C162A" w14:textId="77777777" w:rsidR="00B170F8" w:rsidRPr="003315B8" w:rsidRDefault="00B170F8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BCB1CE0" w14:textId="43445931" w:rsidR="00B170F8" w:rsidRPr="003315B8" w:rsidRDefault="00B170F8" w:rsidP="00B17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 xml:space="preserve">3.1. Инициаторами установления памятных дат </w:t>
      </w:r>
      <w:r w:rsidR="002B24F5">
        <w:rPr>
          <w:rFonts w:ascii="Times New Roman" w:hAnsi="Times New Roman" w:cs="Times New Roman"/>
          <w:sz w:val="26"/>
          <w:szCs w:val="26"/>
        </w:rPr>
        <w:t xml:space="preserve">(далее – инициаторы) </w:t>
      </w:r>
      <w:r w:rsidRPr="003315B8">
        <w:rPr>
          <w:rFonts w:ascii="Times New Roman" w:hAnsi="Times New Roman" w:cs="Times New Roman"/>
          <w:sz w:val="26"/>
          <w:szCs w:val="26"/>
        </w:rPr>
        <w:t xml:space="preserve">могут выступать </w:t>
      </w:r>
      <w:r w:rsidR="00F07F68" w:rsidRPr="003315B8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F07F68">
        <w:rPr>
          <w:rFonts w:ascii="Times New Roman" w:hAnsi="Times New Roman" w:cs="Times New Roman"/>
          <w:sz w:val="26"/>
          <w:szCs w:val="26"/>
        </w:rPr>
        <w:t>г</w:t>
      </w:r>
      <w:r w:rsidR="00F07F68" w:rsidRPr="003315B8">
        <w:rPr>
          <w:rFonts w:ascii="Times New Roman" w:hAnsi="Times New Roman" w:cs="Times New Roman"/>
          <w:sz w:val="26"/>
          <w:szCs w:val="26"/>
        </w:rPr>
        <w:t xml:space="preserve">ородского округа </w:t>
      </w:r>
      <w:r w:rsidR="00F07F68">
        <w:rPr>
          <w:rFonts w:ascii="Times New Roman" w:hAnsi="Times New Roman" w:cs="Times New Roman"/>
          <w:sz w:val="26"/>
          <w:szCs w:val="26"/>
        </w:rPr>
        <w:t xml:space="preserve">Кашира, </w:t>
      </w:r>
      <w:r w:rsidRPr="003315B8">
        <w:rPr>
          <w:rFonts w:ascii="Times New Roman" w:hAnsi="Times New Roman" w:cs="Times New Roman"/>
          <w:sz w:val="26"/>
          <w:szCs w:val="26"/>
        </w:rPr>
        <w:t xml:space="preserve">Совет депутатов, юридические лица независимо от форм собственности, общественные организации, осуществляющие свою деятельность на территории </w:t>
      </w:r>
      <w:r w:rsidR="00F07F68">
        <w:rPr>
          <w:rFonts w:ascii="Times New Roman" w:hAnsi="Times New Roman" w:cs="Times New Roman"/>
          <w:sz w:val="26"/>
          <w:szCs w:val="26"/>
        </w:rPr>
        <w:t>г</w:t>
      </w:r>
      <w:r w:rsidRPr="003315B8">
        <w:rPr>
          <w:rFonts w:ascii="Times New Roman" w:hAnsi="Times New Roman" w:cs="Times New Roman"/>
          <w:sz w:val="26"/>
          <w:szCs w:val="26"/>
        </w:rPr>
        <w:t>ородского округа Ка</w:t>
      </w:r>
      <w:r w:rsidR="00F07F68">
        <w:rPr>
          <w:rFonts w:ascii="Times New Roman" w:hAnsi="Times New Roman" w:cs="Times New Roman"/>
          <w:sz w:val="26"/>
          <w:szCs w:val="26"/>
        </w:rPr>
        <w:t>шира</w:t>
      </w:r>
      <w:r w:rsidRPr="003315B8">
        <w:rPr>
          <w:rFonts w:ascii="Times New Roman" w:hAnsi="Times New Roman" w:cs="Times New Roman"/>
          <w:sz w:val="26"/>
          <w:szCs w:val="26"/>
        </w:rPr>
        <w:t xml:space="preserve"> Московской области, а также граждане, постоянно проживающие на территории </w:t>
      </w:r>
      <w:r w:rsidR="00F07F68">
        <w:rPr>
          <w:rFonts w:ascii="Times New Roman" w:hAnsi="Times New Roman" w:cs="Times New Roman"/>
          <w:sz w:val="26"/>
          <w:szCs w:val="26"/>
        </w:rPr>
        <w:t>г</w:t>
      </w:r>
      <w:r w:rsidRPr="003315B8">
        <w:rPr>
          <w:rFonts w:ascii="Times New Roman" w:hAnsi="Times New Roman" w:cs="Times New Roman"/>
          <w:sz w:val="26"/>
          <w:szCs w:val="26"/>
        </w:rPr>
        <w:t>ородского округа К</w:t>
      </w:r>
      <w:r w:rsidR="00F07F68">
        <w:rPr>
          <w:rFonts w:ascii="Times New Roman" w:hAnsi="Times New Roman" w:cs="Times New Roman"/>
          <w:sz w:val="26"/>
          <w:szCs w:val="26"/>
        </w:rPr>
        <w:t>ашира</w:t>
      </w:r>
      <w:r w:rsidRPr="003315B8">
        <w:rPr>
          <w:rFonts w:ascii="Times New Roman" w:hAnsi="Times New Roman" w:cs="Times New Roman"/>
          <w:sz w:val="26"/>
          <w:szCs w:val="26"/>
        </w:rPr>
        <w:t xml:space="preserve"> Московской области и обладающие активным избирательным правом.</w:t>
      </w:r>
    </w:p>
    <w:p w14:paraId="3A1FB27D" w14:textId="6D0F9D73" w:rsidR="00B170F8" w:rsidRPr="003315B8" w:rsidRDefault="00B170F8" w:rsidP="00F07F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>3.2. Инициаторы</w:t>
      </w:r>
      <w:r w:rsidR="002B24F5">
        <w:rPr>
          <w:rFonts w:ascii="Times New Roman" w:hAnsi="Times New Roman" w:cs="Times New Roman"/>
          <w:sz w:val="26"/>
          <w:szCs w:val="26"/>
        </w:rPr>
        <w:t xml:space="preserve"> </w:t>
      </w:r>
      <w:r w:rsidRPr="003315B8">
        <w:rPr>
          <w:rFonts w:ascii="Times New Roman" w:hAnsi="Times New Roman" w:cs="Times New Roman"/>
          <w:sz w:val="26"/>
          <w:szCs w:val="26"/>
        </w:rPr>
        <w:t xml:space="preserve">предоставляют в </w:t>
      </w:r>
      <w:r w:rsidR="00F07F68">
        <w:rPr>
          <w:rFonts w:ascii="Times New Roman" w:hAnsi="Times New Roman" w:cs="Times New Roman"/>
          <w:sz w:val="26"/>
          <w:szCs w:val="26"/>
        </w:rPr>
        <w:t>К</w:t>
      </w:r>
      <w:r w:rsidRPr="003315B8">
        <w:rPr>
          <w:rFonts w:ascii="Times New Roman" w:hAnsi="Times New Roman" w:cs="Times New Roman"/>
          <w:sz w:val="26"/>
          <w:szCs w:val="26"/>
        </w:rPr>
        <w:t xml:space="preserve">омиссию по рассмотрению </w:t>
      </w:r>
      <w:r w:rsidR="0077522A">
        <w:rPr>
          <w:rFonts w:ascii="Times New Roman" w:hAnsi="Times New Roman" w:cs="Times New Roman"/>
          <w:sz w:val="26"/>
          <w:szCs w:val="26"/>
        </w:rPr>
        <w:t>предложений</w:t>
      </w:r>
      <w:r w:rsidRPr="003315B8">
        <w:rPr>
          <w:rFonts w:ascii="Times New Roman" w:hAnsi="Times New Roman" w:cs="Times New Roman"/>
          <w:sz w:val="26"/>
          <w:szCs w:val="26"/>
        </w:rPr>
        <w:t xml:space="preserve"> об установлении памятных дат </w:t>
      </w:r>
      <w:r w:rsidR="00B23383">
        <w:rPr>
          <w:rFonts w:ascii="Times New Roman" w:hAnsi="Times New Roman" w:cs="Times New Roman"/>
          <w:sz w:val="26"/>
          <w:szCs w:val="26"/>
        </w:rPr>
        <w:t xml:space="preserve">в муниципальном образовании «Городской округ Кашира Московской области» (далее – Комиссия) </w:t>
      </w:r>
      <w:hyperlink w:anchor="Par109" w:history="1">
        <w:r w:rsidR="0077522A">
          <w:rPr>
            <w:rStyle w:val="ac"/>
            <w:rFonts w:ascii="Times New Roman" w:hAnsi="Times New Roman" w:cs="Times New Roman"/>
            <w:color w:val="auto"/>
            <w:sz w:val="26"/>
            <w:szCs w:val="26"/>
            <w:u w:val="none"/>
          </w:rPr>
          <w:t>предложение</w:t>
        </w:r>
      </w:hyperlink>
      <w:r w:rsidRPr="003315B8">
        <w:rPr>
          <w:rFonts w:ascii="Times New Roman" w:hAnsi="Times New Roman" w:cs="Times New Roman"/>
          <w:sz w:val="26"/>
          <w:szCs w:val="26"/>
        </w:rPr>
        <w:t xml:space="preserve"> об установлении памятной даты (далее - </w:t>
      </w:r>
      <w:r w:rsidR="0077522A">
        <w:rPr>
          <w:rFonts w:ascii="Times New Roman" w:hAnsi="Times New Roman" w:cs="Times New Roman"/>
          <w:sz w:val="26"/>
          <w:szCs w:val="26"/>
        </w:rPr>
        <w:t>предложение</w:t>
      </w:r>
      <w:r w:rsidRPr="003315B8">
        <w:rPr>
          <w:rFonts w:ascii="Times New Roman" w:hAnsi="Times New Roman" w:cs="Times New Roman"/>
          <w:sz w:val="26"/>
          <w:szCs w:val="26"/>
        </w:rPr>
        <w:t>), оформленное в соответствии с приложением к настоящему Положению, которое должно содержать сведения об инициаторе установления памятной даты, указание памятной даты в числовом формате и ее наименование, указание заслуг выдающегося гражданина и (или) исторического события, послуживших основанием для установления памятной даты.</w:t>
      </w:r>
    </w:p>
    <w:p w14:paraId="6D0F3BA6" w14:textId="5131C238" w:rsidR="00B170F8" w:rsidRPr="003315B8" w:rsidRDefault="00B170F8" w:rsidP="00B23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 xml:space="preserve">3.3. К </w:t>
      </w:r>
      <w:r w:rsidR="0077522A">
        <w:rPr>
          <w:rFonts w:ascii="Times New Roman" w:hAnsi="Times New Roman" w:cs="Times New Roman"/>
          <w:sz w:val="26"/>
          <w:szCs w:val="26"/>
        </w:rPr>
        <w:t>п</w:t>
      </w:r>
      <w:r w:rsidRPr="003315B8">
        <w:rPr>
          <w:rFonts w:ascii="Times New Roman" w:hAnsi="Times New Roman" w:cs="Times New Roman"/>
          <w:sz w:val="26"/>
          <w:szCs w:val="26"/>
        </w:rPr>
        <w:t>редложению прилагаются:</w:t>
      </w:r>
    </w:p>
    <w:p w14:paraId="7C705220" w14:textId="77777777" w:rsidR="00B170F8" w:rsidRPr="003315B8" w:rsidRDefault="00B170F8" w:rsidP="00B23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>- историческая справка;</w:t>
      </w:r>
    </w:p>
    <w:p w14:paraId="7C0B9B85" w14:textId="77777777" w:rsidR="00B170F8" w:rsidRPr="003315B8" w:rsidRDefault="00B170F8" w:rsidP="00684F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>- документы либо их копии, подтверждающие обоснование предложения.</w:t>
      </w:r>
    </w:p>
    <w:p w14:paraId="645A2DEF" w14:textId="77777777" w:rsidR="00B170F8" w:rsidRPr="003315B8" w:rsidRDefault="00B170F8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2A103F6" w14:textId="77777777" w:rsidR="00B170F8" w:rsidRPr="003315B8" w:rsidRDefault="00B170F8" w:rsidP="00B233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315B8">
        <w:rPr>
          <w:rFonts w:ascii="Times New Roman" w:hAnsi="Times New Roman" w:cs="Times New Roman"/>
          <w:b/>
          <w:bCs/>
          <w:sz w:val="26"/>
          <w:szCs w:val="26"/>
        </w:rPr>
        <w:t>4. Рассмотрение предложений об установлении памятных дат</w:t>
      </w:r>
    </w:p>
    <w:p w14:paraId="2621E1EA" w14:textId="77777777" w:rsidR="00B170F8" w:rsidRPr="003315B8" w:rsidRDefault="00B170F8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CE4970F" w14:textId="7A36C989" w:rsidR="00B170F8" w:rsidRDefault="00B170F8" w:rsidP="00B23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>4.1. Поступивш</w:t>
      </w:r>
      <w:r w:rsidR="0077522A">
        <w:rPr>
          <w:rFonts w:ascii="Times New Roman" w:hAnsi="Times New Roman" w:cs="Times New Roman"/>
          <w:sz w:val="26"/>
          <w:szCs w:val="26"/>
        </w:rPr>
        <w:t>е</w:t>
      </w:r>
      <w:r w:rsidRPr="003315B8">
        <w:rPr>
          <w:rFonts w:ascii="Times New Roman" w:hAnsi="Times New Roman" w:cs="Times New Roman"/>
          <w:sz w:val="26"/>
          <w:szCs w:val="26"/>
        </w:rPr>
        <w:t xml:space="preserve">е </w:t>
      </w:r>
      <w:r w:rsidR="001B4234">
        <w:rPr>
          <w:rFonts w:ascii="Times New Roman" w:hAnsi="Times New Roman" w:cs="Times New Roman"/>
          <w:sz w:val="26"/>
          <w:szCs w:val="26"/>
        </w:rPr>
        <w:t>п</w:t>
      </w:r>
      <w:r w:rsidRPr="003315B8">
        <w:rPr>
          <w:rFonts w:ascii="Times New Roman" w:hAnsi="Times New Roman" w:cs="Times New Roman"/>
          <w:sz w:val="26"/>
          <w:szCs w:val="26"/>
        </w:rPr>
        <w:t>редложен</w:t>
      </w:r>
      <w:r w:rsidR="0077522A">
        <w:rPr>
          <w:rFonts w:ascii="Times New Roman" w:hAnsi="Times New Roman" w:cs="Times New Roman"/>
          <w:sz w:val="26"/>
          <w:szCs w:val="26"/>
        </w:rPr>
        <w:t>ие</w:t>
      </w:r>
      <w:r w:rsidRPr="003315B8">
        <w:rPr>
          <w:rFonts w:ascii="Times New Roman" w:hAnsi="Times New Roman" w:cs="Times New Roman"/>
          <w:sz w:val="26"/>
          <w:szCs w:val="26"/>
        </w:rPr>
        <w:t xml:space="preserve"> со всеми приложенными документами подлежат рассмотрению </w:t>
      </w:r>
      <w:r w:rsidR="0077522A" w:rsidRPr="003315B8">
        <w:rPr>
          <w:rFonts w:ascii="Times New Roman" w:hAnsi="Times New Roman" w:cs="Times New Roman"/>
          <w:sz w:val="26"/>
          <w:szCs w:val="26"/>
        </w:rPr>
        <w:t xml:space="preserve">Комиссией </w:t>
      </w:r>
      <w:r w:rsidR="0011543C">
        <w:rPr>
          <w:rFonts w:ascii="Times New Roman" w:hAnsi="Times New Roman" w:cs="Times New Roman"/>
          <w:sz w:val="26"/>
          <w:szCs w:val="26"/>
        </w:rPr>
        <w:t xml:space="preserve">в </w:t>
      </w:r>
      <w:r w:rsidR="00A172F3">
        <w:rPr>
          <w:rFonts w:ascii="Times New Roman" w:hAnsi="Times New Roman" w:cs="Times New Roman"/>
          <w:sz w:val="26"/>
          <w:szCs w:val="26"/>
        </w:rPr>
        <w:t>15-дневный</w:t>
      </w:r>
      <w:r w:rsidR="0011543C">
        <w:rPr>
          <w:rFonts w:ascii="Times New Roman" w:hAnsi="Times New Roman" w:cs="Times New Roman"/>
          <w:sz w:val="26"/>
          <w:szCs w:val="26"/>
        </w:rPr>
        <w:t xml:space="preserve"> срок </w:t>
      </w:r>
      <w:r w:rsidR="0077522A" w:rsidRPr="003315B8">
        <w:rPr>
          <w:rFonts w:ascii="Times New Roman" w:hAnsi="Times New Roman" w:cs="Times New Roman"/>
          <w:sz w:val="26"/>
          <w:szCs w:val="26"/>
        </w:rPr>
        <w:t>с</w:t>
      </w:r>
      <w:r w:rsidRPr="003315B8">
        <w:rPr>
          <w:rFonts w:ascii="Times New Roman" w:hAnsi="Times New Roman" w:cs="Times New Roman"/>
          <w:sz w:val="26"/>
          <w:szCs w:val="26"/>
        </w:rPr>
        <w:t xml:space="preserve"> даты </w:t>
      </w:r>
      <w:r w:rsidR="0077522A">
        <w:rPr>
          <w:rFonts w:ascii="Times New Roman" w:hAnsi="Times New Roman" w:cs="Times New Roman"/>
          <w:sz w:val="26"/>
          <w:szCs w:val="26"/>
        </w:rPr>
        <w:t xml:space="preserve">поступления предложения из администрации городского округа Кашира. </w:t>
      </w:r>
    </w:p>
    <w:p w14:paraId="00BF6FBC" w14:textId="2C260DEE" w:rsidR="00476D7A" w:rsidRPr="00476D7A" w:rsidRDefault="00476D7A" w:rsidP="00476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6D7A">
        <w:rPr>
          <w:rFonts w:ascii="Times New Roman" w:hAnsi="Times New Roman" w:cs="Times New Roman"/>
          <w:sz w:val="26"/>
          <w:szCs w:val="26"/>
        </w:rPr>
        <w:t xml:space="preserve">4.2. По результатам рассмотрения </w:t>
      </w:r>
      <w:r w:rsidR="00C273A3">
        <w:rPr>
          <w:rFonts w:ascii="Times New Roman" w:hAnsi="Times New Roman" w:cs="Times New Roman"/>
          <w:sz w:val="26"/>
          <w:szCs w:val="26"/>
        </w:rPr>
        <w:t>п</w:t>
      </w:r>
      <w:r w:rsidRPr="00476D7A">
        <w:rPr>
          <w:rFonts w:ascii="Times New Roman" w:hAnsi="Times New Roman" w:cs="Times New Roman"/>
          <w:sz w:val="26"/>
          <w:szCs w:val="26"/>
        </w:rPr>
        <w:t xml:space="preserve">редложения Комиссия принимает одно </w:t>
      </w:r>
      <w:r w:rsidR="006C6F51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476D7A">
        <w:rPr>
          <w:rFonts w:ascii="Times New Roman" w:hAnsi="Times New Roman" w:cs="Times New Roman"/>
          <w:sz w:val="26"/>
          <w:szCs w:val="26"/>
        </w:rPr>
        <w:t>из следующих решений:</w:t>
      </w:r>
    </w:p>
    <w:p w14:paraId="4B2E38D7" w14:textId="6A11A6E5" w:rsidR="00476D7A" w:rsidRPr="00476D7A" w:rsidRDefault="00476D7A" w:rsidP="00476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6D7A">
        <w:rPr>
          <w:rFonts w:ascii="Times New Roman" w:hAnsi="Times New Roman" w:cs="Times New Roman"/>
          <w:sz w:val="26"/>
          <w:szCs w:val="26"/>
        </w:rPr>
        <w:t>- рекомендовать Совету депутатов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76D7A">
        <w:rPr>
          <w:rFonts w:ascii="Times New Roman" w:hAnsi="Times New Roman" w:cs="Times New Roman"/>
          <w:sz w:val="26"/>
          <w:szCs w:val="26"/>
        </w:rPr>
        <w:t>установить памятную дату;</w:t>
      </w:r>
    </w:p>
    <w:p w14:paraId="47477D21" w14:textId="77777777" w:rsidR="00476D7A" w:rsidRPr="00476D7A" w:rsidRDefault="00476D7A" w:rsidP="00476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6D7A">
        <w:rPr>
          <w:rFonts w:ascii="Times New Roman" w:hAnsi="Times New Roman" w:cs="Times New Roman"/>
          <w:sz w:val="26"/>
          <w:szCs w:val="26"/>
        </w:rPr>
        <w:t>- рекомендовать Совету депутатов не устанавливать памятную дату.</w:t>
      </w:r>
    </w:p>
    <w:p w14:paraId="1C9824F2" w14:textId="24D352CE" w:rsidR="00476D7A" w:rsidRPr="00476D7A" w:rsidRDefault="00476D7A" w:rsidP="00476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6D7A">
        <w:rPr>
          <w:rFonts w:ascii="Times New Roman" w:hAnsi="Times New Roman" w:cs="Times New Roman"/>
          <w:sz w:val="26"/>
          <w:szCs w:val="26"/>
        </w:rPr>
        <w:t xml:space="preserve">4.3. Решение </w:t>
      </w:r>
      <w:r w:rsidR="00256EA9">
        <w:rPr>
          <w:rFonts w:ascii="Times New Roman" w:hAnsi="Times New Roman" w:cs="Times New Roman"/>
          <w:sz w:val="26"/>
          <w:szCs w:val="26"/>
        </w:rPr>
        <w:t>К</w:t>
      </w:r>
      <w:r w:rsidRPr="00476D7A">
        <w:rPr>
          <w:rFonts w:ascii="Times New Roman" w:hAnsi="Times New Roman" w:cs="Times New Roman"/>
          <w:sz w:val="26"/>
          <w:szCs w:val="26"/>
        </w:rPr>
        <w:t xml:space="preserve">омиссии о рассмотрении </w:t>
      </w:r>
      <w:r w:rsidR="00C273A3">
        <w:rPr>
          <w:rFonts w:ascii="Times New Roman" w:hAnsi="Times New Roman" w:cs="Times New Roman"/>
          <w:sz w:val="26"/>
          <w:szCs w:val="26"/>
        </w:rPr>
        <w:t>п</w:t>
      </w:r>
      <w:r w:rsidRPr="00476D7A">
        <w:rPr>
          <w:rFonts w:ascii="Times New Roman" w:hAnsi="Times New Roman" w:cs="Times New Roman"/>
          <w:sz w:val="26"/>
          <w:szCs w:val="26"/>
        </w:rPr>
        <w:t>редложения оформляется протоколом и должно содержать:</w:t>
      </w:r>
    </w:p>
    <w:p w14:paraId="13CE161C" w14:textId="3C7D09F8" w:rsidR="00476D7A" w:rsidRPr="00476D7A" w:rsidRDefault="00476D7A" w:rsidP="00476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6D7A">
        <w:rPr>
          <w:rFonts w:ascii="Times New Roman" w:hAnsi="Times New Roman" w:cs="Times New Roman"/>
          <w:sz w:val="26"/>
          <w:szCs w:val="26"/>
        </w:rPr>
        <w:t xml:space="preserve">- указание </w:t>
      </w:r>
      <w:r w:rsidR="002B24F5">
        <w:rPr>
          <w:rFonts w:ascii="Times New Roman" w:hAnsi="Times New Roman" w:cs="Times New Roman"/>
          <w:sz w:val="26"/>
          <w:szCs w:val="26"/>
        </w:rPr>
        <w:t>и</w:t>
      </w:r>
      <w:r w:rsidRPr="00476D7A">
        <w:rPr>
          <w:rFonts w:ascii="Times New Roman" w:hAnsi="Times New Roman" w:cs="Times New Roman"/>
          <w:sz w:val="26"/>
          <w:szCs w:val="26"/>
        </w:rPr>
        <w:t>нициатора установления памятной даты;</w:t>
      </w:r>
    </w:p>
    <w:p w14:paraId="6432DA81" w14:textId="77777777" w:rsidR="00476D7A" w:rsidRPr="00476D7A" w:rsidRDefault="00476D7A" w:rsidP="00476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6D7A">
        <w:rPr>
          <w:rFonts w:ascii="Times New Roman" w:hAnsi="Times New Roman" w:cs="Times New Roman"/>
          <w:sz w:val="26"/>
          <w:szCs w:val="26"/>
        </w:rPr>
        <w:t>- указание памятной даты в числовом формате и ее наименование;</w:t>
      </w:r>
    </w:p>
    <w:p w14:paraId="0DF578C2" w14:textId="77777777" w:rsidR="00476D7A" w:rsidRPr="00476D7A" w:rsidRDefault="00476D7A" w:rsidP="00476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6D7A">
        <w:rPr>
          <w:rFonts w:ascii="Times New Roman" w:hAnsi="Times New Roman" w:cs="Times New Roman"/>
          <w:sz w:val="26"/>
          <w:szCs w:val="26"/>
        </w:rPr>
        <w:t>- указание заслуг выдающегося гражданина и (или) исторического события, послуживших основанием для установления памятной даты;</w:t>
      </w:r>
    </w:p>
    <w:p w14:paraId="1D26618D" w14:textId="77777777" w:rsidR="00476D7A" w:rsidRPr="00476D7A" w:rsidRDefault="00476D7A" w:rsidP="00476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6D7A">
        <w:rPr>
          <w:rFonts w:ascii="Times New Roman" w:hAnsi="Times New Roman" w:cs="Times New Roman"/>
          <w:sz w:val="26"/>
          <w:szCs w:val="26"/>
        </w:rPr>
        <w:t>- рекомендацию Совету депутатов по вопросу установления памятной даты.</w:t>
      </w:r>
    </w:p>
    <w:p w14:paraId="6479251A" w14:textId="52A924E2" w:rsidR="00476D7A" w:rsidRPr="00476D7A" w:rsidRDefault="00476D7A" w:rsidP="00476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6D7A">
        <w:rPr>
          <w:rFonts w:ascii="Times New Roman" w:hAnsi="Times New Roman" w:cs="Times New Roman"/>
          <w:sz w:val="26"/>
          <w:szCs w:val="26"/>
        </w:rPr>
        <w:t xml:space="preserve">4.4. При принятии Комиссией решения о рекомендации установления памятной даты проект решения Совета депутатов об установлении памятной даты </w:t>
      </w:r>
      <w:r w:rsidR="000915F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476D7A">
        <w:rPr>
          <w:rFonts w:ascii="Times New Roman" w:hAnsi="Times New Roman" w:cs="Times New Roman"/>
          <w:sz w:val="26"/>
          <w:szCs w:val="26"/>
        </w:rPr>
        <w:t xml:space="preserve">в порядке, установленном Регламентом Совета депутатов вместе с протоколом заседания Комиссии и материалами по существу проекта решения Совета депутатов, </w:t>
      </w:r>
      <w:r w:rsidRPr="00476D7A">
        <w:rPr>
          <w:rFonts w:ascii="Times New Roman" w:hAnsi="Times New Roman" w:cs="Times New Roman"/>
          <w:sz w:val="26"/>
          <w:szCs w:val="26"/>
        </w:rPr>
        <w:lastRenderedPageBreak/>
        <w:t xml:space="preserve">направляется субъектом правотворческой инициативы с согласия главы </w:t>
      </w:r>
      <w:r w:rsidR="00256EA9">
        <w:rPr>
          <w:rFonts w:ascii="Times New Roman" w:hAnsi="Times New Roman" w:cs="Times New Roman"/>
          <w:sz w:val="26"/>
          <w:szCs w:val="26"/>
        </w:rPr>
        <w:t>г</w:t>
      </w:r>
      <w:r w:rsidRPr="00476D7A">
        <w:rPr>
          <w:rFonts w:ascii="Times New Roman" w:hAnsi="Times New Roman" w:cs="Times New Roman"/>
          <w:sz w:val="26"/>
          <w:szCs w:val="26"/>
        </w:rPr>
        <w:t>ородского округа К</w:t>
      </w:r>
      <w:r w:rsidR="00256EA9">
        <w:rPr>
          <w:rFonts w:ascii="Times New Roman" w:hAnsi="Times New Roman" w:cs="Times New Roman"/>
          <w:sz w:val="26"/>
          <w:szCs w:val="26"/>
        </w:rPr>
        <w:t>ашира</w:t>
      </w:r>
      <w:r w:rsidRPr="00476D7A">
        <w:rPr>
          <w:rFonts w:ascii="Times New Roman" w:hAnsi="Times New Roman" w:cs="Times New Roman"/>
          <w:sz w:val="26"/>
          <w:szCs w:val="26"/>
        </w:rPr>
        <w:t xml:space="preserve"> в Совет депутатов для рассмотрения данного проекта решения.</w:t>
      </w:r>
    </w:p>
    <w:p w14:paraId="16915035" w14:textId="30F1F2A4" w:rsidR="00476D7A" w:rsidRPr="00476D7A" w:rsidRDefault="00476D7A" w:rsidP="00476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6D7A">
        <w:rPr>
          <w:rFonts w:ascii="Times New Roman" w:hAnsi="Times New Roman" w:cs="Times New Roman"/>
          <w:sz w:val="26"/>
          <w:szCs w:val="26"/>
        </w:rPr>
        <w:t xml:space="preserve">4.5. При принятии Комиссией решения о рекомендации не устанавливать памятную дату проект решения Совета депутатов об отклонении предложения </w:t>
      </w:r>
      <w:r w:rsidR="000915F8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476D7A">
        <w:rPr>
          <w:rFonts w:ascii="Times New Roman" w:hAnsi="Times New Roman" w:cs="Times New Roman"/>
          <w:sz w:val="26"/>
          <w:szCs w:val="26"/>
        </w:rPr>
        <w:t xml:space="preserve">об установлении памятной даты в порядке, установленном Регламентом Совета депутатов вместе с протоколом заседания Комиссии и материалами по существу проекта решения Совета депутатов, направляется субъектом правотворческой инициативы с согласия главы </w:t>
      </w:r>
      <w:r w:rsidR="00256EA9">
        <w:rPr>
          <w:rFonts w:ascii="Times New Roman" w:hAnsi="Times New Roman" w:cs="Times New Roman"/>
          <w:sz w:val="26"/>
          <w:szCs w:val="26"/>
        </w:rPr>
        <w:t>г</w:t>
      </w:r>
      <w:r w:rsidRPr="00476D7A">
        <w:rPr>
          <w:rFonts w:ascii="Times New Roman" w:hAnsi="Times New Roman" w:cs="Times New Roman"/>
          <w:sz w:val="26"/>
          <w:szCs w:val="26"/>
        </w:rPr>
        <w:t>ородского округа К</w:t>
      </w:r>
      <w:r w:rsidR="00256EA9">
        <w:rPr>
          <w:rFonts w:ascii="Times New Roman" w:hAnsi="Times New Roman" w:cs="Times New Roman"/>
          <w:sz w:val="26"/>
          <w:szCs w:val="26"/>
        </w:rPr>
        <w:t>ашира</w:t>
      </w:r>
      <w:r w:rsidRPr="00476D7A">
        <w:rPr>
          <w:rFonts w:ascii="Times New Roman" w:hAnsi="Times New Roman" w:cs="Times New Roman"/>
          <w:sz w:val="26"/>
          <w:szCs w:val="26"/>
        </w:rPr>
        <w:t xml:space="preserve"> в Совет депутатов для рассмотрения данного проекта решения.</w:t>
      </w:r>
    </w:p>
    <w:p w14:paraId="457FBFC7" w14:textId="781E6FCA" w:rsidR="002B24F5" w:rsidRPr="002B24F5" w:rsidRDefault="00476D7A" w:rsidP="002B24F5">
      <w:pPr>
        <w:spacing w:after="0"/>
        <w:ind w:firstLine="708"/>
        <w:rPr>
          <w:rFonts w:ascii="Times New Roman" w:hAnsi="Times New Roman" w:cs="Times New Roman"/>
          <w:bCs/>
          <w:sz w:val="26"/>
          <w:szCs w:val="26"/>
          <w:lang w:val="x-none"/>
        </w:rPr>
      </w:pPr>
      <w:r w:rsidRPr="00476D7A">
        <w:rPr>
          <w:rFonts w:ascii="Times New Roman" w:hAnsi="Times New Roman" w:cs="Times New Roman"/>
          <w:sz w:val="26"/>
          <w:szCs w:val="26"/>
        </w:rPr>
        <w:t xml:space="preserve">4.6. Решение Совета депутатов об установлении памятной даты подлежит </w:t>
      </w:r>
      <w:r w:rsidR="002B24F5">
        <w:rPr>
          <w:rFonts w:ascii="Times New Roman" w:hAnsi="Times New Roman" w:cs="Times New Roman"/>
          <w:sz w:val="26"/>
          <w:szCs w:val="26"/>
        </w:rPr>
        <w:t xml:space="preserve">размещению </w:t>
      </w:r>
      <w:r w:rsidR="002B24F5" w:rsidRPr="002B24F5">
        <w:rPr>
          <w:rFonts w:ascii="Times New Roman" w:hAnsi="Times New Roman" w:cs="Times New Roman"/>
          <w:bCs/>
          <w:sz w:val="26"/>
          <w:szCs w:val="26"/>
          <w:lang w:val="x-none"/>
        </w:rPr>
        <w:t>на официальном сайте администрации городского округа Кашира в сети «Интернет»:</w:t>
      </w:r>
      <w:r w:rsidR="002B24F5" w:rsidRPr="002B24F5">
        <w:rPr>
          <w:rFonts w:ascii="Times New Roman" w:hAnsi="Times New Roman" w:cs="Times New Roman"/>
          <w:bCs/>
          <w:sz w:val="26"/>
          <w:szCs w:val="26"/>
        </w:rPr>
        <w:t xml:space="preserve"> </w:t>
      </w:r>
      <w:hyperlink r:id="rId10" w:history="1">
        <w:r w:rsidR="002B24F5" w:rsidRPr="002B24F5">
          <w:rPr>
            <w:rStyle w:val="ac"/>
            <w:rFonts w:ascii="Times New Roman" w:hAnsi="Times New Roman" w:cs="Times New Roman"/>
            <w:bCs/>
            <w:sz w:val="26"/>
            <w:szCs w:val="26"/>
            <w:lang w:val="x-none"/>
          </w:rPr>
          <w:t>www.kashira.su</w:t>
        </w:r>
      </w:hyperlink>
      <w:r w:rsidR="004824B2">
        <w:rPr>
          <w:rFonts w:ascii="Times New Roman" w:hAnsi="Times New Roman" w:cs="Times New Roman"/>
          <w:bCs/>
          <w:sz w:val="26"/>
          <w:szCs w:val="26"/>
          <w:lang w:val="x-none"/>
        </w:rPr>
        <w:t>.</w:t>
      </w:r>
    </w:p>
    <w:p w14:paraId="5FBEBB19" w14:textId="50ED11E7" w:rsidR="00476D7A" w:rsidRPr="00476D7A" w:rsidRDefault="00476D7A" w:rsidP="00476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82BF6F1" w14:textId="77777777" w:rsidR="000E7562" w:rsidRDefault="000E7562" w:rsidP="00684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549BECC" w14:textId="0F7DE7CD" w:rsidR="00B170F8" w:rsidRPr="003315B8" w:rsidRDefault="00B170F8" w:rsidP="00684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315B8">
        <w:rPr>
          <w:rFonts w:ascii="Times New Roman" w:hAnsi="Times New Roman" w:cs="Times New Roman"/>
          <w:b/>
          <w:bCs/>
          <w:sz w:val="26"/>
          <w:szCs w:val="26"/>
        </w:rPr>
        <w:t xml:space="preserve">5. Комиссия по рассмотрению </w:t>
      </w:r>
      <w:r w:rsidR="004824B2">
        <w:rPr>
          <w:rFonts w:ascii="Times New Roman" w:hAnsi="Times New Roman" w:cs="Times New Roman"/>
          <w:b/>
          <w:bCs/>
          <w:sz w:val="26"/>
          <w:szCs w:val="26"/>
        </w:rPr>
        <w:t>предложений</w:t>
      </w:r>
    </w:p>
    <w:p w14:paraId="792950C1" w14:textId="58FCC4E5" w:rsidR="00B170F8" w:rsidRPr="003315B8" w:rsidRDefault="00B170F8" w:rsidP="00684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315B8">
        <w:rPr>
          <w:rFonts w:ascii="Times New Roman" w:hAnsi="Times New Roman" w:cs="Times New Roman"/>
          <w:b/>
          <w:bCs/>
          <w:sz w:val="26"/>
          <w:szCs w:val="26"/>
        </w:rPr>
        <w:t>об установлении памятных дат</w:t>
      </w:r>
      <w:r w:rsidR="00C273A3">
        <w:rPr>
          <w:rFonts w:ascii="Times New Roman" w:hAnsi="Times New Roman" w:cs="Times New Roman"/>
          <w:b/>
          <w:bCs/>
          <w:sz w:val="26"/>
          <w:szCs w:val="26"/>
        </w:rPr>
        <w:t xml:space="preserve"> в муниципальном образовании</w:t>
      </w:r>
    </w:p>
    <w:p w14:paraId="410BE23E" w14:textId="77777777" w:rsidR="00B170F8" w:rsidRPr="003315B8" w:rsidRDefault="00B170F8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F32E2D" w14:textId="4898776F" w:rsidR="00B170F8" w:rsidRPr="003315B8" w:rsidRDefault="00B170F8" w:rsidP="00684F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 xml:space="preserve">5.1. В целях рассмотрения </w:t>
      </w:r>
      <w:r w:rsidR="00795728">
        <w:rPr>
          <w:rFonts w:ascii="Times New Roman" w:hAnsi="Times New Roman" w:cs="Times New Roman"/>
          <w:sz w:val="26"/>
          <w:szCs w:val="26"/>
        </w:rPr>
        <w:t>п</w:t>
      </w:r>
      <w:r w:rsidRPr="003315B8">
        <w:rPr>
          <w:rFonts w:ascii="Times New Roman" w:hAnsi="Times New Roman" w:cs="Times New Roman"/>
          <w:sz w:val="26"/>
          <w:szCs w:val="26"/>
        </w:rPr>
        <w:t xml:space="preserve">редложений об установлении памятных дат формируется Комиссия в составе 9 членов. В состав Комиссии входят два представителя Совета депутатов, </w:t>
      </w:r>
      <w:r w:rsidR="00AE74B8">
        <w:rPr>
          <w:rFonts w:ascii="Times New Roman" w:hAnsi="Times New Roman" w:cs="Times New Roman"/>
          <w:sz w:val="26"/>
          <w:szCs w:val="26"/>
        </w:rPr>
        <w:t>три</w:t>
      </w:r>
      <w:r w:rsidRPr="003315B8">
        <w:rPr>
          <w:rFonts w:ascii="Times New Roman" w:hAnsi="Times New Roman" w:cs="Times New Roman"/>
          <w:sz w:val="26"/>
          <w:szCs w:val="26"/>
        </w:rPr>
        <w:t xml:space="preserve"> </w:t>
      </w:r>
      <w:bookmarkStart w:id="1" w:name="_Hlk224657504"/>
      <w:r w:rsidRPr="003315B8">
        <w:rPr>
          <w:rFonts w:ascii="Times New Roman" w:hAnsi="Times New Roman" w:cs="Times New Roman"/>
          <w:sz w:val="26"/>
          <w:szCs w:val="26"/>
        </w:rPr>
        <w:t xml:space="preserve">представителя администрации </w:t>
      </w:r>
      <w:r w:rsidR="00684FA7">
        <w:rPr>
          <w:rFonts w:ascii="Times New Roman" w:hAnsi="Times New Roman" w:cs="Times New Roman"/>
          <w:sz w:val="26"/>
          <w:szCs w:val="26"/>
        </w:rPr>
        <w:t>г</w:t>
      </w:r>
      <w:r w:rsidRPr="003315B8">
        <w:rPr>
          <w:rFonts w:ascii="Times New Roman" w:hAnsi="Times New Roman" w:cs="Times New Roman"/>
          <w:sz w:val="26"/>
          <w:szCs w:val="26"/>
        </w:rPr>
        <w:t>ородского округа К</w:t>
      </w:r>
      <w:r w:rsidR="00684FA7">
        <w:rPr>
          <w:rFonts w:ascii="Times New Roman" w:hAnsi="Times New Roman" w:cs="Times New Roman"/>
          <w:sz w:val="26"/>
          <w:szCs w:val="26"/>
        </w:rPr>
        <w:t>ашира</w:t>
      </w:r>
      <w:r w:rsidRPr="003315B8">
        <w:rPr>
          <w:rFonts w:ascii="Times New Roman" w:hAnsi="Times New Roman" w:cs="Times New Roman"/>
          <w:sz w:val="26"/>
          <w:szCs w:val="26"/>
        </w:rPr>
        <w:t>,</w:t>
      </w:r>
      <w:bookmarkEnd w:id="1"/>
      <w:r w:rsidRPr="003315B8">
        <w:rPr>
          <w:rFonts w:ascii="Times New Roman" w:hAnsi="Times New Roman" w:cs="Times New Roman"/>
          <w:sz w:val="26"/>
          <w:szCs w:val="26"/>
        </w:rPr>
        <w:t xml:space="preserve"> два представителя Общественной палаты </w:t>
      </w:r>
      <w:r w:rsidR="00684FA7">
        <w:rPr>
          <w:rFonts w:ascii="Times New Roman" w:hAnsi="Times New Roman" w:cs="Times New Roman"/>
          <w:sz w:val="26"/>
          <w:szCs w:val="26"/>
        </w:rPr>
        <w:t>г</w:t>
      </w:r>
      <w:r w:rsidRPr="003315B8">
        <w:rPr>
          <w:rFonts w:ascii="Times New Roman" w:hAnsi="Times New Roman" w:cs="Times New Roman"/>
          <w:sz w:val="26"/>
          <w:szCs w:val="26"/>
        </w:rPr>
        <w:t>ородского округа К</w:t>
      </w:r>
      <w:r w:rsidR="00684FA7">
        <w:rPr>
          <w:rFonts w:ascii="Times New Roman" w:hAnsi="Times New Roman" w:cs="Times New Roman"/>
          <w:sz w:val="26"/>
          <w:szCs w:val="26"/>
        </w:rPr>
        <w:t>ашира</w:t>
      </w:r>
      <w:r w:rsidRPr="003315B8">
        <w:rPr>
          <w:rFonts w:ascii="Times New Roman" w:hAnsi="Times New Roman" w:cs="Times New Roman"/>
          <w:sz w:val="26"/>
          <w:szCs w:val="26"/>
        </w:rPr>
        <w:t xml:space="preserve"> Московской области, представители общественных организаций </w:t>
      </w:r>
      <w:r w:rsidR="00684FA7">
        <w:rPr>
          <w:rFonts w:ascii="Times New Roman" w:hAnsi="Times New Roman" w:cs="Times New Roman"/>
          <w:sz w:val="26"/>
          <w:szCs w:val="26"/>
        </w:rPr>
        <w:t>г</w:t>
      </w:r>
      <w:r w:rsidRPr="003315B8">
        <w:rPr>
          <w:rFonts w:ascii="Times New Roman" w:hAnsi="Times New Roman" w:cs="Times New Roman"/>
          <w:sz w:val="26"/>
          <w:szCs w:val="26"/>
        </w:rPr>
        <w:t>ородского округа К</w:t>
      </w:r>
      <w:r w:rsidR="00684FA7">
        <w:rPr>
          <w:rFonts w:ascii="Times New Roman" w:hAnsi="Times New Roman" w:cs="Times New Roman"/>
          <w:sz w:val="26"/>
          <w:szCs w:val="26"/>
        </w:rPr>
        <w:t xml:space="preserve">ашира Московской </w:t>
      </w:r>
      <w:r w:rsidRPr="003315B8">
        <w:rPr>
          <w:rFonts w:ascii="Times New Roman" w:hAnsi="Times New Roman" w:cs="Times New Roman"/>
          <w:sz w:val="26"/>
          <w:szCs w:val="26"/>
        </w:rPr>
        <w:t>области.</w:t>
      </w:r>
    </w:p>
    <w:p w14:paraId="2F3F6365" w14:textId="2AE340F3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 xml:space="preserve">5.2. В своей деятельности </w:t>
      </w:r>
      <w:r w:rsidR="00B92C64">
        <w:rPr>
          <w:rFonts w:ascii="Times New Roman" w:hAnsi="Times New Roman" w:cs="Times New Roman"/>
          <w:sz w:val="26"/>
          <w:szCs w:val="26"/>
        </w:rPr>
        <w:t>К</w:t>
      </w:r>
      <w:r w:rsidRPr="003315B8">
        <w:rPr>
          <w:rFonts w:ascii="Times New Roman" w:hAnsi="Times New Roman" w:cs="Times New Roman"/>
          <w:sz w:val="26"/>
          <w:szCs w:val="26"/>
        </w:rPr>
        <w:t xml:space="preserve">омиссия руководствуется законодательством Российской Федерации, Московской области, муниципальными </w:t>
      </w:r>
      <w:r w:rsidR="004824B2">
        <w:rPr>
          <w:rFonts w:ascii="Times New Roman" w:hAnsi="Times New Roman" w:cs="Times New Roman"/>
          <w:sz w:val="26"/>
          <w:szCs w:val="26"/>
        </w:rPr>
        <w:t xml:space="preserve">нормативными </w:t>
      </w:r>
      <w:r w:rsidRPr="003315B8">
        <w:rPr>
          <w:rFonts w:ascii="Times New Roman" w:hAnsi="Times New Roman" w:cs="Times New Roman"/>
          <w:sz w:val="26"/>
          <w:szCs w:val="26"/>
        </w:rPr>
        <w:t xml:space="preserve">правовыми актами </w:t>
      </w:r>
      <w:r w:rsidR="00B92C64">
        <w:rPr>
          <w:rFonts w:ascii="Times New Roman" w:hAnsi="Times New Roman" w:cs="Times New Roman"/>
          <w:sz w:val="26"/>
          <w:szCs w:val="26"/>
        </w:rPr>
        <w:t>г</w:t>
      </w:r>
      <w:r w:rsidRPr="003315B8">
        <w:rPr>
          <w:rFonts w:ascii="Times New Roman" w:hAnsi="Times New Roman" w:cs="Times New Roman"/>
          <w:sz w:val="26"/>
          <w:szCs w:val="26"/>
        </w:rPr>
        <w:t>ородского округа К</w:t>
      </w:r>
      <w:r w:rsidR="00B92C64">
        <w:rPr>
          <w:rFonts w:ascii="Times New Roman" w:hAnsi="Times New Roman" w:cs="Times New Roman"/>
          <w:sz w:val="26"/>
          <w:szCs w:val="26"/>
        </w:rPr>
        <w:t>ашира</w:t>
      </w:r>
      <w:r w:rsidRPr="003315B8">
        <w:rPr>
          <w:rFonts w:ascii="Times New Roman" w:hAnsi="Times New Roman" w:cs="Times New Roman"/>
          <w:sz w:val="26"/>
          <w:szCs w:val="26"/>
        </w:rPr>
        <w:t xml:space="preserve"> и настоящим По</w:t>
      </w:r>
      <w:r w:rsidR="00B92C64">
        <w:rPr>
          <w:rFonts w:ascii="Times New Roman" w:hAnsi="Times New Roman" w:cs="Times New Roman"/>
          <w:sz w:val="26"/>
          <w:szCs w:val="26"/>
        </w:rPr>
        <w:t>ложением</w:t>
      </w:r>
      <w:r w:rsidRPr="003315B8">
        <w:rPr>
          <w:rFonts w:ascii="Times New Roman" w:hAnsi="Times New Roman" w:cs="Times New Roman"/>
          <w:sz w:val="26"/>
          <w:szCs w:val="26"/>
        </w:rPr>
        <w:t>.</w:t>
      </w:r>
    </w:p>
    <w:p w14:paraId="2DD4D4A9" w14:textId="0881ED15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 xml:space="preserve">5.3. Состав Комиссии утверждается постановлением </w:t>
      </w:r>
      <w:r w:rsidR="00B92C64">
        <w:rPr>
          <w:rFonts w:ascii="Times New Roman" w:hAnsi="Times New Roman" w:cs="Times New Roman"/>
          <w:sz w:val="26"/>
          <w:szCs w:val="26"/>
        </w:rPr>
        <w:t>администрации г</w:t>
      </w:r>
      <w:r w:rsidRPr="003315B8">
        <w:rPr>
          <w:rFonts w:ascii="Times New Roman" w:hAnsi="Times New Roman" w:cs="Times New Roman"/>
          <w:sz w:val="26"/>
          <w:szCs w:val="26"/>
        </w:rPr>
        <w:t>ородского округа К</w:t>
      </w:r>
      <w:r w:rsidR="00B92C64">
        <w:rPr>
          <w:rFonts w:ascii="Times New Roman" w:hAnsi="Times New Roman" w:cs="Times New Roman"/>
          <w:sz w:val="26"/>
          <w:szCs w:val="26"/>
        </w:rPr>
        <w:t>ашира</w:t>
      </w:r>
      <w:r w:rsidRPr="003315B8">
        <w:rPr>
          <w:rFonts w:ascii="Times New Roman" w:hAnsi="Times New Roman" w:cs="Times New Roman"/>
          <w:sz w:val="26"/>
          <w:szCs w:val="26"/>
        </w:rPr>
        <w:t>.</w:t>
      </w:r>
    </w:p>
    <w:p w14:paraId="58EF2F5C" w14:textId="77777777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>5.4. Члены Комиссии принимают личное участие в работе Комиссии.</w:t>
      </w:r>
    </w:p>
    <w:p w14:paraId="6AF8BFB3" w14:textId="77777777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>5.5. Работой Комиссии руководит председатель Комиссии (далее - председатель).</w:t>
      </w:r>
    </w:p>
    <w:p w14:paraId="63DF29B7" w14:textId="13784A92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 xml:space="preserve">5.6. Председатель распределяет обязанности между членами Комиссии, ведет заседания Комиссии, подписывает протоколы заседаний Комиссии, контролирует исполнение протоколов, принятых Комиссией, представляет Комиссию </w:t>
      </w:r>
      <w:r w:rsidR="00F42F1D" w:rsidRPr="00F42F1D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Pr="003315B8">
        <w:rPr>
          <w:rFonts w:ascii="Times New Roman" w:hAnsi="Times New Roman" w:cs="Times New Roman"/>
          <w:sz w:val="26"/>
          <w:szCs w:val="26"/>
        </w:rPr>
        <w:t>в отношениях с органами государственной власти, органами местного самоуправления</w:t>
      </w:r>
      <w:r w:rsidR="004824B2">
        <w:rPr>
          <w:rFonts w:ascii="Times New Roman" w:hAnsi="Times New Roman" w:cs="Times New Roman"/>
          <w:sz w:val="26"/>
          <w:szCs w:val="26"/>
        </w:rPr>
        <w:t xml:space="preserve"> городского округа Кашира</w:t>
      </w:r>
      <w:r w:rsidRPr="003315B8">
        <w:rPr>
          <w:rFonts w:ascii="Times New Roman" w:hAnsi="Times New Roman" w:cs="Times New Roman"/>
          <w:sz w:val="26"/>
          <w:szCs w:val="26"/>
        </w:rPr>
        <w:t>, гражданами и организациями, средствами массовой информации, исполняет иные обязанности, связанные с деятельностью Комиссии.</w:t>
      </w:r>
    </w:p>
    <w:p w14:paraId="03503CB5" w14:textId="77777777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>5.7. Заместитель председателя Комиссии (далее - заместитель председателя) исполняет обязанности председателя в случае его отсутствия, а также исполняет иные обязанности по поручению председателя.</w:t>
      </w:r>
    </w:p>
    <w:p w14:paraId="38359C75" w14:textId="37E81BFA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 xml:space="preserve">5.8. Секретарь Комиссии (далее - секретарь) ведет делопроизводство </w:t>
      </w:r>
      <w:r w:rsidR="00F42F1D" w:rsidRPr="00F42F1D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3315B8">
        <w:rPr>
          <w:rFonts w:ascii="Times New Roman" w:hAnsi="Times New Roman" w:cs="Times New Roman"/>
          <w:sz w:val="26"/>
          <w:szCs w:val="26"/>
        </w:rPr>
        <w:t xml:space="preserve">в Комиссии, уведомляет членов Комиссии о датах проведения ее заседаний, готовит материалы для рассмотрения предложений об установлении памятных дат </w:t>
      </w:r>
      <w:r w:rsidR="000915F8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3315B8">
        <w:rPr>
          <w:rFonts w:ascii="Times New Roman" w:hAnsi="Times New Roman" w:cs="Times New Roman"/>
          <w:sz w:val="26"/>
          <w:szCs w:val="26"/>
        </w:rPr>
        <w:t>на заседаниях Комиссии, ведет протоколы заседаний Комиссии, подписывает совместно с председателем протоколы Комиссии.</w:t>
      </w:r>
    </w:p>
    <w:p w14:paraId="7BC010E4" w14:textId="77777777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>5.9. Основной организационной формой деятельности Комиссии являются заседания.</w:t>
      </w:r>
    </w:p>
    <w:p w14:paraId="1254EA40" w14:textId="77777777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>Заседание считается правомочным, если на нем присутствует более половины от установленной численности членов Комиссии.</w:t>
      </w:r>
    </w:p>
    <w:p w14:paraId="5EAB509F" w14:textId="77777777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lastRenderedPageBreak/>
        <w:t>5.10. Заседания Комиссии проводятся по мере необходимости.</w:t>
      </w:r>
    </w:p>
    <w:p w14:paraId="6D40C684" w14:textId="77777777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>Дату и время заседания Комиссии назначает председатель, а в его отсутствие - заместитель председателя.</w:t>
      </w:r>
    </w:p>
    <w:p w14:paraId="690C9F3A" w14:textId="77777777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>5.11. По вопросам, отнесенным к ее полномочиям, Комиссия принимает решения открытым голосованием. Решение считается принятым, если за него проголосовало более половины от установленной численности членов Комиссии.</w:t>
      </w:r>
    </w:p>
    <w:p w14:paraId="244555DB" w14:textId="77777777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>5.12. На заседании Комиссии ведется протокол.</w:t>
      </w:r>
    </w:p>
    <w:p w14:paraId="12FB679C" w14:textId="00F57AB7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 xml:space="preserve">5.13. Протоколы заседаний и иные документы Комиссии хранятся </w:t>
      </w:r>
      <w:r w:rsidR="00F42F1D" w:rsidRPr="00F42F1D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Pr="003315B8">
        <w:rPr>
          <w:rFonts w:ascii="Times New Roman" w:hAnsi="Times New Roman" w:cs="Times New Roman"/>
          <w:sz w:val="26"/>
          <w:szCs w:val="26"/>
        </w:rPr>
        <w:t xml:space="preserve">в администрации </w:t>
      </w:r>
      <w:r w:rsidR="00B92C64">
        <w:rPr>
          <w:rFonts w:ascii="Times New Roman" w:hAnsi="Times New Roman" w:cs="Times New Roman"/>
          <w:sz w:val="26"/>
          <w:szCs w:val="26"/>
        </w:rPr>
        <w:t>г</w:t>
      </w:r>
      <w:r w:rsidRPr="003315B8">
        <w:rPr>
          <w:rFonts w:ascii="Times New Roman" w:hAnsi="Times New Roman" w:cs="Times New Roman"/>
          <w:sz w:val="26"/>
          <w:szCs w:val="26"/>
        </w:rPr>
        <w:t>ородского округа К</w:t>
      </w:r>
      <w:r w:rsidR="00B92C64">
        <w:rPr>
          <w:rFonts w:ascii="Times New Roman" w:hAnsi="Times New Roman" w:cs="Times New Roman"/>
          <w:sz w:val="26"/>
          <w:szCs w:val="26"/>
        </w:rPr>
        <w:t>ашира</w:t>
      </w:r>
      <w:r w:rsidRPr="003315B8">
        <w:rPr>
          <w:rFonts w:ascii="Times New Roman" w:hAnsi="Times New Roman" w:cs="Times New Roman"/>
          <w:sz w:val="26"/>
          <w:szCs w:val="26"/>
        </w:rPr>
        <w:t xml:space="preserve">, с последующей передачей их в архив </w:t>
      </w:r>
      <w:r w:rsidR="00F42F1D" w:rsidRPr="00F42F1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3315B8">
        <w:rPr>
          <w:rFonts w:ascii="Times New Roman" w:hAnsi="Times New Roman" w:cs="Times New Roman"/>
          <w:sz w:val="26"/>
          <w:szCs w:val="26"/>
        </w:rPr>
        <w:t>в порядке, установленном действующим законодательством.</w:t>
      </w:r>
    </w:p>
    <w:p w14:paraId="51C2963A" w14:textId="6E851ABE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 xml:space="preserve">5.14. Организационное, материально-техническое и справочно-информационное обеспечение деятельности Комиссии осуществляет администрация </w:t>
      </w:r>
      <w:r w:rsidR="00B92C64">
        <w:rPr>
          <w:rFonts w:ascii="Times New Roman" w:hAnsi="Times New Roman" w:cs="Times New Roman"/>
          <w:sz w:val="26"/>
          <w:szCs w:val="26"/>
        </w:rPr>
        <w:t>г</w:t>
      </w:r>
      <w:r w:rsidRPr="003315B8">
        <w:rPr>
          <w:rFonts w:ascii="Times New Roman" w:hAnsi="Times New Roman" w:cs="Times New Roman"/>
          <w:sz w:val="26"/>
          <w:szCs w:val="26"/>
        </w:rPr>
        <w:t>ородского округа К</w:t>
      </w:r>
      <w:r w:rsidR="00B92C64">
        <w:rPr>
          <w:rFonts w:ascii="Times New Roman" w:hAnsi="Times New Roman" w:cs="Times New Roman"/>
          <w:sz w:val="26"/>
          <w:szCs w:val="26"/>
        </w:rPr>
        <w:t>ашира</w:t>
      </w:r>
      <w:r w:rsidRPr="003315B8">
        <w:rPr>
          <w:rFonts w:ascii="Times New Roman" w:hAnsi="Times New Roman" w:cs="Times New Roman"/>
          <w:sz w:val="26"/>
          <w:szCs w:val="26"/>
        </w:rPr>
        <w:t>.</w:t>
      </w:r>
    </w:p>
    <w:p w14:paraId="3109FEA5" w14:textId="77777777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>5.15. В целях рассмотрения предложений об установлении памятных дат Комиссия обладает следующими полномочиями:</w:t>
      </w:r>
    </w:p>
    <w:p w14:paraId="677AD608" w14:textId="2B603359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 xml:space="preserve">- рассматривает </w:t>
      </w:r>
      <w:r w:rsidR="00795728">
        <w:rPr>
          <w:rFonts w:ascii="Times New Roman" w:hAnsi="Times New Roman" w:cs="Times New Roman"/>
          <w:sz w:val="26"/>
          <w:szCs w:val="26"/>
        </w:rPr>
        <w:t>п</w:t>
      </w:r>
      <w:r w:rsidRPr="003315B8">
        <w:rPr>
          <w:rFonts w:ascii="Times New Roman" w:hAnsi="Times New Roman" w:cs="Times New Roman"/>
          <w:sz w:val="26"/>
          <w:szCs w:val="26"/>
        </w:rPr>
        <w:t>редложения;</w:t>
      </w:r>
    </w:p>
    <w:p w14:paraId="6E71E5CB" w14:textId="6957599F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 xml:space="preserve">- запрашивает у </w:t>
      </w:r>
      <w:r w:rsidR="004824B2">
        <w:rPr>
          <w:rFonts w:ascii="Times New Roman" w:hAnsi="Times New Roman" w:cs="Times New Roman"/>
          <w:sz w:val="26"/>
          <w:szCs w:val="26"/>
        </w:rPr>
        <w:t>и</w:t>
      </w:r>
      <w:r w:rsidRPr="003315B8">
        <w:rPr>
          <w:rFonts w:ascii="Times New Roman" w:hAnsi="Times New Roman" w:cs="Times New Roman"/>
          <w:sz w:val="26"/>
          <w:szCs w:val="26"/>
        </w:rPr>
        <w:t>нициаторов, в соответствующих органах и организациях дополнительные документы и материалы;</w:t>
      </w:r>
    </w:p>
    <w:p w14:paraId="22898460" w14:textId="5D20935E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 xml:space="preserve">- обращается к главе </w:t>
      </w:r>
      <w:r w:rsidR="00B92C64">
        <w:rPr>
          <w:rFonts w:ascii="Times New Roman" w:hAnsi="Times New Roman" w:cs="Times New Roman"/>
          <w:sz w:val="26"/>
          <w:szCs w:val="26"/>
        </w:rPr>
        <w:t>г</w:t>
      </w:r>
      <w:r w:rsidRPr="003315B8">
        <w:rPr>
          <w:rFonts w:ascii="Times New Roman" w:hAnsi="Times New Roman" w:cs="Times New Roman"/>
          <w:sz w:val="26"/>
          <w:szCs w:val="26"/>
        </w:rPr>
        <w:t>ородского округа К</w:t>
      </w:r>
      <w:r w:rsidR="00B92C64">
        <w:rPr>
          <w:rFonts w:ascii="Times New Roman" w:hAnsi="Times New Roman" w:cs="Times New Roman"/>
          <w:sz w:val="26"/>
          <w:szCs w:val="26"/>
        </w:rPr>
        <w:t>ашира</w:t>
      </w:r>
      <w:r w:rsidRPr="003315B8">
        <w:rPr>
          <w:rFonts w:ascii="Times New Roman" w:hAnsi="Times New Roman" w:cs="Times New Roman"/>
          <w:sz w:val="26"/>
          <w:szCs w:val="26"/>
        </w:rPr>
        <w:t xml:space="preserve"> и иным должностным лицам администрации </w:t>
      </w:r>
      <w:r w:rsidR="00B92C64">
        <w:rPr>
          <w:rFonts w:ascii="Times New Roman" w:hAnsi="Times New Roman" w:cs="Times New Roman"/>
          <w:sz w:val="26"/>
          <w:szCs w:val="26"/>
        </w:rPr>
        <w:t>г</w:t>
      </w:r>
      <w:r w:rsidRPr="003315B8">
        <w:rPr>
          <w:rFonts w:ascii="Times New Roman" w:hAnsi="Times New Roman" w:cs="Times New Roman"/>
          <w:sz w:val="26"/>
          <w:szCs w:val="26"/>
        </w:rPr>
        <w:t>ородского округа К</w:t>
      </w:r>
      <w:r w:rsidR="00B92C64">
        <w:rPr>
          <w:rFonts w:ascii="Times New Roman" w:hAnsi="Times New Roman" w:cs="Times New Roman"/>
          <w:sz w:val="26"/>
          <w:szCs w:val="26"/>
        </w:rPr>
        <w:t>ашира</w:t>
      </w:r>
      <w:r w:rsidRPr="003315B8">
        <w:rPr>
          <w:rFonts w:ascii="Times New Roman" w:hAnsi="Times New Roman" w:cs="Times New Roman"/>
          <w:sz w:val="26"/>
          <w:szCs w:val="26"/>
        </w:rPr>
        <w:t xml:space="preserve"> по вопросам установления памятных дат;</w:t>
      </w:r>
    </w:p>
    <w:p w14:paraId="10A81272" w14:textId="77777777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>- выступает с инициативой проведения совещаний по вопросам установления памятных дат.</w:t>
      </w:r>
    </w:p>
    <w:p w14:paraId="1AD86267" w14:textId="77777777" w:rsidR="00B170F8" w:rsidRPr="003315B8" w:rsidRDefault="00B170F8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A43CBBA" w14:textId="77777777" w:rsidR="00B170F8" w:rsidRPr="003315B8" w:rsidRDefault="00B170F8" w:rsidP="00B92C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315B8">
        <w:rPr>
          <w:rFonts w:ascii="Times New Roman" w:hAnsi="Times New Roman" w:cs="Times New Roman"/>
          <w:b/>
          <w:bCs/>
          <w:sz w:val="26"/>
          <w:szCs w:val="26"/>
        </w:rPr>
        <w:t>6. Проведение торжественных мероприятий</w:t>
      </w:r>
    </w:p>
    <w:p w14:paraId="15EB9542" w14:textId="77777777" w:rsidR="00B170F8" w:rsidRPr="003315B8" w:rsidRDefault="00B170F8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C9D408" w14:textId="32B8A21C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 xml:space="preserve">6.1. В дни официально установленных памятных дат </w:t>
      </w:r>
      <w:r w:rsidR="00B92C64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3315B8">
        <w:rPr>
          <w:rFonts w:ascii="Times New Roman" w:hAnsi="Times New Roman" w:cs="Times New Roman"/>
          <w:sz w:val="26"/>
          <w:szCs w:val="26"/>
        </w:rPr>
        <w:t xml:space="preserve"> могут проводиться торжественные мероприятия.</w:t>
      </w:r>
    </w:p>
    <w:p w14:paraId="1ED7DC39" w14:textId="57160526" w:rsidR="00B170F8" w:rsidRPr="003315B8" w:rsidRDefault="00B170F8" w:rsidP="00B92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>6.2. Финансовое обеспечение проведения торжественных мероприятий, посвященных памятным датам, установленным</w:t>
      </w:r>
      <w:r w:rsidR="00795728">
        <w:rPr>
          <w:rFonts w:ascii="Times New Roman" w:hAnsi="Times New Roman" w:cs="Times New Roman"/>
          <w:sz w:val="26"/>
          <w:szCs w:val="26"/>
        </w:rPr>
        <w:t xml:space="preserve"> решением Советом депутатов,</w:t>
      </w:r>
      <w:r w:rsidRPr="003315B8">
        <w:rPr>
          <w:rFonts w:ascii="Times New Roman" w:hAnsi="Times New Roman" w:cs="Times New Roman"/>
          <w:sz w:val="26"/>
          <w:szCs w:val="26"/>
        </w:rPr>
        <w:t xml:space="preserve"> осуществляется из средств бюджета</w:t>
      </w:r>
      <w:r w:rsidR="00B92C64">
        <w:rPr>
          <w:rFonts w:ascii="Times New Roman" w:hAnsi="Times New Roman" w:cs="Times New Roman"/>
          <w:sz w:val="26"/>
          <w:szCs w:val="26"/>
        </w:rPr>
        <w:t xml:space="preserve"> городского округа Кашира</w:t>
      </w:r>
      <w:r w:rsidR="00942A9D">
        <w:rPr>
          <w:rFonts w:ascii="Times New Roman" w:hAnsi="Times New Roman" w:cs="Times New Roman"/>
          <w:sz w:val="26"/>
          <w:szCs w:val="26"/>
        </w:rPr>
        <w:t xml:space="preserve"> Московской области.</w:t>
      </w:r>
    </w:p>
    <w:p w14:paraId="5A283BB7" w14:textId="77777777" w:rsidR="00B170F8" w:rsidRPr="003315B8" w:rsidRDefault="00B170F8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487C07C" w14:textId="77777777" w:rsidR="00B170F8" w:rsidRPr="003315B8" w:rsidRDefault="00B170F8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6F02930" w14:textId="77777777" w:rsidR="00B170F8" w:rsidRPr="003315B8" w:rsidRDefault="00B170F8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66915F6" w14:textId="77777777" w:rsidR="00B170F8" w:rsidRPr="003315B8" w:rsidRDefault="00B170F8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7C8491" w14:textId="77777777" w:rsidR="00B170F8" w:rsidRPr="003315B8" w:rsidRDefault="00B170F8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BF66E71" w14:textId="77777777" w:rsidR="00B170F8" w:rsidRPr="003315B8" w:rsidRDefault="00B170F8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F7AEA1" w14:textId="77777777" w:rsidR="00B170F8" w:rsidRPr="003315B8" w:rsidRDefault="00B170F8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3F33E90" w14:textId="77777777" w:rsidR="00B170F8" w:rsidRPr="003315B8" w:rsidRDefault="00B170F8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B3FF9E" w14:textId="77777777" w:rsidR="00B170F8" w:rsidRPr="003315B8" w:rsidRDefault="00B170F8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8E25AEF" w14:textId="77777777" w:rsidR="00942A9D" w:rsidRDefault="00B170F8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</w:p>
    <w:p w14:paraId="40E47B4F" w14:textId="77777777" w:rsidR="00942A9D" w:rsidRDefault="00942A9D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FF6198" w14:textId="77777777" w:rsidR="004E5C0B" w:rsidRDefault="00942A9D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="004E5C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DBBA378" w14:textId="77777777" w:rsidR="004E5C0B" w:rsidRDefault="004E5C0B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E4E8B6" w14:textId="77777777" w:rsidR="004E5C0B" w:rsidRDefault="004E5C0B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4946BF" w14:textId="77777777" w:rsidR="004E5C0B" w:rsidRDefault="004E5C0B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51932D7" w14:textId="77777777" w:rsidR="004E5C0B" w:rsidRDefault="004E5C0B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66EFD11" w14:textId="77777777" w:rsidR="004E5C0B" w:rsidRDefault="004E5C0B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C07437C" w14:textId="77777777" w:rsidR="004E5C0B" w:rsidRDefault="004E5C0B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8801454" w14:textId="77777777" w:rsidR="005A6945" w:rsidRDefault="004E5C0B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="00942A9D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7EB0F6BB" w14:textId="77777777" w:rsidR="005A6945" w:rsidRDefault="005A6945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621A0D" w14:textId="30E90FFB" w:rsidR="00B170F8" w:rsidRPr="003315B8" w:rsidRDefault="005A6945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</w:t>
      </w:r>
      <w:r w:rsidR="00B170F8" w:rsidRPr="003315B8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14:paraId="2F8E53C5" w14:textId="6957EE9E" w:rsidR="00B170F8" w:rsidRPr="003315B8" w:rsidRDefault="00B170F8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к Положению о порядке установления</w:t>
      </w:r>
    </w:p>
    <w:p w14:paraId="02306764" w14:textId="20E76D47" w:rsidR="00B170F8" w:rsidRPr="003315B8" w:rsidRDefault="00B170F8" w:rsidP="00B170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15B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памятных дат в муниципальном</w:t>
      </w:r>
      <w:r w:rsidR="00942A9D">
        <w:rPr>
          <w:rFonts w:ascii="Times New Roman" w:hAnsi="Times New Roman" w:cs="Times New Roman"/>
          <w:sz w:val="26"/>
          <w:szCs w:val="26"/>
        </w:rPr>
        <w:t xml:space="preserve"> образовании</w:t>
      </w:r>
    </w:p>
    <w:p w14:paraId="15FB0AFF" w14:textId="5045CD72" w:rsidR="00B170F8" w:rsidRPr="003315B8" w:rsidRDefault="00B170F8" w:rsidP="00B170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«</w:t>
      </w:r>
      <w:r w:rsidRPr="003315B8">
        <w:rPr>
          <w:rFonts w:ascii="Times New Roman" w:hAnsi="Times New Roman" w:cs="Times New Roman"/>
          <w:sz w:val="26"/>
          <w:szCs w:val="26"/>
        </w:rPr>
        <w:t>Городско</w:t>
      </w:r>
      <w:r>
        <w:rPr>
          <w:rFonts w:ascii="Times New Roman" w:hAnsi="Times New Roman" w:cs="Times New Roman"/>
          <w:sz w:val="26"/>
          <w:szCs w:val="26"/>
        </w:rPr>
        <w:t xml:space="preserve">й </w:t>
      </w:r>
      <w:r w:rsidRPr="003315B8">
        <w:rPr>
          <w:rFonts w:ascii="Times New Roman" w:hAnsi="Times New Roman" w:cs="Times New Roman"/>
          <w:sz w:val="26"/>
          <w:szCs w:val="26"/>
        </w:rPr>
        <w:t>округ К</w:t>
      </w:r>
      <w:r>
        <w:rPr>
          <w:rFonts w:ascii="Times New Roman" w:hAnsi="Times New Roman" w:cs="Times New Roman"/>
          <w:sz w:val="26"/>
          <w:szCs w:val="26"/>
        </w:rPr>
        <w:t>ашира</w:t>
      </w:r>
      <w:r w:rsidRPr="003315B8">
        <w:rPr>
          <w:rFonts w:ascii="Times New Roman" w:hAnsi="Times New Roman" w:cs="Times New Roman"/>
          <w:sz w:val="26"/>
          <w:szCs w:val="26"/>
        </w:rPr>
        <w:t xml:space="preserve"> Московской области</w:t>
      </w:r>
      <w:r w:rsidR="005A6945">
        <w:rPr>
          <w:rFonts w:ascii="Times New Roman" w:hAnsi="Times New Roman" w:cs="Times New Roman"/>
          <w:sz w:val="26"/>
          <w:szCs w:val="26"/>
        </w:rPr>
        <w:t>»</w:t>
      </w:r>
    </w:p>
    <w:p w14:paraId="5AE19DCC" w14:textId="77777777" w:rsidR="00B170F8" w:rsidRPr="003315B8" w:rsidRDefault="00B170F8" w:rsidP="00B170F8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211"/>
        <w:gridCol w:w="285"/>
      </w:tblGrid>
      <w:tr w:rsidR="00B170F8" w:rsidRPr="003315B8" w14:paraId="7C5C0F22" w14:textId="77777777" w:rsidTr="005A6945">
        <w:tc>
          <w:tcPr>
            <w:tcW w:w="9356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6F7EB1" w14:textId="2C8FD375" w:rsidR="00B170F8" w:rsidRPr="003315B8" w:rsidRDefault="0077522A" w:rsidP="005A6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ar109"/>
            <w:bookmarkEnd w:id="2"/>
            <w:r>
              <w:rPr>
                <w:rFonts w:ascii="Times New Roman" w:hAnsi="Times New Roman" w:cs="Times New Roman"/>
                <w:sz w:val="26"/>
                <w:szCs w:val="26"/>
              </w:rPr>
              <w:t>Предложение</w:t>
            </w:r>
            <w:r w:rsidR="00B170F8" w:rsidRPr="003315B8">
              <w:rPr>
                <w:rFonts w:ascii="Times New Roman" w:hAnsi="Times New Roman" w:cs="Times New Roman"/>
                <w:sz w:val="26"/>
                <w:szCs w:val="26"/>
              </w:rPr>
              <w:t xml:space="preserve"> по установлению памятной даты</w:t>
            </w:r>
          </w:p>
        </w:tc>
      </w:tr>
      <w:tr w:rsidR="00B170F8" w:rsidRPr="003315B8" w14:paraId="1014BF36" w14:textId="77777777" w:rsidTr="005A6945">
        <w:tc>
          <w:tcPr>
            <w:tcW w:w="9356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BD8C73" w14:textId="1EB71259" w:rsidR="00B170F8" w:rsidRPr="003315B8" w:rsidRDefault="00B170F8" w:rsidP="00D7348E">
            <w:pPr>
              <w:ind w:right="-483"/>
              <w:rPr>
                <w:rFonts w:ascii="Times New Roman" w:hAnsi="Times New Roman" w:cs="Times New Roman"/>
                <w:sz w:val="26"/>
                <w:szCs w:val="26"/>
              </w:rPr>
            </w:pPr>
            <w:r w:rsidRPr="003315B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4734F8" w:rsidRPr="003315B8">
              <w:rPr>
                <w:rFonts w:ascii="Times New Roman" w:hAnsi="Times New Roman" w:cs="Times New Roman"/>
                <w:sz w:val="26"/>
                <w:szCs w:val="26"/>
              </w:rPr>
              <w:t xml:space="preserve">Инициатор </w:t>
            </w:r>
            <w:r w:rsidR="00E06FBE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</w:t>
            </w:r>
            <w:r w:rsidR="00D7348E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  <w:r w:rsidR="005A6945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D7348E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="00E06FBE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</w:t>
            </w:r>
            <w:r w:rsidR="00D7348E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5A6945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14:paraId="6CF56CB8" w14:textId="7709F4FB" w:rsidR="001E3A57" w:rsidRPr="001E3A57" w:rsidRDefault="00B170F8" w:rsidP="005A6945">
            <w:pPr>
              <w:ind w:right="-341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315B8">
              <w:rPr>
                <w:rFonts w:ascii="Times New Roman" w:hAnsi="Times New Roman" w:cs="Times New Roman"/>
                <w:sz w:val="26"/>
                <w:szCs w:val="26"/>
              </w:rPr>
              <w:t>2. Указание памятной даты в числовом формате и ее</w:t>
            </w:r>
            <w:r w:rsidR="005A6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6945" w:rsidRPr="003315B8">
              <w:rPr>
                <w:rFonts w:ascii="Times New Roman" w:hAnsi="Times New Roman" w:cs="Times New Roman"/>
                <w:sz w:val="26"/>
                <w:szCs w:val="26"/>
              </w:rPr>
              <w:t>наименован</w:t>
            </w:r>
            <w:r w:rsidR="005A6945">
              <w:rPr>
                <w:rFonts w:ascii="Times New Roman" w:hAnsi="Times New Roman" w:cs="Times New Roman"/>
                <w:sz w:val="26"/>
                <w:szCs w:val="26"/>
              </w:rPr>
              <w:t>ие</w:t>
            </w:r>
            <w:r w:rsidRPr="003315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06FBE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________________________________________________________________________________________________________________________________________</w:t>
            </w:r>
            <w:r w:rsidR="00D7348E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="005A6945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  <w:p w14:paraId="6CCEF1A4" w14:textId="58F44B90" w:rsidR="00B170F8" w:rsidRPr="003315B8" w:rsidRDefault="00B170F8" w:rsidP="005A6945">
            <w:pPr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3315B8">
              <w:rPr>
                <w:rFonts w:ascii="Times New Roman" w:hAnsi="Times New Roman" w:cs="Times New Roman"/>
                <w:sz w:val="26"/>
                <w:szCs w:val="26"/>
              </w:rPr>
              <w:t xml:space="preserve">3. Указание заслуг выдающегося гражданина и (или) </w:t>
            </w:r>
            <w:r w:rsidRPr="009274C9">
              <w:rPr>
                <w:rFonts w:ascii="Times New Roman" w:hAnsi="Times New Roman" w:cs="Times New Roman"/>
                <w:sz w:val="26"/>
                <w:szCs w:val="26"/>
              </w:rPr>
              <w:t>исторического события</w:t>
            </w:r>
            <w:r w:rsidRPr="003315B8">
              <w:rPr>
                <w:rFonts w:ascii="Times New Roman" w:hAnsi="Times New Roman" w:cs="Times New Roman"/>
                <w:sz w:val="26"/>
                <w:szCs w:val="26"/>
              </w:rPr>
              <w:t>, послуживших основанием для установления памятной</w:t>
            </w:r>
            <w:r w:rsidR="005A6945">
              <w:rPr>
                <w:rFonts w:ascii="Times New Roman" w:hAnsi="Times New Roman" w:cs="Times New Roman"/>
                <w:sz w:val="26"/>
                <w:szCs w:val="26"/>
              </w:rPr>
              <w:t xml:space="preserve"> даты                                   </w:t>
            </w:r>
            <w:r w:rsidR="00E06FBE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____________________________________________________________________________________________________________________________________</w:t>
            </w:r>
            <w:r w:rsidR="00D7348E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5A6945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</w:p>
          <w:p w14:paraId="5A191218" w14:textId="5A6DC1BE" w:rsidR="00B170F8" w:rsidRPr="003315B8" w:rsidRDefault="00B170F8" w:rsidP="005A6945">
            <w:pPr>
              <w:ind w:right="-56"/>
              <w:rPr>
                <w:rFonts w:ascii="Times New Roman" w:hAnsi="Times New Roman" w:cs="Times New Roman"/>
                <w:sz w:val="26"/>
                <w:szCs w:val="26"/>
              </w:rPr>
            </w:pPr>
            <w:r w:rsidRPr="003315B8">
              <w:rPr>
                <w:rFonts w:ascii="Times New Roman" w:hAnsi="Times New Roman" w:cs="Times New Roman"/>
                <w:sz w:val="26"/>
                <w:szCs w:val="26"/>
              </w:rPr>
              <w:t>4. Историческая справка о событии: 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5A6945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  <w:p w14:paraId="0ED803C1" w14:textId="77777777" w:rsidR="00B170F8" w:rsidRPr="003315B8" w:rsidRDefault="00B170F8" w:rsidP="00D810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5B8">
              <w:rPr>
                <w:rFonts w:ascii="Times New Roman" w:hAnsi="Times New Roman" w:cs="Times New Roman"/>
                <w:sz w:val="26"/>
                <w:szCs w:val="26"/>
              </w:rPr>
              <w:t>5. Перечень приложений к предложению:</w:t>
            </w:r>
          </w:p>
        </w:tc>
      </w:tr>
      <w:tr w:rsidR="00B170F8" w:rsidRPr="003315B8" w14:paraId="6E34D0E8" w14:textId="77777777" w:rsidTr="005A6945">
        <w:trPr>
          <w:gridAfter w:val="1"/>
          <w:wAfter w:w="28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F5DB" w14:textId="4526C432" w:rsidR="00B170F8" w:rsidRPr="003315B8" w:rsidRDefault="005A6945" w:rsidP="00D810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CBDE" w14:textId="77777777" w:rsidR="00B170F8" w:rsidRPr="003315B8" w:rsidRDefault="00B170F8" w:rsidP="00D810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5B8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E07C" w14:textId="77777777" w:rsidR="00B170F8" w:rsidRPr="003315B8" w:rsidRDefault="00B170F8" w:rsidP="00D810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5B8">
              <w:rPr>
                <w:rFonts w:ascii="Times New Roman" w:hAnsi="Times New Roman" w:cs="Times New Roman"/>
                <w:sz w:val="26"/>
                <w:szCs w:val="26"/>
              </w:rPr>
              <w:t>Количество листов</w:t>
            </w:r>
          </w:p>
        </w:tc>
      </w:tr>
      <w:tr w:rsidR="00B170F8" w:rsidRPr="003315B8" w14:paraId="0FCE8BC0" w14:textId="77777777" w:rsidTr="005A6945">
        <w:trPr>
          <w:gridAfter w:val="1"/>
          <w:wAfter w:w="28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48A4" w14:textId="77777777" w:rsidR="00B170F8" w:rsidRPr="003315B8" w:rsidRDefault="00B170F8" w:rsidP="00D810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BF3A" w14:textId="77777777" w:rsidR="00B170F8" w:rsidRPr="003315B8" w:rsidRDefault="00B170F8" w:rsidP="00D810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F374" w14:textId="77777777" w:rsidR="00B170F8" w:rsidRPr="003315B8" w:rsidRDefault="00B170F8" w:rsidP="00D810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1D3F9BA" w14:textId="77777777" w:rsidR="00B170F8" w:rsidRPr="003315B8" w:rsidRDefault="00B170F8" w:rsidP="00B170F8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36"/>
        <w:gridCol w:w="4435"/>
      </w:tblGrid>
      <w:tr w:rsidR="00B170F8" w:rsidRPr="003315B8" w14:paraId="0B02BFCB" w14:textId="77777777" w:rsidTr="00D81084">
        <w:tc>
          <w:tcPr>
            <w:tcW w:w="463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201828" w14:textId="77777777" w:rsidR="00B170F8" w:rsidRPr="003315B8" w:rsidRDefault="00B170F8" w:rsidP="00D810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5B8">
              <w:rPr>
                <w:rFonts w:ascii="Times New Roman" w:hAnsi="Times New Roman" w:cs="Times New Roman"/>
                <w:sz w:val="26"/>
                <w:szCs w:val="26"/>
              </w:rPr>
              <w:t>_________________________________</w:t>
            </w:r>
          </w:p>
        </w:tc>
        <w:tc>
          <w:tcPr>
            <w:tcW w:w="443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4B8A3B" w14:textId="77777777" w:rsidR="00B170F8" w:rsidRPr="003315B8" w:rsidRDefault="00B170F8" w:rsidP="00D810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5B8">
              <w:rPr>
                <w:rFonts w:ascii="Times New Roman" w:hAnsi="Times New Roman" w:cs="Times New Roman"/>
                <w:sz w:val="26"/>
                <w:szCs w:val="26"/>
              </w:rPr>
              <w:t>_______________________________</w:t>
            </w:r>
          </w:p>
        </w:tc>
      </w:tr>
      <w:tr w:rsidR="00B170F8" w:rsidRPr="003315B8" w14:paraId="537A973F" w14:textId="77777777" w:rsidTr="00D81084">
        <w:tc>
          <w:tcPr>
            <w:tcW w:w="463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8497BB" w14:textId="77777777" w:rsidR="00B170F8" w:rsidRPr="003315B8" w:rsidRDefault="00B170F8" w:rsidP="00D810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5B8"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</w:tc>
        <w:tc>
          <w:tcPr>
            <w:tcW w:w="443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BD9144" w14:textId="77777777" w:rsidR="00B170F8" w:rsidRPr="003315B8" w:rsidRDefault="00B170F8" w:rsidP="00D810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5B8">
              <w:rPr>
                <w:rFonts w:ascii="Times New Roman" w:hAnsi="Times New Roman" w:cs="Times New Roman"/>
                <w:sz w:val="26"/>
                <w:szCs w:val="26"/>
              </w:rPr>
              <w:t>/Фамилия, И.О./</w:t>
            </w:r>
          </w:p>
        </w:tc>
      </w:tr>
      <w:tr w:rsidR="00B170F8" w:rsidRPr="003315B8" w14:paraId="150D61ED" w14:textId="77777777" w:rsidTr="00D81084">
        <w:tc>
          <w:tcPr>
            <w:tcW w:w="463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0938E9" w14:textId="77777777" w:rsidR="00B170F8" w:rsidRPr="003315B8" w:rsidRDefault="00B170F8" w:rsidP="00D810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5B8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</w:tc>
        <w:tc>
          <w:tcPr>
            <w:tcW w:w="443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D90122" w14:textId="77777777" w:rsidR="00B170F8" w:rsidRPr="003315B8" w:rsidRDefault="00B170F8" w:rsidP="00D810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70F8" w:rsidRPr="003315B8" w14:paraId="5D7DCC23" w14:textId="77777777" w:rsidTr="00D81084">
        <w:tc>
          <w:tcPr>
            <w:tcW w:w="463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727C37" w14:textId="77777777" w:rsidR="00B170F8" w:rsidRPr="003315B8" w:rsidRDefault="00B170F8" w:rsidP="00D810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5B8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43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142FE1" w14:textId="77777777" w:rsidR="00B170F8" w:rsidRPr="003315B8" w:rsidRDefault="00B170F8" w:rsidP="00D810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E0D4F3B" w14:textId="77777777" w:rsidR="00B170F8" w:rsidRPr="003315B8" w:rsidRDefault="00B170F8" w:rsidP="00B170F8">
      <w:pPr>
        <w:rPr>
          <w:rFonts w:ascii="Times New Roman" w:hAnsi="Times New Roman" w:cs="Times New Roman"/>
          <w:sz w:val="26"/>
          <w:szCs w:val="26"/>
        </w:rPr>
      </w:pPr>
    </w:p>
    <w:p w14:paraId="1FA54F38" w14:textId="77777777" w:rsidR="00B170F8" w:rsidRPr="003315B8" w:rsidRDefault="00B170F8" w:rsidP="00B170F8">
      <w:pPr>
        <w:rPr>
          <w:rFonts w:ascii="Times New Roman" w:hAnsi="Times New Roman" w:cs="Times New Roman"/>
          <w:sz w:val="26"/>
          <w:szCs w:val="26"/>
        </w:rPr>
      </w:pPr>
    </w:p>
    <w:p w14:paraId="1D0E5AA1" w14:textId="77777777" w:rsidR="00942A9D" w:rsidRDefault="00B23383" w:rsidP="00B2338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</w:p>
    <w:p w14:paraId="7E5BBDBC" w14:textId="77777777" w:rsidR="00942A9D" w:rsidRDefault="00942A9D" w:rsidP="00B2338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0681FF8" w14:textId="77777777" w:rsidR="005A6945" w:rsidRDefault="00942A9D" w:rsidP="00B2338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</w:p>
    <w:p w14:paraId="0901210E" w14:textId="77777777" w:rsidR="005A6945" w:rsidRDefault="005A6945" w:rsidP="00B2338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461565C" w14:textId="73A2D999" w:rsidR="00B23383" w:rsidRPr="00F07F68" w:rsidRDefault="005A6945" w:rsidP="00B2338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</w:t>
      </w:r>
      <w:r w:rsidR="00B23383" w:rsidRPr="00F07F68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B23383">
        <w:rPr>
          <w:rFonts w:ascii="Times New Roman" w:hAnsi="Times New Roman" w:cs="Times New Roman"/>
          <w:sz w:val="26"/>
          <w:szCs w:val="26"/>
        </w:rPr>
        <w:t>2</w:t>
      </w:r>
    </w:p>
    <w:p w14:paraId="053AEBE8" w14:textId="3921777B" w:rsidR="00B23383" w:rsidRPr="00420F0C" w:rsidRDefault="00B23383" w:rsidP="00B2338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УТВЕРЖДЕН</w:t>
      </w:r>
    </w:p>
    <w:p w14:paraId="4078C6A6" w14:textId="77777777" w:rsidR="00B23383" w:rsidRPr="00420F0C" w:rsidRDefault="00B23383" w:rsidP="00B2338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 w:rsidRPr="00420F0C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420F0C">
        <w:rPr>
          <w:rFonts w:ascii="Times New Roman" w:hAnsi="Times New Roman" w:cs="Times New Roman"/>
          <w:sz w:val="26"/>
          <w:szCs w:val="26"/>
        </w:rPr>
        <w:t>дминистрации</w:t>
      </w:r>
    </w:p>
    <w:p w14:paraId="74699DF3" w14:textId="77777777" w:rsidR="00B23383" w:rsidRPr="00420F0C" w:rsidRDefault="00B23383" w:rsidP="00B2338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Pr="00420F0C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r>
        <w:rPr>
          <w:rFonts w:ascii="Times New Roman" w:hAnsi="Times New Roman" w:cs="Times New Roman"/>
          <w:sz w:val="26"/>
          <w:szCs w:val="26"/>
        </w:rPr>
        <w:t>Кашира</w:t>
      </w:r>
    </w:p>
    <w:p w14:paraId="23DCE772" w14:textId="77777777" w:rsidR="00B170F8" w:rsidRPr="003315B8" w:rsidRDefault="00B170F8" w:rsidP="00B170F8">
      <w:pPr>
        <w:rPr>
          <w:rFonts w:ascii="Times New Roman" w:hAnsi="Times New Roman" w:cs="Times New Roman"/>
          <w:sz w:val="26"/>
          <w:szCs w:val="26"/>
        </w:rPr>
      </w:pPr>
    </w:p>
    <w:p w14:paraId="6CA7BA8E" w14:textId="6E39B728" w:rsidR="00B170F8" w:rsidRPr="00FE5E73" w:rsidRDefault="00B23383" w:rsidP="006F1F6A">
      <w:pPr>
        <w:rPr>
          <w:rFonts w:ascii="Times New Roman" w:hAnsi="Times New Roman" w:cs="Times New Roman"/>
          <w:sz w:val="28"/>
          <w:szCs w:val="28"/>
        </w:rPr>
      </w:pPr>
      <w:r w:rsidRPr="00B23383">
        <w:rPr>
          <w:rFonts w:ascii="Times New Roman" w:hAnsi="Times New Roman" w:cs="Times New Roman"/>
          <w:b/>
          <w:bCs/>
          <w:sz w:val="28"/>
          <w:szCs w:val="28"/>
        </w:rPr>
        <w:t xml:space="preserve">Состав Комиссии по рассмотрению </w:t>
      </w:r>
      <w:r w:rsidR="0038315C">
        <w:rPr>
          <w:rFonts w:ascii="Times New Roman" w:hAnsi="Times New Roman" w:cs="Times New Roman"/>
          <w:b/>
          <w:bCs/>
          <w:sz w:val="28"/>
          <w:szCs w:val="28"/>
        </w:rPr>
        <w:t>предложений</w:t>
      </w:r>
      <w:r w:rsidRPr="00B23383">
        <w:rPr>
          <w:rFonts w:ascii="Times New Roman" w:hAnsi="Times New Roman" w:cs="Times New Roman"/>
          <w:b/>
          <w:bCs/>
          <w:sz w:val="28"/>
          <w:szCs w:val="28"/>
        </w:rPr>
        <w:t xml:space="preserve"> об установлении памятных дат в</w:t>
      </w:r>
      <w:r w:rsidRPr="00B233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23383">
        <w:rPr>
          <w:rFonts w:ascii="Times New Roman" w:hAnsi="Times New Roman" w:cs="Times New Roman"/>
          <w:b/>
          <w:bCs/>
          <w:sz w:val="28"/>
          <w:szCs w:val="28"/>
        </w:rPr>
        <w:t>муниципальном образовании «Городской округ Кашира Московской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</w:p>
    <w:p w14:paraId="0812C8C4" w14:textId="77777777" w:rsidR="00FE5E73" w:rsidRDefault="00FE5E73" w:rsidP="005B5D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340"/>
        <w:gridCol w:w="6236"/>
      </w:tblGrid>
      <w:tr w:rsidR="00FE5E73" w:rsidRPr="00FE5E73" w14:paraId="60EC159C" w14:textId="77777777" w:rsidTr="009F61EB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E851" w14:textId="77777777" w:rsidR="00FE5E73" w:rsidRPr="00FE5E73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73">
              <w:rPr>
                <w:rFonts w:ascii="Times New Roman" w:hAnsi="Times New Roman" w:cs="Times New Roman"/>
                <w:sz w:val="26"/>
                <w:szCs w:val="26"/>
              </w:rPr>
              <w:t>Председатель Комиссии:</w:t>
            </w:r>
          </w:p>
        </w:tc>
      </w:tr>
      <w:tr w:rsidR="00FE5E73" w:rsidRPr="00FE5E73" w14:paraId="38CF938A" w14:textId="77777777" w:rsidTr="009F61E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E5A0" w14:textId="0DF966D6" w:rsidR="00FE5E73" w:rsidRPr="00FA491A" w:rsidRDefault="00D65C24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Троицкая</w:t>
            </w:r>
            <w:r w:rsidR="00FE5E73" w:rsidRPr="00FA49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Светлана</w:t>
            </w:r>
            <w:r w:rsidR="00FE5E73" w:rsidRPr="00FA49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Сергеевна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1F30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45C23" w14:textId="27AF5C0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заместитель главы городского округа Кашира</w:t>
            </w:r>
          </w:p>
        </w:tc>
      </w:tr>
      <w:tr w:rsidR="00FE5E73" w:rsidRPr="00FE5E73" w14:paraId="7895307F" w14:textId="77777777" w:rsidTr="009F61EB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BF365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Комиссии:</w:t>
            </w:r>
          </w:p>
        </w:tc>
      </w:tr>
      <w:tr w:rsidR="00FE5E73" w:rsidRPr="00FE5E73" w14:paraId="361CF7AD" w14:textId="77777777" w:rsidTr="009F61E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6AEE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 xml:space="preserve">Понамарева Мария Викторовна 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EA6D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39C2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культуры, спорта и молодежной политики администрации городского округа Кашира</w:t>
            </w:r>
          </w:p>
          <w:p w14:paraId="01C67902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E73" w:rsidRPr="00FE5E73" w14:paraId="60783418" w14:textId="77777777" w:rsidTr="009F61EB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794D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Секретарь Комиссии:</w:t>
            </w:r>
          </w:p>
        </w:tc>
      </w:tr>
      <w:tr w:rsidR="00FE5E73" w:rsidRPr="00FE5E73" w14:paraId="31613914" w14:textId="77777777" w:rsidTr="009F61E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749A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Сухарева Кристина Андреевна</w:t>
            </w:r>
          </w:p>
          <w:p w14:paraId="2E4D29C3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7F461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2593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начальник отдела</w:t>
            </w: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 xml:space="preserve"> по культуре и туризму управления культуры, спорта и молодежной политики администрации городского округа Кашира</w:t>
            </w:r>
          </w:p>
          <w:p w14:paraId="15E9474E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E73" w:rsidRPr="00FE5E73" w14:paraId="5B908935" w14:textId="77777777" w:rsidTr="009F61EB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8183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</w:tc>
      </w:tr>
      <w:tr w:rsidR="00FE5E73" w:rsidRPr="00FE5E73" w14:paraId="6B1D101F" w14:textId="77777777" w:rsidTr="009F61E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9197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Буров Сергей Юрьевич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37CE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AD88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депутатов городского округа Кашира Московской области</w:t>
            </w:r>
          </w:p>
        </w:tc>
      </w:tr>
      <w:tr w:rsidR="00FE5E73" w:rsidRPr="00FE5E73" w14:paraId="574F53BA" w14:textId="77777777" w:rsidTr="009F61E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6DAC" w14:textId="1A9F3C94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Зайцева Наталья Александровна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C356E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7D8D" w14:textId="5FE515B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 xml:space="preserve">депутат Совета депутатов городского округа Кашира Московской области </w:t>
            </w:r>
          </w:p>
        </w:tc>
      </w:tr>
      <w:tr w:rsidR="00FE5E73" w:rsidRPr="00FE5E73" w14:paraId="3E700952" w14:textId="77777777" w:rsidTr="009F61E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E7AE" w14:textId="2086EFB2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Ширяева Анна Игоревна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C146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63B5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Председатель Общественной палаты городского округа Кашира</w:t>
            </w:r>
          </w:p>
        </w:tc>
      </w:tr>
      <w:tr w:rsidR="00FE5E73" w:rsidRPr="00FE5E73" w14:paraId="5126D2C3" w14:textId="77777777" w:rsidTr="009F61E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5E49" w14:textId="615BA47B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Ефимова Елена Геннадьевна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0C02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7B60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член Общественной палаты городского округа Кашира</w:t>
            </w:r>
          </w:p>
        </w:tc>
      </w:tr>
      <w:tr w:rsidR="00FE5E73" w:rsidRPr="00FE5E73" w14:paraId="65193A39" w14:textId="77777777" w:rsidTr="009F61E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6837" w14:textId="72267EF0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Серяпин Александр Александрович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FCF7" w14:textId="77777777" w:rsidR="00FE5E73" w:rsidRPr="00FA491A" w:rsidRDefault="00FE5E7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7AA7" w14:textId="5A8C57CF" w:rsidR="00FE5E73" w:rsidRPr="00FA491A" w:rsidRDefault="0038315C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315C">
              <w:rPr>
                <w:rFonts w:ascii="Times New Roman" w:hAnsi="Times New Roman" w:cs="Times New Roman"/>
                <w:sz w:val="26"/>
                <w:szCs w:val="26"/>
              </w:rPr>
              <w:t xml:space="preserve">Исполнительный директор </w:t>
            </w:r>
            <w:r w:rsidR="00FE5E73" w:rsidRPr="00FA491A">
              <w:rPr>
                <w:rFonts w:ascii="Times New Roman" w:hAnsi="Times New Roman" w:cs="Times New Roman"/>
                <w:sz w:val="26"/>
                <w:szCs w:val="26"/>
              </w:rPr>
              <w:t>Фонд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FE5E73" w:rsidRPr="00FA491A">
              <w:rPr>
                <w:rFonts w:ascii="Times New Roman" w:hAnsi="Times New Roman" w:cs="Times New Roman"/>
                <w:sz w:val="26"/>
                <w:szCs w:val="26"/>
              </w:rPr>
              <w:t xml:space="preserve"> содействия развитию городского округа Кашира Московской области «Кашира-660»</w:t>
            </w:r>
          </w:p>
        </w:tc>
      </w:tr>
      <w:tr w:rsidR="00FE5E73" w:rsidRPr="00FE5E73" w14:paraId="392F7FD7" w14:textId="77777777" w:rsidTr="009F61E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8995" w14:textId="2A1C46D0" w:rsidR="00FE5E73" w:rsidRPr="00FA491A" w:rsidRDefault="003E5A8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Ануров Михаил Викторович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C9AE" w14:textId="28329C36" w:rsidR="00FE5E73" w:rsidRPr="00FA491A" w:rsidRDefault="003E5A8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0D07" w14:textId="7232ED14" w:rsidR="00FE5E73" w:rsidRPr="00FA491A" w:rsidRDefault="003E5A83" w:rsidP="00FE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491A">
              <w:rPr>
                <w:rFonts w:ascii="Times New Roman" w:hAnsi="Times New Roman" w:cs="Times New Roman"/>
                <w:sz w:val="26"/>
                <w:szCs w:val="26"/>
              </w:rPr>
              <w:t>Председатель правления Каширского районного отделения Общероссийской общественной организации «Российский Союз ветеранов Афганистана»</w:t>
            </w:r>
          </w:p>
        </w:tc>
      </w:tr>
    </w:tbl>
    <w:p w14:paraId="4BE62079" w14:textId="77777777" w:rsidR="00135187" w:rsidRDefault="00135187" w:rsidP="002642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B97B84" w14:textId="77777777" w:rsidR="006F1F6A" w:rsidRDefault="006F1F6A" w:rsidP="0026424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AAC2C5" w14:textId="6AD28EB4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6D3A">
        <w:rPr>
          <w:rFonts w:ascii="Times New Roman" w:hAnsi="Times New Roman" w:cs="Times New Roman"/>
          <w:sz w:val="26"/>
          <w:szCs w:val="26"/>
        </w:rPr>
        <w:lastRenderedPageBreak/>
        <w:t xml:space="preserve">Проект представлен:                                                                            </w:t>
      </w:r>
    </w:p>
    <w:p w14:paraId="0BFEC268" w14:textId="77777777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6D3A">
        <w:rPr>
          <w:rFonts w:ascii="Times New Roman" w:hAnsi="Times New Roman" w:cs="Times New Roman"/>
          <w:sz w:val="26"/>
          <w:szCs w:val="26"/>
        </w:rPr>
        <w:t xml:space="preserve">Начальник управления культуры, </w:t>
      </w:r>
    </w:p>
    <w:p w14:paraId="4774C428" w14:textId="77777777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6D3A">
        <w:rPr>
          <w:rFonts w:ascii="Times New Roman" w:hAnsi="Times New Roman" w:cs="Times New Roman"/>
          <w:sz w:val="26"/>
          <w:szCs w:val="26"/>
        </w:rPr>
        <w:t xml:space="preserve">спорта и молодежной политики </w:t>
      </w:r>
    </w:p>
    <w:p w14:paraId="65960B18" w14:textId="77777777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6D3A">
        <w:rPr>
          <w:rFonts w:ascii="Times New Roman" w:hAnsi="Times New Roman" w:cs="Times New Roman"/>
          <w:sz w:val="26"/>
          <w:szCs w:val="26"/>
        </w:rPr>
        <w:t>администрации городского округа Кашира</w:t>
      </w:r>
    </w:p>
    <w:p w14:paraId="48348C62" w14:textId="77777777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6D3A">
        <w:rPr>
          <w:rFonts w:ascii="Times New Roman" w:hAnsi="Times New Roman" w:cs="Times New Roman"/>
          <w:sz w:val="26"/>
          <w:szCs w:val="26"/>
        </w:rPr>
        <w:t xml:space="preserve">М.В. Пономарева </w:t>
      </w:r>
    </w:p>
    <w:p w14:paraId="22FA5E53" w14:textId="77777777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A015E01" w14:textId="77777777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6D3A">
        <w:rPr>
          <w:rFonts w:ascii="Times New Roman" w:hAnsi="Times New Roman" w:cs="Times New Roman"/>
          <w:sz w:val="26"/>
          <w:szCs w:val="26"/>
        </w:rPr>
        <w:t>Проект согласован:</w:t>
      </w:r>
    </w:p>
    <w:p w14:paraId="245F2E4E" w14:textId="77777777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3" w:name="_Hlk202955244"/>
    </w:p>
    <w:p w14:paraId="5322BBB2" w14:textId="47133D27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6D3A">
        <w:rPr>
          <w:rFonts w:ascii="Times New Roman" w:hAnsi="Times New Roman" w:cs="Times New Roman"/>
          <w:sz w:val="26"/>
          <w:szCs w:val="26"/>
        </w:rPr>
        <w:t>Заместитель главы городского округа Кашира</w:t>
      </w:r>
    </w:p>
    <w:p w14:paraId="76876AA3" w14:textId="7EC02F28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6D3A">
        <w:rPr>
          <w:rFonts w:ascii="Times New Roman" w:hAnsi="Times New Roman" w:cs="Times New Roman"/>
          <w:sz w:val="26"/>
          <w:szCs w:val="26"/>
        </w:rPr>
        <w:t>С.С. Троицкая</w:t>
      </w:r>
    </w:p>
    <w:bookmarkEnd w:id="3"/>
    <w:p w14:paraId="526A36C6" w14:textId="77777777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C41BD3" w14:textId="77777777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6D3A">
        <w:rPr>
          <w:rFonts w:ascii="Times New Roman" w:hAnsi="Times New Roman" w:cs="Times New Roman"/>
          <w:sz w:val="26"/>
          <w:szCs w:val="26"/>
        </w:rPr>
        <w:t>Начальник правового управления</w:t>
      </w:r>
    </w:p>
    <w:p w14:paraId="316C5BF3" w14:textId="77777777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6D3A">
        <w:rPr>
          <w:rFonts w:ascii="Times New Roman" w:hAnsi="Times New Roman" w:cs="Times New Roman"/>
          <w:sz w:val="26"/>
          <w:szCs w:val="26"/>
        </w:rPr>
        <w:t>администрации городского округа Кашира</w:t>
      </w:r>
    </w:p>
    <w:p w14:paraId="25103B24" w14:textId="77777777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6D3A">
        <w:rPr>
          <w:rFonts w:ascii="Times New Roman" w:hAnsi="Times New Roman" w:cs="Times New Roman"/>
          <w:sz w:val="26"/>
          <w:szCs w:val="26"/>
        </w:rPr>
        <w:t>И.В. Бабенков</w:t>
      </w:r>
    </w:p>
    <w:p w14:paraId="7AB9A0F4" w14:textId="77777777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DE5A507" w14:textId="2DDE0D8A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6D3A">
        <w:rPr>
          <w:rFonts w:ascii="Times New Roman" w:hAnsi="Times New Roman" w:cs="Times New Roman"/>
          <w:sz w:val="26"/>
          <w:szCs w:val="26"/>
        </w:rPr>
        <w:t>Исполнитель:</w:t>
      </w:r>
    </w:p>
    <w:p w14:paraId="7DF8D0B6" w14:textId="77777777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4" w:name="_Hlk213319959"/>
      <w:r w:rsidRPr="00D96D3A">
        <w:rPr>
          <w:rFonts w:ascii="Times New Roman" w:hAnsi="Times New Roman" w:cs="Times New Roman"/>
          <w:sz w:val="26"/>
          <w:szCs w:val="26"/>
        </w:rPr>
        <w:t xml:space="preserve">Главный аналитик отдела по культуре и </w:t>
      </w:r>
    </w:p>
    <w:p w14:paraId="4D6BC7C8" w14:textId="77777777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6D3A">
        <w:rPr>
          <w:rFonts w:ascii="Times New Roman" w:hAnsi="Times New Roman" w:cs="Times New Roman"/>
          <w:sz w:val="26"/>
          <w:szCs w:val="26"/>
        </w:rPr>
        <w:t xml:space="preserve">туризму управления культуры, спорта </w:t>
      </w:r>
    </w:p>
    <w:p w14:paraId="3ADC32A0" w14:textId="77777777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6D3A">
        <w:rPr>
          <w:rFonts w:ascii="Times New Roman" w:hAnsi="Times New Roman" w:cs="Times New Roman"/>
          <w:sz w:val="26"/>
          <w:szCs w:val="26"/>
        </w:rPr>
        <w:t xml:space="preserve">и молодежной политики администрации </w:t>
      </w:r>
    </w:p>
    <w:p w14:paraId="2C8EFE57" w14:textId="77777777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6D3A">
        <w:rPr>
          <w:rFonts w:ascii="Times New Roman" w:hAnsi="Times New Roman" w:cs="Times New Roman"/>
          <w:sz w:val="26"/>
          <w:szCs w:val="26"/>
        </w:rPr>
        <w:t xml:space="preserve">городского округа Кашира </w:t>
      </w:r>
    </w:p>
    <w:p w14:paraId="04C01DC2" w14:textId="77777777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6D3A">
        <w:rPr>
          <w:rFonts w:ascii="Times New Roman" w:hAnsi="Times New Roman" w:cs="Times New Roman"/>
          <w:sz w:val="26"/>
          <w:szCs w:val="26"/>
        </w:rPr>
        <w:t>Е.В. Мишутина</w:t>
      </w:r>
      <w:bookmarkEnd w:id="4"/>
    </w:p>
    <w:p w14:paraId="59426042" w14:textId="77777777" w:rsidR="0026424F" w:rsidRPr="00D96D3A" w:rsidRDefault="0026424F" w:rsidP="00264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6B01DCC" w14:textId="77777777" w:rsidR="00FE5E73" w:rsidRDefault="00FE5E73" w:rsidP="004E5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F308F0" w14:textId="77777777" w:rsidR="0026424F" w:rsidRDefault="0026424F" w:rsidP="0026424F">
      <w:pPr>
        <w:rPr>
          <w:rFonts w:ascii="Times New Roman" w:hAnsi="Times New Roman" w:cs="Times New Roman"/>
          <w:sz w:val="28"/>
          <w:szCs w:val="28"/>
        </w:rPr>
      </w:pPr>
    </w:p>
    <w:p w14:paraId="6BF0AF21" w14:textId="77777777" w:rsidR="00E74C12" w:rsidRDefault="00E74C12" w:rsidP="0026424F">
      <w:pPr>
        <w:rPr>
          <w:rFonts w:ascii="Times New Roman" w:hAnsi="Times New Roman" w:cs="Times New Roman"/>
          <w:sz w:val="28"/>
          <w:szCs w:val="28"/>
        </w:rPr>
      </w:pPr>
    </w:p>
    <w:p w14:paraId="185BEC78" w14:textId="77777777" w:rsidR="00E74C12" w:rsidRDefault="00E74C12" w:rsidP="0026424F">
      <w:pPr>
        <w:rPr>
          <w:rFonts w:ascii="Times New Roman" w:hAnsi="Times New Roman" w:cs="Times New Roman"/>
          <w:sz w:val="28"/>
          <w:szCs w:val="28"/>
        </w:rPr>
      </w:pPr>
    </w:p>
    <w:p w14:paraId="183D992F" w14:textId="77777777" w:rsidR="00E74C12" w:rsidRDefault="00E74C12" w:rsidP="0026424F">
      <w:pPr>
        <w:rPr>
          <w:rFonts w:ascii="Times New Roman" w:hAnsi="Times New Roman" w:cs="Times New Roman"/>
          <w:sz w:val="28"/>
          <w:szCs w:val="28"/>
        </w:rPr>
      </w:pPr>
    </w:p>
    <w:p w14:paraId="094434DB" w14:textId="77777777" w:rsidR="00E74C12" w:rsidRDefault="00E74C12" w:rsidP="0026424F">
      <w:pPr>
        <w:rPr>
          <w:rFonts w:ascii="Times New Roman" w:hAnsi="Times New Roman" w:cs="Times New Roman"/>
          <w:sz w:val="28"/>
          <w:szCs w:val="28"/>
        </w:rPr>
      </w:pPr>
    </w:p>
    <w:p w14:paraId="281E3D44" w14:textId="77777777" w:rsidR="00E74C12" w:rsidRDefault="00E74C12" w:rsidP="0026424F">
      <w:pPr>
        <w:rPr>
          <w:rFonts w:ascii="Times New Roman" w:hAnsi="Times New Roman" w:cs="Times New Roman"/>
          <w:sz w:val="28"/>
          <w:szCs w:val="28"/>
        </w:rPr>
      </w:pPr>
    </w:p>
    <w:p w14:paraId="2E510BE4" w14:textId="77777777" w:rsidR="00E74C12" w:rsidRDefault="00E74C12" w:rsidP="0026424F">
      <w:pPr>
        <w:rPr>
          <w:rFonts w:ascii="Times New Roman" w:hAnsi="Times New Roman" w:cs="Times New Roman"/>
          <w:sz w:val="28"/>
          <w:szCs w:val="28"/>
        </w:rPr>
      </w:pPr>
    </w:p>
    <w:p w14:paraId="5E14E2F9" w14:textId="77777777" w:rsidR="00E74C12" w:rsidRDefault="00E74C12" w:rsidP="0026424F">
      <w:pPr>
        <w:rPr>
          <w:rFonts w:ascii="Times New Roman" w:hAnsi="Times New Roman" w:cs="Times New Roman"/>
          <w:sz w:val="28"/>
          <w:szCs w:val="28"/>
        </w:rPr>
      </w:pPr>
    </w:p>
    <w:p w14:paraId="177DCBEC" w14:textId="77777777" w:rsidR="00E74C12" w:rsidRPr="00E74C12" w:rsidRDefault="00E74C12" w:rsidP="00E74C1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74C12">
        <w:rPr>
          <w:rFonts w:ascii="Times New Roman" w:hAnsi="Times New Roman" w:cs="Times New Roman"/>
          <w:sz w:val="20"/>
          <w:szCs w:val="20"/>
        </w:rPr>
        <w:t>Разослано:</w:t>
      </w:r>
    </w:p>
    <w:p w14:paraId="5004CC9D" w14:textId="7F92001D" w:rsidR="00E74C12" w:rsidRDefault="00E74C12" w:rsidP="00E74C1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74C12">
        <w:rPr>
          <w:rFonts w:ascii="Times New Roman" w:hAnsi="Times New Roman" w:cs="Times New Roman"/>
          <w:sz w:val="20"/>
          <w:szCs w:val="20"/>
        </w:rPr>
        <w:t xml:space="preserve">дело </w:t>
      </w:r>
      <w:r w:rsidR="008709FE">
        <w:rPr>
          <w:rFonts w:ascii="Times New Roman" w:hAnsi="Times New Roman" w:cs="Times New Roman"/>
          <w:sz w:val="20"/>
          <w:szCs w:val="20"/>
        </w:rPr>
        <w:t>-1 Регистр -1</w:t>
      </w:r>
    </w:p>
    <w:p w14:paraId="632A7F7F" w14:textId="517483E8" w:rsidR="00E74C12" w:rsidRPr="00E74C12" w:rsidRDefault="008709FE" w:rsidP="00E74C1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Управление</w:t>
      </w:r>
      <w:r w:rsidR="00E74C12" w:rsidRPr="00E74C12">
        <w:rPr>
          <w:rFonts w:ascii="Times New Roman" w:hAnsi="Times New Roman" w:cs="Times New Roman"/>
          <w:sz w:val="20"/>
          <w:szCs w:val="20"/>
        </w:rPr>
        <w:t xml:space="preserve"> - </w:t>
      </w:r>
      <w:hyperlink r:id="rId11" w:history="1">
        <w:r w:rsidR="00E74C12" w:rsidRPr="00E74C12">
          <w:rPr>
            <w:rStyle w:val="ac"/>
            <w:rFonts w:ascii="Times New Roman" w:hAnsi="Times New Roman" w:cs="Times New Roman"/>
            <w:sz w:val="20"/>
            <w:szCs w:val="20"/>
          </w:rPr>
          <w:t>kultura-kashira@yandex.ru</w:t>
        </w:r>
      </w:hyperlink>
    </w:p>
    <w:p w14:paraId="56B53389" w14:textId="3270D355" w:rsidR="00B4304F" w:rsidRDefault="00B4304F" w:rsidP="00B4304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4304F">
        <w:rPr>
          <w:rFonts w:ascii="Times New Roman" w:hAnsi="Times New Roman" w:cs="Times New Roman"/>
          <w:sz w:val="20"/>
          <w:szCs w:val="20"/>
        </w:rPr>
        <w:t xml:space="preserve">Правовое управление - </w:t>
      </w:r>
      <w:hyperlink r:id="rId12" w:history="1">
        <w:r w:rsidR="008709FE" w:rsidRPr="008C2FF1">
          <w:rPr>
            <w:rStyle w:val="ac"/>
            <w:rFonts w:ascii="Times New Roman" w:hAnsi="Times New Roman" w:cs="Times New Roman"/>
            <w:sz w:val="20"/>
            <w:szCs w:val="20"/>
          </w:rPr>
          <w:t>prav433AKMR@yandex.ru</w:t>
        </w:r>
      </w:hyperlink>
    </w:p>
    <w:p w14:paraId="3819B4CA" w14:textId="566495DF" w:rsidR="008709FE" w:rsidRPr="008709FE" w:rsidRDefault="008709FE" w:rsidP="00B4304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Троицкая С.С. </w:t>
      </w:r>
      <w:r>
        <w:rPr>
          <w:rFonts w:ascii="Times New Roman" w:hAnsi="Times New Roman" w:cs="Times New Roman"/>
          <w:sz w:val="20"/>
          <w:szCs w:val="20"/>
          <w:lang w:val="en-US"/>
        </w:rPr>
        <w:t>troitskaiasvs</w:t>
      </w:r>
      <w:r w:rsidRPr="008709FE"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mosreg</w:t>
      </w:r>
      <w:r w:rsidRPr="008709F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>ru</w:t>
      </w:r>
    </w:p>
    <w:p w14:paraId="706A0A85" w14:textId="4DFC5623" w:rsidR="00E74C12" w:rsidRPr="007505D3" w:rsidRDefault="007505D3" w:rsidP="00E74C1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Буров Сергей Юрьевич </w:t>
      </w:r>
      <w:hyperlink r:id="rId13" w:history="1">
        <w:r w:rsidRPr="00F83E6C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sburov</w:t>
        </w:r>
        <w:r w:rsidRPr="00F83E6C">
          <w:rPr>
            <w:rStyle w:val="ac"/>
            <w:rFonts w:ascii="Times New Roman" w:hAnsi="Times New Roman" w:cs="Times New Roman"/>
            <w:sz w:val="20"/>
            <w:szCs w:val="20"/>
          </w:rPr>
          <w:t>@</w:t>
        </w:r>
        <w:r w:rsidRPr="00F83E6C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bk</w:t>
        </w:r>
        <w:r w:rsidRPr="00F83E6C">
          <w:rPr>
            <w:rStyle w:val="ac"/>
            <w:rFonts w:ascii="Times New Roman" w:hAnsi="Times New Roman" w:cs="Times New Roman"/>
            <w:sz w:val="20"/>
            <w:szCs w:val="20"/>
          </w:rPr>
          <w:t>.</w:t>
        </w:r>
        <w:r w:rsidRPr="00F83E6C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14:paraId="34ECC488" w14:textId="77777777" w:rsidR="007505D3" w:rsidRPr="007505D3" w:rsidRDefault="007505D3" w:rsidP="007505D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505D3">
        <w:rPr>
          <w:rFonts w:ascii="Times New Roman" w:hAnsi="Times New Roman" w:cs="Times New Roman"/>
          <w:sz w:val="20"/>
          <w:szCs w:val="20"/>
        </w:rPr>
        <w:t xml:space="preserve">ДШИ - dshi-kashira@yandex.ru     </w:t>
      </w:r>
    </w:p>
    <w:p w14:paraId="35A8D9DE" w14:textId="103B72E7" w:rsidR="007505D3" w:rsidRPr="004B19A5" w:rsidRDefault="002128FF" w:rsidP="00E74C1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Ширяева А.И. </w:t>
      </w:r>
      <w:hyperlink r:id="rId14" w:history="1">
        <w:r w:rsidR="004B19A5" w:rsidRPr="00F83E6C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mdou</w:t>
        </w:r>
        <w:r w:rsidR="004B19A5" w:rsidRPr="00F83E6C">
          <w:rPr>
            <w:rStyle w:val="ac"/>
            <w:rFonts w:ascii="Times New Roman" w:hAnsi="Times New Roman" w:cs="Times New Roman"/>
            <w:sz w:val="20"/>
            <w:szCs w:val="20"/>
          </w:rPr>
          <w:t>7@</w:t>
        </w:r>
        <w:r w:rsidR="004B19A5" w:rsidRPr="00F83E6C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list</w:t>
        </w:r>
        <w:r w:rsidR="004B19A5" w:rsidRPr="00F83E6C">
          <w:rPr>
            <w:rStyle w:val="ac"/>
            <w:rFonts w:ascii="Times New Roman" w:hAnsi="Times New Roman" w:cs="Times New Roman"/>
            <w:sz w:val="20"/>
            <w:szCs w:val="20"/>
          </w:rPr>
          <w:t>.</w:t>
        </w:r>
        <w:r w:rsidR="004B19A5" w:rsidRPr="00F83E6C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14:paraId="18B60F52" w14:textId="5A07497F" w:rsidR="004B19A5" w:rsidRPr="00E74C12" w:rsidRDefault="004B19A5" w:rsidP="00E74C1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Ануров М.В. </w:t>
      </w:r>
      <w:r>
        <w:rPr>
          <w:rFonts w:ascii="Times New Roman" w:hAnsi="Times New Roman" w:cs="Times New Roman"/>
          <w:sz w:val="20"/>
          <w:szCs w:val="20"/>
          <w:lang w:val="en-US"/>
        </w:rPr>
        <w:t>anurov</w:t>
      </w:r>
      <w:r w:rsidRPr="004B19A5">
        <w:rPr>
          <w:rFonts w:ascii="Times New Roman" w:hAnsi="Times New Roman" w:cs="Times New Roman"/>
          <w:sz w:val="20"/>
          <w:szCs w:val="20"/>
        </w:rPr>
        <w:t>63@</w:t>
      </w:r>
      <w:r>
        <w:rPr>
          <w:rFonts w:ascii="Times New Roman" w:hAnsi="Times New Roman" w:cs="Times New Roman"/>
          <w:sz w:val="20"/>
          <w:szCs w:val="20"/>
          <w:lang w:val="en-US"/>
        </w:rPr>
        <w:t>bk</w:t>
      </w:r>
      <w:r w:rsidRPr="004B19A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>ru</w:t>
      </w:r>
    </w:p>
    <w:sectPr w:rsidR="004B19A5" w:rsidRPr="00E74C12" w:rsidSect="005A6945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C3162"/>
    <w:multiLevelType w:val="hybridMultilevel"/>
    <w:tmpl w:val="4E240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737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BD"/>
    <w:rsid w:val="00025EFF"/>
    <w:rsid w:val="000359BB"/>
    <w:rsid w:val="000440C0"/>
    <w:rsid w:val="000811F7"/>
    <w:rsid w:val="000915F8"/>
    <w:rsid w:val="000E7562"/>
    <w:rsid w:val="0011543C"/>
    <w:rsid w:val="00135187"/>
    <w:rsid w:val="00137538"/>
    <w:rsid w:val="00167537"/>
    <w:rsid w:val="001A12B7"/>
    <w:rsid w:val="001B4234"/>
    <w:rsid w:val="001E3A57"/>
    <w:rsid w:val="00206A22"/>
    <w:rsid w:val="002128FF"/>
    <w:rsid w:val="00220891"/>
    <w:rsid w:val="00256EA9"/>
    <w:rsid w:val="0026424F"/>
    <w:rsid w:val="002B0189"/>
    <w:rsid w:val="002B24F5"/>
    <w:rsid w:val="002D2B16"/>
    <w:rsid w:val="00305959"/>
    <w:rsid w:val="00337FA1"/>
    <w:rsid w:val="0038315C"/>
    <w:rsid w:val="003E5A83"/>
    <w:rsid w:val="004734F8"/>
    <w:rsid w:val="00476D7A"/>
    <w:rsid w:val="004824B2"/>
    <w:rsid w:val="00491682"/>
    <w:rsid w:val="004B1455"/>
    <w:rsid w:val="004B19A5"/>
    <w:rsid w:val="004E5C0B"/>
    <w:rsid w:val="0051552A"/>
    <w:rsid w:val="0056031E"/>
    <w:rsid w:val="005A6945"/>
    <w:rsid w:val="005B5D26"/>
    <w:rsid w:val="005C6083"/>
    <w:rsid w:val="00624D81"/>
    <w:rsid w:val="00684FA7"/>
    <w:rsid w:val="00691408"/>
    <w:rsid w:val="006B2890"/>
    <w:rsid w:val="006B4CB8"/>
    <w:rsid w:val="006B77DA"/>
    <w:rsid w:val="006C6F51"/>
    <w:rsid w:val="006F1F6A"/>
    <w:rsid w:val="007505D3"/>
    <w:rsid w:val="0077522A"/>
    <w:rsid w:val="00795728"/>
    <w:rsid w:val="007E19C6"/>
    <w:rsid w:val="008709FE"/>
    <w:rsid w:val="008C04BD"/>
    <w:rsid w:val="009274C9"/>
    <w:rsid w:val="00942A9D"/>
    <w:rsid w:val="00972B69"/>
    <w:rsid w:val="00A13EFC"/>
    <w:rsid w:val="00A172F3"/>
    <w:rsid w:val="00AE74B8"/>
    <w:rsid w:val="00B170F8"/>
    <w:rsid w:val="00B23383"/>
    <w:rsid w:val="00B4304F"/>
    <w:rsid w:val="00B92C64"/>
    <w:rsid w:val="00BC165B"/>
    <w:rsid w:val="00C273A3"/>
    <w:rsid w:val="00C50A67"/>
    <w:rsid w:val="00C5291C"/>
    <w:rsid w:val="00CA46BF"/>
    <w:rsid w:val="00CD3288"/>
    <w:rsid w:val="00D376F3"/>
    <w:rsid w:val="00D53A7B"/>
    <w:rsid w:val="00D65C24"/>
    <w:rsid w:val="00D7348E"/>
    <w:rsid w:val="00D96D3A"/>
    <w:rsid w:val="00E06FBE"/>
    <w:rsid w:val="00E74C12"/>
    <w:rsid w:val="00ED59A0"/>
    <w:rsid w:val="00F07F68"/>
    <w:rsid w:val="00F42F1D"/>
    <w:rsid w:val="00F53279"/>
    <w:rsid w:val="00F54BB9"/>
    <w:rsid w:val="00F77BF4"/>
    <w:rsid w:val="00F91A0E"/>
    <w:rsid w:val="00FA491A"/>
    <w:rsid w:val="00FD5ABD"/>
    <w:rsid w:val="00FE5E73"/>
    <w:rsid w:val="00FE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48EF"/>
  <w15:chartTrackingRefBased/>
  <w15:docId w15:val="{EA11504C-013A-4B61-9BC2-0EC2F6D9A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5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5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5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5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5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5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5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5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5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5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5AB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5AB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5A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5A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5A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5A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5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5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5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5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5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5A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5A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5AB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5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5AB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5AB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B5D2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B5D26"/>
    <w:rPr>
      <w:color w:val="605E5C"/>
      <w:shd w:val="clear" w:color="auto" w:fill="E1DFDD"/>
    </w:rPr>
  </w:style>
  <w:style w:type="character" w:customStyle="1" w:styleId="11">
    <w:name w:val="Пост1 Знак"/>
    <w:link w:val="12"/>
    <w:locked/>
    <w:rsid w:val="005B5D26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5B5D26"/>
    <w:pPr>
      <w:spacing w:after="0" w:line="240" w:lineRule="auto"/>
      <w:ind w:right="709"/>
      <w:jc w:val="center"/>
    </w:pPr>
    <w:rPr>
      <w:rFonts w:ascii="Sylfaen" w:eastAsia="Calibri" w:hAnsi="Sylfaen"/>
      <w:noProof/>
    </w:rPr>
  </w:style>
  <w:style w:type="character" w:customStyle="1" w:styleId="23">
    <w:name w:val="Пост2 Знак"/>
    <w:link w:val="24"/>
    <w:locked/>
    <w:rsid w:val="005B5D26"/>
    <w:rPr>
      <w:rFonts w:ascii="Sylfaen" w:eastAsia="Calibri" w:hAnsi="Sylfaen"/>
      <w:b/>
      <w:sz w:val="32"/>
      <w:szCs w:val="32"/>
    </w:rPr>
  </w:style>
  <w:style w:type="paragraph" w:customStyle="1" w:styleId="24">
    <w:name w:val="Пост2"/>
    <w:link w:val="23"/>
    <w:autoRedefine/>
    <w:qFormat/>
    <w:locked/>
    <w:rsid w:val="005B5D26"/>
    <w:pPr>
      <w:spacing w:after="0" w:line="240" w:lineRule="auto"/>
      <w:ind w:right="849"/>
      <w:jc w:val="center"/>
    </w:pPr>
    <w:rPr>
      <w:rFonts w:ascii="Sylfaen" w:eastAsia="Calibri" w:hAnsi="Sylfaen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" TargetMode="External"/><Relationship Id="rId13" Type="http://schemas.openxmlformats.org/officeDocument/2006/relationships/hyperlink" Target="mailto:sburov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MOB&amp;n=424943&amp;dst=100802" TargetMode="External"/><Relationship Id="rId12" Type="http://schemas.openxmlformats.org/officeDocument/2006/relationships/hyperlink" Target="mailto:prav433AKMR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1319" TargetMode="External"/><Relationship Id="rId11" Type="http://schemas.openxmlformats.org/officeDocument/2006/relationships/hyperlink" Target="mailto:kultura-kashira@yandex.ru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www.kashira.s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MOB&amp;n=424943&amp;dst=100802" TargetMode="External"/><Relationship Id="rId14" Type="http://schemas.openxmlformats.org/officeDocument/2006/relationships/hyperlink" Target="mailto:mdou7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8</Pages>
  <Words>2559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Мишустина НП</dc:creator>
  <cp:keywords/>
  <dc:description/>
  <cp:lastModifiedBy>429-b</cp:lastModifiedBy>
  <cp:revision>56</cp:revision>
  <cp:lastPrinted>2026-04-08T06:39:00Z</cp:lastPrinted>
  <dcterms:created xsi:type="dcterms:W3CDTF">2026-03-17T10:32:00Z</dcterms:created>
  <dcterms:modified xsi:type="dcterms:W3CDTF">2026-04-08T06:39:00Z</dcterms:modified>
</cp:coreProperties>
</file>