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16659E">
      <w:pPr>
        <w:pStyle w:val="10"/>
        <w:suppressAutoHyphens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16659E">
      <w:pPr>
        <w:pStyle w:val="10"/>
        <w:suppressAutoHyphens/>
        <w:rPr>
          <w:sz w:val="10"/>
          <w:szCs w:val="10"/>
          <w:lang w:val="en-US"/>
        </w:rPr>
      </w:pPr>
    </w:p>
    <w:p w14:paraId="5E8764B5" w14:textId="77777777" w:rsidR="00876069" w:rsidRDefault="00876069" w:rsidP="0016659E">
      <w:pPr>
        <w:pStyle w:val="10"/>
        <w:suppressAutoHyphens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16659E">
      <w:pPr>
        <w:pStyle w:val="20"/>
        <w:suppressAutoHyphens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77777777" w:rsidR="00876069" w:rsidRDefault="00876069" w:rsidP="0016659E">
            <w:pPr>
              <w:suppressAutoHyphens/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 w:rsidP="0016659E">
            <w:pPr>
              <w:pStyle w:val="10"/>
              <w:suppressAutoHyphens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77777777" w:rsidR="00876069" w:rsidRDefault="00876069" w:rsidP="0016659E">
            <w:pPr>
              <w:suppressAutoHyphens/>
              <w:ind w:firstLine="176"/>
            </w:pPr>
          </w:p>
        </w:tc>
      </w:tr>
    </w:tbl>
    <w:p w14:paraId="799575AE" w14:textId="77777777" w:rsidR="00876069" w:rsidRDefault="00876069" w:rsidP="0016659E">
      <w:pPr>
        <w:pStyle w:val="10"/>
        <w:suppressAutoHyphens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16659E">
      <w:pPr>
        <w:pStyle w:val="10"/>
        <w:suppressAutoHyphens/>
      </w:pPr>
      <w:r>
        <w:t>Кашира</w:t>
      </w:r>
    </w:p>
    <w:p w14:paraId="18D15890" w14:textId="77777777" w:rsidR="00D52088" w:rsidRDefault="00D52088" w:rsidP="0016659E">
      <w:pPr>
        <w:suppressAutoHyphens/>
      </w:pPr>
    </w:p>
    <w:p w14:paraId="44B11EF5" w14:textId="40366595" w:rsidR="005649A6" w:rsidRDefault="001C530E" w:rsidP="0016659E">
      <w:pPr>
        <w:suppressAutoHyphens/>
        <w:autoSpaceDE w:val="0"/>
        <w:autoSpaceDN w:val="0"/>
        <w:adjustRightInd w:val="0"/>
        <w:ind w:right="3260" w:firstLine="0"/>
        <w:rPr>
          <w:bCs/>
        </w:rPr>
      </w:pPr>
      <w:r>
        <w:rPr>
          <w:bCs/>
        </w:rPr>
        <w:t>О</w:t>
      </w:r>
      <w:r w:rsidR="0016659E">
        <w:rPr>
          <w:bCs/>
        </w:rPr>
        <w:t>б</w:t>
      </w:r>
      <w:r w:rsidRPr="00081DFF">
        <w:rPr>
          <w:bCs/>
        </w:rPr>
        <w:t xml:space="preserve"> </w:t>
      </w:r>
      <w:r w:rsidR="005649A6">
        <w:rPr>
          <w:bCs/>
        </w:rPr>
        <w:t xml:space="preserve">установлении запрета движения, размещения и предоставления услуг краткосрочной аренды (проката) средств индивидуальной мобильности </w:t>
      </w:r>
      <w:proofErr w:type="spellStart"/>
      <w:r w:rsidR="005649A6">
        <w:rPr>
          <w:bCs/>
        </w:rPr>
        <w:t>кикшеринговых</w:t>
      </w:r>
      <w:proofErr w:type="spellEnd"/>
      <w:r w:rsidR="005649A6">
        <w:rPr>
          <w:bCs/>
        </w:rPr>
        <w:t xml:space="preserve"> компаний на территории городского округа Кашира Московской области</w:t>
      </w:r>
    </w:p>
    <w:p w14:paraId="559ECA1B" w14:textId="77777777" w:rsidR="00A75A19" w:rsidRDefault="00A75A19" w:rsidP="0016659E">
      <w:pPr>
        <w:suppressAutoHyphens/>
      </w:pPr>
    </w:p>
    <w:p w14:paraId="4584AB13" w14:textId="77777777" w:rsidR="00F01384" w:rsidRPr="001A6233" w:rsidRDefault="00F01384" w:rsidP="0016659E">
      <w:pPr>
        <w:suppressAutoHyphens/>
      </w:pPr>
    </w:p>
    <w:p w14:paraId="1A447C2D" w14:textId="4B765794" w:rsidR="001C530E" w:rsidRPr="007C2028" w:rsidRDefault="001A6233" w:rsidP="0071734C">
      <w:pPr>
        <w:suppressAutoHyphens/>
      </w:pPr>
      <w:r w:rsidRPr="001A6233">
        <w:rPr>
          <w:rFonts w:eastAsia="Times New Roman"/>
          <w:lang w:eastAsia="ru-RU"/>
        </w:rPr>
        <w:t>В соответствии с</w:t>
      </w:r>
      <w:r w:rsidR="0016659E">
        <w:rPr>
          <w:rFonts w:eastAsia="Times New Roman"/>
          <w:lang w:eastAsia="ru-RU"/>
        </w:rPr>
        <w:t xml:space="preserve"> </w:t>
      </w:r>
      <w:r w:rsidR="00F7371B" w:rsidRPr="001A6233">
        <w:rPr>
          <w:rFonts w:eastAsia="Times New Roman"/>
          <w:lang w:eastAsia="ru-RU"/>
        </w:rPr>
        <w:t>Федеральным законом от</w:t>
      </w:r>
      <w:r w:rsidR="00F7371B">
        <w:rPr>
          <w:rFonts w:eastAsia="Times New Roman"/>
          <w:lang w:eastAsia="ru-RU"/>
        </w:rPr>
        <w:t> </w:t>
      </w:r>
      <w:r w:rsidR="00F7371B" w:rsidRPr="001A6233">
        <w:rPr>
          <w:rFonts w:eastAsia="Times New Roman"/>
          <w:lang w:eastAsia="ru-RU"/>
        </w:rPr>
        <w:t>20.03.2025 №</w:t>
      </w:r>
      <w:r w:rsidR="00F7371B">
        <w:rPr>
          <w:rFonts w:eastAsia="Times New Roman"/>
          <w:lang w:eastAsia="ru-RU"/>
        </w:rPr>
        <w:t> </w:t>
      </w:r>
      <w:r w:rsidR="00F7371B" w:rsidRPr="001A6233">
        <w:rPr>
          <w:rFonts w:eastAsia="Times New Roman"/>
          <w:lang w:eastAsia="ru-RU"/>
        </w:rPr>
        <w:t>33-ФЗ</w:t>
      </w:r>
      <w:r w:rsidR="00F7371B">
        <w:rPr>
          <w:rFonts w:eastAsia="Times New Roman"/>
          <w:lang w:eastAsia="ru-RU"/>
        </w:rPr>
        <w:t xml:space="preserve"> </w:t>
      </w:r>
      <w:r w:rsidR="00F7371B" w:rsidRPr="001A6233">
        <w:rPr>
          <w:rFonts w:eastAsia="Times New Roman"/>
          <w:lang w:eastAsia="ru-RU"/>
        </w:rPr>
        <w:t>«Об</w:t>
      </w:r>
      <w:r w:rsidR="00F7371B">
        <w:rPr>
          <w:rFonts w:eastAsia="Times New Roman"/>
          <w:lang w:eastAsia="ru-RU"/>
        </w:rPr>
        <w:t> </w:t>
      </w:r>
      <w:r w:rsidR="00F7371B" w:rsidRPr="001A6233">
        <w:rPr>
          <w:rFonts w:eastAsia="Times New Roman"/>
          <w:lang w:eastAsia="ru-RU"/>
        </w:rPr>
        <w:t>общих принципах организации местного самоуправления в единой системе публичной власти»,</w:t>
      </w:r>
      <w:r w:rsidR="00F7371B">
        <w:rPr>
          <w:rFonts w:eastAsia="Times New Roman"/>
          <w:lang w:eastAsia="ru-RU"/>
        </w:rPr>
        <w:t xml:space="preserve"> </w:t>
      </w:r>
      <w:r w:rsidR="00F7371B" w:rsidRPr="001A6233">
        <w:rPr>
          <w:rFonts w:eastAsia="Times New Roman"/>
          <w:lang w:eastAsia="ru-RU"/>
        </w:rPr>
        <w:t>Федеральным законом от 06.10.20</w:t>
      </w:r>
      <w:r w:rsidR="00F7371B">
        <w:rPr>
          <w:rFonts w:eastAsia="Times New Roman"/>
          <w:lang w:eastAsia="ru-RU"/>
        </w:rPr>
        <w:t>0</w:t>
      </w:r>
      <w:r w:rsidR="00F7371B" w:rsidRPr="001A6233">
        <w:rPr>
          <w:rFonts w:eastAsia="Times New Roman"/>
          <w:lang w:eastAsia="ru-RU"/>
        </w:rPr>
        <w:t>3 №</w:t>
      </w:r>
      <w:r w:rsidR="00F7371B">
        <w:rPr>
          <w:rFonts w:eastAsia="Times New Roman"/>
          <w:lang w:eastAsia="ru-RU"/>
        </w:rPr>
        <w:t> </w:t>
      </w:r>
      <w:r w:rsidR="00F7371B" w:rsidRPr="001A6233">
        <w:rPr>
          <w:rFonts w:eastAsia="Times New Roman"/>
          <w:lang w:eastAsia="ru-RU"/>
        </w:rPr>
        <w:t>131-ФЗ «Об</w:t>
      </w:r>
      <w:r w:rsidR="00F7371B">
        <w:rPr>
          <w:rFonts w:eastAsia="Times New Roman"/>
          <w:lang w:eastAsia="ru-RU"/>
        </w:rPr>
        <w:t> </w:t>
      </w:r>
      <w:r w:rsidR="00F7371B" w:rsidRPr="001A6233">
        <w:rPr>
          <w:rFonts w:eastAsia="Times New Roman"/>
          <w:lang w:eastAsia="ru-RU"/>
        </w:rPr>
        <w:t>общих принципах организации местного самоуправления в</w:t>
      </w:r>
      <w:r w:rsidR="00F7371B">
        <w:rPr>
          <w:rFonts w:eastAsia="Times New Roman"/>
          <w:lang w:eastAsia="ru-RU"/>
        </w:rPr>
        <w:t> </w:t>
      </w:r>
      <w:r w:rsidR="00F7371B" w:rsidRPr="001A6233">
        <w:rPr>
          <w:rFonts w:eastAsia="Times New Roman"/>
          <w:lang w:eastAsia="ru-RU"/>
        </w:rPr>
        <w:t>Российской Федерации»</w:t>
      </w:r>
      <w:r w:rsidR="00F7371B">
        <w:rPr>
          <w:rFonts w:eastAsia="Times New Roman"/>
          <w:lang w:eastAsia="ru-RU"/>
        </w:rPr>
        <w:t xml:space="preserve">, </w:t>
      </w:r>
      <w:r w:rsidR="00E45A71" w:rsidRPr="001855B7">
        <w:rPr>
          <w:rFonts w:eastAsia="Times New Roman"/>
          <w:lang w:eastAsia="ru-RU"/>
        </w:rPr>
        <w:t>Федеральны</w:t>
      </w:r>
      <w:r w:rsidR="00E45A71">
        <w:rPr>
          <w:rFonts w:eastAsia="Times New Roman"/>
          <w:lang w:eastAsia="ru-RU"/>
        </w:rPr>
        <w:t>м</w:t>
      </w:r>
      <w:r w:rsidR="00E45A71" w:rsidRPr="001855B7">
        <w:rPr>
          <w:rFonts w:eastAsia="Times New Roman"/>
          <w:lang w:eastAsia="ru-RU"/>
        </w:rPr>
        <w:t xml:space="preserve"> закон</w:t>
      </w:r>
      <w:r w:rsidR="00E45A71">
        <w:rPr>
          <w:rFonts w:eastAsia="Times New Roman"/>
          <w:lang w:eastAsia="ru-RU"/>
        </w:rPr>
        <w:t>ом</w:t>
      </w:r>
      <w:r w:rsidR="00E45A71" w:rsidRPr="001855B7">
        <w:rPr>
          <w:rFonts w:eastAsia="Times New Roman"/>
          <w:lang w:eastAsia="ru-RU"/>
        </w:rPr>
        <w:t xml:space="preserve"> от 1</w:t>
      </w:r>
      <w:r w:rsidR="00E45A71">
        <w:rPr>
          <w:rFonts w:eastAsia="Times New Roman"/>
          <w:lang w:eastAsia="ru-RU"/>
        </w:rPr>
        <w:t>0</w:t>
      </w:r>
      <w:r w:rsidR="00E45A71" w:rsidRPr="001855B7">
        <w:rPr>
          <w:rFonts w:eastAsia="Times New Roman"/>
          <w:lang w:eastAsia="ru-RU"/>
        </w:rPr>
        <w:t>.</w:t>
      </w:r>
      <w:r w:rsidR="00E45A71">
        <w:rPr>
          <w:rFonts w:eastAsia="Times New Roman"/>
          <w:lang w:eastAsia="ru-RU"/>
        </w:rPr>
        <w:t>12</w:t>
      </w:r>
      <w:r w:rsidR="00E45A71" w:rsidRPr="001855B7">
        <w:rPr>
          <w:rFonts w:eastAsia="Times New Roman"/>
          <w:lang w:eastAsia="ru-RU"/>
        </w:rPr>
        <w:t>.</w:t>
      </w:r>
      <w:r w:rsidR="00E45A71">
        <w:rPr>
          <w:rFonts w:eastAsia="Times New Roman"/>
          <w:lang w:eastAsia="ru-RU"/>
        </w:rPr>
        <w:t>1995</w:t>
      </w:r>
      <w:r w:rsidR="00E45A71" w:rsidRPr="001855B7">
        <w:rPr>
          <w:rFonts w:eastAsia="Times New Roman"/>
          <w:lang w:eastAsia="ru-RU"/>
        </w:rPr>
        <w:t xml:space="preserve"> </w:t>
      </w:r>
      <w:r w:rsidR="00E45A71">
        <w:rPr>
          <w:rFonts w:eastAsia="Times New Roman"/>
          <w:lang w:eastAsia="ru-RU"/>
        </w:rPr>
        <w:t>№</w:t>
      </w:r>
      <w:r w:rsidR="00E45A71" w:rsidRPr="001855B7">
        <w:rPr>
          <w:rFonts w:eastAsia="Times New Roman"/>
          <w:lang w:eastAsia="ru-RU"/>
        </w:rPr>
        <w:t xml:space="preserve"> </w:t>
      </w:r>
      <w:r w:rsidR="00E45A71">
        <w:rPr>
          <w:rFonts w:eastAsia="Times New Roman"/>
          <w:lang w:eastAsia="ru-RU"/>
        </w:rPr>
        <w:t>196</w:t>
      </w:r>
      <w:r w:rsidR="00E45A71" w:rsidRPr="001855B7">
        <w:rPr>
          <w:rFonts w:eastAsia="Times New Roman"/>
          <w:lang w:eastAsia="ru-RU"/>
        </w:rPr>
        <w:t xml:space="preserve">-ФЗ </w:t>
      </w:r>
      <w:r w:rsidR="00E45A71">
        <w:rPr>
          <w:rFonts w:eastAsia="Times New Roman"/>
          <w:lang w:eastAsia="ru-RU"/>
        </w:rPr>
        <w:t>«</w:t>
      </w:r>
      <w:r w:rsidR="00E45A71" w:rsidRPr="001855B7">
        <w:rPr>
          <w:rFonts w:eastAsia="Times New Roman"/>
          <w:lang w:eastAsia="ru-RU"/>
        </w:rPr>
        <w:t>О</w:t>
      </w:r>
      <w:r w:rsidR="00E45A71">
        <w:rPr>
          <w:rFonts w:eastAsia="Times New Roman"/>
          <w:lang w:eastAsia="ru-RU"/>
        </w:rPr>
        <w:t xml:space="preserve"> безопасности дорожного движения», </w:t>
      </w:r>
      <w:r w:rsidR="001C530E">
        <w:t>Устав</w:t>
      </w:r>
      <w:r w:rsidR="008C4434">
        <w:t>ом</w:t>
      </w:r>
      <w:r w:rsidR="001C530E">
        <w:t xml:space="preserve"> городского округа Кашира Московской области, </w:t>
      </w:r>
      <w:r w:rsidR="005649A6">
        <w:t xml:space="preserve">учитывая решение </w:t>
      </w:r>
      <w:r w:rsidR="00F7371B">
        <w:t>К</w:t>
      </w:r>
      <w:r w:rsidR="005649A6">
        <w:t>омиссии по обеспечению безопасности дорожного движения при</w:t>
      </w:r>
      <w:r w:rsidR="00F7371B">
        <w:t> </w:t>
      </w:r>
      <w:r w:rsidR="005649A6">
        <w:t>администрации городского округа Кашира от 23.04.2026, в целях обеспечения безопаснос</w:t>
      </w:r>
      <w:r w:rsidR="00E45A71">
        <w:t>ти дорожного движения,</w:t>
      </w:r>
    </w:p>
    <w:p w14:paraId="241A8ACA" w14:textId="77777777" w:rsidR="0016659E" w:rsidRDefault="0016659E" w:rsidP="0016659E">
      <w:pPr>
        <w:suppressAutoHyphens/>
        <w:ind w:firstLine="0"/>
        <w:jc w:val="center"/>
        <w:outlineLvl w:val="0"/>
        <w:rPr>
          <w:rFonts w:eastAsia="Times New Roman"/>
          <w:lang w:eastAsia="ru-RU"/>
        </w:rPr>
      </w:pPr>
    </w:p>
    <w:p w14:paraId="4E275477" w14:textId="5601F4D6" w:rsidR="001A6233" w:rsidRPr="001A6233" w:rsidRDefault="001A6233" w:rsidP="0016659E">
      <w:pPr>
        <w:suppressAutoHyphens/>
        <w:ind w:firstLine="0"/>
        <w:jc w:val="center"/>
        <w:outlineLvl w:val="0"/>
        <w:rPr>
          <w:rFonts w:eastAsia="Times New Roman"/>
          <w:lang w:eastAsia="ru-RU"/>
        </w:rPr>
      </w:pPr>
      <w:r w:rsidRPr="001A6233">
        <w:rPr>
          <w:rFonts w:eastAsia="Times New Roman"/>
          <w:lang w:eastAsia="ru-RU"/>
        </w:rPr>
        <w:t>ПОСТАНОВЛЯЮ:</w:t>
      </w:r>
    </w:p>
    <w:p w14:paraId="55E02F19" w14:textId="77777777" w:rsidR="001A6233" w:rsidRPr="001A6233" w:rsidRDefault="001A6233" w:rsidP="0016659E">
      <w:pPr>
        <w:suppressAutoHyphens/>
      </w:pPr>
    </w:p>
    <w:p w14:paraId="2C248116" w14:textId="0EF2E2C0" w:rsidR="001C530E" w:rsidRDefault="001C530E" w:rsidP="00192305">
      <w:pPr>
        <w:suppressAutoHyphens/>
      </w:pPr>
      <w:r>
        <w:t>1.</w:t>
      </w:r>
      <w:r w:rsidR="001E0537">
        <w:t> </w:t>
      </w:r>
      <w:r w:rsidR="00E45A71">
        <w:t xml:space="preserve">Установить с 1 мая 2026 года на всей территории городского округа Кашира </w:t>
      </w:r>
      <w:r w:rsidR="00F7371B">
        <w:t xml:space="preserve">Московской области </w:t>
      </w:r>
      <w:r w:rsidR="00A8567C" w:rsidRPr="00A8567C">
        <w:t xml:space="preserve">запрет движения, размещения и предоставления услуг краткосрочной аренды (проката) средств индивидуальной мобильности </w:t>
      </w:r>
      <w:proofErr w:type="spellStart"/>
      <w:r w:rsidR="00A8567C" w:rsidRPr="00A8567C">
        <w:t>кикшеринговых</w:t>
      </w:r>
      <w:proofErr w:type="spellEnd"/>
      <w:r w:rsidR="00A8567C" w:rsidRPr="00A8567C">
        <w:t xml:space="preserve"> компаний</w:t>
      </w:r>
      <w:r w:rsidR="00A8567C">
        <w:t xml:space="preserve"> на неопределенный срок.</w:t>
      </w:r>
    </w:p>
    <w:p w14:paraId="662A46B1" w14:textId="77777777" w:rsidR="00421134" w:rsidRDefault="00421134" w:rsidP="00421134">
      <w:pPr>
        <w:suppressAutoHyphens/>
      </w:pPr>
      <w:r>
        <w:t>2. МКУ «Центр обслуживания» городского округа Кашира разместить настоящее постановление на официальном сайте администрации городского округа Кашира в информационно-телекоммуникационной сети «Интернет».</w:t>
      </w:r>
    </w:p>
    <w:p w14:paraId="7EE6D029" w14:textId="77777777" w:rsidR="00421134" w:rsidRDefault="00421134" w:rsidP="00421134">
      <w:pPr>
        <w:suppressAutoHyphens/>
      </w:pPr>
      <w:r>
        <w:t>3. Настоящее постановление вступает в силу со дня официального опубликования.</w:t>
      </w:r>
    </w:p>
    <w:p w14:paraId="77CCA941" w14:textId="4BC0D435" w:rsidR="00421134" w:rsidRDefault="00421134" w:rsidP="00421134">
      <w:pPr>
        <w:suppressAutoHyphens/>
      </w:pPr>
      <w:r>
        <w:t>4. Контроль за исполнением настоящего постановления возложить на</w:t>
      </w:r>
      <w:r>
        <w:t> </w:t>
      </w:r>
      <w:r>
        <w:t>заместителя главы городского округа Кашира Анисина Н.А.</w:t>
      </w:r>
    </w:p>
    <w:p w14:paraId="01862644" w14:textId="77777777" w:rsidR="00421134" w:rsidRDefault="00421134" w:rsidP="00421134">
      <w:pPr>
        <w:suppressAutoHyphens/>
      </w:pPr>
    </w:p>
    <w:p w14:paraId="1276B7BA" w14:textId="77777777" w:rsidR="00421134" w:rsidRDefault="00421134" w:rsidP="00421134">
      <w:pPr>
        <w:suppressAutoHyphens/>
      </w:pPr>
    </w:p>
    <w:p w14:paraId="6F7316D0" w14:textId="77777777" w:rsidR="00421134" w:rsidRDefault="00421134" w:rsidP="00421134">
      <w:pPr>
        <w:suppressAutoHyphens/>
      </w:pPr>
    </w:p>
    <w:p w14:paraId="2E870C9C" w14:textId="674A8AC2" w:rsidR="005F521E" w:rsidRPr="005F521E" w:rsidRDefault="00421134" w:rsidP="00421134">
      <w:pPr>
        <w:suppressAutoHyphens/>
        <w:ind w:firstLine="0"/>
      </w:pPr>
      <w:r>
        <w:t xml:space="preserve">Глава городского округа Кашира                                                </w:t>
      </w:r>
      <w:r>
        <w:t xml:space="preserve">          </w:t>
      </w:r>
      <w:r>
        <w:t xml:space="preserve">     Р.А. Пичугин</w:t>
      </w:r>
    </w:p>
    <w:sectPr w:rsidR="005F521E" w:rsidRPr="005F521E" w:rsidSect="00A46493">
      <w:headerReference w:type="default" r:id="rId8"/>
      <w:pgSz w:w="11906" w:h="16838"/>
      <w:pgMar w:top="851" w:right="851" w:bottom="426" w:left="1418" w:header="56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D2A4" w14:textId="77777777" w:rsidR="005D2400" w:rsidRDefault="005D2400" w:rsidP="001E0537">
      <w:r>
        <w:separator/>
      </w:r>
    </w:p>
  </w:endnote>
  <w:endnote w:type="continuationSeparator" w:id="0">
    <w:p w14:paraId="22E4FF9E" w14:textId="77777777" w:rsidR="005D2400" w:rsidRDefault="005D2400" w:rsidP="001E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6897" w14:textId="77777777" w:rsidR="005D2400" w:rsidRDefault="005D2400" w:rsidP="001E0537">
      <w:r>
        <w:separator/>
      </w:r>
    </w:p>
  </w:footnote>
  <w:footnote w:type="continuationSeparator" w:id="0">
    <w:p w14:paraId="20F9BDD4" w14:textId="77777777" w:rsidR="005D2400" w:rsidRDefault="005D2400" w:rsidP="001E0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092135"/>
      <w:docPartObj>
        <w:docPartGallery w:val="Page Numbers (Top of Page)"/>
        <w:docPartUnique/>
      </w:docPartObj>
    </w:sdtPr>
    <w:sdtContent>
      <w:p w14:paraId="709D1F57" w14:textId="285852BA" w:rsidR="001E0537" w:rsidRDefault="001E0537" w:rsidP="001A2F6C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CB1"/>
    <w:multiLevelType w:val="hybridMultilevel"/>
    <w:tmpl w:val="5D3640DE"/>
    <w:lvl w:ilvl="0" w:tplc="6DEC8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AE34C9"/>
    <w:multiLevelType w:val="hybridMultilevel"/>
    <w:tmpl w:val="FB3A8E30"/>
    <w:lvl w:ilvl="0" w:tplc="3E8CC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D3624"/>
    <w:multiLevelType w:val="hybridMultilevel"/>
    <w:tmpl w:val="A34E999E"/>
    <w:lvl w:ilvl="0" w:tplc="2A426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297665">
    <w:abstractNumId w:val="0"/>
  </w:num>
  <w:num w:numId="2" w16cid:durableId="90129709">
    <w:abstractNumId w:val="1"/>
  </w:num>
  <w:num w:numId="3" w16cid:durableId="641736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07A28"/>
    <w:rsid w:val="00021332"/>
    <w:rsid w:val="00021CEC"/>
    <w:rsid w:val="00021E57"/>
    <w:rsid w:val="00031ACB"/>
    <w:rsid w:val="0009032B"/>
    <w:rsid w:val="000C0094"/>
    <w:rsid w:val="000C16E9"/>
    <w:rsid w:val="00104143"/>
    <w:rsid w:val="001165B9"/>
    <w:rsid w:val="0016659E"/>
    <w:rsid w:val="001731AD"/>
    <w:rsid w:val="001767F1"/>
    <w:rsid w:val="001855B7"/>
    <w:rsid w:val="00192305"/>
    <w:rsid w:val="001A2F6C"/>
    <w:rsid w:val="001A6233"/>
    <w:rsid w:val="001C2F8B"/>
    <w:rsid w:val="001C530E"/>
    <w:rsid w:val="001E0537"/>
    <w:rsid w:val="002105F2"/>
    <w:rsid w:val="00210CF5"/>
    <w:rsid w:val="00227CD7"/>
    <w:rsid w:val="00237EC9"/>
    <w:rsid w:val="00273B78"/>
    <w:rsid w:val="003E01D4"/>
    <w:rsid w:val="00421134"/>
    <w:rsid w:val="00421522"/>
    <w:rsid w:val="00425028"/>
    <w:rsid w:val="00441D04"/>
    <w:rsid w:val="0044554E"/>
    <w:rsid w:val="00446F63"/>
    <w:rsid w:val="004A36CB"/>
    <w:rsid w:val="004C40A8"/>
    <w:rsid w:val="004C7932"/>
    <w:rsid w:val="004D61BE"/>
    <w:rsid w:val="004E5FBF"/>
    <w:rsid w:val="0050141C"/>
    <w:rsid w:val="00507F4D"/>
    <w:rsid w:val="00523BDE"/>
    <w:rsid w:val="00531288"/>
    <w:rsid w:val="00531B8A"/>
    <w:rsid w:val="00537DB8"/>
    <w:rsid w:val="005419F1"/>
    <w:rsid w:val="00545781"/>
    <w:rsid w:val="00547FE7"/>
    <w:rsid w:val="00557304"/>
    <w:rsid w:val="005576E9"/>
    <w:rsid w:val="005649A6"/>
    <w:rsid w:val="00581175"/>
    <w:rsid w:val="005B3513"/>
    <w:rsid w:val="005C2264"/>
    <w:rsid w:val="005C6F81"/>
    <w:rsid w:val="005D2400"/>
    <w:rsid w:val="005D426F"/>
    <w:rsid w:val="005F521E"/>
    <w:rsid w:val="00607303"/>
    <w:rsid w:val="00636C34"/>
    <w:rsid w:val="006474FF"/>
    <w:rsid w:val="006D55DB"/>
    <w:rsid w:val="0070715E"/>
    <w:rsid w:val="0071734C"/>
    <w:rsid w:val="00723A5B"/>
    <w:rsid w:val="00756066"/>
    <w:rsid w:val="0077706B"/>
    <w:rsid w:val="007C2028"/>
    <w:rsid w:val="007D6F64"/>
    <w:rsid w:val="007F02F0"/>
    <w:rsid w:val="00876069"/>
    <w:rsid w:val="00896E6B"/>
    <w:rsid w:val="008A272B"/>
    <w:rsid w:val="008C4434"/>
    <w:rsid w:val="008C5066"/>
    <w:rsid w:val="008D1A1D"/>
    <w:rsid w:val="008E5B19"/>
    <w:rsid w:val="008F6E74"/>
    <w:rsid w:val="009200A9"/>
    <w:rsid w:val="00955BB5"/>
    <w:rsid w:val="00972A0F"/>
    <w:rsid w:val="00986C3D"/>
    <w:rsid w:val="009A2F22"/>
    <w:rsid w:val="009B65AB"/>
    <w:rsid w:val="009C0BE8"/>
    <w:rsid w:val="009C7763"/>
    <w:rsid w:val="009F0673"/>
    <w:rsid w:val="009F6EE6"/>
    <w:rsid w:val="00A26355"/>
    <w:rsid w:val="00A364B2"/>
    <w:rsid w:val="00A46493"/>
    <w:rsid w:val="00A47115"/>
    <w:rsid w:val="00A72302"/>
    <w:rsid w:val="00A75A19"/>
    <w:rsid w:val="00A82026"/>
    <w:rsid w:val="00A8567C"/>
    <w:rsid w:val="00A904A9"/>
    <w:rsid w:val="00AA543E"/>
    <w:rsid w:val="00BB5425"/>
    <w:rsid w:val="00BC22FD"/>
    <w:rsid w:val="00BC4D0F"/>
    <w:rsid w:val="00C1476C"/>
    <w:rsid w:val="00C163BF"/>
    <w:rsid w:val="00C5410D"/>
    <w:rsid w:val="00C61D59"/>
    <w:rsid w:val="00C87F09"/>
    <w:rsid w:val="00CC0A17"/>
    <w:rsid w:val="00CE512D"/>
    <w:rsid w:val="00CF41EB"/>
    <w:rsid w:val="00D165DD"/>
    <w:rsid w:val="00D27DAF"/>
    <w:rsid w:val="00D42EEE"/>
    <w:rsid w:val="00D52088"/>
    <w:rsid w:val="00D64AA7"/>
    <w:rsid w:val="00D711AE"/>
    <w:rsid w:val="00D74016"/>
    <w:rsid w:val="00D75167"/>
    <w:rsid w:val="00D863BD"/>
    <w:rsid w:val="00DB132B"/>
    <w:rsid w:val="00DC05EF"/>
    <w:rsid w:val="00DC2487"/>
    <w:rsid w:val="00DC2564"/>
    <w:rsid w:val="00DC3A07"/>
    <w:rsid w:val="00DC684A"/>
    <w:rsid w:val="00DC74A1"/>
    <w:rsid w:val="00DD2633"/>
    <w:rsid w:val="00E45A71"/>
    <w:rsid w:val="00E51061"/>
    <w:rsid w:val="00E52A7A"/>
    <w:rsid w:val="00E82F15"/>
    <w:rsid w:val="00E906EC"/>
    <w:rsid w:val="00E925CE"/>
    <w:rsid w:val="00EF4810"/>
    <w:rsid w:val="00EF656C"/>
    <w:rsid w:val="00EF6696"/>
    <w:rsid w:val="00F01384"/>
    <w:rsid w:val="00F10984"/>
    <w:rsid w:val="00F14F33"/>
    <w:rsid w:val="00F16581"/>
    <w:rsid w:val="00F35897"/>
    <w:rsid w:val="00F528DE"/>
    <w:rsid w:val="00F701C8"/>
    <w:rsid w:val="00F7371B"/>
    <w:rsid w:val="00F927F9"/>
    <w:rsid w:val="00FA36E4"/>
    <w:rsid w:val="00FB3338"/>
    <w:rsid w:val="00FC1A10"/>
    <w:rsid w:val="00FC245B"/>
    <w:rsid w:val="00FC2FE1"/>
    <w:rsid w:val="00F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6233"/>
    <w:pPr>
      <w:ind w:left="720"/>
      <w:contextualSpacing/>
    </w:pPr>
  </w:style>
  <w:style w:type="paragraph" w:customStyle="1" w:styleId="13pt">
    <w:name w:val="Обычный + 13 pt"/>
    <w:aliases w:val="по ширине,Первая строка:  1,27 см"/>
    <w:basedOn w:val="a"/>
    <w:rsid w:val="00021E57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rsid w:val="00021E5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E05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0537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1E05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053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2026-04-29T13:13:00Z</cp:lastPrinted>
  <dcterms:created xsi:type="dcterms:W3CDTF">2026-04-29T14:37:00Z</dcterms:created>
  <dcterms:modified xsi:type="dcterms:W3CDTF">2026-04-29T14:38:00Z</dcterms:modified>
</cp:coreProperties>
</file>