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6BC0E" w14:textId="380BDAE0" w:rsidR="00A92EB3" w:rsidRDefault="008D0CAD" w:rsidP="00733F04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05.05.2025</w:t>
      </w:r>
      <w:r w:rsidR="006970AE">
        <w:rPr>
          <w:sz w:val="28"/>
          <w:szCs w:val="28"/>
        </w:rPr>
        <w:tab/>
      </w:r>
      <w:r w:rsidR="006970AE">
        <w:rPr>
          <w:sz w:val="28"/>
          <w:szCs w:val="28"/>
        </w:rPr>
        <w:tab/>
      </w:r>
      <w:r w:rsidR="00B8173D">
        <w:rPr>
          <w:sz w:val="28"/>
          <w:szCs w:val="28"/>
        </w:rPr>
        <w:t>1006-па</w:t>
      </w:r>
    </w:p>
    <w:p w14:paraId="51FAFBBB" w14:textId="77777777" w:rsidR="00A92EB3" w:rsidRDefault="00A92EB3" w:rsidP="00733F04">
      <w:pPr>
        <w:pStyle w:val="13pt"/>
        <w:ind w:firstLine="0"/>
        <w:jc w:val="left"/>
        <w:rPr>
          <w:sz w:val="28"/>
          <w:szCs w:val="28"/>
        </w:rPr>
      </w:pPr>
    </w:p>
    <w:p w14:paraId="7A2DA012" w14:textId="77777777" w:rsidR="00A92EB3" w:rsidRDefault="00A92EB3" w:rsidP="00733F04">
      <w:pPr>
        <w:pStyle w:val="13pt"/>
        <w:ind w:firstLine="0"/>
        <w:jc w:val="left"/>
        <w:rPr>
          <w:sz w:val="28"/>
          <w:szCs w:val="28"/>
        </w:rPr>
      </w:pPr>
    </w:p>
    <w:p w14:paraId="1CDCA21E" w14:textId="24981A17" w:rsidR="00733F04" w:rsidRDefault="00733F04" w:rsidP="00733F04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постановление </w:t>
      </w:r>
    </w:p>
    <w:p w14:paraId="57440E2C" w14:textId="77777777" w:rsidR="00733F04" w:rsidRDefault="00733F04" w:rsidP="00733F04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администрации городского округа Кашира</w:t>
      </w:r>
    </w:p>
    <w:p w14:paraId="68E08D71" w14:textId="77777777" w:rsidR="00733F04" w:rsidRDefault="00733F04" w:rsidP="00733F04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от 25.04.2025 № 934-па «</w:t>
      </w:r>
      <w:r w:rsidRPr="00FE52A4">
        <w:rPr>
          <w:sz w:val="28"/>
          <w:szCs w:val="28"/>
        </w:rPr>
        <w:t>Об окон</w:t>
      </w:r>
      <w:r>
        <w:rPr>
          <w:sz w:val="28"/>
          <w:szCs w:val="28"/>
        </w:rPr>
        <w:t xml:space="preserve">чании </w:t>
      </w:r>
    </w:p>
    <w:p w14:paraId="099F11A1" w14:textId="77777777" w:rsidR="00733F04" w:rsidRPr="00FE52A4" w:rsidRDefault="00733F04" w:rsidP="00733F04">
      <w:pPr>
        <w:pStyle w:val="13pt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отопительного периода 2024/2025 </w:t>
      </w:r>
      <w:r w:rsidRPr="00FE52A4">
        <w:rPr>
          <w:sz w:val="28"/>
          <w:szCs w:val="28"/>
        </w:rPr>
        <w:t>гг.</w:t>
      </w:r>
    </w:p>
    <w:p w14:paraId="3673FE58" w14:textId="77777777" w:rsidR="00733F04" w:rsidRDefault="00733F04" w:rsidP="00733F04">
      <w:pPr>
        <w:pStyle w:val="13pt"/>
        <w:ind w:firstLine="0"/>
        <w:jc w:val="left"/>
        <w:rPr>
          <w:sz w:val="28"/>
          <w:szCs w:val="28"/>
        </w:rPr>
      </w:pPr>
      <w:r w:rsidRPr="00FE52A4">
        <w:rPr>
          <w:sz w:val="28"/>
          <w:szCs w:val="28"/>
        </w:rPr>
        <w:t xml:space="preserve">на территории городского </w:t>
      </w:r>
      <w:r>
        <w:rPr>
          <w:sz w:val="28"/>
          <w:szCs w:val="28"/>
        </w:rPr>
        <w:t>округа Кашира»</w:t>
      </w:r>
    </w:p>
    <w:p w14:paraId="1AF139EE" w14:textId="77777777" w:rsidR="00733F04" w:rsidRPr="00FE52A4" w:rsidRDefault="00733F04" w:rsidP="00733F04">
      <w:pPr>
        <w:pStyle w:val="13pt"/>
        <w:ind w:firstLine="0"/>
        <w:jc w:val="left"/>
        <w:rPr>
          <w:sz w:val="28"/>
          <w:szCs w:val="28"/>
        </w:rPr>
      </w:pPr>
    </w:p>
    <w:p w14:paraId="33482FA3" w14:textId="77777777" w:rsidR="00733F04" w:rsidRPr="00FE52A4" w:rsidRDefault="00733F04" w:rsidP="00733F04">
      <w:pPr>
        <w:pStyle w:val="13pt"/>
        <w:ind w:firstLine="0"/>
        <w:rPr>
          <w:sz w:val="28"/>
          <w:szCs w:val="28"/>
        </w:rPr>
      </w:pPr>
      <w:r w:rsidRPr="00FE52A4">
        <w:rPr>
          <w:sz w:val="28"/>
          <w:szCs w:val="28"/>
        </w:rPr>
        <w:tab/>
      </w:r>
    </w:p>
    <w:p w14:paraId="73584153" w14:textId="58C8B0E7" w:rsidR="00733F04" w:rsidRPr="00FE52A4" w:rsidRDefault="00733F04" w:rsidP="00733F04">
      <w:pPr>
        <w:jc w:val="both"/>
        <w:rPr>
          <w:sz w:val="28"/>
          <w:szCs w:val="28"/>
        </w:rPr>
      </w:pPr>
      <w:r w:rsidRPr="00FE52A4">
        <w:rPr>
          <w:sz w:val="28"/>
          <w:szCs w:val="28"/>
        </w:rPr>
        <w:tab/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FE52A4">
        <w:rPr>
          <w:sz w:val="28"/>
          <w:szCs w:val="28"/>
        </w:rPr>
        <w:t xml:space="preserve">131-ФЗ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br/>
      </w:r>
      <w:r w:rsidRPr="00FE52A4">
        <w:rPr>
          <w:sz w:val="28"/>
          <w:szCs w:val="28"/>
        </w:rPr>
        <w:t>«Об общих</w:t>
      </w:r>
      <w:r>
        <w:rPr>
          <w:sz w:val="28"/>
          <w:szCs w:val="28"/>
        </w:rPr>
        <w:t xml:space="preserve"> </w:t>
      </w:r>
      <w:r w:rsidRPr="00FE52A4">
        <w:rPr>
          <w:sz w:val="28"/>
          <w:szCs w:val="28"/>
        </w:rPr>
        <w:t>принципах организации местного самоуправ</w:t>
      </w:r>
      <w:r>
        <w:rPr>
          <w:sz w:val="28"/>
          <w:szCs w:val="28"/>
        </w:rPr>
        <w:t xml:space="preserve">ления </w:t>
      </w:r>
      <w:r>
        <w:rPr>
          <w:sz w:val="28"/>
          <w:szCs w:val="28"/>
        </w:rPr>
        <w:br/>
        <w:t>в Российской Федерации», п</w:t>
      </w:r>
      <w:r w:rsidRPr="00FE52A4">
        <w:rPr>
          <w:sz w:val="28"/>
          <w:szCs w:val="28"/>
        </w:rPr>
        <w:t>остановлением Правительства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>Российской Федерации</w:t>
      </w:r>
      <w:r w:rsidRPr="00FE52A4">
        <w:rPr>
          <w:sz w:val="28"/>
          <w:szCs w:val="28"/>
        </w:rPr>
        <w:t xml:space="preserve"> от 06.05.2011</w:t>
      </w:r>
      <w:r>
        <w:rPr>
          <w:sz w:val="28"/>
          <w:szCs w:val="28"/>
        </w:rPr>
        <w:t xml:space="preserve"> </w:t>
      </w:r>
      <w:r w:rsidRPr="00FE52A4">
        <w:rPr>
          <w:sz w:val="28"/>
          <w:szCs w:val="28"/>
        </w:rPr>
        <w:t>№ 354</w:t>
      </w:r>
      <w:r>
        <w:rPr>
          <w:sz w:val="28"/>
          <w:szCs w:val="28"/>
        </w:rPr>
        <w:t xml:space="preserve"> </w:t>
      </w:r>
      <w:r w:rsidRPr="00FE52A4">
        <w:rPr>
          <w:sz w:val="28"/>
          <w:szCs w:val="28"/>
        </w:rPr>
        <w:t xml:space="preserve">«О предоставлении коммунальных услуг собственникам и пользователям помещений </w:t>
      </w:r>
      <w:r w:rsidR="00A92EB3">
        <w:rPr>
          <w:sz w:val="28"/>
          <w:szCs w:val="28"/>
        </w:rPr>
        <w:br/>
      </w:r>
      <w:r w:rsidRPr="00FE52A4">
        <w:rPr>
          <w:sz w:val="28"/>
          <w:szCs w:val="28"/>
        </w:rPr>
        <w:t>в многоквартирных домах и жилых домов»,</w:t>
      </w:r>
      <w:r>
        <w:rPr>
          <w:sz w:val="28"/>
          <w:szCs w:val="28"/>
        </w:rPr>
        <w:t xml:space="preserve"> приказом Минэнерго </w:t>
      </w:r>
      <w:r w:rsidR="00A92EB3">
        <w:rPr>
          <w:sz w:val="28"/>
          <w:szCs w:val="28"/>
        </w:rPr>
        <w:br/>
      </w:r>
      <w:r>
        <w:rPr>
          <w:sz w:val="28"/>
          <w:szCs w:val="28"/>
        </w:rPr>
        <w:t xml:space="preserve">Российской Федерации от 24.03.2003 № 115 «Об утверждении правил технической эксплуатации тепловых энергоустановок», Уставом </w:t>
      </w:r>
      <w:r w:rsidR="00A92EB3">
        <w:rPr>
          <w:sz w:val="28"/>
          <w:szCs w:val="28"/>
        </w:rPr>
        <w:br/>
      </w:r>
      <w:r>
        <w:rPr>
          <w:sz w:val="28"/>
          <w:szCs w:val="28"/>
        </w:rPr>
        <w:t xml:space="preserve">городского округа Кашира Московской области, </w:t>
      </w:r>
      <w:r w:rsidRPr="00FE52A4">
        <w:rPr>
          <w:sz w:val="28"/>
          <w:szCs w:val="28"/>
        </w:rPr>
        <w:t xml:space="preserve">в связи с </w:t>
      </w:r>
      <w:r>
        <w:rPr>
          <w:sz w:val="28"/>
          <w:szCs w:val="28"/>
        </w:rPr>
        <w:t>неблагоприятным прогнозом</w:t>
      </w:r>
      <w:r w:rsidRPr="00FE52A4">
        <w:rPr>
          <w:sz w:val="28"/>
          <w:szCs w:val="28"/>
        </w:rPr>
        <w:t xml:space="preserve"> среднесуточной темпе</w:t>
      </w:r>
      <w:r>
        <w:rPr>
          <w:sz w:val="28"/>
          <w:szCs w:val="28"/>
        </w:rPr>
        <w:t>ратуры наружного воздуха,</w:t>
      </w:r>
      <w:r w:rsidRPr="00FE52A4">
        <w:rPr>
          <w:sz w:val="28"/>
          <w:szCs w:val="28"/>
        </w:rPr>
        <w:t xml:space="preserve"> </w:t>
      </w:r>
    </w:p>
    <w:p w14:paraId="1BCF0770" w14:textId="77777777" w:rsidR="00733F04" w:rsidRPr="00FE52A4" w:rsidRDefault="00733F04" w:rsidP="00733F04">
      <w:pPr>
        <w:pStyle w:val="13pt"/>
        <w:ind w:firstLine="0"/>
        <w:rPr>
          <w:sz w:val="28"/>
          <w:szCs w:val="28"/>
        </w:rPr>
      </w:pPr>
      <w:r w:rsidRPr="00FE52A4">
        <w:rPr>
          <w:sz w:val="28"/>
          <w:szCs w:val="28"/>
        </w:rPr>
        <w:t>ПОСТАНОВЛЯЮ:</w:t>
      </w:r>
    </w:p>
    <w:p w14:paraId="705D17F2" w14:textId="77777777" w:rsidR="00733F04" w:rsidRPr="00FE52A4" w:rsidRDefault="00733F04" w:rsidP="00733F04">
      <w:pPr>
        <w:pStyle w:val="13pt"/>
        <w:ind w:firstLine="0"/>
        <w:rPr>
          <w:sz w:val="28"/>
          <w:szCs w:val="28"/>
        </w:rPr>
      </w:pPr>
    </w:p>
    <w:p w14:paraId="3E6C8AF6" w14:textId="45E9F829" w:rsidR="00733F04" w:rsidRDefault="00733F04" w:rsidP="00733F04">
      <w:pPr>
        <w:pStyle w:val="13pt"/>
        <w:ind w:firstLine="709"/>
        <w:rPr>
          <w:sz w:val="28"/>
          <w:szCs w:val="28"/>
        </w:rPr>
      </w:pPr>
      <w:r w:rsidRPr="00FE52A4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в постановление администрации городского округа Кашира </w:t>
      </w:r>
      <w:r>
        <w:rPr>
          <w:sz w:val="28"/>
          <w:szCs w:val="28"/>
        </w:rPr>
        <w:br/>
        <w:t>от 25.04.2025 № 934-па «</w:t>
      </w:r>
      <w:r w:rsidRPr="00FE52A4">
        <w:rPr>
          <w:sz w:val="28"/>
          <w:szCs w:val="28"/>
        </w:rPr>
        <w:t>Об окон</w:t>
      </w:r>
      <w:r>
        <w:rPr>
          <w:sz w:val="28"/>
          <w:szCs w:val="28"/>
        </w:rPr>
        <w:t xml:space="preserve">чании отопительного периода 2024/2025 </w:t>
      </w:r>
      <w:r w:rsidRPr="00FE52A4">
        <w:rPr>
          <w:sz w:val="28"/>
          <w:szCs w:val="28"/>
        </w:rPr>
        <w:t>гг.</w:t>
      </w:r>
      <w:r>
        <w:rPr>
          <w:sz w:val="28"/>
          <w:szCs w:val="28"/>
        </w:rPr>
        <w:t xml:space="preserve">             </w:t>
      </w:r>
      <w:r w:rsidRPr="00FE52A4">
        <w:rPr>
          <w:sz w:val="28"/>
          <w:szCs w:val="28"/>
        </w:rPr>
        <w:t xml:space="preserve">на территории городского </w:t>
      </w:r>
      <w:r>
        <w:rPr>
          <w:sz w:val="28"/>
          <w:szCs w:val="28"/>
        </w:rPr>
        <w:t xml:space="preserve">округа Кашира» (в редакции постановления администрации городского округа Кашира от 29.04.2025 № 981-па) (далее – Постановление) изменения, заменив в пунктах 1, 2 Постановления слова </w:t>
      </w:r>
      <w:r w:rsidR="00A92EB3">
        <w:rPr>
          <w:sz w:val="28"/>
          <w:szCs w:val="28"/>
        </w:rPr>
        <w:br/>
      </w:r>
      <w:r>
        <w:rPr>
          <w:sz w:val="28"/>
          <w:szCs w:val="28"/>
        </w:rPr>
        <w:t>«06 мая</w:t>
      </w:r>
      <w:r w:rsidRPr="00E94FC9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>» словами «1</w:t>
      </w:r>
      <w:r w:rsidR="00644117">
        <w:rPr>
          <w:sz w:val="28"/>
          <w:szCs w:val="28"/>
        </w:rPr>
        <w:t>0</w:t>
      </w:r>
      <w:r>
        <w:rPr>
          <w:sz w:val="28"/>
          <w:szCs w:val="28"/>
        </w:rPr>
        <w:t xml:space="preserve"> мая</w:t>
      </w:r>
      <w:r w:rsidRPr="00E94FC9">
        <w:rPr>
          <w:sz w:val="28"/>
          <w:szCs w:val="28"/>
        </w:rPr>
        <w:t xml:space="preserve"> 2025 года</w:t>
      </w:r>
      <w:r>
        <w:rPr>
          <w:sz w:val="28"/>
          <w:szCs w:val="28"/>
        </w:rPr>
        <w:t>».</w:t>
      </w:r>
    </w:p>
    <w:p w14:paraId="651BD682" w14:textId="39C4AA6C" w:rsidR="00733F04" w:rsidRDefault="00733F04" w:rsidP="00733F04">
      <w:pPr>
        <w:pStyle w:val="13pt"/>
        <w:tabs>
          <w:tab w:val="clear" w:pos="960"/>
          <w:tab w:val="left" w:pos="0"/>
        </w:tabs>
        <w:ind w:firstLine="0"/>
        <w:rPr>
          <w:sz w:val="28"/>
          <w:szCs w:val="27"/>
        </w:rPr>
      </w:pPr>
      <w:r w:rsidRPr="00FE52A4">
        <w:rPr>
          <w:sz w:val="28"/>
          <w:szCs w:val="28"/>
        </w:rPr>
        <w:tab/>
      </w:r>
      <w:r>
        <w:rPr>
          <w:sz w:val="28"/>
          <w:szCs w:val="28"/>
        </w:rPr>
        <w:t>2</w:t>
      </w:r>
      <w:r w:rsidRPr="00FE52A4">
        <w:rPr>
          <w:sz w:val="28"/>
          <w:szCs w:val="28"/>
        </w:rPr>
        <w:t xml:space="preserve">. </w:t>
      </w:r>
      <w:r w:rsidRPr="00063316">
        <w:rPr>
          <w:sz w:val="28"/>
          <w:szCs w:val="27"/>
        </w:rPr>
        <w:t xml:space="preserve">Муниципальному казенному учреждению «Центр обслуживания» городского округа Кашира разместить </w:t>
      </w:r>
      <w:r>
        <w:rPr>
          <w:sz w:val="28"/>
          <w:szCs w:val="27"/>
        </w:rPr>
        <w:t xml:space="preserve">настоящее постановление                                   </w:t>
      </w:r>
      <w:r w:rsidRPr="00063316">
        <w:rPr>
          <w:sz w:val="28"/>
          <w:szCs w:val="27"/>
        </w:rPr>
        <w:t>на официальном сай</w:t>
      </w:r>
      <w:r>
        <w:rPr>
          <w:sz w:val="28"/>
          <w:szCs w:val="27"/>
        </w:rPr>
        <w:t>те а</w:t>
      </w:r>
      <w:r w:rsidRPr="00063316">
        <w:rPr>
          <w:sz w:val="28"/>
          <w:szCs w:val="27"/>
        </w:rPr>
        <w:t>дминистрации городского округа Кашира в сети «Интернет».</w:t>
      </w:r>
    </w:p>
    <w:p w14:paraId="78011C94" w14:textId="77777777" w:rsidR="00733F04" w:rsidRPr="00FE52A4" w:rsidRDefault="00733F04" w:rsidP="00733F04">
      <w:pPr>
        <w:pStyle w:val="13pt"/>
        <w:tabs>
          <w:tab w:val="clear" w:pos="960"/>
          <w:tab w:val="left" w:pos="0"/>
        </w:tabs>
        <w:ind w:firstLine="0"/>
        <w:rPr>
          <w:sz w:val="28"/>
          <w:szCs w:val="28"/>
        </w:rPr>
      </w:pPr>
      <w:r>
        <w:rPr>
          <w:sz w:val="28"/>
          <w:szCs w:val="27"/>
        </w:rPr>
        <w:tab/>
        <w:t xml:space="preserve">3. </w:t>
      </w:r>
      <w:r w:rsidRPr="00FE52A4">
        <w:rPr>
          <w:sz w:val="28"/>
          <w:szCs w:val="28"/>
        </w:rPr>
        <w:t>Контроль за выполнением настоящего постанов</w:t>
      </w:r>
      <w:r>
        <w:rPr>
          <w:sz w:val="28"/>
          <w:szCs w:val="28"/>
        </w:rPr>
        <w:t>ления возложить                   на заместителя главы городского округа Кашира Ю.А. Головкова.</w:t>
      </w:r>
    </w:p>
    <w:p w14:paraId="5DB2546C" w14:textId="77777777" w:rsidR="00733F04" w:rsidRDefault="00733F04" w:rsidP="00733F04">
      <w:pPr>
        <w:pStyle w:val="13pt"/>
        <w:tabs>
          <w:tab w:val="clear" w:pos="960"/>
          <w:tab w:val="left" w:pos="0"/>
        </w:tabs>
        <w:ind w:firstLine="0"/>
        <w:rPr>
          <w:sz w:val="28"/>
          <w:szCs w:val="28"/>
        </w:rPr>
      </w:pPr>
    </w:p>
    <w:p w14:paraId="1D5D9A6A" w14:textId="77777777" w:rsidR="00733F04" w:rsidRDefault="00733F04" w:rsidP="00733F04">
      <w:pPr>
        <w:pStyle w:val="13pt"/>
        <w:tabs>
          <w:tab w:val="clear" w:pos="960"/>
          <w:tab w:val="left" w:pos="0"/>
        </w:tabs>
        <w:ind w:firstLine="0"/>
        <w:rPr>
          <w:sz w:val="28"/>
          <w:szCs w:val="28"/>
        </w:rPr>
      </w:pPr>
    </w:p>
    <w:p w14:paraId="2AF98C8E" w14:textId="77777777" w:rsidR="00733F04" w:rsidRPr="00FE52A4" w:rsidRDefault="00733F04" w:rsidP="00733F04">
      <w:pPr>
        <w:pStyle w:val="13pt"/>
        <w:ind w:firstLine="0"/>
        <w:rPr>
          <w:sz w:val="28"/>
          <w:szCs w:val="28"/>
        </w:rPr>
      </w:pPr>
    </w:p>
    <w:p w14:paraId="4291F854" w14:textId="7A1DE19F" w:rsidR="00733F04" w:rsidRPr="00FE52A4" w:rsidRDefault="00733F04" w:rsidP="00733F04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Pr="00BB73B0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Pr="00BB73B0">
        <w:rPr>
          <w:sz w:val="28"/>
          <w:szCs w:val="28"/>
        </w:rPr>
        <w:t xml:space="preserve">городского округа Кашира                               </w:t>
      </w:r>
      <w:r>
        <w:rPr>
          <w:sz w:val="28"/>
          <w:szCs w:val="28"/>
        </w:rPr>
        <w:t xml:space="preserve">  </w:t>
      </w:r>
      <w:r w:rsidRPr="00BB73B0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 w:rsidRPr="00BB73B0">
        <w:rPr>
          <w:sz w:val="28"/>
          <w:szCs w:val="28"/>
        </w:rPr>
        <w:t xml:space="preserve">         </w:t>
      </w:r>
      <w:r>
        <w:rPr>
          <w:sz w:val="28"/>
          <w:szCs w:val="28"/>
        </w:rPr>
        <w:t>М.Н. Шувалов</w:t>
      </w:r>
    </w:p>
    <w:p w14:paraId="74F09910" w14:textId="77777777" w:rsidR="00733F04" w:rsidRDefault="00733F04" w:rsidP="00733F04"/>
    <w:p w14:paraId="4D2CDFE4" w14:textId="77777777" w:rsidR="00E83710" w:rsidRDefault="00E83710"/>
    <w:sectPr w:rsidR="00E83710" w:rsidSect="00A92EB3">
      <w:pgSz w:w="11906" w:h="16838"/>
      <w:pgMar w:top="2608" w:right="567" w:bottom="567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04"/>
    <w:rsid w:val="001465EA"/>
    <w:rsid w:val="00644117"/>
    <w:rsid w:val="006970AE"/>
    <w:rsid w:val="00733F04"/>
    <w:rsid w:val="0083025E"/>
    <w:rsid w:val="008D0CAD"/>
    <w:rsid w:val="00A92EB3"/>
    <w:rsid w:val="00B01124"/>
    <w:rsid w:val="00B8173D"/>
    <w:rsid w:val="00D25C62"/>
    <w:rsid w:val="00E8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2432B"/>
  <w15:docId w15:val="{746F4DE5-1D20-46E5-A064-0FAF100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3F0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pt">
    <w:name w:val="Обычный + 13 pt"/>
    <w:aliases w:val="по ширине,Первая строка:  1,27 см"/>
    <w:basedOn w:val="a"/>
    <w:rsid w:val="00733F04"/>
    <w:pPr>
      <w:tabs>
        <w:tab w:val="num" w:pos="0"/>
        <w:tab w:val="left" w:pos="960"/>
      </w:tabs>
      <w:ind w:firstLine="720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2025-05-05T10:00:00Z</cp:lastPrinted>
  <dcterms:created xsi:type="dcterms:W3CDTF">2025-05-05T10:00:00Z</dcterms:created>
  <dcterms:modified xsi:type="dcterms:W3CDTF">2025-05-05T10:00:00Z</dcterms:modified>
</cp:coreProperties>
</file>