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3FA79D08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688889D9" w:rsidR="00876069" w:rsidRDefault="00941FA9">
            <w:pPr>
              <w:ind w:firstLine="317"/>
            </w:pPr>
            <w:r>
              <w:t>от 03.02.2026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59182D42" w:rsidR="00876069" w:rsidRDefault="00941FA9">
            <w:pPr>
              <w:ind w:firstLine="176"/>
            </w:pPr>
            <w:r>
              <w:t>141-па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6FB60643" w14:textId="77777777" w:rsidR="00E86008" w:rsidRDefault="00E86008" w:rsidP="00E86008">
      <w:pPr>
        <w:autoSpaceDE w:val="0"/>
        <w:autoSpaceDN w:val="0"/>
        <w:adjustRightInd w:val="0"/>
      </w:pPr>
    </w:p>
    <w:p w14:paraId="351B3D57" w14:textId="77777777" w:rsidR="00E86008" w:rsidRPr="003C526B" w:rsidRDefault="00E86008" w:rsidP="00E86008">
      <w:pPr>
        <w:autoSpaceDE w:val="0"/>
        <w:autoSpaceDN w:val="0"/>
        <w:adjustRightInd w:val="0"/>
        <w:ind w:firstLine="0"/>
      </w:pPr>
      <w:r w:rsidRPr="003C526B">
        <w:t>Об определении управляющей организации</w:t>
      </w:r>
    </w:p>
    <w:p w14:paraId="710CF5F7" w14:textId="77777777" w:rsidR="00E86008" w:rsidRPr="003C526B" w:rsidRDefault="00E86008" w:rsidP="00E86008">
      <w:pPr>
        <w:autoSpaceDE w:val="0"/>
        <w:autoSpaceDN w:val="0"/>
        <w:adjustRightInd w:val="0"/>
        <w:ind w:firstLine="0"/>
      </w:pPr>
      <w:r w:rsidRPr="003C526B">
        <w:t>для управления многоквартирным</w:t>
      </w:r>
      <w:r>
        <w:t>и</w:t>
      </w:r>
      <w:r w:rsidRPr="003C526B">
        <w:t xml:space="preserve"> дом</w:t>
      </w:r>
      <w:r>
        <w:t>ами</w:t>
      </w:r>
      <w:r w:rsidRPr="003C526B">
        <w:t>,</w:t>
      </w:r>
    </w:p>
    <w:p w14:paraId="1944E9E3" w14:textId="77777777" w:rsidR="00E86008" w:rsidRPr="003C526B" w:rsidRDefault="00E86008" w:rsidP="00E86008">
      <w:pPr>
        <w:autoSpaceDE w:val="0"/>
        <w:autoSpaceDN w:val="0"/>
        <w:adjustRightInd w:val="0"/>
        <w:ind w:firstLine="0"/>
      </w:pPr>
      <w:r w:rsidRPr="003C526B">
        <w:t>расположенным на территории городского</w:t>
      </w:r>
    </w:p>
    <w:p w14:paraId="03CD6556" w14:textId="77777777" w:rsidR="00E86008" w:rsidRPr="003C526B" w:rsidRDefault="00E86008" w:rsidP="00E86008">
      <w:pPr>
        <w:autoSpaceDE w:val="0"/>
        <w:autoSpaceDN w:val="0"/>
        <w:adjustRightInd w:val="0"/>
        <w:ind w:firstLine="0"/>
      </w:pPr>
      <w:r w:rsidRPr="003C526B">
        <w:t>округа Кашира Московской области,</w:t>
      </w:r>
    </w:p>
    <w:p w14:paraId="79B54CBC" w14:textId="77777777" w:rsidR="00E86008" w:rsidRPr="003C526B" w:rsidRDefault="00E86008" w:rsidP="00E86008">
      <w:pPr>
        <w:autoSpaceDE w:val="0"/>
        <w:autoSpaceDN w:val="0"/>
        <w:adjustRightInd w:val="0"/>
        <w:ind w:firstLine="0"/>
      </w:pPr>
      <w:r w:rsidRPr="003C526B">
        <w:t>в отношении котор</w:t>
      </w:r>
      <w:r>
        <w:t>ых</w:t>
      </w:r>
      <w:r w:rsidRPr="003C526B">
        <w:t xml:space="preserve"> собственниками помещений</w:t>
      </w:r>
    </w:p>
    <w:p w14:paraId="3B4DC6DA" w14:textId="77777777" w:rsidR="00E86008" w:rsidRPr="003C526B" w:rsidRDefault="00E86008" w:rsidP="00E86008">
      <w:pPr>
        <w:autoSpaceDE w:val="0"/>
        <w:autoSpaceDN w:val="0"/>
        <w:adjustRightInd w:val="0"/>
        <w:ind w:firstLine="0"/>
      </w:pPr>
      <w:r w:rsidRPr="003C526B">
        <w:t>не выбран способ управления таким домом</w:t>
      </w:r>
    </w:p>
    <w:p w14:paraId="31D26B18" w14:textId="77777777" w:rsidR="00E86008" w:rsidRPr="006B2452" w:rsidRDefault="00E86008" w:rsidP="00E86008">
      <w:pPr>
        <w:autoSpaceDE w:val="0"/>
        <w:autoSpaceDN w:val="0"/>
        <w:adjustRightInd w:val="0"/>
      </w:pPr>
    </w:p>
    <w:p w14:paraId="70633FA6" w14:textId="429E3FD3" w:rsidR="00E86008" w:rsidRPr="00672BCD" w:rsidRDefault="00E86008" w:rsidP="007F1D1A">
      <w:pPr>
        <w:autoSpaceDE w:val="0"/>
        <w:autoSpaceDN w:val="0"/>
        <w:adjustRightInd w:val="0"/>
        <w:outlineLvl w:val="0"/>
      </w:pPr>
      <w:r>
        <w:t xml:space="preserve">Руководствуясь Жилищным кодексом Российской Федерации, </w:t>
      </w:r>
      <w:r w:rsidRPr="003C526B">
        <w:t>П</w:t>
      </w:r>
      <w:r>
        <w:t>остановлением Правительства Российской Федерации от 21.12.2018</w:t>
      </w:r>
      <w:r>
        <w:br/>
        <w:t xml:space="preserve"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о внесении изменений </w:t>
      </w:r>
      <w:r>
        <w:br/>
        <w:t>в некоторые акты Правительства Российской Федерации</w:t>
      </w:r>
      <w:r w:rsidRPr="003C526B">
        <w:t>»,</w:t>
      </w:r>
      <w:r w:rsidRPr="003C526B">
        <w:rPr>
          <w:lang w:eastAsia="ru-RU"/>
        </w:rPr>
        <w:t xml:space="preserve"> </w:t>
      </w:r>
      <w:r w:rsidRPr="003C526B">
        <w:t xml:space="preserve">в соответствии </w:t>
      </w:r>
      <w:r>
        <w:br/>
      </w:r>
      <w:r w:rsidRPr="003C526B">
        <w:t xml:space="preserve">с </w:t>
      </w:r>
      <w:r w:rsidR="007F1D1A" w:rsidRPr="00393D90"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3C526B">
        <w:t xml:space="preserve">, </w:t>
      </w:r>
      <w:r w:rsidRPr="0077701E">
        <w:t>Постановление</w:t>
      </w:r>
      <w:r>
        <w:t>м</w:t>
      </w:r>
      <w:r w:rsidRPr="0077701E">
        <w:t xml:space="preserve"> Правительства Р</w:t>
      </w:r>
      <w:r>
        <w:t>оссийской Федерации</w:t>
      </w:r>
      <w:r w:rsidRPr="0077701E">
        <w:t xml:space="preserve"> </w:t>
      </w:r>
      <w:r w:rsidR="007F1D1A">
        <w:br/>
      </w:r>
      <w:r w:rsidRPr="0077701E">
        <w:t xml:space="preserve">от 13.08.2006 </w:t>
      </w:r>
      <w:r>
        <w:t>№</w:t>
      </w:r>
      <w:r w:rsidRPr="0077701E">
        <w:t xml:space="preserve"> 491 </w:t>
      </w:r>
      <w:r>
        <w:t>«</w:t>
      </w:r>
      <w:r w:rsidRPr="0077701E">
        <w:t xml:space="preserve">Об утверждении Правил содержания общего имущества в многоквартирном доме и правил изменения размера платы </w:t>
      </w:r>
      <w:r w:rsidR="003B09C8">
        <w:br/>
      </w:r>
      <w:r w:rsidRPr="0077701E">
        <w:t xml:space="preserve">за содержание жилого помещения в случае оказания услуг и выполнения работ по управлению, содержанию и ремонту общего имущества </w:t>
      </w:r>
      <w:r>
        <w:br/>
      </w:r>
      <w:r w:rsidRPr="0077701E">
        <w:t>в многоквартирном доме ненадлежащего качества и (или) с перерывами, превышающими установленную продолжительность</w:t>
      </w:r>
      <w:r>
        <w:t xml:space="preserve">», </w:t>
      </w:r>
      <w:r w:rsidRPr="0077701E">
        <w:t>Постановление</w:t>
      </w:r>
      <w:r>
        <w:t>м</w:t>
      </w:r>
      <w:r w:rsidRPr="0077701E">
        <w:t xml:space="preserve"> Правительства Р</w:t>
      </w:r>
      <w:r>
        <w:t xml:space="preserve">оссийской </w:t>
      </w:r>
      <w:r w:rsidRPr="0077701E">
        <w:t>Ф</w:t>
      </w:r>
      <w:r>
        <w:t>едерации</w:t>
      </w:r>
      <w:r w:rsidRPr="0077701E">
        <w:t xml:space="preserve"> от 03.04.2013 </w:t>
      </w:r>
      <w:r>
        <w:t>№</w:t>
      </w:r>
      <w:r w:rsidRPr="0077701E">
        <w:t xml:space="preserve"> 290 </w:t>
      </w:r>
      <w:r w:rsidR="007F1D1A">
        <w:br/>
      </w:r>
      <w:r>
        <w:t>«</w:t>
      </w:r>
      <w:r w:rsidRPr="0077701E">
        <w:t xml:space="preserve">О минимальном перечне услуг и работ, необходимых для обеспечения надлежащего содержания общего имущества в многоквартирном доме, </w:t>
      </w:r>
      <w:r>
        <w:br/>
      </w:r>
      <w:r w:rsidRPr="0077701E">
        <w:t>и порядке их оказания и выполнения</w:t>
      </w:r>
      <w:r>
        <w:t>»</w:t>
      </w:r>
      <w:r w:rsidRPr="0077701E">
        <w:t xml:space="preserve"> (вместе с </w:t>
      </w:r>
      <w:r>
        <w:t>«</w:t>
      </w:r>
      <w:r w:rsidRPr="0077701E">
        <w:t>Правилами оказания услуг и выполнения работ, необходимых для обеспечения надлежащего содержания общего имущества в многоквартирном доме</w:t>
      </w:r>
      <w:r>
        <w:t>»</w:t>
      </w:r>
      <w:r w:rsidRPr="0077701E">
        <w:t>)</w:t>
      </w:r>
      <w:r>
        <w:t xml:space="preserve">, </w:t>
      </w:r>
      <w:r w:rsidRPr="003C526B">
        <w:t xml:space="preserve">Уставом городского округа Кашира Московской области, решением Совета депутатов городского округа Кашира Московской области </w:t>
      </w:r>
      <w:r w:rsidRPr="00AA5E0F">
        <w:t xml:space="preserve">от </w:t>
      </w:r>
      <w:r w:rsidR="007F1D1A">
        <w:t>25.12.2025</w:t>
      </w:r>
      <w:r w:rsidRPr="00AA5E0F">
        <w:t xml:space="preserve"> </w:t>
      </w:r>
      <w:r>
        <w:br/>
      </w:r>
      <w:r w:rsidRPr="007F1D1A">
        <w:t>№ 1</w:t>
      </w:r>
      <w:r w:rsidR="007F1D1A" w:rsidRPr="007F1D1A">
        <w:t>25</w:t>
      </w:r>
      <w:r w:rsidRPr="007F1D1A">
        <w:t>-н</w:t>
      </w:r>
      <w:r w:rsidRPr="00AA5E0F">
        <w:t xml:space="preserve"> </w:t>
      </w:r>
      <w:r>
        <w:t>«</w:t>
      </w:r>
      <w:r w:rsidRPr="006E33A3">
        <w:t xml:space="preserve">Об утверждении размера платы за содержание жилого помещения для нанимателей жилых помещений по договорам социального найма </w:t>
      </w:r>
      <w:r>
        <w:br/>
      </w:r>
      <w:r w:rsidRPr="006E33A3">
        <w:t xml:space="preserve">и договорам найма жилых помещений государственного </w:t>
      </w:r>
      <w:r>
        <w:br/>
      </w:r>
      <w:r w:rsidRPr="006E33A3">
        <w:t xml:space="preserve">или муниципального жилищного фонда, для собственников жилых помещений, которые не приняли решение о выборе способа управления </w:t>
      </w:r>
      <w:r w:rsidRPr="006E33A3">
        <w:lastRenderedPageBreak/>
        <w:t>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помещения, на территории городского округа Кашира Московской области</w:t>
      </w:r>
      <w:r w:rsidRPr="003C526B">
        <w:t>»</w:t>
      </w:r>
      <w:r>
        <w:t xml:space="preserve">, </w:t>
      </w:r>
      <w:r w:rsidRPr="003C526B">
        <w:t xml:space="preserve">в целях недопущения нарушения прав граждан и создания угрозы безопасности проживания в многоквартирных домах, расположенных на территории городского округа Кашира  Московской области, при наличии у </w:t>
      </w:r>
      <w:r w:rsidRPr="00BB15D6">
        <w:t>ООО «</w:t>
      </w:r>
      <w:r w:rsidR="007F1D1A">
        <w:t>АРСЕНАЛ</w:t>
      </w:r>
      <w:r w:rsidRPr="00BB15D6">
        <w:t>»</w:t>
      </w:r>
      <w:r w:rsidRPr="003C526B">
        <w:t xml:space="preserve"> лицензии </w:t>
      </w:r>
      <w:r w:rsidR="007F1D1A">
        <w:br/>
      </w:r>
      <w:r w:rsidRPr="00672BCD">
        <w:t>на осуществление предпринимательской деятельности по управлению многоквартирными домами</w:t>
      </w:r>
      <w:r w:rsidRPr="005C0705">
        <w:t xml:space="preserve">, учитывая информацию от Министерства </w:t>
      </w:r>
      <w:r w:rsidR="005C0705" w:rsidRPr="005C0705">
        <w:br/>
      </w:r>
      <w:r w:rsidRPr="005C0705">
        <w:t xml:space="preserve">по содержанию территорий и государственному жилищному надзору Московской области от </w:t>
      </w:r>
      <w:r w:rsidR="005C0705" w:rsidRPr="005C0705">
        <w:t>30</w:t>
      </w:r>
      <w:r w:rsidRPr="005C0705">
        <w:t>.0</w:t>
      </w:r>
      <w:r w:rsidR="005C0705" w:rsidRPr="005C0705">
        <w:t>1</w:t>
      </w:r>
      <w:r w:rsidRPr="005C0705">
        <w:t>.202</w:t>
      </w:r>
      <w:r w:rsidR="005C0705" w:rsidRPr="005C0705">
        <w:t>6</w:t>
      </w:r>
      <w:r w:rsidRPr="005C0705">
        <w:t xml:space="preserve"> № </w:t>
      </w:r>
      <w:r w:rsidR="005C0705" w:rsidRPr="005C0705">
        <w:t>29</w:t>
      </w:r>
      <w:r w:rsidRPr="005C0705">
        <w:t>ИСХ-</w:t>
      </w:r>
      <w:r w:rsidR="005C0705" w:rsidRPr="005C0705">
        <w:t>1995</w:t>
      </w:r>
      <w:r w:rsidRPr="005C0705">
        <w:t>/</w:t>
      </w:r>
      <w:r w:rsidR="005C0705" w:rsidRPr="005C0705">
        <w:t>29</w:t>
      </w:r>
      <w:r w:rsidRPr="005C0705">
        <w:t>-14.0</w:t>
      </w:r>
      <w:r w:rsidR="005C0705" w:rsidRPr="005C0705">
        <w:t>1</w:t>
      </w:r>
      <w:r w:rsidRPr="005C0705">
        <w:t xml:space="preserve"> </w:t>
      </w:r>
      <w:r w:rsidR="005C0705" w:rsidRPr="005C0705">
        <w:br/>
      </w:r>
      <w:r w:rsidRPr="005C0705">
        <w:t xml:space="preserve">об исключении сведений из реестра лицензий Московской области </w:t>
      </w:r>
      <w:r w:rsidR="005C0705" w:rsidRPr="005C0705">
        <w:br/>
      </w:r>
      <w:r w:rsidRPr="005C0705">
        <w:t>об осуществлении</w:t>
      </w:r>
      <w:r w:rsidR="005C0705">
        <w:t xml:space="preserve"> МУП «Водоканал»</w:t>
      </w:r>
      <w:r w:rsidRPr="005C0705">
        <w:t xml:space="preserve"> (ИНН 50</w:t>
      </w:r>
      <w:r w:rsidR="005C0705" w:rsidRPr="005C0705">
        <w:t>19025953</w:t>
      </w:r>
      <w:r w:rsidRPr="005C0705">
        <w:t>) предпринимательской деятельности по управлению многоквартирными домами,</w:t>
      </w:r>
    </w:p>
    <w:p w14:paraId="3097AF14" w14:textId="77777777" w:rsidR="007F1D1A" w:rsidRDefault="007F1D1A" w:rsidP="00E86008"/>
    <w:p w14:paraId="2A8DAB88" w14:textId="2B03170A" w:rsidR="00E86008" w:rsidRPr="00672BCD" w:rsidRDefault="00E86008" w:rsidP="007F1D1A">
      <w:pPr>
        <w:jc w:val="center"/>
      </w:pPr>
      <w:r w:rsidRPr="00672BCD">
        <w:t>ПОСТАНОВЛЯЮ:</w:t>
      </w:r>
    </w:p>
    <w:p w14:paraId="17FA4D5C" w14:textId="77777777" w:rsidR="00E86008" w:rsidRDefault="00E86008" w:rsidP="00E86008"/>
    <w:p w14:paraId="78768ACD" w14:textId="7D176EA7" w:rsidR="00E86008" w:rsidRPr="003C526B" w:rsidRDefault="00E86008" w:rsidP="00E86008">
      <w:pPr>
        <w:autoSpaceDE w:val="0"/>
        <w:autoSpaceDN w:val="0"/>
        <w:adjustRightInd w:val="0"/>
      </w:pPr>
      <w:r w:rsidRPr="003C526B">
        <w:t>1.</w:t>
      </w:r>
      <w:r>
        <w:tab/>
        <w:t>О</w:t>
      </w:r>
      <w:r w:rsidRPr="003C526B">
        <w:t>пределить управляющей организацией для управления многоквартирным</w:t>
      </w:r>
      <w:r>
        <w:t>и</w:t>
      </w:r>
      <w:r w:rsidRPr="003C526B">
        <w:t xml:space="preserve"> дом</w:t>
      </w:r>
      <w:r>
        <w:t>а</w:t>
      </w:r>
      <w:r w:rsidRPr="003C526B">
        <w:t>м</w:t>
      </w:r>
      <w:r>
        <w:t>и</w:t>
      </w:r>
      <w:r w:rsidRPr="003C526B">
        <w:t>, расположенным</w:t>
      </w:r>
      <w:r>
        <w:t>и</w:t>
      </w:r>
      <w:r w:rsidRPr="003C526B">
        <w:t xml:space="preserve"> на территории городского округа Кашира Московской области, в отношении котор</w:t>
      </w:r>
      <w:r>
        <w:t>ых</w:t>
      </w:r>
      <w:r w:rsidRPr="003C526B">
        <w:t xml:space="preserve"> собственниками помещений не выбран способ управления таким домом, </w:t>
      </w:r>
      <w:r>
        <w:br/>
      </w:r>
      <w:bookmarkStart w:id="0" w:name="_Hlk178929240"/>
      <w:r w:rsidRPr="00BB15D6">
        <w:t>ООО «</w:t>
      </w:r>
      <w:r w:rsidR="007F1D1A">
        <w:t>АРСЕНАЛ</w:t>
      </w:r>
      <w:r w:rsidRPr="00BB15D6">
        <w:t xml:space="preserve">» (ОГРН </w:t>
      </w:r>
      <w:r w:rsidR="00710127">
        <w:t>1215000022478</w:t>
      </w:r>
      <w:r w:rsidRPr="00BB15D6">
        <w:t xml:space="preserve">, ИНН </w:t>
      </w:r>
      <w:r w:rsidR="007F1D1A" w:rsidRPr="007F1D1A">
        <w:t>5045066402</w:t>
      </w:r>
      <w:r w:rsidRPr="00BB15D6">
        <w:t>)</w:t>
      </w:r>
      <w:bookmarkEnd w:id="0"/>
      <w:r>
        <w:t xml:space="preserve"> </w:t>
      </w:r>
      <w:r w:rsidRPr="003C526B">
        <w:t>до выбора собственниками помещений в многоквартирном доме способа управления многоквартирным домом</w:t>
      </w:r>
      <w:r>
        <w:t xml:space="preserve"> или </w:t>
      </w:r>
      <w:r w:rsidRPr="003C526B">
        <w:t xml:space="preserve">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конкурса, предусмотренного </w:t>
      </w:r>
      <w:hyperlink r:id="rId8" w:history="1">
        <w:r w:rsidRPr="003C526B">
          <w:t>частью 4 статьи 161</w:t>
        </w:r>
      </w:hyperlink>
      <w:r w:rsidRPr="003C526B">
        <w:t xml:space="preserve"> Жилищного кодекса Российской Федерации, но не более одного года</w:t>
      </w:r>
      <w:r>
        <w:t>.</w:t>
      </w:r>
    </w:p>
    <w:p w14:paraId="76B7C624" w14:textId="106DDA20" w:rsidR="00E86008" w:rsidRDefault="00E86008" w:rsidP="00E86008">
      <w:pPr>
        <w:autoSpaceDE w:val="0"/>
        <w:autoSpaceDN w:val="0"/>
        <w:adjustRightInd w:val="0"/>
      </w:pPr>
      <w:r>
        <w:t>2.</w:t>
      </w:r>
      <w:r>
        <w:tab/>
      </w:r>
      <w:r w:rsidR="00710127">
        <w:t xml:space="preserve">Управляющей компании </w:t>
      </w:r>
      <w:r w:rsidR="00710127" w:rsidRPr="00BB15D6">
        <w:t>ООО «</w:t>
      </w:r>
      <w:r w:rsidR="00710127">
        <w:t>АРСЕНАЛ</w:t>
      </w:r>
      <w:r w:rsidR="00710127" w:rsidRPr="00BB15D6">
        <w:t xml:space="preserve">» </w:t>
      </w:r>
      <w:r w:rsidR="003B09C8">
        <w:br/>
      </w:r>
      <w:r w:rsidR="00710127" w:rsidRPr="00BB15D6">
        <w:t xml:space="preserve">(ОГРН </w:t>
      </w:r>
      <w:r w:rsidR="00710127">
        <w:t>1215000022478</w:t>
      </w:r>
      <w:r w:rsidR="00710127" w:rsidRPr="00BB15D6">
        <w:t xml:space="preserve">, ИНН </w:t>
      </w:r>
      <w:r w:rsidR="00710127" w:rsidRPr="007F1D1A">
        <w:t>5045066402</w:t>
      </w:r>
      <w:r w:rsidR="00710127" w:rsidRPr="00BB15D6">
        <w:t>)</w:t>
      </w:r>
      <w:r>
        <w:t xml:space="preserve"> осуществлять управление </w:t>
      </w:r>
      <w:r w:rsidRPr="00502CE6">
        <w:t>многоквартирным</w:t>
      </w:r>
      <w:r>
        <w:t>и</w:t>
      </w:r>
      <w:r w:rsidRPr="00502CE6">
        <w:t xml:space="preserve"> дом</w:t>
      </w:r>
      <w:r>
        <w:t>ами по следующим адресам:</w:t>
      </w:r>
    </w:p>
    <w:p w14:paraId="2C2B016B" w14:textId="11C3BC44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Воронежское</w:t>
      </w:r>
      <w:r w:rsidRPr="00710127">
        <w:rPr>
          <w:sz w:val="28"/>
          <w:szCs w:val="28"/>
        </w:rPr>
        <w:t xml:space="preserve"> </w:t>
      </w:r>
      <w:r w:rsidRPr="00710127">
        <w:rPr>
          <w:rFonts w:hint="eastAsia"/>
          <w:sz w:val="28"/>
          <w:szCs w:val="28"/>
        </w:rPr>
        <w:t>ш</w:t>
      </w:r>
      <w:r w:rsidRPr="00710127">
        <w:rPr>
          <w:sz w:val="28"/>
          <w:szCs w:val="28"/>
        </w:rPr>
        <w:t>., д. 1;</w:t>
      </w:r>
    </w:p>
    <w:p w14:paraId="08E2384C" w14:textId="6413CC14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Горького</w:t>
      </w:r>
      <w:r w:rsidRPr="00710127">
        <w:rPr>
          <w:sz w:val="28"/>
          <w:szCs w:val="28"/>
        </w:rPr>
        <w:t>, д. 20;</w:t>
      </w:r>
    </w:p>
    <w:p w14:paraId="69966797" w14:textId="4BCC0769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Коммунистическая</w:t>
      </w:r>
      <w:r w:rsidRPr="00710127">
        <w:rPr>
          <w:sz w:val="28"/>
          <w:szCs w:val="28"/>
        </w:rPr>
        <w:t>, д. 49;</w:t>
      </w:r>
    </w:p>
    <w:p w14:paraId="4A10FD99" w14:textId="606B8F57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Полевой</w:t>
      </w:r>
      <w:r w:rsidRPr="00710127">
        <w:rPr>
          <w:sz w:val="28"/>
          <w:szCs w:val="28"/>
        </w:rPr>
        <w:t xml:space="preserve"> </w:t>
      </w:r>
      <w:r w:rsidRPr="00710127">
        <w:rPr>
          <w:rFonts w:hint="eastAsia"/>
          <w:sz w:val="28"/>
          <w:szCs w:val="28"/>
        </w:rPr>
        <w:t>пер</w:t>
      </w:r>
      <w:r w:rsidRPr="00710127">
        <w:rPr>
          <w:sz w:val="28"/>
          <w:szCs w:val="28"/>
        </w:rPr>
        <w:t>, д. 11;</w:t>
      </w:r>
    </w:p>
    <w:p w14:paraId="08DDA616" w14:textId="03CD6EEE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Пушкинская</w:t>
      </w:r>
      <w:r w:rsidRPr="00710127">
        <w:rPr>
          <w:sz w:val="28"/>
          <w:szCs w:val="28"/>
        </w:rPr>
        <w:t>, д. 28;</w:t>
      </w:r>
    </w:p>
    <w:p w14:paraId="3A3942C1" w14:textId="60DCEEA2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2.6.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Свободы</w:t>
      </w:r>
      <w:r w:rsidRPr="00710127">
        <w:rPr>
          <w:sz w:val="28"/>
          <w:szCs w:val="28"/>
        </w:rPr>
        <w:t>, д. 24;</w:t>
      </w:r>
    </w:p>
    <w:p w14:paraId="41C2B8C2" w14:textId="3B341BA9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2.7.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14</w:t>
      </w:r>
      <w:r>
        <w:rPr>
          <w:sz w:val="28"/>
          <w:szCs w:val="28"/>
        </w:rPr>
        <w:t xml:space="preserve">, </w:t>
      </w:r>
      <w:r>
        <w:rPr>
          <w:rFonts w:hint="cs"/>
          <w:sz w:val="28"/>
          <w:szCs w:val="28"/>
          <w:rtl/>
        </w:rPr>
        <w:t>к</w:t>
      </w:r>
      <w:proofErr w:type="spellStart"/>
      <w:r>
        <w:rPr>
          <w:sz w:val="28"/>
          <w:szCs w:val="28"/>
        </w:rPr>
        <w:t>орп</w:t>
      </w:r>
      <w:proofErr w:type="spellEnd"/>
      <w:r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1;</w:t>
      </w:r>
    </w:p>
    <w:p w14:paraId="6636D1BA" w14:textId="5D5AC4A9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2.8.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14</w:t>
      </w:r>
      <w:r>
        <w:rPr>
          <w:sz w:val="28"/>
          <w:szCs w:val="28"/>
        </w:rPr>
        <w:t>, корп. 2</w:t>
      </w:r>
      <w:r w:rsidRPr="00710127">
        <w:rPr>
          <w:sz w:val="28"/>
          <w:szCs w:val="28"/>
        </w:rPr>
        <w:t>;</w:t>
      </w:r>
    </w:p>
    <w:p w14:paraId="6018B1F2" w14:textId="78633EDB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2.9.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14</w:t>
      </w:r>
      <w:r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к</w:t>
      </w:r>
      <w:r>
        <w:rPr>
          <w:rFonts w:hint="cs"/>
          <w:sz w:val="28"/>
          <w:szCs w:val="28"/>
          <w:rtl/>
        </w:rPr>
        <w:t>о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3;</w:t>
      </w:r>
    </w:p>
    <w:p w14:paraId="2E6F87E7" w14:textId="50F55BD1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2.10.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16</w:t>
      </w:r>
      <w:r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к</w:t>
      </w:r>
      <w:r>
        <w:rPr>
          <w:rFonts w:hint="cs"/>
          <w:sz w:val="28"/>
          <w:szCs w:val="28"/>
          <w:rtl/>
        </w:rPr>
        <w:t>о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2;</w:t>
      </w:r>
    </w:p>
    <w:p w14:paraId="07BD6D7B" w14:textId="1739E806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2.11.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16</w:t>
      </w:r>
      <w:r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к</w:t>
      </w:r>
      <w:r>
        <w:rPr>
          <w:rFonts w:hint="cs"/>
          <w:sz w:val="28"/>
          <w:szCs w:val="28"/>
          <w:rtl/>
        </w:rPr>
        <w:t>о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3;</w:t>
      </w:r>
    </w:p>
    <w:p w14:paraId="091DC2E1" w14:textId="7BF0F056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2.12.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18</w:t>
      </w:r>
      <w:r>
        <w:rPr>
          <w:sz w:val="28"/>
          <w:szCs w:val="28"/>
        </w:rPr>
        <w:t xml:space="preserve">, корп. </w:t>
      </w:r>
      <w:r w:rsidRPr="00710127">
        <w:rPr>
          <w:sz w:val="28"/>
          <w:szCs w:val="28"/>
        </w:rPr>
        <w:t>1;</w:t>
      </w:r>
    </w:p>
    <w:p w14:paraId="55C9F83F" w14:textId="659E4759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2.13.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Вахрушева</w:t>
      </w:r>
      <w:r w:rsidRPr="00710127">
        <w:rPr>
          <w:sz w:val="28"/>
          <w:szCs w:val="28"/>
        </w:rPr>
        <w:t>, д. 18</w:t>
      </w:r>
      <w:r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к</w:t>
      </w:r>
      <w:r>
        <w:rPr>
          <w:rFonts w:hint="cs"/>
          <w:sz w:val="28"/>
          <w:szCs w:val="28"/>
          <w:rtl/>
        </w:rPr>
        <w:t>о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2;</w:t>
      </w:r>
    </w:p>
    <w:p w14:paraId="40455FCE" w14:textId="30420822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2.14.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3;</w:t>
      </w:r>
    </w:p>
    <w:p w14:paraId="40793049" w14:textId="2D76F529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2.15.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5</w:t>
      </w:r>
      <w:r w:rsidR="008040BF">
        <w:rPr>
          <w:sz w:val="28"/>
          <w:szCs w:val="28"/>
        </w:rPr>
        <w:t xml:space="preserve">, </w:t>
      </w:r>
      <w:r w:rsidR="008040BF">
        <w:rPr>
          <w:sz w:val="28"/>
          <w:szCs w:val="28"/>
        </w:rPr>
        <w:br/>
        <w:t xml:space="preserve">корп. </w:t>
      </w:r>
      <w:r w:rsidRPr="00710127">
        <w:rPr>
          <w:sz w:val="28"/>
          <w:szCs w:val="28"/>
        </w:rPr>
        <w:t>1;</w:t>
      </w:r>
    </w:p>
    <w:p w14:paraId="043E412E" w14:textId="7344BB6E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2.16. Московская область, г.</w:t>
      </w:r>
      <w:r w:rsidRPr="00710127">
        <w:rPr>
          <w:sz w:val="28"/>
          <w:szCs w:val="28"/>
        </w:rPr>
        <w:t xml:space="preserve">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5</w:t>
      </w:r>
      <w:r w:rsidR="008040BF">
        <w:rPr>
          <w:sz w:val="28"/>
          <w:szCs w:val="28"/>
        </w:rPr>
        <w:br/>
      </w:r>
      <w:r w:rsidRPr="00710127">
        <w:rPr>
          <w:rFonts w:hint="eastAsia"/>
          <w:sz w:val="28"/>
          <w:szCs w:val="28"/>
        </w:rPr>
        <w:t>к</w:t>
      </w:r>
      <w:r w:rsidR="008040BF">
        <w:rPr>
          <w:rFonts w:hint="cs"/>
          <w:sz w:val="28"/>
          <w:szCs w:val="28"/>
          <w:rtl/>
        </w:rPr>
        <w:t>о</w:t>
      </w:r>
      <w:proofErr w:type="spellStart"/>
      <w:r w:rsidR="008040BF">
        <w:rPr>
          <w:sz w:val="28"/>
          <w:szCs w:val="28"/>
        </w:rPr>
        <w:t>рп</w:t>
      </w:r>
      <w:proofErr w:type="spellEnd"/>
      <w:r w:rsidR="008040BF"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2;</w:t>
      </w:r>
    </w:p>
    <w:p w14:paraId="63574153" w14:textId="209196D3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2.17.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5</w:t>
      </w:r>
      <w:r w:rsidR="008040BF">
        <w:rPr>
          <w:sz w:val="28"/>
          <w:szCs w:val="28"/>
        </w:rPr>
        <w:t xml:space="preserve">, </w:t>
      </w:r>
      <w:r w:rsidR="008040BF">
        <w:rPr>
          <w:sz w:val="28"/>
          <w:szCs w:val="28"/>
        </w:rPr>
        <w:br/>
      </w:r>
      <w:r w:rsidRPr="00710127">
        <w:rPr>
          <w:rFonts w:hint="eastAsia"/>
          <w:sz w:val="28"/>
          <w:szCs w:val="28"/>
        </w:rPr>
        <w:t>к</w:t>
      </w:r>
      <w:r w:rsidR="008040BF">
        <w:rPr>
          <w:rFonts w:hint="cs"/>
          <w:sz w:val="28"/>
          <w:szCs w:val="28"/>
          <w:rtl/>
        </w:rPr>
        <w:t>о</w:t>
      </w:r>
      <w:proofErr w:type="spellStart"/>
      <w:r w:rsidR="008040BF">
        <w:rPr>
          <w:sz w:val="28"/>
          <w:szCs w:val="28"/>
        </w:rPr>
        <w:t>рп</w:t>
      </w:r>
      <w:proofErr w:type="spellEnd"/>
      <w:r w:rsidR="008040BF"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3;</w:t>
      </w:r>
    </w:p>
    <w:p w14:paraId="2571EF29" w14:textId="43C1855D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3C091B">
        <w:rPr>
          <w:sz w:val="28"/>
          <w:szCs w:val="28"/>
        </w:rPr>
        <w:t>8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7</w:t>
      </w:r>
      <w:r w:rsidR="008040BF">
        <w:rPr>
          <w:sz w:val="28"/>
          <w:szCs w:val="28"/>
        </w:rPr>
        <w:t xml:space="preserve">, </w:t>
      </w:r>
      <w:r w:rsidR="008040BF">
        <w:rPr>
          <w:sz w:val="28"/>
          <w:szCs w:val="28"/>
        </w:rPr>
        <w:br/>
        <w:t xml:space="preserve">корп. </w:t>
      </w:r>
      <w:r w:rsidRPr="00710127">
        <w:rPr>
          <w:sz w:val="28"/>
          <w:szCs w:val="28"/>
        </w:rPr>
        <w:t>2;</w:t>
      </w:r>
    </w:p>
    <w:p w14:paraId="1EF0C1DA" w14:textId="39C72A15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3C091B">
        <w:rPr>
          <w:sz w:val="28"/>
          <w:szCs w:val="28"/>
        </w:rPr>
        <w:t>9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9</w:t>
      </w:r>
      <w:r w:rsidR="008040BF">
        <w:rPr>
          <w:sz w:val="28"/>
          <w:szCs w:val="28"/>
        </w:rPr>
        <w:t xml:space="preserve">, </w:t>
      </w:r>
      <w:r w:rsidR="008040BF">
        <w:rPr>
          <w:sz w:val="28"/>
          <w:szCs w:val="28"/>
        </w:rPr>
        <w:br/>
        <w:t xml:space="preserve">корп. </w:t>
      </w:r>
      <w:r w:rsidRPr="00710127">
        <w:rPr>
          <w:sz w:val="28"/>
          <w:szCs w:val="28"/>
        </w:rPr>
        <w:t>1;</w:t>
      </w:r>
    </w:p>
    <w:p w14:paraId="15498664" w14:textId="64499738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C091B">
        <w:rPr>
          <w:sz w:val="28"/>
          <w:szCs w:val="28"/>
        </w:rPr>
        <w:t>20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9</w:t>
      </w:r>
      <w:r w:rsidR="008040BF">
        <w:rPr>
          <w:sz w:val="28"/>
          <w:szCs w:val="28"/>
        </w:rPr>
        <w:t xml:space="preserve">, </w:t>
      </w:r>
      <w:r w:rsidR="008040BF">
        <w:rPr>
          <w:sz w:val="28"/>
          <w:szCs w:val="28"/>
        </w:rPr>
        <w:br/>
      </w:r>
      <w:r w:rsidRPr="00710127">
        <w:rPr>
          <w:rFonts w:hint="eastAsia"/>
          <w:sz w:val="28"/>
          <w:szCs w:val="28"/>
        </w:rPr>
        <w:t>к</w:t>
      </w:r>
      <w:r w:rsidR="008040BF">
        <w:rPr>
          <w:rFonts w:hint="cs"/>
          <w:sz w:val="28"/>
          <w:szCs w:val="28"/>
          <w:rtl/>
        </w:rPr>
        <w:t>о</w:t>
      </w:r>
      <w:proofErr w:type="spellStart"/>
      <w:r w:rsidR="008040BF">
        <w:rPr>
          <w:sz w:val="28"/>
          <w:szCs w:val="28"/>
        </w:rPr>
        <w:t>рп</w:t>
      </w:r>
      <w:proofErr w:type="spellEnd"/>
      <w:r w:rsidR="008040BF"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2;</w:t>
      </w:r>
    </w:p>
    <w:p w14:paraId="40B554AA" w14:textId="56DCD3BE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1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Кржижановского</w:t>
      </w:r>
      <w:r w:rsidRPr="00710127">
        <w:rPr>
          <w:sz w:val="28"/>
          <w:szCs w:val="28"/>
        </w:rPr>
        <w:t>, д. 11;</w:t>
      </w:r>
    </w:p>
    <w:p w14:paraId="077DC94A" w14:textId="43ECE04D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2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18;</w:t>
      </w:r>
    </w:p>
    <w:p w14:paraId="7F9FD2F4" w14:textId="68CDCBF5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3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20;</w:t>
      </w:r>
    </w:p>
    <w:p w14:paraId="316CC7E3" w14:textId="05AE5B63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4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22;</w:t>
      </w:r>
    </w:p>
    <w:p w14:paraId="353D2303" w14:textId="1BE856FD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5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ул.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22</w:t>
      </w:r>
      <w:r w:rsidR="008040BF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к</w:t>
      </w:r>
      <w:r w:rsidR="008040BF">
        <w:rPr>
          <w:rFonts w:hint="cs"/>
          <w:sz w:val="28"/>
          <w:szCs w:val="28"/>
          <w:rtl/>
        </w:rPr>
        <w:t>о</w:t>
      </w:r>
      <w:proofErr w:type="spellStart"/>
      <w:r w:rsidR="008040BF">
        <w:rPr>
          <w:sz w:val="28"/>
          <w:szCs w:val="28"/>
        </w:rPr>
        <w:t>рп</w:t>
      </w:r>
      <w:proofErr w:type="spellEnd"/>
      <w:r w:rsidR="008040BF"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1;</w:t>
      </w:r>
    </w:p>
    <w:p w14:paraId="0574F1E0" w14:textId="1B6E2E5D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6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24</w:t>
      </w:r>
      <w:r w:rsidRPr="00710127">
        <w:rPr>
          <w:rFonts w:hint="eastAsia"/>
          <w:sz w:val="28"/>
          <w:szCs w:val="28"/>
        </w:rPr>
        <w:t>к</w:t>
      </w:r>
      <w:r w:rsidRPr="00710127">
        <w:rPr>
          <w:sz w:val="28"/>
          <w:szCs w:val="28"/>
        </w:rPr>
        <w:t>2;</w:t>
      </w:r>
    </w:p>
    <w:p w14:paraId="726FD24C" w14:textId="1C14E983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7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24</w:t>
      </w:r>
      <w:r w:rsidRPr="00710127">
        <w:rPr>
          <w:rFonts w:hint="eastAsia"/>
          <w:sz w:val="28"/>
          <w:szCs w:val="28"/>
        </w:rPr>
        <w:t>к</w:t>
      </w:r>
      <w:r w:rsidRPr="00710127">
        <w:rPr>
          <w:sz w:val="28"/>
          <w:szCs w:val="28"/>
        </w:rPr>
        <w:t>3;</w:t>
      </w:r>
    </w:p>
    <w:p w14:paraId="46E3A917" w14:textId="1A377DAC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8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26</w:t>
      </w:r>
      <w:r w:rsidRPr="00710127">
        <w:rPr>
          <w:rFonts w:hint="eastAsia"/>
          <w:sz w:val="28"/>
          <w:szCs w:val="28"/>
        </w:rPr>
        <w:t>к</w:t>
      </w:r>
      <w:r w:rsidRPr="00710127">
        <w:rPr>
          <w:sz w:val="28"/>
          <w:szCs w:val="28"/>
        </w:rPr>
        <w:t>1;</w:t>
      </w:r>
    </w:p>
    <w:p w14:paraId="26DABE62" w14:textId="7FC1F49A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2.2</w:t>
      </w:r>
      <w:r w:rsidR="003C091B">
        <w:rPr>
          <w:sz w:val="28"/>
          <w:szCs w:val="28"/>
        </w:rPr>
        <w:t>9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26</w:t>
      </w:r>
      <w:r>
        <w:rPr>
          <w:sz w:val="28"/>
          <w:szCs w:val="28"/>
        </w:rPr>
        <w:t xml:space="preserve">, корп. </w:t>
      </w:r>
      <w:r w:rsidRPr="00710127">
        <w:rPr>
          <w:sz w:val="28"/>
          <w:szCs w:val="28"/>
        </w:rPr>
        <w:t>2;</w:t>
      </w:r>
    </w:p>
    <w:p w14:paraId="30C68613" w14:textId="501E6FDB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C091B">
        <w:rPr>
          <w:sz w:val="28"/>
          <w:szCs w:val="28"/>
        </w:rPr>
        <w:t>30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28;</w:t>
      </w:r>
    </w:p>
    <w:p w14:paraId="4B1263E3" w14:textId="726646CD" w:rsidR="00710127" w:rsidRPr="00710127" w:rsidRDefault="0071012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1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г. </w:t>
      </w:r>
      <w:r w:rsidRPr="00710127">
        <w:rPr>
          <w:rFonts w:hint="eastAsia"/>
          <w:sz w:val="28"/>
          <w:szCs w:val="28"/>
        </w:rPr>
        <w:t>Кашира</w:t>
      </w:r>
      <w:r w:rsidRPr="00710127"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Садовая</w:t>
      </w:r>
      <w:r w:rsidRPr="00710127">
        <w:rPr>
          <w:sz w:val="28"/>
          <w:szCs w:val="28"/>
        </w:rPr>
        <w:t>, д. 28</w:t>
      </w:r>
      <w:r>
        <w:rPr>
          <w:sz w:val="28"/>
          <w:szCs w:val="28"/>
        </w:rPr>
        <w:t xml:space="preserve">, </w:t>
      </w:r>
      <w:r w:rsidRPr="00710127">
        <w:rPr>
          <w:rFonts w:hint="eastAsia"/>
          <w:sz w:val="28"/>
          <w:szCs w:val="28"/>
        </w:rPr>
        <w:t>к</w:t>
      </w:r>
      <w:r>
        <w:rPr>
          <w:rFonts w:hint="cs"/>
          <w:sz w:val="28"/>
          <w:szCs w:val="28"/>
          <w:rtl/>
        </w:rPr>
        <w:t>о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 xml:space="preserve">. </w:t>
      </w:r>
      <w:r w:rsidRPr="00710127">
        <w:rPr>
          <w:sz w:val="28"/>
          <w:szCs w:val="28"/>
        </w:rPr>
        <w:t>2;</w:t>
      </w:r>
    </w:p>
    <w:p w14:paraId="1B8EE544" w14:textId="058A2A37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2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</w:t>
      </w:r>
      <w:r w:rsidR="00710127" w:rsidRPr="00710127">
        <w:rPr>
          <w:rFonts w:hint="eastAsia"/>
          <w:sz w:val="28"/>
          <w:szCs w:val="28"/>
        </w:rPr>
        <w:t>Садовая</w:t>
      </w:r>
      <w:r w:rsidR="00710127" w:rsidRPr="00710127">
        <w:rPr>
          <w:sz w:val="28"/>
          <w:szCs w:val="28"/>
        </w:rPr>
        <w:t>, д. 30;</w:t>
      </w:r>
    </w:p>
    <w:p w14:paraId="53FE2776" w14:textId="3FC5EC9D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3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</w:t>
      </w:r>
      <w:r w:rsidR="00710127" w:rsidRPr="00710127">
        <w:rPr>
          <w:rFonts w:hint="eastAsia"/>
          <w:sz w:val="28"/>
          <w:szCs w:val="28"/>
        </w:rPr>
        <w:t>Центральная</w:t>
      </w:r>
      <w:r w:rsidR="00710127" w:rsidRPr="00710127">
        <w:rPr>
          <w:sz w:val="28"/>
          <w:szCs w:val="28"/>
        </w:rPr>
        <w:t>, д. 13;</w:t>
      </w:r>
    </w:p>
    <w:p w14:paraId="583CB7D3" w14:textId="22C07521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4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</w:t>
      </w:r>
      <w:r w:rsidR="00710127" w:rsidRPr="00710127">
        <w:rPr>
          <w:rFonts w:hint="eastAsia"/>
          <w:sz w:val="28"/>
          <w:szCs w:val="28"/>
        </w:rPr>
        <w:t>Центральная</w:t>
      </w:r>
      <w:r w:rsidR="00710127" w:rsidRPr="00710127">
        <w:rPr>
          <w:sz w:val="28"/>
          <w:szCs w:val="28"/>
        </w:rPr>
        <w:t>, д. 15;</w:t>
      </w:r>
    </w:p>
    <w:p w14:paraId="2C651150" w14:textId="39B91272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5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</w:t>
      </w:r>
      <w:r w:rsidR="00710127" w:rsidRPr="00710127">
        <w:rPr>
          <w:rFonts w:hint="eastAsia"/>
          <w:sz w:val="28"/>
          <w:szCs w:val="28"/>
        </w:rPr>
        <w:t>Центральная</w:t>
      </w:r>
      <w:r w:rsidR="00710127" w:rsidRPr="00710127">
        <w:rPr>
          <w:sz w:val="28"/>
          <w:szCs w:val="28"/>
        </w:rPr>
        <w:t>, д. 19;</w:t>
      </w:r>
    </w:p>
    <w:p w14:paraId="3C5606F9" w14:textId="48BBE7C7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6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</w:t>
      </w:r>
      <w:r w:rsidR="00710127" w:rsidRPr="00710127">
        <w:rPr>
          <w:rFonts w:hint="eastAsia"/>
          <w:sz w:val="28"/>
          <w:szCs w:val="28"/>
        </w:rPr>
        <w:t>Центральная</w:t>
      </w:r>
      <w:r w:rsidR="00710127" w:rsidRPr="00710127">
        <w:rPr>
          <w:sz w:val="28"/>
          <w:szCs w:val="28"/>
        </w:rPr>
        <w:t>, д. 21;</w:t>
      </w:r>
    </w:p>
    <w:p w14:paraId="4B566149" w14:textId="7C89EC64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7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Терново</w:t>
      </w:r>
      <w:r w:rsidR="00710127" w:rsidRPr="00710127">
        <w:rPr>
          <w:sz w:val="28"/>
          <w:szCs w:val="28"/>
        </w:rPr>
        <w:t>-1, д. 56;</w:t>
      </w:r>
    </w:p>
    <w:p w14:paraId="4BDF1DC3" w14:textId="4BE0C3A7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8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Мира</w:t>
      </w:r>
      <w:r w:rsidR="00710127" w:rsidRPr="00710127">
        <w:rPr>
          <w:sz w:val="28"/>
          <w:szCs w:val="28"/>
        </w:rPr>
        <w:t>, д. 3;</w:t>
      </w:r>
    </w:p>
    <w:p w14:paraId="49859F6D" w14:textId="1739ABE9" w:rsidR="00710127" w:rsidRPr="00710127" w:rsidRDefault="008040BF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3C091B">
        <w:rPr>
          <w:sz w:val="28"/>
          <w:szCs w:val="28"/>
        </w:rPr>
        <w:t>9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Ильича</w:t>
      </w:r>
      <w:r w:rsidR="00710127" w:rsidRPr="00710127">
        <w:rPr>
          <w:sz w:val="28"/>
          <w:szCs w:val="28"/>
        </w:rPr>
        <w:t>, д. 30;</w:t>
      </w:r>
    </w:p>
    <w:p w14:paraId="2641ED6B" w14:textId="7CA93641" w:rsidR="00710127" w:rsidRPr="00710127" w:rsidRDefault="002E156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C091B">
        <w:rPr>
          <w:sz w:val="28"/>
          <w:szCs w:val="28"/>
        </w:rPr>
        <w:t>40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п. </w:t>
      </w:r>
      <w:r w:rsidR="00710127" w:rsidRPr="00710127">
        <w:rPr>
          <w:rFonts w:hint="eastAsia"/>
          <w:sz w:val="28"/>
          <w:szCs w:val="28"/>
        </w:rPr>
        <w:t>Большое</w:t>
      </w:r>
      <w:r w:rsidR="00710127" w:rsidRPr="00710127">
        <w:rPr>
          <w:sz w:val="28"/>
          <w:szCs w:val="28"/>
        </w:rPr>
        <w:t xml:space="preserve"> </w:t>
      </w:r>
      <w:r w:rsidR="00710127" w:rsidRPr="00710127">
        <w:rPr>
          <w:rFonts w:hint="eastAsia"/>
          <w:sz w:val="28"/>
          <w:szCs w:val="28"/>
        </w:rPr>
        <w:t>Руново</w:t>
      </w:r>
      <w:r w:rsidR="00710127" w:rsidRPr="007101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710127" w:rsidRPr="00710127">
        <w:rPr>
          <w:sz w:val="28"/>
          <w:szCs w:val="28"/>
        </w:rPr>
        <w:t xml:space="preserve">ул. </w:t>
      </w:r>
      <w:r w:rsidR="00710127" w:rsidRPr="00710127">
        <w:rPr>
          <w:rFonts w:hint="eastAsia"/>
          <w:sz w:val="28"/>
          <w:szCs w:val="28"/>
        </w:rPr>
        <w:t>Южная</w:t>
      </w:r>
      <w:r w:rsidR="00710127" w:rsidRPr="00710127">
        <w:rPr>
          <w:sz w:val="28"/>
          <w:szCs w:val="28"/>
        </w:rPr>
        <w:t>, д. 1;</w:t>
      </w:r>
    </w:p>
    <w:p w14:paraId="4A3DED06" w14:textId="6850689A" w:rsidR="00710127" w:rsidRPr="00710127" w:rsidRDefault="002E156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1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Каменка</w:t>
      </w:r>
      <w:r w:rsidR="00710127" w:rsidRPr="00710127">
        <w:rPr>
          <w:sz w:val="28"/>
          <w:szCs w:val="28"/>
        </w:rPr>
        <w:t xml:space="preserve"> ул. </w:t>
      </w:r>
      <w:r w:rsidR="00710127" w:rsidRPr="00710127">
        <w:rPr>
          <w:rFonts w:hint="eastAsia"/>
          <w:sz w:val="28"/>
          <w:szCs w:val="28"/>
        </w:rPr>
        <w:t>Парковая</w:t>
      </w:r>
      <w:r w:rsidR="00710127" w:rsidRPr="00710127">
        <w:rPr>
          <w:sz w:val="28"/>
          <w:szCs w:val="28"/>
        </w:rPr>
        <w:t>, д. 5;</w:t>
      </w:r>
    </w:p>
    <w:p w14:paraId="44BAE023" w14:textId="2B384733" w:rsidR="00710127" w:rsidRPr="00710127" w:rsidRDefault="002E156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2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Каменка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Парковая</w:t>
      </w:r>
      <w:r w:rsidR="00710127" w:rsidRPr="00710127">
        <w:rPr>
          <w:sz w:val="28"/>
          <w:szCs w:val="28"/>
        </w:rPr>
        <w:t xml:space="preserve">, </w:t>
      </w:r>
      <w:r w:rsidR="00856D92">
        <w:rPr>
          <w:sz w:val="28"/>
          <w:szCs w:val="28"/>
        </w:rPr>
        <w:br/>
      </w:r>
      <w:r w:rsidR="00710127" w:rsidRPr="00710127">
        <w:rPr>
          <w:sz w:val="28"/>
          <w:szCs w:val="28"/>
        </w:rPr>
        <w:t>д. 36;</w:t>
      </w:r>
    </w:p>
    <w:p w14:paraId="50357A34" w14:textId="7073F179" w:rsidR="00710127" w:rsidRPr="00710127" w:rsidRDefault="002E156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3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Каменка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Парковая</w:t>
      </w:r>
      <w:r w:rsidR="00710127" w:rsidRPr="00710127">
        <w:rPr>
          <w:sz w:val="28"/>
          <w:szCs w:val="28"/>
        </w:rPr>
        <w:t xml:space="preserve">, </w:t>
      </w:r>
      <w:r w:rsidR="00856D92">
        <w:rPr>
          <w:sz w:val="28"/>
          <w:szCs w:val="28"/>
        </w:rPr>
        <w:br/>
      </w:r>
      <w:r w:rsidR="00710127" w:rsidRPr="00710127">
        <w:rPr>
          <w:sz w:val="28"/>
          <w:szCs w:val="28"/>
        </w:rPr>
        <w:t>д. 38;</w:t>
      </w:r>
    </w:p>
    <w:p w14:paraId="2E9DEE6A" w14:textId="468ED336" w:rsidR="00710127" w:rsidRPr="00710127" w:rsidRDefault="002E1567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4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Каменка</w:t>
      </w:r>
      <w:r w:rsidR="00710127" w:rsidRPr="00710127">
        <w:rPr>
          <w:sz w:val="28"/>
          <w:szCs w:val="28"/>
        </w:rPr>
        <w:t>, д. 1;</w:t>
      </w:r>
    </w:p>
    <w:p w14:paraId="7BD023F5" w14:textId="5319EA49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5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Бурцево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Проезжая</w:t>
      </w:r>
      <w:r w:rsidR="00710127" w:rsidRPr="00710127">
        <w:rPr>
          <w:sz w:val="28"/>
          <w:szCs w:val="28"/>
        </w:rPr>
        <w:t>, д. 1;</w:t>
      </w:r>
    </w:p>
    <w:p w14:paraId="7B006AD5" w14:textId="74599A1F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6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Бурцево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Проезжая</w:t>
      </w:r>
      <w:r w:rsidR="00710127" w:rsidRPr="00710127">
        <w:rPr>
          <w:sz w:val="28"/>
          <w:szCs w:val="28"/>
        </w:rPr>
        <w:t>, д. 2;</w:t>
      </w:r>
    </w:p>
    <w:p w14:paraId="5A0F5EE5" w14:textId="75A446E3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7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Бурцево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Проезжая</w:t>
      </w:r>
      <w:r w:rsidR="00710127" w:rsidRPr="00710127">
        <w:rPr>
          <w:sz w:val="28"/>
          <w:szCs w:val="28"/>
        </w:rPr>
        <w:t>, д. 3;</w:t>
      </w:r>
    </w:p>
    <w:p w14:paraId="1AB8583A" w14:textId="56EEAB1C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3C091B">
        <w:rPr>
          <w:sz w:val="28"/>
          <w:szCs w:val="28"/>
        </w:rPr>
        <w:t>8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Бурцево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Новая</w:t>
      </w:r>
      <w:r w:rsidR="00710127" w:rsidRPr="00710127">
        <w:rPr>
          <w:sz w:val="28"/>
          <w:szCs w:val="28"/>
        </w:rPr>
        <w:t>, д. 4;</w:t>
      </w:r>
    </w:p>
    <w:p w14:paraId="2D1D652A" w14:textId="036A7B1A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2.4</w:t>
      </w:r>
      <w:r w:rsidR="003C091B">
        <w:rPr>
          <w:sz w:val="28"/>
          <w:szCs w:val="28"/>
        </w:rPr>
        <w:t>9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Ледово</w:t>
      </w:r>
      <w:r w:rsidR="00710127" w:rsidRPr="007101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710127" w:rsidRPr="00710127">
        <w:rPr>
          <w:sz w:val="28"/>
          <w:szCs w:val="28"/>
        </w:rPr>
        <w:t xml:space="preserve">ул. </w:t>
      </w:r>
      <w:r w:rsidR="00710127" w:rsidRPr="00710127">
        <w:rPr>
          <w:rFonts w:hint="eastAsia"/>
          <w:sz w:val="28"/>
          <w:szCs w:val="28"/>
        </w:rPr>
        <w:t>Кржижановского</w:t>
      </w:r>
      <w:r w:rsidR="00710127" w:rsidRPr="00710127">
        <w:rPr>
          <w:sz w:val="28"/>
          <w:szCs w:val="28"/>
        </w:rPr>
        <w:t>, д. 2;</w:t>
      </w:r>
    </w:p>
    <w:p w14:paraId="5BBEC9A8" w14:textId="10027DAB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C091B">
        <w:rPr>
          <w:sz w:val="28"/>
          <w:szCs w:val="28"/>
        </w:rPr>
        <w:t>50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Яковское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Белова</w:t>
      </w:r>
      <w:r w:rsidR="00710127" w:rsidRPr="00710127">
        <w:rPr>
          <w:sz w:val="28"/>
          <w:szCs w:val="28"/>
        </w:rPr>
        <w:t>, д. 2;</w:t>
      </w:r>
    </w:p>
    <w:p w14:paraId="414B2439" w14:textId="5293B748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1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proofErr w:type="spellStart"/>
      <w:r w:rsidR="00710127" w:rsidRPr="00710127">
        <w:rPr>
          <w:rFonts w:hint="eastAsia"/>
          <w:sz w:val="28"/>
          <w:szCs w:val="28"/>
        </w:rPr>
        <w:t>Труфаново</w:t>
      </w:r>
      <w:proofErr w:type="spellEnd"/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Советская</w:t>
      </w:r>
      <w:r w:rsidR="00710127" w:rsidRPr="00710127">
        <w:rPr>
          <w:sz w:val="28"/>
          <w:szCs w:val="28"/>
        </w:rPr>
        <w:t>, д. 2;</w:t>
      </w:r>
    </w:p>
    <w:p w14:paraId="7AB971A6" w14:textId="20FBA226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2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proofErr w:type="spellStart"/>
      <w:r w:rsidR="00710127" w:rsidRPr="00710127">
        <w:rPr>
          <w:rFonts w:hint="eastAsia"/>
          <w:sz w:val="28"/>
          <w:szCs w:val="28"/>
        </w:rPr>
        <w:t>Труфаново</w:t>
      </w:r>
      <w:proofErr w:type="spellEnd"/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Советская</w:t>
      </w:r>
      <w:r w:rsidR="00710127" w:rsidRPr="00710127">
        <w:rPr>
          <w:sz w:val="28"/>
          <w:szCs w:val="28"/>
        </w:rPr>
        <w:t>, д. 9;</w:t>
      </w:r>
    </w:p>
    <w:p w14:paraId="3749F06E" w14:textId="36BC95A6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3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Пурлово</w:t>
      </w:r>
      <w:r w:rsidR="00710127" w:rsidRPr="00710127">
        <w:rPr>
          <w:sz w:val="28"/>
          <w:szCs w:val="28"/>
        </w:rPr>
        <w:t>, д. 1;</w:t>
      </w:r>
    </w:p>
    <w:p w14:paraId="2A998102" w14:textId="6CCBD645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4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Бурцево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Садовая</w:t>
      </w:r>
      <w:r w:rsidR="00710127" w:rsidRPr="00710127">
        <w:rPr>
          <w:sz w:val="28"/>
          <w:szCs w:val="28"/>
        </w:rPr>
        <w:t>, д. 2;</w:t>
      </w:r>
    </w:p>
    <w:p w14:paraId="5DF6E36B" w14:textId="7C90494B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5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Ледово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Ледовская</w:t>
      </w:r>
      <w:r w:rsidR="00710127" w:rsidRPr="007101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710127" w:rsidRPr="00710127">
        <w:rPr>
          <w:sz w:val="28"/>
          <w:szCs w:val="28"/>
        </w:rPr>
        <w:t>д. 10;</w:t>
      </w:r>
    </w:p>
    <w:p w14:paraId="637F7AD4" w14:textId="54AA38CC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6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о.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д. </w:t>
      </w:r>
      <w:r w:rsidR="00710127" w:rsidRPr="00710127">
        <w:rPr>
          <w:rFonts w:hint="eastAsia"/>
          <w:sz w:val="28"/>
          <w:szCs w:val="28"/>
        </w:rPr>
        <w:t>Ледово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Ледовская</w:t>
      </w:r>
      <w:r w:rsidR="00710127" w:rsidRPr="007101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710127" w:rsidRPr="00710127">
        <w:rPr>
          <w:sz w:val="28"/>
          <w:szCs w:val="28"/>
        </w:rPr>
        <w:t>д. 12;</w:t>
      </w:r>
    </w:p>
    <w:p w14:paraId="2C97F3A1" w14:textId="5C8308A9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7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Коммуны</w:t>
      </w:r>
      <w:r w:rsidR="00710127" w:rsidRPr="00710127">
        <w:rPr>
          <w:sz w:val="28"/>
          <w:szCs w:val="28"/>
        </w:rPr>
        <w:t>, д. 8;</w:t>
      </w:r>
    </w:p>
    <w:p w14:paraId="5C6A2E72" w14:textId="799F59A6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8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Ленина</w:t>
      </w:r>
      <w:r w:rsidR="00710127" w:rsidRPr="00710127">
        <w:rPr>
          <w:sz w:val="28"/>
          <w:szCs w:val="28"/>
        </w:rPr>
        <w:t>, д. 15</w:t>
      </w:r>
      <w:r w:rsidR="00710127" w:rsidRPr="00710127">
        <w:rPr>
          <w:rFonts w:hint="eastAsia"/>
          <w:sz w:val="28"/>
          <w:szCs w:val="28"/>
        </w:rPr>
        <w:t>к</w:t>
      </w:r>
      <w:r w:rsidR="00710127" w:rsidRPr="00710127">
        <w:rPr>
          <w:sz w:val="28"/>
          <w:szCs w:val="28"/>
        </w:rPr>
        <w:t>5;</w:t>
      </w:r>
    </w:p>
    <w:p w14:paraId="7084A5C6" w14:textId="1EBE4787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2.5</w:t>
      </w:r>
      <w:r w:rsidR="003C091B">
        <w:rPr>
          <w:sz w:val="28"/>
          <w:szCs w:val="28"/>
        </w:rPr>
        <w:t>9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</w:t>
      </w:r>
      <w:r w:rsidR="00710127" w:rsidRPr="00710127">
        <w:rPr>
          <w:rFonts w:hint="eastAsia"/>
          <w:sz w:val="28"/>
          <w:szCs w:val="28"/>
        </w:rPr>
        <w:t>Клубная</w:t>
      </w:r>
      <w:r w:rsidR="00710127" w:rsidRPr="00710127">
        <w:rPr>
          <w:sz w:val="28"/>
          <w:szCs w:val="28"/>
        </w:rPr>
        <w:t>, д. 9</w:t>
      </w:r>
      <w:r w:rsidR="00710127" w:rsidRPr="00710127">
        <w:rPr>
          <w:rFonts w:hint="eastAsia"/>
          <w:sz w:val="28"/>
          <w:szCs w:val="28"/>
        </w:rPr>
        <w:t>а</w:t>
      </w:r>
      <w:r w:rsidR="00710127" w:rsidRPr="00710127">
        <w:rPr>
          <w:sz w:val="28"/>
          <w:szCs w:val="28"/>
        </w:rPr>
        <w:t>;</w:t>
      </w:r>
    </w:p>
    <w:p w14:paraId="2BD89F62" w14:textId="5A6478CD" w:rsidR="00710127" w:rsidRPr="00710127" w:rsidRDefault="00856D92" w:rsidP="00710127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C091B">
        <w:rPr>
          <w:sz w:val="28"/>
          <w:szCs w:val="28"/>
        </w:rPr>
        <w:t>60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8 </w:t>
      </w:r>
      <w:r w:rsidR="00710127" w:rsidRPr="00710127">
        <w:rPr>
          <w:rFonts w:hint="eastAsia"/>
          <w:sz w:val="28"/>
          <w:szCs w:val="28"/>
        </w:rPr>
        <w:t>Марта</w:t>
      </w:r>
      <w:r w:rsidR="00710127" w:rsidRPr="00710127">
        <w:rPr>
          <w:sz w:val="28"/>
          <w:szCs w:val="28"/>
        </w:rPr>
        <w:t>, д. 20;</w:t>
      </w:r>
    </w:p>
    <w:p w14:paraId="65E3CEC3" w14:textId="2EF2D816" w:rsidR="00710127" w:rsidRDefault="00856D92" w:rsidP="003C091B">
      <w:pPr>
        <w:pStyle w:val="afe"/>
        <w:ind w:firstLine="709"/>
        <w:rPr>
          <w:sz w:val="28"/>
          <w:szCs w:val="28"/>
        </w:rPr>
      </w:pPr>
      <w:r>
        <w:rPr>
          <w:sz w:val="28"/>
          <w:szCs w:val="28"/>
        </w:rPr>
        <w:t>2.6</w:t>
      </w:r>
      <w:r w:rsidR="003C091B">
        <w:rPr>
          <w:sz w:val="28"/>
          <w:szCs w:val="28"/>
        </w:rPr>
        <w:t>1</w:t>
      </w:r>
      <w:r>
        <w:rPr>
          <w:sz w:val="28"/>
          <w:szCs w:val="28"/>
        </w:rPr>
        <w:t>. Московская область,</w:t>
      </w:r>
      <w:r w:rsidRPr="00710127">
        <w:rPr>
          <w:sz w:val="28"/>
          <w:szCs w:val="28"/>
        </w:rPr>
        <w:t xml:space="preserve"> </w:t>
      </w:r>
      <w:r w:rsidR="00710127" w:rsidRPr="00710127">
        <w:rPr>
          <w:sz w:val="28"/>
          <w:szCs w:val="28"/>
        </w:rPr>
        <w:t xml:space="preserve">г. </w:t>
      </w:r>
      <w:r w:rsidR="00710127" w:rsidRPr="00710127">
        <w:rPr>
          <w:rFonts w:hint="eastAsia"/>
          <w:sz w:val="28"/>
          <w:szCs w:val="28"/>
        </w:rPr>
        <w:t>Кашира</w:t>
      </w:r>
      <w:r w:rsidR="00710127" w:rsidRPr="00710127">
        <w:rPr>
          <w:sz w:val="28"/>
          <w:szCs w:val="28"/>
        </w:rPr>
        <w:t xml:space="preserve">, ул. 8 </w:t>
      </w:r>
      <w:r w:rsidR="00710127" w:rsidRPr="00710127">
        <w:rPr>
          <w:rFonts w:hint="eastAsia"/>
          <w:sz w:val="28"/>
          <w:szCs w:val="28"/>
        </w:rPr>
        <w:t>Марта</w:t>
      </w:r>
      <w:r w:rsidR="00710127" w:rsidRPr="00710127">
        <w:rPr>
          <w:sz w:val="28"/>
          <w:szCs w:val="28"/>
        </w:rPr>
        <w:t>, д. 20</w:t>
      </w:r>
      <w:r w:rsidR="00710127" w:rsidRPr="00710127">
        <w:rPr>
          <w:rFonts w:hint="eastAsia"/>
          <w:sz w:val="28"/>
          <w:szCs w:val="28"/>
        </w:rPr>
        <w:t>к</w:t>
      </w:r>
      <w:r w:rsidR="00710127" w:rsidRPr="00710127">
        <w:rPr>
          <w:sz w:val="28"/>
          <w:szCs w:val="28"/>
        </w:rPr>
        <w:t>1.</w:t>
      </w:r>
    </w:p>
    <w:p w14:paraId="6D866F06" w14:textId="77777777" w:rsidR="00E86008" w:rsidRPr="00502CE6" w:rsidRDefault="00E86008" w:rsidP="00E86008">
      <w:pPr>
        <w:autoSpaceDE w:val="0"/>
        <w:autoSpaceDN w:val="0"/>
        <w:adjustRightInd w:val="0"/>
      </w:pPr>
      <w:r>
        <w:t>3</w:t>
      </w:r>
      <w:r w:rsidRPr="00502CE6">
        <w:t>.</w:t>
      </w:r>
      <w:r>
        <w:tab/>
      </w:r>
      <w:r w:rsidRPr="00502CE6">
        <w:t xml:space="preserve">Утвердить </w:t>
      </w:r>
      <w:hyperlink r:id="rId9" w:history="1">
        <w:r>
          <w:t>п</w:t>
        </w:r>
        <w:r w:rsidRPr="003C526B">
          <w:t>еречень</w:t>
        </w:r>
      </w:hyperlink>
      <w:r w:rsidRPr="003C526B">
        <w:t xml:space="preserve"> работ и (или) услуг по управлению многоквартирными домами, услуг и работ по содержанию и ремонту общего имущества в многоквартирных домах согласно </w:t>
      </w:r>
      <w:r w:rsidRPr="0077701E">
        <w:t>Постановлени</w:t>
      </w:r>
      <w:r>
        <w:t>ю</w:t>
      </w:r>
      <w:r w:rsidRPr="0077701E">
        <w:t xml:space="preserve"> Правительства Р</w:t>
      </w:r>
      <w:r>
        <w:t xml:space="preserve">оссийской </w:t>
      </w:r>
      <w:r w:rsidRPr="0077701E">
        <w:t>Ф</w:t>
      </w:r>
      <w:r>
        <w:t>едерации</w:t>
      </w:r>
      <w:r w:rsidRPr="0077701E">
        <w:t xml:space="preserve"> от 03.04.2013 </w:t>
      </w:r>
      <w:r>
        <w:t>№</w:t>
      </w:r>
      <w:r w:rsidRPr="0077701E">
        <w:t xml:space="preserve"> 290 </w:t>
      </w:r>
      <w:r>
        <w:br/>
        <w:t>«</w:t>
      </w:r>
      <w:r w:rsidRPr="0077701E">
        <w:t xml:space="preserve">О минимальном перечне услуг и работ, необходимых для обеспечения надлежащего содержания общего имущества в многоквартирном доме, </w:t>
      </w:r>
      <w:r>
        <w:br/>
      </w:r>
      <w:r w:rsidRPr="0077701E">
        <w:t>и порядке их оказания и выполнения</w:t>
      </w:r>
      <w:r>
        <w:t>»</w:t>
      </w:r>
      <w:r w:rsidRPr="0077701E">
        <w:t xml:space="preserve"> (вместе с </w:t>
      </w:r>
      <w:r>
        <w:t>«</w:t>
      </w:r>
      <w:r w:rsidRPr="0077701E">
        <w:t>Правилами оказания услуг и выполнения работ, необходимых для обеспечения надлежащего содержания общего имущества в многоквартирном доме</w:t>
      </w:r>
      <w:r>
        <w:t>»</w:t>
      </w:r>
      <w:r w:rsidRPr="0077701E">
        <w:t>)</w:t>
      </w:r>
      <w:r>
        <w:t>.</w:t>
      </w:r>
    </w:p>
    <w:p w14:paraId="595E2560" w14:textId="49DCC8B0" w:rsidR="00E86008" w:rsidRDefault="00E86008" w:rsidP="00E86008">
      <w:pPr>
        <w:autoSpaceDE w:val="0"/>
        <w:autoSpaceDN w:val="0"/>
        <w:adjustRightInd w:val="0"/>
      </w:pPr>
      <w:r>
        <w:t>4</w:t>
      </w:r>
      <w:r w:rsidRPr="00502CE6">
        <w:t>.</w:t>
      </w:r>
      <w:r>
        <w:tab/>
      </w:r>
      <w:r w:rsidRPr="003C526B">
        <w:t xml:space="preserve">Определить размер платы за содержание жилого помещения </w:t>
      </w:r>
      <w:r w:rsidR="003C091B">
        <w:br/>
      </w:r>
      <w:r w:rsidRPr="003C526B">
        <w:t>в соответствии с решением Совета депутатов городского округа Кашира Московской области от</w:t>
      </w:r>
      <w:r w:rsidRPr="00451599">
        <w:t xml:space="preserve"> </w:t>
      </w:r>
      <w:r w:rsidR="003C091B">
        <w:t>25.12.2025</w:t>
      </w:r>
      <w:r w:rsidR="003C091B" w:rsidRPr="00AA5E0F">
        <w:t xml:space="preserve"> </w:t>
      </w:r>
      <w:r w:rsidRPr="00B06207">
        <w:t>№ 1</w:t>
      </w:r>
      <w:r w:rsidR="003C091B">
        <w:t>20</w:t>
      </w:r>
      <w:r w:rsidRPr="00B06207">
        <w:t>-н</w:t>
      </w:r>
      <w:r w:rsidRPr="00451599">
        <w:t xml:space="preserve"> «Об утверждении размера платы за содержание жилого помещения для нанимателей жилых помещений </w:t>
      </w:r>
      <w:r w:rsidR="003C091B">
        <w:br/>
      </w:r>
      <w:r w:rsidRPr="00451599">
        <w:t xml:space="preserve">по договорам социального найма и договорам найма жилых помещений государственного или муниципального жилищного фонда, </w:t>
      </w:r>
      <w:r>
        <w:br/>
      </w:r>
      <w:r w:rsidRPr="00451599">
        <w:t xml:space="preserve">для собственников жилых помещений, которые не приняли решение </w:t>
      </w:r>
      <w:r>
        <w:br/>
      </w:r>
      <w:r w:rsidRPr="00451599">
        <w:t xml:space="preserve">о выборе способа управления многоквартирным домом, а также </w:t>
      </w:r>
      <w:r>
        <w:br/>
      </w:r>
      <w:r w:rsidRPr="00451599">
        <w:t>для собственников помещений, которые на их общем собрании не приняли решение об установлении размера платы за содержание жилого помещения, на территории городского округа Кашира Московской области»</w:t>
      </w:r>
      <w:r>
        <w:t>.</w:t>
      </w:r>
    </w:p>
    <w:p w14:paraId="47DA8403" w14:textId="2EE65A1E" w:rsidR="00E86008" w:rsidRPr="00B95DBD" w:rsidRDefault="003C091B" w:rsidP="00F44C62">
      <w:pPr>
        <w:tabs>
          <w:tab w:val="left" w:pos="0"/>
        </w:tabs>
        <w:autoSpaceDE w:val="0"/>
        <w:autoSpaceDN w:val="0"/>
        <w:adjustRightInd w:val="0"/>
      </w:pPr>
      <w:r>
        <w:t>5</w:t>
      </w:r>
      <w:r w:rsidR="00E86008">
        <w:t>.</w:t>
      </w:r>
      <w:r w:rsidR="00E86008" w:rsidRPr="00B95DBD">
        <w:tab/>
      </w:r>
      <w:r w:rsidR="00F44C62" w:rsidRPr="00A31035">
        <w:t>Муниципальному казенному учреждению «Центр обслуживания» городского округа Кашира (</w:t>
      </w:r>
      <w:r w:rsidR="00F44C62">
        <w:t>Сороконенко Р.А.</w:t>
      </w:r>
      <w:r w:rsidR="00F44C62" w:rsidRPr="00A31035">
        <w:t xml:space="preserve">) разместить </w:t>
      </w:r>
      <w:r w:rsidR="00F44C62">
        <w:br/>
      </w:r>
      <w:r w:rsidR="00F44C62" w:rsidRPr="00A31035">
        <w:t xml:space="preserve">на официальном сайте </w:t>
      </w:r>
      <w:r w:rsidR="00F44C62">
        <w:t>а</w:t>
      </w:r>
      <w:r w:rsidR="00F44C62" w:rsidRPr="00A31035">
        <w:t>дминистрации городского округа Кашира в сети Интернет.</w:t>
      </w:r>
    </w:p>
    <w:p w14:paraId="25074461" w14:textId="502424AF" w:rsidR="00E86008" w:rsidRDefault="00F44C62" w:rsidP="00077EE4">
      <w:pPr>
        <w:autoSpaceDE w:val="0"/>
        <w:autoSpaceDN w:val="0"/>
        <w:adjustRightInd w:val="0"/>
      </w:pPr>
      <w:r>
        <w:rPr>
          <w:lang w:eastAsia="ru-RU"/>
        </w:rPr>
        <w:t>6</w:t>
      </w:r>
      <w:r w:rsidR="00E86008" w:rsidRPr="003C526B">
        <w:rPr>
          <w:i/>
          <w:iCs/>
          <w:lang w:eastAsia="ru-RU"/>
        </w:rPr>
        <w:t>.</w:t>
      </w:r>
      <w:r w:rsidR="00E86008">
        <w:rPr>
          <w:lang w:eastAsia="ru-RU"/>
        </w:rPr>
        <w:tab/>
      </w:r>
      <w:r w:rsidR="00077EE4">
        <w:rPr>
          <w:lang w:eastAsia="ru-RU"/>
        </w:rPr>
        <w:t>Исполняющему обязанности з</w:t>
      </w:r>
      <w:r w:rsidR="00077EE4" w:rsidRPr="00077EE4">
        <w:rPr>
          <w:lang w:eastAsia="ru-RU"/>
        </w:rPr>
        <w:t>аместителя главы городского округа Кашира М.А. Рябков</w:t>
      </w:r>
      <w:r w:rsidR="00077EE4">
        <w:rPr>
          <w:lang w:eastAsia="ru-RU"/>
        </w:rPr>
        <w:t>у</w:t>
      </w:r>
      <w:r w:rsidR="00E86008">
        <w:t>:</w:t>
      </w:r>
    </w:p>
    <w:p w14:paraId="22D6F630" w14:textId="1701489A" w:rsidR="00E86008" w:rsidRDefault="00F44C62" w:rsidP="00E86008">
      <w:pPr>
        <w:autoSpaceDE w:val="0"/>
        <w:autoSpaceDN w:val="0"/>
        <w:adjustRightInd w:val="0"/>
        <w:rPr>
          <w:lang w:eastAsia="ru-RU"/>
        </w:rPr>
      </w:pPr>
      <w:r>
        <w:lastRenderedPageBreak/>
        <w:t>6</w:t>
      </w:r>
      <w:r w:rsidR="00E86008">
        <w:t>.1.</w:t>
      </w:r>
      <w:r w:rsidR="00E86008">
        <w:tab/>
        <w:t>В</w:t>
      </w:r>
      <w:r w:rsidR="00E86008" w:rsidRPr="003C526B">
        <w:t xml:space="preserve"> течение одного рабочего дня со дня принятия разместить настоящее постановление</w:t>
      </w:r>
      <w:r w:rsidR="00E86008" w:rsidRPr="003C526B">
        <w:rPr>
          <w:i/>
          <w:iCs/>
          <w:lang w:eastAsia="ru-RU"/>
        </w:rPr>
        <w:t xml:space="preserve"> </w:t>
      </w:r>
      <w:r w:rsidR="00E86008">
        <w:rPr>
          <w:lang w:eastAsia="ru-RU"/>
        </w:rPr>
        <w:t>в</w:t>
      </w:r>
      <w:r w:rsidR="00E86008" w:rsidRPr="003C526B">
        <w:rPr>
          <w:lang w:eastAsia="ru-RU"/>
        </w:rPr>
        <w:t xml:space="preserve"> государственной информационной системе жилищно-коммунального хозяйства,</w:t>
      </w:r>
      <w:r w:rsidR="00E86008" w:rsidRPr="0013784C">
        <w:rPr>
          <w:color w:val="FF0000"/>
          <w:lang w:eastAsia="ru-RU"/>
        </w:rPr>
        <w:t xml:space="preserve"> </w:t>
      </w:r>
      <w:r w:rsidR="00E86008" w:rsidRPr="003C526B">
        <w:rPr>
          <w:lang w:eastAsia="ru-RU"/>
        </w:rPr>
        <w:t>а также направить</w:t>
      </w:r>
      <w:r w:rsidR="00E86008">
        <w:rPr>
          <w:lang w:eastAsia="ru-RU"/>
        </w:rPr>
        <w:t xml:space="preserve"> в Министерство </w:t>
      </w:r>
      <w:r w:rsidR="00E86008">
        <w:rPr>
          <w:lang w:eastAsia="ru-RU"/>
        </w:rPr>
        <w:br/>
        <w:t xml:space="preserve">по содержанию территорий и государственному жилищному </w:t>
      </w:r>
      <w:r w:rsidR="00E86008" w:rsidRPr="009B6E3A">
        <w:t>надзору Московской области</w:t>
      </w:r>
      <w:r w:rsidR="00E86008" w:rsidRPr="009B6E3A">
        <w:rPr>
          <w:lang w:eastAsia="ru-RU"/>
        </w:rPr>
        <w:t>.</w:t>
      </w:r>
    </w:p>
    <w:p w14:paraId="2BAF44B7" w14:textId="0FECE33A" w:rsidR="00E86008" w:rsidRPr="006D0F57" w:rsidRDefault="00F44C62" w:rsidP="00E86008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6</w:t>
      </w:r>
      <w:r w:rsidR="00E86008">
        <w:rPr>
          <w:lang w:eastAsia="ru-RU"/>
        </w:rPr>
        <w:t>.2.</w:t>
      </w:r>
      <w:r w:rsidR="00E86008">
        <w:rPr>
          <w:lang w:eastAsia="ru-RU"/>
        </w:rPr>
        <w:tab/>
        <w:t xml:space="preserve">В течении 5 рабочих дней со дня вступления в силу настоящего постановления письменно уведомить всех собственников помещений </w:t>
      </w:r>
      <w:r w:rsidR="00E86008">
        <w:rPr>
          <w:lang w:eastAsia="ru-RU"/>
        </w:rPr>
        <w:br/>
        <w:t>в многоквартирных домах по адресам, указанным в п. п. 2.1-2.</w:t>
      </w:r>
      <w:r>
        <w:rPr>
          <w:lang w:eastAsia="ru-RU"/>
        </w:rPr>
        <w:t>61</w:t>
      </w:r>
      <w:r w:rsidR="00E86008">
        <w:rPr>
          <w:lang w:eastAsia="ru-RU"/>
        </w:rPr>
        <w:t xml:space="preserve"> настоящего постановления.</w:t>
      </w:r>
    </w:p>
    <w:p w14:paraId="7DEBD993" w14:textId="196BF7EB" w:rsidR="00E86008" w:rsidRDefault="00F44C62" w:rsidP="00E86008">
      <w:pPr>
        <w:autoSpaceDE w:val="0"/>
        <w:autoSpaceDN w:val="0"/>
        <w:adjustRightInd w:val="0"/>
        <w:outlineLvl w:val="0"/>
      </w:pPr>
      <w:r>
        <w:t>7</w:t>
      </w:r>
      <w:r w:rsidR="00E86008" w:rsidRPr="007A712F">
        <w:t>.</w:t>
      </w:r>
      <w:r w:rsidR="00E86008">
        <w:tab/>
      </w:r>
      <w:r w:rsidR="00E86008" w:rsidRPr="007B7E97">
        <w:rPr>
          <w:lang w:eastAsia="ru-RU"/>
        </w:rPr>
        <w:t xml:space="preserve">Контроль за исполнением настоящего </w:t>
      </w:r>
      <w:r w:rsidR="00E86008">
        <w:rPr>
          <w:lang w:eastAsia="ru-RU"/>
        </w:rPr>
        <w:t>постановления</w:t>
      </w:r>
      <w:r w:rsidR="00E86008" w:rsidRPr="007B7E97">
        <w:rPr>
          <w:lang w:eastAsia="ru-RU"/>
        </w:rPr>
        <w:t xml:space="preserve"> возложить </w:t>
      </w:r>
      <w:r w:rsidR="00E86008">
        <w:rPr>
          <w:lang w:eastAsia="ru-RU"/>
        </w:rPr>
        <w:br/>
      </w:r>
      <w:r w:rsidR="00E86008" w:rsidRPr="007B7E97">
        <w:rPr>
          <w:lang w:eastAsia="ru-RU"/>
        </w:rPr>
        <w:t xml:space="preserve">на </w:t>
      </w:r>
      <w:r>
        <w:rPr>
          <w:lang w:eastAsia="ru-RU"/>
        </w:rPr>
        <w:t xml:space="preserve">исполняющего обязанности </w:t>
      </w:r>
      <w:bookmarkStart w:id="1" w:name="_Hlk220945846"/>
      <w:r w:rsidR="00E86008" w:rsidRPr="007B7E97">
        <w:rPr>
          <w:lang w:eastAsia="ru-RU"/>
        </w:rPr>
        <w:t xml:space="preserve">заместителя </w:t>
      </w:r>
      <w:r w:rsidR="00E86008">
        <w:rPr>
          <w:lang w:eastAsia="ru-RU"/>
        </w:rPr>
        <w:t>г</w:t>
      </w:r>
      <w:r w:rsidR="00E86008" w:rsidRPr="007B7E97">
        <w:rPr>
          <w:lang w:eastAsia="ru-RU"/>
        </w:rPr>
        <w:t xml:space="preserve">лавы городского округа Кашира </w:t>
      </w:r>
      <w:r>
        <w:rPr>
          <w:lang w:eastAsia="ru-RU"/>
        </w:rPr>
        <w:t>М.А. Рябкова</w:t>
      </w:r>
      <w:bookmarkEnd w:id="1"/>
      <w:r w:rsidR="00E86008">
        <w:rPr>
          <w:lang w:eastAsia="ru-RU"/>
        </w:rPr>
        <w:t>.</w:t>
      </w:r>
    </w:p>
    <w:p w14:paraId="5C06C5FA" w14:textId="77777777" w:rsidR="00E86008" w:rsidRDefault="00E86008" w:rsidP="00E86008">
      <w:pPr>
        <w:autoSpaceDE w:val="0"/>
        <w:autoSpaceDN w:val="0"/>
        <w:adjustRightInd w:val="0"/>
        <w:outlineLvl w:val="0"/>
      </w:pPr>
    </w:p>
    <w:p w14:paraId="0AE5DF1E" w14:textId="77777777" w:rsidR="00E86008" w:rsidRDefault="00E86008" w:rsidP="00E86008">
      <w:pPr>
        <w:autoSpaceDE w:val="0"/>
        <w:autoSpaceDN w:val="0"/>
        <w:adjustRightInd w:val="0"/>
        <w:outlineLvl w:val="0"/>
      </w:pPr>
    </w:p>
    <w:p w14:paraId="2FAD2677" w14:textId="77777777" w:rsidR="00E86008" w:rsidRPr="006B2452" w:rsidRDefault="00E86008" w:rsidP="00E86008">
      <w:pPr>
        <w:autoSpaceDE w:val="0"/>
        <w:autoSpaceDN w:val="0"/>
        <w:adjustRightInd w:val="0"/>
        <w:outlineLvl w:val="0"/>
      </w:pPr>
    </w:p>
    <w:p w14:paraId="262DAC15" w14:textId="3985E9F0" w:rsidR="004F571A" w:rsidRPr="003B09C8" w:rsidRDefault="00E86008" w:rsidP="0084406B">
      <w:pPr>
        <w:autoSpaceDE w:val="0"/>
        <w:autoSpaceDN w:val="0"/>
        <w:adjustRightInd w:val="0"/>
        <w:ind w:firstLine="0"/>
      </w:pPr>
      <w:r w:rsidRPr="00391A63">
        <w:t>Глав</w:t>
      </w:r>
      <w:r>
        <w:t xml:space="preserve">а </w:t>
      </w:r>
      <w:r w:rsidRPr="006B2452">
        <w:t xml:space="preserve">городского округа Кашира                 </w:t>
      </w:r>
      <w:r>
        <w:t xml:space="preserve">          </w:t>
      </w:r>
      <w:r w:rsidR="00F44C62">
        <w:t xml:space="preserve">       </w:t>
      </w:r>
      <w:r>
        <w:t xml:space="preserve"> </w:t>
      </w:r>
      <w:r w:rsidRPr="006B2452">
        <w:t xml:space="preserve">                </w:t>
      </w:r>
      <w:r w:rsidR="00F44C62">
        <w:t>Р.А. Пичуги</w:t>
      </w:r>
      <w:r w:rsidR="0084406B">
        <w:t>н</w:t>
      </w:r>
      <w:bookmarkStart w:id="2" w:name="_GoBack"/>
      <w:bookmarkEnd w:id="2"/>
    </w:p>
    <w:sectPr w:rsidR="004F571A" w:rsidRPr="003B09C8" w:rsidSect="003B09C8">
      <w:headerReference w:type="default" r:id="rId10"/>
      <w:pgSz w:w="11906" w:h="16838"/>
      <w:pgMar w:top="709" w:right="849" w:bottom="993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F6FA2" w14:textId="77777777" w:rsidR="00F03B50" w:rsidRDefault="00F03B50" w:rsidP="009F3E87">
      <w:r>
        <w:separator/>
      </w:r>
    </w:p>
  </w:endnote>
  <w:endnote w:type="continuationSeparator" w:id="0">
    <w:p w14:paraId="780CE6EE" w14:textId="77777777" w:rsidR="00F03B50" w:rsidRDefault="00F03B50" w:rsidP="009F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B1F15" w14:textId="77777777" w:rsidR="00F03B50" w:rsidRDefault="00F03B50" w:rsidP="009F3E87">
      <w:r>
        <w:separator/>
      </w:r>
    </w:p>
  </w:footnote>
  <w:footnote w:type="continuationSeparator" w:id="0">
    <w:p w14:paraId="0AC0EC92" w14:textId="77777777" w:rsidR="00F03B50" w:rsidRDefault="00F03B50" w:rsidP="009F3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7474554"/>
      <w:docPartObj>
        <w:docPartGallery w:val="Page Numbers (Top of Page)"/>
        <w:docPartUnique/>
      </w:docPartObj>
    </w:sdtPr>
    <w:sdtEndPr/>
    <w:sdtContent>
      <w:p w14:paraId="69E1BFB6" w14:textId="67888513" w:rsidR="009F3E87" w:rsidRDefault="009F3E87" w:rsidP="009F3E87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8E1E4" w14:textId="77777777" w:rsidR="009F3E87" w:rsidRDefault="009F3E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  <w:i w:val="0"/>
        <w:sz w:val="22"/>
      </w:r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2"/>
      </w:rPr>
    </w:lvl>
    <w:lvl w:ilvl="1">
      <w:start w:val="2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6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8"/>
    <w:lvl w:ilvl="0">
      <w:start w:val="3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3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0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9"/>
    <w:lvl w:ilvl="0">
      <w:start w:val="3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4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2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6"/>
    <w:multiLevelType w:val="multilevel"/>
    <w:tmpl w:val="00000006"/>
    <w:name w:val="WW8Num10"/>
    <w:lvl w:ilvl="0">
      <w:start w:val="4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3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00000007"/>
    <w:name w:val="WW8Num11"/>
    <w:lvl w:ilvl="0">
      <w:start w:val="4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  <w:i w:val="0"/>
        <w:sz w:val="22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12"/>
    <w:lvl w:ilvl="0">
      <w:start w:val="7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5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0000009"/>
    <w:multiLevelType w:val="multilevel"/>
    <w:tmpl w:val="00000009"/>
    <w:name w:val="WW8Num13"/>
    <w:lvl w:ilvl="0">
      <w:start w:val="12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48A57F6"/>
    <w:multiLevelType w:val="multilevel"/>
    <w:tmpl w:val="21063186"/>
    <w:lvl w:ilvl="0">
      <w:start w:val="1"/>
      <w:numFmt w:val="decimal"/>
      <w:pStyle w:val="3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30"/>
      <w:isLgl/>
      <w:lvlText w:val="%1.%2.%3."/>
      <w:lvlJc w:val="left"/>
      <w:pPr>
        <w:ind w:left="3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4" w:hanging="1080"/>
      </w:pPr>
      <w:rPr>
        <w:rFonts w:hint="default"/>
      </w:rPr>
    </w:lvl>
    <w:lvl w:ilvl="4">
      <w:start w:val="1"/>
      <w:numFmt w:val="decimal"/>
      <w:pStyle w:val="5"/>
      <w:isLgl/>
      <w:lvlText w:val="%1.%2.%3.%4.%5."/>
      <w:lvlJc w:val="left"/>
      <w:pPr>
        <w:ind w:left="5929" w:hanging="1080"/>
      </w:pPr>
      <w:rPr>
        <w:rFonts w:hint="default"/>
      </w:rPr>
    </w:lvl>
    <w:lvl w:ilvl="5">
      <w:start w:val="1"/>
      <w:numFmt w:val="decimal"/>
      <w:pStyle w:val="6"/>
      <w:isLgl/>
      <w:lvlText w:val="%1.%2.%3.%4.%5.%6."/>
      <w:lvlJc w:val="left"/>
      <w:pPr>
        <w:ind w:left="7324" w:hanging="1440"/>
      </w:pPr>
      <w:rPr>
        <w:rFonts w:hint="default"/>
      </w:rPr>
    </w:lvl>
    <w:lvl w:ilvl="6">
      <w:start w:val="1"/>
      <w:numFmt w:val="decimal"/>
      <w:pStyle w:val="7"/>
      <w:isLgl/>
      <w:lvlText w:val="%1.%2.%3.%4.%5.%6.%7."/>
      <w:lvlJc w:val="left"/>
      <w:pPr>
        <w:ind w:left="8719" w:hanging="1800"/>
      </w:pPr>
      <w:rPr>
        <w:rFonts w:hint="default"/>
      </w:rPr>
    </w:lvl>
    <w:lvl w:ilvl="7">
      <w:start w:val="1"/>
      <w:numFmt w:val="decimal"/>
      <w:pStyle w:val="8"/>
      <w:isLgl/>
      <w:lvlText w:val="%1.%2.%3.%4.%5.%6.%7.%8."/>
      <w:lvlJc w:val="left"/>
      <w:pPr>
        <w:ind w:left="97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49" w:hanging="2160"/>
      </w:pPr>
      <w:rPr>
        <w:rFonts w:hint="default"/>
      </w:rPr>
    </w:lvl>
  </w:abstractNum>
  <w:abstractNum w:abstractNumId="9" w15:restartNumberingAfterBreak="0">
    <w:nsid w:val="6CF70BC1"/>
    <w:multiLevelType w:val="multilevel"/>
    <w:tmpl w:val="5BEABA66"/>
    <w:lvl w:ilvl="0">
      <w:start w:val="1"/>
      <w:numFmt w:val="decimal"/>
      <w:pStyle w:val="AAA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smallitalic"/>
      <w:lvlText w:val="%1.%2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1"/>
      <w:numFmt w:val="decimal"/>
      <w:pStyle w:val="small"/>
      <w:lvlText w:val="%1.%2.%3"/>
      <w:lvlJc w:val="left"/>
      <w:pPr>
        <w:tabs>
          <w:tab w:val="num" w:pos="227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8"/>
  </w:num>
  <w:num w:numId="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372D7"/>
    <w:rsid w:val="00077EE4"/>
    <w:rsid w:val="000A29FC"/>
    <w:rsid w:val="00147045"/>
    <w:rsid w:val="00181BED"/>
    <w:rsid w:val="00274DC0"/>
    <w:rsid w:val="002E1567"/>
    <w:rsid w:val="002F30CD"/>
    <w:rsid w:val="002F6F94"/>
    <w:rsid w:val="003B09C8"/>
    <w:rsid w:val="003C091B"/>
    <w:rsid w:val="003C1A4E"/>
    <w:rsid w:val="003C7103"/>
    <w:rsid w:val="00423E68"/>
    <w:rsid w:val="00436D92"/>
    <w:rsid w:val="00446BE1"/>
    <w:rsid w:val="004F571A"/>
    <w:rsid w:val="0058268A"/>
    <w:rsid w:val="005C0705"/>
    <w:rsid w:val="005D396D"/>
    <w:rsid w:val="005D426F"/>
    <w:rsid w:val="00636C34"/>
    <w:rsid w:val="00667BEE"/>
    <w:rsid w:val="00695BF4"/>
    <w:rsid w:val="006A6C12"/>
    <w:rsid w:val="00710127"/>
    <w:rsid w:val="00723A5B"/>
    <w:rsid w:val="007F1D1A"/>
    <w:rsid w:val="008040BF"/>
    <w:rsid w:val="0084406B"/>
    <w:rsid w:val="00852EDF"/>
    <w:rsid w:val="00856D92"/>
    <w:rsid w:val="00876069"/>
    <w:rsid w:val="008A0DCA"/>
    <w:rsid w:val="008E2AC8"/>
    <w:rsid w:val="009407E0"/>
    <w:rsid w:val="00941FA9"/>
    <w:rsid w:val="00986C3D"/>
    <w:rsid w:val="009B55A3"/>
    <w:rsid w:val="009F3E87"/>
    <w:rsid w:val="00A31035"/>
    <w:rsid w:val="00A40FDE"/>
    <w:rsid w:val="00A50310"/>
    <w:rsid w:val="00A55784"/>
    <w:rsid w:val="00A71F14"/>
    <w:rsid w:val="00AD047B"/>
    <w:rsid w:val="00BC7EC3"/>
    <w:rsid w:val="00C1068A"/>
    <w:rsid w:val="00C726B8"/>
    <w:rsid w:val="00CC6F73"/>
    <w:rsid w:val="00CE512D"/>
    <w:rsid w:val="00D65B2D"/>
    <w:rsid w:val="00D863BD"/>
    <w:rsid w:val="00D93B48"/>
    <w:rsid w:val="00DA4DD4"/>
    <w:rsid w:val="00DC2487"/>
    <w:rsid w:val="00DC7DE8"/>
    <w:rsid w:val="00DD2633"/>
    <w:rsid w:val="00E23BD6"/>
    <w:rsid w:val="00E30A67"/>
    <w:rsid w:val="00E676DC"/>
    <w:rsid w:val="00E86008"/>
    <w:rsid w:val="00E874E4"/>
    <w:rsid w:val="00EA1B7A"/>
    <w:rsid w:val="00EA2165"/>
    <w:rsid w:val="00EF41BB"/>
    <w:rsid w:val="00F03B50"/>
    <w:rsid w:val="00F44C62"/>
    <w:rsid w:val="00F476EF"/>
    <w:rsid w:val="00F73E58"/>
    <w:rsid w:val="00FB27D9"/>
    <w:rsid w:val="00FC0981"/>
    <w:rsid w:val="00FD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C1068A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068A"/>
    <w:pPr>
      <w:keepNext/>
      <w:spacing w:before="240" w:after="60" w:line="276" w:lineRule="auto"/>
      <w:ind w:firstLine="0"/>
      <w:jc w:val="left"/>
      <w:outlineLvl w:val="1"/>
    </w:pPr>
    <w:rPr>
      <w:rFonts w:ascii="Calibri Light" w:eastAsia="Times New Roman" w:hAnsi="Calibri Light"/>
      <w:b/>
      <w:bCs/>
      <w:i/>
      <w:iCs/>
    </w:rPr>
  </w:style>
  <w:style w:type="paragraph" w:styleId="30">
    <w:name w:val="heading 3"/>
    <w:basedOn w:val="a"/>
    <w:next w:val="a"/>
    <w:link w:val="31"/>
    <w:qFormat/>
    <w:rsid w:val="00C1068A"/>
    <w:pPr>
      <w:keepNext/>
      <w:numPr>
        <w:ilvl w:val="2"/>
        <w:numId w:val="1"/>
      </w:numPr>
      <w:suppressAutoHyphens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C1068A"/>
    <w:pPr>
      <w:keepNext/>
      <w:spacing w:before="240" w:after="60" w:line="276" w:lineRule="auto"/>
      <w:ind w:firstLine="0"/>
      <w:jc w:val="left"/>
      <w:outlineLvl w:val="3"/>
    </w:pPr>
    <w:rPr>
      <w:rFonts w:ascii="Calibri" w:eastAsia="Times New Roman" w:hAnsi="Calibri"/>
      <w:b/>
      <w:bCs/>
    </w:rPr>
  </w:style>
  <w:style w:type="paragraph" w:styleId="5">
    <w:name w:val="heading 5"/>
    <w:basedOn w:val="a"/>
    <w:next w:val="a"/>
    <w:link w:val="50"/>
    <w:qFormat/>
    <w:rsid w:val="00C1068A"/>
    <w:pPr>
      <w:numPr>
        <w:ilvl w:val="4"/>
        <w:numId w:val="1"/>
      </w:numPr>
      <w:suppressAutoHyphens/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C1068A"/>
    <w:pPr>
      <w:numPr>
        <w:ilvl w:val="5"/>
        <w:numId w:val="1"/>
      </w:numPr>
      <w:suppressAutoHyphens/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C1068A"/>
    <w:pPr>
      <w:numPr>
        <w:ilvl w:val="6"/>
        <w:numId w:val="1"/>
      </w:numPr>
      <w:suppressAutoHyphens/>
      <w:spacing w:before="240" w:after="60"/>
      <w:jc w:val="left"/>
      <w:outlineLvl w:val="6"/>
    </w:pPr>
    <w:rPr>
      <w:rFonts w:eastAsia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C1068A"/>
    <w:pPr>
      <w:numPr>
        <w:ilvl w:val="7"/>
        <w:numId w:val="1"/>
      </w:numPr>
      <w:suppressAutoHyphens/>
      <w:spacing w:before="240" w:after="60"/>
      <w:jc w:val="left"/>
      <w:outlineLvl w:val="7"/>
    </w:pPr>
    <w:rPr>
      <w:rFonts w:eastAsia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F3E8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aliases w:val="Маркер"/>
    <w:basedOn w:val="a"/>
    <w:link w:val="a6"/>
    <w:uiPriority w:val="99"/>
    <w:qFormat/>
    <w:rsid w:val="009F3E87"/>
    <w:pPr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9F3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F3E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3E87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9F3E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3E87"/>
    <w:rPr>
      <w:rFonts w:ascii="Times New Roman" w:eastAsia="Calibri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9F3E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F3E8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F3E87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F3E8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F3E87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13pt">
    <w:name w:val="Обычный + 13 pt"/>
    <w:aliases w:val="по ширине,Первая строка:  1,27 см"/>
    <w:basedOn w:val="a"/>
    <w:rsid w:val="004F571A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1068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68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C1068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C1068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1068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C1068A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C106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C1068A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f0">
    <w:name w:val="No Spacing"/>
    <w:link w:val="af1"/>
    <w:uiPriority w:val="99"/>
    <w:qFormat/>
    <w:rsid w:val="00C1068A"/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rsid w:val="00C1068A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szCs w:val="22"/>
    </w:rPr>
  </w:style>
  <w:style w:type="paragraph" w:customStyle="1" w:styleId="p40">
    <w:name w:val="p40"/>
    <w:basedOn w:val="a"/>
    <w:rsid w:val="00C1068A"/>
    <w:pPr>
      <w:widowControl w:val="0"/>
      <w:tabs>
        <w:tab w:val="left" w:pos="430"/>
      </w:tabs>
      <w:autoSpaceDE w:val="0"/>
      <w:autoSpaceDN w:val="0"/>
      <w:adjustRightInd w:val="0"/>
      <w:spacing w:line="232" w:lineRule="atLeast"/>
      <w:ind w:firstLine="431"/>
      <w:jc w:val="left"/>
    </w:pPr>
    <w:rPr>
      <w:sz w:val="24"/>
      <w:szCs w:val="24"/>
      <w:lang w:val="en-US" w:eastAsia="ru-RU"/>
    </w:rPr>
  </w:style>
  <w:style w:type="paragraph" w:customStyle="1" w:styleId="Standard">
    <w:name w:val="Standard"/>
    <w:rsid w:val="00C1068A"/>
    <w:pPr>
      <w:widowControl w:val="0"/>
      <w:suppressAutoHyphens/>
    </w:pPr>
    <w:rPr>
      <w:rFonts w:ascii="Arial" w:eastAsia="Times New Roman" w:hAnsi="Arial" w:cs="Arial"/>
      <w:kern w:val="2"/>
      <w:sz w:val="18"/>
      <w:szCs w:val="18"/>
      <w:lang w:eastAsia="ar-SA"/>
    </w:rPr>
  </w:style>
  <w:style w:type="character" w:styleId="af2">
    <w:name w:val="Hyperlink"/>
    <w:unhideWhenUsed/>
    <w:rsid w:val="00C1068A"/>
    <w:rPr>
      <w:color w:val="0000FF"/>
      <w:u w:val="single"/>
    </w:rPr>
  </w:style>
  <w:style w:type="paragraph" w:customStyle="1" w:styleId="ConsPlusNonformat">
    <w:name w:val="ConsPlusNonformat"/>
    <w:uiPriority w:val="99"/>
    <w:rsid w:val="00C1068A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</w:rPr>
  </w:style>
  <w:style w:type="character" w:customStyle="1" w:styleId="af3">
    <w:name w:val="Обычный (веб) Знак"/>
    <w:uiPriority w:val="99"/>
    <w:rsid w:val="00C1068A"/>
    <w:rPr>
      <w:rFonts w:ascii="Times New Roman" w:eastAsia="Times New Roman" w:hAnsi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C1068A"/>
    <w:pPr>
      <w:spacing w:after="200" w:line="276" w:lineRule="auto"/>
      <w:ind w:firstLine="0"/>
      <w:jc w:val="left"/>
    </w:pPr>
    <w:rPr>
      <w:rFonts w:eastAsia="Times New Roman"/>
      <w:sz w:val="24"/>
      <w:szCs w:val="24"/>
    </w:rPr>
  </w:style>
  <w:style w:type="table" w:styleId="af5">
    <w:name w:val="Table Grid"/>
    <w:basedOn w:val="a1"/>
    <w:uiPriority w:val="39"/>
    <w:rsid w:val="00C1068A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uiPriority w:val="99"/>
    <w:semiHidden/>
    <w:unhideWhenUsed/>
    <w:rsid w:val="00C1068A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C1068A"/>
  </w:style>
  <w:style w:type="character" w:customStyle="1" w:styleId="WW8Num2z0">
    <w:name w:val="WW8Num2z0"/>
    <w:rsid w:val="00C1068A"/>
    <w:rPr>
      <w:rFonts w:ascii="Arial" w:hAnsi="Arial"/>
      <w:i w:val="0"/>
      <w:sz w:val="22"/>
    </w:rPr>
  </w:style>
  <w:style w:type="character" w:customStyle="1" w:styleId="WW8Num3z0">
    <w:name w:val="WW8Num3z0"/>
    <w:rsid w:val="00C1068A"/>
    <w:rPr>
      <w:i w:val="0"/>
      <w:sz w:val="22"/>
    </w:rPr>
  </w:style>
  <w:style w:type="character" w:customStyle="1" w:styleId="WW8Num4z0">
    <w:name w:val="WW8Num4z0"/>
    <w:rsid w:val="00C1068A"/>
    <w:rPr>
      <w:rFonts w:ascii="Arial" w:hAnsi="Arial"/>
      <w:color w:val="auto"/>
    </w:rPr>
  </w:style>
  <w:style w:type="character" w:customStyle="1" w:styleId="WW8Num5z0">
    <w:name w:val="WW8Num5z0"/>
    <w:rsid w:val="00C1068A"/>
    <w:rPr>
      <w:sz w:val="24"/>
      <w:szCs w:val="24"/>
    </w:rPr>
  </w:style>
  <w:style w:type="character" w:customStyle="1" w:styleId="WW8Num6z0">
    <w:name w:val="WW8Num6z0"/>
    <w:rsid w:val="00C1068A"/>
    <w:rPr>
      <w:i w:val="0"/>
      <w:sz w:val="22"/>
    </w:rPr>
  </w:style>
  <w:style w:type="character" w:customStyle="1" w:styleId="WW8Num7z0">
    <w:name w:val="WW8Num7z0"/>
    <w:rsid w:val="00C1068A"/>
    <w:rPr>
      <w:i w:val="0"/>
      <w:sz w:val="22"/>
    </w:rPr>
  </w:style>
  <w:style w:type="character" w:customStyle="1" w:styleId="WW8Num11z0">
    <w:name w:val="WW8Num11z0"/>
    <w:rsid w:val="00C1068A"/>
    <w:rPr>
      <w:rFonts w:ascii="Arial" w:hAnsi="Arial"/>
      <w:i w:val="0"/>
      <w:sz w:val="22"/>
    </w:rPr>
  </w:style>
  <w:style w:type="character" w:customStyle="1" w:styleId="61">
    <w:name w:val="Основной шрифт абзаца6"/>
    <w:rsid w:val="00C1068A"/>
  </w:style>
  <w:style w:type="character" w:customStyle="1" w:styleId="WW8Num8z0">
    <w:name w:val="WW8Num8z0"/>
    <w:rsid w:val="00C1068A"/>
    <w:rPr>
      <w:rFonts w:ascii="Arial" w:hAnsi="Arial"/>
      <w:color w:val="auto"/>
    </w:rPr>
  </w:style>
  <w:style w:type="character" w:customStyle="1" w:styleId="WW8Num9z0">
    <w:name w:val="WW8Num9z0"/>
    <w:rsid w:val="00C1068A"/>
    <w:rPr>
      <w:rFonts w:ascii="Times New Roman" w:eastAsia="Arial" w:hAnsi="Times New Roman" w:cs="Times New Roman"/>
    </w:rPr>
  </w:style>
  <w:style w:type="character" w:customStyle="1" w:styleId="WW8Num10z0">
    <w:name w:val="WW8Num10z0"/>
    <w:rsid w:val="00C1068A"/>
    <w:rPr>
      <w:rFonts w:cs="Times New Roman"/>
      <w:sz w:val="24"/>
    </w:rPr>
  </w:style>
  <w:style w:type="character" w:customStyle="1" w:styleId="51">
    <w:name w:val="Основной шрифт абзаца5"/>
    <w:rsid w:val="00C1068A"/>
  </w:style>
  <w:style w:type="character" w:customStyle="1" w:styleId="Absatz-Standardschriftart">
    <w:name w:val="Absatz-Standardschriftart"/>
    <w:rsid w:val="00C1068A"/>
  </w:style>
  <w:style w:type="character" w:customStyle="1" w:styleId="41">
    <w:name w:val="Основной шрифт абзаца4"/>
    <w:rsid w:val="00C1068A"/>
  </w:style>
  <w:style w:type="character" w:customStyle="1" w:styleId="WW-Absatz-Standardschriftart">
    <w:name w:val="WW-Absatz-Standardschriftart"/>
    <w:rsid w:val="00C1068A"/>
  </w:style>
  <w:style w:type="character" w:customStyle="1" w:styleId="WW-Absatz-Standardschriftart1">
    <w:name w:val="WW-Absatz-Standardschriftart1"/>
    <w:rsid w:val="00C1068A"/>
  </w:style>
  <w:style w:type="character" w:customStyle="1" w:styleId="32">
    <w:name w:val="Основной шрифт абзаца3"/>
    <w:rsid w:val="00C1068A"/>
  </w:style>
  <w:style w:type="character" w:customStyle="1" w:styleId="WW-Absatz-Standardschriftart11">
    <w:name w:val="WW-Absatz-Standardschriftart11"/>
    <w:rsid w:val="00C1068A"/>
  </w:style>
  <w:style w:type="character" w:customStyle="1" w:styleId="WW-Absatz-Standardschriftart111">
    <w:name w:val="WW-Absatz-Standardschriftart111"/>
    <w:rsid w:val="00C1068A"/>
  </w:style>
  <w:style w:type="character" w:customStyle="1" w:styleId="WW-Absatz-Standardschriftart1111">
    <w:name w:val="WW-Absatz-Standardschriftart1111"/>
    <w:rsid w:val="00C1068A"/>
  </w:style>
  <w:style w:type="character" w:customStyle="1" w:styleId="WW-Absatz-Standardschriftart11111">
    <w:name w:val="WW-Absatz-Standardschriftart11111"/>
    <w:rsid w:val="00C1068A"/>
  </w:style>
  <w:style w:type="character" w:customStyle="1" w:styleId="23">
    <w:name w:val="Основной шрифт абзаца2"/>
    <w:rsid w:val="00C1068A"/>
  </w:style>
  <w:style w:type="character" w:customStyle="1" w:styleId="WW8Num8z1">
    <w:name w:val="WW8Num8z1"/>
    <w:rsid w:val="00C1068A"/>
    <w:rPr>
      <w:rFonts w:ascii="Courier New" w:hAnsi="Courier New" w:cs="Tahoma"/>
    </w:rPr>
  </w:style>
  <w:style w:type="character" w:customStyle="1" w:styleId="WW8Num8z2">
    <w:name w:val="WW8Num8z2"/>
    <w:rsid w:val="00C1068A"/>
    <w:rPr>
      <w:rFonts w:ascii="Wingdings" w:hAnsi="Wingdings"/>
    </w:rPr>
  </w:style>
  <w:style w:type="character" w:customStyle="1" w:styleId="WW8Num8z3">
    <w:name w:val="WW8Num8z3"/>
    <w:rsid w:val="00C1068A"/>
    <w:rPr>
      <w:rFonts w:ascii="Symbol" w:hAnsi="Symbol"/>
    </w:rPr>
  </w:style>
  <w:style w:type="character" w:customStyle="1" w:styleId="15">
    <w:name w:val="Основной шрифт абзаца1"/>
    <w:rsid w:val="00C1068A"/>
  </w:style>
  <w:style w:type="character" w:styleId="af7">
    <w:name w:val="page number"/>
    <w:basedOn w:val="15"/>
    <w:rsid w:val="00C1068A"/>
  </w:style>
  <w:style w:type="character" w:customStyle="1" w:styleId="81">
    <w:name w:val="Знак Знак8"/>
    <w:rsid w:val="00C1068A"/>
    <w:rPr>
      <w:b/>
      <w:bCs/>
      <w:sz w:val="32"/>
      <w:szCs w:val="24"/>
      <w:lang w:val="ru-RU" w:eastAsia="ar-SA" w:bidi="ar-SA"/>
    </w:rPr>
  </w:style>
  <w:style w:type="character" w:customStyle="1" w:styleId="af8">
    <w:name w:val="Основной шрифт"/>
    <w:rsid w:val="00C1068A"/>
  </w:style>
  <w:style w:type="character" w:customStyle="1" w:styleId="af9">
    <w:name w:val="Знак Знак Знак"/>
    <w:rsid w:val="00C1068A"/>
    <w:rPr>
      <w:color w:val="000000"/>
      <w:sz w:val="24"/>
      <w:szCs w:val="24"/>
      <w:lang w:val="ru-RU" w:eastAsia="ar-SA" w:bidi="ar-SA"/>
    </w:rPr>
  </w:style>
  <w:style w:type="character" w:styleId="afa">
    <w:name w:val="Strong"/>
    <w:uiPriority w:val="22"/>
    <w:qFormat/>
    <w:rsid w:val="00C1068A"/>
    <w:rPr>
      <w:b/>
      <w:bCs/>
    </w:rPr>
  </w:style>
  <w:style w:type="character" w:customStyle="1" w:styleId="afb">
    <w:name w:val="Название Знак"/>
    <w:rsid w:val="00C1068A"/>
    <w:rPr>
      <w:b/>
      <w:bCs/>
      <w:sz w:val="32"/>
      <w:szCs w:val="24"/>
    </w:rPr>
  </w:style>
  <w:style w:type="character" w:customStyle="1" w:styleId="afc">
    <w:name w:val="Символ нумерации"/>
    <w:rsid w:val="00C1068A"/>
  </w:style>
  <w:style w:type="paragraph" w:styleId="afd">
    <w:name w:val="Title"/>
    <w:basedOn w:val="a"/>
    <w:next w:val="afe"/>
    <w:link w:val="aff"/>
    <w:rsid w:val="00C1068A"/>
    <w:pPr>
      <w:keepNext/>
      <w:suppressAutoHyphens/>
      <w:spacing w:before="240" w:after="120"/>
      <w:ind w:firstLine="0"/>
      <w:jc w:val="left"/>
    </w:pPr>
    <w:rPr>
      <w:rFonts w:ascii="Arial" w:eastAsia="MS Mincho" w:hAnsi="Arial" w:cs="Tahoma"/>
      <w:lang w:eastAsia="ar-SA"/>
    </w:rPr>
  </w:style>
  <w:style w:type="character" w:customStyle="1" w:styleId="aff">
    <w:name w:val="Заголовок Знак"/>
    <w:basedOn w:val="a0"/>
    <w:link w:val="afd"/>
    <w:rsid w:val="00C1068A"/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"/>
    <w:link w:val="aff0"/>
    <w:rsid w:val="00C1068A"/>
    <w:pPr>
      <w:suppressAutoHyphens/>
      <w:ind w:firstLine="0"/>
    </w:pPr>
    <w:rPr>
      <w:rFonts w:eastAsia="Times New Roman"/>
      <w:sz w:val="24"/>
      <w:szCs w:val="24"/>
      <w:lang w:eastAsia="ar-SA"/>
    </w:rPr>
  </w:style>
  <w:style w:type="character" w:customStyle="1" w:styleId="aff0">
    <w:name w:val="Основной текст Знак"/>
    <w:basedOn w:val="a0"/>
    <w:link w:val="afe"/>
    <w:rsid w:val="00C10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"/>
    <w:basedOn w:val="afe"/>
    <w:rsid w:val="00C1068A"/>
    <w:rPr>
      <w:rFonts w:cs="Tahoma"/>
    </w:rPr>
  </w:style>
  <w:style w:type="paragraph" w:customStyle="1" w:styleId="62">
    <w:name w:val="Название6"/>
    <w:basedOn w:val="a"/>
    <w:rsid w:val="00C1068A"/>
    <w:pPr>
      <w:suppressLineNumbers/>
      <w:suppressAutoHyphens/>
      <w:spacing w:before="120" w:after="120"/>
      <w:ind w:firstLine="0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63">
    <w:name w:val="Указатель6"/>
    <w:basedOn w:val="a"/>
    <w:rsid w:val="00C1068A"/>
    <w:pPr>
      <w:suppressLineNumbers/>
      <w:suppressAutoHyphens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52">
    <w:name w:val="Название5"/>
    <w:basedOn w:val="a"/>
    <w:rsid w:val="00C1068A"/>
    <w:pPr>
      <w:suppressLineNumbers/>
      <w:suppressAutoHyphens/>
      <w:spacing w:before="120" w:after="120"/>
      <w:ind w:firstLine="0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53">
    <w:name w:val="Указатель5"/>
    <w:basedOn w:val="a"/>
    <w:rsid w:val="00C1068A"/>
    <w:pPr>
      <w:suppressLineNumbers/>
      <w:suppressAutoHyphens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42">
    <w:name w:val="Название4"/>
    <w:basedOn w:val="a"/>
    <w:rsid w:val="00C1068A"/>
    <w:pPr>
      <w:suppressLineNumbers/>
      <w:suppressAutoHyphens/>
      <w:spacing w:before="120" w:after="120"/>
      <w:ind w:firstLine="0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43">
    <w:name w:val="Указатель4"/>
    <w:basedOn w:val="a"/>
    <w:rsid w:val="00C1068A"/>
    <w:pPr>
      <w:suppressLineNumbers/>
      <w:suppressAutoHyphens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33">
    <w:name w:val="Название3"/>
    <w:basedOn w:val="a"/>
    <w:rsid w:val="00C1068A"/>
    <w:pPr>
      <w:suppressLineNumbers/>
      <w:suppressAutoHyphens/>
      <w:spacing w:before="120" w:after="120"/>
      <w:ind w:firstLine="0"/>
      <w:jc w:val="left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C1068A"/>
    <w:pPr>
      <w:suppressLineNumbers/>
      <w:suppressAutoHyphens/>
      <w:ind w:firstLine="0"/>
      <w:jc w:val="left"/>
    </w:pPr>
    <w:rPr>
      <w:rFonts w:eastAsia="Times New Roman" w:cs="Tahoma"/>
      <w:sz w:val="24"/>
      <w:szCs w:val="24"/>
      <w:lang w:eastAsia="ar-SA"/>
    </w:rPr>
  </w:style>
  <w:style w:type="paragraph" w:customStyle="1" w:styleId="24">
    <w:name w:val="Название2"/>
    <w:basedOn w:val="a"/>
    <w:rsid w:val="00C1068A"/>
    <w:pPr>
      <w:suppressLineNumbers/>
      <w:suppressAutoHyphens/>
      <w:spacing w:before="120" w:after="120"/>
      <w:ind w:firstLine="0"/>
      <w:jc w:val="left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C1068A"/>
    <w:pPr>
      <w:suppressLineNumbers/>
      <w:suppressAutoHyphens/>
      <w:ind w:firstLine="0"/>
      <w:jc w:val="left"/>
    </w:pPr>
    <w:rPr>
      <w:rFonts w:eastAsia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C1068A"/>
    <w:pPr>
      <w:suppressLineNumbers/>
      <w:suppressAutoHyphens/>
      <w:spacing w:before="120" w:after="120"/>
      <w:ind w:firstLine="0"/>
      <w:jc w:val="left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C1068A"/>
    <w:pPr>
      <w:suppressLineNumbers/>
      <w:suppressAutoHyphens/>
      <w:ind w:firstLine="0"/>
      <w:jc w:val="left"/>
    </w:pPr>
    <w:rPr>
      <w:rFonts w:eastAsia="Times New Roman" w:cs="Tahoma"/>
      <w:sz w:val="24"/>
      <w:szCs w:val="24"/>
      <w:lang w:eastAsia="ar-SA"/>
    </w:rPr>
  </w:style>
  <w:style w:type="paragraph" w:customStyle="1" w:styleId="26">
    <w:name w:val="Знак2"/>
    <w:basedOn w:val="a"/>
    <w:rsid w:val="00C1068A"/>
    <w:pPr>
      <w:suppressAutoHyphens/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18">
    <w:name w:val="Нижний колонтитул Знак1"/>
    <w:uiPriority w:val="99"/>
    <w:rsid w:val="00C1068A"/>
    <w:rPr>
      <w:rFonts w:ascii="Times New Roman" w:eastAsia="Times New Roman" w:hAnsi="Times New Roman"/>
      <w:sz w:val="24"/>
      <w:szCs w:val="24"/>
      <w:lang w:eastAsia="ar-SA"/>
    </w:rPr>
  </w:style>
  <w:style w:type="paragraph" w:styleId="aff2">
    <w:name w:val="Subtitle"/>
    <w:basedOn w:val="a"/>
    <w:next w:val="afe"/>
    <w:link w:val="aff3"/>
    <w:qFormat/>
    <w:rsid w:val="00C1068A"/>
    <w:pPr>
      <w:suppressAutoHyphens/>
      <w:ind w:firstLine="0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f3">
    <w:name w:val="Подзаголовок Знак"/>
    <w:basedOn w:val="a0"/>
    <w:link w:val="aff2"/>
    <w:rsid w:val="00C1068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1068A"/>
    <w:pPr>
      <w:widowControl w:val="0"/>
      <w:shd w:val="clear" w:color="auto" w:fill="FFFFFF"/>
      <w:suppressAutoHyphens/>
      <w:autoSpaceDE w:val="0"/>
      <w:ind w:firstLine="720"/>
    </w:pPr>
    <w:rPr>
      <w:rFonts w:eastAsia="Times New Roman"/>
      <w:color w:val="000000"/>
      <w:sz w:val="24"/>
      <w:szCs w:val="24"/>
      <w:lang w:eastAsia="ar-SA"/>
    </w:rPr>
  </w:style>
  <w:style w:type="paragraph" w:styleId="aff4">
    <w:name w:val="Body Text Indent"/>
    <w:basedOn w:val="a"/>
    <w:link w:val="aff5"/>
    <w:uiPriority w:val="99"/>
    <w:rsid w:val="00C1068A"/>
    <w:pPr>
      <w:shd w:val="clear" w:color="auto" w:fill="FFFFFF"/>
      <w:suppressAutoHyphens/>
      <w:ind w:firstLine="720"/>
    </w:pPr>
    <w:rPr>
      <w:rFonts w:eastAsia="Times New Roman"/>
      <w:b/>
      <w:bCs/>
      <w:color w:val="000000"/>
      <w:sz w:val="24"/>
      <w:szCs w:val="24"/>
      <w:lang w:val="x-none" w:eastAsia="ar-SA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C1068A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val="x-none" w:eastAsia="ar-SA"/>
    </w:rPr>
  </w:style>
  <w:style w:type="paragraph" w:customStyle="1" w:styleId="19">
    <w:name w:val="Обычный1"/>
    <w:uiPriority w:val="99"/>
    <w:rsid w:val="00C1068A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610">
    <w:name w:val="Заголовок 61"/>
    <w:basedOn w:val="19"/>
    <w:next w:val="19"/>
    <w:rsid w:val="00C1068A"/>
    <w:pPr>
      <w:keepNext/>
      <w:tabs>
        <w:tab w:val="left" w:pos="426"/>
      </w:tabs>
      <w:spacing w:before="120"/>
      <w:jc w:val="center"/>
    </w:pPr>
    <w:rPr>
      <w:b/>
      <w:sz w:val="22"/>
    </w:rPr>
  </w:style>
  <w:style w:type="paragraph" w:customStyle="1" w:styleId="110">
    <w:name w:val="Заголовок 11"/>
    <w:basedOn w:val="19"/>
    <w:next w:val="19"/>
    <w:rsid w:val="00C1068A"/>
    <w:pPr>
      <w:keepNext/>
      <w:spacing w:line="360" w:lineRule="auto"/>
      <w:jc w:val="both"/>
    </w:pPr>
    <w:rPr>
      <w:b/>
    </w:rPr>
  </w:style>
  <w:style w:type="paragraph" w:customStyle="1" w:styleId="211">
    <w:name w:val="Заголовок 21"/>
    <w:basedOn w:val="19"/>
    <w:next w:val="19"/>
    <w:rsid w:val="00C1068A"/>
    <w:pPr>
      <w:keepNext/>
      <w:spacing w:line="360" w:lineRule="auto"/>
      <w:jc w:val="center"/>
    </w:pPr>
    <w:rPr>
      <w:b/>
    </w:rPr>
  </w:style>
  <w:style w:type="paragraph" w:customStyle="1" w:styleId="310">
    <w:name w:val="Заголовок 31"/>
    <w:basedOn w:val="19"/>
    <w:next w:val="19"/>
    <w:rsid w:val="00C1068A"/>
    <w:pPr>
      <w:keepNext/>
      <w:spacing w:before="60" w:after="60"/>
      <w:jc w:val="center"/>
    </w:pPr>
    <w:rPr>
      <w:b/>
      <w:sz w:val="18"/>
    </w:rPr>
  </w:style>
  <w:style w:type="paragraph" w:customStyle="1" w:styleId="212">
    <w:name w:val="Основной текст 21"/>
    <w:basedOn w:val="a"/>
    <w:rsid w:val="00C1068A"/>
    <w:pPr>
      <w:suppressAutoHyphens/>
      <w:ind w:firstLine="0"/>
      <w:jc w:val="left"/>
    </w:pPr>
    <w:rPr>
      <w:rFonts w:eastAsia="Times New Roman"/>
      <w:bCs/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C1068A"/>
    <w:pPr>
      <w:shd w:val="clear" w:color="auto" w:fill="FFFFFF"/>
      <w:suppressAutoHyphens/>
      <w:ind w:firstLine="708"/>
    </w:pPr>
    <w:rPr>
      <w:rFonts w:eastAsia="Times New Roman"/>
      <w:sz w:val="24"/>
      <w:szCs w:val="24"/>
      <w:lang w:eastAsia="ar-SA"/>
    </w:rPr>
  </w:style>
  <w:style w:type="paragraph" w:customStyle="1" w:styleId="312">
    <w:name w:val="Основной текст 31"/>
    <w:basedOn w:val="a"/>
    <w:rsid w:val="00C1068A"/>
    <w:pPr>
      <w:suppressAutoHyphens/>
      <w:ind w:firstLine="0"/>
      <w:jc w:val="center"/>
    </w:pPr>
    <w:rPr>
      <w:rFonts w:eastAsia="Times New Roman"/>
      <w:b/>
      <w:sz w:val="32"/>
      <w:szCs w:val="32"/>
      <w:lang w:eastAsia="ar-SA"/>
    </w:rPr>
  </w:style>
  <w:style w:type="paragraph" w:customStyle="1" w:styleId="35">
    <w:name w:val="Стиль3 Знак Знак"/>
    <w:basedOn w:val="210"/>
    <w:rsid w:val="00C1068A"/>
    <w:pPr>
      <w:shd w:val="clear" w:color="auto" w:fill="auto"/>
      <w:tabs>
        <w:tab w:val="left" w:pos="3467"/>
      </w:tabs>
      <w:autoSpaceDE/>
      <w:ind w:left="360" w:firstLine="0"/>
    </w:pPr>
    <w:rPr>
      <w:color w:val="auto"/>
      <w:szCs w:val="20"/>
    </w:rPr>
  </w:style>
  <w:style w:type="paragraph" w:customStyle="1" w:styleId="2-11">
    <w:name w:val="содержание2-11"/>
    <w:basedOn w:val="a"/>
    <w:rsid w:val="00C1068A"/>
    <w:pPr>
      <w:suppressAutoHyphens/>
      <w:spacing w:after="60"/>
      <w:ind w:firstLine="0"/>
    </w:pPr>
    <w:rPr>
      <w:rFonts w:eastAsia="Times New Roman"/>
      <w:sz w:val="24"/>
      <w:szCs w:val="24"/>
      <w:lang w:eastAsia="ar-SA"/>
    </w:rPr>
  </w:style>
  <w:style w:type="paragraph" w:customStyle="1" w:styleId="1a">
    <w:name w:val="Цитата1"/>
    <w:basedOn w:val="a"/>
    <w:rsid w:val="00C1068A"/>
    <w:pPr>
      <w:suppressAutoHyphens/>
      <w:ind w:left="6096" w:right="-2" w:firstLine="0"/>
      <w:jc w:val="left"/>
    </w:pPr>
    <w:rPr>
      <w:rFonts w:eastAsia="Times New Roman"/>
      <w:b/>
      <w:sz w:val="24"/>
      <w:szCs w:val="20"/>
      <w:lang w:eastAsia="ar-SA"/>
    </w:rPr>
  </w:style>
  <w:style w:type="paragraph" w:customStyle="1" w:styleId="Preformat">
    <w:name w:val="Preformat"/>
    <w:rsid w:val="00C1068A"/>
    <w:pPr>
      <w:suppressAutoHyphens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b">
    <w:name w:val="Название объекта1"/>
    <w:basedOn w:val="a"/>
    <w:rsid w:val="00C1068A"/>
    <w:pPr>
      <w:suppressAutoHyphens/>
      <w:ind w:firstLine="0"/>
      <w:jc w:val="center"/>
    </w:pPr>
    <w:rPr>
      <w:rFonts w:eastAsia="Times New Roman"/>
      <w:b/>
      <w:sz w:val="38"/>
      <w:szCs w:val="20"/>
      <w:lang w:eastAsia="ar-SA"/>
    </w:rPr>
  </w:style>
  <w:style w:type="paragraph" w:customStyle="1" w:styleId="1c">
    <w:name w:val="Текст1"/>
    <w:basedOn w:val="a"/>
    <w:rsid w:val="00C1068A"/>
    <w:pPr>
      <w:suppressAutoHyphens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7">
    <w:name w:val="Цитата2"/>
    <w:basedOn w:val="19"/>
    <w:rsid w:val="00C1068A"/>
    <w:pPr>
      <w:tabs>
        <w:tab w:val="left" w:pos="4590"/>
      </w:tabs>
      <w:spacing w:line="360" w:lineRule="auto"/>
      <w:ind w:left="459" w:right="-108" w:hanging="425"/>
      <w:jc w:val="both"/>
    </w:pPr>
    <w:rPr>
      <w:sz w:val="28"/>
    </w:rPr>
  </w:style>
  <w:style w:type="paragraph" w:customStyle="1" w:styleId="1d">
    <w:name w:val="Стиль1"/>
    <w:basedOn w:val="a"/>
    <w:uiPriority w:val="99"/>
    <w:rsid w:val="00C1068A"/>
    <w:pPr>
      <w:keepNext/>
      <w:keepLines/>
      <w:widowControl w:val="0"/>
      <w:suppressLineNumbers/>
      <w:tabs>
        <w:tab w:val="left" w:pos="4320"/>
      </w:tabs>
      <w:suppressAutoHyphens/>
      <w:spacing w:after="60"/>
      <w:ind w:left="432" w:hanging="432"/>
      <w:jc w:val="left"/>
    </w:pPr>
    <w:rPr>
      <w:rFonts w:eastAsia="Times New Roman"/>
      <w:b/>
      <w:szCs w:val="24"/>
      <w:lang w:eastAsia="ar-SA"/>
    </w:rPr>
  </w:style>
  <w:style w:type="paragraph" w:customStyle="1" w:styleId="213">
    <w:name w:val="Нумерованный список 21"/>
    <w:basedOn w:val="a"/>
    <w:rsid w:val="00C1068A"/>
    <w:pPr>
      <w:tabs>
        <w:tab w:val="left" w:pos="4320"/>
      </w:tabs>
      <w:suppressAutoHyphens/>
      <w:ind w:left="432" w:hanging="432"/>
      <w:jc w:val="left"/>
    </w:pPr>
    <w:rPr>
      <w:rFonts w:eastAsia="Times New Roman"/>
      <w:sz w:val="24"/>
      <w:szCs w:val="24"/>
      <w:lang w:eastAsia="ar-SA"/>
    </w:rPr>
  </w:style>
  <w:style w:type="paragraph" w:customStyle="1" w:styleId="28">
    <w:name w:val="Стиль2"/>
    <w:basedOn w:val="213"/>
    <w:uiPriority w:val="99"/>
    <w:rsid w:val="00C1068A"/>
    <w:pPr>
      <w:keepNext/>
      <w:keepLines/>
      <w:widowControl w:val="0"/>
      <w:suppressLineNumbers/>
      <w:tabs>
        <w:tab w:val="left" w:pos="5364"/>
        <w:tab w:val="left" w:pos="6408"/>
        <w:tab w:val="left" w:pos="7452"/>
        <w:tab w:val="left" w:pos="8496"/>
        <w:tab w:val="left" w:pos="9540"/>
        <w:tab w:val="left" w:pos="10584"/>
        <w:tab w:val="left" w:pos="11628"/>
        <w:tab w:val="left" w:pos="12672"/>
        <w:tab w:val="left" w:pos="14760"/>
      </w:tabs>
      <w:spacing w:after="60"/>
      <w:ind w:left="1476" w:hanging="576"/>
      <w:jc w:val="both"/>
    </w:pPr>
    <w:rPr>
      <w:b/>
      <w:szCs w:val="20"/>
    </w:rPr>
  </w:style>
  <w:style w:type="paragraph" w:customStyle="1" w:styleId="36">
    <w:name w:val="Стиль3 Знак"/>
    <w:basedOn w:val="210"/>
    <w:rsid w:val="00C1068A"/>
    <w:pPr>
      <w:shd w:val="clear" w:color="auto" w:fill="auto"/>
      <w:tabs>
        <w:tab w:val="left" w:pos="2907"/>
      </w:tabs>
      <w:autoSpaceDE/>
      <w:ind w:left="283" w:firstLine="0"/>
      <w:textAlignment w:val="baseline"/>
    </w:pPr>
    <w:rPr>
      <w:rFonts w:ascii="Arial" w:hAnsi="Arial"/>
      <w:color w:val="auto"/>
      <w:szCs w:val="20"/>
    </w:rPr>
  </w:style>
  <w:style w:type="paragraph" w:customStyle="1" w:styleId="313">
    <w:name w:val="аголовок 31"/>
    <w:basedOn w:val="a"/>
    <w:next w:val="a"/>
    <w:rsid w:val="00C1068A"/>
    <w:pPr>
      <w:keepNext/>
      <w:suppressAutoHyphens/>
      <w:ind w:firstLine="0"/>
    </w:pPr>
    <w:rPr>
      <w:rFonts w:eastAsia="Times New Roman"/>
      <w:sz w:val="24"/>
      <w:szCs w:val="24"/>
      <w:lang w:eastAsia="ar-SA"/>
    </w:rPr>
  </w:style>
  <w:style w:type="paragraph" w:customStyle="1" w:styleId="ConsNormal">
    <w:name w:val="ConsNormal"/>
    <w:rsid w:val="00C1068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6">
    <w:name w:val="Таблицы (моноширинный)"/>
    <w:basedOn w:val="a"/>
    <w:next w:val="a"/>
    <w:rsid w:val="00C1068A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estern">
    <w:name w:val="western"/>
    <w:basedOn w:val="a"/>
    <w:uiPriority w:val="99"/>
    <w:rsid w:val="00C1068A"/>
    <w:pPr>
      <w:suppressAutoHyphens/>
      <w:spacing w:before="100" w:after="119"/>
      <w:ind w:firstLine="0"/>
      <w:jc w:val="left"/>
    </w:pPr>
    <w:rPr>
      <w:rFonts w:eastAsia="Times New Roman"/>
      <w:sz w:val="24"/>
      <w:szCs w:val="24"/>
      <w:lang w:eastAsia="ar-SA"/>
    </w:rPr>
  </w:style>
  <w:style w:type="paragraph" w:customStyle="1" w:styleId="1e">
    <w:name w:val="Приветствие1"/>
    <w:basedOn w:val="a"/>
    <w:next w:val="a"/>
    <w:rsid w:val="00C1068A"/>
    <w:pPr>
      <w:suppressAutoHyphens/>
      <w:ind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aff7">
    <w:name w:val="Содержимое таблицы"/>
    <w:basedOn w:val="a"/>
    <w:rsid w:val="00C1068A"/>
    <w:pPr>
      <w:suppressLineNumbers/>
      <w:suppressAutoHyphens/>
      <w:ind w:firstLine="0"/>
      <w:jc w:val="left"/>
    </w:pPr>
    <w:rPr>
      <w:rFonts w:eastAsia="Times New Roman"/>
      <w:sz w:val="24"/>
      <w:szCs w:val="24"/>
      <w:lang w:eastAsia="ar-SA"/>
    </w:rPr>
  </w:style>
  <w:style w:type="paragraph" w:customStyle="1" w:styleId="ConsPlusTitle">
    <w:name w:val="ConsPlusTitle"/>
    <w:rsid w:val="00C1068A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ff8">
    <w:name w:val="Вертикальный отступ"/>
    <w:basedOn w:val="a"/>
    <w:uiPriority w:val="99"/>
    <w:rsid w:val="00C1068A"/>
    <w:pPr>
      <w:suppressAutoHyphens/>
      <w:ind w:firstLine="0"/>
      <w:jc w:val="center"/>
    </w:pPr>
    <w:rPr>
      <w:rFonts w:eastAsia="Times New Roman"/>
      <w:szCs w:val="20"/>
      <w:lang w:val="en-US" w:eastAsia="ar-SA"/>
    </w:rPr>
  </w:style>
  <w:style w:type="paragraph" w:customStyle="1" w:styleId="western1">
    <w:name w:val="western1"/>
    <w:basedOn w:val="a"/>
    <w:rsid w:val="00C1068A"/>
    <w:pPr>
      <w:suppressAutoHyphens/>
      <w:spacing w:before="100"/>
      <w:ind w:firstLine="0"/>
      <w:jc w:val="left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9">
    <w:name w:val="Заголовок таблицы"/>
    <w:basedOn w:val="aff7"/>
    <w:rsid w:val="00C1068A"/>
    <w:pPr>
      <w:jc w:val="center"/>
    </w:pPr>
    <w:rPr>
      <w:b/>
      <w:bCs/>
    </w:rPr>
  </w:style>
  <w:style w:type="paragraph" w:customStyle="1" w:styleId="affa">
    <w:name w:val="Содержимое врезки"/>
    <w:basedOn w:val="afe"/>
    <w:rsid w:val="00C1068A"/>
  </w:style>
  <w:style w:type="table" w:customStyle="1" w:styleId="1f">
    <w:name w:val="Сетка таблицы1"/>
    <w:basedOn w:val="a1"/>
    <w:next w:val="af5"/>
    <w:uiPriority w:val="59"/>
    <w:rsid w:val="00C1068A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uiPriority w:val="99"/>
    <w:locked/>
    <w:rsid w:val="00C1068A"/>
    <w:rPr>
      <w:rFonts w:ascii="Calibri" w:eastAsia="Calibri" w:hAnsi="Calibri" w:cs="Times New Roman"/>
    </w:rPr>
  </w:style>
  <w:style w:type="paragraph" w:customStyle="1" w:styleId="3">
    <w:name w:val="Стиль3"/>
    <w:basedOn w:val="29"/>
    <w:uiPriority w:val="99"/>
    <w:rsid w:val="00C1068A"/>
    <w:pPr>
      <w:widowControl w:val="0"/>
      <w:numPr>
        <w:numId w:val="1"/>
      </w:numPr>
      <w:tabs>
        <w:tab w:val="num" w:pos="1307"/>
      </w:tabs>
      <w:suppressAutoHyphens w:val="0"/>
      <w:adjustRightInd w:val="0"/>
      <w:spacing w:after="0" w:line="240" w:lineRule="auto"/>
      <w:ind w:left="1080" w:firstLine="0"/>
      <w:jc w:val="both"/>
      <w:textAlignment w:val="baseline"/>
    </w:pPr>
    <w:rPr>
      <w:szCs w:val="20"/>
      <w:lang w:eastAsia="ru-RU"/>
    </w:rPr>
  </w:style>
  <w:style w:type="paragraph" w:styleId="29">
    <w:name w:val="Body Text Indent 2"/>
    <w:basedOn w:val="a"/>
    <w:link w:val="2a"/>
    <w:uiPriority w:val="99"/>
    <w:semiHidden/>
    <w:unhideWhenUsed/>
    <w:rsid w:val="00C1068A"/>
    <w:pPr>
      <w:suppressAutoHyphens/>
      <w:spacing w:after="120" w:line="480" w:lineRule="auto"/>
      <w:ind w:left="283"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C10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topleveltextcentertext">
    <w:name w:val="headertext topleveltext centertext"/>
    <w:basedOn w:val="a"/>
    <w:rsid w:val="00C1068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5"/>
    <w:uiPriority w:val="99"/>
    <w:rsid w:val="00C1068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C1068A"/>
  </w:style>
  <w:style w:type="character" w:customStyle="1" w:styleId="1f0">
    <w:name w:val="Просмотренная гиперссылка1"/>
    <w:uiPriority w:val="99"/>
    <w:semiHidden/>
    <w:unhideWhenUsed/>
    <w:rsid w:val="00C1068A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C1068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b">
    <w:name w:val="По умолчанию"/>
    <w:uiPriority w:val="99"/>
    <w:semiHidden/>
    <w:rsid w:val="00C1068A"/>
    <w:rPr>
      <w:rFonts w:ascii="Arial Unicode MS" w:eastAsia="Times New Roman" w:hAnsi="Helvetica" w:cs="Times New Roman"/>
      <w:color w:val="000000"/>
    </w:rPr>
  </w:style>
  <w:style w:type="character" w:customStyle="1" w:styleId="ConsPlusNormal0">
    <w:name w:val="ConsPlusNormal Знак"/>
    <w:link w:val="ConsPlusNormal"/>
    <w:locked/>
    <w:rsid w:val="00C1068A"/>
    <w:rPr>
      <w:rFonts w:ascii="Calibri" w:eastAsia="Times New Roman" w:hAnsi="Calibri" w:cs="Calibri"/>
      <w:szCs w:val="20"/>
      <w:lang w:eastAsia="ru-RU"/>
    </w:rPr>
  </w:style>
  <w:style w:type="paragraph" w:customStyle="1" w:styleId="AAA">
    <w:name w:val="! AAA !"/>
    <w:uiPriority w:val="99"/>
    <w:semiHidden/>
    <w:rsid w:val="00C1068A"/>
    <w:pPr>
      <w:numPr>
        <w:numId w:val="2"/>
      </w:numPr>
      <w:spacing w:after="120"/>
      <w:ind w:left="0" w:firstLine="0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small">
    <w:name w:val="! small !"/>
    <w:basedOn w:val="AAA"/>
    <w:uiPriority w:val="99"/>
    <w:semiHidden/>
    <w:rsid w:val="00C1068A"/>
    <w:pPr>
      <w:numPr>
        <w:ilvl w:val="2"/>
      </w:numPr>
      <w:tabs>
        <w:tab w:val="num" w:pos="2160"/>
      </w:tabs>
      <w:ind w:left="2160" w:hanging="180"/>
    </w:pPr>
    <w:rPr>
      <w:sz w:val="16"/>
    </w:rPr>
  </w:style>
  <w:style w:type="paragraph" w:customStyle="1" w:styleId="1f1">
    <w:name w:val="Обычный1"/>
    <w:uiPriority w:val="99"/>
    <w:semiHidden/>
    <w:rsid w:val="00C1068A"/>
    <w:pPr>
      <w:widowControl w:val="0"/>
      <w:suppressAutoHyphens/>
      <w:spacing w:before="80" w:line="300" w:lineRule="auto"/>
      <w:ind w:firstLine="86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pple-converted-space">
    <w:name w:val="apple-converted-space"/>
    <w:basedOn w:val="a0"/>
    <w:rsid w:val="00C1068A"/>
  </w:style>
  <w:style w:type="table" w:customStyle="1" w:styleId="2b">
    <w:name w:val="Сетка таблицы2"/>
    <w:basedOn w:val="a1"/>
    <w:next w:val="af5"/>
    <w:uiPriority w:val="59"/>
    <w:rsid w:val="00C1068A"/>
    <w:rPr>
      <w:rFonts w:ascii="Times New Roman" w:eastAsia="Arial Unicode MS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italic">
    <w:name w:val="! small italic !"/>
    <w:basedOn w:val="small"/>
    <w:next w:val="AAA"/>
    <w:rsid w:val="00C1068A"/>
    <w:pPr>
      <w:numPr>
        <w:ilvl w:val="1"/>
      </w:numPr>
      <w:tabs>
        <w:tab w:val="clear" w:pos="1836"/>
        <w:tab w:val="num" w:pos="1440"/>
      </w:tabs>
      <w:ind w:left="1440" w:hanging="360"/>
    </w:pPr>
    <w:rPr>
      <w:i/>
    </w:rPr>
  </w:style>
  <w:style w:type="character" w:styleId="affc">
    <w:name w:val="FollowedHyperlink"/>
    <w:uiPriority w:val="99"/>
    <w:semiHidden/>
    <w:unhideWhenUsed/>
    <w:rsid w:val="00C1068A"/>
    <w:rPr>
      <w:color w:val="954F72"/>
      <w:u w:val="single"/>
    </w:rPr>
  </w:style>
  <w:style w:type="table" w:customStyle="1" w:styleId="37">
    <w:name w:val="Сетка таблицы3"/>
    <w:basedOn w:val="a1"/>
    <w:next w:val="af5"/>
    <w:rsid w:val="00C1068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Знак Знак8"/>
    <w:rsid w:val="00E86008"/>
    <w:rPr>
      <w:b/>
      <w:bCs/>
      <w:sz w:val="32"/>
      <w:szCs w:val="24"/>
      <w:lang w:val="ru-RU" w:eastAsia="ar-SA" w:bidi="ar-SA"/>
    </w:rPr>
  </w:style>
  <w:style w:type="character" w:customStyle="1" w:styleId="affd">
    <w:name w:val="Знак Знак Знак"/>
    <w:rsid w:val="00E86008"/>
    <w:rPr>
      <w:color w:val="000000"/>
      <w:sz w:val="24"/>
      <w:szCs w:val="24"/>
      <w:lang w:val="ru-RU" w:eastAsia="ar-SA" w:bidi="ar-SA"/>
    </w:rPr>
  </w:style>
  <w:style w:type="paragraph" w:customStyle="1" w:styleId="2c">
    <w:name w:val="Знак2"/>
    <w:basedOn w:val="a"/>
    <w:rsid w:val="00E86008"/>
    <w:pPr>
      <w:suppressAutoHyphens/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d">
    <w:name w:val="Обычный2"/>
    <w:rsid w:val="00E86008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620">
    <w:name w:val="Заголовок 62"/>
    <w:basedOn w:val="2d"/>
    <w:next w:val="2d"/>
    <w:rsid w:val="00E86008"/>
    <w:pPr>
      <w:keepNext/>
      <w:tabs>
        <w:tab w:val="left" w:pos="426"/>
      </w:tabs>
      <w:spacing w:before="120"/>
      <w:jc w:val="center"/>
    </w:pPr>
    <w:rPr>
      <w:b/>
      <w:sz w:val="22"/>
    </w:rPr>
  </w:style>
  <w:style w:type="paragraph" w:customStyle="1" w:styleId="120">
    <w:name w:val="Заголовок 12"/>
    <w:basedOn w:val="2d"/>
    <w:next w:val="2d"/>
    <w:rsid w:val="00E86008"/>
    <w:pPr>
      <w:keepNext/>
      <w:spacing w:line="360" w:lineRule="auto"/>
      <w:jc w:val="both"/>
    </w:pPr>
    <w:rPr>
      <w:b/>
    </w:rPr>
  </w:style>
  <w:style w:type="paragraph" w:customStyle="1" w:styleId="220">
    <w:name w:val="Заголовок 22"/>
    <w:basedOn w:val="2d"/>
    <w:next w:val="2d"/>
    <w:rsid w:val="00E86008"/>
    <w:pPr>
      <w:keepNext/>
      <w:spacing w:line="360" w:lineRule="auto"/>
      <w:jc w:val="center"/>
    </w:pPr>
    <w:rPr>
      <w:b/>
    </w:rPr>
  </w:style>
  <w:style w:type="paragraph" w:customStyle="1" w:styleId="320">
    <w:name w:val="Заголовок 32"/>
    <w:basedOn w:val="2d"/>
    <w:next w:val="2d"/>
    <w:rsid w:val="00E86008"/>
    <w:pPr>
      <w:keepNext/>
      <w:spacing w:before="60" w:after="60"/>
      <w:jc w:val="center"/>
    </w:pPr>
    <w:rPr>
      <w:b/>
      <w:sz w:val="18"/>
    </w:rPr>
  </w:style>
  <w:style w:type="paragraph" w:customStyle="1" w:styleId="38">
    <w:name w:val="Цитата3"/>
    <w:basedOn w:val="2d"/>
    <w:rsid w:val="00E86008"/>
    <w:pPr>
      <w:tabs>
        <w:tab w:val="left" w:pos="4590"/>
      </w:tabs>
      <w:spacing w:line="360" w:lineRule="auto"/>
      <w:ind w:left="459" w:right="-108" w:hanging="425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F119166BE87D9382C6AE348428AE871D6E8D759ECBC9AC68A9F5D3D8B8D34F2C3E073C6AFF0BE067DEA990CC89020A23CBBC792FBBa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45B5D4DEB501FC050D11773C23441503120E1B8FA81CEA49D57455BADB58699D73443A4AF8D2713E1852403F4D6068124AA917503DC73CP2D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2026-02-03T05:30:00Z</cp:lastPrinted>
  <dcterms:created xsi:type="dcterms:W3CDTF">2026-02-03T05:30:00Z</dcterms:created>
  <dcterms:modified xsi:type="dcterms:W3CDTF">2026-02-04T07:29:00Z</dcterms:modified>
</cp:coreProperties>
</file>