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083670EE" w:rsidR="00876069" w:rsidRDefault="00275F46" w:rsidP="00437AD9">
      <w:pPr>
        <w:pStyle w:val="10"/>
        <w:ind w:hanging="142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75458AD" w:rsidR="00876069" w:rsidRDefault="00E800AA">
            <w:pPr>
              <w:ind w:firstLine="317"/>
            </w:pPr>
            <w:r>
              <w:t>от 02.02.2026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50865B01" w:rsidR="00876069" w:rsidRDefault="00E800AA">
            <w:pPr>
              <w:ind w:firstLine="176"/>
            </w:pPr>
            <w:r>
              <w:t>130-па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0982E763" w:rsidR="00CD2869" w:rsidRDefault="00CD2869" w:rsidP="00240CD1"/>
    <w:p w14:paraId="606E90E0" w14:textId="77777777" w:rsidR="00F103C2" w:rsidRDefault="001F076F" w:rsidP="00F103C2">
      <w:pPr>
        <w:widowControl w:val="0"/>
        <w:ind w:right="-2" w:firstLine="0"/>
        <w:outlineLvl w:val="0"/>
        <w:rPr>
          <w:kern w:val="24"/>
        </w:rPr>
      </w:pPr>
      <w:r>
        <w:rPr>
          <w:kern w:val="24"/>
        </w:rPr>
        <w:t>О внесении изменений в постановление</w:t>
      </w:r>
      <w:r w:rsidR="00F103C2">
        <w:rPr>
          <w:kern w:val="24"/>
        </w:rPr>
        <w:t xml:space="preserve"> </w:t>
      </w:r>
    </w:p>
    <w:p w14:paraId="0F0E1137" w14:textId="243355C8" w:rsidR="001F076F" w:rsidRDefault="001F076F" w:rsidP="00F103C2">
      <w:pPr>
        <w:widowControl w:val="0"/>
        <w:ind w:right="-2" w:firstLine="0"/>
        <w:outlineLvl w:val="0"/>
        <w:rPr>
          <w:kern w:val="24"/>
        </w:rPr>
      </w:pPr>
      <w:r>
        <w:rPr>
          <w:kern w:val="24"/>
        </w:rPr>
        <w:t>администрации городского округа Кашира</w:t>
      </w:r>
    </w:p>
    <w:p w14:paraId="060845E9" w14:textId="77777777" w:rsidR="00F103C2" w:rsidRDefault="001F076F" w:rsidP="00F103C2">
      <w:pPr>
        <w:widowControl w:val="0"/>
        <w:ind w:right="-2" w:firstLine="0"/>
        <w:outlineLvl w:val="0"/>
        <w:rPr>
          <w:kern w:val="24"/>
        </w:rPr>
      </w:pPr>
      <w:r>
        <w:rPr>
          <w:kern w:val="24"/>
        </w:rPr>
        <w:t>от 27.10.2023 № 2800-па</w:t>
      </w:r>
      <w:r w:rsidR="00F103C2">
        <w:rPr>
          <w:kern w:val="24"/>
        </w:rPr>
        <w:t xml:space="preserve"> </w:t>
      </w:r>
      <w:r>
        <w:rPr>
          <w:kern w:val="24"/>
        </w:rPr>
        <w:t>«</w:t>
      </w:r>
      <w:r w:rsidRPr="008328B9">
        <w:rPr>
          <w:kern w:val="24"/>
        </w:rPr>
        <w:t xml:space="preserve">О создании </w:t>
      </w:r>
    </w:p>
    <w:p w14:paraId="3467F3F2" w14:textId="77777777" w:rsidR="00F103C2" w:rsidRDefault="001F076F" w:rsidP="00F103C2">
      <w:pPr>
        <w:widowControl w:val="0"/>
        <w:ind w:right="-2" w:firstLine="0"/>
        <w:outlineLvl w:val="0"/>
        <w:rPr>
          <w:kern w:val="24"/>
          <w:shd w:val="clear" w:color="auto" w:fill="FFFFFF"/>
        </w:rPr>
      </w:pPr>
      <w:r w:rsidRPr="00372A53">
        <w:rPr>
          <w:kern w:val="24"/>
          <w:shd w:val="clear" w:color="auto" w:fill="FFFFFF"/>
        </w:rPr>
        <w:t xml:space="preserve">Муниципальной общественной комиссии </w:t>
      </w:r>
    </w:p>
    <w:p w14:paraId="268D0604" w14:textId="77777777" w:rsidR="00F103C2" w:rsidRDefault="001F076F" w:rsidP="00F103C2">
      <w:pPr>
        <w:widowControl w:val="0"/>
        <w:ind w:right="-2" w:firstLine="0"/>
        <w:outlineLvl w:val="0"/>
        <w:rPr>
          <w:kern w:val="24"/>
          <w:shd w:val="clear" w:color="auto" w:fill="FFFFFF"/>
        </w:rPr>
      </w:pPr>
      <w:r w:rsidRPr="00372A53">
        <w:rPr>
          <w:kern w:val="24"/>
          <w:shd w:val="clear" w:color="auto" w:fill="FFFFFF"/>
        </w:rPr>
        <w:t xml:space="preserve">по вопросам формирования современной </w:t>
      </w:r>
    </w:p>
    <w:p w14:paraId="067837F7" w14:textId="0B2C97B4" w:rsidR="001F076F" w:rsidRPr="00F103C2" w:rsidRDefault="001F076F" w:rsidP="00F103C2">
      <w:pPr>
        <w:widowControl w:val="0"/>
        <w:ind w:right="-2" w:firstLine="0"/>
        <w:outlineLvl w:val="0"/>
        <w:rPr>
          <w:kern w:val="24"/>
        </w:rPr>
      </w:pPr>
      <w:r w:rsidRPr="00372A53">
        <w:rPr>
          <w:kern w:val="24"/>
          <w:shd w:val="clear" w:color="auto" w:fill="FFFFFF"/>
        </w:rPr>
        <w:t>городской среды</w:t>
      </w:r>
      <w:r w:rsidRPr="00372A53">
        <w:rPr>
          <w:rFonts w:eastAsia="Times New Roman"/>
          <w:bCs/>
          <w:lang w:eastAsia="ru-RU"/>
        </w:rPr>
        <w:t xml:space="preserve"> муниципального образования </w:t>
      </w:r>
    </w:p>
    <w:p w14:paraId="5528180C" w14:textId="39B39DC2" w:rsidR="00CD2869" w:rsidRDefault="001F076F" w:rsidP="00F103C2">
      <w:pPr>
        <w:widowControl w:val="0"/>
        <w:ind w:right="-2" w:firstLine="0"/>
        <w:outlineLvl w:val="0"/>
        <w:rPr>
          <w:rFonts w:eastAsia="Times New Roman"/>
          <w:bCs/>
          <w:lang w:eastAsia="ru-RU"/>
        </w:rPr>
      </w:pPr>
      <w:r w:rsidRPr="00372A53">
        <w:rPr>
          <w:rFonts w:eastAsia="Times New Roman"/>
          <w:bCs/>
          <w:lang w:eastAsia="ru-RU"/>
        </w:rPr>
        <w:t>«Городской округ Кашира Московской области»</w:t>
      </w:r>
      <w:r>
        <w:rPr>
          <w:rFonts w:eastAsia="Times New Roman"/>
          <w:bCs/>
          <w:lang w:eastAsia="ru-RU"/>
        </w:rPr>
        <w:t>»</w:t>
      </w:r>
    </w:p>
    <w:p w14:paraId="3B1D7AB3" w14:textId="77777777" w:rsidR="00F103C2" w:rsidRDefault="00F103C2" w:rsidP="00F103C2">
      <w:pPr>
        <w:widowControl w:val="0"/>
        <w:ind w:right="-2" w:firstLine="0"/>
        <w:outlineLvl w:val="0"/>
        <w:rPr>
          <w:rFonts w:eastAsia="Times New Roman"/>
          <w:bCs/>
          <w:lang w:eastAsia="ru-RU"/>
        </w:rPr>
      </w:pPr>
    </w:p>
    <w:p w14:paraId="0BD2A4CE" w14:textId="77777777" w:rsidR="00F103C2" w:rsidRPr="00F103C2" w:rsidRDefault="00F103C2" w:rsidP="00F103C2">
      <w:pPr>
        <w:widowControl w:val="0"/>
        <w:ind w:right="-2" w:firstLine="0"/>
        <w:outlineLvl w:val="0"/>
        <w:rPr>
          <w:rFonts w:eastAsia="Times New Roman"/>
          <w:bCs/>
          <w:lang w:eastAsia="ru-RU"/>
        </w:rPr>
      </w:pPr>
    </w:p>
    <w:p w14:paraId="2F040839" w14:textId="6E13FE27" w:rsidR="001F076F" w:rsidRDefault="001F076F" w:rsidP="001F076F">
      <w:pPr>
        <w:widowControl w:val="0"/>
        <w:ind w:firstLine="708"/>
      </w:pPr>
      <w:r>
        <w:t xml:space="preserve">В соответствии с Федеральным </w:t>
      </w:r>
      <w:r w:rsidRPr="00372A53">
        <w:rPr>
          <w:kern w:val="24"/>
        </w:rPr>
        <w:t xml:space="preserve">законом от 06.10.2003 № 131-ФЗ </w:t>
      </w:r>
      <w:r>
        <w:rPr>
          <w:kern w:val="24"/>
        </w:rPr>
        <w:t xml:space="preserve">                 </w:t>
      </w:r>
      <w:r w:rsidRPr="00372A53">
        <w:rPr>
          <w:kern w:val="24"/>
        </w:rPr>
        <w:t>«Об общих принципах организации местного самоуправления в</w:t>
      </w:r>
      <w:r w:rsidR="00306BC8">
        <w:rPr>
          <w:kern w:val="24"/>
        </w:rPr>
        <w:t> </w:t>
      </w:r>
      <w:r w:rsidRPr="00372A53">
        <w:rPr>
          <w:kern w:val="24"/>
        </w:rPr>
        <w:t>Российской</w:t>
      </w:r>
      <w:r w:rsidR="00306BC8">
        <w:rPr>
          <w:kern w:val="24"/>
        </w:rPr>
        <w:t> </w:t>
      </w:r>
      <w:r w:rsidRPr="00372A53">
        <w:rPr>
          <w:kern w:val="24"/>
        </w:rPr>
        <w:t>Федерации»,</w:t>
      </w:r>
      <w:r w:rsidR="00275F46">
        <w:rPr>
          <w:kern w:val="24"/>
        </w:rPr>
        <w:t xml:space="preserve"> </w:t>
      </w:r>
      <w:r w:rsidR="00275F46">
        <w:t xml:space="preserve">Федеральным </w:t>
      </w:r>
      <w:r w:rsidR="00275F46" w:rsidRPr="00372A53">
        <w:rPr>
          <w:kern w:val="24"/>
        </w:rPr>
        <w:t>законом от</w:t>
      </w:r>
      <w:r w:rsidR="00275F46">
        <w:rPr>
          <w:kern w:val="24"/>
        </w:rPr>
        <w:t xml:space="preserve"> 20.03.2025 № 33-ФЗ «Об общих принципах организации местного самоуправления в единой системе публичной власти», </w:t>
      </w:r>
      <w:r w:rsidR="00252337">
        <w:rPr>
          <w:kern w:val="24"/>
        </w:rPr>
        <w:t xml:space="preserve">руководствуясь </w:t>
      </w:r>
      <w:r w:rsidRPr="00372A53">
        <w:rPr>
          <w:rFonts w:eastAsia="Times New Roman"/>
          <w:bCs/>
        </w:rPr>
        <w:t>Уставом городского округа Кашира Московской области,</w:t>
      </w:r>
      <w:r>
        <w:rPr>
          <w:rFonts w:eastAsia="Times New Roman"/>
          <w:bCs/>
        </w:rPr>
        <w:t xml:space="preserve"> </w:t>
      </w:r>
      <w:r w:rsidR="00CA5025" w:rsidRPr="008A3C25">
        <w:t xml:space="preserve">в связи </w:t>
      </w:r>
      <w:r w:rsidR="00CA5025">
        <w:t xml:space="preserve">со структурными и </w:t>
      </w:r>
      <w:r w:rsidR="00CA5025" w:rsidRPr="008A3C25">
        <w:t>штатными изменениями,</w:t>
      </w:r>
    </w:p>
    <w:p w14:paraId="2FBBD325" w14:textId="77777777" w:rsidR="00EA5950" w:rsidRPr="00E30E18" w:rsidRDefault="00EA5950" w:rsidP="001F076F">
      <w:pPr>
        <w:widowControl w:val="0"/>
        <w:ind w:firstLine="708"/>
      </w:pPr>
    </w:p>
    <w:p w14:paraId="48BC2D3A" w14:textId="3CAD1D4D" w:rsidR="001F076F" w:rsidRPr="00372A53" w:rsidRDefault="001F076F" w:rsidP="002A1814">
      <w:pPr>
        <w:widowControl w:val="0"/>
        <w:ind w:firstLine="0"/>
        <w:jc w:val="center"/>
      </w:pPr>
      <w:r w:rsidRPr="00372A53">
        <w:t>ПОСТАНОВЛЯЮ:</w:t>
      </w:r>
    </w:p>
    <w:p w14:paraId="761FDE96" w14:textId="77777777" w:rsidR="001F076F" w:rsidRPr="00372A53" w:rsidRDefault="001F076F" w:rsidP="001F076F">
      <w:pPr>
        <w:widowControl w:val="0"/>
      </w:pPr>
    </w:p>
    <w:p w14:paraId="3FAB1C80" w14:textId="62BFDC83" w:rsidR="001F076F" w:rsidRDefault="001F076F" w:rsidP="001F076F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>Внести в постановление администрации городского округа Кашира от 27.10.2023 № 2800-</w:t>
      </w:r>
      <w:r w:rsidRPr="00CF59E4">
        <w:rPr>
          <w:rFonts w:ascii="Times New Roman" w:hAnsi="Times New Roman"/>
          <w:kern w:val="24"/>
          <w:sz w:val="28"/>
          <w:szCs w:val="28"/>
        </w:rPr>
        <w:t xml:space="preserve">па «О создании </w:t>
      </w:r>
      <w:r w:rsidRPr="00CF59E4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Муниципальной общественной комиссии по вопросам формирования современной городской среды муниципального образования «Городской округ Кашира </w:t>
      </w:r>
      <w:r w:rsidR="007B74BD">
        <w:rPr>
          <w:rFonts w:ascii="Times New Roman" w:hAnsi="Times New Roman"/>
          <w:kern w:val="24"/>
          <w:sz w:val="28"/>
          <w:szCs w:val="28"/>
          <w:shd w:val="clear" w:color="auto" w:fill="FFFFFF"/>
        </w:rPr>
        <w:br/>
      </w:r>
      <w:r w:rsidRPr="00CF59E4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Московской области» </w:t>
      </w:r>
      <w:r w:rsidRPr="007E22E7">
        <w:rPr>
          <w:rFonts w:ascii="Times New Roman" w:hAnsi="Times New Roman"/>
          <w:kern w:val="24"/>
          <w:sz w:val="28"/>
          <w:szCs w:val="28"/>
        </w:rPr>
        <w:t>(в редакции постановлени</w:t>
      </w:r>
      <w:r w:rsidR="00580496">
        <w:rPr>
          <w:rFonts w:ascii="Times New Roman" w:hAnsi="Times New Roman"/>
          <w:kern w:val="24"/>
          <w:sz w:val="28"/>
          <w:szCs w:val="28"/>
        </w:rPr>
        <w:t>й</w:t>
      </w:r>
      <w:r w:rsidRPr="007E22E7">
        <w:rPr>
          <w:rFonts w:ascii="Times New Roman" w:hAnsi="Times New Roman"/>
          <w:kern w:val="24"/>
          <w:sz w:val="28"/>
          <w:szCs w:val="28"/>
        </w:rPr>
        <w:t xml:space="preserve"> администрации городского округа Кашира 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от</w:t>
      </w:r>
      <w:r w:rsidR="00580496">
        <w:rPr>
          <w:rFonts w:ascii="Times New Roman" w:hAnsi="Times New Roman"/>
          <w:kern w:val="24"/>
          <w:sz w:val="28"/>
          <w:szCs w:val="28"/>
        </w:rPr>
        <w:t xml:space="preserve"> 06.03.2024 № 494-па, от 19.06.2024 № 1311-па, от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 xml:space="preserve"> </w:t>
      </w:r>
      <w:r w:rsidR="00583DF1">
        <w:rPr>
          <w:rFonts w:ascii="Times New Roman" w:hAnsi="Times New Roman"/>
          <w:kern w:val="24"/>
          <w:sz w:val="28"/>
          <w:szCs w:val="28"/>
        </w:rPr>
        <w:t>01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.0</w:t>
      </w:r>
      <w:r w:rsidR="00583DF1">
        <w:rPr>
          <w:rFonts w:ascii="Times New Roman" w:hAnsi="Times New Roman"/>
          <w:kern w:val="24"/>
          <w:sz w:val="28"/>
          <w:szCs w:val="28"/>
        </w:rPr>
        <w:t>9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.202</w:t>
      </w:r>
      <w:r w:rsidR="00583DF1">
        <w:rPr>
          <w:rFonts w:ascii="Times New Roman" w:hAnsi="Times New Roman"/>
          <w:kern w:val="24"/>
          <w:sz w:val="28"/>
          <w:szCs w:val="28"/>
        </w:rPr>
        <w:t>5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 xml:space="preserve"> №</w:t>
      </w:r>
      <w:r w:rsidR="00580496">
        <w:rPr>
          <w:rFonts w:ascii="Times New Roman" w:hAnsi="Times New Roman"/>
          <w:kern w:val="24"/>
          <w:sz w:val="28"/>
          <w:szCs w:val="28"/>
        </w:rPr>
        <w:t> </w:t>
      </w:r>
      <w:r w:rsidR="00583DF1">
        <w:rPr>
          <w:rFonts w:ascii="Times New Roman" w:hAnsi="Times New Roman"/>
          <w:kern w:val="24"/>
          <w:sz w:val="28"/>
          <w:szCs w:val="28"/>
        </w:rPr>
        <w:t>21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1</w:t>
      </w:r>
      <w:r w:rsidR="00583DF1">
        <w:rPr>
          <w:rFonts w:ascii="Times New Roman" w:hAnsi="Times New Roman"/>
          <w:kern w:val="24"/>
          <w:sz w:val="28"/>
          <w:szCs w:val="28"/>
        </w:rPr>
        <w:t>9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-па</w:t>
      </w:r>
      <w:r w:rsidRPr="007E22E7">
        <w:rPr>
          <w:rFonts w:ascii="Times New Roman" w:hAnsi="Times New Roman"/>
          <w:kern w:val="24"/>
          <w:sz w:val="28"/>
          <w:szCs w:val="28"/>
        </w:rPr>
        <w:t xml:space="preserve">) </w:t>
      </w:r>
      <w:r w:rsidRPr="007E22E7">
        <w:rPr>
          <w:rFonts w:ascii="Times New Roman" w:hAnsi="Times New Roman"/>
          <w:kern w:val="24"/>
          <w:sz w:val="28"/>
          <w:szCs w:val="28"/>
          <w:shd w:val="clear" w:color="auto" w:fill="FFFFFF"/>
        </w:rPr>
        <w:t>(далее – постановление) следующие изменения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7B74BD">
        <w:rPr>
          <w:rFonts w:ascii="Times New Roman" w:hAnsi="Times New Roman"/>
          <w:kern w:val="24"/>
          <w:sz w:val="28"/>
          <w:szCs w:val="28"/>
          <w:shd w:val="clear" w:color="auto" w:fill="FFFFFF"/>
        </w:rPr>
        <w:br/>
      </w:r>
      <w:r w:rsidR="00CA5025">
        <w:rPr>
          <w:rFonts w:ascii="Times New Roman" w:hAnsi="Times New Roman"/>
          <w:kern w:val="24"/>
          <w:sz w:val="28"/>
          <w:szCs w:val="28"/>
        </w:rPr>
        <w:t>в приложени</w:t>
      </w:r>
      <w:r w:rsidR="00D60A22">
        <w:rPr>
          <w:rFonts w:ascii="Times New Roman" w:hAnsi="Times New Roman"/>
          <w:kern w:val="24"/>
          <w:sz w:val="28"/>
          <w:szCs w:val="28"/>
        </w:rPr>
        <w:t>е</w:t>
      </w:r>
      <w:r w:rsidR="00CA5025">
        <w:rPr>
          <w:rFonts w:ascii="Times New Roman" w:hAnsi="Times New Roman"/>
          <w:kern w:val="24"/>
          <w:sz w:val="28"/>
          <w:szCs w:val="28"/>
        </w:rPr>
        <w:t xml:space="preserve"> № 1 «Состав</w:t>
      </w:r>
      <w:r w:rsidR="00CA5025" w:rsidRPr="0099143C">
        <w:rPr>
          <w:rFonts w:ascii="Times New Roman" w:hAnsi="Times New Roman"/>
          <w:kern w:val="24"/>
          <w:sz w:val="28"/>
          <w:szCs w:val="28"/>
        </w:rPr>
        <w:t xml:space="preserve"> </w:t>
      </w:r>
      <w:r w:rsidR="00CA5025" w:rsidRPr="0099143C">
        <w:rPr>
          <w:rFonts w:ascii="Times New Roman" w:hAnsi="Times New Roman"/>
          <w:kern w:val="24"/>
          <w:sz w:val="28"/>
          <w:szCs w:val="28"/>
          <w:shd w:val="clear" w:color="auto" w:fill="FFFFFF"/>
        </w:rPr>
        <w:t>Муниципальной общественной комиссии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7B74BD">
        <w:rPr>
          <w:rFonts w:ascii="Times New Roman" w:hAnsi="Times New Roman"/>
          <w:kern w:val="24"/>
          <w:sz w:val="28"/>
          <w:szCs w:val="28"/>
          <w:shd w:val="clear" w:color="auto" w:fill="FFFFFF"/>
        </w:rPr>
        <w:br/>
      </w:r>
      <w:r w:rsidR="00CA5025" w:rsidRPr="0099143C">
        <w:rPr>
          <w:rFonts w:ascii="Times New Roman" w:hAnsi="Times New Roman"/>
          <w:kern w:val="24"/>
          <w:sz w:val="28"/>
          <w:szCs w:val="28"/>
          <w:shd w:val="clear" w:color="auto" w:fill="FFFFFF"/>
        </w:rPr>
        <w:t>по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CA5025" w:rsidRPr="0099143C">
        <w:rPr>
          <w:rFonts w:ascii="Times New Roman" w:hAnsi="Times New Roman"/>
          <w:kern w:val="24"/>
          <w:sz w:val="28"/>
          <w:szCs w:val="28"/>
          <w:shd w:val="clear" w:color="auto" w:fill="FFFFFF"/>
        </w:rPr>
        <w:t>вопросам формирования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CA5025" w:rsidRPr="0099143C">
        <w:rPr>
          <w:rFonts w:ascii="Times New Roman" w:hAnsi="Times New Roman"/>
          <w:kern w:val="24"/>
          <w:sz w:val="28"/>
          <w:szCs w:val="28"/>
          <w:shd w:val="clear" w:color="auto" w:fill="FFFFFF"/>
        </w:rPr>
        <w:t>современной городской среды муниципального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образования «Городской округ Кашира Московской области»</w:t>
      </w:r>
      <w:r w:rsidR="00D60A22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7B74BD">
        <w:rPr>
          <w:rFonts w:ascii="Times New Roman" w:hAnsi="Times New Roman"/>
          <w:kern w:val="24"/>
          <w:sz w:val="28"/>
          <w:szCs w:val="28"/>
          <w:shd w:val="clear" w:color="auto" w:fill="FFFFFF"/>
        </w:rPr>
        <w:br/>
      </w:r>
      <w:r w:rsidR="00D60A22">
        <w:rPr>
          <w:rFonts w:ascii="Times New Roman" w:hAnsi="Times New Roman"/>
          <w:kern w:val="24"/>
          <w:sz w:val="28"/>
          <w:szCs w:val="28"/>
          <w:shd w:val="clear" w:color="auto" w:fill="FFFFFF"/>
        </w:rPr>
        <w:t>(далее – Комиссия)</w:t>
      </w: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:</w:t>
      </w:r>
    </w:p>
    <w:p w14:paraId="29CFC77C" w14:textId="333A10DF" w:rsidR="00D60A22" w:rsidRDefault="00CA5025" w:rsidP="00D60A2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kern w:val="24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4"/>
          <w:sz w:val="28"/>
          <w:szCs w:val="28"/>
        </w:rPr>
        <w:t>1.1. И</w:t>
      </w: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сключить из состава Комиссии</w:t>
      </w:r>
      <w:r w:rsidR="00D60A22">
        <w:rPr>
          <w:rFonts w:ascii="Times New Roman" w:hAnsi="Times New Roman"/>
          <w:kern w:val="24"/>
          <w:sz w:val="28"/>
          <w:szCs w:val="28"/>
          <w:shd w:val="clear" w:color="auto" w:fill="FFFFFF"/>
        </w:rPr>
        <w:t>:</w:t>
      </w:r>
    </w:p>
    <w:p w14:paraId="273230DF" w14:textId="2A69D278" w:rsidR="00CA5025" w:rsidRDefault="00D60A22" w:rsidP="00D60A2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kern w:val="24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-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CA5025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>п</w:t>
      </w:r>
      <w:r w:rsidR="00583DF1" w:rsidRPr="00583DF1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>редседател</w:t>
      </w:r>
      <w:r w:rsidR="00CA5025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>я</w:t>
      </w:r>
      <w:r w:rsidR="00583DF1" w:rsidRPr="00583DF1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 xml:space="preserve"> Комитета по</w:t>
      </w:r>
      <w:r w:rsidR="00306BC8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> </w:t>
      </w:r>
      <w:r w:rsidR="00583DF1" w:rsidRPr="00583DF1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>управлению имуществом администрации городского округа Кашира</w:t>
      </w:r>
      <w:r w:rsidR="00CA5025"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 xml:space="preserve">, </w:t>
      </w:r>
      <w:r w:rsidR="00CA5025" w:rsidRPr="00583DF1">
        <w:rPr>
          <w:rFonts w:ascii="Times New Roman" w:hAnsi="Times New Roman"/>
          <w:kern w:val="24"/>
          <w:sz w:val="28"/>
          <w:szCs w:val="28"/>
          <w:shd w:val="clear" w:color="auto" w:fill="FFFFFF"/>
        </w:rPr>
        <w:t>Орлов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>у</w:t>
      </w:r>
      <w:r w:rsidR="00CA5025" w:rsidRPr="00583DF1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Анн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>у</w:t>
      </w:r>
      <w:r w:rsidR="00CA5025" w:rsidRPr="00583DF1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Сергеевн</w:t>
      </w: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у;</w:t>
      </w:r>
    </w:p>
    <w:p w14:paraId="29F15BF4" w14:textId="3D4042FA" w:rsidR="00D60A22" w:rsidRDefault="00D60A22" w:rsidP="00D60A22">
      <w:pPr>
        <w:pStyle w:val="a6"/>
        <w:spacing w:after="0" w:line="240" w:lineRule="auto"/>
        <w:ind w:left="0" w:firstLine="709"/>
        <w:jc w:val="both"/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-</w:t>
      </w:r>
      <w:r w:rsidRPr="00D60A22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д</w:t>
      </w:r>
      <w:r>
        <w:rPr>
          <w:rFonts w:ascii="Times New Roman" w:eastAsia="Batang" w:hAnsi="Times New Roman"/>
          <w:sz w:val="28"/>
          <w:szCs w:val="28"/>
        </w:rPr>
        <w:t xml:space="preserve">иректора </w:t>
      </w:r>
      <w:r w:rsidRPr="00372A53">
        <w:rPr>
          <w:rFonts w:ascii="Times New Roman" w:eastAsia="Batang" w:hAnsi="Times New Roman"/>
          <w:sz w:val="28"/>
          <w:szCs w:val="28"/>
        </w:rPr>
        <w:t>МКУ «</w:t>
      </w:r>
      <w:r>
        <w:rPr>
          <w:rFonts w:ascii="Times New Roman" w:eastAsia="Batang" w:hAnsi="Times New Roman"/>
          <w:sz w:val="28"/>
          <w:szCs w:val="28"/>
        </w:rPr>
        <w:t>Центр обслуживания</w:t>
      </w:r>
      <w:r w:rsidRPr="00372A53">
        <w:rPr>
          <w:rFonts w:ascii="Times New Roman" w:eastAsia="Batang" w:hAnsi="Times New Roman"/>
          <w:sz w:val="28"/>
          <w:szCs w:val="28"/>
        </w:rPr>
        <w:t>» городског</w:t>
      </w:r>
      <w:r>
        <w:rPr>
          <w:rFonts w:ascii="Times New Roman" w:eastAsia="Batang" w:hAnsi="Times New Roman"/>
          <w:sz w:val="28"/>
          <w:szCs w:val="28"/>
        </w:rPr>
        <w:t>о о</w:t>
      </w:r>
      <w:r w:rsidRPr="00372A53">
        <w:rPr>
          <w:rFonts w:ascii="Times New Roman" w:eastAsia="Batang" w:hAnsi="Times New Roman"/>
          <w:sz w:val="28"/>
          <w:szCs w:val="28"/>
        </w:rPr>
        <w:t>круга Кашира</w:t>
      </w:r>
      <w:r>
        <w:rPr>
          <w:rFonts w:ascii="Times New Roman" w:eastAsia="Batang" w:hAnsi="Times New Roman"/>
          <w:sz w:val="28"/>
          <w:szCs w:val="28"/>
        </w:rPr>
        <w:t xml:space="preserve">, </w:t>
      </w:r>
      <w:r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  <w:t>Потапова Александра Владимировича.</w:t>
      </w:r>
    </w:p>
    <w:p w14:paraId="3EAFE635" w14:textId="77777777" w:rsidR="00D60A22" w:rsidRDefault="00CA5025" w:rsidP="00D60A2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kern w:val="24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t>1.2. Включить в состав Комиссии</w:t>
      </w:r>
      <w:r w:rsidR="00D60A22">
        <w:rPr>
          <w:rFonts w:ascii="Times New Roman" w:hAnsi="Times New Roman"/>
          <w:kern w:val="24"/>
          <w:sz w:val="28"/>
          <w:szCs w:val="28"/>
          <w:shd w:val="clear" w:color="auto" w:fill="FFFFFF"/>
        </w:rPr>
        <w:t>:</w:t>
      </w:r>
    </w:p>
    <w:p w14:paraId="58EA49B8" w14:textId="423B4694" w:rsidR="00252337" w:rsidRPr="006F4C89" w:rsidRDefault="00D60A22" w:rsidP="006F4C89">
      <w:pPr>
        <w:pStyle w:val="a6"/>
        <w:spacing w:after="0" w:line="240" w:lineRule="auto"/>
        <w:ind w:left="0" w:firstLine="709"/>
        <w:jc w:val="both"/>
        <w:rPr>
          <w:rFonts w:ascii="Times New Roman" w:eastAsia="DejaVu Sans" w:hAnsi="Times New Roman"/>
          <w:kern w:val="24"/>
          <w:sz w:val="28"/>
          <w:szCs w:val="28"/>
          <w:shd w:val="clear" w:color="auto" w:fill="FFFFFF"/>
        </w:rPr>
      </w:pPr>
      <w:r>
        <w:rPr>
          <w:rFonts w:ascii="Times New Roman" w:hAnsi="Times New Roman"/>
          <w:kern w:val="24"/>
          <w:sz w:val="28"/>
          <w:szCs w:val="28"/>
          <w:shd w:val="clear" w:color="auto" w:fill="FFFFFF"/>
        </w:rPr>
        <w:lastRenderedPageBreak/>
        <w:t>-</w:t>
      </w:r>
      <w:r w:rsidR="00CA5025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173A5A">
        <w:rPr>
          <w:rFonts w:ascii="Times New Roman" w:hAnsi="Times New Roman"/>
          <w:kern w:val="24"/>
          <w:sz w:val="28"/>
          <w:szCs w:val="28"/>
          <w:shd w:val="clear" w:color="auto" w:fill="FFFFFF"/>
        </w:rPr>
        <w:t>Заместителя</w:t>
      </w:r>
      <w:r w:rsidR="006F4C89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="006F4C89" w:rsidRPr="006F4C89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председателя Комитета по управлению имуществом администрации городского округа Кашира, </w:t>
      </w:r>
      <w:proofErr w:type="spellStart"/>
      <w:r w:rsidR="006F4C89">
        <w:rPr>
          <w:rFonts w:ascii="Times New Roman" w:hAnsi="Times New Roman"/>
          <w:kern w:val="24"/>
          <w:sz w:val="28"/>
          <w:szCs w:val="28"/>
          <w:shd w:val="clear" w:color="auto" w:fill="FFFFFF"/>
        </w:rPr>
        <w:t>Здоровцеву</w:t>
      </w:r>
      <w:proofErr w:type="spellEnd"/>
      <w:r w:rsidR="006F4C89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Евгению Николаевну.</w:t>
      </w:r>
    </w:p>
    <w:p w14:paraId="69BE589F" w14:textId="50CBFF86" w:rsidR="001F076F" w:rsidRDefault="001F076F" w:rsidP="00D60A22">
      <w:r>
        <w:rPr>
          <w:rFonts w:eastAsia="Batang"/>
        </w:rPr>
        <w:t xml:space="preserve">2. </w:t>
      </w:r>
      <w:r w:rsidRPr="00372A53">
        <w:t xml:space="preserve">Муниципальному казенному учреждению «Центр обслуживания» городского округа </w:t>
      </w:r>
      <w:r w:rsidRPr="007E22E7">
        <w:t xml:space="preserve">Кашира </w:t>
      </w:r>
      <w:r w:rsidRPr="00372A53">
        <w:t>разместить</w:t>
      </w:r>
      <w:r>
        <w:t xml:space="preserve"> настоящее постановление </w:t>
      </w:r>
      <w:r w:rsidRPr="00306BC8">
        <w:t>на</w:t>
      </w:r>
      <w:r w:rsidR="00306BC8">
        <w:t> </w:t>
      </w:r>
      <w:r w:rsidRPr="00306BC8">
        <w:t>официальном</w:t>
      </w:r>
      <w:r w:rsidRPr="00372A53">
        <w:t xml:space="preserve"> сайте </w:t>
      </w:r>
      <w:r>
        <w:t>а</w:t>
      </w:r>
      <w:r w:rsidRPr="00372A53">
        <w:t>дминистрации городского округа Кашира в сети «Интернет»</w:t>
      </w:r>
      <w:r w:rsidRPr="00EA5950">
        <w:t>.</w:t>
      </w:r>
    </w:p>
    <w:p w14:paraId="26E20896" w14:textId="616CBCCC" w:rsidR="00F103C2" w:rsidRPr="00602D8A" w:rsidRDefault="001F076F" w:rsidP="00D60A22">
      <w:r>
        <w:t xml:space="preserve">3. </w:t>
      </w:r>
      <w:r w:rsidR="00CA5025">
        <w:t xml:space="preserve">Настоящее постановление вступает в силу </w:t>
      </w:r>
      <w:r w:rsidR="00602D8A" w:rsidRPr="00602D8A">
        <w:t>после официального опубликования</w:t>
      </w:r>
      <w:r w:rsidR="00CA5025">
        <w:t>.</w:t>
      </w:r>
    </w:p>
    <w:p w14:paraId="248ED18F" w14:textId="77777777" w:rsidR="001F076F" w:rsidRPr="00F47FFC" w:rsidRDefault="001F076F" w:rsidP="00D60A22">
      <w:r>
        <w:rPr>
          <w:kern w:val="24"/>
        </w:rPr>
        <w:t xml:space="preserve">4. </w:t>
      </w:r>
      <w:r w:rsidRPr="00372A53">
        <w:rPr>
          <w:lang w:val="x-none" w:eastAsia="x-none"/>
        </w:rPr>
        <w:t>Контроль за исполнением настоящего постановления возложить на</w:t>
      </w:r>
      <w:r w:rsidRPr="00372A53">
        <w:rPr>
          <w:lang w:eastAsia="x-none"/>
        </w:rPr>
        <w:t> </w:t>
      </w:r>
      <w:r w:rsidRPr="007E22E7">
        <w:rPr>
          <w:lang w:eastAsia="x-none"/>
        </w:rPr>
        <w:t>первого заместителя</w:t>
      </w:r>
      <w:r w:rsidRPr="00372A53">
        <w:rPr>
          <w:lang w:eastAsia="x-none"/>
        </w:rPr>
        <w:t xml:space="preserve"> </w:t>
      </w:r>
      <w:r>
        <w:rPr>
          <w:lang w:eastAsia="x-none"/>
        </w:rPr>
        <w:t>г</w:t>
      </w:r>
      <w:r w:rsidRPr="00372A53">
        <w:rPr>
          <w:lang w:eastAsia="x-none"/>
        </w:rPr>
        <w:t xml:space="preserve">лавы городского округа Кашира </w:t>
      </w:r>
      <w:r>
        <w:rPr>
          <w:kern w:val="24"/>
        </w:rPr>
        <w:t>Ананкину</w:t>
      </w:r>
      <w:r w:rsidRPr="00372A53">
        <w:rPr>
          <w:kern w:val="24"/>
        </w:rPr>
        <w:t xml:space="preserve"> </w:t>
      </w:r>
      <w:r>
        <w:rPr>
          <w:kern w:val="24"/>
        </w:rPr>
        <w:t>Ю</w:t>
      </w:r>
      <w:r w:rsidRPr="00372A53">
        <w:rPr>
          <w:kern w:val="24"/>
        </w:rPr>
        <w:t>.</w:t>
      </w:r>
      <w:r>
        <w:rPr>
          <w:kern w:val="24"/>
        </w:rPr>
        <w:t>А</w:t>
      </w:r>
      <w:r w:rsidRPr="00372A53">
        <w:rPr>
          <w:kern w:val="24"/>
        </w:rPr>
        <w:t>.</w:t>
      </w:r>
    </w:p>
    <w:p w14:paraId="160A2668" w14:textId="77777777" w:rsidR="001F076F" w:rsidRDefault="001F076F" w:rsidP="001F076F">
      <w:pPr>
        <w:tabs>
          <w:tab w:val="left" w:pos="1134"/>
        </w:tabs>
        <w:ind w:left="426" w:hanging="426"/>
        <w:contextualSpacing/>
        <w:rPr>
          <w:kern w:val="24"/>
        </w:rPr>
      </w:pPr>
    </w:p>
    <w:p w14:paraId="1E7013E3" w14:textId="77777777" w:rsidR="001F076F" w:rsidRDefault="001F076F" w:rsidP="001F076F">
      <w:pPr>
        <w:tabs>
          <w:tab w:val="left" w:pos="1134"/>
        </w:tabs>
        <w:ind w:left="426" w:hanging="426"/>
        <w:contextualSpacing/>
        <w:rPr>
          <w:kern w:val="24"/>
        </w:rPr>
      </w:pPr>
    </w:p>
    <w:p w14:paraId="4CB7B678" w14:textId="77777777" w:rsidR="001F076F" w:rsidRPr="00372A53" w:rsidRDefault="001F076F" w:rsidP="001F076F">
      <w:pPr>
        <w:tabs>
          <w:tab w:val="left" w:pos="1134"/>
        </w:tabs>
        <w:ind w:left="426" w:hanging="426"/>
        <w:contextualSpacing/>
        <w:rPr>
          <w:kern w:val="24"/>
        </w:rPr>
      </w:pPr>
    </w:p>
    <w:p w14:paraId="2F8526C4" w14:textId="4437DDF4" w:rsidR="001F076F" w:rsidRPr="00372A53" w:rsidRDefault="00A62C05" w:rsidP="00EA5950">
      <w:pPr>
        <w:ind w:firstLine="0"/>
        <w:contextualSpacing/>
        <w:rPr>
          <w:rFonts w:eastAsia="Arial Unicode MS"/>
          <w:color w:val="000000"/>
          <w:sz w:val="24"/>
          <w:szCs w:val="24"/>
          <w:lang w:eastAsia="ru-RU"/>
        </w:rPr>
      </w:pPr>
      <w:r>
        <w:rPr>
          <w:kern w:val="24"/>
        </w:rPr>
        <w:t>Г</w:t>
      </w:r>
      <w:r w:rsidR="001F076F" w:rsidRPr="00372A53">
        <w:rPr>
          <w:kern w:val="24"/>
        </w:rPr>
        <w:t>лав</w:t>
      </w:r>
      <w:r>
        <w:rPr>
          <w:kern w:val="24"/>
        </w:rPr>
        <w:t>а</w:t>
      </w:r>
      <w:r w:rsidR="001F076F" w:rsidRPr="00372A53">
        <w:rPr>
          <w:kern w:val="24"/>
        </w:rPr>
        <w:t xml:space="preserve"> городского округа Кашира           </w:t>
      </w:r>
      <w:r w:rsidR="00D60A22">
        <w:rPr>
          <w:kern w:val="24"/>
        </w:rPr>
        <w:t xml:space="preserve"> </w:t>
      </w:r>
      <w:r w:rsidR="001F076F" w:rsidRPr="00372A53">
        <w:rPr>
          <w:kern w:val="24"/>
        </w:rPr>
        <w:t xml:space="preserve">              </w:t>
      </w:r>
      <w:r w:rsidR="001F076F">
        <w:rPr>
          <w:kern w:val="24"/>
        </w:rPr>
        <w:t xml:space="preserve">  </w:t>
      </w:r>
      <w:r w:rsidR="001F076F" w:rsidRPr="00372A53">
        <w:rPr>
          <w:kern w:val="24"/>
        </w:rPr>
        <w:t xml:space="preserve">      </w:t>
      </w:r>
      <w:r w:rsidR="001F076F">
        <w:rPr>
          <w:kern w:val="24"/>
        </w:rPr>
        <w:t xml:space="preserve"> </w:t>
      </w:r>
      <w:r w:rsidR="001F076F">
        <w:rPr>
          <w:kern w:val="24"/>
        </w:rPr>
        <w:tab/>
        <w:t xml:space="preserve">     </w:t>
      </w:r>
      <w:r w:rsidR="001F076F" w:rsidRPr="00372A53">
        <w:rPr>
          <w:kern w:val="24"/>
        </w:rPr>
        <w:t xml:space="preserve"> </w:t>
      </w:r>
      <w:r w:rsidR="00D60A22">
        <w:rPr>
          <w:kern w:val="24"/>
        </w:rPr>
        <w:t xml:space="preserve">         </w:t>
      </w:r>
      <w:r w:rsidR="001F076F">
        <w:rPr>
          <w:kern w:val="24"/>
        </w:rPr>
        <w:t>Р</w:t>
      </w:r>
      <w:r w:rsidR="001F076F" w:rsidRPr="00372A53">
        <w:rPr>
          <w:kern w:val="24"/>
        </w:rPr>
        <w:t>.</w:t>
      </w:r>
      <w:r w:rsidR="001F076F">
        <w:rPr>
          <w:kern w:val="24"/>
        </w:rPr>
        <w:t>А</w:t>
      </w:r>
      <w:r w:rsidR="001F076F" w:rsidRPr="00372A53">
        <w:rPr>
          <w:kern w:val="24"/>
        </w:rPr>
        <w:t xml:space="preserve">. </w:t>
      </w:r>
      <w:r w:rsidR="001F076F">
        <w:rPr>
          <w:kern w:val="24"/>
        </w:rPr>
        <w:t>Пичугин</w:t>
      </w:r>
    </w:p>
    <w:p w14:paraId="222CFDFA" w14:textId="77777777" w:rsidR="001F076F" w:rsidRDefault="001F076F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  <w:r>
        <w:rPr>
          <w:rFonts w:eastAsia="Arial Unicode MS"/>
          <w:color w:val="000000"/>
          <w:sz w:val="24"/>
          <w:szCs w:val="24"/>
          <w:lang w:eastAsia="ru-RU"/>
        </w:rPr>
        <w:t xml:space="preserve"> </w:t>
      </w:r>
    </w:p>
    <w:p w14:paraId="33183251" w14:textId="77777777" w:rsidR="001F076F" w:rsidRDefault="001F076F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1CF57D8C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33CA6910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1F6D7B07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3BD7189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3E6BE96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248461C6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0C94F786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76C0356D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7D5C9526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29746B5F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8EDA54C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B2591AC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340D858B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096BA9C4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2F542C4D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2F47858A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13366E82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16761E59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08C3D66B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B8C3EF9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1E86A1B8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714234D8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C70DAC9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601AD46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2BBDF43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161CCE4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65FCD74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F5E7FEA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03173807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2926FD4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5AE8BA0F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26363D78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154ED3DD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24374338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4C0EC07A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p w14:paraId="722FF4A1" w14:textId="77777777" w:rsidR="00EA5950" w:rsidRDefault="00EA5950" w:rsidP="001F076F">
      <w:pPr>
        <w:shd w:val="clear" w:color="auto" w:fill="FFFFFF"/>
        <w:contextualSpacing/>
        <w:rPr>
          <w:rFonts w:eastAsia="Arial Unicode MS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EA5950" w:rsidSect="009D7422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D3C04"/>
    <w:multiLevelType w:val="hybridMultilevel"/>
    <w:tmpl w:val="3E1286EA"/>
    <w:lvl w:ilvl="0" w:tplc="59CAF182">
      <w:start w:val="1"/>
      <w:numFmt w:val="decimal"/>
      <w:lvlText w:val="%1."/>
      <w:lvlJc w:val="left"/>
      <w:pPr>
        <w:ind w:left="2344" w:hanging="360"/>
      </w:pPr>
    </w:lvl>
    <w:lvl w:ilvl="1" w:tplc="A560D7A6">
      <w:start w:val="1"/>
      <w:numFmt w:val="lowerLetter"/>
      <w:lvlText w:val="%2."/>
      <w:lvlJc w:val="left"/>
      <w:pPr>
        <w:ind w:left="1440" w:hanging="360"/>
      </w:pPr>
    </w:lvl>
    <w:lvl w:ilvl="2" w:tplc="86C81DB8">
      <w:start w:val="1"/>
      <w:numFmt w:val="lowerRoman"/>
      <w:lvlText w:val="%3."/>
      <w:lvlJc w:val="right"/>
      <w:pPr>
        <w:ind w:left="2160" w:hanging="180"/>
      </w:pPr>
    </w:lvl>
    <w:lvl w:ilvl="3" w:tplc="A6582BFC">
      <w:start w:val="1"/>
      <w:numFmt w:val="decimal"/>
      <w:lvlText w:val="%4."/>
      <w:lvlJc w:val="left"/>
      <w:pPr>
        <w:ind w:left="2880" w:hanging="360"/>
      </w:pPr>
    </w:lvl>
    <w:lvl w:ilvl="4" w:tplc="EE04C362">
      <w:start w:val="1"/>
      <w:numFmt w:val="lowerLetter"/>
      <w:lvlText w:val="%5."/>
      <w:lvlJc w:val="left"/>
      <w:pPr>
        <w:ind w:left="3600" w:hanging="360"/>
      </w:pPr>
    </w:lvl>
    <w:lvl w:ilvl="5" w:tplc="3F9CB634">
      <w:start w:val="1"/>
      <w:numFmt w:val="lowerRoman"/>
      <w:lvlText w:val="%6."/>
      <w:lvlJc w:val="right"/>
      <w:pPr>
        <w:ind w:left="4320" w:hanging="180"/>
      </w:pPr>
    </w:lvl>
    <w:lvl w:ilvl="6" w:tplc="69DC77D6">
      <w:start w:val="1"/>
      <w:numFmt w:val="decimal"/>
      <w:lvlText w:val="%7."/>
      <w:lvlJc w:val="left"/>
      <w:pPr>
        <w:ind w:left="5040" w:hanging="360"/>
      </w:pPr>
    </w:lvl>
    <w:lvl w:ilvl="7" w:tplc="C1DEF248">
      <w:start w:val="1"/>
      <w:numFmt w:val="lowerLetter"/>
      <w:lvlText w:val="%8."/>
      <w:lvlJc w:val="left"/>
      <w:pPr>
        <w:ind w:left="5760" w:hanging="360"/>
      </w:pPr>
    </w:lvl>
    <w:lvl w:ilvl="8" w:tplc="34D416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D5F99"/>
    <w:rsid w:val="00173A5A"/>
    <w:rsid w:val="00176135"/>
    <w:rsid w:val="001F076F"/>
    <w:rsid w:val="00240CD1"/>
    <w:rsid w:val="00252337"/>
    <w:rsid w:val="002604F5"/>
    <w:rsid w:val="00275F46"/>
    <w:rsid w:val="002A1814"/>
    <w:rsid w:val="002E7481"/>
    <w:rsid w:val="00303DCE"/>
    <w:rsid w:val="00306BC8"/>
    <w:rsid w:val="00321917"/>
    <w:rsid w:val="003D701F"/>
    <w:rsid w:val="003F6A2F"/>
    <w:rsid w:val="00437AD9"/>
    <w:rsid w:val="00472735"/>
    <w:rsid w:val="00570DC8"/>
    <w:rsid w:val="00572D99"/>
    <w:rsid w:val="00580496"/>
    <w:rsid w:val="00583DF1"/>
    <w:rsid w:val="005B238E"/>
    <w:rsid w:val="005C78EC"/>
    <w:rsid w:val="005D12B9"/>
    <w:rsid w:val="005D426F"/>
    <w:rsid w:val="005D67B8"/>
    <w:rsid w:val="00602D8A"/>
    <w:rsid w:val="00613F26"/>
    <w:rsid w:val="00636C34"/>
    <w:rsid w:val="0064662A"/>
    <w:rsid w:val="00652A34"/>
    <w:rsid w:val="00665596"/>
    <w:rsid w:val="006F4C89"/>
    <w:rsid w:val="007024F1"/>
    <w:rsid w:val="00723A5B"/>
    <w:rsid w:val="007A73EC"/>
    <w:rsid w:val="007B74BD"/>
    <w:rsid w:val="007C3696"/>
    <w:rsid w:val="007D1CF7"/>
    <w:rsid w:val="007D1DC2"/>
    <w:rsid w:val="00801241"/>
    <w:rsid w:val="00876069"/>
    <w:rsid w:val="008828CB"/>
    <w:rsid w:val="0089776C"/>
    <w:rsid w:val="008E1C86"/>
    <w:rsid w:val="0094313F"/>
    <w:rsid w:val="00986C3D"/>
    <w:rsid w:val="009D7422"/>
    <w:rsid w:val="00A023DB"/>
    <w:rsid w:val="00A12432"/>
    <w:rsid w:val="00A340F5"/>
    <w:rsid w:val="00A446EC"/>
    <w:rsid w:val="00A62C05"/>
    <w:rsid w:val="00AB3B6E"/>
    <w:rsid w:val="00B34D9E"/>
    <w:rsid w:val="00B43ADB"/>
    <w:rsid w:val="00CA3157"/>
    <w:rsid w:val="00CA5025"/>
    <w:rsid w:val="00CC1EA3"/>
    <w:rsid w:val="00CD2869"/>
    <w:rsid w:val="00CE512D"/>
    <w:rsid w:val="00D60A22"/>
    <w:rsid w:val="00D863BD"/>
    <w:rsid w:val="00DC122F"/>
    <w:rsid w:val="00DC2487"/>
    <w:rsid w:val="00DD2633"/>
    <w:rsid w:val="00DF51A1"/>
    <w:rsid w:val="00E14A6B"/>
    <w:rsid w:val="00E31345"/>
    <w:rsid w:val="00E357A6"/>
    <w:rsid w:val="00E800AA"/>
    <w:rsid w:val="00EA5950"/>
    <w:rsid w:val="00EE111C"/>
    <w:rsid w:val="00F103C2"/>
    <w:rsid w:val="00F42C59"/>
    <w:rsid w:val="00F91E14"/>
    <w:rsid w:val="00FB428E"/>
    <w:rsid w:val="00FC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F00B4C01-540E-49FC-9619-54DAF941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D67B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076F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2026-02-02T08:00:00Z</cp:lastPrinted>
  <dcterms:created xsi:type="dcterms:W3CDTF">2026-02-02T08:00:00Z</dcterms:created>
  <dcterms:modified xsi:type="dcterms:W3CDTF">2026-02-04T07:29:00Z</dcterms:modified>
</cp:coreProperties>
</file>