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532FE32" w:rsidR="00876069" w:rsidRDefault="003D3A3E">
            <w:pPr>
              <w:ind w:firstLine="317"/>
            </w:pPr>
            <w:r>
              <w:t>от 22.01.2026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A4F2175" w:rsidR="00876069" w:rsidRDefault="003D3A3E">
            <w:pPr>
              <w:ind w:firstLine="176"/>
            </w:pPr>
            <w:r>
              <w:t>84-па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C08CD34" w14:textId="6D513786" w:rsidR="00723A5B" w:rsidRDefault="00876069" w:rsidP="00F227A3">
      <w:pPr>
        <w:pStyle w:val="10"/>
      </w:pPr>
      <w:r>
        <w:t>Кашира</w:t>
      </w:r>
    </w:p>
    <w:p w14:paraId="5FCBFDBF" w14:textId="77777777" w:rsidR="00F227A3" w:rsidRDefault="00F227A3" w:rsidP="00F227A3">
      <w:pPr>
        <w:pStyle w:val="10"/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9671"/>
      </w:tblGrid>
      <w:tr w:rsidR="001B3DF3" w:rsidRPr="001B3DF3" w14:paraId="61FB8859" w14:textId="77777777" w:rsidTr="0071541B">
        <w:tc>
          <w:tcPr>
            <w:tcW w:w="10171" w:type="dxa"/>
          </w:tcPr>
          <w:p w14:paraId="4FC27FF8" w14:textId="77777777" w:rsidR="001B3DF3" w:rsidRPr="001B3DF3" w:rsidRDefault="001B3DF3" w:rsidP="001B3DF3">
            <w:r w:rsidRPr="001B3DF3">
              <w:t xml:space="preserve">О признании многоквартирного дома </w:t>
            </w:r>
          </w:p>
          <w:p w14:paraId="73B42BA7" w14:textId="77777777" w:rsidR="001B3DF3" w:rsidRPr="001B3DF3" w:rsidRDefault="001B3DF3" w:rsidP="001B3DF3">
            <w:r w:rsidRPr="001B3DF3">
              <w:t>аварийным и подлежащим сносу</w:t>
            </w:r>
          </w:p>
        </w:tc>
      </w:tr>
    </w:tbl>
    <w:p w14:paraId="09AAA0B7" w14:textId="77777777" w:rsidR="001B3DF3" w:rsidRPr="001B3DF3" w:rsidRDefault="001B3DF3" w:rsidP="001B3DF3"/>
    <w:p w14:paraId="71E452E9" w14:textId="348035EC" w:rsidR="001B3DF3" w:rsidRPr="001B3DF3" w:rsidRDefault="001B3DF3" w:rsidP="00784CC9">
      <w:pPr>
        <w:tabs>
          <w:tab w:val="left" w:pos="567"/>
          <w:tab w:val="left" w:pos="709"/>
        </w:tabs>
        <w:rPr>
          <w:lang w:eastAsia="ru-RU"/>
        </w:rPr>
      </w:pPr>
      <w:r w:rsidRPr="001B3DF3">
        <w:t>Руководствуясь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</w:t>
      </w:r>
      <w:r>
        <w:t xml:space="preserve"> </w:t>
      </w:r>
      <w:r w:rsidRPr="001B3DF3">
        <w:t>и подлежащим сносу или реконструкции, утвержденным постановлением Правительства Российской Федерации от 28.01.2006 №47, постановлением администрации городского округа Кашира от 16.02.2016  № 343-па</w:t>
      </w:r>
      <w:r>
        <w:t xml:space="preserve"> </w:t>
      </w:r>
      <w:r w:rsidRPr="001B3DF3">
        <w:t>«Об утверждении Положения о Межведомственной комиссии городского округа Кашира по признанию помещения жилым помещением, жилого помещения непригодным для проживания и многоквартирного дома аварийным</w:t>
      </w:r>
      <w:r>
        <w:t xml:space="preserve"> </w:t>
      </w:r>
      <w:r w:rsidRPr="001B3DF3">
        <w:t xml:space="preserve">и подлежащим сносу или реконструкции», заключением Межведомственной комиссии городского округа Кашира по признанию помещения жилым помещением, жилого помещения непригодным </w:t>
      </w:r>
      <w:r>
        <w:t xml:space="preserve">              </w:t>
      </w:r>
      <w:r w:rsidRPr="001B3DF3">
        <w:t>для проживания</w:t>
      </w:r>
      <w:r>
        <w:t xml:space="preserve"> </w:t>
      </w:r>
      <w:r w:rsidRPr="001B3DF3">
        <w:t>и многоквартирного дома аварийным и подлежащим сносу или реконструкции   №</w:t>
      </w:r>
      <w:r>
        <w:t xml:space="preserve"> 2</w:t>
      </w:r>
      <w:r w:rsidR="00EB702A">
        <w:t>3</w:t>
      </w:r>
      <w:r w:rsidRPr="001B3DF3">
        <w:t xml:space="preserve">  от </w:t>
      </w:r>
      <w:r>
        <w:t>22.12</w:t>
      </w:r>
      <w:r w:rsidRPr="001B3DF3">
        <w:t>.2025,</w:t>
      </w:r>
    </w:p>
    <w:p w14:paraId="2FF08803" w14:textId="77777777" w:rsidR="007B3807" w:rsidRDefault="007B3807" w:rsidP="001B3DF3">
      <w:pPr>
        <w:jc w:val="left"/>
      </w:pPr>
    </w:p>
    <w:p w14:paraId="5F4DAAF4" w14:textId="04619DD4" w:rsidR="001B3DF3" w:rsidRDefault="001B3DF3" w:rsidP="007B3807">
      <w:pPr>
        <w:jc w:val="center"/>
      </w:pPr>
      <w:r w:rsidRPr="001B3DF3">
        <w:t>ПОСТАНОВЛЯЮ:</w:t>
      </w:r>
    </w:p>
    <w:p w14:paraId="16343B4B" w14:textId="77777777" w:rsidR="007B3807" w:rsidRPr="001B3DF3" w:rsidRDefault="007B3807" w:rsidP="00291341">
      <w:pPr>
        <w:jc w:val="left"/>
      </w:pPr>
    </w:p>
    <w:p w14:paraId="41A44BA6" w14:textId="141CF9BB" w:rsidR="001B3DF3" w:rsidRPr="001B3DF3" w:rsidRDefault="001B3DF3" w:rsidP="00784CC9">
      <w:pPr>
        <w:tabs>
          <w:tab w:val="left" w:pos="993"/>
          <w:tab w:val="left" w:pos="1134"/>
        </w:tabs>
      </w:pPr>
      <w:r w:rsidRPr="001B3DF3">
        <w:t xml:space="preserve">1. Признать многоквартирный дом, расположенный по адресу: Московская область, городской округ Кашира, </w:t>
      </w:r>
      <w:r w:rsidR="00EB702A">
        <w:t>п. Новоселки</w:t>
      </w:r>
      <w:r w:rsidRPr="001B3DF3">
        <w:t>,</w:t>
      </w:r>
      <w:r w:rsidR="00EB702A">
        <w:t xml:space="preserve"> ул. Центральная,</w:t>
      </w:r>
      <w:r w:rsidRPr="001B3DF3">
        <w:t xml:space="preserve"> д. </w:t>
      </w:r>
      <w:r>
        <w:t>1</w:t>
      </w:r>
      <w:r w:rsidR="00EB702A">
        <w:t>4</w:t>
      </w:r>
      <w:r w:rsidRPr="001B3DF3">
        <w:t>, аварийным и подлежащим сносу.</w:t>
      </w:r>
    </w:p>
    <w:p w14:paraId="56F7068E" w14:textId="36A53408" w:rsidR="001B3DF3" w:rsidRPr="001B3DF3" w:rsidRDefault="001B3DF3" w:rsidP="00784CC9">
      <w:pPr>
        <w:tabs>
          <w:tab w:val="left" w:pos="1134"/>
        </w:tabs>
      </w:pPr>
      <w:r w:rsidRPr="001B3DF3">
        <w:t>2.</w:t>
      </w:r>
      <w:r>
        <w:t xml:space="preserve"> </w:t>
      </w:r>
      <w:r w:rsidRPr="001B3DF3">
        <w:t>Собственникам помещений многоквартирного</w:t>
      </w:r>
      <w:r w:rsidR="007B3807">
        <w:t xml:space="preserve"> </w:t>
      </w:r>
      <w:r w:rsidRPr="001B3DF3">
        <w:t xml:space="preserve">дома, </w:t>
      </w:r>
      <w:r w:rsidR="00057475">
        <w:t>у</w:t>
      </w:r>
      <w:r w:rsidRPr="001B3DF3">
        <w:t>казанного в пункте 1 настоящего постановления, обеспечить снос дома</w:t>
      </w:r>
      <w:r w:rsidR="00057475">
        <w:t xml:space="preserve"> </w:t>
      </w:r>
      <w:r w:rsidRPr="001B3DF3">
        <w:t>в срок</w:t>
      </w:r>
      <w:r w:rsidR="007B3807">
        <w:t xml:space="preserve"> </w:t>
      </w:r>
      <w:r w:rsidRPr="001B3DF3">
        <w:t>до 31.12.2030.</w:t>
      </w:r>
    </w:p>
    <w:p w14:paraId="5DC35AF6" w14:textId="2D9DA703" w:rsidR="001B3DF3" w:rsidRPr="001B3DF3" w:rsidRDefault="001B3DF3" w:rsidP="00784CC9">
      <w:pPr>
        <w:tabs>
          <w:tab w:val="left" w:pos="284"/>
          <w:tab w:val="left" w:pos="426"/>
          <w:tab w:val="left" w:pos="851"/>
          <w:tab w:val="left" w:pos="993"/>
          <w:tab w:val="left" w:pos="1843"/>
        </w:tabs>
      </w:pPr>
      <w:r w:rsidRPr="001B3DF3">
        <w:t>3. Комитету по управлению имуществом городского округа Кашира:</w:t>
      </w:r>
    </w:p>
    <w:p w14:paraId="2A85865B" w14:textId="2C467B8C" w:rsidR="001B3DF3" w:rsidRPr="001B3DF3" w:rsidRDefault="001B3DF3" w:rsidP="00784CC9">
      <w:pPr>
        <w:tabs>
          <w:tab w:val="left" w:pos="567"/>
          <w:tab w:val="left" w:pos="1701"/>
          <w:tab w:val="left" w:pos="1843"/>
        </w:tabs>
      </w:pPr>
      <w:r w:rsidRPr="001B3DF3">
        <w:t>3.1. В случае невыполнения пункта 2 настоящего постановления, осуществить в соответствии с действующим законодательством мероприятия по отселению граждан, проживающих в многоквартирном доме, указанном в пункте 1 настоящего постановления, в срок не позднее 31.12.2031.</w:t>
      </w:r>
    </w:p>
    <w:p w14:paraId="5F80159E" w14:textId="2CC1881E" w:rsidR="001B3DF3" w:rsidRPr="001B3DF3" w:rsidRDefault="001B3DF3" w:rsidP="00784CC9">
      <w:pPr>
        <w:tabs>
          <w:tab w:val="left" w:pos="851"/>
          <w:tab w:val="left" w:pos="993"/>
          <w:tab w:val="left" w:pos="1701"/>
        </w:tabs>
      </w:pPr>
      <w:r w:rsidRPr="001B3DF3">
        <w:t>3.2. Обеспечить подготовку и направление документов</w:t>
      </w:r>
      <w:r w:rsidR="00291341">
        <w:t xml:space="preserve"> </w:t>
      </w:r>
      <w:r w:rsidRPr="001B3DF3">
        <w:t>в Министерство строительного комплекса Московской области для рассмотрения возможности включения многоквартирного дома, указанного</w:t>
      </w:r>
      <w:r w:rsidR="00057475">
        <w:t xml:space="preserve"> </w:t>
      </w:r>
      <w:r w:rsidRPr="001B3DF3">
        <w:t>в пункте 1 настоящего постановления, в государственную программу расселения аварийного жилья.</w:t>
      </w:r>
    </w:p>
    <w:p w14:paraId="4FCA2FF4" w14:textId="7D9A8A17" w:rsidR="001B3DF3" w:rsidRPr="001B3DF3" w:rsidRDefault="001B3DF3" w:rsidP="00784CC9">
      <w:pPr>
        <w:tabs>
          <w:tab w:val="left" w:pos="567"/>
          <w:tab w:val="left" w:pos="993"/>
          <w:tab w:val="left" w:pos="1134"/>
          <w:tab w:val="left" w:pos="1276"/>
        </w:tabs>
      </w:pPr>
      <w:r w:rsidRPr="001B3DF3">
        <w:lastRenderedPageBreak/>
        <w:t xml:space="preserve">3.3. Обеспечить направление настоящего постановления в адрес территориального отдела № 3 – территориального управления </w:t>
      </w:r>
      <w:r>
        <w:t xml:space="preserve">                        </w:t>
      </w:r>
      <w:r w:rsidRPr="001B3DF3">
        <w:t xml:space="preserve">ЮГ </w:t>
      </w:r>
      <w:r w:rsidRPr="001B3DF3">
        <w:rPr>
          <w:rFonts w:eastAsia="Times New Roman"/>
          <w:lang w:eastAsia="ru-RU"/>
        </w:rPr>
        <w:t>Министерства по содержанию территорий государственному жилищному надзору Московской области</w:t>
      </w:r>
      <w:r w:rsidRPr="001B3DF3">
        <w:t>, органы Росреестра.</w:t>
      </w:r>
    </w:p>
    <w:p w14:paraId="1A9E9084" w14:textId="08FE2E4D" w:rsidR="001B3DF3" w:rsidRPr="001B3DF3" w:rsidRDefault="001B3DF3" w:rsidP="00784CC9">
      <w:pPr>
        <w:tabs>
          <w:tab w:val="left" w:pos="1701"/>
        </w:tabs>
      </w:pPr>
      <w:r w:rsidRPr="001B3DF3">
        <w:t xml:space="preserve">4. </w:t>
      </w:r>
      <w:bookmarkStart w:id="0" w:name="_Hlk220050112"/>
      <w:r w:rsidRPr="001B3DF3">
        <w:t>ООО «</w:t>
      </w:r>
      <w:proofErr w:type="spellStart"/>
      <w:r w:rsidR="00EB702A">
        <w:t>Жилресурс</w:t>
      </w:r>
      <w:proofErr w:type="spellEnd"/>
      <w:r w:rsidRPr="001B3DF3">
        <w:t>»:</w:t>
      </w:r>
    </w:p>
    <w:p w14:paraId="501AC882" w14:textId="5DC44D83" w:rsidR="001B3DF3" w:rsidRPr="001B3DF3" w:rsidRDefault="001B3DF3" w:rsidP="00784CC9">
      <w:r w:rsidRPr="001B3DF3">
        <w:t>4.1.</w:t>
      </w:r>
      <w:r w:rsidR="00FC13B8">
        <w:t xml:space="preserve"> </w:t>
      </w:r>
      <w:bookmarkStart w:id="1" w:name="_Hlk220062652"/>
      <w:bookmarkStart w:id="2" w:name="_Hlk220050145"/>
      <w:r w:rsidRPr="001B3DF3">
        <w:t>Проводить</w:t>
      </w:r>
      <w:r w:rsidR="00543B98">
        <w:t xml:space="preserve"> </w:t>
      </w:r>
      <w:r w:rsidRPr="001B3DF3">
        <w:t>аварийно-техническое</w:t>
      </w:r>
      <w:r w:rsidR="00FC13B8">
        <w:t xml:space="preserve"> </w:t>
      </w:r>
      <w:r w:rsidRPr="001B3DF3">
        <w:t>обслуживание</w:t>
      </w:r>
      <w:r w:rsidR="00543B98">
        <w:t xml:space="preserve"> </w:t>
      </w:r>
      <w:r w:rsidRPr="001B3DF3">
        <w:t>дома</w:t>
      </w:r>
      <w:r w:rsidR="006B459C">
        <w:t xml:space="preserve"> </w:t>
      </w:r>
      <w:r w:rsidRPr="001B3DF3">
        <w:t>до полного отселения жителей</w:t>
      </w:r>
      <w:r w:rsidR="0046714C">
        <w:t>,</w:t>
      </w:r>
      <w:r w:rsidRPr="001B3DF3">
        <w:t xml:space="preserve"> в объеме</w:t>
      </w:r>
      <w:r w:rsidR="00803090">
        <w:t xml:space="preserve"> обеспечивающем</w:t>
      </w:r>
      <w:r w:rsidRPr="001B3DF3">
        <w:t xml:space="preserve"> санитарные условия для проживания на оставшийся срок</w:t>
      </w:r>
      <w:r w:rsidR="00803090">
        <w:t xml:space="preserve">, </w:t>
      </w:r>
      <w:r w:rsidR="0046714C">
        <w:t>в соответствии с требованиями</w:t>
      </w:r>
      <w:r w:rsidR="00803090">
        <w:t xml:space="preserve"> законодательств</w:t>
      </w:r>
      <w:r w:rsidR="0046714C">
        <w:t>а</w:t>
      </w:r>
      <w:r w:rsidR="00803090">
        <w:t xml:space="preserve"> Российской Федерации</w:t>
      </w:r>
      <w:r w:rsidRPr="001B3DF3">
        <w:t>.</w:t>
      </w:r>
    </w:p>
    <w:bookmarkEnd w:id="1"/>
    <w:p w14:paraId="2E8AF1AE" w14:textId="12B23C9E" w:rsidR="001B3DF3" w:rsidRPr="007538D7" w:rsidRDefault="001B3DF3" w:rsidP="00784CC9">
      <w:pPr>
        <w:tabs>
          <w:tab w:val="left" w:pos="284"/>
          <w:tab w:val="left" w:pos="426"/>
          <w:tab w:val="left" w:pos="709"/>
        </w:tabs>
      </w:pPr>
      <w:r w:rsidRPr="001B3DF3">
        <w:t>4.2.</w:t>
      </w:r>
      <w:r w:rsidR="00FC13B8">
        <w:t xml:space="preserve"> </w:t>
      </w:r>
      <w:r w:rsidR="007538D7">
        <w:t>В случае возникновения трещин в несущих конструкциях установить маяки наблюдения и вести журнал учета.</w:t>
      </w:r>
    </w:p>
    <w:bookmarkEnd w:id="0"/>
    <w:bookmarkEnd w:id="2"/>
    <w:p w14:paraId="23665A82" w14:textId="0A95BC77" w:rsidR="001B3DF3" w:rsidRPr="001B3DF3" w:rsidRDefault="001B3DF3" w:rsidP="00784CC9">
      <w:pPr>
        <w:tabs>
          <w:tab w:val="left" w:pos="1134"/>
        </w:tabs>
      </w:pPr>
      <w:r w:rsidRPr="001B3DF3">
        <w:t xml:space="preserve">5. Контроль за исполнением пункта 4 настоящего постановления возложить на </w:t>
      </w:r>
      <w:r w:rsidR="00543B98">
        <w:t xml:space="preserve">исполняющего обязанности </w:t>
      </w:r>
      <w:r w:rsidRPr="001B3DF3">
        <w:t>заместителя главы городского округа Кашира</w:t>
      </w:r>
      <w:r w:rsidR="00543B98">
        <w:t xml:space="preserve"> М.А. Рябкова.</w:t>
      </w:r>
    </w:p>
    <w:p w14:paraId="28AAECD8" w14:textId="48368559" w:rsidR="001B3DF3" w:rsidRPr="001B3DF3" w:rsidRDefault="001B3DF3" w:rsidP="00784CC9">
      <w:pPr>
        <w:tabs>
          <w:tab w:val="left" w:pos="1134"/>
        </w:tabs>
      </w:pPr>
      <w:r w:rsidRPr="001B3DF3">
        <w:t>6.</w:t>
      </w:r>
      <w:r w:rsidR="00FC13B8">
        <w:t xml:space="preserve"> </w:t>
      </w:r>
      <w:r w:rsidRPr="001B3DF3">
        <w:t>Рекомендовать</w:t>
      </w:r>
      <w:r w:rsidR="00543B98">
        <w:t xml:space="preserve"> </w:t>
      </w:r>
      <w:r w:rsidRPr="001B3DF3">
        <w:t>собственникам и нанимателям</w:t>
      </w:r>
      <w:r w:rsidR="00543B98">
        <w:t xml:space="preserve"> </w:t>
      </w:r>
      <w:r w:rsidRPr="001B3DF3">
        <w:t>жилых помещений</w:t>
      </w:r>
      <w:r w:rsidR="00543B98">
        <w:t xml:space="preserve"> </w:t>
      </w:r>
      <w:r w:rsidRPr="001B3DF3">
        <w:t>в многоквартирном доме соблюдать безопасное пользование помещениями</w:t>
      </w:r>
      <w:r w:rsidR="00543B98">
        <w:t xml:space="preserve"> </w:t>
      </w:r>
      <w:r w:rsidRPr="001B3DF3">
        <w:t>до полного завершения отселения физических лиц из указанного многоквартирного дома.</w:t>
      </w:r>
    </w:p>
    <w:p w14:paraId="404CD61D" w14:textId="03773504" w:rsidR="001B3DF3" w:rsidRPr="001B3DF3" w:rsidRDefault="001B3DF3" w:rsidP="00784CC9">
      <w:r w:rsidRPr="001B3DF3">
        <w:t xml:space="preserve">7. </w:t>
      </w:r>
      <w:r w:rsidR="00FC13B8">
        <w:t>Отделу архитектуры</w:t>
      </w:r>
      <w:r w:rsidRPr="001B3DF3">
        <w:t xml:space="preserve"> городского округа Кашира</w:t>
      </w:r>
      <w:r w:rsidR="00FC13B8">
        <w:t xml:space="preserve"> </w:t>
      </w:r>
      <w:r w:rsidRPr="001B3DF3">
        <w:t>в течение года после освобождения жилых помещений обеспечить снос многоквартирного дома, указанного в п.1 настоящего постановления, в установленном законом порядке.</w:t>
      </w:r>
    </w:p>
    <w:p w14:paraId="20D8D88B" w14:textId="2B3B2854" w:rsidR="00A759B3" w:rsidRPr="001B3DF3" w:rsidRDefault="001B3DF3" w:rsidP="00784CC9">
      <w:pPr>
        <w:tabs>
          <w:tab w:val="left" w:pos="993"/>
          <w:tab w:val="left" w:pos="1701"/>
        </w:tabs>
      </w:pPr>
      <w:r w:rsidRPr="001B3DF3">
        <w:t xml:space="preserve">8. </w:t>
      </w:r>
      <w:r w:rsidR="00A759B3" w:rsidRPr="001B3DF3"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5BB6FFF6" w14:textId="0AC45801" w:rsidR="001B3DF3" w:rsidRPr="001B3DF3" w:rsidRDefault="001B3DF3" w:rsidP="00784CC9">
      <w:pPr>
        <w:tabs>
          <w:tab w:val="left" w:pos="1701"/>
        </w:tabs>
      </w:pPr>
      <w:r w:rsidRPr="001B3DF3">
        <w:t xml:space="preserve">9. </w:t>
      </w:r>
      <w:r w:rsidR="00784CC9">
        <w:t>К</w:t>
      </w:r>
      <w:r w:rsidRPr="001B3DF3">
        <w:t>онтроль за исполнением настоящего постановления возложить</w:t>
      </w:r>
      <w:r w:rsidR="00FC13B8">
        <w:t xml:space="preserve"> </w:t>
      </w:r>
      <w:r w:rsidRPr="001B3DF3">
        <w:t xml:space="preserve">на </w:t>
      </w:r>
      <w:r w:rsidR="00291341">
        <w:t xml:space="preserve">первого </w:t>
      </w:r>
      <w:r w:rsidRPr="001B3DF3">
        <w:t>заместителя главы городского округа Кашира</w:t>
      </w:r>
      <w:r w:rsidR="00291341">
        <w:t xml:space="preserve"> Ю.А. Ананкину.</w:t>
      </w:r>
    </w:p>
    <w:p w14:paraId="64EEA469" w14:textId="77777777" w:rsidR="00FA4CD1" w:rsidRPr="00754EBD" w:rsidRDefault="00FA4CD1" w:rsidP="00291341">
      <w:pPr>
        <w:rPr>
          <w:color w:val="FF0000"/>
          <w:lang w:eastAsia="ru-RU"/>
        </w:rPr>
      </w:pPr>
    </w:p>
    <w:p w14:paraId="3CC64C80" w14:textId="77777777" w:rsidR="00FA4CD1" w:rsidRPr="00754EBD" w:rsidRDefault="00FA4CD1" w:rsidP="00FA4CD1">
      <w:pPr>
        <w:ind w:firstLine="0"/>
        <w:rPr>
          <w:lang w:eastAsia="ru-RU"/>
        </w:rPr>
      </w:pPr>
    </w:p>
    <w:p w14:paraId="1E71B14E" w14:textId="77777777" w:rsidR="00FA4CD1" w:rsidRPr="00754EBD" w:rsidRDefault="00FA4CD1" w:rsidP="00FA4CD1">
      <w:pPr>
        <w:ind w:firstLine="0"/>
        <w:rPr>
          <w:lang w:eastAsia="ru-RU"/>
        </w:rPr>
      </w:pPr>
    </w:p>
    <w:p w14:paraId="226CC9D3" w14:textId="574943B6" w:rsidR="00FA4CD1" w:rsidRPr="00754EBD" w:rsidRDefault="0030208B" w:rsidP="003F7DD1">
      <w:pPr>
        <w:ind w:firstLine="0"/>
      </w:pPr>
      <w:r w:rsidRPr="00754EBD">
        <w:t>Г</w:t>
      </w:r>
      <w:r w:rsidR="00FA4CD1" w:rsidRPr="00754EBD">
        <w:t>лав</w:t>
      </w:r>
      <w:r w:rsidRPr="00754EBD">
        <w:t>а</w:t>
      </w:r>
      <w:r w:rsidR="00FA4CD1" w:rsidRPr="00754EBD">
        <w:t xml:space="preserve"> городского округа Кашира                                     </w:t>
      </w:r>
      <w:r w:rsidR="0013255C" w:rsidRPr="00754EBD">
        <w:t xml:space="preserve"> </w:t>
      </w:r>
      <w:r w:rsidR="00754EBD">
        <w:t xml:space="preserve">   </w:t>
      </w:r>
      <w:r w:rsidR="003E5237" w:rsidRPr="00754EBD">
        <w:t xml:space="preserve">   </w:t>
      </w:r>
      <w:r w:rsidR="00622362" w:rsidRPr="00754EBD">
        <w:t xml:space="preserve">     </w:t>
      </w:r>
      <w:r w:rsidR="00FA4CD1" w:rsidRPr="00754EBD">
        <w:t>Р.А. Пичугин</w:t>
      </w:r>
    </w:p>
    <w:p w14:paraId="5289888A" w14:textId="77777777" w:rsidR="00DD5CD1" w:rsidRDefault="00DD5CD1" w:rsidP="003F7DD1">
      <w:pPr>
        <w:ind w:firstLine="0"/>
        <w:rPr>
          <w:sz w:val="27"/>
          <w:szCs w:val="27"/>
        </w:rPr>
      </w:pPr>
    </w:p>
    <w:p w14:paraId="3EAE8210" w14:textId="77777777" w:rsidR="00DD5CD1" w:rsidRDefault="00DD5CD1" w:rsidP="003F7DD1">
      <w:pPr>
        <w:ind w:firstLine="0"/>
        <w:rPr>
          <w:sz w:val="27"/>
          <w:szCs w:val="27"/>
        </w:rPr>
      </w:pPr>
    </w:p>
    <w:p w14:paraId="3C7B2AA7" w14:textId="77777777" w:rsidR="00DD5CD1" w:rsidRDefault="00DD5CD1" w:rsidP="003F7DD1">
      <w:pPr>
        <w:ind w:firstLine="0"/>
        <w:rPr>
          <w:sz w:val="27"/>
          <w:szCs w:val="27"/>
        </w:rPr>
      </w:pPr>
    </w:p>
    <w:p w14:paraId="55912127" w14:textId="77777777" w:rsidR="00DD5CD1" w:rsidRDefault="00DD5CD1" w:rsidP="003F7DD1">
      <w:pPr>
        <w:ind w:firstLine="0"/>
        <w:rPr>
          <w:sz w:val="27"/>
          <w:szCs w:val="27"/>
        </w:rPr>
      </w:pPr>
    </w:p>
    <w:p w14:paraId="2965DEFB" w14:textId="77777777" w:rsidR="00DD5CD1" w:rsidRDefault="00DD5CD1" w:rsidP="003F7DD1">
      <w:pPr>
        <w:ind w:firstLine="0"/>
        <w:rPr>
          <w:sz w:val="27"/>
          <w:szCs w:val="27"/>
        </w:rPr>
      </w:pPr>
    </w:p>
    <w:p w14:paraId="4DB85159" w14:textId="77777777" w:rsidR="00DD5CD1" w:rsidRDefault="00DD5CD1" w:rsidP="003F7DD1">
      <w:pPr>
        <w:ind w:firstLine="0"/>
        <w:rPr>
          <w:sz w:val="27"/>
          <w:szCs w:val="27"/>
        </w:rPr>
      </w:pPr>
    </w:p>
    <w:p w14:paraId="60CB00AE" w14:textId="77777777" w:rsidR="00DD5CD1" w:rsidRDefault="00DD5CD1" w:rsidP="003F7DD1">
      <w:pPr>
        <w:ind w:firstLine="0"/>
        <w:rPr>
          <w:sz w:val="27"/>
          <w:szCs w:val="27"/>
        </w:rPr>
      </w:pPr>
    </w:p>
    <w:p w14:paraId="1E1739A5" w14:textId="77777777" w:rsidR="00DD5CD1" w:rsidRDefault="00DD5CD1" w:rsidP="003F7DD1">
      <w:pPr>
        <w:ind w:firstLine="0"/>
        <w:rPr>
          <w:sz w:val="27"/>
          <w:szCs w:val="27"/>
        </w:rPr>
      </w:pPr>
    </w:p>
    <w:p w14:paraId="57391ABC" w14:textId="77777777" w:rsidR="00DD5CD1" w:rsidRDefault="00DD5CD1" w:rsidP="003F7DD1">
      <w:pPr>
        <w:ind w:firstLine="0"/>
        <w:rPr>
          <w:sz w:val="27"/>
          <w:szCs w:val="27"/>
        </w:rPr>
      </w:pPr>
    </w:p>
    <w:p w14:paraId="19BC6A33" w14:textId="77777777" w:rsidR="00DD5CD1" w:rsidRDefault="00DD5CD1" w:rsidP="003F7DD1">
      <w:pPr>
        <w:ind w:firstLine="0"/>
        <w:rPr>
          <w:sz w:val="27"/>
          <w:szCs w:val="27"/>
        </w:rPr>
      </w:pPr>
    </w:p>
    <w:p w14:paraId="5E868972" w14:textId="77777777" w:rsidR="00DD5CD1" w:rsidRDefault="00DD5CD1" w:rsidP="003F7DD1">
      <w:pPr>
        <w:ind w:firstLine="0"/>
        <w:rPr>
          <w:sz w:val="27"/>
          <w:szCs w:val="27"/>
        </w:rPr>
      </w:pPr>
    </w:p>
    <w:p w14:paraId="27C3F876" w14:textId="77777777" w:rsidR="00DD5CD1" w:rsidRDefault="00DD5CD1" w:rsidP="003F7DD1">
      <w:pPr>
        <w:ind w:firstLine="0"/>
        <w:rPr>
          <w:sz w:val="27"/>
          <w:szCs w:val="27"/>
        </w:rPr>
      </w:pPr>
    </w:p>
    <w:p w14:paraId="4D501D96" w14:textId="77777777" w:rsidR="00DD5CD1" w:rsidRDefault="00DD5CD1" w:rsidP="003F7DD1">
      <w:pPr>
        <w:ind w:firstLine="0"/>
        <w:rPr>
          <w:sz w:val="27"/>
          <w:szCs w:val="27"/>
        </w:rPr>
      </w:pPr>
    </w:p>
    <w:p w14:paraId="17B106B4" w14:textId="77777777" w:rsidR="00A35AA6" w:rsidRDefault="00A35AA6" w:rsidP="00D75A38">
      <w:pPr>
        <w:ind w:firstLine="0"/>
        <w:rPr>
          <w:rFonts w:eastAsia="Times New Roman"/>
          <w:szCs w:val="24"/>
          <w:lang w:eastAsia="ru-RU"/>
        </w:rPr>
      </w:pPr>
    </w:p>
    <w:p w14:paraId="79001560" w14:textId="77777777" w:rsidR="004B1CD3" w:rsidRDefault="004B1CD3" w:rsidP="00D75A38">
      <w:pPr>
        <w:ind w:firstLine="0"/>
        <w:rPr>
          <w:rFonts w:eastAsia="Times New Roman"/>
          <w:szCs w:val="24"/>
          <w:lang w:eastAsia="ru-RU"/>
        </w:rPr>
      </w:pPr>
    </w:p>
    <w:p w14:paraId="3C60D1D0" w14:textId="77777777" w:rsidR="004B1CD3" w:rsidRDefault="004B1CD3" w:rsidP="00D75A38">
      <w:pPr>
        <w:ind w:firstLine="0"/>
        <w:rPr>
          <w:rFonts w:eastAsia="Times New Roman"/>
          <w:szCs w:val="24"/>
          <w:lang w:eastAsia="ru-RU"/>
        </w:rPr>
      </w:pPr>
    </w:p>
    <w:p w14:paraId="55AD39A1" w14:textId="77777777" w:rsidR="004B1CD3" w:rsidRDefault="004B1CD3" w:rsidP="00D75A38">
      <w:pPr>
        <w:ind w:firstLine="0"/>
        <w:rPr>
          <w:rFonts w:eastAsia="Times New Roman"/>
          <w:szCs w:val="24"/>
          <w:lang w:eastAsia="ru-RU"/>
        </w:rPr>
      </w:pPr>
      <w:bookmarkStart w:id="3" w:name="_GoBack"/>
      <w:bookmarkEnd w:id="3"/>
    </w:p>
    <w:sectPr w:rsidR="004B1CD3" w:rsidSect="001F1842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57475"/>
    <w:rsid w:val="0010266E"/>
    <w:rsid w:val="001059CD"/>
    <w:rsid w:val="00105F92"/>
    <w:rsid w:val="0013255C"/>
    <w:rsid w:val="001A341A"/>
    <w:rsid w:val="001B3DF3"/>
    <w:rsid w:val="001F0E3A"/>
    <w:rsid w:val="001F1842"/>
    <w:rsid w:val="00215470"/>
    <w:rsid w:val="00291341"/>
    <w:rsid w:val="0030208B"/>
    <w:rsid w:val="00312865"/>
    <w:rsid w:val="00373358"/>
    <w:rsid w:val="003C412B"/>
    <w:rsid w:val="003D3A3E"/>
    <w:rsid w:val="003D6276"/>
    <w:rsid w:val="003E5237"/>
    <w:rsid w:val="003F7DD1"/>
    <w:rsid w:val="00440523"/>
    <w:rsid w:val="0046714C"/>
    <w:rsid w:val="004700C0"/>
    <w:rsid w:val="004A4E86"/>
    <w:rsid w:val="004A63E8"/>
    <w:rsid w:val="004B1CD3"/>
    <w:rsid w:val="004C337F"/>
    <w:rsid w:val="00543B98"/>
    <w:rsid w:val="005555A5"/>
    <w:rsid w:val="005726B4"/>
    <w:rsid w:val="005D426F"/>
    <w:rsid w:val="005E6D00"/>
    <w:rsid w:val="00615F09"/>
    <w:rsid w:val="00622362"/>
    <w:rsid w:val="00636C34"/>
    <w:rsid w:val="00644563"/>
    <w:rsid w:val="0065778D"/>
    <w:rsid w:val="00681160"/>
    <w:rsid w:val="006B020E"/>
    <w:rsid w:val="006B459C"/>
    <w:rsid w:val="006C6F13"/>
    <w:rsid w:val="006D262C"/>
    <w:rsid w:val="00723A5B"/>
    <w:rsid w:val="007538D7"/>
    <w:rsid w:val="00754EBD"/>
    <w:rsid w:val="00784CC9"/>
    <w:rsid w:val="007A1DE3"/>
    <w:rsid w:val="007B3807"/>
    <w:rsid w:val="00803090"/>
    <w:rsid w:val="0083587E"/>
    <w:rsid w:val="00841F83"/>
    <w:rsid w:val="008623DB"/>
    <w:rsid w:val="00876069"/>
    <w:rsid w:val="008E38B3"/>
    <w:rsid w:val="008F717E"/>
    <w:rsid w:val="00920420"/>
    <w:rsid w:val="00986C3D"/>
    <w:rsid w:val="009A66B5"/>
    <w:rsid w:val="00A35AA6"/>
    <w:rsid w:val="00A41325"/>
    <w:rsid w:val="00A45CF7"/>
    <w:rsid w:val="00A759B3"/>
    <w:rsid w:val="00A85437"/>
    <w:rsid w:val="00AE295F"/>
    <w:rsid w:val="00AF455A"/>
    <w:rsid w:val="00AF632D"/>
    <w:rsid w:val="00B30495"/>
    <w:rsid w:val="00B32185"/>
    <w:rsid w:val="00B36D2C"/>
    <w:rsid w:val="00B51BE1"/>
    <w:rsid w:val="00B6360A"/>
    <w:rsid w:val="00B75B23"/>
    <w:rsid w:val="00C658F0"/>
    <w:rsid w:val="00C84820"/>
    <w:rsid w:val="00C849A0"/>
    <w:rsid w:val="00C90767"/>
    <w:rsid w:val="00CC1747"/>
    <w:rsid w:val="00CE512D"/>
    <w:rsid w:val="00CF178F"/>
    <w:rsid w:val="00D14697"/>
    <w:rsid w:val="00D73F74"/>
    <w:rsid w:val="00D75A38"/>
    <w:rsid w:val="00D863BD"/>
    <w:rsid w:val="00DB762B"/>
    <w:rsid w:val="00DC2487"/>
    <w:rsid w:val="00DD2633"/>
    <w:rsid w:val="00DD5CD1"/>
    <w:rsid w:val="00E02CDA"/>
    <w:rsid w:val="00E40772"/>
    <w:rsid w:val="00E66416"/>
    <w:rsid w:val="00EB702A"/>
    <w:rsid w:val="00F227A3"/>
    <w:rsid w:val="00F67C7F"/>
    <w:rsid w:val="00FA1519"/>
    <w:rsid w:val="00FA4CD1"/>
    <w:rsid w:val="00FA6585"/>
    <w:rsid w:val="00FC13B8"/>
    <w:rsid w:val="00FC4897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8B285B37-969A-4DC2-8310-F0F46183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3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295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2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2026-01-23T13:12:00Z</cp:lastPrinted>
  <dcterms:created xsi:type="dcterms:W3CDTF">2026-01-23T13:13:00Z</dcterms:created>
  <dcterms:modified xsi:type="dcterms:W3CDTF">2026-01-28T07:33:00Z</dcterms:modified>
</cp:coreProperties>
</file>