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AD1669" w14:textId="77777777" w:rsidR="00B3305D" w:rsidRDefault="00B3305D" w:rsidP="00B3305D">
      <w:pPr>
        <w:pStyle w:val="10"/>
        <w:rPr>
          <w:lang w:val="en-US"/>
        </w:rPr>
      </w:pPr>
      <w:bookmarkStart w:id="0" w:name="_Hlk216341413"/>
      <w:r w:rsidRPr="00307E6D">
        <w:drawing>
          <wp:inline distT="0" distB="0" distL="0" distR="0" wp14:anchorId="171B3808" wp14:editId="0A414654">
            <wp:extent cx="601980" cy="716280"/>
            <wp:effectExtent l="0" t="0" r="0" b="0"/>
            <wp:docPr id="1475841556" name="Рисунок 1475841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1787C" w14:textId="77777777" w:rsidR="00B3305D" w:rsidRPr="008A6E99" w:rsidRDefault="00B3305D" w:rsidP="00B3305D">
      <w:pPr>
        <w:pStyle w:val="10"/>
        <w:rPr>
          <w:sz w:val="10"/>
          <w:szCs w:val="10"/>
          <w:lang w:val="en-US"/>
        </w:rPr>
      </w:pPr>
    </w:p>
    <w:p w14:paraId="7AB80BAE" w14:textId="77777777" w:rsidR="00B3305D" w:rsidRPr="00606B99" w:rsidRDefault="00B3305D" w:rsidP="00B3305D">
      <w:pPr>
        <w:pStyle w:val="10"/>
        <w:rPr>
          <w:sz w:val="28"/>
          <w:szCs w:val="28"/>
        </w:rPr>
      </w:pPr>
      <w:r w:rsidRPr="00606B99">
        <w:rPr>
          <w:sz w:val="28"/>
          <w:szCs w:val="28"/>
        </w:rPr>
        <w:t>ГЛАВА ГОРОДСКОГО ОКРУГА КАШИРА</w:t>
      </w:r>
    </w:p>
    <w:p w14:paraId="01A4FBDD" w14:textId="77777777" w:rsidR="00B3305D" w:rsidRDefault="00B3305D" w:rsidP="00B3305D">
      <w:pPr>
        <w:pStyle w:val="21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B3305D" w:rsidRPr="00184635" w14:paraId="11F59FBA" w14:textId="77777777" w:rsidTr="009B649D">
        <w:tc>
          <w:tcPr>
            <w:tcW w:w="2409" w:type="dxa"/>
          </w:tcPr>
          <w:p w14:paraId="315F0542" w14:textId="75D90CA3" w:rsidR="00B3305D" w:rsidRPr="00184635" w:rsidRDefault="00B3305D" w:rsidP="009B649D">
            <w:pPr>
              <w:ind w:firstLine="317"/>
            </w:pPr>
            <w:r w:rsidRPr="00B3305D">
              <w:rPr>
                <w:sz w:val="28"/>
                <w:szCs w:val="28"/>
              </w:rPr>
              <w:t>от 21.01.2026</w:t>
            </w:r>
          </w:p>
        </w:tc>
        <w:tc>
          <w:tcPr>
            <w:tcW w:w="567" w:type="dxa"/>
          </w:tcPr>
          <w:p w14:paraId="255982C1" w14:textId="77777777" w:rsidR="00B3305D" w:rsidRPr="00184635" w:rsidRDefault="00B3305D" w:rsidP="009B649D">
            <w:pPr>
              <w:pStyle w:val="10"/>
              <w:ind w:right="51"/>
            </w:pPr>
            <w:r w:rsidRPr="00184635">
              <w:rPr>
                <w:lang w:val="en-US"/>
              </w:rPr>
              <w:t>No</w:t>
            </w:r>
            <w:r w:rsidRPr="00184635">
              <w:t xml:space="preserve"> </w:t>
            </w:r>
          </w:p>
        </w:tc>
        <w:tc>
          <w:tcPr>
            <w:tcW w:w="2338" w:type="dxa"/>
          </w:tcPr>
          <w:p w14:paraId="75F9F9EB" w14:textId="21CADF10" w:rsidR="00B3305D" w:rsidRPr="00184635" w:rsidRDefault="00B3305D" w:rsidP="009B649D">
            <w:pPr>
              <w:ind w:firstLine="176"/>
            </w:pPr>
            <w:r w:rsidRPr="00B3305D">
              <w:rPr>
                <w:sz w:val="28"/>
                <w:szCs w:val="28"/>
              </w:rPr>
              <w:t>4-пг</w:t>
            </w:r>
          </w:p>
        </w:tc>
      </w:tr>
    </w:tbl>
    <w:p w14:paraId="16FD5B4B" w14:textId="77777777" w:rsidR="00B3305D" w:rsidRPr="005D690B" w:rsidRDefault="00B3305D" w:rsidP="00B3305D">
      <w:pPr>
        <w:pStyle w:val="10"/>
        <w:rPr>
          <w:sz w:val="6"/>
          <w:szCs w:val="6"/>
        </w:rPr>
      </w:pPr>
      <w:r w:rsidRPr="005D690B">
        <w:rPr>
          <w:sz w:val="6"/>
          <w:szCs w:val="6"/>
        </w:rPr>
        <w:t>_____________________________________</w:t>
      </w:r>
      <w:r>
        <w:rPr>
          <w:sz w:val="6"/>
          <w:szCs w:val="6"/>
        </w:rPr>
        <w:t>_________________________________________________________________________________________________________________________________________________________</w:t>
      </w:r>
    </w:p>
    <w:p w14:paraId="10A412FB" w14:textId="77777777" w:rsidR="00B3305D" w:rsidRPr="006A3B92" w:rsidRDefault="00B3305D" w:rsidP="00B3305D">
      <w:pPr>
        <w:pStyle w:val="10"/>
      </w:pPr>
      <w:r w:rsidRPr="006A3B92">
        <w:t>Кашира</w:t>
      </w:r>
    </w:p>
    <w:p w14:paraId="0178ECA5" w14:textId="77777777" w:rsidR="00B3305D" w:rsidRDefault="00B3305D" w:rsidP="00B3305D"/>
    <w:p w14:paraId="145F7201" w14:textId="77777777" w:rsidR="00A4074E" w:rsidRPr="00A4074E" w:rsidRDefault="00A4074E" w:rsidP="00A4074E">
      <w:pPr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 xml:space="preserve">О создании штаба гражданской обороны, </w:t>
      </w:r>
    </w:p>
    <w:p w14:paraId="2CA544BD" w14:textId="77777777" w:rsidR="00A4074E" w:rsidRPr="00A4074E" w:rsidRDefault="00A4074E" w:rsidP="00A4074E">
      <w:pPr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 xml:space="preserve">образовании спасательных служб обеспечения </w:t>
      </w:r>
    </w:p>
    <w:p w14:paraId="5B4ADF39" w14:textId="77777777" w:rsidR="00A4074E" w:rsidRPr="00A4074E" w:rsidRDefault="00A4074E" w:rsidP="00A4074E">
      <w:pPr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 xml:space="preserve">выполнения и (или) выполнения мероприятий </w:t>
      </w:r>
    </w:p>
    <w:p w14:paraId="6262825E" w14:textId="77777777" w:rsidR="00A4074E" w:rsidRPr="00A4074E" w:rsidRDefault="00A4074E" w:rsidP="00A4074E">
      <w:pPr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 xml:space="preserve">по гражданской обороне </w:t>
      </w:r>
      <w:r w:rsidRPr="00A4074E">
        <w:rPr>
          <w:rFonts w:eastAsia="Calibri"/>
          <w:sz w:val="28"/>
          <w:szCs w:val="28"/>
          <w:shd w:val="clear" w:color="auto" w:fill="FFFFFF"/>
          <w:lang w:eastAsia="en-US"/>
        </w:rPr>
        <w:t xml:space="preserve">на территории </w:t>
      </w:r>
    </w:p>
    <w:p w14:paraId="7830493B" w14:textId="77777777" w:rsidR="00A4074E" w:rsidRPr="00A4074E" w:rsidRDefault="00A4074E" w:rsidP="00A4074E">
      <w:pPr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shd w:val="clear" w:color="auto" w:fill="FFFFFF"/>
          <w:lang w:eastAsia="en-US"/>
        </w:rPr>
        <w:t>г</w:t>
      </w:r>
      <w:r w:rsidRPr="00A4074E">
        <w:rPr>
          <w:rFonts w:eastAsia="Calibri"/>
          <w:sz w:val="28"/>
          <w:szCs w:val="28"/>
          <w:lang w:eastAsia="en-US"/>
        </w:rPr>
        <w:t>ородского округа Кашира Московской области</w:t>
      </w:r>
    </w:p>
    <w:p w14:paraId="6F764AA7" w14:textId="77777777" w:rsidR="00A4074E" w:rsidRPr="00A4074E" w:rsidRDefault="00A4074E" w:rsidP="00A4074E">
      <w:pPr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>и утверждении их перечня</w:t>
      </w:r>
    </w:p>
    <w:p w14:paraId="281ACA00" w14:textId="77777777" w:rsidR="00A4074E" w:rsidRPr="00A4074E" w:rsidRDefault="00A4074E" w:rsidP="00A4074E">
      <w:pPr>
        <w:rPr>
          <w:rFonts w:eastAsia="Calibri"/>
          <w:sz w:val="28"/>
          <w:szCs w:val="28"/>
          <w:lang w:eastAsia="en-US"/>
        </w:rPr>
      </w:pPr>
    </w:p>
    <w:p w14:paraId="26C43A0B" w14:textId="77777777" w:rsidR="00A4074E" w:rsidRPr="00A4074E" w:rsidRDefault="00A4074E" w:rsidP="00A4074E">
      <w:pPr>
        <w:rPr>
          <w:rFonts w:eastAsia="Calibri"/>
          <w:sz w:val="28"/>
          <w:szCs w:val="28"/>
          <w:lang w:eastAsia="en-US"/>
        </w:rPr>
      </w:pPr>
    </w:p>
    <w:p w14:paraId="50F37BE1" w14:textId="286B65A0" w:rsidR="00A4074E" w:rsidRPr="00A4074E" w:rsidRDefault="00A4074E" w:rsidP="00A4074E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A4074E">
        <w:rPr>
          <w:rFonts w:eastAsia="Arial Unicode MS"/>
          <w:sz w:val="28"/>
          <w:szCs w:val="28"/>
        </w:rPr>
        <w:tab/>
      </w:r>
      <w:r w:rsidRPr="00A4074E">
        <w:rPr>
          <w:sz w:val="28"/>
          <w:szCs w:val="28"/>
        </w:rPr>
        <w:t>В с</w:t>
      </w:r>
      <w:r w:rsidRPr="00A4074E">
        <w:rPr>
          <w:spacing w:val="1"/>
          <w:sz w:val="28"/>
          <w:szCs w:val="28"/>
        </w:rPr>
        <w:t>оо</w:t>
      </w:r>
      <w:r w:rsidRPr="00A4074E">
        <w:rPr>
          <w:sz w:val="28"/>
          <w:szCs w:val="28"/>
        </w:rPr>
        <w:t>т</w:t>
      </w:r>
      <w:r w:rsidRPr="00A4074E">
        <w:rPr>
          <w:spacing w:val="-1"/>
          <w:sz w:val="28"/>
          <w:szCs w:val="28"/>
        </w:rPr>
        <w:t>в</w:t>
      </w:r>
      <w:r w:rsidRPr="00A4074E">
        <w:rPr>
          <w:sz w:val="28"/>
          <w:szCs w:val="28"/>
        </w:rPr>
        <w:t>е</w:t>
      </w:r>
      <w:r w:rsidRPr="00A4074E">
        <w:rPr>
          <w:spacing w:val="-3"/>
          <w:sz w:val="28"/>
          <w:szCs w:val="28"/>
        </w:rPr>
        <w:t>т</w:t>
      </w:r>
      <w:r w:rsidRPr="00A4074E">
        <w:rPr>
          <w:sz w:val="28"/>
          <w:szCs w:val="28"/>
        </w:rPr>
        <w:t>ств</w:t>
      </w:r>
      <w:r w:rsidRPr="00A4074E">
        <w:rPr>
          <w:spacing w:val="-2"/>
          <w:sz w:val="28"/>
          <w:szCs w:val="28"/>
        </w:rPr>
        <w:t>и</w:t>
      </w:r>
      <w:r w:rsidRPr="00A4074E">
        <w:rPr>
          <w:sz w:val="28"/>
          <w:szCs w:val="28"/>
        </w:rPr>
        <w:t xml:space="preserve">и с Федеральным законом от 20.03.2025 № 33-ФЗ                            «Об общих принципах организации местного самоуправления в единой системе публичной власти», Федеральным законом от 06.10.2003 № 131-ФЗ                                      «Об общих принципах организации местного самоуправления в Российской Федерации», </w:t>
      </w:r>
      <w:r w:rsidRPr="00A4074E">
        <w:rPr>
          <w:rFonts w:eastAsia="Arial Unicode MS"/>
          <w:sz w:val="28"/>
          <w:szCs w:val="28"/>
        </w:rPr>
        <w:t xml:space="preserve">Федеральным законом от 12.02.1998 № 28-ФЗ «О гражданской обороне», постановлением Правительства Российской Федерации                                      от 26.11.2007 № 804 «Об </w:t>
      </w:r>
      <w:r w:rsidRPr="00A4074E">
        <w:rPr>
          <w:rFonts w:eastAsia="Arial Unicode MS"/>
          <w:color w:val="000000"/>
          <w:sz w:val="28"/>
          <w:szCs w:val="28"/>
        </w:rPr>
        <w:t xml:space="preserve">утверждении Положения о гражданской обороне                   в Российской Федерации», Законом Московской области от 26.04.2019                          № 71/2019-ОЗ «О гражданской обороне на территории Московской области», постановлением Губернатора Московской области от 26.12.2016 № 578-ПГ «Об утверждении Положения об организации и ведении гражданской обороны в Московской области», приказом </w:t>
      </w:r>
      <w:r w:rsidRPr="00A4074E">
        <w:rPr>
          <w:rFonts w:eastAsia="Arial Unicode MS"/>
          <w:sz w:val="28"/>
          <w:szCs w:val="28"/>
        </w:rPr>
        <w:t>Министерства Российской Федерации                     по делам гражданской обороны, чрезвычайным ситуациям и ликвидации последствий стихийных бедствий</w:t>
      </w:r>
      <w:r w:rsidRPr="00A4074E">
        <w:rPr>
          <w:rFonts w:eastAsia="Arial Unicode MS"/>
          <w:color w:val="000000"/>
          <w:sz w:val="28"/>
          <w:szCs w:val="28"/>
        </w:rPr>
        <w:t xml:space="preserve"> </w:t>
      </w:r>
      <w:r w:rsidRPr="00A4074E">
        <w:rPr>
          <w:rFonts w:eastAsia="Arial Unicode MS"/>
          <w:sz w:val="28"/>
          <w:szCs w:val="28"/>
        </w:rPr>
        <w:t xml:space="preserve">от 19.12.2024 № 1144 «Об утверждении Примерного положения о спасательных службах», приказом МЧС Росси                        от 14.11.2008 № 687 «Об утверждении положения об организации и ведении гражданской обороны в муниципальных образования и организациях», распоряжением Правительства Московской области от 19.11.2025                                   № 912-РП-ДСП «Об утверждении Перечня спасательных служб обеспечения выполнения и (или) выполнения мероприятий по гражданской обороне                         на территории Московской области», </w:t>
      </w:r>
      <w:r w:rsidRPr="00A4074E">
        <w:rPr>
          <w:rFonts w:eastAsia="Arial Unicode MS"/>
          <w:color w:val="000000"/>
          <w:sz w:val="28"/>
          <w:szCs w:val="28"/>
        </w:rPr>
        <w:t>Уставом городского округа Кашира Московской области, в целях совершенствования и повышения эффективности гражданской обороны, выполнения мероприятий                                     по предупреждению и ликвидации чрезвычайных ситуаций в мирное время,                а также при военных конфликтах или вследствие этих конфликтов,                                  на территории городского округа Кашира Московской области,</w:t>
      </w:r>
    </w:p>
    <w:p w14:paraId="27E4564F" w14:textId="77777777" w:rsidR="00A4074E" w:rsidRPr="00A4074E" w:rsidRDefault="00A4074E" w:rsidP="00A4074E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14:paraId="7DCFD9EE" w14:textId="77777777" w:rsidR="00A4074E" w:rsidRPr="00A4074E" w:rsidRDefault="00A4074E" w:rsidP="00A4074E">
      <w:pPr>
        <w:jc w:val="center"/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>ПОСТАНОВЛЯЮ:</w:t>
      </w:r>
    </w:p>
    <w:p w14:paraId="29E8795F" w14:textId="77777777" w:rsidR="00A4074E" w:rsidRPr="00A4074E" w:rsidRDefault="00A4074E" w:rsidP="00A4074E">
      <w:pPr>
        <w:jc w:val="both"/>
        <w:rPr>
          <w:rFonts w:eastAsia="Calibri"/>
          <w:sz w:val="28"/>
          <w:szCs w:val="28"/>
          <w:lang w:eastAsia="en-US"/>
        </w:rPr>
      </w:pPr>
    </w:p>
    <w:p w14:paraId="5684F95E" w14:textId="77777777" w:rsidR="00A4074E" w:rsidRPr="00A4074E" w:rsidRDefault="00A4074E" w:rsidP="00A4074E">
      <w:pPr>
        <w:numPr>
          <w:ilvl w:val="0"/>
          <w:numId w:val="1"/>
        </w:numPr>
        <w:tabs>
          <w:tab w:val="left" w:pos="568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>Создать штаб гражданской обороны городского округа Кашира                            и утвердить его состав (приложение 1).</w:t>
      </w:r>
    </w:p>
    <w:p w14:paraId="465F6C68" w14:textId="27D150C0" w:rsidR="00A4074E" w:rsidRPr="00A4074E" w:rsidRDefault="00896991" w:rsidP="00A4074E">
      <w:pPr>
        <w:numPr>
          <w:ilvl w:val="0"/>
          <w:numId w:val="1"/>
        </w:numPr>
        <w:tabs>
          <w:tab w:val="left" w:pos="568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На базе комитетов, управлений (отделов) администрации городского округа Кашира о</w:t>
      </w:r>
      <w:r w:rsidR="00A4074E" w:rsidRPr="00A4074E">
        <w:rPr>
          <w:rFonts w:eastAsia="Calibri"/>
          <w:sz w:val="28"/>
          <w:szCs w:val="28"/>
          <w:lang w:eastAsia="en-US"/>
        </w:rPr>
        <w:t>бразовать спасательные службы обеспечения выполнения и (или) выполнения мероприятий по гражданской обороне</w:t>
      </w:r>
      <w:r>
        <w:rPr>
          <w:rFonts w:eastAsia="Calibri"/>
          <w:sz w:val="28"/>
          <w:szCs w:val="28"/>
          <w:lang w:eastAsia="en-US"/>
        </w:rPr>
        <w:t xml:space="preserve">                                </w:t>
      </w:r>
      <w:r w:rsidR="00A4074E" w:rsidRPr="00A4074E">
        <w:rPr>
          <w:rFonts w:eastAsia="Calibri"/>
          <w:sz w:val="28"/>
          <w:szCs w:val="28"/>
          <w:lang w:eastAsia="en-US"/>
        </w:rPr>
        <w:t xml:space="preserve"> </w:t>
      </w:r>
      <w:r w:rsidR="00A4074E" w:rsidRPr="00A4074E">
        <w:rPr>
          <w:rFonts w:eastAsia="Calibri"/>
          <w:color w:val="212121"/>
          <w:sz w:val="28"/>
          <w:szCs w:val="28"/>
          <w:shd w:val="clear" w:color="auto" w:fill="FFFFFF"/>
          <w:lang w:eastAsia="en-US"/>
        </w:rPr>
        <w:t>на территории</w:t>
      </w:r>
      <w:r w:rsidR="00A4074E" w:rsidRPr="00A4074E">
        <w:rPr>
          <w:rFonts w:eastAsia="Calibri"/>
          <w:sz w:val="28"/>
          <w:szCs w:val="28"/>
          <w:shd w:val="clear" w:color="auto" w:fill="FFFFFF"/>
          <w:lang w:eastAsia="en-US"/>
        </w:rPr>
        <w:t xml:space="preserve"> </w:t>
      </w:r>
      <w:r w:rsidR="00A4074E" w:rsidRPr="00A4074E">
        <w:rPr>
          <w:rFonts w:eastAsia="Calibri"/>
          <w:sz w:val="28"/>
          <w:szCs w:val="28"/>
          <w:lang w:eastAsia="en-US"/>
        </w:rPr>
        <w:t xml:space="preserve">городского округа Кашира (далее – спасательные </w:t>
      </w:r>
      <w:r w:rsidRPr="00A4074E">
        <w:rPr>
          <w:rFonts w:eastAsia="Calibri"/>
          <w:sz w:val="28"/>
          <w:szCs w:val="28"/>
          <w:lang w:eastAsia="en-US"/>
        </w:rPr>
        <w:t>службы)</w:t>
      </w:r>
      <w:r>
        <w:rPr>
          <w:rFonts w:eastAsia="Calibri"/>
          <w:sz w:val="28"/>
          <w:szCs w:val="28"/>
          <w:lang w:eastAsia="en-US"/>
        </w:rPr>
        <w:t xml:space="preserve">              </w:t>
      </w:r>
      <w:r w:rsidR="00A4074E" w:rsidRPr="00A4074E">
        <w:rPr>
          <w:rFonts w:eastAsia="Calibri"/>
          <w:sz w:val="28"/>
          <w:szCs w:val="28"/>
          <w:lang w:eastAsia="en-US"/>
        </w:rPr>
        <w:t xml:space="preserve"> и утвердить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A4074E" w:rsidRPr="00A4074E">
        <w:rPr>
          <w:rFonts w:eastAsia="Calibri"/>
          <w:sz w:val="28"/>
          <w:szCs w:val="28"/>
          <w:lang w:eastAsia="en-US"/>
        </w:rPr>
        <w:t>их перечень (приложение 2).</w:t>
      </w:r>
    </w:p>
    <w:p w14:paraId="55CEA2C7" w14:textId="77777777" w:rsidR="00A4074E" w:rsidRPr="00A4074E" w:rsidRDefault="00A4074E" w:rsidP="00A4074E">
      <w:pPr>
        <w:numPr>
          <w:ilvl w:val="0"/>
          <w:numId w:val="1"/>
        </w:numPr>
        <w:shd w:val="clear" w:color="auto" w:fill="FFFFFF"/>
        <w:tabs>
          <w:tab w:val="left" w:pos="568"/>
        </w:tabs>
        <w:ind w:left="0" w:firstLine="709"/>
        <w:jc w:val="both"/>
        <w:rPr>
          <w:rFonts w:eastAsia="Arial Unicode MS"/>
          <w:color w:val="000000"/>
          <w:sz w:val="28"/>
          <w:szCs w:val="28"/>
        </w:rPr>
      </w:pPr>
      <w:r w:rsidRPr="00A4074E">
        <w:rPr>
          <w:rFonts w:eastAsia="Arial Unicode MS"/>
          <w:color w:val="000000"/>
          <w:sz w:val="28"/>
          <w:szCs w:val="28"/>
        </w:rPr>
        <w:t xml:space="preserve">Утвердить Положение о спасательных службах </w:t>
      </w:r>
      <w:r w:rsidRPr="00A4074E">
        <w:rPr>
          <w:bCs/>
          <w:sz w:val="28"/>
          <w:szCs w:val="28"/>
        </w:rPr>
        <w:t xml:space="preserve">муниципального образования «Городской округ Кашира Московской области» </w:t>
      </w:r>
      <w:r w:rsidRPr="00A4074E">
        <w:rPr>
          <w:rFonts w:eastAsia="Arial Unicode MS"/>
          <w:color w:val="000000"/>
          <w:sz w:val="28"/>
          <w:szCs w:val="28"/>
        </w:rPr>
        <w:t>(приложение 3).</w:t>
      </w:r>
    </w:p>
    <w:p w14:paraId="734793B1" w14:textId="77777777" w:rsidR="00A4074E" w:rsidRPr="00A4074E" w:rsidRDefault="00A4074E" w:rsidP="00A4074E">
      <w:pPr>
        <w:tabs>
          <w:tab w:val="left" w:pos="568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>4. Руководителям спасательных служб городского округа Кашира                 в месячный срок со дня вступления в силу настоящего постановления:</w:t>
      </w:r>
    </w:p>
    <w:p w14:paraId="1BF9E09E" w14:textId="5595C97A" w:rsidR="00A4074E" w:rsidRPr="00A4074E" w:rsidRDefault="00A4074E" w:rsidP="00A4074E">
      <w:pPr>
        <w:tabs>
          <w:tab w:val="left" w:pos="568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4074E">
        <w:rPr>
          <w:rFonts w:eastAsia="Arial Unicode MS"/>
          <w:sz w:val="28"/>
          <w:szCs w:val="28"/>
        </w:rPr>
        <w:t>4.1. Разработать и в порядке, установленном пунктом 8 Положения                     об организации и ведении гражданской обороны в муниципальных образованиях и организациях, утвержденного приказом МЧС России                              от</w:t>
      </w:r>
      <w:r w:rsidR="00896991">
        <w:rPr>
          <w:rFonts w:eastAsia="Arial Unicode MS"/>
          <w:sz w:val="28"/>
          <w:szCs w:val="28"/>
        </w:rPr>
        <w:t xml:space="preserve"> </w:t>
      </w:r>
      <w:r w:rsidRPr="00A4074E">
        <w:rPr>
          <w:rFonts w:eastAsia="Arial Unicode MS"/>
          <w:sz w:val="28"/>
          <w:szCs w:val="28"/>
        </w:rPr>
        <w:t xml:space="preserve">14.11.2008 № 687, </w:t>
      </w:r>
      <w:r w:rsidRPr="00A4074E">
        <w:rPr>
          <w:sz w:val="28"/>
          <w:szCs w:val="28"/>
        </w:rPr>
        <w:t xml:space="preserve">согласовать положение </w:t>
      </w:r>
      <w:r w:rsidR="00896991">
        <w:rPr>
          <w:sz w:val="28"/>
          <w:szCs w:val="28"/>
        </w:rPr>
        <w:t xml:space="preserve">с </w:t>
      </w:r>
      <w:r w:rsidRPr="00A4074E">
        <w:rPr>
          <w:rFonts w:eastAsia="Calibri"/>
          <w:sz w:val="28"/>
          <w:szCs w:val="28"/>
          <w:lang w:eastAsia="en-US"/>
        </w:rPr>
        <w:t xml:space="preserve">руководителем соответствующей спасательной службы </w:t>
      </w:r>
      <w:r w:rsidR="00896991">
        <w:rPr>
          <w:rFonts w:eastAsia="Calibri"/>
          <w:sz w:val="28"/>
          <w:szCs w:val="28"/>
          <w:lang w:eastAsia="en-US"/>
        </w:rPr>
        <w:t xml:space="preserve">в </w:t>
      </w:r>
      <w:r w:rsidRPr="00A4074E">
        <w:rPr>
          <w:rFonts w:eastAsia="Calibri"/>
          <w:sz w:val="28"/>
          <w:szCs w:val="28"/>
          <w:lang w:eastAsia="en-US"/>
        </w:rPr>
        <w:t>Московской области</w:t>
      </w:r>
      <w:r w:rsidR="00896991">
        <w:rPr>
          <w:rFonts w:eastAsia="Calibri"/>
          <w:sz w:val="28"/>
          <w:szCs w:val="28"/>
          <w:lang w:eastAsia="en-US"/>
        </w:rPr>
        <w:t xml:space="preserve"> и </w:t>
      </w:r>
      <w:r w:rsidRPr="00A4074E">
        <w:rPr>
          <w:rFonts w:eastAsia="Calibri"/>
          <w:sz w:val="28"/>
          <w:szCs w:val="28"/>
          <w:lang w:eastAsia="en-US"/>
        </w:rPr>
        <w:t xml:space="preserve">утвердить руководителем </w:t>
      </w:r>
      <w:r w:rsidR="00896991">
        <w:rPr>
          <w:rFonts w:eastAsia="Calibri"/>
          <w:sz w:val="28"/>
          <w:szCs w:val="28"/>
          <w:lang w:eastAsia="en-US"/>
        </w:rPr>
        <w:t>штаба граждан</w:t>
      </w:r>
      <w:r w:rsidR="008A3FB4">
        <w:rPr>
          <w:rFonts w:eastAsia="Calibri"/>
          <w:sz w:val="28"/>
          <w:szCs w:val="28"/>
          <w:lang w:eastAsia="en-US"/>
        </w:rPr>
        <w:t>с</w:t>
      </w:r>
      <w:r w:rsidR="00896991">
        <w:rPr>
          <w:rFonts w:eastAsia="Calibri"/>
          <w:sz w:val="28"/>
          <w:szCs w:val="28"/>
          <w:lang w:eastAsia="en-US"/>
        </w:rPr>
        <w:t>кой обороны городского округа Кашира Московской области</w:t>
      </w:r>
      <w:r w:rsidRPr="00A4074E">
        <w:rPr>
          <w:rFonts w:eastAsia="Calibri"/>
          <w:sz w:val="28"/>
          <w:szCs w:val="28"/>
          <w:lang w:eastAsia="en-US"/>
        </w:rPr>
        <w:t>.</w:t>
      </w:r>
    </w:p>
    <w:p w14:paraId="5C2AD5DA" w14:textId="32F3EEBE" w:rsidR="00A4074E" w:rsidRPr="00A4074E" w:rsidRDefault="00A4074E" w:rsidP="00A4074E">
      <w:pPr>
        <w:tabs>
          <w:tab w:val="left" w:pos="568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 xml:space="preserve">4.2. В двухнедельный срок со дня их утверждения, направить соответствующие положения о спасательных службах городского округа Кашира в отдел </w:t>
      </w:r>
      <w:r w:rsidR="00686F81">
        <w:rPr>
          <w:rFonts w:eastAsia="Calibri"/>
          <w:sz w:val="28"/>
          <w:szCs w:val="28"/>
          <w:lang w:eastAsia="en-US"/>
        </w:rPr>
        <w:t>гражданской обороны и чрезвычайных ситуаций</w:t>
      </w:r>
      <w:r w:rsidRPr="00A4074E">
        <w:rPr>
          <w:rFonts w:eastAsia="Calibri"/>
          <w:sz w:val="28"/>
          <w:szCs w:val="28"/>
          <w:lang w:eastAsia="en-US"/>
        </w:rPr>
        <w:t xml:space="preserve"> управления делопроизводства и безопасности администрации городского округа Кашира.</w:t>
      </w:r>
    </w:p>
    <w:p w14:paraId="725AFED5" w14:textId="77777777" w:rsidR="00A4074E" w:rsidRPr="00A4074E" w:rsidRDefault="00A4074E" w:rsidP="00A4074E">
      <w:pPr>
        <w:shd w:val="clear" w:color="auto" w:fill="FFFFFF"/>
        <w:tabs>
          <w:tab w:val="left" w:pos="568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>4.3. Определить организации, на базе которых необходимо создать                          и включить в состав соответствующей спасательной службы нештатные формирования, предназначенные для проведения мероприятий                                           по гражданской обороне.</w:t>
      </w:r>
    </w:p>
    <w:p w14:paraId="27EF2E23" w14:textId="1FFE8AD7" w:rsidR="00A4074E" w:rsidRPr="00A4074E" w:rsidRDefault="00A4074E" w:rsidP="00A4074E">
      <w:pPr>
        <w:shd w:val="clear" w:color="auto" w:fill="FFFFFF"/>
        <w:tabs>
          <w:tab w:val="left" w:pos="568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 xml:space="preserve">4.4. В двухнедельный срок со дня утверждения состава сил и средств соответствующей спасательной службы гражданской обороны, направить сведения о них в отдел </w:t>
      </w:r>
      <w:r w:rsidR="00686F81">
        <w:rPr>
          <w:rFonts w:eastAsia="Calibri"/>
          <w:sz w:val="28"/>
          <w:szCs w:val="28"/>
          <w:lang w:eastAsia="en-US"/>
        </w:rPr>
        <w:t>гражданской обороны и чрезвычайных ситуаций</w:t>
      </w:r>
      <w:r w:rsidRPr="00A4074E">
        <w:rPr>
          <w:rFonts w:eastAsia="Calibri"/>
          <w:sz w:val="28"/>
          <w:szCs w:val="28"/>
          <w:lang w:eastAsia="en-US"/>
        </w:rPr>
        <w:t xml:space="preserve"> управления делопроизводства</w:t>
      </w:r>
      <w:r w:rsidR="00686F81">
        <w:rPr>
          <w:rFonts w:eastAsia="Calibri"/>
          <w:sz w:val="28"/>
          <w:szCs w:val="28"/>
          <w:lang w:eastAsia="en-US"/>
        </w:rPr>
        <w:t xml:space="preserve"> </w:t>
      </w:r>
      <w:r w:rsidRPr="00A4074E">
        <w:rPr>
          <w:rFonts w:eastAsia="Calibri"/>
          <w:sz w:val="28"/>
          <w:szCs w:val="28"/>
          <w:lang w:eastAsia="en-US"/>
        </w:rPr>
        <w:t>и безопасности администрации городского округа Кашира для формирования реестра спасательных служб муниципального образования «Городской округ Кашира Московской области».</w:t>
      </w:r>
    </w:p>
    <w:p w14:paraId="1DC9B8D4" w14:textId="2B303AC3" w:rsidR="00A4074E" w:rsidRPr="00A4074E" w:rsidRDefault="00A4074E" w:rsidP="00A4074E">
      <w:pPr>
        <w:tabs>
          <w:tab w:val="left" w:pos="568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>4.5. Ежегодно, к 01 июля текущего года предоставлять в отдел безопасности управления делопроизводства и безопасности администрации городского округа Кашира уточненные сведения о численности и оснащении спасательных служб.</w:t>
      </w:r>
    </w:p>
    <w:p w14:paraId="5EC454C3" w14:textId="773C6C99" w:rsidR="00A4074E" w:rsidRPr="00A4074E" w:rsidRDefault="00A4074E" w:rsidP="00A4074E">
      <w:pPr>
        <w:tabs>
          <w:tab w:val="left" w:pos="568"/>
          <w:tab w:val="left" w:pos="709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>5. Управлени</w:t>
      </w:r>
      <w:r w:rsidR="006A0F7E">
        <w:rPr>
          <w:rFonts w:eastAsia="Calibri"/>
          <w:sz w:val="28"/>
          <w:szCs w:val="28"/>
          <w:lang w:eastAsia="en-US"/>
        </w:rPr>
        <w:t>ю</w:t>
      </w:r>
      <w:r w:rsidRPr="00A4074E">
        <w:rPr>
          <w:rFonts w:eastAsia="Calibri"/>
          <w:sz w:val="28"/>
          <w:szCs w:val="28"/>
          <w:lang w:eastAsia="en-US"/>
        </w:rPr>
        <w:t xml:space="preserve"> делопроизводства и безопасности администрации городского округа Кашира (Рябов К.О.):</w:t>
      </w:r>
    </w:p>
    <w:p w14:paraId="2CF49C13" w14:textId="2F2E8317" w:rsidR="00A4074E" w:rsidRPr="00A4074E" w:rsidRDefault="00A4074E" w:rsidP="00A4074E">
      <w:pPr>
        <w:shd w:val="clear" w:color="auto" w:fill="FFFFFF"/>
        <w:tabs>
          <w:tab w:val="left" w:pos="568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>5.1. Оказать методическую помощь начальникам спасательных служб                   муниципального образования «Городской округ Кашира Московской области» в разработке организационно-распорядительных документов, определяющих структуру, задачи и функции созданных спасательных служб.</w:t>
      </w:r>
    </w:p>
    <w:p w14:paraId="3F145992" w14:textId="77777777" w:rsidR="00A4074E" w:rsidRPr="00A4074E" w:rsidRDefault="00A4074E" w:rsidP="00A4074E">
      <w:pPr>
        <w:shd w:val="clear" w:color="auto" w:fill="FFFFFF"/>
        <w:tabs>
          <w:tab w:val="left" w:pos="568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>5.2. Сформировать и вести реестр спасательных служб муниципального образования «Городской округ Кашира Московской».</w:t>
      </w:r>
    </w:p>
    <w:p w14:paraId="0ABD199F" w14:textId="77777777" w:rsidR="00A4074E" w:rsidRPr="00A4074E" w:rsidRDefault="00A4074E" w:rsidP="00A4074E">
      <w:pPr>
        <w:tabs>
          <w:tab w:val="left" w:pos="568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>5.3. Планировать и осуществлять координацию действий спасательных служб при выполнении мероприятий гражданской обороны и ликвидации чрезвычайных ситуаций природного и техногенного характера.</w:t>
      </w:r>
    </w:p>
    <w:p w14:paraId="138CAB9A" w14:textId="77777777" w:rsidR="00A4074E" w:rsidRPr="00A4074E" w:rsidRDefault="00A4074E" w:rsidP="00A4074E">
      <w:pPr>
        <w:tabs>
          <w:tab w:val="left" w:pos="568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 xml:space="preserve">6. Постановление главы городского округа Кашира от 19.01.2021 № 2-пг                         «О создании штаба гражданской обороны, образовании спасательных служб </w:t>
      </w:r>
      <w:r w:rsidRPr="00A4074E">
        <w:rPr>
          <w:rFonts w:eastAsia="Calibri"/>
          <w:sz w:val="28"/>
          <w:szCs w:val="28"/>
          <w:lang w:eastAsia="en-US"/>
        </w:rPr>
        <w:lastRenderedPageBreak/>
        <w:t xml:space="preserve">обеспечения мероприятий гражданской обороны </w:t>
      </w:r>
      <w:r w:rsidRPr="00A4074E">
        <w:rPr>
          <w:rFonts w:eastAsia="Calibri"/>
          <w:sz w:val="28"/>
          <w:szCs w:val="28"/>
          <w:shd w:val="clear" w:color="auto" w:fill="FFFFFF"/>
          <w:lang w:eastAsia="en-US"/>
        </w:rPr>
        <w:t>и ликвидации чрезвычайных ситуаций</w:t>
      </w:r>
      <w:r w:rsidRPr="00A4074E">
        <w:rPr>
          <w:rFonts w:eastAsia="Calibri"/>
          <w:sz w:val="28"/>
          <w:szCs w:val="28"/>
          <w:lang w:eastAsia="en-US"/>
        </w:rPr>
        <w:t xml:space="preserve"> городского округа Кашира Московской области и утверждении                        их перечня» признать утратившим силу.</w:t>
      </w:r>
    </w:p>
    <w:p w14:paraId="169FE753" w14:textId="77777777" w:rsidR="00A4074E" w:rsidRPr="00A4074E" w:rsidRDefault="00A4074E" w:rsidP="00A4074E">
      <w:pPr>
        <w:ind w:firstLine="709"/>
        <w:jc w:val="both"/>
        <w:rPr>
          <w:rFonts w:eastAsia="Calibri"/>
          <w:bCs/>
          <w:kern w:val="2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 xml:space="preserve">7. МКУ «Центр обслуживания» городского округа Кашира                            (Сороконенко Р.А.) </w:t>
      </w:r>
      <w:r w:rsidRPr="00A4074E">
        <w:rPr>
          <w:rFonts w:eastAsia="Calibri"/>
          <w:bCs/>
          <w:kern w:val="2"/>
          <w:sz w:val="28"/>
          <w:szCs w:val="28"/>
          <w:lang w:eastAsia="en-US"/>
        </w:rPr>
        <w:t>разместить настоящее постановление на официальном сайте администрации городского округа Кашира в сети «Интернет».</w:t>
      </w:r>
    </w:p>
    <w:p w14:paraId="0F7A0D5C" w14:textId="77777777" w:rsidR="00A4074E" w:rsidRPr="00A4074E" w:rsidRDefault="00A4074E" w:rsidP="00A4074E">
      <w:pPr>
        <w:tabs>
          <w:tab w:val="left" w:pos="567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 xml:space="preserve">8. Настоящее постановление вступает в силу после его официального опубликования. </w:t>
      </w:r>
    </w:p>
    <w:p w14:paraId="585F2A5C" w14:textId="77777777" w:rsidR="00A4074E" w:rsidRPr="00A4074E" w:rsidRDefault="00A4074E" w:rsidP="00A4074E">
      <w:pPr>
        <w:tabs>
          <w:tab w:val="left" w:pos="567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>9. Контроль за исполнением настоящего постановления возложить                      на заместителя главы городского округа Кашира Черныша В.В.</w:t>
      </w:r>
    </w:p>
    <w:p w14:paraId="55E8DE24" w14:textId="77777777" w:rsidR="00A4074E" w:rsidRPr="00A4074E" w:rsidRDefault="00A4074E" w:rsidP="00A4074E">
      <w:pPr>
        <w:ind w:right="460" w:firstLine="709"/>
        <w:rPr>
          <w:rFonts w:eastAsia="Calibri"/>
          <w:sz w:val="28"/>
          <w:szCs w:val="28"/>
          <w:lang w:eastAsia="en-US"/>
        </w:rPr>
      </w:pPr>
    </w:p>
    <w:p w14:paraId="619EF94C" w14:textId="77777777" w:rsidR="00A4074E" w:rsidRPr="00A4074E" w:rsidRDefault="00A4074E" w:rsidP="00A4074E">
      <w:pPr>
        <w:ind w:right="460" w:firstLine="709"/>
        <w:jc w:val="right"/>
        <w:rPr>
          <w:rFonts w:eastAsia="Calibri"/>
          <w:sz w:val="28"/>
          <w:szCs w:val="28"/>
          <w:lang w:eastAsia="en-US"/>
        </w:rPr>
      </w:pPr>
    </w:p>
    <w:p w14:paraId="2ACEB9DE" w14:textId="77777777" w:rsidR="00A4074E" w:rsidRPr="00A4074E" w:rsidRDefault="00A4074E" w:rsidP="00A4074E">
      <w:pPr>
        <w:ind w:right="460" w:firstLine="709"/>
        <w:jc w:val="right"/>
        <w:rPr>
          <w:rFonts w:eastAsia="Calibri"/>
          <w:sz w:val="28"/>
          <w:szCs w:val="28"/>
          <w:lang w:eastAsia="en-US"/>
        </w:rPr>
      </w:pPr>
    </w:p>
    <w:p w14:paraId="57BD4AA5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  <w:r w:rsidRPr="00A4074E">
        <w:rPr>
          <w:rFonts w:eastAsia="Arial Unicode MS"/>
          <w:color w:val="000000"/>
          <w:sz w:val="28"/>
          <w:szCs w:val="28"/>
        </w:rPr>
        <w:t>Глава городского округа Кашира                                                         Р.А. Пичугин</w:t>
      </w:r>
    </w:p>
    <w:p w14:paraId="13E58358" w14:textId="77777777" w:rsidR="00A4074E" w:rsidRPr="00A4074E" w:rsidRDefault="00A4074E" w:rsidP="00A4074E">
      <w:pPr>
        <w:shd w:val="clear" w:color="auto" w:fill="FFFFFF"/>
        <w:ind w:firstLine="709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66EC93EB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1CF38D1E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46797D35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3DC534C5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51862D3A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2381E4BC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4930D1E5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70F1109C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6B172961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729B600D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4DC0CFA1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78EA2588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49AECEA3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523A2359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1B6AE8E6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6F7571AE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07970DE9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48FD541F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3991171B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0E304B97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6DD09F18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7774413E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41F7EC85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5F39940A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3EF128C9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44B6891A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29B67B5F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58A7A594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32881634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29C890E6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0E6B9063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4F8EEEB8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3968F0FF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09F22C8C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01AC73FC" w14:textId="0A7B55E5" w:rsidR="00A4074E" w:rsidRPr="00A4074E" w:rsidRDefault="00B3305D" w:rsidP="00B3305D">
      <w:pPr>
        <w:ind w:left="6096"/>
        <w:rPr>
          <w:sz w:val="26"/>
          <w:szCs w:val="26"/>
        </w:rPr>
      </w:pPr>
      <w:bookmarkStart w:id="1" w:name="_GoBack"/>
      <w:bookmarkEnd w:id="1"/>
      <w:r>
        <w:rPr>
          <w:sz w:val="26"/>
          <w:szCs w:val="26"/>
        </w:rPr>
        <w:t xml:space="preserve">    </w:t>
      </w:r>
      <w:r w:rsidR="00686F81">
        <w:rPr>
          <w:sz w:val="26"/>
          <w:szCs w:val="26"/>
        </w:rPr>
        <w:t>П</w:t>
      </w:r>
      <w:r w:rsidR="00A4074E" w:rsidRPr="00A4074E">
        <w:rPr>
          <w:sz w:val="26"/>
          <w:szCs w:val="26"/>
        </w:rPr>
        <w:t>риложение 1</w:t>
      </w:r>
    </w:p>
    <w:p w14:paraId="4FEA39E7" w14:textId="075E5DAB" w:rsidR="00A4074E" w:rsidRPr="00A4074E" w:rsidRDefault="00A4074E" w:rsidP="00A4074E">
      <w:pPr>
        <w:rPr>
          <w:sz w:val="26"/>
          <w:szCs w:val="26"/>
        </w:rPr>
      </w:pPr>
      <w:r w:rsidRPr="00A4074E">
        <w:rPr>
          <w:sz w:val="26"/>
          <w:szCs w:val="26"/>
        </w:rPr>
        <w:t xml:space="preserve">                                                                                        </w:t>
      </w:r>
      <w:r>
        <w:rPr>
          <w:sz w:val="26"/>
          <w:szCs w:val="26"/>
        </w:rPr>
        <w:t xml:space="preserve">          </w:t>
      </w:r>
      <w:r w:rsidRPr="00A4074E">
        <w:rPr>
          <w:sz w:val="26"/>
          <w:szCs w:val="26"/>
        </w:rPr>
        <w:t xml:space="preserve">УТВЕРЖДЕН </w:t>
      </w:r>
    </w:p>
    <w:p w14:paraId="67BC24F7" w14:textId="11DE521D" w:rsidR="00A4074E" w:rsidRPr="00A4074E" w:rsidRDefault="00A4074E" w:rsidP="00A4074E">
      <w:pPr>
        <w:rPr>
          <w:sz w:val="26"/>
          <w:szCs w:val="26"/>
        </w:rPr>
      </w:pPr>
      <w:r w:rsidRPr="00A4074E">
        <w:rPr>
          <w:sz w:val="26"/>
          <w:szCs w:val="26"/>
        </w:rPr>
        <w:t xml:space="preserve">                                                                                       </w:t>
      </w:r>
      <w:r>
        <w:rPr>
          <w:sz w:val="26"/>
          <w:szCs w:val="26"/>
        </w:rPr>
        <w:t xml:space="preserve">          </w:t>
      </w:r>
      <w:r w:rsidRPr="00A4074E">
        <w:rPr>
          <w:sz w:val="26"/>
          <w:szCs w:val="26"/>
        </w:rPr>
        <w:t xml:space="preserve"> постановлением </w:t>
      </w:r>
      <w:r>
        <w:rPr>
          <w:sz w:val="26"/>
          <w:szCs w:val="26"/>
        </w:rPr>
        <w:t>главы</w:t>
      </w:r>
    </w:p>
    <w:p w14:paraId="37E3049A" w14:textId="32A57DF8" w:rsidR="00A4074E" w:rsidRPr="00A4074E" w:rsidRDefault="00A4074E" w:rsidP="00A4074E">
      <w:pPr>
        <w:ind w:firstLine="709"/>
        <w:rPr>
          <w:sz w:val="26"/>
          <w:szCs w:val="26"/>
        </w:rPr>
      </w:pPr>
      <w:r w:rsidRPr="00A4074E">
        <w:rPr>
          <w:sz w:val="26"/>
          <w:szCs w:val="26"/>
        </w:rPr>
        <w:t xml:space="preserve">                                                                            </w:t>
      </w:r>
      <w:r>
        <w:rPr>
          <w:sz w:val="26"/>
          <w:szCs w:val="26"/>
        </w:rPr>
        <w:t xml:space="preserve">          </w:t>
      </w:r>
      <w:r w:rsidRPr="00A4074E">
        <w:rPr>
          <w:sz w:val="26"/>
          <w:szCs w:val="26"/>
        </w:rPr>
        <w:t xml:space="preserve"> городского округа Кашира</w:t>
      </w:r>
    </w:p>
    <w:p w14:paraId="1B345EDD" w14:textId="31C58DCA" w:rsidR="00A4074E" w:rsidRPr="00B3305D" w:rsidRDefault="00A4074E" w:rsidP="00A4074E">
      <w:pPr>
        <w:ind w:left="6096"/>
        <w:rPr>
          <w:color w:val="000000"/>
          <w:sz w:val="26"/>
          <w:szCs w:val="26"/>
        </w:rPr>
      </w:pPr>
      <w:r w:rsidRPr="00B3305D">
        <w:rPr>
          <w:color w:val="000000"/>
          <w:sz w:val="26"/>
          <w:szCs w:val="26"/>
        </w:rPr>
        <w:t xml:space="preserve"> </w:t>
      </w:r>
      <w:r w:rsidR="00B3305D" w:rsidRPr="00B3305D">
        <w:rPr>
          <w:color w:val="000000"/>
          <w:sz w:val="26"/>
          <w:szCs w:val="26"/>
        </w:rPr>
        <w:t xml:space="preserve">   от 21.01.2026  № 4-пг</w:t>
      </w:r>
    </w:p>
    <w:p w14:paraId="7EC26911" w14:textId="77777777" w:rsidR="00B3305D" w:rsidRPr="00A4074E" w:rsidRDefault="00B3305D" w:rsidP="00A4074E">
      <w:pPr>
        <w:ind w:left="6096"/>
        <w:rPr>
          <w:sz w:val="26"/>
          <w:szCs w:val="26"/>
        </w:rPr>
      </w:pPr>
    </w:p>
    <w:p w14:paraId="432812BC" w14:textId="77777777" w:rsidR="00A4074E" w:rsidRPr="00A4074E" w:rsidRDefault="00A4074E" w:rsidP="00A4074E">
      <w:pPr>
        <w:ind w:left="4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A4074E">
        <w:rPr>
          <w:rFonts w:eastAsia="Calibri"/>
          <w:b/>
          <w:bCs/>
          <w:sz w:val="28"/>
          <w:szCs w:val="28"/>
          <w:lang w:eastAsia="en-US"/>
        </w:rPr>
        <w:t>Состав штаба гражданской обороны городского округа Кашира Московской области (далее – штаб гражданской обороны)</w:t>
      </w:r>
    </w:p>
    <w:p w14:paraId="736396F4" w14:textId="77777777" w:rsidR="00A4074E" w:rsidRPr="00A4074E" w:rsidRDefault="00A4074E" w:rsidP="00A4074E">
      <w:pPr>
        <w:ind w:left="4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4678"/>
      </w:tblGrid>
      <w:tr w:rsidR="00A4074E" w:rsidRPr="00A4074E" w14:paraId="68D2322B" w14:textId="77777777" w:rsidTr="000E0426">
        <w:tc>
          <w:tcPr>
            <w:tcW w:w="4673" w:type="dxa"/>
          </w:tcPr>
          <w:p w14:paraId="4EA2F49E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Руководитель штаба гражданской обороны</w:t>
            </w:r>
          </w:p>
        </w:tc>
        <w:tc>
          <w:tcPr>
            <w:tcW w:w="4678" w:type="dxa"/>
          </w:tcPr>
          <w:p w14:paraId="5C8F337A" w14:textId="77777777" w:rsidR="00A4074E" w:rsidRPr="00A4074E" w:rsidRDefault="00A4074E" w:rsidP="00A4074E">
            <w:pPr>
              <w:spacing w:line="277" w:lineRule="exact"/>
              <w:ind w:left="-2007" w:right="-57" w:firstLine="2007"/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Глава городского округа Кашира</w:t>
            </w:r>
          </w:p>
          <w:p w14:paraId="7CB6C69A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Пичугин Роман Александрович</w:t>
            </w:r>
          </w:p>
          <w:p w14:paraId="0AEE08BF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</w:pPr>
          </w:p>
        </w:tc>
      </w:tr>
      <w:tr w:rsidR="00A4074E" w:rsidRPr="00A4074E" w14:paraId="23985CEA" w14:textId="77777777" w:rsidTr="000E0426">
        <w:tc>
          <w:tcPr>
            <w:tcW w:w="4673" w:type="dxa"/>
          </w:tcPr>
          <w:p w14:paraId="62DB90F5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Заместитель руководителя штаба гражданской обороны</w:t>
            </w:r>
          </w:p>
        </w:tc>
        <w:tc>
          <w:tcPr>
            <w:tcW w:w="4678" w:type="dxa"/>
            <w:vMerge w:val="restart"/>
            <w:vAlign w:val="center"/>
          </w:tcPr>
          <w:p w14:paraId="1C54F214" w14:textId="190E661E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Заместитель </w:t>
            </w:r>
            <w:r w:rsidR="00A0412F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г</w:t>
            </w:r>
            <w:r w:rsidRPr="00A4074E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лавы</w:t>
            </w:r>
          </w:p>
          <w:p w14:paraId="01D7B266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городского округа Кашира</w:t>
            </w:r>
          </w:p>
          <w:p w14:paraId="4AE3B152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Черныш Виталий Вячеславович</w:t>
            </w:r>
          </w:p>
          <w:p w14:paraId="1C166E76" w14:textId="77777777" w:rsidR="00A4074E" w:rsidRPr="00A4074E" w:rsidRDefault="00A4074E" w:rsidP="00A4074E">
            <w:pPr>
              <w:shd w:val="clear" w:color="auto" w:fill="FFFFFF"/>
              <w:spacing w:line="277" w:lineRule="exact"/>
              <w:ind w:right="-57" w:hanging="360"/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</w:pPr>
          </w:p>
        </w:tc>
      </w:tr>
      <w:tr w:rsidR="00A4074E" w:rsidRPr="00A4074E" w14:paraId="46E2D1B0" w14:textId="77777777" w:rsidTr="000E0426">
        <w:tc>
          <w:tcPr>
            <w:tcW w:w="4673" w:type="dxa"/>
          </w:tcPr>
          <w:p w14:paraId="273151C1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Председатель комиссии по повышению устойчивости функционирования экономики в мирное и военное время</w:t>
            </w:r>
          </w:p>
        </w:tc>
        <w:tc>
          <w:tcPr>
            <w:tcW w:w="4678" w:type="dxa"/>
            <w:vMerge/>
          </w:tcPr>
          <w:p w14:paraId="2A1A1D4D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4074E" w:rsidRPr="00A4074E" w14:paraId="081F5570" w14:textId="77777777" w:rsidTr="000E0426">
        <w:trPr>
          <w:trHeight w:val="918"/>
        </w:trPr>
        <w:tc>
          <w:tcPr>
            <w:tcW w:w="4673" w:type="dxa"/>
          </w:tcPr>
          <w:p w14:paraId="0693280E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Заместитель руководителя штаба гражданской обороны</w:t>
            </w:r>
          </w:p>
        </w:tc>
        <w:tc>
          <w:tcPr>
            <w:tcW w:w="4678" w:type="dxa"/>
          </w:tcPr>
          <w:p w14:paraId="56744FC4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Первый заместитель главы городского округа Кашира</w:t>
            </w:r>
          </w:p>
          <w:p w14:paraId="4724F243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Ананкина Юлия Андреевна</w:t>
            </w:r>
          </w:p>
          <w:p w14:paraId="6F6EC8EE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</w:pPr>
          </w:p>
        </w:tc>
      </w:tr>
      <w:tr w:rsidR="00A4074E" w:rsidRPr="00A4074E" w14:paraId="0B84406D" w14:textId="77777777" w:rsidTr="000E0426">
        <w:tc>
          <w:tcPr>
            <w:tcW w:w="4673" w:type="dxa"/>
          </w:tcPr>
          <w:p w14:paraId="351D70A5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iCs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iCs/>
                <w:sz w:val="24"/>
                <w:szCs w:val="24"/>
                <w:lang w:eastAsia="en-US"/>
              </w:rPr>
              <w:t>Члены штаба гражданской обороны</w:t>
            </w:r>
          </w:p>
        </w:tc>
        <w:tc>
          <w:tcPr>
            <w:tcW w:w="4678" w:type="dxa"/>
          </w:tcPr>
          <w:p w14:paraId="4577444E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</w:pPr>
          </w:p>
        </w:tc>
      </w:tr>
      <w:tr w:rsidR="00A4074E" w:rsidRPr="00A4074E" w14:paraId="174B4961" w14:textId="77777777" w:rsidTr="000E0426">
        <w:trPr>
          <w:trHeight w:val="939"/>
        </w:trPr>
        <w:tc>
          <w:tcPr>
            <w:tcW w:w="4673" w:type="dxa"/>
          </w:tcPr>
          <w:p w14:paraId="6BA85223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Руководитель медицинской спасательной службы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3363FFED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Заместитель главы городского округа Кашира</w:t>
            </w:r>
          </w:p>
          <w:p w14:paraId="1E5E00A4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Троицкая Светлана Сергеевна</w:t>
            </w:r>
          </w:p>
        </w:tc>
      </w:tr>
      <w:tr w:rsidR="00A4074E" w:rsidRPr="00A4074E" w14:paraId="749A0790" w14:textId="77777777" w:rsidTr="000E0426">
        <w:trPr>
          <w:trHeight w:val="939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D1C0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 xml:space="preserve">Руководитель спасательной службы оповещения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7F7A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Директор МКУ «ЕДДС» городского округа Кашира</w:t>
            </w:r>
          </w:p>
          <w:p w14:paraId="38F04529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 xml:space="preserve">Медведев Сергей Алексеевич </w:t>
            </w:r>
          </w:p>
        </w:tc>
      </w:tr>
      <w:tr w:rsidR="00A4074E" w:rsidRPr="00A4074E" w14:paraId="571E5823" w14:textId="77777777" w:rsidTr="000E0426">
        <w:trPr>
          <w:trHeight w:val="939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1F10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Руководитель спасательной службы связи</w:t>
            </w:r>
          </w:p>
          <w:p w14:paraId="15B19D7B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59F3240A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A81DA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Заместитель главы городского округа Кашира</w:t>
            </w:r>
          </w:p>
          <w:p w14:paraId="11146975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Анисин Николай Александрович</w:t>
            </w:r>
          </w:p>
        </w:tc>
      </w:tr>
      <w:tr w:rsidR="00A4074E" w:rsidRPr="00A4074E" w14:paraId="0FE33314" w14:textId="77777777" w:rsidTr="000E0426">
        <w:trPr>
          <w:trHeight w:val="939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81E1E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Руководитель спасательной службы информирования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31DA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Заместитель директора МКУ «Центр обслуживания» городского округа Кашира</w:t>
            </w:r>
          </w:p>
          <w:p w14:paraId="733D4093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Демина Марина Юрьевна</w:t>
            </w:r>
          </w:p>
        </w:tc>
      </w:tr>
      <w:tr w:rsidR="00A4074E" w:rsidRPr="00A4074E" w14:paraId="64E84BF5" w14:textId="77777777" w:rsidTr="000E0426">
        <w:trPr>
          <w:trHeight w:val="965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B3A7E" w14:textId="1E10A6B3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 xml:space="preserve">Руководитель </w:t>
            </w:r>
            <w:r w:rsidR="00CB57F7" w:rsidRPr="00A4074E">
              <w:rPr>
                <w:rFonts w:eastAsia="Calibri"/>
                <w:sz w:val="24"/>
                <w:szCs w:val="24"/>
                <w:lang w:eastAsia="en-US"/>
              </w:rPr>
              <w:t xml:space="preserve">автотранспортной </w:t>
            </w:r>
            <w:r w:rsidR="00CB57F7">
              <w:rPr>
                <w:rFonts w:eastAsia="Calibri"/>
                <w:sz w:val="24"/>
                <w:szCs w:val="24"/>
                <w:lang w:eastAsia="en-US"/>
              </w:rPr>
              <w:t xml:space="preserve">и </w:t>
            </w:r>
            <w:r w:rsidR="00002256" w:rsidRPr="00A4074E">
              <w:rPr>
                <w:rFonts w:eastAsia="Calibri"/>
                <w:sz w:val="24"/>
                <w:szCs w:val="24"/>
                <w:lang w:eastAsia="en-US"/>
              </w:rPr>
              <w:t xml:space="preserve">автодорожной </w:t>
            </w:r>
            <w:r w:rsidRPr="00A4074E">
              <w:rPr>
                <w:rFonts w:eastAsia="Calibri"/>
                <w:sz w:val="24"/>
                <w:szCs w:val="24"/>
                <w:lang w:eastAsia="en-US"/>
              </w:rPr>
              <w:t xml:space="preserve">спасательной службы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BE68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Директор МКУ «Управление строительства» городского округа Кашира Половинкин Денис Борисович</w:t>
            </w:r>
          </w:p>
        </w:tc>
      </w:tr>
      <w:tr w:rsidR="00A4074E" w:rsidRPr="00A4074E" w14:paraId="0F7B8D59" w14:textId="77777777" w:rsidTr="000E0426">
        <w:trPr>
          <w:trHeight w:val="992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6EE57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Руководитель спасательной службы обеспечения горюче-смазочными материалами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24E82" w14:textId="77777777" w:rsidR="00A4074E" w:rsidRPr="00A4074E" w:rsidRDefault="00A4074E" w:rsidP="00A4074E">
            <w:pPr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Директор МКУ «Центр обслуживания» городского округа Кашира</w:t>
            </w:r>
          </w:p>
          <w:p w14:paraId="26EA8EF8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Arial Unicode MS"/>
                <w:sz w:val="24"/>
                <w:szCs w:val="24"/>
              </w:rPr>
              <w:t>Сороконенко Роман Анатольевич</w:t>
            </w:r>
          </w:p>
        </w:tc>
      </w:tr>
      <w:tr w:rsidR="00A4074E" w:rsidRPr="00A4074E" w14:paraId="42FECDD4" w14:textId="77777777" w:rsidTr="000E0426">
        <w:trPr>
          <w:trHeight w:val="1819"/>
        </w:trPr>
        <w:tc>
          <w:tcPr>
            <w:tcW w:w="4673" w:type="dxa"/>
          </w:tcPr>
          <w:p w14:paraId="11EA4D3A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Руководитель коммунально-технической, газоснабжения и энергоснабжения спасательной службы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64A15EE5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Исполняющий обязанности заместителя главы городского округа Кашира - начальник Управления жилищно -коммунального хозяйства администрации городского округа Кашира</w:t>
            </w:r>
          </w:p>
          <w:p w14:paraId="1DC25335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Рябков Михаил Александрович</w:t>
            </w:r>
          </w:p>
        </w:tc>
      </w:tr>
      <w:tr w:rsidR="00A4074E" w:rsidRPr="00A4074E" w14:paraId="6CC86DB2" w14:textId="77777777" w:rsidTr="000E0426">
        <w:trPr>
          <w:trHeight w:val="1270"/>
        </w:trPr>
        <w:tc>
          <w:tcPr>
            <w:tcW w:w="4673" w:type="dxa"/>
          </w:tcPr>
          <w:p w14:paraId="442B12FC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Руководитель спасательной службы защиты сельскохозяйственных животных и растений</w:t>
            </w:r>
          </w:p>
        </w:tc>
        <w:tc>
          <w:tcPr>
            <w:tcW w:w="4678" w:type="dxa"/>
          </w:tcPr>
          <w:p w14:paraId="438426A3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Начальник Управления по экономической политике и инвестициям администрации городского округа Кашира</w:t>
            </w:r>
          </w:p>
          <w:p w14:paraId="3FCB13EE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 xml:space="preserve">Новосельцева Оксана Александровна </w:t>
            </w:r>
          </w:p>
        </w:tc>
      </w:tr>
      <w:tr w:rsidR="00A4074E" w:rsidRPr="00A4074E" w14:paraId="0BE7A327" w14:textId="77777777" w:rsidTr="000E0426">
        <w:trPr>
          <w:trHeight w:val="1260"/>
        </w:trPr>
        <w:tc>
          <w:tcPr>
            <w:tcW w:w="4673" w:type="dxa"/>
          </w:tcPr>
          <w:p w14:paraId="60253681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lastRenderedPageBreak/>
              <w:t>Руководитель спасательной службы охраны общественного порядка</w:t>
            </w:r>
          </w:p>
        </w:tc>
        <w:tc>
          <w:tcPr>
            <w:tcW w:w="4678" w:type="dxa"/>
          </w:tcPr>
          <w:p w14:paraId="0EA8E1FC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Начальник Управления делопроизводства           и безопасности администрации городского округа Кашира</w:t>
            </w:r>
          </w:p>
          <w:p w14:paraId="7FF24255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Рябов Константин Олегович</w:t>
            </w:r>
          </w:p>
        </w:tc>
      </w:tr>
      <w:tr w:rsidR="00A4074E" w:rsidRPr="00A4074E" w14:paraId="1876C1E5" w14:textId="77777777" w:rsidTr="000E0426">
        <w:trPr>
          <w:trHeight w:val="1546"/>
        </w:trPr>
        <w:tc>
          <w:tcPr>
            <w:tcW w:w="4673" w:type="dxa"/>
          </w:tcPr>
          <w:p w14:paraId="506AD4C7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Руководитель противопожарно-спасательной службы</w:t>
            </w:r>
          </w:p>
        </w:tc>
        <w:tc>
          <w:tcPr>
            <w:tcW w:w="4678" w:type="dxa"/>
          </w:tcPr>
          <w:p w14:paraId="2D71A651" w14:textId="294530D1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Начальник отдела</w:t>
            </w:r>
            <w:r w:rsidR="00686F8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4D4529">
              <w:rPr>
                <w:rFonts w:eastAsia="Calibri"/>
                <w:sz w:val="24"/>
                <w:szCs w:val="24"/>
                <w:lang w:eastAsia="en-US"/>
              </w:rPr>
              <w:t>гражданкой обороны и чрезвычайных ситуаций</w:t>
            </w:r>
            <w:r w:rsidRPr="00A4074E">
              <w:rPr>
                <w:rFonts w:eastAsia="Calibri"/>
                <w:sz w:val="24"/>
                <w:szCs w:val="24"/>
                <w:lang w:eastAsia="en-US"/>
              </w:rPr>
              <w:t xml:space="preserve"> управления делопроизводства и безопасности администрации городского округа Кашира</w:t>
            </w:r>
          </w:p>
          <w:p w14:paraId="7C064AF6" w14:textId="4600314B" w:rsidR="00A4074E" w:rsidRPr="00A4074E" w:rsidRDefault="004D4529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Афанасьева Светлана Николаевна</w:t>
            </w:r>
          </w:p>
        </w:tc>
      </w:tr>
      <w:tr w:rsidR="00A4074E" w:rsidRPr="00A4074E" w14:paraId="1FAD27BD" w14:textId="77777777" w:rsidTr="000E0426">
        <w:trPr>
          <w:trHeight w:val="1567"/>
        </w:trPr>
        <w:tc>
          <w:tcPr>
            <w:tcW w:w="4673" w:type="dxa"/>
          </w:tcPr>
          <w:p w14:paraId="1EF931DB" w14:textId="0AA8671D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 xml:space="preserve">Руководитель спасательной службы </w:t>
            </w:r>
            <w:r w:rsidR="000A5715">
              <w:rPr>
                <w:rFonts w:eastAsia="Calibri"/>
                <w:sz w:val="24"/>
                <w:szCs w:val="24"/>
                <w:lang w:eastAsia="en-US"/>
              </w:rPr>
              <w:t>убежищ и укрытий</w:t>
            </w:r>
          </w:p>
        </w:tc>
        <w:tc>
          <w:tcPr>
            <w:tcW w:w="4678" w:type="dxa"/>
          </w:tcPr>
          <w:p w14:paraId="58FA52DB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Начальник отдела жилищно-коммунального хозяйства управления жилищно-коммунального хозяйства администрации городского округа Кашира</w:t>
            </w:r>
          </w:p>
          <w:p w14:paraId="16499386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Ершова Александра Михайловна</w:t>
            </w:r>
          </w:p>
        </w:tc>
      </w:tr>
      <w:tr w:rsidR="00A4074E" w:rsidRPr="00A4074E" w14:paraId="537D9CD3" w14:textId="77777777" w:rsidTr="000E0426">
        <w:trPr>
          <w:trHeight w:val="961"/>
        </w:trPr>
        <w:tc>
          <w:tcPr>
            <w:tcW w:w="4673" w:type="dxa"/>
          </w:tcPr>
          <w:p w14:paraId="50DA5001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 xml:space="preserve">Руководитель спасательной службы срочного захоронения </w:t>
            </w:r>
          </w:p>
        </w:tc>
        <w:tc>
          <w:tcPr>
            <w:tcW w:w="4678" w:type="dxa"/>
          </w:tcPr>
          <w:p w14:paraId="623C281A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Директор МКУ «Ритуал» городского округа Кашира</w:t>
            </w:r>
          </w:p>
          <w:p w14:paraId="38DB634F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 xml:space="preserve">Силкин Дмитрий Сергеевич </w:t>
            </w:r>
          </w:p>
        </w:tc>
      </w:tr>
      <w:tr w:rsidR="00A4074E" w:rsidRPr="00A4074E" w14:paraId="4ABA4E98" w14:textId="77777777" w:rsidTr="000E0426">
        <w:trPr>
          <w:trHeight w:val="1294"/>
        </w:trPr>
        <w:tc>
          <w:tcPr>
            <w:tcW w:w="4673" w:type="dxa"/>
          </w:tcPr>
          <w:p w14:paraId="14F61D4D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 xml:space="preserve">Руководитель спасательной службы торговли и общественного питания </w:t>
            </w:r>
          </w:p>
        </w:tc>
        <w:tc>
          <w:tcPr>
            <w:tcW w:w="4678" w:type="dxa"/>
          </w:tcPr>
          <w:p w14:paraId="40CED3DC" w14:textId="77777777" w:rsidR="00A4074E" w:rsidRPr="00A4074E" w:rsidRDefault="00A4074E" w:rsidP="00A4074E">
            <w:pPr>
              <w:ind w:right="-57"/>
              <w:rPr>
                <w:rFonts w:eastAsia="Arial Unicode MS"/>
                <w:sz w:val="24"/>
                <w:szCs w:val="24"/>
              </w:rPr>
            </w:pPr>
            <w:r w:rsidRPr="00A4074E">
              <w:rPr>
                <w:rFonts w:eastAsia="Arial Unicode MS"/>
                <w:sz w:val="24"/>
                <w:szCs w:val="24"/>
              </w:rPr>
              <w:t>Начальник отдела по экономической политике МКУ «Центр обслуживания» городского округа Кашира</w:t>
            </w:r>
          </w:p>
          <w:p w14:paraId="59A2844C" w14:textId="77777777" w:rsidR="00A4074E" w:rsidRPr="00A4074E" w:rsidRDefault="00A4074E" w:rsidP="00A4074E">
            <w:pPr>
              <w:ind w:right="-57"/>
              <w:rPr>
                <w:rFonts w:eastAsia="Arial Unicode MS"/>
                <w:sz w:val="24"/>
                <w:szCs w:val="24"/>
              </w:rPr>
            </w:pPr>
            <w:r w:rsidRPr="00A4074E">
              <w:rPr>
                <w:rFonts w:eastAsia="Arial Unicode MS"/>
                <w:sz w:val="24"/>
                <w:szCs w:val="24"/>
              </w:rPr>
              <w:t>Муратова Екатерина Дмитриевна</w:t>
            </w:r>
          </w:p>
        </w:tc>
      </w:tr>
      <w:tr w:rsidR="00A4074E" w:rsidRPr="00A4074E" w14:paraId="4E833520" w14:textId="77777777" w:rsidTr="000E0426">
        <w:trPr>
          <w:trHeight w:val="1537"/>
        </w:trPr>
        <w:tc>
          <w:tcPr>
            <w:tcW w:w="4673" w:type="dxa"/>
          </w:tcPr>
          <w:p w14:paraId="68660824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Руководитель спасательной службы защиты культурных ценностей</w:t>
            </w:r>
          </w:p>
        </w:tc>
        <w:tc>
          <w:tcPr>
            <w:tcW w:w="4678" w:type="dxa"/>
          </w:tcPr>
          <w:p w14:paraId="2D532EA3" w14:textId="48A0B557" w:rsidR="00A4074E" w:rsidRPr="0067682B" w:rsidRDefault="00607844" w:rsidP="0067682B">
            <w:pPr>
              <w:spacing w:line="277" w:lineRule="exact"/>
              <w:ind w:right="-57"/>
              <w:jc w:val="both"/>
              <w:rPr>
                <w:rFonts w:eastAsia="Arial Unicode MS"/>
                <w:sz w:val="24"/>
                <w:szCs w:val="24"/>
              </w:rPr>
            </w:pPr>
            <w:r w:rsidRPr="0067682B">
              <w:rPr>
                <w:rFonts w:eastAsia="Arial Unicode MS"/>
                <w:sz w:val="24"/>
                <w:szCs w:val="24"/>
              </w:rPr>
              <w:t>Н</w:t>
            </w:r>
            <w:r w:rsidR="00A4074E" w:rsidRPr="0067682B">
              <w:rPr>
                <w:rFonts w:eastAsia="Arial Unicode MS"/>
                <w:sz w:val="24"/>
                <w:szCs w:val="24"/>
              </w:rPr>
              <w:t xml:space="preserve">ачальник </w:t>
            </w:r>
            <w:r w:rsidR="008B5F87" w:rsidRPr="0067682B">
              <w:rPr>
                <w:rFonts w:eastAsia="Arial Unicode MS"/>
                <w:sz w:val="24"/>
                <w:szCs w:val="24"/>
              </w:rPr>
              <w:t>отдела по</w:t>
            </w:r>
            <w:r w:rsidR="00A4074E" w:rsidRPr="0067682B">
              <w:rPr>
                <w:rFonts w:eastAsia="Arial Unicode MS"/>
                <w:color w:val="FF0000"/>
                <w:sz w:val="24"/>
                <w:szCs w:val="24"/>
              </w:rPr>
              <w:t xml:space="preserve"> </w:t>
            </w:r>
            <w:r w:rsidR="00A4074E" w:rsidRPr="0067682B">
              <w:rPr>
                <w:rFonts w:eastAsia="Arial Unicode MS"/>
                <w:sz w:val="24"/>
                <w:szCs w:val="24"/>
              </w:rPr>
              <w:t>культуре</w:t>
            </w:r>
            <w:r w:rsidR="008B5F87" w:rsidRPr="0067682B">
              <w:rPr>
                <w:rFonts w:eastAsia="Arial Unicode MS"/>
                <w:sz w:val="24"/>
                <w:szCs w:val="24"/>
              </w:rPr>
              <w:t xml:space="preserve"> и туризму управления культуры, спорта и молодежной политике админист</w:t>
            </w:r>
            <w:r w:rsidR="00A4074E" w:rsidRPr="0067682B">
              <w:rPr>
                <w:rFonts w:eastAsia="Arial Unicode MS"/>
                <w:sz w:val="24"/>
                <w:szCs w:val="24"/>
              </w:rPr>
              <w:t>рации городского округа Кашира</w:t>
            </w:r>
          </w:p>
          <w:p w14:paraId="6B30E9B8" w14:textId="3DDDB1BC" w:rsidR="00A4074E" w:rsidRPr="00A4074E" w:rsidRDefault="008B5F87" w:rsidP="0067682B">
            <w:pPr>
              <w:spacing w:line="277" w:lineRule="exact"/>
              <w:ind w:right="-57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67682B">
              <w:rPr>
                <w:rFonts w:eastAsia="Calibri"/>
                <w:sz w:val="24"/>
                <w:szCs w:val="24"/>
                <w:lang w:eastAsia="en-US"/>
              </w:rPr>
              <w:t>Сухарева Кристина Андреевна</w:t>
            </w:r>
          </w:p>
        </w:tc>
      </w:tr>
      <w:tr w:rsidR="00A4074E" w:rsidRPr="00A4074E" w14:paraId="2A01151B" w14:textId="77777777" w:rsidTr="000E0426">
        <w:trPr>
          <w:trHeight w:val="1285"/>
        </w:trPr>
        <w:tc>
          <w:tcPr>
            <w:tcW w:w="4673" w:type="dxa"/>
          </w:tcPr>
          <w:p w14:paraId="1A99DB14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Руководитель спасательной службы защиты архивных документов</w:t>
            </w:r>
          </w:p>
        </w:tc>
        <w:tc>
          <w:tcPr>
            <w:tcW w:w="4678" w:type="dxa"/>
          </w:tcPr>
          <w:p w14:paraId="1B764890" w14:textId="77777777" w:rsidR="00A4074E" w:rsidRPr="00A4074E" w:rsidRDefault="00A4074E" w:rsidP="00A4074E">
            <w:pPr>
              <w:ind w:right="-57"/>
              <w:rPr>
                <w:rFonts w:eastAsia="Arial Unicode MS"/>
                <w:sz w:val="24"/>
                <w:szCs w:val="24"/>
              </w:rPr>
            </w:pPr>
            <w:r w:rsidRPr="00A4074E">
              <w:rPr>
                <w:rFonts w:eastAsia="Arial Unicode MS"/>
                <w:sz w:val="24"/>
                <w:szCs w:val="24"/>
              </w:rPr>
              <w:t>Начальник общего отдела управления делопроизводства и безопасности администрации городского округа Кашира</w:t>
            </w:r>
          </w:p>
          <w:p w14:paraId="23CA7BEE" w14:textId="77777777" w:rsidR="00A4074E" w:rsidRPr="00A4074E" w:rsidRDefault="00A4074E" w:rsidP="00A4074E">
            <w:pPr>
              <w:ind w:right="-57"/>
              <w:rPr>
                <w:rFonts w:eastAsia="Arial Unicode MS"/>
                <w:sz w:val="24"/>
                <w:szCs w:val="24"/>
              </w:rPr>
            </w:pPr>
            <w:r w:rsidRPr="00A4074E">
              <w:rPr>
                <w:rFonts w:eastAsia="Arial Unicode MS"/>
                <w:sz w:val="24"/>
                <w:szCs w:val="24"/>
              </w:rPr>
              <w:t>Богрова Татьяна Олеговна</w:t>
            </w:r>
          </w:p>
        </w:tc>
      </w:tr>
      <w:tr w:rsidR="00A4074E" w:rsidRPr="00A4074E" w14:paraId="4B9C2264" w14:textId="77777777" w:rsidTr="000E0426">
        <w:trPr>
          <w:trHeight w:val="696"/>
        </w:trPr>
        <w:tc>
          <w:tcPr>
            <w:tcW w:w="4673" w:type="dxa"/>
          </w:tcPr>
          <w:p w14:paraId="069376C4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Начальник Правового управления администрации городского округа Кашира</w:t>
            </w:r>
          </w:p>
        </w:tc>
        <w:tc>
          <w:tcPr>
            <w:tcW w:w="4678" w:type="dxa"/>
          </w:tcPr>
          <w:p w14:paraId="623FFB64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Бабенков Игорь Вячеславович</w:t>
            </w:r>
          </w:p>
        </w:tc>
      </w:tr>
      <w:tr w:rsidR="00A4074E" w:rsidRPr="00A4074E" w14:paraId="00F61C86" w14:textId="77777777" w:rsidTr="000E0426">
        <w:trPr>
          <w:trHeight w:val="707"/>
        </w:trPr>
        <w:tc>
          <w:tcPr>
            <w:tcW w:w="4673" w:type="dxa"/>
          </w:tcPr>
          <w:p w14:paraId="3FE021DB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Начальник Управления образования администрации городского округа Кашира</w:t>
            </w:r>
          </w:p>
        </w:tc>
        <w:tc>
          <w:tcPr>
            <w:tcW w:w="4678" w:type="dxa"/>
          </w:tcPr>
          <w:p w14:paraId="147FABFF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Марухин Владимир Анатольевич</w:t>
            </w:r>
          </w:p>
        </w:tc>
      </w:tr>
      <w:tr w:rsidR="00A4074E" w:rsidRPr="00A4074E" w14:paraId="0770FB08" w14:textId="77777777" w:rsidTr="000E0426">
        <w:tc>
          <w:tcPr>
            <w:tcW w:w="4673" w:type="dxa"/>
          </w:tcPr>
          <w:p w14:paraId="7CB0EDB5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Начальник отдела мобилизационной подготовки администрации городского округа Кашира</w:t>
            </w:r>
          </w:p>
          <w:p w14:paraId="2A9C3F54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</w:tcPr>
          <w:p w14:paraId="47364139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Филатова Татьяна Евгеньевна</w:t>
            </w:r>
          </w:p>
        </w:tc>
      </w:tr>
    </w:tbl>
    <w:p w14:paraId="020CB4E5" w14:textId="77777777" w:rsidR="00A4074E" w:rsidRPr="00A4074E" w:rsidRDefault="00A4074E" w:rsidP="00A4074E">
      <w:pPr>
        <w:spacing w:after="543" w:line="317" w:lineRule="exact"/>
        <w:ind w:left="40"/>
        <w:jc w:val="center"/>
        <w:rPr>
          <w:rFonts w:eastAsia="Calibri"/>
          <w:color w:val="FF0000"/>
          <w:sz w:val="28"/>
          <w:szCs w:val="28"/>
          <w:lang w:eastAsia="en-US"/>
        </w:rPr>
      </w:pPr>
    </w:p>
    <w:p w14:paraId="3C8476C1" w14:textId="77777777" w:rsidR="00A4074E" w:rsidRPr="00A4074E" w:rsidRDefault="00A4074E" w:rsidP="00A4074E">
      <w:pPr>
        <w:ind w:left="6096"/>
        <w:rPr>
          <w:sz w:val="26"/>
          <w:szCs w:val="26"/>
        </w:rPr>
      </w:pPr>
    </w:p>
    <w:p w14:paraId="055BD496" w14:textId="0B72A370" w:rsidR="00A4074E" w:rsidRDefault="00A4074E" w:rsidP="00A4074E">
      <w:pPr>
        <w:ind w:left="6096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144D441E" w14:textId="77777777" w:rsidR="00A4074E" w:rsidRPr="00A4074E" w:rsidRDefault="00A4074E" w:rsidP="00A4074E">
      <w:pPr>
        <w:ind w:left="6096"/>
        <w:rPr>
          <w:sz w:val="26"/>
          <w:szCs w:val="26"/>
        </w:rPr>
      </w:pPr>
    </w:p>
    <w:p w14:paraId="2EF73D5C" w14:textId="77777777" w:rsidR="00A4074E" w:rsidRPr="00A4074E" w:rsidRDefault="00A4074E" w:rsidP="00A4074E">
      <w:pPr>
        <w:ind w:left="6096"/>
        <w:rPr>
          <w:sz w:val="26"/>
          <w:szCs w:val="26"/>
        </w:rPr>
      </w:pPr>
    </w:p>
    <w:p w14:paraId="5DF9B51B" w14:textId="77777777" w:rsidR="00A4074E" w:rsidRPr="00A4074E" w:rsidRDefault="00A4074E" w:rsidP="00A4074E">
      <w:pPr>
        <w:ind w:left="6096"/>
        <w:rPr>
          <w:sz w:val="26"/>
          <w:szCs w:val="26"/>
        </w:rPr>
      </w:pPr>
    </w:p>
    <w:p w14:paraId="4FA5BFF9" w14:textId="77777777" w:rsidR="00A4074E" w:rsidRPr="00A4074E" w:rsidRDefault="00A4074E" w:rsidP="00A4074E">
      <w:pPr>
        <w:ind w:left="6096"/>
        <w:rPr>
          <w:sz w:val="26"/>
          <w:szCs w:val="26"/>
        </w:rPr>
      </w:pPr>
    </w:p>
    <w:p w14:paraId="24C29444" w14:textId="77777777" w:rsidR="00A4074E" w:rsidRDefault="00A4074E" w:rsidP="00A4074E">
      <w:pPr>
        <w:ind w:left="6096"/>
        <w:rPr>
          <w:sz w:val="26"/>
          <w:szCs w:val="26"/>
        </w:rPr>
      </w:pPr>
    </w:p>
    <w:p w14:paraId="082FBFF6" w14:textId="77777777" w:rsidR="00F4376B" w:rsidRPr="00A4074E" w:rsidRDefault="00F4376B" w:rsidP="00A4074E">
      <w:pPr>
        <w:ind w:left="6096"/>
        <w:rPr>
          <w:sz w:val="26"/>
          <w:szCs w:val="26"/>
        </w:rPr>
      </w:pPr>
    </w:p>
    <w:p w14:paraId="57BEC241" w14:textId="77777777" w:rsidR="00A4074E" w:rsidRPr="00A4074E" w:rsidRDefault="00A4074E" w:rsidP="00A4074E">
      <w:pPr>
        <w:ind w:left="6096"/>
        <w:rPr>
          <w:sz w:val="26"/>
          <w:szCs w:val="26"/>
        </w:rPr>
      </w:pPr>
    </w:p>
    <w:p w14:paraId="4C2F1161" w14:textId="2A3341DE" w:rsidR="00A4074E" w:rsidRPr="00A4074E" w:rsidRDefault="00A4074E" w:rsidP="00A4074E">
      <w:pPr>
        <w:ind w:firstLine="709"/>
        <w:rPr>
          <w:sz w:val="26"/>
          <w:szCs w:val="26"/>
        </w:rPr>
      </w:pPr>
      <w:r w:rsidRPr="00A4074E">
        <w:rPr>
          <w:sz w:val="26"/>
          <w:szCs w:val="26"/>
        </w:rPr>
        <w:lastRenderedPageBreak/>
        <w:t xml:space="preserve">                                                                             </w:t>
      </w:r>
      <w:r>
        <w:rPr>
          <w:sz w:val="26"/>
          <w:szCs w:val="26"/>
        </w:rPr>
        <w:t xml:space="preserve">          </w:t>
      </w:r>
      <w:r w:rsidRPr="00A4074E">
        <w:rPr>
          <w:sz w:val="26"/>
          <w:szCs w:val="26"/>
        </w:rPr>
        <w:t>Приложение 2</w:t>
      </w:r>
    </w:p>
    <w:p w14:paraId="44BA80F1" w14:textId="2A12EBEB" w:rsidR="00A4074E" w:rsidRPr="00A4074E" w:rsidRDefault="00A4074E" w:rsidP="00A4074E">
      <w:pPr>
        <w:rPr>
          <w:sz w:val="26"/>
          <w:szCs w:val="26"/>
        </w:rPr>
      </w:pPr>
      <w:r w:rsidRPr="00A4074E">
        <w:rPr>
          <w:sz w:val="26"/>
          <w:szCs w:val="26"/>
        </w:rPr>
        <w:t xml:space="preserve">                                                                                       </w:t>
      </w:r>
      <w:r>
        <w:rPr>
          <w:sz w:val="26"/>
          <w:szCs w:val="26"/>
        </w:rPr>
        <w:t xml:space="preserve">           </w:t>
      </w:r>
      <w:r w:rsidRPr="00A4074E">
        <w:rPr>
          <w:sz w:val="26"/>
          <w:szCs w:val="26"/>
        </w:rPr>
        <w:t xml:space="preserve">УТВЕРЖДЕН </w:t>
      </w:r>
    </w:p>
    <w:p w14:paraId="41F17B10" w14:textId="33933246" w:rsidR="00A4074E" w:rsidRPr="00A4074E" w:rsidRDefault="00A4074E" w:rsidP="00A4074E">
      <w:pPr>
        <w:ind w:firstLine="709"/>
        <w:rPr>
          <w:sz w:val="26"/>
          <w:szCs w:val="26"/>
        </w:rPr>
      </w:pPr>
      <w:r w:rsidRPr="00A4074E">
        <w:rPr>
          <w:sz w:val="26"/>
          <w:szCs w:val="26"/>
        </w:rPr>
        <w:t xml:space="preserve">                                                                            </w:t>
      </w:r>
      <w:r>
        <w:rPr>
          <w:sz w:val="26"/>
          <w:szCs w:val="26"/>
        </w:rPr>
        <w:t xml:space="preserve">          </w:t>
      </w:r>
      <w:r w:rsidRPr="00A4074E">
        <w:rPr>
          <w:sz w:val="26"/>
          <w:szCs w:val="26"/>
        </w:rPr>
        <w:t xml:space="preserve"> постановлением </w:t>
      </w:r>
      <w:r>
        <w:rPr>
          <w:sz w:val="26"/>
          <w:szCs w:val="26"/>
        </w:rPr>
        <w:t>главы</w:t>
      </w:r>
    </w:p>
    <w:p w14:paraId="680AE2A9" w14:textId="1E46119C" w:rsidR="00A4074E" w:rsidRPr="00A4074E" w:rsidRDefault="00A4074E" w:rsidP="00A4074E">
      <w:pPr>
        <w:rPr>
          <w:sz w:val="26"/>
          <w:szCs w:val="26"/>
        </w:rPr>
      </w:pPr>
      <w:r w:rsidRPr="00A4074E">
        <w:rPr>
          <w:sz w:val="26"/>
          <w:szCs w:val="26"/>
        </w:rPr>
        <w:t xml:space="preserve">                                                                                        </w:t>
      </w:r>
      <w:r>
        <w:rPr>
          <w:sz w:val="26"/>
          <w:szCs w:val="26"/>
        </w:rPr>
        <w:t xml:space="preserve">          </w:t>
      </w:r>
      <w:r w:rsidRPr="00A4074E">
        <w:rPr>
          <w:sz w:val="26"/>
          <w:szCs w:val="26"/>
        </w:rPr>
        <w:t>городского округа Кашира</w:t>
      </w:r>
    </w:p>
    <w:p w14:paraId="04A66309" w14:textId="7FC53444" w:rsidR="00A4074E" w:rsidRPr="00A4074E" w:rsidRDefault="00A4074E" w:rsidP="00A4074E">
      <w:pPr>
        <w:spacing w:line="277" w:lineRule="exact"/>
        <w:ind w:right="-57"/>
        <w:jc w:val="center"/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 xml:space="preserve">                      </w:t>
      </w:r>
      <w:r w:rsidR="00B3305D">
        <w:rPr>
          <w:rFonts w:eastAsia="Calibri"/>
          <w:sz w:val="28"/>
          <w:szCs w:val="28"/>
          <w:lang w:eastAsia="en-US"/>
        </w:rPr>
        <w:t xml:space="preserve">                                                           </w:t>
      </w:r>
      <w:r w:rsidRPr="00A4074E">
        <w:rPr>
          <w:rFonts w:eastAsia="Calibri"/>
          <w:sz w:val="28"/>
          <w:szCs w:val="28"/>
          <w:lang w:eastAsia="en-US"/>
        </w:rPr>
        <w:t xml:space="preserve"> </w:t>
      </w:r>
      <w:r w:rsidR="00B3305D" w:rsidRPr="00B3305D">
        <w:rPr>
          <w:color w:val="000000"/>
          <w:sz w:val="26"/>
          <w:szCs w:val="26"/>
        </w:rPr>
        <w:t>от 21.01.2026  № 4-пг</w:t>
      </w:r>
    </w:p>
    <w:p w14:paraId="7E320A7C" w14:textId="77777777" w:rsidR="00A4074E" w:rsidRPr="00A4074E" w:rsidRDefault="00A4074E" w:rsidP="00A4074E">
      <w:pPr>
        <w:spacing w:line="277" w:lineRule="exact"/>
        <w:ind w:right="-57"/>
        <w:jc w:val="center"/>
        <w:rPr>
          <w:rFonts w:eastAsia="Calibri"/>
          <w:sz w:val="28"/>
          <w:szCs w:val="28"/>
          <w:lang w:eastAsia="en-US"/>
        </w:rPr>
      </w:pPr>
    </w:p>
    <w:p w14:paraId="60C93C6B" w14:textId="77777777" w:rsidR="00A4074E" w:rsidRPr="00A4074E" w:rsidRDefault="00A4074E" w:rsidP="00A4074E">
      <w:pPr>
        <w:spacing w:line="277" w:lineRule="exact"/>
        <w:ind w:right="-57"/>
        <w:jc w:val="center"/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>ПЕРЕЧЕНЬ</w:t>
      </w:r>
    </w:p>
    <w:p w14:paraId="231FBB00" w14:textId="77777777" w:rsidR="00A4074E" w:rsidRPr="00A4074E" w:rsidRDefault="00A4074E" w:rsidP="00A4074E">
      <w:pPr>
        <w:spacing w:line="277" w:lineRule="exact"/>
        <w:ind w:right="-57"/>
        <w:jc w:val="center"/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>спасательных служб обеспечения выполнения и (или) выполнения мероприятий по гражданской обороне на территории</w:t>
      </w:r>
    </w:p>
    <w:p w14:paraId="1355B895" w14:textId="77777777" w:rsidR="00A4074E" w:rsidRPr="00A4074E" w:rsidRDefault="00A4074E" w:rsidP="00A4074E">
      <w:pPr>
        <w:spacing w:line="277" w:lineRule="exact"/>
        <w:ind w:right="-57"/>
        <w:jc w:val="center"/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 xml:space="preserve"> городского округа Кашира</w:t>
      </w:r>
    </w:p>
    <w:p w14:paraId="5A96EDD7" w14:textId="77777777" w:rsidR="00A4074E" w:rsidRPr="00A4074E" w:rsidRDefault="00A4074E" w:rsidP="00A4074E">
      <w:pPr>
        <w:spacing w:line="277" w:lineRule="exact"/>
        <w:ind w:right="-57"/>
        <w:jc w:val="center"/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>(далее – спасательная служба)</w:t>
      </w:r>
    </w:p>
    <w:p w14:paraId="6B2F3668" w14:textId="77777777" w:rsidR="00A4074E" w:rsidRPr="00A4074E" w:rsidRDefault="00A4074E" w:rsidP="00A4074E">
      <w:pPr>
        <w:spacing w:line="277" w:lineRule="exact"/>
        <w:ind w:right="-57"/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937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4133"/>
        <w:gridCol w:w="4678"/>
      </w:tblGrid>
      <w:tr w:rsidR="00A4074E" w:rsidRPr="00A4074E" w14:paraId="07C4DDC5" w14:textId="77777777" w:rsidTr="000E0426">
        <w:tc>
          <w:tcPr>
            <w:tcW w:w="568" w:type="dxa"/>
          </w:tcPr>
          <w:p w14:paraId="0D4723CD" w14:textId="77777777" w:rsidR="00A4074E" w:rsidRPr="00A4074E" w:rsidRDefault="00A4074E" w:rsidP="00A4074E">
            <w:pPr>
              <w:spacing w:line="277" w:lineRule="exact"/>
              <w:ind w:right="-25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val="en-US" w:eastAsia="en-US"/>
              </w:rPr>
              <w:t>№ п/п</w:t>
            </w:r>
          </w:p>
        </w:tc>
        <w:tc>
          <w:tcPr>
            <w:tcW w:w="4133" w:type="dxa"/>
          </w:tcPr>
          <w:p w14:paraId="7D35383A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 xml:space="preserve">Наименование спасательной службы </w:t>
            </w:r>
          </w:p>
        </w:tc>
        <w:tc>
          <w:tcPr>
            <w:tcW w:w="4678" w:type="dxa"/>
          </w:tcPr>
          <w:p w14:paraId="7DBAF138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Должность, Ф.И.О. руководителя спасательной службы</w:t>
            </w:r>
          </w:p>
        </w:tc>
      </w:tr>
      <w:tr w:rsidR="00A4074E" w:rsidRPr="00A4074E" w14:paraId="46663BAF" w14:textId="77777777" w:rsidTr="000E0426">
        <w:trPr>
          <w:trHeight w:val="975"/>
        </w:trPr>
        <w:tc>
          <w:tcPr>
            <w:tcW w:w="568" w:type="dxa"/>
          </w:tcPr>
          <w:p w14:paraId="267C7BC0" w14:textId="77777777" w:rsidR="00A4074E" w:rsidRPr="00A4074E" w:rsidRDefault="00A4074E" w:rsidP="00A4074E">
            <w:pPr>
              <w:numPr>
                <w:ilvl w:val="0"/>
                <w:numId w:val="2"/>
              </w:numPr>
              <w:spacing w:line="277" w:lineRule="exact"/>
              <w:ind w:right="-111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33" w:type="dxa"/>
          </w:tcPr>
          <w:p w14:paraId="10A43C89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Медицинская</w:t>
            </w:r>
          </w:p>
        </w:tc>
        <w:tc>
          <w:tcPr>
            <w:tcW w:w="4678" w:type="dxa"/>
          </w:tcPr>
          <w:p w14:paraId="07B307B3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Заместитель главы городского округа Кашира </w:t>
            </w:r>
          </w:p>
          <w:p w14:paraId="7A3B0CC8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Троицкая Светлана Сергеевна</w:t>
            </w:r>
          </w:p>
        </w:tc>
      </w:tr>
      <w:tr w:rsidR="00A4074E" w:rsidRPr="00A4074E" w14:paraId="3A5B1B7B" w14:textId="77777777" w:rsidTr="000E0426">
        <w:trPr>
          <w:trHeight w:val="84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C791F" w14:textId="77777777" w:rsidR="00A4074E" w:rsidRPr="00A4074E" w:rsidRDefault="00A4074E" w:rsidP="00A4074E">
            <w:pPr>
              <w:numPr>
                <w:ilvl w:val="0"/>
                <w:numId w:val="2"/>
              </w:numPr>
              <w:spacing w:line="277" w:lineRule="exact"/>
              <w:ind w:right="-111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F7E38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Оповещения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9E9AA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Директор МКУ «ЕДДС» городского округа Кашира</w:t>
            </w:r>
          </w:p>
          <w:p w14:paraId="3FB5BE87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Медведев Сергей Алексеевич</w:t>
            </w:r>
          </w:p>
        </w:tc>
      </w:tr>
      <w:tr w:rsidR="00A4074E" w:rsidRPr="00A4074E" w14:paraId="363FE77C" w14:textId="77777777" w:rsidTr="000E0426">
        <w:trPr>
          <w:trHeight w:val="845"/>
        </w:trPr>
        <w:tc>
          <w:tcPr>
            <w:tcW w:w="568" w:type="dxa"/>
          </w:tcPr>
          <w:p w14:paraId="543A20BD" w14:textId="77777777" w:rsidR="00A4074E" w:rsidRPr="00A4074E" w:rsidRDefault="00A4074E" w:rsidP="00A4074E">
            <w:pPr>
              <w:numPr>
                <w:ilvl w:val="0"/>
                <w:numId w:val="2"/>
              </w:numPr>
              <w:spacing w:line="277" w:lineRule="exact"/>
              <w:ind w:right="-111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33" w:type="dxa"/>
          </w:tcPr>
          <w:p w14:paraId="5506D172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 xml:space="preserve">Связи </w:t>
            </w:r>
          </w:p>
        </w:tc>
        <w:tc>
          <w:tcPr>
            <w:tcW w:w="4678" w:type="dxa"/>
          </w:tcPr>
          <w:p w14:paraId="019DD3A4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 xml:space="preserve">Заместитель главы городского округа Кашира </w:t>
            </w:r>
          </w:p>
          <w:p w14:paraId="1ECCEA29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color w:val="333333"/>
                <w:sz w:val="24"/>
                <w:szCs w:val="24"/>
                <w:shd w:val="clear" w:color="auto" w:fill="FFFFFF"/>
                <w:lang w:eastAsia="en-US"/>
              </w:rPr>
              <w:t>Анисин Николай Александрович</w:t>
            </w:r>
          </w:p>
        </w:tc>
      </w:tr>
      <w:tr w:rsidR="00A4074E" w:rsidRPr="00A4074E" w14:paraId="10A87074" w14:textId="77777777" w:rsidTr="000E0426">
        <w:trPr>
          <w:trHeight w:val="8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0550D" w14:textId="77777777" w:rsidR="00A4074E" w:rsidRPr="00A4074E" w:rsidRDefault="00A4074E" w:rsidP="00A4074E">
            <w:pPr>
              <w:numPr>
                <w:ilvl w:val="0"/>
                <w:numId w:val="2"/>
              </w:numPr>
              <w:spacing w:line="277" w:lineRule="exact"/>
              <w:ind w:right="-39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C384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 xml:space="preserve">Информирования </w:t>
            </w:r>
          </w:p>
          <w:p w14:paraId="18B87918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A54E6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Заместитель директор МКУ «Центр обслуживания» городского округа Кашира</w:t>
            </w:r>
          </w:p>
          <w:p w14:paraId="3F67EAD3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Демина Марина Юрьевна</w:t>
            </w:r>
          </w:p>
        </w:tc>
      </w:tr>
      <w:tr w:rsidR="00A4074E" w:rsidRPr="00A4074E" w14:paraId="5D6C9E01" w14:textId="77777777" w:rsidTr="000E0426">
        <w:trPr>
          <w:trHeight w:val="1839"/>
        </w:trPr>
        <w:tc>
          <w:tcPr>
            <w:tcW w:w="568" w:type="dxa"/>
          </w:tcPr>
          <w:p w14:paraId="28EED6C7" w14:textId="77777777" w:rsidR="00A4074E" w:rsidRPr="00A4074E" w:rsidRDefault="00A4074E" w:rsidP="00A4074E">
            <w:pPr>
              <w:numPr>
                <w:ilvl w:val="0"/>
                <w:numId w:val="2"/>
              </w:numPr>
              <w:spacing w:line="277" w:lineRule="exact"/>
              <w:ind w:right="-111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33" w:type="dxa"/>
          </w:tcPr>
          <w:p w14:paraId="6DB25274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Коммунально-техническая, газоснабжения и энергоснабжения</w:t>
            </w:r>
          </w:p>
        </w:tc>
        <w:tc>
          <w:tcPr>
            <w:tcW w:w="4678" w:type="dxa"/>
          </w:tcPr>
          <w:p w14:paraId="6D1214E3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Исполняющий обязанности заместителя главы городского округа Кашира, начальник Управления жилищно -коммунального хозяйства администрации городского округа Кашира</w:t>
            </w:r>
          </w:p>
          <w:p w14:paraId="69B84644" w14:textId="77777777" w:rsidR="00A4074E" w:rsidRPr="00A4074E" w:rsidRDefault="00A4074E" w:rsidP="00A4074E">
            <w:pPr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Рябков Михаил Александрович</w:t>
            </w:r>
          </w:p>
        </w:tc>
      </w:tr>
      <w:tr w:rsidR="00A4074E" w:rsidRPr="00A4074E" w14:paraId="361A0B0D" w14:textId="77777777" w:rsidTr="000E0426">
        <w:trPr>
          <w:trHeight w:val="986"/>
        </w:trPr>
        <w:tc>
          <w:tcPr>
            <w:tcW w:w="568" w:type="dxa"/>
          </w:tcPr>
          <w:p w14:paraId="2AF67D82" w14:textId="77777777" w:rsidR="00A4074E" w:rsidRPr="00A4074E" w:rsidRDefault="00A4074E" w:rsidP="00A4074E">
            <w:pPr>
              <w:numPr>
                <w:ilvl w:val="0"/>
                <w:numId w:val="2"/>
              </w:numPr>
              <w:spacing w:line="277" w:lineRule="exact"/>
              <w:ind w:right="-111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33" w:type="dxa"/>
          </w:tcPr>
          <w:p w14:paraId="4D39A257" w14:textId="4FA4857F" w:rsidR="00A4074E" w:rsidRPr="00A4074E" w:rsidRDefault="00801E2D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A4074E">
              <w:rPr>
                <w:rFonts w:eastAsia="Calibri"/>
                <w:sz w:val="24"/>
                <w:szCs w:val="24"/>
                <w:lang w:eastAsia="en-US"/>
              </w:rPr>
              <w:t xml:space="preserve">втотранспортная </w:t>
            </w:r>
            <w:r>
              <w:rPr>
                <w:rFonts w:eastAsia="Calibri"/>
                <w:sz w:val="24"/>
                <w:szCs w:val="24"/>
                <w:lang w:eastAsia="en-US"/>
              </w:rPr>
              <w:t>и а</w:t>
            </w:r>
            <w:r w:rsidR="00A4074E" w:rsidRPr="00A4074E">
              <w:rPr>
                <w:rFonts w:eastAsia="Calibri"/>
                <w:sz w:val="24"/>
                <w:szCs w:val="24"/>
                <w:lang w:eastAsia="en-US"/>
              </w:rPr>
              <w:t>вт</w:t>
            </w:r>
            <w:r w:rsidR="00A4074E" w:rsidRPr="00801E2D">
              <w:rPr>
                <w:rFonts w:eastAsia="Calibri"/>
                <w:sz w:val="24"/>
                <w:szCs w:val="24"/>
                <w:lang w:eastAsia="en-US"/>
              </w:rPr>
              <w:t>одор</w:t>
            </w:r>
            <w:r w:rsidR="00A4074E" w:rsidRPr="00A4074E">
              <w:rPr>
                <w:rFonts w:eastAsia="Calibri"/>
                <w:sz w:val="24"/>
                <w:szCs w:val="24"/>
                <w:lang w:eastAsia="en-US"/>
              </w:rPr>
              <w:t xml:space="preserve">ожная и </w:t>
            </w:r>
          </w:p>
          <w:p w14:paraId="3715D3B3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</w:tcPr>
          <w:p w14:paraId="5B6749AD" w14:textId="77777777" w:rsidR="00A4074E" w:rsidRPr="00A4074E" w:rsidRDefault="00A4074E" w:rsidP="00A4074E">
            <w:pPr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Директор МКУ «Управление строительства» городского округа Кашира</w:t>
            </w:r>
          </w:p>
          <w:p w14:paraId="24824EE9" w14:textId="77777777" w:rsidR="00A4074E" w:rsidRPr="00A4074E" w:rsidRDefault="00A4074E" w:rsidP="00A4074E">
            <w:pPr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Половинкин Денис Борисович</w:t>
            </w:r>
          </w:p>
        </w:tc>
      </w:tr>
      <w:tr w:rsidR="00A4074E" w:rsidRPr="00A4074E" w14:paraId="319DBE8A" w14:textId="77777777" w:rsidTr="000E0426">
        <w:trPr>
          <w:trHeight w:val="9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6B35D" w14:textId="77777777" w:rsidR="00A4074E" w:rsidRPr="00A4074E" w:rsidRDefault="00A4074E" w:rsidP="00A4074E">
            <w:pPr>
              <w:numPr>
                <w:ilvl w:val="0"/>
                <w:numId w:val="2"/>
              </w:numPr>
              <w:spacing w:line="277" w:lineRule="exact"/>
              <w:ind w:right="-111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AEC3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Обеспечения горюче-смазочными материалами</w:t>
            </w:r>
          </w:p>
          <w:p w14:paraId="462C1641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83EC" w14:textId="77777777" w:rsidR="00A4074E" w:rsidRPr="00A4074E" w:rsidRDefault="00A4074E" w:rsidP="00A4074E">
            <w:pPr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Директор МКУ «Центр обслуживания» городского округа Кашира</w:t>
            </w:r>
          </w:p>
          <w:p w14:paraId="58F7B313" w14:textId="77777777" w:rsidR="00A4074E" w:rsidRPr="00A4074E" w:rsidRDefault="00A4074E" w:rsidP="00A4074E">
            <w:pPr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Сороконенко Роман Анатольевич</w:t>
            </w:r>
          </w:p>
        </w:tc>
      </w:tr>
      <w:tr w:rsidR="00A4074E" w:rsidRPr="00A4074E" w14:paraId="377D2BEB" w14:textId="77777777" w:rsidTr="000E0426">
        <w:trPr>
          <w:trHeight w:val="1270"/>
        </w:trPr>
        <w:tc>
          <w:tcPr>
            <w:tcW w:w="568" w:type="dxa"/>
          </w:tcPr>
          <w:p w14:paraId="0BA3776C" w14:textId="77777777" w:rsidR="00A4074E" w:rsidRPr="00A4074E" w:rsidRDefault="00A4074E" w:rsidP="00A4074E">
            <w:pPr>
              <w:numPr>
                <w:ilvl w:val="0"/>
                <w:numId w:val="2"/>
              </w:numPr>
              <w:spacing w:line="277" w:lineRule="exact"/>
              <w:ind w:right="-111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33" w:type="dxa"/>
          </w:tcPr>
          <w:p w14:paraId="1929220F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Защиты сельскохозяйственных животных и растений</w:t>
            </w:r>
          </w:p>
        </w:tc>
        <w:tc>
          <w:tcPr>
            <w:tcW w:w="4678" w:type="dxa"/>
          </w:tcPr>
          <w:p w14:paraId="5A0C5949" w14:textId="77777777" w:rsidR="00A4074E" w:rsidRPr="00A4074E" w:rsidRDefault="00A4074E" w:rsidP="00A4074E">
            <w:pPr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Начальник Управления по экономической политике и инвестициям администрации городского округа Кашира</w:t>
            </w:r>
          </w:p>
          <w:p w14:paraId="26CA3C6F" w14:textId="77777777" w:rsidR="00A4074E" w:rsidRPr="00A4074E" w:rsidRDefault="00A4074E" w:rsidP="00A4074E">
            <w:pPr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Новосельцева Оксана Александровна</w:t>
            </w:r>
          </w:p>
        </w:tc>
      </w:tr>
      <w:tr w:rsidR="00A4074E" w:rsidRPr="00A4074E" w14:paraId="554A1429" w14:textId="77777777" w:rsidTr="000E0426">
        <w:trPr>
          <w:trHeight w:val="1260"/>
        </w:trPr>
        <w:tc>
          <w:tcPr>
            <w:tcW w:w="568" w:type="dxa"/>
          </w:tcPr>
          <w:p w14:paraId="580A95AF" w14:textId="77777777" w:rsidR="00A4074E" w:rsidRPr="00A4074E" w:rsidRDefault="00A4074E" w:rsidP="00A4074E">
            <w:pPr>
              <w:numPr>
                <w:ilvl w:val="0"/>
                <w:numId w:val="2"/>
              </w:numPr>
              <w:spacing w:line="277" w:lineRule="exact"/>
              <w:ind w:right="-111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33" w:type="dxa"/>
          </w:tcPr>
          <w:p w14:paraId="291D4712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Охраны общественного порядка</w:t>
            </w:r>
          </w:p>
        </w:tc>
        <w:tc>
          <w:tcPr>
            <w:tcW w:w="4678" w:type="dxa"/>
          </w:tcPr>
          <w:p w14:paraId="633C57FA" w14:textId="77777777" w:rsidR="00A4074E" w:rsidRPr="00A4074E" w:rsidRDefault="00A4074E" w:rsidP="00A4074E">
            <w:pPr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Начальник Управления делопроизводства     и безопасности администрации городского округа Кашира</w:t>
            </w:r>
          </w:p>
          <w:p w14:paraId="1D07F4E1" w14:textId="77777777" w:rsidR="00A4074E" w:rsidRPr="00A4074E" w:rsidRDefault="00A4074E" w:rsidP="00A4074E">
            <w:pPr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Рябов Константин Олегович</w:t>
            </w:r>
          </w:p>
        </w:tc>
      </w:tr>
      <w:tr w:rsidR="00A4074E" w:rsidRPr="00A4074E" w14:paraId="2ED7AEC0" w14:textId="77777777" w:rsidTr="000E0426">
        <w:tc>
          <w:tcPr>
            <w:tcW w:w="568" w:type="dxa"/>
          </w:tcPr>
          <w:p w14:paraId="15F43A1F" w14:textId="77777777" w:rsidR="00A4074E" w:rsidRPr="00A4074E" w:rsidRDefault="00A4074E" w:rsidP="00A4074E">
            <w:pPr>
              <w:numPr>
                <w:ilvl w:val="0"/>
                <w:numId w:val="2"/>
              </w:numPr>
              <w:spacing w:line="277" w:lineRule="exact"/>
              <w:ind w:right="-111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33" w:type="dxa"/>
          </w:tcPr>
          <w:p w14:paraId="556666D7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 xml:space="preserve">Противопожарная </w:t>
            </w:r>
          </w:p>
        </w:tc>
        <w:tc>
          <w:tcPr>
            <w:tcW w:w="4678" w:type="dxa"/>
          </w:tcPr>
          <w:p w14:paraId="54842D0E" w14:textId="0156CA78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Начальник отдела</w:t>
            </w:r>
            <w:r w:rsidR="0060784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4D4529">
              <w:rPr>
                <w:rFonts w:eastAsia="Calibri"/>
                <w:sz w:val="24"/>
                <w:szCs w:val="24"/>
                <w:lang w:eastAsia="en-US"/>
              </w:rPr>
              <w:t xml:space="preserve">гражданской обороны                 и чрезвычайных ситуаций </w:t>
            </w:r>
            <w:r w:rsidRPr="00A4074E">
              <w:rPr>
                <w:rFonts w:eastAsia="Calibri"/>
                <w:sz w:val="24"/>
                <w:szCs w:val="24"/>
                <w:lang w:eastAsia="en-US"/>
              </w:rPr>
              <w:t>управления делопроизводства</w:t>
            </w:r>
            <w:r w:rsidR="0060784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A4074E">
              <w:rPr>
                <w:rFonts w:eastAsia="Calibri"/>
                <w:sz w:val="24"/>
                <w:szCs w:val="24"/>
                <w:lang w:eastAsia="en-US"/>
              </w:rPr>
              <w:t>и безопасности администрации городского округа Кашира</w:t>
            </w:r>
          </w:p>
          <w:p w14:paraId="6DC161F4" w14:textId="5AB500C8" w:rsidR="00A4074E" w:rsidRPr="00A4074E" w:rsidRDefault="004D4529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Афанасьева Светлана Николаевна</w:t>
            </w:r>
          </w:p>
        </w:tc>
      </w:tr>
      <w:tr w:rsidR="00A4074E" w:rsidRPr="00A4074E" w14:paraId="0F008C22" w14:textId="77777777" w:rsidTr="000E0426">
        <w:trPr>
          <w:trHeight w:val="1401"/>
        </w:trPr>
        <w:tc>
          <w:tcPr>
            <w:tcW w:w="568" w:type="dxa"/>
          </w:tcPr>
          <w:p w14:paraId="2357BED0" w14:textId="77777777" w:rsidR="00A4074E" w:rsidRPr="00A4074E" w:rsidRDefault="00A4074E" w:rsidP="00A4074E">
            <w:pPr>
              <w:numPr>
                <w:ilvl w:val="0"/>
                <w:numId w:val="2"/>
              </w:numPr>
              <w:spacing w:line="277" w:lineRule="exact"/>
              <w:ind w:right="-111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33" w:type="dxa"/>
          </w:tcPr>
          <w:p w14:paraId="783FFAD7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Убежищ и укрытий</w:t>
            </w:r>
          </w:p>
          <w:p w14:paraId="4986FCAC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</w:tcPr>
          <w:p w14:paraId="5A9821FB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Начальник отдела жилищного хозяйства управления жилищно-коммунального хозяйства администрации городского округа Кашира</w:t>
            </w:r>
          </w:p>
          <w:p w14:paraId="195C8FAD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Ершова Александра Михайловна</w:t>
            </w:r>
          </w:p>
        </w:tc>
      </w:tr>
      <w:tr w:rsidR="00A4074E" w:rsidRPr="00A4074E" w14:paraId="3C2635D4" w14:textId="77777777" w:rsidTr="000E0426">
        <w:tc>
          <w:tcPr>
            <w:tcW w:w="568" w:type="dxa"/>
          </w:tcPr>
          <w:p w14:paraId="230CB53E" w14:textId="77777777" w:rsidR="00A4074E" w:rsidRPr="00A4074E" w:rsidRDefault="00A4074E" w:rsidP="00A4074E">
            <w:pPr>
              <w:numPr>
                <w:ilvl w:val="0"/>
                <w:numId w:val="2"/>
              </w:numPr>
              <w:spacing w:line="277" w:lineRule="exact"/>
              <w:ind w:right="-111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33" w:type="dxa"/>
          </w:tcPr>
          <w:p w14:paraId="3991CA8A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 xml:space="preserve">Срочного захоронения  </w:t>
            </w:r>
          </w:p>
        </w:tc>
        <w:tc>
          <w:tcPr>
            <w:tcW w:w="4678" w:type="dxa"/>
          </w:tcPr>
          <w:p w14:paraId="2913E0C2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Директор МКУ «Ритуал» городского округа Кашира</w:t>
            </w:r>
          </w:p>
          <w:p w14:paraId="7AA23708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Силкин Дмитрий Сергеевич</w:t>
            </w:r>
          </w:p>
        </w:tc>
      </w:tr>
      <w:tr w:rsidR="00A4074E" w:rsidRPr="00A4074E" w14:paraId="37FFCF07" w14:textId="77777777" w:rsidTr="000E0426">
        <w:tc>
          <w:tcPr>
            <w:tcW w:w="568" w:type="dxa"/>
          </w:tcPr>
          <w:p w14:paraId="20EBCCAD" w14:textId="77777777" w:rsidR="00A4074E" w:rsidRPr="00A4074E" w:rsidRDefault="00A4074E" w:rsidP="00A4074E">
            <w:pPr>
              <w:numPr>
                <w:ilvl w:val="0"/>
                <w:numId w:val="2"/>
              </w:numPr>
              <w:spacing w:line="277" w:lineRule="exact"/>
              <w:ind w:right="-111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33" w:type="dxa"/>
          </w:tcPr>
          <w:p w14:paraId="1117C757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 xml:space="preserve">Торговли и общественного питания </w:t>
            </w:r>
          </w:p>
        </w:tc>
        <w:tc>
          <w:tcPr>
            <w:tcW w:w="4678" w:type="dxa"/>
          </w:tcPr>
          <w:p w14:paraId="58471AD0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Начальник отдела по экономической политике МКУ «Центр обслуживания» городского округа Кашира</w:t>
            </w:r>
          </w:p>
          <w:p w14:paraId="3ADC7EF8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Муратова Екатерина Дмитриевна</w:t>
            </w:r>
          </w:p>
        </w:tc>
      </w:tr>
      <w:tr w:rsidR="00A4074E" w:rsidRPr="00A4074E" w14:paraId="26579ACC" w14:textId="77777777" w:rsidTr="000E0426">
        <w:tc>
          <w:tcPr>
            <w:tcW w:w="568" w:type="dxa"/>
          </w:tcPr>
          <w:p w14:paraId="6BB61EB3" w14:textId="77777777" w:rsidR="00A4074E" w:rsidRPr="00A4074E" w:rsidRDefault="00A4074E" w:rsidP="00A4074E">
            <w:pPr>
              <w:numPr>
                <w:ilvl w:val="0"/>
                <w:numId w:val="2"/>
              </w:numPr>
              <w:spacing w:line="277" w:lineRule="exact"/>
              <w:ind w:right="-111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33" w:type="dxa"/>
          </w:tcPr>
          <w:p w14:paraId="44C4AD17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 xml:space="preserve">Защиты культурных ценностей </w:t>
            </w:r>
          </w:p>
        </w:tc>
        <w:tc>
          <w:tcPr>
            <w:tcW w:w="4678" w:type="dxa"/>
          </w:tcPr>
          <w:p w14:paraId="788E19C9" w14:textId="693F4D7C" w:rsidR="0067682B" w:rsidRPr="0067682B" w:rsidRDefault="0067682B" w:rsidP="0067682B">
            <w:pPr>
              <w:spacing w:line="277" w:lineRule="exact"/>
              <w:ind w:right="-57"/>
              <w:jc w:val="both"/>
              <w:rPr>
                <w:rFonts w:eastAsia="Arial Unicode MS"/>
                <w:sz w:val="24"/>
                <w:szCs w:val="24"/>
              </w:rPr>
            </w:pPr>
            <w:r w:rsidRPr="0067682B">
              <w:rPr>
                <w:rFonts w:eastAsia="Arial Unicode MS"/>
                <w:sz w:val="24"/>
                <w:szCs w:val="24"/>
              </w:rPr>
              <w:t>Начальник отдела по</w:t>
            </w:r>
            <w:r w:rsidRPr="0067682B">
              <w:rPr>
                <w:rFonts w:eastAsia="Arial Unicode MS"/>
                <w:color w:val="FF0000"/>
                <w:sz w:val="24"/>
                <w:szCs w:val="24"/>
              </w:rPr>
              <w:t xml:space="preserve"> </w:t>
            </w:r>
            <w:r w:rsidRPr="0067682B">
              <w:rPr>
                <w:rFonts w:eastAsia="Arial Unicode MS"/>
                <w:sz w:val="24"/>
                <w:szCs w:val="24"/>
              </w:rPr>
              <w:t>культуре и туризму управления культуры, спорта и молодежной политике администрации городского округа Кашира</w:t>
            </w:r>
          </w:p>
          <w:p w14:paraId="228368C9" w14:textId="7E80303F" w:rsidR="00A4074E" w:rsidRPr="00A4074E" w:rsidRDefault="0067682B" w:rsidP="0067682B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67682B">
              <w:rPr>
                <w:rFonts w:eastAsia="Calibri"/>
                <w:sz w:val="24"/>
                <w:szCs w:val="24"/>
                <w:lang w:eastAsia="en-US"/>
              </w:rPr>
              <w:t>Сухарева Кристина Андреевна</w:t>
            </w:r>
          </w:p>
        </w:tc>
      </w:tr>
      <w:tr w:rsidR="00A4074E" w:rsidRPr="00A4074E" w14:paraId="7C364F43" w14:textId="77777777" w:rsidTr="000E0426">
        <w:trPr>
          <w:trHeight w:val="1165"/>
        </w:trPr>
        <w:tc>
          <w:tcPr>
            <w:tcW w:w="568" w:type="dxa"/>
          </w:tcPr>
          <w:p w14:paraId="09DA4B4B" w14:textId="77777777" w:rsidR="00A4074E" w:rsidRPr="00A4074E" w:rsidRDefault="00A4074E" w:rsidP="00A4074E">
            <w:pPr>
              <w:numPr>
                <w:ilvl w:val="0"/>
                <w:numId w:val="2"/>
              </w:numPr>
              <w:spacing w:line="277" w:lineRule="exact"/>
              <w:ind w:right="-111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33" w:type="dxa"/>
          </w:tcPr>
          <w:p w14:paraId="16874527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Защиты архивных документов</w:t>
            </w:r>
          </w:p>
          <w:p w14:paraId="5E74B8E4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trike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</w:tcPr>
          <w:p w14:paraId="3EE5E6DC" w14:textId="77777777" w:rsidR="00A4074E" w:rsidRPr="00A4074E" w:rsidRDefault="00A4074E" w:rsidP="00A4074E">
            <w:pPr>
              <w:ind w:right="-57"/>
              <w:rPr>
                <w:rFonts w:eastAsia="Arial Unicode MS"/>
                <w:sz w:val="24"/>
                <w:szCs w:val="24"/>
              </w:rPr>
            </w:pPr>
            <w:r w:rsidRPr="00A4074E">
              <w:rPr>
                <w:rFonts w:eastAsia="Arial Unicode MS"/>
                <w:sz w:val="24"/>
                <w:szCs w:val="24"/>
              </w:rPr>
              <w:t>Начальник общего отдела управления делопроизводства и безопасности администрации городского округа Кашира</w:t>
            </w:r>
          </w:p>
          <w:p w14:paraId="14D64C35" w14:textId="77777777" w:rsidR="00A4074E" w:rsidRPr="00A4074E" w:rsidRDefault="00A4074E" w:rsidP="00A4074E">
            <w:pPr>
              <w:ind w:right="-57"/>
              <w:rPr>
                <w:rFonts w:eastAsia="Arial Unicode MS"/>
                <w:sz w:val="24"/>
                <w:szCs w:val="24"/>
              </w:rPr>
            </w:pPr>
            <w:r w:rsidRPr="00A4074E">
              <w:rPr>
                <w:rFonts w:eastAsia="Arial Unicode MS"/>
                <w:sz w:val="24"/>
                <w:szCs w:val="24"/>
              </w:rPr>
              <w:t xml:space="preserve">Богрова Татьяна Олеговна </w:t>
            </w:r>
          </w:p>
        </w:tc>
      </w:tr>
    </w:tbl>
    <w:p w14:paraId="4A8BBE84" w14:textId="77777777" w:rsidR="00A4074E" w:rsidRPr="00A4074E" w:rsidRDefault="00A4074E" w:rsidP="00A4074E">
      <w:pPr>
        <w:spacing w:line="277" w:lineRule="exact"/>
        <w:ind w:right="-57"/>
        <w:jc w:val="both"/>
        <w:rPr>
          <w:rFonts w:eastAsia="Calibri"/>
          <w:sz w:val="24"/>
          <w:szCs w:val="24"/>
          <w:lang w:eastAsia="en-US"/>
        </w:rPr>
      </w:pPr>
      <w:r w:rsidRPr="00A4074E">
        <w:rPr>
          <w:rFonts w:eastAsia="Calibri"/>
          <w:sz w:val="24"/>
          <w:szCs w:val="24"/>
          <w:lang w:eastAsia="en-US"/>
        </w:rPr>
        <w:t>.</w:t>
      </w:r>
    </w:p>
    <w:p w14:paraId="6E18AD7C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43C45E97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5F6D9A19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0ABDA9B8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2924BC41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0156DD3D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7C72158B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3FB17207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15705794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11DC84DC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53E1B952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158F70FC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3AEE2021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5C536EC0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07CC90A6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4DD5DC10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20682EA7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57D2722A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3F72A99F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2CE215F9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bookmarkEnd w:id="0"/>
    <w:p w14:paraId="7871C9CB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405776DE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767801E1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74ED0FC5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4582DC4C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484A2075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5ECC01F7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53745C49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32054A84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1008764F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2FAF6BB3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77C371F0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1FF70212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62172602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2D1A00C8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599CBB44" w14:textId="13BA18A0" w:rsidR="00A4074E" w:rsidRPr="00A4074E" w:rsidRDefault="00A4074E" w:rsidP="00A4074E">
      <w:pPr>
        <w:ind w:firstLine="709"/>
        <w:rPr>
          <w:sz w:val="28"/>
          <w:szCs w:val="28"/>
        </w:rPr>
      </w:pPr>
      <w:bookmarkStart w:id="2" w:name="_Hlk216341451"/>
      <w:r w:rsidRPr="00A4074E"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 xml:space="preserve">         </w:t>
      </w:r>
      <w:r w:rsidRPr="00A4074E">
        <w:rPr>
          <w:sz w:val="28"/>
          <w:szCs w:val="28"/>
        </w:rPr>
        <w:t>Приложение 3</w:t>
      </w:r>
    </w:p>
    <w:p w14:paraId="6CC90BE6" w14:textId="089829FA" w:rsidR="00A4074E" w:rsidRPr="00A4074E" w:rsidRDefault="00A4074E" w:rsidP="00A4074E">
      <w:pPr>
        <w:ind w:firstLine="709"/>
        <w:rPr>
          <w:sz w:val="28"/>
          <w:szCs w:val="28"/>
        </w:rPr>
      </w:pPr>
      <w:r w:rsidRPr="00A4074E"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 xml:space="preserve">         </w:t>
      </w:r>
      <w:r w:rsidRPr="00A4074E">
        <w:rPr>
          <w:sz w:val="28"/>
          <w:szCs w:val="28"/>
        </w:rPr>
        <w:t xml:space="preserve">УТВЕРЖДЕНО </w:t>
      </w:r>
    </w:p>
    <w:p w14:paraId="77DA5B7B" w14:textId="47B77F9F" w:rsidR="00A4074E" w:rsidRPr="00A4074E" w:rsidRDefault="00A4074E" w:rsidP="00A4074E">
      <w:pPr>
        <w:ind w:firstLine="709"/>
        <w:rPr>
          <w:sz w:val="28"/>
          <w:szCs w:val="28"/>
        </w:rPr>
      </w:pPr>
      <w:r w:rsidRPr="00A4074E"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 xml:space="preserve">         </w:t>
      </w:r>
      <w:r w:rsidRPr="00A4074E">
        <w:rPr>
          <w:sz w:val="28"/>
          <w:szCs w:val="28"/>
        </w:rPr>
        <w:t xml:space="preserve">постановлением </w:t>
      </w:r>
      <w:r>
        <w:rPr>
          <w:sz w:val="28"/>
          <w:szCs w:val="28"/>
        </w:rPr>
        <w:t>главы</w:t>
      </w:r>
    </w:p>
    <w:p w14:paraId="0EF4714D" w14:textId="62EBCF2B" w:rsidR="00A4074E" w:rsidRPr="00A4074E" w:rsidRDefault="00A4074E" w:rsidP="00A4074E">
      <w:pPr>
        <w:ind w:firstLine="709"/>
        <w:rPr>
          <w:sz w:val="28"/>
          <w:szCs w:val="28"/>
        </w:rPr>
      </w:pPr>
      <w:r w:rsidRPr="00A4074E"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 xml:space="preserve">         </w:t>
      </w:r>
      <w:r w:rsidRPr="00A4074E">
        <w:rPr>
          <w:sz w:val="28"/>
          <w:szCs w:val="28"/>
        </w:rPr>
        <w:t>городского округа Кашира</w:t>
      </w:r>
    </w:p>
    <w:p w14:paraId="52AB54F0" w14:textId="39D5A8DB" w:rsidR="00A4074E" w:rsidRPr="00A4074E" w:rsidRDefault="00A4074E" w:rsidP="00A4074E">
      <w:pPr>
        <w:spacing w:line="277" w:lineRule="exact"/>
        <w:ind w:right="-57"/>
        <w:jc w:val="center"/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 xml:space="preserve">              </w:t>
      </w:r>
      <w:r w:rsidR="00B3305D">
        <w:rPr>
          <w:rFonts w:eastAsia="Calibri"/>
          <w:sz w:val="28"/>
          <w:szCs w:val="28"/>
          <w:lang w:eastAsia="en-US"/>
        </w:rPr>
        <w:t xml:space="preserve">                                                      </w:t>
      </w:r>
      <w:r w:rsidRPr="00A4074E">
        <w:rPr>
          <w:rFonts w:eastAsia="Calibri"/>
          <w:sz w:val="28"/>
          <w:szCs w:val="28"/>
          <w:lang w:eastAsia="en-US"/>
        </w:rPr>
        <w:t xml:space="preserve">      </w:t>
      </w:r>
      <w:r w:rsidR="00B3305D" w:rsidRPr="00B3305D">
        <w:rPr>
          <w:color w:val="000000"/>
          <w:sz w:val="26"/>
          <w:szCs w:val="26"/>
        </w:rPr>
        <w:t>от 21.01.2026  № 4-пг</w:t>
      </w:r>
    </w:p>
    <w:p w14:paraId="11E65D59" w14:textId="77777777" w:rsidR="00A4074E" w:rsidRPr="00A4074E" w:rsidRDefault="00A4074E" w:rsidP="00A4074E">
      <w:pPr>
        <w:shd w:val="clear" w:color="auto" w:fill="FFFFFF"/>
        <w:ind w:firstLine="709"/>
        <w:jc w:val="center"/>
        <w:rPr>
          <w:sz w:val="28"/>
          <w:szCs w:val="28"/>
        </w:rPr>
      </w:pPr>
      <w:bookmarkStart w:id="3" w:name="_Hlk216680639"/>
      <w:r w:rsidRPr="00A4074E">
        <w:rPr>
          <w:b/>
          <w:bCs/>
          <w:sz w:val="28"/>
          <w:szCs w:val="28"/>
        </w:rPr>
        <w:t>Положение</w:t>
      </w:r>
    </w:p>
    <w:p w14:paraId="4D97D0DC" w14:textId="77777777" w:rsidR="00A4074E" w:rsidRPr="00A4074E" w:rsidRDefault="00A4074E" w:rsidP="00A4074E">
      <w:pPr>
        <w:shd w:val="clear" w:color="auto" w:fill="FFFFFF"/>
        <w:ind w:firstLine="709"/>
        <w:jc w:val="center"/>
        <w:rPr>
          <w:b/>
          <w:bCs/>
          <w:sz w:val="28"/>
          <w:szCs w:val="28"/>
        </w:rPr>
      </w:pPr>
      <w:r w:rsidRPr="00A4074E">
        <w:rPr>
          <w:b/>
          <w:bCs/>
          <w:sz w:val="28"/>
          <w:szCs w:val="28"/>
        </w:rPr>
        <w:t>о спасательных службах обеспечения выполнения                                         и (или) выполнения мероприятий по гражданской обороне                                  на территории муниципального образования «Городской округ Кашира Московской области»</w:t>
      </w:r>
    </w:p>
    <w:bookmarkEnd w:id="3"/>
    <w:p w14:paraId="5434643C" w14:textId="77777777" w:rsidR="00A4074E" w:rsidRPr="00A4074E" w:rsidRDefault="00A4074E" w:rsidP="00A4074E">
      <w:pPr>
        <w:shd w:val="clear" w:color="auto" w:fill="FFFFFF"/>
        <w:ind w:firstLine="709"/>
        <w:jc w:val="center"/>
        <w:rPr>
          <w:b/>
          <w:bCs/>
          <w:sz w:val="28"/>
          <w:szCs w:val="28"/>
        </w:rPr>
      </w:pPr>
    </w:p>
    <w:bookmarkEnd w:id="2"/>
    <w:p w14:paraId="78F6233E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center"/>
        <w:outlineLvl w:val="0"/>
        <w:rPr>
          <w:rFonts w:eastAsia="Arial Unicode MS"/>
          <w:color w:val="000000"/>
          <w:sz w:val="28"/>
          <w:szCs w:val="28"/>
        </w:rPr>
      </w:pPr>
      <w:r w:rsidRPr="00801E2D">
        <w:rPr>
          <w:rFonts w:eastAsia="Arial Unicode MS"/>
          <w:color w:val="000000"/>
          <w:sz w:val="28"/>
          <w:szCs w:val="28"/>
        </w:rPr>
        <w:t>1. Общие положения</w:t>
      </w:r>
    </w:p>
    <w:p w14:paraId="15B2EC60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color w:val="000000"/>
          <w:sz w:val="28"/>
          <w:szCs w:val="28"/>
        </w:rPr>
      </w:pPr>
    </w:p>
    <w:p w14:paraId="0C22D341" w14:textId="4F3F8BE0" w:rsidR="00A4074E" w:rsidRPr="00801E2D" w:rsidRDefault="00A4074E" w:rsidP="00801E2D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1.1. Положение</w:t>
      </w:r>
      <w:r w:rsidRPr="00801E2D">
        <w:rPr>
          <w:sz w:val="28"/>
          <w:szCs w:val="28"/>
        </w:rPr>
        <w:t xml:space="preserve"> о спасательных службах обеспечения выполнения                           и (или) выполнения мероприятий по гражданской обороне на территории  муниципального образования «Городской округ Кашира Московской области» </w:t>
      </w:r>
      <w:r w:rsidRPr="00801E2D">
        <w:rPr>
          <w:bCs/>
          <w:sz w:val="28"/>
          <w:szCs w:val="28"/>
        </w:rPr>
        <w:t xml:space="preserve">(далее – Положение) </w:t>
      </w:r>
      <w:r w:rsidRPr="00801E2D">
        <w:rPr>
          <w:rFonts w:eastAsia="Arial Unicode MS"/>
          <w:sz w:val="28"/>
          <w:szCs w:val="28"/>
        </w:rPr>
        <w:t xml:space="preserve">разработано в соответствии с Конституцией Российской Федерации, федеральными конституционными законами, Федеральным законом от 12.02.1998 </w:t>
      </w:r>
      <w:hyperlink r:id="rId6" w:history="1">
        <w:r w:rsidRPr="00801E2D">
          <w:rPr>
            <w:rFonts w:eastAsia="Arial Unicode MS"/>
            <w:sz w:val="28"/>
            <w:szCs w:val="28"/>
          </w:rPr>
          <w:t>№ 28-ФЗ</w:t>
        </w:r>
      </w:hyperlink>
      <w:r w:rsidRPr="00801E2D">
        <w:rPr>
          <w:rFonts w:eastAsia="Arial Unicode MS"/>
          <w:sz w:val="28"/>
          <w:szCs w:val="28"/>
        </w:rPr>
        <w:t xml:space="preserve"> «О гражданской обороне», Федеральным законом от 22.08.1995 </w:t>
      </w:r>
      <w:hyperlink r:id="rId7" w:history="1">
        <w:r w:rsidRPr="00801E2D">
          <w:rPr>
            <w:rFonts w:eastAsia="Arial Unicode MS"/>
            <w:sz w:val="28"/>
            <w:szCs w:val="28"/>
          </w:rPr>
          <w:t>№ 151-ФЗ</w:t>
        </w:r>
      </w:hyperlink>
      <w:r w:rsidRPr="00801E2D">
        <w:rPr>
          <w:rFonts w:eastAsia="Arial Unicode MS"/>
          <w:sz w:val="28"/>
          <w:szCs w:val="28"/>
        </w:rPr>
        <w:t xml:space="preserve"> «Об аварийно-спасательных службах и статусе спасателей», постановлением Правительства Российской Федерации от 26.11.2007 № 804 «Об </w:t>
      </w:r>
      <w:r w:rsidRPr="00801E2D">
        <w:rPr>
          <w:rFonts w:eastAsia="Arial Unicode MS"/>
          <w:color w:val="000000"/>
          <w:sz w:val="28"/>
          <w:szCs w:val="28"/>
        </w:rPr>
        <w:t>утверждении Положения о гражданской обороне в Российской Федерации», Законом Московской области                                       от 26.04.2019 № 71/2019-ОЗ «О гражданской обороне на территории Московской области», постановлением Губернатора Московской области                      от 26.12.2016 № 578-ПГ «Об утверждении Положения об организации                                 и ведении гражданской обороны в Московской области», р</w:t>
      </w:r>
      <w:r w:rsidRPr="00801E2D">
        <w:rPr>
          <w:rFonts w:eastAsia="Arial Unicode MS"/>
          <w:sz w:val="28"/>
          <w:szCs w:val="28"/>
        </w:rPr>
        <w:t>аспоряжени</w:t>
      </w:r>
      <w:r w:rsidR="00801E2D" w:rsidRPr="00801E2D">
        <w:rPr>
          <w:rFonts w:eastAsia="Arial Unicode MS"/>
          <w:sz w:val="28"/>
          <w:szCs w:val="28"/>
        </w:rPr>
        <w:t>ем</w:t>
      </w:r>
      <w:r w:rsidRPr="00801E2D">
        <w:rPr>
          <w:rFonts w:eastAsia="Arial Unicode MS"/>
          <w:sz w:val="28"/>
          <w:szCs w:val="28"/>
        </w:rPr>
        <w:t xml:space="preserve"> Правительства Московской области от 19.11.2025 № 912-РП-ДСП                                 «Об утверждении Перечня спасательных служб обеспечения выполнения                        и (или) выполнения мероприятий по гражданской обороне на территории Московской области», приказом МЧС России от 14.11.2008 № 687 «Положение об организации и ведении гражданской обороны                                                в муниципальных образованиях и организациях» и определяет организацию руководства и правовые основы функционирования спасательных служб </w:t>
      </w:r>
      <w:r w:rsidRPr="00801E2D">
        <w:rPr>
          <w:sz w:val="28"/>
          <w:szCs w:val="28"/>
        </w:rPr>
        <w:t>обеспечения выполнения и (или) выполнения мероприятий по гражданской обороне</w:t>
      </w:r>
      <w:r w:rsidRPr="00801E2D">
        <w:rPr>
          <w:b/>
          <w:bCs/>
          <w:sz w:val="28"/>
          <w:szCs w:val="28"/>
        </w:rPr>
        <w:t xml:space="preserve"> </w:t>
      </w:r>
      <w:r w:rsidRPr="00801E2D">
        <w:rPr>
          <w:rFonts w:eastAsia="Arial Unicode MS"/>
          <w:sz w:val="28"/>
          <w:szCs w:val="28"/>
        </w:rPr>
        <w:t xml:space="preserve">(далее - ГО) на территории </w:t>
      </w:r>
      <w:r w:rsidR="00801E2D" w:rsidRPr="00801E2D">
        <w:rPr>
          <w:rFonts w:eastAsia="Arial Unicode MS"/>
          <w:sz w:val="28"/>
          <w:szCs w:val="28"/>
        </w:rPr>
        <w:t>м</w:t>
      </w:r>
      <w:r w:rsidRPr="00801E2D">
        <w:rPr>
          <w:rFonts w:eastAsia="Arial Unicode MS"/>
          <w:sz w:val="28"/>
          <w:szCs w:val="28"/>
        </w:rPr>
        <w:t>униципального образования «Городской округ Кашира Московской области» (далее – муниципальное образование).</w:t>
      </w:r>
    </w:p>
    <w:p w14:paraId="2F0F16D1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1.2. Основные понятия, применяемые в настоящем Положении.</w:t>
      </w:r>
    </w:p>
    <w:p w14:paraId="70EB1E39" w14:textId="749E687A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01E2D">
        <w:rPr>
          <w:sz w:val="28"/>
          <w:szCs w:val="28"/>
        </w:rPr>
        <w:t>Аварийно-спасательная служба - совокупность органов управления, сил                    и средств, предназначенных для решения задач по предупреждению                                  и ликвидации чрезвычайных ситуаций</w:t>
      </w:r>
      <w:r w:rsidR="00801E2D">
        <w:rPr>
          <w:sz w:val="28"/>
          <w:szCs w:val="28"/>
        </w:rPr>
        <w:t xml:space="preserve"> </w:t>
      </w:r>
      <w:r w:rsidR="00801E2D">
        <w:rPr>
          <w:rFonts w:eastAsia="Arial Unicode MS"/>
          <w:sz w:val="28"/>
          <w:szCs w:val="28"/>
        </w:rPr>
        <w:t>(далее – ЧС)</w:t>
      </w:r>
      <w:r w:rsidRPr="00801E2D">
        <w:rPr>
          <w:sz w:val="28"/>
          <w:szCs w:val="28"/>
        </w:rPr>
        <w:t>, функционально объединенных</w:t>
      </w:r>
      <w:r w:rsidR="00801E2D">
        <w:rPr>
          <w:sz w:val="28"/>
          <w:szCs w:val="28"/>
        </w:rPr>
        <w:t xml:space="preserve"> </w:t>
      </w:r>
      <w:r w:rsidRPr="00801E2D">
        <w:rPr>
          <w:sz w:val="28"/>
          <w:szCs w:val="28"/>
        </w:rPr>
        <w:t>в единую систему, основу которой составляют аварийно-спасательные формирования;</w:t>
      </w:r>
    </w:p>
    <w:p w14:paraId="06F369CC" w14:textId="31AD7CD3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01E2D">
        <w:rPr>
          <w:sz w:val="28"/>
          <w:szCs w:val="28"/>
        </w:rPr>
        <w:t>Аварийно-спасательное формирование - самостоятельная или входящая                 в состав аварийно-спасательной службы структура, предназначенная</w:t>
      </w:r>
      <w:r w:rsidR="00801E2D">
        <w:rPr>
          <w:sz w:val="28"/>
          <w:szCs w:val="28"/>
        </w:rPr>
        <w:t xml:space="preserve">                         </w:t>
      </w:r>
      <w:r w:rsidRPr="00801E2D">
        <w:rPr>
          <w:sz w:val="28"/>
          <w:szCs w:val="28"/>
        </w:rPr>
        <w:t xml:space="preserve"> для проведения аварийно-спасательных работ, основу которой составляют подразделения спасателей, оснащенные специальными техникой, оборудованием, снаряжением, инструментами и материалами (далее – АСФ);</w:t>
      </w:r>
    </w:p>
    <w:p w14:paraId="432E589A" w14:textId="0370B54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sz w:val="28"/>
          <w:szCs w:val="28"/>
        </w:rPr>
        <w:lastRenderedPageBreak/>
        <w:t>А</w:t>
      </w:r>
      <w:r w:rsidRPr="00801E2D">
        <w:rPr>
          <w:rFonts w:eastAsia="Arial Unicode MS"/>
          <w:sz w:val="28"/>
          <w:szCs w:val="28"/>
        </w:rPr>
        <w:t xml:space="preserve">варийно-спасательные формирования могут </w:t>
      </w:r>
      <w:r w:rsidR="00F4376B" w:rsidRPr="00801E2D">
        <w:rPr>
          <w:rFonts w:eastAsia="Arial Unicode MS"/>
          <w:sz w:val="28"/>
          <w:szCs w:val="28"/>
        </w:rPr>
        <w:t xml:space="preserve">создаваться:  </w:t>
      </w:r>
      <w:r w:rsidRPr="00801E2D">
        <w:rPr>
          <w:rFonts w:eastAsia="Arial Unicode MS"/>
          <w:sz w:val="28"/>
          <w:szCs w:val="28"/>
        </w:rPr>
        <w:t xml:space="preserve">                                   на постоянной штатной основе - профессиональные АСФ; на нештатной основе - нештатные АСФ (далее - НАСФ); на общественных началах - общественные АСФ.</w:t>
      </w:r>
    </w:p>
    <w:p w14:paraId="6409ED33" w14:textId="5AB4AA63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 xml:space="preserve">Нештатные формирования по обеспечению выполнения мероприятий                  по ГО (далее - НФГО) - формирования, создаваемые </w:t>
      </w:r>
      <w:r w:rsidR="00AE728D" w:rsidRPr="00801E2D">
        <w:rPr>
          <w:rFonts w:eastAsia="Arial Unicode MS"/>
          <w:sz w:val="28"/>
          <w:szCs w:val="28"/>
        </w:rPr>
        <w:t xml:space="preserve">организациями,  </w:t>
      </w:r>
      <w:r w:rsidRPr="00801E2D">
        <w:rPr>
          <w:rFonts w:eastAsia="Arial Unicode MS"/>
          <w:sz w:val="28"/>
          <w:szCs w:val="28"/>
        </w:rPr>
        <w:t xml:space="preserve">                            в том числе входящими в состав спасательных служб </w:t>
      </w:r>
      <w:r w:rsidRPr="00801E2D">
        <w:rPr>
          <w:sz w:val="28"/>
          <w:szCs w:val="28"/>
        </w:rPr>
        <w:t xml:space="preserve">обеспечения выполнения                      и (или) выполнения мероприятий по </w:t>
      </w:r>
      <w:r w:rsidR="00801E2D">
        <w:rPr>
          <w:sz w:val="28"/>
          <w:szCs w:val="28"/>
        </w:rPr>
        <w:t xml:space="preserve">ГО </w:t>
      </w:r>
      <w:r w:rsidRPr="00801E2D">
        <w:rPr>
          <w:rFonts w:eastAsia="Arial Unicode MS"/>
          <w:sz w:val="28"/>
          <w:szCs w:val="28"/>
        </w:rPr>
        <w:t>и проведения</w:t>
      </w:r>
      <w:r w:rsidR="00801E2D">
        <w:rPr>
          <w:rFonts w:eastAsia="Arial Unicode MS"/>
          <w:sz w:val="28"/>
          <w:szCs w:val="28"/>
        </w:rPr>
        <w:t xml:space="preserve"> </w:t>
      </w:r>
      <w:r w:rsidRPr="00801E2D">
        <w:rPr>
          <w:rFonts w:eastAsia="Arial Unicode MS"/>
          <w:sz w:val="28"/>
          <w:szCs w:val="28"/>
        </w:rPr>
        <w:t>не связанных с угрозой жизни и здоровью людей неотложных работ при ликвидации ЧС.</w:t>
      </w:r>
    </w:p>
    <w:p w14:paraId="6BDDB4E3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sz w:val="28"/>
          <w:szCs w:val="28"/>
        </w:rPr>
        <w:t>Спасатель - гражданин, прошедший соответствующую подготовку                             и аттестованный на проведение аварийно-спасательных работ;</w:t>
      </w:r>
    </w:p>
    <w:p w14:paraId="33714FDE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Аварийно-спасательные работы - действия по спасению людей, материальных и культурных ценностей, защите природной среды в зоне чрезвычайных ситуаций, локализации чрезвычайных ситуаций и подавлению или доведению до минимально возможного уровня воздействия характерных для них опасных факторов. Аварийно-спасательные работы характеризуются наличием факторов, угрожающих жизни и здоровью проводящих эти работы людей, и требуют специальной подготовки, экипировки и оснащения;</w:t>
      </w:r>
    </w:p>
    <w:p w14:paraId="1D11C49A" w14:textId="7A4BB564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Неотложные работы при ликвидации чрезвычайных ситуаций - деятельность по всестороннему обеспечению аварийно-спасательных работ, оказанию населению, пострадавшему в чрезвычайных ситуациях</w:t>
      </w:r>
      <w:r w:rsidR="00801E2D">
        <w:rPr>
          <w:rFonts w:eastAsia="Arial Unicode MS"/>
          <w:sz w:val="28"/>
          <w:szCs w:val="28"/>
        </w:rPr>
        <w:t>)</w:t>
      </w:r>
      <w:r w:rsidRPr="00801E2D">
        <w:rPr>
          <w:rFonts w:eastAsia="Arial Unicode MS"/>
          <w:sz w:val="28"/>
          <w:szCs w:val="28"/>
        </w:rPr>
        <w:t>, медицинской и других видов помощи, созданию условий, минимально необходимых для сохранения жизни и здоровья людей, поддержания                              их работоспособности;</w:t>
      </w:r>
    </w:p>
    <w:p w14:paraId="4DB01053" w14:textId="297E14D0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 xml:space="preserve">1.3. Спасательная служба создается в качестве нештатного формирования для обеспечения выполнения и (или) выполнения мероприятий по </w:t>
      </w:r>
      <w:r w:rsidR="00801E2D">
        <w:rPr>
          <w:rFonts w:eastAsia="Arial Unicode MS"/>
          <w:sz w:val="28"/>
          <w:szCs w:val="28"/>
        </w:rPr>
        <w:t xml:space="preserve">ГО </w:t>
      </w:r>
      <w:r w:rsidRPr="00801E2D">
        <w:rPr>
          <w:rFonts w:eastAsia="Arial Unicode MS"/>
          <w:sz w:val="28"/>
          <w:szCs w:val="28"/>
        </w:rPr>
        <w:t>на территории муниципального образования.</w:t>
      </w:r>
    </w:p>
    <w:p w14:paraId="766F2BD2" w14:textId="65900A8D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 xml:space="preserve">1.4. Спасательная служба создается (исходя из выполняемых мероприятий по </w:t>
      </w:r>
      <w:r w:rsidR="00801E2D" w:rsidRPr="00801E2D">
        <w:rPr>
          <w:rFonts w:eastAsia="Arial Unicode MS"/>
          <w:sz w:val="28"/>
          <w:szCs w:val="28"/>
        </w:rPr>
        <w:t>ГО</w:t>
      </w:r>
      <w:r w:rsidRPr="00801E2D">
        <w:rPr>
          <w:rFonts w:eastAsia="Arial Unicode MS"/>
          <w:sz w:val="28"/>
          <w:szCs w:val="28"/>
        </w:rPr>
        <w:t>) в следующем (следующих) виде (видах): инженерной,</w:t>
      </w:r>
      <w:r w:rsidR="00801E2D">
        <w:rPr>
          <w:rFonts w:eastAsia="Arial Unicode MS"/>
          <w:sz w:val="28"/>
          <w:szCs w:val="28"/>
        </w:rPr>
        <w:t xml:space="preserve">                    </w:t>
      </w:r>
      <w:r w:rsidRPr="00801E2D">
        <w:rPr>
          <w:rFonts w:eastAsia="Arial Unicode MS"/>
          <w:sz w:val="28"/>
          <w:szCs w:val="28"/>
        </w:rPr>
        <w:t xml:space="preserve"> и (или) оповещения и связи, и (или) защиты культурных ценностей и архивных документов, и (или) медицинской, и (или) автотранспортной, и  (или) торговли и общественного питания,</w:t>
      </w:r>
      <w:r w:rsidR="00801E2D">
        <w:rPr>
          <w:rFonts w:eastAsia="Arial Unicode MS"/>
          <w:sz w:val="28"/>
          <w:szCs w:val="28"/>
        </w:rPr>
        <w:t xml:space="preserve"> </w:t>
      </w:r>
      <w:r w:rsidRPr="00801E2D">
        <w:rPr>
          <w:rFonts w:eastAsia="Arial Unicode MS"/>
          <w:sz w:val="28"/>
          <w:szCs w:val="28"/>
        </w:rPr>
        <w:t>и (или) срочного захоронения, и (или) охраны общественного порядка, и (или) защиты животных и растений,</w:t>
      </w:r>
      <w:r w:rsidR="00801E2D">
        <w:rPr>
          <w:rFonts w:eastAsia="Arial Unicode MS"/>
          <w:sz w:val="28"/>
          <w:szCs w:val="28"/>
        </w:rPr>
        <w:t xml:space="preserve">                                              </w:t>
      </w:r>
      <w:r w:rsidRPr="00801E2D">
        <w:rPr>
          <w:rFonts w:eastAsia="Arial Unicode MS"/>
          <w:sz w:val="28"/>
          <w:szCs w:val="28"/>
        </w:rPr>
        <w:t xml:space="preserve"> и (или) противопожарной.</w:t>
      </w:r>
    </w:p>
    <w:p w14:paraId="21F1182B" w14:textId="65FE5D4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1.5. Спасательная служба осуществляет свою деятельность                                         во взаимодействии со спасательными воинскими формированиями МЧС России, аварийно-спасательными службами и аварийно-спасательными формированиями, подразделениями Вооруженных Сил Российской Федерации, другими войсками и воинскими формированиями,</w:t>
      </w:r>
      <w:r w:rsidR="00801E2D">
        <w:rPr>
          <w:rFonts w:eastAsia="Arial Unicode MS"/>
          <w:sz w:val="28"/>
          <w:szCs w:val="28"/>
        </w:rPr>
        <w:t xml:space="preserve">                                               </w:t>
      </w:r>
      <w:r w:rsidRPr="00801E2D">
        <w:rPr>
          <w:rFonts w:eastAsia="Arial Unicode MS"/>
          <w:sz w:val="28"/>
          <w:szCs w:val="28"/>
        </w:rPr>
        <w:t xml:space="preserve"> а также подразделениями Государственной противопожарной службы                                              и создаваемыми на военное время в целях решения задач в области </w:t>
      </w:r>
      <w:r w:rsidR="00801E2D">
        <w:rPr>
          <w:rFonts w:eastAsia="Arial Unicode MS"/>
          <w:sz w:val="28"/>
          <w:szCs w:val="28"/>
        </w:rPr>
        <w:t>ГО</w:t>
      </w:r>
      <w:r w:rsidRPr="00801E2D">
        <w:rPr>
          <w:rFonts w:eastAsia="Arial Unicode MS"/>
          <w:sz w:val="28"/>
          <w:szCs w:val="28"/>
        </w:rPr>
        <w:t xml:space="preserve"> специальными формированиями.</w:t>
      </w:r>
    </w:p>
    <w:p w14:paraId="3938ED48" w14:textId="4545DC79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1.6. Решение о создании спасательных служб принимают соответствующие руководители ГО. Вид и количество спасательных служб определяются в зависимости от характера и объема выполняемых</w:t>
      </w:r>
      <w:r w:rsidR="00B62538">
        <w:rPr>
          <w:rFonts w:eastAsia="Arial Unicode MS"/>
          <w:sz w:val="28"/>
          <w:szCs w:val="28"/>
        </w:rPr>
        <w:t xml:space="preserve">                               </w:t>
      </w:r>
      <w:r w:rsidRPr="00801E2D">
        <w:rPr>
          <w:rFonts w:eastAsia="Arial Unicode MS"/>
          <w:sz w:val="28"/>
          <w:szCs w:val="28"/>
        </w:rPr>
        <w:t xml:space="preserve"> в соответствии с планами ГО и защиты населения (планами ГО) задач с учетом наличия соответствующей базы для их создания.</w:t>
      </w:r>
    </w:p>
    <w:p w14:paraId="57F3BDD1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lastRenderedPageBreak/>
        <w:t>1.7. Структура и состав спасательной службы определятся положением                   о такой спасательной службе.</w:t>
      </w:r>
    </w:p>
    <w:p w14:paraId="3CC5F2E3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1.8. Распоряжения и указания спасательных служб по вопросам, входящим в их компетенцию, обязательны для выполнения всеми подведомственными им структурными подразделениями.</w:t>
      </w:r>
    </w:p>
    <w:p w14:paraId="1103C0E4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1.9. Спасательные службы создаются на базе комитетов, управлений (отделов) администрации городского округа Кашира (далее – органы администрации), а также организаций, имеющих специальную технику                            и другие материальные средства для обеспечения мероприятий ГО, независимо от их ведомственной принадлежности и форм собственности.</w:t>
      </w:r>
    </w:p>
    <w:p w14:paraId="580B96CF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1.10. В состав спасательных служб входят органы управления, НФГО, АСФ и другие (штатные и нештатные) формирования, обеспечивающие решение стоящих перед спасательными службами задач.</w:t>
      </w:r>
    </w:p>
    <w:p w14:paraId="4FA574F1" w14:textId="4220000D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 xml:space="preserve">1.11. Методическое руководство по созданию спасательных служб                     на территории муниципального образования, координацию действий                                и контроль за их деятельностью осуществляет отдел </w:t>
      </w:r>
      <w:r w:rsidR="00AE728D">
        <w:rPr>
          <w:rFonts w:eastAsia="Arial Unicode MS"/>
          <w:sz w:val="28"/>
          <w:szCs w:val="28"/>
        </w:rPr>
        <w:t xml:space="preserve">гражданкой обороны                    и чрезвычайных ситуаций </w:t>
      </w:r>
      <w:r w:rsidRPr="00801E2D">
        <w:rPr>
          <w:rFonts w:eastAsia="Arial Unicode MS"/>
          <w:sz w:val="28"/>
          <w:szCs w:val="28"/>
        </w:rPr>
        <w:t>управления делопроизводства и безопасности администрации городского округа Кашира, как орган управления ГО муниципального образования.</w:t>
      </w:r>
    </w:p>
    <w:p w14:paraId="1984110D" w14:textId="2BD77502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1.12. Указания и инструкции органов управления в области ГО, предупреждения и ликвидации ЧС обязательны для выполнения всеми руководителями спасательных служб.</w:t>
      </w:r>
    </w:p>
    <w:p w14:paraId="7A8EEED8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1.13. Координацию деятельности и готовности спасательных служб осуществляют соответствующие органы управления, уполномоченные                            на решение задач в области ГО, предупреждения и ликвидации ЧС (далее - органы ГОЧС).</w:t>
      </w:r>
    </w:p>
    <w:p w14:paraId="586DCD7A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1.14. Организационно-штатная структура, состав и численность НФГО, АСФ и других формирований спасательных служб определяются органами (организациями), их создающими, согласовываются с отделом безопасности управления делопроизводства и безопасности администрации городского округа Кашира.</w:t>
      </w:r>
    </w:p>
    <w:p w14:paraId="0770A8A6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1.15. Спасательные службы являются составной частью сил ГО муниципального образования.</w:t>
      </w:r>
    </w:p>
    <w:p w14:paraId="0802AE4B" w14:textId="4BEE9D58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 xml:space="preserve">1.16. Спасательная служба при ведении </w:t>
      </w:r>
      <w:r w:rsidR="00801E2D">
        <w:rPr>
          <w:rFonts w:eastAsia="Arial Unicode MS"/>
          <w:sz w:val="28"/>
          <w:szCs w:val="28"/>
        </w:rPr>
        <w:t>ГО</w:t>
      </w:r>
      <w:r w:rsidRPr="00801E2D">
        <w:rPr>
          <w:rFonts w:eastAsia="Arial Unicode MS"/>
          <w:sz w:val="28"/>
          <w:szCs w:val="28"/>
        </w:rPr>
        <w:t xml:space="preserve"> привлекается для участия</w:t>
      </w:r>
      <w:r w:rsidR="00801E2D">
        <w:rPr>
          <w:rFonts w:eastAsia="Arial Unicode MS"/>
          <w:sz w:val="28"/>
          <w:szCs w:val="28"/>
        </w:rPr>
        <w:t xml:space="preserve">                        </w:t>
      </w:r>
      <w:r w:rsidRPr="00801E2D">
        <w:rPr>
          <w:rFonts w:eastAsia="Arial Unicode MS"/>
          <w:sz w:val="28"/>
          <w:szCs w:val="28"/>
        </w:rPr>
        <w:t xml:space="preserve"> в том числе в:</w:t>
      </w:r>
    </w:p>
    <w:p w14:paraId="69E51962" w14:textId="2400FAEF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 xml:space="preserve">1) оповещении населения об опасностях, возникающих при военных конфликтах или вследствие этих конфликтов, а также при </w:t>
      </w:r>
      <w:r w:rsidR="00801E2D">
        <w:rPr>
          <w:rFonts w:eastAsia="Arial Unicode MS"/>
          <w:sz w:val="28"/>
          <w:szCs w:val="28"/>
        </w:rPr>
        <w:t xml:space="preserve">ЧС </w:t>
      </w:r>
      <w:r w:rsidRPr="00801E2D">
        <w:rPr>
          <w:rFonts w:eastAsia="Arial Unicode MS"/>
          <w:sz w:val="28"/>
          <w:szCs w:val="28"/>
        </w:rPr>
        <w:t>приро</w:t>
      </w:r>
      <w:r w:rsidR="00801E2D">
        <w:rPr>
          <w:rFonts w:eastAsia="Arial Unicode MS"/>
          <w:sz w:val="28"/>
          <w:szCs w:val="28"/>
        </w:rPr>
        <w:t>дн</w:t>
      </w:r>
      <w:r w:rsidRPr="00801E2D">
        <w:rPr>
          <w:rFonts w:eastAsia="Arial Unicode MS"/>
          <w:sz w:val="28"/>
          <w:szCs w:val="28"/>
        </w:rPr>
        <w:t>ого</w:t>
      </w:r>
      <w:r w:rsidR="00801E2D">
        <w:rPr>
          <w:rFonts w:eastAsia="Arial Unicode MS"/>
          <w:sz w:val="28"/>
          <w:szCs w:val="28"/>
        </w:rPr>
        <w:t xml:space="preserve">                       </w:t>
      </w:r>
      <w:r w:rsidRPr="00801E2D">
        <w:rPr>
          <w:rFonts w:eastAsia="Arial Unicode MS"/>
          <w:sz w:val="28"/>
          <w:szCs w:val="28"/>
        </w:rPr>
        <w:t xml:space="preserve"> и техногенного характера;</w:t>
      </w:r>
    </w:p>
    <w:p w14:paraId="150BAFE7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2) обеспечении укрытия населения в защитных сооружениях гражданской обороны (ЗС ГО) в заглубленных помещениях и других сооружениях подземного пространства (далее – ЗППП);</w:t>
      </w:r>
    </w:p>
    <w:p w14:paraId="7C67E896" w14:textId="3B4EBEA5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 xml:space="preserve">3) осуществлении первоочередного жизнеобеспечения населения, пострадавшего при военных конфликтах или вследствие этих конфликтов,                    а также при </w:t>
      </w:r>
      <w:r w:rsidR="00801E2D">
        <w:rPr>
          <w:rFonts w:eastAsia="Arial Unicode MS"/>
          <w:sz w:val="28"/>
          <w:szCs w:val="28"/>
        </w:rPr>
        <w:t>ЧС</w:t>
      </w:r>
      <w:r w:rsidRPr="00801E2D">
        <w:rPr>
          <w:rFonts w:eastAsia="Arial Unicode MS"/>
          <w:sz w:val="28"/>
          <w:szCs w:val="28"/>
        </w:rPr>
        <w:t xml:space="preserve"> природного и техногенного характера,</w:t>
      </w:r>
      <w:r w:rsidR="00801E2D">
        <w:rPr>
          <w:rFonts w:eastAsia="Arial Unicode MS"/>
          <w:sz w:val="28"/>
          <w:szCs w:val="28"/>
        </w:rPr>
        <w:t xml:space="preserve"> в </w:t>
      </w:r>
      <w:r w:rsidRPr="00801E2D">
        <w:rPr>
          <w:rFonts w:eastAsia="Arial Unicode MS"/>
          <w:sz w:val="28"/>
          <w:szCs w:val="28"/>
        </w:rPr>
        <w:t xml:space="preserve">том числе предоставлении населению коммунально-бытовых услуг, проведении санитарно-гигиенических и противоэпидемических мероприятий среди населения, пострадавшего при военных конфликтах или вследствие этих </w:t>
      </w:r>
      <w:r w:rsidRPr="00801E2D">
        <w:rPr>
          <w:rFonts w:eastAsia="Arial Unicode MS"/>
          <w:sz w:val="28"/>
          <w:szCs w:val="28"/>
        </w:rPr>
        <w:lastRenderedPageBreak/>
        <w:t>конфликтов, а также  осуществлении эвакуации пострадавших в лечебные учреждения;</w:t>
      </w:r>
    </w:p>
    <w:p w14:paraId="3952C11F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4) мероприятиях по санитарной обработке населения, обеззараживанию зданий и сооружений, специальной обработке техники и территорий;</w:t>
      </w:r>
    </w:p>
    <w:p w14:paraId="36C79B34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5) эвакуации населения, материальных и культурных ценностей                                  в безопасные района;</w:t>
      </w:r>
    </w:p>
    <w:p w14:paraId="2299E4AC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6) мероприятиях по срочному захоронению трупов в военное время;</w:t>
      </w:r>
    </w:p>
    <w:p w14:paraId="04E6589B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7) тушении пожаров в районах проведения аварийно-спасательных работ и других неотложных работ в военное время;</w:t>
      </w:r>
    </w:p>
    <w:p w14:paraId="13E1D5AE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8) проведении мероприятий по световой маскировке и другим видам маскировки;</w:t>
      </w:r>
    </w:p>
    <w:p w14:paraId="59CF1D7F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9) проведении мероприятий, направленных на повышении надежности функционирования систем и источников газо-, энерго-, и водоснабжения.</w:t>
      </w:r>
    </w:p>
    <w:p w14:paraId="79AB6E32" w14:textId="77777777" w:rsidR="00A4074E" w:rsidRPr="00801E2D" w:rsidRDefault="00A4074E" w:rsidP="00801E2D">
      <w:pPr>
        <w:shd w:val="clear" w:color="auto" w:fill="FFFFFF"/>
        <w:ind w:firstLine="709"/>
        <w:jc w:val="center"/>
        <w:rPr>
          <w:rFonts w:eastAsia="Arial Unicode MS"/>
          <w:sz w:val="28"/>
          <w:szCs w:val="28"/>
        </w:rPr>
      </w:pPr>
    </w:p>
    <w:p w14:paraId="40AF64EE" w14:textId="77777777" w:rsidR="00A4074E" w:rsidRPr="00801E2D" w:rsidRDefault="00A4074E" w:rsidP="00801E2D">
      <w:pPr>
        <w:shd w:val="clear" w:color="auto" w:fill="FFFFFF"/>
        <w:ind w:firstLine="709"/>
        <w:jc w:val="center"/>
        <w:rPr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 xml:space="preserve">2. Задачи спасательных служб </w:t>
      </w:r>
      <w:r w:rsidRPr="00801E2D">
        <w:rPr>
          <w:sz w:val="28"/>
          <w:szCs w:val="28"/>
        </w:rPr>
        <w:t>обеспечения выполнения                                       и (или) выполнения мероприятий по гражданской обороне</w:t>
      </w:r>
    </w:p>
    <w:p w14:paraId="23BFE68A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center"/>
        <w:outlineLvl w:val="0"/>
        <w:rPr>
          <w:rFonts w:eastAsia="Arial Unicode MS"/>
          <w:sz w:val="28"/>
          <w:szCs w:val="28"/>
        </w:rPr>
      </w:pPr>
    </w:p>
    <w:p w14:paraId="13FBFB13" w14:textId="2FEFB365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2.1. Спасательные службы решают свои задачи на всех этапах деятельности в мирное и военное время, выполняя мероприятия по ГО                               в случае возникновения угрозы агрессии против Российской Федерации,                         в случае агрессии или непосредственной угрозы агрессии против Российской Федерации, в ходе проведения аварийно-спасательных и других неотложных работ (далее - АСДНР) в очагах поражения (районах ЧС и пожаров)</w:t>
      </w:r>
      <w:r w:rsidR="00801E2D">
        <w:rPr>
          <w:rFonts w:eastAsia="Arial Unicode MS"/>
          <w:sz w:val="28"/>
          <w:szCs w:val="28"/>
        </w:rPr>
        <w:t xml:space="preserve">                             </w:t>
      </w:r>
      <w:r w:rsidRPr="00801E2D">
        <w:rPr>
          <w:rFonts w:eastAsia="Arial Unicode MS"/>
          <w:sz w:val="28"/>
          <w:szCs w:val="28"/>
        </w:rPr>
        <w:t xml:space="preserve"> при возникновении опасностей в ходе военных конфликтов или вследствие этих конфликтов, а также при ЧС</w:t>
      </w:r>
      <w:r w:rsidR="00801E2D">
        <w:rPr>
          <w:rFonts w:eastAsia="Arial Unicode MS"/>
          <w:sz w:val="28"/>
          <w:szCs w:val="28"/>
        </w:rPr>
        <w:t>, планами ГО организаций.</w:t>
      </w:r>
    </w:p>
    <w:p w14:paraId="670E956D" w14:textId="442C6B36" w:rsidR="00801E2D" w:rsidRPr="00BE3184" w:rsidRDefault="00A4074E" w:rsidP="00801E2D">
      <w:pPr>
        <w:widowControl w:val="0"/>
        <w:autoSpaceDE w:val="0"/>
        <w:autoSpaceDN w:val="0"/>
        <w:adjustRightInd w:val="0"/>
        <w:ind w:right="-2" w:firstLine="709"/>
        <w:jc w:val="both"/>
        <w:rPr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 xml:space="preserve">2.2. Задачи, структурная организация и повседневная деятельность спасательных служб определяются положениями о соответствующих службах, </w:t>
      </w:r>
      <w:r w:rsidR="0070431B">
        <w:rPr>
          <w:rFonts w:eastAsia="Arial Unicode MS"/>
          <w:sz w:val="28"/>
          <w:szCs w:val="28"/>
        </w:rPr>
        <w:t xml:space="preserve">планами обеспечения мероприятий ГО спасательных служб, планами </w:t>
      </w:r>
      <w:r w:rsidR="00B62538">
        <w:rPr>
          <w:rFonts w:eastAsia="Arial Unicode MS"/>
          <w:sz w:val="28"/>
          <w:szCs w:val="28"/>
        </w:rPr>
        <w:t>ГО и</w:t>
      </w:r>
      <w:r w:rsidR="0070431B">
        <w:rPr>
          <w:rFonts w:eastAsia="Arial Unicode MS"/>
          <w:sz w:val="28"/>
          <w:szCs w:val="28"/>
        </w:rPr>
        <w:t xml:space="preserve"> защиты населения Московской области, </w:t>
      </w:r>
      <w:r w:rsidR="0070431B">
        <w:rPr>
          <w:spacing w:val="-1"/>
          <w:sz w:val="28"/>
          <w:szCs w:val="28"/>
        </w:rPr>
        <w:t>п</w:t>
      </w:r>
      <w:r w:rsidR="0070431B" w:rsidRPr="00BE3184">
        <w:rPr>
          <w:spacing w:val="-1"/>
          <w:sz w:val="28"/>
          <w:szCs w:val="28"/>
        </w:rPr>
        <w:t>л</w:t>
      </w:r>
      <w:r w:rsidR="0070431B" w:rsidRPr="00BE3184">
        <w:rPr>
          <w:sz w:val="28"/>
          <w:szCs w:val="28"/>
        </w:rPr>
        <w:t>а</w:t>
      </w:r>
      <w:r w:rsidR="0070431B" w:rsidRPr="00BE3184">
        <w:rPr>
          <w:spacing w:val="1"/>
          <w:sz w:val="28"/>
          <w:szCs w:val="28"/>
        </w:rPr>
        <w:t>н</w:t>
      </w:r>
      <w:r w:rsidR="0070431B">
        <w:rPr>
          <w:sz w:val="28"/>
          <w:szCs w:val="28"/>
        </w:rPr>
        <w:t>ом</w:t>
      </w:r>
      <w:r w:rsidR="0070431B" w:rsidRPr="00BE3184">
        <w:rPr>
          <w:spacing w:val="2"/>
          <w:sz w:val="28"/>
          <w:szCs w:val="28"/>
        </w:rPr>
        <w:t xml:space="preserve"> </w:t>
      </w:r>
      <w:r w:rsidR="0070431B">
        <w:rPr>
          <w:sz w:val="28"/>
          <w:szCs w:val="28"/>
        </w:rPr>
        <w:t>ГО</w:t>
      </w:r>
      <w:r w:rsidR="0070431B" w:rsidRPr="00BE3184">
        <w:rPr>
          <w:spacing w:val="5"/>
          <w:sz w:val="28"/>
          <w:szCs w:val="28"/>
        </w:rPr>
        <w:t xml:space="preserve"> </w:t>
      </w:r>
      <w:r w:rsidR="0070431B" w:rsidRPr="00BE3184">
        <w:rPr>
          <w:sz w:val="28"/>
          <w:szCs w:val="28"/>
        </w:rPr>
        <w:t>и</w:t>
      </w:r>
      <w:r w:rsidR="0070431B" w:rsidRPr="00BE3184">
        <w:rPr>
          <w:spacing w:val="2"/>
          <w:sz w:val="28"/>
          <w:szCs w:val="28"/>
        </w:rPr>
        <w:t xml:space="preserve"> </w:t>
      </w:r>
      <w:r w:rsidR="0070431B" w:rsidRPr="00BE3184">
        <w:rPr>
          <w:sz w:val="28"/>
          <w:szCs w:val="28"/>
        </w:rPr>
        <w:t>з</w:t>
      </w:r>
      <w:r w:rsidR="0070431B" w:rsidRPr="00BE3184">
        <w:rPr>
          <w:spacing w:val="-3"/>
          <w:sz w:val="28"/>
          <w:szCs w:val="28"/>
        </w:rPr>
        <w:t>а</w:t>
      </w:r>
      <w:r w:rsidR="0070431B" w:rsidRPr="00BE3184">
        <w:rPr>
          <w:sz w:val="28"/>
          <w:szCs w:val="28"/>
        </w:rPr>
        <w:t xml:space="preserve">щиты </w:t>
      </w:r>
      <w:r w:rsidR="0070431B" w:rsidRPr="00BE3184">
        <w:rPr>
          <w:spacing w:val="1"/>
          <w:sz w:val="28"/>
          <w:szCs w:val="28"/>
        </w:rPr>
        <w:t>н</w:t>
      </w:r>
      <w:r w:rsidR="0070431B" w:rsidRPr="00BE3184">
        <w:rPr>
          <w:sz w:val="28"/>
          <w:szCs w:val="28"/>
        </w:rPr>
        <w:t>асел</w:t>
      </w:r>
      <w:r w:rsidR="0070431B" w:rsidRPr="00BE3184">
        <w:rPr>
          <w:spacing w:val="-3"/>
          <w:sz w:val="28"/>
          <w:szCs w:val="28"/>
        </w:rPr>
        <w:t>е</w:t>
      </w:r>
      <w:r w:rsidR="0070431B" w:rsidRPr="00BE3184">
        <w:rPr>
          <w:spacing w:val="1"/>
          <w:sz w:val="28"/>
          <w:szCs w:val="28"/>
        </w:rPr>
        <w:t>н</w:t>
      </w:r>
      <w:r w:rsidR="0070431B" w:rsidRPr="00BE3184">
        <w:rPr>
          <w:spacing w:val="-1"/>
          <w:sz w:val="28"/>
          <w:szCs w:val="28"/>
        </w:rPr>
        <w:t>и</w:t>
      </w:r>
      <w:r w:rsidR="0070431B" w:rsidRPr="00BE3184">
        <w:rPr>
          <w:sz w:val="28"/>
          <w:szCs w:val="28"/>
        </w:rPr>
        <w:t>я</w:t>
      </w:r>
      <w:r w:rsidR="0070431B" w:rsidRPr="00BE3184">
        <w:rPr>
          <w:spacing w:val="2"/>
          <w:sz w:val="28"/>
          <w:szCs w:val="28"/>
        </w:rPr>
        <w:t xml:space="preserve"> </w:t>
      </w:r>
      <w:r w:rsidR="0070431B" w:rsidRPr="00BE3184">
        <w:rPr>
          <w:sz w:val="28"/>
          <w:szCs w:val="28"/>
        </w:rPr>
        <w:t>м</w:t>
      </w:r>
      <w:r w:rsidR="0070431B" w:rsidRPr="00BE3184">
        <w:rPr>
          <w:spacing w:val="-4"/>
          <w:sz w:val="28"/>
          <w:szCs w:val="28"/>
        </w:rPr>
        <w:t>у</w:t>
      </w:r>
      <w:r w:rsidR="0070431B" w:rsidRPr="00BE3184">
        <w:rPr>
          <w:spacing w:val="1"/>
          <w:sz w:val="28"/>
          <w:szCs w:val="28"/>
        </w:rPr>
        <w:t>ниц</w:t>
      </w:r>
      <w:r w:rsidR="0070431B" w:rsidRPr="00BE3184">
        <w:rPr>
          <w:spacing w:val="-1"/>
          <w:sz w:val="28"/>
          <w:szCs w:val="28"/>
        </w:rPr>
        <w:t>и</w:t>
      </w:r>
      <w:r w:rsidR="0070431B" w:rsidRPr="00BE3184">
        <w:rPr>
          <w:spacing w:val="1"/>
          <w:sz w:val="28"/>
          <w:szCs w:val="28"/>
        </w:rPr>
        <w:t>п</w:t>
      </w:r>
      <w:r w:rsidR="0070431B" w:rsidRPr="00BE3184">
        <w:rPr>
          <w:sz w:val="28"/>
          <w:szCs w:val="28"/>
        </w:rPr>
        <w:t>ал</w:t>
      </w:r>
      <w:r w:rsidR="0070431B" w:rsidRPr="00BE3184">
        <w:rPr>
          <w:spacing w:val="-2"/>
          <w:sz w:val="28"/>
          <w:szCs w:val="28"/>
        </w:rPr>
        <w:t>ь</w:t>
      </w:r>
      <w:r w:rsidR="0070431B" w:rsidRPr="00BE3184">
        <w:rPr>
          <w:spacing w:val="-1"/>
          <w:sz w:val="28"/>
          <w:szCs w:val="28"/>
        </w:rPr>
        <w:t>н</w:t>
      </w:r>
      <w:r w:rsidR="0070431B" w:rsidRPr="00BE3184">
        <w:rPr>
          <w:spacing w:val="1"/>
          <w:sz w:val="28"/>
          <w:szCs w:val="28"/>
        </w:rPr>
        <w:t>о</w:t>
      </w:r>
      <w:r w:rsidR="0070431B" w:rsidRPr="00BE3184">
        <w:rPr>
          <w:spacing w:val="-2"/>
          <w:sz w:val="28"/>
          <w:szCs w:val="28"/>
        </w:rPr>
        <w:t>г</w:t>
      </w:r>
      <w:r w:rsidR="0070431B" w:rsidRPr="00BE3184">
        <w:rPr>
          <w:sz w:val="28"/>
          <w:szCs w:val="28"/>
        </w:rPr>
        <w:t>о</w:t>
      </w:r>
      <w:r w:rsidR="00F4376B">
        <w:rPr>
          <w:sz w:val="28"/>
          <w:szCs w:val="28"/>
        </w:rPr>
        <w:t xml:space="preserve"> </w:t>
      </w:r>
      <w:r w:rsidR="0070431B" w:rsidRPr="00BE3184">
        <w:rPr>
          <w:spacing w:val="1"/>
          <w:sz w:val="28"/>
          <w:szCs w:val="28"/>
        </w:rPr>
        <w:t>о</w:t>
      </w:r>
      <w:r w:rsidR="0070431B" w:rsidRPr="00BE3184">
        <w:rPr>
          <w:spacing w:val="-1"/>
          <w:sz w:val="28"/>
          <w:szCs w:val="28"/>
        </w:rPr>
        <w:t>б</w:t>
      </w:r>
      <w:r w:rsidR="0070431B" w:rsidRPr="00BE3184">
        <w:rPr>
          <w:spacing w:val="1"/>
          <w:sz w:val="28"/>
          <w:szCs w:val="28"/>
        </w:rPr>
        <w:t>р</w:t>
      </w:r>
      <w:r w:rsidR="0070431B" w:rsidRPr="00BE3184">
        <w:rPr>
          <w:sz w:val="28"/>
          <w:szCs w:val="28"/>
        </w:rPr>
        <w:t>а</w:t>
      </w:r>
      <w:r w:rsidR="0070431B" w:rsidRPr="00BE3184">
        <w:rPr>
          <w:spacing w:val="-3"/>
          <w:sz w:val="28"/>
          <w:szCs w:val="28"/>
        </w:rPr>
        <w:t>з</w:t>
      </w:r>
      <w:r w:rsidR="0070431B" w:rsidRPr="00BE3184">
        <w:rPr>
          <w:spacing w:val="1"/>
          <w:sz w:val="28"/>
          <w:szCs w:val="28"/>
        </w:rPr>
        <w:t>о</w:t>
      </w:r>
      <w:r w:rsidR="0070431B" w:rsidRPr="00BE3184">
        <w:rPr>
          <w:sz w:val="28"/>
          <w:szCs w:val="28"/>
        </w:rPr>
        <w:t>ва</w:t>
      </w:r>
      <w:r w:rsidR="0070431B" w:rsidRPr="00BE3184">
        <w:rPr>
          <w:spacing w:val="-2"/>
          <w:sz w:val="28"/>
          <w:szCs w:val="28"/>
        </w:rPr>
        <w:t>н</w:t>
      </w:r>
      <w:r w:rsidR="0070431B" w:rsidRPr="00BE3184">
        <w:rPr>
          <w:spacing w:val="1"/>
          <w:sz w:val="28"/>
          <w:szCs w:val="28"/>
        </w:rPr>
        <w:t>и</w:t>
      </w:r>
      <w:r w:rsidR="0070431B" w:rsidRPr="00BE3184">
        <w:rPr>
          <w:sz w:val="28"/>
          <w:szCs w:val="28"/>
        </w:rPr>
        <w:t>я</w:t>
      </w:r>
      <w:r w:rsidR="00F4376B">
        <w:rPr>
          <w:sz w:val="28"/>
          <w:szCs w:val="28"/>
        </w:rPr>
        <w:t>, планами ГО организаций.</w:t>
      </w:r>
      <w:r w:rsidR="00BF0380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00323A1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2.3. Общими задачами спасательных служб ГО являются:</w:t>
      </w:r>
    </w:p>
    <w:p w14:paraId="537AB8AB" w14:textId="72599842" w:rsidR="00A4074E" w:rsidRPr="00801E2D" w:rsidRDefault="00A4074E" w:rsidP="00801E2D">
      <w:pPr>
        <w:shd w:val="clear" w:color="auto" w:fill="FFFFFF"/>
        <w:ind w:firstLine="709"/>
        <w:jc w:val="both"/>
        <w:rPr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 xml:space="preserve">- выполнение мероприятий ГО в соответствии с </w:t>
      </w:r>
      <w:r w:rsidR="008C30C1">
        <w:rPr>
          <w:rFonts w:eastAsia="Arial Unicode MS"/>
          <w:sz w:val="28"/>
          <w:szCs w:val="28"/>
        </w:rPr>
        <w:t xml:space="preserve">настоящим </w:t>
      </w:r>
      <w:r w:rsidRPr="00801E2D">
        <w:rPr>
          <w:rFonts w:eastAsia="Arial Unicode MS"/>
          <w:sz w:val="28"/>
          <w:szCs w:val="28"/>
        </w:rPr>
        <w:t xml:space="preserve">Положением                                  </w:t>
      </w:r>
      <w:r w:rsidRPr="00801E2D">
        <w:rPr>
          <w:sz w:val="28"/>
          <w:szCs w:val="28"/>
        </w:rPr>
        <w:t xml:space="preserve"> и профилем службы;</w:t>
      </w:r>
    </w:p>
    <w:p w14:paraId="260B6884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- создание и подготовка органов управления и формирований службы                      к выполнению мероприятий ГО;</w:t>
      </w:r>
    </w:p>
    <w:p w14:paraId="1EB5551D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- подготовка необходимых сил и средств к выполнению специальных                      и других мероприятий ГО;</w:t>
      </w:r>
    </w:p>
    <w:p w14:paraId="2D8F061D" w14:textId="6B56A5BF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- управление подчиненными органами управления и силами,                                                             их всестороннее обеспечение в ходе проведения АСДНР;</w:t>
      </w:r>
    </w:p>
    <w:p w14:paraId="62EA5270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- организация и поддержание взаимодействия с органами управления ГО другими службами, подразделениями Государственной противопожарной службы, спасательными воинскими формированиями МЧС России, привлекаемыми для выполнения задач в интересах соответствующей территории, органами военного командования;</w:t>
      </w:r>
    </w:p>
    <w:p w14:paraId="52696C9A" w14:textId="77777777" w:rsidR="00A4074E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- руководство рассредоточением сил и средств службы, эвакуационными мероприятиями и мероприятиями по повышению устойчивости функционирования организаций, на базе которых созданы спасательные службы ГО;</w:t>
      </w:r>
    </w:p>
    <w:p w14:paraId="489ABE0D" w14:textId="12724C39" w:rsidR="00F4376B" w:rsidRDefault="00F4376B" w:rsidP="00F4376B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lastRenderedPageBreak/>
        <w:t xml:space="preserve">- учет сил и средств, входящих в состав спасательной службы ГО                                  и привлекаемых к выполнению решаемых ими задач, обеспечение  </w:t>
      </w:r>
    </w:p>
    <w:p w14:paraId="31782896" w14:textId="4B698905" w:rsidR="00A4074E" w:rsidRPr="00801E2D" w:rsidRDefault="00A4074E" w:rsidP="00F4376B">
      <w:pPr>
        <w:autoSpaceDE w:val="0"/>
        <w:autoSpaceDN w:val="0"/>
        <w:adjustRightInd w:val="0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их укомплектованности личным составом, техникой и имуществом;</w:t>
      </w:r>
    </w:p>
    <w:p w14:paraId="69B9D7C2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- защита личного состава, техники и имущества спасательной службы                     от поражающих факторов современных средств поражения при ликвидации последствий аварий, катастроф, стихийных бедствий и террористических актов.</w:t>
      </w:r>
    </w:p>
    <w:p w14:paraId="19972271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2.4. В соответствии с профилем на спасательные службы возлагаются основные задачи по обеспечению мероприятий ГО:</w:t>
      </w:r>
    </w:p>
    <w:p w14:paraId="56111148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1) медицинская:</w:t>
      </w:r>
    </w:p>
    <w:p w14:paraId="67D0D4E4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 xml:space="preserve">- </w:t>
      </w:r>
      <w:r w:rsidRPr="00801E2D">
        <w:rPr>
          <w:color w:val="000000"/>
          <w:sz w:val="28"/>
          <w:szCs w:val="28"/>
        </w:rPr>
        <w:t> организация и осуществление медицинских мероприятий ГО, лечебно-эвакуационных, санитарно-гигиенических и противоэпидемических мероприятий;</w:t>
      </w:r>
    </w:p>
    <w:p w14:paraId="51841195" w14:textId="77777777" w:rsidR="00A4074E" w:rsidRPr="00801E2D" w:rsidRDefault="00A4074E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медицинское обеспечение территориальных формирований ГО, участвующих в проведении АСДНР;</w:t>
      </w:r>
    </w:p>
    <w:p w14:paraId="52A36A67" w14:textId="77777777" w:rsidR="00A4074E" w:rsidRPr="00801E2D" w:rsidRDefault="00A4074E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оказание всех видов медицинской помощи пострадавшему населению;</w:t>
      </w:r>
    </w:p>
    <w:p w14:paraId="6235D31F" w14:textId="77777777" w:rsidR="00A4074E" w:rsidRPr="00801E2D" w:rsidRDefault="00A4074E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развертывание больничной базы в безопасных районах для оказания квалифицированной специализированной медицинской помощи пораженным и их стационарного лечения;</w:t>
      </w:r>
    </w:p>
    <w:p w14:paraId="45F14712" w14:textId="77777777" w:rsidR="00A4074E" w:rsidRPr="00801E2D" w:rsidRDefault="00A4074E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организация и проведение санитарно-гигиенических                                                     и противоэпидемических мероприятий, направленных на предупреждение возникновения и распространения инфекционных заболеваний и поддержание санитарно-эпидемического благополучия населения; медицинское обеспечение эвакуации населения;</w:t>
      </w:r>
    </w:p>
    <w:p w14:paraId="54404C36" w14:textId="7F3393EE" w:rsidR="00A4074E" w:rsidRPr="00801E2D" w:rsidRDefault="00A4074E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организация создания территориальных формирований (санитарные дружины, бригады скорой медицинской помощи, мобильные медицинские отряды, бригады специализированной медицинской помощи, врачебно- сестринские бригады, отряды эпидемиологического контроля)                                       для выполнения задач по предназначению.</w:t>
      </w:r>
    </w:p>
    <w:p w14:paraId="280627DB" w14:textId="209ADFC5" w:rsidR="00427743" w:rsidRPr="00801E2D" w:rsidRDefault="00CB57F7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2</w:t>
      </w:r>
      <w:r w:rsidR="00427743" w:rsidRPr="00801E2D">
        <w:rPr>
          <w:rFonts w:eastAsia="Arial Unicode MS"/>
          <w:sz w:val="28"/>
          <w:szCs w:val="28"/>
        </w:rPr>
        <w:t>) оповещения:</w:t>
      </w:r>
    </w:p>
    <w:p w14:paraId="0F33C6AA" w14:textId="77777777" w:rsidR="00427743" w:rsidRPr="00801E2D" w:rsidRDefault="00427743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- оповещение населения об опасностях, возникающих при военных конфликтах или вследствие этих конфликтов, а также при угрозе                                             и возникновении ЧС;</w:t>
      </w:r>
    </w:p>
    <w:p w14:paraId="505933E2" w14:textId="77777777" w:rsidR="00427743" w:rsidRPr="00801E2D" w:rsidRDefault="00427743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- осуществление контроля за эксплуатационно-техническим обслуживанием стационарных систем оповещения;</w:t>
      </w:r>
    </w:p>
    <w:p w14:paraId="092853ED" w14:textId="77777777" w:rsidR="00427743" w:rsidRPr="00801E2D" w:rsidRDefault="00427743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- организация технического обеспечения устойчивого функционирования систем оповещения.</w:t>
      </w:r>
    </w:p>
    <w:p w14:paraId="6B285102" w14:textId="13F6CB8B" w:rsidR="00427743" w:rsidRPr="00801E2D" w:rsidRDefault="00CB57F7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3</w:t>
      </w:r>
      <w:r w:rsidR="00427743" w:rsidRPr="00801E2D">
        <w:rPr>
          <w:rFonts w:eastAsia="Arial Unicode MS"/>
          <w:sz w:val="28"/>
          <w:szCs w:val="28"/>
        </w:rPr>
        <w:t xml:space="preserve">) связи: </w:t>
      </w:r>
    </w:p>
    <w:p w14:paraId="04B8B67C" w14:textId="77777777" w:rsidR="00427743" w:rsidRPr="00801E2D" w:rsidRDefault="00427743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-организация и проведение мероприятий по устойчивому обеспечению всеми видами связи при выполнении задач ГО;</w:t>
      </w:r>
    </w:p>
    <w:p w14:paraId="3D3D7728" w14:textId="77777777" w:rsidR="00427743" w:rsidRPr="00801E2D" w:rsidRDefault="00427743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- организация технического обеспечения устойчивого функционирования систем связи;</w:t>
      </w:r>
    </w:p>
    <w:p w14:paraId="7A1117A3" w14:textId="77777777" w:rsidR="00427743" w:rsidRPr="00801E2D" w:rsidRDefault="00427743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- координации деятельности спасательных служб.</w:t>
      </w:r>
    </w:p>
    <w:p w14:paraId="7CC4CDCF" w14:textId="482AF7D1" w:rsidR="00427743" w:rsidRPr="00801E2D" w:rsidRDefault="00CB57F7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4</w:t>
      </w:r>
      <w:r w:rsidR="00427743" w:rsidRPr="00801E2D">
        <w:rPr>
          <w:rFonts w:eastAsia="Arial Unicode MS"/>
          <w:sz w:val="28"/>
          <w:szCs w:val="28"/>
        </w:rPr>
        <w:t>) информирования:</w:t>
      </w:r>
    </w:p>
    <w:p w14:paraId="2518794F" w14:textId="77777777" w:rsidR="00427743" w:rsidRPr="00801E2D" w:rsidRDefault="00427743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color w:val="0A0A0A"/>
          <w:sz w:val="28"/>
          <w:szCs w:val="28"/>
          <w:shd w:val="clear" w:color="auto" w:fill="FFFFFF"/>
        </w:rPr>
        <w:t>- круглосуточно собирать, обрабатывать и доводить до населения информацию о чрезвычайных ситуациях;</w:t>
      </w:r>
    </w:p>
    <w:p w14:paraId="36F28FF6" w14:textId="77777777" w:rsidR="00427743" w:rsidRDefault="00427743" w:rsidP="00801E2D">
      <w:pPr>
        <w:autoSpaceDE w:val="0"/>
        <w:autoSpaceDN w:val="0"/>
        <w:adjustRightInd w:val="0"/>
        <w:ind w:firstLine="709"/>
        <w:jc w:val="both"/>
        <w:rPr>
          <w:color w:val="0A0A0A"/>
          <w:sz w:val="28"/>
          <w:szCs w:val="28"/>
          <w:shd w:val="clear" w:color="auto" w:fill="FFFFFF"/>
        </w:rPr>
      </w:pPr>
      <w:r w:rsidRPr="00801E2D">
        <w:rPr>
          <w:color w:val="0A0A0A"/>
          <w:sz w:val="28"/>
          <w:szCs w:val="28"/>
          <w:shd w:val="clear" w:color="auto" w:fill="FFFFFF"/>
        </w:rPr>
        <w:t>- информирование населения о ЧС с использованием стационарных                      и мобильных средств связи, радио, телевидения и других каналов.</w:t>
      </w:r>
    </w:p>
    <w:p w14:paraId="04CE455C" w14:textId="784781D5" w:rsidR="00F4376B" w:rsidRPr="00801E2D" w:rsidRDefault="00F4376B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color w:val="0A0A0A"/>
          <w:sz w:val="28"/>
          <w:szCs w:val="28"/>
          <w:shd w:val="clear" w:color="auto" w:fill="FFFFFF"/>
        </w:rPr>
        <w:lastRenderedPageBreak/>
        <w:t>- установка информационных пунктов, создание справочно-информационных служб для предоставления информации о пострадавших,</w:t>
      </w:r>
    </w:p>
    <w:p w14:paraId="1289960E" w14:textId="6AEE637F" w:rsidR="00427743" w:rsidRPr="00801E2D" w:rsidRDefault="00427743" w:rsidP="00F4376B">
      <w:pPr>
        <w:autoSpaceDE w:val="0"/>
        <w:autoSpaceDN w:val="0"/>
        <w:adjustRightInd w:val="0"/>
        <w:jc w:val="both"/>
        <w:rPr>
          <w:rFonts w:eastAsia="Arial Unicode MS"/>
          <w:sz w:val="28"/>
          <w:szCs w:val="28"/>
        </w:rPr>
      </w:pPr>
      <w:r w:rsidRPr="00801E2D">
        <w:rPr>
          <w:color w:val="0A0A0A"/>
          <w:sz w:val="28"/>
          <w:szCs w:val="28"/>
          <w:shd w:val="clear" w:color="auto" w:fill="FFFFFF"/>
        </w:rPr>
        <w:t>местах расселения эвакуированных и другой необходимой помощи;</w:t>
      </w:r>
    </w:p>
    <w:p w14:paraId="434E47B7" w14:textId="77777777" w:rsidR="00427743" w:rsidRPr="00801E2D" w:rsidRDefault="00427743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color w:val="0A0A0A"/>
          <w:sz w:val="28"/>
          <w:szCs w:val="28"/>
          <w:shd w:val="clear" w:color="auto" w:fill="FFFFFF"/>
        </w:rPr>
        <w:t>- информирование и обмен информацией с другими взаимодействующими службами и органами, отвечающими за гражданскую оборону и ликвидацию ЧС.</w:t>
      </w:r>
    </w:p>
    <w:p w14:paraId="0020577C" w14:textId="09D7EF4C" w:rsidR="00CB57F7" w:rsidRPr="00801E2D" w:rsidRDefault="00CB57F7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5) коммунально-техническая, газоснабжения и энергоснабжения:</w:t>
      </w:r>
    </w:p>
    <w:p w14:paraId="73C8EAB7" w14:textId="77777777" w:rsidR="00CB57F7" w:rsidRPr="00801E2D" w:rsidRDefault="00CB57F7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осуществление мероприятий по повышению устойчивости функционирования объектов жизнеобеспечения населения, жилищно-коммунального, топливно-энергетического и газового хозяйства;</w:t>
      </w:r>
    </w:p>
    <w:p w14:paraId="7DE150EF" w14:textId="77777777" w:rsidR="00CB57F7" w:rsidRPr="00801E2D" w:rsidRDefault="00CB57F7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проведение неотложных аварийно-восстановительных работ                                  на объектах жизнеобеспечения населения, жилищно-коммунального, топливно-энергетического и газового хозяйства;</w:t>
      </w:r>
    </w:p>
    <w:p w14:paraId="47EAE2F9" w14:textId="77777777" w:rsidR="00CB57F7" w:rsidRPr="00801E2D" w:rsidRDefault="00CB57F7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обеспечение водой населения, формирований и сил гражданской обороны;</w:t>
      </w:r>
    </w:p>
    <w:p w14:paraId="191257EE" w14:textId="77777777" w:rsidR="00CB57F7" w:rsidRPr="00801E2D" w:rsidRDefault="00CB57F7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выполнение мероприятий по защите источников хозяйственно-питьевого водоснабжения;</w:t>
      </w:r>
    </w:p>
    <w:p w14:paraId="6FC40765" w14:textId="77777777" w:rsidR="00CB57F7" w:rsidRPr="00801E2D" w:rsidRDefault="00CB57F7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организация и проведение мероприятий по переоборудованию обслуживанию подвальных помещений в защитные сооружения для укрытия населения;</w:t>
      </w:r>
    </w:p>
    <w:p w14:paraId="4E5CA7E6" w14:textId="77777777" w:rsidR="00CB57F7" w:rsidRPr="00801E2D" w:rsidRDefault="00CB57F7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организация создания территориальных формирований (аварийно-технические команды (группы) по водопроводным, тепловым, канализационным и газовым сетям, группы (звенья) по переоборудованию подвальных помещений и обслуживанию защитных сооружений, команды                       по обеззараживанию территорий, команды по обеззараживанию территорий, пункты санитарной обработки, станции специальной обработки одежды, для выполнения задач по предназначению.</w:t>
      </w:r>
    </w:p>
    <w:p w14:paraId="41B8A92E" w14:textId="1A69D7B6" w:rsidR="00A4074E" w:rsidRPr="00801E2D" w:rsidRDefault="00CB57F7" w:rsidP="00801E2D">
      <w:pPr>
        <w:ind w:right="-57" w:firstLine="709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6</w:t>
      </w:r>
      <w:r w:rsidR="00A4074E" w:rsidRPr="00801E2D">
        <w:rPr>
          <w:rFonts w:eastAsia="Arial Unicode MS"/>
          <w:sz w:val="28"/>
          <w:szCs w:val="28"/>
        </w:rPr>
        <w:t xml:space="preserve">) </w:t>
      </w:r>
      <w:r w:rsidR="00427743" w:rsidRPr="00801E2D">
        <w:rPr>
          <w:rFonts w:eastAsia="Calibri"/>
          <w:sz w:val="28"/>
          <w:szCs w:val="28"/>
          <w:lang w:eastAsia="en-US"/>
        </w:rPr>
        <w:t>автотранспортная и автодорожная</w:t>
      </w:r>
      <w:r w:rsidR="00A4074E" w:rsidRPr="00801E2D">
        <w:rPr>
          <w:rFonts w:eastAsia="Arial Unicode MS"/>
          <w:sz w:val="28"/>
          <w:szCs w:val="28"/>
        </w:rPr>
        <w:t>:</w:t>
      </w:r>
    </w:p>
    <w:p w14:paraId="643F2353" w14:textId="77777777" w:rsidR="00A4074E" w:rsidRPr="00801E2D" w:rsidRDefault="00A4074E" w:rsidP="00801E2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01E2D">
        <w:rPr>
          <w:rFonts w:eastAsia="Calibri"/>
          <w:sz w:val="28"/>
          <w:szCs w:val="28"/>
          <w:lang w:eastAsia="en-US"/>
        </w:rPr>
        <w:t xml:space="preserve">- обеспечение выполнения мероприятий плана гражданской обороны </w:t>
      </w:r>
      <w:r w:rsidRPr="00801E2D">
        <w:rPr>
          <w:rFonts w:eastAsia="Calibri"/>
          <w:sz w:val="28"/>
          <w:szCs w:val="28"/>
          <w:lang w:eastAsia="en-US"/>
        </w:rPr>
        <w:br/>
        <w:t>в части, касающейся спасательной автодорожной и автодорожной служб;</w:t>
      </w:r>
    </w:p>
    <w:p w14:paraId="653B0A48" w14:textId="77777777" w:rsidR="00A4074E" w:rsidRPr="00801E2D" w:rsidRDefault="00A4074E" w:rsidP="00801E2D">
      <w:pPr>
        <w:shd w:val="clear" w:color="auto" w:fill="FFFFFF"/>
        <w:ind w:firstLine="709"/>
        <w:jc w:val="both"/>
        <w:textAlignment w:val="baseline"/>
        <w:rPr>
          <w:rFonts w:eastAsia="Calibri"/>
          <w:color w:val="000000"/>
          <w:sz w:val="28"/>
          <w:szCs w:val="28"/>
          <w:lang w:eastAsia="en-US"/>
        </w:rPr>
      </w:pPr>
      <w:r w:rsidRPr="00801E2D">
        <w:rPr>
          <w:rFonts w:eastAsia="Calibri"/>
          <w:spacing w:val="2"/>
          <w:sz w:val="28"/>
          <w:szCs w:val="28"/>
          <w:lang w:eastAsia="en-US"/>
        </w:rPr>
        <w:t>- разработка маршрутов эвакуации, осуществление контроля                                  за подготовкой и содержанием маршрутов для эвакуации и рассредоточения населения, для выдвижения сил ГО к очагам поражения;</w:t>
      </w:r>
      <w:r w:rsidRPr="00801E2D">
        <w:rPr>
          <w:spacing w:val="2"/>
          <w:sz w:val="28"/>
          <w:szCs w:val="28"/>
        </w:rPr>
        <w:t xml:space="preserve"> </w:t>
      </w:r>
    </w:p>
    <w:p w14:paraId="250651E9" w14:textId="77777777" w:rsidR="00A4074E" w:rsidRPr="00801E2D" w:rsidRDefault="00A4074E" w:rsidP="00801E2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01E2D">
        <w:rPr>
          <w:rFonts w:eastAsia="Calibri"/>
          <w:sz w:val="28"/>
          <w:szCs w:val="28"/>
          <w:lang w:eastAsia="en-US"/>
        </w:rPr>
        <w:t>- организация и проведение мероприятий по поддержанию устойчивого функционирования дорожных предприятий и дорожного комплекса муниципального образования в военное время;</w:t>
      </w:r>
    </w:p>
    <w:p w14:paraId="7E8124BE" w14:textId="77777777" w:rsidR="00A4074E" w:rsidRPr="00801E2D" w:rsidRDefault="00A4074E" w:rsidP="00801E2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01E2D">
        <w:rPr>
          <w:rFonts w:eastAsia="Calibri"/>
          <w:sz w:val="28"/>
          <w:szCs w:val="28"/>
          <w:lang w:eastAsia="en-US"/>
        </w:rPr>
        <w:t>- организация взаимодействия с органами управления спасательных служб ГО городского округа Кашира и организациями городского округа Кашира по вопросам организации дорожного обеспечения при ведении военных действий или вследствие этих действий;</w:t>
      </w:r>
    </w:p>
    <w:p w14:paraId="3B6B89B4" w14:textId="77777777" w:rsidR="00A4074E" w:rsidRPr="00801E2D" w:rsidRDefault="00A4074E" w:rsidP="00801E2D">
      <w:pPr>
        <w:tabs>
          <w:tab w:val="left" w:pos="142"/>
        </w:tabs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01E2D">
        <w:rPr>
          <w:rFonts w:eastAsia="Calibri"/>
          <w:sz w:val="28"/>
          <w:szCs w:val="28"/>
          <w:lang w:eastAsia="en-US"/>
        </w:rPr>
        <w:t xml:space="preserve">- координация работы всех дорожных организаций и предприятий </w:t>
      </w:r>
      <w:r w:rsidRPr="00801E2D">
        <w:rPr>
          <w:rFonts w:eastAsia="Calibri"/>
          <w:sz w:val="28"/>
          <w:szCs w:val="28"/>
          <w:lang w:eastAsia="en-US"/>
        </w:rPr>
        <w:br/>
        <w:t>на территории муниципального образования, независимо от форм собственности, в интересах выполнения задач ГО;</w:t>
      </w:r>
    </w:p>
    <w:p w14:paraId="278EA1D3" w14:textId="77777777" w:rsidR="00A4074E" w:rsidRPr="00801E2D" w:rsidRDefault="00A4074E" w:rsidP="00801E2D">
      <w:pPr>
        <w:tabs>
          <w:tab w:val="left" w:pos="142"/>
        </w:tabs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01E2D">
        <w:rPr>
          <w:rFonts w:eastAsia="Calibri"/>
          <w:sz w:val="28"/>
          <w:szCs w:val="28"/>
          <w:lang w:eastAsia="en-US"/>
        </w:rPr>
        <w:t xml:space="preserve">- оборудование запасных путей и переходов с одного маршрута </w:t>
      </w:r>
      <w:r w:rsidRPr="00801E2D">
        <w:rPr>
          <w:rFonts w:eastAsia="Calibri"/>
          <w:sz w:val="28"/>
          <w:szCs w:val="28"/>
          <w:lang w:eastAsia="en-US"/>
        </w:rPr>
        <w:br/>
        <w:t>на другой, устройством объездов разрушенных участков;</w:t>
      </w:r>
    </w:p>
    <w:p w14:paraId="7C41058D" w14:textId="77777777" w:rsidR="00F4376B" w:rsidRDefault="00A4074E" w:rsidP="00801E2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01E2D">
        <w:rPr>
          <w:rFonts w:eastAsia="Calibri"/>
          <w:sz w:val="28"/>
          <w:szCs w:val="28"/>
          <w:lang w:eastAsia="en-US"/>
        </w:rPr>
        <w:t xml:space="preserve">- организация и проведение мероприятий по поддержанию устойчивого функционирования предприятий транспорта муниципального образования, </w:t>
      </w:r>
      <w:r w:rsidRPr="00801E2D">
        <w:rPr>
          <w:rFonts w:eastAsia="Calibri"/>
          <w:sz w:val="28"/>
          <w:szCs w:val="28"/>
          <w:lang w:eastAsia="en-US"/>
        </w:rPr>
        <w:lastRenderedPageBreak/>
        <w:t xml:space="preserve">участвующего в мероприятиях ГО или перевозке населения </w:t>
      </w:r>
      <w:r w:rsidRPr="00801E2D">
        <w:rPr>
          <w:rFonts w:eastAsia="Calibri"/>
          <w:sz w:val="28"/>
          <w:szCs w:val="28"/>
          <w:lang w:eastAsia="en-US"/>
        </w:rPr>
        <w:br/>
        <w:t>в военное время;</w:t>
      </w:r>
      <w:r w:rsidR="00F4376B" w:rsidRPr="00F4376B">
        <w:rPr>
          <w:rFonts w:eastAsia="Calibri"/>
          <w:sz w:val="28"/>
          <w:szCs w:val="28"/>
          <w:lang w:eastAsia="en-US"/>
        </w:rPr>
        <w:t xml:space="preserve"> </w:t>
      </w:r>
    </w:p>
    <w:p w14:paraId="25E2D08E" w14:textId="6AE8B3A7" w:rsidR="00A4074E" w:rsidRPr="00801E2D" w:rsidRDefault="00F4376B" w:rsidP="00801E2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01E2D">
        <w:rPr>
          <w:rFonts w:eastAsia="Calibri"/>
          <w:sz w:val="28"/>
          <w:szCs w:val="28"/>
          <w:lang w:eastAsia="en-US"/>
        </w:rPr>
        <w:t>- организация взаимодействия с органами управления спасательных</w:t>
      </w:r>
    </w:p>
    <w:p w14:paraId="09679435" w14:textId="6217E482" w:rsidR="00A4074E" w:rsidRPr="00801E2D" w:rsidRDefault="00A4074E" w:rsidP="00F4376B">
      <w:pPr>
        <w:jc w:val="both"/>
        <w:rPr>
          <w:rFonts w:eastAsia="Calibri"/>
          <w:sz w:val="28"/>
          <w:szCs w:val="28"/>
          <w:lang w:eastAsia="en-US"/>
        </w:rPr>
      </w:pPr>
      <w:r w:rsidRPr="00801E2D">
        <w:rPr>
          <w:rFonts w:eastAsia="Calibri"/>
          <w:sz w:val="28"/>
          <w:szCs w:val="28"/>
          <w:lang w:eastAsia="en-US"/>
        </w:rPr>
        <w:t>служб ГО муниципального образования и организациями городского округа Кашира по вопросам организации автотранспортного обеспечения</w:t>
      </w:r>
      <w:r w:rsidR="00F4376B">
        <w:rPr>
          <w:rFonts w:eastAsia="Calibri"/>
          <w:sz w:val="28"/>
          <w:szCs w:val="28"/>
          <w:lang w:eastAsia="en-US"/>
        </w:rPr>
        <w:t xml:space="preserve">                               </w:t>
      </w:r>
      <w:r w:rsidRPr="00801E2D">
        <w:rPr>
          <w:rFonts w:eastAsia="Calibri"/>
          <w:sz w:val="28"/>
          <w:szCs w:val="28"/>
          <w:lang w:eastAsia="en-US"/>
        </w:rPr>
        <w:t xml:space="preserve"> при ведении военных действий или вследствие этих действий;</w:t>
      </w:r>
    </w:p>
    <w:p w14:paraId="65AD66B4" w14:textId="77777777" w:rsidR="00A4074E" w:rsidRPr="00801E2D" w:rsidRDefault="00A4074E" w:rsidP="00801E2D">
      <w:pPr>
        <w:tabs>
          <w:tab w:val="left" w:pos="142"/>
        </w:tabs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01E2D">
        <w:rPr>
          <w:rFonts w:eastAsia="Calibri"/>
          <w:sz w:val="28"/>
          <w:szCs w:val="28"/>
          <w:lang w:eastAsia="en-US"/>
        </w:rPr>
        <w:t xml:space="preserve">- координация работы всех транспортных организаций и предприятий </w:t>
      </w:r>
      <w:r w:rsidRPr="00801E2D">
        <w:rPr>
          <w:rFonts w:eastAsia="Calibri"/>
          <w:sz w:val="28"/>
          <w:szCs w:val="28"/>
          <w:lang w:eastAsia="en-US"/>
        </w:rPr>
        <w:br/>
        <w:t>на территории муниципального образования, независимо от форм собственности, в интересах выполнения задач ГО;</w:t>
      </w:r>
    </w:p>
    <w:p w14:paraId="484A0319" w14:textId="35E629AE" w:rsidR="00A4074E" w:rsidRPr="00801E2D" w:rsidRDefault="00CB57F7" w:rsidP="00801E2D">
      <w:pPr>
        <w:ind w:right="-57" w:firstLine="709"/>
        <w:rPr>
          <w:rFonts w:eastAsia="Calibri"/>
          <w:sz w:val="28"/>
          <w:szCs w:val="28"/>
          <w:lang w:eastAsia="en-US"/>
        </w:rPr>
      </w:pPr>
      <w:r w:rsidRPr="00801E2D">
        <w:rPr>
          <w:rFonts w:eastAsia="Calibri"/>
          <w:sz w:val="28"/>
          <w:szCs w:val="28"/>
          <w:lang w:eastAsia="en-US"/>
        </w:rPr>
        <w:t>7</w:t>
      </w:r>
      <w:r w:rsidR="00A4074E" w:rsidRPr="00801E2D">
        <w:rPr>
          <w:rFonts w:eastAsia="Calibri"/>
          <w:sz w:val="28"/>
          <w:szCs w:val="28"/>
          <w:lang w:eastAsia="en-US"/>
        </w:rPr>
        <w:t>) обеспечения горюче-смазочными материалами:</w:t>
      </w:r>
    </w:p>
    <w:p w14:paraId="5A65ABA6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 xml:space="preserve">- обеспечение горюче-смазочными материалами автотранспортных                           и других технических средств, привлекаемых к </w:t>
      </w:r>
      <w:r w:rsidRPr="00801E2D">
        <w:rPr>
          <w:sz w:val="28"/>
          <w:szCs w:val="28"/>
        </w:rPr>
        <w:t xml:space="preserve">обеспечению выполнения                                       и (или) выполнения мероприятий по </w:t>
      </w:r>
      <w:r w:rsidRPr="00801E2D">
        <w:rPr>
          <w:rFonts w:eastAsia="Arial Unicode MS"/>
          <w:sz w:val="28"/>
          <w:szCs w:val="28"/>
        </w:rPr>
        <w:t>ГО;</w:t>
      </w:r>
    </w:p>
    <w:p w14:paraId="0976E9C8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- подготовка и поддержание в готовности к использованию стационарных и подвижных автозаправочных станций;</w:t>
      </w:r>
    </w:p>
    <w:p w14:paraId="31F35567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- осуществление мероприятий по обеспечению устойчивого функционирования складов, баз и других объектов хранения горючих                           и смазочных материалов;</w:t>
      </w:r>
    </w:p>
    <w:p w14:paraId="7E0512C0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8) защиты сельскохозяйственных животных и растений:</w:t>
      </w:r>
    </w:p>
    <w:p w14:paraId="23AD592C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- обеспечение устойчивости работы сельскохозяйственного производства в военное время и в условиях ЧС путем проведения мероприятий по защите сельскохозяйственных животных, растений, источников воды                         и кормов;</w:t>
      </w:r>
    </w:p>
    <w:p w14:paraId="4C42A58E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- осуществление ветеринарной, фитопатологической разведки, ветеринарной обработки, лечение пораженных животных, обеззараживание посевов, пастбищ, продукции животноводства и растениеводства;</w:t>
      </w:r>
    </w:p>
    <w:p w14:paraId="33D617BF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- срочное захоронение трупов животных;</w:t>
      </w:r>
    </w:p>
    <w:p w14:paraId="3759C817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9) охраны общественного порядка:</w:t>
      </w:r>
    </w:p>
    <w:p w14:paraId="0A5DDBB2" w14:textId="77777777" w:rsidR="00A4074E" w:rsidRPr="00801E2D" w:rsidRDefault="00A4074E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организация и поддержание общественного порядка при выполнении мероприятий ГО, а также при угрозе и возникновении чрезвычайных ситуаций природного и техногенного характера;</w:t>
      </w:r>
    </w:p>
    <w:p w14:paraId="4DC1FE20" w14:textId="77777777" w:rsidR="00A4074E" w:rsidRPr="00801E2D" w:rsidRDefault="00A4074E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поддержание общественного порядка, обеспечение безопасности                        и регулирование дорожного движения на маршрутах эвакуации и выдвижения группировки сил для проведения АСДНР;</w:t>
      </w:r>
    </w:p>
    <w:p w14:paraId="263EEFE3" w14:textId="77777777" w:rsidR="00A4074E" w:rsidRPr="00801E2D" w:rsidRDefault="00A4074E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охрана пунктов управления, важных объектов и имущества; борьба                   с преступностью;</w:t>
      </w:r>
    </w:p>
    <w:p w14:paraId="57859E45" w14:textId="77777777" w:rsidR="00A4074E" w:rsidRPr="00801E2D" w:rsidRDefault="00A4074E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организация создания территориальных формирований (команды                       и группы охраны общественного порядка) для выполнения задач                                           по предназначению.</w:t>
      </w:r>
    </w:p>
    <w:p w14:paraId="3C15AFDB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color w:val="0A0A0A"/>
          <w:sz w:val="28"/>
          <w:szCs w:val="28"/>
          <w:shd w:val="clear" w:color="auto" w:fill="FFFFFF"/>
        </w:rPr>
      </w:pPr>
      <w:r w:rsidRPr="00801E2D">
        <w:rPr>
          <w:color w:val="0A0A0A"/>
          <w:sz w:val="28"/>
          <w:szCs w:val="28"/>
          <w:shd w:val="clear" w:color="auto" w:fill="FFFFFF"/>
        </w:rPr>
        <w:t>10) противопожарная:</w:t>
      </w:r>
    </w:p>
    <w:p w14:paraId="270848E4" w14:textId="77777777" w:rsidR="00A4074E" w:rsidRPr="00801E2D" w:rsidRDefault="00A4074E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 - организация и осуществление пожарно-профилактических мероприятий, направленных на повышение противопожарной устойчивости населенных пунктов и объектов организаций;</w:t>
      </w:r>
    </w:p>
    <w:p w14:paraId="03E10EA0" w14:textId="77777777" w:rsidR="00A4074E" w:rsidRPr="00801E2D" w:rsidRDefault="00A4074E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локализация и тушение пожаров на маршрутах выдвижения формирований, на объектах спасательных работ и в местах лесных пожаров;</w:t>
      </w:r>
    </w:p>
    <w:p w14:paraId="6BFAC1A6" w14:textId="77777777" w:rsidR="00A4074E" w:rsidRPr="00801E2D" w:rsidRDefault="00A4074E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организация и проведение тушения техногенных и природных пожаров; спасение людей и имущества при пожарах;</w:t>
      </w:r>
    </w:p>
    <w:p w14:paraId="0DE3FFFC" w14:textId="77777777" w:rsidR="00A4074E" w:rsidRPr="00801E2D" w:rsidRDefault="00A4074E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lastRenderedPageBreak/>
        <w:t>- проведение АСДНР в очагах поражения и зонах чрезвычайных ситуаций; организация применения подразделений всех видов пожарной охраны; организация создания территориальных формирований (команды, группы пожаротушения) для выполнения задач по предназначению.</w:t>
      </w:r>
    </w:p>
    <w:p w14:paraId="113172DE" w14:textId="40D94436" w:rsidR="00CB57F7" w:rsidRPr="00801E2D" w:rsidRDefault="00CB57F7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11)</w:t>
      </w:r>
      <w:r w:rsidR="001E3519" w:rsidRPr="00801E2D">
        <w:rPr>
          <w:color w:val="000000"/>
          <w:sz w:val="28"/>
          <w:szCs w:val="28"/>
        </w:rPr>
        <w:t xml:space="preserve"> </w:t>
      </w:r>
      <w:r w:rsidRPr="00801E2D">
        <w:rPr>
          <w:color w:val="000000"/>
          <w:sz w:val="28"/>
          <w:szCs w:val="28"/>
        </w:rPr>
        <w:t>убежищ и укрытий</w:t>
      </w:r>
      <w:r w:rsidR="00476D65" w:rsidRPr="00801E2D">
        <w:rPr>
          <w:color w:val="000000"/>
          <w:sz w:val="28"/>
          <w:szCs w:val="28"/>
        </w:rPr>
        <w:t>:</w:t>
      </w:r>
    </w:p>
    <w:p w14:paraId="58316188" w14:textId="6D897370" w:rsidR="00476D65" w:rsidRPr="00801E2D" w:rsidRDefault="00476D65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планирование мероприятий по обеспечению укрытия населения</w:t>
      </w:r>
      <w:r w:rsidR="0070431B">
        <w:rPr>
          <w:color w:val="000000"/>
          <w:sz w:val="28"/>
          <w:szCs w:val="28"/>
        </w:rPr>
        <w:t xml:space="preserve">                            </w:t>
      </w:r>
      <w:r w:rsidRPr="00801E2D">
        <w:rPr>
          <w:color w:val="000000"/>
          <w:sz w:val="28"/>
          <w:szCs w:val="28"/>
        </w:rPr>
        <w:t xml:space="preserve"> в ЗС ГО (ЗППП)</w:t>
      </w:r>
      <w:r w:rsidR="00B52DC7" w:rsidRPr="00801E2D">
        <w:rPr>
          <w:color w:val="000000"/>
          <w:sz w:val="28"/>
          <w:szCs w:val="28"/>
        </w:rPr>
        <w:t xml:space="preserve"> при угрозе возникновения чрезвычайных ситуаций мирного и военного времени;</w:t>
      </w:r>
    </w:p>
    <w:p w14:paraId="2A62D8F6" w14:textId="60E8404C" w:rsidR="00B52DC7" w:rsidRPr="00801E2D" w:rsidRDefault="00B52DC7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организация создания, оснащения и подготовки к работе грапп (звеньев) по обслуживанию ЗС ГО (ЗППП);</w:t>
      </w:r>
    </w:p>
    <w:p w14:paraId="3F0FEB3B" w14:textId="5DEFFE3E" w:rsidR="00B52DC7" w:rsidRPr="00801E2D" w:rsidRDefault="00B52DC7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 xml:space="preserve">-контроль за содержанием и эксплуатацией </w:t>
      </w:r>
      <w:proofErr w:type="spellStart"/>
      <w:r w:rsidRPr="00801E2D">
        <w:rPr>
          <w:color w:val="000000"/>
          <w:sz w:val="28"/>
          <w:szCs w:val="28"/>
        </w:rPr>
        <w:t>Зс</w:t>
      </w:r>
      <w:proofErr w:type="spellEnd"/>
      <w:r w:rsidRPr="00801E2D">
        <w:rPr>
          <w:color w:val="000000"/>
          <w:sz w:val="28"/>
          <w:szCs w:val="28"/>
        </w:rPr>
        <w:t xml:space="preserve"> ГО (ЗППП) в режиме повседневной деятельности;</w:t>
      </w:r>
    </w:p>
    <w:p w14:paraId="526EC661" w14:textId="2EC29454" w:rsidR="00B52DC7" w:rsidRPr="00801E2D" w:rsidRDefault="00B52DC7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организация приведения в готовность ЗС ГО (ЗППП) при угрозе возникновения ЧС;</w:t>
      </w:r>
    </w:p>
    <w:p w14:paraId="2F07FA03" w14:textId="1239A9BA" w:rsidR="00B52DC7" w:rsidRPr="00801E2D" w:rsidRDefault="00B52DC7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участие в спасательных работах, по вскрытию поврежденных</w:t>
      </w:r>
      <w:r w:rsidR="0070431B">
        <w:rPr>
          <w:color w:val="000000"/>
          <w:sz w:val="28"/>
          <w:szCs w:val="28"/>
        </w:rPr>
        <w:t xml:space="preserve">                               </w:t>
      </w:r>
      <w:r w:rsidRPr="00801E2D">
        <w:rPr>
          <w:color w:val="000000"/>
          <w:sz w:val="28"/>
          <w:szCs w:val="28"/>
        </w:rPr>
        <w:t xml:space="preserve"> и заваленных ЗС ГО (ЗППП) и спасению укрываемых в них людей.</w:t>
      </w:r>
    </w:p>
    <w:p w14:paraId="7EE011A1" w14:textId="1C21E17B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color w:val="0A0A0A"/>
          <w:sz w:val="28"/>
          <w:szCs w:val="28"/>
          <w:shd w:val="clear" w:color="auto" w:fill="FFFFFF"/>
        </w:rPr>
      </w:pPr>
      <w:r w:rsidRPr="00801E2D">
        <w:rPr>
          <w:color w:val="0A0A0A"/>
          <w:sz w:val="28"/>
          <w:szCs w:val="28"/>
          <w:shd w:val="clear" w:color="auto" w:fill="FFFFFF"/>
        </w:rPr>
        <w:t>1</w:t>
      </w:r>
      <w:r w:rsidR="001E3519" w:rsidRPr="00801E2D">
        <w:rPr>
          <w:color w:val="0A0A0A"/>
          <w:sz w:val="28"/>
          <w:szCs w:val="28"/>
          <w:shd w:val="clear" w:color="auto" w:fill="FFFFFF"/>
        </w:rPr>
        <w:t>2</w:t>
      </w:r>
      <w:r w:rsidRPr="00801E2D">
        <w:rPr>
          <w:color w:val="0A0A0A"/>
          <w:sz w:val="28"/>
          <w:szCs w:val="28"/>
          <w:shd w:val="clear" w:color="auto" w:fill="FFFFFF"/>
        </w:rPr>
        <w:t>) срочного захоронения:</w:t>
      </w:r>
    </w:p>
    <w:p w14:paraId="75113855" w14:textId="77777777" w:rsidR="00A4074E" w:rsidRPr="00801E2D" w:rsidRDefault="00A4074E" w:rsidP="00801E2D">
      <w:pPr>
        <w:ind w:firstLine="709"/>
        <w:jc w:val="both"/>
        <w:textAlignment w:val="baseline"/>
        <w:rPr>
          <w:sz w:val="28"/>
          <w:szCs w:val="28"/>
        </w:rPr>
      </w:pPr>
      <w:r w:rsidRPr="00801E2D">
        <w:rPr>
          <w:sz w:val="28"/>
          <w:szCs w:val="28"/>
        </w:rPr>
        <w:t>- заблаговременное определение мест возможных захоронений;</w:t>
      </w:r>
    </w:p>
    <w:p w14:paraId="30AB15FB" w14:textId="77777777" w:rsidR="00A4074E" w:rsidRPr="00801E2D" w:rsidRDefault="00A4074E" w:rsidP="00801E2D">
      <w:pPr>
        <w:ind w:firstLine="709"/>
        <w:jc w:val="both"/>
        <w:textAlignment w:val="baseline"/>
        <w:rPr>
          <w:sz w:val="28"/>
          <w:szCs w:val="28"/>
        </w:rPr>
      </w:pPr>
      <w:r w:rsidRPr="00801E2D">
        <w:rPr>
          <w:sz w:val="28"/>
          <w:szCs w:val="28"/>
        </w:rPr>
        <w:t>- создание, подготовка и поддержание в готовности сил и средств ГО       для обеспечения мероприятий по срочному захоронению трупов,</w:t>
      </w:r>
      <w:r w:rsidRPr="00801E2D">
        <w:rPr>
          <w:color w:val="000000"/>
          <w:sz w:val="28"/>
          <w:szCs w:val="28"/>
          <w:shd w:val="clear" w:color="auto" w:fill="FFFFFF"/>
        </w:rPr>
        <w:t xml:space="preserve"> а также                             при крупномасштабных ЧС природного и техногенного характера                                         и пандемиях,</w:t>
      </w:r>
      <w:r w:rsidRPr="00801E2D">
        <w:rPr>
          <w:sz w:val="28"/>
          <w:szCs w:val="28"/>
        </w:rPr>
        <w:t xml:space="preserve"> в том числе на базе специализированных ритуальных организаций;</w:t>
      </w:r>
    </w:p>
    <w:p w14:paraId="2E7716D3" w14:textId="77777777" w:rsidR="00A4074E" w:rsidRPr="00801E2D" w:rsidRDefault="00A4074E" w:rsidP="00801E2D">
      <w:pPr>
        <w:ind w:firstLine="709"/>
        <w:jc w:val="both"/>
        <w:textAlignment w:val="baseline"/>
        <w:rPr>
          <w:sz w:val="28"/>
          <w:szCs w:val="28"/>
        </w:rPr>
      </w:pPr>
      <w:r w:rsidRPr="00801E2D">
        <w:rPr>
          <w:sz w:val="28"/>
          <w:szCs w:val="28"/>
        </w:rPr>
        <w:t>- организация и проведение мероприятий по осуществлению опознания, учету и захоронения с соблюдением установленных законодательством правил;</w:t>
      </w:r>
    </w:p>
    <w:p w14:paraId="29B371EC" w14:textId="77777777" w:rsidR="00A4074E" w:rsidRPr="00801E2D" w:rsidRDefault="00A4074E" w:rsidP="00801E2D">
      <w:pPr>
        <w:ind w:firstLine="709"/>
        <w:jc w:val="both"/>
        <w:textAlignment w:val="baseline"/>
        <w:rPr>
          <w:sz w:val="28"/>
          <w:szCs w:val="28"/>
        </w:rPr>
      </w:pPr>
      <w:r w:rsidRPr="00801E2D">
        <w:rPr>
          <w:sz w:val="28"/>
          <w:szCs w:val="28"/>
        </w:rPr>
        <w:t>- организация санитарно-эпидемиологического надзора.</w:t>
      </w:r>
    </w:p>
    <w:p w14:paraId="64263955" w14:textId="0CC05E19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1</w:t>
      </w:r>
      <w:r w:rsidR="001E3519" w:rsidRPr="00801E2D">
        <w:rPr>
          <w:rFonts w:eastAsia="Arial Unicode MS"/>
          <w:sz w:val="28"/>
          <w:szCs w:val="28"/>
        </w:rPr>
        <w:t>3</w:t>
      </w:r>
      <w:r w:rsidRPr="00801E2D">
        <w:rPr>
          <w:rFonts w:eastAsia="Arial Unicode MS"/>
          <w:sz w:val="28"/>
          <w:szCs w:val="28"/>
        </w:rPr>
        <w:t>) торговли и общественного питания:</w:t>
      </w:r>
    </w:p>
    <w:p w14:paraId="2972607A" w14:textId="77777777" w:rsidR="00A4074E" w:rsidRPr="00801E2D" w:rsidRDefault="00A4074E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разработка и осуществление мероприятий по созданию запасов продовольствия и товаров первой необходимости;</w:t>
      </w:r>
    </w:p>
    <w:p w14:paraId="23EBDFB2" w14:textId="77777777" w:rsidR="00A4074E" w:rsidRPr="00801E2D" w:rsidRDefault="00A4074E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обеспечение питанием личного состава формирований в зоне проведения АСДНР, а также эвакуированного и пострадавшего населения;</w:t>
      </w:r>
    </w:p>
    <w:p w14:paraId="2AF16C0F" w14:textId="77777777" w:rsidR="00A4074E" w:rsidRPr="00801E2D" w:rsidRDefault="00A4074E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обеспечение вещевым имуществом личного состава формирований                    на пунктах специальной обработки и пострадавших;</w:t>
      </w:r>
    </w:p>
    <w:p w14:paraId="0ACB3E5D" w14:textId="77777777" w:rsidR="00A4074E" w:rsidRPr="00801E2D" w:rsidRDefault="00A4074E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организация создания территориальных формирований (подвижные пункты питания, продовольственного и вещевого снабжения) для выполнения задач по предназначению.</w:t>
      </w:r>
    </w:p>
    <w:p w14:paraId="32243121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- обеспечение формирований спецодеждой и рабочим инвентарем;</w:t>
      </w:r>
    </w:p>
    <w:p w14:paraId="317D936F" w14:textId="0A04A84F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1</w:t>
      </w:r>
      <w:r w:rsidR="001E3519" w:rsidRPr="00801E2D">
        <w:rPr>
          <w:rFonts w:eastAsia="Arial Unicode MS"/>
          <w:sz w:val="28"/>
          <w:szCs w:val="28"/>
        </w:rPr>
        <w:t>4</w:t>
      </w:r>
      <w:r w:rsidRPr="00801E2D">
        <w:rPr>
          <w:rFonts w:eastAsia="Arial Unicode MS"/>
          <w:sz w:val="28"/>
          <w:szCs w:val="28"/>
        </w:rPr>
        <w:t>) защиты культурных ценностей:</w:t>
      </w:r>
    </w:p>
    <w:p w14:paraId="398DD800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 xml:space="preserve"> - организация и проведение мероприятий, направленных на защиту культурных ценностей, памятников истории и культуры в мирное и военное время;</w:t>
      </w:r>
    </w:p>
    <w:p w14:paraId="11A44734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- заблаговременная, тщательная подготовка эвакуации культурных ценностей в безопасные районы, организация накопления запасов тары, упаковочного материала, обеспечение подготовки баз хранения в безопасных районах, осуществление мер по повышению устойчивости зданий                                       и сооружений объектов культуры;</w:t>
      </w:r>
    </w:p>
    <w:p w14:paraId="664C4924" w14:textId="3C46843D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1</w:t>
      </w:r>
      <w:r w:rsidR="001E3519" w:rsidRPr="00801E2D">
        <w:rPr>
          <w:rFonts w:eastAsia="Arial Unicode MS"/>
          <w:sz w:val="28"/>
          <w:szCs w:val="28"/>
        </w:rPr>
        <w:t>5</w:t>
      </w:r>
      <w:r w:rsidRPr="00801E2D">
        <w:rPr>
          <w:rFonts w:eastAsia="Arial Unicode MS"/>
          <w:sz w:val="28"/>
          <w:szCs w:val="28"/>
        </w:rPr>
        <w:t>) защиты архивных документов:</w:t>
      </w:r>
    </w:p>
    <w:p w14:paraId="179ECD36" w14:textId="77777777" w:rsidR="00A4074E" w:rsidRPr="00801E2D" w:rsidRDefault="00A4074E" w:rsidP="00801E2D">
      <w:pPr>
        <w:shd w:val="clear" w:color="auto" w:fill="FFFFFF"/>
        <w:ind w:firstLine="709"/>
        <w:jc w:val="both"/>
        <w:rPr>
          <w:color w:val="0A0A0A"/>
          <w:sz w:val="28"/>
          <w:szCs w:val="28"/>
        </w:rPr>
      </w:pPr>
      <w:r w:rsidRPr="00801E2D">
        <w:rPr>
          <w:color w:val="0A0A0A"/>
          <w:sz w:val="28"/>
          <w:szCs w:val="28"/>
        </w:rPr>
        <w:lastRenderedPageBreak/>
        <w:t>-планирование и проведение мероприятий по повышению устойчивости функционирования архива при ЧС;</w:t>
      </w:r>
    </w:p>
    <w:p w14:paraId="42335002" w14:textId="77777777" w:rsidR="00A4074E" w:rsidRPr="00801E2D" w:rsidRDefault="00A4074E" w:rsidP="00801E2D">
      <w:pPr>
        <w:shd w:val="clear" w:color="auto" w:fill="FFFFFF"/>
        <w:ind w:firstLine="709"/>
        <w:jc w:val="both"/>
        <w:rPr>
          <w:color w:val="0A0A0A"/>
          <w:sz w:val="28"/>
          <w:szCs w:val="28"/>
        </w:rPr>
      </w:pPr>
      <w:r w:rsidRPr="00801E2D">
        <w:rPr>
          <w:color w:val="0A0A0A"/>
          <w:sz w:val="28"/>
          <w:szCs w:val="28"/>
        </w:rPr>
        <w:t>- обеспечение необходимыми ресурсами: материалами для упаковки, средствами связи, противопожарным инвентарем и медикаментами;</w:t>
      </w:r>
    </w:p>
    <w:p w14:paraId="459129D4" w14:textId="77777777" w:rsidR="00A4074E" w:rsidRPr="00801E2D" w:rsidRDefault="00A4074E" w:rsidP="00801E2D">
      <w:pPr>
        <w:shd w:val="clear" w:color="auto" w:fill="FFFFFF"/>
        <w:ind w:firstLine="709"/>
        <w:jc w:val="both"/>
        <w:rPr>
          <w:color w:val="0A0A0A"/>
          <w:sz w:val="28"/>
          <w:szCs w:val="28"/>
        </w:rPr>
      </w:pPr>
      <w:r w:rsidRPr="00801E2D">
        <w:rPr>
          <w:color w:val="0A0A0A"/>
          <w:sz w:val="28"/>
          <w:szCs w:val="28"/>
        </w:rPr>
        <w:t>- закрепление мест для временного укрытия документов и транспорта для их перемещения. </w:t>
      </w:r>
    </w:p>
    <w:p w14:paraId="6CFE8055" w14:textId="77777777" w:rsidR="00A4074E" w:rsidRPr="00801E2D" w:rsidRDefault="00A4074E" w:rsidP="00801E2D">
      <w:pPr>
        <w:shd w:val="clear" w:color="auto" w:fill="FFFFFF"/>
        <w:ind w:firstLine="709"/>
        <w:jc w:val="both"/>
        <w:rPr>
          <w:color w:val="0A0A0A"/>
          <w:sz w:val="28"/>
          <w:szCs w:val="28"/>
        </w:rPr>
      </w:pPr>
      <w:r w:rsidRPr="00801E2D">
        <w:rPr>
          <w:color w:val="0A0A0A"/>
          <w:sz w:val="28"/>
          <w:szCs w:val="28"/>
        </w:rPr>
        <w:t>- эвакуация документов (при возможности и целесообразности)                                  в безопасные районы. </w:t>
      </w:r>
    </w:p>
    <w:p w14:paraId="7A8E204E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</w:p>
    <w:p w14:paraId="397A520A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center"/>
        <w:outlineLvl w:val="0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3. Порядок создания и деятельности спасательных служб</w:t>
      </w:r>
    </w:p>
    <w:p w14:paraId="24AA0D4C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</w:p>
    <w:p w14:paraId="2ACCD0E9" w14:textId="5C9CCAA9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3.1. Муниципальные спасательные службы, спасательные службы организаций создаются соответственно органами администрации                                        и организациями.</w:t>
      </w:r>
    </w:p>
    <w:p w14:paraId="0E774C3F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3.2. Среди организаций и их структурных подразделений, чьи органы управления, силы и средства объединяются в соответствующие их профилю деятельности спасательные службы, выбирается организация, имеющая наилучшие условия и материально-техническую базу, на которую возлагаются функции головной для создания спасательной службы.</w:t>
      </w:r>
    </w:p>
    <w:p w14:paraId="11B4B8F3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3.3. Начальники спасательных служб и их заместители назначаются решениями соответствующих руководителей ГО.</w:t>
      </w:r>
    </w:p>
    <w:p w14:paraId="5D27EE42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Положение о муниципальной спасательной службе подписывается руководителем соответствующей спасательной службы, согласовывается                        с руководителем соответствующей спасательной службы Московской области                           (при создании службы на базе подразделений (организаций), входящих                             в состав областной спасательной службы) и утверждается руководителем ГО муниципального образования.</w:t>
      </w:r>
    </w:p>
    <w:p w14:paraId="5FEC4BB7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Положение о спасательной службе организации подписывается руководителем соответствующей спасательной службы и утверждается руководителем ГО организации.</w:t>
      </w:r>
    </w:p>
    <w:p w14:paraId="0721A159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3.4. Для решения задач ГО руководителями спасательных служб создаются штабы, в состав которых входит руководящий состав основных подразделений, на базе которых созданы службы, разрабатываются необходимые организационные и планирующие документы.</w:t>
      </w:r>
    </w:p>
    <w:p w14:paraId="30377C18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Начальник штаба спасательной службы ГО, как правило, назначается                   из числа заместителей начальников профильных управлений, начальников профильных отделов (групп), руководителей (заместителей руководителей) профильных организаций, входящих в состав спасательной службы ГО.</w:t>
      </w:r>
    </w:p>
    <w:p w14:paraId="5BA0775D" w14:textId="7DC76476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В состав штаба включаются заместители (помощники) и специалисты</w:t>
      </w:r>
      <w:r w:rsidR="00B7130B">
        <w:rPr>
          <w:rFonts w:eastAsia="Arial Unicode MS"/>
          <w:sz w:val="28"/>
          <w:szCs w:val="28"/>
        </w:rPr>
        <w:t xml:space="preserve">     </w:t>
      </w:r>
      <w:r w:rsidRPr="00801E2D">
        <w:rPr>
          <w:rFonts w:eastAsia="Arial Unicode MS"/>
          <w:sz w:val="28"/>
          <w:szCs w:val="28"/>
        </w:rPr>
        <w:t xml:space="preserve"> по направлениям деятельности, а также основной специалист, уполномоченный на решение задач службы и организации взаимодействия</w:t>
      </w:r>
      <w:r w:rsidR="00B7130B">
        <w:rPr>
          <w:rFonts w:eastAsia="Arial Unicode MS"/>
          <w:sz w:val="28"/>
          <w:szCs w:val="28"/>
        </w:rPr>
        <w:t xml:space="preserve">                </w:t>
      </w:r>
      <w:r w:rsidRPr="00801E2D">
        <w:rPr>
          <w:rFonts w:eastAsia="Arial Unicode MS"/>
          <w:sz w:val="28"/>
          <w:szCs w:val="28"/>
        </w:rPr>
        <w:t xml:space="preserve"> с Главным управлением МЧС России по Московской области, другими службами</w:t>
      </w:r>
      <w:r w:rsidR="00B7130B">
        <w:rPr>
          <w:rFonts w:eastAsia="Arial Unicode MS"/>
          <w:sz w:val="28"/>
          <w:szCs w:val="28"/>
        </w:rPr>
        <w:t xml:space="preserve"> </w:t>
      </w:r>
      <w:r w:rsidRPr="00801E2D">
        <w:rPr>
          <w:rFonts w:eastAsia="Arial Unicode MS"/>
          <w:sz w:val="28"/>
          <w:szCs w:val="28"/>
        </w:rPr>
        <w:t>и органами управления ГО.</w:t>
      </w:r>
    </w:p>
    <w:p w14:paraId="3610120A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3.5. Организация работы штабов спасательных служб ГО, порядок взаимодействия с другими службами и обеспечение мероприятий ГО определяются соответствующими постановлениями, указами и другими руководящими документами министерств, ведомств и органов ГОЧС.</w:t>
      </w:r>
    </w:p>
    <w:p w14:paraId="2190C8A6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lastRenderedPageBreak/>
        <w:t>3.6. Штаб спасательной службы ГО разрабатывает необходимые организационные и планирующие документы, осуществляет методическое руководство подготовки органов управления и сил службы.</w:t>
      </w:r>
    </w:p>
    <w:p w14:paraId="4A6E58ED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3.7. План обеспечения мероприятий ГО спасательной службы ГО, определяющий организацию и порядок выполнения специальных задач, разрабатывается штабом спасательной службы ГО в соответствии                                     с рекомендациями органов ГОЧС.</w:t>
      </w:r>
    </w:p>
    <w:p w14:paraId="06566706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</w:p>
    <w:p w14:paraId="3BBB0C60" w14:textId="4741AA8C" w:rsidR="00A4074E" w:rsidRPr="00F4376B" w:rsidRDefault="00A4074E" w:rsidP="00F4376B">
      <w:pPr>
        <w:pStyle w:val="aa"/>
        <w:numPr>
          <w:ilvl w:val="0"/>
          <w:numId w:val="1"/>
        </w:numPr>
        <w:autoSpaceDE w:val="0"/>
        <w:autoSpaceDN w:val="0"/>
        <w:adjustRightInd w:val="0"/>
        <w:outlineLvl w:val="0"/>
        <w:rPr>
          <w:rFonts w:eastAsia="Arial Unicode MS"/>
          <w:sz w:val="28"/>
          <w:szCs w:val="28"/>
        </w:rPr>
      </w:pPr>
      <w:r w:rsidRPr="00F4376B">
        <w:rPr>
          <w:rFonts w:eastAsia="Arial Unicode MS"/>
          <w:sz w:val="28"/>
          <w:szCs w:val="28"/>
        </w:rPr>
        <w:t>Управление спасательными службами</w:t>
      </w:r>
    </w:p>
    <w:p w14:paraId="11D68563" w14:textId="77777777" w:rsidR="00A4074E" w:rsidRPr="00801E2D" w:rsidRDefault="00A4074E" w:rsidP="00801E2D">
      <w:pPr>
        <w:autoSpaceDE w:val="0"/>
        <w:autoSpaceDN w:val="0"/>
        <w:adjustRightInd w:val="0"/>
        <w:ind w:left="928" w:firstLine="709"/>
        <w:contextualSpacing/>
        <w:jc w:val="both"/>
        <w:outlineLvl w:val="0"/>
        <w:rPr>
          <w:rFonts w:eastAsia="Arial Unicode MS"/>
          <w:sz w:val="28"/>
          <w:szCs w:val="28"/>
        </w:rPr>
      </w:pPr>
    </w:p>
    <w:p w14:paraId="6DC7D784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outlineLvl w:val="0"/>
        <w:rPr>
          <w:rFonts w:eastAsia="Arial Unicode MS"/>
          <w:sz w:val="28"/>
          <w:szCs w:val="28"/>
        </w:rPr>
      </w:pPr>
      <w:r w:rsidRPr="00801E2D">
        <w:rPr>
          <w:color w:val="000000"/>
          <w:sz w:val="28"/>
          <w:szCs w:val="28"/>
        </w:rPr>
        <w:t xml:space="preserve">4.1. Общее руководство муниципальными спасательными службами </w:t>
      </w:r>
    </w:p>
    <w:p w14:paraId="26A3D7C5" w14:textId="77777777" w:rsidR="00A4074E" w:rsidRPr="00801E2D" w:rsidRDefault="00A4074E" w:rsidP="00F4376B">
      <w:pPr>
        <w:shd w:val="clear" w:color="auto" w:fill="FFFFFF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и спасательными службами организаций осуществляют соответствующие руководители гражданской обороны, а непосредственное руководство – руководители этих спасательных служб.</w:t>
      </w:r>
    </w:p>
    <w:p w14:paraId="76995AEF" w14:textId="4930F14D" w:rsidR="00A4074E" w:rsidRPr="00801E2D" w:rsidRDefault="00A4074E" w:rsidP="00801E2D">
      <w:pPr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 xml:space="preserve">4.2. Управление спасательными службами </w:t>
      </w:r>
      <w:r w:rsidRPr="00801E2D">
        <w:rPr>
          <w:rFonts w:eastAsia="Calibri"/>
          <w:sz w:val="28"/>
          <w:szCs w:val="28"/>
          <w:lang w:eastAsia="en-US"/>
        </w:rPr>
        <w:t xml:space="preserve">обеспечения выполнения                    и (или) выполнения мероприятий по гражданской обороне </w:t>
      </w:r>
      <w:r w:rsidRPr="00801E2D">
        <w:rPr>
          <w:rFonts w:eastAsia="Calibri"/>
          <w:sz w:val="28"/>
          <w:szCs w:val="28"/>
          <w:shd w:val="clear" w:color="auto" w:fill="FFFFFF"/>
          <w:lang w:eastAsia="en-US"/>
        </w:rPr>
        <w:t>на территории муниципального образования</w:t>
      </w:r>
      <w:r w:rsidRPr="00801E2D">
        <w:rPr>
          <w:rFonts w:eastAsia="Calibri"/>
          <w:sz w:val="28"/>
          <w:szCs w:val="28"/>
          <w:lang w:eastAsia="en-US"/>
        </w:rPr>
        <w:t xml:space="preserve"> </w:t>
      </w:r>
      <w:r w:rsidRPr="00801E2D">
        <w:rPr>
          <w:color w:val="000000"/>
          <w:sz w:val="28"/>
          <w:szCs w:val="28"/>
        </w:rPr>
        <w:t>осуществляется главой городского округа Кашира и руководителями спасательных служб (</w:t>
      </w:r>
      <w:r w:rsidRPr="00801E2D">
        <w:rPr>
          <w:rFonts w:eastAsia="Arial Unicode MS"/>
          <w:sz w:val="28"/>
          <w:szCs w:val="28"/>
        </w:rPr>
        <w:t>органов администрации</w:t>
      </w:r>
      <w:r w:rsidRPr="00801E2D">
        <w:rPr>
          <w:color w:val="000000"/>
          <w:sz w:val="28"/>
          <w:szCs w:val="28"/>
        </w:rPr>
        <w:t>, на базе которых создаются спасательные службы, и заключается в организации их деятельности, обеспечении готовности сил и средств ГО  к своевременному и успешному выполнению поставленных задач.</w:t>
      </w:r>
    </w:p>
    <w:p w14:paraId="74426FC4" w14:textId="77777777" w:rsidR="00A4074E" w:rsidRPr="00801E2D" w:rsidRDefault="00A4074E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Основой управления спасательными службами являются решения руководителей спасательных служб и руководителей ГО.</w:t>
      </w:r>
    </w:p>
    <w:p w14:paraId="33C6B69A" w14:textId="77777777" w:rsidR="00A4074E" w:rsidRPr="00801E2D" w:rsidRDefault="00A4074E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В основе управления лежит реализация принятых решений                               с внесением в них необходимых уточнений с учетом конкретно складывающейся обстановки.</w:t>
      </w:r>
    </w:p>
    <w:p w14:paraId="69580A49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 xml:space="preserve">4.3. Для обеспечения устойчивого управления спасательными службами оборудуются повседневные, запасные и подвижные пункты управления. </w:t>
      </w:r>
      <w:r w:rsidRPr="00801E2D">
        <w:rPr>
          <w:sz w:val="28"/>
          <w:szCs w:val="28"/>
        </w:rPr>
        <w:t>Пункты управления должны быть оснащены средствами связи и иметь необходимое оборудование, обеспечивающее нормальные условия работы личного состава штабов спасательных служб.</w:t>
      </w:r>
    </w:p>
    <w:p w14:paraId="718F7246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</w:p>
    <w:p w14:paraId="271FECE1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center"/>
        <w:outlineLvl w:val="0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5. Формирования спасательных служб ГО</w:t>
      </w:r>
    </w:p>
    <w:p w14:paraId="0ECF3A8D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</w:p>
    <w:p w14:paraId="3F05D949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5.1. В состав спасательных служб могут входить НФГО, профессиональные АСФ, НАСФ и другие формирования (штатные                                      и нештатные) в зависимости от выполняемых службами задач.</w:t>
      </w:r>
    </w:p>
    <w:p w14:paraId="5E6DA9D9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5.2. Количество и состав формирований спасательных служб определяется с учетом объемов и характера решаемых службами задач                          в мирное и военное время, а также особенностей местных условий.</w:t>
      </w:r>
    </w:p>
    <w:p w14:paraId="3019CBFD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5.3. Создание, комплектование и оснащение формирований спасательных служб ГО осуществляется:</w:t>
      </w:r>
    </w:p>
    <w:p w14:paraId="68B380CD" w14:textId="308081D3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 xml:space="preserve">- НФГО - в соответствии с приказом МЧС России от 18.12.2014 № 701                              «Об утверждении типового </w:t>
      </w:r>
      <w:hyperlink r:id="rId8" w:history="1">
        <w:r w:rsidRPr="00801E2D">
          <w:rPr>
            <w:rFonts w:eastAsia="Arial Unicode MS"/>
            <w:sz w:val="28"/>
            <w:szCs w:val="28"/>
          </w:rPr>
          <w:t>Порядка</w:t>
        </w:r>
      </w:hyperlink>
      <w:r w:rsidRPr="00801E2D">
        <w:rPr>
          <w:rFonts w:eastAsia="Arial Unicode MS"/>
          <w:sz w:val="28"/>
          <w:szCs w:val="28"/>
        </w:rPr>
        <w:t xml:space="preserve"> создания нештатных формирований                     по обеспечению выполнения  мероприятий по гражданской обороне</w:t>
      </w:r>
      <w:r w:rsidR="00B7130B">
        <w:rPr>
          <w:rFonts w:eastAsia="Arial Unicode MS"/>
          <w:sz w:val="28"/>
          <w:szCs w:val="28"/>
        </w:rPr>
        <w:t>»</w:t>
      </w:r>
      <w:r w:rsidRPr="00801E2D">
        <w:rPr>
          <w:rFonts w:eastAsia="Arial Unicode MS"/>
          <w:sz w:val="28"/>
          <w:szCs w:val="28"/>
        </w:rPr>
        <w:t>;</w:t>
      </w:r>
    </w:p>
    <w:p w14:paraId="496114C9" w14:textId="03AF5F1B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 xml:space="preserve">- НАСФ - в соответствии с Приказом МЧС России от 23.12.2005                                  № 999 «Об утверждении </w:t>
      </w:r>
      <w:hyperlink r:id="rId9" w:history="1">
        <w:r w:rsidRPr="00801E2D">
          <w:rPr>
            <w:rFonts w:eastAsia="Arial Unicode MS"/>
            <w:sz w:val="28"/>
            <w:szCs w:val="28"/>
          </w:rPr>
          <w:t>Порядка</w:t>
        </w:r>
      </w:hyperlink>
      <w:r w:rsidRPr="00801E2D">
        <w:rPr>
          <w:rFonts w:eastAsia="Arial Unicode MS"/>
          <w:sz w:val="28"/>
          <w:szCs w:val="28"/>
        </w:rPr>
        <w:t xml:space="preserve"> создания нештатных аварийно-спасательных формирований</w:t>
      </w:r>
      <w:r w:rsidR="00B7130B">
        <w:rPr>
          <w:rFonts w:eastAsia="Arial Unicode MS"/>
          <w:sz w:val="28"/>
          <w:szCs w:val="28"/>
        </w:rPr>
        <w:t>»</w:t>
      </w:r>
      <w:r w:rsidRPr="00801E2D">
        <w:rPr>
          <w:rFonts w:eastAsia="Arial Unicode MS"/>
          <w:sz w:val="28"/>
          <w:szCs w:val="28"/>
        </w:rPr>
        <w:t>;</w:t>
      </w:r>
    </w:p>
    <w:p w14:paraId="2C673478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lastRenderedPageBreak/>
        <w:t>- других АСФ и формирований - в соответствии с ведомственными нормативными правовыми актами.</w:t>
      </w:r>
    </w:p>
    <w:p w14:paraId="0E54A415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5.4. Подготовка формирований спасательных служб осуществляется                      в соответствии с примерными программами курсового обучения в области ГО и защиты от ЧС, утверждаемыми МЧС России, и на основании рабочих программ, разрабатываемыми штабами служб и утверждаемыми начальниками спасательных служб.</w:t>
      </w:r>
    </w:p>
    <w:p w14:paraId="60276DDA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5.5. Ответственность за подготовку сил и средств, включаемых в состав спасательных служб, несут начальники служб, а также руководители организаций, на базе которых созданы эти силы.</w:t>
      </w:r>
    </w:p>
    <w:p w14:paraId="63AE352F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</w:p>
    <w:p w14:paraId="2D3B48FB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center"/>
        <w:outlineLvl w:val="0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6. Порядок финансового обеспечения спасательных служб</w:t>
      </w:r>
      <w:r w:rsidRPr="00801E2D">
        <w:rPr>
          <w:rFonts w:eastAsia="Arial Unicode MS"/>
          <w:sz w:val="28"/>
          <w:szCs w:val="28"/>
        </w:rPr>
        <w:br/>
      </w:r>
    </w:p>
    <w:p w14:paraId="566B9727" w14:textId="795089A4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6.1. Финансирование деятельности спасательной службы осуществляется в соответствии со статьей 18 Федерального закона</w:t>
      </w:r>
      <w:r w:rsidR="00B7130B">
        <w:rPr>
          <w:rFonts w:eastAsia="Arial Unicode MS"/>
          <w:sz w:val="28"/>
          <w:szCs w:val="28"/>
        </w:rPr>
        <w:t xml:space="preserve">                                    от 12.02.1998</w:t>
      </w:r>
      <w:r w:rsidRPr="00801E2D">
        <w:rPr>
          <w:rFonts w:eastAsia="Arial Unicode MS"/>
          <w:sz w:val="28"/>
          <w:szCs w:val="28"/>
        </w:rPr>
        <w:t xml:space="preserve"> № 28-ФЗ «О гражданской обороне».</w:t>
      </w:r>
    </w:p>
    <w:p w14:paraId="7892A86D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801E2D">
        <w:rPr>
          <w:sz w:val="28"/>
          <w:szCs w:val="28"/>
        </w:rPr>
        <w:t xml:space="preserve">6.2. Обеспечение мероприятий местного уровня по ГО, защите населения и территорий муниципального образования является расходным обязательством муниципального образования. </w:t>
      </w:r>
    </w:p>
    <w:p w14:paraId="2D546811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</w:rPr>
      </w:pPr>
      <w:r w:rsidRPr="00801E2D">
        <w:rPr>
          <w:sz w:val="28"/>
          <w:szCs w:val="28"/>
        </w:rPr>
        <w:t xml:space="preserve">6.3. Обеспечение мероприятий по гражданской обороне, проводимых организациями, осуществляется за счет средств организаций. </w:t>
      </w:r>
    </w:p>
    <w:p w14:paraId="1A29216E" w14:textId="77777777" w:rsidR="00A4074E" w:rsidRPr="00801E2D" w:rsidRDefault="00A4074E" w:rsidP="00801E2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36F436DA" w14:textId="77777777" w:rsidR="00A4074E" w:rsidRPr="00801E2D" w:rsidRDefault="00A4074E" w:rsidP="00801E2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51E92462" w14:textId="77777777" w:rsidR="00A4074E" w:rsidRPr="00801E2D" w:rsidRDefault="00A4074E" w:rsidP="00801E2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78259F9C" w14:textId="77777777" w:rsidR="00A4074E" w:rsidRPr="00801E2D" w:rsidRDefault="00A4074E" w:rsidP="00801E2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566925F9" w14:textId="77777777" w:rsidR="00A4074E" w:rsidRPr="00801E2D" w:rsidRDefault="00A4074E" w:rsidP="00801E2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1AE29681" w14:textId="77777777" w:rsidR="00A4074E" w:rsidRPr="00801E2D" w:rsidRDefault="00A4074E" w:rsidP="00801E2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01B48C90" w14:textId="77777777" w:rsidR="00A4074E" w:rsidRPr="00801E2D" w:rsidRDefault="00A4074E" w:rsidP="00801E2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06811E8C" w14:textId="77777777" w:rsidR="00A4074E" w:rsidRPr="00801E2D" w:rsidRDefault="00A4074E" w:rsidP="00801E2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227D971D" w14:textId="77777777" w:rsidR="00A4074E" w:rsidRPr="00801E2D" w:rsidRDefault="00A4074E" w:rsidP="00801E2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471AEB1F" w14:textId="77777777" w:rsidR="00A4074E" w:rsidRPr="00801E2D" w:rsidRDefault="00A4074E" w:rsidP="00801E2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6EBAECAC" w14:textId="77777777" w:rsidR="00A4074E" w:rsidRPr="00801E2D" w:rsidRDefault="00A4074E" w:rsidP="00801E2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141673EE" w14:textId="77777777" w:rsidR="00A4074E" w:rsidRPr="00801E2D" w:rsidRDefault="00A4074E" w:rsidP="00801E2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3C6A253D" w14:textId="77777777" w:rsidR="00A4074E" w:rsidRPr="00801E2D" w:rsidRDefault="00A4074E" w:rsidP="00801E2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4F235C57" w14:textId="77777777" w:rsidR="00A4074E" w:rsidRPr="00A4074E" w:rsidRDefault="00A4074E" w:rsidP="00A4074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1A9A64E0" w14:textId="77777777" w:rsidR="00A4074E" w:rsidRPr="00A4074E" w:rsidRDefault="00A4074E" w:rsidP="00A4074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301CB51A" w14:textId="77777777" w:rsidR="00A4074E" w:rsidRPr="00A4074E" w:rsidRDefault="00A4074E" w:rsidP="00A4074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585C641C" w14:textId="77777777" w:rsidR="00A4074E" w:rsidRPr="00A4074E" w:rsidRDefault="00A4074E" w:rsidP="00A4074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6B7972D1" w14:textId="77777777" w:rsidR="00A4074E" w:rsidRPr="00A4074E" w:rsidRDefault="00A4074E" w:rsidP="00A4074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2D36A44D" w14:textId="77777777" w:rsidR="00A4074E" w:rsidRPr="00A4074E" w:rsidRDefault="00A4074E" w:rsidP="00A4074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2449F8DD" w14:textId="77777777" w:rsidR="00A4074E" w:rsidRPr="00A4074E" w:rsidRDefault="00A4074E" w:rsidP="00A4074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44DCF66C" w14:textId="77777777" w:rsidR="00A4074E" w:rsidRPr="00A4074E" w:rsidRDefault="00A4074E" w:rsidP="00A4074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6BE679A7" w14:textId="77777777" w:rsidR="00A4074E" w:rsidRPr="00A4074E" w:rsidRDefault="00A4074E" w:rsidP="00A4074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03D5F581" w14:textId="77777777" w:rsidR="00A4074E" w:rsidRPr="00A4074E" w:rsidRDefault="00A4074E" w:rsidP="00A4074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423816D4" w14:textId="77777777" w:rsidR="00A4074E" w:rsidRDefault="00A4074E" w:rsidP="00A4074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087724B7" w14:textId="77777777" w:rsidR="00E6757D" w:rsidRDefault="00E6757D" w:rsidP="00A4074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3101628F" w14:textId="77777777" w:rsidR="00F4376B" w:rsidRDefault="00F4376B" w:rsidP="00A4074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2B7909F8" w14:textId="77777777" w:rsidR="00F4376B" w:rsidRDefault="00F4376B" w:rsidP="00A4074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5984692D" w14:textId="77777777" w:rsidR="00AC55EC" w:rsidRPr="00AC55EC" w:rsidRDefault="00AC55EC" w:rsidP="00AC55EC">
      <w:pPr>
        <w:rPr>
          <w:sz w:val="24"/>
          <w:szCs w:val="24"/>
        </w:rPr>
      </w:pPr>
      <w:r w:rsidRPr="00AC55EC">
        <w:rPr>
          <w:sz w:val="24"/>
          <w:szCs w:val="24"/>
        </w:rPr>
        <w:lastRenderedPageBreak/>
        <w:t>Разослать:</w:t>
      </w:r>
    </w:p>
    <w:p w14:paraId="47C3DB28" w14:textId="77777777" w:rsidR="00AC55EC" w:rsidRPr="00AC55EC" w:rsidRDefault="00AC55EC" w:rsidP="00AC55EC">
      <w:pPr>
        <w:rPr>
          <w:sz w:val="24"/>
          <w:szCs w:val="24"/>
        </w:rPr>
      </w:pPr>
      <w:r w:rsidRPr="00AC55EC">
        <w:rPr>
          <w:sz w:val="24"/>
          <w:szCs w:val="24"/>
        </w:rPr>
        <w:t xml:space="preserve">дело – 2 </w:t>
      </w:r>
    </w:p>
    <w:p w14:paraId="3FBB7861" w14:textId="77777777" w:rsidR="00AC55EC" w:rsidRPr="00AC55EC" w:rsidRDefault="00AC55EC" w:rsidP="00AC55EC">
      <w:pPr>
        <w:rPr>
          <w:sz w:val="24"/>
          <w:szCs w:val="24"/>
        </w:rPr>
      </w:pPr>
      <w:r w:rsidRPr="00AC55EC">
        <w:rPr>
          <w:sz w:val="24"/>
          <w:szCs w:val="24"/>
        </w:rPr>
        <w:t>регистр -1</w:t>
      </w:r>
    </w:p>
    <w:p w14:paraId="1605FBD4" w14:textId="77777777" w:rsidR="00AC55EC" w:rsidRPr="00D32FFC" w:rsidRDefault="00AC55EC" w:rsidP="00AC55EC">
      <w:pPr>
        <w:shd w:val="clear" w:color="auto" w:fill="FFFFFF"/>
        <w:jc w:val="both"/>
        <w:rPr>
          <w:rFonts w:eastAsia="Arial Unicode MS"/>
          <w:sz w:val="24"/>
          <w:szCs w:val="24"/>
        </w:rPr>
      </w:pPr>
      <w:r w:rsidRPr="00AC55EC">
        <w:rPr>
          <w:rFonts w:eastAsia="Arial Unicode MS"/>
          <w:sz w:val="24"/>
          <w:szCs w:val="24"/>
        </w:rPr>
        <w:t>Отдел безопасности -</w:t>
      </w:r>
      <w:r w:rsidRPr="00AC55EC">
        <w:rPr>
          <w:sz w:val="24"/>
          <w:szCs w:val="24"/>
        </w:rPr>
        <w:t xml:space="preserve"> </w:t>
      </w:r>
      <w:hyperlink r:id="rId10" w:history="1">
        <w:r w:rsidRPr="00D32FFC">
          <w:rPr>
            <w:rFonts w:eastAsia="Arial Unicode MS"/>
            <w:sz w:val="24"/>
            <w:szCs w:val="24"/>
          </w:rPr>
          <w:t>kashira-go@yandex.ru</w:t>
        </w:r>
      </w:hyperlink>
    </w:p>
    <w:p w14:paraId="7E9ABEA4" w14:textId="77777777" w:rsidR="00AC55EC" w:rsidRPr="00AC55EC" w:rsidRDefault="00AC55EC" w:rsidP="00AC55EC">
      <w:pPr>
        <w:shd w:val="clear" w:color="auto" w:fill="FFFFFF"/>
        <w:jc w:val="both"/>
        <w:rPr>
          <w:rFonts w:eastAsia="Arial Unicode MS"/>
          <w:sz w:val="24"/>
          <w:szCs w:val="24"/>
        </w:rPr>
      </w:pPr>
      <w:r w:rsidRPr="00AC55EC">
        <w:rPr>
          <w:rFonts w:eastAsia="Arial Unicode MS"/>
          <w:sz w:val="24"/>
          <w:szCs w:val="24"/>
        </w:rPr>
        <w:t xml:space="preserve">Ананкина Ю.А. - AnankinaIA@mosreg.ru     </w:t>
      </w:r>
    </w:p>
    <w:p w14:paraId="1190967D" w14:textId="77777777" w:rsidR="00AC55EC" w:rsidRPr="00D32FFC" w:rsidRDefault="00AC55EC" w:rsidP="00AC55EC">
      <w:pPr>
        <w:rPr>
          <w:sz w:val="24"/>
          <w:szCs w:val="24"/>
        </w:rPr>
      </w:pPr>
      <w:r w:rsidRPr="00D32FFC">
        <w:rPr>
          <w:sz w:val="24"/>
          <w:szCs w:val="24"/>
        </w:rPr>
        <w:t xml:space="preserve">Черныш В.В. - </w:t>
      </w:r>
      <w:hyperlink r:id="rId11" w:history="1">
        <w:r w:rsidRPr="00D32FFC">
          <w:rPr>
            <w:sz w:val="24"/>
            <w:szCs w:val="24"/>
            <w:lang w:val="en-US"/>
          </w:rPr>
          <w:t>ChernyshViV</w:t>
        </w:r>
        <w:r w:rsidRPr="00D32FFC">
          <w:rPr>
            <w:sz w:val="24"/>
            <w:szCs w:val="24"/>
          </w:rPr>
          <w:t>@</w:t>
        </w:r>
        <w:r w:rsidRPr="00D32FFC">
          <w:rPr>
            <w:sz w:val="24"/>
            <w:szCs w:val="24"/>
            <w:lang w:val="en-US"/>
          </w:rPr>
          <w:t>mosreg</w:t>
        </w:r>
        <w:r w:rsidRPr="00D32FFC">
          <w:rPr>
            <w:sz w:val="24"/>
            <w:szCs w:val="24"/>
          </w:rPr>
          <w:t>.</w:t>
        </w:r>
        <w:r w:rsidRPr="00D32FFC">
          <w:rPr>
            <w:sz w:val="24"/>
            <w:szCs w:val="24"/>
            <w:lang w:val="en-US"/>
          </w:rPr>
          <w:t>ru</w:t>
        </w:r>
      </w:hyperlink>
    </w:p>
    <w:p w14:paraId="72E9E517" w14:textId="77777777" w:rsidR="00AC55EC" w:rsidRPr="00AC55EC" w:rsidRDefault="00AC55EC" w:rsidP="00AC55EC">
      <w:pPr>
        <w:rPr>
          <w:sz w:val="24"/>
          <w:szCs w:val="24"/>
        </w:rPr>
      </w:pPr>
      <w:r w:rsidRPr="00AC55EC">
        <w:rPr>
          <w:sz w:val="24"/>
          <w:szCs w:val="24"/>
        </w:rPr>
        <w:t>Троицкая С.С. – TroitskaiaSvS@mosreg.ru</w:t>
      </w:r>
    </w:p>
    <w:p w14:paraId="12069F97" w14:textId="77777777" w:rsidR="00AC55EC" w:rsidRPr="00AC55EC" w:rsidRDefault="00AC55EC" w:rsidP="00AC55EC">
      <w:pPr>
        <w:rPr>
          <w:sz w:val="24"/>
          <w:szCs w:val="24"/>
        </w:rPr>
      </w:pPr>
      <w:r w:rsidRPr="00AC55EC">
        <w:rPr>
          <w:sz w:val="24"/>
          <w:szCs w:val="24"/>
        </w:rPr>
        <w:t>Анисин Н.А. – AnisinNA@mosreg.ru</w:t>
      </w:r>
    </w:p>
    <w:p w14:paraId="23251DA1" w14:textId="77777777" w:rsidR="00AC55EC" w:rsidRPr="00AC55EC" w:rsidRDefault="00AC55EC" w:rsidP="00AC55EC">
      <w:pPr>
        <w:rPr>
          <w:sz w:val="24"/>
          <w:szCs w:val="24"/>
        </w:rPr>
      </w:pPr>
      <w:r w:rsidRPr="00AC55EC">
        <w:rPr>
          <w:sz w:val="24"/>
          <w:szCs w:val="24"/>
        </w:rPr>
        <w:t>Сороконенко Р.А. - mkutso@yandex.ru</w:t>
      </w:r>
    </w:p>
    <w:p w14:paraId="61EE5EB0" w14:textId="77777777" w:rsidR="00AC55EC" w:rsidRPr="00AC55EC" w:rsidRDefault="00AC55EC" w:rsidP="00AC55EC">
      <w:pPr>
        <w:keepNext/>
        <w:jc w:val="both"/>
        <w:outlineLvl w:val="1"/>
        <w:rPr>
          <w:sz w:val="24"/>
          <w:szCs w:val="24"/>
        </w:rPr>
      </w:pPr>
      <w:r w:rsidRPr="00AC55EC">
        <w:rPr>
          <w:sz w:val="24"/>
          <w:szCs w:val="24"/>
        </w:rPr>
        <w:t xml:space="preserve">Рябков М.А. </w:t>
      </w:r>
      <w:r w:rsidRPr="00D32FFC">
        <w:rPr>
          <w:sz w:val="24"/>
          <w:szCs w:val="24"/>
        </w:rPr>
        <w:t xml:space="preserve">- </w:t>
      </w:r>
      <w:hyperlink r:id="rId12" w:history="1">
        <w:r w:rsidRPr="00D32FFC">
          <w:rPr>
            <w:sz w:val="24"/>
            <w:szCs w:val="24"/>
          </w:rPr>
          <w:t>R</w:t>
        </w:r>
        <w:r w:rsidRPr="00D32FFC">
          <w:rPr>
            <w:sz w:val="24"/>
            <w:szCs w:val="24"/>
            <w:lang w:val="en-US"/>
          </w:rPr>
          <w:t>iabkovMA</w:t>
        </w:r>
        <w:r w:rsidRPr="00D32FFC">
          <w:rPr>
            <w:sz w:val="24"/>
            <w:szCs w:val="24"/>
          </w:rPr>
          <w:t>@</w:t>
        </w:r>
        <w:r w:rsidRPr="00D32FFC">
          <w:rPr>
            <w:sz w:val="24"/>
            <w:szCs w:val="24"/>
            <w:lang w:val="en-US"/>
          </w:rPr>
          <w:t>mosreg</w:t>
        </w:r>
        <w:r w:rsidRPr="00D32FFC">
          <w:rPr>
            <w:sz w:val="24"/>
            <w:szCs w:val="24"/>
          </w:rPr>
          <w:t>.</w:t>
        </w:r>
        <w:r w:rsidRPr="00D32FFC">
          <w:rPr>
            <w:sz w:val="24"/>
            <w:szCs w:val="24"/>
            <w:lang w:val="en-US"/>
          </w:rPr>
          <w:t>ru</w:t>
        </w:r>
      </w:hyperlink>
      <w:r w:rsidRPr="00D32FFC">
        <w:rPr>
          <w:sz w:val="24"/>
          <w:szCs w:val="24"/>
        </w:rPr>
        <w:t xml:space="preserve"> </w:t>
      </w:r>
    </w:p>
    <w:p w14:paraId="10B35E6E" w14:textId="77777777" w:rsidR="00AC55EC" w:rsidRPr="00AC55EC" w:rsidRDefault="00AC55EC" w:rsidP="00AC55EC">
      <w:pPr>
        <w:shd w:val="clear" w:color="auto" w:fill="FFFFFF"/>
        <w:jc w:val="both"/>
        <w:rPr>
          <w:rFonts w:eastAsia="Arial Unicode MS"/>
          <w:sz w:val="24"/>
          <w:szCs w:val="24"/>
        </w:rPr>
      </w:pPr>
      <w:r w:rsidRPr="00AC55EC">
        <w:rPr>
          <w:rFonts w:eastAsia="Arial Unicode MS"/>
          <w:sz w:val="24"/>
          <w:szCs w:val="24"/>
        </w:rPr>
        <w:t>Медведев С.А. – edds-kashira@mail.ru</w:t>
      </w:r>
    </w:p>
    <w:p w14:paraId="4C3A694B" w14:textId="77777777" w:rsidR="00AC55EC" w:rsidRPr="00AC55EC" w:rsidRDefault="00AC55EC" w:rsidP="00AC55EC">
      <w:pPr>
        <w:rPr>
          <w:sz w:val="24"/>
          <w:szCs w:val="24"/>
        </w:rPr>
      </w:pPr>
      <w:r w:rsidRPr="00AC55EC">
        <w:rPr>
          <w:sz w:val="24"/>
          <w:szCs w:val="24"/>
        </w:rPr>
        <w:t xml:space="preserve">Новосельцева О.А. – </w:t>
      </w:r>
      <w:proofErr w:type="spellStart"/>
      <w:r w:rsidRPr="00AC55EC">
        <w:rPr>
          <w:sz w:val="24"/>
          <w:szCs w:val="24"/>
          <w:lang w:val="en-US"/>
        </w:rPr>
        <w:t>Opt</w:t>
      </w:r>
      <w:proofErr w:type="spellEnd"/>
      <w:r w:rsidRPr="00AC55EC">
        <w:rPr>
          <w:sz w:val="24"/>
          <w:szCs w:val="24"/>
        </w:rPr>
        <w:t>_</w:t>
      </w:r>
      <w:proofErr w:type="spellStart"/>
      <w:r w:rsidRPr="00AC55EC">
        <w:rPr>
          <w:sz w:val="24"/>
          <w:szCs w:val="24"/>
          <w:lang w:val="en-US"/>
        </w:rPr>
        <w:t>kashira</w:t>
      </w:r>
      <w:proofErr w:type="spellEnd"/>
      <w:r w:rsidRPr="00AC55EC">
        <w:rPr>
          <w:sz w:val="24"/>
          <w:szCs w:val="24"/>
        </w:rPr>
        <w:t>@</w:t>
      </w:r>
      <w:r w:rsidRPr="00AC55EC">
        <w:rPr>
          <w:sz w:val="24"/>
          <w:szCs w:val="24"/>
          <w:lang w:val="en-US"/>
        </w:rPr>
        <w:t>mail</w:t>
      </w:r>
      <w:r w:rsidRPr="00AC55EC">
        <w:rPr>
          <w:sz w:val="24"/>
          <w:szCs w:val="24"/>
        </w:rPr>
        <w:t>.</w:t>
      </w:r>
      <w:proofErr w:type="spellStart"/>
      <w:r w:rsidRPr="00AC55EC">
        <w:rPr>
          <w:sz w:val="24"/>
          <w:szCs w:val="24"/>
          <w:lang w:val="en-US"/>
        </w:rPr>
        <w:t>ru</w:t>
      </w:r>
      <w:proofErr w:type="spellEnd"/>
    </w:p>
    <w:p w14:paraId="77E63916" w14:textId="77777777" w:rsidR="00AC55EC" w:rsidRPr="00AC55EC" w:rsidRDefault="00AC55EC" w:rsidP="00AC55EC">
      <w:pPr>
        <w:keepNext/>
        <w:jc w:val="both"/>
        <w:outlineLvl w:val="1"/>
        <w:rPr>
          <w:sz w:val="24"/>
          <w:szCs w:val="24"/>
        </w:rPr>
      </w:pPr>
      <w:r w:rsidRPr="00AC55EC">
        <w:rPr>
          <w:sz w:val="24"/>
          <w:szCs w:val="24"/>
        </w:rPr>
        <w:t>Рябов К.О. – RiabovKO@mosreg.ru</w:t>
      </w:r>
    </w:p>
    <w:p w14:paraId="5628EED6" w14:textId="77777777" w:rsidR="00AC55EC" w:rsidRPr="00D32FFC" w:rsidRDefault="00AC55EC" w:rsidP="00AC55EC">
      <w:pPr>
        <w:rPr>
          <w:sz w:val="22"/>
          <w:szCs w:val="22"/>
        </w:rPr>
      </w:pPr>
      <w:r w:rsidRPr="00AC55EC">
        <w:rPr>
          <w:sz w:val="22"/>
          <w:szCs w:val="22"/>
        </w:rPr>
        <w:t xml:space="preserve">Силкин Д.С. </w:t>
      </w:r>
      <w:r w:rsidRPr="00D32FFC">
        <w:rPr>
          <w:sz w:val="22"/>
          <w:szCs w:val="22"/>
        </w:rPr>
        <w:t xml:space="preserve">- </w:t>
      </w:r>
      <w:hyperlink r:id="rId13" w:history="1">
        <w:r w:rsidRPr="00D32FFC">
          <w:rPr>
            <w:sz w:val="22"/>
            <w:szCs w:val="22"/>
          </w:rPr>
          <w:t>dpovmk@mail.ru</w:t>
        </w:r>
      </w:hyperlink>
    </w:p>
    <w:p w14:paraId="7B5F6CAB" w14:textId="77777777" w:rsidR="00AC55EC" w:rsidRPr="00AC55EC" w:rsidRDefault="00AC55EC" w:rsidP="00AC55EC">
      <w:pPr>
        <w:shd w:val="clear" w:color="auto" w:fill="FFFFFF"/>
        <w:jc w:val="both"/>
        <w:rPr>
          <w:rFonts w:eastAsia="Arial Unicode MS"/>
          <w:sz w:val="24"/>
          <w:szCs w:val="24"/>
        </w:rPr>
      </w:pPr>
      <w:r w:rsidRPr="00AC55EC">
        <w:rPr>
          <w:rFonts w:eastAsia="Arial Unicode MS"/>
          <w:sz w:val="24"/>
          <w:szCs w:val="24"/>
        </w:rPr>
        <w:t>Филатова Т.Е. – filatovate@kashira.org</w:t>
      </w:r>
    </w:p>
    <w:p w14:paraId="16D8CFAA" w14:textId="77777777" w:rsidR="00AC55EC" w:rsidRPr="00AC55EC" w:rsidRDefault="00AC55EC" w:rsidP="00AC55EC">
      <w:pPr>
        <w:keepNext/>
        <w:jc w:val="both"/>
        <w:outlineLvl w:val="1"/>
        <w:rPr>
          <w:sz w:val="24"/>
          <w:szCs w:val="24"/>
        </w:rPr>
      </w:pPr>
      <w:r w:rsidRPr="00AC55EC">
        <w:rPr>
          <w:sz w:val="24"/>
          <w:szCs w:val="24"/>
        </w:rPr>
        <w:t xml:space="preserve">Половинкин Д.Б. – oks-kashira@yandex.ru    </w:t>
      </w:r>
    </w:p>
    <w:p w14:paraId="16A363D5" w14:textId="77777777" w:rsidR="00AC55EC" w:rsidRPr="00AC55EC" w:rsidRDefault="00AC55EC" w:rsidP="00AC55EC">
      <w:pPr>
        <w:keepNext/>
        <w:jc w:val="both"/>
        <w:outlineLvl w:val="1"/>
        <w:rPr>
          <w:sz w:val="24"/>
          <w:szCs w:val="24"/>
        </w:rPr>
      </w:pPr>
      <w:r w:rsidRPr="00AC55EC">
        <w:rPr>
          <w:sz w:val="24"/>
          <w:szCs w:val="24"/>
        </w:rPr>
        <w:t>Ершова А.М. - ershovaalm@mosreg.ru</w:t>
      </w:r>
    </w:p>
    <w:p w14:paraId="1539A944" w14:textId="77777777" w:rsidR="00AC55EC" w:rsidRPr="00D32FFC" w:rsidRDefault="00AC55EC" w:rsidP="00AC55EC">
      <w:pPr>
        <w:shd w:val="clear" w:color="auto" w:fill="FFFFFF"/>
        <w:jc w:val="both"/>
        <w:rPr>
          <w:rFonts w:eastAsia="Arial Unicode MS"/>
          <w:sz w:val="24"/>
          <w:szCs w:val="24"/>
        </w:rPr>
      </w:pPr>
      <w:r w:rsidRPr="00AC55EC">
        <w:rPr>
          <w:rFonts w:eastAsia="Arial Unicode MS"/>
          <w:sz w:val="24"/>
          <w:szCs w:val="24"/>
        </w:rPr>
        <w:t>Марухин В.А</w:t>
      </w:r>
      <w:r w:rsidRPr="00D32FFC">
        <w:rPr>
          <w:rFonts w:eastAsia="Arial Unicode MS"/>
          <w:sz w:val="24"/>
          <w:szCs w:val="24"/>
        </w:rPr>
        <w:t xml:space="preserve">.- </w:t>
      </w:r>
      <w:hyperlink r:id="rId14" w:history="1">
        <w:r w:rsidRPr="00D32FFC">
          <w:rPr>
            <w:rFonts w:eastAsia="Arial Unicode MS"/>
            <w:sz w:val="24"/>
            <w:szCs w:val="24"/>
          </w:rPr>
          <w:t>kashiraobr@mail.ru</w:t>
        </w:r>
      </w:hyperlink>
    </w:p>
    <w:p w14:paraId="601F42BC" w14:textId="77777777" w:rsidR="00AC55EC" w:rsidRPr="00AC55EC" w:rsidRDefault="00AC55EC" w:rsidP="00AC55EC">
      <w:pPr>
        <w:shd w:val="clear" w:color="auto" w:fill="FFFFFF"/>
        <w:jc w:val="both"/>
        <w:rPr>
          <w:rFonts w:eastAsia="Arial Unicode MS"/>
          <w:sz w:val="24"/>
          <w:szCs w:val="24"/>
        </w:rPr>
      </w:pPr>
      <w:r w:rsidRPr="00AC55EC">
        <w:rPr>
          <w:rFonts w:eastAsia="Arial Unicode MS"/>
          <w:sz w:val="24"/>
          <w:szCs w:val="24"/>
        </w:rPr>
        <w:t>Муратова Е.Д. – kashiraadmpr@mail.ru</w:t>
      </w:r>
    </w:p>
    <w:p w14:paraId="2A500682" w14:textId="390DFD81" w:rsidR="00AC55EC" w:rsidRPr="00D32FFC" w:rsidRDefault="00D32FFC" w:rsidP="00AC55EC">
      <w:pPr>
        <w:shd w:val="clear" w:color="auto" w:fill="FFFFFF"/>
        <w:jc w:val="both"/>
        <w:rPr>
          <w:rFonts w:eastAsia="Arial Unicode MS"/>
          <w:sz w:val="24"/>
          <w:szCs w:val="24"/>
        </w:rPr>
      </w:pPr>
      <w:r w:rsidRPr="00D32FFC">
        <w:rPr>
          <w:rFonts w:eastAsia="Arial Unicode MS"/>
          <w:sz w:val="24"/>
          <w:szCs w:val="24"/>
        </w:rPr>
        <w:t>Сухарева К.А.</w:t>
      </w:r>
      <w:r w:rsidR="00AC55EC" w:rsidRPr="00D32FFC">
        <w:rPr>
          <w:rFonts w:eastAsia="Arial Unicode MS"/>
          <w:sz w:val="24"/>
          <w:szCs w:val="24"/>
        </w:rPr>
        <w:t xml:space="preserve"> – kultura-kashira@yandex.ru </w:t>
      </w:r>
    </w:p>
    <w:p w14:paraId="5B166565" w14:textId="77777777" w:rsidR="00AC55EC" w:rsidRPr="00AC55EC" w:rsidRDefault="00AC55EC" w:rsidP="00AC55EC">
      <w:pPr>
        <w:shd w:val="clear" w:color="auto" w:fill="FFFFFF"/>
        <w:jc w:val="both"/>
        <w:rPr>
          <w:rFonts w:eastAsia="Arial Unicode MS"/>
          <w:sz w:val="24"/>
          <w:szCs w:val="24"/>
        </w:rPr>
      </w:pPr>
      <w:r w:rsidRPr="00AC55EC">
        <w:rPr>
          <w:rFonts w:eastAsia="Arial Unicode MS"/>
          <w:sz w:val="24"/>
          <w:szCs w:val="24"/>
        </w:rPr>
        <w:t>Богрова Т.О. - BogrovaTO@mosreg.ru</w:t>
      </w:r>
    </w:p>
    <w:p w14:paraId="053CA811" w14:textId="77777777" w:rsidR="00AC55EC" w:rsidRPr="00AC55EC" w:rsidRDefault="00AC55EC" w:rsidP="00AC55EC">
      <w:pPr>
        <w:spacing w:after="160" w:line="276" w:lineRule="auto"/>
        <w:rPr>
          <w:rFonts w:ascii="Aptos" w:eastAsia="Aptos" w:hAnsi="Aptos"/>
          <w:kern w:val="2"/>
          <w:sz w:val="24"/>
          <w:szCs w:val="24"/>
          <w:lang w:eastAsia="en-US"/>
          <w14:ligatures w14:val="standardContextual"/>
        </w:rPr>
      </w:pPr>
    </w:p>
    <w:p w14:paraId="3032C244" w14:textId="77777777" w:rsidR="00AC55EC" w:rsidRDefault="00AC55EC" w:rsidP="00A4074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6C6421ED" w14:textId="77777777" w:rsidR="00AC55EC" w:rsidRDefault="00AC55EC" w:rsidP="00A4074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52099E39" w14:textId="77777777" w:rsidR="00AC55EC" w:rsidRDefault="00AC55EC" w:rsidP="00A4074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05CC7932" w14:textId="77777777" w:rsidR="00AC55EC" w:rsidRDefault="00AC55EC" w:rsidP="00A4074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3C2541CB" w14:textId="77777777" w:rsidR="00AC55EC" w:rsidRDefault="00AC55EC" w:rsidP="00A4074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1C62682E" w14:textId="77777777" w:rsidR="00AC55EC" w:rsidRDefault="00AC55EC" w:rsidP="00A4074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63325312" w14:textId="77777777" w:rsidR="00AC55EC" w:rsidRDefault="00AC55EC" w:rsidP="00A4074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392A75AE" w14:textId="77777777" w:rsidR="00AC55EC" w:rsidRDefault="00AC55EC" w:rsidP="00A4074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4687A9D7" w14:textId="77777777" w:rsidR="00AC55EC" w:rsidRDefault="00AC55EC" w:rsidP="00A4074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65D1406A" w14:textId="77777777" w:rsidR="00E6757D" w:rsidRPr="00A4074E" w:rsidRDefault="00E6757D" w:rsidP="00A4074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7CD088FF" w14:textId="77777777" w:rsidR="00A4074E" w:rsidRPr="00A4074E" w:rsidRDefault="00A4074E" w:rsidP="00A4074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sectPr w:rsidR="00A4074E" w:rsidRPr="00A4074E" w:rsidSect="00E5036E">
      <w:pgSz w:w="11906" w:h="16838"/>
      <w:pgMar w:top="567" w:right="567" w:bottom="567" w:left="1985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BF3E53"/>
    <w:multiLevelType w:val="multilevel"/>
    <w:tmpl w:val="7FAA2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04781A"/>
    <w:multiLevelType w:val="multilevel"/>
    <w:tmpl w:val="BF4AF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437E42"/>
    <w:multiLevelType w:val="hybridMultilevel"/>
    <w:tmpl w:val="FF38D25A"/>
    <w:lvl w:ilvl="0" w:tplc="0419000F">
      <w:start w:val="1"/>
      <w:numFmt w:val="decimal"/>
      <w:lvlText w:val="%1."/>
      <w:lvlJc w:val="left"/>
      <w:pPr>
        <w:ind w:left="152" w:hanging="360"/>
      </w:pPr>
    </w:lvl>
    <w:lvl w:ilvl="1" w:tplc="04190019" w:tentative="1">
      <w:start w:val="1"/>
      <w:numFmt w:val="lowerLetter"/>
      <w:lvlText w:val="%2."/>
      <w:lvlJc w:val="left"/>
      <w:pPr>
        <w:ind w:left="872" w:hanging="360"/>
      </w:pPr>
    </w:lvl>
    <w:lvl w:ilvl="2" w:tplc="0419001B" w:tentative="1">
      <w:start w:val="1"/>
      <w:numFmt w:val="lowerRoman"/>
      <w:lvlText w:val="%3."/>
      <w:lvlJc w:val="right"/>
      <w:pPr>
        <w:ind w:left="1592" w:hanging="180"/>
      </w:pPr>
    </w:lvl>
    <w:lvl w:ilvl="3" w:tplc="0419000F" w:tentative="1">
      <w:start w:val="1"/>
      <w:numFmt w:val="decimal"/>
      <w:lvlText w:val="%4."/>
      <w:lvlJc w:val="left"/>
      <w:pPr>
        <w:ind w:left="2312" w:hanging="360"/>
      </w:pPr>
    </w:lvl>
    <w:lvl w:ilvl="4" w:tplc="04190019" w:tentative="1">
      <w:start w:val="1"/>
      <w:numFmt w:val="lowerLetter"/>
      <w:lvlText w:val="%5."/>
      <w:lvlJc w:val="left"/>
      <w:pPr>
        <w:ind w:left="3032" w:hanging="360"/>
      </w:pPr>
    </w:lvl>
    <w:lvl w:ilvl="5" w:tplc="0419001B" w:tentative="1">
      <w:start w:val="1"/>
      <w:numFmt w:val="lowerRoman"/>
      <w:lvlText w:val="%6."/>
      <w:lvlJc w:val="right"/>
      <w:pPr>
        <w:ind w:left="3752" w:hanging="180"/>
      </w:pPr>
    </w:lvl>
    <w:lvl w:ilvl="6" w:tplc="0419000F" w:tentative="1">
      <w:start w:val="1"/>
      <w:numFmt w:val="decimal"/>
      <w:lvlText w:val="%7."/>
      <w:lvlJc w:val="left"/>
      <w:pPr>
        <w:ind w:left="4472" w:hanging="360"/>
      </w:pPr>
    </w:lvl>
    <w:lvl w:ilvl="7" w:tplc="04190019" w:tentative="1">
      <w:start w:val="1"/>
      <w:numFmt w:val="lowerLetter"/>
      <w:lvlText w:val="%8."/>
      <w:lvlJc w:val="left"/>
      <w:pPr>
        <w:ind w:left="5192" w:hanging="360"/>
      </w:pPr>
    </w:lvl>
    <w:lvl w:ilvl="8" w:tplc="041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3" w15:restartNumberingAfterBreak="0">
    <w:nsid w:val="68363C49"/>
    <w:multiLevelType w:val="multilevel"/>
    <w:tmpl w:val="F446D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EA5BB9"/>
    <w:multiLevelType w:val="hybridMultilevel"/>
    <w:tmpl w:val="25C8CC08"/>
    <w:lvl w:ilvl="0" w:tplc="0419000F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E34506"/>
    <w:multiLevelType w:val="multilevel"/>
    <w:tmpl w:val="667AD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EB6"/>
    <w:rsid w:val="00002256"/>
    <w:rsid w:val="00002D2B"/>
    <w:rsid w:val="0001686E"/>
    <w:rsid w:val="0002244E"/>
    <w:rsid w:val="0002316C"/>
    <w:rsid w:val="00032A3E"/>
    <w:rsid w:val="00033015"/>
    <w:rsid w:val="00041AA0"/>
    <w:rsid w:val="00056A39"/>
    <w:rsid w:val="00065C09"/>
    <w:rsid w:val="000A3452"/>
    <w:rsid w:val="000A5715"/>
    <w:rsid w:val="000D2E22"/>
    <w:rsid w:val="00104DD9"/>
    <w:rsid w:val="0015412B"/>
    <w:rsid w:val="001932F9"/>
    <w:rsid w:val="00195FCA"/>
    <w:rsid w:val="001E3519"/>
    <w:rsid w:val="002023B1"/>
    <w:rsid w:val="002056CE"/>
    <w:rsid w:val="00260F01"/>
    <w:rsid w:val="00273931"/>
    <w:rsid w:val="002868A3"/>
    <w:rsid w:val="0029658D"/>
    <w:rsid w:val="002A738F"/>
    <w:rsid w:val="002F277C"/>
    <w:rsid w:val="002F7992"/>
    <w:rsid w:val="003256F8"/>
    <w:rsid w:val="003471B0"/>
    <w:rsid w:val="00351CC0"/>
    <w:rsid w:val="00383319"/>
    <w:rsid w:val="0038754B"/>
    <w:rsid w:val="003B769D"/>
    <w:rsid w:val="003D69B6"/>
    <w:rsid w:val="00414182"/>
    <w:rsid w:val="00427743"/>
    <w:rsid w:val="0043056F"/>
    <w:rsid w:val="00447981"/>
    <w:rsid w:val="00463EB6"/>
    <w:rsid w:val="00476D65"/>
    <w:rsid w:val="00491D43"/>
    <w:rsid w:val="004D4529"/>
    <w:rsid w:val="004E0069"/>
    <w:rsid w:val="00516E5A"/>
    <w:rsid w:val="0052150D"/>
    <w:rsid w:val="00544078"/>
    <w:rsid w:val="005B4441"/>
    <w:rsid w:val="005B671C"/>
    <w:rsid w:val="005C55E7"/>
    <w:rsid w:val="005E523B"/>
    <w:rsid w:val="00607844"/>
    <w:rsid w:val="006136A2"/>
    <w:rsid w:val="00613BBD"/>
    <w:rsid w:val="006146F5"/>
    <w:rsid w:val="00630B67"/>
    <w:rsid w:val="006458F1"/>
    <w:rsid w:val="006637DE"/>
    <w:rsid w:val="006721B4"/>
    <w:rsid w:val="00672F3D"/>
    <w:rsid w:val="00673D82"/>
    <w:rsid w:val="0067682B"/>
    <w:rsid w:val="00686F81"/>
    <w:rsid w:val="006A0F7E"/>
    <w:rsid w:val="007022CC"/>
    <w:rsid w:val="0070431B"/>
    <w:rsid w:val="00715526"/>
    <w:rsid w:val="007253EA"/>
    <w:rsid w:val="0074654F"/>
    <w:rsid w:val="00790509"/>
    <w:rsid w:val="007928A4"/>
    <w:rsid w:val="007949AA"/>
    <w:rsid w:val="007A7947"/>
    <w:rsid w:val="007C0BD4"/>
    <w:rsid w:val="007C55C7"/>
    <w:rsid w:val="007C6C30"/>
    <w:rsid w:val="007D6A82"/>
    <w:rsid w:val="007E7432"/>
    <w:rsid w:val="0080171F"/>
    <w:rsid w:val="00801E2D"/>
    <w:rsid w:val="00815FC6"/>
    <w:rsid w:val="00816F7E"/>
    <w:rsid w:val="00850FEC"/>
    <w:rsid w:val="00874356"/>
    <w:rsid w:val="00895FE1"/>
    <w:rsid w:val="00896991"/>
    <w:rsid w:val="008A0BEC"/>
    <w:rsid w:val="008A3FB4"/>
    <w:rsid w:val="008B3264"/>
    <w:rsid w:val="008B5F87"/>
    <w:rsid w:val="008C2A00"/>
    <w:rsid w:val="008C30C1"/>
    <w:rsid w:val="008C6898"/>
    <w:rsid w:val="008E1DF3"/>
    <w:rsid w:val="008F6C87"/>
    <w:rsid w:val="00936ABF"/>
    <w:rsid w:val="009700CB"/>
    <w:rsid w:val="00994290"/>
    <w:rsid w:val="009D2A7A"/>
    <w:rsid w:val="009E662B"/>
    <w:rsid w:val="00A0412F"/>
    <w:rsid w:val="00A4074E"/>
    <w:rsid w:val="00A54F29"/>
    <w:rsid w:val="00A55FA0"/>
    <w:rsid w:val="00A92F1E"/>
    <w:rsid w:val="00AA2FE9"/>
    <w:rsid w:val="00AC25CB"/>
    <w:rsid w:val="00AC42EF"/>
    <w:rsid w:val="00AC55EC"/>
    <w:rsid w:val="00AE1A3D"/>
    <w:rsid w:val="00AE728D"/>
    <w:rsid w:val="00AF217B"/>
    <w:rsid w:val="00B04706"/>
    <w:rsid w:val="00B20FC0"/>
    <w:rsid w:val="00B3305D"/>
    <w:rsid w:val="00B33DB5"/>
    <w:rsid w:val="00B37B8C"/>
    <w:rsid w:val="00B520F2"/>
    <w:rsid w:val="00B52DC7"/>
    <w:rsid w:val="00B56464"/>
    <w:rsid w:val="00B62538"/>
    <w:rsid w:val="00B7130B"/>
    <w:rsid w:val="00B719F1"/>
    <w:rsid w:val="00B76B7A"/>
    <w:rsid w:val="00B85856"/>
    <w:rsid w:val="00BA6D21"/>
    <w:rsid w:val="00BB57E7"/>
    <w:rsid w:val="00BE199D"/>
    <w:rsid w:val="00BF0380"/>
    <w:rsid w:val="00BF5308"/>
    <w:rsid w:val="00C15B77"/>
    <w:rsid w:val="00C16755"/>
    <w:rsid w:val="00C37959"/>
    <w:rsid w:val="00C55672"/>
    <w:rsid w:val="00C6390F"/>
    <w:rsid w:val="00C67F7F"/>
    <w:rsid w:val="00C73702"/>
    <w:rsid w:val="00C86325"/>
    <w:rsid w:val="00CA6AB2"/>
    <w:rsid w:val="00CB57F7"/>
    <w:rsid w:val="00CC556A"/>
    <w:rsid w:val="00CD6584"/>
    <w:rsid w:val="00CE57CC"/>
    <w:rsid w:val="00D238D3"/>
    <w:rsid w:val="00D32FFC"/>
    <w:rsid w:val="00D50BC7"/>
    <w:rsid w:val="00D5789E"/>
    <w:rsid w:val="00D709EF"/>
    <w:rsid w:val="00D8470C"/>
    <w:rsid w:val="00D93B54"/>
    <w:rsid w:val="00DB21F7"/>
    <w:rsid w:val="00DB5F9E"/>
    <w:rsid w:val="00DC3D11"/>
    <w:rsid w:val="00DD7007"/>
    <w:rsid w:val="00DE19EC"/>
    <w:rsid w:val="00DF1DFC"/>
    <w:rsid w:val="00E01140"/>
    <w:rsid w:val="00E259CF"/>
    <w:rsid w:val="00E26372"/>
    <w:rsid w:val="00E5036E"/>
    <w:rsid w:val="00E53A5D"/>
    <w:rsid w:val="00E6757D"/>
    <w:rsid w:val="00E73913"/>
    <w:rsid w:val="00EA7FB0"/>
    <w:rsid w:val="00EB2141"/>
    <w:rsid w:val="00EB7C8E"/>
    <w:rsid w:val="00EC43E7"/>
    <w:rsid w:val="00ED3EA7"/>
    <w:rsid w:val="00EE206C"/>
    <w:rsid w:val="00EE6DAF"/>
    <w:rsid w:val="00EF1818"/>
    <w:rsid w:val="00F01595"/>
    <w:rsid w:val="00F020E7"/>
    <w:rsid w:val="00F1226D"/>
    <w:rsid w:val="00F2036E"/>
    <w:rsid w:val="00F34FCB"/>
    <w:rsid w:val="00F40406"/>
    <w:rsid w:val="00F4376B"/>
    <w:rsid w:val="00F44ECB"/>
    <w:rsid w:val="00F752CC"/>
    <w:rsid w:val="00F82DB1"/>
    <w:rsid w:val="00F8639C"/>
    <w:rsid w:val="00F93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237FE"/>
  <w15:docId w15:val="{D3B26E9E-52EA-4B6A-98C7-D46910F9A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a6">
    <w:name w:val="Основной текст_"/>
    <w:link w:val="20"/>
    <w:rsid w:val="0002316C"/>
    <w:rPr>
      <w:sz w:val="23"/>
      <w:szCs w:val="23"/>
      <w:shd w:val="clear" w:color="auto" w:fill="FFFFFF"/>
    </w:rPr>
  </w:style>
  <w:style w:type="paragraph" w:customStyle="1" w:styleId="20">
    <w:name w:val="Основной текст2"/>
    <w:basedOn w:val="a"/>
    <w:link w:val="a6"/>
    <w:rsid w:val="0002316C"/>
    <w:pPr>
      <w:shd w:val="clear" w:color="auto" w:fill="FFFFFF"/>
      <w:spacing w:before="240" w:after="480" w:line="274" w:lineRule="exact"/>
      <w:ind w:hanging="360"/>
    </w:pPr>
    <w:rPr>
      <w:sz w:val="23"/>
      <w:szCs w:val="23"/>
    </w:rPr>
  </w:style>
  <w:style w:type="character" w:styleId="a7">
    <w:name w:val="Strong"/>
    <w:basedOn w:val="a0"/>
    <w:uiPriority w:val="22"/>
    <w:qFormat/>
    <w:rsid w:val="00516E5A"/>
    <w:rPr>
      <w:b/>
      <w:bCs/>
    </w:rPr>
  </w:style>
  <w:style w:type="character" w:customStyle="1" w:styleId="vkekvd">
    <w:name w:val="vkekvd"/>
    <w:basedOn w:val="a0"/>
    <w:rsid w:val="00516E5A"/>
  </w:style>
  <w:style w:type="paragraph" w:styleId="a8">
    <w:name w:val="Normal (Web)"/>
    <w:basedOn w:val="a"/>
    <w:uiPriority w:val="99"/>
    <w:unhideWhenUsed/>
    <w:rsid w:val="008C6898"/>
    <w:pPr>
      <w:spacing w:before="100" w:beforeAutospacing="1" w:after="100" w:afterAutospacing="1"/>
    </w:pPr>
    <w:rPr>
      <w:sz w:val="24"/>
      <w:szCs w:val="24"/>
    </w:rPr>
  </w:style>
  <w:style w:type="character" w:styleId="a9">
    <w:name w:val="Hyperlink"/>
    <w:unhideWhenUsed/>
    <w:rsid w:val="00032A3E"/>
    <w:rPr>
      <w:color w:val="0066CC"/>
      <w:u w:val="single"/>
    </w:rPr>
  </w:style>
  <w:style w:type="paragraph" w:styleId="aa">
    <w:name w:val="List Paragraph"/>
    <w:basedOn w:val="a"/>
    <w:uiPriority w:val="34"/>
    <w:qFormat/>
    <w:rsid w:val="00BB57E7"/>
    <w:pPr>
      <w:ind w:left="720"/>
      <w:contextualSpacing/>
    </w:pPr>
  </w:style>
  <w:style w:type="paragraph" w:customStyle="1" w:styleId="10">
    <w:name w:val="Пост1"/>
    <w:link w:val="11"/>
    <w:qFormat/>
    <w:locked/>
    <w:rsid w:val="00B3305D"/>
    <w:pPr>
      <w:ind w:right="709"/>
      <w:jc w:val="center"/>
    </w:pPr>
    <w:rPr>
      <w:rFonts w:ascii="Sylfaen" w:eastAsia="Calibri" w:hAnsi="Sylfaen"/>
      <w:noProof/>
      <w:sz w:val="22"/>
      <w:szCs w:val="22"/>
    </w:rPr>
  </w:style>
  <w:style w:type="paragraph" w:customStyle="1" w:styleId="21">
    <w:name w:val="Пост2"/>
    <w:link w:val="22"/>
    <w:autoRedefine/>
    <w:qFormat/>
    <w:locked/>
    <w:rsid w:val="00B3305D"/>
    <w:pPr>
      <w:ind w:right="849"/>
      <w:jc w:val="center"/>
    </w:pPr>
    <w:rPr>
      <w:rFonts w:ascii="Sylfaen" w:eastAsia="Calibri" w:hAnsi="Sylfaen"/>
      <w:b/>
      <w:sz w:val="32"/>
      <w:szCs w:val="32"/>
      <w:lang w:eastAsia="en-US"/>
    </w:rPr>
  </w:style>
  <w:style w:type="character" w:customStyle="1" w:styleId="11">
    <w:name w:val="Пост1 Знак"/>
    <w:link w:val="10"/>
    <w:rsid w:val="00B3305D"/>
    <w:rPr>
      <w:rFonts w:ascii="Sylfaen" w:eastAsia="Calibri" w:hAnsi="Sylfaen"/>
      <w:noProof/>
      <w:sz w:val="22"/>
      <w:szCs w:val="22"/>
    </w:rPr>
  </w:style>
  <w:style w:type="character" w:customStyle="1" w:styleId="22">
    <w:name w:val="Пост2 Знак"/>
    <w:link w:val="21"/>
    <w:rsid w:val="00B3305D"/>
    <w:rPr>
      <w:rFonts w:ascii="Sylfaen" w:eastAsia="Calibri" w:hAnsi="Sylfaen"/>
      <w:b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409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484F58FDF907C22CA0E56C8A013FAFA3594059F8428431007274460DBAF6998ACFA006289D6BD966CD8ACC7F27C417AE99789DAB798980D32BN" TargetMode="External"/><Relationship Id="rId13" Type="http://schemas.openxmlformats.org/officeDocument/2006/relationships/hyperlink" Target="mailto:dpovmk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8484F58FDF907C22CA0E56C8A013FAFA3584F53FA418431007274460DBAF69998CFF80A289F75D967D8DC9D39D722N" TargetMode="External"/><Relationship Id="rId12" Type="http://schemas.openxmlformats.org/officeDocument/2006/relationships/hyperlink" Target="mailto:RiabkovMA@mosreg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8484F58FDF907C22CA0E56C8A013FAFA3584458F4418431007274460DBAF69998CFF80A289F75D967D8DC9D39D722N" TargetMode="External"/><Relationship Id="rId11" Type="http://schemas.openxmlformats.org/officeDocument/2006/relationships/hyperlink" Target="mailto:ChernyshViV@mosreg.ru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mailto:kashira-go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8484F58FDF907C22CA0E56C8A013FAFA3594059F8428431007274460DBAF6998ACFA006289D6BD966CD8ACC7F27C417AE99789DAB798980D32BN" TargetMode="External"/><Relationship Id="rId14" Type="http://schemas.openxmlformats.org/officeDocument/2006/relationships/hyperlink" Target="mailto:kashiraobr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6906</Words>
  <Characters>39369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2026-01-21T12:42:00Z</cp:lastPrinted>
  <dcterms:created xsi:type="dcterms:W3CDTF">2026-01-21T12:46:00Z</dcterms:created>
  <dcterms:modified xsi:type="dcterms:W3CDTF">2026-01-23T10:01:00Z</dcterms:modified>
</cp:coreProperties>
</file>