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348B365" w:rsidR="00876069" w:rsidRDefault="00403D56">
            <w:pPr>
              <w:ind w:firstLine="317"/>
            </w:pPr>
            <w:r>
              <w:t>от 26.12.2025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00CC5E22" w:rsidR="00876069" w:rsidRDefault="00403D56">
            <w:pPr>
              <w:ind w:firstLine="176"/>
            </w:pPr>
            <w:r>
              <w:t>3287-па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C08CD34" w14:textId="6D513786" w:rsidR="00723A5B" w:rsidRDefault="00876069" w:rsidP="00F227A3">
      <w:pPr>
        <w:pStyle w:val="10"/>
      </w:pPr>
      <w:r>
        <w:t>Кашира</w:t>
      </w:r>
    </w:p>
    <w:p w14:paraId="5FCBFDBF" w14:textId="77777777" w:rsidR="00F227A3" w:rsidRDefault="00F227A3" w:rsidP="00F227A3">
      <w:pPr>
        <w:pStyle w:val="10"/>
      </w:pPr>
    </w:p>
    <w:p w14:paraId="68B100E8" w14:textId="631F1D4D" w:rsidR="0066469E" w:rsidRDefault="0066469E" w:rsidP="00360991">
      <w:pPr>
        <w:pStyle w:val="1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F3A24">
        <w:rPr>
          <w:rFonts w:ascii="Times New Roman" w:hAnsi="Times New Roman" w:cs="Times New Roman"/>
          <w:sz w:val="28"/>
          <w:szCs w:val="28"/>
        </w:rPr>
        <w:t xml:space="preserve"> признании утратившим силу </w:t>
      </w: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="004F3A24">
        <w:rPr>
          <w:rFonts w:ascii="Times New Roman" w:hAnsi="Times New Roman" w:cs="Times New Roman"/>
          <w:sz w:val="28"/>
          <w:szCs w:val="28"/>
        </w:rPr>
        <w:t>я</w:t>
      </w:r>
    </w:p>
    <w:p w14:paraId="64BCEAA2" w14:textId="697CB9EB" w:rsidR="00360991" w:rsidRDefault="0066469E" w:rsidP="00360991">
      <w:pPr>
        <w:pStyle w:val="1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городского округа Кашира</w:t>
      </w:r>
    </w:p>
    <w:p w14:paraId="0D960BA7" w14:textId="5089F65C" w:rsidR="0066469E" w:rsidRDefault="0066469E" w:rsidP="00360991">
      <w:pPr>
        <w:pStyle w:val="1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28.12.2024 № 3131-па</w:t>
      </w:r>
    </w:p>
    <w:p w14:paraId="0AD782A4" w14:textId="77777777" w:rsidR="0066469E" w:rsidRDefault="0066469E" w:rsidP="00360991">
      <w:pPr>
        <w:pStyle w:val="10"/>
        <w:jc w:val="left"/>
        <w:rPr>
          <w:rFonts w:ascii="Times New Roman" w:hAnsi="Times New Roman" w:cs="Times New Roman"/>
          <w:sz w:val="28"/>
          <w:szCs w:val="28"/>
        </w:rPr>
      </w:pPr>
    </w:p>
    <w:p w14:paraId="1EA5CCFD" w14:textId="77777777" w:rsidR="0066469E" w:rsidRPr="00360991" w:rsidRDefault="0066469E" w:rsidP="00360991">
      <w:pPr>
        <w:pStyle w:val="10"/>
        <w:jc w:val="left"/>
        <w:rPr>
          <w:rFonts w:ascii="Times New Roman" w:hAnsi="Times New Roman" w:cs="Times New Roman"/>
          <w:sz w:val="28"/>
          <w:szCs w:val="28"/>
        </w:rPr>
      </w:pPr>
    </w:p>
    <w:p w14:paraId="14EACCD0" w14:textId="7E59BF89" w:rsidR="00185B26" w:rsidRDefault="006C1D82" w:rsidP="006C1D82">
      <w:pPr>
        <w:ind w:firstLine="708"/>
      </w:pPr>
      <w:r w:rsidRPr="006C1D82">
        <w:rPr>
          <w:lang w:eastAsia="ru-RU"/>
        </w:rPr>
        <w:t xml:space="preserve">В соответствии с </w:t>
      </w:r>
      <w:r w:rsidR="00AE171E">
        <w:rPr>
          <w:lang w:eastAsia="ru-RU"/>
        </w:rPr>
        <w:t>ф</w:t>
      </w:r>
      <w:r w:rsidRPr="006C1D82">
        <w:rPr>
          <w:lang w:eastAsia="ru-RU"/>
        </w:rPr>
        <w:t>едеральным</w:t>
      </w:r>
      <w:r>
        <w:rPr>
          <w:lang w:eastAsia="ru-RU"/>
        </w:rPr>
        <w:t>и</w:t>
      </w:r>
      <w:r w:rsidRPr="006C1D82">
        <w:rPr>
          <w:lang w:eastAsia="ru-RU"/>
        </w:rPr>
        <w:t xml:space="preserve"> закон</w:t>
      </w:r>
      <w:r>
        <w:rPr>
          <w:lang w:eastAsia="ru-RU"/>
        </w:rPr>
        <w:t xml:space="preserve">ами </w:t>
      </w:r>
      <w:r w:rsidRPr="006C1D82">
        <w:rPr>
          <w:lang w:eastAsia="ru-RU"/>
        </w:rPr>
        <w:t xml:space="preserve">от 20.03.2025 </w:t>
      </w:r>
      <w:r>
        <w:rPr>
          <w:lang w:eastAsia="ru-RU"/>
        </w:rPr>
        <w:t>№</w:t>
      </w:r>
      <w:r w:rsidRPr="006C1D82">
        <w:rPr>
          <w:lang w:eastAsia="ru-RU"/>
        </w:rPr>
        <w:t xml:space="preserve"> 33-ФЗ </w:t>
      </w:r>
      <w:r w:rsidR="00DC250B">
        <w:rPr>
          <w:lang w:eastAsia="ru-RU"/>
        </w:rPr>
        <w:t xml:space="preserve">                     </w:t>
      </w:r>
      <w:r>
        <w:rPr>
          <w:lang w:eastAsia="ru-RU"/>
        </w:rPr>
        <w:t>«</w:t>
      </w:r>
      <w:r w:rsidRPr="006C1D82">
        <w:rPr>
          <w:lang w:eastAsia="ru-RU"/>
        </w:rPr>
        <w:t>Об общих принципах организации местного самоуправления в единой системе публичной власти</w:t>
      </w:r>
      <w:r>
        <w:rPr>
          <w:lang w:eastAsia="ru-RU"/>
        </w:rPr>
        <w:t>»,</w:t>
      </w:r>
      <w:r w:rsidRPr="006C1D82">
        <w:rPr>
          <w:lang w:eastAsia="ru-RU"/>
        </w:rPr>
        <w:t xml:space="preserve"> от 06.10.2003 № 131-ФЗ «Об общих принципах</w:t>
      </w:r>
      <w:r>
        <w:rPr>
          <w:lang w:eastAsia="ru-RU"/>
        </w:rPr>
        <w:t xml:space="preserve"> </w:t>
      </w:r>
      <w:r w:rsidRPr="006C1D82">
        <w:rPr>
          <w:lang w:eastAsia="ru-RU"/>
        </w:rPr>
        <w:t>организации местного самоуправления в Российской Федерации»,</w:t>
      </w:r>
      <w:r w:rsidR="00B92A94">
        <w:rPr>
          <w:lang w:eastAsia="ru-RU"/>
        </w:rPr>
        <w:t xml:space="preserve"> руководствуясь</w:t>
      </w:r>
      <w:r w:rsidRPr="006C1D82">
        <w:rPr>
          <w:lang w:eastAsia="ru-RU"/>
        </w:rPr>
        <w:t xml:space="preserve"> </w:t>
      </w:r>
      <w:r w:rsidR="00B92A94" w:rsidRPr="006C1D82">
        <w:rPr>
          <w:lang w:eastAsia="ru-RU"/>
        </w:rPr>
        <w:t>По</w:t>
      </w:r>
      <w:r w:rsidR="00B92A94">
        <w:rPr>
          <w:lang w:eastAsia="ru-RU"/>
        </w:rPr>
        <w:t>ложением о порядке</w:t>
      </w:r>
      <w:r w:rsidR="00B92A94" w:rsidRPr="006C1D82">
        <w:rPr>
          <w:lang w:eastAsia="ru-RU"/>
        </w:rPr>
        <w:t xml:space="preserve"> выявления, перемещения,</w:t>
      </w:r>
      <w:r w:rsidR="00B92A94">
        <w:rPr>
          <w:lang w:eastAsia="ru-RU"/>
        </w:rPr>
        <w:t xml:space="preserve"> </w:t>
      </w:r>
      <w:r w:rsidR="00B92A94" w:rsidRPr="006C1D82">
        <w:rPr>
          <w:lang w:eastAsia="ru-RU"/>
        </w:rPr>
        <w:t>временного хранения и утилизации брошенных</w:t>
      </w:r>
      <w:r w:rsidR="00B92A94">
        <w:rPr>
          <w:lang w:eastAsia="ru-RU"/>
        </w:rPr>
        <w:t>, разукомплектованных,</w:t>
      </w:r>
      <w:r w:rsidR="00B92A94" w:rsidRPr="006C1D82">
        <w:rPr>
          <w:lang w:eastAsia="ru-RU"/>
        </w:rPr>
        <w:t xml:space="preserve"> бесхозяйных транспортных</w:t>
      </w:r>
      <w:r w:rsidR="00B92A94">
        <w:rPr>
          <w:lang w:eastAsia="ru-RU"/>
        </w:rPr>
        <w:t xml:space="preserve"> </w:t>
      </w:r>
      <w:r w:rsidR="00B92A94" w:rsidRPr="006C1D82">
        <w:rPr>
          <w:lang w:eastAsia="ru-RU"/>
        </w:rPr>
        <w:t>средств на</w:t>
      </w:r>
      <w:r w:rsidR="00B92A94">
        <w:rPr>
          <w:lang w:eastAsia="ru-RU"/>
        </w:rPr>
        <w:t xml:space="preserve"> </w:t>
      </w:r>
      <w:r w:rsidR="00B92A94" w:rsidRPr="006C1D82">
        <w:rPr>
          <w:lang w:eastAsia="ru-RU"/>
        </w:rPr>
        <w:t>территории городского окр</w:t>
      </w:r>
      <w:r w:rsidR="00B92A94">
        <w:rPr>
          <w:lang w:eastAsia="ru-RU"/>
        </w:rPr>
        <w:t>уга</w:t>
      </w:r>
      <w:r w:rsidR="00B92A94" w:rsidRPr="006C1D82">
        <w:rPr>
          <w:lang w:eastAsia="ru-RU"/>
        </w:rPr>
        <w:t xml:space="preserve"> К</w:t>
      </w:r>
      <w:r w:rsidR="00B92A94">
        <w:rPr>
          <w:lang w:eastAsia="ru-RU"/>
        </w:rPr>
        <w:t>ашира</w:t>
      </w:r>
      <w:r w:rsidR="00B92A94" w:rsidRPr="006C1D82">
        <w:rPr>
          <w:lang w:eastAsia="ru-RU"/>
        </w:rPr>
        <w:t xml:space="preserve"> Московской области</w:t>
      </w:r>
      <w:r w:rsidR="00B92A94">
        <w:rPr>
          <w:lang w:eastAsia="ru-RU"/>
        </w:rPr>
        <w:t>, утвержденным решением Совета депутатов</w:t>
      </w:r>
      <w:r>
        <w:rPr>
          <w:lang w:eastAsia="ru-RU"/>
        </w:rPr>
        <w:t xml:space="preserve"> </w:t>
      </w:r>
      <w:r w:rsidRPr="006C1D82">
        <w:rPr>
          <w:lang w:eastAsia="ru-RU"/>
        </w:rPr>
        <w:t>городского округа К</w:t>
      </w:r>
      <w:r>
        <w:rPr>
          <w:lang w:eastAsia="ru-RU"/>
        </w:rPr>
        <w:t>ашира</w:t>
      </w:r>
      <w:r w:rsidRPr="006C1D82">
        <w:rPr>
          <w:lang w:eastAsia="ru-RU"/>
        </w:rPr>
        <w:t xml:space="preserve"> Московской области от</w:t>
      </w:r>
      <w:r>
        <w:rPr>
          <w:lang w:eastAsia="ru-RU"/>
        </w:rPr>
        <w:t xml:space="preserve"> </w:t>
      </w:r>
      <w:r w:rsidRPr="006C1D82">
        <w:rPr>
          <w:lang w:eastAsia="ru-RU"/>
        </w:rPr>
        <w:t>2</w:t>
      </w:r>
      <w:r w:rsidR="00B92A94">
        <w:rPr>
          <w:lang w:eastAsia="ru-RU"/>
        </w:rPr>
        <w:t>5</w:t>
      </w:r>
      <w:r w:rsidRPr="006C1D82">
        <w:rPr>
          <w:lang w:eastAsia="ru-RU"/>
        </w:rPr>
        <w:t>.</w:t>
      </w:r>
      <w:r>
        <w:rPr>
          <w:lang w:eastAsia="ru-RU"/>
        </w:rPr>
        <w:t>12</w:t>
      </w:r>
      <w:r w:rsidRPr="006C1D82">
        <w:rPr>
          <w:lang w:eastAsia="ru-RU"/>
        </w:rPr>
        <w:t>.202</w:t>
      </w:r>
      <w:r w:rsidR="00B92A94">
        <w:rPr>
          <w:lang w:eastAsia="ru-RU"/>
        </w:rPr>
        <w:t>5</w:t>
      </w:r>
      <w:r w:rsidRPr="006C1D82">
        <w:rPr>
          <w:lang w:eastAsia="ru-RU"/>
        </w:rPr>
        <w:t xml:space="preserve"> №</w:t>
      </w:r>
      <w:r w:rsidR="00B92A94">
        <w:rPr>
          <w:lang w:eastAsia="ru-RU"/>
        </w:rPr>
        <w:t xml:space="preserve"> 122-н</w:t>
      </w:r>
      <w:r w:rsidRPr="006C1D82">
        <w:rPr>
          <w:lang w:eastAsia="ru-RU"/>
        </w:rPr>
        <w:t>,</w:t>
      </w:r>
      <w:r w:rsidR="0040705C">
        <w:rPr>
          <w:lang w:eastAsia="ru-RU"/>
        </w:rPr>
        <w:t xml:space="preserve"> </w:t>
      </w:r>
      <w:r w:rsidRPr="006C1D82">
        <w:rPr>
          <w:lang w:eastAsia="ru-RU"/>
        </w:rPr>
        <w:t>Уставом</w:t>
      </w:r>
      <w:r>
        <w:rPr>
          <w:lang w:eastAsia="ru-RU"/>
        </w:rPr>
        <w:t xml:space="preserve"> </w:t>
      </w:r>
      <w:r w:rsidRPr="006C1D82">
        <w:rPr>
          <w:lang w:eastAsia="ru-RU"/>
        </w:rPr>
        <w:t>городского округа К</w:t>
      </w:r>
      <w:r>
        <w:rPr>
          <w:lang w:eastAsia="ru-RU"/>
        </w:rPr>
        <w:t>ашира</w:t>
      </w:r>
      <w:r w:rsidRPr="006C1D82">
        <w:rPr>
          <w:lang w:eastAsia="ru-RU"/>
        </w:rPr>
        <w:t xml:space="preserve"> Московской области</w:t>
      </w:r>
      <w:r>
        <w:rPr>
          <w:lang w:eastAsia="ru-RU"/>
        </w:rPr>
        <w:t>,</w:t>
      </w:r>
      <w:r w:rsidRPr="006C1D82">
        <w:rPr>
          <w:lang w:eastAsia="ru-RU"/>
        </w:rPr>
        <w:t xml:space="preserve"> </w:t>
      </w:r>
    </w:p>
    <w:p w14:paraId="167F3136" w14:textId="77777777" w:rsidR="006C1D82" w:rsidRDefault="006C1D82" w:rsidP="00BF22CA">
      <w:pPr>
        <w:ind w:firstLine="0"/>
        <w:jc w:val="center"/>
      </w:pPr>
    </w:p>
    <w:p w14:paraId="30BD3031" w14:textId="11FC48BD" w:rsidR="00FA4CD1" w:rsidRPr="006907D3" w:rsidRDefault="00FA4CD1" w:rsidP="00BF22CA">
      <w:pPr>
        <w:ind w:firstLine="0"/>
        <w:jc w:val="center"/>
      </w:pPr>
      <w:r w:rsidRPr="006907D3">
        <w:t>ПОСТАНОВЛЯЮ:</w:t>
      </w:r>
    </w:p>
    <w:p w14:paraId="4667F5F6" w14:textId="77777777" w:rsidR="00FA4CD1" w:rsidRDefault="00FA4CD1" w:rsidP="00FA4CD1">
      <w:pPr>
        <w:ind w:firstLine="0"/>
        <w:rPr>
          <w:lang w:eastAsia="ru-RU"/>
        </w:rPr>
      </w:pPr>
    </w:p>
    <w:p w14:paraId="2A001326" w14:textId="3CD87E06" w:rsidR="00FE0548" w:rsidRPr="006C1D82" w:rsidRDefault="00FA4CD1" w:rsidP="00FE0548">
      <w:pPr>
        <w:autoSpaceDE w:val="0"/>
        <w:autoSpaceDN w:val="0"/>
        <w:adjustRightInd w:val="0"/>
        <w:ind w:firstLine="708"/>
        <w:rPr>
          <w:rFonts w:eastAsiaTheme="minorHAnsi"/>
        </w:rPr>
      </w:pPr>
      <w:r w:rsidRPr="00FE0548">
        <w:t>1.</w:t>
      </w:r>
      <w:r w:rsidR="00FE0548">
        <w:t xml:space="preserve"> </w:t>
      </w:r>
      <w:r w:rsidR="0040705C">
        <w:t>По</w:t>
      </w:r>
      <w:r w:rsidR="0066469E">
        <w:rPr>
          <w:lang w:eastAsia="ru-RU"/>
        </w:rPr>
        <w:t xml:space="preserve">становление администрации городского округа Кашира </w:t>
      </w:r>
      <w:r w:rsidR="0040705C">
        <w:rPr>
          <w:lang w:eastAsia="ru-RU"/>
        </w:rPr>
        <w:br/>
      </w:r>
      <w:r w:rsidR="0066469E">
        <w:rPr>
          <w:lang w:eastAsia="ru-RU"/>
        </w:rPr>
        <w:t>от 28.12.2024 № 3131-па «</w:t>
      </w:r>
      <w:r w:rsidR="009D29B4">
        <w:rPr>
          <w:lang w:eastAsia="ru-RU"/>
        </w:rPr>
        <w:t xml:space="preserve">Об утверждении </w:t>
      </w:r>
      <w:r w:rsidR="0066469E" w:rsidRPr="006C1D82">
        <w:rPr>
          <w:lang w:eastAsia="ru-RU"/>
        </w:rPr>
        <w:t>По</w:t>
      </w:r>
      <w:r w:rsidR="0066469E">
        <w:rPr>
          <w:lang w:eastAsia="ru-RU"/>
        </w:rPr>
        <w:t>ложени</w:t>
      </w:r>
      <w:r w:rsidR="009D29B4">
        <w:rPr>
          <w:lang w:eastAsia="ru-RU"/>
        </w:rPr>
        <w:t>я</w:t>
      </w:r>
      <w:r w:rsidR="0066469E">
        <w:rPr>
          <w:lang w:eastAsia="ru-RU"/>
        </w:rPr>
        <w:t xml:space="preserve"> о порядке</w:t>
      </w:r>
      <w:r w:rsidR="0066469E" w:rsidRPr="006C1D82">
        <w:rPr>
          <w:lang w:eastAsia="ru-RU"/>
        </w:rPr>
        <w:t xml:space="preserve"> выявления, перемещения,</w:t>
      </w:r>
      <w:r w:rsidR="0066469E">
        <w:rPr>
          <w:lang w:eastAsia="ru-RU"/>
        </w:rPr>
        <w:t xml:space="preserve"> </w:t>
      </w:r>
      <w:r w:rsidR="0066469E" w:rsidRPr="006C1D82">
        <w:rPr>
          <w:lang w:eastAsia="ru-RU"/>
        </w:rPr>
        <w:t>временного хранения и утилизации брошенных</w:t>
      </w:r>
      <w:r w:rsidR="0066469E">
        <w:rPr>
          <w:lang w:eastAsia="ru-RU"/>
        </w:rPr>
        <w:t>, разукомплектованных,</w:t>
      </w:r>
      <w:r w:rsidR="0066469E" w:rsidRPr="006C1D82">
        <w:rPr>
          <w:lang w:eastAsia="ru-RU"/>
        </w:rPr>
        <w:t xml:space="preserve"> бесхозяйных транспортных</w:t>
      </w:r>
      <w:r w:rsidR="0066469E">
        <w:rPr>
          <w:lang w:eastAsia="ru-RU"/>
        </w:rPr>
        <w:t xml:space="preserve"> </w:t>
      </w:r>
      <w:r w:rsidR="0066469E" w:rsidRPr="006C1D82">
        <w:rPr>
          <w:lang w:eastAsia="ru-RU"/>
        </w:rPr>
        <w:t>средств на</w:t>
      </w:r>
      <w:r w:rsidR="0066469E">
        <w:rPr>
          <w:lang w:eastAsia="ru-RU"/>
        </w:rPr>
        <w:t xml:space="preserve"> </w:t>
      </w:r>
      <w:r w:rsidR="0066469E" w:rsidRPr="006C1D82">
        <w:rPr>
          <w:lang w:eastAsia="ru-RU"/>
        </w:rPr>
        <w:t>территории городского окр</w:t>
      </w:r>
      <w:r w:rsidR="0066469E">
        <w:rPr>
          <w:lang w:eastAsia="ru-RU"/>
        </w:rPr>
        <w:t>уга</w:t>
      </w:r>
      <w:r w:rsidR="0066469E" w:rsidRPr="006C1D82">
        <w:rPr>
          <w:lang w:eastAsia="ru-RU"/>
        </w:rPr>
        <w:t xml:space="preserve"> К</w:t>
      </w:r>
      <w:r w:rsidR="0066469E">
        <w:rPr>
          <w:lang w:eastAsia="ru-RU"/>
        </w:rPr>
        <w:t>ашира</w:t>
      </w:r>
      <w:r w:rsidR="0066469E" w:rsidRPr="006C1D82">
        <w:rPr>
          <w:lang w:eastAsia="ru-RU"/>
        </w:rPr>
        <w:t xml:space="preserve"> Московской области</w:t>
      </w:r>
      <w:r w:rsidR="009D29B4">
        <w:rPr>
          <w:lang w:eastAsia="ru-RU"/>
        </w:rPr>
        <w:t>» признать утратившим силу.</w:t>
      </w:r>
    </w:p>
    <w:p w14:paraId="0C25278F" w14:textId="22D7ACAA" w:rsidR="00FE0548" w:rsidRDefault="009D29B4" w:rsidP="006C1D82">
      <w:r>
        <w:t>2</w:t>
      </w:r>
      <w:r w:rsidR="00FE0548">
        <w:t>.</w:t>
      </w:r>
      <w:r w:rsidR="006C1D82" w:rsidRPr="00FE0548">
        <w:t xml:space="preserve"> </w:t>
      </w:r>
      <w:r w:rsidR="006907D3">
        <w:t>МКУ «Центр обслуживания» городского округа Кашира (Сороконенко Р.А.) разместить настоящее постановление на официальном сайте администрации городского округа Кашира в сети «Интернет».</w:t>
      </w:r>
    </w:p>
    <w:p w14:paraId="60B4FF70" w14:textId="0DAC00AF" w:rsidR="00FA4CD1" w:rsidRPr="00FE0548" w:rsidRDefault="009D29B4" w:rsidP="006C1D82">
      <w:r>
        <w:t>3</w:t>
      </w:r>
      <w:r w:rsidR="00FA4CD1" w:rsidRPr="00FE0548">
        <w:t xml:space="preserve">. Контроль за исполнением настоящего постановления возложить      </w:t>
      </w:r>
      <w:r w:rsidR="006907D3" w:rsidRPr="00FE0548">
        <w:t>на заместителя</w:t>
      </w:r>
      <w:r w:rsidR="00FA4CD1" w:rsidRPr="00FE0548">
        <w:t xml:space="preserve"> главы городского округа Кашира Ан</w:t>
      </w:r>
      <w:r w:rsidR="00FE0548">
        <w:t>исина Н.А.</w:t>
      </w:r>
    </w:p>
    <w:p w14:paraId="64EEA469" w14:textId="77777777" w:rsidR="00FA4CD1" w:rsidRPr="00FE0548" w:rsidRDefault="00FA4CD1" w:rsidP="00FA4CD1">
      <w:pPr>
        <w:ind w:firstLine="0"/>
        <w:rPr>
          <w:lang w:eastAsia="ru-RU"/>
        </w:rPr>
      </w:pPr>
    </w:p>
    <w:p w14:paraId="3CC64C80" w14:textId="77777777" w:rsidR="00FA4CD1" w:rsidRDefault="00FA4CD1" w:rsidP="00FA4CD1">
      <w:pPr>
        <w:ind w:firstLine="0"/>
        <w:rPr>
          <w:lang w:eastAsia="ru-RU"/>
        </w:rPr>
      </w:pPr>
    </w:p>
    <w:p w14:paraId="260AF7C6" w14:textId="77777777" w:rsidR="0040705C" w:rsidRPr="00FE0548" w:rsidRDefault="0040705C" w:rsidP="00FA4CD1">
      <w:pPr>
        <w:ind w:firstLine="0"/>
        <w:rPr>
          <w:lang w:eastAsia="ru-RU"/>
        </w:rPr>
      </w:pPr>
    </w:p>
    <w:p w14:paraId="226CC9D3" w14:textId="7B976914" w:rsidR="00FA4CD1" w:rsidRDefault="001906D9" w:rsidP="00795AD5">
      <w:pPr>
        <w:ind w:right="-2" w:firstLine="0"/>
      </w:pPr>
      <w:r>
        <w:t>Г</w:t>
      </w:r>
      <w:r w:rsidR="00FA4CD1">
        <w:t>лав</w:t>
      </w:r>
      <w:r>
        <w:t>а</w:t>
      </w:r>
      <w:r w:rsidR="00FA4CD1" w:rsidRPr="00926B28">
        <w:t xml:space="preserve"> городского округа Кашира</w:t>
      </w:r>
      <w:r w:rsidR="004F6815">
        <w:t xml:space="preserve">                                               </w:t>
      </w:r>
      <w:r w:rsidR="00795AD5">
        <w:t xml:space="preserve">  </w:t>
      </w:r>
      <w:r w:rsidR="008229B5">
        <w:t>Р.А.</w:t>
      </w:r>
      <w:r w:rsidR="006C6B61">
        <w:t xml:space="preserve"> </w:t>
      </w:r>
      <w:r w:rsidR="008229B5">
        <w:t>Пичугин</w:t>
      </w:r>
    </w:p>
    <w:p w14:paraId="26CE6957" w14:textId="77777777" w:rsidR="001D0DEA" w:rsidRDefault="001D0DEA" w:rsidP="00795AD5">
      <w:pPr>
        <w:ind w:right="-2" w:firstLine="0"/>
        <w:rPr>
          <w:lang w:eastAsia="ru-RU"/>
        </w:rPr>
      </w:pPr>
    </w:p>
    <w:p w14:paraId="17C97144" w14:textId="6BF26568" w:rsidR="0040705C" w:rsidRDefault="0040705C">
      <w:pPr>
        <w:ind w:firstLine="0"/>
        <w:jc w:val="left"/>
        <w:rPr>
          <w:rFonts w:eastAsia="Times New Roman"/>
          <w:bCs/>
          <w:lang w:eastAsia="ru-RU"/>
        </w:rPr>
      </w:pPr>
      <w:bookmarkStart w:id="0" w:name="_GoBack"/>
      <w:bookmarkEnd w:id="0"/>
    </w:p>
    <w:sectPr w:rsidR="0040705C" w:rsidSect="0040705C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14B6D"/>
    <w:rsid w:val="000B3DA8"/>
    <w:rsid w:val="000E464E"/>
    <w:rsid w:val="000F0EAD"/>
    <w:rsid w:val="00103822"/>
    <w:rsid w:val="00170DF5"/>
    <w:rsid w:val="00185B26"/>
    <w:rsid w:val="001906D9"/>
    <w:rsid w:val="001C091A"/>
    <w:rsid w:val="001D0DEA"/>
    <w:rsid w:val="001D253A"/>
    <w:rsid w:val="001E11C2"/>
    <w:rsid w:val="002761DC"/>
    <w:rsid w:val="002843FC"/>
    <w:rsid w:val="002C65DA"/>
    <w:rsid w:val="002E26AD"/>
    <w:rsid w:val="003227E6"/>
    <w:rsid w:val="00324292"/>
    <w:rsid w:val="0035066E"/>
    <w:rsid w:val="00360991"/>
    <w:rsid w:val="00360F1C"/>
    <w:rsid w:val="00363BFE"/>
    <w:rsid w:val="00394532"/>
    <w:rsid w:val="003E354A"/>
    <w:rsid w:val="003E3647"/>
    <w:rsid w:val="00403D56"/>
    <w:rsid w:val="0040705C"/>
    <w:rsid w:val="00442536"/>
    <w:rsid w:val="004436A7"/>
    <w:rsid w:val="00450758"/>
    <w:rsid w:val="00461B85"/>
    <w:rsid w:val="00477C5B"/>
    <w:rsid w:val="00487199"/>
    <w:rsid w:val="004C1F99"/>
    <w:rsid w:val="004F3A24"/>
    <w:rsid w:val="004F6815"/>
    <w:rsid w:val="005167E9"/>
    <w:rsid w:val="00544A96"/>
    <w:rsid w:val="00585BC8"/>
    <w:rsid w:val="00597D36"/>
    <w:rsid w:val="005D426F"/>
    <w:rsid w:val="006127B7"/>
    <w:rsid w:val="00636C34"/>
    <w:rsid w:val="00637460"/>
    <w:rsid w:val="0066469E"/>
    <w:rsid w:val="006907D3"/>
    <w:rsid w:val="006931B9"/>
    <w:rsid w:val="006B10A0"/>
    <w:rsid w:val="006C1D82"/>
    <w:rsid w:val="006C541E"/>
    <w:rsid w:val="006C6B61"/>
    <w:rsid w:val="006D3BB7"/>
    <w:rsid w:val="00712DF4"/>
    <w:rsid w:val="00723A5B"/>
    <w:rsid w:val="00795AD5"/>
    <w:rsid w:val="00810FFB"/>
    <w:rsid w:val="00816A95"/>
    <w:rsid w:val="008229B5"/>
    <w:rsid w:val="0082380E"/>
    <w:rsid w:val="00852F3B"/>
    <w:rsid w:val="0086594C"/>
    <w:rsid w:val="0087523C"/>
    <w:rsid w:val="00876069"/>
    <w:rsid w:val="00887D31"/>
    <w:rsid w:val="00907D12"/>
    <w:rsid w:val="00915E22"/>
    <w:rsid w:val="00952374"/>
    <w:rsid w:val="009651CA"/>
    <w:rsid w:val="00985BBA"/>
    <w:rsid w:val="00986C3D"/>
    <w:rsid w:val="009B068B"/>
    <w:rsid w:val="009B3E0E"/>
    <w:rsid w:val="009C7E26"/>
    <w:rsid w:val="009D29B4"/>
    <w:rsid w:val="00A1541A"/>
    <w:rsid w:val="00A553B0"/>
    <w:rsid w:val="00A64228"/>
    <w:rsid w:val="00A652A0"/>
    <w:rsid w:val="00AA17D1"/>
    <w:rsid w:val="00AC7C53"/>
    <w:rsid w:val="00AE08C5"/>
    <w:rsid w:val="00AE171E"/>
    <w:rsid w:val="00B044CB"/>
    <w:rsid w:val="00B66697"/>
    <w:rsid w:val="00B7332F"/>
    <w:rsid w:val="00B75165"/>
    <w:rsid w:val="00B92A94"/>
    <w:rsid w:val="00BD2F07"/>
    <w:rsid w:val="00BD3379"/>
    <w:rsid w:val="00BD4A36"/>
    <w:rsid w:val="00BF22CA"/>
    <w:rsid w:val="00C02894"/>
    <w:rsid w:val="00C61588"/>
    <w:rsid w:val="00C72FC0"/>
    <w:rsid w:val="00C80084"/>
    <w:rsid w:val="00CE512D"/>
    <w:rsid w:val="00CF50ED"/>
    <w:rsid w:val="00D24690"/>
    <w:rsid w:val="00D444D8"/>
    <w:rsid w:val="00D568B5"/>
    <w:rsid w:val="00D64F09"/>
    <w:rsid w:val="00D8320E"/>
    <w:rsid w:val="00D863BD"/>
    <w:rsid w:val="00DC2487"/>
    <w:rsid w:val="00DC250B"/>
    <w:rsid w:val="00DD2633"/>
    <w:rsid w:val="00DD4CAD"/>
    <w:rsid w:val="00E06945"/>
    <w:rsid w:val="00E20EA7"/>
    <w:rsid w:val="00E458A1"/>
    <w:rsid w:val="00E74107"/>
    <w:rsid w:val="00E944D8"/>
    <w:rsid w:val="00EC3BB9"/>
    <w:rsid w:val="00EE4E53"/>
    <w:rsid w:val="00F07550"/>
    <w:rsid w:val="00F07753"/>
    <w:rsid w:val="00F227A3"/>
    <w:rsid w:val="00F237B9"/>
    <w:rsid w:val="00F668DA"/>
    <w:rsid w:val="00FA4CD1"/>
    <w:rsid w:val="00FA6041"/>
    <w:rsid w:val="00FB0D70"/>
    <w:rsid w:val="00FB1C28"/>
    <w:rsid w:val="00FC3248"/>
    <w:rsid w:val="00FE0548"/>
    <w:rsid w:val="00FF0F62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5BFC17FD-698D-43F9-B13C-6A4D04973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E26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44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1">
    <w:name w:val="Пост2 Знак"/>
    <w:link w:val="22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2">
    <w:name w:val="Пост2"/>
    <w:link w:val="21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6697"/>
    <w:pPr>
      <w:ind w:left="720"/>
      <w:contextualSpacing/>
    </w:pPr>
  </w:style>
  <w:style w:type="paragraph" w:customStyle="1" w:styleId="Default">
    <w:name w:val="Default"/>
    <w:rsid w:val="006C1D82"/>
    <w:pPr>
      <w:autoSpaceDE w:val="0"/>
      <w:autoSpaceDN w:val="0"/>
      <w:adjustRightInd w:val="0"/>
    </w:pPr>
    <w:rPr>
      <w:rFonts w:ascii="PT Astra Serif" w:hAnsi="PT Astra Serif" w:cs="PT Astra Serif"/>
      <w:color w:val="000000"/>
      <w:sz w:val="24"/>
      <w:szCs w:val="24"/>
    </w:rPr>
  </w:style>
  <w:style w:type="paragraph" w:customStyle="1" w:styleId="ConsPlusTitle">
    <w:name w:val="ConsPlusTitle"/>
    <w:rsid w:val="001D0DE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F446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6">
    <w:name w:val="Hyperlink"/>
    <w:basedOn w:val="a0"/>
    <w:uiPriority w:val="99"/>
    <w:unhideWhenUsed/>
    <w:rsid w:val="003E354A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E354A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875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B93AF-1D7A-4BEE-8AD2-6EFF4770A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2025-12-26T11:31:00Z</cp:lastPrinted>
  <dcterms:created xsi:type="dcterms:W3CDTF">2025-12-26T11:32:00Z</dcterms:created>
  <dcterms:modified xsi:type="dcterms:W3CDTF">2025-12-26T13:06:00Z</dcterms:modified>
</cp:coreProperties>
</file>