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DA553D" w14:textId="77777777" w:rsidR="00876069" w:rsidRPr="0004218A" w:rsidRDefault="00876069" w:rsidP="00876069">
      <w:pPr>
        <w:pStyle w:val="10"/>
        <w:rPr>
          <w:rFonts w:ascii="Times New Roman" w:hAnsi="Times New Roman" w:cs="Times New Roman"/>
          <w:sz w:val="28"/>
          <w:szCs w:val="28"/>
          <w:lang w:val="en-US"/>
        </w:rPr>
      </w:pPr>
      <w:r w:rsidRPr="0004218A">
        <w:rPr>
          <w:rFonts w:ascii="Times New Roman" w:hAnsi="Times New Roman" w:cs="Times New Roman"/>
          <w:sz w:val="28"/>
          <w:szCs w:val="28"/>
          <w:lang w:eastAsia="ru-RU"/>
        </w:rPr>
        <w:drawing>
          <wp:inline distT="0" distB="0" distL="0" distR="0" wp14:anchorId="58B533C2" wp14:editId="3A8F7A96">
            <wp:extent cx="601980" cy="71628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1980" cy="716280"/>
                    </a:xfrm>
                    <a:prstGeom prst="rect">
                      <a:avLst/>
                    </a:prstGeom>
                    <a:noFill/>
                    <a:ln>
                      <a:noFill/>
                    </a:ln>
                  </pic:spPr>
                </pic:pic>
              </a:graphicData>
            </a:graphic>
          </wp:inline>
        </w:drawing>
      </w:r>
    </w:p>
    <w:p w14:paraId="1204D5B6" w14:textId="77777777" w:rsidR="00876069" w:rsidRPr="0004218A" w:rsidRDefault="00876069" w:rsidP="00876069">
      <w:pPr>
        <w:pStyle w:val="10"/>
        <w:rPr>
          <w:rFonts w:ascii="Times New Roman" w:hAnsi="Times New Roman" w:cs="Times New Roman"/>
          <w:sz w:val="28"/>
          <w:szCs w:val="28"/>
          <w:lang w:val="en-US"/>
        </w:rPr>
      </w:pPr>
    </w:p>
    <w:p w14:paraId="5E8764B5" w14:textId="77777777" w:rsidR="00876069" w:rsidRPr="0004218A" w:rsidRDefault="00876069" w:rsidP="00876069">
      <w:pPr>
        <w:pStyle w:val="10"/>
        <w:rPr>
          <w:rFonts w:ascii="Times New Roman" w:hAnsi="Times New Roman" w:cs="Times New Roman"/>
          <w:sz w:val="28"/>
          <w:szCs w:val="28"/>
        </w:rPr>
      </w:pPr>
      <w:r w:rsidRPr="0004218A">
        <w:rPr>
          <w:rFonts w:ascii="Times New Roman" w:hAnsi="Times New Roman" w:cs="Times New Roman"/>
          <w:sz w:val="28"/>
          <w:szCs w:val="28"/>
        </w:rPr>
        <w:t>АДМИНИСТРАЦИЯ ГОРОДСКОГО ОКРУГА КАШИРА</w:t>
      </w:r>
    </w:p>
    <w:p w14:paraId="0B2F596F" w14:textId="77777777" w:rsidR="00876069" w:rsidRPr="0004218A" w:rsidRDefault="00876069" w:rsidP="00876069">
      <w:pPr>
        <w:pStyle w:val="20"/>
        <w:rPr>
          <w:rFonts w:ascii="Times New Roman" w:hAnsi="Times New Roman" w:cs="Times New Roman"/>
          <w:sz w:val="28"/>
          <w:szCs w:val="28"/>
        </w:rPr>
      </w:pPr>
      <w:r w:rsidRPr="0004218A">
        <w:rPr>
          <w:rFonts w:ascii="Times New Roman" w:hAnsi="Times New Roman" w:cs="Times New Roman"/>
          <w:sz w:val="28"/>
          <w:szCs w:val="28"/>
        </w:rPr>
        <w:t>ПОСТАНОВЛЕНИЕ</w:t>
      </w:r>
    </w:p>
    <w:tbl>
      <w:tblPr>
        <w:tblW w:w="0" w:type="auto"/>
        <w:tblInd w:w="1668" w:type="dxa"/>
        <w:tblLook w:val="04A0" w:firstRow="1" w:lastRow="0" w:firstColumn="1" w:lastColumn="0" w:noHBand="0" w:noVBand="1"/>
      </w:tblPr>
      <w:tblGrid>
        <w:gridCol w:w="2409"/>
        <w:gridCol w:w="610"/>
        <w:gridCol w:w="2338"/>
      </w:tblGrid>
      <w:tr w:rsidR="00876069" w:rsidRPr="0004218A" w14:paraId="206FBC3F" w14:textId="77777777" w:rsidTr="00A107BD">
        <w:trPr>
          <w:trHeight w:val="447"/>
        </w:trPr>
        <w:tc>
          <w:tcPr>
            <w:tcW w:w="2409" w:type="dxa"/>
          </w:tcPr>
          <w:p w14:paraId="3286BD75" w14:textId="611F25AA" w:rsidR="00876069" w:rsidRPr="0004218A" w:rsidRDefault="00020E74">
            <w:pPr>
              <w:ind w:firstLine="317"/>
            </w:pPr>
            <w:r>
              <w:t>от 01.11.2025</w:t>
            </w:r>
          </w:p>
        </w:tc>
        <w:tc>
          <w:tcPr>
            <w:tcW w:w="567" w:type="dxa"/>
            <w:hideMark/>
          </w:tcPr>
          <w:p w14:paraId="761F0BF0" w14:textId="77777777" w:rsidR="00876069" w:rsidRPr="0004218A" w:rsidRDefault="00876069">
            <w:pPr>
              <w:pStyle w:val="10"/>
              <w:ind w:right="51"/>
              <w:rPr>
                <w:rFonts w:ascii="Times New Roman" w:hAnsi="Times New Roman" w:cs="Times New Roman"/>
                <w:sz w:val="28"/>
                <w:szCs w:val="28"/>
              </w:rPr>
            </w:pPr>
            <w:r w:rsidRPr="0004218A">
              <w:rPr>
                <w:rFonts w:ascii="Times New Roman" w:hAnsi="Times New Roman" w:cs="Times New Roman"/>
                <w:sz w:val="28"/>
                <w:szCs w:val="28"/>
                <w:lang w:val="en-US"/>
              </w:rPr>
              <w:t>No</w:t>
            </w:r>
            <w:r w:rsidRPr="0004218A">
              <w:rPr>
                <w:rFonts w:ascii="Times New Roman" w:hAnsi="Times New Roman" w:cs="Times New Roman"/>
                <w:sz w:val="28"/>
                <w:szCs w:val="28"/>
              </w:rPr>
              <w:t xml:space="preserve"> </w:t>
            </w:r>
          </w:p>
        </w:tc>
        <w:tc>
          <w:tcPr>
            <w:tcW w:w="2338" w:type="dxa"/>
          </w:tcPr>
          <w:p w14:paraId="2019FF9C" w14:textId="3DED00D3" w:rsidR="00876069" w:rsidRPr="0004218A" w:rsidRDefault="00020E74">
            <w:pPr>
              <w:ind w:firstLine="176"/>
            </w:pPr>
            <w:r>
              <w:t>2752-па</w:t>
            </w:r>
          </w:p>
        </w:tc>
      </w:tr>
    </w:tbl>
    <w:p w14:paraId="799575AE" w14:textId="022D6AF7" w:rsidR="00876069" w:rsidRPr="0004218A" w:rsidRDefault="00A107BD" w:rsidP="00876069">
      <w:pPr>
        <w:pStyle w:val="10"/>
        <w:rPr>
          <w:rFonts w:ascii="Times New Roman" w:hAnsi="Times New Roman" w:cs="Times New Roman"/>
          <w:sz w:val="16"/>
          <w:szCs w:val="28"/>
          <w:lang w:eastAsia="ru-RU"/>
        </w:rPr>
      </w:pPr>
      <w:r w:rsidRPr="0004218A">
        <w:rPr>
          <w:rFonts w:ascii="Times New Roman" w:hAnsi="Times New Roman" w:cs="Times New Roman"/>
          <w:sz w:val="28"/>
          <w:szCs w:val="28"/>
        </w:rPr>
        <w:t>__</w:t>
      </w:r>
      <w:r w:rsidR="00876069" w:rsidRPr="0004218A">
        <w:rPr>
          <w:rFonts w:ascii="Times New Roman" w:hAnsi="Times New Roman" w:cs="Times New Roman"/>
          <w:sz w:val="28"/>
          <w:szCs w:val="28"/>
        </w:rPr>
        <w:t>___________________________________</w:t>
      </w:r>
    </w:p>
    <w:p w14:paraId="75D08846" w14:textId="77777777" w:rsidR="00876069" w:rsidRPr="0004218A" w:rsidRDefault="00876069" w:rsidP="00876069">
      <w:pPr>
        <w:pStyle w:val="10"/>
        <w:rPr>
          <w:rFonts w:ascii="Times New Roman" w:hAnsi="Times New Roman" w:cs="Times New Roman"/>
          <w:sz w:val="28"/>
          <w:szCs w:val="28"/>
        </w:rPr>
      </w:pPr>
      <w:r w:rsidRPr="0004218A">
        <w:rPr>
          <w:rFonts w:ascii="Times New Roman" w:hAnsi="Times New Roman" w:cs="Times New Roman"/>
          <w:sz w:val="28"/>
          <w:szCs w:val="28"/>
        </w:rPr>
        <w:t>Кашира</w:t>
      </w:r>
    </w:p>
    <w:p w14:paraId="7CAF708A" w14:textId="77777777" w:rsidR="0069149D" w:rsidRPr="0004218A" w:rsidRDefault="0069149D" w:rsidP="0069149D">
      <w:pPr>
        <w:suppressAutoHyphens/>
        <w:autoSpaceDE w:val="0"/>
        <w:autoSpaceDN w:val="0"/>
        <w:adjustRightInd w:val="0"/>
        <w:ind w:right="2550"/>
        <w:rPr>
          <w:bCs/>
          <w:color w:val="000000"/>
          <w:lang w:eastAsia="ru-RU"/>
        </w:rPr>
      </w:pPr>
    </w:p>
    <w:p w14:paraId="24A70E3B" w14:textId="72126618" w:rsidR="0004218A" w:rsidRPr="002E6581" w:rsidRDefault="002E6581" w:rsidP="002E6581">
      <w:pPr>
        <w:pStyle w:val="ConsPlusTitle"/>
        <w:ind w:right="3686"/>
        <w:jc w:val="both"/>
        <w:rPr>
          <w:rFonts w:ascii="Times New Roman" w:hAnsi="Times New Roman" w:cs="Times New Roman"/>
          <w:b w:val="0"/>
          <w:sz w:val="28"/>
          <w:szCs w:val="28"/>
        </w:rPr>
      </w:pPr>
      <w:r w:rsidRPr="002E6581">
        <w:rPr>
          <w:rFonts w:ascii="Times New Roman" w:hAnsi="Times New Roman" w:cs="Times New Roman"/>
          <w:b w:val="0"/>
          <w:sz w:val="28"/>
          <w:szCs w:val="28"/>
        </w:rPr>
        <w:t>Об утверждении значений коэффициентов, применяемых  для  расчета  платы за  часть  земельного  участка при оформлении родственного,  почетного,  воинского  захоронения,  созданного с 1 августа 2004  года  по  30  июня  2020  года  включительно,  как  семейного (родового) захоронения</w:t>
      </w:r>
    </w:p>
    <w:p w14:paraId="11927843" w14:textId="77777777" w:rsidR="0069149D" w:rsidRDefault="0069149D" w:rsidP="0004218A">
      <w:pPr>
        <w:suppressAutoHyphens/>
        <w:autoSpaceDE w:val="0"/>
        <w:autoSpaceDN w:val="0"/>
        <w:adjustRightInd w:val="0"/>
        <w:rPr>
          <w:bCs/>
          <w:color w:val="000000"/>
          <w:lang w:eastAsia="ru-RU"/>
        </w:rPr>
      </w:pPr>
    </w:p>
    <w:p w14:paraId="7A961C82" w14:textId="77777777" w:rsidR="004D28BB" w:rsidRPr="0004218A" w:rsidRDefault="004D28BB" w:rsidP="0004218A">
      <w:pPr>
        <w:suppressAutoHyphens/>
        <w:autoSpaceDE w:val="0"/>
        <w:autoSpaceDN w:val="0"/>
        <w:adjustRightInd w:val="0"/>
        <w:rPr>
          <w:bCs/>
          <w:color w:val="000000"/>
          <w:lang w:eastAsia="ru-RU"/>
        </w:rPr>
      </w:pPr>
    </w:p>
    <w:p w14:paraId="3499E9D3" w14:textId="4C2055EE" w:rsidR="0004218A" w:rsidRPr="00725523" w:rsidRDefault="0004218A" w:rsidP="00725523">
      <w:pPr>
        <w:pStyle w:val="ConsPlusNormal"/>
        <w:tabs>
          <w:tab w:val="left" w:pos="1276"/>
        </w:tabs>
        <w:ind w:firstLine="709"/>
        <w:jc w:val="both"/>
        <w:rPr>
          <w:rFonts w:ascii="Times New Roman" w:hAnsi="Times New Roman" w:cs="Times New Roman"/>
          <w:color w:val="000000"/>
          <w:sz w:val="28"/>
          <w:szCs w:val="28"/>
        </w:rPr>
      </w:pPr>
      <w:r w:rsidRPr="00725523">
        <w:rPr>
          <w:rFonts w:ascii="Times New Roman" w:hAnsi="Times New Roman" w:cs="Times New Roman"/>
          <w:color w:val="000000"/>
          <w:sz w:val="28"/>
          <w:szCs w:val="28"/>
        </w:rPr>
        <w:t xml:space="preserve">В соответствии с Федеральным законом от 12.01.1996 </w:t>
      </w:r>
      <w:hyperlink r:id="rId6" w:history="1">
        <w:r w:rsidRPr="00725523">
          <w:rPr>
            <w:rFonts w:ascii="Times New Roman" w:hAnsi="Times New Roman" w:cs="Times New Roman"/>
            <w:color w:val="000000"/>
            <w:sz w:val="28"/>
            <w:szCs w:val="28"/>
          </w:rPr>
          <w:t>№ 8-ФЗ</w:t>
        </w:r>
      </w:hyperlink>
      <w:r w:rsidRPr="00725523">
        <w:rPr>
          <w:rFonts w:ascii="Times New Roman" w:hAnsi="Times New Roman" w:cs="Times New Roman"/>
          <w:color w:val="000000"/>
          <w:sz w:val="28"/>
          <w:szCs w:val="28"/>
        </w:rPr>
        <w:t xml:space="preserve"> </w:t>
      </w:r>
      <w:r w:rsidR="00725523">
        <w:rPr>
          <w:rFonts w:ascii="Times New Roman" w:hAnsi="Times New Roman" w:cs="Times New Roman"/>
          <w:color w:val="000000"/>
          <w:sz w:val="28"/>
          <w:szCs w:val="28"/>
        </w:rPr>
        <w:t xml:space="preserve">                    </w:t>
      </w:r>
      <w:r w:rsidRPr="00725523">
        <w:rPr>
          <w:rFonts w:ascii="Times New Roman" w:hAnsi="Times New Roman" w:cs="Times New Roman"/>
          <w:color w:val="000000"/>
          <w:sz w:val="28"/>
          <w:szCs w:val="28"/>
        </w:rPr>
        <w:t xml:space="preserve">«О погребении и похоронном деле», Федеральным законом от 06.10.2003 </w:t>
      </w:r>
      <w:r w:rsidR="00725523">
        <w:rPr>
          <w:rFonts w:ascii="Times New Roman" w:hAnsi="Times New Roman" w:cs="Times New Roman"/>
          <w:color w:val="000000"/>
          <w:sz w:val="28"/>
          <w:szCs w:val="28"/>
        </w:rPr>
        <w:t xml:space="preserve">               </w:t>
      </w:r>
      <w:hyperlink r:id="rId7" w:history="1">
        <w:r w:rsidRPr="00725523">
          <w:rPr>
            <w:rFonts w:ascii="Times New Roman" w:hAnsi="Times New Roman" w:cs="Times New Roman"/>
            <w:color w:val="000000"/>
            <w:sz w:val="28"/>
            <w:szCs w:val="28"/>
          </w:rPr>
          <w:t>№ 131-ФЗ</w:t>
        </w:r>
      </w:hyperlink>
      <w:r w:rsidRPr="00725523">
        <w:rPr>
          <w:rFonts w:ascii="Times New Roman" w:hAnsi="Times New Roman" w:cs="Times New Roman"/>
          <w:color w:val="000000"/>
          <w:sz w:val="28"/>
          <w:szCs w:val="28"/>
        </w:rPr>
        <w:t xml:space="preserve"> «Об общих принципах организации местного самоуправления </w:t>
      </w:r>
      <w:r w:rsidR="00725523">
        <w:rPr>
          <w:rFonts w:ascii="Times New Roman" w:hAnsi="Times New Roman" w:cs="Times New Roman"/>
          <w:color w:val="000000"/>
          <w:sz w:val="28"/>
          <w:szCs w:val="28"/>
        </w:rPr>
        <w:t xml:space="preserve">                 </w:t>
      </w:r>
      <w:r w:rsidRPr="00725523">
        <w:rPr>
          <w:rFonts w:ascii="Times New Roman" w:hAnsi="Times New Roman" w:cs="Times New Roman"/>
          <w:color w:val="000000"/>
          <w:sz w:val="28"/>
          <w:szCs w:val="28"/>
        </w:rPr>
        <w:t xml:space="preserve">в Российской Федерации», </w:t>
      </w:r>
      <w:r w:rsidRPr="00725523">
        <w:rPr>
          <w:rFonts w:ascii="Times New Roman" w:hAnsi="Times New Roman" w:cs="Times New Roman"/>
          <w:bCs/>
          <w:color w:val="000000"/>
          <w:sz w:val="28"/>
          <w:szCs w:val="28"/>
        </w:rPr>
        <w:t>Федеральным законом от 20.03.2025 № 33-ФЗ          «Об общих принципах организации местного самоуправления в единой системе публичной власти»</w:t>
      </w:r>
      <w:r w:rsidRPr="00725523">
        <w:rPr>
          <w:rFonts w:ascii="Times New Roman" w:hAnsi="Times New Roman" w:cs="Times New Roman"/>
          <w:color w:val="000000"/>
          <w:sz w:val="28"/>
          <w:szCs w:val="28"/>
        </w:rPr>
        <w:t xml:space="preserve">, </w:t>
      </w:r>
      <w:hyperlink r:id="rId8" w:history="1">
        <w:r w:rsidRPr="00725523">
          <w:rPr>
            <w:rFonts w:ascii="Times New Roman" w:hAnsi="Times New Roman" w:cs="Times New Roman"/>
            <w:color w:val="000000"/>
            <w:sz w:val="28"/>
            <w:szCs w:val="28"/>
          </w:rPr>
          <w:t>Законом</w:t>
        </w:r>
      </w:hyperlink>
      <w:r w:rsidRPr="00725523">
        <w:rPr>
          <w:rFonts w:ascii="Times New Roman" w:hAnsi="Times New Roman" w:cs="Times New Roman"/>
          <w:color w:val="000000"/>
          <w:sz w:val="28"/>
          <w:szCs w:val="28"/>
        </w:rPr>
        <w:t xml:space="preserve"> Московской области от 17.07.2007 </w:t>
      </w:r>
      <w:r w:rsidR="00725523">
        <w:rPr>
          <w:rFonts w:ascii="Times New Roman" w:hAnsi="Times New Roman" w:cs="Times New Roman"/>
          <w:color w:val="000000"/>
          <w:sz w:val="28"/>
          <w:szCs w:val="28"/>
        </w:rPr>
        <w:t xml:space="preserve">                </w:t>
      </w:r>
      <w:r w:rsidRPr="00725523">
        <w:rPr>
          <w:rFonts w:ascii="Times New Roman" w:hAnsi="Times New Roman" w:cs="Times New Roman"/>
          <w:color w:val="000000"/>
          <w:sz w:val="28"/>
          <w:szCs w:val="28"/>
        </w:rPr>
        <w:t xml:space="preserve">№ 115/2007-ОЗ «О погребении и похоронном деле в Московской области», </w:t>
      </w:r>
      <w:hyperlink r:id="rId9" w:history="1">
        <w:r w:rsidRPr="00725523">
          <w:rPr>
            <w:rFonts w:ascii="Times New Roman" w:hAnsi="Times New Roman" w:cs="Times New Roman"/>
            <w:color w:val="000000"/>
            <w:sz w:val="28"/>
            <w:szCs w:val="28"/>
          </w:rPr>
          <w:t>Постановлением</w:t>
        </w:r>
      </w:hyperlink>
      <w:r w:rsidRPr="00725523">
        <w:rPr>
          <w:rFonts w:ascii="Times New Roman" w:hAnsi="Times New Roman" w:cs="Times New Roman"/>
          <w:color w:val="000000"/>
          <w:sz w:val="28"/>
          <w:szCs w:val="28"/>
        </w:rPr>
        <w:t xml:space="preserve"> Правительства Московской области от 17.03.2022                         № 244/9 «Об утверждении Порядка оформления родственных, почетных, воинских захоронений, созданных с 1 августа 2004 года по 30 июня 2020 года включительно, превышающих установленный органами местного самоуправления муниципальных образований Московской области размер данных захоронений, как семейные (родовые) захоронения, и Методики расчета платы за часть земельного участка, превышающего установленный органами местного самоуправления муниципальных образований Московской области размер родственного, почетного, воинского захоронения», Решением Совета депутатов городского округа Кашира Московской области от 20.08.2024 № 78-н «</w:t>
      </w:r>
      <w:r w:rsidRPr="00725523">
        <w:rPr>
          <w:rFonts w:ascii="Times New Roman" w:hAnsi="Times New Roman" w:cs="Times New Roman"/>
          <w:sz w:val="28"/>
          <w:szCs w:val="28"/>
        </w:rPr>
        <w:t xml:space="preserve">Об утверждении  </w:t>
      </w:r>
      <w:r w:rsidRPr="00725523">
        <w:rPr>
          <w:rFonts w:ascii="Times New Roman" w:hAnsi="Times New Roman" w:cs="Times New Roman"/>
          <w:color w:val="000000"/>
          <w:sz w:val="28"/>
          <w:szCs w:val="28"/>
        </w:rPr>
        <w:t xml:space="preserve">Положения </w:t>
      </w:r>
      <w:r w:rsidR="004D28BB">
        <w:rPr>
          <w:rFonts w:ascii="Times New Roman" w:hAnsi="Times New Roman" w:cs="Times New Roman"/>
          <w:color w:val="000000"/>
          <w:sz w:val="28"/>
          <w:szCs w:val="28"/>
        </w:rPr>
        <w:t xml:space="preserve">            </w:t>
      </w:r>
      <w:r w:rsidRPr="00725523">
        <w:rPr>
          <w:rFonts w:ascii="Times New Roman" w:hAnsi="Times New Roman" w:cs="Times New Roman"/>
          <w:color w:val="000000"/>
          <w:sz w:val="28"/>
          <w:szCs w:val="28"/>
        </w:rPr>
        <w:t xml:space="preserve">о погребении и похоронном деле в городском округе Кашира Московской области», </w:t>
      </w:r>
      <w:hyperlink r:id="rId10" w:history="1">
        <w:r w:rsidRPr="00725523">
          <w:rPr>
            <w:rFonts w:ascii="Times New Roman" w:hAnsi="Times New Roman" w:cs="Times New Roman"/>
            <w:color w:val="000000"/>
            <w:sz w:val="28"/>
            <w:szCs w:val="28"/>
          </w:rPr>
          <w:t>Устав</w:t>
        </w:r>
        <w:r w:rsidR="004D28BB">
          <w:rPr>
            <w:rFonts w:ascii="Times New Roman" w:hAnsi="Times New Roman" w:cs="Times New Roman"/>
            <w:color w:val="000000"/>
            <w:sz w:val="28"/>
            <w:szCs w:val="28"/>
          </w:rPr>
          <w:t>ом</w:t>
        </w:r>
      </w:hyperlink>
      <w:r w:rsidRPr="00725523">
        <w:rPr>
          <w:rFonts w:ascii="Times New Roman" w:hAnsi="Times New Roman" w:cs="Times New Roman"/>
          <w:color w:val="000000"/>
          <w:sz w:val="28"/>
          <w:szCs w:val="28"/>
        </w:rPr>
        <w:t xml:space="preserve"> городского округа Кашира Московской области, </w:t>
      </w:r>
      <w:r w:rsidR="004D28BB">
        <w:rPr>
          <w:rFonts w:ascii="Times New Roman" w:hAnsi="Times New Roman" w:cs="Times New Roman"/>
          <w:color w:val="000000"/>
          <w:sz w:val="28"/>
          <w:szCs w:val="28"/>
        </w:rPr>
        <w:t xml:space="preserve">                     </w:t>
      </w:r>
      <w:r w:rsidRPr="00725523">
        <w:rPr>
          <w:rFonts w:ascii="Times New Roman" w:hAnsi="Times New Roman" w:cs="Times New Roman"/>
          <w:color w:val="000000"/>
          <w:sz w:val="28"/>
          <w:szCs w:val="28"/>
        </w:rPr>
        <w:t>в целях организации похоронного дела в городском округе Кашира Московской области,</w:t>
      </w:r>
    </w:p>
    <w:p w14:paraId="0F2D0D02" w14:textId="77777777" w:rsidR="00035F23" w:rsidRPr="00A43AE8" w:rsidRDefault="00035F23" w:rsidP="00725523">
      <w:pPr>
        <w:tabs>
          <w:tab w:val="left" w:pos="1276"/>
        </w:tabs>
        <w:suppressAutoHyphens/>
        <w:autoSpaceDE w:val="0"/>
        <w:autoSpaceDN w:val="0"/>
        <w:adjustRightInd w:val="0"/>
        <w:rPr>
          <w:bCs/>
          <w:color w:val="000000"/>
          <w:sz w:val="20"/>
          <w:lang w:eastAsia="ru-RU"/>
        </w:rPr>
      </w:pPr>
    </w:p>
    <w:p w14:paraId="43605F68" w14:textId="561217EF" w:rsidR="0069149D" w:rsidRPr="00725523" w:rsidRDefault="0069149D" w:rsidP="00725523">
      <w:pPr>
        <w:tabs>
          <w:tab w:val="left" w:pos="1276"/>
        </w:tabs>
        <w:suppressAutoHyphens/>
        <w:autoSpaceDE w:val="0"/>
        <w:autoSpaceDN w:val="0"/>
        <w:adjustRightInd w:val="0"/>
        <w:jc w:val="center"/>
        <w:rPr>
          <w:bCs/>
          <w:color w:val="000000"/>
          <w:lang w:eastAsia="ru-RU"/>
        </w:rPr>
      </w:pPr>
      <w:r w:rsidRPr="00725523">
        <w:rPr>
          <w:bCs/>
          <w:color w:val="000000"/>
          <w:lang w:eastAsia="ru-RU"/>
        </w:rPr>
        <w:t>ПОСТАНОВЛЯЮ:</w:t>
      </w:r>
    </w:p>
    <w:p w14:paraId="6338ED26" w14:textId="77777777" w:rsidR="0069149D" w:rsidRPr="00725523" w:rsidRDefault="0069149D" w:rsidP="00725523">
      <w:pPr>
        <w:tabs>
          <w:tab w:val="left" w:pos="1276"/>
        </w:tabs>
        <w:suppressAutoHyphens/>
        <w:autoSpaceDE w:val="0"/>
        <w:autoSpaceDN w:val="0"/>
        <w:adjustRightInd w:val="0"/>
        <w:rPr>
          <w:bCs/>
          <w:color w:val="000000"/>
          <w:lang w:eastAsia="ru-RU"/>
        </w:rPr>
      </w:pPr>
    </w:p>
    <w:p w14:paraId="45159F98" w14:textId="14BC76B6" w:rsidR="0004218A" w:rsidRPr="00725523" w:rsidRDefault="0004218A" w:rsidP="00725523">
      <w:pPr>
        <w:pStyle w:val="ConsPlusNormal"/>
        <w:numPr>
          <w:ilvl w:val="0"/>
          <w:numId w:val="3"/>
        </w:numPr>
        <w:tabs>
          <w:tab w:val="left" w:pos="1276"/>
        </w:tabs>
        <w:ind w:left="0" w:firstLine="709"/>
        <w:jc w:val="both"/>
        <w:rPr>
          <w:rFonts w:ascii="Times New Roman" w:hAnsi="Times New Roman" w:cs="Times New Roman"/>
          <w:color w:val="000000"/>
          <w:sz w:val="28"/>
          <w:szCs w:val="28"/>
        </w:rPr>
      </w:pPr>
      <w:r w:rsidRPr="00725523">
        <w:rPr>
          <w:rFonts w:ascii="Times New Roman" w:hAnsi="Times New Roman" w:cs="Times New Roman"/>
          <w:color w:val="000000"/>
          <w:sz w:val="28"/>
          <w:szCs w:val="28"/>
        </w:rPr>
        <w:t>Утвердить:</w:t>
      </w:r>
    </w:p>
    <w:p w14:paraId="769D65ED" w14:textId="08F0FCFC" w:rsidR="0004218A" w:rsidRPr="00725523" w:rsidRDefault="00BF57D5" w:rsidP="00725523">
      <w:pPr>
        <w:pStyle w:val="ConsPlusNormal"/>
        <w:numPr>
          <w:ilvl w:val="1"/>
          <w:numId w:val="3"/>
        </w:numPr>
        <w:tabs>
          <w:tab w:val="left" w:pos="1276"/>
        </w:tabs>
        <w:ind w:left="0" w:firstLine="709"/>
        <w:jc w:val="both"/>
        <w:rPr>
          <w:rFonts w:ascii="Times New Roman" w:hAnsi="Times New Roman" w:cs="Times New Roman"/>
          <w:color w:val="000000"/>
          <w:sz w:val="28"/>
          <w:szCs w:val="28"/>
        </w:rPr>
      </w:pPr>
      <w:r>
        <w:rPr>
          <w:rFonts w:ascii="Times New Roman" w:hAnsi="Times New Roman" w:cs="Times New Roman"/>
          <w:sz w:val="28"/>
          <w:szCs w:val="28"/>
        </w:rPr>
        <w:t>З</w:t>
      </w:r>
      <w:r w:rsidR="002E6581" w:rsidRPr="00D00D49">
        <w:rPr>
          <w:rFonts w:ascii="Times New Roman" w:hAnsi="Times New Roman" w:cs="Times New Roman"/>
          <w:sz w:val="28"/>
          <w:szCs w:val="28"/>
        </w:rPr>
        <w:t xml:space="preserve">начение      коэффициента,      корректирующего      кадастровую стоимость  1  кв.  м  земельного  участка  под  кладбищем  городского  округа </w:t>
      </w:r>
      <w:r w:rsidR="002E6581" w:rsidRPr="00D00D49">
        <w:rPr>
          <w:rFonts w:ascii="Times New Roman" w:hAnsi="Times New Roman" w:cs="Times New Roman"/>
          <w:sz w:val="28"/>
          <w:szCs w:val="28"/>
        </w:rPr>
        <w:lastRenderedPageBreak/>
        <w:t>Кашира,  на  территории    которого  родственное,  почетное,  воинское захоронение,  созданное  с  1  августа  2004  года  по  30  июня  2020  года включительно  оформляется,  как  се</w:t>
      </w:r>
      <w:r w:rsidR="002E6581">
        <w:rPr>
          <w:rFonts w:ascii="Times New Roman" w:hAnsi="Times New Roman" w:cs="Times New Roman"/>
          <w:sz w:val="28"/>
          <w:szCs w:val="28"/>
        </w:rPr>
        <w:t xml:space="preserve">мейное  (родовое)  захоронение </w:t>
      </w:r>
      <w:r w:rsidR="002E6581" w:rsidRPr="00D00D49">
        <w:rPr>
          <w:rFonts w:ascii="Times New Roman" w:hAnsi="Times New Roman" w:cs="Times New Roman"/>
          <w:sz w:val="28"/>
          <w:szCs w:val="28"/>
        </w:rPr>
        <w:t>(приложение 1)</w:t>
      </w:r>
      <w:r w:rsidR="0004218A" w:rsidRPr="00725523">
        <w:rPr>
          <w:rFonts w:ascii="Times New Roman" w:hAnsi="Times New Roman" w:cs="Times New Roman"/>
          <w:color w:val="000000"/>
          <w:sz w:val="28"/>
          <w:szCs w:val="28"/>
        </w:rPr>
        <w:t>;</w:t>
      </w:r>
    </w:p>
    <w:p w14:paraId="77F12B18" w14:textId="6F069B10" w:rsidR="0004218A" w:rsidRPr="00725523" w:rsidRDefault="00BF57D5" w:rsidP="00725523">
      <w:pPr>
        <w:pStyle w:val="ConsPlusNormal"/>
        <w:numPr>
          <w:ilvl w:val="1"/>
          <w:numId w:val="3"/>
        </w:numPr>
        <w:tabs>
          <w:tab w:val="left" w:pos="1276"/>
        </w:tabs>
        <w:ind w:left="0" w:firstLine="709"/>
        <w:jc w:val="both"/>
        <w:rPr>
          <w:rFonts w:ascii="Times New Roman" w:hAnsi="Times New Roman" w:cs="Times New Roman"/>
          <w:color w:val="000000"/>
          <w:sz w:val="28"/>
          <w:szCs w:val="28"/>
        </w:rPr>
      </w:pPr>
      <w:r>
        <w:rPr>
          <w:rFonts w:ascii="Times New Roman" w:hAnsi="Times New Roman" w:cs="Times New Roman"/>
          <w:sz w:val="28"/>
          <w:szCs w:val="28"/>
        </w:rPr>
        <w:t>З</w:t>
      </w:r>
      <w:r w:rsidR="002E6581" w:rsidRPr="00D00D49">
        <w:rPr>
          <w:rFonts w:ascii="Times New Roman" w:hAnsi="Times New Roman" w:cs="Times New Roman"/>
          <w:sz w:val="28"/>
          <w:szCs w:val="28"/>
        </w:rPr>
        <w:t>начения  коэффициентов,  применяем</w:t>
      </w:r>
      <w:r w:rsidR="002E6581">
        <w:rPr>
          <w:rFonts w:ascii="Times New Roman" w:hAnsi="Times New Roman" w:cs="Times New Roman"/>
          <w:sz w:val="28"/>
          <w:szCs w:val="28"/>
        </w:rPr>
        <w:t xml:space="preserve">ых  для  расчета  платы                за </w:t>
      </w:r>
      <w:r w:rsidR="002E6581" w:rsidRPr="00D00D49">
        <w:rPr>
          <w:rFonts w:ascii="Times New Roman" w:hAnsi="Times New Roman" w:cs="Times New Roman"/>
          <w:sz w:val="28"/>
          <w:szCs w:val="28"/>
        </w:rPr>
        <w:t>часть  земельного  участка</w:t>
      </w:r>
      <w:r w:rsidR="002E6581">
        <w:rPr>
          <w:rFonts w:ascii="Times New Roman" w:hAnsi="Times New Roman" w:cs="Times New Roman"/>
          <w:sz w:val="28"/>
          <w:szCs w:val="28"/>
        </w:rPr>
        <w:t>,</w:t>
      </w:r>
      <w:r w:rsidR="002E6581" w:rsidRPr="00D00D49">
        <w:rPr>
          <w:rFonts w:ascii="Times New Roman" w:hAnsi="Times New Roman" w:cs="Times New Roman"/>
          <w:sz w:val="28"/>
          <w:szCs w:val="28"/>
        </w:rPr>
        <w:t xml:space="preserve"> превышающего  установленный  в  городском  округе  Кашира  размер родственного,  почетного,  воинского  захоронения,  созданного с 1 августа 2004  года  по  30  июня  2020  года  включительно, </w:t>
      </w:r>
      <w:r w:rsidR="002E6581">
        <w:rPr>
          <w:rFonts w:ascii="Times New Roman" w:hAnsi="Times New Roman" w:cs="Times New Roman"/>
          <w:sz w:val="28"/>
          <w:szCs w:val="28"/>
        </w:rPr>
        <w:t xml:space="preserve">             </w:t>
      </w:r>
      <w:r w:rsidR="002E6581" w:rsidRPr="00D00D49">
        <w:rPr>
          <w:rFonts w:ascii="Times New Roman" w:hAnsi="Times New Roman" w:cs="Times New Roman"/>
          <w:sz w:val="28"/>
          <w:szCs w:val="28"/>
        </w:rPr>
        <w:t>на  дату  первого погребения на соо</w:t>
      </w:r>
      <w:r w:rsidR="002E6581">
        <w:rPr>
          <w:rFonts w:ascii="Times New Roman" w:hAnsi="Times New Roman" w:cs="Times New Roman"/>
          <w:sz w:val="28"/>
          <w:szCs w:val="28"/>
        </w:rPr>
        <w:t>тветствующем месте захоронения,</w:t>
      </w:r>
      <w:r w:rsidR="002E6581" w:rsidRPr="00D00D49">
        <w:rPr>
          <w:rFonts w:ascii="Times New Roman" w:hAnsi="Times New Roman" w:cs="Times New Roman"/>
          <w:sz w:val="28"/>
          <w:szCs w:val="28"/>
        </w:rPr>
        <w:t xml:space="preserve"> </w:t>
      </w:r>
      <w:r w:rsidR="002E6581">
        <w:rPr>
          <w:rFonts w:ascii="Times New Roman" w:hAnsi="Times New Roman" w:cs="Times New Roman"/>
          <w:sz w:val="28"/>
          <w:szCs w:val="28"/>
        </w:rPr>
        <w:t xml:space="preserve">              </w:t>
      </w:r>
      <w:r w:rsidR="002E6581" w:rsidRPr="00D00D49">
        <w:rPr>
          <w:rFonts w:ascii="Times New Roman" w:hAnsi="Times New Roman" w:cs="Times New Roman"/>
          <w:sz w:val="28"/>
          <w:szCs w:val="28"/>
        </w:rPr>
        <w:t xml:space="preserve">с  целью  последующего оформления  </w:t>
      </w:r>
      <w:r w:rsidR="002E6581">
        <w:rPr>
          <w:rFonts w:ascii="Times New Roman" w:hAnsi="Times New Roman" w:cs="Times New Roman"/>
          <w:sz w:val="28"/>
          <w:szCs w:val="28"/>
        </w:rPr>
        <w:t xml:space="preserve">такого  захоронения  как  семейного  (родового) захоронения </w:t>
      </w:r>
      <w:r w:rsidR="002E6581" w:rsidRPr="00D00D49">
        <w:rPr>
          <w:rFonts w:ascii="Times New Roman" w:hAnsi="Times New Roman" w:cs="Times New Roman"/>
          <w:sz w:val="28"/>
          <w:szCs w:val="28"/>
        </w:rPr>
        <w:t>(приложение  2)</w:t>
      </w:r>
      <w:r w:rsidR="0004218A" w:rsidRPr="00725523">
        <w:rPr>
          <w:rFonts w:ascii="Times New Roman" w:hAnsi="Times New Roman" w:cs="Times New Roman"/>
          <w:sz w:val="28"/>
          <w:szCs w:val="28"/>
        </w:rPr>
        <w:t>.</w:t>
      </w:r>
    </w:p>
    <w:p w14:paraId="0F5C1F93" w14:textId="5C340239" w:rsidR="0004218A" w:rsidRPr="00725523" w:rsidRDefault="0004218A" w:rsidP="00725523">
      <w:pPr>
        <w:tabs>
          <w:tab w:val="left" w:pos="1276"/>
        </w:tabs>
        <w:autoSpaceDE w:val="0"/>
        <w:autoSpaceDN w:val="0"/>
        <w:adjustRightInd w:val="0"/>
        <w:rPr>
          <w:color w:val="000000"/>
        </w:rPr>
      </w:pPr>
      <w:r w:rsidRPr="00725523">
        <w:rPr>
          <w:color w:val="000000"/>
        </w:rPr>
        <w:t>2. Денежные средства за предоставление мест для создания семейного (родового) захоронения зачисляются в бюджет городского округа Кашира Московской области.</w:t>
      </w:r>
    </w:p>
    <w:p w14:paraId="75436A9F" w14:textId="366CA8AB" w:rsidR="008917D5" w:rsidRPr="00725523" w:rsidRDefault="008917D5" w:rsidP="00725523">
      <w:pPr>
        <w:pStyle w:val="ConsPlusTitle"/>
        <w:tabs>
          <w:tab w:val="left" w:pos="1276"/>
        </w:tabs>
        <w:ind w:firstLine="709"/>
        <w:jc w:val="both"/>
        <w:rPr>
          <w:rFonts w:ascii="Times New Roman" w:hAnsi="Times New Roman" w:cs="Times New Roman"/>
          <w:b w:val="0"/>
          <w:sz w:val="28"/>
          <w:szCs w:val="28"/>
        </w:rPr>
      </w:pPr>
      <w:r w:rsidRPr="00725523">
        <w:rPr>
          <w:rFonts w:ascii="Times New Roman" w:hAnsi="Times New Roman" w:cs="Times New Roman"/>
          <w:b w:val="0"/>
          <w:color w:val="000000"/>
          <w:sz w:val="28"/>
          <w:szCs w:val="28"/>
        </w:rPr>
        <w:t>3.</w:t>
      </w:r>
      <w:r w:rsidRPr="00725523">
        <w:rPr>
          <w:rFonts w:ascii="Times New Roman" w:hAnsi="Times New Roman" w:cs="Times New Roman"/>
          <w:color w:val="000000"/>
          <w:sz w:val="28"/>
          <w:szCs w:val="28"/>
        </w:rPr>
        <w:t xml:space="preserve"> </w:t>
      </w:r>
      <w:r w:rsidR="002E6581" w:rsidRPr="002E6581">
        <w:rPr>
          <w:rFonts w:ascii="Times New Roman" w:hAnsi="Times New Roman" w:cs="Times New Roman"/>
          <w:b w:val="0"/>
          <w:sz w:val="28"/>
          <w:szCs w:val="28"/>
        </w:rPr>
        <w:t xml:space="preserve">Признать утратившим силу </w:t>
      </w:r>
      <w:proofErr w:type="gramStart"/>
      <w:r w:rsidR="002E6581" w:rsidRPr="002E6581">
        <w:rPr>
          <w:rFonts w:ascii="Times New Roman" w:hAnsi="Times New Roman" w:cs="Times New Roman"/>
          <w:b w:val="0"/>
          <w:sz w:val="28"/>
          <w:szCs w:val="28"/>
        </w:rPr>
        <w:t>постановление  администрации</w:t>
      </w:r>
      <w:proofErr w:type="gramEnd"/>
      <w:r w:rsidR="002E6581" w:rsidRPr="002E6581">
        <w:rPr>
          <w:rFonts w:ascii="Times New Roman" w:hAnsi="Times New Roman" w:cs="Times New Roman"/>
          <w:b w:val="0"/>
          <w:sz w:val="28"/>
          <w:szCs w:val="28"/>
        </w:rPr>
        <w:t xml:space="preserve">  городского  округа  Кашира от  08.06.2022  №  1779-па  «Об  утверждении  значения  коэффициента, корректирующего  кадастровую  стоимость  </w:t>
      </w:r>
      <w:r w:rsidR="002E6581">
        <w:rPr>
          <w:rFonts w:ascii="Times New Roman" w:hAnsi="Times New Roman" w:cs="Times New Roman"/>
          <w:b w:val="0"/>
          <w:sz w:val="28"/>
          <w:szCs w:val="28"/>
        </w:rPr>
        <w:t xml:space="preserve">                        </w:t>
      </w:r>
      <w:r w:rsidR="002E6581" w:rsidRPr="002E6581">
        <w:rPr>
          <w:rFonts w:ascii="Times New Roman" w:hAnsi="Times New Roman" w:cs="Times New Roman"/>
          <w:b w:val="0"/>
          <w:sz w:val="28"/>
          <w:szCs w:val="28"/>
        </w:rPr>
        <w:t>1  кв.  м.  земельного  участка под  кладбищем  городского  округа  Кашира,  на  территории  которого родственное, почетное, воинское захоронение, созданное с 1 августа 2004 года  по  30  июня  2020  года  включительно,  оформляется  как  семейное (родовое) захоронение»</w:t>
      </w:r>
      <w:r w:rsidR="002E6581">
        <w:rPr>
          <w:rFonts w:ascii="Times New Roman" w:hAnsi="Times New Roman" w:cs="Times New Roman"/>
          <w:b w:val="0"/>
          <w:sz w:val="28"/>
          <w:szCs w:val="28"/>
        </w:rPr>
        <w:t>.</w:t>
      </w:r>
    </w:p>
    <w:p w14:paraId="32F2F1A5" w14:textId="5B14E1E9" w:rsidR="0069149D" w:rsidRPr="00725523" w:rsidRDefault="008917D5" w:rsidP="00725523">
      <w:pPr>
        <w:pStyle w:val="ConsPlusNormal"/>
        <w:tabs>
          <w:tab w:val="left" w:pos="1276"/>
        </w:tabs>
        <w:ind w:firstLine="709"/>
        <w:jc w:val="both"/>
        <w:rPr>
          <w:rFonts w:ascii="Times New Roman" w:hAnsi="Times New Roman" w:cs="Times New Roman"/>
          <w:color w:val="000000"/>
          <w:sz w:val="28"/>
          <w:szCs w:val="28"/>
        </w:rPr>
      </w:pPr>
      <w:r w:rsidRPr="00725523">
        <w:rPr>
          <w:rFonts w:ascii="Times New Roman" w:hAnsi="Times New Roman" w:cs="Times New Roman"/>
          <w:sz w:val="28"/>
          <w:szCs w:val="28"/>
        </w:rPr>
        <w:t xml:space="preserve">4. </w:t>
      </w:r>
      <w:r w:rsidR="0069149D" w:rsidRPr="00725523">
        <w:rPr>
          <w:rFonts w:ascii="Times New Roman" w:hAnsi="Times New Roman" w:cs="Times New Roman"/>
          <w:color w:val="000000"/>
          <w:sz w:val="28"/>
          <w:szCs w:val="28"/>
        </w:rPr>
        <w:t>Настоящее постановление вступает в силу после официального опубликования.</w:t>
      </w:r>
    </w:p>
    <w:p w14:paraId="2D2D21E8" w14:textId="74242214" w:rsidR="0069149D" w:rsidRPr="00725523" w:rsidRDefault="008917D5" w:rsidP="00725523">
      <w:pPr>
        <w:pStyle w:val="a5"/>
        <w:tabs>
          <w:tab w:val="left" w:pos="851"/>
          <w:tab w:val="left" w:pos="1134"/>
          <w:tab w:val="left" w:pos="1276"/>
        </w:tabs>
        <w:suppressAutoHyphens/>
        <w:spacing w:after="0" w:line="240" w:lineRule="auto"/>
        <w:ind w:left="0" w:firstLine="709"/>
        <w:jc w:val="both"/>
        <w:rPr>
          <w:rFonts w:ascii="Times New Roman" w:hAnsi="Times New Roman"/>
          <w:color w:val="000000"/>
          <w:sz w:val="28"/>
          <w:szCs w:val="28"/>
          <w:lang w:eastAsia="ru-RU"/>
        </w:rPr>
      </w:pPr>
      <w:r w:rsidRPr="00725523">
        <w:rPr>
          <w:rFonts w:ascii="Times New Roman" w:hAnsi="Times New Roman"/>
          <w:color w:val="000000"/>
          <w:sz w:val="28"/>
          <w:szCs w:val="28"/>
        </w:rPr>
        <w:t xml:space="preserve">5. </w:t>
      </w:r>
      <w:r w:rsidR="0069149D" w:rsidRPr="00725523">
        <w:rPr>
          <w:rFonts w:ascii="Times New Roman" w:hAnsi="Times New Roman"/>
          <w:color w:val="000000"/>
          <w:sz w:val="28"/>
          <w:szCs w:val="28"/>
        </w:rPr>
        <w:t xml:space="preserve">Муниципальному казенному учреждению «Центр обслуживания» городского округа Кашира </w:t>
      </w:r>
      <w:r w:rsidR="0069149D" w:rsidRPr="00725523">
        <w:rPr>
          <w:rFonts w:ascii="Times New Roman" w:hAnsi="Times New Roman"/>
          <w:color w:val="000000" w:themeColor="text1"/>
          <w:sz w:val="28"/>
          <w:szCs w:val="28"/>
        </w:rPr>
        <w:t>(</w:t>
      </w:r>
      <w:proofErr w:type="spellStart"/>
      <w:r w:rsidR="00BF57D5">
        <w:rPr>
          <w:rFonts w:ascii="Times New Roman" w:hAnsi="Times New Roman"/>
          <w:color w:val="000000" w:themeColor="text1"/>
          <w:sz w:val="28"/>
          <w:szCs w:val="28"/>
        </w:rPr>
        <w:t>Сороконенко</w:t>
      </w:r>
      <w:proofErr w:type="spellEnd"/>
      <w:r w:rsidR="00BF57D5">
        <w:rPr>
          <w:rFonts w:ascii="Times New Roman" w:hAnsi="Times New Roman"/>
          <w:color w:val="000000" w:themeColor="text1"/>
          <w:sz w:val="28"/>
          <w:szCs w:val="28"/>
        </w:rPr>
        <w:t xml:space="preserve"> Р.А.</w:t>
      </w:r>
      <w:r w:rsidR="0069149D" w:rsidRPr="00725523">
        <w:rPr>
          <w:rFonts w:ascii="Times New Roman" w:hAnsi="Times New Roman"/>
          <w:color w:val="000000" w:themeColor="text1"/>
          <w:sz w:val="28"/>
          <w:szCs w:val="28"/>
        </w:rPr>
        <w:t>)</w:t>
      </w:r>
      <w:r w:rsidR="0069149D" w:rsidRPr="00725523">
        <w:rPr>
          <w:rFonts w:ascii="Times New Roman" w:hAnsi="Times New Roman"/>
          <w:color w:val="FF0000"/>
          <w:sz w:val="28"/>
          <w:szCs w:val="28"/>
        </w:rPr>
        <w:t xml:space="preserve"> </w:t>
      </w:r>
      <w:r w:rsidR="0069149D" w:rsidRPr="00725523">
        <w:rPr>
          <w:rFonts w:ascii="Times New Roman" w:hAnsi="Times New Roman"/>
          <w:color w:val="000000"/>
          <w:sz w:val="28"/>
          <w:szCs w:val="28"/>
          <w:lang w:eastAsia="ru-RU"/>
        </w:rPr>
        <w:t xml:space="preserve">разместить настоящее   </w:t>
      </w:r>
      <w:proofErr w:type="gramStart"/>
      <w:r w:rsidR="0069149D" w:rsidRPr="00725523">
        <w:rPr>
          <w:rFonts w:ascii="Times New Roman" w:hAnsi="Times New Roman"/>
          <w:color w:val="000000"/>
          <w:sz w:val="28"/>
          <w:szCs w:val="28"/>
          <w:lang w:eastAsia="ru-RU"/>
        </w:rPr>
        <w:t>постановление  на</w:t>
      </w:r>
      <w:proofErr w:type="gramEnd"/>
      <w:r w:rsidR="0069149D" w:rsidRPr="00725523">
        <w:rPr>
          <w:rFonts w:ascii="Times New Roman" w:hAnsi="Times New Roman"/>
          <w:color w:val="000000"/>
          <w:sz w:val="28"/>
          <w:szCs w:val="28"/>
          <w:lang w:eastAsia="ru-RU"/>
        </w:rPr>
        <w:t xml:space="preserve"> официальном сайте  администрации городского округа Кашира в сети «Интернет».</w:t>
      </w:r>
    </w:p>
    <w:p w14:paraId="377A8864" w14:textId="352813BF" w:rsidR="0069149D" w:rsidRPr="00725523" w:rsidRDefault="008917D5" w:rsidP="00725523">
      <w:pPr>
        <w:tabs>
          <w:tab w:val="left" w:pos="993"/>
          <w:tab w:val="left" w:pos="1134"/>
          <w:tab w:val="left" w:pos="1276"/>
        </w:tabs>
        <w:suppressAutoHyphens/>
        <w:rPr>
          <w:color w:val="000000"/>
        </w:rPr>
      </w:pPr>
      <w:r w:rsidRPr="00725523">
        <w:rPr>
          <w:bCs/>
          <w:color w:val="000000"/>
          <w:lang w:eastAsia="ru-RU"/>
        </w:rPr>
        <w:t xml:space="preserve">6. </w:t>
      </w:r>
      <w:r w:rsidR="0069149D" w:rsidRPr="00725523">
        <w:rPr>
          <w:color w:val="000000"/>
        </w:rPr>
        <w:t xml:space="preserve">Контроль за исполнением настоящего постановления возложить </w:t>
      </w:r>
      <w:r w:rsidR="008B4DD0" w:rsidRPr="00725523">
        <w:rPr>
          <w:color w:val="000000"/>
        </w:rPr>
        <w:t xml:space="preserve">                  </w:t>
      </w:r>
      <w:r w:rsidR="0069149D" w:rsidRPr="00725523">
        <w:rPr>
          <w:color w:val="000000"/>
        </w:rPr>
        <w:t>на заместителя главы городского округа Кашира Черныша В.В.</w:t>
      </w:r>
    </w:p>
    <w:p w14:paraId="72CF2643" w14:textId="77777777" w:rsidR="0069149D" w:rsidRPr="00725523" w:rsidRDefault="0069149D" w:rsidP="00725523">
      <w:pPr>
        <w:tabs>
          <w:tab w:val="left" w:pos="993"/>
          <w:tab w:val="left" w:pos="1276"/>
        </w:tabs>
        <w:suppressAutoHyphens/>
        <w:rPr>
          <w:bCs/>
          <w:color w:val="000000"/>
          <w:lang w:eastAsia="ru-RU"/>
        </w:rPr>
      </w:pPr>
    </w:p>
    <w:p w14:paraId="0FFBD28D" w14:textId="77777777" w:rsidR="0069149D" w:rsidRPr="00725523" w:rsidRDefault="0069149D" w:rsidP="00725523">
      <w:pPr>
        <w:tabs>
          <w:tab w:val="left" w:pos="993"/>
          <w:tab w:val="left" w:pos="1276"/>
        </w:tabs>
        <w:suppressAutoHyphens/>
        <w:rPr>
          <w:bCs/>
          <w:color w:val="000000"/>
          <w:lang w:eastAsia="ru-RU"/>
        </w:rPr>
      </w:pPr>
    </w:p>
    <w:p w14:paraId="4AC92897" w14:textId="77777777" w:rsidR="0069149D" w:rsidRPr="00725523" w:rsidRDefault="0069149D" w:rsidP="00725523">
      <w:pPr>
        <w:tabs>
          <w:tab w:val="left" w:pos="993"/>
          <w:tab w:val="left" w:pos="1276"/>
        </w:tabs>
        <w:suppressAutoHyphens/>
        <w:rPr>
          <w:bCs/>
          <w:color w:val="000000"/>
          <w:lang w:eastAsia="ru-RU"/>
        </w:rPr>
      </w:pPr>
    </w:p>
    <w:p w14:paraId="4C4367FC" w14:textId="2B3554F4" w:rsidR="0069149D" w:rsidRPr="00725523" w:rsidRDefault="00035F23" w:rsidP="00725523">
      <w:pPr>
        <w:tabs>
          <w:tab w:val="left" w:pos="1276"/>
        </w:tabs>
        <w:suppressAutoHyphens/>
        <w:autoSpaceDE w:val="0"/>
        <w:autoSpaceDN w:val="0"/>
        <w:adjustRightInd w:val="0"/>
        <w:ind w:firstLine="0"/>
        <w:rPr>
          <w:color w:val="000000"/>
          <w:lang w:eastAsia="ru-RU"/>
        </w:rPr>
      </w:pPr>
      <w:r w:rsidRPr="00725523">
        <w:rPr>
          <w:color w:val="000000"/>
          <w:lang w:eastAsia="ru-RU"/>
        </w:rPr>
        <w:t>Г</w:t>
      </w:r>
      <w:r w:rsidR="0069149D" w:rsidRPr="00725523">
        <w:rPr>
          <w:color w:val="000000"/>
          <w:lang w:eastAsia="ru-RU"/>
        </w:rPr>
        <w:t>лав</w:t>
      </w:r>
      <w:r w:rsidRPr="00725523">
        <w:rPr>
          <w:color w:val="000000"/>
          <w:lang w:eastAsia="ru-RU"/>
        </w:rPr>
        <w:t xml:space="preserve">а </w:t>
      </w:r>
      <w:r w:rsidR="0069149D" w:rsidRPr="00725523">
        <w:rPr>
          <w:color w:val="000000"/>
          <w:lang w:eastAsia="ru-RU"/>
        </w:rPr>
        <w:t xml:space="preserve">городского округа Кашира </w:t>
      </w:r>
      <w:r w:rsidR="0069149D" w:rsidRPr="00725523">
        <w:rPr>
          <w:color w:val="000000"/>
          <w:lang w:eastAsia="ru-RU"/>
        </w:rPr>
        <w:tab/>
      </w:r>
      <w:r w:rsidR="0069149D" w:rsidRPr="00725523">
        <w:rPr>
          <w:color w:val="000000"/>
          <w:lang w:eastAsia="ru-RU"/>
        </w:rPr>
        <w:tab/>
        <w:t xml:space="preserve">       </w:t>
      </w:r>
      <w:r w:rsidR="00683712" w:rsidRPr="00725523">
        <w:rPr>
          <w:color w:val="000000"/>
          <w:lang w:eastAsia="ru-RU"/>
        </w:rPr>
        <w:t xml:space="preserve"> </w:t>
      </w:r>
      <w:r w:rsidR="0069149D" w:rsidRPr="00725523">
        <w:rPr>
          <w:color w:val="000000"/>
          <w:lang w:eastAsia="ru-RU"/>
        </w:rPr>
        <w:t xml:space="preserve">                        </w:t>
      </w:r>
      <w:r w:rsidR="00D46580">
        <w:rPr>
          <w:color w:val="000000"/>
          <w:lang w:eastAsia="ru-RU"/>
        </w:rPr>
        <w:t xml:space="preserve">    </w:t>
      </w:r>
      <w:r w:rsidR="0069149D" w:rsidRPr="00725523">
        <w:rPr>
          <w:color w:val="000000"/>
          <w:lang w:eastAsia="ru-RU"/>
        </w:rPr>
        <w:t xml:space="preserve">   Р.А. Пичугин</w:t>
      </w:r>
    </w:p>
    <w:p w14:paraId="50F907DC" w14:textId="77777777" w:rsidR="0069149D" w:rsidRPr="00725523" w:rsidRDefault="0069149D" w:rsidP="00725523">
      <w:pPr>
        <w:tabs>
          <w:tab w:val="left" w:pos="1276"/>
        </w:tabs>
        <w:rPr>
          <w:color w:val="000000"/>
          <w:lang w:eastAsia="ru-RU"/>
        </w:rPr>
      </w:pPr>
    </w:p>
    <w:p w14:paraId="5C08CD34" w14:textId="77777777" w:rsidR="00723A5B" w:rsidRPr="0004218A" w:rsidRDefault="00723A5B"/>
    <w:p w14:paraId="24565957" w14:textId="77777777" w:rsidR="000F39F5" w:rsidRPr="0004218A" w:rsidRDefault="000F39F5"/>
    <w:p w14:paraId="1FAE17A1" w14:textId="77777777" w:rsidR="000F39F5" w:rsidRDefault="000F39F5"/>
    <w:p w14:paraId="018F6E8F" w14:textId="77777777" w:rsidR="002E6581" w:rsidRDefault="002E6581"/>
    <w:p w14:paraId="76910D88" w14:textId="77777777" w:rsidR="002E6581" w:rsidRDefault="002E6581"/>
    <w:p w14:paraId="35C11358" w14:textId="77777777" w:rsidR="002E6581" w:rsidRDefault="002E6581"/>
    <w:p w14:paraId="4B0FDC6D" w14:textId="77777777" w:rsidR="002E6581" w:rsidRDefault="002E6581"/>
    <w:p w14:paraId="3A882A0C" w14:textId="77777777" w:rsidR="002E6581" w:rsidRDefault="002E6581"/>
    <w:p w14:paraId="14C1F025" w14:textId="77777777" w:rsidR="002E6581" w:rsidRDefault="002E6581"/>
    <w:p w14:paraId="6F26707D" w14:textId="77777777" w:rsidR="002E6581" w:rsidRPr="0004218A" w:rsidRDefault="002E6581"/>
    <w:p w14:paraId="74CD37BA" w14:textId="77777777" w:rsidR="000F39F5" w:rsidRPr="0004218A" w:rsidRDefault="000F39F5"/>
    <w:p w14:paraId="7FDFDC45" w14:textId="77777777" w:rsidR="000F39F5" w:rsidRDefault="000F39F5"/>
    <w:p w14:paraId="1B07CE13" w14:textId="77777777" w:rsidR="008B4DD0" w:rsidRPr="0004218A" w:rsidRDefault="008B4DD0" w:rsidP="00FB5674">
      <w:pPr>
        <w:ind w:firstLine="0"/>
      </w:pPr>
      <w:bookmarkStart w:id="0" w:name="_GoBack"/>
      <w:bookmarkEnd w:id="0"/>
    </w:p>
    <w:p w14:paraId="47323B52" w14:textId="4A78DDD0" w:rsidR="004276CA" w:rsidRPr="0004218A" w:rsidRDefault="004276CA" w:rsidP="00A107BD">
      <w:pPr>
        <w:ind w:left="4536" w:firstLine="0"/>
        <w:rPr>
          <w:lang w:eastAsia="ru-RU"/>
        </w:rPr>
      </w:pPr>
      <w:proofErr w:type="gramStart"/>
      <w:r w:rsidRPr="0004218A">
        <w:rPr>
          <w:lang w:eastAsia="ru-RU"/>
        </w:rPr>
        <w:lastRenderedPageBreak/>
        <w:t>Приложение  1</w:t>
      </w:r>
      <w:proofErr w:type="gramEnd"/>
    </w:p>
    <w:p w14:paraId="69E45D35" w14:textId="0E078E8A" w:rsidR="00A107BD" w:rsidRPr="0004218A" w:rsidRDefault="00A107BD" w:rsidP="00A107BD">
      <w:pPr>
        <w:ind w:left="4536" w:firstLine="0"/>
        <w:rPr>
          <w:color w:val="000000"/>
          <w:lang w:eastAsia="ru-RU"/>
        </w:rPr>
      </w:pPr>
      <w:r w:rsidRPr="0004218A">
        <w:rPr>
          <w:color w:val="000000"/>
          <w:lang w:eastAsia="ru-RU"/>
        </w:rPr>
        <w:t xml:space="preserve">к </w:t>
      </w:r>
      <w:r w:rsidR="004276CA" w:rsidRPr="0004218A">
        <w:rPr>
          <w:color w:val="000000"/>
          <w:lang w:eastAsia="ru-RU"/>
        </w:rPr>
        <w:t>постановлени</w:t>
      </w:r>
      <w:r w:rsidRPr="0004218A">
        <w:rPr>
          <w:color w:val="000000"/>
          <w:lang w:eastAsia="ru-RU"/>
        </w:rPr>
        <w:t>ю</w:t>
      </w:r>
      <w:r w:rsidR="004276CA" w:rsidRPr="0004218A">
        <w:rPr>
          <w:color w:val="000000"/>
          <w:lang w:eastAsia="ru-RU"/>
        </w:rPr>
        <w:t xml:space="preserve"> администрации </w:t>
      </w:r>
    </w:p>
    <w:p w14:paraId="64CC939A" w14:textId="77777777" w:rsidR="00020E74" w:rsidRDefault="004276CA" w:rsidP="00A107BD">
      <w:pPr>
        <w:ind w:left="4536" w:firstLine="0"/>
        <w:rPr>
          <w:color w:val="000000"/>
          <w:lang w:eastAsia="ru-RU"/>
        </w:rPr>
      </w:pPr>
      <w:r w:rsidRPr="0004218A">
        <w:rPr>
          <w:color w:val="000000"/>
          <w:lang w:eastAsia="ru-RU"/>
        </w:rPr>
        <w:t>городского</w:t>
      </w:r>
      <w:r w:rsidR="00A107BD" w:rsidRPr="0004218A">
        <w:rPr>
          <w:color w:val="000000"/>
          <w:lang w:eastAsia="ru-RU"/>
        </w:rPr>
        <w:t xml:space="preserve"> </w:t>
      </w:r>
      <w:r w:rsidRPr="0004218A">
        <w:rPr>
          <w:color w:val="000000"/>
          <w:lang w:eastAsia="ru-RU"/>
        </w:rPr>
        <w:t>округа Кашира</w:t>
      </w:r>
    </w:p>
    <w:p w14:paraId="28A7A387" w14:textId="404A3A79" w:rsidR="00A107BD" w:rsidRPr="0004218A" w:rsidRDefault="00020E74" w:rsidP="00A107BD">
      <w:pPr>
        <w:ind w:left="4536" w:firstLine="0"/>
        <w:rPr>
          <w:color w:val="000000"/>
          <w:lang w:eastAsia="ru-RU"/>
        </w:rPr>
      </w:pPr>
      <w:r>
        <w:rPr>
          <w:color w:val="000000"/>
          <w:lang w:eastAsia="ru-RU"/>
        </w:rPr>
        <w:t>от 01.11.2025 № 2751-па</w:t>
      </w:r>
      <w:r w:rsidR="004276CA" w:rsidRPr="0004218A">
        <w:rPr>
          <w:color w:val="000000"/>
          <w:lang w:eastAsia="ru-RU"/>
        </w:rPr>
        <w:t xml:space="preserve"> </w:t>
      </w:r>
    </w:p>
    <w:p w14:paraId="6F18B9E1" w14:textId="77777777" w:rsidR="008B4DD0" w:rsidRDefault="008B4DD0"/>
    <w:p w14:paraId="0EC2D579" w14:textId="77777777" w:rsidR="00020E74" w:rsidRPr="0004218A" w:rsidRDefault="00020E74" w:rsidP="00020E74">
      <w:pPr>
        <w:jc w:val="right"/>
      </w:pPr>
    </w:p>
    <w:p w14:paraId="794120A4" w14:textId="77777777" w:rsidR="007C45A7" w:rsidRPr="0004218A" w:rsidRDefault="007C45A7"/>
    <w:p w14:paraId="528E314F" w14:textId="77777777" w:rsidR="007C45A7" w:rsidRPr="00725523" w:rsidRDefault="007C45A7">
      <w:pPr>
        <w:rPr>
          <w:sz w:val="32"/>
        </w:rPr>
      </w:pPr>
    </w:p>
    <w:p w14:paraId="079DA07B" w14:textId="77777777" w:rsidR="0004218A" w:rsidRPr="00725523" w:rsidRDefault="0004218A" w:rsidP="0004218A">
      <w:pPr>
        <w:autoSpaceDE w:val="0"/>
        <w:autoSpaceDN w:val="0"/>
        <w:adjustRightInd w:val="0"/>
        <w:jc w:val="center"/>
        <w:rPr>
          <w:color w:val="000000"/>
          <w:szCs w:val="24"/>
        </w:rPr>
      </w:pPr>
      <w:r w:rsidRPr="00725523">
        <w:rPr>
          <w:color w:val="000000"/>
          <w:szCs w:val="24"/>
        </w:rPr>
        <w:t xml:space="preserve">Значение коэффициента, корректирующего кадастровую стоимость 1 кв. м земельного участка под кладбищем городского округа Кашира, на территории которого родственное, почетное, воинское захоронение, созданное с 1 августа 2004 года по 30 июня 2020 года включительно, оформляется как семейное (родовое) захоронение. </w:t>
      </w:r>
      <w:r w:rsidRPr="00725523">
        <w:rPr>
          <w:b/>
          <w:bCs/>
          <w:szCs w:val="24"/>
        </w:rPr>
        <w:t>(</w:t>
      </w:r>
      <w:proofErr w:type="spellStart"/>
      <w:r w:rsidRPr="00725523">
        <w:rPr>
          <w:b/>
          <w:bCs/>
          <w:szCs w:val="24"/>
        </w:rPr>
        <w:t>К</w:t>
      </w:r>
      <w:r w:rsidRPr="00725523">
        <w:rPr>
          <w:b/>
          <w:bCs/>
          <w:szCs w:val="24"/>
          <w:vertAlign w:val="subscript"/>
        </w:rPr>
        <w:t>коркс</w:t>
      </w:r>
      <w:proofErr w:type="spellEnd"/>
      <w:r w:rsidRPr="00725523">
        <w:rPr>
          <w:b/>
          <w:bCs/>
          <w:szCs w:val="24"/>
        </w:rPr>
        <w:t>)</w:t>
      </w:r>
    </w:p>
    <w:p w14:paraId="45224801" w14:textId="77777777" w:rsidR="0004218A" w:rsidRPr="00725523" w:rsidRDefault="0004218A" w:rsidP="0004218A">
      <w:pPr>
        <w:autoSpaceDE w:val="0"/>
        <w:autoSpaceDN w:val="0"/>
        <w:adjustRightInd w:val="0"/>
        <w:rPr>
          <w:sz w:val="32"/>
        </w:rPr>
      </w:pPr>
    </w:p>
    <w:tbl>
      <w:tblPr>
        <w:tblW w:w="5000" w:type="pct"/>
        <w:tblCellMar>
          <w:top w:w="102" w:type="dxa"/>
          <w:left w:w="62" w:type="dxa"/>
          <w:bottom w:w="102" w:type="dxa"/>
          <w:right w:w="62" w:type="dxa"/>
        </w:tblCellMar>
        <w:tblLook w:val="0000" w:firstRow="0" w:lastRow="0" w:firstColumn="0" w:lastColumn="0" w:noHBand="0" w:noVBand="0"/>
      </w:tblPr>
      <w:tblGrid>
        <w:gridCol w:w="599"/>
        <w:gridCol w:w="6481"/>
        <w:gridCol w:w="2400"/>
      </w:tblGrid>
      <w:tr w:rsidR="0004218A" w:rsidRPr="00725523" w14:paraId="108C6FF5" w14:textId="77777777" w:rsidTr="00F37523">
        <w:tc>
          <w:tcPr>
            <w:tcW w:w="316" w:type="pct"/>
            <w:tcBorders>
              <w:top w:val="single" w:sz="4" w:space="0" w:color="auto"/>
              <w:left w:val="single" w:sz="4" w:space="0" w:color="auto"/>
              <w:bottom w:val="single" w:sz="4" w:space="0" w:color="auto"/>
              <w:right w:val="single" w:sz="4" w:space="0" w:color="auto"/>
            </w:tcBorders>
          </w:tcPr>
          <w:p w14:paraId="4F31267A" w14:textId="77777777" w:rsidR="0004218A" w:rsidRPr="00725523" w:rsidRDefault="0004218A" w:rsidP="00F37523">
            <w:pPr>
              <w:autoSpaceDE w:val="0"/>
              <w:autoSpaceDN w:val="0"/>
              <w:adjustRightInd w:val="0"/>
              <w:jc w:val="center"/>
              <w:rPr>
                <w:szCs w:val="24"/>
              </w:rPr>
            </w:pPr>
            <w:r w:rsidRPr="00725523">
              <w:rPr>
                <w:szCs w:val="24"/>
              </w:rPr>
              <w:t>№ п/п</w:t>
            </w:r>
          </w:p>
        </w:tc>
        <w:tc>
          <w:tcPr>
            <w:tcW w:w="3418" w:type="pct"/>
            <w:tcBorders>
              <w:top w:val="single" w:sz="4" w:space="0" w:color="auto"/>
              <w:left w:val="single" w:sz="4" w:space="0" w:color="auto"/>
              <w:bottom w:val="single" w:sz="4" w:space="0" w:color="auto"/>
              <w:right w:val="single" w:sz="4" w:space="0" w:color="auto"/>
            </w:tcBorders>
          </w:tcPr>
          <w:p w14:paraId="2B9E078A" w14:textId="77777777" w:rsidR="0004218A" w:rsidRPr="00725523" w:rsidRDefault="0004218A" w:rsidP="00F37523">
            <w:pPr>
              <w:autoSpaceDE w:val="0"/>
              <w:autoSpaceDN w:val="0"/>
              <w:adjustRightInd w:val="0"/>
              <w:jc w:val="center"/>
              <w:rPr>
                <w:szCs w:val="24"/>
              </w:rPr>
            </w:pPr>
            <w:r w:rsidRPr="00725523">
              <w:rPr>
                <w:szCs w:val="24"/>
              </w:rPr>
              <w:t>Кадастровая стоимость 1 кв. метра земельного участка под кладбищем, на территории которого родственное, почетное, воинское захоронение оформляется как семейное (родовое) захоронение (</w:t>
            </w:r>
            <w:proofErr w:type="spellStart"/>
            <w:r w:rsidRPr="00725523">
              <w:rPr>
                <w:szCs w:val="24"/>
              </w:rPr>
              <w:t>Ксзук</w:t>
            </w:r>
            <w:proofErr w:type="spellEnd"/>
            <w:r w:rsidRPr="00725523">
              <w:rPr>
                <w:szCs w:val="24"/>
              </w:rPr>
              <w:t>)</w:t>
            </w:r>
          </w:p>
        </w:tc>
        <w:tc>
          <w:tcPr>
            <w:tcW w:w="1266" w:type="pct"/>
            <w:tcBorders>
              <w:top w:val="single" w:sz="4" w:space="0" w:color="auto"/>
              <w:left w:val="single" w:sz="4" w:space="0" w:color="auto"/>
              <w:bottom w:val="single" w:sz="4" w:space="0" w:color="auto"/>
              <w:right w:val="single" w:sz="4" w:space="0" w:color="auto"/>
            </w:tcBorders>
          </w:tcPr>
          <w:p w14:paraId="6893FE37" w14:textId="77777777" w:rsidR="0004218A" w:rsidRPr="00725523" w:rsidRDefault="0004218A" w:rsidP="00F37523">
            <w:pPr>
              <w:autoSpaceDE w:val="0"/>
              <w:autoSpaceDN w:val="0"/>
              <w:adjustRightInd w:val="0"/>
              <w:jc w:val="center"/>
              <w:rPr>
                <w:szCs w:val="24"/>
              </w:rPr>
            </w:pPr>
            <w:r w:rsidRPr="00725523">
              <w:rPr>
                <w:szCs w:val="24"/>
              </w:rPr>
              <w:t xml:space="preserve">Значение коэффициента </w:t>
            </w:r>
            <w:proofErr w:type="spellStart"/>
            <w:r w:rsidRPr="00725523">
              <w:rPr>
                <w:szCs w:val="24"/>
              </w:rPr>
              <w:t>К</w:t>
            </w:r>
            <w:r w:rsidRPr="00725523">
              <w:rPr>
                <w:szCs w:val="24"/>
                <w:vertAlign w:val="subscript"/>
              </w:rPr>
              <w:t>коркс</w:t>
            </w:r>
            <w:proofErr w:type="spellEnd"/>
          </w:p>
        </w:tc>
      </w:tr>
      <w:tr w:rsidR="0004218A" w:rsidRPr="00725523" w14:paraId="33FADC50" w14:textId="77777777" w:rsidTr="00F37523">
        <w:tc>
          <w:tcPr>
            <w:tcW w:w="316" w:type="pct"/>
            <w:tcBorders>
              <w:top w:val="single" w:sz="4" w:space="0" w:color="auto"/>
              <w:left w:val="single" w:sz="4" w:space="0" w:color="auto"/>
              <w:bottom w:val="single" w:sz="4" w:space="0" w:color="auto"/>
              <w:right w:val="single" w:sz="4" w:space="0" w:color="auto"/>
            </w:tcBorders>
          </w:tcPr>
          <w:p w14:paraId="76AFB3A9" w14:textId="0B1205B0" w:rsidR="0004218A" w:rsidRPr="00725523" w:rsidRDefault="0004218A" w:rsidP="00725523">
            <w:pPr>
              <w:autoSpaceDE w:val="0"/>
              <w:autoSpaceDN w:val="0"/>
              <w:adjustRightInd w:val="0"/>
              <w:rPr>
                <w:szCs w:val="24"/>
              </w:rPr>
            </w:pPr>
            <w:r w:rsidRPr="00725523">
              <w:rPr>
                <w:szCs w:val="24"/>
              </w:rPr>
              <w:t>1</w:t>
            </w:r>
            <w:r w:rsidR="00725523" w:rsidRPr="00725523">
              <w:rPr>
                <w:szCs w:val="24"/>
              </w:rPr>
              <w:t>1.</w:t>
            </w:r>
          </w:p>
        </w:tc>
        <w:tc>
          <w:tcPr>
            <w:tcW w:w="3418" w:type="pct"/>
            <w:tcBorders>
              <w:top w:val="single" w:sz="4" w:space="0" w:color="auto"/>
              <w:left w:val="single" w:sz="4" w:space="0" w:color="auto"/>
              <w:bottom w:val="single" w:sz="4" w:space="0" w:color="auto"/>
              <w:right w:val="single" w:sz="4" w:space="0" w:color="auto"/>
            </w:tcBorders>
          </w:tcPr>
          <w:p w14:paraId="4D8C5A4C" w14:textId="77777777" w:rsidR="0004218A" w:rsidRPr="00725523" w:rsidRDefault="0004218A" w:rsidP="00F37523">
            <w:pPr>
              <w:autoSpaceDE w:val="0"/>
              <w:autoSpaceDN w:val="0"/>
              <w:adjustRightInd w:val="0"/>
              <w:rPr>
                <w:szCs w:val="24"/>
              </w:rPr>
            </w:pPr>
            <w:r w:rsidRPr="00725523">
              <w:rPr>
                <w:szCs w:val="24"/>
              </w:rPr>
              <w:t>до 100 рублей (включительно)</w:t>
            </w:r>
          </w:p>
        </w:tc>
        <w:tc>
          <w:tcPr>
            <w:tcW w:w="1266" w:type="pct"/>
            <w:tcBorders>
              <w:top w:val="single" w:sz="4" w:space="0" w:color="auto"/>
              <w:left w:val="single" w:sz="4" w:space="0" w:color="auto"/>
              <w:bottom w:val="single" w:sz="4" w:space="0" w:color="auto"/>
              <w:right w:val="single" w:sz="4" w:space="0" w:color="auto"/>
            </w:tcBorders>
          </w:tcPr>
          <w:p w14:paraId="1C70F1D9" w14:textId="77777777" w:rsidR="0004218A" w:rsidRPr="00725523" w:rsidRDefault="0004218A" w:rsidP="00F37523">
            <w:pPr>
              <w:autoSpaceDE w:val="0"/>
              <w:autoSpaceDN w:val="0"/>
              <w:adjustRightInd w:val="0"/>
              <w:rPr>
                <w:szCs w:val="24"/>
              </w:rPr>
            </w:pPr>
            <w:r w:rsidRPr="00725523">
              <w:rPr>
                <w:szCs w:val="24"/>
              </w:rPr>
              <w:t>1,5</w:t>
            </w:r>
          </w:p>
        </w:tc>
      </w:tr>
      <w:tr w:rsidR="0004218A" w:rsidRPr="00725523" w14:paraId="21B4737A" w14:textId="77777777" w:rsidTr="00F37523">
        <w:tc>
          <w:tcPr>
            <w:tcW w:w="316" w:type="pct"/>
            <w:tcBorders>
              <w:top w:val="single" w:sz="4" w:space="0" w:color="auto"/>
              <w:left w:val="single" w:sz="4" w:space="0" w:color="auto"/>
              <w:bottom w:val="single" w:sz="4" w:space="0" w:color="auto"/>
              <w:right w:val="single" w:sz="4" w:space="0" w:color="auto"/>
            </w:tcBorders>
          </w:tcPr>
          <w:p w14:paraId="39E2B1AB" w14:textId="245DFFAF" w:rsidR="0004218A" w:rsidRPr="00725523" w:rsidRDefault="0004218A" w:rsidP="00725523">
            <w:pPr>
              <w:autoSpaceDE w:val="0"/>
              <w:autoSpaceDN w:val="0"/>
              <w:adjustRightInd w:val="0"/>
              <w:rPr>
                <w:szCs w:val="24"/>
              </w:rPr>
            </w:pPr>
            <w:r w:rsidRPr="00725523">
              <w:rPr>
                <w:szCs w:val="24"/>
              </w:rPr>
              <w:t>2</w:t>
            </w:r>
            <w:r w:rsidR="00725523" w:rsidRPr="00725523">
              <w:rPr>
                <w:szCs w:val="24"/>
              </w:rPr>
              <w:t>2.</w:t>
            </w:r>
          </w:p>
        </w:tc>
        <w:tc>
          <w:tcPr>
            <w:tcW w:w="3418" w:type="pct"/>
            <w:tcBorders>
              <w:top w:val="single" w:sz="4" w:space="0" w:color="auto"/>
              <w:left w:val="single" w:sz="4" w:space="0" w:color="auto"/>
              <w:bottom w:val="single" w:sz="4" w:space="0" w:color="auto"/>
              <w:right w:val="single" w:sz="4" w:space="0" w:color="auto"/>
            </w:tcBorders>
          </w:tcPr>
          <w:p w14:paraId="48C6C756" w14:textId="77777777" w:rsidR="0004218A" w:rsidRPr="00725523" w:rsidRDefault="0004218A" w:rsidP="00F37523">
            <w:pPr>
              <w:autoSpaceDE w:val="0"/>
              <w:autoSpaceDN w:val="0"/>
              <w:adjustRightInd w:val="0"/>
              <w:rPr>
                <w:szCs w:val="24"/>
              </w:rPr>
            </w:pPr>
            <w:r w:rsidRPr="00725523">
              <w:rPr>
                <w:szCs w:val="24"/>
              </w:rPr>
              <w:t>от 101 до 170 рублей (включительно)</w:t>
            </w:r>
          </w:p>
        </w:tc>
        <w:tc>
          <w:tcPr>
            <w:tcW w:w="1266" w:type="pct"/>
            <w:tcBorders>
              <w:top w:val="single" w:sz="4" w:space="0" w:color="auto"/>
              <w:left w:val="single" w:sz="4" w:space="0" w:color="auto"/>
              <w:bottom w:val="single" w:sz="4" w:space="0" w:color="auto"/>
              <w:right w:val="single" w:sz="4" w:space="0" w:color="auto"/>
            </w:tcBorders>
          </w:tcPr>
          <w:p w14:paraId="0CD9FC65" w14:textId="77777777" w:rsidR="0004218A" w:rsidRPr="00725523" w:rsidRDefault="0004218A" w:rsidP="00F37523">
            <w:pPr>
              <w:autoSpaceDE w:val="0"/>
              <w:autoSpaceDN w:val="0"/>
              <w:adjustRightInd w:val="0"/>
              <w:rPr>
                <w:szCs w:val="24"/>
              </w:rPr>
            </w:pPr>
            <w:r w:rsidRPr="00725523">
              <w:rPr>
                <w:szCs w:val="24"/>
              </w:rPr>
              <w:t>1</w:t>
            </w:r>
          </w:p>
        </w:tc>
      </w:tr>
      <w:tr w:rsidR="0004218A" w:rsidRPr="00725523" w14:paraId="161A170B" w14:textId="77777777" w:rsidTr="00F37523">
        <w:tc>
          <w:tcPr>
            <w:tcW w:w="316" w:type="pct"/>
            <w:tcBorders>
              <w:top w:val="single" w:sz="4" w:space="0" w:color="auto"/>
              <w:left w:val="single" w:sz="4" w:space="0" w:color="auto"/>
              <w:bottom w:val="single" w:sz="4" w:space="0" w:color="auto"/>
              <w:right w:val="single" w:sz="4" w:space="0" w:color="auto"/>
            </w:tcBorders>
          </w:tcPr>
          <w:p w14:paraId="22BEDF6C" w14:textId="676B62EE" w:rsidR="0004218A" w:rsidRPr="00725523" w:rsidRDefault="0004218A" w:rsidP="00725523">
            <w:pPr>
              <w:autoSpaceDE w:val="0"/>
              <w:autoSpaceDN w:val="0"/>
              <w:adjustRightInd w:val="0"/>
              <w:rPr>
                <w:szCs w:val="24"/>
              </w:rPr>
            </w:pPr>
            <w:r w:rsidRPr="00725523">
              <w:rPr>
                <w:szCs w:val="24"/>
              </w:rPr>
              <w:t>3</w:t>
            </w:r>
            <w:r w:rsidR="00725523" w:rsidRPr="00725523">
              <w:rPr>
                <w:szCs w:val="24"/>
              </w:rPr>
              <w:t>3.</w:t>
            </w:r>
          </w:p>
        </w:tc>
        <w:tc>
          <w:tcPr>
            <w:tcW w:w="3418" w:type="pct"/>
            <w:tcBorders>
              <w:top w:val="single" w:sz="4" w:space="0" w:color="auto"/>
              <w:left w:val="single" w:sz="4" w:space="0" w:color="auto"/>
              <w:bottom w:val="single" w:sz="4" w:space="0" w:color="auto"/>
              <w:right w:val="single" w:sz="4" w:space="0" w:color="auto"/>
            </w:tcBorders>
          </w:tcPr>
          <w:p w14:paraId="0F8DEC62" w14:textId="77777777" w:rsidR="0004218A" w:rsidRPr="00725523" w:rsidRDefault="0004218A" w:rsidP="00F37523">
            <w:pPr>
              <w:autoSpaceDE w:val="0"/>
              <w:autoSpaceDN w:val="0"/>
              <w:adjustRightInd w:val="0"/>
              <w:rPr>
                <w:szCs w:val="24"/>
              </w:rPr>
            </w:pPr>
            <w:r w:rsidRPr="00725523">
              <w:rPr>
                <w:szCs w:val="24"/>
              </w:rPr>
              <w:t>от 171 рубля и более</w:t>
            </w:r>
          </w:p>
        </w:tc>
        <w:tc>
          <w:tcPr>
            <w:tcW w:w="1266" w:type="pct"/>
            <w:tcBorders>
              <w:top w:val="single" w:sz="4" w:space="0" w:color="auto"/>
              <w:left w:val="single" w:sz="4" w:space="0" w:color="auto"/>
              <w:bottom w:val="single" w:sz="4" w:space="0" w:color="auto"/>
              <w:right w:val="single" w:sz="4" w:space="0" w:color="auto"/>
            </w:tcBorders>
          </w:tcPr>
          <w:p w14:paraId="52B21D47" w14:textId="77777777" w:rsidR="0004218A" w:rsidRPr="00725523" w:rsidRDefault="0004218A" w:rsidP="00F37523">
            <w:pPr>
              <w:autoSpaceDE w:val="0"/>
              <w:autoSpaceDN w:val="0"/>
              <w:adjustRightInd w:val="0"/>
              <w:rPr>
                <w:szCs w:val="24"/>
              </w:rPr>
            </w:pPr>
            <w:r w:rsidRPr="00725523">
              <w:rPr>
                <w:szCs w:val="24"/>
              </w:rPr>
              <w:t>0,5</w:t>
            </w:r>
          </w:p>
        </w:tc>
      </w:tr>
    </w:tbl>
    <w:p w14:paraId="01F2CA35" w14:textId="77777777" w:rsidR="0004218A" w:rsidRPr="0004218A" w:rsidRDefault="0004218A" w:rsidP="0004218A">
      <w:pPr>
        <w:pStyle w:val="ConsPlusNormal"/>
        <w:ind w:firstLine="540"/>
        <w:jc w:val="both"/>
        <w:rPr>
          <w:rFonts w:ascii="Times New Roman" w:hAnsi="Times New Roman" w:cs="Times New Roman"/>
          <w:sz w:val="28"/>
          <w:szCs w:val="28"/>
        </w:rPr>
      </w:pPr>
    </w:p>
    <w:p w14:paraId="6BDAC028" w14:textId="77777777" w:rsidR="004276CA" w:rsidRPr="0004218A" w:rsidRDefault="004276CA">
      <w:pPr>
        <w:sectPr w:rsidR="004276CA" w:rsidRPr="0004218A" w:rsidSect="00A43AE8">
          <w:pgSz w:w="11906" w:h="16838"/>
          <w:pgMar w:top="567" w:right="849" w:bottom="851" w:left="1701" w:header="709" w:footer="709" w:gutter="0"/>
          <w:cols w:space="708"/>
          <w:docGrid w:linePitch="360"/>
        </w:sectPr>
      </w:pPr>
    </w:p>
    <w:p w14:paraId="0D1F8C33" w14:textId="1EE4FFAE" w:rsidR="0004218A" w:rsidRPr="0004218A" w:rsidRDefault="0004218A" w:rsidP="0004218A">
      <w:pPr>
        <w:ind w:left="10773" w:firstLine="0"/>
        <w:rPr>
          <w:lang w:eastAsia="ru-RU"/>
        </w:rPr>
      </w:pPr>
      <w:r w:rsidRPr="0004218A">
        <w:rPr>
          <w:lang w:eastAsia="ru-RU"/>
        </w:rPr>
        <w:lastRenderedPageBreak/>
        <w:t xml:space="preserve">Приложение  </w:t>
      </w:r>
      <w:r>
        <w:rPr>
          <w:lang w:eastAsia="ru-RU"/>
        </w:rPr>
        <w:t>2</w:t>
      </w:r>
    </w:p>
    <w:p w14:paraId="0E523CFF" w14:textId="77777777" w:rsidR="0004218A" w:rsidRPr="0004218A" w:rsidRDefault="0004218A" w:rsidP="0004218A">
      <w:pPr>
        <w:ind w:left="10773" w:firstLine="0"/>
        <w:rPr>
          <w:color w:val="000000"/>
          <w:lang w:eastAsia="ru-RU"/>
        </w:rPr>
      </w:pPr>
      <w:r w:rsidRPr="0004218A">
        <w:rPr>
          <w:color w:val="000000"/>
          <w:lang w:eastAsia="ru-RU"/>
        </w:rPr>
        <w:t xml:space="preserve">к постановлению администрации </w:t>
      </w:r>
    </w:p>
    <w:p w14:paraId="1A3E9FB7" w14:textId="77777777" w:rsidR="00020E74" w:rsidRDefault="0004218A" w:rsidP="00020E74">
      <w:pPr>
        <w:ind w:left="10773" w:firstLine="0"/>
        <w:rPr>
          <w:color w:val="000000"/>
          <w:lang w:eastAsia="ru-RU"/>
        </w:rPr>
      </w:pPr>
      <w:r w:rsidRPr="0004218A">
        <w:rPr>
          <w:color w:val="000000"/>
          <w:lang w:eastAsia="ru-RU"/>
        </w:rPr>
        <w:t xml:space="preserve">городского округа Кашира </w:t>
      </w:r>
    </w:p>
    <w:p w14:paraId="6E980B3C" w14:textId="0009FD14" w:rsidR="00020E74" w:rsidRPr="0004218A" w:rsidRDefault="00020E74" w:rsidP="00020E74">
      <w:pPr>
        <w:ind w:left="10773" w:firstLine="0"/>
        <w:rPr>
          <w:color w:val="000000"/>
          <w:lang w:eastAsia="ru-RU"/>
        </w:rPr>
      </w:pPr>
      <w:r>
        <w:rPr>
          <w:color w:val="000000"/>
          <w:lang w:eastAsia="ru-RU"/>
        </w:rPr>
        <w:t>от 01.11.2025 № 2751-па</w:t>
      </w:r>
      <w:r w:rsidRPr="0004218A">
        <w:rPr>
          <w:color w:val="000000"/>
          <w:lang w:eastAsia="ru-RU"/>
        </w:rPr>
        <w:t xml:space="preserve"> </w:t>
      </w:r>
    </w:p>
    <w:p w14:paraId="34067599" w14:textId="6C1E922D" w:rsidR="007C45A7" w:rsidRPr="0004218A" w:rsidRDefault="007C45A7" w:rsidP="0004218A">
      <w:pPr>
        <w:ind w:left="10773" w:firstLine="0"/>
      </w:pPr>
    </w:p>
    <w:p w14:paraId="7C4A6D08" w14:textId="16C6F66D" w:rsidR="0004218A" w:rsidRPr="0004218A" w:rsidRDefault="0004218A" w:rsidP="0004218A">
      <w:pPr>
        <w:jc w:val="center"/>
        <w:rPr>
          <w:szCs w:val="24"/>
          <w:lang w:eastAsia="ru-RU"/>
        </w:rPr>
      </w:pPr>
      <w:r w:rsidRPr="0004218A">
        <w:rPr>
          <w:sz w:val="20"/>
          <w:szCs w:val="20"/>
          <w:lang w:eastAsia="ru-RU"/>
        </w:rPr>
        <w:br/>
      </w:r>
      <w:r w:rsidR="002E6581">
        <w:t>З</w:t>
      </w:r>
      <w:r w:rsidR="002E6581" w:rsidRPr="00D00D49">
        <w:t>начения  коэффициентов,  применяем</w:t>
      </w:r>
      <w:r w:rsidR="002E6581">
        <w:t xml:space="preserve">ых  для  расчета  платы за </w:t>
      </w:r>
      <w:r w:rsidR="002E6581" w:rsidRPr="00D00D49">
        <w:t>часть  земельного  участка</w:t>
      </w:r>
      <w:r w:rsidR="002E6581">
        <w:t>,</w:t>
      </w:r>
      <w:r w:rsidR="002E6581" w:rsidRPr="00D00D49">
        <w:t xml:space="preserve"> превышающего  установленный  </w:t>
      </w:r>
      <w:r w:rsidR="002E6581">
        <w:t xml:space="preserve">        </w:t>
      </w:r>
      <w:r w:rsidR="002E6581" w:rsidRPr="00D00D49">
        <w:t xml:space="preserve">в  городском  округе  Кашира  размер родственного,  почетного,  воинского  захоронения,  созданного с 1 августа 2004  года  </w:t>
      </w:r>
      <w:r w:rsidR="002E6581">
        <w:t xml:space="preserve">              </w:t>
      </w:r>
      <w:r w:rsidR="002E6581" w:rsidRPr="00D00D49">
        <w:t>по  30  июня  2020  года  включительно, на  дату  первого погребения на соо</w:t>
      </w:r>
      <w:r w:rsidR="002E6581">
        <w:t>тветствующем месте захоронения,</w:t>
      </w:r>
      <w:r w:rsidR="002E6581" w:rsidRPr="00D00D49">
        <w:t xml:space="preserve"> с  целью  последующего оформления  </w:t>
      </w:r>
      <w:r w:rsidR="002E6581">
        <w:t>такого  захоронения  как  семейного  (родового) захоронения</w:t>
      </w:r>
    </w:p>
    <w:p w14:paraId="4E45B448" w14:textId="77777777" w:rsidR="0004218A" w:rsidRPr="0004218A" w:rsidRDefault="0004218A" w:rsidP="0004218A">
      <w:pPr>
        <w:jc w:val="center"/>
        <w:rPr>
          <w:szCs w:val="24"/>
          <w:lang w:eastAsia="ru-RU"/>
        </w:rPr>
      </w:pPr>
    </w:p>
    <w:tbl>
      <w:tblPr>
        <w:tblW w:w="5000" w:type="pct"/>
        <w:tblLook w:val="04A0" w:firstRow="1" w:lastRow="0" w:firstColumn="1" w:lastColumn="0" w:noHBand="0" w:noVBand="1"/>
      </w:tblPr>
      <w:tblGrid>
        <w:gridCol w:w="2096"/>
        <w:gridCol w:w="1408"/>
        <w:gridCol w:w="1301"/>
        <w:gridCol w:w="1610"/>
        <w:gridCol w:w="1301"/>
        <w:gridCol w:w="2505"/>
        <w:gridCol w:w="1301"/>
        <w:gridCol w:w="1453"/>
        <w:gridCol w:w="1333"/>
        <w:gridCol w:w="1612"/>
      </w:tblGrid>
      <w:tr w:rsidR="0004218A" w:rsidRPr="0004218A" w14:paraId="17428250" w14:textId="77777777" w:rsidTr="00F37523">
        <w:trPr>
          <w:trHeight w:val="1152"/>
        </w:trPr>
        <w:tc>
          <w:tcPr>
            <w:tcW w:w="525" w:type="pct"/>
            <w:vMerge w:val="restart"/>
            <w:tcBorders>
              <w:top w:val="single" w:sz="8" w:space="0" w:color="auto"/>
              <w:left w:val="single" w:sz="8" w:space="0" w:color="auto"/>
              <w:bottom w:val="single" w:sz="4" w:space="0" w:color="000000"/>
              <w:right w:val="single" w:sz="4" w:space="0" w:color="auto"/>
            </w:tcBorders>
            <w:noWrap/>
            <w:hideMark/>
          </w:tcPr>
          <w:p w14:paraId="6322090B" w14:textId="77777777" w:rsidR="0004218A" w:rsidRPr="0004218A" w:rsidRDefault="0004218A" w:rsidP="0004218A">
            <w:pPr>
              <w:ind w:firstLine="0"/>
              <w:jc w:val="center"/>
              <w:rPr>
                <w:sz w:val="26"/>
                <w:szCs w:val="26"/>
                <w:lang w:eastAsia="ru-RU"/>
              </w:rPr>
            </w:pPr>
            <w:r w:rsidRPr="0004218A">
              <w:rPr>
                <w:sz w:val="26"/>
                <w:szCs w:val="26"/>
                <w:lang w:eastAsia="ru-RU"/>
              </w:rPr>
              <w:t>Наименование кладбища</w:t>
            </w:r>
          </w:p>
        </w:tc>
        <w:tc>
          <w:tcPr>
            <w:tcW w:w="1073" w:type="pct"/>
            <w:gridSpan w:val="2"/>
            <w:tcBorders>
              <w:top w:val="single" w:sz="8" w:space="0" w:color="auto"/>
              <w:left w:val="nil"/>
              <w:bottom w:val="nil"/>
              <w:right w:val="single" w:sz="4" w:space="0" w:color="000000"/>
            </w:tcBorders>
            <w:vAlign w:val="center"/>
            <w:hideMark/>
          </w:tcPr>
          <w:p w14:paraId="2BC1D180" w14:textId="5DCFCBF6" w:rsidR="0004218A" w:rsidRPr="0004218A" w:rsidRDefault="00725523" w:rsidP="0004218A">
            <w:pPr>
              <w:ind w:firstLine="0"/>
              <w:jc w:val="center"/>
              <w:rPr>
                <w:sz w:val="26"/>
                <w:szCs w:val="26"/>
                <w:lang w:eastAsia="ru-RU"/>
              </w:rPr>
            </w:pPr>
            <w:proofErr w:type="spellStart"/>
            <w:r>
              <w:rPr>
                <w:sz w:val="26"/>
                <w:szCs w:val="26"/>
                <w:lang w:eastAsia="ru-RU"/>
              </w:rPr>
              <w:t>К</w:t>
            </w:r>
            <w:r w:rsidR="0004218A" w:rsidRPr="00725523">
              <w:rPr>
                <w:sz w:val="26"/>
                <w:szCs w:val="26"/>
                <w:vertAlign w:val="subscript"/>
                <w:lang w:eastAsia="ru-RU"/>
              </w:rPr>
              <w:t>бвг</w:t>
            </w:r>
            <w:proofErr w:type="spellEnd"/>
            <w:r w:rsidR="0004218A" w:rsidRPr="0004218A">
              <w:rPr>
                <w:sz w:val="26"/>
                <w:szCs w:val="26"/>
                <w:lang w:eastAsia="ru-RU"/>
              </w:rPr>
              <w:t xml:space="preserve"> - коэффициент близости родственного, почетного, воинского захоронения, оформляемого как семейное (родовое) захоронение, к входной группе кладбища</w:t>
            </w:r>
          </w:p>
        </w:tc>
        <w:tc>
          <w:tcPr>
            <w:tcW w:w="898" w:type="pct"/>
            <w:gridSpan w:val="2"/>
            <w:tcBorders>
              <w:top w:val="single" w:sz="8" w:space="0" w:color="auto"/>
              <w:left w:val="nil"/>
              <w:bottom w:val="single" w:sz="4" w:space="0" w:color="auto"/>
              <w:right w:val="single" w:sz="4" w:space="0" w:color="000000"/>
            </w:tcBorders>
            <w:vAlign w:val="center"/>
            <w:hideMark/>
          </w:tcPr>
          <w:p w14:paraId="458EE18F" w14:textId="77777777" w:rsidR="0004218A" w:rsidRPr="0004218A" w:rsidRDefault="0004218A" w:rsidP="0004218A">
            <w:pPr>
              <w:ind w:firstLine="0"/>
              <w:jc w:val="center"/>
              <w:rPr>
                <w:sz w:val="26"/>
                <w:szCs w:val="26"/>
                <w:lang w:eastAsia="ru-RU"/>
              </w:rPr>
            </w:pPr>
            <w:proofErr w:type="spellStart"/>
            <w:r w:rsidRPr="0004218A">
              <w:rPr>
                <w:sz w:val="26"/>
                <w:szCs w:val="26"/>
                <w:lang w:eastAsia="ru-RU"/>
              </w:rPr>
              <w:t>К</w:t>
            </w:r>
            <w:r w:rsidRPr="00725523">
              <w:rPr>
                <w:sz w:val="26"/>
                <w:szCs w:val="26"/>
                <w:vertAlign w:val="subscript"/>
                <w:lang w:eastAsia="ru-RU"/>
              </w:rPr>
              <w:t>бд</w:t>
            </w:r>
            <w:proofErr w:type="spellEnd"/>
            <w:r w:rsidRPr="0004218A">
              <w:rPr>
                <w:sz w:val="26"/>
                <w:szCs w:val="26"/>
                <w:lang w:eastAsia="ru-RU"/>
              </w:rPr>
              <w:t xml:space="preserve">- коэффициент близости родственного, почетного, воинского захоронения, оформляемого как семейное (родовое) захоронение к асфальтированным (бетонированным) дорогам на территории кладбища </w:t>
            </w:r>
          </w:p>
        </w:tc>
        <w:tc>
          <w:tcPr>
            <w:tcW w:w="1022" w:type="pct"/>
            <w:gridSpan w:val="2"/>
            <w:tcBorders>
              <w:top w:val="single" w:sz="8" w:space="0" w:color="auto"/>
              <w:left w:val="nil"/>
              <w:bottom w:val="single" w:sz="4" w:space="0" w:color="auto"/>
              <w:right w:val="single" w:sz="4" w:space="0" w:color="000000"/>
            </w:tcBorders>
            <w:hideMark/>
          </w:tcPr>
          <w:p w14:paraId="156FFE6C" w14:textId="77777777" w:rsidR="0004218A" w:rsidRPr="0004218A" w:rsidRDefault="0004218A" w:rsidP="0004218A">
            <w:pPr>
              <w:ind w:firstLine="0"/>
              <w:jc w:val="center"/>
              <w:rPr>
                <w:sz w:val="26"/>
                <w:szCs w:val="26"/>
                <w:lang w:eastAsia="ru-RU"/>
              </w:rPr>
            </w:pPr>
            <w:proofErr w:type="spellStart"/>
            <w:r w:rsidRPr="0004218A">
              <w:rPr>
                <w:sz w:val="26"/>
                <w:szCs w:val="26"/>
                <w:lang w:eastAsia="ru-RU"/>
              </w:rPr>
              <w:t>К</w:t>
            </w:r>
            <w:r w:rsidRPr="00725523">
              <w:rPr>
                <w:sz w:val="26"/>
                <w:szCs w:val="26"/>
                <w:vertAlign w:val="subscript"/>
                <w:lang w:eastAsia="ru-RU"/>
              </w:rPr>
              <w:t>бпик</w:t>
            </w:r>
            <w:proofErr w:type="spellEnd"/>
            <w:r w:rsidRPr="0004218A">
              <w:rPr>
                <w:sz w:val="26"/>
                <w:szCs w:val="26"/>
                <w:lang w:eastAsia="ru-RU"/>
              </w:rPr>
              <w:t>- коэффициент близости родственного, почетного, воинского захоронения, оформляемого как семейное (родовое) захоронение, к объектам похоронной инфраструктуры кладбища</w:t>
            </w:r>
          </w:p>
        </w:tc>
        <w:tc>
          <w:tcPr>
            <w:tcW w:w="1009" w:type="pct"/>
            <w:gridSpan w:val="2"/>
            <w:tcBorders>
              <w:top w:val="single" w:sz="8" w:space="0" w:color="auto"/>
              <w:left w:val="nil"/>
              <w:bottom w:val="single" w:sz="4" w:space="0" w:color="auto"/>
              <w:right w:val="single" w:sz="4" w:space="0" w:color="000000"/>
            </w:tcBorders>
            <w:hideMark/>
          </w:tcPr>
          <w:p w14:paraId="0480360D" w14:textId="77777777" w:rsidR="0004218A" w:rsidRPr="0004218A" w:rsidRDefault="0004218A" w:rsidP="0004218A">
            <w:pPr>
              <w:ind w:firstLine="0"/>
              <w:jc w:val="center"/>
              <w:rPr>
                <w:sz w:val="26"/>
                <w:szCs w:val="26"/>
                <w:lang w:eastAsia="ru-RU"/>
              </w:rPr>
            </w:pPr>
            <w:proofErr w:type="spellStart"/>
            <w:r w:rsidRPr="0004218A">
              <w:rPr>
                <w:sz w:val="26"/>
                <w:szCs w:val="26"/>
                <w:lang w:eastAsia="ru-RU"/>
              </w:rPr>
              <w:t>К</w:t>
            </w:r>
            <w:r w:rsidRPr="00725523">
              <w:rPr>
                <w:sz w:val="26"/>
                <w:szCs w:val="26"/>
                <w:vertAlign w:val="subscript"/>
                <w:lang w:eastAsia="ru-RU"/>
              </w:rPr>
              <w:t>бкс</w:t>
            </w:r>
            <w:proofErr w:type="spellEnd"/>
            <w:r w:rsidRPr="0004218A">
              <w:rPr>
                <w:sz w:val="26"/>
                <w:szCs w:val="26"/>
                <w:lang w:eastAsia="ru-RU"/>
              </w:rPr>
              <w:t xml:space="preserve"> - коэффициент близости родственного, почетного, воинского захоронения, оформляемого как семейное (родовое) захоронение, к культовым зданиям (сооружениям), расположенным на территории кладбища или территории, прилегающей к кладбищу.  </w:t>
            </w:r>
          </w:p>
        </w:tc>
        <w:tc>
          <w:tcPr>
            <w:tcW w:w="474" w:type="pct"/>
            <w:vMerge w:val="restart"/>
            <w:tcBorders>
              <w:top w:val="single" w:sz="4" w:space="0" w:color="auto"/>
              <w:left w:val="single" w:sz="4" w:space="0" w:color="auto"/>
              <w:bottom w:val="single" w:sz="4" w:space="0" w:color="000000"/>
              <w:right w:val="single" w:sz="4" w:space="0" w:color="auto"/>
            </w:tcBorders>
            <w:shd w:val="clear" w:color="000000" w:fill="FFFFFF"/>
            <w:hideMark/>
          </w:tcPr>
          <w:p w14:paraId="45A648C5" w14:textId="77777777" w:rsidR="0004218A" w:rsidRPr="0004218A" w:rsidRDefault="0004218A" w:rsidP="0004218A">
            <w:pPr>
              <w:ind w:firstLine="0"/>
              <w:jc w:val="center"/>
              <w:rPr>
                <w:sz w:val="26"/>
                <w:szCs w:val="26"/>
                <w:lang w:eastAsia="ru-RU"/>
              </w:rPr>
            </w:pPr>
            <w:r w:rsidRPr="0004218A">
              <w:rPr>
                <w:sz w:val="26"/>
                <w:szCs w:val="26"/>
                <w:lang w:eastAsia="ru-RU"/>
              </w:rPr>
              <w:t>Примечание</w:t>
            </w:r>
          </w:p>
        </w:tc>
      </w:tr>
      <w:tr w:rsidR="0004218A" w:rsidRPr="0004218A" w14:paraId="6B321D60" w14:textId="77777777" w:rsidTr="00F37523">
        <w:trPr>
          <w:trHeight w:val="4335"/>
        </w:trPr>
        <w:tc>
          <w:tcPr>
            <w:tcW w:w="525" w:type="pct"/>
            <w:vMerge/>
            <w:tcBorders>
              <w:top w:val="single" w:sz="8" w:space="0" w:color="auto"/>
              <w:left w:val="single" w:sz="8" w:space="0" w:color="auto"/>
              <w:bottom w:val="single" w:sz="4" w:space="0" w:color="000000"/>
              <w:right w:val="single" w:sz="4" w:space="0" w:color="auto"/>
            </w:tcBorders>
            <w:vAlign w:val="center"/>
            <w:hideMark/>
          </w:tcPr>
          <w:p w14:paraId="6D8DFB3F" w14:textId="77777777" w:rsidR="0004218A" w:rsidRPr="0004218A" w:rsidRDefault="0004218A" w:rsidP="0004218A">
            <w:pPr>
              <w:ind w:firstLine="0"/>
              <w:rPr>
                <w:sz w:val="26"/>
                <w:szCs w:val="26"/>
                <w:lang w:eastAsia="ru-RU"/>
              </w:rPr>
            </w:pPr>
          </w:p>
        </w:tc>
        <w:tc>
          <w:tcPr>
            <w:tcW w:w="525" w:type="pct"/>
            <w:tcBorders>
              <w:top w:val="single" w:sz="4" w:space="0" w:color="auto"/>
              <w:left w:val="nil"/>
              <w:bottom w:val="single" w:sz="4" w:space="0" w:color="auto"/>
              <w:right w:val="single" w:sz="4" w:space="0" w:color="auto"/>
            </w:tcBorders>
            <w:vAlign w:val="center"/>
            <w:hideMark/>
          </w:tcPr>
          <w:p w14:paraId="7AEC84F6" w14:textId="77777777" w:rsidR="0004218A" w:rsidRPr="0004218A" w:rsidRDefault="0004218A" w:rsidP="0004218A">
            <w:pPr>
              <w:ind w:firstLine="0"/>
              <w:jc w:val="center"/>
              <w:rPr>
                <w:sz w:val="26"/>
                <w:szCs w:val="26"/>
                <w:lang w:eastAsia="ru-RU"/>
              </w:rPr>
            </w:pPr>
            <w:r w:rsidRPr="0004218A">
              <w:rPr>
                <w:sz w:val="26"/>
                <w:szCs w:val="26"/>
                <w:lang w:eastAsia="ru-RU"/>
              </w:rPr>
              <w:t>Минимальное расстояние от внешней границы родственного, почетного, воинского захоронения, оформляемого как семейное (родовое) захоронение, по прямой линии до ворот для въезда/выезда автотранспорта входной группы кладбища</w:t>
            </w:r>
          </w:p>
        </w:tc>
        <w:tc>
          <w:tcPr>
            <w:tcW w:w="548" w:type="pct"/>
            <w:tcBorders>
              <w:top w:val="single" w:sz="4" w:space="0" w:color="auto"/>
              <w:left w:val="nil"/>
              <w:bottom w:val="single" w:sz="4" w:space="0" w:color="auto"/>
              <w:right w:val="single" w:sz="4" w:space="0" w:color="auto"/>
            </w:tcBorders>
            <w:vAlign w:val="center"/>
            <w:hideMark/>
          </w:tcPr>
          <w:p w14:paraId="5EB5D2EB" w14:textId="77777777" w:rsidR="0004218A" w:rsidRPr="0004218A" w:rsidRDefault="0004218A" w:rsidP="0004218A">
            <w:pPr>
              <w:ind w:firstLine="0"/>
              <w:jc w:val="center"/>
              <w:rPr>
                <w:sz w:val="26"/>
                <w:szCs w:val="26"/>
                <w:lang w:eastAsia="ru-RU"/>
              </w:rPr>
            </w:pPr>
            <w:r w:rsidRPr="0004218A">
              <w:rPr>
                <w:sz w:val="26"/>
                <w:szCs w:val="26"/>
                <w:lang w:eastAsia="ru-RU"/>
              </w:rPr>
              <w:t xml:space="preserve">Значение коэффициента </w:t>
            </w:r>
            <w:proofErr w:type="spellStart"/>
            <w:r w:rsidRPr="0004218A">
              <w:rPr>
                <w:sz w:val="26"/>
                <w:szCs w:val="26"/>
                <w:lang w:eastAsia="ru-RU"/>
              </w:rPr>
              <w:t>К</w:t>
            </w:r>
            <w:r w:rsidRPr="00725523">
              <w:rPr>
                <w:sz w:val="26"/>
                <w:szCs w:val="26"/>
                <w:vertAlign w:val="subscript"/>
                <w:lang w:eastAsia="ru-RU"/>
              </w:rPr>
              <w:t>бвг</w:t>
            </w:r>
            <w:proofErr w:type="spellEnd"/>
          </w:p>
        </w:tc>
        <w:tc>
          <w:tcPr>
            <w:tcW w:w="447" w:type="pct"/>
            <w:tcBorders>
              <w:top w:val="nil"/>
              <w:left w:val="nil"/>
              <w:bottom w:val="single" w:sz="4" w:space="0" w:color="auto"/>
              <w:right w:val="single" w:sz="4" w:space="0" w:color="auto"/>
            </w:tcBorders>
            <w:vAlign w:val="center"/>
            <w:hideMark/>
          </w:tcPr>
          <w:p w14:paraId="00695D76" w14:textId="77777777" w:rsidR="0004218A" w:rsidRPr="0004218A" w:rsidRDefault="0004218A" w:rsidP="0004218A">
            <w:pPr>
              <w:ind w:firstLine="0"/>
              <w:jc w:val="center"/>
              <w:rPr>
                <w:sz w:val="26"/>
                <w:szCs w:val="26"/>
                <w:lang w:eastAsia="ru-RU"/>
              </w:rPr>
            </w:pPr>
            <w:r w:rsidRPr="0004218A">
              <w:rPr>
                <w:sz w:val="26"/>
                <w:szCs w:val="26"/>
                <w:lang w:eastAsia="ru-RU"/>
              </w:rPr>
              <w:t>Минимальное расстояние от внешней границы родственного, почетного, воинского захоронения, оформляемого как семейное (родовое) захоронение, по прямой линии до границы ближайшей асфальтированной дороги на кладбище</w:t>
            </w:r>
          </w:p>
        </w:tc>
        <w:tc>
          <w:tcPr>
            <w:tcW w:w="451" w:type="pct"/>
            <w:tcBorders>
              <w:top w:val="nil"/>
              <w:left w:val="nil"/>
              <w:bottom w:val="single" w:sz="4" w:space="0" w:color="auto"/>
              <w:right w:val="single" w:sz="4" w:space="0" w:color="auto"/>
            </w:tcBorders>
            <w:vAlign w:val="center"/>
            <w:hideMark/>
          </w:tcPr>
          <w:p w14:paraId="65333468" w14:textId="77777777" w:rsidR="0004218A" w:rsidRPr="0004218A" w:rsidRDefault="0004218A" w:rsidP="0004218A">
            <w:pPr>
              <w:ind w:firstLine="0"/>
              <w:jc w:val="center"/>
              <w:rPr>
                <w:sz w:val="26"/>
                <w:szCs w:val="26"/>
                <w:lang w:eastAsia="ru-RU"/>
              </w:rPr>
            </w:pPr>
            <w:r w:rsidRPr="0004218A">
              <w:rPr>
                <w:sz w:val="26"/>
                <w:szCs w:val="26"/>
                <w:lang w:eastAsia="ru-RU"/>
              </w:rPr>
              <w:t xml:space="preserve">Значение коэффициента </w:t>
            </w:r>
            <w:proofErr w:type="spellStart"/>
            <w:r w:rsidRPr="0004218A">
              <w:rPr>
                <w:sz w:val="26"/>
                <w:szCs w:val="26"/>
                <w:lang w:eastAsia="ru-RU"/>
              </w:rPr>
              <w:t>К</w:t>
            </w:r>
            <w:r w:rsidRPr="00725523">
              <w:rPr>
                <w:sz w:val="26"/>
                <w:szCs w:val="26"/>
                <w:vertAlign w:val="subscript"/>
                <w:lang w:eastAsia="ru-RU"/>
              </w:rPr>
              <w:t>бд</w:t>
            </w:r>
            <w:proofErr w:type="spellEnd"/>
          </w:p>
        </w:tc>
        <w:tc>
          <w:tcPr>
            <w:tcW w:w="501" w:type="pct"/>
            <w:tcBorders>
              <w:top w:val="nil"/>
              <w:left w:val="nil"/>
              <w:bottom w:val="single" w:sz="4" w:space="0" w:color="auto"/>
              <w:right w:val="single" w:sz="4" w:space="0" w:color="auto"/>
            </w:tcBorders>
            <w:vAlign w:val="center"/>
            <w:hideMark/>
          </w:tcPr>
          <w:p w14:paraId="786E70FE" w14:textId="77777777" w:rsidR="0004218A" w:rsidRPr="0004218A" w:rsidRDefault="0004218A" w:rsidP="0004218A">
            <w:pPr>
              <w:ind w:firstLine="0"/>
              <w:jc w:val="center"/>
              <w:rPr>
                <w:sz w:val="26"/>
                <w:szCs w:val="26"/>
                <w:lang w:eastAsia="ru-RU"/>
              </w:rPr>
            </w:pPr>
            <w:r w:rsidRPr="0004218A">
              <w:rPr>
                <w:sz w:val="26"/>
                <w:szCs w:val="26"/>
                <w:lang w:eastAsia="ru-RU"/>
              </w:rPr>
              <w:t xml:space="preserve">Минимальное расстояние от внешней границы родственного, почетного, воинского захоронения, оформляемого как семейное (родовое) захоронение, по прямой линии до внешней границы ближайшего объекта </w:t>
            </w:r>
            <w:proofErr w:type="spellStart"/>
            <w:r w:rsidRPr="0004218A">
              <w:rPr>
                <w:sz w:val="26"/>
                <w:szCs w:val="26"/>
                <w:lang w:eastAsia="ru-RU"/>
              </w:rPr>
              <w:t>объекта</w:t>
            </w:r>
            <w:proofErr w:type="spellEnd"/>
            <w:r w:rsidRPr="0004218A">
              <w:rPr>
                <w:sz w:val="26"/>
                <w:szCs w:val="26"/>
                <w:lang w:eastAsia="ru-RU"/>
              </w:rPr>
              <w:t xml:space="preserve"> похоронной инфраструктуры, расположенного на </w:t>
            </w:r>
            <w:proofErr w:type="spellStart"/>
            <w:r w:rsidRPr="0004218A">
              <w:rPr>
                <w:sz w:val="26"/>
                <w:szCs w:val="26"/>
                <w:lang w:eastAsia="ru-RU"/>
              </w:rPr>
              <w:t>территоррии</w:t>
            </w:r>
            <w:proofErr w:type="spellEnd"/>
            <w:r w:rsidRPr="0004218A">
              <w:rPr>
                <w:sz w:val="26"/>
                <w:szCs w:val="26"/>
                <w:lang w:eastAsia="ru-RU"/>
              </w:rPr>
              <w:t xml:space="preserve"> кладбища или санитарно-защитной зоны кладбища (в случае отсутствия объекта похоронной инфраструктуры на территории кладбища)</w:t>
            </w:r>
          </w:p>
        </w:tc>
        <w:tc>
          <w:tcPr>
            <w:tcW w:w="521" w:type="pct"/>
            <w:tcBorders>
              <w:top w:val="nil"/>
              <w:left w:val="nil"/>
              <w:bottom w:val="single" w:sz="4" w:space="0" w:color="auto"/>
              <w:right w:val="single" w:sz="4" w:space="0" w:color="auto"/>
            </w:tcBorders>
            <w:vAlign w:val="center"/>
            <w:hideMark/>
          </w:tcPr>
          <w:p w14:paraId="3FF1A820" w14:textId="77777777" w:rsidR="0004218A" w:rsidRPr="0004218A" w:rsidRDefault="0004218A" w:rsidP="0004218A">
            <w:pPr>
              <w:ind w:firstLine="0"/>
              <w:jc w:val="center"/>
              <w:rPr>
                <w:sz w:val="26"/>
                <w:szCs w:val="26"/>
                <w:lang w:eastAsia="ru-RU"/>
              </w:rPr>
            </w:pPr>
            <w:r w:rsidRPr="0004218A">
              <w:rPr>
                <w:sz w:val="26"/>
                <w:szCs w:val="26"/>
                <w:lang w:eastAsia="ru-RU"/>
              </w:rPr>
              <w:t xml:space="preserve">Значение коэффициента </w:t>
            </w:r>
            <w:proofErr w:type="spellStart"/>
            <w:r w:rsidRPr="0004218A">
              <w:rPr>
                <w:sz w:val="26"/>
                <w:szCs w:val="26"/>
                <w:lang w:eastAsia="ru-RU"/>
              </w:rPr>
              <w:t>К</w:t>
            </w:r>
            <w:r w:rsidRPr="00725523">
              <w:rPr>
                <w:sz w:val="26"/>
                <w:szCs w:val="26"/>
                <w:vertAlign w:val="subscript"/>
                <w:lang w:eastAsia="ru-RU"/>
              </w:rPr>
              <w:t>бпик</w:t>
            </w:r>
            <w:proofErr w:type="spellEnd"/>
          </w:p>
        </w:tc>
        <w:tc>
          <w:tcPr>
            <w:tcW w:w="521" w:type="pct"/>
            <w:tcBorders>
              <w:top w:val="nil"/>
              <w:left w:val="nil"/>
              <w:bottom w:val="single" w:sz="4" w:space="0" w:color="auto"/>
              <w:right w:val="single" w:sz="4" w:space="0" w:color="auto"/>
            </w:tcBorders>
            <w:vAlign w:val="center"/>
            <w:hideMark/>
          </w:tcPr>
          <w:p w14:paraId="34CBA406" w14:textId="77777777" w:rsidR="0004218A" w:rsidRPr="0004218A" w:rsidRDefault="0004218A" w:rsidP="0004218A">
            <w:pPr>
              <w:ind w:firstLine="0"/>
              <w:jc w:val="center"/>
              <w:rPr>
                <w:sz w:val="26"/>
                <w:szCs w:val="26"/>
                <w:lang w:eastAsia="ru-RU"/>
              </w:rPr>
            </w:pPr>
            <w:r w:rsidRPr="0004218A">
              <w:rPr>
                <w:sz w:val="26"/>
                <w:szCs w:val="26"/>
                <w:lang w:eastAsia="ru-RU"/>
              </w:rPr>
              <w:t xml:space="preserve">Минимальное расстояние от внешней границы родственного, почетного, воинского захоронения, оформляемого как семейное (родовое) захоронение, по прямой линии до внешней границы ближайшего культового здания (сооружения), расположенного на </w:t>
            </w:r>
            <w:proofErr w:type="spellStart"/>
            <w:r w:rsidRPr="0004218A">
              <w:rPr>
                <w:sz w:val="26"/>
                <w:szCs w:val="26"/>
                <w:lang w:eastAsia="ru-RU"/>
              </w:rPr>
              <w:t>территоррии</w:t>
            </w:r>
            <w:proofErr w:type="spellEnd"/>
            <w:r w:rsidRPr="0004218A">
              <w:rPr>
                <w:sz w:val="26"/>
                <w:szCs w:val="26"/>
                <w:lang w:eastAsia="ru-RU"/>
              </w:rPr>
              <w:t xml:space="preserve"> кладбища или </w:t>
            </w:r>
            <w:r w:rsidRPr="0004218A">
              <w:rPr>
                <w:sz w:val="26"/>
                <w:szCs w:val="26"/>
                <w:lang w:eastAsia="ru-RU"/>
              </w:rPr>
              <w:lastRenderedPageBreak/>
              <w:t>санитарно-защитной зоны кладбища (в случае отсутствия культового здания (сооружения) на территории кладбища)</w:t>
            </w:r>
          </w:p>
        </w:tc>
        <w:tc>
          <w:tcPr>
            <w:tcW w:w="488" w:type="pct"/>
            <w:tcBorders>
              <w:top w:val="nil"/>
              <w:left w:val="nil"/>
              <w:bottom w:val="single" w:sz="4" w:space="0" w:color="auto"/>
              <w:right w:val="single" w:sz="4" w:space="0" w:color="auto"/>
            </w:tcBorders>
            <w:vAlign w:val="center"/>
            <w:hideMark/>
          </w:tcPr>
          <w:p w14:paraId="03605034" w14:textId="77777777" w:rsidR="0004218A" w:rsidRPr="0004218A" w:rsidRDefault="0004218A" w:rsidP="0004218A">
            <w:pPr>
              <w:ind w:firstLine="0"/>
              <w:jc w:val="center"/>
              <w:rPr>
                <w:sz w:val="26"/>
                <w:szCs w:val="26"/>
                <w:lang w:eastAsia="ru-RU"/>
              </w:rPr>
            </w:pPr>
            <w:r w:rsidRPr="0004218A">
              <w:rPr>
                <w:sz w:val="26"/>
                <w:szCs w:val="26"/>
                <w:lang w:eastAsia="ru-RU"/>
              </w:rPr>
              <w:lastRenderedPageBreak/>
              <w:t xml:space="preserve">Значение Коэффициента </w:t>
            </w:r>
            <w:proofErr w:type="spellStart"/>
            <w:r w:rsidRPr="0004218A">
              <w:rPr>
                <w:sz w:val="26"/>
                <w:szCs w:val="26"/>
                <w:lang w:eastAsia="ru-RU"/>
              </w:rPr>
              <w:t>К</w:t>
            </w:r>
            <w:r w:rsidRPr="00725523">
              <w:rPr>
                <w:sz w:val="26"/>
                <w:szCs w:val="26"/>
                <w:vertAlign w:val="subscript"/>
                <w:lang w:eastAsia="ru-RU"/>
              </w:rPr>
              <w:t>бкс</w:t>
            </w:r>
            <w:proofErr w:type="spellEnd"/>
          </w:p>
        </w:tc>
        <w:tc>
          <w:tcPr>
            <w:tcW w:w="474" w:type="pct"/>
            <w:vMerge/>
            <w:tcBorders>
              <w:top w:val="single" w:sz="4" w:space="0" w:color="auto"/>
              <w:left w:val="single" w:sz="4" w:space="0" w:color="auto"/>
              <w:bottom w:val="single" w:sz="4" w:space="0" w:color="000000"/>
              <w:right w:val="single" w:sz="4" w:space="0" w:color="auto"/>
            </w:tcBorders>
            <w:vAlign w:val="center"/>
            <w:hideMark/>
          </w:tcPr>
          <w:p w14:paraId="20F17C16" w14:textId="77777777" w:rsidR="0004218A" w:rsidRPr="0004218A" w:rsidRDefault="0004218A" w:rsidP="0004218A">
            <w:pPr>
              <w:ind w:firstLine="0"/>
              <w:rPr>
                <w:sz w:val="26"/>
                <w:szCs w:val="26"/>
                <w:lang w:eastAsia="ru-RU"/>
              </w:rPr>
            </w:pPr>
          </w:p>
        </w:tc>
      </w:tr>
      <w:tr w:rsidR="0004218A" w:rsidRPr="0004218A" w14:paraId="4C5C40CB" w14:textId="77777777" w:rsidTr="00F37523">
        <w:trPr>
          <w:trHeight w:val="510"/>
        </w:trPr>
        <w:tc>
          <w:tcPr>
            <w:tcW w:w="525" w:type="pct"/>
            <w:vMerge/>
            <w:tcBorders>
              <w:top w:val="single" w:sz="8" w:space="0" w:color="auto"/>
              <w:left w:val="single" w:sz="8" w:space="0" w:color="auto"/>
              <w:bottom w:val="single" w:sz="4" w:space="0" w:color="000000"/>
              <w:right w:val="single" w:sz="4" w:space="0" w:color="auto"/>
            </w:tcBorders>
            <w:vAlign w:val="center"/>
            <w:hideMark/>
          </w:tcPr>
          <w:p w14:paraId="7C9DCD5A" w14:textId="77777777" w:rsidR="0004218A" w:rsidRPr="0004218A" w:rsidRDefault="0004218A" w:rsidP="0004218A">
            <w:pPr>
              <w:ind w:firstLine="0"/>
              <w:rPr>
                <w:sz w:val="26"/>
                <w:szCs w:val="26"/>
                <w:lang w:eastAsia="ru-RU"/>
              </w:rPr>
            </w:pPr>
          </w:p>
        </w:tc>
        <w:tc>
          <w:tcPr>
            <w:tcW w:w="525" w:type="pct"/>
            <w:tcBorders>
              <w:top w:val="nil"/>
              <w:left w:val="nil"/>
              <w:bottom w:val="single" w:sz="4" w:space="0" w:color="auto"/>
              <w:right w:val="single" w:sz="4" w:space="0" w:color="auto"/>
            </w:tcBorders>
            <w:vAlign w:val="center"/>
            <w:hideMark/>
          </w:tcPr>
          <w:p w14:paraId="4CDC0209" w14:textId="77777777" w:rsidR="0004218A" w:rsidRPr="0004218A" w:rsidRDefault="0004218A" w:rsidP="0004218A">
            <w:pPr>
              <w:ind w:firstLine="0"/>
              <w:jc w:val="center"/>
              <w:rPr>
                <w:sz w:val="26"/>
                <w:szCs w:val="26"/>
                <w:lang w:eastAsia="ru-RU"/>
              </w:rPr>
            </w:pPr>
            <w:r w:rsidRPr="0004218A">
              <w:rPr>
                <w:sz w:val="26"/>
                <w:szCs w:val="26"/>
                <w:lang w:eastAsia="ru-RU"/>
              </w:rPr>
              <w:t>до 400 метров (включительно)</w:t>
            </w:r>
          </w:p>
        </w:tc>
        <w:tc>
          <w:tcPr>
            <w:tcW w:w="548" w:type="pct"/>
            <w:tcBorders>
              <w:top w:val="nil"/>
              <w:left w:val="nil"/>
              <w:bottom w:val="single" w:sz="4" w:space="0" w:color="auto"/>
              <w:right w:val="single" w:sz="4" w:space="0" w:color="auto"/>
            </w:tcBorders>
            <w:hideMark/>
          </w:tcPr>
          <w:p w14:paraId="2F46F55A" w14:textId="77777777" w:rsidR="0004218A" w:rsidRPr="0004218A" w:rsidRDefault="0004218A" w:rsidP="0004218A">
            <w:pPr>
              <w:ind w:firstLine="0"/>
              <w:jc w:val="center"/>
              <w:rPr>
                <w:sz w:val="26"/>
                <w:szCs w:val="26"/>
                <w:lang w:eastAsia="ru-RU"/>
              </w:rPr>
            </w:pPr>
            <w:r w:rsidRPr="0004218A">
              <w:rPr>
                <w:sz w:val="26"/>
                <w:szCs w:val="26"/>
                <w:lang w:eastAsia="ru-RU"/>
              </w:rPr>
              <w:t>20</w:t>
            </w:r>
          </w:p>
        </w:tc>
        <w:tc>
          <w:tcPr>
            <w:tcW w:w="447" w:type="pct"/>
            <w:tcBorders>
              <w:top w:val="nil"/>
              <w:left w:val="nil"/>
              <w:bottom w:val="single" w:sz="4" w:space="0" w:color="auto"/>
              <w:right w:val="single" w:sz="4" w:space="0" w:color="auto"/>
            </w:tcBorders>
            <w:vAlign w:val="center"/>
            <w:hideMark/>
          </w:tcPr>
          <w:p w14:paraId="503F4E9E" w14:textId="77777777" w:rsidR="0004218A" w:rsidRPr="0004218A" w:rsidRDefault="0004218A" w:rsidP="0004218A">
            <w:pPr>
              <w:ind w:firstLine="0"/>
              <w:jc w:val="center"/>
              <w:rPr>
                <w:sz w:val="26"/>
                <w:szCs w:val="26"/>
                <w:lang w:eastAsia="ru-RU"/>
              </w:rPr>
            </w:pPr>
            <w:r w:rsidRPr="0004218A">
              <w:rPr>
                <w:sz w:val="26"/>
                <w:szCs w:val="26"/>
                <w:lang w:eastAsia="ru-RU"/>
              </w:rPr>
              <w:t>до 500 метров (включительно)</w:t>
            </w:r>
          </w:p>
        </w:tc>
        <w:tc>
          <w:tcPr>
            <w:tcW w:w="451" w:type="pct"/>
            <w:tcBorders>
              <w:top w:val="nil"/>
              <w:left w:val="nil"/>
              <w:bottom w:val="single" w:sz="4" w:space="0" w:color="auto"/>
              <w:right w:val="single" w:sz="4" w:space="0" w:color="auto"/>
            </w:tcBorders>
            <w:hideMark/>
          </w:tcPr>
          <w:p w14:paraId="27B7E3D5" w14:textId="77777777" w:rsidR="0004218A" w:rsidRPr="0004218A" w:rsidRDefault="0004218A" w:rsidP="0004218A">
            <w:pPr>
              <w:ind w:firstLine="0"/>
              <w:jc w:val="center"/>
              <w:rPr>
                <w:sz w:val="26"/>
                <w:szCs w:val="26"/>
                <w:lang w:eastAsia="ru-RU"/>
              </w:rPr>
            </w:pPr>
            <w:r w:rsidRPr="0004218A">
              <w:rPr>
                <w:sz w:val="26"/>
                <w:szCs w:val="26"/>
                <w:lang w:eastAsia="ru-RU"/>
              </w:rPr>
              <w:t>20</w:t>
            </w:r>
          </w:p>
        </w:tc>
        <w:tc>
          <w:tcPr>
            <w:tcW w:w="501" w:type="pct"/>
            <w:tcBorders>
              <w:top w:val="nil"/>
              <w:left w:val="nil"/>
              <w:bottom w:val="single" w:sz="4" w:space="0" w:color="auto"/>
              <w:right w:val="single" w:sz="4" w:space="0" w:color="auto"/>
            </w:tcBorders>
            <w:noWrap/>
            <w:hideMark/>
          </w:tcPr>
          <w:p w14:paraId="54AC3373" w14:textId="77777777" w:rsidR="0004218A" w:rsidRPr="0004218A" w:rsidRDefault="0004218A" w:rsidP="0004218A">
            <w:pPr>
              <w:ind w:firstLine="0"/>
              <w:jc w:val="center"/>
              <w:rPr>
                <w:sz w:val="26"/>
                <w:szCs w:val="26"/>
                <w:lang w:eastAsia="ru-RU"/>
              </w:rPr>
            </w:pPr>
            <w:r w:rsidRPr="0004218A">
              <w:rPr>
                <w:sz w:val="26"/>
                <w:szCs w:val="26"/>
                <w:lang w:eastAsia="ru-RU"/>
              </w:rPr>
              <w:t>до 400 метров (включительно)</w:t>
            </w:r>
          </w:p>
        </w:tc>
        <w:tc>
          <w:tcPr>
            <w:tcW w:w="521" w:type="pct"/>
            <w:tcBorders>
              <w:top w:val="nil"/>
              <w:left w:val="nil"/>
              <w:bottom w:val="single" w:sz="4" w:space="0" w:color="auto"/>
              <w:right w:val="single" w:sz="4" w:space="0" w:color="auto"/>
            </w:tcBorders>
            <w:vAlign w:val="center"/>
            <w:hideMark/>
          </w:tcPr>
          <w:p w14:paraId="6D3EB125" w14:textId="77777777" w:rsidR="0004218A" w:rsidRPr="0004218A" w:rsidRDefault="0004218A" w:rsidP="0004218A">
            <w:pPr>
              <w:ind w:firstLine="0"/>
              <w:jc w:val="center"/>
              <w:rPr>
                <w:sz w:val="26"/>
                <w:szCs w:val="26"/>
                <w:lang w:eastAsia="ru-RU"/>
              </w:rPr>
            </w:pPr>
            <w:r w:rsidRPr="0004218A">
              <w:rPr>
                <w:sz w:val="26"/>
                <w:szCs w:val="26"/>
                <w:lang w:eastAsia="ru-RU"/>
              </w:rPr>
              <w:t>20</w:t>
            </w:r>
          </w:p>
        </w:tc>
        <w:tc>
          <w:tcPr>
            <w:tcW w:w="521" w:type="pct"/>
            <w:tcBorders>
              <w:top w:val="nil"/>
              <w:left w:val="nil"/>
              <w:bottom w:val="single" w:sz="4" w:space="0" w:color="auto"/>
              <w:right w:val="single" w:sz="4" w:space="0" w:color="auto"/>
            </w:tcBorders>
            <w:vAlign w:val="center"/>
            <w:hideMark/>
          </w:tcPr>
          <w:p w14:paraId="191EC7A3" w14:textId="77777777" w:rsidR="0004218A" w:rsidRPr="0004218A" w:rsidRDefault="0004218A" w:rsidP="0004218A">
            <w:pPr>
              <w:ind w:firstLine="0"/>
              <w:jc w:val="center"/>
              <w:rPr>
                <w:sz w:val="26"/>
                <w:szCs w:val="26"/>
                <w:lang w:eastAsia="ru-RU"/>
              </w:rPr>
            </w:pPr>
            <w:r w:rsidRPr="0004218A">
              <w:rPr>
                <w:sz w:val="26"/>
                <w:szCs w:val="26"/>
                <w:lang w:eastAsia="ru-RU"/>
              </w:rPr>
              <w:t>до 500 метров (включительно)</w:t>
            </w:r>
          </w:p>
        </w:tc>
        <w:tc>
          <w:tcPr>
            <w:tcW w:w="488" w:type="pct"/>
            <w:tcBorders>
              <w:top w:val="nil"/>
              <w:left w:val="nil"/>
              <w:bottom w:val="single" w:sz="4" w:space="0" w:color="auto"/>
              <w:right w:val="single" w:sz="4" w:space="0" w:color="auto"/>
            </w:tcBorders>
            <w:vAlign w:val="center"/>
            <w:hideMark/>
          </w:tcPr>
          <w:p w14:paraId="4CDD80F8" w14:textId="77777777" w:rsidR="0004218A" w:rsidRPr="0004218A" w:rsidRDefault="0004218A" w:rsidP="0004218A">
            <w:pPr>
              <w:ind w:firstLine="0"/>
              <w:jc w:val="center"/>
              <w:rPr>
                <w:sz w:val="26"/>
                <w:szCs w:val="26"/>
                <w:lang w:eastAsia="ru-RU"/>
              </w:rPr>
            </w:pPr>
            <w:r w:rsidRPr="0004218A">
              <w:rPr>
                <w:sz w:val="26"/>
                <w:szCs w:val="26"/>
                <w:lang w:eastAsia="ru-RU"/>
              </w:rPr>
              <w:t>20</w:t>
            </w:r>
          </w:p>
        </w:tc>
        <w:tc>
          <w:tcPr>
            <w:tcW w:w="474" w:type="pct"/>
            <w:vMerge/>
            <w:tcBorders>
              <w:top w:val="single" w:sz="4" w:space="0" w:color="auto"/>
              <w:left w:val="single" w:sz="4" w:space="0" w:color="auto"/>
              <w:bottom w:val="single" w:sz="4" w:space="0" w:color="000000"/>
              <w:right w:val="single" w:sz="4" w:space="0" w:color="auto"/>
            </w:tcBorders>
            <w:vAlign w:val="center"/>
            <w:hideMark/>
          </w:tcPr>
          <w:p w14:paraId="68A9923E" w14:textId="77777777" w:rsidR="0004218A" w:rsidRPr="0004218A" w:rsidRDefault="0004218A" w:rsidP="0004218A">
            <w:pPr>
              <w:ind w:firstLine="0"/>
              <w:rPr>
                <w:sz w:val="26"/>
                <w:szCs w:val="26"/>
                <w:lang w:eastAsia="ru-RU"/>
              </w:rPr>
            </w:pPr>
          </w:p>
        </w:tc>
      </w:tr>
      <w:tr w:rsidR="0004218A" w:rsidRPr="0004218A" w14:paraId="2ED9696A" w14:textId="77777777" w:rsidTr="00F37523">
        <w:trPr>
          <w:trHeight w:val="510"/>
        </w:trPr>
        <w:tc>
          <w:tcPr>
            <w:tcW w:w="525" w:type="pct"/>
            <w:vMerge/>
            <w:tcBorders>
              <w:top w:val="single" w:sz="8" w:space="0" w:color="auto"/>
              <w:left w:val="single" w:sz="8" w:space="0" w:color="auto"/>
              <w:bottom w:val="single" w:sz="4" w:space="0" w:color="000000"/>
              <w:right w:val="single" w:sz="4" w:space="0" w:color="auto"/>
            </w:tcBorders>
            <w:vAlign w:val="center"/>
            <w:hideMark/>
          </w:tcPr>
          <w:p w14:paraId="0A2E97A5" w14:textId="77777777" w:rsidR="0004218A" w:rsidRPr="0004218A" w:rsidRDefault="0004218A" w:rsidP="0004218A">
            <w:pPr>
              <w:ind w:firstLine="0"/>
              <w:rPr>
                <w:sz w:val="26"/>
                <w:szCs w:val="26"/>
                <w:lang w:eastAsia="ru-RU"/>
              </w:rPr>
            </w:pPr>
          </w:p>
        </w:tc>
        <w:tc>
          <w:tcPr>
            <w:tcW w:w="525" w:type="pct"/>
            <w:tcBorders>
              <w:top w:val="nil"/>
              <w:left w:val="nil"/>
              <w:bottom w:val="single" w:sz="4" w:space="0" w:color="auto"/>
              <w:right w:val="single" w:sz="4" w:space="0" w:color="auto"/>
            </w:tcBorders>
            <w:vAlign w:val="center"/>
            <w:hideMark/>
          </w:tcPr>
          <w:p w14:paraId="387C5DFF" w14:textId="77777777" w:rsidR="0004218A" w:rsidRPr="0004218A" w:rsidRDefault="0004218A" w:rsidP="0004218A">
            <w:pPr>
              <w:ind w:firstLine="0"/>
              <w:jc w:val="center"/>
              <w:rPr>
                <w:sz w:val="26"/>
                <w:szCs w:val="26"/>
                <w:lang w:eastAsia="ru-RU"/>
              </w:rPr>
            </w:pPr>
            <w:r w:rsidRPr="0004218A">
              <w:rPr>
                <w:sz w:val="26"/>
                <w:szCs w:val="26"/>
                <w:lang w:eastAsia="ru-RU"/>
              </w:rPr>
              <w:t>от 401 до 800 метров (включительно)</w:t>
            </w:r>
          </w:p>
        </w:tc>
        <w:tc>
          <w:tcPr>
            <w:tcW w:w="548" w:type="pct"/>
            <w:tcBorders>
              <w:top w:val="nil"/>
              <w:left w:val="nil"/>
              <w:bottom w:val="single" w:sz="4" w:space="0" w:color="auto"/>
              <w:right w:val="single" w:sz="4" w:space="0" w:color="auto"/>
            </w:tcBorders>
            <w:vAlign w:val="center"/>
            <w:hideMark/>
          </w:tcPr>
          <w:p w14:paraId="162EDD4D" w14:textId="77777777" w:rsidR="0004218A" w:rsidRPr="0004218A" w:rsidRDefault="0004218A" w:rsidP="0004218A">
            <w:pPr>
              <w:ind w:firstLine="0"/>
              <w:jc w:val="center"/>
              <w:rPr>
                <w:sz w:val="26"/>
                <w:szCs w:val="26"/>
                <w:lang w:eastAsia="ru-RU"/>
              </w:rPr>
            </w:pPr>
            <w:r w:rsidRPr="0004218A">
              <w:rPr>
                <w:sz w:val="26"/>
                <w:szCs w:val="26"/>
                <w:lang w:eastAsia="ru-RU"/>
              </w:rPr>
              <w:t>15</w:t>
            </w:r>
          </w:p>
        </w:tc>
        <w:tc>
          <w:tcPr>
            <w:tcW w:w="447" w:type="pct"/>
            <w:tcBorders>
              <w:top w:val="nil"/>
              <w:left w:val="nil"/>
              <w:bottom w:val="single" w:sz="4" w:space="0" w:color="auto"/>
              <w:right w:val="single" w:sz="4" w:space="0" w:color="auto"/>
            </w:tcBorders>
            <w:vAlign w:val="center"/>
            <w:hideMark/>
          </w:tcPr>
          <w:p w14:paraId="1EEC8866" w14:textId="77777777" w:rsidR="0004218A" w:rsidRPr="0004218A" w:rsidRDefault="0004218A" w:rsidP="0004218A">
            <w:pPr>
              <w:ind w:firstLine="0"/>
              <w:jc w:val="center"/>
              <w:rPr>
                <w:sz w:val="26"/>
                <w:szCs w:val="26"/>
                <w:lang w:eastAsia="ru-RU"/>
              </w:rPr>
            </w:pPr>
            <w:r w:rsidRPr="0004218A">
              <w:rPr>
                <w:sz w:val="26"/>
                <w:szCs w:val="26"/>
                <w:lang w:eastAsia="ru-RU"/>
              </w:rPr>
              <w:t>от 501 до 1000 метров (включительно)</w:t>
            </w:r>
          </w:p>
        </w:tc>
        <w:tc>
          <w:tcPr>
            <w:tcW w:w="451" w:type="pct"/>
            <w:tcBorders>
              <w:top w:val="nil"/>
              <w:left w:val="nil"/>
              <w:bottom w:val="single" w:sz="4" w:space="0" w:color="auto"/>
              <w:right w:val="single" w:sz="4" w:space="0" w:color="auto"/>
            </w:tcBorders>
            <w:vAlign w:val="center"/>
            <w:hideMark/>
          </w:tcPr>
          <w:p w14:paraId="73397815" w14:textId="77777777" w:rsidR="0004218A" w:rsidRPr="0004218A" w:rsidRDefault="0004218A" w:rsidP="0004218A">
            <w:pPr>
              <w:ind w:firstLine="0"/>
              <w:jc w:val="center"/>
              <w:rPr>
                <w:sz w:val="26"/>
                <w:szCs w:val="26"/>
                <w:lang w:eastAsia="ru-RU"/>
              </w:rPr>
            </w:pPr>
            <w:r w:rsidRPr="0004218A">
              <w:rPr>
                <w:sz w:val="26"/>
                <w:szCs w:val="26"/>
                <w:lang w:eastAsia="ru-RU"/>
              </w:rPr>
              <w:t>15</w:t>
            </w:r>
          </w:p>
        </w:tc>
        <w:tc>
          <w:tcPr>
            <w:tcW w:w="501" w:type="pct"/>
            <w:tcBorders>
              <w:top w:val="nil"/>
              <w:left w:val="nil"/>
              <w:bottom w:val="single" w:sz="4" w:space="0" w:color="auto"/>
              <w:right w:val="single" w:sz="4" w:space="0" w:color="auto"/>
            </w:tcBorders>
            <w:hideMark/>
          </w:tcPr>
          <w:p w14:paraId="7EC0C552" w14:textId="77777777" w:rsidR="0004218A" w:rsidRPr="0004218A" w:rsidRDefault="0004218A" w:rsidP="0004218A">
            <w:pPr>
              <w:ind w:firstLine="0"/>
              <w:jc w:val="center"/>
              <w:rPr>
                <w:sz w:val="26"/>
                <w:szCs w:val="26"/>
                <w:lang w:eastAsia="ru-RU"/>
              </w:rPr>
            </w:pPr>
            <w:r w:rsidRPr="0004218A">
              <w:rPr>
                <w:sz w:val="26"/>
                <w:szCs w:val="26"/>
                <w:lang w:eastAsia="ru-RU"/>
              </w:rPr>
              <w:t>от 401 до 800 метров (включительно)</w:t>
            </w:r>
          </w:p>
        </w:tc>
        <w:tc>
          <w:tcPr>
            <w:tcW w:w="521" w:type="pct"/>
            <w:tcBorders>
              <w:top w:val="nil"/>
              <w:left w:val="nil"/>
              <w:bottom w:val="single" w:sz="4" w:space="0" w:color="auto"/>
              <w:right w:val="single" w:sz="4" w:space="0" w:color="auto"/>
            </w:tcBorders>
            <w:vAlign w:val="center"/>
            <w:hideMark/>
          </w:tcPr>
          <w:p w14:paraId="445ED931" w14:textId="77777777" w:rsidR="0004218A" w:rsidRPr="0004218A" w:rsidRDefault="0004218A" w:rsidP="0004218A">
            <w:pPr>
              <w:ind w:firstLine="0"/>
              <w:jc w:val="center"/>
              <w:rPr>
                <w:sz w:val="26"/>
                <w:szCs w:val="26"/>
                <w:lang w:eastAsia="ru-RU"/>
              </w:rPr>
            </w:pPr>
            <w:r w:rsidRPr="0004218A">
              <w:rPr>
                <w:sz w:val="26"/>
                <w:szCs w:val="26"/>
                <w:lang w:eastAsia="ru-RU"/>
              </w:rPr>
              <w:t>15</w:t>
            </w:r>
          </w:p>
        </w:tc>
        <w:tc>
          <w:tcPr>
            <w:tcW w:w="521" w:type="pct"/>
            <w:tcBorders>
              <w:top w:val="nil"/>
              <w:left w:val="nil"/>
              <w:bottom w:val="single" w:sz="4" w:space="0" w:color="auto"/>
              <w:right w:val="single" w:sz="4" w:space="0" w:color="auto"/>
            </w:tcBorders>
            <w:vAlign w:val="center"/>
            <w:hideMark/>
          </w:tcPr>
          <w:p w14:paraId="05BF1721" w14:textId="77777777" w:rsidR="0004218A" w:rsidRPr="0004218A" w:rsidRDefault="0004218A" w:rsidP="0004218A">
            <w:pPr>
              <w:ind w:firstLine="0"/>
              <w:jc w:val="center"/>
              <w:rPr>
                <w:sz w:val="26"/>
                <w:szCs w:val="26"/>
                <w:lang w:eastAsia="ru-RU"/>
              </w:rPr>
            </w:pPr>
            <w:r w:rsidRPr="0004218A">
              <w:rPr>
                <w:sz w:val="26"/>
                <w:szCs w:val="26"/>
                <w:lang w:eastAsia="ru-RU"/>
              </w:rPr>
              <w:t>от 501 до 1000 метров (включительно)</w:t>
            </w:r>
          </w:p>
        </w:tc>
        <w:tc>
          <w:tcPr>
            <w:tcW w:w="488" w:type="pct"/>
            <w:tcBorders>
              <w:top w:val="nil"/>
              <w:left w:val="nil"/>
              <w:bottom w:val="single" w:sz="4" w:space="0" w:color="auto"/>
              <w:right w:val="single" w:sz="4" w:space="0" w:color="auto"/>
            </w:tcBorders>
            <w:vAlign w:val="center"/>
            <w:hideMark/>
          </w:tcPr>
          <w:p w14:paraId="0EE6F6CD" w14:textId="77777777" w:rsidR="0004218A" w:rsidRPr="0004218A" w:rsidRDefault="0004218A" w:rsidP="0004218A">
            <w:pPr>
              <w:ind w:firstLine="0"/>
              <w:jc w:val="center"/>
              <w:rPr>
                <w:sz w:val="26"/>
                <w:szCs w:val="26"/>
                <w:lang w:eastAsia="ru-RU"/>
              </w:rPr>
            </w:pPr>
            <w:r w:rsidRPr="0004218A">
              <w:rPr>
                <w:sz w:val="26"/>
                <w:szCs w:val="26"/>
                <w:lang w:eastAsia="ru-RU"/>
              </w:rPr>
              <w:t>15</w:t>
            </w:r>
          </w:p>
        </w:tc>
        <w:tc>
          <w:tcPr>
            <w:tcW w:w="474" w:type="pct"/>
            <w:vMerge/>
            <w:tcBorders>
              <w:top w:val="single" w:sz="4" w:space="0" w:color="auto"/>
              <w:left w:val="single" w:sz="4" w:space="0" w:color="auto"/>
              <w:bottom w:val="single" w:sz="4" w:space="0" w:color="000000"/>
              <w:right w:val="single" w:sz="4" w:space="0" w:color="auto"/>
            </w:tcBorders>
            <w:vAlign w:val="center"/>
            <w:hideMark/>
          </w:tcPr>
          <w:p w14:paraId="4D96D796" w14:textId="77777777" w:rsidR="0004218A" w:rsidRPr="0004218A" w:rsidRDefault="0004218A" w:rsidP="0004218A">
            <w:pPr>
              <w:ind w:firstLine="0"/>
              <w:rPr>
                <w:sz w:val="26"/>
                <w:szCs w:val="26"/>
                <w:lang w:eastAsia="ru-RU"/>
              </w:rPr>
            </w:pPr>
          </w:p>
        </w:tc>
      </w:tr>
      <w:tr w:rsidR="0004218A" w:rsidRPr="0004218A" w14:paraId="58055AD8" w14:textId="77777777" w:rsidTr="00F37523">
        <w:trPr>
          <w:trHeight w:val="255"/>
        </w:trPr>
        <w:tc>
          <w:tcPr>
            <w:tcW w:w="525" w:type="pct"/>
            <w:vMerge/>
            <w:tcBorders>
              <w:top w:val="single" w:sz="8" w:space="0" w:color="auto"/>
              <w:left w:val="single" w:sz="8" w:space="0" w:color="auto"/>
              <w:bottom w:val="single" w:sz="4" w:space="0" w:color="000000"/>
              <w:right w:val="single" w:sz="4" w:space="0" w:color="auto"/>
            </w:tcBorders>
            <w:vAlign w:val="center"/>
            <w:hideMark/>
          </w:tcPr>
          <w:p w14:paraId="65ADCBC4" w14:textId="77777777" w:rsidR="0004218A" w:rsidRPr="0004218A" w:rsidRDefault="0004218A" w:rsidP="0004218A">
            <w:pPr>
              <w:ind w:firstLine="0"/>
              <w:rPr>
                <w:sz w:val="26"/>
                <w:szCs w:val="26"/>
                <w:lang w:eastAsia="ru-RU"/>
              </w:rPr>
            </w:pPr>
          </w:p>
        </w:tc>
        <w:tc>
          <w:tcPr>
            <w:tcW w:w="525" w:type="pct"/>
            <w:tcBorders>
              <w:top w:val="nil"/>
              <w:left w:val="nil"/>
              <w:bottom w:val="single" w:sz="4" w:space="0" w:color="auto"/>
              <w:right w:val="single" w:sz="4" w:space="0" w:color="auto"/>
            </w:tcBorders>
            <w:vAlign w:val="center"/>
            <w:hideMark/>
          </w:tcPr>
          <w:p w14:paraId="576F0A40" w14:textId="77777777" w:rsidR="0004218A" w:rsidRPr="0004218A" w:rsidRDefault="0004218A" w:rsidP="0004218A">
            <w:pPr>
              <w:ind w:firstLine="0"/>
              <w:jc w:val="center"/>
              <w:rPr>
                <w:sz w:val="26"/>
                <w:szCs w:val="26"/>
                <w:lang w:eastAsia="ru-RU"/>
              </w:rPr>
            </w:pPr>
            <w:r w:rsidRPr="0004218A">
              <w:rPr>
                <w:sz w:val="26"/>
                <w:szCs w:val="26"/>
                <w:lang w:eastAsia="ru-RU"/>
              </w:rPr>
              <w:t>от 801 и свыше</w:t>
            </w:r>
          </w:p>
        </w:tc>
        <w:tc>
          <w:tcPr>
            <w:tcW w:w="548" w:type="pct"/>
            <w:tcBorders>
              <w:top w:val="nil"/>
              <w:left w:val="nil"/>
              <w:bottom w:val="single" w:sz="4" w:space="0" w:color="auto"/>
              <w:right w:val="single" w:sz="4" w:space="0" w:color="auto"/>
            </w:tcBorders>
            <w:vAlign w:val="center"/>
            <w:hideMark/>
          </w:tcPr>
          <w:p w14:paraId="59E9103E" w14:textId="77777777" w:rsidR="0004218A" w:rsidRPr="0004218A" w:rsidRDefault="0004218A" w:rsidP="0004218A">
            <w:pPr>
              <w:ind w:firstLine="0"/>
              <w:jc w:val="center"/>
              <w:rPr>
                <w:sz w:val="26"/>
                <w:szCs w:val="26"/>
                <w:lang w:eastAsia="ru-RU"/>
              </w:rPr>
            </w:pPr>
            <w:r w:rsidRPr="0004218A">
              <w:rPr>
                <w:sz w:val="26"/>
                <w:szCs w:val="26"/>
                <w:lang w:eastAsia="ru-RU"/>
              </w:rPr>
              <w:t>10</w:t>
            </w:r>
          </w:p>
        </w:tc>
        <w:tc>
          <w:tcPr>
            <w:tcW w:w="447" w:type="pct"/>
            <w:tcBorders>
              <w:top w:val="nil"/>
              <w:left w:val="nil"/>
              <w:bottom w:val="single" w:sz="4" w:space="0" w:color="auto"/>
              <w:right w:val="single" w:sz="4" w:space="0" w:color="auto"/>
            </w:tcBorders>
            <w:vAlign w:val="center"/>
            <w:hideMark/>
          </w:tcPr>
          <w:p w14:paraId="5D20EFF1" w14:textId="77777777" w:rsidR="0004218A" w:rsidRPr="0004218A" w:rsidRDefault="0004218A" w:rsidP="0004218A">
            <w:pPr>
              <w:ind w:firstLine="0"/>
              <w:jc w:val="center"/>
              <w:rPr>
                <w:sz w:val="26"/>
                <w:szCs w:val="26"/>
                <w:lang w:eastAsia="ru-RU"/>
              </w:rPr>
            </w:pPr>
            <w:r w:rsidRPr="0004218A">
              <w:rPr>
                <w:sz w:val="26"/>
                <w:szCs w:val="26"/>
                <w:lang w:eastAsia="ru-RU"/>
              </w:rPr>
              <w:t xml:space="preserve">от 1001 метров и более </w:t>
            </w:r>
          </w:p>
        </w:tc>
        <w:tc>
          <w:tcPr>
            <w:tcW w:w="451" w:type="pct"/>
            <w:tcBorders>
              <w:top w:val="nil"/>
              <w:left w:val="nil"/>
              <w:bottom w:val="single" w:sz="4" w:space="0" w:color="auto"/>
              <w:right w:val="single" w:sz="4" w:space="0" w:color="auto"/>
            </w:tcBorders>
            <w:vAlign w:val="center"/>
            <w:hideMark/>
          </w:tcPr>
          <w:p w14:paraId="53A1CD16" w14:textId="77777777" w:rsidR="0004218A" w:rsidRPr="0004218A" w:rsidRDefault="0004218A" w:rsidP="0004218A">
            <w:pPr>
              <w:ind w:firstLine="0"/>
              <w:jc w:val="center"/>
              <w:rPr>
                <w:sz w:val="26"/>
                <w:szCs w:val="26"/>
                <w:lang w:eastAsia="ru-RU"/>
              </w:rPr>
            </w:pPr>
            <w:r w:rsidRPr="0004218A">
              <w:rPr>
                <w:sz w:val="26"/>
                <w:szCs w:val="26"/>
                <w:lang w:eastAsia="ru-RU"/>
              </w:rPr>
              <w:t>10</w:t>
            </w:r>
          </w:p>
        </w:tc>
        <w:tc>
          <w:tcPr>
            <w:tcW w:w="501" w:type="pct"/>
            <w:tcBorders>
              <w:top w:val="nil"/>
              <w:left w:val="nil"/>
              <w:bottom w:val="single" w:sz="4" w:space="0" w:color="auto"/>
              <w:right w:val="single" w:sz="4" w:space="0" w:color="auto"/>
            </w:tcBorders>
            <w:vAlign w:val="center"/>
            <w:hideMark/>
          </w:tcPr>
          <w:p w14:paraId="0145AB59" w14:textId="77777777" w:rsidR="0004218A" w:rsidRPr="0004218A" w:rsidRDefault="0004218A" w:rsidP="0004218A">
            <w:pPr>
              <w:ind w:firstLine="0"/>
              <w:jc w:val="center"/>
              <w:rPr>
                <w:sz w:val="26"/>
                <w:szCs w:val="26"/>
                <w:lang w:eastAsia="ru-RU"/>
              </w:rPr>
            </w:pPr>
            <w:r w:rsidRPr="0004218A">
              <w:rPr>
                <w:sz w:val="26"/>
                <w:szCs w:val="26"/>
                <w:lang w:eastAsia="ru-RU"/>
              </w:rPr>
              <w:t>от 801 метров и более</w:t>
            </w:r>
          </w:p>
        </w:tc>
        <w:tc>
          <w:tcPr>
            <w:tcW w:w="521" w:type="pct"/>
            <w:tcBorders>
              <w:top w:val="nil"/>
              <w:left w:val="nil"/>
              <w:bottom w:val="single" w:sz="4" w:space="0" w:color="auto"/>
              <w:right w:val="single" w:sz="4" w:space="0" w:color="auto"/>
            </w:tcBorders>
            <w:vAlign w:val="center"/>
            <w:hideMark/>
          </w:tcPr>
          <w:p w14:paraId="68CB2D73" w14:textId="77777777" w:rsidR="0004218A" w:rsidRPr="0004218A" w:rsidRDefault="0004218A" w:rsidP="0004218A">
            <w:pPr>
              <w:ind w:firstLine="0"/>
              <w:jc w:val="center"/>
              <w:rPr>
                <w:sz w:val="26"/>
                <w:szCs w:val="26"/>
                <w:lang w:eastAsia="ru-RU"/>
              </w:rPr>
            </w:pPr>
            <w:r w:rsidRPr="0004218A">
              <w:rPr>
                <w:sz w:val="26"/>
                <w:szCs w:val="26"/>
                <w:lang w:eastAsia="ru-RU"/>
              </w:rPr>
              <w:t>10</w:t>
            </w:r>
          </w:p>
        </w:tc>
        <w:tc>
          <w:tcPr>
            <w:tcW w:w="521" w:type="pct"/>
            <w:tcBorders>
              <w:top w:val="nil"/>
              <w:left w:val="nil"/>
              <w:bottom w:val="single" w:sz="4" w:space="0" w:color="auto"/>
              <w:right w:val="single" w:sz="4" w:space="0" w:color="auto"/>
            </w:tcBorders>
            <w:vAlign w:val="center"/>
            <w:hideMark/>
          </w:tcPr>
          <w:p w14:paraId="559B96DA" w14:textId="77777777" w:rsidR="0004218A" w:rsidRPr="0004218A" w:rsidRDefault="0004218A" w:rsidP="0004218A">
            <w:pPr>
              <w:ind w:firstLine="0"/>
              <w:jc w:val="center"/>
              <w:rPr>
                <w:sz w:val="26"/>
                <w:szCs w:val="26"/>
                <w:lang w:eastAsia="ru-RU"/>
              </w:rPr>
            </w:pPr>
            <w:r w:rsidRPr="0004218A">
              <w:rPr>
                <w:sz w:val="26"/>
                <w:szCs w:val="26"/>
                <w:lang w:eastAsia="ru-RU"/>
              </w:rPr>
              <w:t>от 1001 метров и более</w:t>
            </w:r>
          </w:p>
        </w:tc>
        <w:tc>
          <w:tcPr>
            <w:tcW w:w="488" w:type="pct"/>
            <w:tcBorders>
              <w:top w:val="nil"/>
              <w:left w:val="nil"/>
              <w:bottom w:val="single" w:sz="4" w:space="0" w:color="auto"/>
              <w:right w:val="single" w:sz="4" w:space="0" w:color="auto"/>
            </w:tcBorders>
            <w:vAlign w:val="center"/>
            <w:hideMark/>
          </w:tcPr>
          <w:p w14:paraId="4CF71B16" w14:textId="77777777" w:rsidR="0004218A" w:rsidRPr="0004218A" w:rsidRDefault="0004218A" w:rsidP="0004218A">
            <w:pPr>
              <w:ind w:firstLine="0"/>
              <w:jc w:val="center"/>
              <w:rPr>
                <w:sz w:val="26"/>
                <w:szCs w:val="26"/>
                <w:lang w:eastAsia="ru-RU"/>
              </w:rPr>
            </w:pPr>
            <w:r w:rsidRPr="0004218A">
              <w:rPr>
                <w:sz w:val="26"/>
                <w:szCs w:val="26"/>
                <w:lang w:eastAsia="ru-RU"/>
              </w:rPr>
              <w:t>10</w:t>
            </w:r>
          </w:p>
        </w:tc>
        <w:tc>
          <w:tcPr>
            <w:tcW w:w="474" w:type="pct"/>
            <w:vMerge/>
            <w:tcBorders>
              <w:top w:val="single" w:sz="4" w:space="0" w:color="auto"/>
              <w:left w:val="single" w:sz="4" w:space="0" w:color="auto"/>
              <w:bottom w:val="single" w:sz="4" w:space="0" w:color="000000"/>
              <w:right w:val="single" w:sz="4" w:space="0" w:color="auto"/>
            </w:tcBorders>
            <w:vAlign w:val="center"/>
            <w:hideMark/>
          </w:tcPr>
          <w:p w14:paraId="3ED6F86E" w14:textId="77777777" w:rsidR="0004218A" w:rsidRPr="0004218A" w:rsidRDefault="0004218A" w:rsidP="0004218A">
            <w:pPr>
              <w:ind w:firstLine="0"/>
              <w:rPr>
                <w:sz w:val="26"/>
                <w:szCs w:val="26"/>
                <w:lang w:eastAsia="ru-RU"/>
              </w:rPr>
            </w:pPr>
          </w:p>
        </w:tc>
      </w:tr>
      <w:tr w:rsidR="0004218A" w:rsidRPr="0004218A" w14:paraId="37D8F956" w14:textId="77777777" w:rsidTr="00F37523">
        <w:trPr>
          <w:trHeight w:val="510"/>
        </w:trPr>
        <w:tc>
          <w:tcPr>
            <w:tcW w:w="525" w:type="pct"/>
            <w:tcBorders>
              <w:top w:val="nil"/>
              <w:left w:val="single" w:sz="8" w:space="0" w:color="auto"/>
              <w:bottom w:val="single" w:sz="4" w:space="0" w:color="auto"/>
              <w:right w:val="single" w:sz="4" w:space="0" w:color="auto"/>
            </w:tcBorders>
            <w:hideMark/>
          </w:tcPr>
          <w:p w14:paraId="607AE3DD" w14:textId="77777777" w:rsidR="0004218A" w:rsidRPr="0004218A" w:rsidRDefault="0004218A" w:rsidP="0004218A">
            <w:pPr>
              <w:ind w:firstLine="0"/>
              <w:rPr>
                <w:sz w:val="26"/>
                <w:szCs w:val="26"/>
                <w:lang w:eastAsia="ru-RU"/>
              </w:rPr>
            </w:pPr>
            <w:r w:rsidRPr="0004218A">
              <w:rPr>
                <w:sz w:val="26"/>
                <w:szCs w:val="26"/>
                <w:lang w:eastAsia="ru-RU"/>
              </w:rPr>
              <w:t xml:space="preserve">Кашира-1, Аладьино </w:t>
            </w:r>
            <w:proofErr w:type="spellStart"/>
            <w:r w:rsidRPr="0004218A">
              <w:rPr>
                <w:sz w:val="26"/>
                <w:szCs w:val="26"/>
                <w:lang w:eastAsia="ru-RU"/>
              </w:rPr>
              <w:t>межпоселенческое</w:t>
            </w:r>
            <w:proofErr w:type="spellEnd"/>
          </w:p>
        </w:tc>
        <w:tc>
          <w:tcPr>
            <w:tcW w:w="1073" w:type="pct"/>
            <w:gridSpan w:val="2"/>
            <w:tcBorders>
              <w:top w:val="single" w:sz="4" w:space="0" w:color="auto"/>
              <w:left w:val="nil"/>
              <w:bottom w:val="single" w:sz="4" w:space="0" w:color="auto"/>
              <w:right w:val="single" w:sz="4" w:space="0" w:color="000000"/>
            </w:tcBorders>
            <w:hideMark/>
          </w:tcPr>
          <w:p w14:paraId="6584757E" w14:textId="77777777" w:rsidR="0004218A" w:rsidRPr="0004218A" w:rsidRDefault="0004218A" w:rsidP="0004218A">
            <w:pPr>
              <w:ind w:firstLine="0"/>
              <w:jc w:val="center"/>
              <w:rPr>
                <w:sz w:val="26"/>
                <w:szCs w:val="26"/>
                <w:lang w:eastAsia="ru-RU"/>
              </w:rPr>
            </w:pPr>
            <w:r w:rsidRPr="0004218A">
              <w:rPr>
                <w:sz w:val="26"/>
                <w:szCs w:val="26"/>
                <w:lang w:eastAsia="ru-RU"/>
              </w:rPr>
              <w:t>20</w:t>
            </w:r>
          </w:p>
        </w:tc>
        <w:tc>
          <w:tcPr>
            <w:tcW w:w="898" w:type="pct"/>
            <w:gridSpan w:val="2"/>
            <w:tcBorders>
              <w:top w:val="single" w:sz="4" w:space="0" w:color="auto"/>
              <w:left w:val="nil"/>
              <w:bottom w:val="single" w:sz="4" w:space="0" w:color="auto"/>
              <w:right w:val="single" w:sz="4" w:space="0" w:color="000000"/>
            </w:tcBorders>
            <w:hideMark/>
          </w:tcPr>
          <w:p w14:paraId="259C454E" w14:textId="77777777" w:rsidR="0004218A" w:rsidRPr="0004218A" w:rsidRDefault="0004218A" w:rsidP="0004218A">
            <w:pPr>
              <w:ind w:firstLine="0"/>
              <w:jc w:val="center"/>
              <w:rPr>
                <w:sz w:val="26"/>
                <w:szCs w:val="26"/>
                <w:lang w:eastAsia="ru-RU"/>
              </w:rPr>
            </w:pPr>
            <w:r w:rsidRPr="0004218A">
              <w:rPr>
                <w:sz w:val="26"/>
                <w:szCs w:val="26"/>
                <w:lang w:eastAsia="ru-RU"/>
              </w:rPr>
              <w:t>20</w:t>
            </w:r>
          </w:p>
        </w:tc>
        <w:tc>
          <w:tcPr>
            <w:tcW w:w="1022" w:type="pct"/>
            <w:gridSpan w:val="2"/>
            <w:tcBorders>
              <w:top w:val="single" w:sz="4" w:space="0" w:color="auto"/>
              <w:left w:val="nil"/>
              <w:bottom w:val="single" w:sz="4" w:space="0" w:color="auto"/>
              <w:right w:val="single" w:sz="4" w:space="0" w:color="000000"/>
            </w:tcBorders>
            <w:hideMark/>
          </w:tcPr>
          <w:p w14:paraId="771B95B4" w14:textId="77777777" w:rsidR="0004218A" w:rsidRPr="0004218A" w:rsidRDefault="0004218A" w:rsidP="0004218A">
            <w:pPr>
              <w:ind w:firstLine="0"/>
              <w:jc w:val="center"/>
              <w:rPr>
                <w:sz w:val="26"/>
                <w:szCs w:val="26"/>
                <w:lang w:eastAsia="ru-RU"/>
              </w:rPr>
            </w:pPr>
            <w:r w:rsidRPr="0004218A">
              <w:rPr>
                <w:sz w:val="26"/>
                <w:szCs w:val="26"/>
                <w:lang w:eastAsia="ru-RU"/>
              </w:rPr>
              <w:t>20</w:t>
            </w:r>
          </w:p>
        </w:tc>
        <w:tc>
          <w:tcPr>
            <w:tcW w:w="521" w:type="pct"/>
            <w:tcBorders>
              <w:top w:val="nil"/>
              <w:left w:val="nil"/>
              <w:bottom w:val="single" w:sz="4" w:space="0" w:color="auto"/>
              <w:right w:val="single" w:sz="4" w:space="0" w:color="auto"/>
            </w:tcBorders>
            <w:hideMark/>
          </w:tcPr>
          <w:p w14:paraId="784B0875" w14:textId="77777777" w:rsidR="0004218A" w:rsidRPr="0004218A" w:rsidRDefault="0004218A" w:rsidP="0004218A">
            <w:pPr>
              <w:ind w:firstLine="0"/>
              <w:jc w:val="center"/>
              <w:rPr>
                <w:sz w:val="26"/>
                <w:szCs w:val="26"/>
                <w:lang w:eastAsia="ru-RU"/>
              </w:rPr>
            </w:pPr>
            <w:r w:rsidRPr="0004218A">
              <w:rPr>
                <w:sz w:val="26"/>
                <w:szCs w:val="26"/>
                <w:lang w:eastAsia="ru-RU"/>
              </w:rPr>
              <w:t> </w:t>
            </w:r>
          </w:p>
        </w:tc>
        <w:tc>
          <w:tcPr>
            <w:tcW w:w="488" w:type="pct"/>
            <w:tcBorders>
              <w:top w:val="nil"/>
              <w:left w:val="nil"/>
              <w:bottom w:val="single" w:sz="4" w:space="0" w:color="auto"/>
              <w:right w:val="single" w:sz="4" w:space="0" w:color="auto"/>
            </w:tcBorders>
            <w:hideMark/>
          </w:tcPr>
          <w:p w14:paraId="71906A42" w14:textId="77777777" w:rsidR="0004218A" w:rsidRPr="0004218A" w:rsidRDefault="0004218A" w:rsidP="0004218A">
            <w:pPr>
              <w:ind w:firstLine="0"/>
              <w:jc w:val="right"/>
              <w:rPr>
                <w:sz w:val="26"/>
                <w:szCs w:val="26"/>
                <w:lang w:eastAsia="ru-RU"/>
              </w:rPr>
            </w:pPr>
            <w:r w:rsidRPr="0004218A">
              <w:rPr>
                <w:sz w:val="26"/>
                <w:szCs w:val="26"/>
                <w:lang w:eastAsia="ru-RU"/>
              </w:rPr>
              <w:t>20</w:t>
            </w:r>
          </w:p>
        </w:tc>
        <w:tc>
          <w:tcPr>
            <w:tcW w:w="474" w:type="pct"/>
            <w:tcBorders>
              <w:top w:val="nil"/>
              <w:left w:val="nil"/>
              <w:bottom w:val="single" w:sz="4" w:space="0" w:color="auto"/>
              <w:right w:val="single" w:sz="4" w:space="0" w:color="auto"/>
            </w:tcBorders>
            <w:shd w:val="clear" w:color="000000" w:fill="FFFFFF"/>
            <w:hideMark/>
          </w:tcPr>
          <w:p w14:paraId="4C496C9F" w14:textId="77777777" w:rsidR="0004218A" w:rsidRPr="0004218A" w:rsidRDefault="0004218A" w:rsidP="0004218A">
            <w:pPr>
              <w:ind w:firstLine="0"/>
              <w:rPr>
                <w:sz w:val="26"/>
                <w:szCs w:val="26"/>
                <w:lang w:eastAsia="ru-RU"/>
              </w:rPr>
            </w:pPr>
            <w:r w:rsidRPr="0004218A">
              <w:rPr>
                <w:sz w:val="26"/>
                <w:szCs w:val="26"/>
                <w:lang w:eastAsia="ru-RU"/>
              </w:rPr>
              <w:t>церковь и административное здание</w:t>
            </w:r>
          </w:p>
        </w:tc>
      </w:tr>
      <w:tr w:rsidR="0004218A" w:rsidRPr="0004218A" w14:paraId="6B4E1FD1" w14:textId="77777777" w:rsidTr="00F37523">
        <w:trPr>
          <w:trHeight w:val="255"/>
        </w:trPr>
        <w:tc>
          <w:tcPr>
            <w:tcW w:w="525" w:type="pct"/>
            <w:tcBorders>
              <w:top w:val="nil"/>
              <w:left w:val="single" w:sz="8" w:space="0" w:color="auto"/>
              <w:bottom w:val="single" w:sz="4" w:space="0" w:color="auto"/>
              <w:right w:val="single" w:sz="4" w:space="0" w:color="auto"/>
            </w:tcBorders>
            <w:hideMark/>
          </w:tcPr>
          <w:p w14:paraId="19E22F76" w14:textId="77777777" w:rsidR="0004218A" w:rsidRPr="0004218A" w:rsidRDefault="0004218A" w:rsidP="0004218A">
            <w:pPr>
              <w:ind w:firstLine="0"/>
              <w:rPr>
                <w:sz w:val="26"/>
                <w:szCs w:val="26"/>
                <w:lang w:eastAsia="ru-RU"/>
              </w:rPr>
            </w:pPr>
            <w:r w:rsidRPr="0004218A">
              <w:rPr>
                <w:sz w:val="26"/>
                <w:szCs w:val="26"/>
                <w:lang w:eastAsia="ru-RU"/>
              </w:rPr>
              <w:t xml:space="preserve">Кашира-1, </w:t>
            </w:r>
            <w:proofErr w:type="spellStart"/>
            <w:r w:rsidRPr="0004218A">
              <w:rPr>
                <w:sz w:val="26"/>
                <w:szCs w:val="26"/>
                <w:lang w:eastAsia="ru-RU"/>
              </w:rPr>
              <w:t>ул.Свободы</w:t>
            </w:r>
            <w:proofErr w:type="spellEnd"/>
          </w:p>
        </w:tc>
        <w:tc>
          <w:tcPr>
            <w:tcW w:w="1073" w:type="pct"/>
            <w:gridSpan w:val="2"/>
            <w:tcBorders>
              <w:top w:val="single" w:sz="4" w:space="0" w:color="auto"/>
              <w:left w:val="nil"/>
              <w:bottom w:val="single" w:sz="4" w:space="0" w:color="auto"/>
              <w:right w:val="single" w:sz="4" w:space="0" w:color="000000"/>
            </w:tcBorders>
            <w:hideMark/>
          </w:tcPr>
          <w:p w14:paraId="154385D5" w14:textId="77777777" w:rsidR="0004218A" w:rsidRPr="0004218A" w:rsidRDefault="0004218A" w:rsidP="0004218A">
            <w:pPr>
              <w:ind w:firstLine="0"/>
              <w:jc w:val="center"/>
              <w:rPr>
                <w:sz w:val="26"/>
                <w:szCs w:val="26"/>
                <w:lang w:eastAsia="ru-RU"/>
              </w:rPr>
            </w:pPr>
            <w:r w:rsidRPr="0004218A">
              <w:rPr>
                <w:sz w:val="26"/>
                <w:szCs w:val="26"/>
                <w:lang w:eastAsia="ru-RU"/>
              </w:rPr>
              <w:t>20</w:t>
            </w:r>
          </w:p>
        </w:tc>
        <w:tc>
          <w:tcPr>
            <w:tcW w:w="898" w:type="pct"/>
            <w:gridSpan w:val="2"/>
            <w:tcBorders>
              <w:top w:val="single" w:sz="4" w:space="0" w:color="auto"/>
              <w:left w:val="nil"/>
              <w:bottom w:val="single" w:sz="4" w:space="0" w:color="auto"/>
              <w:right w:val="single" w:sz="4" w:space="0" w:color="000000"/>
            </w:tcBorders>
            <w:hideMark/>
          </w:tcPr>
          <w:p w14:paraId="5A71E630"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1022" w:type="pct"/>
            <w:gridSpan w:val="2"/>
            <w:tcBorders>
              <w:top w:val="single" w:sz="4" w:space="0" w:color="auto"/>
              <w:left w:val="nil"/>
              <w:bottom w:val="single" w:sz="4" w:space="0" w:color="auto"/>
              <w:right w:val="single" w:sz="4" w:space="0" w:color="000000"/>
            </w:tcBorders>
            <w:hideMark/>
          </w:tcPr>
          <w:p w14:paraId="5E98A6E9"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521" w:type="pct"/>
            <w:tcBorders>
              <w:top w:val="nil"/>
              <w:left w:val="nil"/>
              <w:bottom w:val="single" w:sz="4" w:space="0" w:color="auto"/>
              <w:right w:val="single" w:sz="4" w:space="0" w:color="auto"/>
            </w:tcBorders>
            <w:hideMark/>
          </w:tcPr>
          <w:p w14:paraId="214832EE" w14:textId="77777777" w:rsidR="0004218A" w:rsidRPr="0004218A" w:rsidRDefault="0004218A" w:rsidP="0004218A">
            <w:pPr>
              <w:ind w:firstLine="0"/>
              <w:jc w:val="center"/>
              <w:rPr>
                <w:sz w:val="26"/>
                <w:szCs w:val="26"/>
                <w:lang w:eastAsia="ru-RU"/>
              </w:rPr>
            </w:pPr>
            <w:r w:rsidRPr="0004218A">
              <w:rPr>
                <w:sz w:val="26"/>
                <w:szCs w:val="26"/>
                <w:lang w:eastAsia="ru-RU"/>
              </w:rPr>
              <w:t> </w:t>
            </w:r>
          </w:p>
        </w:tc>
        <w:tc>
          <w:tcPr>
            <w:tcW w:w="488" w:type="pct"/>
            <w:tcBorders>
              <w:top w:val="nil"/>
              <w:left w:val="nil"/>
              <w:bottom w:val="single" w:sz="4" w:space="0" w:color="auto"/>
              <w:right w:val="single" w:sz="4" w:space="0" w:color="auto"/>
            </w:tcBorders>
            <w:hideMark/>
          </w:tcPr>
          <w:p w14:paraId="69D698B8" w14:textId="77777777" w:rsidR="0004218A" w:rsidRPr="0004218A" w:rsidRDefault="0004218A" w:rsidP="0004218A">
            <w:pPr>
              <w:ind w:firstLine="0"/>
              <w:jc w:val="right"/>
              <w:rPr>
                <w:sz w:val="26"/>
                <w:szCs w:val="26"/>
                <w:lang w:eastAsia="ru-RU"/>
              </w:rPr>
            </w:pPr>
            <w:r w:rsidRPr="0004218A">
              <w:rPr>
                <w:sz w:val="26"/>
                <w:szCs w:val="26"/>
                <w:lang w:eastAsia="ru-RU"/>
              </w:rPr>
              <w:t>20</w:t>
            </w:r>
          </w:p>
        </w:tc>
        <w:tc>
          <w:tcPr>
            <w:tcW w:w="474" w:type="pct"/>
            <w:tcBorders>
              <w:top w:val="nil"/>
              <w:left w:val="nil"/>
              <w:bottom w:val="single" w:sz="4" w:space="0" w:color="auto"/>
              <w:right w:val="single" w:sz="4" w:space="0" w:color="auto"/>
            </w:tcBorders>
            <w:shd w:val="clear" w:color="000000" w:fill="FFFFFF"/>
            <w:hideMark/>
          </w:tcPr>
          <w:p w14:paraId="68ADB6E3" w14:textId="77777777" w:rsidR="0004218A" w:rsidRPr="0004218A" w:rsidRDefault="0004218A" w:rsidP="0004218A">
            <w:pPr>
              <w:ind w:firstLine="0"/>
              <w:rPr>
                <w:sz w:val="26"/>
                <w:szCs w:val="26"/>
                <w:lang w:eastAsia="ru-RU"/>
              </w:rPr>
            </w:pPr>
            <w:r w:rsidRPr="0004218A">
              <w:rPr>
                <w:sz w:val="26"/>
                <w:szCs w:val="26"/>
                <w:lang w:eastAsia="ru-RU"/>
              </w:rPr>
              <w:t>храм</w:t>
            </w:r>
          </w:p>
        </w:tc>
      </w:tr>
      <w:tr w:rsidR="0004218A" w:rsidRPr="0004218A" w14:paraId="7C17BDA5" w14:textId="77777777" w:rsidTr="00F37523">
        <w:trPr>
          <w:trHeight w:val="255"/>
        </w:trPr>
        <w:tc>
          <w:tcPr>
            <w:tcW w:w="525" w:type="pct"/>
            <w:tcBorders>
              <w:top w:val="nil"/>
              <w:left w:val="single" w:sz="8" w:space="0" w:color="auto"/>
              <w:bottom w:val="single" w:sz="4" w:space="0" w:color="auto"/>
              <w:right w:val="single" w:sz="4" w:space="0" w:color="auto"/>
            </w:tcBorders>
            <w:hideMark/>
          </w:tcPr>
          <w:p w14:paraId="2F2790B5" w14:textId="77777777" w:rsidR="0004218A" w:rsidRPr="0004218A" w:rsidRDefault="0004218A" w:rsidP="0004218A">
            <w:pPr>
              <w:ind w:firstLine="0"/>
              <w:rPr>
                <w:sz w:val="26"/>
                <w:szCs w:val="26"/>
                <w:lang w:eastAsia="ru-RU"/>
              </w:rPr>
            </w:pPr>
            <w:r w:rsidRPr="0004218A">
              <w:rPr>
                <w:sz w:val="26"/>
                <w:szCs w:val="26"/>
                <w:lang w:eastAsia="ru-RU"/>
              </w:rPr>
              <w:t>Кашира-</w:t>
            </w:r>
            <w:proofErr w:type="gramStart"/>
            <w:r w:rsidRPr="0004218A">
              <w:rPr>
                <w:sz w:val="26"/>
                <w:szCs w:val="26"/>
                <w:lang w:eastAsia="ru-RU"/>
              </w:rPr>
              <w:lastRenderedPageBreak/>
              <w:t>1,ул.Малая</w:t>
            </w:r>
            <w:proofErr w:type="gramEnd"/>
            <w:r w:rsidRPr="0004218A">
              <w:rPr>
                <w:sz w:val="26"/>
                <w:szCs w:val="26"/>
                <w:lang w:eastAsia="ru-RU"/>
              </w:rPr>
              <w:t xml:space="preserve"> Ямская</w:t>
            </w:r>
          </w:p>
        </w:tc>
        <w:tc>
          <w:tcPr>
            <w:tcW w:w="1073" w:type="pct"/>
            <w:gridSpan w:val="2"/>
            <w:tcBorders>
              <w:top w:val="single" w:sz="4" w:space="0" w:color="auto"/>
              <w:left w:val="nil"/>
              <w:bottom w:val="single" w:sz="4" w:space="0" w:color="auto"/>
              <w:right w:val="single" w:sz="4" w:space="0" w:color="000000"/>
            </w:tcBorders>
            <w:hideMark/>
          </w:tcPr>
          <w:p w14:paraId="1BE74C4B" w14:textId="77777777" w:rsidR="0004218A" w:rsidRPr="0004218A" w:rsidRDefault="0004218A" w:rsidP="0004218A">
            <w:pPr>
              <w:ind w:firstLine="0"/>
              <w:jc w:val="center"/>
              <w:rPr>
                <w:sz w:val="26"/>
                <w:szCs w:val="26"/>
                <w:lang w:eastAsia="ru-RU"/>
              </w:rPr>
            </w:pPr>
            <w:r w:rsidRPr="0004218A">
              <w:rPr>
                <w:sz w:val="26"/>
                <w:szCs w:val="26"/>
                <w:lang w:eastAsia="ru-RU"/>
              </w:rPr>
              <w:lastRenderedPageBreak/>
              <w:t>20</w:t>
            </w:r>
          </w:p>
        </w:tc>
        <w:tc>
          <w:tcPr>
            <w:tcW w:w="898" w:type="pct"/>
            <w:gridSpan w:val="2"/>
            <w:tcBorders>
              <w:top w:val="single" w:sz="4" w:space="0" w:color="auto"/>
              <w:left w:val="nil"/>
              <w:bottom w:val="single" w:sz="4" w:space="0" w:color="auto"/>
              <w:right w:val="single" w:sz="4" w:space="0" w:color="000000"/>
            </w:tcBorders>
            <w:hideMark/>
          </w:tcPr>
          <w:p w14:paraId="1366993D"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1022" w:type="pct"/>
            <w:gridSpan w:val="2"/>
            <w:tcBorders>
              <w:top w:val="single" w:sz="4" w:space="0" w:color="auto"/>
              <w:left w:val="nil"/>
              <w:bottom w:val="single" w:sz="4" w:space="0" w:color="auto"/>
              <w:right w:val="single" w:sz="4" w:space="0" w:color="000000"/>
            </w:tcBorders>
            <w:hideMark/>
          </w:tcPr>
          <w:p w14:paraId="62117148"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521" w:type="pct"/>
            <w:tcBorders>
              <w:top w:val="nil"/>
              <w:left w:val="nil"/>
              <w:bottom w:val="single" w:sz="4" w:space="0" w:color="auto"/>
              <w:right w:val="single" w:sz="4" w:space="0" w:color="auto"/>
            </w:tcBorders>
            <w:hideMark/>
          </w:tcPr>
          <w:p w14:paraId="5233B2DE" w14:textId="77777777" w:rsidR="0004218A" w:rsidRPr="0004218A" w:rsidRDefault="0004218A" w:rsidP="0004218A">
            <w:pPr>
              <w:ind w:firstLine="0"/>
              <w:jc w:val="center"/>
              <w:rPr>
                <w:sz w:val="26"/>
                <w:szCs w:val="26"/>
                <w:lang w:eastAsia="ru-RU"/>
              </w:rPr>
            </w:pPr>
            <w:r w:rsidRPr="0004218A">
              <w:rPr>
                <w:sz w:val="26"/>
                <w:szCs w:val="26"/>
                <w:lang w:eastAsia="ru-RU"/>
              </w:rPr>
              <w:t> </w:t>
            </w:r>
          </w:p>
        </w:tc>
        <w:tc>
          <w:tcPr>
            <w:tcW w:w="488" w:type="pct"/>
            <w:tcBorders>
              <w:top w:val="nil"/>
              <w:left w:val="nil"/>
              <w:bottom w:val="single" w:sz="4" w:space="0" w:color="auto"/>
              <w:right w:val="single" w:sz="4" w:space="0" w:color="auto"/>
            </w:tcBorders>
            <w:hideMark/>
          </w:tcPr>
          <w:p w14:paraId="2461D514" w14:textId="77777777" w:rsidR="0004218A" w:rsidRPr="0004218A" w:rsidRDefault="0004218A" w:rsidP="0004218A">
            <w:pPr>
              <w:ind w:firstLine="0"/>
              <w:jc w:val="right"/>
              <w:rPr>
                <w:sz w:val="26"/>
                <w:szCs w:val="26"/>
                <w:lang w:eastAsia="ru-RU"/>
              </w:rPr>
            </w:pPr>
            <w:r w:rsidRPr="0004218A">
              <w:rPr>
                <w:sz w:val="26"/>
                <w:szCs w:val="26"/>
                <w:lang w:eastAsia="ru-RU"/>
              </w:rPr>
              <w:t>0</w:t>
            </w:r>
          </w:p>
        </w:tc>
        <w:tc>
          <w:tcPr>
            <w:tcW w:w="474" w:type="pct"/>
            <w:tcBorders>
              <w:top w:val="nil"/>
              <w:left w:val="nil"/>
              <w:bottom w:val="single" w:sz="4" w:space="0" w:color="auto"/>
              <w:right w:val="single" w:sz="4" w:space="0" w:color="auto"/>
            </w:tcBorders>
            <w:shd w:val="clear" w:color="000000" w:fill="FFFFFF"/>
            <w:hideMark/>
          </w:tcPr>
          <w:p w14:paraId="58381F5B" w14:textId="77777777" w:rsidR="0004218A" w:rsidRPr="0004218A" w:rsidRDefault="0004218A" w:rsidP="0004218A">
            <w:pPr>
              <w:ind w:firstLine="0"/>
              <w:rPr>
                <w:sz w:val="26"/>
                <w:szCs w:val="26"/>
                <w:lang w:eastAsia="ru-RU"/>
              </w:rPr>
            </w:pPr>
            <w:r w:rsidRPr="0004218A">
              <w:rPr>
                <w:sz w:val="26"/>
                <w:szCs w:val="26"/>
                <w:lang w:eastAsia="ru-RU"/>
              </w:rPr>
              <w:t> </w:t>
            </w:r>
          </w:p>
        </w:tc>
      </w:tr>
      <w:tr w:rsidR="0004218A" w:rsidRPr="0004218A" w14:paraId="38F79623" w14:textId="77777777" w:rsidTr="00F37523">
        <w:trPr>
          <w:trHeight w:val="255"/>
        </w:trPr>
        <w:tc>
          <w:tcPr>
            <w:tcW w:w="525" w:type="pct"/>
            <w:tcBorders>
              <w:top w:val="nil"/>
              <w:left w:val="single" w:sz="8" w:space="0" w:color="auto"/>
              <w:bottom w:val="single" w:sz="4" w:space="0" w:color="auto"/>
              <w:right w:val="single" w:sz="4" w:space="0" w:color="auto"/>
            </w:tcBorders>
            <w:hideMark/>
          </w:tcPr>
          <w:p w14:paraId="35D3701B" w14:textId="77777777" w:rsidR="0004218A" w:rsidRPr="0004218A" w:rsidRDefault="0004218A" w:rsidP="0004218A">
            <w:pPr>
              <w:ind w:firstLine="0"/>
              <w:rPr>
                <w:sz w:val="26"/>
                <w:szCs w:val="26"/>
                <w:lang w:eastAsia="ru-RU"/>
              </w:rPr>
            </w:pPr>
            <w:r w:rsidRPr="0004218A">
              <w:rPr>
                <w:sz w:val="26"/>
                <w:szCs w:val="26"/>
                <w:lang w:eastAsia="ru-RU"/>
              </w:rPr>
              <w:t xml:space="preserve">Кашира-2, вблизи </w:t>
            </w:r>
            <w:proofErr w:type="spellStart"/>
            <w:r w:rsidRPr="0004218A">
              <w:rPr>
                <w:sz w:val="26"/>
                <w:szCs w:val="26"/>
                <w:lang w:eastAsia="ru-RU"/>
              </w:rPr>
              <w:t>ул.Больничная</w:t>
            </w:r>
            <w:proofErr w:type="spellEnd"/>
          </w:p>
        </w:tc>
        <w:tc>
          <w:tcPr>
            <w:tcW w:w="1073" w:type="pct"/>
            <w:gridSpan w:val="2"/>
            <w:tcBorders>
              <w:top w:val="single" w:sz="4" w:space="0" w:color="auto"/>
              <w:left w:val="nil"/>
              <w:bottom w:val="single" w:sz="4" w:space="0" w:color="auto"/>
              <w:right w:val="single" w:sz="4" w:space="0" w:color="000000"/>
            </w:tcBorders>
            <w:hideMark/>
          </w:tcPr>
          <w:p w14:paraId="0B809DBE" w14:textId="77777777" w:rsidR="0004218A" w:rsidRPr="0004218A" w:rsidRDefault="0004218A" w:rsidP="0004218A">
            <w:pPr>
              <w:ind w:firstLine="0"/>
              <w:jc w:val="center"/>
              <w:rPr>
                <w:sz w:val="26"/>
                <w:szCs w:val="26"/>
                <w:lang w:eastAsia="ru-RU"/>
              </w:rPr>
            </w:pPr>
            <w:r w:rsidRPr="0004218A">
              <w:rPr>
                <w:sz w:val="26"/>
                <w:szCs w:val="26"/>
                <w:lang w:eastAsia="ru-RU"/>
              </w:rPr>
              <w:t>20</w:t>
            </w:r>
          </w:p>
        </w:tc>
        <w:tc>
          <w:tcPr>
            <w:tcW w:w="898" w:type="pct"/>
            <w:gridSpan w:val="2"/>
            <w:tcBorders>
              <w:top w:val="single" w:sz="4" w:space="0" w:color="auto"/>
              <w:left w:val="nil"/>
              <w:bottom w:val="single" w:sz="4" w:space="0" w:color="auto"/>
              <w:right w:val="single" w:sz="4" w:space="0" w:color="000000"/>
            </w:tcBorders>
            <w:hideMark/>
          </w:tcPr>
          <w:p w14:paraId="60304502"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1022" w:type="pct"/>
            <w:gridSpan w:val="2"/>
            <w:tcBorders>
              <w:top w:val="single" w:sz="4" w:space="0" w:color="auto"/>
              <w:left w:val="nil"/>
              <w:bottom w:val="single" w:sz="4" w:space="0" w:color="auto"/>
              <w:right w:val="single" w:sz="4" w:space="0" w:color="000000"/>
            </w:tcBorders>
            <w:hideMark/>
          </w:tcPr>
          <w:p w14:paraId="36D44667"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521" w:type="pct"/>
            <w:tcBorders>
              <w:top w:val="nil"/>
              <w:left w:val="nil"/>
              <w:bottom w:val="single" w:sz="4" w:space="0" w:color="auto"/>
              <w:right w:val="single" w:sz="4" w:space="0" w:color="auto"/>
            </w:tcBorders>
            <w:hideMark/>
          </w:tcPr>
          <w:p w14:paraId="089DADBF" w14:textId="77777777" w:rsidR="0004218A" w:rsidRPr="0004218A" w:rsidRDefault="0004218A" w:rsidP="0004218A">
            <w:pPr>
              <w:ind w:firstLine="0"/>
              <w:jc w:val="center"/>
              <w:rPr>
                <w:sz w:val="26"/>
                <w:szCs w:val="26"/>
                <w:lang w:eastAsia="ru-RU"/>
              </w:rPr>
            </w:pPr>
            <w:r w:rsidRPr="0004218A">
              <w:rPr>
                <w:sz w:val="26"/>
                <w:szCs w:val="26"/>
                <w:lang w:eastAsia="ru-RU"/>
              </w:rPr>
              <w:t> </w:t>
            </w:r>
          </w:p>
        </w:tc>
        <w:tc>
          <w:tcPr>
            <w:tcW w:w="488" w:type="pct"/>
            <w:tcBorders>
              <w:top w:val="nil"/>
              <w:left w:val="nil"/>
              <w:bottom w:val="single" w:sz="4" w:space="0" w:color="auto"/>
              <w:right w:val="single" w:sz="4" w:space="0" w:color="auto"/>
            </w:tcBorders>
            <w:hideMark/>
          </w:tcPr>
          <w:p w14:paraId="241F2113" w14:textId="77777777" w:rsidR="0004218A" w:rsidRPr="0004218A" w:rsidRDefault="0004218A" w:rsidP="0004218A">
            <w:pPr>
              <w:ind w:firstLine="0"/>
              <w:jc w:val="right"/>
              <w:rPr>
                <w:sz w:val="26"/>
                <w:szCs w:val="26"/>
                <w:lang w:eastAsia="ru-RU"/>
              </w:rPr>
            </w:pPr>
            <w:r w:rsidRPr="0004218A">
              <w:rPr>
                <w:sz w:val="26"/>
                <w:szCs w:val="26"/>
                <w:lang w:eastAsia="ru-RU"/>
              </w:rPr>
              <w:t>0</w:t>
            </w:r>
          </w:p>
        </w:tc>
        <w:tc>
          <w:tcPr>
            <w:tcW w:w="474" w:type="pct"/>
            <w:tcBorders>
              <w:top w:val="nil"/>
              <w:left w:val="nil"/>
              <w:bottom w:val="single" w:sz="4" w:space="0" w:color="auto"/>
              <w:right w:val="single" w:sz="4" w:space="0" w:color="auto"/>
            </w:tcBorders>
            <w:shd w:val="clear" w:color="000000" w:fill="FFFFFF"/>
            <w:hideMark/>
          </w:tcPr>
          <w:p w14:paraId="5944A194" w14:textId="77777777" w:rsidR="0004218A" w:rsidRPr="0004218A" w:rsidRDefault="0004218A" w:rsidP="0004218A">
            <w:pPr>
              <w:ind w:firstLine="0"/>
              <w:rPr>
                <w:sz w:val="26"/>
                <w:szCs w:val="26"/>
                <w:lang w:eastAsia="ru-RU"/>
              </w:rPr>
            </w:pPr>
            <w:r w:rsidRPr="0004218A">
              <w:rPr>
                <w:sz w:val="26"/>
                <w:szCs w:val="26"/>
                <w:lang w:eastAsia="ru-RU"/>
              </w:rPr>
              <w:t> </w:t>
            </w:r>
          </w:p>
        </w:tc>
      </w:tr>
      <w:tr w:rsidR="0004218A" w:rsidRPr="0004218A" w14:paraId="3D64FE99" w14:textId="77777777" w:rsidTr="00F37523">
        <w:trPr>
          <w:trHeight w:val="420"/>
        </w:trPr>
        <w:tc>
          <w:tcPr>
            <w:tcW w:w="525" w:type="pct"/>
            <w:tcBorders>
              <w:top w:val="nil"/>
              <w:left w:val="single" w:sz="8" w:space="0" w:color="auto"/>
              <w:bottom w:val="single" w:sz="4" w:space="0" w:color="auto"/>
              <w:right w:val="single" w:sz="4" w:space="0" w:color="auto"/>
            </w:tcBorders>
            <w:hideMark/>
          </w:tcPr>
          <w:p w14:paraId="0D47A1B9" w14:textId="77777777" w:rsidR="0004218A" w:rsidRPr="0004218A" w:rsidRDefault="0004218A" w:rsidP="0004218A">
            <w:pPr>
              <w:ind w:firstLine="0"/>
              <w:rPr>
                <w:sz w:val="26"/>
                <w:szCs w:val="26"/>
                <w:lang w:eastAsia="ru-RU"/>
              </w:rPr>
            </w:pPr>
            <w:proofErr w:type="spellStart"/>
            <w:r w:rsidRPr="0004218A">
              <w:rPr>
                <w:sz w:val="26"/>
                <w:szCs w:val="26"/>
                <w:lang w:eastAsia="ru-RU"/>
              </w:rPr>
              <w:t>г.Кашира</w:t>
            </w:r>
            <w:proofErr w:type="spellEnd"/>
            <w:r w:rsidRPr="0004218A">
              <w:rPr>
                <w:sz w:val="26"/>
                <w:szCs w:val="26"/>
                <w:lang w:eastAsia="ru-RU"/>
              </w:rPr>
              <w:t xml:space="preserve"> </w:t>
            </w:r>
            <w:proofErr w:type="spellStart"/>
            <w:proofErr w:type="gramStart"/>
            <w:r w:rsidRPr="0004218A">
              <w:rPr>
                <w:sz w:val="26"/>
                <w:szCs w:val="26"/>
                <w:lang w:eastAsia="ru-RU"/>
              </w:rPr>
              <w:t>мкр.Ожерелье</w:t>
            </w:r>
            <w:proofErr w:type="spellEnd"/>
            <w:proofErr w:type="gramEnd"/>
            <w:r w:rsidRPr="0004218A">
              <w:rPr>
                <w:sz w:val="26"/>
                <w:szCs w:val="26"/>
                <w:lang w:eastAsia="ru-RU"/>
              </w:rPr>
              <w:t xml:space="preserve"> (старое) (в районе Достоевского лесничества)</w:t>
            </w:r>
          </w:p>
        </w:tc>
        <w:tc>
          <w:tcPr>
            <w:tcW w:w="1073" w:type="pct"/>
            <w:gridSpan w:val="2"/>
            <w:tcBorders>
              <w:top w:val="single" w:sz="4" w:space="0" w:color="auto"/>
              <w:left w:val="nil"/>
              <w:bottom w:val="single" w:sz="4" w:space="0" w:color="auto"/>
              <w:right w:val="single" w:sz="4" w:space="0" w:color="000000"/>
            </w:tcBorders>
            <w:hideMark/>
          </w:tcPr>
          <w:p w14:paraId="1013E3FE" w14:textId="77777777" w:rsidR="0004218A" w:rsidRPr="0004218A" w:rsidRDefault="0004218A" w:rsidP="0004218A">
            <w:pPr>
              <w:ind w:firstLine="0"/>
              <w:jc w:val="center"/>
              <w:rPr>
                <w:sz w:val="26"/>
                <w:szCs w:val="26"/>
                <w:lang w:eastAsia="ru-RU"/>
              </w:rPr>
            </w:pPr>
            <w:r w:rsidRPr="0004218A">
              <w:rPr>
                <w:sz w:val="26"/>
                <w:szCs w:val="26"/>
                <w:lang w:eastAsia="ru-RU"/>
              </w:rPr>
              <w:t>20</w:t>
            </w:r>
          </w:p>
        </w:tc>
        <w:tc>
          <w:tcPr>
            <w:tcW w:w="898" w:type="pct"/>
            <w:gridSpan w:val="2"/>
            <w:tcBorders>
              <w:top w:val="single" w:sz="4" w:space="0" w:color="auto"/>
              <w:left w:val="nil"/>
              <w:bottom w:val="single" w:sz="4" w:space="0" w:color="auto"/>
              <w:right w:val="single" w:sz="4" w:space="0" w:color="000000"/>
            </w:tcBorders>
            <w:hideMark/>
          </w:tcPr>
          <w:p w14:paraId="661E3A13"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1022" w:type="pct"/>
            <w:gridSpan w:val="2"/>
            <w:tcBorders>
              <w:top w:val="single" w:sz="4" w:space="0" w:color="auto"/>
              <w:left w:val="nil"/>
              <w:bottom w:val="single" w:sz="4" w:space="0" w:color="auto"/>
              <w:right w:val="single" w:sz="4" w:space="0" w:color="000000"/>
            </w:tcBorders>
            <w:hideMark/>
          </w:tcPr>
          <w:p w14:paraId="30A6CA96"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521" w:type="pct"/>
            <w:tcBorders>
              <w:top w:val="nil"/>
              <w:left w:val="nil"/>
              <w:bottom w:val="single" w:sz="4" w:space="0" w:color="auto"/>
              <w:right w:val="single" w:sz="4" w:space="0" w:color="auto"/>
            </w:tcBorders>
            <w:hideMark/>
          </w:tcPr>
          <w:p w14:paraId="09B6B49D" w14:textId="77777777" w:rsidR="0004218A" w:rsidRPr="0004218A" w:rsidRDefault="0004218A" w:rsidP="0004218A">
            <w:pPr>
              <w:ind w:firstLine="0"/>
              <w:jc w:val="center"/>
              <w:rPr>
                <w:sz w:val="26"/>
                <w:szCs w:val="26"/>
                <w:lang w:eastAsia="ru-RU"/>
              </w:rPr>
            </w:pPr>
            <w:r w:rsidRPr="0004218A">
              <w:rPr>
                <w:sz w:val="26"/>
                <w:szCs w:val="26"/>
                <w:lang w:eastAsia="ru-RU"/>
              </w:rPr>
              <w:t> </w:t>
            </w:r>
          </w:p>
        </w:tc>
        <w:tc>
          <w:tcPr>
            <w:tcW w:w="488" w:type="pct"/>
            <w:tcBorders>
              <w:top w:val="nil"/>
              <w:left w:val="nil"/>
              <w:bottom w:val="single" w:sz="4" w:space="0" w:color="auto"/>
              <w:right w:val="single" w:sz="4" w:space="0" w:color="auto"/>
            </w:tcBorders>
            <w:hideMark/>
          </w:tcPr>
          <w:p w14:paraId="413B8F87" w14:textId="77777777" w:rsidR="0004218A" w:rsidRPr="0004218A" w:rsidRDefault="0004218A" w:rsidP="0004218A">
            <w:pPr>
              <w:ind w:firstLine="0"/>
              <w:jc w:val="right"/>
              <w:rPr>
                <w:sz w:val="26"/>
                <w:szCs w:val="26"/>
                <w:lang w:eastAsia="ru-RU"/>
              </w:rPr>
            </w:pPr>
            <w:r w:rsidRPr="0004218A">
              <w:rPr>
                <w:sz w:val="26"/>
                <w:szCs w:val="26"/>
                <w:lang w:eastAsia="ru-RU"/>
              </w:rPr>
              <w:t>0</w:t>
            </w:r>
          </w:p>
        </w:tc>
        <w:tc>
          <w:tcPr>
            <w:tcW w:w="474" w:type="pct"/>
            <w:tcBorders>
              <w:top w:val="nil"/>
              <w:left w:val="nil"/>
              <w:bottom w:val="single" w:sz="4" w:space="0" w:color="auto"/>
              <w:right w:val="single" w:sz="4" w:space="0" w:color="auto"/>
            </w:tcBorders>
            <w:shd w:val="clear" w:color="000000" w:fill="FFFFFF"/>
            <w:hideMark/>
          </w:tcPr>
          <w:p w14:paraId="24FDF321" w14:textId="77777777" w:rsidR="0004218A" w:rsidRPr="0004218A" w:rsidRDefault="0004218A" w:rsidP="0004218A">
            <w:pPr>
              <w:ind w:firstLine="0"/>
              <w:rPr>
                <w:sz w:val="26"/>
                <w:szCs w:val="26"/>
                <w:lang w:eastAsia="ru-RU"/>
              </w:rPr>
            </w:pPr>
            <w:r w:rsidRPr="0004218A">
              <w:rPr>
                <w:sz w:val="26"/>
                <w:szCs w:val="26"/>
                <w:lang w:eastAsia="ru-RU"/>
              </w:rPr>
              <w:t> </w:t>
            </w:r>
          </w:p>
        </w:tc>
      </w:tr>
      <w:tr w:rsidR="0004218A" w:rsidRPr="0004218A" w14:paraId="5B846E8A" w14:textId="77777777" w:rsidTr="00F37523">
        <w:trPr>
          <w:trHeight w:val="630"/>
        </w:trPr>
        <w:tc>
          <w:tcPr>
            <w:tcW w:w="525" w:type="pct"/>
            <w:tcBorders>
              <w:top w:val="nil"/>
              <w:left w:val="single" w:sz="8" w:space="0" w:color="auto"/>
              <w:bottom w:val="single" w:sz="4" w:space="0" w:color="auto"/>
              <w:right w:val="single" w:sz="4" w:space="0" w:color="auto"/>
            </w:tcBorders>
            <w:hideMark/>
          </w:tcPr>
          <w:p w14:paraId="6688039A" w14:textId="77777777" w:rsidR="0004218A" w:rsidRPr="0004218A" w:rsidRDefault="0004218A" w:rsidP="0004218A">
            <w:pPr>
              <w:ind w:firstLine="0"/>
              <w:rPr>
                <w:sz w:val="26"/>
                <w:szCs w:val="26"/>
                <w:lang w:eastAsia="ru-RU"/>
              </w:rPr>
            </w:pPr>
            <w:r w:rsidRPr="0004218A">
              <w:rPr>
                <w:sz w:val="26"/>
                <w:szCs w:val="26"/>
                <w:lang w:eastAsia="ru-RU"/>
              </w:rPr>
              <w:t xml:space="preserve">г. Кашира </w:t>
            </w:r>
            <w:proofErr w:type="spellStart"/>
            <w:proofErr w:type="gramStart"/>
            <w:r w:rsidRPr="0004218A">
              <w:rPr>
                <w:sz w:val="26"/>
                <w:szCs w:val="26"/>
                <w:lang w:eastAsia="ru-RU"/>
              </w:rPr>
              <w:t>мкр.Ожерелье</w:t>
            </w:r>
            <w:proofErr w:type="spellEnd"/>
            <w:proofErr w:type="gramEnd"/>
            <w:r w:rsidRPr="0004218A">
              <w:rPr>
                <w:sz w:val="26"/>
                <w:szCs w:val="26"/>
                <w:lang w:eastAsia="ru-RU"/>
              </w:rPr>
              <w:t xml:space="preserve"> (новое, квартал 1, в р-не Достоевского лесничества)</w:t>
            </w:r>
          </w:p>
        </w:tc>
        <w:tc>
          <w:tcPr>
            <w:tcW w:w="1073" w:type="pct"/>
            <w:gridSpan w:val="2"/>
            <w:tcBorders>
              <w:top w:val="single" w:sz="4" w:space="0" w:color="auto"/>
              <w:left w:val="nil"/>
              <w:bottom w:val="single" w:sz="4" w:space="0" w:color="auto"/>
              <w:right w:val="single" w:sz="4" w:space="0" w:color="000000"/>
            </w:tcBorders>
            <w:hideMark/>
          </w:tcPr>
          <w:p w14:paraId="0AFF2ADA" w14:textId="77777777" w:rsidR="0004218A" w:rsidRPr="0004218A" w:rsidRDefault="0004218A" w:rsidP="0004218A">
            <w:pPr>
              <w:ind w:firstLine="0"/>
              <w:jc w:val="center"/>
              <w:rPr>
                <w:sz w:val="26"/>
                <w:szCs w:val="26"/>
                <w:lang w:eastAsia="ru-RU"/>
              </w:rPr>
            </w:pPr>
            <w:r w:rsidRPr="0004218A">
              <w:rPr>
                <w:sz w:val="26"/>
                <w:szCs w:val="26"/>
                <w:lang w:eastAsia="ru-RU"/>
              </w:rPr>
              <w:t>20</w:t>
            </w:r>
          </w:p>
        </w:tc>
        <w:tc>
          <w:tcPr>
            <w:tcW w:w="898" w:type="pct"/>
            <w:gridSpan w:val="2"/>
            <w:tcBorders>
              <w:top w:val="single" w:sz="4" w:space="0" w:color="auto"/>
              <w:left w:val="nil"/>
              <w:bottom w:val="single" w:sz="4" w:space="0" w:color="auto"/>
              <w:right w:val="single" w:sz="4" w:space="0" w:color="000000"/>
            </w:tcBorders>
            <w:hideMark/>
          </w:tcPr>
          <w:p w14:paraId="7A1BA2FE"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1022" w:type="pct"/>
            <w:gridSpan w:val="2"/>
            <w:tcBorders>
              <w:top w:val="single" w:sz="4" w:space="0" w:color="auto"/>
              <w:left w:val="nil"/>
              <w:bottom w:val="single" w:sz="4" w:space="0" w:color="auto"/>
              <w:right w:val="single" w:sz="4" w:space="0" w:color="000000"/>
            </w:tcBorders>
            <w:hideMark/>
          </w:tcPr>
          <w:p w14:paraId="1148D426"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521" w:type="pct"/>
            <w:tcBorders>
              <w:top w:val="nil"/>
              <w:left w:val="nil"/>
              <w:bottom w:val="single" w:sz="4" w:space="0" w:color="auto"/>
              <w:right w:val="single" w:sz="4" w:space="0" w:color="auto"/>
            </w:tcBorders>
            <w:hideMark/>
          </w:tcPr>
          <w:p w14:paraId="31FF829B" w14:textId="77777777" w:rsidR="0004218A" w:rsidRPr="0004218A" w:rsidRDefault="0004218A" w:rsidP="0004218A">
            <w:pPr>
              <w:ind w:firstLine="0"/>
              <w:jc w:val="center"/>
              <w:rPr>
                <w:sz w:val="26"/>
                <w:szCs w:val="26"/>
                <w:lang w:eastAsia="ru-RU"/>
              </w:rPr>
            </w:pPr>
            <w:r w:rsidRPr="0004218A">
              <w:rPr>
                <w:sz w:val="26"/>
                <w:szCs w:val="26"/>
                <w:lang w:eastAsia="ru-RU"/>
              </w:rPr>
              <w:t> </w:t>
            </w:r>
          </w:p>
        </w:tc>
        <w:tc>
          <w:tcPr>
            <w:tcW w:w="488" w:type="pct"/>
            <w:tcBorders>
              <w:top w:val="nil"/>
              <w:left w:val="nil"/>
              <w:bottom w:val="single" w:sz="4" w:space="0" w:color="auto"/>
              <w:right w:val="single" w:sz="4" w:space="0" w:color="auto"/>
            </w:tcBorders>
            <w:hideMark/>
          </w:tcPr>
          <w:p w14:paraId="3242551E" w14:textId="77777777" w:rsidR="0004218A" w:rsidRPr="0004218A" w:rsidRDefault="0004218A" w:rsidP="0004218A">
            <w:pPr>
              <w:ind w:firstLine="0"/>
              <w:jc w:val="right"/>
              <w:rPr>
                <w:sz w:val="26"/>
                <w:szCs w:val="26"/>
                <w:lang w:eastAsia="ru-RU"/>
              </w:rPr>
            </w:pPr>
            <w:r w:rsidRPr="0004218A">
              <w:rPr>
                <w:sz w:val="26"/>
                <w:szCs w:val="26"/>
                <w:lang w:eastAsia="ru-RU"/>
              </w:rPr>
              <w:t>0</w:t>
            </w:r>
          </w:p>
        </w:tc>
        <w:tc>
          <w:tcPr>
            <w:tcW w:w="474" w:type="pct"/>
            <w:tcBorders>
              <w:top w:val="nil"/>
              <w:left w:val="nil"/>
              <w:bottom w:val="single" w:sz="4" w:space="0" w:color="auto"/>
              <w:right w:val="single" w:sz="4" w:space="0" w:color="auto"/>
            </w:tcBorders>
            <w:shd w:val="clear" w:color="000000" w:fill="FFFFFF"/>
            <w:hideMark/>
          </w:tcPr>
          <w:p w14:paraId="35C82D73" w14:textId="77777777" w:rsidR="0004218A" w:rsidRPr="0004218A" w:rsidRDefault="0004218A" w:rsidP="0004218A">
            <w:pPr>
              <w:ind w:firstLine="0"/>
              <w:rPr>
                <w:sz w:val="26"/>
                <w:szCs w:val="26"/>
                <w:lang w:eastAsia="ru-RU"/>
              </w:rPr>
            </w:pPr>
            <w:r w:rsidRPr="0004218A">
              <w:rPr>
                <w:sz w:val="26"/>
                <w:szCs w:val="26"/>
                <w:lang w:eastAsia="ru-RU"/>
              </w:rPr>
              <w:t> </w:t>
            </w:r>
          </w:p>
        </w:tc>
      </w:tr>
      <w:tr w:rsidR="0004218A" w:rsidRPr="0004218A" w14:paraId="2B1D0647" w14:textId="77777777" w:rsidTr="00F37523">
        <w:trPr>
          <w:trHeight w:val="420"/>
        </w:trPr>
        <w:tc>
          <w:tcPr>
            <w:tcW w:w="525" w:type="pct"/>
            <w:tcBorders>
              <w:top w:val="nil"/>
              <w:left w:val="single" w:sz="8" w:space="0" w:color="auto"/>
              <w:bottom w:val="single" w:sz="4" w:space="0" w:color="auto"/>
              <w:right w:val="single" w:sz="4" w:space="0" w:color="auto"/>
            </w:tcBorders>
            <w:hideMark/>
          </w:tcPr>
          <w:p w14:paraId="02919534" w14:textId="77777777" w:rsidR="0004218A" w:rsidRPr="0004218A" w:rsidRDefault="0004218A" w:rsidP="0004218A">
            <w:pPr>
              <w:ind w:firstLine="0"/>
              <w:rPr>
                <w:sz w:val="26"/>
                <w:szCs w:val="26"/>
                <w:lang w:eastAsia="ru-RU"/>
              </w:rPr>
            </w:pPr>
            <w:r w:rsidRPr="0004218A">
              <w:rPr>
                <w:sz w:val="26"/>
                <w:szCs w:val="26"/>
                <w:lang w:eastAsia="ru-RU"/>
              </w:rPr>
              <w:t xml:space="preserve">г. Кашира </w:t>
            </w:r>
            <w:proofErr w:type="spellStart"/>
            <w:proofErr w:type="gramStart"/>
            <w:r w:rsidRPr="0004218A">
              <w:rPr>
                <w:sz w:val="26"/>
                <w:szCs w:val="26"/>
                <w:lang w:eastAsia="ru-RU"/>
              </w:rPr>
              <w:t>мкр.Ожерелье</w:t>
            </w:r>
            <w:proofErr w:type="spellEnd"/>
            <w:proofErr w:type="gramEnd"/>
            <w:r w:rsidRPr="0004218A">
              <w:rPr>
                <w:sz w:val="26"/>
                <w:szCs w:val="26"/>
                <w:lang w:eastAsia="ru-RU"/>
              </w:rPr>
              <w:t xml:space="preserve"> (новое, квартал II) (новое, квартал 2)</w:t>
            </w:r>
          </w:p>
        </w:tc>
        <w:tc>
          <w:tcPr>
            <w:tcW w:w="1073" w:type="pct"/>
            <w:gridSpan w:val="2"/>
            <w:tcBorders>
              <w:top w:val="single" w:sz="4" w:space="0" w:color="auto"/>
              <w:left w:val="nil"/>
              <w:bottom w:val="single" w:sz="4" w:space="0" w:color="auto"/>
              <w:right w:val="single" w:sz="4" w:space="0" w:color="000000"/>
            </w:tcBorders>
            <w:hideMark/>
          </w:tcPr>
          <w:p w14:paraId="2615A30A" w14:textId="77777777" w:rsidR="0004218A" w:rsidRPr="0004218A" w:rsidRDefault="0004218A" w:rsidP="0004218A">
            <w:pPr>
              <w:ind w:firstLine="0"/>
              <w:jc w:val="center"/>
              <w:rPr>
                <w:sz w:val="26"/>
                <w:szCs w:val="26"/>
                <w:lang w:eastAsia="ru-RU"/>
              </w:rPr>
            </w:pPr>
            <w:r w:rsidRPr="0004218A">
              <w:rPr>
                <w:sz w:val="26"/>
                <w:szCs w:val="26"/>
                <w:lang w:eastAsia="ru-RU"/>
              </w:rPr>
              <w:t>20</w:t>
            </w:r>
          </w:p>
        </w:tc>
        <w:tc>
          <w:tcPr>
            <w:tcW w:w="898" w:type="pct"/>
            <w:gridSpan w:val="2"/>
            <w:tcBorders>
              <w:top w:val="single" w:sz="4" w:space="0" w:color="auto"/>
              <w:left w:val="nil"/>
              <w:bottom w:val="single" w:sz="4" w:space="0" w:color="auto"/>
              <w:right w:val="single" w:sz="4" w:space="0" w:color="000000"/>
            </w:tcBorders>
            <w:hideMark/>
          </w:tcPr>
          <w:p w14:paraId="271C847D"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1022" w:type="pct"/>
            <w:gridSpan w:val="2"/>
            <w:tcBorders>
              <w:top w:val="single" w:sz="4" w:space="0" w:color="auto"/>
              <w:left w:val="nil"/>
              <w:bottom w:val="single" w:sz="4" w:space="0" w:color="auto"/>
              <w:right w:val="single" w:sz="4" w:space="0" w:color="000000"/>
            </w:tcBorders>
            <w:hideMark/>
          </w:tcPr>
          <w:p w14:paraId="0C136F54" w14:textId="77777777" w:rsidR="0004218A" w:rsidRPr="0004218A" w:rsidRDefault="0004218A" w:rsidP="0004218A">
            <w:pPr>
              <w:ind w:firstLine="0"/>
              <w:jc w:val="center"/>
              <w:rPr>
                <w:sz w:val="26"/>
                <w:szCs w:val="26"/>
                <w:lang w:eastAsia="ru-RU"/>
              </w:rPr>
            </w:pPr>
            <w:r w:rsidRPr="0004218A">
              <w:rPr>
                <w:sz w:val="26"/>
                <w:szCs w:val="26"/>
                <w:lang w:eastAsia="ru-RU"/>
              </w:rPr>
              <w:t>20</w:t>
            </w:r>
          </w:p>
        </w:tc>
        <w:tc>
          <w:tcPr>
            <w:tcW w:w="521" w:type="pct"/>
            <w:tcBorders>
              <w:top w:val="nil"/>
              <w:left w:val="nil"/>
              <w:bottom w:val="single" w:sz="4" w:space="0" w:color="auto"/>
              <w:right w:val="single" w:sz="4" w:space="0" w:color="auto"/>
            </w:tcBorders>
            <w:hideMark/>
          </w:tcPr>
          <w:p w14:paraId="60A29AAB" w14:textId="77777777" w:rsidR="0004218A" w:rsidRPr="0004218A" w:rsidRDefault="0004218A" w:rsidP="0004218A">
            <w:pPr>
              <w:ind w:firstLine="0"/>
              <w:jc w:val="center"/>
              <w:rPr>
                <w:sz w:val="26"/>
                <w:szCs w:val="26"/>
                <w:lang w:eastAsia="ru-RU"/>
              </w:rPr>
            </w:pPr>
            <w:r w:rsidRPr="0004218A">
              <w:rPr>
                <w:sz w:val="26"/>
                <w:szCs w:val="26"/>
                <w:lang w:eastAsia="ru-RU"/>
              </w:rPr>
              <w:t> </w:t>
            </w:r>
          </w:p>
        </w:tc>
        <w:tc>
          <w:tcPr>
            <w:tcW w:w="488" w:type="pct"/>
            <w:tcBorders>
              <w:top w:val="nil"/>
              <w:left w:val="nil"/>
              <w:bottom w:val="single" w:sz="4" w:space="0" w:color="auto"/>
              <w:right w:val="single" w:sz="4" w:space="0" w:color="auto"/>
            </w:tcBorders>
            <w:hideMark/>
          </w:tcPr>
          <w:p w14:paraId="591471F4" w14:textId="77777777" w:rsidR="0004218A" w:rsidRPr="0004218A" w:rsidRDefault="0004218A" w:rsidP="0004218A">
            <w:pPr>
              <w:ind w:firstLine="0"/>
              <w:jc w:val="right"/>
              <w:rPr>
                <w:sz w:val="26"/>
                <w:szCs w:val="26"/>
                <w:lang w:eastAsia="ru-RU"/>
              </w:rPr>
            </w:pPr>
            <w:r w:rsidRPr="0004218A">
              <w:rPr>
                <w:sz w:val="26"/>
                <w:szCs w:val="26"/>
                <w:lang w:eastAsia="ru-RU"/>
              </w:rPr>
              <w:t>0</w:t>
            </w:r>
          </w:p>
        </w:tc>
        <w:tc>
          <w:tcPr>
            <w:tcW w:w="474" w:type="pct"/>
            <w:tcBorders>
              <w:top w:val="nil"/>
              <w:left w:val="nil"/>
              <w:bottom w:val="single" w:sz="4" w:space="0" w:color="auto"/>
              <w:right w:val="single" w:sz="4" w:space="0" w:color="auto"/>
            </w:tcBorders>
            <w:shd w:val="clear" w:color="000000" w:fill="FFFFFF"/>
            <w:hideMark/>
          </w:tcPr>
          <w:p w14:paraId="006483B2" w14:textId="77777777" w:rsidR="0004218A" w:rsidRPr="0004218A" w:rsidRDefault="0004218A" w:rsidP="0004218A">
            <w:pPr>
              <w:ind w:firstLine="0"/>
              <w:rPr>
                <w:sz w:val="26"/>
                <w:szCs w:val="26"/>
                <w:lang w:eastAsia="ru-RU"/>
              </w:rPr>
            </w:pPr>
            <w:r w:rsidRPr="0004218A">
              <w:rPr>
                <w:sz w:val="26"/>
                <w:szCs w:val="26"/>
                <w:lang w:eastAsia="ru-RU"/>
              </w:rPr>
              <w:t>административное здание</w:t>
            </w:r>
          </w:p>
        </w:tc>
      </w:tr>
      <w:tr w:rsidR="0004218A" w:rsidRPr="0004218A" w14:paraId="4C2A02E2" w14:textId="77777777" w:rsidTr="00F37523">
        <w:trPr>
          <w:trHeight w:val="420"/>
        </w:trPr>
        <w:tc>
          <w:tcPr>
            <w:tcW w:w="525" w:type="pct"/>
            <w:tcBorders>
              <w:top w:val="nil"/>
              <w:left w:val="single" w:sz="8" w:space="0" w:color="auto"/>
              <w:bottom w:val="single" w:sz="4" w:space="0" w:color="auto"/>
              <w:right w:val="single" w:sz="4" w:space="0" w:color="auto"/>
            </w:tcBorders>
            <w:hideMark/>
          </w:tcPr>
          <w:p w14:paraId="138697A1" w14:textId="77777777" w:rsidR="0004218A" w:rsidRPr="0004218A" w:rsidRDefault="0004218A" w:rsidP="0004218A">
            <w:pPr>
              <w:ind w:firstLine="0"/>
              <w:rPr>
                <w:sz w:val="26"/>
                <w:szCs w:val="26"/>
                <w:lang w:eastAsia="ru-RU"/>
              </w:rPr>
            </w:pPr>
            <w:proofErr w:type="spellStart"/>
            <w:r w:rsidRPr="0004218A">
              <w:rPr>
                <w:sz w:val="26"/>
                <w:szCs w:val="26"/>
                <w:lang w:eastAsia="ru-RU"/>
              </w:rPr>
              <w:t>г.о</w:t>
            </w:r>
            <w:proofErr w:type="spellEnd"/>
            <w:r w:rsidRPr="0004218A">
              <w:rPr>
                <w:sz w:val="26"/>
                <w:szCs w:val="26"/>
                <w:lang w:eastAsia="ru-RU"/>
              </w:rPr>
              <w:t xml:space="preserve">. Кашира </w:t>
            </w:r>
            <w:proofErr w:type="spellStart"/>
            <w:proofErr w:type="gramStart"/>
            <w:r w:rsidRPr="0004218A">
              <w:rPr>
                <w:sz w:val="26"/>
                <w:szCs w:val="26"/>
                <w:lang w:eastAsia="ru-RU"/>
              </w:rPr>
              <w:t>мкр.Ожерелье</w:t>
            </w:r>
            <w:proofErr w:type="spellEnd"/>
            <w:proofErr w:type="gramEnd"/>
            <w:r w:rsidRPr="0004218A">
              <w:rPr>
                <w:sz w:val="26"/>
                <w:szCs w:val="26"/>
                <w:lang w:eastAsia="ru-RU"/>
              </w:rPr>
              <w:t xml:space="preserve"> ул. Заводская д. 14</w:t>
            </w:r>
          </w:p>
        </w:tc>
        <w:tc>
          <w:tcPr>
            <w:tcW w:w="1073" w:type="pct"/>
            <w:gridSpan w:val="2"/>
            <w:tcBorders>
              <w:top w:val="single" w:sz="4" w:space="0" w:color="auto"/>
              <w:left w:val="nil"/>
              <w:bottom w:val="single" w:sz="4" w:space="0" w:color="auto"/>
              <w:right w:val="single" w:sz="4" w:space="0" w:color="000000"/>
            </w:tcBorders>
            <w:hideMark/>
          </w:tcPr>
          <w:p w14:paraId="2D73C871" w14:textId="77777777" w:rsidR="0004218A" w:rsidRPr="0004218A" w:rsidRDefault="0004218A" w:rsidP="0004218A">
            <w:pPr>
              <w:ind w:firstLine="0"/>
              <w:jc w:val="center"/>
              <w:rPr>
                <w:sz w:val="26"/>
                <w:szCs w:val="26"/>
                <w:lang w:eastAsia="ru-RU"/>
              </w:rPr>
            </w:pPr>
            <w:r w:rsidRPr="0004218A">
              <w:rPr>
                <w:sz w:val="26"/>
                <w:szCs w:val="26"/>
                <w:lang w:eastAsia="ru-RU"/>
              </w:rPr>
              <w:t>20</w:t>
            </w:r>
          </w:p>
        </w:tc>
        <w:tc>
          <w:tcPr>
            <w:tcW w:w="898" w:type="pct"/>
            <w:gridSpan w:val="2"/>
            <w:tcBorders>
              <w:top w:val="single" w:sz="4" w:space="0" w:color="auto"/>
              <w:left w:val="nil"/>
              <w:bottom w:val="single" w:sz="4" w:space="0" w:color="auto"/>
              <w:right w:val="single" w:sz="4" w:space="0" w:color="000000"/>
            </w:tcBorders>
            <w:hideMark/>
          </w:tcPr>
          <w:p w14:paraId="4DDD5F6E"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1022" w:type="pct"/>
            <w:gridSpan w:val="2"/>
            <w:tcBorders>
              <w:top w:val="single" w:sz="4" w:space="0" w:color="auto"/>
              <w:left w:val="nil"/>
              <w:bottom w:val="single" w:sz="4" w:space="0" w:color="auto"/>
              <w:right w:val="single" w:sz="4" w:space="0" w:color="000000"/>
            </w:tcBorders>
            <w:hideMark/>
          </w:tcPr>
          <w:p w14:paraId="40A2EAA2"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521" w:type="pct"/>
            <w:tcBorders>
              <w:top w:val="nil"/>
              <w:left w:val="nil"/>
              <w:bottom w:val="single" w:sz="4" w:space="0" w:color="auto"/>
              <w:right w:val="single" w:sz="4" w:space="0" w:color="auto"/>
            </w:tcBorders>
            <w:hideMark/>
          </w:tcPr>
          <w:p w14:paraId="4510235D" w14:textId="77777777" w:rsidR="0004218A" w:rsidRPr="0004218A" w:rsidRDefault="0004218A" w:rsidP="0004218A">
            <w:pPr>
              <w:ind w:firstLine="0"/>
              <w:jc w:val="center"/>
              <w:rPr>
                <w:sz w:val="26"/>
                <w:szCs w:val="26"/>
                <w:lang w:eastAsia="ru-RU"/>
              </w:rPr>
            </w:pPr>
            <w:r w:rsidRPr="0004218A">
              <w:rPr>
                <w:sz w:val="26"/>
                <w:szCs w:val="26"/>
                <w:lang w:eastAsia="ru-RU"/>
              </w:rPr>
              <w:t> </w:t>
            </w:r>
          </w:p>
        </w:tc>
        <w:tc>
          <w:tcPr>
            <w:tcW w:w="488" w:type="pct"/>
            <w:tcBorders>
              <w:top w:val="nil"/>
              <w:left w:val="nil"/>
              <w:bottom w:val="single" w:sz="4" w:space="0" w:color="auto"/>
              <w:right w:val="single" w:sz="4" w:space="0" w:color="auto"/>
            </w:tcBorders>
            <w:hideMark/>
          </w:tcPr>
          <w:p w14:paraId="172990D0" w14:textId="77777777" w:rsidR="0004218A" w:rsidRPr="0004218A" w:rsidRDefault="0004218A" w:rsidP="0004218A">
            <w:pPr>
              <w:ind w:firstLine="0"/>
              <w:jc w:val="right"/>
              <w:rPr>
                <w:sz w:val="26"/>
                <w:szCs w:val="26"/>
                <w:lang w:eastAsia="ru-RU"/>
              </w:rPr>
            </w:pPr>
            <w:r w:rsidRPr="0004218A">
              <w:rPr>
                <w:sz w:val="26"/>
                <w:szCs w:val="26"/>
                <w:lang w:eastAsia="ru-RU"/>
              </w:rPr>
              <w:t>0</w:t>
            </w:r>
          </w:p>
        </w:tc>
        <w:tc>
          <w:tcPr>
            <w:tcW w:w="474" w:type="pct"/>
            <w:tcBorders>
              <w:top w:val="nil"/>
              <w:left w:val="nil"/>
              <w:bottom w:val="single" w:sz="4" w:space="0" w:color="auto"/>
              <w:right w:val="single" w:sz="4" w:space="0" w:color="auto"/>
            </w:tcBorders>
            <w:shd w:val="clear" w:color="000000" w:fill="FFFFFF"/>
            <w:hideMark/>
          </w:tcPr>
          <w:p w14:paraId="30A52FDD" w14:textId="77777777" w:rsidR="0004218A" w:rsidRPr="0004218A" w:rsidRDefault="0004218A" w:rsidP="0004218A">
            <w:pPr>
              <w:ind w:firstLine="0"/>
              <w:rPr>
                <w:sz w:val="26"/>
                <w:szCs w:val="26"/>
                <w:lang w:eastAsia="ru-RU"/>
              </w:rPr>
            </w:pPr>
            <w:r w:rsidRPr="0004218A">
              <w:rPr>
                <w:sz w:val="26"/>
                <w:szCs w:val="26"/>
                <w:lang w:eastAsia="ru-RU"/>
              </w:rPr>
              <w:t> </w:t>
            </w:r>
          </w:p>
        </w:tc>
      </w:tr>
      <w:tr w:rsidR="0004218A" w:rsidRPr="0004218A" w14:paraId="06F64C13" w14:textId="77777777" w:rsidTr="00F37523">
        <w:trPr>
          <w:trHeight w:val="255"/>
        </w:trPr>
        <w:tc>
          <w:tcPr>
            <w:tcW w:w="525" w:type="pct"/>
            <w:tcBorders>
              <w:top w:val="nil"/>
              <w:left w:val="single" w:sz="8" w:space="0" w:color="auto"/>
              <w:bottom w:val="single" w:sz="4" w:space="0" w:color="auto"/>
              <w:right w:val="single" w:sz="4" w:space="0" w:color="auto"/>
            </w:tcBorders>
            <w:hideMark/>
          </w:tcPr>
          <w:p w14:paraId="02BD6A87" w14:textId="77777777" w:rsidR="0004218A" w:rsidRPr="0004218A" w:rsidRDefault="0004218A" w:rsidP="0004218A">
            <w:pPr>
              <w:ind w:firstLine="0"/>
              <w:rPr>
                <w:sz w:val="26"/>
                <w:szCs w:val="26"/>
                <w:lang w:eastAsia="ru-RU"/>
              </w:rPr>
            </w:pPr>
            <w:r w:rsidRPr="0004218A">
              <w:rPr>
                <w:sz w:val="26"/>
                <w:szCs w:val="26"/>
                <w:lang w:eastAsia="ru-RU"/>
              </w:rPr>
              <w:t xml:space="preserve">д. </w:t>
            </w:r>
            <w:proofErr w:type="spellStart"/>
            <w:r w:rsidRPr="0004218A">
              <w:rPr>
                <w:sz w:val="26"/>
                <w:szCs w:val="26"/>
                <w:lang w:eastAsia="ru-RU"/>
              </w:rPr>
              <w:t>Грабченки</w:t>
            </w:r>
            <w:proofErr w:type="spellEnd"/>
          </w:p>
        </w:tc>
        <w:tc>
          <w:tcPr>
            <w:tcW w:w="1073" w:type="pct"/>
            <w:gridSpan w:val="2"/>
            <w:tcBorders>
              <w:top w:val="single" w:sz="4" w:space="0" w:color="auto"/>
              <w:left w:val="nil"/>
              <w:bottom w:val="single" w:sz="4" w:space="0" w:color="auto"/>
              <w:right w:val="single" w:sz="4" w:space="0" w:color="000000"/>
            </w:tcBorders>
            <w:hideMark/>
          </w:tcPr>
          <w:p w14:paraId="37AC6907" w14:textId="77777777" w:rsidR="0004218A" w:rsidRPr="0004218A" w:rsidRDefault="0004218A" w:rsidP="0004218A">
            <w:pPr>
              <w:ind w:firstLine="0"/>
              <w:jc w:val="center"/>
              <w:rPr>
                <w:sz w:val="26"/>
                <w:szCs w:val="26"/>
                <w:lang w:eastAsia="ru-RU"/>
              </w:rPr>
            </w:pPr>
            <w:r w:rsidRPr="0004218A">
              <w:rPr>
                <w:sz w:val="26"/>
                <w:szCs w:val="26"/>
                <w:lang w:eastAsia="ru-RU"/>
              </w:rPr>
              <w:t>20</w:t>
            </w:r>
          </w:p>
        </w:tc>
        <w:tc>
          <w:tcPr>
            <w:tcW w:w="898" w:type="pct"/>
            <w:gridSpan w:val="2"/>
            <w:tcBorders>
              <w:top w:val="single" w:sz="4" w:space="0" w:color="auto"/>
              <w:left w:val="nil"/>
              <w:bottom w:val="single" w:sz="4" w:space="0" w:color="auto"/>
              <w:right w:val="single" w:sz="4" w:space="0" w:color="000000"/>
            </w:tcBorders>
            <w:hideMark/>
          </w:tcPr>
          <w:p w14:paraId="6C45FCEC"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1022" w:type="pct"/>
            <w:gridSpan w:val="2"/>
            <w:tcBorders>
              <w:top w:val="single" w:sz="4" w:space="0" w:color="auto"/>
              <w:left w:val="nil"/>
              <w:bottom w:val="single" w:sz="4" w:space="0" w:color="auto"/>
              <w:right w:val="single" w:sz="4" w:space="0" w:color="000000"/>
            </w:tcBorders>
            <w:hideMark/>
          </w:tcPr>
          <w:p w14:paraId="5404D03C"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521" w:type="pct"/>
            <w:tcBorders>
              <w:top w:val="nil"/>
              <w:left w:val="nil"/>
              <w:bottom w:val="single" w:sz="4" w:space="0" w:color="auto"/>
              <w:right w:val="single" w:sz="4" w:space="0" w:color="auto"/>
            </w:tcBorders>
            <w:hideMark/>
          </w:tcPr>
          <w:p w14:paraId="57B57A38" w14:textId="77777777" w:rsidR="0004218A" w:rsidRPr="0004218A" w:rsidRDefault="0004218A" w:rsidP="0004218A">
            <w:pPr>
              <w:ind w:firstLine="0"/>
              <w:jc w:val="center"/>
              <w:rPr>
                <w:sz w:val="26"/>
                <w:szCs w:val="26"/>
                <w:lang w:eastAsia="ru-RU"/>
              </w:rPr>
            </w:pPr>
            <w:r w:rsidRPr="0004218A">
              <w:rPr>
                <w:sz w:val="26"/>
                <w:szCs w:val="26"/>
                <w:lang w:eastAsia="ru-RU"/>
              </w:rPr>
              <w:t> </w:t>
            </w:r>
          </w:p>
        </w:tc>
        <w:tc>
          <w:tcPr>
            <w:tcW w:w="488" w:type="pct"/>
            <w:tcBorders>
              <w:top w:val="nil"/>
              <w:left w:val="nil"/>
              <w:bottom w:val="single" w:sz="4" w:space="0" w:color="auto"/>
              <w:right w:val="single" w:sz="4" w:space="0" w:color="auto"/>
            </w:tcBorders>
            <w:hideMark/>
          </w:tcPr>
          <w:p w14:paraId="681E89D0" w14:textId="77777777" w:rsidR="0004218A" w:rsidRPr="0004218A" w:rsidRDefault="0004218A" w:rsidP="0004218A">
            <w:pPr>
              <w:ind w:firstLine="0"/>
              <w:jc w:val="right"/>
              <w:rPr>
                <w:sz w:val="26"/>
                <w:szCs w:val="26"/>
                <w:lang w:eastAsia="ru-RU"/>
              </w:rPr>
            </w:pPr>
            <w:r w:rsidRPr="0004218A">
              <w:rPr>
                <w:sz w:val="26"/>
                <w:szCs w:val="26"/>
                <w:lang w:eastAsia="ru-RU"/>
              </w:rPr>
              <w:t>0</w:t>
            </w:r>
          </w:p>
        </w:tc>
        <w:tc>
          <w:tcPr>
            <w:tcW w:w="474" w:type="pct"/>
            <w:tcBorders>
              <w:top w:val="nil"/>
              <w:left w:val="nil"/>
              <w:bottom w:val="single" w:sz="4" w:space="0" w:color="auto"/>
              <w:right w:val="single" w:sz="4" w:space="0" w:color="auto"/>
            </w:tcBorders>
            <w:shd w:val="clear" w:color="000000" w:fill="FFFFFF"/>
            <w:hideMark/>
          </w:tcPr>
          <w:p w14:paraId="7699D7BC" w14:textId="77777777" w:rsidR="0004218A" w:rsidRPr="0004218A" w:rsidRDefault="0004218A" w:rsidP="0004218A">
            <w:pPr>
              <w:ind w:firstLine="0"/>
              <w:rPr>
                <w:sz w:val="26"/>
                <w:szCs w:val="26"/>
                <w:lang w:eastAsia="ru-RU"/>
              </w:rPr>
            </w:pPr>
            <w:r w:rsidRPr="0004218A">
              <w:rPr>
                <w:sz w:val="26"/>
                <w:szCs w:val="26"/>
                <w:lang w:eastAsia="ru-RU"/>
              </w:rPr>
              <w:t> </w:t>
            </w:r>
          </w:p>
        </w:tc>
      </w:tr>
      <w:tr w:rsidR="0004218A" w:rsidRPr="0004218A" w14:paraId="44E47DAB" w14:textId="77777777" w:rsidTr="00F37523">
        <w:trPr>
          <w:trHeight w:val="255"/>
        </w:trPr>
        <w:tc>
          <w:tcPr>
            <w:tcW w:w="525" w:type="pct"/>
            <w:tcBorders>
              <w:top w:val="nil"/>
              <w:left w:val="single" w:sz="8" w:space="0" w:color="auto"/>
              <w:bottom w:val="single" w:sz="4" w:space="0" w:color="auto"/>
              <w:right w:val="single" w:sz="4" w:space="0" w:color="auto"/>
            </w:tcBorders>
            <w:hideMark/>
          </w:tcPr>
          <w:p w14:paraId="31D12349" w14:textId="77777777" w:rsidR="0004218A" w:rsidRPr="0004218A" w:rsidRDefault="0004218A" w:rsidP="0004218A">
            <w:pPr>
              <w:ind w:firstLine="0"/>
              <w:rPr>
                <w:sz w:val="26"/>
                <w:szCs w:val="26"/>
                <w:lang w:eastAsia="ru-RU"/>
              </w:rPr>
            </w:pPr>
            <w:proofErr w:type="spellStart"/>
            <w:r w:rsidRPr="0004218A">
              <w:rPr>
                <w:sz w:val="26"/>
                <w:szCs w:val="26"/>
                <w:lang w:eastAsia="ru-RU"/>
              </w:rPr>
              <w:t>д.Ягодня</w:t>
            </w:r>
            <w:proofErr w:type="spellEnd"/>
          </w:p>
        </w:tc>
        <w:tc>
          <w:tcPr>
            <w:tcW w:w="1073" w:type="pct"/>
            <w:gridSpan w:val="2"/>
            <w:tcBorders>
              <w:top w:val="single" w:sz="4" w:space="0" w:color="auto"/>
              <w:left w:val="nil"/>
              <w:bottom w:val="single" w:sz="4" w:space="0" w:color="auto"/>
              <w:right w:val="single" w:sz="4" w:space="0" w:color="000000"/>
            </w:tcBorders>
            <w:hideMark/>
          </w:tcPr>
          <w:p w14:paraId="3F436BB4" w14:textId="77777777" w:rsidR="0004218A" w:rsidRPr="0004218A" w:rsidRDefault="0004218A" w:rsidP="0004218A">
            <w:pPr>
              <w:ind w:firstLine="0"/>
              <w:jc w:val="center"/>
              <w:rPr>
                <w:sz w:val="26"/>
                <w:szCs w:val="26"/>
                <w:lang w:eastAsia="ru-RU"/>
              </w:rPr>
            </w:pPr>
            <w:r w:rsidRPr="0004218A">
              <w:rPr>
                <w:sz w:val="26"/>
                <w:szCs w:val="26"/>
                <w:lang w:eastAsia="ru-RU"/>
              </w:rPr>
              <w:t>20</w:t>
            </w:r>
          </w:p>
        </w:tc>
        <w:tc>
          <w:tcPr>
            <w:tcW w:w="898" w:type="pct"/>
            <w:gridSpan w:val="2"/>
            <w:tcBorders>
              <w:top w:val="single" w:sz="4" w:space="0" w:color="auto"/>
              <w:left w:val="nil"/>
              <w:bottom w:val="single" w:sz="4" w:space="0" w:color="auto"/>
              <w:right w:val="single" w:sz="4" w:space="0" w:color="000000"/>
            </w:tcBorders>
            <w:hideMark/>
          </w:tcPr>
          <w:p w14:paraId="1887BD79"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1022" w:type="pct"/>
            <w:gridSpan w:val="2"/>
            <w:tcBorders>
              <w:top w:val="single" w:sz="4" w:space="0" w:color="auto"/>
              <w:left w:val="nil"/>
              <w:bottom w:val="single" w:sz="4" w:space="0" w:color="auto"/>
              <w:right w:val="single" w:sz="4" w:space="0" w:color="000000"/>
            </w:tcBorders>
            <w:hideMark/>
          </w:tcPr>
          <w:p w14:paraId="2A7C7FB5"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521" w:type="pct"/>
            <w:tcBorders>
              <w:top w:val="nil"/>
              <w:left w:val="nil"/>
              <w:bottom w:val="single" w:sz="4" w:space="0" w:color="auto"/>
              <w:right w:val="single" w:sz="4" w:space="0" w:color="auto"/>
            </w:tcBorders>
            <w:hideMark/>
          </w:tcPr>
          <w:p w14:paraId="053C17CD" w14:textId="77777777" w:rsidR="0004218A" w:rsidRPr="0004218A" w:rsidRDefault="0004218A" w:rsidP="0004218A">
            <w:pPr>
              <w:ind w:firstLine="0"/>
              <w:jc w:val="center"/>
              <w:rPr>
                <w:sz w:val="26"/>
                <w:szCs w:val="26"/>
                <w:lang w:eastAsia="ru-RU"/>
              </w:rPr>
            </w:pPr>
            <w:r w:rsidRPr="0004218A">
              <w:rPr>
                <w:sz w:val="26"/>
                <w:szCs w:val="26"/>
                <w:lang w:eastAsia="ru-RU"/>
              </w:rPr>
              <w:t> </w:t>
            </w:r>
          </w:p>
        </w:tc>
        <w:tc>
          <w:tcPr>
            <w:tcW w:w="488" w:type="pct"/>
            <w:tcBorders>
              <w:top w:val="nil"/>
              <w:left w:val="nil"/>
              <w:bottom w:val="single" w:sz="4" w:space="0" w:color="auto"/>
              <w:right w:val="single" w:sz="4" w:space="0" w:color="auto"/>
            </w:tcBorders>
            <w:hideMark/>
          </w:tcPr>
          <w:p w14:paraId="6D69CD2A" w14:textId="77777777" w:rsidR="0004218A" w:rsidRPr="0004218A" w:rsidRDefault="0004218A" w:rsidP="0004218A">
            <w:pPr>
              <w:ind w:firstLine="0"/>
              <w:jc w:val="right"/>
              <w:rPr>
                <w:sz w:val="26"/>
                <w:szCs w:val="26"/>
                <w:lang w:eastAsia="ru-RU"/>
              </w:rPr>
            </w:pPr>
            <w:r w:rsidRPr="0004218A">
              <w:rPr>
                <w:sz w:val="26"/>
                <w:szCs w:val="26"/>
                <w:lang w:eastAsia="ru-RU"/>
              </w:rPr>
              <w:t>20</w:t>
            </w:r>
          </w:p>
        </w:tc>
        <w:tc>
          <w:tcPr>
            <w:tcW w:w="474" w:type="pct"/>
            <w:tcBorders>
              <w:top w:val="nil"/>
              <w:left w:val="nil"/>
              <w:bottom w:val="single" w:sz="4" w:space="0" w:color="auto"/>
              <w:right w:val="single" w:sz="4" w:space="0" w:color="auto"/>
            </w:tcBorders>
            <w:shd w:val="clear" w:color="000000" w:fill="FFFFFF"/>
            <w:hideMark/>
          </w:tcPr>
          <w:p w14:paraId="0EF0BF38" w14:textId="77777777" w:rsidR="0004218A" w:rsidRPr="0004218A" w:rsidRDefault="0004218A" w:rsidP="0004218A">
            <w:pPr>
              <w:ind w:firstLine="0"/>
              <w:rPr>
                <w:sz w:val="26"/>
                <w:szCs w:val="26"/>
                <w:lang w:eastAsia="ru-RU"/>
              </w:rPr>
            </w:pPr>
            <w:r w:rsidRPr="0004218A">
              <w:rPr>
                <w:sz w:val="26"/>
                <w:szCs w:val="26"/>
                <w:lang w:eastAsia="ru-RU"/>
              </w:rPr>
              <w:t>церковь</w:t>
            </w:r>
          </w:p>
        </w:tc>
      </w:tr>
      <w:tr w:rsidR="0004218A" w:rsidRPr="0004218A" w14:paraId="482C2EC2" w14:textId="77777777" w:rsidTr="00F37523">
        <w:trPr>
          <w:trHeight w:val="255"/>
        </w:trPr>
        <w:tc>
          <w:tcPr>
            <w:tcW w:w="525" w:type="pct"/>
            <w:tcBorders>
              <w:top w:val="nil"/>
              <w:left w:val="single" w:sz="8" w:space="0" w:color="auto"/>
              <w:bottom w:val="single" w:sz="4" w:space="0" w:color="auto"/>
              <w:right w:val="single" w:sz="4" w:space="0" w:color="auto"/>
            </w:tcBorders>
            <w:hideMark/>
          </w:tcPr>
          <w:p w14:paraId="0CB5D70D" w14:textId="77777777" w:rsidR="0004218A" w:rsidRPr="0004218A" w:rsidRDefault="0004218A" w:rsidP="0004218A">
            <w:pPr>
              <w:ind w:firstLine="0"/>
              <w:rPr>
                <w:sz w:val="26"/>
                <w:szCs w:val="26"/>
                <w:lang w:eastAsia="ru-RU"/>
              </w:rPr>
            </w:pPr>
            <w:proofErr w:type="spellStart"/>
            <w:r w:rsidRPr="0004218A">
              <w:rPr>
                <w:sz w:val="26"/>
                <w:szCs w:val="26"/>
                <w:lang w:eastAsia="ru-RU"/>
              </w:rPr>
              <w:t>д.Аладьино</w:t>
            </w:r>
            <w:proofErr w:type="spellEnd"/>
          </w:p>
        </w:tc>
        <w:tc>
          <w:tcPr>
            <w:tcW w:w="1073" w:type="pct"/>
            <w:gridSpan w:val="2"/>
            <w:tcBorders>
              <w:top w:val="single" w:sz="4" w:space="0" w:color="auto"/>
              <w:left w:val="nil"/>
              <w:bottom w:val="single" w:sz="4" w:space="0" w:color="auto"/>
              <w:right w:val="single" w:sz="4" w:space="0" w:color="000000"/>
            </w:tcBorders>
            <w:noWrap/>
            <w:hideMark/>
          </w:tcPr>
          <w:p w14:paraId="3707BD9A" w14:textId="77777777" w:rsidR="0004218A" w:rsidRPr="0004218A" w:rsidRDefault="0004218A" w:rsidP="0004218A">
            <w:pPr>
              <w:ind w:firstLine="0"/>
              <w:jc w:val="center"/>
              <w:rPr>
                <w:sz w:val="26"/>
                <w:szCs w:val="26"/>
                <w:lang w:eastAsia="ru-RU"/>
              </w:rPr>
            </w:pPr>
            <w:r w:rsidRPr="0004218A">
              <w:rPr>
                <w:sz w:val="26"/>
                <w:szCs w:val="26"/>
                <w:lang w:eastAsia="ru-RU"/>
              </w:rPr>
              <w:t>20</w:t>
            </w:r>
          </w:p>
        </w:tc>
        <w:tc>
          <w:tcPr>
            <w:tcW w:w="898" w:type="pct"/>
            <w:gridSpan w:val="2"/>
            <w:tcBorders>
              <w:top w:val="single" w:sz="4" w:space="0" w:color="auto"/>
              <w:left w:val="nil"/>
              <w:bottom w:val="single" w:sz="4" w:space="0" w:color="auto"/>
              <w:right w:val="single" w:sz="4" w:space="0" w:color="000000"/>
            </w:tcBorders>
            <w:hideMark/>
          </w:tcPr>
          <w:p w14:paraId="3F019968"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1022" w:type="pct"/>
            <w:gridSpan w:val="2"/>
            <w:tcBorders>
              <w:top w:val="single" w:sz="4" w:space="0" w:color="auto"/>
              <w:left w:val="nil"/>
              <w:bottom w:val="single" w:sz="4" w:space="0" w:color="auto"/>
              <w:right w:val="single" w:sz="4" w:space="0" w:color="000000"/>
            </w:tcBorders>
            <w:noWrap/>
            <w:hideMark/>
          </w:tcPr>
          <w:p w14:paraId="3B670A2A"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521" w:type="pct"/>
            <w:tcBorders>
              <w:top w:val="nil"/>
              <w:left w:val="nil"/>
              <w:bottom w:val="single" w:sz="4" w:space="0" w:color="auto"/>
              <w:right w:val="single" w:sz="4" w:space="0" w:color="auto"/>
            </w:tcBorders>
            <w:noWrap/>
            <w:hideMark/>
          </w:tcPr>
          <w:p w14:paraId="7AFDCFDC" w14:textId="77777777" w:rsidR="0004218A" w:rsidRPr="0004218A" w:rsidRDefault="0004218A" w:rsidP="0004218A">
            <w:pPr>
              <w:ind w:firstLine="0"/>
              <w:jc w:val="center"/>
              <w:rPr>
                <w:sz w:val="26"/>
                <w:szCs w:val="26"/>
                <w:lang w:eastAsia="ru-RU"/>
              </w:rPr>
            </w:pPr>
            <w:r w:rsidRPr="0004218A">
              <w:rPr>
                <w:sz w:val="26"/>
                <w:szCs w:val="26"/>
                <w:lang w:eastAsia="ru-RU"/>
              </w:rPr>
              <w:t> </w:t>
            </w:r>
          </w:p>
        </w:tc>
        <w:tc>
          <w:tcPr>
            <w:tcW w:w="488" w:type="pct"/>
            <w:tcBorders>
              <w:top w:val="nil"/>
              <w:left w:val="nil"/>
              <w:bottom w:val="single" w:sz="4" w:space="0" w:color="auto"/>
              <w:right w:val="single" w:sz="4" w:space="0" w:color="auto"/>
            </w:tcBorders>
            <w:noWrap/>
            <w:hideMark/>
          </w:tcPr>
          <w:p w14:paraId="761C2C9F" w14:textId="77777777" w:rsidR="0004218A" w:rsidRPr="0004218A" w:rsidRDefault="0004218A" w:rsidP="0004218A">
            <w:pPr>
              <w:ind w:firstLine="0"/>
              <w:jc w:val="right"/>
              <w:rPr>
                <w:sz w:val="26"/>
                <w:szCs w:val="26"/>
                <w:lang w:eastAsia="ru-RU"/>
              </w:rPr>
            </w:pPr>
            <w:r w:rsidRPr="0004218A">
              <w:rPr>
                <w:sz w:val="26"/>
                <w:szCs w:val="26"/>
                <w:lang w:eastAsia="ru-RU"/>
              </w:rPr>
              <w:t>0</w:t>
            </w:r>
          </w:p>
        </w:tc>
        <w:tc>
          <w:tcPr>
            <w:tcW w:w="474" w:type="pct"/>
            <w:tcBorders>
              <w:top w:val="nil"/>
              <w:left w:val="nil"/>
              <w:bottom w:val="single" w:sz="4" w:space="0" w:color="auto"/>
              <w:right w:val="single" w:sz="4" w:space="0" w:color="auto"/>
            </w:tcBorders>
            <w:shd w:val="clear" w:color="000000" w:fill="FFFFFF"/>
            <w:hideMark/>
          </w:tcPr>
          <w:p w14:paraId="31E8B9C9" w14:textId="77777777" w:rsidR="0004218A" w:rsidRPr="0004218A" w:rsidRDefault="0004218A" w:rsidP="0004218A">
            <w:pPr>
              <w:ind w:firstLine="0"/>
              <w:rPr>
                <w:sz w:val="26"/>
                <w:szCs w:val="26"/>
                <w:lang w:eastAsia="ru-RU"/>
              </w:rPr>
            </w:pPr>
            <w:r w:rsidRPr="0004218A">
              <w:rPr>
                <w:sz w:val="26"/>
                <w:szCs w:val="26"/>
                <w:lang w:eastAsia="ru-RU"/>
              </w:rPr>
              <w:t> </w:t>
            </w:r>
          </w:p>
        </w:tc>
      </w:tr>
      <w:tr w:rsidR="0004218A" w:rsidRPr="0004218A" w14:paraId="525C015B" w14:textId="77777777" w:rsidTr="00F37523">
        <w:trPr>
          <w:trHeight w:val="255"/>
        </w:trPr>
        <w:tc>
          <w:tcPr>
            <w:tcW w:w="525" w:type="pct"/>
            <w:tcBorders>
              <w:top w:val="nil"/>
              <w:left w:val="single" w:sz="8" w:space="0" w:color="auto"/>
              <w:bottom w:val="single" w:sz="4" w:space="0" w:color="auto"/>
              <w:right w:val="single" w:sz="4" w:space="0" w:color="auto"/>
            </w:tcBorders>
            <w:hideMark/>
          </w:tcPr>
          <w:p w14:paraId="620AA10A" w14:textId="77777777" w:rsidR="0004218A" w:rsidRPr="0004218A" w:rsidRDefault="0004218A" w:rsidP="0004218A">
            <w:pPr>
              <w:ind w:firstLine="0"/>
              <w:rPr>
                <w:sz w:val="26"/>
                <w:szCs w:val="26"/>
                <w:lang w:eastAsia="ru-RU"/>
              </w:rPr>
            </w:pPr>
            <w:proofErr w:type="spellStart"/>
            <w:r w:rsidRPr="0004218A">
              <w:rPr>
                <w:sz w:val="26"/>
                <w:szCs w:val="26"/>
                <w:lang w:eastAsia="ru-RU"/>
              </w:rPr>
              <w:t>д.Кокино</w:t>
            </w:r>
            <w:proofErr w:type="spellEnd"/>
          </w:p>
        </w:tc>
        <w:tc>
          <w:tcPr>
            <w:tcW w:w="1073" w:type="pct"/>
            <w:gridSpan w:val="2"/>
            <w:tcBorders>
              <w:top w:val="single" w:sz="4" w:space="0" w:color="auto"/>
              <w:left w:val="nil"/>
              <w:bottom w:val="single" w:sz="4" w:space="0" w:color="auto"/>
              <w:right w:val="single" w:sz="4" w:space="0" w:color="000000"/>
            </w:tcBorders>
            <w:hideMark/>
          </w:tcPr>
          <w:p w14:paraId="4CD0F14C" w14:textId="77777777" w:rsidR="0004218A" w:rsidRPr="0004218A" w:rsidRDefault="0004218A" w:rsidP="0004218A">
            <w:pPr>
              <w:ind w:firstLine="0"/>
              <w:jc w:val="center"/>
              <w:rPr>
                <w:sz w:val="26"/>
                <w:szCs w:val="26"/>
                <w:lang w:eastAsia="ru-RU"/>
              </w:rPr>
            </w:pPr>
            <w:r w:rsidRPr="0004218A">
              <w:rPr>
                <w:sz w:val="26"/>
                <w:szCs w:val="26"/>
                <w:lang w:eastAsia="ru-RU"/>
              </w:rPr>
              <w:t>20</w:t>
            </w:r>
          </w:p>
        </w:tc>
        <w:tc>
          <w:tcPr>
            <w:tcW w:w="898" w:type="pct"/>
            <w:gridSpan w:val="2"/>
            <w:tcBorders>
              <w:top w:val="single" w:sz="4" w:space="0" w:color="auto"/>
              <w:left w:val="nil"/>
              <w:bottom w:val="single" w:sz="4" w:space="0" w:color="auto"/>
              <w:right w:val="single" w:sz="4" w:space="0" w:color="000000"/>
            </w:tcBorders>
            <w:hideMark/>
          </w:tcPr>
          <w:p w14:paraId="06C5C356"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1022" w:type="pct"/>
            <w:gridSpan w:val="2"/>
            <w:tcBorders>
              <w:top w:val="single" w:sz="4" w:space="0" w:color="auto"/>
              <w:left w:val="nil"/>
              <w:bottom w:val="single" w:sz="4" w:space="0" w:color="auto"/>
              <w:right w:val="single" w:sz="4" w:space="0" w:color="000000"/>
            </w:tcBorders>
            <w:hideMark/>
          </w:tcPr>
          <w:p w14:paraId="6BE35BBC"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521" w:type="pct"/>
            <w:tcBorders>
              <w:top w:val="nil"/>
              <w:left w:val="nil"/>
              <w:bottom w:val="single" w:sz="4" w:space="0" w:color="auto"/>
              <w:right w:val="single" w:sz="4" w:space="0" w:color="auto"/>
            </w:tcBorders>
            <w:hideMark/>
          </w:tcPr>
          <w:p w14:paraId="0C431C8F" w14:textId="77777777" w:rsidR="0004218A" w:rsidRPr="0004218A" w:rsidRDefault="0004218A" w:rsidP="0004218A">
            <w:pPr>
              <w:ind w:firstLine="0"/>
              <w:jc w:val="center"/>
              <w:rPr>
                <w:sz w:val="26"/>
                <w:szCs w:val="26"/>
                <w:lang w:eastAsia="ru-RU"/>
              </w:rPr>
            </w:pPr>
            <w:r w:rsidRPr="0004218A">
              <w:rPr>
                <w:sz w:val="26"/>
                <w:szCs w:val="26"/>
                <w:lang w:eastAsia="ru-RU"/>
              </w:rPr>
              <w:t> </w:t>
            </w:r>
          </w:p>
        </w:tc>
        <w:tc>
          <w:tcPr>
            <w:tcW w:w="488" w:type="pct"/>
            <w:tcBorders>
              <w:top w:val="nil"/>
              <w:left w:val="nil"/>
              <w:bottom w:val="single" w:sz="4" w:space="0" w:color="auto"/>
              <w:right w:val="single" w:sz="4" w:space="0" w:color="auto"/>
            </w:tcBorders>
            <w:hideMark/>
          </w:tcPr>
          <w:p w14:paraId="05AB4496" w14:textId="77777777" w:rsidR="0004218A" w:rsidRPr="0004218A" w:rsidRDefault="0004218A" w:rsidP="0004218A">
            <w:pPr>
              <w:ind w:firstLine="0"/>
              <w:jc w:val="right"/>
              <w:rPr>
                <w:sz w:val="26"/>
                <w:szCs w:val="26"/>
                <w:lang w:eastAsia="ru-RU"/>
              </w:rPr>
            </w:pPr>
            <w:r w:rsidRPr="0004218A">
              <w:rPr>
                <w:sz w:val="26"/>
                <w:szCs w:val="26"/>
                <w:lang w:eastAsia="ru-RU"/>
              </w:rPr>
              <w:t>20</w:t>
            </w:r>
          </w:p>
        </w:tc>
        <w:tc>
          <w:tcPr>
            <w:tcW w:w="474" w:type="pct"/>
            <w:tcBorders>
              <w:top w:val="nil"/>
              <w:left w:val="nil"/>
              <w:bottom w:val="single" w:sz="4" w:space="0" w:color="auto"/>
              <w:right w:val="single" w:sz="4" w:space="0" w:color="auto"/>
            </w:tcBorders>
            <w:shd w:val="clear" w:color="000000" w:fill="FFFFFF"/>
            <w:hideMark/>
          </w:tcPr>
          <w:p w14:paraId="1672EF88" w14:textId="77777777" w:rsidR="0004218A" w:rsidRPr="0004218A" w:rsidRDefault="0004218A" w:rsidP="0004218A">
            <w:pPr>
              <w:ind w:firstLine="0"/>
              <w:rPr>
                <w:sz w:val="26"/>
                <w:szCs w:val="26"/>
                <w:lang w:eastAsia="ru-RU"/>
              </w:rPr>
            </w:pPr>
            <w:r w:rsidRPr="0004218A">
              <w:rPr>
                <w:sz w:val="26"/>
                <w:szCs w:val="26"/>
                <w:lang w:eastAsia="ru-RU"/>
              </w:rPr>
              <w:t>церковь</w:t>
            </w:r>
          </w:p>
        </w:tc>
      </w:tr>
      <w:tr w:rsidR="0004218A" w:rsidRPr="0004218A" w14:paraId="1C717CD2" w14:textId="77777777" w:rsidTr="00F37523">
        <w:trPr>
          <w:trHeight w:val="255"/>
        </w:trPr>
        <w:tc>
          <w:tcPr>
            <w:tcW w:w="525" w:type="pct"/>
            <w:tcBorders>
              <w:top w:val="nil"/>
              <w:left w:val="single" w:sz="8" w:space="0" w:color="auto"/>
              <w:bottom w:val="single" w:sz="4" w:space="0" w:color="auto"/>
              <w:right w:val="single" w:sz="4" w:space="0" w:color="auto"/>
            </w:tcBorders>
            <w:hideMark/>
          </w:tcPr>
          <w:p w14:paraId="2EACEECE" w14:textId="77777777" w:rsidR="0004218A" w:rsidRPr="0004218A" w:rsidRDefault="0004218A" w:rsidP="0004218A">
            <w:pPr>
              <w:ind w:firstLine="0"/>
              <w:rPr>
                <w:sz w:val="26"/>
                <w:szCs w:val="26"/>
                <w:lang w:eastAsia="ru-RU"/>
              </w:rPr>
            </w:pPr>
            <w:proofErr w:type="spellStart"/>
            <w:r w:rsidRPr="0004218A">
              <w:rPr>
                <w:sz w:val="26"/>
                <w:szCs w:val="26"/>
                <w:lang w:eastAsia="ru-RU"/>
              </w:rPr>
              <w:t>д.Барабаново</w:t>
            </w:r>
            <w:proofErr w:type="spellEnd"/>
            <w:r w:rsidRPr="0004218A">
              <w:rPr>
                <w:sz w:val="26"/>
                <w:szCs w:val="26"/>
                <w:lang w:eastAsia="ru-RU"/>
              </w:rPr>
              <w:t xml:space="preserve"> (старое)</w:t>
            </w:r>
          </w:p>
        </w:tc>
        <w:tc>
          <w:tcPr>
            <w:tcW w:w="1073" w:type="pct"/>
            <w:gridSpan w:val="2"/>
            <w:tcBorders>
              <w:top w:val="single" w:sz="4" w:space="0" w:color="auto"/>
              <w:left w:val="nil"/>
              <w:bottom w:val="single" w:sz="4" w:space="0" w:color="auto"/>
              <w:right w:val="single" w:sz="4" w:space="0" w:color="000000"/>
            </w:tcBorders>
            <w:hideMark/>
          </w:tcPr>
          <w:p w14:paraId="3B521A25" w14:textId="77777777" w:rsidR="0004218A" w:rsidRPr="0004218A" w:rsidRDefault="0004218A" w:rsidP="0004218A">
            <w:pPr>
              <w:ind w:firstLine="0"/>
              <w:jc w:val="center"/>
              <w:rPr>
                <w:sz w:val="26"/>
                <w:szCs w:val="26"/>
                <w:lang w:eastAsia="ru-RU"/>
              </w:rPr>
            </w:pPr>
            <w:r w:rsidRPr="0004218A">
              <w:rPr>
                <w:sz w:val="26"/>
                <w:szCs w:val="26"/>
                <w:lang w:eastAsia="ru-RU"/>
              </w:rPr>
              <w:t>20</w:t>
            </w:r>
          </w:p>
        </w:tc>
        <w:tc>
          <w:tcPr>
            <w:tcW w:w="898" w:type="pct"/>
            <w:gridSpan w:val="2"/>
            <w:tcBorders>
              <w:top w:val="single" w:sz="4" w:space="0" w:color="auto"/>
              <w:left w:val="nil"/>
              <w:bottom w:val="single" w:sz="4" w:space="0" w:color="auto"/>
              <w:right w:val="single" w:sz="4" w:space="0" w:color="000000"/>
            </w:tcBorders>
            <w:hideMark/>
          </w:tcPr>
          <w:p w14:paraId="57C1D7F4"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1022" w:type="pct"/>
            <w:gridSpan w:val="2"/>
            <w:tcBorders>
              <w:top w:val="single" w:sz="4" w:space="0" w:color="auto"/>
              <w:left w:val="nil"/>
              <w:bottom w:val="single" w:sz="4" w:space="0" w:color="auto"/>
              <w:right w:val="single" w:sz="4" w:space="0" w:color="000000"/>
            </w:tcBorders>
            <w:hideMark/>
          </w:tcPr>
          <w:p w14:paraId="428695AA"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521" w:type="pct"/>
            <w:tcBorders>
              <w:top w:val="nil"/>
              <w:left w:val="nil"/>
              <w:bottom w:val="single" w:sz="4" w:space="0" w:color="auto"/>
              <w:right w:val="single" w:sz="4" w:space="0" w:color="auto"/>
            </w:tcBorders>
            <w:hideMark/>
          </w:tcPr>
          <w:p w14:paraId="4028756C" w14:textId="77777777" w:rsidR="0004218A" w:rsidRPr="0004218A" w:rsidRDefault="0004218A" w:rsidP="0004218A">
            <w:pPr>
              <w:ind w:firstLine="0"/>
              <w:jc w:val="center"/>
              <w:rPr>
                <w:sz w:val="26"/>
                <w:szCs w:val="26"/>
                <w:lang w:eastAsia="ru-RU"/>
              </w:rPr>
            </w:pPr>
            <w:r w:rsidRPr="0004218A">
              <w:rPr>
                <w:sz w:val="26"/>
                <w:szCs w:val="26"/>
                <w:lang w:eastAsia="ru-RU"/>
              </w:rPr>
              <w:t> </w:t>
            </w:r>
          </w:p>
        </w:tc>
        <w:tc>
          <w:tcPr>
            <w:tcW w:w="488" w:type="pct"/>
            <w:tcBorders>
              <w:top w:val="nil"/>
              <w:left w:val="nil"/>
              <w:bottom w:val="single" w:sz="4" w:space="0" w:color="auto"/>
              <w:right w:val="single" w:sz="4" w:space="0" w:color="auto"/>
            </w:tcBorders>
            <w:hideMark/>
          </w:tcPr>
          <w:p w14:paraId="6B2D81D4" w14:textId="77777777" w:rsidR="0004218A" w:rsidRPr="0004218A" w:rsidRDefault="0004218A" w:rsidP="0004218A">
            <w:pPr>
              <w:ind w:firstLine="0"/>
              <w:jc w:val="right"/>
              <w:rPr>
                <w:sz w:val="26"/>
                <w:szCs w:val="26"/>
                <w:lang w:eastAsia="ru-RU"/>
              </w:rPr>
            </w:pPr>
            <w:r w:rsidRPr="0004218A">
              <w:rPr>
                <w:sz w:val="26"/>
                <w:szCs w:val="26"/>
                <w:lang w:eastAsia="ru-RU"/>
              </w:rPr>
              <w:t>0</w:t>
            </w:r>
          </w:p>
        </w:tc>
        <w:tc>
          <w:tcPr>
            <w:tcW w:w="474" w:type="pct"/>
            <w:tcBorders>
              <w:top w:val="nil"/>
              <w:left w:val="nil"/>
              <w:bottom w:val="single" w:sz="4" w:space="0" w:color="auto"/>
              <w:right w:val="single" w:sz="4" w:space="0" w:color="auto"/>
            </w:tcBorders>
            <w:shd w:val="clear" w:color="000000" w:fill="FFFFFF"/>
            <w:hideMark/>
          </w:tcPr>
          <w:p w14:paraId="4BDA9ACD" w14:textId="77777777" w:rsidR="0004218A" w:rsidRPr="0004218A" w:rsidRDefault="0004218A" w:rsidP="0004218A">
            <w:pPr>
              <w:ind w:firstLine="0"/>
              <w:rPr>
                <w:sz w:val="26"/>
                <w:szCs w:val="26"/>
                <w:lang w:eastAsia="ru-RU"/>
              </w:rPr>
            </w:pPr>
            <w:r w:rsidRPr="0004218A">
              <w:rPr>
                <w:sz w:val="26"/>
                <w:szCs w:val="26"/>
                <w:lang w:eastAsia="ru-RU"/>
              </w:rPr>
              <w:t> </w:t>
            </w:r>
          </w:p>
        </w:tc>
      </w:tr>
      <w:tr w:rsidR="0004218A" w:rsidRPr="0004218A" w14:paraId="4498B6F4" w14:textId="77777777" w:rsidTr="00F37523">
        <w:trPr>
          <w:trHeight w:val="255"/>
        </w:trPr>
        <w:tc>
          <w:tcPr>
            <w:tcW w:w="525" w:type="pct"/>
            <w:tcBorders>
              <w:top w:val="nil"/>
              <w:left w:val="single" w:sz="8" w:space="0" w:color="auto"/>
              <w:bottom w:val="single" w:sz="4" w:space="0" w:color="auto"/>
              <w:right w:val="single" w:sz="4" w:space="0" w:color="auto"/>
            </w:tcBorders>
            <w:hideMark/>
          </w:tcPr>
          <w:p w14:paraId="48CE4FAB" w14:textId="77777777" w:rsidR="0004218A" w:rsidRPr="0004218A" w:rsidRDefault="0004218A" w:rsidP="0004218A">
            <w:pPr>
              <w:ind w:firstLine="0"/>
              <w:rPr>
                <w:sz w:val="26"/>
                <w:szCs w:val="26"/>
                <w:lang w:eastAsia="ru-RU"/>
              </w:rPr>
            </w:pPr>
            <w:proofErr w:type="spellStart"/>
            <w:r w:rsidRPr="0004218A">
              <w:rPr>
                <w:sz w:val="26"/>
                <w:szCs w:val="26"/>
                <w:lang w:eastAsia="ru-RU"/>
              </w:rPr>
              <w:t>д.Барабаново</w:t>
            </w:r>
            <w:proofErr w:type="spellEnd"/>
            <w:r w:rsidRPr="0004218A">
              <w:rPr>
                <w:sz w:val="26"/>
                <w:szCs w:val="26"/>
                <w:lang w:eastAsia="ru-RU"/>
              </w:rPr>
              <w:t xml:space="preserve"> </w:t>
            </w:r>
            <w:r w:rsidRPr="0004218A">
              <w:rPr>
                <w:sz w:val="26"/>
                <w:szCs w:val="26"/>
                <w:lang w:eastAsia="ru-RU"/>
              </w:rPr>
              <w:lastRenderedPageBreak/>
              <w:t>(новое)</w:t>
            </w:r>
          </w:p>
        </w:tc>
        <w:tc>
          <w:tcPr>
            <w:tcW w:w="1073" w:type="pct"/>
            <w:gridSpan w:val="2"/>
            <w:tcBorders>
              <w:top w:val="single" w:sz="4" w:space="0" w:color="auto"/>
              <w:left w:val="nil"/>
              <w:bottom w:val="single" w:sz="4" w:space="0" w:color="auto"/>
              <w:right w:val="single" w:sz="4" w:space="0" w:color="000000"/>
            </w:tcBorders>
            <w:noWrap/>
            <w:hideMark/>
          </w:tcPr>
          <w:p w14:paraId="2DD3229F" w14:textId="77777777" w:rsidR="0004218A" w:rsidRPr="0004218A" w:rsidRDefault="0004218A" w:rsidP="0004218A">
            <w:pPr>
              <w:ind w:firstLine="0"/>
              <w:jc w:val="center"/>
              <w:rPr>
                <w:sz w:val="26"/>
                <w:szCs w:val="26"/>
                <w:lang w:eastAsia="ru-RU"/>
              </w:rPr>
            </w:pPr>
            <w:r w:rsidRPr="0004218A">
              <w:rPr>
                <w:sz w:val="26"/>
                <w:szCs w:val="26"/>
                <w:lang w:eastAsia="ru-RU"/>
              </w:rPr>
              <w:lastRenderedPageBreak/>
              <w:t>20</w:t>
            </w:r>
          </w:p>
        </w:tc>
        <w:tc>
          <w:tcPr>
            <w:tcW w:w="898" w:type="pct"/>
            <w:gridSpan w:val="2"/>
            <w:tcBorders>
              <w:top w:val="single" w:sz="4" w:space="0" w:color="auto"/>
              <w:left w:val="nil"/>
              <w:bottom w:val="single" w:sz="4" w:space="0" w:color="auto"/>
              <w:right w:val="single" w:sz="4" w:space="0" w:color="000000"/>
            </w:tcBorders>
            <w:hideMark/>
          </w:tcPr>
          <w:p w14:paraId="17E3FCE4"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1022" w:type="pct"/>
            <w:gridSpan w:val="2"/>
            <w:tcBorders>
              <w:top w:val="single" w:sz="4" w:space="0" w:color="auto"/>
              <w:left w:val="nil"/>
              <w:bottom w:val="single" w:sz="4" w:space="0" w:color="auto"/>
              <w:right w:val="single" w:sz="4" w:space="0" w:color="000000"/>
            </w:tcBorders>
            <w:noWrap/>
            <w:hideMark/>
          </w:tcPr>
          <w:p w14:paraId="2069631D"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521" w:type="pct"/>
            <w:tcBorders>
              <w:top w:val="nil"/>
              <w:left w:val="nil"/>
              <w:bottom w:val="single" w:sz="4" w:space="0" w:color="auto"/>
              <w:right w:val="single" w:sz="4" w:space="0" w:color="auto"/>
            </w:tcBorders>
            <w:noWrap/>
            <w:hideMark/>
          </w:tcPr>
          <w:p w14:paraId="060C106D" w14:textId="77777777" w:rsidR="0004218A" w:rsidRPr="0004218A" w:rsidRDefault="0004218A" w:rsidP="0004218A">
            <w:pPr>
              <w:ind w:firstLine="0"/>
              <w:jc w:val="center"/>
              <w:rPr>
                <w:sz w:val="26"/>
                <w:szCs w:val="26"/>
                <w:lang w:eastAsia="ru-RU"/>
              </w:rPr>
            </w:pPr>
            <w:r w:rsidRPr="0004218A">
              <w:rPr>
                <w:sz w:val="26"/>
                <w:szCs w:val="26"/>
                <w:lang w:eastAsia="ru-RU"/>
              </w:rPr>
              <w:t> </w:t>
            </w:r>
          </w:p>
        </w:tc>
        <w:tc>
          <w:tcPr>
            <w:tcW w:w="488" w:type="pct"/>
            <w:tcBorders>
              <w:top w:val="nil"/>
              <w:left w:val="nil"/>
              <w:bottom w:val="single" w:sz="4" w:space="0" w:color="auto"/>
              <w:right w:val="single" w:sz="4" w:space="0" w:color="auto"/>
            </w:tcBorders>
            <w:noWrap/>
            <w:hideMark/>
          </w:tcPr>
          <w:p w14:paraId="17DEE49D" w14:textId="77777777" w:rsidR="0004218A" w:rsidRPr="0004218A" w:rsidRDefault="0004218A" w:rsidP="0004218A">
            <w:pPr>
              <w:ind w:firstLine="0"/>
              <w:jc w:val="right"/>
              <w:rPr>
                <w:sz w:val="26"/>
                <w:szCs w:val="26"/>
                <w:lang w:eastAsia="ru-RU"/>
              </w:rPr>
            </w:pPr>
            <w:r w:rsidRPr="0004218A">
              <w:rPr>
                <w:sz w:val="26"/>
                <w:szCs w:val="26"/>
                <w:lang w:eastAsia="ru-RU"/>
              </w:rPr>
              <w:t>0</w:t>
            </w:r>
          </w:p>
        </w:tc>
        <w:tc>
          <w:tcPr>
            <w:tcW w:w="474" w:type="pct"/>
            <w:tcBorders>
              <w:top w:val="nil"/>
              <w:left w:val="nil"/>
              <w:bottom w:val="single" w:sz="4" w:space="0" w:color="auto"/>
              <w:right w:val="single" w:sz="4" w:space="0" w:color="auto"/>
            </w:tcBorders>
            <w:shd w:val="clear" w:color="000000" w:fill="FFFFFF"/>
            <w:hideMark/>
          </w:tcPr>
          <w:p w14:paraId="5CF52BA8" w14:textId="77777777" w:rsidR="0004218A" w:rsidRPr="0004218A" w:rsidRDefault="0004218A" w:rsidP="0004218A">
            <w:pPr>
              <w:ind w:firstLine="0"/>
              <w:rPr>
                <w:sz w:val="26"/>
                <w:szCs w:val="26"/>
                <w:lang w:eastAsia="ru-RU"/>
              </w:rPr>
            </w:pPr>
            <w:r w:rsidRPr="0004218A">
              <w:rPr>
                <w:sz w:val="26"/>
                <w:szCs w:val="26"/>
                <w:lang w:eastAsia="ru-RU"/>
              </w:rPr>
              <w:t> </w:t>
            </w:r>
          </w:p>
        </w:tc>
      </w:tr>
      <w:tr w:rsidR="0004218A" w:rsidRPr="0004218A" w14:paraId="3C42E793" w14:textId="77777777" w:rsidTr="00F37523">
        <w:trPr>
          <w:trHeight w:val="255"/>
        </w:trPr>
        <w:tc>
          <w:tcPr>
            <w:tcW w:w="525" w:type="pct"/>
            <w:tcBorders>
              <w:top w:val="nil"/>
              <w:left w:val="single" w:sz="8" w:space="0" w:color="auto"/>
              <w:bottom w:val="single" w:sz="4" w:space="0" w:color="auto"/>
              <w:right w:val="single" w:sz="4" w:space="0" w:color="auto"/>
            </w:tcBorders>
            <w:hideMark/>
          </w:tcPr>
          <w:p w14:paraId="31AF9033" w14:textId="77777777" w:rsidR="0004218A" w:rsidRPr="0004218A" w:rsidRDefault="0004218A" w:rsidP="0004218A">
            <w:pPr>
              <w:ind w:firstLine="0"/>
              <w:rPr>
                <w:sz w:val="26"/>
                <w:szCs w:val="26"/>
                <w:lang w:eastAsia="ru-RU"/>
              </w:rPr>
            </w:pPr>
            <w:proofErr w:type="spellStart"/>
            <w:r w:rsidRPr="0004218A">
              <w:rPr>
                <w:sz w:val="26"/>
                <w:szCs w:val="26"/>
                <w:lang w:eastAsia="ru-RU"/>
              </w:rPr>
              <w:t>д.Злобино</w:t>
            </w:r>
            <w:proofErr w:type="spellEnd"/>
          </w:p>
        </w:tc>
        <w:tc>
          <w:tcPr>
            <w:tcW w:w="1073" w:type="pct"/>
            <w:gridSpan w:val="2"/>
            <w:tcBorders>
              <w:top w:val="single" w:sz="4" w:space="0" w:color="auto"/>
              <w:left w:val="nil"/>
              <w:bottom w:val="single" w:sz="4" w:space="0" w:color="auto"/>
              <w:right w:val="single" w:sz="4" w:space="0" w:color="000000"/>
            </w:tcBorders>
            <w:hideMark/>
          </w:tcPr>
          <w:p w14:paraId="373BBB09" w14:textId="77777777" w:rsidR="0004218A" w:rsidRPr="0004218A" w:rsidRDefault="0004218A" w:rsidP="0004218A">
            <w:pPr>
              <w:ind w:firstLine="0"/>
              <w:jc w:val="center"/>
              <w:rPr>
                <w:sz w:val="26"/>
                <w:szCs w:val="26"/>
                <w:lang w:eastAsia="ru-RU"/>
              </w:rPr>
            </w:pPr>
            <w:r w:rsidRPr="0004218A">
              <w:rPr>
                <w:sz w:val="26"/>
                <w:szCs w:val="26"/>
                <w:lang w:eastAsia="ru-RU"/>
              </w:rPr>
              <w:t>20</w:t>
            </w:r>
          </w:p>
        </w:tc>
        <w:tc>
          <w:tcPr>
            <w:tcW w:w="898" w:type="pct"/>
            <w:gridSpan w:val="2"/>
            <w:tcBorders>
              <w:top w:val="single" w:sz="4" w:space="0" w:color="auto"/>
              <w:left w:val="nil"/>
              <w:bottom w:val="single" w:sz="4" w:space="0" w:color="auto"/>
              <w:right w:val="single" w:sz="4" w:space="0" w:color="000000"/>
            </w:tcBorders>
            <w:hideMark/>
          </w:tcPr>
          <w:p w14:paraId="09831F31"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1022" w:type="pct"/>
            <w:gridSpan w:val="2"/>
            <w:tcBorders>
              <w:top w:val="single" w:sz="4" w:space="0" w:color="auto"/>
              <w:left w:val="nil"/>
              <w:bottom w:val="single" w:sz="4" w:space="0" w:color="auto"/>
              <w:right w:val="single" w:sz="4" w:space="0" w:color="000000"/>
            </w:tcBorders>
            <w:hideMark/>
          </w:tcPr>
          <w:p w14:paraId="065042E4"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521" w:type="pct"/>
            <w:tcBorders>
              <w:top w:val="nil"/>
              <w:left w:val="nil"/>
              <w:bottom w:val="single" w:sz="4" w:space="0" w:color="auto"/>
              <w:right w:val="single" w:sz="4" w:space="0" w:color="auto"/>
            </w:tcBorders>
            <w:hideMark/>
          </w:tcPr>
          <w:p w14:paraId="5022DF1F" w14:textId="77777777" w:rsidR="0004218A" w:rsidRPr="0004218A" w:rsidRDefault="0004218A" w:rsidP="0004218A">
            <w:pPr>
              <w:ind w:firstLine="0"/>
              <w:jc w:val="center"/>
              <w:rPr>
                <w:sz w:val="26"/>
                <w:szCs w:val="26"/>
                <w:lang w:eastAsia="ru-RU"/>
              </w:rPr>
            </w:pPr>
            <w:r w:rsidRPr="0004218A">
              <w:rPr>
                <w:sz w:val="26"/>
                <w:szCs w:val="26"/>
                <w:lang w:eastAsia="ru-RU"/>
              </w:rPr>
              <w:t> </w:t>
            </w:r>
          </w:p>
        </w:tc>
        <w:tc>
          <w:tcPr>
            <w:tcW w:w="488" w:type="pct"/>
            <w:tcBorders>
              <w:top w:val="nil"/>
              <w:left w:val="nil"/>
              <w:bottom w:val="single" w:sz="4" w:space="0" w:color="auto"/>
              <w:right w:val="single" w:sz="4" w:space="0" w:color="auto"/>
            </w:tcBorders>
            <w:hideMark/>
          </w:tcPr>
          <w:p w14:paraId="64D68E3D" w14:textId="77777777" w:rsidR="0004218A" w:rsidRPr="0004218A" w:rsidRDefault="0004218A" w:rsidP="0004218A">
            <w:pPr>
              <w:ind w:firstLine="0"/>
              <w:jc w:val="right"/>
              <w:rPr>
                <w:sz w:val="26"/>
                <w:szCs w:val="26"/>
                <w:lang w:eastAsia="ru-RU"/>
              </w:rPr>
            </w:pPr>
            <w:r w:rsidRPr="0004218A">
              <w:rPr>
                <w:sz w:val="26"/>
                <w:szCs w:val="26"/>
                <w:lang w:eastAsia="ru-RU"/>
              </w:rPr>
              <w:t>20</w:t>
            </w:r>
          </w:p>
        </w:tc>
        <w:tc>
          <w:tcPr>
            <w:tcW w:w="474" w:type="pct"/>
            <w:tcBorders>
              <w:top w:val="nil"/>
              <w:left w:val="nil"/>
              <w:bottom w:val="single" w:sz="4" w:space="0" w:color="auto"/>
              <w:right w:val="single" w:sz="4" w:space="0" w:color="auto"/>
            </w:tcBorders>
            <w:shd w:val="clear" w:color="000000" w:fill="FFFFFF"/>
            <w:hideMark/>
          </w:tcPr>
          <w:p w14:paraId="161B9C2B" w14:textId="77777777" w:rsidR="0004218A" w:rsidRPr="0004218A" w:rsidRDefault="0004218A" w:rsidP="0004218A">
            <w:pPr>
              <w:ind w:firstLine="0"/>
              <w:rPr>
                <w:sz w:val="26"/>
                <w:szCs w:val="26"/>
                <w:lang w:eastAsia="ru-RU"/>
              </w:rPr>
            </w:pPr>
            <w:r w:rsidRPr="0004218A">
              <w:rPr>
                <w:sz w:val="26"/>
                <w:szCs w:val="26"/>
                <w:lang w:eastAsia="ru-RU"/>
              </w:rPr>
              <w:t>церковь</w:t>
            </w:r>
          </w:p>
        </w:tc>
      </w:tr>
      <w:tr w:rsidR="0004218A" w:rsidRPr="0004218A" w14:paraId="442C977C" w14:textId="77777777" w:rsidTr="00F37523">
        <w:trPr>
          <w:trHeight w:val="255"/>
        </w:trPr>
        <w:tc>
          <w:tcPr>
            <w:tcW w:w="525" w:type="pct"/>
            <w:tcBorders>
              <w:top w:val="nil"/>
              <w:left w:val="single" w:sz="8" w:space="0" w:color="auto"/>
              <w:bottom w:val="single" w:sz="4" w:space="0" w:color="auto"/>
              <w:right w:val="single" w:sz="4" w:space="0" w:color="auto"/>
            </w:tcBorders>
            <w:hideMark/>
          </w:tcPr>
          <w:p w14:paraId="6DBAD6F4" w14:textId="77777777" w:rsidR="0004218A" w:rsidRPr="0004218A" w:rsidRDefault="0004218A" w:rsidP="0004218A">
            <w:pPr>
              <w:ind w:firstLine="0"/>
              <w:rPr>
                <w:sz w:val="26"/>
                <w:szCs w:val="26"/>
                <w:lang w:eastAsia="ru-RU"/>
              </w:rPr>
            </w:pPr>
            <w:proofErr w:type="spellStart"/>
            <w:r w:rsidRPr="0004218A">
              <w:rPr>
                <w:sz w:val="26"/>
                <w:szCs w:val="26"/>
                <w:lang w:eastAsia="ru-RU"/>
              </w:rPr>
              <w:t>д.Пятница</w:t>
            </w:r>
            <w:proofErr w:type="spellEnd"/>
          </w:p>
        </w:tc>
        <w:tc>
          <w:tcPr>
            <w:tcW w:w="1073" w:type="pct"/>
            <w:gridSpan w:val="2"/>
            <w:tcBorders>
              <w:top w:val="single" w:sz="4" w:space="0" w:color="auto"/>
              <w:left w:val="nil"/>
              <w:bottom w:val="single" w:sz="4" w:space="0" w:color="auto"/>
              <w:right w:val="single" w:sz="4" w:space="0" w:color="000000"/>
            </w:tcBorders>
            <w:hideMark/>
          </w:tcPr>
          <w:p w14:paraId="33D545B4" w14:textId="77777777" w:rsidR="0004218A" w:rsidRPr="0004218A" w:rsidRDefault="0004218A" w:rsidP="0004218A">
            <w:pPr>
              <w:ind w:firstLine="0"/>
              <w:jc w:val="center"/>
              <w:rPr>
                <w:sz w:val="26"/>
                <w:szCs w:val="26"/>
                <w:lang w:eastAsia="ru-RU"/>
              </w:rPr>
            </w:pPr>
            <w:r w:rsidRPr="0004218A">
              <w:rPr>
                <w:sz w:val="26"/>
                <w:szCs w:val="26"/>
                <w:lang w:eastAsia="ru-RU"/>
              </w:rPr>
              <w:t>20</w:t>
            </w:r>
          </w:p>
        </w:tc>
        <w:tc>
          <w:tcPr>
            <w:tcW w:w="898" w:type="pct"/>
            <w:gridSpan w:val="2"/>
            <w:tcBorders>
              <w:top w:val="single" w:sz="4" w:space="0" w:color="auto"/>
              <w:left w:val="nil"/>
              <w:bottom w:val="single" w:sz="4" w:space="0" w:color="auto"/>
              <w:right w:val="single" w:sz="4" w:space="0" w:color="000000"/>
            </w:tcBorders>
            <w:hideMark/>
          </w:tcPr>
          <w:p w14:paraId="17DFD5FF"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1022" w:type="pct"/>
            <w:gridSpan w:val="2"/>
            <w:tcBorders>
              <w:top w:val="single" w:sz="4" w:space="0" w:color="auto"/>
              <w:left w:val="nil"/>
              <w:bottom w:val="single" w:sz="4" w:space="0" w:color="auto"/>
              <w:right w:val="single" w:sz="4" w:space="0" w:color="000000"/>
            </w:tcBorders>
            <w:hideMark/>
          </w:tcPr>
          <w:p w14:paraId="012155AE"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521" w:type="pct"/>
            <w:tcBorders>
              <w:top w:val="nil"/>
              <w:left w:val="nil"/>
              <w:bottom w:val="single" w:sz="4" w:space="0" w:color="auto"/>
              <w:right w:val="single" w:sz="4" w:space="0" w:color="auto"/>
            </w:tcBorders>
            <w:hideMark/>
          </w:tcPr>
          <w:p w14:paraId="76E0B6F8" w14:textId="77777777" w:rsidR="0004218A" w:rsidRPr="0004218A" w:rsidRDefault="0004218A" w:rsidP="0004218A">
            <w:pPr>
              <w:ind w:firstLine="0"/>
              <w:jc w:val="center"/>
              <w:rPr>
                <w:sz w:val="26"/>
                <w:szCs w:val="26"/>
                <w:lang w:eastAsia="ru-RU"/>
              </w:rPr>
            </w:pPr>
            <w:r w:rsidRPr="0004218A">
              <w:rPr>
                <w:sz w:val="26"/>
                <w:szCs w:val="26"/>
                <w:lang w:eastAsia="ru-RU"/>
              </w:rPr>
              <w:t> </w:t>
            </w:r>
          </w:p>
        </w:tc>
        <w:tc>
          <w:tcPr>
            <w:tcW w:w="488" w:type="pct"/>
            <w:tcBorders>
              <w:top w:val="nil"/>
              <w:left w:val="nil"/>
              <w:bottom w:val="single" w:sz="4" w:space="0" w:color="auto"/>
              <w:right w:val="single" w:sz="4" w:space="0" w:color="auto"/>
            </w:tcBorders>
            <w:hideMark/>
          </w:tcPr>
          <w:p w14:paraId="25D8423B" w14:textId="77777777" w:rsidR="0004218A" w:rsidRPr="0004218A" w:rsidRDefault="0004218A" w:rsidP="0004218A">
            <w:pPr>
              <w:ind w:firstLine="0"/>
              <w:jc w:val="right"/>
              <w:rPr>
                <w:sz w:val="26"/>
                <w:szCs w:val="26"/>
                <w:lang w:eastAsia="ru-RU"/>
              </w:rPr>
            </w:pPr>
            <w:r w:rsidRPr="0004218A">
              <w:rPr>
                <w:sz w:val="26"/>
                <w:szCs w:val="26"/>
                <w:lang w:eastAsia="ru-RU"/>
              </w:rPr>
              <w:t>0</w:t>
            </w:r>
          </w:p>
        </w:tc>
        <w:tc>
          <w:tcPr>
            <w:tcW w:w="474" w:type="pct"/>
            <w:tcBorders>
              <w:top w:val="nil"/>
              <w:left w:val="nil"/>
              <w:bottom w:val="single" w:sz="4" w:space="0" w:color="auto"/>
              <w:right w:val="single" w:sz="4" w:space="0" w:color="auto"/>
            </w:tcBorders>
            <w:shd w:val="clear" w:color="000000" w:fill="FFFFFF"/>
            <w:hideMark/>
          </w:tcPr>
          <w:p w14:paraId="7471934B" w14:textId="77777777" w:rsidR="0004218A" w:rsidRPr="0004218A" w:rsidRDefault="0004218A" w:rsidP="0004218A">
            <w:pPr>
              <w:ind w:firstLine="0"/>
              <w:rPr>
                <w:sz w:val="26"/>
                <w:szCs w:val="26"/>
                <w:lang w:eastAsia="ru-RU"/>
              </w:rPr>
            </w:pPr>
            <w:r w:rsidRPr="0004218A">
              <w:rPr>
                <w:sz w:val="26"/>
                <w:szCs w:val="26"/>
                <w:lang w:eastAsia="ru-RU"/>
              </w:rPr>
              <w:t> </w:t>
            </w:r>
          </w:p>
        </w:tc>
      </w:tr>
      <w:tr w:rsidR="0004218A" w:rsidRPr="0004218A" w14:paraId="1B12EDBA" w14:textId="77777777" w:rsidTr="00F37523">
        <w:trPr>
          <w:trHeight w:val="255"/>
        </w:trPr>
        <w:tc>
          <w:tcPr>
            <w:tcW w:w="525" w:type="pct"/>
            <w:tcBorders>
              <w:top w:val="nil"/>
              <w:left w:val="single" w:sz="8" w:space="0" w:color="auto"/>
              <w:bottom w:val="single" w:sz="4" w:space="0" w:color="auto"/>
              <w:right w:val="single" w:sz="4" w:space="0" w:color="auto"/>
            </w:tcBorders>
            <w:hideMark/>
          </w:tcPr>
          <w:p w14:paraId="7DBC57D2" w14:textId="77777777" w:rsidR="0004218A" w:rsidRPr="0004218A" w:rsidRDefault="0004218A" w:rsidP="0004218A">
            <w:pPr>
              <w:ind w:firstLine="0"/>
              <w:rPr>
                <w:sz w:val="26"/>
                <w:szCs w:val="26"/>
                <w:lang w:eastAsia="ru-RU"/>
              </w:rPr>
            </w:pPr>
            <w:proofErr w:type="spellStart"/>
            <w:r w:rsidRPr="0004218A">
              <w:rPr>
                <w:sz w:val="26"/>
                <w:szCs w:val="26"/>
                <w:lang w:eastAsia="ru-RU"/>
              </w:rPr>
              <w:t>д.Батькополье</w:t>
            </w:r>
            <w:proofErr w:type="spellEnd"/>
          </w:p>
        </w:tc>
        <w:tc>
          <w:tcPr>
            <w:tcW w:w="1073" w:type="pct"/>
            <w:gridSpan w:val="2"/>
            <w:tcBorders>
              <w:top w:val="single" w:sz="4" w:space="0" w:color="auto"/>
              <w:left w:val="nil"/>
              <w:bottom w:val="single" w:sz="4" w:space="0" w:color="auto"/>
              <w:right w:val="single" w:sz="4" w:space="0" w:color="000000"/>
            </w:tcBorders>
            <w:hideMark/>
          </w:tcPr>
          <w:p w14:paraId="3D820315" w14:textId="77777777" w:rsidR="0004218A" w:rsidRPr="0004218A" w:rsidRDefault="0004218A" w:rsidP="0004218A">
            <w:pPr>
              <w:ind w:firstLine="0"/>
              <w:jc w:val="center"/>
              <w:rPr>
                <w:sz w:val="26"/>
                <w:szCs w:val="26"/>
                <w:lang w:eastAsia="ru-RU"/>
              </w:rPr>
            </w:pPr>
            <w:r w:rsidRPr="0004218A">
              <w:rPr>
                <w:sz w:val="26"/>
                <w:szCs w:val="26"/>
                <w:lang w:eastAsia="ru-RU"/>
              </w:rPr>
              <w:t>20</w:t>
            </w:r>
          </w:p>
        </w:tc>
        <w:tc>
          <w:tcPr>
            <w:tcW w:w="898" w:type="pct"/>
            <w:gridSpan w:val="2"/>
            <w:tcBorders>
              <w:top w:val="single" w:sz="4" w:space="0" w:color="auto"/>
              <w:left w:val="nil"/>
              <w:bottom w:val="single" w:sz="4" w:space="0" w:color="auto"/>
              <w:right w:val="single" w:sz="4" w:space="0" w:color="000000"/>
            </w:tcBorders>
            <w:hideMark/>
          </w:tcPr>
          <w:p w14:paraId="3FBD16C5"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1022" w:type="pct"/>
            <w:gridSpan w:val="2"/>
            <w:tcBorders>
              <w:top w:val="single" w:sz="4" w:space="0" w:color="auto"/>
              <w:left w:val="nil"/>
              <w:bottom w:val="single" w:sz="4" w:space="0" w:color="auto"/>
              <w:right w:val="single" w:sz="4" w:space="0" w:color="000000"/>
            </w:tcBorders>
            <w:hideMark/>
          </w:tcPr>
          <w:p w14:paraId="541F4ABF"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521" w:type="pct"/>
            <w:tcBorders>
              <w:top w:val="nil"/>
              <w:left w:val="nil"/>
              <w:bottom w:val="single" w:sz="4" w:space="0" w:color="auto"/>
              <w:right w:val="single" w:sz="4" w:space="0" w:color="auto"/>
            </w:tcBorders>
            <w:hideMark/>
          </w:tcPr>
          <w:p w14:paraId="4F8370A8" w14:textId="77777777" w:rsidR="0004218A" w:rsidRPr="0004218A" w:rsidRDefault="0004218A" w:rsidP="0004218A">
            <w:pPr>
              <w:ind w:firstLine="0"/>
              <w:jc w:val="center"/>
              <w:rPr>
                <w:sz w:val="26"/>
                <w:szCs w:val="26"/>
                <w:lang w:eastAsia="ru-RU"/>
              </w:rPr>
            </w:pPr>
            <w:r w:rsidRPr="0004218A">
              <w:rPr>
                <w:sz w:val="26"/>
                <w:szCs w:val="26"/>
                <w:lang w:eastAsia="ru-RU"/>
              </w:rPr>
              <w:t> </w:t>
            </w:r>
          </w:p>
        </w:tc>
        <w:tc>
          <w:tcPr>
            <w:tcW w:w="488" w:type="pct"/>
            <w:tcBorders>
              <w:top w:val="nil"/>
              <w:left w:val="nil"/>
              <w:bottom w:val="single" w:sz="4" w:space="0" w:color="auto"/>
              <w:right w:val="single" w:sz="4" w:space="0" w:color="auto"/>
            </w:tcBorders>
            <w:hideMark/>
          </w:tcPr>
          <w:p w14:paraId="0085ACC2" w14:textId="77777777" w:rsidR="0004218A" w:rsidRPr="0004218A" w:rsidRDefault="0004218A" w:rsidP="0004218A">
            <w:pPr>
              <w:ind w:firstLine="0"/>
              <w:jc w:val="right"/>
              <w:rPr>
                <w:sz w:val="26"/>
                <w:szCs w:val="26"/>
                <w:lang w:eastAsia="ru-RU"/>
              </w:rPr>
            </w:pPr>
            <w:r w:rsidRPr="0004218A">
              <w:rPr>
                <w:sz w:val="26"/>
                <w:szCs w:val="26"/>
                <w:lang w:eastAsia="ru-RU"/>
              </w:rPr>
              <w:t>20</w:t>
            </w:r>
          </w:p>
        </w:tc>
        <w:tc>
          <w:tcPr>
            <w:tcW w:w="474" w:type="pct"/>
            <w:tcBorders>
              <w:top w:val="nil"/>
              <w:left w:val="nil"/>
              <w:bottom w:val="single" w:sz="4" w:space="0" w:color="auto"/>
              <w:right w:val="single" w:sz="4" w:space="0" w:color="auto"/>
            </w:tcBorders>
            <w:shd w:val="clear" w:color="000000" w:fill="FFFFFF"/>
            <w:hideMark/>
          </w:tcPr>
          <w:p w14:paraId="23414C25" w14:textId="77777777" w:rsidR="0004218A" w:rsidRPr="0004218A" w:rsidRDefault="0004218A" w:rsidP="0004218A">
            <w:pPr>
              <w:ind w:firstLine="0"/>
              <w:rPr>
                <w:sz w:val="26"/>
                <w:szCs w:val="26"/>
                <w:lang w:eastAsia="ru-RU"/>
              </w:rPr>
            </w:pPr>
            <w:r w:rsidRPr="0004218A">
              <w:rPr>
                <w:sz w:val="26"/>
                <w:szCs w:val="26"/>
                <w:lang w:eastAsia="ru-RU"/>
              </w:rPr>
              <w:t>церковь</w:t>
            </w:r>
          </w:p>
        </w:tc>
      </w:tr>
      <w:tr w:rsidR="0004218A" w:rsidRPr="0004218A" w14:paraId="377E5AB3" w14:textId="77777777" w:rsidTr="00F37523">
        <w:trPr>
          <w:trHeight w:val="255"/>
        </w:trPr>
        <w:tc>
          <w:tcPr>
            <w:tcW w:w="525" w:type="pct"/>
            <w:tcBorders>
              <w:top w:val="nil"/>
              <w:left w:val="single" w:sz="8" w:space="0" w:color="auto"/>
              <w:bottom w:val="single" w:sz="4" w:space="0" w:color="auto"/>
              <w:right w:val="single" w:sz="4" w:space="0" w:color="auto"/>
            </w:tcBorders>
            <w:hideMark/>
          </w:tcPr>
          <w:p w14:paraId="4036C615" w14:textId="77777777" w:rsidR="0004218A" w:rsidRPr="0004218A" w:rsidRDefault="0004218A" w:rsidP="0004218A">
            <w:pPr>
              <w:ind w:firstLine="0"/>
              <w:rPr>
                <w:sz w:val="26"/>
                <w:szCs w:val="26"/>
                <w:lang w:eastAsia="ru-RU"/>
              </w:rPr>
            </w:pPr>
            <w:proofErr w:type="spellStart"/>
            <w:r w:rsidRPr="0004218A">
              <w:rPr>
                <w:sz w:val="26"/>
                <w:szCs w:val="26"/>
                <w:lang w:eastAsia="ru-RU"/>
              </w:rPr>
              <w:t>д.Топтыково</w:t>
            </w:r>
            <w:proofErr w:type="spellEnd"/>
          </w:p>
        </w:tc>
        <w:tc>
          <w:tcPr>
            <w:tcW w:w="1073" w:type="pct"/>
            <w:gridSpan w:val="2"/>
            <w:tcBorders>
              <w:top w:val="single" w:sz="4" w:space="0" w:color="auto"/>
              <w:left w:val="nil"/>
              <w:bottom w:val="single" w:sz="4" w:space="0" w:color="auto"/>
              <w:right w:val="single" w:sz="4" w:space="0" w:color="000000"/>
            </w:tcBorders>
            <w:hideMark/>
          </w:tcPr>
          <w:p w14:paraId="1059FD18" w14:textId="77777777" w:rsidR="0004218A" w:rsidRPr="0004218A" w:rsidRDefault="0004218A" w:rsidP="0004218A">
            <w:pPr>
              <w:ind w:firstLine="0"/>
              <w:jc w:val="center"/>
              <w:rPr>
                <w:sz w:val="26"/>
                <w:szCs w:val="26"/>
                <w:lang w:eastAsia="ru-RU"/>
              </w:rPr>
            </w:pPr>
            <w:r w:rsidRPr="0004218A">
              <w:rPr>
                <w:sz w:val="26"/>
                <w:szCs w:val="26"/>
                <w:lang w:eastAsia="ru-RU"/>
              </w:rPr>
              <w:t>20</w:t>
            </w:r>
          </w:p>
        </w:tc>
        <w:tc>
          <w:tcPr>
            <w:tcW w:w="898" w:type="pct"/>
            <w:gridSpan w:val="2"/>
            <w:tcBorders>
              <w:top w:val="single" w:sz="4" w:space="0" w:color="auto"/>
              <w:left w:val="nil"/>
              <w:bottom w:val="single" w:sz="4" w:space="0" w:color="auto"/>
              <w:right w:val="single" w:sz="4" w:space="0" w:color="000000"/>
            </w:tcBorders>
            <w:hideMark/>
          </w:tcPr>
          <w:p w14:paraId="674F3B56"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1022" w:type="pct"/>
            <w:gridSpan w:val="2"/>
            <w:tcBorders>
              <w:top w:val="single" w:sz="4" w:space="0" w:color="auto"/>
              <w:left w:val="nil"/>
              <w:bottom w:val="single" w:sz="4" w:space="0" w:color="auto"/>
              <w:right w:val="single" w:sz="4" w:space="0" w:color="000000"/>
            </w:tcBorders>
            <w:hideMark/>
          </w:tcPr>
          <w:p w14:paraId="65A4463B"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521" w:type="pct"/>
            <w:tcBorders>
              <w:top w:val="nil"/>
              <w:left w:val="nil"/>
              <w:bottom w:val="single" w:sz="4" w:space="0" w:color="auto"/>
              <w:right w:val="single" w:sz="4" w:space="0" w:color="auto"/>
            </w:tcBorders>
            <w:hideMark/>
          </w:tcPr>
          <w:p w14:paraId="6A27262A" w14:textId="77777777" w:rsidR="0004218A" w:rsidRPr="0004218A" w:rsidRDefault="0004218A" w:rsidP="0004218A">
            <w:pPr>
              <w:ind w:firstLine="0"/>
              <w:jc w:val="center"/>
              <w:rPr>
                <w:sz w:val="26"/>
                <w:szCs w:val="26"/>
                <w:lang w:eastAsia="ru-RU"/>
              </w:rPr>
            </w:pPr>
            <w:r w:rsidRPr="0004218A">
              <w:rPr>
                <w:sz w:val="26"/>
                <w:szCs w:val="26"/>
                <w:lang w:eastAsia="ru-RU"/>
              </w:rPr>
              <w:t> </w:t>
            </w:r>
          </w:p>
        </w:tc>
        <w:tc>
          <w:tcPr>
            <w:tcW w:w="488" w:type="pct"/>
            <w:tcBorders>
              <w:top w:val="nil"/>
              <w:left w:val="nil"/>
              <w:bottom w:val="single" w:sz="4" w:space="0" w:color="auto"/>
              <w:right w:val="single" w:sz="4" w:space="0" w:color="auto"/>
            </w:tcBorders>
            <w:hideMark/>
          </w:tcPr>
          <w:p w14:paraId="7AF00633" w14:textId="77777777" w:rsidR="0004218A" w:rsidRPr="0004218A" w:rsidRDefault="0004218A" w:rsidP="0004218A">
            <w:pPr>
              <w:ind w:firstLine="0"/>
              <w:jc w:val="right"/>
              <w:rPr>
                <w:sz w:val="26"/>
                <w:szCs w:val="26"/>
                <w:lang w:eastAsia="ru-RU"/>
              </w:rPr>
            </w:pPr>
            <w:r w:rsidRPr="0004218A">
              <w:rPr>
                <w:sz w:val="26"/>
                <w:szCs w:val="26"/>
                <w:lang w:eastAsia="ru-RU"/>
              </w:rPr>
              <w:t>0</w:t>
            </w:r>
          </w:p>
        </w:tc>
        <w:tc>
          <w:tcPr>
            <w:tcW w:w="474" w:type="pct"/>
            <w:tcBorders>
              <w:top w:val="nil"/>
              <w:left w:val="nil"/>
              <w:bottom w:val="single" w:sz="4" w:space="0" w:color="auto"/>
              <w:right w:val="single" w:sz="4" w:space="0" w:color="auto"/>
            </w:tcBorders>
            <w:shd w:val="clear" w:color="000000" w:fill="FFFFFF"/>
            <w:hideMark/>
          </w:tcPr>
          <w:p w14:paraId="652AD6C6" w14:textId="77777777" w:rsidR="0004218A" w:rsidRPr="0004218A" w:rsidRDefault="0004218A" w:rsidP="0004218A">
            <w:pPr>
              <w:ind w:firstLine="0"/>
              <w:rPr>
                <w:sz w:val="26"/>
                <w:szCs w:val="26"/>
                <w:lang w:eastAsia="ru-RU"/>
              </w:rPr>
            </w:pPr>
            <w:r w:rsidRPr="0004218A">
              <w:rPr>
                <w:sz w:val="26"/>
                <w:szCs w:val="26"/>
                <w:lang w:eastAsia="ru-RU"/>
              </w:rPr>
              <w:t> </w:t>
            </w:r>
          </w:p>
        </w:tc>
      </w:tr>
      <w:tr w:rsidR="0004218A" w:rsidRPr="0004218A" w14:paraId="67294974" w14:textId="77777777" w:rsidTr="00F37523">
        <w:trPr>
          <w:trHeight w:val="255"/>
        </w:trPr>
        <w:tc>
          <w:tcPr>
            <w:tcW w:w="525" w:type="pct"/>
            <w:tcBorders>
              <w:top w:val="nil"/>
              <w:left w:val="single" w:sz="8" w:space="0" w:color="auto"/>
              <w:bottom w:val="single" w:sz="4" w:space="0" w:color="auto"/>
              <w:right w:val="single" w:sz="4" w:space="0" w:color="auto"/>
            </w:tcBorders>
            <w:hideMark/>
          </w:tcPr>
          <w:p w14:paraId="056A46AB" w14:textId="77777777" w:rsidR="0004218A" w:rsidRPr="0004218A" w:rsidRDefault="0004218A" w:rsidP="0004218A">
            <w:pPr>
              <w:ind w:firstLine="0"/>
              <w:rPr>
                <w:sz w:val="26"/>
                <w:szCs w:val="26"/>
                <w:lang w:eastAsia="ru-RU"/>
              </w:rPr>
            </w:pPr>
            <w:proofErr w:type="spellStart"/>
            <w:r w:rsidRPr="0004218A">
              <w:rPr>
                <w:sz w:val="26"/>
                <w:szCs w:val="26"/>
                <w:lang w:eastAsia="ru-RU"/>
              </w:rPr>
              <w:t>д.Рождествено</w:t>
            </w:r>
            <w:proofErr w:type="spellEnd"/>
          </w:p>
        </w:tc>
        <w:tc>
          <w:tcPr>
            <w:tcW w:w="1073" w:type="pct"/>
            <w:gridSpan w:val="2"/>
            <w:tcBorders>
              <w:top w:val="single" w:sz="4" w:space="0" w:color="auto"/>
              <w:left w:val="nil"/>
              <w:bottom w:val="single" w:sz="4" w:space="0" w:color="auto"/>
              <w:right w:val="single" w:sz="4" w:space="0" w:color="000000"/>
            </w:tcBorders>
            <w:hideMark/>
          </w:tcPr>
          <w:p w14:paraId="5925C617" w14:textId="77777777" w:rsidR="0004218A" w:rsidRPr="0004218A" w:rsidRDefault="0004218A" w:rsidP="0004218A">
            <w:pPr>
              <w:ind w:firstLine="0"/>
              <w:jc w:val="center"/>
              <w:rPr>
                <w:sz w:val="26"/>
                <w:szCs w:val="26"/>
                <w:lang w:eastAsia="ru-RU"/>
              </w:rPr>
            </w:pPr>
            <w:r w:rsidRPr="0004218A">
              <w:rPr>
                <w:sz w:val="26"/>
                <w:szCs w:val="26"/>
                <w:lang w:eastAsia="ru-RU"/>
              </w:rPr>
              <w:t>20</w:t>
            </w:r>
          </w:p>
        </w:tc>
        <w:tc>
          <w:tcPr>
            <w:tcW w:w="898" w:type="pct"/>
            <w:gridSpan w:val="2"/>
            <w:tcBorders>
              <w:top w:val="single" w:sz="4" w:space="0" w:color="auto"/>
              <w:left w:val="nil"/>
              <w:bottom w:val="single" w:sz="4" w:space="0" w:color="auto"/>
              <w:right w:val="single" w:sz="4" w:space="0" w:color="000000"/>
            </w:tcBorders>
            <w:hideMark/>
          </w:tcPr>
          <w:p w14:paraId="192D547F"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1022" w:type="pct"/>
            <w:gridSpan w:val="2"/>
            <w:tcBorders>
              <w:top w:val="single" w:sz="4" w:space="0" w:color="auto"/>
              <w:left w:val="nil"/>
              <w:bottom w:val="single" w:sz="4" w:space="0" w:color="auto"/>
              <w:right w:val="single" w:sz="4" w:space="0" w:color="000000"/>
            </w:tcBorders>
            <w:hideMark/>
          </w:tcPr>
          <w:p w14:paraId="7B0F5470"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521" w:type="pct"/>
            <w:tcBorders>
              <w:top w:val="nil"/>
              <w:left w:val="nil"/>
              <w:bottom w:val="single" w:sz="4" w:space="0" w:color="auto"/>
              <w:right w:val="single" w:sz="4" w:space="0" w:color="auto"/>
            </w:tcBorders>
            <w:hideMark/>
          </w:tcPr>
          <w:p w14:paraId="162757C2" w14:textId="77777777" w:rsidR="0004218A" w:rsidRPr="0004218A" w:rsidRDefault="0004218A" w:rsidP="0004218A">
            <w:pPr>
              <w:ind w:firstLine="0"/>
              <w:jc w:val="center"/>
              <w:rPr>
                <w:sz w:val="26"/>
                <w:szCs w:val="26"/>
                <w:lang w:eastAsia="ru-RU"/>
              </w:rPr>
            </w:pPr>
            <w:r w:rsidRPr="0004218A">
              <w:rPr>
                <w:sz w:val="26"/>
                <w:szCs w:val="26"/>
                <w:lang w:eastAsia="ru-RU"/>
              </w:rPr>
              <w:t> </w:t>
            </w:r>
          </w:p>
        </w:tc>
        <w:tc>
          <w:tcPr>
            <w:tcW w:w="488" w:type="pct"/>
            <w:tcBorders>
              <w:top w:val="nil"/>
              <w:left w:val="nil"/>
              <w:bottom w:val="single" w:sz="4" w:space="0" w:color="auto"/>
              <w:right w:val="single" w:sz="4" w:space="0" w:color="auto"/>
            </w:tcBorders>
            <w:hideMark/>
          </w:tcPr>
          <w:p w14:paraId="7E5E65BF" w14:textId="77777777" w:rsidR="0004218A" w:rsidRPr="0004218A" w:rsidRDefault="0004218A" w:rsidP="0004218A">
            <w:pPr>
              <w:ind w:firstLine="0"/>
              <w:jc w:val="right"/>
              <w:rPr>
                <w:sz w:val="26"/>
                <w:szCs w:val="26"/>
                <w:lang w:eastAsia="ru-RU"/>
              </w:rPr>
            </w:pPr>
            <w:r w:rsidRPr="0004218A">
              <w:rPr>
                <w:sz w:val="26"/>
                <w:szCs w:val="26"/>
                <w:lang w:eastAsia="ru-RU"/>
              </w:rPr>
              <w:t>0</w:t>
            </w:r>
          </w:p>
        </w:tc>
        <w:tc>
          <w:tcPr>
            <w:tcW w:w="474" w:type="pct"/>
            <w:tcBorders>
              <w:top w:val="nil"/>
              <w:left w:val="nil"/>
              <w:bottom w:val="single" w:sz="4" w:space="0" w:color="auto"/>
              <w:right w:val="single" w:sz="4" w:space="0" w:color="auto"/>
            </w:tcBorders>
            <w:shd w:val="clear" w:color="000000" w:fill="FFFFFF"/>
            <w:hideMark/>
          </w:tcPr>
          <w:p w14:paraId="06723A0A" w14:textId="77777777" w:rsidR="0004218A" w:rsidRPr="0004218A" w:rsidRDefault="0004218A" w:rsidP="0004218A">
            <w:pPr>
              <w:ind w:firstLine="0"/>
              <w:rPr>
                <w:sz w:val="26"/>
                <w:szCs w:val="26"/>
                <w:lang w:eastAsia="ru-RU"/>
              </w:rPr>
            </w:pPr>
            <w:r w:rsidRPr="0004218A">
              <w:rPr>
                <w:sz w:val="26"/>
                <w:szCs w:val="26"/>
                <w:lang w:eastAsia="ru-RU"/>
              </w:rPr>
              <w:t> </w:t>
            </w:r>
          </w:p>
        </w:tc>
      </w:tr>
      <w:tr w:rsidR="0004218A" w:rsidRPr="0004218A" w14:paraId="1116EB50" w14:textId="77777777" w:rsidTr="00F37523">
        <w:trPr>
          <w:trHeight w:val="255"/>
        </w:trPr>
        <w:tc>
          <w:tcPr>
            <w:tcW w:w="525" w:type="pct"/>
            <w:tcBorders>
              <w:top w:val="nil"/>
              <w:left w:val="single" w:sz="8" w:space="0" w:color="auto"/>
              <w:bottom w:val="single" w:sz="4" w:space="0" w:color="auto"/>
              <w:right w:val="single" w:sz="4" w:space="0" w:color="auto"/>
            </w:tcBorders>
            <w:hideMark/>
          </w:tcPr>
          <w:p w14:paraId="35F3CD58" w14:textId="77777777" w:rsidR="0004218A" w:rsidRPr="0004218A" w:rsidRDefault="0004218A" w:rsidP="0004218A">
            <w:pPr>
              <w:ind w:firstLine="0"/>
              <w:rPr>
                <w:sz w:val="26"/>
                <w:szCs w:val="26"/>
                <w:lang w:eastAsia="ru-RU"/>
              </w:rPr>
            </w:pPr>
            <w:proofErr w:type="spellStart"/>
            <w:r w:rsidRPr="0004218A">
              <w:rPr>
                <w:sz w:val="26"/>
                <w:szCs w:val="26"/>
                <w:lang w:eastAsia="ru-RU"/>
              </w:rPr>
              <w:t>д.Яковское</w:t>
            </w:r>
            <w:proofErr w:type="spellEnd"/>
          </w:p>
        </w:tc>
        <w:tc>
          <w:tcPr>
            <w:tcW w:w="1073" w:type="pct"/>
            <w:gridSpan w:val="2"/>
            <w:tcBorders>
              <w:top w:val="single" w:sz="4" w:space="0" w:color="auto"/>
              <w:left w:val="nil"/>
              <w:bottom w:val="single" w:sz="4" w:space="0" w:color="auto"/>
              <w:right w:val="single" w:sz="4" w:space="0" w:color="000000"/>
            </w:tcBorders>
            <w:hideMark/>
          </w:tcPr>
          <w:p w14:paraId="65197984" w14:textId="77777777" w:rsidR="0004218A" w:rsidRPr="0004218A" w:rsidRDefault="0004218A" w:rsidP="0004218A">
            <w:pPr>
              <w:ind w:firstLine="0"/>
              <w:jc w:val="center"/>
              <w:rPr>
                <w:sz w:val="26"/>
                <w:szCs w:val="26"/>
                <w:lang w:eastAsia="ru-RU"/>
              </w:rPr>
            </w:pPr>
            <w:r w:rsidRPr="0004218A">
              <w:rPr>
                <w:sz w:val="26"/>
                <w:szCs w:val="26"/>
                <w:lang w:eastAsia="ru-RU"/>
              </w:rPr>
              <w:t>20</w:t>
            </w:r>
          </w:p>
        </w:tc>
        <w:tc>
          <w:tcPr>
            <w:tcW w:w="898" w:type="pct"/>
            <w:gridSpan w:val="2"/>
            <w:tcBorders>
              <w:top w:val="single" w:sz="4" w:space="0" w:color="auto"/>
              <w:left w:val="nil"/>
              <w:bottom w:val="single" w:sz="4" w:space="0" w:color="auto"/>
              <w:right w:val="single" w:sz="4" w:space="0" w:color="000000"/>
            </w:tcBorders>
            <w:hideMark/>
          </w:tcPr>
          <w:p w14:paraId="1D57A0E9"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1022" w:type="pct"/>
            <w:gridSpan w:val="2"/>
            <w:tcBorders>
              <w:top w:val="single" w:sz="4" w:space="0" w:color="auto"/>
              <w:left w:val="nil"/>
              <w:bottom w:val="single" w:sz="4" w:space="0" w:color="auto"/>
              <w:right w:val="single" w:sz="4" w:space="0" w:color="000000"/>
            </w:tcBorders>
            <w:hideMark/>
          </w:tcPr>
          <w:p w14:paraId="45C4C9F5"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521" w:type="pct"/>
            <w:tcBorders>
              <w:top w:val="nil"/>
              <w:left w:val="nil"/>
              <w:bottom w:val="single" w:sz="4" w:space="0" w:color="auto"/>
              <w:right w:val="single" w:sz="4" w:space="0" w:color="auto"/>
            </w:tcBorders>
            <w:hideMark/>
          </w:tcPr>
          <w:p w14:paraId="2984A880" w14:textId="77777777" w:rsidR="0004218A" w:rsidRPr="0004218A" w:rsidRDefault="0004218A" w:rsidP="0004218A">
            <w:pPr>
              <w:ind w:firstLine="0"/>
              <w:jc w:val="center"/>
              <w:rPr>
                <w:sz w:val="26"/>
                <w:szCs w:val="26"/>
                <w:lang w:eastAsia="ru-RU"/>
              </w:rPr>
            </w:pPr>
            <w:r w:rsidRPr="0004218A">
              <w:rPr>
                <w:sz w:val="26"/>
                <w:szCs w:val="26"/>
                <w:lang w:eastAsia="ru-RU"/>
              </w:rPr>
              <w:t> </w:t>
            </w:r>
          </w:p>
        </w:tc>
        <w:tc>
          <w:tcPr>
            <w:tcW w:w="488" w:type="pct"/>
            <w:tcBorders>
              <w:top w:val="nil"/>
              <w:left w:val="nil"/>
              <w:bottom w:val="single" w:sz="4" w:space="0" w:color="auto"/>
              <w:right w:val="single" w:sz="4" w:space="0" w:color="auto"/>
            </w:tcBorders>
            <w:hideMark/>
          </w:tcPr>
          <w:p w14:paraId="614110F0" w14:textId="77777777" w:rsidR="0004218A" w:rsidRPr="0004218A" w:rsidRDefault="0004218A" w:rsidP="0004218A">
            <w:pPr>
              <w:ind w:firstLine="0"/>
              <w:jc w:val="right"/>
              <w:rPr>
                <w:sz w:val="26"/>
                <w:szCs w:val="26"/>
                <w:lang w:eastAsia="ru-RU"/>
              </w:rPr>
            </w:pPr>
            <w:r w:rsidRPr="0004218A">
              <w:rPr>
                <w:sz w:val="26"/>
                <w:szCs w:val="26"/>
                <w:lang w:eastAsia="ru-RU"/>
              </w:rPr>
              <w:t>0</w:t>
            </w:r>
          </w:p>
        </w:tc>
        <w:tc>
          <w:tcPr>
            <w:tcW w:w="474" w:type="pct"/>
            <w:tcBorders>
              <w:top w:val="nil"/>
              <w:left w:val="nil"/>
              <w:bottom w:val="single" w:sz="4" w:space="0" w:color="auto"/>
              <w:right w:val="single" w:sz="4" w:space="0" w:color="auto"/>
            </w:tcBorders>
            <w:shd w:val="clear" w:color="000000" w:fill="FFFFFF"/>
            <w:hideMark/>
          </w:tcPr>
          <w:p w14:paraId="1833AA3F" w14:textId="77777777" w:rsidR="0004218A" w:rsidRPr="0004218A" w:rsidRDefault="0004218A" w:rsidP="0004218A">
            <w:pPr>
              <w:ind w:firstLine="0"/>
              <w:rPr>
                <w:sz w:val="26"/>
                <w:szCs w:val="26"/>
                <w:lang w:eastAsia="ru-RU"/>
              </w:rPr>
            </w:pPr>
            <w:r w:rsidRPr="0004218A">
              <w:rPr>
                <w:sz w:val="26"/>
                <w:szCs w:val="26"/>
                <w:lang w:eastAsia="ru-RU"/>
              </w:rPr>
              <w:t> </w:t>
            </w:r>
          </w:p>
        </w:tc>
      </w:tr>
      <w:tr w:rsidR="0004218A" w:rsidRPr="0004218A" w14:paraId="21185B92" w14:textId="77777777" w:rsidTr="00F37523">
        <w:trPr>
          <w:trHeight w:val="255"/>
        </w:trPr>
        <w:tc>
          <w:tcPr>
            <w:tcW w:w="525" w:type="pct"/>
            <w:tcBorders>
              <w:top w:val="nil"/>
              <w:left w:val="single" w:sz="8" w:space="0" w:color="auto"/>
              <w:bottom w:val="single" w:sz="4" w:space="0" w:color="auto"/>
              <w:right w:val="single" w:sz="4" w:space="0" w:color="auto"/>
            </w:tcBorders>
            <w:hideMark/>
          </w:tcPr>
          <w:p w14:paraId="374E06EC" w14:textId="77777777" w:rsidR="0004218A" w:rsidRPr="0004218A" w:rsidRDefault="0004218A" w:rsidP="0004218A">
            <w:pPr>
              <w:ind w:firstLine="0"/>
              <w:rPr>
                <w:sz w:val="26"/>
                <w:szCs w:val="26"/>
                <w:lang w:eastAsia="ru-RU"/>
              </w:rPr>
            </w:pPr>
            <w:proofErr w:type="spellStart"/>
            <w:r w:rsidRPr="0004218A">
              <w:rPr>
                <w:sz w:val="26"/>
                <w:szCs w:val="26"/>
                <w:lang w:eastAsia="ru-RU"/>
              </w:rPr>
              <w:t>д.Токарево</w:t>
            </w:r>
            <w:proofErr w:type="spellEnd"/>
          </w:p>
        </w:tc>
        <w:tc>
          <w:tcPr>
            <w:tcW w:w="1073" w:type="pct"/>
            <w:gridSpan w:val="2"/>
            <w:tcBorders>
              <w:top w:val="single" w:sz="4" w:space="0" w:color="auto"/>
              <w:left w:val="nil"/>
              <w:bottom w:val="single" w:sz="4" w:space="0" w:color="auto"/>
              <w:right w:val="single" w:sz="4" w:space="0" w:color="000000"/>
            </w:tcBorders>
            <w:hideMark/>
          </w:tcPr>
          <w:p w14:paraId="476C61AD" w14:textId="77777777" w:rsidR="0004218A" w:rsidRPr="0004218A" w:rsidRDefault="0004218A" w:rsidP="0004218A">
            <w:pPr>
              <w:ind w:firstLine="0"/>
              <w:jc w:val="center"/>
              <w:rPr>
                <w:sz w:val="26"/>
                <w:szCs w:val="26"/>
                <w:lang w:eastAsia="ru-RU"/>
              </w:rPr>
            </w:pPr>
            <w:r w:rsidRPr="0004218A">
              <w:rPr>
                <w:sz w:val="26"/>
                <w:szCs w:val="26"/>
                <w:lang w:eastAsia="ru-RU"/>
              </w:rPr>
              <w:t>20</w:t>
            </w:r>
          </w:p>
        </w:tc>
        <w:tc>
          <w:tcPr>
            <w:tcW w:w="898" w:type="pct"/>
            <w:gridSpan w:val="2"/>
            <w:tcBorders>
              <w:top w:val="single" w:sz="4" w:space="0" w:color="auto"/>
              <w:left w:val="nil"/>
              <w:bottom w:val="single" w:sz="4" w:space="0" w:color="auto"/>
              <w:right w:val="single" w:sz="4" w:space="0" w:color="000000"/>
            </w:tcBorders>
            <w:hideMark/>
          </w:tcPr>
          <w:p w14:paraId="23EC10CD"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1022" w:type="pct"/>
            <w:gridSpan w:val="2"/>
            <w:tcBorders>
              <w:top w:val="single" w:sz="4" w:space="0" w:color="auto"/>
              <w:left w:val="nil"/>
              <w:bottom w:val="single" w:sz="4" w:space="0" w:color="auto"/>
              <w:right w:val="single" w:sz="4" w:space="0" w:color="000000"/>
            </w:tcBorders>
            <w:hideMark/>
          </w:tcPr>
          <w:p w14:paraId="324D51FA"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521" w:type="pct"/>
            <w:tcBorders>
              <w:top w:val="nil"/>
              <w:left w:val="nil"/>
              <w:bottom w:val="single" w:sz="4" w:space="0" w:color="auto"/>
              <w:right w:val="single" w:sz="4" w:space="0" w:color="auto"/>
            </w:tcBorders>
            <w:hideMark/>
          </w:tcPr>
          <w:p w14:paraId="5B4EC4ED" w14:textId="77777777" w:rsidR="0004218A" w:rsidRPr="0004218A" w:rsidRDefault="0004218A" w:rsidP="0004218A">
            <w:pPr>
              <w:ind w:firstLine="0"/>
              <w:jc w:val="center"/>
              <w:rPr>
                <w:sz w:val="26"/>
                <w:szCs w:val="26"/>
                <w:lang w:eastAsia="ru-RU"/>
              </w:rPr>
            </w:pPr>
            <w:r w:rsidRPr="0004218A">
              <w:rPr>
                <w:sz w:val="26"/>
                <w:szCs w:val="26"/>
                <w:lang w:eastAsia="ru-RU"/>
              </w:rPr>
              <w:t> </w:t>
            </w:r>
          </w:p>
        </w:tc>
        <w:tc>
          <w:tcPr>
            <w:tcW w:w="488" w:type="pct"/>
            <w:tcBorders>
              <w:top w:val="nil"/>
              <w:left w:val="nil"/>
              <w:bottom w:val="single" w:sz="4" w:space="0" w:color="auto"/>
              <w:right w:val="single" w:sz="4" w:space="0" w:color="auto"/>
            </w:tcBorders>
            <w:hideMark/>
          </w:tcPr>
          <w:p w14:paraId="77E5A185" w14:textId="77777777" w:rsidR="0004218A" w:rsidRPr="0004218A" w:rsidRDefault="0004218A" w:rsidP="0004218A">
            <w:pPr>
              <w:ind w:firstLine="0"/>
              <w:jc w:val="right"/>
              <w:rPr>
                <w:sz w:val="26"/>
                <w:szCs w:val="26"/>
                <w:lang w:eastAsia="ru-RU"/>
              </w:rPr>
            </w:pPr>
            <w:r w:rsidRPr="0004218A">
              <w:rPr>
                <w:sz w:val="26"/>
                <w:szCs w:val="26"/>
                <w:lang w:eastAsia="ru-RU"/>
              </w:rPr>
              <w:t>0</w:t>
            </w:r>
          </w:p>
        </w:tc>
        <w:tc>
          <w:tcPr>
            <w:tcW w:w="474" w:type="pct"/>
            <w:tcBorders>
              <w:top w:val="nil"/>
              <w:left w:val="nil"/>
              <w:bottom w:val="single" w:sz="4" w:space="0" w:color="auto"/>
              <w:right w:val="single" w:sz="4" w:space="0" w:color="auto"/>
            </w:tcBorders>
            <w:shd w:val="clear" w:color="000000" w:fill="FFFFFF"/>
            <w:hideMark/>
          </w:tcPr>
          <w:p w14:paraId="3F725AF6" w14:textId="77777777" w:rsidR="0004218A" w:rsidRPr="0004218A" w:rsidRDefault="0004218A" w:rsidP="0004218A">
            <w:pPr>
              <w:ind w:firstLine="0"/>
              <w:rPr>
                <w:sz w:val="26"/>
                <w:szCs w:val="26"/>
                <w:lang w:eastAsia="ru-RU"/>
              </w:rPr>
            </w:pPr>
            <w:r w:rsidRPr="0004218A">
              <w:rPr>
                <w:sz w:val="26"/>
                <w:szCs w:val="26"/>
                <w:lang w:eastAsia="ru-RU"/>
              </w:rPr>
              <w:t> </w:t>
            </w:r>
          </w:p>
        </w:tc>
      </w:tr>
      <w:tr w:rsidR="0004218A" w:rsidRPr="0004218A" w14:paraId="038E276D" w14:textId="77777777" w:rsidTr="00F37523">
        <w:trPr>
          <w:trHeight w:val="255"/>
        </w:trPr>
        <w:tc>
          <w:tcPr>
            <w:tcW w:w="525" w:type="pct"/>
            <w:tcBorders>
              <w:top w:val="nil"/>
              <w:left w:val="single" w:sz="8" w:space="0" w:color="auto"/>
              <w:bottom w:val="single" w:sz="4" w:space="0" w:color="auto"/>
              <w:right w:val="single" w:sz="4" w:space="0" w:color="auto"/>
            </w:tcBorders>
            <w:hideMark/>
          </w:tcPr>
          <w:p w14:paraId="3E7DBF77" w14:textId="77777777" w:rsidR="0004218A" w:rsidRPr="0004218A" w:rsidRDefault="0004218A" w:rsidP="0004218A">
            <w:pPr>
              <w:ind w:firstLine="0"/>
              <w:rPr>
                <w:sz w:val="26"/>
                <w:szCs w:val="26"/>
                <w:lang w:eastAsia="ru-RU"/>
              </w:rPr>
            </w:pPr>
            <w:proofErr w:type="spellStart"/>
            <w:r w:rsidRPr="0004218A">
              <w:rPr>
                <w:sz w:val="26"/>
                <w:szCs w:val="26"/>
                <w:lang w:eastAsia="ru-RU"/>
              </w:rPr>
              <w:t>д.Завалье</w:t>
            </w:r>
            <w:proofErr w:type="spellEnd"/>
          </w:p>
        </w:tc>
        <w:tc>
          <w:tcPr>
            <w:tcW w:w="1073" w:type="pct"/>
            <w:gridSpan w:val="2"/>
            <w:tcBorders>
              <w:top w:val="single" w:sz="4" w:space="0" w:color="auto"/>
              <w:left w:val="nil"/>
              <w:bottom w:val="single" w:sz="4" w:space="0" w:color="auto"/>
              <w:right w:val="single" w:sz="4" w:space="0" w:color="000000"/>
            </w:tcBorders>
            <w:hideMark/>
          </w:tcPr>
          <w:p w14:paraId="79270062" w14:textId="77777777" w:rsidR="0004218A" w:rsidRPr="0004218A" w:rsidRDefault="0004218A" w:rsidP="0004218A">
            <w:pPr>
              <w:ind w:firstLine="0"/>
              <w:jc w:val="center"/>
              <w:rPr>
                <w:sz w:val="26"/>
                <w:szCs w:val="26"/>
                <w:lang w:eastAsia="ru-RU"/>
              </w:rPr>
            </w:pPr>
            <w:r w:rsidRPr="0004218A">
              <w:rPr>
                <w:sz w:val="26"/>
                <w:szCs w:val="26"/>
                <w:lang w:eastAsia="ru-RU"/>
              </w:rPr>
              <w:t>20</w:t>
            </w:r>
          </w:p>
        </w:tc>
        <w:tc>
          <w:tcPr>
            <w:tcW w:w="898" w:type="pct"/>
            <w:gridSpan w:val="2"/>
            <w:tcBorders>
              <w:top w:val="single" w:sz="4" w:space="0" w:color="auto"/>
              <w:left w:val="nil"/>
              <w:bottom w:val="single" w:sz="4" w:space="0" w:color="auto"/>
              <w:right w:val="single" w:sz="4" w:space="0" w:color="000000"/>
            </w:tcBorders>
            <w:hideMark/>
          </w:tcPr>
          <w:p w14:paraId="6846ACBB"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1022" w:type="pct"/>
            <w:gridSpan w:val="2"/>
            <w:tcBorders>
              <w:top w:val="single" w:sz="4" w:space="0" w:color="auto"/>
              <w:left w:val="nil"/>
              <w:bottom w:val="single" w:sz="4" w:space="0" w:color="auto"/>
              <w:right w:val="single" w:sz="4" w:space="0" w:color="000000"/>
            </w:tcBorders>
            <w:hideMark/>
          </w:tcPr>
          <w:p w14:paraId="7A5D68CF"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521" w:type="pct"/>
            <w:tcBorders>
              <w:top w:val="nil"/>
              <w:left w:val="nil"/>
              <w:bottom w:val="single" w:sz="4" w:space="0" w:color="auto"/>
              <w:right w:val="single" w:sz="4" w:space="0" w:color="auto"/>
            </w:tcBorders>
            <w:hideMark/>
          </w:tcPr>
          <w:p w14:paraId="6C8AB619" w14:textId="77777777" w:rsidR="0004218A" w:rsidRPr="0004218A" w:rsidRDefault="0004218A" w:rsidP="0004218A">
            <w:pPr>
              <w:ind w:firstLine="0"/>
              <w:jc w:val="center"/>
              <w:rPr>
                <w:sz w:val="26"/>
                <w:szCs w:val="26"/>
                <w:lang w:eastAsia="ru-RU"/>
              </w:rPr>
            </w:pPr>
            <w:r w:rsidRPr="0004218A">
              <w:rPr>
                <w:sz w:val="26"/>
                <w:szCs w:val="26"/>
                <w:lang w:eastAsia="ru-RU"/>
              </w:rPr>
              <w:t> </w:t>
            </w:r>
          </w:p>
        </w:tc>
        <w:tc>
          <w:tcPr>
            <w:tcW w:w="488" w:type="pct"/>
            <w:tcBorders>
              <w:top w:val="nil"/>
              <w:left w:val="nil"/>
              <w:bottom w:val="single" w:sz="4" w:space="0" w:color="auto"/>
              <w:right w:val="single" w:sz="4" w:space="0" w:color="auto"/>
            </w:tcBorders>
            <w:hideMark/>
          </w:tcPr>
          <w:p w14:paraId="2078C250" w14:textId="77777777" w:rsidR="0004218A" w:rsidRPr="0004218A" w:rsidRDefault="0004218A" w:rsidP="0004218A">
            <w:pPr>
              <w:ind w:firstLine="0"/>
              <w:jc w:val="right"/>
              <w:rPr>
                <w:sz w:val="26"/>
                <w:szCs w:val="26"/>
                <w:lang w:eastAsia="ru-RU"/>
              </w:rPr>
            </w:pPr>
            <w:r w:rsidRPr="0004218A">
              <w:rPr>
                <w:sz w:val="26"/>
                <w:szCs w:val="26"/>
                <w:lang w:eastAsia="ru-RU"/>
              </w:rPr>
              <w:t>20</w:t>
            </w:r>
          </w:p>
        </w:tc>
        <w:tc>
          <w:tcPr>
            <w:tcW w:w="474" w:type="pct"/>
            <w:tcBorders>
              <w:top w:val="nil"/>
              <w:left w:val="nil"/>
              <w:bottom w:val="single" w:sz="4" w:space="0" w:color="auto"/>
              <w:right w:val="single" w:sz="4" w:space="0" w:color="auto"/>
            </w:tcBorders>
            <w:shd w:val="clear" w:color="000000" w:fill="FFFFFF"/>
            <w:hideMark/>
          </w:tcPr>
          <w:p w14:paraId="53C339D3" w14:textId="77777777" w:rsidR="0004218A" w:rsidRPr="0004218A" w:rsidRDefault="0004218A" w:rsidP="0004218A">
            <w:pPr>
              <w:ind w:firstLine="0"/>
              <w:rPr>
                <w:sz w:val="26"/>
                <w:szCs w:val="26"/>
                <w:lang w:eastAsia="ru-RU"/>
              </w:rPr>
            </w:pPr>
            <w:r w:rsidRPr="0004218A">
              <w:rPr>
                <w:sz w:val="26"/>
                <w:szCs w:val="26"/>
                <w:lang w:eastAsia="ru-RU"/>
              </w:rPr>
              <w:t>церковь</w:t>
            </w:r>
          </w:p>
        </w:tc>
      </w:tr>
      <w:tr w:rsidR="0004218A" w:rsidRPr="0004218A" w14:paraId="7E40FB0A" w14:textId="77777777" w:rsidTr="00F37523">
        <w:trPr>
          <w:trHeight w:val="255"/>
        </w:trPr>
        <w:tc>
          <w:tcPr>
            <w:tcW w:w="525" w:type="pct"/>
            <w:tcBorders>
              <w:top w:val="nil"/>
              <w:left w:val="single" w:sz="8" w:space="0" w:color="auto"/>
              <w:bottom w:val="single" w:sz="4" w:space="0" w:color="auto"/>
              <w:right w:val="single" w:sz="4" w:space="0" w:color="auto"/>
            </w:tcBorders>
            <w:hideMark/>
          </w:tcPr>
          <w:p w14:paraId="7F8B36EB" w14:textId="77777777" w:rsidR="0004218A" w:rsidRPr="0004218A" w:rsidRDefault="0004218A" w:rsidP="0004218A">
            <w:pPr>
              <w:ind w:firstLine="0"/>
              <w:rPr>
                <w:sz w:val="26"/>
                <w:szCs w:val="26"/>
                <w:lang w:eastAsia="ru-RU"/>
              </w:rPr>
            </w:pPr>
            <w:r w:rsidRPr="0004218A">
              <w:rPr>
                <w:sz w:val="26"/>
                <w:szCs w:val="26"/>
                <w:lang w:eastAsia="ru-RU"/>
              </w:rPr>
              <w:t>д.Завалье-2</w:t>
            </w:r>
          </w:p>
        </w:tc>
        <w:tc>
          <w:tcPr>
            <w:tcW w:w="1073" w:type="pct"/>
            <w:gridSpan w:val="2"/>
            <w:tcBorders>
              <w:top w:val="single" w:sz="4" w:space="0" w:color="auto"/>
              <w:left w:val="nil"/>
              <w:bottom w:val="single" w:sz="4" w:space="0" w:color="auto"/>
              <w:right w:val="single" w:sz="4" w:space="0" w:color="000000"/>
            </w:tcBorders>
            <w:noWrap/>
            <w:hideMark/>
          </w:tcPr>
          <w:p w14:paraId="1AC6C9AA" w14:textId="77777777" w:rsidR="0004218A" w:rsidRPr="0004218A" w:rsidRDefault="0004218A" w:rsidP="0004218A">
            <w:pPr>
              <w:ind w:firstLine="0"/>
              <w:jc w:val="center"/>
              <w:rPr>
                <w:sz w:val="26"/>
                <w:szCs w:val="26"/>
                <w:lang w:eastAsia="ru-RU"/>
              </w:rPr>
            </w:pPr>
            <w:r w:rsidRPr="0004218A">
              <w:rPr>
                <w:sz w:val="26"/>
                <w:szCs w:val="26"/>
                <w:lang w:eastAsia="ru-RU"/>
              </w:rPr>
              <w:t>20</w:t>
            </w:r>
          </w:p>
        </w:tc>
        <w:tc>
          <w:tcPr>
            <w:tcW w:w="898" w:type="pct"/>
            <w:gridSpan w:val="2"/>
            <w:tcBorders>
              <w:top w:val="single" w:sz="4" w:space="0" w:color="auto"/>
              <w:left w:val="nil"/>
              <w:bottom w:val="single" w:sz="4" w:space="0" w:color="auto"/>
              <w:right w:val="single" w:sz="4" w:space="0" w:color="000000"/>
            </w:tcBorders>
            <w:hideMark/>
          </w:tcPr>
          <w:p w14:paraId="57332EA3"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1022" w:type="pct"/>
            <w:gridSpan w:val="2"/>
            <w:tcBorders>
              <w:top w:val="single" w:sz="4" w:space="0" w:color="auto"/>
              <w:left w:val="nil"/>
              <w:bottom w:val="single" w:sz="4" w:space="0" w:color="auto"/>
              <w:right w:val="single" w:sz="4" w:space="0" w:color="000000"/>
            </w:tcBorders>
            <w:noWrap/>
            <w:hideMark/>
          </w:tcPr>
          <w:p w14:paraId="6190FFAD"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521" w:type="pct"/>
            <w:tcBorders>
              <w:top w:val="nil"/>
              <w:left w:val="nil"/>
              <w:bottom w:val="single" w:sz="4" w:space="0" w:color="auto"/>
              <w:right w:val="single" w:sz="4" w:space="0" w:color="auto"/>
            </w:tcBorders>
            <w:noWrap/>
            <w:hideMark/>
          </w:tcPr>
          <w:p w14:paraId="12AD6F3C" w14:textId="77777777" w:rsidR="0004218A" w:rsidRPr="0004218A" w:rsidRDefault="0004218A" w:rsidP="0004218A">
            <w:pPr>
              <w:ind w:firstLine="0"/>
              <w:jc w:val="center"/>
              <w:rPr>
                <w:sz w:val="26"/>
                <w:szCs w:val="26"/>
                <w:lang w:eastAsia="ru-RU"/>
              </w:rPr>
            </w:pPr>
            <w:r w:rsidRPr="0004218A">
              <w:rPr>
                <w:sz w:val="26"/>
                <w:szCs w:val="26"/>
                <w:lang w:eastAsia="ru-RU"/>
              </w:rPr>
              <w:t> </w:t>
            </w:r>
          </w:p>
        </w:tc>
        <w:tc>
          <w:tcPr>
            <w:tcW w:w="488" w:type="pct"/>
            <w:tcBorders>
              <w:top w:val="nil"/>
              <w:left w:val="nil"/>
              <w:bottom w:val="single" w:sz="4" w:space="0" w:color="auto"/>
              <w:right w:val="single" w:sz="4" w:space="0" w:color="auto"/>
            </w:tcBorders>
            <w:noWrap/>
            <w:hideMark/>
          </w:tcPr>
          <w:p w14:paraId="22910D0B" w14:textId="77777777" w:rsidR="0004218A" w:rsidRPr="0004218A" w:rsidRDefault="0004218A" w:rsidP="0004218A">
            <w:pPr>
              <w:ind w:firstLine="0"/>
              <w:jc w:val="right"/>
              <w:rPr>
                <w:sz w:val="26"/>
                <w:szCs w:val="26"/>
                <w:lang w:eastAsia="ru-RU"/>
              </w:rPr>
            </w:pPr>
            <w:r w:rsidRPr="0004218A">
              <w:rPr>
                <w:sz w:val="26"/>
                <w:szCs w:val="26"/>
                <w:lang w:eastAsia="ru-RU"/>
              </w:rPr>
              <w:t>20</w:t>
            </w:r>
          </w:p>
        </w:tc>
        <w:tc>
          <w:tcPr>
            <w:tcW w:w="474" w:type="pct"/>
            <w:tcBorders>
              <w:top w:val="nil"/>
              <w:left w:val="nil"/>
              <w:bottom w:val="single" w:sz="4" w:space="0" w:color="auto"/>
              <w:right w:val="single" w:sz="4" w:space="0" w:color="auto"/>
            </w:tcBorders>
            <w:shd w:val="clear" w:color="000000" w:fill="FFFFFF"/>
            <w:hideMark/>
          </w:tcPr>
          <w:p w14:paraId="31AE13F9" w14:textId="77777777" w:rsidR="0004218A" w:rsidRPr="0004218A" w:rsidRDefault="0004218A" w:rsidP="0004218A">
            <w:pPr>
              <w:ind w:firstLine="0"/>
              <w:rPr>
                <w:sz w:val="26"/>
                <w:szCs w:val="26"/>
                <w:lang w:eastAsia="ru-RU"/>
              </w:rPr>
            </w:pPr>
            <w:r w:rsidRPr="0004218A">
              <w:rPr>
                <w:sz w:val="26"/>
                <w:szCs w:val="26"/>
                <w:lang w:eastAsia="ru-RU"/>
              </w:rPr>
              <w:t>церковь</w:t>
            </w:r>
          </w:p>
        </w:tc>
      </w:tr>
      <w:tr w:rsidR="0004218A" w:rsidRPr="0004218A" w14:paraId="2A48EB6C" w14:textId="77777777" w:rsidTr="00F37523">
        <w:trPr>
          <w:trHeight w:val="420"/>
        </w:trPr>
        <w:tc>
          <w:tcPr>
            <w:tcW w:w="525" w:type="pct"/>
            <w:tcBorders>
              <w:top w:val="nil"/>
              <w:left w:val="single" w:sz="8" w:space="0" w:color="auto"/>
              <w:bottom w:val="single" w:sz="4" w:space="0" w:color="auto"/>
              <w:right w:val="single" w:sz="4" w:space="0" w:color="auto"/>
            </w:tcBorders>
            <w:hideMark/>
          </w:tcPr>
          <w:p w14:paraId="1DEBA8B2" w14:textId="77777777" w:rsidR="0004218A" w:rsidRPr="0004218A" w:rsidRDefault="0004218A" w:rsidP="0004218A">
            <w:pPr>
              <w:ind w:firstLine="0"/>
              <w:rPr>
                <w:sz w:val="26"/>
                <w:szCs w:val="26"/>
                <w:lang w:eastAsia="ru-RU"/>
              </w:rPr>
            </w:pPr>
            <w:r w:rsidRPr="0004218A">
              <w:rPr>
                <w:sz w:val="26"/>
                <w:szCs w:val="26"/>
                <w:lang w:eastAsia="ru-RU"/>
              </w:rPr>
              <w:t xml:space="preserve">Кладбище №1 (д. </w:t>
            </w:r>
            <w:proofErr w:type="spellStart"/>
            <w:r w:rsidRPr="0004218A">
              <w:rPr>
                <w:sz w:val="26"/>
                <w:szCs w:val="26"/>
                <w:lang w:eastAsia="ru-RU"/>
              </w:rPr>
              <w:t>Баскачи</w:t>
            </w:r>
            <w:proofErr w:type="spellEnd"/>
            <w:r w:rsidRPr="0004218A">
              <w:rPr>
                <w:sz w:val="26"/>
                <w:szCs w:val="26"/>
                <w:lang w:eastAsia="ru-RU"/>
              </w:rPr>
              <w:t>, ул. Зареченская)</w:t>
            </w:r>
          </w:p>
        </w:tc>
        <w:tc>
          <w:tcPr>
            <w:tcW w:w="1073" w:type="pct"/>
            <w:gridSpan w:val="2"/>
            <w:tcBorders>
              <w:top w:val="single" w:sz="4" w:space="0" w:color="auto"/>
              <w:left w:val="nil"/>
              <w:bottom w:val="single" w:sz="4" w:space="0" w:color="auto"/>
              <w:right w:val="single" w:sz="4" w:space="0" w:color="000000"/>
            </w:tcBorders>
            <w:noWrap/>
            <w:hideMark/>
          </w:tcPr>
          <w:p w14:paraId="74B36417" w14:textId="77777777" w:rsidR="0004218A" w:rsidRPr="0004218A" w:rsidRDefault="0004218A" w:rsidP="0004218A">
            <w:pPr>
              <w:ind w:firstLine="0"/>
              <w:jc w:val="center"/>
              <w:rPr>
                <w:sz w:val="26"/>
                <w:szCs w:val="26"/>
                <w:lang w:eastAsia="ru-RU"/>
              </w:rPr>
            </w:pPr>
            <w:r w:rsidRPr="0004218A">
              <w:rPr>
                <w:sz w:val="26"/>
                <w:szCs w:val="26"/>
                <w:lang w:eastAsia="ru-RU"/>
              </w:rPr>
              <w:t>20</w:t>
            </w:r>
          </w:p>
        </w:tc>
        <w:tc>
          <w:tcPr>
            <w:tcW w:w="898" w:type="pct"/>
            <w:gridSpan w:val="2"/>
            <w:tcBorders>
              <w:top w:val="single" w:sz="4" w:space="0" w:color="auto"/>
              <w:left w:val="nil"/>
              <w:bottom w:val="single" w:sz="4" w:space="0" w:color="auto"/>
              <w:right w:val="single" w:sz="4" w:space="0" w:color="000000"/>
            </w:tcBorders>
            <w:hideMark/>
          </w:tcPr>
          <w:p w14:paraId="2113C5BC"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1022" w:type="pct"/>
            <w:gridSpan w:val="2"/>
            <w:tcBorders>
              <w:top w:val="single" w:sz="4" w:space="0" w:color="auto"/>
              <w:left w:val="nil"/>
              <w:bottom w:val="single" w:sz="4" w:space="0" w:color="auto"/>
              <w:right w:val="single" w:sz="4" w:space="0" w:color="000000"/>
            </w:tcBorders>
            <w:noWrap/>
            <w:hideMark/>
          </w:tcPr>
          <w:p w14:paraId="0E958F0C"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521" w:type="pct"/>
            <w:tcBorders>
              <w:top w:val="nil"/>
              <w:left w:val="nil"/>
              <w:bottom w:val="single" w:sz="4" w:space="0" w:color="auto"/>
              <w:right w:val="single" w:sz="4" w:space="0" w:color="auto"/>
            </w:tcBorders>
            <w:noWrap/>
            <w:hideMark/>
          </w:tcPr>
          <w:p w14:paraId="1A9D795B" w14:textId="77777777" w:rsidR="0004218A" w:rsidRPr="0004218A" w:rsidRDefault="0004218A" w:rsidP="0004218A">
            <w:pPr>
              <w:ind w:firstLine="0"/>
              <w:jc w:val="center"/>
              <w:rPr>
                <w:sz w:val="26"/>
                <w:szCs w:val="26"/>
                <w:lang w:eastAsia="ru-RU"/>
              </w:rPr>
            </w:pPr>
            <w:r w:rsidRPr="0004218A">
              <w:rPr>
                <w:sz w:val="26"/>
                <w:szCs w:val="26"/>
                <w:lang w:eastAsia="ru-RU"/>
              </w:rPr>
              <w:t> </w:t>
            </w:r>
          </w:p>
        </w:tc>
        <w:tc>
          <w:tcPr>
            <w:tcW w:w="488" w:type="pct"/>
            <w:tcBorders>
              <w:top w:val="nil"/>
              <w:left w:val="nil"/>
              <w:bottom w:val="single" w:sz="4" w:space="0" w:color="auto"/>
              <w:right w:val="single" w:sz="4" w:space="0" w:color="auto"/>
            </w:tcBorders>
            <w:noWrap/>
            <w:hideMark/>
          </w:tcPr>
          <w:p w14:paraId="2645622A" w14:textId="77777777" w:rsidR="0004218A" w:rsidRPr="0004218A" w:rsidRDefault="0004218A" w:rsidP="0004218A">
            <w:pPr>
              <w:ind w:firstLine="0"/>
              <w:jc w:val="right"/>
              <w:rPr>
                <w:sz w:val="26"/>
                <w:szCs w:val="26"/>
                <w:lang w:eastAsia="ru-RU"/>
              </w:rPr>
            </w:pPr>
            <w:r w:rsidRPr="0004218A">
              <w:rPr>
                <w:sz w:val="26"/>
                <w:szCs w:val="26"/>
                <w:lang w:eastAsia="ru-RU"/>
              </w:rPr>
              <w:t>20</w:t>
            </w:r>
          </w:p>
        </w:tc>
        <w:tc>
          <w:tcPr>
            <w:tcW w:w="474" w:type="pct"/>
            <w:tcBorders>
              <w:top w:val="nil"/>
              <w:left w:val="nil"/>
              <w:bottom w:val="single" w:sz="4" w:space="0" w:color="auto"/>
              <w:right w:val="single" w:sz="4" w:space="0" w:color="auto"/>
            </w:tcBorders>
            <w:shd w:val="clear" w:color="000000" w:fill="FFFFFF"/>
            <w:hideMark/>
          </w:tcPr>
          <w:p w14:paraId="4ED3B162" w14:textId="77777777" w:rsidR="0004218A" w:rsidRPr="0004218A" w:rsidRDefault="0004218A" w:rsidP="0004218A">
            <w:pPr>
              <w:ind w:firstLine="0"/>
              <w:rPr>
                <w:sz w:val="26"/>
                <w:szCs w:val="26"/>
                <w:lang w:eastAsia="ru-RU"/>
              </w:rPr>
            </w:pPr>
            <w:r w:rsidRPr="0004218A">
              <w:rPr>
                <w:sz w:val="26"/>
                <w:szCs w:val="26"/>
                <w:lang w:eastAsia="ru-RU"/>
              </w:rPr>
              <w:t>церковь</w:t>
            </w:r>
          </w:p>
        </w:tc>
      </w:tr>
      <w:tr w:rsidR="0004218A" w:rsidRPr="0004218A" w14:paraId="5CAD50E2" w14:textId="77777777" w:rsidTr="00F37523">
        <w:trPr>
          <w:trHeight w:val="420"/>
        </w:trPr>
        <w:tc>
          <w:tcPr>
            <w:tcW w:w="525" w:type="pct"/>
            <w:tcBorders>
              <w:top w:val="nil"/>
              <w:left w:val="single" w:sz="8" w:space="0" w:color="auto"/>
              <w:bottom w:val="single" w:sz="4" w:space="0" w:color="auto"/>
              <w:right w:val="single" w:sz="4" w:space="0" w:color="auto"/>
            </w:tcBorders>
            <w:hideMark/>
          </w:tcPr>
          <w:p w14:paraId="4A7C5A83" w14:textId="77777777" w:rsidR="0004218A" w:rsidRPr="0004218A" w:rsidRDefault="0004218A" w:rsidP="0004218A">
            <w:pPr>
              <w:ind w:firstLine="0"/>
              <w:rPr>
                <w:sz w:val="26"/>
                <w:szCs w:val="26"/>
                <w:lang w:eastAsia="ru-RU"/>
              </w:rPr>
            </w:pPr>
            <w:r w:rsidRPr="0004218A">
              <w:rPr>
                <w:sz w:val="26"/>
                <w:szCs w:val="26"/>
                <w:lang w:eastAsia="ru-RU"/>
              </w:rPr>
              <w:t>Кладбище №2 (</w:t>
            </w:r>
            <w:proofErr w:type="spellStart"/>
            <w:r w:rsidRPr="0004218A">
              <w:rPr>
                <w:sz w:val="26"/>
                <w:szCs w:val="26"/>
                <w:lang w:eastAsia="ru-RU"/>
              </w:rPr>
              <w:t>д.Б.Руново</w:t>
            </w:r>
            <w:proofErr w:type="spellEnd"/>
            <w:r w:rsidRPr="0004218A">
              <w:rPr>
                <w:sz w:val="26"/>
                <w:szCs w:val="26"/>
                <w:lang w:eastAsia="ru-RU"/>
              </w:rPr>
              <w:t>, ул. Охотничья) (старое)</w:t>
            </w:r>
          </w:p>
        </w:tc>
        <w:tc>
          <w:tcPr>
            <w:tcW w:w="1073" w:type="pct"/>
            <w:gridSpan w:val="2"/>
            <w:tcBorders>
              <w:top w:val="single" w:sz="4" w:space="0" w:color="auto"/>
              <w:left w:val="nil"/>
              <w:bottom w:val="single" w:sz="4" w:space="0" w:color="auto"/>
              <w:right w:val="single" w:sz="4" w:space="0" w:color="000000"/>
            </w:tcBorders>
            <w:hideMark/>
          </w:tcPr>
          <w:p w14:paraId="1FA929FC" w14:textId="77777777" w:rsidR="0004218A" w:rsidRPr="0004218A" w:rsidRDefault="0004218A" w:rsidP="0004218A">
            <w:pPr>
              <w:ind w:firstLine="0"/>
              <w:jc w:val="center"/>
              <w:rPr>
                <w:sz w:val="26"/>
                <w:szCs w:val="26"/>
                <w:lang w:eastAsia="ru-RU"/>
              </w:rPr>
            </w:pPr>
            <w:r w:rsidRPr="0004218A">
              <w:rPr>
                <w:sz w:val="26"/>
                <w:szCs w:val="26"/>
                <w:lang w:eastAsia="ru-RU"/>
              </w:rPr>
              <w:t>20</w:t>
            </w:r>
          </w:p>
        </w:tc>
        <w:tc>
          <w:tcPr>
            <w:tcW w:w="898" w:type="pct"/>
            <w:gridSpan w:val="2"/>
            <w:tcBorders>
              <w:top w:val="single" w:sz="4" w:space="0" w:color="auto"/>
              <w:left w:val="nil"/>
              <w:bottom w:val="single" w:sz="4" w:space="0" w:color="auto"/>
              <w:right w:val="single" w:sz="4" w:space="0" w:color="000000"/>
            </w:tcBorders>
            <w:hideMark/>
          </w:tcPr>
          <w:p w14:paraId="37BC6C95"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1022" w:type="pct"/>
            <w:gridSpan w:val="2"/>
            <w:tcBorders>
              <w:top w:val="single" w:sz="4" w:space="0" w:color="auto"/>
              <w:left w:val="nil"/>
              <w:bottom w:val="single" w:sz="4" w:space="0" w:color="auto"/>
              <w:right w:val="single" w:sz="4" w:space="0" w:color="000000"/>
            </w:tcBorders>
            <w:hideMark/>
          </w:tcPr>
          <w:p w14:paraId="529E6745"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521" w:type="pct"/>
            <w:tcBorders>
              <w:top w:val="nil"/>
              <w:left w:val="nil"/>
              <w:bottom w:val="single" w:sz="4" w:space="0" w:color="auto"/>
              <w:right w:val="single" w:sz="4" w:space="0" w:color="auto"/>
            </w:tcBorders>
            <w:hideMark/>
          </w:tcPr>
          <w:p w14:paraId="21ECA56C" w14:textId="77777777" w:rsidR="0004218A" w:rsidRPr="0004218A" w:rsidRDefault="0004218A" w:rsidP="0004218A">
            <w:pPr>
              <w:ind w:firstLine="0"/>
              <w:jc w:val="center"/>
              <w:rPr>
                <w:sz w:val="26"/>
                <w:szCs w:val="26"/>
                <w:lang w:eastAsia="ru-RU"/>
              </w:rPr>
            </w:pPr>
            <w:r w:rsidRPr="0004218A">
              <w:rPr>
                <w:sz w:val="26"/>
                <w:szCs w:val="26"/>
                <w:lang w:eastAsia="ru-RU"/>
              </w:rPr>
              <w:t> </w:t>
            </w:r>
          </w:p>
        </w:tc>
        <w:tc>
          <w:tcPr>
            <w:tcW w:w="488" w:type="pct"/>
            <w:tcBorders>
              <w:top w:val="nil"/>
              <w:left w:val="nil"/>
              <w:bottom w:val="single" w:sz="4" w:space="0" w:color="auto"/>
              <w:right w:val="single" w:sz="4" w:space="0" w:color="auto"/>
            </w:tcBorders>
            <w:hideMark/>
          </w:tcPr>
          <w:p w14:paraId="0E92F488" w14:textId="77777777" w:rsidR="0004218A" w:rsidRPr="0004218A" w:rsidRDefault="0004218A" w:rsidP="0004218A">
            <w:pPr>
              <w:ind w:firstLine="0"/>
              <w:jc w:val="right"/>
              <w:rPr>
                <w:sz w:val="26"/>
                <w:szCs w:val="26"/>
                <w:lang w:eastAsia="ru-RU"/>
              </w:rPr>
            </w:pPr>
            <w:r w:rsidRPr="0004218A">
              <w:rPr>
                <w:sz w:val="26"/>
                <w:szCs w:val="26"/>
                <w:lang w:eastAsia="ru-RU"/>
              </w:rPr>
              <w:t>20</w:t>
            </w:r>
          </w:p>
        </w:tc>
        <w:tc>
          <w:tcPr>
            <w:tcW w:w="474" w:type="pct"/>
            <w:tcBorders>
              <w:top w:val="nil"/>
              <w:left w:val="nil"/>
              <w:bottom w:val="single" w:sz="4" w:space="0" w:color="auto"/>
              <w:right w:val="single" w:sz="4" w:space="0" w:color="auto"/>
            </w:tcBorders>
            <w:shd w:val="clear" w:color="000000" w:fill="FFFFFF"/>
            <w:hideMark/>
          </w:tcPr>
          <w:p w14:paraId="36BBC625" w14:textId="77777777" w:rsidR="0004218A" w:rsidRPr="0004218A" w:rsidRDefault="0004218A" w:rsidP="0004218A">
            <w:pPr>
              <w:ind w:firstLine="0"/>
              <w:rPr>
                <w:sz w:val="26"/>
                <w:szCs w:val="26"/>
                <w:lang w:eastAsia="ru-RU"/>
              </w:rPr>
            </w:pPr>
            <w:r w:rsidRPr="0004218A">
              <w:rPr>
                <w:sz w:val="26"/>
                <w:szCs w:val="26"/>
                <w:lang w:eastAsia="ru-RU"/>
              </w:rPr>
              <w:t>церковь</w:t>
            </w:r>
          </w:p>
        </w:tc>
      </w:tr>
      <w:tr w:rsidR="0004218A" w:rsidRPr="0004218A" w14:paraId="4E3E3854" w14:textId="77777777" w:rsidTr="00F37523">
        <w:trPr>
          <w:trHeight w:val="420"/>
        </w:trPr>
        <w:tc>
          <w:tcPr>
            <w:tcW w:w="525" w:type="pct"/>
            <w:tcBorders>
              <w:top w:val="nil"/>
              <w:left w:val="single" w:sz="8" w:space="0" w:color="auto"/>
              <w:bottom w:val="single" w:sz="4" w:space="0" w:color="auto"/>
              <w:right w:val="single" w:sz="4" w:space="0" w:color="auto"/>
            </w:tcBorders>
            <w:hideMark/>
          </w:tcPr>
          <w:p w14:paraId="0004C6F9" w14:textId="77777777" w:rsidR="0004218A" w:rsidRPr="0004218A" w:rsidRDefault="0004218A" w:rsidP="0004218A">
            <w:pPr>
              <w:ind w:firstLine="0"/>
              <w:rPr>
                <w:sz w:val="26"/>
                <w:szCs w:val="26"/>
                <w:lang w:eastAsia="ru-RU"/>
              </w:rPr>
            </w:pPr>
            <w:r w:rsidRPr="0004218A">
              <w:rPr>
                <w:sz w:val="26"/>
                <w:szCs w:val="26"/>
                <w:lang w:eastAsia="ru-RU"/>
              </w:rPr>
              <w:t xml:space="preserve">Кладбище №3, ПОГОСТ (д. Б. </w:t>
            </w:r>
            <w:proofErr w:type="spellStart"/>
            <w:r w:rsidRPr="0004218A">
              <w:rPr>
                <w:sz w:val="26"/>
                <w:szCs w:val="26"/>
                <w:lang w:eastAsia="ru-RU"/>
              </w:rPr>
              <w:t>Руново</w:t>
            </w:r>
            <w:proofErr w:type="spellEnd"/>
            <w:r w:rsidRPr="0004218A">
              <w:rPr>
                <w:sz w:val="26"/>
                <w:szCs w:val="26"/>
                <w:lang w:eastAsia="ru-RU"/>
              </w:rPr>
              <w:t>, ул. Спас-</w:t>
            </w:r>
            <w:proofErr w:type="spellStart"/>
            <w:r w:rsidRPr="0004218A">
              <w:rPr>
                <w:sz w:val="26"/>
                <w:szCs w:val="26"/>
                <w:lang w:eastAsia="ru-RU"/>
              </w:rPr>
              <w:t>Детчин</w:t>
            </w:r>
            <w:proofErr w:type="spellEnd"/>
            <w:r w:rsidRPr="0004218A">
              <w:rPr>
                <w:sz w:val="26"/>
                <w:szCs w:val="26"/>
                <w:lang w:eastAsia="ru-RU"/>
              </w:rPr>
              <w:t>)</w:t>
            </w:r>
          </w:p>
        </w:tc>
        <w:tc>
          <w:tcPr>
            <w:tcW w:w="1073" w:type="pct"/>
            <w:gridSpan w:val="2"/>
            <w:tcBorders>
              <w:top w:val="single" w:sz="4" w:space="0" w:color="auto"/>
              <w:left w:val="nil"/>
              <w:bottom w:val="single" w:sz="4" w:space="0" w:color="auto"/>
              <w:right w:val="single" w:sz="4" w:space="0" w:color="000000"/>
            </w:tcBorders>
            <w:hideMark/>
          </w:tcPr>
          <w:p w14:paraId="5251DBE7" w14:textId="77777777" w:rsidR="0004218A" w:rsidRPr="0004218A" w:rsidRDefault="0004218A" w:rsidP="0004218A">
            <w:pPr>
              <w:ind w:firstLine="0"/>
              <w:jc w:val="center"/>
              <w:rPr>
                <w:sz w:val="26"/>
                <w:szCs w:val="26"/>
                <w:lang w:eastAsia="ru-RU"/>
              </w:rPr>
            </w:pPr>
            <w:r w:rsidRPr="0004218A">
              <w:rPr>
                <w:sz w:val="26"/>
                <w:szCs w:val="26"/>
                <w:lang w:eastAsia="ru-RU"/>
              </w:rPr>
              <w:t>20</w:t>
            </w:r>
          </w:p>
        </w:tc>
        <w:tc>
          <w:tcPr>
            <w:tcW w:w="898" w:type="pct"/>
            <w:gridSpan w:val="2"/>
            <w:tcBorders>
              <w:top w:val="single" w:sz="4" w:space="0" w:color="auto"/>
              <w:left w:val="nil"/>
              <w:bottom w:val="single" w:sz="4" w:space="0" w:color="auto"/>
              <w:right w:val="single" w:sz="4" w:space="0" w:color="000000"/>
            </w:tcBorders>
            <w:hideMark/>
          </w:tcPr>
          <w:p w14:paraId="296E1585"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1022" w:type="pct"/>
            <w:gridSpan w:val="2"/>
            <w:tcBorders>
              <w:top w:val="single" w:sz="4" w:space="0" w:color="auto"/>
              <w:left w:val="nil"/>
              <w:bottom w:val="single" w:sz="4" w:space="0" w:color="auto"/>
              <w:right w:val="single" w:sz="4" w:space="0" w:color="000000"/>
            </w:tcBorders>
            <w:hideMark/>
          </w:tcPr>
          <w:p w14:paraId="7F3C6688"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521" w:type="pct"/>
            <w:tcBorders>
              <w:top w:val="nil"/>
              <w:left w:val="nil"/>
              <w:bottom w:val="single" w:sz="4" w:space="0" w:color="auto"/>
              <w:right w:val="single" w:sz="4" w:space="0" w:color="auto"/>
            </w:tcBorders>
            <w:hideMark/>
          </w:tcPr>
          <w:p w14:paraId="4B3659BB" w14:textId="77777777" w:rsidR="0004218A" w:rsidRPr="0004218A" w:rsidRDefault="0004218A" w:rsidP="0004218A">
            <w:pPr>
              <w:ind w:firstLine="0"/>
              <w:jc w:val="center"/>
              <w:rPr>
                <w:sz w:val="26"/>
                <w:szCs w:val="26"/>
                <w:lang w:eastAsia="ru-RU"/>
              </w:rPr>
            </w:pPr>
            <w:r w:rsidRPr="0004218A">
              <w:rPr>
                <w:sz w:val="26"/>
                <w:szCs w:val="26"/>
                <w:lang w:eastAsia="ru-RU"/>
              </w:rPr>
              <w:t> </w:t>
            </w:r>
          </w:p>
        </w:tc>
        <w:tc>
          <w:tcPr>
            <w:tcW w:w="488" w:type="pct"/>
            <w:tcBorders>
              <w:top w:val="nil"/>
              <w:left w:val="nil"/>
              <w:bottom w:val="single" w:sz="4" w:space="0" w:color="auto"/>
              <w:right w:val="single" w:sz="4" w:space="0" w:color="auto"/>
            </w:tcBorders>
            <w:hideMark/>
          </w:tcPr>
          <w:p w14:paraId="7F1D2B2E" w14:textId="77777777" w:rsidR="0004218A" w:rsidRPr="0004218A" w:rsidRDefault="0004218A" w:rsidP="0004218A">
            <w:pPr>
              <w:ind w:firstLine="0"/>
              <w:jc w:val="right"/>
              <w:rPr>
                <w:sz w:val="26"/>
                <w:szCs w:val="26"/>
                <w:lang w:eastAsia="ru-RU"/>
              </w:rPr>
            </w:pPr>
            <w:r w:rsidRPr="0004218A">
              <w:rPr>
                <w:sz w:val="26"/>
                <w:szCs w:val="26"/>
                <w:lang w:eastAsia="ru-RU"/>
              </w:rPr>
              <w:t>20</w:t>
            </w:r>
          </w:p>
        </w:tc>
        <w:tc>
          <w:tcPr>
            <w:tcW w:w="474" w:type="pct"/>
            <w:tcBorders>
              <w:top w:val="nil"/>
              <w:left w:val="nil"/>
              <w:bottom w:val="single" w:sz="4" w:space="0" w:color="auto"/>
              <w:right w:val="single" w:sz="4" w:space="0" w:color="auto"/>
            </w:tcBorders>
            <w:shd w:val="clear" w:color="000000" w:fill="FFFFFF"/>
            <w:hideMark/>
          </w:tcPr>
          <w:p w14:paraId="1D0E7228" w14:textId="77777777" w:rsidR="0004218A" w:rsidRPr="0004218A" w:rsidRDefault="0004218A" w:rsidP="0004218A">
            <w:pPr>
              <w:ind w:firstLine="0"/>
              <w:rPr>
                <w:sz w:val="26"/>
                <w:szCs w:val="26"/>
                <w:lang w:eastAsia="ru-RU"/>
              </w:rPr>
            </w:pPr>
            <w:r w:rsidRPr="0004218A">
              <w:rPr>
                <w:sz w:val="26"/>
                <w:szCs w:val="26"/>
                <w:lang w:eastAsia="ru-RU"/>
              </w:rPr>
              <w:t>церковь</w:t>
            </w:r>
          </w:p>
        </w:tc>
      </w:tr>
      <w:tr w:rsidR="0004218A" w:rsidRPr="0004218A" w14:paraId="702C1B5A" w14:textId="77777777" w:rsidTr="00F37523">
        <w:trPr>
          <w:trHeight w:val="420"/>
        </w:trPr>
        <w:tc>
          <w:tcPr>
            <w:tcW w:w="525" w:type="pct"/>
            <w:tcBorders>
              <w:top w:val="nil"/>
              <w:left w:val="single" w:sz="8" w:space="0" w:color="auto"/>
              <w:bottom w:val="single" w:sz="4" w:space="0" w:color="auto"/>
              <w:right w:val="single" w:sz="4" w:space="0" w:color="auto"/>
            </w:tcBorders>
            <w:hideMark/>
          </w:tcPr>
          <w:p w14:paraId="4403D983" w14:textId="77777777" w:rsidR="0004218A" w:rsidRPr="0004218A" w:rsidRDefault="0004218A" w:rsidP="0004218A">
            <w:pPr>
              <w:ind w:firstLine="0"/>
              <w:rPr>
                <w:sz w:val="26"/>
                <w:szCs w:val="26"/>
                <w:lang w:eastAsia="ru-RU"/>
              </w:rPr>
            </w:pPr>
            <w:r w:rsidRPr="0004218A">
              <w:rPr>
                <w:sz w:val="26"/>
                <w:szCs w:val="26"/>
                <w:lang w:eastAsia="ru-RU"/>
              </w:rPr>
              <w:t xml:space="preserve">Кладбище №4 (Каширский р-н, вблизи </w:t>
            </w:r>
            <w:proofErr w:type="spellStart"/>
            <w:r w:rsidRPr="0004218A">
              <w:rPr>
                <w:sz w:val="26"/>
                <w:szCs w:val="26"/>
                <w:lang w:eastAsia="ru-RU"/>
              </w:rPr>
              <w:t>д.Б.Руново</w:t>
            </w:r>
            <w:proofErr w:type="spellEnd"/>
            <w:r w:rsidRPr="0004218A">
              <w:rPr>
                <w:sz w:val="26"/>
                <w:szCs w:val="26"/>
                <w:lang w:eastAsia="ru-RU"/>
              </w:rPr>
              <w:t>)</w:t>
            </w:r>
          </w:p>
        </w:tc>
        <w:tc>
          <w:tcPr>
            <w:tcW w:w="1073" w:type="pct"/>
            <w:gridSpan w:val="2"/>
            <w:tcBorders>
              <w:top w:val="single" w:sz="4" w:space="0" w:color="auto"/>
              <w:left w:val="nil"/>
              <w:bottom w:val="single" w:sz="4" w:space="0" w:color="auto"/>
              <w:right w:val="single" w:sz="4" w:space="0" w:color="000000"/>
            </w:tcBorders>
            <w:hideMark/>
          </w:tcPr>
          <w:p w14:paraId="62BC5F1D" w14:textId="77777777" w:rsidR="0004218A" w:rsidRPr="0004218A" w:rsidRDefault="0004218A" w:rsidP="0004218A">
            <w:pPr>
              <w:ind w:firstLine="0"/>
              <w:jc w:val="center"/>
              <w:rPr>
                <w:sz w:val="26"/>
                <w:szCs w:val="26"/>
                <w:lang w:eastAsia="ru-RU"/>
              </w:rPr>
            </w:pPr>
            <w:r w:rsidRPr="0004218A">
              <w:rPr>
                <w:sz w:val="26"/>
                <w:szCs w:val="26"/>
                <w:lang w:eastAsia="ru-RU"/>
              </w:rPr>
              <w:t>20</w:t>
            </w:r>
          </w:p>
        </w:tc>
        <w:tc>
          <w:tcPr>
            <w:tcW w:w="898" w:type="pct"/>
            <w:gridSpan w:val="2"/>
            <w:tcBorders>
              <w:top w:val="single" w:sz="4" w:space="0" w:color="auto"/>
              <w:left w:val="nil"/>
              <w:bottom w:val="single" w:sz="4" w:space="0" w:color="auto"/>
              <w:right w:val="single" w:sz="4" w:space="0" w:color="000000"/>
            </w:tcBorders>
            <w:hideMark/>
          </w:tcPr>
          <w:p w14:paraId="6F99C448"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1022" w:type="pct"/>
            <w:gridSpan w:val="2"/>
            <w:tcBorders>
              <w:top w:val="single" w:sz="4" w:space="0" w:color="auto"/>
              <w:left w:val="nil"/>
              <w:bottom w:val="single" w:sz="4" w:space="0" w:color="auto"/>
              <w:right w:val="single" w:sz="4" w:space="0" w:color="000000"/>
            </w:tcBorders>
            <w:hideMark/>
          </w:tcPr>
          <w:p w14:paraId="790BFBCF"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521" w:type="pct"/>
            <w:tcBorders>
              <w:top w:val="nil"/>
              <w:left w:val="nil"/>
              <w:bottom w:val="single" w:sz="4" w:space="0" w:color="auto"/>
              <w:right w:val="single" w:sz="4" w:space="0" w:color="auto"/>
            </w:tcBorders>
            <w:hideMark/>
          </w:tcPr>
          <w:p w14:paraId="5BC82590" w14:textId="77777777" w:rsidR="0004218A" w:rsidRPr="0004218A" w:rsidRDefault="0004218A" w:rsidP="0004218A">
            <w:pPr>
              <w:ind w:firstLine="0"/>
              <w:jc w:val="center"/>
              <w:rPr>
                <w:sz w:val="26"/>
                <w:szCs w:val="26"/>
                <w:lang w:eastAsia="ru-RU"/>
              </w:rPr>
            </w:pPr>
            <w:r w:rsidRPr="0004218A">
              <w:rPr>
                <w:sz w:val="26"/>
                <w:szCs w:val="26"/>
                <w:lang w:eastAsia="ru-RU"/>
              </w:rPr>
              <w:t> </w:t>
            </w:r>
          </w:p>
        </w:tc>
        <w:tc>
          <w:tcPr>
            <w:tcW w:w="488" w:type="pct"/>
            <w:tcBorders>
              <w:top w:val="nil"/>
              <w:left w:val="nil"/>
              <w:bottom w:val="single" w:sz="4" w:space="0" w:color="auto"/>
              <w:right w:val="single" w:sz="4" w:space="0" w:color="auto"/>
            </w:tcBorders>
            <w:hideMark/>
          </w:tcPr>
          <w:p w14:paraId="2855FEC6" w14:textId="77777777" w:rsidR="0004218A" w:rsidRPr="0004218A" w:rsidRDefault="0004218A" w:rsidP="0004218A">
            <w:pPr>
              <w:ind w:firstLine="0"/>
              <w:jc w:val="right"/>
              <w:rPr>
                <w:sz w:val="26"/>
                <w:szCs w:val="26"/>
                <w:lang w:eastAsia="ru-RU"/>
              </w:rPr>
            </w:pPr>
            <w:r w:rsidRPr="0004218A">
              <w:rPr>
                <w:sz w:val="26"/>
                <w:szCs w:val="26"/>
                <w:lang w:eastAsia="ru-RU"/>
              </w:rPr>
              <w:t>20</w:t>
            </w:r>
          </w:p>
        </w:tc>
        <w:tc>
          <w:tcPr>
            <w:tcW w:w="474" w:type="pct"/>
            <w:tcBorders>
              <w:top w:val="nil"/>
              <w:left w:val="nil"/>
              <w:bottom w:val="single" w:sz="4" w:space="0" w:color="auto"/>
              <w:right w:val="single" w:sz="4" w:space="0" w:color="auto"/>
            </w:tcBorders>
            <w:shd w:val="clear" w:color="000000" w:fill="FFFFFF"/>
            <w:hideMark/>
          </w:tcPr>
          <w:p w14:paraId="061BB645" w14:textId="77777777" w:rsidR="0004218A" w:rsidRPr="0004218A" w:rsidRDefault="0004218A" w:rsidP="0004218A">
            <w:pPr>
              <w:ind w:firstLine="0"/>
              <w:rPr>
                <w:sz w:val="26"/>
                <w:szCs w:val="26"/>
                <w:lang w:eastAsia="ru-RU"/>
              </w:rPr>
            </w:pPr>
            <w:r w:rsidRPr="0004218A">
              <w:rPr>
                <w:sz w:val="26"/>
                <w:szCs w:val="26"/>
                <w:lang w:eastAsia="ru-RU"/>
              </w:rPr>
              <w:t>церковь</w:t>
            </w:r>
          </w:p>
        </w:tc>
      </w:tr>
      <w:tr w:rsidR="0004218A" w:rsidRPr="0004218A" w14:paraId="697A8F6C" w14:textId="77777777" w:rsidTr="00F37523">
        <w:trPr>
          <w:trHeight w:val="420"/>
        </w:trPr>
        <w:tc>
          <w:tcPr>
            <w:tcW w:w="525" w:type="pct"/>
            <w:tcBorders>
              <w:top w:val="nil"/>
              <w:left w:val="single" w:sz="8" w:space="0" w:color="auto"/>
              <w:bottom w:val="single" w:sz="4" w:space="0" w:color="auto"/>
              <w:right w:val="single" w:sz="4" w:space="0" w:color="auto"/>
            </w:tcBorders>
            <w:hideMark/>
          </w:tcPr>
          <w:p w14:paraId="672244ED" w14:textId="77777777" w:rsidR="0004218A" w:rsidRPr="0004218A" w:rsidRDefault="0004218A" w:rsidP="0004218A">
            <w:pPr>
              <w:ind w:firstLine="0"/>
              <w:rPr>
                <w:sz w:val="26"/>
                <w:szCs w:val="26"/>
                <w:lang w:eastAsia="ru-RU"/>
              </w:rPr>
            </w:pPr>
            <w:r w:rsidRPr="0004218A">
              <w:rPr>
                <w:sz w:val="26"/>
                <w:szCs w:val="26"/>
                <w:lang w:eastAsia="ru-RU"/>
              </w:rPr>
              <w:t xml:space="preserve">Кладбище №5 (Каширский р-н, </w:t>
            </w:r>
            <w:proofErr w:type="spellStart"/>
            <w:r w:rsidRPr="0004218A">
              <w:rPr>
                <w:sz w:val="26"/>
                <w:szCs w:val="26"/>
                <w:lang w:eastAsia="ru-RU"/>
              </w:rPr>
              <w:t>д.Б.Руново</w:t>
            </w:r>
            <w:proofErr w:type="spellEnd"/>
            <w:r w:rsidRPr="0004218A">
              <w:rPr>
                <w:sz w:val="26"/>
                <w:szCs w:val="26"/>
                <w:lang w:eastAsia="ru-RU"/>
              </w:rPr>
              <w:t>, ул. Центральная)</w:t>
            </w:r>
          </w:p>
        </w:tc>
        <w:tc>
          <w:tcPr>
            <w:tcW w:w="1073" w:type="pct"/>
            <w:gridSpan w:val="2"/>
            <w:tcBorders>
              <w:top w:val="single" w:sz="4" w:space="0" w:color="auto"/>
              <w:left w:val="nil"/>
              <w:bottom w:val="single" w:sz="4" w:space="0" w:color="auto"/>
              <w:right w:val="single" w:sz="4" w:space="0" w:color="000000"/>
            </w:tcBorders>
            <w:noWrap/>
            <w:hideMark/>
          </w:tcPr>
          <w:p w14:paraId="28BB3441" w14:textId="77777777" w:rsidR="0004218A" w:rsidRPr="0004218A" w:rsidRDefault="0004218A" w:rsidP="0004218A">
            <w:pPr>
              <w:ind w:firstLine="0"/>
              <w:jc w:val="center"/>
              <w:rPr>
                <w:sz w:val="26"/>
                <w:szCs w:val="26"/>
                <w:lang w:eastAsia="ru-RU"/>
              </w:rPr>
            </w:pPr>
            <w:r w:rsidRPr="0004218A">
              <w:rPr>
                <w:sz w:val="26"/>
                <w:szCs w:val="26"/>
                <w:lang w:eastAsia="ru-RU"/>
              </w:rPr>
              <w:t>20</w:t>
            </w:r>
          </w:p>
        </w:tc>
        <w:tc>
          <w:tcPr>
            <w:tcW w:w="898" w:type="pct"/>
            <w:gridSpan w:val="2"/>
            <w:tcBorders>
              <w:top w:val="single" w:sz="4" w:space="0" w:color="auto"/>
              <w:left w:val="nil"/>
              <w:bottom w:val="single" w:sz="4" w:space="0" w:color="auto"/>
              <w:right w:val="single" w:sz="4" w:space="0" w:color="000000"/>
            </w:tcBorders>
            <w:hideMark/>
          </w:tcPr>
          <w:p w14:paraId="30D07AA1"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1022" w:type="pct"/>
            <w:gridSpan w:val="2"/>
            <w:tcBorders>
              <w:top w:val="single" w:sz="4" w:space="0" w:color="auto"/>
              <w:left w:val="nil"/>
              <w:bottom w:val="single" w:sz="4" w:space="0" w:color="auto"/>
              <w:right w:val="single" w:sz="4" w:space="0" w:color="000000"/>
            </w:tcBorders>
            <w:noWrap/>
            <w:hideMark/>
          </w:tcPr>
          <w:p w14:paraId="48FD443C"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521" w:type="pct"/>
            <w:tcBorders>
              <w:top w:val="nil"/>
              <w:left w:val="nil"/>
              <w:bottom w:val="single" w:sz="4" w:space="0" w:color="auto"/>
              <w:right w:val="single" w:sz="4" w:space="0" w:color="auto"/>
            </w:tcBorders>
            <w:noWrap/>
            <w:hideMark/>
          </w:tcPr>
          <w:p w14:paraId="372F9228" w14:textId="77777777" w:rsidR="0004218A" w:rsidRPr="0004218A" w:rsidRDefault="0004218A" w:rsidP="0004218A">
            <w:pPr>
              <w:ind w:firstLine="0"/>
              <w:jc w:val="center"/>
              <w:rPr>
                <w:sz w:val="26"/>
                <w:szCs w:val="26"/>
                <w:lang w:eastAsia="ru-RU"/>
              </w:rPr>
            </w:pPr>
            <w:r w:rsidRPr="0004218A">
              <w:rPr>
                <w:sz w:val="26"/>
                <w:szCs w:val="26"/>
                <w:lang w:eastAsia="ru-RU"/>
              </w:rPr>
              <w:t> </w:t>
            </w:r>
          </w:p>
        </w:tc>
        <w:tc>
          <w:tcPr>
            <w:tcW w:w="488" w:type="pct"/>
            <w:tcBorders>
              <w:top w:val="nil"/>
              <w:left w:val="nil"/>
              <w:bottom w:val="single" w:sz="4" w:space="0" w:color="auto"/>
              <w:right w:val="single" w:sz="4" w:space="0" w:color="auto"/>
            </w:tcBorders>
            <w:noWrap/>
            <w:hideMark/>
          </w:tcPr>
          <w:p w14:paraId="3706D2A3" w14:textId="77777777" w:rsidR="0004218A" w:rsidRPr="0004218A" w:rsidRDefault="0004218A" w:rsidP="0004218A">
            <w:pPr>
              <w:ind w:firstLine="0"/>
              <w:jc w:val="right"/>
              <w:rPr>
                <w:sz w:val="26"/>
                <w:szCs w:val="26"/>
                <w:lang w:eastAsia="ru-RU"/>
              </w:rPr>
            </w:pPr>
            <w:r w:rsidRPr="0004218A">
              <w:rPr>
                <w:sz w:val="26"/>
                <w:szCs w:val="26"/>
                <w:lang w:eastAsia="ru-RU"/>
              </w:rPr>
              <w:t>20</w:t>
            </w:r>
          </w:p>
        </w:tc>
        <w:tc>
          <w:tcPr>
            <w:tcW w:w="474" w:type="pct"/>
            <w:tcBorders>
              <w:top w:val="nil"/>
              <w:left w:val="nil"/>
              <w:bottom w:val="single" w:sz="4" w:space="0" w:color="auto"/>
              <w:right w:val="single" w:sz="4" w:space="0" w:color="auto"/>
            </w:tcBorders>
            <w:shd w:val="clear" w:color="000000" w:fill="FFFFFF"/>
            <w:hideMark/>
          </w:tcPr>
          <w:p w14:paraId="1BCB8358" w14:textId="77777777" w:rsidR="0004218A" w:rsidRPr="0004218A" w:rsidRDefault="0004218A" w:rsidP="0004218A">
            <w:pPr>
              <w:ind w:firstLine="0"/>
              <w:rPr>
                <w:sz w:val="26"/>
                <w:szCs w:val="26"/>
                <w:lang w:eastAsia="ru-RU"/>
              </w:rPr>
            </w:pPr>
            <w:r w:rsidRPr="0004218A">
              <w:rPr>
                <w:sz w:val="26"/>
                <w:szCs w:val="26"/>
                <w:lang w:eastAsia="ru-RU"/>
              </w:rPr>
              <w:t>церковь</w:t>
            </w:r>
          </w:p>
        </w:tc>
      </w:tr>
      <w:tr w:rsidR="0004218A" w:rsidRPr="0004218A" w14:paraId="1232079C" w14:textId="77777777" w:rsidTr="00F37523">
        <w:trPr>
          <w:trHeight w:val="420"/>
        </w:trPr>
        <w:tc>
          <w:tcPr>
            <w:tcW w:w="525" w:type="pct"/>
            <w:tcBorders>
              <w:top w:val="nil"/>
              <w:left w:val="single" w:sz="8" w:space="0" w:color="auto"/>
              <w:bottom w:val="single" w:sz="4" w:space="0" w:color="auto"/>
              <w:right w:val="single" w:sz="4" w:space="0" w:color="auto"/>
            </w:tcBorders>
            <w:hideMark/>
          </w:tcPr>
          <w:p w14:paraId="1DDD14E1" w14:textId="77777777" w:rsidR="0004218A" w:rsidRPr="0004218A" w:rsidRDefault="0004218A" w:rsidP="0004218A">
            <w:pPr>
              <w:ind w:firstLine="0"/>
              <w:rPr>
                <w:sz w:val="26"/>
                <w:szCs w:val="26"/>
                <w:lang w:eastAsia="ru-RU"/>
              </w:rPr>
            </w:pPr>
            <w:r w:rsidRPr="0004218A">
              <w:rPr>
                <w:sz w:val="26"/>
                <w:szCs w:val="26"/>
                <w:lang w:eastAsia="ru-RU"/>
              </w:rPr>
              <w:t xml:space="preserve">Кладбище №6 (Каширский р-н, </w:t>
            </w:r>
            <w:proofErr w:type="spellStart"/>
            <w:r w:rsidRPr="0004218A">
              <w:rPr>
                <w:sz w:val="26"/>
                <w:szCs w:val="26"/>
                <w:lang w:eastAsia="ru-RU"/>
              </w:rPr>
              <w:t>д.Б.Епишино</w:t>
            </w:r>
            <w:proofErr w:type="spellEnd"/>
            <w:r w:rsidRPr="0004218A">
              <w:rPr>
                <w:sz w:val="26"/>
                <w:szCs w:val="26"/>
                <w:lang w:eastAsia="ru-RU"/>
              </w:rPr>
              <w:t>, ул. Парковая)</w:t>
            </w:r>
          </w:p>
        </w:tc>
        <w:tc>
          <w:tcPr>
            <w:tcW w:w="1073" w:type="pct"/>
            <w:gridSpan w:val="2"/>
            <w:tcBorders>
              <w:top w:val="single" w:sz="4" w:space="0" w:color="auto"/>
              <w:left w:val="nil"/>
              <w:bottom w:val="single" w:sz="4" w:space="0" w:color="auto"/>
              <w:right w:val="single" w:sz="4" w:space="0" w:color="000000"/>
            </w:tcBorders>
            <w:noWrap/>
            <w:hideMark/>
          </w:tcPr>
          <w:p w14:paraId="4576ABC4" w14:textId="77777777" w:rsidR="0004218A" w:rsidRPr="0004218A" w:rsidRDefault="0004218A" w:rsidP="0004218A">
            <w:pPr>
              <w:ind w:firstLine="0"/>
              <w:jc w:val="center"/>
              <w:rPr>
                <w:sz w:val="26"/>
                <w:szCs w:val="26"/>
                <w:lang w:eastAsia="ru-RU"/>
              </w:rPr>
            </w:pPr>
            <w:r w:rsidRPr="0004218A">
              <w:rPr>
                <w:sz w:val="26"/>
                <w:szCs w:val="26"/>
                <w:lang w:eastAsia="ru-RU"/>
              </w:rPr>
              <w:t>20</w:t>
            </w:r>
          </w:p>
        </w:tc>
        <w:tc>
          <w:tcPr>
            <w:tcW w:w="898" w:type="pct"/>
            <w:gridSpan w:val="2"/>
            <w:tcBorders>
              <w:top w:val="single" w:sz="4" w:space="0" w:color="auto"/>
              <w:left w:val="nil"/>
              <w:bottom w:val="single" w:sz="4" w:space="0" w:color="auto"/>
              <w:right w:val="single" w:sz="4" w:space="0" w:color="000000"/>
            </w:tcBorders>
            <w:hideMark/>
          </w:tcPr>
          <w:p w14:paraId="74A86899"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1022" w:type="pct"/>
            <w:gridSpan w:val="2"/>
            <w:tcBorders>
              <w:top w:val="single" w:sz="4" w:space="0" w:color="auto"/>
              <w:left w:val="nil"/>
              <w:bottom w:val="single" w:sz="4" w:space="0" w:color="auto"/>
              <w:right w:val="single" w:sz="4" w:space="0" w:color="000000"/>
            </w:tcBorders>
            <w:noWrap/>
            <w:hideMark/>
          </w:tcPr>
          <w:p w14:paraId="7BC1B315"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521" w:type="pct"/>
            <w:tcBorders>
              <w:top w:val="nil"/>
              <w:left w:val="nil"/>
              <w:bottom w:val="single" w:sz="4" w:space="0" w:color="auto"/>
              <w:right w:val="single" w:sz="4" w:space="0" w:color="auto"/>
            </w:tcBorders>
            <w:noWrap/>
            <w:hideMark/>
          </w:tcPr>
          <w:p w14:paraId="5100366C" w14:textId="77777777" w:rsidR="0004218A" w:rsidRPr="0004218A" w:rsidRDefault="0004218A" w:rsidP="0004218A">
            <w:pPr>
              <w:ind w:firstLine="0"/>
              <w:jc w:val="center"/>
              <w:rPr>
                <w:sz w:val="26"/>
                <w:szCs w:val="26"/>
                <w:lang w:eastAsia="ru-RU"/>
              </w:rPr>
            </w:pPr>
            <w:r w:rsidRPr="0004218A">
              <w:rPr>
                <w:sz w:val="26"/>
                <w:szCs w:val="26"/>
                <w:lang w:eastAsia="ru-RU"/>
              </w:rPr>
              <w:t> </w:t>
            </w:r>
          </w:p>
        </w:tc>
        <w:tc>
          <w:tcPr>
            <w:tcW w:w="488" w:type="pct"/>
            <w:tcBorders>
              <w:top w:val="nil"/>
              <w:left w:val="nil"/>
              <w:bottom w:val="single" w:sz="4" w:space="0" w:color="auto"/>
              <w:right w:val="single" w:sz="4" w:space="0" w:color="auto"/>
            </w:tcBorders>
            <w:noWrap/>
            <w:hideMark/>
          </w:tcPr>
          <w:p w14:paraId="1034A893" w14:textId="77777777" w:rsidR="0004218A" w:rsidRPr="0004218A" w:rsidRDefault="0004218A" w:rsidP="0004218A">
            <w:pPr>
              <w:ind w:firstLine="0"/>
              <w:jc w:val="right"/>
              <w:rPr>
                <w:sz w:val="26"/>
                <w:szCs w:val="26"/>
                <w:lang w:eastAsia="ru-RU"/>
              </w:rPr>
            </w:pPr>
            <w:r w:rsidRPr="0004218A">
              <w:rPr>
                <w:sz w:val="26"/>
                <w:szCs w:val="26"/>
                <w:lang w:eastAsia="ru-RU"/>
              </w:rPr>
              <w:t>0</w:t>
            </w:r>
          </w:p>
        </w:tc>
        <w:tc>
          <w:tcPr>
            <w:tcW w:w="474" w:type="pct"/>
            <w:tcBorders>
              <w:top w:val="nil"/>
              <w:left w:val="nil"/>
              <w:bottom w:val="single" w:sz="4" w:space="0" w:color="auto"/>
              <w:right w:val="single" w:sz="4" w:space="0" w:color="auto"/>
            </w:tcBorders>
            <w:shd w:val="clear" w:color="000000" w:fill="FFFFFF"/>
            <w:hideMark/>
          </w:tcPr>
          <w:p w14:paraId="4F33D2FD" w14:textId="77777777" w:rsidR="0004218A" w:rsidRPr="0004218A" w:rsidRDefault="0004218A" w:rsidP="0004218A">
            <w:pPr>
              <w:ind w:firstLine="0"/>
              <w:rPr>
                <w:sz w:val="26"/>
                <w:szCs w:val="26"/>
                <w:lang w:eastAsia="ru-RU"/>
              </w:rPr>
            </w:pPr>
            <w:r w:rsidRPr="0004218A">
              <w:rPr>
                <w:sz w:val="26"/>
                <w:szCs w:val="26"/>
                <w:lang w:eastAsia="ru-RU"/>
              </w:rPr>
              <w:t> </w:t>
            </w:r>
          </w:p>
        </w:tc>
      </w:tr>
      <w:tr w:rsidR="0004218A" w:rsidRPr="0004218A" w14:paraId="551DCEC0" w14:textId="77777777" w:rsidTr="00F37523">
        <w:trPr>
          <w:trHeight w:val="255"/>
        </w:trPr>
        <w:tc>
          <w:tcPr>
            <w:tcW w:w="525" w:type="pct"/>
            <w:tcBorders>
              <w:top w:val="nil"/>
              <w:left w:val="single" w:sz="8" w:space="0" w:color="auto"/>
              <w:bottom w:val="single" w:sz="4" w:space="0" w:color="auto"/>
              <w:right w:val="single" w:sz="4" w:space="0" w:color="auto"/>
            </w:tcBorders>
            <w:hideMark/>
          </w:tcPr>
          <w:p w14:paraId="245A9B07" w14:textId="77777777" w:rsidR="0004218A" w:rsidRPr="0004218A" w:rsidRDefault="0004218A" w:rsidP="0004218A">
            <w:pPr>
              <w:ind w:firstLine="0"/>
              <w:rPr>
                <w:sz w:val="26"/>
                <w:szCs w:val="26"/>
                <w:lang w:eastAsia="ru-RU"/>
              </w:rPr>
            </w:pPr>
            <w:proofErr w:type="spellStart"/>
            <w:r w:rsidRPr="0004218A">
              <w:rPr>
                <w:sz w:val="26"/>
                <w:szCs w:val="26"/>
                <w:lang w:eastAsia="ru-RU"/>
              </w:rPr>
              <w:lastRenderedPageBreak/>
              <w:t>Тарасково</w:t>
            </w:r>
            <w:proofErr w:type="spellEnd"/>
            <w:r w:rsidRPr="0004218A">
              <w:rPr>
                <w:sz w:val="26"/>
                <w:szCs w:val="26"/>
                <w:lang w:eastAsia="ru-RU"/>
              </w:rPr>
              <w:t xml:space="preserve"> Новое (</w:t>
            </w:r>
            <w:proofErr w:type="spellStart"/>
            <w:r w:rsidRPr="0004218A">
              <w:rPr>
                <w:sz w:val="26"/>
                <w:szCs w:val="26"/>
                <w:lang w:eastAsia="ru-RU"/>
              </w:rPr>
              <w:t>д.Тарасково</w:t>
            </w:r>
            <w:proofErr w:type="spellEnd"/>
            <w:r w:rsidRPr="0004218A">
              <w:rPr>
                <w:sz w:val="26"/>
                <w:szCs w:val="26"/>
                <w:lang w:eastAsia="ru-RU"/>
              </w:rPr>
              <w:t xml:space="preserve">) </w:t>
            </w:r>
          </w:p>
        </w:tc>
        <w:tc>
          <w:tcPr>
            <w:tcW w:w="1073" w:type="pct"/>
            <w:gridSpan w:val="2"/>
            <w:tcBorders>
              <w:top w:val="single" w:sz="4" w:space="0" w:color="auto"/>
              <w:left w:val="nil"/>
              <w:bottom w:val="single" w:sz="4" w:space="0" w:color="auto"/>
              <w:right w:val="single" w:sz="4" w:space="0" w:color="000000"/>
            </w:tcBorders>
            <w:noWrap/>
            <w:hideMark/>
          </w:tcPr>
          <w:p w14:paraId="42FA2D97" w14:textId="77777777" w:rsidR="0004218A" w:rsidRPr="0004218A" w:rsidRDefault="0004218A" w:rsidP="0004218A">
            <w:pPr>
              <w:ind w:firstLine="0"/>
              <w:jc w:val="center"/>
              <w:rPr>
                <w:sz w:val="26"/>
                <w:szCs w:val="26"/>
                <w:lang w:eastAsia="ru-RU"/>
              </w:rPr>
            </w:pPr>
            <w:r w:rsidRPr="0004218A">
              <w:rPr>
                <w:sz w:val="26"/>
                <w:szCs w:val="26"/>
                <w:lang w:eastAsia="ru-RU"/>
              </w:rPr>
              <w:t>20</w:t>
            </w:r>
          </w:p>
        </w:tc>
        <w:tc>
          <w:tcPr>
            <w:tcW w:w="898" w:type="pct"/>
            <w:gridSpan w:val="2"/>
            <w:tcBorders>
              <w:top w:val="single" w:sz="4" w:space="0" w:color="auto"/>
              <w:left w:val="nil"/>
              <w:bottom w:val="single" w:sz="4" w:space="0" w:color="auto"/>
              <w:right w:val="single" w:sz="4" w:space="0" w:color="000000"/>
            </w:tcBorders>
            <w:hideMark/>
          </w:tcPr>
          <w:p w14:paraId="12B3CFBA" w14:textId="77777777" w:rsidR="0004218A" w:rsidRPr="0004218A" w:rsidRDefault="0004218A" w:rsidP="0004218A">
            <w:pPr>
              <w:ind w:firstLine="0"/>
              <w:jc w:val="center"/>
              <w:rPr>
                <w:sz w:val="26"/>
                <w:szCs w:val="26"/>
                <w:lang w:eastAsia="ru-RU"/>
              </w:rPr>
            </w:pPr>
            <w:r w:rsidRPr="0004218A">
              <w:rPr>
                <w:sz w:val="26"/>
                <w:szCs w:val="26"/>
                <w:lang w:eastAsia="ru-RU"/>
              </w:rPr>
              <w:t>20</w:t>
            </w:r>
          </w:p>
        </w:tc>
        <w:tc>
          <w:tcPr>
            <w:tcW w:w="1022" w:type="pct"/>
            <w:gridSpan w:val="2"/>
            <w:tcBorders>
              <w:top w:val="single" w:sz="4" w:space="0" w:color="auto"/>
              <w:left w:val="nil"/>
              <w:bottom w:val="single" w:sz="4" w:space="0" w:color="auto"/>
              <w:right w:val="single" w:sz="4" w:space="0" w:color="000000"/>
            </w:tcBorders>
            <w:noWrap/>
            <w:hideMark/>
          </w:tcPr>
          <w:p w14:paraId="1734CC31"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521" w:type="pct"/>
            <w:tcBorders>
              <w:top w:val="nil"/>
              <w:left w:val="nil"/>
              <w:bottom w:val="single" w:sz="4" w:space="0" w:color="auto"/>
              <w:right w:val="single" w:sz="4" w:space="0" w:color="auto"/>
            </w:tcBorders>
            <w:noWrap/>
            <w:hideMark/>
          </w:tcPr>
          <w:p w14:paraId="5F8A416D" w14:textId="77777777" w:rsidR="0004218A" w:rsidRPr="0004218A" w:rsidRDefault="0004218A" w:rsidP="0004218A">
            <w:pPr>
              <w:ind w:firstLine="0"/>
              <w:jc w:val="center"/>
              <w:rPr>
                <w:sz w:val="26"/>
                <w:szCs w:val="26"/>
                <w:lang w:eastAsia="ru-RU"/>
              </w:rPr>
            </w:pPr>
            <w:r w:rsidRPr="0004218A">
              <w:rPr>
                <w:sz w:val="26"/>
                <w:szCs w:val="26"/>
                <w:lang w:eastAsia="ru-RU"/>
              </w:rPr>
              <w:t> </w:t>
            </w:r>
          </w:p>
        </w:tc>
        <w:tc>
          <w:tcPr>
            <w:tcW w:w="488" w:type="pct"/>
            <w:tcBorders>
              <w:top w:val="nil"/>
              <w:left w:val="nil"/>
              <w:bottom w:val="single" w:sz="4" w:space="0" w:color="auto"/>
              <w:right w:val="single" w:sz="4" w:space="0" w:color="auto"/>
            </w:tcBorders>
            <w:noWrap/>
            <w:hideMark/>
          </w:tcPr>
          <w:p w14:paraId="55FCD354" w14:textId="77777777" w:rsidR="0004218A" w:rsidRPr="0004218A" w:rsidRDefault="0004218A" w:rsidP="0004218A">
            <w:pPr>
              <w:ind w:firstLine="0"/>
              <w:jc w:val="right"/>
              <w:rPr>
                <w:sz w:val="26"/>
                <w:szCs w:val="26"/>
                <w:lang w:eastAsia="ru-RU"/>
              </w:rPr>
            </w:pPr>
            <w:r w:rsidRPr="0004218A">
              <w:rPr>
                <w:sz w:val="26"/>
                <w:szCs w:val="26"/>
                <w:lang w:eastAsia="ru-RU"/>
              </w:rPr>
              <w:t>20</w:t>
            </w:r>
          </w:p>
        </w:tc>
        <w:tc>
          <w:tcPr>
            <w:tcW w:w="474" w:type="pct"/>
            <w:tcBorders>
              <w:top w:val="nil"/>
              <w:left w:val="nil"/>
              <w:bottom w:val="single" w:sz="4" w:space="0" w:color="auto"/>
              <w:right w:val="single" w:sz="4" w:space="0" w:color="auto"/>
            </w:tcBorders>
            <w:shd w:val="clear" w:color="000000" w:fill="FFFFFF"/>
            <w:hideMark/>
          </w:tcPr>
          <w:p w14:paraId="5F442A76" w14:textId="77777777" w:rsidR="0004218A" w:rsidRPr="0004218A" w:rsidRDefault="0004218A" w:rsidP="0004218A">
            <w:pPr>
              <w:ind w:firstLine="0"/>
              <w:rPr>
                <w:sz w:val="26"/>
                <w:szCs w:val="26"/>
                <w:lang w:eastAsia="ru-RU"/>
              </w:rPr>
            </w:pPr>
            <w:r w:rsidRPr="0004218A">
              <w:rPr>
                <w:sz w:val="26"/>
                <w:szCs w:val="26"/>
                <w:lang w:eastAsia="ru-RU"/>
              </w:rPr>
              <w:t>церковь</w:t>
            </w:r>
          </w:p>
        </w:tc>
      </w:tr>
      <w:tr w:rsidR="0004218A" w:rsidRPr="0004218A" w14:paraId="68BBB43E" w14:textId="77777777" w:rsidTr="00F37523">
        <w:trPr>
          <w:trHeight w:val="255"/>
        </w:trPr>
        <w:tc>
          <w:tcPr>
            <w:tcW w:w="525" w:type="pct"/>
            <w:tcBorders>
              <w:top w:val="nil"/>
              <w:left w:val="single" w:sz="8" w:space="0" w:color="auto"/>
              <w:bottom w:val="single" w:sz="4" w:space="0" w:color="auto"/>
              <w:right w:val="single" w:sz="4" w:space="0" w:color="auto"/>
            </w:tcBorders>
            <w:hideMark/>
          </w:tcPr>
          <w:p w14:paraId="73918C70" w14:textId="77777777" w:rsidR="0004218A" w:rsidRPr="0004218A" w:rsidRDefault="0004218A" w:rsidP="0004218A">
            <w:pPr>
              <w:ind w:firstLine="0"/>
              <w:rPr>
                <w:sz w:val="26"/>
                <w:szCs w:val="26"/>
                <w:lang w:eastAsia="ru-RU"/>
              </w:rPr>
            </w:pPr>
            <w:proofErr w:type="spellStart"/>
            <w:r w:rsidRPr="0004218A">
              <w:rPr>
                <w:sz w:val="26"/>
                <w:szCs w:val="26"/>
                <w:lang w:eastAsia="ru-RU"/>
              </w:rPr>
              <w:t>Тарасково</w:t>
            </w:r>
            <w:proofErr w:type="spellEnd"/>
            <w:r w:rsidRPr="0004218A">
              <w:rPr>
                <w:sz w:val="26"/>
                <w:szCs w:val="26"/>
                <w:lang w:eastAsia="ru-RU"/>
              </w:rPr>
              <w:t xml:space="preserve"> (</w:t>
            </w:r>
            <w:proofErr w:type="spellStart"/>
            <w:r w:rsidRPr="0004218A">
              <w:rPr>
                <w:sz w:val="26"/>
                <w:szCs w:val="26"/>
                <w:lang w:eastAsia="ru-RU"/>
              </w:rPr>
              <w:t>д.Тарасково</w:t>
            </w:r>
            <w:proofErr w:type="spellEnd"/>
            <w:r w:rsidRPr="0004218A">
              <w:rPr>
                <w:sz w:val="26"/>
                <w:szCs w:val="26"/>
                <w:lang w:eastAsia="ru-RU"/>
              </w:rPr>
              <w:t>)</w:t>
            </w:r>
          </w:p>
        </w:tc>
        <w:tc>
          <w:tcPr>
            <w:tcW w:w="1073" w:type="pct"/>
            <w:gridSpan w:val="2"/>
            <w:tcBorders>
              <w:top w:val="single" w:sz="4" w:space="0" w:color="auto"/>
              <w:left w:val="nil"/>
              <w:bottom w:val="single" w:sz="4" w:space="0" w:color="auto"/>
              <w:right w:val="single" w:sz="4" w:space="0" w:color="000000"/>
            </w:tcBorders>
            <w:hideMark/>
          </w:tcPr>
          <w:p w14:paraId="31C5AC16" w14:textId="77777777" w:rsidR="0004218A" w:rsidRPr="0004218A" w:rsidRDefault="0004218A" w:rsidP="0004218A">
            <w:pPr>
              <w:ind w:firstLine="0"/>
              <w:jc w:val="center"/>
              <w:rPr>
                <w:sz w:val="26"/>
                <w:szCs w:val="26"/>
                <w:lang w:eastAsia="ru-RU"/>
              </w:rPr>
            </w:pPr>
            <w:r w:rsidRPr="0004218A">
              <w:rPr>
                <w:sz w:val="26"/>
                <w:szCs w:val="26"/>
                <w:lang w:eastAsia="ru-RU"/>
              </w:rPr>
              <w:t>20</w:t>
            </w:r>
          </w:p>
        </w:tc>
        <w:tc>
          <w:tcPr>
            <w:tcW w:w="898" w:type="pct"/>
            <w:gridSpan w:val="2"/>
            <w:tcBorders>
              <w:top w:val="single" w:sz="4" w:space="0" w:color="auto"/>
              <w:left w:val="nil"/>
              <w:bottom w:val="single" w:sz="4" w:space="0" w:color="auto"/>
              <w:right w:val="single" w:sz="4" w:space="0" w:color="000000"/>
            </w:tcBorders>
            <w:hideMark/>
          </w:tcPr>
          <w:p w14:paraId="0767842A"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1022" w:type="pct"/>
            <w:gridSpan w:val="2"/>
            <w:tcBorders>
              <w:top w:val="single" w:sz="4" w:space="0" w:color="auto"/>
              <w:left w:val="nil"/>
              <w:bottom w:val="single" w:sz="4" w:space="0" w:color="auto"/>
              <w:right w:val="single" w:sz="4" w:space="0" w:color="000000"/>
            </w:tcBorders>
            <w:hideMark/>
          </w:tcPr>
          <w:p w14:paraId="2945ED44"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521" w:type="pct"/>
            <w:tcBorders>
              <w:top w:val="nil"/>
              <w:left w:val="nil"/>
              <w:bottom w:val="single" w:sz="4" w:space="0" w:color="auto"/>
              <w:right w:val="single" w:sz="4" w:space="0" w:color="auto"/>
            </w:tcBorders>
            <w:hideMark/>
          </w:tcPr>
          <w:p w14:paraId="7AAC1168" w14:textId="77777777" w:rsidR="0004218A" w:rsidRPr="0004218A" w:rsidRDefault="0004218A" w:rsidP="0004218A">
            <w:pPr>
              <w:ind w:firstLine="0"/>
              <w:jc w:val="center"/>
              <w:rPr>
                <w:sz w:val="26"/>
                <w:szCs w:val="26"/>
                <w:lang w:eastAsia="ru-RU"/>
              </w:rPr>
            </w:pPr>
            <w:r w:rsidRPr="0004218A">
              <w:rPr>
                <w:sz w:val="26"/>
                <w:szCs w:val="26"/>
                <w:lang w:eastAsia="ru-RU"/>
              </w:rPr>
              <w:t> </w:t>
            </w:r>
          </w:p>
        </w:tc>
        <w:tc>
          <w:tcPr>
            <w:tcW w:w="488" w:type="pct"/>
            <w:tcBorders>
              <w:top w:val="nil"/>
              <w:left w:val="nil"/>
              <w:bottom w:val="single" w:sz="4" w:space="0" w:color="auto"/>
              <w:right w:val="single" w:sz="4" w:space="0" w:color="auto"/>
            </w:tcBorders>
            <w:hideMark/>
          </w:tcPr>
          <w:p w14:paraId="3624BC77" w14:textId="77777777" w:rsidR="0004218A" w:rsidRPr="0004218A" w:rsidRDefault="0004218A" w:rsidP="0004218A">
            <w:pPr>
              <w:ind w:firstLine="0"/>
              <w:jc w:val="right"/>
              <w:rPr>
                <w:sz w:val="26"/>
                <w:szCs w:val="26"/>
                <w:lang w:eastAsia="ru-RU"/>
              </w:rPr>
            </w:pPr>
            <w:r w:rsidRPr="0004218A">
              <w:rPr>
                <w:sz w:val="26"/>
                <w:szCs w:val="26"/>
                <w:lang w:eastAsia="ru-RU"/>
              </w:rPr>
              <w:t>20</w:t>
            </w:r>
          </w:p>
        </w:tc>
        <w:tc>
          <w:tcPr>
            <w:tcW w:w="474" w:type="pct"/>
            <w:tcBorders>
              <w:top w:val="nil"/>
              <w:left w:val="nil"/>
              <w:bottom w:val="single" w:sz="4" w:space="0" w:color="auto"/>
              <w:right w:val="single" w:sz="4" w:space="0" w:color="auto"/>
            </w:tcBorders>
            <w:shd w:val="clear" w:color="000000" w:fill="FFFFFF"/>
            <w:hideMark/>
          </w:tcPr>
          <w:p w14:paraId="3A5EFA79" w14:textId="77777777" w:rsidR="0004218A" w:rsidRPr="0004218A" w:rsidRDefault="0004218A" w:rsidP="0004218A">
            <w:pPr>
              <w:ind w:firstLine="0"/>
              <w:rPr>
                <w:sz w:val="26"/>
                <w:szCs w:val="26"/>
                <w:lang w:eastAsia="ru-RU"/>
              </w:rPr>
            </w:pPr>
            <w:r w:rsidRPr="0004218A">
              <w:rPr>
                <w:sz w:val="26"/>
                <w:szCs w:val="26"/>
                <w:lang w:eastAsia="ru-RU"/>
              </w:rPr>
              <w:t>церковь</w:t>
            </w:r>
          </w:p>
        </w:tc>
      </w:tr>
      <w:tr w:rsidR="0004218A" w:rsidRPr="0004218A" w14:paraId="0DF938AA" w14:textId="77777777" w:rsidTr="00F37523">
        <w:trPr>
          <w:trHeight w:val="255"/>
        </w:trPr>
        <w:tc>
          <w:tcPr>
            <w:tcW w:w="525" w:type="pct"/>
            <w:tcBorders>
              <w:top w:val="nil"/>
              <w:left w:val="single" w:sz="8" w:space="0" w:color="auto"/>
              <w:bottom w:val="single" w:sz="4" w:space="0" w:color="auto"/>
              <w:right w:val="single" w:sz="4" w:space="0" w:color="auto"/>
            </w:tcBorders>
            <w:hideMark/>
          </w:tcPr>
          <w:p w14:paraId="03FEA8E3" w14:textId="77777777" w:rsidR="0004218A" w:rsidRPr="0004218A" w:rsidRDefault="0004218A" w:rsidP="0004218A">
            <w:pPr>
              <w:ind w:firstLine="0"/>
              <w:rPr>
                <w:sz w:val="26"/>
                <w:szCs w:val="26"/>
                <w:lang w:eastAsia="ru-RU"/>
              </w:rPr>
            </w:pPr>
            <w:r w:rsidRPr="0004218A">
              <w:rPr>
                <w:sz w:val="26"/>
                <w:szCs w:val="26"/>
                <w:lang w:eastAsia="ru-RU"/>
              </w:rPr>
              <w:t>Тарасково (Татарское)</w:t>
            </w:r>
          </w:p>
        </w:tc>
        <w:tc>
          <w:tcPr>
            <w:tcW w:w="1073" w:type="pct"/>
            <w:gridSpan w:val="2"/>
            <w:tcBorders>
              <w:top w:val="single" w:sz="4" w:space="0" w:color="auto"/>
              <w:left w:val="nil"/>
              <w:bottom w:val="single" w:sz="4" w:space="0" w:color="auto"/>
              <w:right w:val="single" w:sz="4" w:space="0" w:color="000000"/>
            </w:tcBorders>
            <w:hideMark/>
          </w:tcPr>
          <w:p w14:paraId="5BA1B154" w14:textId="77777777" w:rsidR="0004218A" w:rsidRPr="0004218A" w:rsidRDefault="0004218A" w:rsidP="0004218A">
            <w:pPr>
              <w:ind w:firstLine="0"/>
              <w:jc w:val="center"/>
              <w:rPr>
                <w:sz w:val="26"/>
                <w:szCs w:val="26"/>
                <w:lang w:eastAsia="ru-RU"/>
              </w:rPr>
            </w:pPr>
            <w:r w:rsidRPr="0004218A">
              <w:rPr>
                <w:sz w:val="26"/>
                <w:szCs w:val="26"/>
                <w:lang w:eastAsia="ru-RU"/>
              </w:rPr>
              <w:t>20</w:t>
            </w:r>
          </w:p>
        </w:tc>
        <w:tc>
          <w:tcPr>
            <w:tcW w:w="898" w:type="pct"/>
            <w:gridSpan w:val="2"/>
            <w:tcBorders>
              <w:top w:val="single" w:sz="4" w:space="0" w:color="auto"/>
              <w:left w:val="nil"/>
              <w:bottom w:val="single" w:sz="4" w:space="0" w:color="auto"/>
              <w:right w:val="single" w:sz="4" w:space="0" w:color="000000"/>
            </w:tcBorders>
            <w:hideMark/>
          </w:tcPr>
          <w:p w14:paraId="651CCB70"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1022" w:type="pct"/>
            <w:gridSpan w:val="2"/>
            <w:tcBorders>
              <w:top w:val="single" w:sz="4" w:space="0" w:color="auto"/>
              <w:left w:val="nil"/>
              <w:bottom w:val="single" w:sz="4" w:space="0" w:color="auto"/>
              <w:right w:val="single" w:sz="4" w:space="0" w:color="000000"/>
            </w:tcBorders>
            <w:hideMark/>
          </w:tcPr>
          <w:p w14:paraId="1CB5856B"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521" w:type="pct"/>
            <w:tcBorders>
              <w:top w:val="nil"/>
              <w:left w:val="nil"/>
              <w:bottom w:val="single" w:sz="4" w:space="0" w:color="auto"/>
              <w:right w:val="single" w:sz="4" w:space="0" w:color="auto"/>
            </w:tcBorders>
            <w:hideMark/>
          </w:tcPr>
          <w:p w14:paraId="7ACC2BC4" w14:textId="77777777" w:rsidR="0004218A" w:rsidRPr="0004218A" w:rsidRDefault="0004218A" w:rsidP="0004218A">
            <w:pPr>
              <w:ind w:firstLine="0"/>
              <w:jc w:val="center"/>
              <w:rPr>
                <w:sz w:val="26"/>
                <w:szCs w:val="26"/>
                <w:lang w:eastAsia="ru-RU"/>
              </w:rPr>
            </w:pPr>
            <w:r w:rsidRPr="0004218A">
              <w:rPr>
                <w:sz w:val="26"/>
                <w:szCs w:val="26"/>
                <w:lang w:eastAsia="ru-RU"/>
              </w:rPr>
              <w:t> </w:t>
            </w:r>
          </w:p>
        </w:tc>
        <w:tc>
          <w:tcPr>
            <w:tcW w:w="488" w:type="pct"/>
            <w:tcBorders>
              <w:top w:val="nil"/>
              <w:left w:val="nil"/>
              <w:bottom w:val="single" w:sz="4" w:space="0" w:color="auto"/>
              <w:right w:val="single" w:sz="4" w:space="0" w:color="auto"/>
            </w:tcBorders>
            <w:hideMark/>
          </w:tcPr>
          <w:p w14:paraId="05B7EC80" w14:textId="77777777" w:rsidR="0004218A" w:rsidRPr="0004218A" w:rsidRDefault="0004218A" w:rsidP="0004218A">
            <w:pPr>
              <w:ind w:firstLine="0"/>
              <w:jc w:val="right"/>
              <w:rPr>
                <w:sz w:val="26"/>
                <w:szCs w:val="26"/>
                <w:lang w:eastAsia="ru-RU"/>
              </w:rPr>
            </w:pPr>
            <w:r w:rsidRPr="0004218A">
              <w:rPr>
                <w:sz w:val="26"/>
                <w:szCs w:val="26"/>
                <w:lang w:eastAsia="ru-RU"/>
              </w:rPr>
              <w:t>0</w:t>
            </w:r>
          </w:p>
        </w:tc>
        <w:tc>
          <w:tcPr>
            <w:tcW w:w="474" w:type="pct"/>
            <w:tcBorders>
              <w:top w:val="nil"/>
              <w:left w:val="nil"/>
              <w:bottom w:val="single" w:sz="4" w:space="0" w:color="auto"/>
              <w:right w:val="single" w:sz="4" w:space="0" w:color="auto"/>
            </w:tcBorders>
            <w:shd w:val="clear" w:color="000000" w:fill="FFFFFF"/>
            <w:noWrap/>
            <w:hideMark/>
          </w:tcPr>
          <w:p w14:paraId="7BF8AC5C" w14:textId="77777777" w:rsidR="0004218A" w:rsidRPr="0004218A" w:rsidRDefault="0004218A" w:rsidP="0004218A">
            <w:pPr>
              <w:ind w:firstLine="0"/>
              <w:rPr>
                <w:sz w:val="26"/>
                <w:szCs w:val="26"/>
                <w:lang w:eastAsia="ru-RU"/>
              </w:rPr>
            </w:pPr>
            <w:r w:rsidRPr="0004218A">
              <w:rPr>
                <w:sz w:val="26"/>
                <w:szCs w:val="26"/>
                <w:lang w:eastAsia="ru-RU"/>
              </w:rPr>
              <w:t> </w:t>
            </w:r>
          </w:p>
        </w:tc>
      </w:tr>
      <w:tr w:rsidR="0004218A" w:rsidRPr="0004218A" w14:paraId="66D83F75" w14:textId="77777777" w:rsidTr="00F37523">
        <w:trPr>
          <w:trHeight w:val="255"/>
        </w:trPr>
        <w:tc>
          <w:tcPr>
            <w:tcW w:w="525" w:type="pct"/>
            <w:tcBorders>
              <w:top w:val="nil"/>
              <w:left w:val="single" w:sz="8" w:space="0" w:color="auto"/>
              <w:bottom w:val="single" w:sz="4" w:space="0" w:color="auto"/>
              <w:right w:val="single" w:sz="4" w:space="0" w:color="auto"/>
            </w:tcBorders>
            <w:hideMark/>
          </w:tcPr>
          <w:p w14:paraId="2CFF932C" w14:textId="77777777" w:rsidR="0004218A" w:rsidRPr="0004218A" w:rsidRDefault="0004218A" w:rsidP="0004218A">
            <w:pPr>
              <w:ind w:firstLine="0"/>
              <w:rPr>
                <w:sz w:val="26"/>
                <w:szCs w:val="26"/>
                <w:lang w:eastAsia="ru-RU"/>
              </w:rPr>
            </w:pPr>
            <w:proofErr w:type="spellStart"/>
            <w:r w:rsidRPr="0004218A">
              <w:rPr>
                <w:sz w:val="26"/>
                <w:szCs w:val="26"/>
                <w:lang w:eastAsia="ru-RU"/>
              </w:rPr>
              <w:t>Колтово</w:t>
            </w:r>
            <w:proofErr w:type="spellEnd"/>
            <w:r w:rsidRPr="0004218A">
              <w:rPr>
                <w:sz w:val="26"/>
                <w:szCs w:val="26"/>
                <w:lang w:eastAsia="ru-RU"/>
              </w:rPr>
              <w:t xml:space="preserve"> (</w:t>
            </w:r>
            <w:proofErr w:type="spellStart"/>
            <w:r w:rsidRPr="0004218A">
              <w:rPr>
                <w:sz w:val="26"/>
                <w:szCs w:val="26"/>
                <w:lang w:eastAsia="ru-RU"/>
              </w:rPr>
              <w:t>д.Колтово</w:t>
            </w:r>
            <w:proofErr w:type="spellEnd"/>
            <w:r w:rsidRPr="0004218A">
              <w:rPr>
                <w:sz w:val="26"/>
                <w:szCs w:val="26"/>
                <w:lang w:eastAsia="ru-RU"/>
              </w:rPr>
              <w:t>)</w:t>
            </w:r>
          </w:p>
        </w:tc>
        <w:tc>
          <w:tcPr>
            <w:tcW w:w="1073" w:type="pct"/>
            <w:gridSpan w:val="2"/>
            <w:tcBorders>
              <w:top w:val="single" w:sz="4" w:space="0" w:color="auto"/>
              <w:left w:val="nil"/>
              <w:bottom w:val="single" w:sz="4" w:space="0" w:color="auto"/>
              <w:right w:val="single" w:sz="4" w:space="0" w:color="000000"/>
            </w:tcBorders>
            <w:hideMark/>
          </w:tcPr>
          <w:p w14:paraId="63BDC86A" w14:textId="77777777" w:rsidR="0004218A" w:rsidRPr="0004218A" w:rsidRDefault="0004218A" w:rsidP="0004218A">
            <w:pPr>
              <w:ind w:firstLine="0"/>
              <w:jc w:val="center"/>
              <w:rPr>
                <w:sz w:val="26"/>
                <w:szCs w:val="26"/>
                <w:lang w:eastAsia="ru-RU"/>
              </w:rPr>
            </w:pPr>
            <w:r w:rsidRPr="0004218A">
              <w:rPr>
                <w:sz w:val="26"/>
                <w:szCs w:val="26"/>
                <w:lang w:eastAsia="ru-RU"/>
              </w:rPr>
              <w:t>20</w:t>
            </w:r>
          </w:p>
        </w:tc>
        <w:tc>
          <w:tcPr>
            <w:tcW w:w="898" w:type="pct"/>
            <w:gridSpan w:val="2"/>
            <w:tcBorders>
              <w:top w:val="single" w:sz="4" w:space="0" w:color="auto"/>
              <w:left w:val="nil"/>
              <w:bottom w:val="single" w:sz="4" w:space="0" w:color="auto"/>
              <w:right w:val="single" w:sz="4" w:space="0" w:color="000000"/>
            </w:tcBorders>
            <w:hideMark/>
          </w:tcPr>
          <w:p w14:paraId="02BE64A7"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1022" w:type="pct"/>
            <w:gridSpan w:val="2"/>
            <w:tcBorders>
              <w:top w:val="single" w:sz="4" w:space="0" w:color="auto"/>
              <w:left w:val="nil"/>
              <w:bottom w:val="single" w:sz="4" w:space="0" w:color="auto"/>
              <w:right w:val="single" w:sz="4" w:space="0" w:color="000000"/>
            </w:tcBorders>
            <w:hideMark/>
          </w:tcPr>
          <w:p w14:paraId="5D27FB7C"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521" w:type="pct"/>
            <w:tcBorders>
              <w:top w:val="nil"/>
              <w:left w:val="nil"/>
              <w:bottom w:val="single" w:sz="4" w:space="0" w:color="auto"/>
              <w:right w:val="single" w:sz="4" w:space="0" w:color="auto"/>
            </w:tcBorders>
            <w:hideMark/>
          </w:tcPr>
          <w:p w14:paraId="61E7B351" w14:textId="77777777" w:rsidR="0004218A" w:rsidRPr="0004218A" w:rsidRDefault="0004218A" w:rsidP="0004218A">
            <w:pPr>
              <w:ind w:firstLine="0"/>
              <w:jc w:val="center"/>
              <w:rPr>
                <w:sz w:val="26"/>
                <w:szCs w:val="26"/>
                <w:lang w:eastAsia="ru-RU"/>
              </w:rPr>
            </w:pPr>
            <w:r w:rsidRPr="0004218A">
              <w:rPr>
                <w:sz w:val="26"/>
                <w:szCs w:val="26"/>
                <w:lang w:eastAsia="ru-RU"/>
              </w:rPr>
              <w:t> </w:t>
            </w:r>
          </w:p>
        </w:tc>
        <w:tc>
          <w:tcPr>
            <w:tcW w:w="488" w:type="pct"/>
            <w:tcBorders>
              <w:top w:val="nil"/>
              <w:left w:val="nil"/>
              <w:bottom w:val="single" w:sz="4" w:space="0" w:color="auto"/>
              <w:right w:val="single" w:sz="4" w:space="0" w:color="auto"/>
            </w:tcBorders>
            <w:hideMark/>
          </w:tcPr>
          <w:p w14:paraId="10D71128" w14:textId="77777777" w:rsidR="0004218A" w:rsidRPr="0004218A" w:rsidRDefault="0004218A" w:rsidP="0004218A">
            <w:pPr>
              <w:ind w:firstLine="0"/>
              <w:jc w:val="right"/>
              <w:rPr>
                <w:sz w:val="26"/>
                <w:szCs w:val="26"/>
                <w:lang w:eastAsia="ru-RU"/>
              </w:rPr>
            </w:pPr>
            <w:r w:rsidRPr="0004218A">
              <w:rPr>
                <w:sz w:val="26"/>
                <w:szCs w:val="26"/>
                <w:lang w:eastAsia="ru-RU"/>
              </w:rPr>
              <w:t>0</w:t>
            </w:r>
          </w:p>
        </w:tc>
        <w:tc>
          <w:tcPr>
            <w:tcW w:w="474" w:type="pct"/>
            <w:tcBorders>
              <w:top w:val="nil"/>
              <w:left w:val="nil"/>
              <w:bottom w:val="single" w:sz="4" w:space="0" w:color="auto"/>
              <w:right w:val="single" w:sz="4" w:space="0" w:color="auto"/>
            </w:tcBorders>
            <w:shd w:val="clear" w:color="000000" w:fill="FFFFFF"/>
            <w:noWrap/>
            <w:hideMark/>
          </w:tcPr>
          <w:p w14:paraId="25B9E022" w14:textId="77777777" w:rsidR="0004218A" w:rsidRPr="0004218A" w:rsidRDefault="0004218A" w:rsidP="0004218A">
            <w:pPr>
              <w:ind w:firstLine="0"/>
              <w:rPr>
                <w:sz w:val="26"/>
                <w:szCs w:val="26"/>
                <w:lang w:eastAsia="ru-RU"/>
              </w:rPr>
            </w:pPr>
            <w:r w:rsidRPr="0004218A">
              <w:rPr>
                <w:sz w:val="26"/>
                <w:szCs w:val="26"/>
                <w:lang w:eastAsia="ru-RU"/>
              </w:rPr>
              <w:t> </w:t>
            </w:r>
          </w:p>
        </w:tc>
      </w:tr>
      <w:tr w:rsidR="0004218A" w:rsidRPr="0004218A" w14:paraId="58C063C8" w14:textId="77777777" w:rsidTr="00F37523">
        <w:trPr>
          <w:trHeight w:val="255"/>
        </w:trPr>
        <w:tc>
          <w:tcPr>
            <w:tcW w:w="525" w:type="pct"/>
            <w:tcBorders>
              <w:top w:val="nil"/>
              <w:left w:val="single" w:sz="8" w:space="0" w:color="auto"/>
              <w:bottom w:val="single" w:sz="4" w:space="0" w:color="auto"/>
              <w:right w:val="single" w:sz="4" w:space="0" w:color="auto"/>
            </w:tcBorders>
            <w:hideMark/>
          </w:tcPr>
          <w:p w14:paraId="110753CF" w14:textId="77777777" w:rsidR="0004218A" w:rsidRPr="0004218A" w:rsidRDefault="0004218A" w:rsidP="0004218A">
            <w:pPr>
              <w:ind w:firstLine="0"/>
              <w:rPr>
                <w:sz w:val="26"/>
                <w:szCs w:val="26"/>
                <w:lang w:eastAsia="ru-RU"/>
              </w:rPr>
            </w:pPr>
            <w:proofErr w:type="spellStart"/>
            <w:r w:rsidRPr="0004218A">
              <w:rPr>
                <w:sz w:val="26"/>
                <w:szCs w:val="26"/>
                <w:lang w:eastAsia="ru-RU"/>
              </w:rPr>
              <w:t>д.Стародуб</w:t>
            </w:r>
            <w:proofErr w:type="spellEnd"/>
          </w:p>
        </w:tc>
        <w:tc>
          <w:tcPr>
            <w:tcW w:w="1073" w:type="pct"/>
            <w:gridSpan w:val="2"/>
            <w:tcBorders>
              <w:top w:val="single" w:sz="4" w:space="0" w:color="auto"/>
              <w:left w:val="nil"/>
              <w:bottom w:val="single" w:sz="4" w:space="0" w:color="auto"/>
              <w:right w:val="single" w:sz="4" w:space="0" w:color="000000"/>
            </w:tcBorders>
            <w:hideMark/>
          </w:tcPr>
          <w:p w14:paraId="6126D9AE" w14:textId="77777777" w:rsidR="0004218A" w:rsidRPr="0004218A" w:rsidRDefault="0004218A" w:rsidP="0004218A">
            <w:pPr>
              <w:ind w:firstLine="0"/>
              <w:jc w:val="center"/>
              <w:rPr>
                <w:sz w:val="26"/>
                <w:szCs w:val="26"/>
                <w:lang w:eastAsia="ru-RU"/>
              </w:rPr>
            </w:pPr>
            <w:r w:rsidRPr="0004218A">
              <w:rPr>
                <w:sz w:val="26"/>
                <w:szCs w:val="26"/>
                <w:lang w:eastAsia="ru-RU"/>
              </w:rPr>
              <w:t>20</w:t>
            </w:r>
          </w:p>
        </w:tc>
        <w:tc>
          <w:tcPr>
            <w:tcW w:w="898" w:type="pct"/>
            <w:gridSpan w:val="2"/>
            <w:tcBorders>
              <w:top w:val="single" w:sz="4" w:space="0" w:color="auto"/>
              <w:left w:val="nil"/>
              <w:bottom w:val="single" w:sz="4" w:space="0" w:color="auto"/>
              <w:right w:val="single" w:sz="4" w:space="0" w:color="000000"/>
            </w:tcBorders>
            <w:hideMark/>
          </w:tcPr>
          <w:p w14:paraId="2A79CBDE"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1022" w:type="pct"/>
            <w:gridSpan w:val="2"/>
            <w:tcBorders>
              <w:top w:val="single" w:sz="4" w:space="0" w:color="auto"/>
              <w:left w:val="nil"/>
              <w:bottom w:val="single" w:sz="4" w:space="0" w:color="auto"/>
              <w:right w:val="single" w:sz="4" w:space="0" w:color="000000"/>
            </w:tcBorders>
            <w:hideMark/>
          </w:tcPr>
          <w:p w14:paraId="1D8ECD75"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521" w:type="pct"/>
            <w:tcBorders>
              <w:top w:val="nil"/>
              <w:left w:val="nil"/>
              <w:bottom w:val="single" w:sz="4" w:space="0" w:color="auto"/>
              <w:right w:val="single" w:sz="4" w:space="0" w:color="auto"/>
            </w:tcBorders>
            <w:hideMark/>
          </w:tcPr>
          <w:p w14:paraId="0A6CB1C3" w14:textId="77777777" w:rsidR="0004218A" w:rsidRPr="0004218A" w:rsidRDefault="0004218A" w:rsidP="0004218A">
            <w:pPr>
              <w:ind w:firstLine="0"/>
              <w:jc w:val="center"/>
              <w:rPr>
                <w:sz w:val="26"/>
                <w:szCs w:val="26"/>
                <w:lang w:eastAsia="ru-RU"/>
              </w:rPr>
            </w:pPr>
            <w:r w:rsidRPr="0004218A">
              <w:rPr>
                <w:sz w:val="26"/>
                <w:szCs w:val="26"/>
                <w:lang w:eastAsia="ru-RU"/>
              </w:rPr>
              <w:t> </w:t>
            </w:r>
          </w:p>
        </w:tc>
        <w:tc>
          <w:tcPr>
            <w:tcW w:w="488" w:type="pct"/>
            <w:tcBorders>
              <w:top w:val="nil"/>
              <w:left w:val="nil"/>
              <w:bottom w:val="single" w:sz="4" w:space="0" w:color="auto"/>
              <w:right w:val="single" w:sz="4" w:space="0" w:color="auto"/>
            </w:tcBorders>
            <w:hideMark/>
          </w:tcPr>
          <w:p w14:paraId="06EC386C" w14:textId="77777777" w:rsidR="0004218A" w:rsidRPr="0004218A" w:rsidRDefault="0004218A" w:rsidP="0004218A">
            <w:pPr>
              <w:ind w:firstLine="0"/>
              <w:jc w:val="right"/>
              <w:rPr>
                <w:sz w:val="26"/>
                <w:szCs w:val="26"/>
                <w:lang w:eastAsia="ru-RU"/>
              </w:rPr>
            </w:pPr>
            <w:r w:rsidRPr="0004218A">
              <w:rPr>
                <w:sz w:val="26"/>
                <w:szCs w:val="26"/>
                <w:lang w:eastAsia="ru-RU"/>
              </w:rPr>
              <w:t>20</w:t>
            </w:r>
          </w:p>
        </w:tc>
        <w:tc>
          <w:tcPr>
            <w:tcW w:w="474" w:type="pct"/>
            <w:tcBorders>
              <w:top w:val="nil"/>
              <w:left w:val="nil"/>
              <w:bottom w:val="single" w:sz="4" w:space="0" w:color="auto"/>
              <w:right w:val="single" w:sz="4" w:space="0" w:color="auto"/>
            </w:tcBorders>
            <w:shd w:val="clear" w:color="000000" w:fill="FFFFFF"/>
            <w:hideMark/>
          </w:tcPr>
          <w:p w14:paraId="2F3D2BA7" w14:textId="77777777" w:rsidR="0004218A" w:rsidRPr="0004218A" w:rsidRDefault="0004218A" w:rsidP="0004218A">
            <w:pPr>
              <w:ind w:firstLine="0"/>
              <w:rPr>
                <w:sz w:val="26"/>
                <w:szCs w:val="26"/>
                <w:lang w:eastAsia="ru-RU"/>
              </w:rPr>
            </w:pPr>
            <w:r w:rsidRPr="0004218A">
              <w:rPr>
                <w:sz w:val="26"/>
                <w:szCs w:val="26"/>
                <w:lang w:eastAsia="ru-RU"/>
              </w:rPr>
              <w:t>церковь</w:t>
            </w:r>
          </w:p>
        </w:tc>
      </w:tr>
      <w:tr w:rsidR="0004218A" w:rsidRPr="0004218A" w14:paraId="06A163DC" w14:textId="77777777" w:rsidTr="00F37523">
        <w:trPr>
          <w:trHeight w:val="255"/>
        </w:trPr>
        <w:tc>
          <w:tcPr>
            <w:tcW w:w="525" w:type="pct"/>
            <w:tcBorders>
              <w:top w:val="nil"/>
              <w:left w:val="single" w:sz="8" w:space="0" w:color="auto"/>
              <w:bottom w:val="single" w:sz="4" w:space="0" w:color="auto"/>
              <w:right w:val="single" w:sz="4" w:space="0" w:color="auto"/>
            </w:tcBorders>
            <w:hideMark/>
          </w:tcPr>
          <w:p w14:paraId="67C0DFBF" w14:textId="77777777" w:rsidR="0004218A" w:rsidRPr="0004218A" w:rsidRDefault="0004218A" w:rsidP="0004218A">
            <w:pPr>
              <w:ind w:firstLine="0"/>
              <w:rPr>
                <w:sz w:val="26"/>
                <w:szCs w:val="26"/>
                <w:lang w:eastAsia="ru-RU"/>
              </w:rPr>
            </w:pPr>
            <w:proofErr w:type="spellStart"/>
            <w:r w:rsidRPr="0004218A">
              <w:rPr>
                <w:sz w:val="26"/>
                <w:szCs w:val="26"/>
                <w:lang w:eastAsia="ru-RU"/>
              </w:rPr>
              <w:t>д.Вослинка</w:t>
            </w:r>
            <w:proofErr w:type="spellEnd"/>
          </w:p>
        </w:tc>
        <w:tc>
          <w:tcPr>
            <w:tcW w:w="1073" w:type="pct"/>
            <w:gridSpan w:val="2"/>
            <w:tcBorders>
              <w:top w:val="single" w:sz="4" w:space="0" w:color="auto"/>
              <w:left w:val="nil"/>
              <w:bottom w:val="single" w:sz="4" w:space="0" w:color="auto"/>
              <w:right w:val="single" w:sz="4" w:space="0" w:color="000000"/>
            </w:tcBorders>
            <w:hideMark/>
          </w:tcPr>
          <w:p w14:paraId="6D549865" w14:textId="77777777" w:rsidR="0004218A" w:rsidRPr="0004218A" w:rsidRDefault="0004218A" w:rsidP="0004218A">
            <w:pPr>
              <w:ind w:firstLine="0"/>
              <w:jc w:val="center"/>
              <w:rPr>
                <w:sz w:val="26"/>
                <w:szCs w:val="26"/>
                <w:lang w:eastAsia="ru-RU"/>
              </w:rPr>
            </w:pPr>
            <w:r w:rsidRPr="0004218A">
              <w:rPr>
                <w:sz w:val="26"/>
                <w:szCs w:val="26"/>
                <w:lang w:eastAsia="ru-RU"/>
              </w:rPr>
              <w:t>20</w:t>
            </w:r>
          </w:p>
        </w:tc>
        <w:tc>
          <w:tcPr>
            <w:tcW w:w="898" w:type="pct"/>
            <w:gridSpan w:val="2"/>
            <w:tcBorders>
              <w:top w:val="single" w:sz="4" w:space="0" w:color="auto"/>
              <w:left w:val="nil"/>
              <w:bottom w:val="single" w:sz="4" w:space="0" w:color="auto"/>
              <w:right w:val="single" w:sz="4" w:space="0" w:color="000000"/>
            </w:tcBorders>
            <w:hideMark/>
          </w:tcPr>
          <w:p w14:paraId="61675E1D"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1022" w:type="pct"/>
            <w:gridSpan w:val="2"/>
            <w:tcBorders>
              <w:top w:val="single" w:sz="4" w:space="0" w:color="auto"/>
              <w:left w:val="nil"/>
              <w:bottom w:val="single" w:sz="4" w:space="0" w:color="auto"/>
              <w:right w:val="single" w:sz="4" w:space="0" w:color="000000"/>
            </w:tcBorders>
            <w:hideMark/>
          </w:tcPr>
          <w:p w14:paraId="55926F4D"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521" w:type="pct"/>
            <w:tcBorders>
              <w:top w:val="nil"/>
              <w:left w:val="nil"/>
              <w:bottom w:val="single" w:sz="4" w:space="0" w:color="auto"/>
              <w:right w:val="single" w:sz="4" w:space="0" w:color="auto"/>
            </w:tcBorders>
            <w:hideMark/>
          </w:tcPr>
          <w:p w14:paraId="6DC4C4F8" w14:textId="77777777" w:rsidR="0004218A" w:rsidRPr="0004218A" w:rsidRDefault="0004218A" w:rsidP="0004218A">
            <w:pPr>
              <w:ind w:firstLine="0"/>
              <w:jc w:val="center"/>
              <w:rPr>
                <w:sz w:val="26"/>
                <w:szCs w:val="26"/>
                <w:lang w:eastAsia="ru-RU"/>
              </w:rPr>
            </w:pPr>
            <w:r w:rsidRPr="0004218A">
              <w:rPr>
                <w:sz w:val="26"/>
                <w:szCs w:val="26"/>
                <w:lang w:eastAsia="ru-RU"/>
              </w:rPr>
              <w:t> </w:t>
            </w:r>
          </w:p>
        </w:tc>
        <w:tc>
          <w:tcPr>
            <w:tcW w:w="488" w:type="pct"/>
            <w:tcBorders>
              <w:top w:val="nil"/>
              <w:left w:val="nil"/>
              <w:bottom w:val="single" w:sz="4" w:space="0" w:color="auto"/>
              <w:right w:val="single" w:sz="4" w:space="0" w:color="auto"/>
            </w:tcBorders>
            <w:hideMark/>
          </w:tcPr>
          <w:p w14:paraId="30C562CB" w14:textId="77777777" w:rsidR="0004218A" w:rsidRPr="0004218A" w:rsidRDefault="0004218A" w:rsidP="0004218A">
            <w:pPr>
              <w:ind w:firstLine="0"/>
              <w:jc w:val="right"/>
              <w:rPr>
                <w:sz w:val="26"/>
                <w:szCs w:val="26"/>
                <w:lang w:eastAsia="ru-RU"/>
              </w:rPr>
            </w:pPr>
            <w:r w:rsidRPr="0004218A">
              <w:rPr>
                <w:sz w:val="26"/>
                <w:szCs w:val="26"/>
                <w:lang w:eastAsia="ru-RU"/>
              </w:rPr>
              <w:t>20</w:t>
            </w:r>
          </w:p>
        </w:tc>
        <w:tc>
          <w:tcPr>
            <w:tcW w:w="474" w:type="pct"/>
            <w:tcBorders>
              <w:top w:val="nil"/>
              <w:left w:val="nil"/>
              <w:bottom w:val="single" w:sz="4" w:space="0" w:color="auto"/>
              <w:right w:val="single" w:sz="4" w:space="0" w:color="auto"/>
            </w:tcBorders>
            <w:shd w:val="clear" w:color="000000" w:fill="FFFFFF"/>
            <w:hideMark/>
          </w:tcPr>
          <w:p w14:paraId="1F6BD399" w14:textId="77777777" w:rsidR="0004218A" w:rsidRPr="0004218A" w:rsidRDefault="0004218A" w:rsidP="0004218A">
            <w:pPr>
              <w:ind w:firstLine="0"/>
              <w:rPr>
                <w:sz w:val="26"/>
                <w:szCs w:val="26"/>
                <w:lang w:eastAsia="ru-RU"/>
              </w:rPr>
            </w:pPr>
            <w:r w:rsidRPr="0004218A">
              <w:rPr>
                <w:sz w:val="26"/>
                <w:szCs w:val="26"/>
                <w:lang w:eastAsia="ru-RU"/>
              </w:rPr>
              <w:t>церковь</w:t>
            </w:r>
          </w:p>
        </w:tc>
      </w:tr>
      <w:tr w:rsidR="0004218A" w:rsidRPr="0004218A" w14:paraId="61BE9C38" w14:textId="77777777" w:rsidTr="00F37523">
        <w:trPr>
          <w:trHeight w:val="255"/>
        </w:trPr>
        <w:tc>
          <w:tcPr>
            <w:tcW w:w="525" w:type="pct"/>
            <w:tcBorders>
              <w:top w:val="nil"/>
              <w:left w:val="single" w:sz="8" w:space="0" w:color="auto"/>
              <w:bottom w:val="single" w:sz="4" w:space="0" w:color="auto"/>
              <w:right w:val="single" w:sz="4" w:space="0" w:color="auto"/>
            </w:tcBorders>
            <w:hideMark/>
          </w:tcPr>
          <w:p w14:paraId="7880A923" w14:textId="77777777" w:rsidR="0004218A" w:rsidRPr="0004218A" w:rsidRDefault="0004218A" w:rsidP="0004218A">
            <w:pPr>
              <w:ind w:firstLine="0"/>
              <w:rPr>
                <w:sz w:val="26"/>
                <w:szCs w:val="26"/>
                <w:lang w:eastAsia="ru-RU"/>
              </w:rPr>
            </w:pPr>
            <w:proofErr w:type="spellStart"/>
            <w:r w:rsidRPr="0004218A">
              <w:rPr>
                <w:sz w:val="26"/>
                <w:szCs w:val="26"/>
                <w:lang w:eastAsia="ru-RU"/>
              </w:rPr>
              <w:t>д.Растовцы</w:t>
            </w:r>
            <w:proofErr w:type="spellEnd"/>
          </w:p>
        </w:tc>
        <w:tc>
          <w:tcPr>
            <w:tcW w:w="1073" w:type="pct"/>
            <w:gridSpan w:val="2"/>
            <w:tcBorders>
              <w:top w:val="single" w:sz="4" w:space="0" w:color="auto"/>
              <w:left w:val="nil"/>
              <w:bottom w:val="single" w:sz="4" w:space="0" w:color="auto"/>
              <w:right w:val="single" w:sz="4" w:space="0" w:color="000000"/>
            </w:tcBorders>
            <w:noWrap/>
            <w:hideMark/>
          </w:tcPr>
          <w:p w14:paraId="7AE5A915" w14:textId="77777777" w:rsidR="0004218A" w:rsidRPr="0004218A" w:rsidRDefault="0004218A" w:rsidP="0004218A">
            <w:pPr>
              <w:ind w:firstLine="0"/>
              <w:jc w:val="center"/>
              <w:rPr>
                <w:sz w:val="26"/>
                <w:szCs w:val="26"/>
                <w:lang w:eastAsia="ru-RU"/>
              </w:rPr>
            </w:pPr>
            <w:r w:rsidRPr="0004218A">
              <w:rPr>
                <w:sz w:val="26"/>
                <w:szCs w:val="26"/>
                <w:lang w:eastAsia="ru-RU"/>
              </w:rPr>
              <w:t>20</w:t>
            </w:r>
          </w:p>
        </w:tc>
        <w:tc>
          <w:tcPr>
            <w:tcW w:w="898" w:type="pct"/>
            <w:gridSpan w:val="2"/>
            <w:tcBorders>
              <w:top w:val="single" w:sz="4" w:space="0" w:color="auto"/>
              <w:left w:val="nil"/>
              <w:bottom w:val="single" w:sz="4" w:space="0" w:color="auto"/>
              <w:right w:val="single" w:sz="4" w:space="0" w:color="000000"/>
            </w:tcBorders>
            <w:hideMark/>
          </w:tcPr>
          <w:p w14:paraId="5794971E"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1022" w:type="pct"/>
            <w:gridSpan w:val="2"/>
            <w:tcBorders>
              <w:top w:val="single" w:sz="4" w:space="0" w:color="auto"/>
              <w:left w:val="nil"/>
              <w:bottom w:val="single" w:sz="4" w:space="0" w:color="auto"/>
              <w:right w:val="single" w:sz="4" w:space="0" w:color="000000"/>
            </w:tcBorders>
            <w:noWrap/>
            <w:hideMark/>
          </w:tcPr>
          <w:p w14:paraId="7A7649EA"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521" w:type="pct"/>
            <w:tcBorders>
              <w:top w:val="nil"/>
              <w:left w:val="nil"/>
              <w:bottom w:val="single" w:sz="4" w:space="0" w:color="auto"/>
              <w:right w:val="single" w:sz="4" w:space="0" w:color="auto"/>
            </w:tcBorders>
            <w:noWrap/>
            <w:hideMark/>
          </w:tcPr>
          <w:p w14:paraId="26FE850E" w14:textId="77777777" w:rsidR="0004218A" w:rsidRPr="0004218A" w:rsidRDefault="0004218A" w:rsidP="0004218A">
            <w:pPr>
              <w:ind w:firstLine="0"/>
              <w:jc w:val="center"/>
              <w:rPr>
                <w:sz w:val="26"/>
                <w:szCs w:val="26"/>
                <w:lang w:eastAsia="ru-RU"/>
              </w:rPr>
            </w:pPr>
            <w:r w:rsidRPr="0004218A">
              <w:rPr>
                <w:sz w:val="26"/>
                <w:szCs w:val="26"/>
                <w:lang w:eastAsia="ru-RU"/>
              </w:rPr>
              <w:t> </w:t>
            </w:r>
          </w:p>
        </w:tc>
        <w:tc>
          <w:tcPr>
            <w:tcW w:w="488" w:type="pct"/>
            <w:tcBorders>
              <w:top w:val="nil"/>
              <w:left w:val="nil"/>
              <w:bottom w:val="single" w:sz="4" w:space="0" w:color="auto"/>
              <w:right w:val="single" w:sz="4" w:space="0" w:color="auto"/>
            </w:tcBorders>
            <w:noWrap/>
            <w:hideMark/>
          </w:tcPr>
          <w:p w14:paraId="0D4324E8" w14:textId="77777777" w:rsidR="0004218A" w:rsidRPr="0004218A" w:rsidRDefault="0004218A" w:rsidP="0004218A">
            <w:pPr>
              <w:ind w:firstLine="0"/>
              <w:jc w:val="right"/>
              <w:rPr>
                <w:sz w:val="26"/>
                <w:szCs w:val="26"/>
                <w:lang w:eastAsia="ru-RU"/>
              </w:rPr>
            </w:pPr>
            <w:r w:rsidRPr="0004218A">
              <w:rPr>
                <w:sz w:val="26"/>
                <w:szCs w:val="26"/>
                <w:lang w:eastAsia="ru-RU"/>
              </w:rPr>
              <w:t>20</w:t>
            </w:r>
          </w:p>
        </w:tc>
        <w:tc>
          <w:tcPr>
            <w:tcW w:w="474" w:type="pct"/>
            <w:tcBorders>
              <w:top w:val="nil"/>
              <w:left w:val="nil"/>
              <w:bottom w:val="single" w:sz="4" w:space="0" w:color="auto"/>
              <w:right w:val="single" w:sz="4" w:space="0" w:color="auto"/>
            </w:tcBorders>
            <w:shd w:val="clear" w:color="000000" w:fill="FFFFFF"/>
            <w:hideMark/>
          </w:tcPr>
          <w:p w14:paraId="63EBA24F" w14:textId="77777777" w:rsidR="0004218A" w:rsidRPr="0004218A" w:rsidRDefault="0004218A" w:rsidP="0004218A">
            <w:pPr>
              <w:ind w:firstLine="0"/>
              <w:rPr>
                <w:sz w:val="26"/>
                <w:szCs w:val="26"/>
                <w:lang w:eastAsia="ru-RU"/>
              </w:rPr>
            </w:pPr>
            <w:r w:rsidRPr="0004218A">
              <w:rPr>
                <w:sz w:val="26"/>
                <w:szCs w:val="26"/>
                <w:lang w:eastAsia="ru-RU"/>
              </w:rPr>
              <w:t>церковь</w:t>
            </w:r>
          </w:p>
        </w:tc>
      </w:tr>
      <w:tr w:rsidR="0004218A" w:rsidRPr="0004218A" w14:paraId="01622D81" w14:textId="77777777" w:rsidTr="00F37523">
        <w:trPr>
          <w:trHeight w:val="255"/>
        </w:trPr>
        <w:tc>
          <w:tcPr>
            <w:tcW w:w="525" w:type="pct"/>
            <w:tcBorders>
              <w:top w:val="nil"/>
              <w:left w:val="single" w:sz="8" w:space="0" w:color="auto"/>
              <w:bottom w:val="single" w:sz="4" w:space="0" w:color="auto"/>
              <w:right w:val="single" w:sz="4" w:space="0" w:color="auto"/>
            </w:tcBorders>
            <w:hideMark/>
          </w:tcPr>
          <w:p w14:paraId="687C0348" w14:textId="77777777" w:rsidR="0004218A" w:rsidRPr="0004218A" w:rsidRDefault="0004218A" w:rsidP="0004218A">
            <w:pPr>
              <w:ind w:firstLine="0"/>
              <w:rPr>
                <w:sz w:val="26"/>
                <w:szCs w:val="26"/>
                <w:lang w:eastAsia="ru-RU"/>
              </w:rPr>
            </w:pPr>
            <w:proofErr w:type="spellStart"/>
            <w:r w:rsidRPr="0004218A">
              <w:rPr>
                <w:sz w:val="26"/>
                <w:szCs w:val="26"/>
                <w:lang w:eastAsia="ru-RU"/>
              </w:rPr>
              <w:t>д.Богатищево</w:t>
            </w:r>
            <w:proofErr w:type="spellEnd"/>
            <w:r w:rsidRPr="0004218A">
              <w:rPr>
                <w:sz w:val="26"/>
                <w:szCs w:val="26"/>
                <w:lang w:eastAsia="ru-RU"/>
              </w:rPr>
              <w:t xml:space="preserve"> (новое)</w:t>
            </w:r>
          </w:p>
        </w:tc>
        <w:tc>
          <w:tcPr>
            <w:tcW w:w="1073" w:type="pct"/>
            <w:gridSpan w:val="2"/>
            <w:tcBorders>
              <w:top w:val="single" w:sz="4" w:space="0" w:color="auto"/>
              <w:left w:val="nil"/>
              <w:bottom w:val="single" w:sz="4" w:space="0" w:color="auto"/>
              <w:right w:val="single" w:sz="4" w:space="0" w:color="000000"/>
            </w:tcBorders>
            <w:noWrap/>
            <w:hideMark/>
          </w:tcPr>
          <w:p w14:paraId="7896D36B" w14:textId="77777777" w:rsidR="0004218A" w:rsidRPr="0004218A" w:rsidRDefault="0004218A" w:rsidP="0004218A">
            <w:pPr>
              <w:ind w:firstLine="0"/>
              <w:jc w:val="center"/>
              <w:rPr>
                <w:sz w:val="26"/>
                <w:szCs w:val="26"/>
                <w:lang w:eastAsia="ru-RU"/>
              </w:rPr>
            </w:pPr>
            <w:r w:rsidRPr="0004218A">
              <w:rPr>
                <w:sz w:val="26"/>
                <w:szCs w:val="26"/>
                <w:lang w:eastAsia="ru-RU"/>
              </w:rPr>
              <w:t>20</w:t>
            </w:r>
          </w:p>
        </w:tc>
        <w:tc>
          <w:tcPr>
            <w:tcW w:w="898" w:type="pct"/>
            <w:gridSpan w:val="2"/>
            <w:tcBorders>
              <w:top w:val="single" w:sz="4" w:space="0" w:color="auto"/>
              <w:left w:val="nil"/>
              <w:bottom w:val="single" w:sz="4" w:space="0" w:color="auto"/>
              <w:right w:val="single" w:sz="4" w:space="0" w:color="000000"/>
            </w:tcBorders>
            <w:hideMark/>
          </w:tcPr>
          <w:p w14:paraId="4D39B026"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1022" w:type="pct"/>
            <w:gridSpan w:val="2"/>
            <w:tcBorders>
              <w:top w:val="single" w:sz="4" w:space="0" w:color="auto"/>
              <w:left w:val="nil"/>
              <w:bottom w:val="single" w:sz="4" w:space="0" w:color="auto"/>
              <w:right w:val="single" w:sz="4" w:space="0" w:color="000000"/>
            </w:tcBorders>
            <w:noWrap/>
            <w:hideMark/>
          </w:tcPr>
          <w:p w14:paraId="39277A72"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521" w:type="pct"/>
            <w:tcBorders>
              <w:top w:val="nil"/>
              <w:left w:val="nil"/>
              <w:bottom w:val="single" w:sz="4" w:space="0" w:color="auto"/>
              <w:right w:val="single" w:sz="4" w:space="0" w:color="auto"/>
            </w:tcBorders>
            <w:noWrap/>
            <w:hideMark/>
          </w:tcPr>
          <w:p w14:paraId="3A913CAF" w14:textId="77777777" w:rsidR="0004218A" w:rsidRPr="0004218A" w:rsidRDefault="0004218A" w:rsidP="0004218A">
            <w:pPr>
              <w:ind w:firstLine="0"/>
              <w:jc w:val="center"/>
              <w:rPr>
                <w:sz w:val="26"/>
                <w:szCs w:val="26"/>
                <w:lang w:eastAsia="ru-RU"/>
              </w:rPr>
            </w:pPr>
            <w:r w:rsidRPr="0004218A">
              <w:rPr>
                <w:sz w:val="26"/>
                <w:szCs w:val="26"/>
                <w:lang w:eastAsia="ru-RU"/>
              </w:rPr>
              <w:t> </w:t>
            </w:r>
          </w:p>
        </w:tc>
        <w:tc>
          <w:tcPr>
            <w:tcW w:w="488" w:type="pct"/>
            <w:tcBorders>
              <w:top w:val="nil"/>
              <w:left w:val="nil"/>
              <w:bottom w:val="single" w:sz="4" w:space="0" w:color="auto"/>
              <w:right w:val="single" w:sz="4" w:space="0" w:color="auto"/>
            </w:tcBorders>
            <w:noWrap/>
            <w:hideMark/>
          </w:tcPr>
          <w:p w14:paraId="70D1D42C" w14:textId="77777777" w:rsidR="0004218A" w:rsidRPr="0004218A" w:rsidRDefault="0004218A" w:rsidP="0004218A">
            <w:pPr>
              <w:ind w:firstLine="0"/>
              <w:jc w:val="right"/>
              <w:rPr>
                <w:sz w:val="26"/>
                <w:szCs w:val="26"/>
                <w:lang w:eastAsia="ru-RU"/>
              </w:rPr>
            </w:pPr>
            <w:r w:rsidRPr="0004218A">
              <w:rPr>
                <w:sz w:val="26"/>
                <w:szCs w:val="26"/>
                <w:lang w:eastAsia="ru-RU"/>
              </w:rPr>
              <w:t>0</w:t>
            </w:r>
          </w:p>
        </w:tc>
        <w:tc>
          <w:tcPr>
            <w:tcW w:w="474" w:type="pct"/>
            <w:tcBorders>
              <w:top w:val="nil"/>
              <w:left w:val="nil"/>
              <w:bottom w:val="single" w:sz="4" w:space="0" w:color="auto"/>
              <w:right w:val="single" w:sz="4" w:space="0" w:color="auto"/>
            </w:tcBorders>
            <w:shd w:val="clear" w:color="000000" w:fill="FFFFFF"/>
            <w:noWrap/>
            <w:hideMark/>
          </w:tcPr>
          <w:p w14:paraId="3CC58A94" w14:textId="77777777" w:rsidR="0004218A" w:rsidRPr="0004218A" w:rsidRDefault="0004218A" w:rsidP="0004218A">
            <w:pPr>
              <w:ind w:firstLine="0"/>
              <w:rPr>
                <w:sz w:val="26"/>
                <w:szCs w:val="26"/>
                <w:lang w:eastAsia="ru-RU"/>
              </w:rPr>
            </w:pPr>
            <w:r w:rsidRPr="0004218A">
              <w:rPr>
                <w:sz w:val="26"/>
                <w:szCs w:val="26"/>
                <w:lang w:eastAsia="ru-RU"/>
              </w:rPr>
              <w:t> </w:t>
            </w:r>
          </w:p>
        </w:tc>
      </w:tr>
      <w:tr w:rsidR="0004218A" w:rsidRPr="0004218A" w14:paraId="3B44EE37" w14:textId="77777777" w:rsidTr="00F37523">
        <w:trPr>
          <w:trHeight w:val="270"/>
        </w:trPr>
        <w:tc>
          <w:tcPr>
            <w:tcW w:w="525" w:type="pct"/>
            <w:tcBorders>
              <w:top w:val="nil"/>
              <w:left w:val="single" w:sz="8" w:space="0" w:color="auto"/>
              <w:bottom w:val="single" w:sz="8" w:space="0" w:color="auto"/>
              <w:right w:val="single" w:sz="4" w:space="0" w:color="auto"/>
            </w:tcBorders>
            <w:hideMark/>
          </w:tcPr>
          <w:p w14:paraId="2E786A42" w14:textId="77777777" w:rsidR="0004218A" w:rsidRPr="0004218A" w:rsidRDefault="0004218A" w:rsidP="0004218A">
            <w:pPr>
              <w:ind w:firstLine="0"/>
              <w:rPr>
                <w:sz w:val="26"/>
                <w:szCs w:val="26"/>
                <w:lang w:eastAsia="ru-RU"/>
              </w:rPr>
            </w:pPr>
            <w:proofErr w:type="spellStart"/>
            <w:r w:rsidRPr="0004218A">
              <w:rPr>
                <w:sz w:val="26"/>
                <w:szCs w:val="26"/>
                <w:lang w:eastAsia="ru-RU"/>
              </w:rPr>
              <w:t>д.Богатищево</w:t>
            </w:r>
            <w:proofErr w:type="spellEnd"/>
            <w:r w:rsidRPr="0004218A">
              <w:rPr>
                <w:sz w:val="26"/>
                <w:szCs w:val="26"/>
                <w:lang w:eastAsia="ru-RU"/>
              </w:rPr>
              <w:t xml:space="preserve"> (старое)</w:t>
            </w:r>
          </w:p>
        </w:tc>
        <w:tc>
          <w:tcPr>
            <w:tcW w:w="1073" w:type="pct"/>
            <w:gridSpan w:val="2"/>
            <w:tcBorders>
              <w:top w:val="single" w:sz="4" w:space="0" w:color="auto"/>
              <w:left w:val="nil"/>
              <w:bottom w:val="single" w:sz="4" w:space="0" w:color="auto"/>
              <w:right w:val="single" w:sz="4" w:space="0" w:color="auto"/>
            </w:tcBorders>
            <w:hideMark/>
          </w:tcPr>
          <w:p w14:paraId="5C9128E3" w14:textId="77777777" w:rsidR="0004218A" w:rsidRPr="0004218A" w:rsidRDefault="0004218A" w:rsidP="0004218A">
            <w:pPr>
              <w:ind w:firstLine="0"/>
              <w:jc w:val="center"/>
              <w:rPr>
                <w:sz w:val="26"/>
                <w:szCs w:val="26"/>
                <w:lang w:eastAsia="ru-RU"/>
              </w:rPr>
            </w:pPr>
            <w:r w:rsidRPr="0004218A">
              <w:rPr>
                <w:sz w:val="26"/>
                <w:szCs w:val="26"/>
                <w:lang w:eastAsia="ru-RU"/>
              </w:rPr>
              <w:t>20</w:t>
            </w:r>
          </w:p>
        </w:tc>
        <w:tc>
          <w:tcPr>
            <w:tcW w:w="898" w:type="pct"/>
            <w:gridSpan w:val="2"/>
            <w:tcBorders>
              <w:top w:val="single" w:sz="4" w:space="0" w:color="auto"/>
              <w:left w:val="nil"/>
              <w:bottom w:val="single" w:sz="4" w:space="0" w:color="auto"/>
              <w:right w:val="single" w:sz="4" w:space="0" w:color="auto"/>
            </w:tcBorders>
            <w:hideMark/>
          </w:tcPr>
          <w:p w14:paraId="47DA79AC"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1022" w:type="pct"/>
            <w:gridSpan w:val="2"/>
            <w:tcBorders>
              <w:top w:val="single" w:sz="4" w:space="0" w:color="auto"/>
              <w:left w:val="nil"/>
              <w:bottom w:val="single" w:sz="4" w:space="0" w:color="auto"/>
              <w:right w:val="single" w:sz="4" w:space="0" w:color="auto"/>
            </w:tcBorders>
            <w:hideMark/>
          </w:tcPr>
          <w:p w14:paraId="237A9E9E" w14:textId="77777777" w:rsidR="0004218A" w:rsidRPr="0004218A" w:rsidRDefault="0004218A" w:rsidP="0004218A">
            <w:pPr>
              <w:ind w:firstLine="0"/>
              <w:jc w:val="center"/>
              <w:rPr>
                <w:sz w:val="26"/>
                <w:szCs w:val="26"/>
                <w:lang w:eastAsia="ru-RU"/>
              </w:rPr>
            </w:pPr>
            <w:r w:rsidRPr="0004218A">
              <w:rPr>
                <w:sz w:val="26"/>
                <w:szCs w:val="26"/>
                <w:lang w:eastAsia="ru-RU"/>
              </w:rPr>
              <w:t>0</w:t>
            </w:r>
          </w:p>
        </w:tc>
        <w:tc>
          <w:tcPr>
            <w:tcW w:w="521" w:type="pct"/>
            <w:tcBorders>
              <w:top w:val="nil"/>
              <w:left w:val="nil"/>
              <w:bottom w:val="single" w:sz="4" w:space="0" w:color="auto"/>
              <w:right w:val="single" w:sz="4" w:space="0" w:color="auto"/>
            </w:tcBorders>
            <w:hideMark/>
          </w:tcPr>
          <w:p w14:paraId="3223D2CA" w14:textId="77777777" w:rsidR="0004218A" w:rsidRPr="0004218A" w:rsidRDefault="0004218A" w:rsidP="0004218A">
            <w:pPr>
              <w:ind w:firstLine="0"/>
              <w:jc w:val="center"/>
              <w:rPr>
                <w:sz w:val="26"/>
                <w:szCs w:val="26"/>
                <w:lang w:eastAsia="ru-RU"/>
              </w:rPr>
            </w:pPr>
            <w:r w:rsidRPr="0004218A">
              <w:rPr>
                <w:sz w:val="26"/>
                <w:szCs w:val="26"/>
                <w:lang w:eastAsia="ru-RU"/>
              </w:rPr>
              <w:t> </w:t>
            </w:r>
          </w:p>
        </w:tc>
        <w:tc>
          <w:tcPr>
            <w:tcW w:w="488" w:type="pct"/>
            <w:tcBorders>
              <w:top w:val="nil"/>
              <w:left w:val="nil"/>
              <w:bottom w:val="single" w:sz="8" w:space="0" w:color="auto"/>
              <w:right w:val="single" w:sz="4" w:space="0" w:color="auto"/>
            </w:tcBorders>
            <w:hideMark/>
          </w:tcPr>
          <w:p w14:paraId="235A5C7C" w14:textId="77777777" w:rsidR="0004218A" w:rsidRPr="0004218A" w:rsidRDefault="0004218A" w:rsidP="0004218A">
            <w:pPr>
              <w:ind w:firstLine="0"/>
              <w:jc w:val="right"/>
              <w:rPr>
                <w:sz w:val="26"/>
                <w:szCs w:val="26"/>
                <w:lang w:eastAsia="ru-RU"/>
              </w:rPr>
            </w:pPr>
            <w:r w:rsidRPr="0004218A">
              <w:rPr>
                <w:sz w:val="26"/>
                <w:szCs w:val="26"/>
                <w:lang w:eastAsia="ru-RU"/>
              </w:rPr>
              <w:t>0</w:t>
            </w:r>
          </w:p>
        </w:tc>
        <w:tc>
          <w:tcPr>
            <w:tcW w:w="474" w:type="pct"/>
            <w:tcBorders>
              <w:top w:val="nil"/>
              <w:left w:val="nil"/>
              <w:bottom w:val="single" w:sz="4" w:space="0" w:color="auto"/>
              <w:right w:val="single" w:sz="4" w:space="0" w:color="auto"/>
            </w:tcBorders>
            <w:shd w:val="clear" w:color="000000" w:fill="FFFFFF"/>
            <w:noWrap/>
            <w:hideMark/>
          </w:tcPr>
          <w:p w14:paraId="5C9AD75D" w14:textId="77777777" w:rsidR="0004218A" w:rsidRPr="0004218A" w:rsidRDefault="0004218A" w:rsidP="0004218A">
            <w:pPr>
              <w:ind w:firstLine="0"/>
              <w:rPr>
                <w:sz w:val="26"/>
                <w:szCs w:val="26"/>
                <w:lang w:eastAsia="ru-RU"/>
              </w:rPr>
            </w:pPr>
            <w:r w:rsidRPr="0004218A">
              <w:rPr>
                <w:sz w:val="26"/>
                <w:szCs w:val="26"/>
                <w:lang w:eastAsia="ru-RU"/>
              </w:rPr>
              <w:t> </w:t>
            </w:r>
          </w:p>
        </w:tc>
      </w:tr>
    </w:tbl>
    <w:p w14:paraId="5E738F3E" w14:textId="77777777" w:rsidR="0004218A" w:rsidRPr="0004218A" w:rsidRDefault="0004218A" w:rsidP="0004218A">
      <w:pPr>
        <w:rPr>
          <w:sz w:val="24"/>
          <w:szCs w:val="24"/>
          <w:lang w:eastAsia="ru-RU"/>
        </w:rPr>
      </w:pPr>
    </w:p>
    <w:p w14:paraId="124B2082" w14:textId="77777777" w:rsidR="0004218A" w:rsidRPr="0004218A" w:rsidRDefault="0004218A" w:rsidP="0004218A">
      <w:pPr>
        <w:rPr>
          <w:sz w:val="24"/>
          <w:szCs w:val="24"/>
          <w:lang w:eastAsia="ru-RU"/>
        </w:rPr>
      </w:pPr>
      <w:r w:rsidRPr="0004218A">
        <w:rPr>
          <w:sz w:val="24"/>
          <w:szCs w:val="24"/>
          <w:lang w:eastAsia="ru-RU"/>
        </w:rPr>
        <w:t>Примечание:</w:t>
      </w:r>
    </w:p>
    <w:p w14:paraId="672ACCAD" w14:textId="636A9FE4" w:rsidR="0004218A" w:rsidRPr="0004218A" w:rsidRDefault="0004218A" w:rsidP="0004218A">
      <w:pPr>
        <w:rPr>
          <w:sz w:val="24"/>
          <w:szCs w:val="24"/>
          <w:lang w:eastAsia="ru-RU"/>
        </w:rPr>
      </w:pPr>
      <w:r w:rsidRPr="0004218A">
        <w:rPr>
          <w:sz w:val="24"/>
          <w:szCs w:val="24"/>
          <w:lang w:eastAsia="ru-RU"/>
        </w:rPr>
        <w:t xml:space="preserve">1) При отсутствии асфальтированных (бетонированных дорог на кладбище значение коэффициента </w:t>
      </w:r>
      <w:proofErr w:type="spellStart"/>
      <w:r w:rsidRPr="0004218A">
        <w:rPr>
          <w:sz w:val="24"/>
          <w:szCs w:val="24"/>
          <w:lang w:eastAsia="ru-RU"/>
        </w:rPr>
        <w:t>К</w:t>
      </w:r>
      <w:r w:rsidRPr="00725523">
        <w:rPr>
          <w:sz w:val="24"/>
          <w:szCs w:val="24"/>
          <w:vertAlign w:val="subscript"/>
          <w:lang w:eastAsia="ru-RU"/>
        </w:rPr>
        <w:t>бд</w:t>
      </w:r>
      <w:proofErr w:type="spellEnd"/>
      <w:r w:rsidRPr="00725523">
        <w:rPr>
          <w:sz w:val="24"/>
          <w:szCs w:val="24"/>
          <w:vertAlign w:val="subscript"/>
          <w:lang w:eastAsia="ru-RU"/>
        </w:rPr>
        <w:t xml:space="preserve"> </w:t>
      </w:r>
      <w:r w:rsidRPr="0004218A">
        <w:rPr>
          <w:sz w:val="24"/>
          <w:szCs w:val="24"/>
          <w:lang w:eastAsia="ru-RU"/>
        </w:rPr>
        <w:t>равно нулю</w:t>
      </w:r>
      <w:r w:rsidR="00725523">
        <w:rPr>
          <w:sz w:val="24"/>
          <w:szCs w:val="24"/>
          <w:lang w:eastAsia="ru-RU"/>
        </w:rPr>
        <w:t>.</w:t>
      </w:r>
    </w:p>
    <w:p w14:paraId="6FFB048D" w14:textId="07D076CF" w:rsidR="0004218A" w:rsidRPr="0004218A" w:rsidRDefault="0004218A" w:rsidP="0004218A">
      <w:pPr>
        <w:rPr>
          <w:sz w:val="24"/>
          <w:szCs w:val="24"/>
          <w:lang w:eastAsia="ru-RU"/>
        </w:rPr>
      </w:pPr>
      <w:r w:rsidRPr="0004218A">
        <w:rPr>
          <w:sz w:val="24"/>
          <w:szCs w:val="24"/>
          <w:lang w:eastAsia="ru-RU"/>
        </w:rPr>
        <w:t>2) При отсутствии на кладбище или территории, прилегающей к кладбищу (в случае отсутствия объекта похоронной</w:t>
      </w:r>
      <w:r w:rsidRPr="0004218A">
        <w:rPr>
          <w:sz w:val="24"/>
          <w:szCs w:val="24"/>
          <w:lang w:eastAsia="ru-RU"/>
        </w:rPr>
        <w:br/>
        <w:t xml:space="preserve">инфраструктуры на территории кладбища), объектов похоронной инфраструктуры кладбища значение коэффициента </w:t>
      </w:r>
      <w:proofErr w:type="spellStart"/>
      <w:r w:rsidRPr="0004218A">
        <w:rPr>
          <w:sz w:val="24"/>
          <w:szCs w:val="24"/>
          <w:lang w:eastAsia="ru-RU"/>
        </w:rPr>
        <w:t>К</w:t>
      </w:r>
      <w:r w:rsidRPr="00725523">
        <w:rPr>
          <w:sz w:val="24"/>
          <w:szCs w:val="24"/>
          <w:vertAlign w:val="subscript"/>
          <w:lang w:eastAsia="ru-RU"/>
        </w:rPr>
        <w:t>бпик</w:t>
      </w:r>
      <w:proofErr w:type="spellEnd"/>
      <w:r w:rsidRPr="0004218A">
        <w:rPr>
          <w:sz w:val="24"/>
          <w:szCs w:val="24"/>
          <w:lang w:eastAsia="ru-RU"/>
        </w:rPr>
        <w:t xml:space="preserve"> равно нулю</w:t>
      </w:r>
      <w:r w:rsidR="00725523">
        <w:rPr>
          <w:sz w:val="24"/>
          <w:szCs w:val="24"/>
          <w:lang w:eastAsia="ru-RU"/>
        </w:rPr>
        <w:t>.</w:t>
      </w:r>
    </w:p>
    <w:p w14:paraId="0BEA9128" w14:textId="77777777" w:rsidR="0004218A" w:rsidRPr="0004218A" w:rsidRDefault="0004218A" w:rsidP="0004218A">
      <w:pPr>
        <w:rPr>
          <w:sz w:val="24"/>
          <w:szCs w:val="24"/>
          <w:lang w:eastAsia="ru-RU"/>
        </w:rPr>
      </w:pPr>
      <w:r w:rsidRPr="0004218A">
        <w:rPr>
          <w:sz w:val="24"/>
          <w:szCs w:val="24"/>
          <w:lang w:eastAsia="ru-RU"/>
        </w:rPr>
        <w:t xml:space="preserve">3) При отсутствии на кладбище или на территории, прилегающей к кладбищу культовых зданий (сооружений) значение коэффициента </w:t>
      </w:r>
      <w:proofErr w:type="spellStart"/>
      <w:r w:rsidRPr="0004218A">
        <w:rPr>
          <w:sz w:val="24"/>
          <w:szCs w:val="24"/>
          <w:lang w:eastAsia="ru-RU"/>
        </w:rPr>
        <w:t>К</w:t>
      </w:r>
      <w:r w:rsidRPr="00725523">
        <w:rPr>
          <w:sz w:val="24"/>
          <w:szCs w:val="24"/>
          <w:vertAlign w:val="subscript"/>
          <w:lang w:eastAsia="ru-RU"/>
        </w:rPr>
        <w:t>бкс</w:t>
      </w:r>
      <w:proofErr w:type="spellEnd"/>
      <w:r w:rsidRPr="00725523">
        <w:rPr>
          <w:sz w:val="24"/>
          <w:szCs w:val="24"/>
          <w:vertAlign w:val="subscript"/>
          <w:lang w:eastAsia="ru-RU"/>
        </w:rPr>
        <w:t xml:space="preserve"> </w:t>
      </w:r>
      <w:r w:rsidRPr="0004218A">
        <w:rPr>
          <w:sz w:val="24"/>
          <w:szCs w:val="24"/>
          <w:lang w:eastAsia="ru-RU"/>
        </w:rPr>
        <w:t>равно нулю</w:t>
      </w:r>
    </w:p>
    <w:p w14:paraId="40CF6FA4" w14:textId="77777777" w:rsidR="0004218A" w:rsidRPr="0004218A" w:rsidRDefault="0004218A" w:rsidP="0004218A">
      <w:pPr>
        <w:rPr>
          <w:sz w:val="20"/>
          <w:szCs w:val="20"/>
          <w:lang w:eastAsia="ru-RU"/>
        </w:rPr>
      </w:pPr>
    </w:p>
    <w:p w14:paraId="70FAC4AF" w14:textId="77777777" w:rsidR="0004218A" w:rsidRPr="0004218A" w:rsidRDefault="0004218A" w:rsidP="0004218A">
      <w:pPr>
        <w:rPr>
          <w:color w:val="000000"/>
          <w:sz w:val="24"/>
          <w:szCs w:val="24"/>
          <w:lang w:eastAsia="ru-RU"/>
        </w:rPr>
      </w:pPr>
    </w:p>
    <w:p w14:paraId="5F58732B" w14:textId="77777777" w:rsidR="0004218A" w:rsidRPr="0004218A" w:rsidRDefault="0004218A" w:rsidP="0004218A">
      <w:pPr>
        <w:rPr>
          <w:sz w:val="24"/>
          <w:szCs w:val="24"/>
          <w:lang w:eastAsia="ru-RU"/>
        </w:rPr>
      </w:pPr>
    </w:p>
    <w:p w14:paraId="5F4733BA" w14:textId="77777777" w:rsidR="0004218A" w:rsidRPr="0004218A" w:rsidRDefault="0004218A" w:rsidP="0004218A">
      <w:pPr>
        <w:rPr>
          <w:sz w:val="24"/>
          <w:szCs w:val="24"/>
          <w:lang w:eastAsia="ru-RU"/>
        </w:rPr>
      </w:pPr>
    </w:p>
    <w:p w14:paraId="4998511E" w14:textId="77777777" w:rsidR="0004218A" w:rsidRPr="0004218A" w:rsidRDefault="0004218A" w:rsidP="0004218A">
      <w:pPr>
        <w:rPr>
          <w:sz w:val="24"/>
          <w:szCs w:val="24"/>
          <w:lang w:eastAsia="ru-RU"/>
        </w:rPr>
      </w:pPr>
    </w:p>
    <w:p w14:paraId="2E13A8C6" w14:textId="77777777" w:rsidR="004276CA" w:rsidRPr="0004218A" w:rsidRDefault="004276CA" w:rsidP="0004218A"/>
    <w:sectPr w:rsidR="004276CA" w:rsidRPr="0004218A" w:rsidSect="00725523">
      <w:pgSz w:w="16838" w:h="11906" w:orient="landscape"/>
      <w:pgMar w:top="1134" w:right="567" w:bottom="567" w:left="567"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226024"/>
    <w:multiLevelType w:val="multilevel"/>
    <w:tmpl w:val="17F699A6"/>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1" w15:restartNumberingAfterBreak="0">
    <w:nsid w:val="3D645A73"/>
    <w:multiLevelType w:val="multilevel"/>
    <w:tmpl w:val="4538FACC"/>
    <w:lvl w:ilvl="0">
      <w:start w:val="1"/>
      <w:numFmt w:val="decimal"/>
      <w:lvlText w:val="%1."/>
      <w:lvlJc w:val="left"/>
      <w:pPr>
        <w:ind w:left="900" w:hanging="360"/>
      </w:pPr>
      <w:rPr>
        <w:rFonts w:hint="default"/>
        <w:color w:val="000000"/>
      </w:rPr>
    </w:lvl>
    <w:lvl w:ilvl="1">
      <w:start w:val="1"/>
      <w:numFmt w:val="decimal"/>
      <w:isLgl/>
      <w:lvlText w:val="%1.%2."/>
      <w:lvlJc w:val="left"/>
      <w:pPr>
        <w:ind w:left="1260" w:hanging="720"/>
      </w:pPr>
      <w:rPr>
        <w:rFonts w:hint="default"/>
        <w:color w:val="000000"/>
      </w:rPr>
    </w:lvl>
    <w:lvl w:ilvl="2">
      <w:start w:val="1"/>
      <w:numFmt w:val="decimal"/>
      <w:isLgl/>
      <w:lvlText w:val="%1.%2.%3."/>
      <w:lvlJc w:val="left"/>
      <w:pPr>
        <w:ind w:left="1260" w:hanging="720"/>
      </w:pPr>
      <w:rPr>
        <w:rFonts w:hint="default"/>
        <w:color w:val="000000"/>
      </w:rPr>
    </w:lvl>
    <w:lvl w:ilvl="3">
      <w:start w:val="1"/>
      <w:numFmt w:val="decimal"/>
      <w:isLgl/>
      <w:lvlText w:val="%1.%2.%3.%4."/>
      <w:lvlJc w:val="left"/>
      <w:pPr>
        <w:ind w:left="1620" w:hanging="1080"/>
      </w:pPr>
      <w:rPr>
        <w:rFonts w:hint="default"/>
        <w:color w:val="000000"/>
      </w:rPr>
    </w:lvl>
    <w:lvl w:ilvl="4">
      <w:start w:val="1"/>
      <w:numFmt w:val="decimal"/>
      <w:isLgl/>
      <w:lvlText w:val="%1.%2.%3.%4.%5."/>
      <w:lvlJc w:val="left"/>
      <w:pPr>
        <w:ind w:left="1620" w:hanging="1080"/>
      </w:pPr>
      <w:rPr>
        <w:rFonts w:hint="default"/>
        <w:color w:val="000000"/>
      </w:rPr>
    </w:lvl>
    <w:lvl w:ilvl="5">
      <w:start w:val="1"/>
      <w:numFmt w:val="decimal"/>
      <w:isLgl/>
      <w:lvlText w:val="%1.%2.%3.%4.%5.%6."/>
      <w:lvlJc w:val="left"/>
      <w:pPr>
        <w:ind w:left="1980" w:hanging="1440"/>
      </w:pPr>
      <w:rPr>
        <w:rFonts w:hint="default"/>
        <w:color w:val="000000"/>
      </w:rPr>
    </w:lvl>
    <w:lvl w:ilvl="6">
      <w:start w:val="1"/>
      <w:numFmt w:val="decimal"/>
      <w:isLgl/>
      <w:lvlText w:val="%1.%2.%3.%4.%5.%6.%7."/>
      <w:lvlJc w:val="left"/>
      <w:pPr>
        <w:ind w:left="2340" w:hanging="1800"/>
      </w:pPr>
      <w:rPr>
        <w:rFonts w:hint="default"/>
        <w:color w:val="000000"/>
      </w:rPr>
    </w:lvl>
    <w:lvl w:ilvl="7">
      <w:start w:val="1"/>
      <w:numFmt w:val="decimal"/>
      <w:isLgl/>
      <w:lvlText w:val="%1.%2.%3.%4.%5.%6.%7.%8."/>
      <w:lvlJc w:val="left"/>
      <w:pPr>
        <w:ind w:left="2340" w:hanging="1800"/>
      </w:pPr>
      <w:rPr>
        <w:rFonts w:hint="default"/>
        <w:color w:val="000000"/>
      </w:rPr>
    </w:lvl>
    <w:lvl w:ilvl="8">
      <w:start w:val="1"/>
      <w:numFmt w:val="decimal"/>
      <w:isLgl/>
      <w:lvlText w:val="%1.%2.%3.%4.%5.%6.%7.%8.%9."/>
      <w:lvlJc w:val="left"/>
      <w:pPr>
        <w:ind w:left="2700" w:hanging="2160"/>
      </w:pPr>
      <w:rPr>
        <w:rFonts w:hint="default"/>
        <w:color w:val="000000"/>
      </w:rPr>
    </w:lvl>
  </w:abstractNum>
  <w:abstractNum w:abstractNumId="2" w15:restartNumberingAfterBreak="0">
    <w:nsid w:val="4A27095E"/>
    <w:multiLevelType w:val="multilevel"/>
    <w:tmpl w:val="62803144"/>
    <w:lvl w:ilvl="0">
      <w:start w:val="1"/>
      <w:numFmt w:val="decimal"/>
      <w:lvlText w:val="%1."/>
      <w:lvlJc w:val="left"/>
      <w:pPr>
        <w:ind w:left="1497" w:hanging="93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2487"/>
    <w:rsid w:val="00020E74"/>
    <w:rsid w:val="00035F23"/>
    <w:rsid w:val="0004218A"/>
    <w:rsid w:val="000F39F5"/>
    <w:rsid w:val="001E718F"/>
    <w:rsid w:val="00212A12"/>
    <w:rsid w:val="0023637B"/>
    <w:rsid w:val="002E6581"/>
    <w:rsid w:val="00365D25"/>
    <w:rsid w:val="00375DF1"/>
    <w:rsid w:val="003944F3"/>
    <w:rsid w:val="004276CA"/>
    <w:rsid w:val="004D28BB"/>
    <w:rsid w:val="00530F20"/>
    <w:rsid w:val="00541374"/>
    <w:rsid w:val="005D426F"/>
    <w:rsid w:val="00636C34"/>
    <w:rsid w:val="00683712"/>
    <w:rsid w:val="0069149D"/>
    <w:rsid w:val="00723A5B"/>
    <w:rsid w:val="00725523"/>
    <w:rsid w:val="00791DBB"/>
    <w:rsid w:val="007C45A7"/>
    <w:rsid w:val="00876069"/>
    <w:rsid w:val="008917D5"/>
    <w:rsid w:val="008B4DD0"/>
    <w:rsid w:val="00986C3D"/>
    <w:rsid w:val="00A107BD"/>
    <w:rsid w:val="00A43AE8"/>
    <w:rsid w:val="00BF57D5"/>
    <w:rsid w:val="00C02584"/>
    <w:rsid w:val="00CE512D"/>
    <w:rsid w:val="00D46580"/>
    <w:rsid w:val="00D863BD"/>
    <w:rsid w:val="00DC2487"/>
    <w:rsid w:val="00DD2633"/>
    <w:rsid w:val="00E763ED"/>
    <w:rsid w:val="00F17D64"/>
    <w:rsid w:val="00FB56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603DE"/>
  <w15:docId w15:val="{8A67EA9D-A049-45EC-9A66-4E8C5C236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6069"/>
    <w:pPr>
      <w:ind w:firstLine="709"/>
      <w:jc w:val="both"/>
    </w:pPr>
    <w:rPr>
      <w:rFonts w:ascii="Times New Roman" w:eastAsia="Calibri"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Пост1 Знак"/>
    <w:link w:val="10"/>
    <w:locked/>
    <w:rsid w:val="00876069"/>
    <w:rPr>
      <w:rFonts w:ascii="Sylfaen" w:eastAsia="Calibri" w:hAnsi="Sylfaen"/>
      <w:noProof/>
    </w:rPr>
  </w:style>
  <w:style w:type="paragraph" w:customStyle="1" w:styleId="10">
    <w:name w:val="Пост1"/>
    <w:link w:val="1"/>
    <w:qFormat/>
    <w:locked/>
    <w:rsid w:val="00876069"/>
    <w:pPr>
      <w:ind w:right="709"/>
      <w:jc w:val="center"/>
    </w:pPr>
    <w:rPr>
      <w:rFonts w:ascii="Sylfaen" w:eastAsia="Calibri" w:hAnsi="Sylfaen"/>
      <w:noProof/>
    </w:rPr>
  </w:style>
  <w:style w:type="character" w:customStyle="1" w:styleId="2">
    <w:name w:val="Пост2 Знак"/>
    <w:link w:val="20"/>
    <w:locked/>
    <w:rsid w:val="00876069"/>
    <w:rPr>
      <w:rFonts w:ascii="Sylfaen" w:eastAsia="Calibri" w:hAnsi="Sylfaen"/>
      <w:b/>
      <w:sz w:val="32"/>
      <w:szCs w:val="32"/>
    </w:rPr>
  </w:style>
  <w:style w:type="paragraph" w:customStyle="1" w:styleId="20">
    <w:name w:val="Пост2"/>
    <w:link w:val="2"/>
    <w:autoRedefine/>
    <w:qFormat/>
    <w:locked/>
    <w:rsid w:val="00876069"/>
    <w:pPr>
      <w:ind w:right="849"/>
      <w:jc w:val="center"/>
    </w:pPr>
    <w:rPr>
      <w:rFonts w:ascii="Sylfaen" w:eastAsia="Calibri" w:hAnsi="Sylfaen"/>
      <w:b/>
      <w:sz w:val="32"/>
      <w:szCs w:val="32"/>
    </w:rPr>
  </w:style>
  <w:style w:type="paragraph" w:styleId="a3">
    <w:name w:val="Balloon Text"/>
    <w:basedOn w:val="a"/>
    <w:link w:val="a4"/>
    <w:uiPriority w:val="99"/>
    <w:semiHidden/>
    <w:unhideWhenUsed/>
    <w:rsid w:val="00876069"/>
    <w:rPr>
      <w:rFonts w:ascii="Tahoma" w:hAnsi="Tahoma" w:cs="Tahoma"/>
      <w:sz w:val="16"/>
      <w:szCs w:val="16"/>
    </w:rPr>
  </w:style>
  <w:style w:type="character" w:customStyle="1" w:styleId="a4">
    <w:name w:val="Текст выноски Знак"/>
    <w:basedOn w:val="a0"/>
    <w:link w:val="a3"/>
    <w:uiPriority w:val="99"/>
    <w:semiHidden/>
    <w:rsid w:val="00876069"/>
    <w:rPr>
      <w:rFonts w:ascii="Tahoma" w:eastAsia="Calibri" w:hAnsi="Tahoma" w:cs="Tahoma"/>
      <w:sz w:val="16"/>
      <w:szCs w:val="16"/>
    </w:rPr>
  </w:style>
  <w:style w:type="paragraph" w:styleId="a5">
    <w:name w:val="List Paragraph"/>
    <w:basedOn w:val="a"/>
    <w:uiPriority w:val="34"/>
    <w:qFormat/>
    <w:rsid w:val="0069149D"/>
    <w:pPr>
      <w:spacing w:after="200" w:line="276" w:lineRule="auto"/>
      <w:ind w:left="720" w:firstLine="0"/>
      <w:contextualSpacing/>
      <w:jc w:val="left"/>
    </w:pPr>
    <w:rPr>
      <w:rFonts w:ascii="Calibri" w:hAnsi="Calibri"/>
      <w:sz w:val="22"/>
      <w:szCs w:val="22"/>
    </w:rPr>
  </w:style>
  <w:style w:type="character" w:styleId="a6">
    <w:name w:val="Hyperlink"/>
    <w:uiPriority w:val="99"/>
    <w:rsid w:val="0069149D"/>
    <w:rPr>
      <w:color w:val="0000FF"/>
      <w:u w:val="single"/>
    </w:rPr>
  </w:style>
  <w:style w:type="character" w:customStyle="1" w:styleId="markedcontent">
    <w:name w:val="markedcontent"/>
    <w:basedOn w:val="a0"/>
    <w:rsid w:val="00212A12"/>
  </w:style>
  <w:style w:type="paragraph" w:customStyle="1" w:styleId="ConsPlusNormal">
    <w:name w:val="ConsPlusNormal"/>
    <w:rsid w:val="008917D5"/>
    <w:pPr>
      <w:widowControl w:val="0"/>
      <w:autoSpaceDE w:val="0"/>
      <w:autoSpaceDN w:val="0"/>
    </w:pPr>
    <w:rPr>
      <w:rFonts w:ascii="Calibri" w:eastAsia="Times New Roman" w:hAnsi="Calibri" w:cs="Calibri"/>
      <w:szCs w:val="20"/>
      <w:lang w:eastAsia="ru-RU"/>
    </w:rPr>
  </w:style>
  <w:style w:type="paragraph" w:customStyle="1" w:styleId="ConsPlusTitle">
    <w:name w:val="ConsPlusTitle"/>
    <w:uiPriority w:val="99"/>
    <w:qFormat/>
    <w:rsid w:val="0004218A"/>
    <w:pPr>
      <w:widowControl w:val="0"/>
      <w:autoSpaceDE w:val="0"/>
      <w:autoSpaceDN w:val="0"/>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5281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DF71B470FE04D3DAFD0C0206059E31D237E3CC450D223BCF9E80B21F2088E68A46EE33A23AC51EFA013A155B6N5e9L" TargetMode="External"/><Relationship Id="rId3" Type="http://schemas.openxmlformats.org/officeDocument/2006/relationships/settings" Target="settings.xml"/><Relationship Id="rId7" Type="http://schemas.openxmlformats.org/officeDocument/2006/relationships/hyperlink" Target="consultantplus://offline/ref=8DF71B470FE04D3DAFD0C12E7559E31D23723CCD5ED823BCF9E80B21F2088E68A46EE33A23AC51EFA013A155B6N5e9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8DF71B470FE04D3DAFD0C12E7559E31D237236C052D323BCF9E80B21F2088E68A46EE33A23AC51EFA013A155B6N5e9L"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consultantplus://offline/ref=8DF71B470FE04D3DAFD0C0206059E31D237E37CC57DC23BCF9E80B21F2088E68A46EE33A23AC51EFA013A155B6N5e9L" TargetMode="External"/><Relationship Id="rId4" Type="http://schemas.openxmlformats.org/officeDocument/2006/relationships/webSettings" Target="webSettings.xml"/><Relationship Id="rId9" Type="http://schemas.openxmlformats.org/officeDocument/2006/relationships/hyperlink" Target="consultantplus://offline/ref=8DF71B470FE04D3DAFD0C0206059E31D237B3DC351DF23BCF9E80B21F2088E68A46EE33A23AC51EFA013A155B6N5e9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210</TotalTime>
  <Pages>1</Pages>
  <Words>1606</Words>
  <Characters>9160</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cp:lastPrinted>2025-11-01T05:41:00Z</cp:lastPrinted>
  <dcterms:created xsi:type="dcterms:W3CDTF">2025-08-05T05:06:00Z</dcterms:created>
  <dcterms:modified xsi:type="dcterms:W3CDTF">2025-11-01T11:19:00Z</dcterms:modified>
</cp:coreProperties>
</file>