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188B6" w14:textId="77777777" w:rsidR="002D7474" w:rsidRDefault="002D7474" w:rsidP="002D7474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5BD3FEF3" w14:textId="44368303" w:rsidR="006D2DD2" w:rsidRPr="006D2DD2" w:rsidRDefault="006D2DD2" w:rsidP="006D2DD2">
      <w:pPr>
        <w:pStyle w:val="a3"/>
        <w:rPr>
          <w:rFonts w:ascii="Times New Roman" w:hAnsi="Times New Roman" w:cs="Times New Roman"/>
        </w:rPr>
      </w:pPr>
      <w:r w:rsidRPr="006D2DD2">
        <w:rPr>
          <w:rFonts w:ascii="Times New Roman" w:hAnsi="Times New Roman" w:cs="Times New Roman"/>
        </w:rPr>
        <w:tab/>
      </w:r>
      <w:r w:rsidRPr="006D2DD2">
        <w:rPr>
          <w:rFonts w:ascii="Times New Roman" w:hAnsi="Times New Roman" w:cs="Times New Roman"/>
        </w:rPr>
        <w:tab/>
      </w:r>
      <w:r w:rsidRPr="006D2DD2">
        <w:rPr>
          <w:rFonts w:ascii="Times New Roman" w:hAnsi="Times New Roman" w:cs="Times New Roman"/>
        </w:rPr>
        <w:tab/>
        <w:t>от 28.10.2025</w:t>
      </w:r>
      <w:r w:rsidRPr="006D2DD2">
        <w:rPr>
          <w:rFonts w:ascii="Times New Roman" w:hAnsi="Times New Roman" w:cs="Times New Roman"/>
        </w:rPr>
        <w:tab/>
      </w:r>
      <w:r w:rsidRPr="006D2DD2">
        <w:rPr>
          <w:rFonts w:ascii="Times New Roman" w:hAnsi="Times New Roman" w:cs="Times New Roman"/>
        </w:rPr>
        <w:tab/>
      </w:r>
      <w:r w:rsidR="002D7474">
        <w:rPr>
          <w:rFonts w:ascii="Times New Roman" w:hAnsi="Times New Roman" w:cs="Times New Roman"/>
        </w:rPr>
        <w:t xml:space="preserve">№ </w:t>
      </w:r>
      <w:r w:rsidRPr="006D2DD2">
        <w:rPr>
          <w:rFonts w:ascii="Times New Roman" w:hAnsi="Times New Roman" w:cs="Times New Roman"/>
        </w:rPr>
        <w:t>96</w:t>
      </w:r>
    </w:p>
    <w:p w14:paraId="6E1DC37E" w14:textId="77777777" w:rsidR="006D2DD2" w:rsidRDefault="006D2DD2" w:rsidP="006D2DD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E127D0" w14:textId="77777777" w:rsidR="006D2DD2" w:rsidRDefault="006D2DD2" w:rsidP="006D2DD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60F76F" w14:textId="06E1B4C9" w:rsidR="009A4D83" w:rsidRPr="006D2DD2" w:rsidRDefault="006D2DD2" w:rsidP="006D2DD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2DD2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6D2DD2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D2DD2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D2DD2">
        <w:rPr>
          <w:rFonts w:ascii="Times New Roman" w:hAnsi="Times New Roman" w:cs="Times New Roman"/>
          <w:sz w:val="28"/>
          <w:szCs w:val="28"/>
        </w:rPr>
        <w:t xml:space="preserve">«Проведение аудита эффективности использования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6D2DD2">
        <w:rPr>
          <w:rFonts w:ascii="Times New Roman" w:hAnsi="Times New Roman" w:cs="Times New Roman"/>
          <w:sz w:val="28"/>
          <w:szCs w:val="28"/>
        </w:rPr>
        <w:t xml:space="preserve">бюджетных средств, направленных на реализацию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6D2DD2">
        <w:rPr>
          <w:rFonts w:ascii="Times New Roman" w:hAnsi="Times New Roman" w:cs="Times New Roman"/>
          <w:sz w:val="28"/>
          <w:szCs w:val="28"/>
        </w:rPr>
        <w:t xml:space="preserve">муниципальной программы «Формирование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6D2DD2">
        <w:rPr>
          <w:rFonts w:ascii="Times New Roman" w:hAnsi="Times New Roman" w:cs="Times New Roman"/>
          <w:sz w:val="28"/>
          <w:szCs w:val="28"/>
        </w:rPr>
        <w:t xml:space="preserve">современной комфортной городской среды» </w:t>
      </w:r>
      <w:r>
        <w:rPr>
          <w:rFonts w:ascii="Times New Roman" w:hAnsi="Times New Roman" w:cs="Times New Roman"/>
          <w:sz w:val="28"/>
          <w:szCs w:val="28"/>
        </w:rPr>
        <w:br/>
      </w:r>
      <w:r w:rsidRPr="006D2DD2">
        <w:rPr>
          <w:rFonts w:ascii="Times New Roman" w:hAnsi="Times New Roman" w:cs="Times New Roman"/>
          <w:sz w:val="28"/>
          <w:szCs w:val="28"/>
        </w:rPr>
        <w:t>за 2024 год с применением критериев оценки эффективности».</w:t>
      </w:r>
    </w:p>
    <w:p w14:paraId="56CF8B61" w14:textId="77777777" w:rsidR="006D2DD2" w:rsidRPr="006D2DD2" w:rsidRDefault="006D2DD2" w:rsidP="006D2DD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AC866A" w14:textId="77777777" w:rsidR="006D2DD2" w:rsidRPr="006D2DD2" w:rsidRDefault="006D2DD2" w:rsidP="006D2DD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0106D6" w14:textId="7443B10D" w:rsidR="00AC6B41" w:rsidRPr="006D2DD2" w:rsidRDefault="00FB70A8" w:rsidP="006D2D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DD2">
        <w:rPr>
          <w:rFonts w:ascii="Times New Roman" w:hAnsi="Times New Roman" w:cs="Times New Roman"/>
          <w:sz w:val="28"/>
          <w:szCs w:val="28"/>
        </w:rPr>
        <w:tab/>
      </w:r>
      <w:r w:rsidR="00AC6B41" w:rsidRPr="006D2DD2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6D2DD2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6D2DD2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6D2DD2">
        <w:rPr>
          <w:rFonts w:ascii="Times New Roman" w:hAnsi="Times New Roman" w:cs="Times New Roman"/>
          <w:sz w:val="28"/>
          <w:szCs w:val="28"/>
        </w:rPr>
        <w:t>ой</w:t>
      </w:r>
      <w:r w:rsidR="00AC6B41" w:rsidRPr="006D2DD2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6D2DD2">
        <w:rPr>
          <w:rFonts w:ascii="Times New Roman" w:hAnsi="Times New Roman" w:cs="Times New Roman"/>
          <w:sz w:val="28"/>
          <w:szCs w:val="28"/>
        </w:rPr>
        <w:t>,</w:t>
      </w:r>
      <w:r w:rsidR="007F7708" w:rsidRPr="006D2DD2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6D2DD2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AC2C4F" w:rsidRPr="006D2DD2">
        <w:rPr>
          <w:rFonts w:ascii="Times New Roman" w:hAnsi="Times New Roman" w:cs="Times New Roman"/>
          <w:sz w:val="28"/>
          <w:szCs w:val="28"/>
        </w:rPr>
        <w:t xml:space="preserve">мероприятия </w:t>
      </w:r>
      <w:bookmarkStart w:id="0" w:name="_Hlk179189172"/>
      <w:r w:rsidR="00521F43" w:rsidRPr="006D2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«Проведение аудита эффективности использования бюджетных средств, направленных на реализацию муниципальной программы «Формирование современной комфортной городской среды» за 2024 год </w:t>
      </w:r>
      <w:r w:rsidR="006D2D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1F43" w:rsidRPr="006D2D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критериев оценки эффективности»</w:t>
      </w:r>
      <w:r w:rsidR="00AC2C4F" w:rsidRPr="006D2DD2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3369FD" w:rsidRPr="006D2DD2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C6B41" w:rsidRPr="006D2DD2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6D2DD2">
        <w:rPr>
          <w:rFonts w:ascii="Times New Roman" w:hAnsi="Times New Roman" w:cs="Times New Roman"/>
          <w:sz w:val="28"/>
          <w:szCs w:val="28"/>
        </w:rPr>
        <w:t>2</w:t>
      </w:r>
      <w:r w:rsidR="00520322" w:rsidRPr="006D2DD2">
        <w:rPr>
          <w:rFonts w:ascii="Times New Roman" w:hAnsi="Times New Roman" w:cs="Times New Roman"/>
          <w:sz w:val="28"/>
          <w:szCs w:val="28"/>
        </w:rPr>
        <w:t>5</w:t>
      </w:r>
      <w:r w:rsidR="00AC6B41" w:rsidRPr="006D2DD2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700B58" w14:textId="77777777" w:rsidR="00FB70A8" w:rsidRPr="006D2DD2" w:rsidRDefault="00FB70A8" w:rsidP="006D2DD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 </w:t>
      </w:r>
    </w:p>
    <w:p w14:paraId="1ACBF3CF" w14:textId="657A42EE" w:rsidR="009A4D83" w:rsidRDefault="00FB70A8" w:rsidP="006D2DD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>РЕШИЛ:</w:t>
      </w:r>
    </w:p>
    <w:p w14:paraId="744FB017" w14:textId="77777777" w:rsidR="006D2DD2" w:rsidRPr="006D2DD2" w:rsidRDefault="006D2DD2" w:rsidP="006D2DD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D5507FF" w14:textId="63EC45B1" w:rsidR="00AC6B41" w:rsidRPr="006D2DD2" w:rsidRDefault="00AC6B41" w:rsidP="006D2D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DD2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6D2DD2">
        <w:rPr>
          <w:rFonts w:ascii="Times New Roman" w:hAnsi="Times New Roman" w:cs="Times New Roman"/>
          <w:sz w:val="28"/>
          <w:szCs w:val="28"/>
        </w:rPr>
        <w:t>Информацию</w:t>
      </w:r>
      <w:r w:rsidRPr="006D2DD2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6D2DD2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6D2DD2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D2DD2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521F43" w:rsidRPr="006D2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«Проведение аудита эффективности использования бюджетных средств, направленных </w:t>
      </w:r>
      <w:r w:rsidR="006D2D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1F43" w:rsidRPr="006D2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муниципальной программы «Формирование современной комфортной городской среды» за 2024 год с применением критериев оценки эффективности»»</w:t>
      </w:r>
      <w:r w:rsidR="00EA38F1" w:rsidRPr="006D2DD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, </w:t>
      </w:r>
      <w:r w:rsidR="0034654D" w:rsidRPr="006D2DD2">
        <w:rPr>
          <w:rFonts w:ascii="Times New Roman" w:hAnsi="Times New Roman" w:cs="Times New Roman"/>
          <w:sz w:val="28"/>
          <w:szCs w:val="28"/>
        </w:rPr>
        <w:t>(</w:t>
      </w:r>
      <w:r w:rsidRPr="006D2DD2">
        <w:rPr>
          <w:rFonts w:ascii="Times New Roman" w:hAnsi="Times New Roman" w:cs="Times New Roman"/>
          <w:sz w:val="28"/>
          <w:szCs w:val="28"/>
        </w:rPr>
        <w:t>Приложение</w:t>
      </w:r>
      <w:r w:rsidR="0034654D" w:rsidRPr="006D2DD2">
        <w:rPr>
          <w:rFonts w:ascii="Times New Roman" w:hAnsi="Times New Roman" w:cs="Times New Roman"/>
          <w:sz w:val="28"/>
          <w:szCs w:val="28"/>
        </w:rPr>
        <w:t>)</w:t>
      </w:r>
      <w:r w:rsidRPr="006D2DD2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6220732A" w14:textId="319B63D4" w:rsidR="009A4D83" w:rsidRPr="006D2DD2" w:rsidRDefault="00AC6B41" w:rsidP="006D2DD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 xml:space="preserve">        2. </w:t>
      </w:r>
      <w:r w:rsidR="00AC2C4F" w:rsidRPr="006D2DD2">
        <w:rPr>
          <w:rFonts w:ascii="Times New Roman" w:hAnsi="Times New Roman" w:cs="Times New Roman"/>
          <w:sz w:val="28"/>
          <w:szCs w:val="28"/>
        </w:rPr>
        <w:t>Направить Информацию</w:t>
      </w:r>
      <w:r w:rsidRPr="006D2DD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14:paraId="11EEEE93" w14:textId="77777777" w:rsidR="00AC6B41" w:rsidRPr="006D2DD2" w:rsidRDefault="00AC6B41" w:rsidP="006D2DD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643287D" w14:textId="0087208A" w:rsidR="00753D9B" w:rsidRPr="006D2DD2" w:rsidRDefault="00AC6B41" w:rsidP="006D2DD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 xml:space="preserve">        4.</w:t>
      </w:r>
      <w:r w:rsidR="009F01EA" w:rsidRPr="006D2DD2">
        <w:rPr>
          <w:rFonts w:ascii="Times New Roman" w:hAnsi="Times New Roman" w:cs="Times New Roman"/>
          <w:sz w:val="28"/>
          <w:szCs w:val="28"/>
        </w:rPr>
        <w:t xml:space="preserve"> </w:t>
      </w:r>
      <w:r w:rsidR="00FB70A8" w:rsidRPr="006D2DD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</w:t>
      </w:r>
      <w:r w:rsidR="006D2DD2">
        <w:rPr>
          <w:rFonts w:ascii="Times New Roman" w:hAnsi="Times New Roman" w:cs="Times New Roman"/>
          <w:sz w:val="28"/>
          <w:szCs w:val="28"/>
        </w:rPr>
        <w:br/>
      </w:r>
      <w:r w:rsidR="00FB70A8" w:rsidRPr="006D2DD2">
        <w:rPr>
          <w:rFonts w:ascii="Times New Roman" w:hAnsi="Times New Roman" w:cs="Times New Roman"/>
          <w:sz w:val="28"/>
          <w:szCs w:val="28"/>
        </w:rPr>
        <w:t xml:space="preserve">на председателя постоянной депутатской комиссии по вопросам местного бюджета, развития экономики городского округа и финансам </w:t>
      </w:r>
      <w:r w:rsidR="006D2DD2">
        <w:rPr>
          <w:rFonts w:ascii="Times New Roman" w:hAnsi="Times New Roman" w:cs="Times New Roman"/>
          <w:sz w:val="28"/>
          <w:szCs w:val="28"/>
        </w:rPr>
        <w:br/>
      </w:r>
      <w:r w:rsidR="00FB70A8" w:rsidRPr="006D2DD2">
        <w:rPr>
          <w:rFonts w:ascii="Times New Roman" w:hAnsi="Times New Roman" w:cs="Times New Roman"/>
          <w:sz w:val="28"/>
          <w:szCs w:val="28"/>
        </w:rPr>
        <w:t>Шибанову О.Ю.</w:t>
      </w:r>
    </w:p>
    <w:p w14:paraId="297507E5" w14:textId="77777777" w:rsidR="00753D9B" w:rsidRDefault="00753D9B" w:rsidP="006D2D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FCD42C3" w14:textId="77777777" w:rsidR="006D2DD2" w:rsidRPr="006D2DD2" w:rsidRDefault="006D2DD2" w:rsidP="006D2D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141B8411" w14:textId="77777777" w:rsidR="00AC6B41" w:rsidRPr="006D2DD2" w:rsidRDefault="00AC6B41" w:rsidP="006D2D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A4012EB" w14:textId="76FFADDD" w:rsidR="00E54DCA" w:rsidRPr="006D2DD2" w:rsidRDefault="00647195" w:rsidP="006D2D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>г</w:t>
      </w:r>
      <w:r w:rsidR="00AC6B41" w:rsidRPr="006D2DD2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6D2DD2">
        <w:rPr>
          <w:rFonts w:ascii="Times New Roman" w:hAnsi="Times New Roman" w:cs="Times New Roman"/>
          <w:sz w:val="28"/>
          <w:szCs w:val="28"/>
        </w:rPr>
        <w:t xml:space="preserve">  </w:t>
      </w:r>
      <w:r w:rsidR="006D2DD2">
        <w:rPr>
          <w:rFonts w:ascii="Times New Roman" w:hAnsi="Times New Roman" w:cs="Times New Roman"/>
          <w:sz w:val="28"/>
          <w:szCs w:val="28"/>
        </w:rPr>
        <w:t xml:space="preserve">       </w:t>
      </w:r>
      <w:r w:rsidR="00FE2A6A" w:rsidRPr="006D2DD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45AD6" w:rsidRPr="006D2DD2">
        <w:rPr>
          <w:rFonts w:ascii="Times New Roman" w:hAnsi="Times New Roman" w:cs="Times New Roman"/>
          <w:sz w:val="28"/>
          <w:szCs w:val="28"/>
        </w:rPr>
        <w:t>С.Ю. Буров</w:t>
      </w:r>
    </w:p>
    <w:p w14:paraId="14654F45" w14:textId="77777777" w:rsidR="006D2DD2" w:rsidRDefault="006D2DD2" w:rsidP="006D2DD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14:paraId="66E6AF13" w14:textId="77777777" w:rsidR="006D2DD2" w:rsidRDefault="006D2DD2" w:rsidP="006D2DD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14:paraId="083E1885" w14:textId="1FA839B0" w:rsidR="00521F43" w:rsidRPr="006D2DD2" w:rsidRDefault="00647195" w:rsidP="006D2DD2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D2DD2">
        <w:rPr>
          <w:rFonts w:ascii="Times New Roman" w:hAnsi="Times New Roman" w:cs="Times New Roman"/>
          <w:sz w:val="28"/>
          <w:szCs w:val="28"/>
        </w:rPr>
        <w:t>Дата подписания:</w:t>
      </w:r>
      <w:r w:rsidR="006D2DD2">
        <w:rPr>
          <w:rFonts w:ascii="Times New Roman" w:hAnsi="Times New Roman" w:cs="Times New Roman"/>
          <w:sz w:val="28"/>
          <w:szCs w:val="28"/>
        </w:rPr>
        <w:t xml:space="preserve"> 28.10.2025 года</w:t>
      </w:r>
    </w:p>
    <w:sectPr w:rsidR="00521F43" w:rsidRPr="006D2DD2" w:rsidSect="006D2DD2">
      <w:pgSz w:w="11906" w:h="16838"/>
      <w:pgMar w:top="2438" w:right="567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0679C"/>
    <w:rsid w:val="00013EE5"/>
    <w:rsid w:val="0009248F"/>
    <w:rsid w:val="000E129F"/>
    <w:rsid w:val="000F497E"/>
    <w:rsid w:val="0012528F"/>
    <w:rsid w:val="00127426"/>
    <w:rsid w:val="001B609C"/>
    <w:rsid w:val="001D1332"/>
    <w:rsid w:val="001D5686"/>
    <w:rsid w:val="002041DE"/>
    <w:rsid w:val="002D7474"/>
    <w:rsid w:val="00310776"/>
    <w:rsid w:val="003210E8"/>
    <w:rsid w:val="003369FD"/>
    <w:rsid w:val="0034654D"/>
    <w:rsid w:val="00366EF2"/>
    <w:rsid w:val="0038004D"/>
    <w:rsid w:val="003C6764"/>
    <w:rsid w:val="004821F6"/>
    <w:rsid w:val="004D25EC"/>
    <w:rsid w:val="004E4C52"/>
    <w:rsid w:val="00507393"/>
    <w:rsid w:val="00520322"/>
    <w:rsid w:val="00521F43"/>
    <w:rsid w:val="00545AD6"/>
    <w:rsid w:val="00552264"/>
    <w:rsid w:val="0057568C"/>
    <w:rsid w:val="005828B8"/>
    <w:rsid w:val="0058357C"/>
    <w:rsid w:val="00647195"/>
    <w:rsid w:val="006D2DD2"/>
    <w:rsid w:val="006F3745"/>
    <w:rsid w:val="00753D9B"/>
    <w:rsid w:val="00772C6F"/>
    <w:rsid w:val="007E0D62"/>
    <w:rsid w:val="007F7708"/>
    <w:rsid w:val="008B1985"/>
    <w:rsid w:val="008C0AF1"/>
    <w:rsid w:val="008F64EC"/>
    <w:rsid w:val="0094223E"/>
    <w:rsid w:val="009555FE"/>
    <w:rsid w:val="009A4D83"/>
    <w:rsid w:val="009F01EA"/>
    <w:rsid w:val="00A215E7"/>
    <w:rsid w:val="00A65F23"/>
    <w:rsid w:val="00AC2C4F"/>
    <w:rsid w:val="00AC45FB"/>
    <w:rsid w:val="00AC6B41"/>
    <w:rsid w:val="00AF1F11"/>
    <w:rsid w:val="00B4635D"/>
    <w:rsid w:val="00B674D4"/>
    <w:rsid w:val="00C61591"/>
    <w:rsid w:val="00C83925"/>
    <w:rsid w:val="00C90C67"/>
    <w:rsid w:val="00CA6B79"/>
    <w:rsid w:val="00D2706D"/>
    <w:rsid w:val="00DC6E48"/>
    <w:rsid w:val="00DF0474"/>
    <w:rsid w:val="00E4294C"/>
    <w:rsid w:val="00E54DCA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17</cp:revision>
  <cp:lastPrinted>2025-10-29T07:02:00Z</cp:lastPrinted>
  <dcterms:created xsi:type="dcterms:W3CDTF">2024-10-07T07:29:00Z</dcterms:created>
  <dcterms:modified xsi:type="dcterms:W3CDTF">2025-10-29T11:59:00Z</dcterms:modified>
</cp:coreProperties>
</file>