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1EE2B9D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90BDB28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41AF4DD9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№ 3748-па                       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666EF80B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№ 4168-па </w:t>
      </w:r>
      <w:r w:rsidR="00612B84">
        <w:t xml:space="preserve">                                 </w:t>
      </w:r>
      <w:r>
        <w:t>(в редакции постановления администрации городского округа Кашира                             от 06.02.2023 № 227-па, от 15.03.2023 № 661-па, от 26.04.2023 № 1066-па,                    от 26.06.2023 № 1667-па, от 13.07.2023 № 1870-па, от 12.09.2023 № 2380-па,     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                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>
        <w:t>) (далее – Программа) следующие изменения:</w:t>
      </w:r>
    </w:p>
    <w:p w14:paraId="2D8E8312" w14:textId="580EEC54" w:rsidR="005B4AFF" w:rsidRDefault="005B4AFF" w:rsidP="005B4AFF">
      <w:r>
        <w:t>1.1.</w:t>
      </w:r>
      <w:r>
        <w:tab/>
        <w:t>Паспорт Программы изложить в редакции, согласно приложению № 1 к настоящему постановлению.</w:t>
      </w:r>
    </w:p>
    <w:p w14:paraId="4F471AD6" w14:textId="01A2DD3B" w:rsidR="005B4AFF" w:rsidRDefault="005B4AFF" w:rsidP="005B4AFF">
      <w:r>
        <w:t>1.</w:t>
      </w:r>
      <w:r w:rsidR="00677B9A">
        <w:t>2</w:t>
      </w:r>
      <w:r>
        <w:t>.</w:t>
      </w:r>
      <w:r>
        <w:tab/>
        <w:t xml:space="preserve">Перечень мероприятий подпрограммы 5 «Обеспечивающая подпрограмма» Программы изложить в редакции, согласно приложению № </w:t>
      </w:r>
      <w:r w:rsidR="00E02A4E">
        <w:t>2</w:t>
      </w:r>
      <w:r>
        <w:t xml:space="preserve">     к настоящему постановлению.</w:t>
      </w:r>
    </w:p>
    <w:p w14:paraId="6CBA222F" w14:textId="77777777" w:rsidR="00677B9A" w:rsidRDefault="00677B9A" w:rsidP="005B4AFF"/>
    <w:p w14:paraId="0FDEC1F6" w14:textId="77777777" w:rsidR="00677B9A" w:rsidRDefault="00677B9A" w:rsidP="005B4AFF"/>
    <w:p w14:paraId="409DACE4" w14:textId="26BC617D" w:rsidR="00677B9A" w:rsidRDefault="00677B9A" w:rsidP="00677B9A">
      <w:pPr>
        <w:jc w:val="center"/>
      </w:pPr>
      <w:r>
        <w:lastRenderedPageBreak/>
        <w:t>2</w:t>
      </w:r>
    </w:p>
    <w:p w14:paraId="021BB3F6" w14:textId="77777777" w:rsidR="00677B9A" w:rsidRDefault="00677B9A" w:rsidP="005B4AFF"/>
    <w:p w14:paraId="6F0673E1" w14:textId="5D4A0DD8" w:rsidR="00677B9A" w:rsidRDefault="00677B9A" w:rsidP="005B4AFF">
      <w:r w:rsidRPr="00677B9A">
        <w:t>1.3.</w:t>
      </w:r>
      <w:r w:rsidRPr="00677B9A">
        <w:tab/>
        <w:t xml:space="preserve">Адресный перечень объектов муниципальной собственности городского округа Кашира Московской области, с иными видами работ, </w:t>
      </w:r>
      <w:r>
        <w:t xml:space="preserve">                 </w:t>
      </w:r>
      <w:r w:rsidRPr="00677B9A">
        <w:t>не относящимися к строительству (реконструкции), капитальному ремонту, финансирование      которых    осуществляется     с    привлечением     средств федерального бюджета, бюджета Московской области, бюджета городского   округа    Кашира     Московской     области,     предусмотренных мероприятием 02.01. Расходы, связанные с владением, пользованием   и распоряжением имуществом, находящимся в муниципальной собственности городского округа подпрограммы 1 «Эффективное управление имущественным комплексом» изложить в редакции согласно приложению № 3 к настоящему постановлению.</w:t>
      </w:r>
    </w:p>
    <w:p w14:paraId="75DD60A6" w14:textId="3BA9DE0E" w:rsidR="005B4AFF" w:rsidRDefault="005B4AFF" w:rsidP="005B4AFF">
      <w:r>
        <w:t>1.</w:t>
      </w:r>
      <w:r w:rsidR="00A23201">
        <w:t>4</w:t>
      </w:r>
      <w:r>
        <w:t>.</w:t>
      </w:r>
      <w:r>
        <w:tab/>
        <w:t>Настоящее постановление вступает в силу с даты официального опубликования.</w:t>
      </w:r>
    </w:p>
    <w:p w14:paraId="48D1C980" w14:textId="5BF214C9" w:rsidR="005B4AFF" w:rsidRDefault="005B4AFF" w:rsidP="003176DA">
      <w:r>
        <w:t>2.</w:t>
      </w:r>
      <w:r>
        <w:tab/>
        <w:t>Муниципальному казенному учреждению «Центр обслуживания»</w:t>
      </w:r>
      <w:r w:rsidR="00662F91">
        <w:t xml:space="preserve">     </w:t>
      </w:r>
      <w:r>
        <w:t xml:space="preserve"> городского </w:t>
      </w:r>
      <w:r w:rsidR="00662F91">
        <w:t xml:space="preserve">  </w:t>
      </w:r>
      <w:r>
        <w:t xml:space="preserve">  округа </w:t>
      </w:r>
      <w:r w:rsidR="00662F91">
        <w:t xml:space="preserve">   </w:t>
      </w:r>
      <w:r>
        <w:t xml:space="preserve">  Кашира   </w:t>
      </w:r>
      <w:r w:rsidR="00662F91">
        <w:t xml:space="preserve"> </w:t>
      </w:r>
      <w:r>
        <w:t xml:space="preserve">разместить   </w:t>
      </w:r>
      <w:r w:rsidR="00662F91">
        <w:t xml:space="preserve">  </w:t>
      </w:r>
      <w:r>
        <w:t xml:space="preserve">настоящее   постановление </w:t>
      </w:r>
      <w:r w:rsidR="003176DA">
        <w:t xml:space="preserve">              </w:t>
      </w:r>
      <w:r>
        <w:t>на официальном сайте администрации городского округа Кашира в сети «Интернет».</w:t>
      </w:r>
    </w:p>
    <w:p w14:paraId="39A72FB2" w14:textId="3A4EEB2A" w:rsidR="005B4AFF" w:rsidRDefault="005B4AFF" w:rsidP="00662F91">
      <w:r>
        <w:t>3.</w:t>
      </w:r>
      <w:r>
        <w:tab/>
        <w:t>Контроль за исполнением настоящего постановления возложить на первого заместителя главы городского округа Кашира Ю.А. Ананкину</w:t>
      </w:r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7B00C1D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  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1137CE6E" w14:textId="77777777" w:rsidR="005B4AFF" w:rsidRDefault="005B4AFF" w:rsidP="005B4AFF">
      <w:pPr>
        <w:ind w:firstLine="0"/>
      </w:pPr>
    </w:p>
    <w:p w14:paraId="69F5AE8F" w14:textId="77777777" w:rsidR="005B4AFF" w:rsidRDefault="005B4AFF" w:rsidP="005B4AFF">
      <w:pPr>
        <w:ind w:firstLine="0"/>
      </w:pPr>
    </w:p>
    <w:p w14:paraId="752DC167" w14:textId="77777777" w:rsidR="005B4AFF" w:rsidRDefault="005B4AFF" w:rsidP="005B4AFF">
      <w:pPr>
        <w:ind w:firstLine="0"/>
      </w:pPr>
    </w:p>
    <w:p w14:paraId="71A7C0C0" w14:textId="77777777" w:rsidR="005B4AFF" w:rsidRDefault="005B4AFF" w:rsidP="005B4AFF">
      <w:pPr>
        <w:ind w:firstLine="0"/>
      </w:pPr>
    </w:p>
    <w:p w14:paraId="7DB66590" w14:textId="77777777" w:rsidR="005B4AFF" w:rsidRDefault="005B4AFF" w:rsidP="005B4AFF">
      <w:pPr>
        <w:ind w:firstLine="0"/>
      </w:pPr>
    </w:p>
    <w:p w14:paraId="4F9154BB" w14:textId="77777777" w:rsidR="005B4AFF" w:rsidRDefault="005B4AFF" w:rsidP="005B4AFF">
      <w:pPr>
        <w:ind w:firstLine="0"/>
      </w:pPr>
    </w:p>
    <w:p w14:paraId="7DD16B58" w14:textId="77777777" w:rsidR="005B4AFF" w:rsidRDefault="005B4AFF" w:rsidP="005B4AFF">
      <w:pPr>
        <w:ind w:firstLine="0"/>
      </w:pPr>
    </w:p>
    <w:p w14:paraId="0F87CF27" w14:textId="77777777" w:rsidR="005B4AFF" w:rsidRDefault="005B4AFF" w:rsidP="005B4AFF">
      <w:pPr>
        <w:ind w:firstLine="0"/>
      </w:pPr>
    </w:p>
    <w:p w14:paraId="19FB1A77" w14:textId="77777777" w:rsidR="005B4AFF" w:rsidRDefault="005B4AFF" w:rsidP="005B4AFF">
      <w:pPr>
        <w:ind w:firstLine="0"/>
      </w:pPr>
    </w:p>
    <w:p w14:paraId="3026F11F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5914A52D" w14:textId="77777777" w:rsidR="005B4AFF" w:rsidRDefault="005B4AFF" w:rsidP="005B4AFF">
      <w:pPr>
        <w:ind w:firstLine="0"/>
      </w:pPr>
    </w:p>
    <w:p w14:paraId="24CE5C58" w14:textId="77777777" w:rsidR="005B4AFF" w:rsidRDefault="005B4AFF" w:rsidP="005B4AFF">
      <w:pPr>
        <w:ind w:firstLine="0"/>
      </w:pPr>
    </w:p>
    <w:p w14:paraId="3062EBFE" w14:textId="77777777" w:rsidR="005B4AFF" w:rsidRDefault="005B4AFF" w:rsidP="005B4AFF">
      <w:pPr>
        <w:ind w:firstLine="0"/>
      </w:pPr>
    </w:p>
    <w:p w14:paraId="6150FEED" w14:textId="77777777" w:rsidR="005B4AFF" w:rsidRDefault="005B4AFF" w:rsidP="005B4AFF">
      <w:pPr>
        <w:ind w:firstLine="0"/>
      </w:pPr>
    </w:p>
    <w:p w14:paraId="6348B658" w14:textId="77777777" w:rsidR="005B4AFF" w:rsidRDefault="005B4AFF" w:rsidP="005B4AFF">
      <w:pPr>
        <w:ind w:firstLine="0"/>
      </w:pPr>
    </w:p>
    <w:p w14:paraId="4057603F" w14:textId="77777777" w:rsidR="005B4AFF" w:rsidRDefault="005B4AFF" w:rsidP="005B4AFF">
      <w:pPr>
        <w:ind w:firstLine="0"/>
      </w:pPr>
    </w:p>
    <w:p w14:paraId="6813EF1A" w14:textId="77777777" w:rsidR="005B4AFF" w:rsidRDefault="005B4AFF" w:rsidP="005B4AFF">
      <w:pPr>
        <w:ind w:firstLine="0"/>
      </w:pPr>
    </w:p>
    <w:p w14:paraId="2FD12777" w14:textId="77777777" w:rsidR="005B4AFF" w:rsidRDefault="005B4AFF" w:rsidP="005B4AFF">
      <w:pPr>
        <w:ind w:firstLine="0"/>
      </w:pPr>
    </w:p>
    <w:p w14:paraId="0E35189D" w14:textId="77777777" w:rsidR="005B4AFF" w:rsidRDefault="005B4AFF" w:rsidP="005B4AFF">
      <w:pPr>
        <w:ind w:firstLine="0"/>
      </w:pPr>
    </w:p>
    <w:p w14:paraId="1D893805" w14:textId="77777777" w:rsidR="005B4AFF" w:rsidRDefault="005B4AFF" w:rsidP="005B4AFF">
      <w:pPr>
        <w:ind w:firstLine="0"/>
      </w:pPr>
    </w:p>
    <w:p w14:paraId="31F57D7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lastRenderedPageBreak/>
        <w:t>Проект представлен:</w:t>
      </w:r>
    </w:p>
    <w:p w14:paraId="31DC1E6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6486D7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Председатель Комитета </w:t>
      </w:r>
    </w:p>
    <w:p w14:paraId="2403E038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по управлению имуществом администрации </w:t>
      </w:r>
    </w:p>
    <w:p w14:paraId="43BD99D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городского округа Кашира</w:t>
      </w:r>
    </w:p>
    <w:p w14:paraId="5BC38A3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А.С. Орлова</w:t>
      </w:r>
    </w:p>
    <w:p w14:paraId="779B751D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21E8DEC3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Проект согласован:</w:t>
      </w:r>
    </w:p>
    <w:p w14:paraId="7DB690D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5FDE81A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Первый заместитель главы городского округа Кашира</w:t>
      </w:r>
    </w:p>
    <w:p w14:paraId="7621F5C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Ю.А. Ананкина</w:t>
      </w:r>
    </w:p>
    <w:p w14:paraId="0FDFDAD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19DC5A61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Заместитель главы городского округа Кашира</w:t>
      </w:r>
    </w:p>
    <w:p w14:paraId="35840C03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А.А. Черкасова</w:t>
      </w:r>
    </w:p>
    <w:p w14:paraId="25CDA19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5CBCD0C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Заместитель главы городского округа Кашира</w:t>
      </w:r>
    </w:p>
    <w:p w14:paraId="52A35C75" w14:textId="77777777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О.В. Чуракова</w:t>
      </w:r>
    </w:p>
    <w:p w14:paraId="1AA54F50" w14:textId="77777777" w:rsidR="00364951" w:rsidRDefault="00364951" w:rsidP="005B4AFF">
      <w:pPr>
        <w:ind w:firstLine="0"/>
        <w:jc w:val="left"/>
        <w:rPr>
          <w:sz w:val="22"/>
          <w:szCs w:val="22"/>
        </w:rPr>
      </w:pPr>
    </w:p>
    <w:p w14:paraId="0842D52F" w14:textId="673DEBA1" w:rsidR="00364951" w:rsidRPr="005B4AFF" w:rsidRDefault="00364951" w:rsidP="005B4AFF">
      <w:pPr>
        <w:ind w:firstLine="0"/>
        <w:jc w:val="left"/>
        <w:rPr>
          <w:sz w:val="22"/>
          <w:szCs w:val="22"/>
        </w:rPr>
      </w:pPr>
      <w:r w:rsidRPr="00364951">
        <w:rPr>
          <w:sz w:val="22"/>
          <w:szCs w:val="22"/>
        </w:rPr>
        <w:t>Исполнявший обязанности</w:t>
      </w:r>
      <w:r w:rsidRPr="00364951">
        <w:t xml:space="preserve"> </w:t>
      </w:r>
      <w:r>
        <w:rPr>
          <w:sz w:val="22"/>
          <w:szCs w:val="22"/>
        </w:rPr>
        <w:t>з</w:t>
      </w:r>
      <w:r w:rsidRPr="00364951">
        <w:rPr>
          <w:sz w:val="22"/>
          <w:szCs w:val="22"/>
        </w:rPr>
        <w:t>аместител</w:t>
      </w:r>
      <w:r>
        <w:rPr>
          <w:sz w:val="22"/>
          <w:szCs w:val="22"/>
        </w:rPr>
        <w:t>я</w:t>
      </w:r>
      <w:r w:rsidRPr="00364951">
        <w:rPr>
          <w:sz w:val="22"/>
          <w:szCs w:val="22"/>
        </w:rPr>
        <w:t xml:space="preserve"> главы городского округа Кашира</w:t>
      </w:r>
    </w:p>
    <w:p w14:paraId="601EC460" w14:textId="64550D4F" w:rsidR="005B4AFF" w:rsidRDefault="00364951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М.А. </w:t>
      </w:r>
      <w:r w:rsidRPr="00364951">
        <w:rPr>
          <w:sz w:val="22"/>
          <w:szCs w:val="22"/>
        </w:rPr>
        <w:t>Рябков</w:t>
      </w:r>
    </w:p>
    <w:p w14:paraId="65373B29" w14:textId="77777777" w:rsidR="00364951" w:rsidRPr="005B4AFF" w:rsidRDefault="00364951" w:rsidP="005B4AFF">
      <w:pPr>
        <w:ind w:firstLine="0"/>
        <w:jc w:val="left"/>
        <w:rPr>
          <w:sz w:val="22"/>
          <w:szCs w:val="22"/>
        </w:rPr>
      </w:pPr>
    </w:p>
    <w:p w14:paraId="6D6E8482" w14:textId="76568576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Исполнявший обязанности начальника финансового управления администрации </w:t>
      </w:r>
    </w:p>
    <w:p w14:paraId="43DE585A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городского округа Кашира</w:t>
      </w:r>
    </w:p>
    <w:p w14:paraId="43F0488A" w14:textId="026F879B" w:rsidR="005B4AFF" w:rsidRPr="005B4AFF" w:rsidRDefault="00677B9A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Е.И. Успенская</w:t>
      </w:r>
    </w:p>
    <w:p w14:paraId="741BB9C9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064BBC22" w14:textId="0AC4980C" w:rsidR="00930BB9" w:rsidRPr="00930BB9" w:rsidRDefault="00930BB9" w:rsidP="00930BB9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Заместитель главного бухгалтера МКУ «Межведомственная централизованная бухгалтерия»</w:t>
      </w:r>
    </w:p>
    <w:p w14:paraId="227D1DE6" w14:textId="0C0D8C69" w:rsidR="005B4AFF" w:rsidRPr="00930BB9" w:rsidRDefault="005B4AFF" w:rsidP="005B4AFF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городского округа Кашира</w:t>
      </w:r>
    </w:p>
    <w:p w14:paraId="34F0C737" w14:textId="2A847346" w:rsidR="005B4AFF" w:rsidRPr="00930BB9" w:rsidRDefault="00930BB9" w:rsidP="005B4AFF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И.С. Попова</w:t>
      </w:r>
    </w:p>
    <w:p w14:paraId="0A00BB6E" w14:textId="77777777" w:rsidR="0075422A" w:rsidRPr="005B4AFF" w:rsidRDefault="0075422A" w:rsidP="005B4AFF">
      <w:pPr>
        <w:ind w:firstLine="0"/>
        <w:jc w:val="left"/>
        <w:rPr>
          <w:sz w:val="22"/>
          <w:szCs w:val="22"/>
        </w:rPr>
      </w:pPr>
    </w:p>
    <w:p w14:paraId="27259F6B" w14:textId="77777777" w:rsidR="0075422A" w:rsidRDefault="0075422A" w:rsidP="0075422A">
      <w:pPr>
        <w:ind w:firstLine="0"/>
        <w:jc w:val="left"/>
      </w:pPr>
      <w:r w:rsidRPr="0075422A">
        <w:rPr>
          <w:sz w:val="22"/>
          <w:szCs w:val="22"/>
        </w:rPr>
        <w:t>Начальник управления по экономической политике и инвестициям</w:t>
      </w:r>
      <w:r w:rsidRPr="0075422A">
        <w:t xml:space="preserve"> </w:t>
      </w:r>
    </w:p>
    <w:p w14:paraId="20D89DE3" w14:textId="2A29F841" w:rsidR="0075422A" w:rsidRPr="0075422A" w:rsidRDefault="0075422A" w:rsidP="0075422A">
      <w:pPr>
        <w:ind w:firstLine="0"/>
        <w:jc w:val="left"/>
        <w:rPr>
          <w:sz w:val="22"/>
          <w:szCs w:val="22"/>
        </w:rPr>
      </w:pPr>
      <w:r w:rsidRPr="0075422A">
        <w:rPr>
          <w:sz w:val="22"/>
          <w:szCs w:val="22"/>
        </w:rPr>
        <w:t>администрации городского округа Кашира</w:t>
      </w:r>
    </w:p>
    <w:p w14:paraId="14174779" w14:textId="77CB58CB" w:rsidR="005B4AFF" w:rsidRDefault="0075422A" w:rsidP="0075422A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О.А. </w:t>
      </w:r>
      <w:r w:rsidRPr="0075422A">
        <w:rPr>
          <w:sz w:val="22"/>
          <w:szCs w:val="22"/>
        </w:rPr>
        <w:t xml:space="preserve">Новосельцева </w:t>
      </w:r>
    </w:p>
    <w:p w14:paraId="3F31D8CA" w14:textId="77777777" w:rsidR="0075422A" w:rsidRPr="005B4AFF" w:rsidRDefault="0075422A" w:rsidP="0075422A">
      <w:pPr>
        <w:ind w:firstLine="0"/>
        <w:jc w:val="left"/>
        <w:rPr>
          <w:sz w:val="22"/>
          <w:szCs w:val="22"/>
        </w:rPr>
      </w:pPr>
    </w:p>
    <w:p w14:paraId="5C1DB32A" w14:textId="4D0D5110" w:rsidR="005B4AFF" w:rsidRPr="005B4AFF" w:rsidRDefault="0021293A" w:rsidP="005B4AFF">
      <w:pPr>
        <w:ind w:firstLine="0"/>
        <w:jc w:val="left"/>
        <w:rPr>
          <w:sz w:val="22"/>
          <w:szCs w:val="22"/>
        </w:rPr>
      </w:pPr>
      <w:r w:rsidRPr="0021293A">
        <w:rPr>
          <w:sz w:val="22"/>
          <w:szCs w:val="22"/>
        </w:rPr>
        <w:t>Заместитель начальника правового управления – начальник юридического отдела</w:t>
      </w:r>
    </w:p>
    <w:p w14:paraId="7A6F33A9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администрации городского округа Кашира</w:t>
      </w:r>
    </w:p>
    <w:p w14:paraId="701B6888" w14:textId="26DD5C6F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И.</w:t>
      </w:r>
      <w:r w:rsidR="0021293A">
        <w:rPr>
          <w:sz w:val="22"/>
          <w:szCs w:val="22"/>
        </w:rPr>
        <w:t>Н</w:t>
      </w:r>
      <w:r w:rsidRPr="005B4AFF">
        <w:rPr>
          <w:sz w:val="22"/>
          <w:szCs w:val="22"/>
        </w:rPr>
        <w:t>. Б</w:t>
      </w:r>
      <w:r w:rsidR="0021293A">
        <w:rPr>
          <w:sz w:val="22"/>
          <w:szCs w:val="22"/>
        </w:rPr>
        <w:t>улатова</w:t>
      </w:r>
    </w:p>
    <w:p w14:paraId="672A249D" w14:textId="77777777" w:rsidR="0021293A" w:rsidRPr="005B4AFF" w:rsidRDefault="0021293A" w:rsidP="005B4AFF">
      <w:pPr>
        <w:ind w:firstLine="0"/>
        <w:jc w:val="left"/>
        <w:rPr>
          <w:sz w:val="22"/>
          <w:szCs w:val="22"/>
        </w:rPr>
      </w:pPr>
    </w:p>
    <w:p w14:paraId="668624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Исполнитель:</w:t>
      </w:r>
    </w:p>
    <w:p w14:paraId="4330C06B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Главный специалист отдела </w:t>
      </w:r>
    </w:p>
    <w:p w14:paraId="405299A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территориальной политики и социальных коммуникаций </w:t>
      </w:r>
    </w:p>
    <w:p w14:paraId="3BDD21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МКУ «Центр обслуживания» городского округа Кашира</w:t>
      </w:r>
    </w:p>
    <w:p w14:paraId="2D589F01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Е.В. Кордонова</w:t>
      </w:r>
    </w:p>
    <w:p w14:paraId="3BD8B09F" w14:textId="77777777" w:rsidR="005B4AFF" w:rsidRDefault="005B4AFF" w:rsidP="005B4AFF">
      <w:pPr>
        <w:ind w:firstLine="0"/>
        <w:jc w:val="left"/>
        <w:rPr>
          <w:sz w:val="22"/>
          <w:szCs w:val="22"/>
        </w:rPr>
      </w:pPr>
    </w:p>
    <w:p w14:paraId="08F9FC97" w14:textId="77777777" w:rsidR="00364951" w:rsidRPr="00E46C29" w:rsidRDefault="00364951" w:rsidP="005B4AFF">
      <w:pPr>
        <w:ind w:firstLine="0"/>
        <w:jc w:val="left"/>
        <w:rPr>
          <w:sz w:val="22"/>
          <w:szCs w:val="22"/>
        </w:rPr>
      </w:pPr>
    </w:p>
    <w:p w14:paraId="02FC93A4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Разослано:</w:t>
      </w:r>
    </w:p>
    <w:p w14:paraId="2EB89FD2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Регистр – 2</w:t>
      </w:r>
    </w:p>
    <w:p w14:paraId="7BD7F954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КУИ – kui@kashira.org</w:t>
      </w:r>
    </w:p>
    <w:p w14:paraId="27850BA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ФУ - kashira_fuakmr@mail.ru</w:t>
      </w:r>
    </w:p>
    <w:p w14:paraId="361C83CC" w14:textId="77777777" w:rsidR="005B4AFF" w:rsidRPr="00527135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Экономика – </w:t>
      </w:r>
      <w:r w:rsidRPr="00527135">
        <w:rPr>
          <w:sz w:val="22"/>
          <w:szCs w:val="22"/>
        </w:rPr>
        <w:t>mun.kontrol@yandex.ru</w:t>
      </w:r>
    </w:p>
    <w:p w14:paraId="4E89B14E" w14:textId="49DDCD67" w:rsidR="00527135" w:rsidRDefault="005B4AFF" w:rsidP="005B4AFF">
      <w:pPr>
        <w:ind w:firstLine="0"/>
        <w:jc w:val="left"/>
        <w:rPr>
          <w:sz w:val="22"/>
          <w:szCs w:val="22"/>
        </w:rPr>
      </w:pPr>
      <w:r w:rsidRPr="00527135">
        <w:rPr>
          <w:sz w:val="22"/>
          <w:szCs w:val="22"/>
        </w:rPr>
        <w:t xml:space="preserve">Бухгалтерия - </w:t>
      </w:r>
      <w:hyperlink r:id="rId9" w:history="1">
        <w:r w:rsidR="00527135" w:rsidRPr="00527135">
          <w:rPr>
            <w:rStyle w:val="ad"/>
            <w:color w:val="auto"/>
            <w:sz w:val="22"/>
            <w:szCs w:val="22"/>
            <w:u w:val="none"/>
          </w:rPr>
          <w:t>buhadm.kmr@mail.ru</w:t>
        </w:r>
      </w:hyperlink>
    </w:p>
    <w:p w14:paraId="5B10DFDF" w14:textId="492D83B7" w:rsidR="00527135" w:rsidRPr="00E46C29" w:rsidRDefault="00527135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ЖКХ </w:t>
      </w:r>
      <w:r w:rsidRPr="00E46C29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ershovaalm</w:t>
      </w:r>
      <w:r w:rsidRPr="00527135">
        <w:rPr>
          <w:sz w:val="22"/>
          <w:szCs w:val="22"/>
        </w:rPr>
        <w:t>@</w:t>
      </w:r>
      <w:r>
        <w:rPr>
          <w:sz w:val="22"/>
          <w:szCs w:val="22"/>
          <w:lang w:val="en-US"/>
        </w:rPr>
        <w:t>mosreg</w:t>
      </w:r>
      <w:r w:rsidRPr="00527135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ru</w:t>
      </w:r>
    </w:p>
    <w:p w14:paraId="2ED6B9C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Правовое управление – Prav433АКМR@yandex.ru</w:t>
      </w:r>
    </w:p>
    <w:p w14:paraId="7EA1B106" w14:textId="77777777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МКУ «Центр обслуживания» – mkutso@yаndex.ru   </w:t>
      </w:r>
    </w:p>
    <w:p w14:paraId="5E6AAAB7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2A65C334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890159B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785C66BA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7728F734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4DCBE8EC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5B011E45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11713E07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EBC2670" w14:textId="77777777" w:rsidR="00081059" w:rsidRDefault="00081059" w:rsidP="005B4AFF">
      <w:pPr>
        <w:ind w:firstLine="0"/>
        <w:jc w:val="left"/>
        <w:rPr>
          <w:sz w:val="22"/>
          <w:szCs w:val="22"/>
        </w:rPr>
        <w:sectPr w:rsidR="00081059" w:rsidSect="005D426F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450489" w:rsidRPr="00450489" w14:paraId="097AC20E" w14:textId="77777777" w:rsidTr="008F1459">
        <w:tc>
          <w:tcPr>
            <w:tcW w:w="9402" w:type="dxa"/>
          </w:tcPr>
          <w:p w14:paraId="1FD01F05" w14:textId="77777777" w:rsidR="00450489" w:rsidRPr="00450489" w:rsidRDefault="00450489" w:rsidP="00450489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0E42B852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450489">
              <w:rPr>
                <w:rFonts w:eastAsia="Times New Roman"/>
              </w:rPr>
              <w:t xml:space="preserve">Приложение №1 </w:t>
            </w:r>
          </w:p>
          <w:p w14:paraId="30A5C96D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к постановлению администрации</w:t>
            </w:r>
          </w:p>
          <w:p w14:paraId="632D37CE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городского округа Кашира</w:t>
            </w:r>
            <w:bookmarkEnd w:id="0"/>
          </w:p>
          <w:p w14:paraId="58C2D88A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  <w:p w14:paraId="45FA05E4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  <w:p w14:paraId="23C0DAEA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  <w:p w14:paraId="389B09BE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Приложение </w:t>
            </w:r>
          </w:p>
          <w:p w14:paraId="2ED1837C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УТВЕРЖДЕНО</w:t>
            </w:r>
          </w:p>
          <w:p w14:paraId="36ADEE22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постановлением администрации </w:t>
            </w:r>
          </w:p>
          <w:p w14:paraId="49957022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городского округа Кашира </w:t>
            </w:r>
          </w:p>
          <w:p w14:paraId="04FBA3C5" w14:textId="77777777" w:rsidR="00450489" w:rsidRPr="00450489" w:rsidRDefault="00450489" w:rsidP="00450489">
            <w:pPr>
              <w:ind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450489">
              <w:rPr>
                <w:rFonts w:eastAsia="Times New Roman"/>
              </w:rPr>
              <w:t xml:space="preserve">   от 13.12.2022  № 4168-па  </w:t>
            </w:r>
          </w:p>
          <w:p w14:paraId="44C660C2" w14:textId="77777777" w:rsidR="00450489" w:rsidRPr="00450489" w:rsidRDefault="00450489" w:rsidP="00450489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450489" w:rsidRPr="00450489" w14:paraId="641E9567" w14:textId="77777777" w:rsidTr="008F1459">
        <w:tc>
          <w:tcPr>
            <w:tcW w:w="9402" w:type="dxa"/>
          </w:tcPr>
          <w:p w14:paraId="457342D1" w14:textId="77777777" w:rsidR="00450489" w:rsidRPr="00450489" w:rsidRDefault="00450489" w:rsidP="00450489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71D71A73" w14:textId="77777777" w:rsidR="00450489" w:rsidRPr="00450489" w:rsidRDefault="00450489" w:rsidP="00450489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0456725A" w14:textId="77777777" w:rsidR="00450489" w:rsidRPr="00450489" w:rsidRDefault="00450489" w:rsidP="00450489">
      <w:pPr>
        <w:widowControl w:val="0"/>
        <w:ind w:left="720" w:firstLine="0"/>
        <w:jc w:val="center"/>
        <w:outlineLvl w:val="0"/>
        <w:rPr>
          <w:b/>
          <w:bCs/>
          <w:lang w:val="en-US"/>
        </w:rPr>
      </w:pPr>
    </w:p>
    <w:p w14:paraId="036DA9AF" w14:textId="77777777" w:rsidR="00450489" w:rsidRPr="00450489" w:rsidRDefault="00450489" w:rsidP="00450489">
      <w:pPr>
        <w:widowControl w:val="0"/>
        <w:ind w:left="720" w:firstLine="0"/>
        <w:jc w:val="center"/>
        <w:outlineLvl w:val="0"/>
        <w:rPr>
          <w:b/>
          <w:bCs/>
        </w:rPr>
      </w:pPr>
      <w:r w:rsidRPr="00450489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211360E3" w14:textId="77777777" w:rsidR="00450489" w:rsidRPr="00450489" w:rsidRDefault="00450489" w:rsidP="00450489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7F78B4C9" w14:textId="77777777" w:rsidR="00450489" w:rsidRPr="00450489" w:rsidRDefault="00450489" w:rsidP="00450489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5"/>
        <w:gridCol w:w="1591"/>
        <w:gridCol w:w="1732"/>
        <w:gridCol w:w="1802"/>
        <w:gridCol w:w="1800"/>
        <w:gridCol w:w="1672"/>
        <w:gridCol w:w="1378"/>
        <w:gridCol w:w="355"/>
      </w:tblGrid>
      <w:tr w:rsidR="00450489" w:rsidRPr="00450489" w14:paraId="07A6F93F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786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0613" w14:textId="69A04715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Заместитель главы городского округа Кашира </w:t>
            </w:r>
          </w:p>
        </w:tc>
      </w:tr>
      <w:tr w:rsidR="00450489" w:rsidRPr="00450489" w14:paraId="79A9034E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068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8A4D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3718819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4231557A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450489" w:rsidRPr="00450489" w14:paraId="4E55F3CE" w14:textId="77777777" w:rsidTr="00B74967">
        <w:trPr>
          <w:gridAfter w:val="1"/>
          <w:wAfter w:w="355" w:type="dxa"/>
          <w:trHeight w:val="59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CD4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20D9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области, обеспечение сбалансированности и устойчивости бюджета городского округа Кашира.</w:t>
            </w:r>
          </w:p>
        </w:tc>
      </w:tr>
      <w:tr w:rsidR="00450489" w:rsidRPr="00450489" w14:paraId="265C278F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10E8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83C6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450489" w:rsidRPr="00450489" w14:paraId="59BFD0A5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709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24CE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450489" w:rsidRPr="00450489" w14:paraId="6C36FDB9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33AB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E5E9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50489" w:rsidRPr="00450489" w14:paraId="73075D53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997F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4 «Управление муниципальными финансами»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573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50489" w:rsidRPr="00450489" w14:paraId="20FF324B" w14:textId="77777777" w:rsidTr="00B74967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278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5 «Обеспечивающая подпрограмма»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089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450489" w:rsidRPr="00450489" w14:paraId="3FF04A46" w14:textId="77777777" w:rsidTr="00B74967">
        <w:trPr>
          <w:trHeight w:val="43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2BE1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3F44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5E68D62A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76ECE784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97AA01F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администрации городского округа Кашира.</w:t>
            </w:r>
          </w:p>
        </w:tc>
        <w:tc>
          <w:tcPr>
            <w:tcW w:w="355" w:type="dxa"/>
          </w:tcPr>
          <w:p w14:paraId="42959498" w14:textId="461D5C21" w:rsidR="00450489" w:rsidRPr="00450489" w:rsidRDefault="00450489">
            <w:pPr>
              <w:ind w:firstLine="0"/>
              <w:jc w:val="left"/>
              <w:rPr>
                <w:szCs w:val="22"/>
              </w:rPr>
            </w:pPr>
          </w:p>
        </w:tc>
      </w:tr>
      <w:tr w:rsidR="00450489" w:rsidRPr="00450489" w14:paraId="5D81C384" w14:textId="77777777" w:rsidTr="00B74967">
        <w:trPr>
          <w:gridAfter w:val="1"/>
          <w:wAfter w:w="355" w:type="dxa"/>
          <w:trHeight w:val="96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6042" w14:textId="77777777" w:rsidR="00450489" w:rsidRPr="00450489" w:rsidRDefault="00450489" w:rsidP="00450489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CA65" w14:textId="77777777" w:rsidR="00450489" w:rsidRPr="00450489" w:rsidRDefault="00450489" w:rsidP="00450489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7FCC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9FA8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D542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2E07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8F7F" w14:textId="77777777" w:rsidR="00450489" w:rsidRPr="00450489" w:rsidRDefault="00450489" w:rsidP="0045048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B74967" w:rsidRPr="00450489" w14:paraId="6CC17EC1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8AA0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F6A4" w14:textId="78D00E14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53 886,28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B53D" w14:textId="37AD2C03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11 604,80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BFD3" w14:textId="4E1C747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13 340,48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D340" w14:textId="01DA80CA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10AC" w14:textId="1CEDE106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68D5" w14:textId="2CA8CEE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</w:tr>
      <w:tr w:rsidR="00B74967" w:rsidRPr="00450489" w14:paraId="206F55D2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A7F9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F104" w14:textId="063714AA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266F" w14:textId="1A6E136B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D17" w14:textId="6C983FF7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B11B" w14:textId="0F4B2515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4C46" w14:textId="601AADD5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EFBF" w14:textId="5E7FFF9E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B74967" w:rsidRPr="00450489" w14:paraId="70F78B05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0E30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2A6C" w14:textId="5AE44141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2 903 515,52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22B1" w14:textId="30B6EC5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486 290,36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8F48" w14:textId="4736317F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518 199,19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92B9" w14:textId="2CE3731D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742 666,96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ADAF" w14:textId="72968853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580 659,74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CA52" w14:textId="4A018A4B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575 699,27</w:t>
            </w:r>
          </w:p>
        </w:tc>
      </w:tr>
      <w:tr w:rsidR="00B74967" w:rsidRPr="00450489" w14:paraId="16B8C86F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39D9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1D90" w14:textId="3860890A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EE17" w14:textId="4E0655F3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947D" w14:textId="29BCBF8F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58B9" w14:textId="2AD9CA84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9ED4" w14:textId="701F162B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FAE4" w14:textId="39CE3008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B74967" w:rsidRPr="00450489" w14:paraId="6EEA8061" w14:textId="77777777" w:rsidTr="00B74967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085D" w14:textId="77777777" w:rsidR="00B74967" w:rsidRPr="00450489" w:rsidRDefault="00B74967" w:rsidP="00B74967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C0E9" w14:textId="6E51A03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2 957 401,80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7E6A" w14:textId="7265AC40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497 895,16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8531" w14:textId="014E092C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531 539,67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9D17" w14:textId="27AB765D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752 313,96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519A" w14:textId="2E6760EE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590 306,74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370B" w14:textId="0F12FE64" w:rsidR="00B74967" w:rsidRPr="00575FB6" w:rsidRDefault="00B74967" w:rsidP="00B7496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585 346,27</w:t>
            </w:r>
          </w:p>
        </w:tc>
      </w:tr>
    </w:tbl>
    <w:p w14:paraId="354BEBD8" w14:textId="77777777" w:rsidR="00450489" w:rsidRPr="00450489" w:rsidRDefault="00450489" w:rsidP="00450489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450489" w:rsidRPr="00450489" w:rsidSect="00450489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22E86440" w14:textId="77777777" w:rsidR="000909B8" w:rsidRDefault="000909B8" w:rsidP="005B4AFF">
      <w:pPr>
        <w:ind w:firstLine="0"/>
      </w:pPr>
    </w:p>
    <w:p w14:paraId="57CFF402" w14:textId="77777777" w:rsidR="000909B8" w:rsidRDefault="000909B8" w:rsidP="005B4AFF">
      <w:pPr>
        <w:ind w:firstLine="0"/>
      </w:pPr>
    </w:p>
    <w:p w14:paraId="69B57A4D" w14:textId="77777777" w:rsidR="000909B8" w:rsidRDefault="000909B8" w:rsidP="005B4AFF">
      <w:pPr>
        <w:ind w:firstLine="0"/>
      </w:pPr>
    </w:p>
    <w:p w14:paraId="1D8D7BA7" w14:textId="22CA5889" w:rsidR="000909B8" w:rsidRPr="000909B8" w:rsidRDefault="000909B8" w:rsidP="000909B8">
      <w:pPr>
        <w:ind w:left="10349" w:firstLine="708"/>
        <w:rPr>
          <w:rFonts w:eastAsia="Times New Roman"/>
        </w:rPr>
      </w:pPr>
      <w:r w:rsidRPr="000909B8">
        <w:rPr>
          <w:rFonts w:eastAsia="Times New Roman"/>
        </w:rPr>
        <w:t>Приложение №</w:t>
      </w:r>
      <w:r w:rsidR="00E02A4E">
        <w:rPr>
          <w:rFonts w:eastAsia="Times New Roman"/>
        </w:rPr>
        <w:t xml:space="preserve"> 2</w:t>
      </w:r>
    </w:p>
    <w:p w14:paraId="57CD6612" w14:textId="77777777" w:rsidR="000909B8" w:rsidRPr="000909B8" w:rsidRDefault="000909B8" w:rsidP="000909B8">
      <w:pPr>
        <w:ind w:left="9498" w:firstLine="1559"/>
        <w:rPr>
          <w:rFonts w:eastAsia="Times New Roman"/>
        </w:rPr>
      </w:pPr>
      <w:r w:rsidRPr="000909B8">
        <w:rPr>
          <w:rFonts w:eastAsia="Times New Roman"/>
        </w:rPr>
        <w:t>к постановлению администрации</w:t>
      </w:r>
    </w:p>
    <w:p w14:paraId="7DD1A76A" w14:textId="77777777" w:rsidR="000909B8" w:rsidRPr="000909B8" w:rsidRDefault="000909B8" w:rsidP="000909B8">
      <w:pPr>
        <w:ind w:left="9498" w:firstLine="1559"/>
        <w:rPr>
          <w:rFonts w:eastAsia="Times New Roman"/>
        </w:rPr>
      </w:pPr>
      <w:r w:rsidRPr="000909B8">
        <w:rPr>
          <w:rFonts w:eastAsia="Times New Roman"/>
        </w:rPr>
        <w:t>городского округа Кашира</w:t>
      </w:r>
    </w:p>
    <w:p w14:paraId="6F107668" w14:textId="77777777" w:rsidR="000909B8" w:rsidRPr="000909B8" w:rsidRDefault="000909B8" w:rsidP="000909B8">
      <w:pPr>
        <w:ind w:left="1230" w:firstLine="0"/>
        <w:jc w:val="center"/>
        <w:rPr>
          <w:rFonts w:eastAsia="Times New Roman"/>
        </w:rPr>
      </w:pPr>
      <w:r w:rsidRPr="000909B8">
        <w:rPr>
          <w:rFonts w:eastAsia="Times New Roman"/>
        </w:rPr>
        <w:t xml:space="preserve">                                                                                                                         </w:t>
      </w:r>
    </w:p>
    <w:p w14:paraId="659B5902" w14:textId="77777777" w:rsidR="000909B8" w:rsidRPr="000909B8" w:rsidRDefault="000909B8" w:rsidP="000909B8">
      <w:pPr>
        <w:ind w:left="9498" w:firstLine="1559"/>
        <w:jc w:val="right"/>
        <w:rPr>
          <w:rFonts w:eastAsia="Times New Roman"/>
        </w:rPr>
      </w:pPr>
    </w:p>
    <w:p w14:paraId="13B28ADB" w14:textId="77777777" w:rsidR="000909B8" w:rsidRPr="000909B8" w:rsidRDefault="000909B8" w:rsidP="000909B8">
      <w:pPr>
        <w:ind w:left="1230" w:firstLine="0"/>
        <w:jc w:val="left"/>
        <w:rPr>
          <w:rFonts w:eastAsia="Times New Roman"/>
        </w:rPr>
      </w:pPr>
      <w:r w:rsidRPr="000909B8">
        <w:rPr>
          <w:rFonts w:eastAsia="Times New Roman"/>
        </w:rPr>
        <w:t xml:space="preserve">                                                                                                                                             </w:t>
      </w:r>
    </w:p>
    <w:p w14:paraId="4385A0F7" w14:textId="77777777" w:rsidR="000909B8" w:rsidRPr="000909B8" w:rsidRDefault="000909B8" w:rsidP="000909B8">
      <w:pPr>
        <w:tabs>
          <w:tab w:val="left" w:pos="11053"/>
        </w:tabs>
        <w:ind w:firstLine="0"/>
        <w:jc w:val="left"/>
        <w:rPr>
          <w:rFonts w:eastAsia="Times New Roman"/>
        </w:rPr>
      </w:pPr>
    </w:p>
    <w:p w14:paraId="3D4D3C0F" w14:textId="77777777" w:rsidR="00E02A4E" w:rsidRDefault="00E02A4E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787D006A" w14:textId="7EF2A267" w:rsidR="000909B8" w:rsidRPr="000909B8" w:rsidRDefault="000909B8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0909B8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6E85D6CB" w14:textId="77777777" w:rsidR="000909B8" w:rsidRPr="000909B8" w:rsidRDefault="000909B8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48C68151" w14:textId="77777777" w:rsidR="00E46C29" w:rsidRPr="00E46C29" w:rsidRDefault="00E46C29" w:rsidP="00E46C29">
      <w:pPr>
        <w:spacing w:line="22" w:lineRule="atLeast"/>
        <w:ind w:firstLine="0"/>
        <w:rPr>
          <w:b/>
          <w:bCs/>
          <w:sz w:val="20"/>
          <w:szCs w:val="20"/>
        </w:rPr>
      </w:pPr>
    </w:p>
    <w:tbl>
      <w:tblPr>
        <w:tblW w:w="154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2258"/>
        <w:gridCol w:w="1835"/>
        <w:gridCol w:w="2398"/>
        <w:gridCol w:w="1130"/>
        <w:gridCol w:w="1190"/>
        <w:gridCol w:w="1134"/>
        <w:gridCol w:w="1133"/>
        <w:gridCol w:w="75"/>
        <w:gridCol w:w="989"/>
        <w:gridCol w:w="69"/>
        <w:gridCol w:w="995"/>
        <w:gridCol w:w="1421"/>
      </w:tblGrid>
      <w:tr w:rsidR="00E46C29" w:rsidRPr="00E46C29" w14:paraId="41F4661A" w14:textId="77777777" w:rsidTr="005A541F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DC38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F104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E16C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DB35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341A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37BABDF6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4B3B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C722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E46C29" w:rsidRPr="00E46C29" w14:paraId="6A058C14" w14:textId="77777777" w:rsidTr="005A541F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CBEF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7D85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2E2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A260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21A7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E946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E199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62C7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4EF9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88D6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668A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E46C29" w:rsidRPr="00E46C29" w14:paraId="6F18D7F7" w14:textId="77777777" w:rsidTr="005A541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D432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88D0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56C6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C126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92C3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3960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FF59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F3B0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989B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3AD7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1D5B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46C29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E46C29" w:rsidRPr="00E46C29" w14:paraId="5FD36D8E" w14:textId="77777777" w:rsidTr="005A541F">
        <w:tc>
          <w:tcPr>
            <w:tcW w:w="154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0981" w14:textId="77777777" w:rsidR="00E46C29" w:rsidRPr="00E46C29" w:rsidRDefault="00E46C29" w:rsidP="00E46C29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46C29">
              <w:rPr>
                <w:rFonts w:eastAsia="Times New Roman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E46C29" w:rsidRPr="00E46C29" w14:paraId="7A7EB368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EDCAB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5E2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E46C29">
              <w:rPr>
                <w:i/>
                <w:iCs/>
                <w:sz w:val="22"/>
                <w:szCs w:val="22"/>
              </w:rPr>
              <w:t>Основное мероприятие 01</w:t>
            </w:r>
          </w:p>
          <w:p w14:paraId="269D6D7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E3466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CD452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A082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2573158,32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DEF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1DB6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456 635,11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322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642 754,23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6C5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40B2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D533A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38DC5E27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86BA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87C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C0F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5F43C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75FF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6 026,58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A3D9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2 429,82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553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3 596,76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62F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8649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8AE6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922B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6AB84552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D28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DBFD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6E81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04B6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A764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8A2E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DCC8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C772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667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BC5C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9E35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361B43E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548C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5F1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F1B5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811F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A7055" w14:textId="706377CE" w:rsidR="00E46C29" w:rsidRPr="00E46C29" w:rsidRDefault="00466A62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2567131,74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4403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FBDC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453 038,35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EEED" w14:textId="648ABB7D" w:rsidR="00E46C29" w:rsidRPr="00E46C29" w:rsidRDefault="00466A62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642754,23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DFB7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62BA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6A74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15C22F83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68AB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4029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4F2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307A6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9309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D18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5D1E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A5C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121C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A87E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2E8A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CB7C71C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58416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9357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01.01</w:t>
            </w:r>
          </w:p>
          <w:p w14:paraId="4715825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lastRenderedPageBreak/>
              <w:t>Функционирование высшего должностного лица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5B7C5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7BF94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D87C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21 720,93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DBBA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5971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3276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7 670,00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A60A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B754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034D6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Администрация </w:t>
            </w: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E46C29" w:rsidRPr="00E46C29" w14:paraId="3F3BDFE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E876A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7DCC4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2A7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1138A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755C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3439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4881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6AA6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44AD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926D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4AF2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46559EF6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09B7BF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B0CE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DC31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3671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637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DD07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A2E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0F4C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37B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30A4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1DAF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200E8EE8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01BC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6AE6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C09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441C9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7E0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21 720,93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BD3B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6196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8686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7 670,00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AA3F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1256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B99C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216D44B1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D303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FE1A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D9E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42DA9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895D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862A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271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24ED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756B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65E5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B108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16C2089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10A65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8CB8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01.02</w:t>
            </w:r>
          </w:p>
          <w:p w14:paraId="39162B5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A0605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5BDFE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67A62" w14:textId="360E2717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925 995,96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1FBE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F7B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167 107,22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46055" w14:textId="623F6B8F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217 306,66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0547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9D9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C934E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7EEADC37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8CB5D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E6CFA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78F05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68CFF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CA1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5 468,82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5E14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0A3C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3 315,98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8850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3B99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3356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4E465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25C5EE4C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F2EE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736C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4C2DA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F5713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C48B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EAC5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266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832B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EDB1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7F32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8B574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6ED3732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39434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96A6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2DCC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BF04B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E43B6" w14:textId="57FE6489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920 527,14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899F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83A5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163 791,24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28402" w14:textId="0B6CA695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217 306,66</w:t>
            </w:r>
          </w:p>
          <w:p w14:paraId="176EEBE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2EE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0C3D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5DA1C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67B24881" w14:textId="77777777" w:rsidTr="005A541F">
        <w:trPr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B368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7D02F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9A473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A9591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8C94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F387B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B8A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69CC9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94D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F394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4E503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5071C6C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46158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736B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01.05</w:t>
            </w:r>
          </w:p>
          <w:p w14:paraId="12AA40A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009E9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9086A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B59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118 763,88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6DE4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96E9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22 692,98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507F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FC96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D539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DDC3D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E46C29" w:rsidRPr="00E46C29" w14:paraId="3308C8A0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A5CA3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0A75D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185F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BF1ED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CCB3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436,07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DE19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3B9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280,78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0CC8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2CF8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127C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F7858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5CF2E72F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567E1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F271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A624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868D3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A413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B22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058B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8101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E114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CEB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F4190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3C96F33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BE6EA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68DFB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B18A1B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C2949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8E2E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118 327,81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5D53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09CC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22 412,20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A7DC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9AE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A842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D9567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5A9BD70" w14:textId="77777777" w:rsidTr="005A541F">
        <w:trPr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BFA95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88CDC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4AB56A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E7BD9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2139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666F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7F24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9FF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4224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392D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56A3F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2EDC92D3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567A1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53B5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01.06</w:t>
            </w:r>
          </w:p>
          <w:p w14:paraId="1EF3619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 xml:space="preserve">Расходы на обеспечение </w:t>
            </w:r>
            <w:r w:rsidRPr="00E46C29">
              <w:rPr>
                <w:iCs/>
                <w:sz w:val="22"/>
                <w:szCs w:val="22"/>
              </w:rPr>
              <w:lastRenderedPageBreak/>
              <w:t>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47D0D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E64B1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9B5A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283 620,50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A182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D6F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C245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61 000,0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BAF7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7647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2B80B" w14:textId="77777777" w:rsid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5A05E2D9" w14:textId="41A04AB4" w:rsidR="00CB4FA5" w:rsidRPr="00E46C29" w:rsidRDefault="00CB4FA5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«МЦБ»</w:t>
            </w:r>
          </w:p>
        </w:tc>
      </w:tr>
      <w:tr w:rsidR="00E46C29" w:rsidRPr="00E46C29" w14:paraId="325F51C6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F96305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8A3C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4DBB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5A2E7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7329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C86F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1E5A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5101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028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5AE5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FDE6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36E2B37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0DE04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E2051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06D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81949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BB5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4FC4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FE2B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8D25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D08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1E07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7CF5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5BBD80E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BF516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6157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A90E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F547B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B6B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283 620,50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687F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BB1F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79F2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61 000,00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1AB7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60 000,00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616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9BF5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27C1DCC5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5C409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6C0D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C5B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E77AA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1A1B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56B47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6A6B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C6CB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3FDF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2401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E8DA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4BAC516F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F48C8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80AF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01.07</w:t>
            </w:r>
          </w:p>
          <w:p w14:paraId="242A0F5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BFD88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A44B1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FE90" w14:textId="3722F859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963 365,19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79FF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D0A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85FC" w14:textId="30677127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216 516,61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D1A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205 849,00</w:t>
            </w:r>
          </w:p>
          <w:p w14:paraId="462E2F2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4638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205 849,00</w:t>
            </w:r>
          </w:p>
          <w:p w14:paraId="12FC1DB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F8D84" w14:textId="77777777" w:rsid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33A01E6C" w14:textId="77777777" w:rsidR="00CB4FA5" w:rsidRDefault="00CB4FA5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</w:t>
            </w:r>
            <w:r w:rsidR="0084368B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«ЦО»</w:t>
            </w:r>
          </w:p>
          <w:p w14:paraId="6D0DF63C" w14:textId="7DF1CDAA" w:rsidR="0084368B" w:rsidRPr="00E46C29" w:rsidRDefault="0084368B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E46C29" w:rsidRPr="00E46C29" w14:paraId="68583D9C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BCF00F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52360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AECA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16C14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F5E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6B44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EFB8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568C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16D3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99E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C7A2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61470782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06683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9651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F15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0D58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C84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7276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0866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1A09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ACC6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F3A9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AA24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999085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7FDA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CB2AC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6A1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783E4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CC39" w14:textId="022DB46A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963 243,5</w:t>
            </w:r>
          </w:p>
          <w:p w14:paraId="6D066D1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EE2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4B5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3695C" w14:textId="0546EF8B" w:rsidR="00E46C29" w:rsidRPr="00E46C29" w:rsidRDefault="00CB4FA5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216 516,61</w:t>
            </w:r>
          </w:p>
          <w:p w14:paraId="590DACD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735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205 849,00</w:t>
            </w:r>
          </w:p>
          <w:p w14:paraId="7ED1DC7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4D2C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205 849,00</w:t>
            </w:r>
          </w:p>
          <w:p w14:paraId="5816B94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3108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13702818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235B0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2AEC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DC49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ACE1C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F01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4C68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DB8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34DD1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D4177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5335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8AE4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397C4B5D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EDD56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040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01.08</w:t>
            </w:r>
          </w:p>
          <w:p w14:paraId="772E88C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2A950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64CAF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8C19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8C7C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40C8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99F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98E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5B46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6AF35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150DC1BD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3F0B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6BD0D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7F75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55EA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1C48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C622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F45F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C0AF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D97B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16C1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B14E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A42EB36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CE340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AEFA39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40AA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7913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C940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7F7B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6BDD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C8CF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970C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0B8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612D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42F33C47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67E2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2DB5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4AFD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79B56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EFA6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8F1D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EC2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DF02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313C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9E28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21D8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A6145BD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5C3D5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A32BB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20FF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3DA83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2A17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83B5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8BFBB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06E4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8C77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7AD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3F46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3D15A2D6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06F3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0875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01.09</w:t>
            </w:r>
          </w:p>
          <w:p w14:paraId="3B1435F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Взносы в уставной капитал муниципальных предприятий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75B90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06F71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00A8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60 100,00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FE98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DD06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F7C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25 000,00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760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5353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68C6B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Комитет по управлению имуществом городского округа Кашира</w:t>
            </w:r>
          </w:p>
        </w:tc>
      </w:tr>
      <w:tr w:rsidR="00E46C29" w:rsidRPr="00E46C29" w14:paraId="294C49C2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4CDE7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BC871" w14:textId="77777777" w:rsidR="00E46C29" w:rsidRPr="00E46C29" w:rsidRDefault="00E46C29" w:rsidP="00E46C29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9BA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75D18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B4A8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94C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29D4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8C5F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B93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561A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281B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E46C29" w:rsidRPr="00E46C29" w14:paraId="5A473A1C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668EC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41095" w14:textId="77777777" w:rsidR="00E46C29" w:rsidRPr="00E46C29" w:rsidRDefault="00E46C29" w:rsidP="00E46C29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FEDE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A6337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D034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60 100,00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3B3E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869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0567A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25 000,00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25752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A5D3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82F8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E46C29" w:rsidRPr="00E46C29" w14:paraId="3E395733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D3217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C7881A" w14:textId="77777777" w:rsidR="00E46C29" w:rsidRPr="00E46C29" w:rsidRDefault="00E46C29" w:rsidP="00E46C29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2F1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DFBE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B4ED1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B9D1E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73EAD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C1DDD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25571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4A5B1" w14:textId="77777777" w:rsidR="00E46C29" w:rsidRPr="00E46C29" w:rsidRDefault="00E46C29" w:rsidP="00E46C29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743F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E46C29" w:rsidRPr="00E46C29" w14:paraId="71E609F6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30FDA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1.8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3ED3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01.10</w:t>
            </w:r>
          </w:p>
          <w:p w14:paraId="5B81559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C60B0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5FE94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447E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1 122,42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78EC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E7AE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D083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1173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C49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80A5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4F1EC66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92246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48D4D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B3D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82188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B389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7F9E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B4AD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FDC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11C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433D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08C9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669EA49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E773E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1823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E85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96D0E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96EB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8C73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F119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2F02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3CC4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9DF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6619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48C08F85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D616A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F058F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281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F34AC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4872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1 122,42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270E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270E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190E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1BF0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A046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9D63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3B4F0FE8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4EAFC5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9D2D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27E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68490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524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8DF4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B7A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83361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7C74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60EF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2D4E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4BB0FBF6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19CF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14E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01.17</w:t>
            </w:r>
          </w:p>
          <w:p w14:paraId="2B40DC8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920B9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58CF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0E3E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4D60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4EB11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AE16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30 200,00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66B4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DB551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ECABF" w14:textId="77777777" w:rsid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471C574" w14:textId="52BFD6AB" w:rsidR="00911218" w:rsidRPr="00E46C29" w:rsidRDefault="00911218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E46C29" w:rsidRPr="00E46C29" w14:paraId="3EC26022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ED9EB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AE62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B976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CC161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39A7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9237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359F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F0D4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C5D1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0DF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437A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241FC72E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ED6C3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1CB9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DBFDA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FBAEF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3083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EF1F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524E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4ECF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4553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503E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A8BA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FE19BE0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900DB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2C6E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652A6A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8FB94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812C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5A7C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323D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A3B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1DD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9693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838E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7C79E3D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5D08C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E3B2F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1805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59CFD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47AC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6776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FD88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3782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575B1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0D50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48B4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1EA657DC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0074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4F7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 xml:space="preserve">Мероприятие 01.20.                       </w:t>
            </w:r>
            <w:r w:rsidRPr="00E46C29">
              <w:rPr>
                <w:bCs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3C4E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5F65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5E1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58 744,00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74FC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9B6B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3ED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58 744,00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4EE29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55A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37A3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551A84CA" w14:textId="77777777" w:rsidTr="005A541F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5F1F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F1E0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0A0E1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8AE82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71BE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7489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77B2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566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53D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5D95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B8B2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44E54314" w14:textId="77777777" w:rsidTr="005A541F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52A99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1B0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C7A9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A2B8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3E4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87B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5EBA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EFE0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5070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43F9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9CA6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34E1F367" w14:textId="77777777" w:rsidTr="005A541F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B27A4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7C1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1836E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BDD37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610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58 744,00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C99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D96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8204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58 744,00,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5E4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982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5D38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75EEDFB7" w14:textId="77777777" w:rsidTr="005A541F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89E3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B0A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61FD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FBA7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2037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C30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F1A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DD639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04B0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A60C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F45A0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1BECD70B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97274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4D78B976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val="en-US" w:eastAsia="ru-RU"/>
              </w:rPr>
              <w:lastRenderedPageBreak/>
              <w:t>2</w:t>
            </w: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FBE3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lastRenderedPageBreak/>
              <w:t>Основное мероприятие 03</w:t>
            </w:r>
          </w:p>
          <w:p w14:paraId="78E1B98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063A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6898D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7E60D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2 526,86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1561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F9FBE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0268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1 042,0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B44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B42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6DDEE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0D55B1B4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29237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04449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88B79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B6A77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011F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66E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DB57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1CA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3E42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474B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CA46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2AA1748C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F0ACD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E2E1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B1D7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5AC3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C05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3606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571D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CD73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A178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4694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E80F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57F99E24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0E452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3DFE1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0762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1B7F2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A897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2 211,50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8902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F97D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1D5C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808,0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DFE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82AE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261A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2B3A24EB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4BE18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D719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B83A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505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2B8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7072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9471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92FD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234,0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D604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3C32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D24A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E46C29" w:rsidRPr="00E46C29" w14:paraId="5D93C36C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72283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3DEF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CBE5B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F9E18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0F46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E078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3077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2B9D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F99B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8AEA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778B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5EC18171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CDB5B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F2B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03.01</w:t>
            </w:r>
          </w:p>
          <w:p w14:paraId="0D6773A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2"/>
                <w:szCs w:val="22"/>
              </w:rPr>
            </w:pPr>
            <w:r w:rsidRPr="00E46C29">
              <w:rPr>
                <w:bCs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54CDB73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9E2F6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4E37C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8107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980,20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BBDC0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B74D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F6E3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53BA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D7A0A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F9058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0D6453EC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FC775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3B38F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6FE8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DF3E6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25F2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90F2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7D7B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B3AF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19AC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981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3447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72674624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44D30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21D1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5EA9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63D6D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F7C1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8D4E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B70A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003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D55F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8538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379C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7A9E625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FAD79F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EFB6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760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F119A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329D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980,20</w:t>
            </w:r>
          </w:p>
          <w:p w14:paraId="610928B2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B1DC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2A22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38ED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C357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CAC4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6F59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49BF9C46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FF94D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BDA5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F2A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9E00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13BB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CD3E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9A7B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337A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AA8E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F9331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ABBE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E46C29" w:rsidRPr="00E46C29" w14:paraId="27DB2BF8" w14:textId="77777777" w:rsidTr="005A541F">
        <w:trPr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AF3D5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91A62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D99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8AA2D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56F04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D129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CA2B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C96E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62077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85B6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81E0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3363DF55" w14:textId="77777777" w:rsidTr="005A541F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28869" w14:textId="77777777" w:rsidR="00E46C29" w:rsidRPr="00E46C29" w:rsidRDefault="00E46C29" w:rsidP="00E46C29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46C29">
              <w:rPr>
                <w:rFonts w:eastAsia="Times New Roman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7EA4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E46C29">
              <w:rPr>
                <w:bCs/>
                <w:i/>
                <w:iCs/>
                <w:sz w:val="22"/>
                <w:szCs w:val="22"/>
              </w:rPr>
              <w:t>Мероприятие 03.02</w:t>
            </w:r>
          </w:p>
          <w:p w14:paraId="2BD3803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E46C29">
              <w:rPr>
                <w:bCs/>
                <w:iCs/>
                <w:sz w:val="22"/>
                <w:szCs w:val="22"/>
              </w:rPr>
              <w:t xml:space="preserve">Организация работы по повышению квалификации муниципальных </w:t>
            </w:r>
            <w:r w:rsidRPr="00E46C29">
              <w:rPr>
                <w:bCs/>
                <w:iCs/>
                <w:sz w:val="22"/>
                <w:szCs w:val="22"/>
              </w:rPr>
              <w:lastRenderedPageBreak/>
              <w:t>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B3A7D" w14:textId="77777777" w:rsidR="00E46C29" w:rsidRPr="00E46C29" w:rsidRDefault="00E46C29" w:rsidP="00E46C29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E46C29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FAC32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CB7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1 546,66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34AC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8971F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A7082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747,00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AE273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E2A9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4FABD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E46C29" w:rsidRPr="00E46C29" w14:paraId="52ED504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B7BF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FCCD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DFBF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E9BB3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7D86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6A27E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48DE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670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1536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98AC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0EDF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F7146C9" w14:textId="77777777" w:rsidTr="005A541F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DE11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18173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2545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91B8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2EE4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C9BA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BF955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91D6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C4F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736B0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E5C9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E46C29" w:rsidRPr="00E46C29" w14:paraId="0B7640EC" w14:textId="77777777" w:rsidTr="005A541F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53CC1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8604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450E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0BF2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FEEF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1 231,30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DD43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FCEC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5E2AB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513,00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59A67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14AE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E99E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E46C29" w:rsidRPr="00E46C29" w14:paraId="5A407D77" w14:textId="77777777" w:rsidTr="005A541F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54E36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65B77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A2A6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798C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6AF06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57BD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3D05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C7BEA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234,00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A7F79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91908" w14:textId="77777777" w:rsidR="00E46C29" w:rsidRPr="00E46C29" w:rsidRDefault="00E46C29" w:rsidP="00E46C29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F3BD" w14:textId="77777777" w:rsidR="00E46C29" w:rsidRPr="00E46C29" w:rsidRDefault="00E46C29" w:rsidP="00E46C29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E46C29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E46C29" w:rsidRPr="00E46C29" w14:paraId="46676FB0" w14:textId="77777777" w:rsidTr="005A541F">
        <w:trPr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1A2CF9" w14:textId="77777777" w:rsidR="00E46C29" w:rsidRPr="00E46C29" w:rsidRDefault="00E46C29" w:rsidP="00E46C29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C3821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2494" w14:textId="77777777" w:rsidR="00E46C29" w:rsidRPr="00E46C29" w:rsidRDefault="00E46C29" w:rsidP="00E46C29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20C65" w14:textId="77777777" w:rsidR="00E46C29" w:rsidRPr="00E46C29" w:rsidRDefault="00E46C29" w:rsidP="00E46C29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E46C29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2553C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CB0C5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64478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D6D56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8497E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84B07" w14:textId="77777777" w:rsidR="00E46C29" w:rsidRPr="00E46C29" w:rsidRDefault="00E46C29" w:rsidP="00E46C29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E46C29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26E1" w14:textId="77777777" w:rsidR="00E46C29" w:rsidRPr="00E46C29" w:rsidRDefault="00E46C29" w:rsidP="00E46C29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</w:tbl>
    <w:p w14:paraId="093486C9" w14:textId="77777777" w:rsidR="00E46C29" w:rsidRPr="00E46C29" w:rsidRDefault="00E46C29" w:rsidP="00E46C29">
      <w:pPr>
        <w:ind w:firstLine="0"/>
      </w:pPr>
    </w:p>
    <w:p w14:paraId="3F238A50" w14:textId="77777777" w:rsidR="00E46C29" w:rsidRPr="00E46C29" w:rsidRDefault="00E46C29" w:rsidP="00E46C29">
      <w:pPr>
        <w:ind w:firstLine="0"/>
      </w:pPr>
    </w:p>
    <w:p w14:paraId="517DE8DE" w14:textId="77777777" w:rsidR="00E46C29" w:rsidRPr="00E46C29" w:rsidRDefault="00E46C29" w:rsidP="00E46C29">
      <w:pPr>
        <w:ind w:firstLine="0"/>
      </w:pPr>
    </w:p>
    <w:p w14:paraId="1F8E265B" w14:textId="77777777" w:rsidR="000909B8" w:rsidRPr="000909B8" w:rsidRDefault="000909B8" w:rsidP="000909B8">
      <w:pPr>
        <w:tabs>
          <w:tab w:val="left" w:pos="11053"/>
        </w:tabs>
        <w:ind w:firstLine="0"/>
        <w:jc w:val="left"/>
        <w:rPr>
          <w:rFonts w:eastAsia="Times New Roman"/>
          <w:b/>
          <w:bCs/>
        </w:rPr>
      </w:pPr>
    </w:p>
    <w:sectPr w:rsidR="000909B8" w:rsidRPr="000909B8" w:rsidSect="00081059">
      <w:pgSz w:w="16838" w:h="11906" w:orient="landscape"/>
      <w:pgMar w:top="567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701C" w14:textId="77777777" w:rsidR="001557BF" w:rsidRDefault="001557BF" w:rsidP="00662F91">
      <w:r>
        <w:separator/>
      </w:r>
    </w:p>
  </w:endnote>
  <w:endnote w:type="continuationSeparator" w:id="0">
    <w:p w14:paraId="372BE923" w14:textId="77777777" w:rsidR="001557BF" w:rsidRDefault="001557BF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27AE" w14:textId="77777777" w:rsidR="001557BF" w:rsidRDefault="001557BF" w:rsidP="00662F91">
      <w:r>
        <w:separator/>
      </w:r>
    </w:p>
  </w:footnote>
  <w:footnote w:type="continuationSeparator" w:id="0">
    <w:p w14:paraId="6C5A2B69" w14:textId="77777777" w:rsidR="001557BF" w:rsidRDefault="001557BF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52300688">
    <w:abstractNumId w:val="13"/>
  </w:num>
  <w:num w:numId="2" w16cid:durableId="289943723">
    <w:abstractNumId w:val="0"/>
  </w:num>
  <w:num w:numId="3" w16cid:durableId="1598557417">
    <w:abstractNumId w:val="19"/>
  </w:num>
  <w:num w:numId="4" w16cid:durableId="12193373">
    <w:abstractNumId w:val="10"/>
  </w:num>
  <w:num w:numId="5" w16cid:durableId="1061094549">
    <w:abstractNumId w:val="18"/>
  </w:num>
  <w:num w:numId="6" w16cid:durableId="118424832">
    <w:abstractNumId w:val="5"/>
  </w:num>
  <w:num w:numId="7" w16cid:durableId="2008166224">
    <w:abstractNumId w:val="20"/>
  </w:num>
  <w:num w:numId="8" w16cid:durableId="1070350304">
    <w:abstractNumId w:val="11"/>
  </w:num>
  <w:num w:numId="9" w16cid:durableId="947932163">
    <w:abstractNumId w:val="12"/>
  </w:num>
  <w:num w:numId="10" w16cid:durableId="1583291640">
    <w:abstractNumId w:val="3"/>
  </w:num>
  <w:num w:numId="11" w16cid:durableId="501430947">
    <w:abstractNumId w:val="15"/>
  </w:num>
  <w:num w:numId="12" w16cid:durableId="1243222085">
    <w:abstractNumId w:val="4"/>
  </w:num>
  <w:num w:numId="13" w16cid:durableId="1601376675">
    <w:abstractNumId w:val="2"/>
  </w:num>
  <w:num w:numId="14" w16cid:durableId="1603494014">
    <w:abstractNumId w:val="14"/>
  </w:num>
  <w:num w:numId="15" w16cid:durableId="22094166">
    <w:abstractNumId w:val="8"/>
  </w:num>
  <w:num w:numId="16" w16cid:durableId="629550581">
    <w:abstractNumId w:val="17"/>
  </w:num>
  <w:num w:numId="17" w16cid:durableId="1415590084">
    <w:abstractNumId w:val="16"/>
  </w:num>
  <w:num w:numId="18" w16cid:durableId="2097627723">
    <w:abstractNumId w:val="9"/>
  </w:num>
  <w:num w:numId="19" w16cid:durableId="1778597495">
    <w:abstractNumId w:val="6"/>
  </w:num>
  <w:num w:numId="20" w16cid:durableId="487599345">
    <w:abstractNumId w:val="7"/>
  </w:num>
  <w:num w:numId="21" w16cid:durableId="1592355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79B5"/>
    <w:rsid w:val="00030855"/>
    <w:rsid w:val="00081059"/>
    <w:rsid w:val="000909B8"/>
    <w:rsid w:val="001557BF"/>
    <w:rsid w:val="0021293A"/>
    <w:rsid w:val="00256B6A"/>
    <w:rsid w:val="0028083D"/>
    <w:rsid w:val="002A1B93"/>
    <w:rsid w:val="002D16E1"/>
    <w:rsid w:val="003176DA"/>
    <w:rsid w:val="00331036"/>
    <w:rsid w:val="00364951"/>
    <w:rsid w:val="003E65AC"/>
    <w:rsid w:val="00450489"/>
    <w:rsid w:val="00460419"/>
    <w:rsid w:val="00466A62"/>
    <w:rsid w:val="00504823"/>
    <w:rsid w:val="0052503D"/>
    <w:rsid w:val="00527135"/>
    <w:rsid w:val="00575FB6"/>
    <w:rsid w:val="005B4AFF"/>
    <w:rsid w:val="005D426F"/>
    <w:rsid w:val="005F3495"/>
    <w:rsid w:val="00612B84"/>
    <w:rsid w:val="00636C34"/>
    <w:rsid w:val="00662F91"/>
    <w:rsid w:val="00677B9A"/>
    <w:rsid w:val="00723A5B"/>
    <w:rsid w:val="0075422A"/>
    <w:rsid w:val="007D6F64"/>
    <w:rsid w:val="0084368B"/>
    <w:rsid w:val="00876069"/>
    <w:rsid w:val="00896CC7"/>
    <w:rsid w:val="00911218"/>
    <w:rsid w:val="00930BB9"/>
    <w:rsid w:val="00956D86"/>
    <w:rsid w:val="009722FB"/>
    <w:rsid w:val="00986C3D"/>
    <w:rsid w:val="00994084"/>
    <w:rsid w:val="009C2DC5"/>
    <w:rsid w:val="00A07C13"/>
    <w:rsid w:val="00A23201"/>
    <w:rsid w:val="00A73898"/>
    <w:rsid w:val="00AB331E"/>
    <w:rsid w:val="00B33525"/>
    <w:rsid w:val="00B74967"/>
    <w:rsid w:val="00BA2FE2"/>
    <w:rsid w:val="00C96397"/>
    <w:rsid w:val="00CB4FA5"/>
    <w:rsid w:val="00CE512D"/>
    <w:rsid w:val="00D863BD"/>
    <w:rsid w:val="00DC2487"/>
    <w:rsid w:val="00DD2633"/>
    <w:rsid w:val="00E02A4E"/>
    <w:rsid w:val="00E46C29"/>
    <w:rsid w:val="00EA3E57"/>
    <w:rsid w:val="00EB04D5"/>
    <w:rsid w:val="00F80C5E"/>
    <w:rsid w:val="00FA1D86"/>
    <w:rsid w:val="00FB30E1"/>
    <w:rsid w:val="00FE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rsid w:val="000909B8"/>
    <w:rPr>
      <w:sz w:val="16"/>
    </w:rPr>
  </w:style>
  <w:style w:type="paragraph" w:styleId="aff1">
    <w:name w:val="annotation text"/>
    <w:basedOn w:val="a"/>
    <w:link w:val="aff2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styleId="affe">
    <w:name w:val="Unresolved Mention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f">
    <w:name w:val="Emphasis"/>
    <w:qFormat/>
    <w:rsid w:val="000909B8"/>
    <w:rPr>
      <w:i/>
      <w:iCs/>
    </w:rPr>
  </w:style>
  <w:style w:type="paragraph" w:styleId="afff0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hadm.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FAA5-8067-4EBD-9251-94AB508B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2470</Words>
  <Characters>14082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2025-09-03T11:05:00Z</cp:lastPrinted>
  <dcterms:created xsi:type="dcterms:W3CDTF">2025-08-04T13:38:00Z</dcterms:created>
  <dcterms:modified xsi:type="dcterms:W3CDTF">2025-09-04T06:02:00Z</dcterms:modified>
</cp:coreProperties>
</file>