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4A604" w14:textId="77777777" w:rsidR="009375A8" w:rsidRPr="009375A8" w:rsidRDefault="009375A8" w:rsidP="009375A8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ascii="Arial" w:eastAsia="Merriweather" w:hAnsi="Arial" w:cs="Arial"/>
          <w:noProof/>
          <w:color w:val="000000"/>
          <w:sz w:val="24"/>
          <w:szCs w:val="24"/>
        </w:rPr>
      </w:pPr>
      <w:r w:rsidRPr="009375A8">
        <w:rPr>
          <w:rFonts w:ascii="Arial" w:eastAsia="Merriweather" w:hAnsi="Arial" w:cs="Arial"/>
          <w:noProof/>
          <w:color w:val="000000"/>
          <w:sz w:val="24"/>
          <w:szCs w:val="24"/>
        </w:rPr>
        <w:t>АДМИНИСТРАЦИЯ ГОРОДСКОГО ОКРУГА КАШИРА</w:t>
      </w:r>
    </w:p>
    <w:p w14:paraId="5EC19888" w14:textId="77777777" w:rsidR="009375A8" w:rsidRPr="009375A8" w:rsidRDefault="009375A8" w:rsidP="009375A8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ascii="Arial" w:eastAsia="Merriweather" w:hAnsi="Arial" w:cs="Arial"/>
          <w:noProof/>
          <w:color w:val="000000"/>
          <w:sz w:val="24"/>
          <w:szCs w:val="24"/>
        </w:rPr>
      </w:pPr>
      <w:r w:rsidRPr="009375A8">
        <w:rPr>
          <w:rFonts w:ascii="Arial" w:eastAsia="Merriweather" w:hAnsi="Arial" w:cs="Arial"/>
          <w:noProof/>
          <w:color w:val="000000"/>
          <w:sz w:val="24"/>
          <w:szCs w:val="24"/>
        </w:rPr>
        <w:t>ПОСТАНОВЛЕНИЕ</w:t>
      </w:r>
    </w:p>
    <w:p w14:paraId="44057246" w14:textId="503E4776" w:rsidR="009375A8" w:rsidRPr="009375A8" w:rsidRDefault="009375A8" w:rsidP="009375A8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ascii="Arial" w:eastAsia="Merriweather" w:hAnsi="Arial" w:cs="Arial"/>
          <w:noProof/>
          <w:color w:val="000000"/>
          <w:sz w:val="24"/>
          <w:szCs w:val="24"/>
        </w:rPr>
      </w:pPr>
      <w:r w:rsidRPr="009375A8">
        <w:rPr>
          <w:rFonts w:ascii="Arial" w:eastAsia="Merriweather" w:hAnsi="Arial" w:cs="Arial"/>
          <w:noProof/>
          <w:color w:val="000000"/>
          <w:sz w:val="24"/>
          <w:szCs w:val="24"/>
        </w:rPr>
        <w:t xml:space="preserve">от </w:t>
      </w:r>
      <w:r>
        <w:rPr>
          <w:rFonts w:ascii="Arial" w:eastAsia="Merriweather" w:hAnsi="Arial" w:cs="Arial"/>
          <w:noProof/>
          <w:color w:val="000000"/>
          <w:sz w:val="24"/>
          <w:szCs w:val="24"/>
        </w:rPr>
        <w:t>02</w:t>
      </w:r>
      <w:r w:rsidRPr="009375A8">
        <w:rPr>
          <w:rFonts w:ascii="Arial" w:eastAsia="Merriweather" w:hAnsi="Arial" w:cs="Arial"/>
          <w:noProof/>
          <w:color w:val="000000"/>
          <w:sz w:val="24"/>
          <w:szCs w:val="24"/>
        </w:rPr>
        <w:t>.0</w:t>
      </w:r>
      <w:r>
        <w:rPr>
          <w:rFonts w:ascii="Arial" w:eastAsia="Merriweather" w:hAnsi="Arial" w:cs="Arial"/>
          <w:noProof/>
          <w:color w:val="000000"/>
          <w:sz w:val="24"/>
          <w:szCs w:val="24"/>
        </w:rPr>
        <w:t>9</w:t>
      </w:r>
      <w:r w:rsidRPr="009375A8">
        <w:rPr>
          <w:rFonts w:ascii="Arial" w:eastAsia="Merriweather" w:hAnsi="Arial" w:cs="Arial"/>
          <w:noProof/>
          <w:color w:val="000000"/>
          <w:sz w:val="24"/>
          <w:szCs w:val="24"/>
        </w:rPr>
        <w:t xml:space="preserve">.2025 № </w:t>
      </w:r>
      <w:r>
        <w:rPr>
          <w:rFonts w:ascii="Arial" w:eastAsia="Merriweather" w:hAnsi="Arial" w:cs="Arial"/>
          <w:noProof/>
          <w:color w:val="000000"/>
          <w:sz w:val="24"/>
          <w:szCs w:val="24"/>
          <w:lang w:val="en-US"/>
        </w:rPr>
        <w:t>34-</w:t>
      </w:r>
      <w:r>
        <w:rPr>
          <w:rFonts w:ascii="Arial" w:eastAsia="Merriweather" w:hAnsi="Arial" w:cs="Arial"/>
          <w:noProof/>
          <w:color w:val="000000"/>
          <w:sz w:val="24"/>
          <w:szCs w:val="24"/>
        </w:rPr>
        <w:t>пг</w:t>
      </w:r>
    </w:p>
    <w:p w14:paraId="5C18FF89" w14:textId="6356F7F9" w:rsidR="000F2452" w:rsidRDefault="009375A8" w:rsidP="009375A8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ascii="Arial" w:eastAsia="Merriweather" w:hAnsi="Arial" w:cs="Arial"/>
          <w:noProof/>
          <w:color w:val="000000"/>
          <w:sz w:val="24"/>
          <w:szCs w:val="24"/>
        </w:rPr>
      </w:pPr>
      <w:r w:rsidRPr="009375A8">
        <w:rPr>
          <w:rFonts w:ascii="Arial" w:eastAsia="Merriweather" w:hAnsi="Arial" w:cs="Arial"/>
          <w:noProof/>
          <w:color w:val="000000"/>
          <w:sz w:val="24"/>
          <w:szCs w:val="24"/>
        </w:rPr>
        <w:t>Кашира</w:t>
      </w:r>
    </w:p>
    <w:p w14:paraId="1A73EA78" w14:textId="77777777" w:rsidR="009375A8" w:rsidRPr="009375A8" w:rsidRDefault="009375A8" w:rsidP="009375A8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ascii="Arial" w:eastAsia="Merriweather" w:hAnsi="Arial" w:cs="Arial"/>
          <w:color w:val="000000"/>
          <w:sz w:val="24"/>
          <w:szCs w:val="24"/>
          <w:lang w:val="en-US"/>
        </w:rPr>
      </w:pPr>
    </w:p>
    <w:p w14:paraId="1A835843" w14:textId="77777777" w:rsidR="00ED4E3F" w:rsidRPr="009375A8" w:rsidRDefault="00ED4E3F" w:rsidP="00ED4E3F">
      <w:pPr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О внесении изменений в постановление главы</w:t>
      </w:r>
    </w:p>
    <w:p w14:paraId="3BDDBC8F" w14:textId="77777777" w:rsidR="00ED4E3F" w:rsidRPr="009375A8" w:rsidRDefault="00ED4E3F" w:rsidP="00ED4E3F">
      <w:pPr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городского округа Кашира от 16.01.2024 № 3-пг</w:t>
      </w:r>
    </w:p>
    <w:p w14:paraId="449798F5" w14:textId="77777777" w:rsidR="00ED4E3F" w:rsidRPr="009375A8" w:rsidRDefault="00ED4E3F" w:rsidP="00ED4E3F">
      <w:pPr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 xml:space="preserve">«О создании комиссии по повышению </w:t>
      </w:r>
    </w:p>
    <w:p w14:paraId="06D3D523" w14:textId="77777777" w:rsidR="00ED4E3F" w:rsidRPr="009375A8" w:rsidRDefault="00ED4E3F" w:rsidP="00ED4E3F">
      <w:pPr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 xml:space="preserve">устойчивости функционирования </w:t>
      </w:r>
    </w:p>
    <w:p w14:paraId="07A442EF" w14:textId="77777777" w:rsidR="00ED4E3F" w:rsidRPr="009375A8" w:rsidRDefault="00ED4E3F" w:rsidP="00ED4E3F">
      <w:pPr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экономики городского округа Кашира</w:t>
      </w:r>
    </w:p>
    <w:p w14:paraId="43A88C89" w14:textId="77777777" w:rsidR="00ED4E3F" w:rsidRPr="009375A8" w:rsidRDefault="00ED4E3F" w:rsidP="00ED4E3F">
      <w:pPr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в мирное и военное время»</w:t>
      </w:r>
    </w:p>
    <w:p w14:paraId="19CED5BC" w14:textId="77777777" w:rsidR="00DD2990" w:rsidRPr="009375A8" w:rsidRDefault="00DD2990" w:rsidP="00DD2990">
      <w:pPr>
        <w:jc w:val="both"/>
        <w:rPr>
          <w:rFonts w:ascii="Arial" w:hAnsi="Arial" w:cs="Arial"/>
          <w:sz w:val="24"/>
          <w:szCs w:val="24"/>
        </w:rPr>
      </w:pPr>
    </w:p>
    <w:p w14:paraId="5B280069" w14:textId="004851D6" w:rsidR="00ED4E3F" w:rsidRPr="009375A8" w:rsidRDefault="00ED4E3F" w:rsidP="00ED4E3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 xml:space="preserve">На основании Федерального закона </w:t>
      </w:r>
      <w:r w:rsidRPr="009375A8">
        <w:rPr>
          <w:rFonts w:ascii="Arial" w:hAnsi="Arial" w:cs="Arial"/>
          <w:color w:val="000000"/>
          <w:sz w:val="24"/>
          <w:szCs w:val="24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="005B3EA2" w:rsidRPr="009375A8">
        <w:rPr>
          <w:rFonts w:ascii="Arial" w:hAnsi="Arial" w:cs="Arial"/>
          <w:color w:val="000000"/>
          <w:sz w:val="24"/>
          <w:szCs w:val="24"/>
        </w:rPr>
        <w:t xml:space="preserve">Федерального закона </w:t>
      </w:r>
      <w:r w:rsidRPr="009375A8">
        <w:rPr>
          <w:rFonts w:ascii="Arial" w:hAnsi="Arial" w:cs="Arial"/>
          <w:sz w:val="24"/>
          <w:szCs w:val="24"/>
        </w:rPr>
        <w:t xml:space="preserve">от 06.12.2003 №131-ФЗ «Об общих принципах организации местного самоуправления в Российской Федерации», </w:t>
      </w:r>
      <w:r w:rsidRPr="009375A8">
        <w:rPr>
          <w:rFonts w:ascii="Arial" w:hAnsi="Arial" w:cs="Arial"/>
          <w:color w:val="000000"/>
          <w:sz w:val="24"/>
          <w:szCs w:val="24"/>
        </w:rPr>
        <w:t xml:space="preserve">руководствуясь Уставом городского округа Кашира Московской </w:t>
      </w:r>
      <w:r w:rsidR="0037375B" w:rsidRPr="009375A8">
        <w:rPr>
          <w:rFonts w:ascii="Arial" w:hAnsi="Arial" w:cs="Arial"/>
          <w:color w:val="000000"/>
          <w:sz w:val="24"/>
          <w:szCs w:val="24"/>
        </w:rPr>
        <w:t>области,</w:t>
      </w:r>
      <w:r w:rsidR="0037375B" w:rsidRPr="009375A8">
        <w:rPr>
          <w:rFonts w:ascii="Arial" w:hAnsi="Arial" w:cs="Arial"/>
          <w:sz w:val="24"/>
          <w:szCs w:val="24"/>
        </w:rPr>
        <w:t xml:space="preserve"> </w:t>
      </w:r>
      <w:r w:rsidRPr="009375A8">
        <w:rPr>
          <w:rFonts w:ascii="Arial" w:hAnsi="Arial" w:cs="Arial"/>
          <w:sz w:val="24"/>
          <w:szCs w:val="24"/>
        </w:rPr>
        <w:t xml:space="preserve">в связи с </w:t>
      </w:r>
      <w:r w:rsidR="005B3EA2" w:rsidRPr="009375A8">
        <w:rPr>
          <w:rFonts w:ascii="Arial" w:hAnsi="Arial" w:cs="Arial"/>
          <w:sz w:val="24"/>
          <w:szCs w:val="24"/>
        </w:rPr>
        <w:t>изменением кадрового состава</w:t>
      </w:r>
      <w:r w:rsidRPr="009375A8">
        <w:rPr>
          <w:rFonts w:ascii="Arial" w:hAnsi="Arial" w:cs="Arial"/>
          <w:sz w:val="24"/>
          <w:szCs w:val="24"/>
        </w:rPr>
        <w:t>,</w:t>
      </w:r>
    </w:p>
    <w:p w14:paraId="586F440C" w14:textId="77777777" w:rsidR="008B5FEA" w:rsidRPr="009375A8" w:rsidRDefault="008B5FEA" w:rsidP="00DD2990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6E394147" w14:textId="3F927194" w:rsidR="00DD2990" w:rsidRPr="009375A8" w:rsidRDefault="00DD2990" w:rsidP="008B5FEA">
      <w:pPr>
        <w:ind w:hanging="20"/>
        <w:jc w:val="center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ПОСТАНОВЛЯЮ:</w:t>
      </w:r>
    </w:p>
    <w:p w14:paraId="451C06FE" w14:textId="77777777" w:rsidR="004806DC" w:rsidRPr="009375A8" w:rsidRDefault="004806DC" w:rsidP="008B5FEA">
      <w:pPr>
        <w:ind w:hanging="20"/>
        <w:jc w:val="center"/>
        <w:rPr>
          <w:rFonts w:ascii="Arial" w:hAnsi="Arial" w:cs="Arial"/>
          <w:sz w:val="24"/>
          <w:szCs w:val="24"/>
        </w:rPr>
      </w:pPr>
    </w:p>
    <w:p w14:paraId="38D8712E" w14:textId="1039947B" w:rsidR="00ED4E3F" w:rsidRPr="009375A8" w:rsidRDefault="00ED4E3F" w:rsidP="00ED4E3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1. Внести в постановление главы городского округа Кашира от 16.01.2024 № 3-пг «О создании комиссии по повышению устойчивости функционирования экономики городского округа Кашира в мирное и военное время» (далее-постановление) следующие изменения:</w:t>
      </w:r>
    </w:p>
    <w:p w14:paraId="627AB72B" w14:textId="1DC8ABB7" w:rsidR="00ED4E3F" w:rsidRPr="009375A8" w:rsidRDefault="00ED4E3F" w:rsidP="00ED4E3F">
      <w:pPr>
        <w:tabs>
          <w:tab w:val="left" w:pos="0"/>
          <w:tab w:val="num" w:pos="128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Состав комиссии по повышению устойчивости функционирования экономики городского округа Кашира в мирное и военное время (приложение к постановлению) утвердить в редакции согласно приложению к настоящему постановлению.</w:t>
      </w:r>
    </w:p>
    <w:p w14:paraId="18D1D513" w14:textId="2DD12B93" w:rsidR="00ED4E3F" w:rsidRPr="009375A8" w:rsidRDefault="00ED4E3F" w:rsidP="00ED4E3F">
      <w:pPr>
        <w:tabs>
          <w:tab w:val="left" w:pos="0"/>
          <w:tab w:val="left" w:pos="709"/>
          <w:tab w:val="left" w:pos="1220"/>
        </w:tabs>
        <w:ind w:firstLine="567"/>
        <w:jc w:val="both"/>
        <w:rPr>
          <w:rFonts w:ascii="Arial" w:hAnsi="Arial" w:cs="Arial"/>
          <w:sz w:val="24"/>
          <w:szCs w:val="24"/>
          <w:lang w:val="ru"/>
        </w:rPr>
      </w:pPr>
      <w:r w:rsidRPr="009375A8">
        <w:rPr>
          <w:rFonts w:ascii="Arial" w:hAnsi="Arial" w:cs="Arial"/>
          <w:sz w:val="24"/>
          <w:szCs w:val="24"/>
        </w:rPr>
        <w:t>2. МКУ «Центр обслуживания» городского округа Кашира (Потапов А.В.) разместить настоящее постановление на официальном сайте администрации городского округа Кашира в сети «Интернет» (</w:t>
      </w:r>
      <w:hyperlink r:id="rId5" w:history="1">
        <w:r w:rsidRPr="009375A8">
          <w:rPr>
            <w:rStyle w:val="a9"/>
            <w:rFonts w:ascii="Arial" w:hAnsi="Arial" w:cs="Arial"/>
            <w:color w:val="auto"/>
            <w:sz w:val="24"/>
            <w:szCs w:val="24"/>
            <w:u w:val="none"/>
            <w:lang w:val="en-US"/>
          </w:rPr>
          <w:t>www</w:t>
        </w:r>
        <w:r w:rsidRPr="009375A8">
          <w:rPr>
            <w:rStyle w:val="a9"/>
            <w:rFonts w:ascii="Arial" w:hAnsi="Arial" w:cs="Arial"/>
            <w:color w:val="auto"/>
            <w:sz w:val="24"/>
            <w:szCs w:val="24"/>
            <w:u w:val="none"/>
          </w:rPr>
          <w:t>.</w:t>
        </w:r>
        <w:proofErr w:type="spellStart"/>
        <w:r w:rsidRPr="009375A8">
          <w:rPr>
            <w:rStyle w:val="a9"/>
            <w:rFonts w:ascii="Arial" w:hAnsi="Arial" w:cs="Arial"/>
            <w:color w:val="auto"/>
            <w:sz w:val="24"/>
            <w:szCs w:val="24"/>
            <w:u w:val="none"/>
            <w:lang w:val="en-US"/>
          </w:rPr>
          <w:t>kashira</w:t>
        </w:r>
        <w:proofErr w:type="spellEnd"/>
        <w:r w:rsidRPr="009375A8">
          <w:rPr>
            <w:rStyle w:val="a9"/>
            <w:rFonts w:ascii="Arial" w:hAnsi="Arial" w:cs="Arial"/>
            <w:color w:val="auto"/>
            <w:sz w:val="24"/>
            <w:szCs w:val="24"/>
            <w:u w:val="none"/>
          </w:rPr>
          <w:t>.</w:t>
        </w:r>
        <w:proofErr w:type="spellStart"/>
        <w:r w:rsidRPr="009375A8">
          <w:rPr>
            <w:rStyle w:val="a9"/>
            <w:rFonts w:ascii="Arial" w:hAnsi="Arial" w:cs="Arial"/>
            <w:color w:val="auto"/>
            <w:sz w:val="24"/>
            <w:szCs w:val="24"/>
            <w:u w:val="none"/>
            <w:lang w:val="en-US"/>
          </w:rPr>
          <w:t>su</w:t>
        </w:r>
        <w:proofErr w:type="spellEnd"/>
      </w:hyperlink>
      <w:r w:rsidRPr="009375A8">
        <w:rPr>
          <w:rFonts w:ascii="Arial" w:hAnsi="Arial" w:cs="Arial"/>
          <w:sz w:val="24"/>
          <w:szCs w:val="24"/>
        </w:rPr>
        <w:t>).</w:t>
      </w:r>
    </w:p>
    <w:p w14:paraId="44E7F552" w14:textId="7DA00FC8" w:rsidR="00ED4E3F" w:rsidRPr="009375A8" w:rsidRDefault="00ED4E3F" w:rsidP="00ED4E3F">
      <w:pPr>
        <w:tabs>
          <w:tab w:val="left" w:pos="0"/>
          <w:tab w:val="left" w:pos="709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  <w:lang w:val="ru"/>
        </w:rPr>
        <w:t xml:space="preserve">3. </w:t>
      </w:r>
      <w:r w:rsidR="006A1AF0" w:rsidRPr="009375A8">
        <w:rPr>
          <w:rFonts w:ascii="Arial" w:hAnsi="Arial" w:cs="Arial"/>
          <w:sz w:val="24"/>
          <w:szCs w:val="24"/>
          <w:lang w:bidi="ru-RU"/>
        </w:rPr>
        <w:t xml:space="preserve">Настоящее постановление вступает в силу </w:t>
      </w:r>
      <w:r w:rsidR="005B3EA2" w:rsidRPr="009375A8">
        <w:rPr>
          <w:rFonts w:ascii="Arial" w:hAnsi="Arial" w:cs="Arial"/>
          <w:sz w:val="24"/>
          <w:szCs w:val="24"/>
          <w:lang w:bidi="ru-RU"/>
        </w:rPr>
        <w:t>со дня принятия.</w:t>
      </w:r>
    </w:p>
    <w:p w14:paraId="11BB2634" w14:textId="37E02AA7" w:rsidR="00ED4E3F" w:rsidRPr="009375A8" w:rsidRDefault="00ED4E3F" w:rsidP="00ED4E3F">
      <w:pPr>
        <w:pStyle w:val="ab"/>
        <w:tabs>
          <w:tab w:val="left" w:pos="0"/>
        </w:tabs>
        <w:ind w:firstLine="567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4. Контроль за выполнением настоящего постановления возложить                                              на заместителя главы администрации городского округа Кашира Черныша В.В.</w:t>
      </w:r>
    </w:p>
    <w:p w14:paraId="5B0E9313" w14:textId="77777777" w:rsidR="00945B48" w:rsidRPr="009375A8" w:rsidRDefault="00945B48" w:rsidP="009375A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592D2B80" w14:textId="105DA4B5" w:rsidR="00945B48" w:rsidRPr="009375A8" w:rsidRDefault="00945B48" w:rsidP="00945B48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  <w:r w:rsidRPr="009375A8">
        <w:rPr>
          <w:rFonts w:ascii="Arial" w:hAnsi="Arial" w:cs="Arial"/>
        </w:rPr>
        <w:t>Глав</w:t>
      </w:r>
      <w:r w:rsidRPr="009375A8">
        <w:rPr>
          <w:rFonts w:ascii="Arial" w:hAnsi="Arial" w:cs="Arial"/>
          <w:lang w:val="ru-RU"/>
        </w:rPr>
        <w:t xml:space="preserve">а </w:t>
      </w:r>
      <w:r w:rsidRPr="009375A8">
        <w:rPr>
          <w:rFonts w:ascii="Arial" w:hAnsi="Arial" w:cs="Arial"/>
        </w:rPr>
        <w:t xml:space="preserve">городского округа Кашира  </w:t>
      </w:r>
      <w:r w:rsidRPr="009375A8">
        <w:rPr>
          <w:rFonts w:ascii="Arial" w:hAnsi="Arial" w:cs="Arial"/>
          <w:lang w:val="ru-RU"/>
        </w:rPr>
        <w:t xml:space="preserve">                                                 </w:t>
      </w:r>
      <w:r w:rsidR="009375A8" w:rsidRPr="009375A8">
        <w:rPr>
          <w:rFonts w:ascii="Arial" w:hAnsi="Arial" w:cs="Arial"/>
          <w:lang w:val="ru-RU"/>
        </w:rPr>
        <w:t xml:space="preserve">                        </w:t>
      </w:r>
      <w:r w:rsidRPr="009375A8">
        <w:rPr>
          <w:rFonts w:ascii="Arial" w:hAnsi="Arial" w:cs="Arial"/>
          <w:lang w:val="ru-RU"/>
        </w:rPr>
        <w:t xml:space="preserve">    Р.А. Пичугин</w:t>
      </w:r>
    </w:p>
    <w:p w14:paraId="1237EFFE" w14:textId="77777777" w:rsidR="00ED4E3F" w:rsidRPr="009375A8" w:rsidRDefault="00ED4E3F" w:rsidP="00945B48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5744E0AB" w14:textId="77777777" w:rsidR="005B3EA2" w:rsidRPr="009375A8" w:rsidRDefault="005B3EA2" w:rsidP="00945B48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2DE020A2" w14:textId="73846E6C" w:rsidR="005B3EA2" w:rsidRDefault="005B3EA2" w:rsidP="00945B48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3A8D07B1" w14:textId="4F6CDEDA" w:rsidR="009375A8" w:rsidRDefault="009375A8" w:rsidP="00945B48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1EAE2AF6" w14:textId="1AB2EA13" w:rsidR="009375A8" w:rsidRDefault="009375A8" w:rsidP="00945B48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76D538AC" w14:textId="77777777" w:rsidR="009375A8" w:rsidRPr="009375A8" w:rsidRDefault="009375A8" w:rsidP="00945B48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13A2AD18" w14:textId="71783BA8" w:rsidR="004A2302" w:rsidRDefault="004A2302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2C958FB9" w14:textId="00B77F75" w:rsidR="009375A8" w:rsidRDefault="009375A8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1AA1576A" w14:textId="3AA341EB" w:rsidR="009375A8" w:rsidRDefault="009375A8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2424B37F" w14:textId="2F06C623" w:rsidR="009375A8" w:rsidRDefault="009375A8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31EBECA1" w14:textId="42E1B401" w:rsidR="009375A8" w:rsidRDefault="009375A8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67C36A32" w14:textId="77777777" w:rsidR="009375A8" w:rsidRPr="009375A8" w:rsidRDefault="009375A8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882"/>
        <w:gridCol w:w="5323"/>
      </w:tblGrid>
      <w:tr w:rsidR="00945B48" w:rsidRPr="009375A8" w14:paraId="110FC1D4" w14:textId="77777777" w:rsidTr="00945B48">
        <w:trPr>
          <w:trHeight w:val="831"/>
        </w:trPr>
        <w:tc>
          <w:tcPr>
            <w:tcW w:w="2392" w:type="pct"/>
          </w:tcPr>
          <w:p w14:paraId="0D60ECD5" w14:textId="77777777" w:rsidR="00945B48" w:rsidRPr="009375A8" w:rsidRDefault="00945B48" w:rsidP="00F93993">
            <w:pPr>
              <w:pStyle w:val="2"/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8" w:type="pct"/>
          </w:tcPr>
          <w:p w14:paraId="31A5472E" w14:textId="738AE8F9" w:rsidR="00945B48" w:rsidRPr="009375A8" w:rsidRDefault="00945B48" w:rsidP="009375A8">
            <w:pPr>
              <w:ind w:left="534"/>
              <w:rPr>
                <w:rFonts w:ascii="Arial" w:hAnsi="Arial" w:cs="Arial"/>
                <w:sz w:val="24"/>
                <w:szCs w:val="24"/>
              </w:rPr>
            </w:pPr>
            <w:r w:rsidRPr="009375A8">
              <w:rPr>
                <w:rFonts w:ascii="Arial" w:hAnsi="Arial" w:cs="Arial"/>
                <w:sz w:val="24"/>
                <w:szCs w:val="24"/>
              </w:rPr>
              <w:t xml:space="preserve">                       УТВЕРЖДЕН</w:t>
            </w:r>
          </w:p>
          <w:p w14:paraId="707BCA81" w14:textId="751B2E45" w:rsidR="00945B48" w:rsidRPr="009375A8" w:rsidRDefault="00945B48" w:rsidP="009375A8">
            <w:pPr>
              <w:ind w:left="534"/>
              <w:rPr>
                <w:rFonts w:ascii="Arial" w:hAnsi="Arial" w:cs="Arial"/>
                <w:sz w:val="24"/>
                <w:szCs w:val="24"/>
              </w:rPr>
            </w:pPr>
            <w:r w:rsidRPr="009375A8">
              <w:rPr>
                <w:rFonts w:ascii="Arial" w:hAnsi="Arial" w:cs="Arial"/>
                <w:sz w:val="24"/>
                <w:szCs w:val="24"/>
              </w:rPr>
              <w:t xml:space="preserve">                       постановлением главы</w:t>
            </w:r>
          </w:p>
          <w:p w14:paraId="5814A95A" w14:textId="75D378F3" w:rsidR="00945B48" w:rsidRPr="009375A8" w:rsidRDefault="00945B48" w:rsidP="009375A8">
            <w:pPr>
              <w:ind w:left="534"/>
              <w:rPr>
                <w:rFonts w:ascii="Arial" w:hAnsi="Arial" w:cs="Arial"/>
                <w:sz w:val="24"/>
                <w:szCs w:val="24"/>
              </w:rPr>
            </w:pPr>
            <w:r w:rsidRPr="009375A8">
              <w:rPr>
                <w:rFonts w:ascii="Arial" w:hAnsi="Arial" w:cs="Arial"/>
                <w:sz w:val="24"/>
                <w:szCs w:val="24"/>
              </w:rPr>
              <w:t xml:space="preserve">                       городского округа Кашира</w:t>
            </w:r>
          </w:p>
          <w:p w14:paraId="5F99243B" w14:textId="311F501C" w:rsidR="00945B48" w:rsidRPr="009375A8" w:rsidRDefault="00E415AA" w:rsidP="009375A8">
            <w:pPr>
              <w:ind w:left="534"/>
              <w:rPr>
                <w:rFonts w:ascii="Arial" w:hAnsi="Arial" w:cs="Arial"/>
                <w:sz w:val="24"/>
                <w:szCs w:val="24"/>
              </w:rPr>
            </w:pPr>
            <w:r w:rsidRPr="009375A8">
              <w:rPr>
                <w:rFonts w:ascii="Arial" w:hAnsi="Arial" w:cs="Arial"/>
                <w:sz w:val="24"/>
                <w:szCs w:val="24"/>
              </w:rPr>
              <w:t xml:space="preserve">                       от </w:t>
            </w:r>
            <w:proofErr w:type="gramStart"/>
            <w:r w:rsidRPr="009375A8">
              <w:rPr>
                <w:rFonts w:ascii="Arial" w:hAnsi="Arial" w:cs="Arial"/>
                <w:sz w:val="24"/>
                <w:szCs w:val="24"/>
              </w:rPr>
              <w:t>02.09.2025  №</w:t>
            </w:r>
            <w:proofErr w:type="gramEnd"/>
            <w:r w:rsidRPr="009375A8">
              <w:rPr>
                <w:rFonts w:ascii="Arial" w:hAnsi="Arial" w:cs="Arial"/>
                <w:sz w:val="24"/>
                <w:szCs w:val="24"/>
              </w:rPr>
              <w:t xml:space="preserve"> 34-пг</w:t>
            </w:r>
          </w:p>
        </w:tc>
      </w:tr>
    </w:tbl>
    <w:p w14:paraId="1B364CA8" w14:textId="77777777" w:rsidR="00ED4E3F" w:rsidRPr="009375A8" w:rsidRDefault="00ED4E3F" w:rsidP="009375A8">
      <w:pPr>
        <w:pStyle w:val="1"/>
        <w:spacing w:before="0" w:after="0"/>
        <w:rPr>
          <w:rFonts w:ascii="Arial" w:hAnsi="Arial" w:cs="Arial"/>
          <w:sz w:val="24"/>
          <w:szCs w:val="24"/>
        </w:rPr>
      </w:pPr>
    </w:p>
    <w:p w14:paraId="2E6066AF" w14:textId="50BA6EB7" w:rsidR="00ED4E3F" w:rsidRPr="009375A8" w:rsidRDefault="00ED4E3F" w:rsidP="00ED4E3F">
      <w:pPr>
        <w:pStyle w:val="1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СОСТАВ</w:t>
      </w:r>
    </w:p>
    <w:p w14:paraId="43502682" w14:textId="77777777" w:rsidR="00ED4E3F" w:rsidRPr="009375A8" w:rsidRDefault="00ED4E3F" w:rsidP="00ED4E3F">
      <w:pPr>
        <w:jc w:val="center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комиссии по повышению устойчивости функционирования</w:t>
      </w:r>
    </w:p>
    <w:p w14:paraId="74E22862" w14:textId="77777777" w:rsidR="00ED4E3F" w:rsidRPr="009375A8" w:rsidRDefault="00ED4E3F" w:rsidP="00ED4E3F">
      <w:pPr>
        <w:jc w:val="center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экономики городского округа Кашира в мирное</w:t>
      </w:r>
    </w:p>
    <w:p w14:paraId="23342BAB" w14:textId="77777777" w:rsidR="00ED4E3F" w:rsidRPr="009375A8" w:rsidRDefault="00ED4E3F" w:rsidP="00ED4E3F">
      <w:pPr>
        <w:jc w:val="center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и военное время (далее- комиссия)</w:t>
      </w:r>
    </w:p>
    <w:p w14:paraId="237C0089" w14:textId="77777777" w:rsidR="00ED4E3F" w:rsidRPr="009375A8" w:rsidRDefault="00ED4E3F" w:rsidP="00ED4E3F">
      <w:pPr>
        <w:pStyle w:val="ab"/>
        <w:rPr>
          <w:rFonts w:ascii="Arial" w:hAnsi="Arial" w:cs="Arial"/>
          <w:sz w:val="24"/>
          <w:szCs w:val="24"/>
        </w:rPr>
      </w:pPr>
    </w:p>
    <w:p w14:paraId="672D5132" w14:textId="77777777" w:rsidR="00ED4E3F" w:rsidRPr="009375A8" w:rsidRDefault="00ED4E3F" w:rsidP="00ED4E3F">
      <w:pPr>
        <w:pStyle w:val="ab"/>
        <w:rPr>
          <w:rFonts w:ascii="Arial" w:hAnsi="Arial" w:cs="Arial"/>
          <w:b/>
          <w:bCs/>
          <w:sz w:val="24"/>
          <w:szCs w:val="24"/>
        </w:rPr>
      </w:pPr>
      <w:r w:rsidRPr="009375A8">
        <w:rPr>
          <w:rFonts w:ascii="Arial" w:hAnsi="Arial" w:cs="Arial"/>
          <w:b/>
          <w:bCs/>
          <w:sz w:val="24"/>
          <w:szCs w:val="24"/>
        </w:rPr>
        <w:t>Председатель комиссии:</w:t>
      </w:r>
      <w:bookmarkStart w:id="0" w:name="_GoBack"/>
      <w:bookmarkEnd w:id="0"/>
    </w:p>
    <w:p w14:paraId="5090EBAA" w14:textId="0A50AAAA" w:rsidR="00ED4E3F" w:rsidRPr="009375A8" w:rsidRDefault="00ED4E3F" w:rsidP="00ED4E3F">
      <w:pPr>
        <w:pStyle w:val="ab"/>
        <w:ind w:firstLine="709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 xml:space="preserve">Черныш Виталий Вячеславович – заместитель главы городского округа Кашира. </w:t>
      </w:r>
    </w:p>
    <w:p w14:paraId="62ADC64D" w14:textId="77777777" w:rsidR="00ED4E3F" w:rsidRPr="009375A8" w:rsidRDefault="00ED4E3F" w:rsidP="00ED4E3F">
      <w:pPr>
        <w:pStyle w:val="ab"/>
        <w:rPr>
          <w:rFonts w:ascii="Arial" w:hAnsi="Arial" w:cs="Arial"/>
          <w:sz w:val="24"/>
          <w:szCs w:val="24"/>
        </w:rPr>
      </w:pPr>
    </w:p>
    <w:p w14:paraId="3F9D673E" w14:textId="77777777" w:rsidR="00ED4E3F" w:rsidRPr="009375A8" w:rsidRDefault="00ED4E3F" w:rsidP="00ED4E3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375A8">
        <w:rPr>
          <w:rFonts w:ascii="Arial" w:hAnsi="Arial" w:cs="Arial"/>
          <w:b/>
          <w:bCs/>
          <w:sz w:val="24"/>
          <w:szCs w:val="24"/>
        </w:rPr>
        <w:t>Заместитель председателя комиссии:</w:t>
      </w:r>
    </w:p>
    <w:p w14:paraId="148E8540" w14:textId="1A0A12AF" w:rsidR="00ED4E3F" w:rsidRPr="009375A8" w:rsidRDefault="00ED4E3F" w:rsidP="00ED4E3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Новосельцева Оксана Александровна – начальник Управления</w:t>
      </w:r>
      <w:r w:rsidR="009375A8" w:rsidRPr="009375A8">
        <w:rPr>
          <w:rFonts w:ascii="Arial" w:hAnsi="Arial" w:cs="Arial"/>
          <w:sz w:val="24"/>
          <w:szCs w:val="24"/>
        </w:rPr>
        <w:t xml:space="preserve"> </w:t>
      </w:r>
      <w:r w:rsidRPr="009375A8">
        <w:rPr>
          <w:rFonts w:ascii="Arial" w:hAnsi="Arial" w:cs="Arial"/>
          <w:sz w:val="24"/>
          <w:szCs w:val="24"/>
        </w:rPr>
        <w:t>по экономической политике и инвестициям администрации городского округа Кашира.</w:t>
      </w:r>
    </w:p>
    <w:p w14:paraId="3A9AA5EB" w14:textId="77777777" w:rsidR="00ED4E3F" w:rsidRPr="009375A8" w:rsidRDefault="00ED4E3F" w:rsidP="00ED4E3F">
      <w:pPr>
        <w:jc w:val="both"/>
        <w:rPr>
          <w:rFonts w:ascii="Arial" w:hAnsi="Arial" w:cs="Arial"/>
          <w:sz w:val="24"/>
          <w:szCs w:val="24"/>
        </w:rPr>
      </w:pPr>
    </w:p>
    <w:p w14:paraId="59DBEEA7" w14:textId="77777777" w:rsidR="00ED4E3F" w:rsidRPr="009375A8" w:rsidRDefault="00ED4E3F" w:rsidP="00ED4E3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375A8">
        <w:rPr>
          <w:rFonts w:ascii="Arial" w:hAnsi="Arial" w:cs="Arial"/>
          <w:b/>
          <w:bCs/>
          <w:sz w:val="24"/>
          <w:szCs w:val="24"/>
        </w:rPr>
        <w:t>Члены комиссии:</w:t>
      </w:r>
    </w:p>
    <w:p w14:paraId="655F650B" w14:textId="77777777" w:rsidR="00ED4E3F" w:rsidRPr="009375A8" w:rsidRDefault="00ED4E3F" w:rsidP="00ED4E3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Сапрыкина Александра Вячеславовна – начальник отдела безопасности управления делопроизводства и безопасности администрации городского округа Кашира – секретарь комиссии;</w:t>
      </w:r>
    </w:p>
    <w:p w14:paraId="17B431D0" w14:textId="77777777" w:rsidR="00ED4E3F" w:rsidRPr="009375A8" w:rsidRDefault="00ED4E3F" w:rsidP="00ED4E3F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76E7B1BB" w14:textId="77777777" w:rsidR="00ED4E3F" w:rsidRPr="009375A8" w:rsidRDefault="00ED4E3F" w:rsidP="00ED4E3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color w:val="000000"/>
          <w:sz w:val="24"/>
          <w:szCs w:val="24"/>
        </w:rPr>
        <w:t>Филатова Татьяна Евгеньевна</w:t>
      </w:r>
      <w:r w:rsidRPr="009375A8">
        <w:rPr>
          <w:rFonts w:ascii="Arial" w:hAnsi="Arial" w:cs="Arial"/>
          <w:sz w:val="24"/>
          <w:szCs w:val="24"/>
        </w:rPr>
        <w:t xml:space="preserve"> – начальник сектора мобилизационной подготовки администрации городского округа Кашира;</w:t>
      </w:r>
    </w:p>
    <w:p w14:paraId="319A437A" w14:textId="77777777" w:rsidR="00ED4E3F" w:rsidRPr="009375A8" w:rsidRDefault="00ED4E3F" w:rsidP="00ED4E3F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061B7292" w14:textId="0F7B8A89" w:rsidR="00ED4E3F" w:rsidRPr="009375A8" w:rsidRDefault="00ED4E3F" w:rsidP="00ED4E3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Козлова Татьяна Валерьевна</w:t>
      </w:r>
      <w:r w:rsidRPr="009375A8">
        <w:rPr>
          <w:rFonts w:ascii="Arial" w:hAnsi="Arial" w:cs="Arial"/>
          <w:color w:val="FF0000"/>
          <w:sz w:val="24"/>
          <w:szCs w:val="24"/>
        </w:rPr>
        <w:t xml:space="preserve"> </w:t>
      </w:r>
      <w:r w:rsidRPr="009375A8">
        <w:rPr>
          <w:rFonts w:ascii="Arial" w:hAnsi="Arial" w:cs="Arial"/>
          <w:sz w:val="24"/>
          <w:szCs w:val="24"/>
        </w:rPr>
        <w:t>– начальник отдела автодорог, транспорта и связи МКУ «Управление строительства»;</w:t>
      </w:r>
    </w:p>
    <w:p w14:paraId="6606F6F2" w14:textId="77777777" w:rsidR="00ED4E3F" w:rsidRPr="009375A8" w:rsidRDefault="00ED4E3F" w:rsidP="00ED4E3F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343C8CB0" w14:textId="117E5DC6" w:rsidR="00ED4E3F" w:rsidRPr="009375A8" w:rsidRDefault="00ED4E3F" w:rsidP="00ED4E3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color w:val="000000"/>
          <w:sz w:val="24"/>
          <w:szCs w:val="24"/>
        </w:rPr>
        <w:t xml:space="preserve">Селина Елена Анатольевна </w:t>
      </w:r>
      <w:r w:rsidRPr="009375A8">
        <w:rPr>
          <w:rFonts w:ascii="Arial" w:hAnsi="Arial" w:cs="Arial"/>
          <w:sz w:val="24"/>
          <w:szCs w:val="24"/>
        </w:rPr>
        <w:t>– начальник отдела архитектуры и градостроительной деятельности администрации городского округа Кашира;</w:t>
      </w:r>
    </w:p>
    <w:p w14:paraId="11EE0F90" w14:textId="77777777" w:rsidR="00ED4E3F" w:rsidRPr="009375A8" w:rsidRDefault="00ED4E3F" w:rsidP="00ED4E3F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74D7AFB2" w14:textId="77777777" w:rsidR="00ED4E3F" w:rsidRPr="009375A8" w:rsidRDefault="00ED4E3F" w:rsidP="00ED4E3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Еремеев Виталий Викторович – исполняющий обязанности директора МКУ «Управление строительства» городского округа Кашира;</w:t>
      </w:r>
    </w:p>
    <w:p w14:paraId="117C3C33" w14:textId="77777777" w:rsidR="00ED4E3F" w:rsidRPr="009375A8" w:rsidRDefault="00ED4E3F" w:rsidP="00ED4E3F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661E1FCE" w14:textId="748A2B71" w:rsidR="00ED4E3F" w:rsidRPr="009375A8" w:rsidRDefault="00ED4E3F" w:rsidP="00ED4E3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Феоктистова Елизавета Алексеевна –</w:t>
      </w:r>
      <w:r w:rsidR="005B3EA2" w:rsidRPr="009375A8">
        <w:rPr>
          <w:rFonts w:ascii="Arial" w:hAnsi="Arial" w:cs="Arial"/>
          <w:sz w:val="24"/>
          <w:szCs w:val="24"/>
        </w:rPr>
        <w:t xml:space="preserve"> </w:t>
      </w:r>
      <w:r w:rsidRPr="009375A8">
        <w:rPr>
          <w:rFonts w:ascii="Arial" w:hAnsi="Arial" w:cs="Arial"/>
          <w:sz w:val="24"/>
          <w:szCs w:val="24"/>
        </w:rPr>
        <w:t>начальник отдела коммунальной инфраструктуры управления жилищно-коммунального хозяйства администрации городского округа Кашира;</w:t>
      </w:r>
    </w:p>
    <w:p w14:paraId="2CB71347" w14:textId="77777777" w:rsidR="00ED4E3F" w:rsidRPr="009375A8" w:rsidRDefault="00ED4E3F" w:rsidP="00ED4E3F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066B64C9" w14:textId="77777777" w:rsidR="00ED4E3F" w:rsidRPr="009375A8" w:rsidRDefault="00ED4E3F" w:rsidP="00ED4E3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375A8">
        <w:rPr>
          <w:rFonts w:ascii="Arial" w:hAnsi="Arial" w:cs="Arial"/>
          <w:sz w:val="24"/>
          <w:szCs w:val="24"/>
        </w:rPr>
        <w:t>Ершова Александра Михайловна – начальник отдела жилищного хозяйства управления жилищно-коммунального хозяйства администрации городского округа Кашира.</w:t>
      </w:r>
    </w:p>
    <w:p w14:paraId="61062C43" w14:textId="77777777" w:rsidR="00ED4E3F" w:rsidRPr="00ED4E3F" w:rsidRDefault="00ED4E3F" w:rsidP="00ED4E3F">
      <w:pPr>
        <w:jc w:val="both"/>
        <w:rPr>
          <w:sz w:val="28"/>
          <w:szCs w:val="28"/>
        </w:rPr>
      </w:pPr>
    </w:p>
    <w:p w14:paraId="37A15E66" w14:textId="77777777" w:rsidR="005058DA" w:rsidRPr="00ED4E3F" w:rsidRDefault="005058DA" w:rsidP="00ED4E3F">
      <w:pPr>
        <w:suppressAutoHyphens/>
        <w:jc w:val="center"/>
        <w:rPr>
          <w:sz w:val="28"/>
          <w:szCs w:val="28"/>
        </w:rPr>
      </w:pPr>
    </w:p>
    <w:sectPr w:rsidR="005058DA" w:rsidRPr="00ED4E3F" w:rsidSect="009375A8"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erriweather">
    <w:altName w:val="Calibri"/>
    <w:charset w:val="CC"/>
    <w:family w:val="auto"/>
    <w:pitch w:val="variable"/>
    <w:sig w:usb0="20000207" w:usb1="00000002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ED53BC"/>
    <w:multiLevelType w:val="hybridMultilevel"/>
    <w:tmpl w:val="28E8A056"/>
    <w:lvl w:ilvl="0" w:tplc="A1442B74">
      <w:numFmt w:val="bullet"/>
      <w:lvlText w:val="-"/>
      <w:lvlJc w:val="left"/>
      <w:pPr>
        <w:ind w:left="2124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8AA424C">
      <w:numFmt w:val="bullet"/>
      <w:lvlText w:val="•"/>
      <w:lvlJc w:val="left"/>
      <w:pPr>
        <w:ind w:left="2707" w:hanging="140"/>
      </w:pPr>
      <w:rPr>
        <w:rFonts w:hint="default"/>
        <w:lang w:val="ru-RU" w:eastAsia="en-US" w:bidi="ar-SA"/>
      </w:rPr>
    </w:lvl>
    <w:lvl w:ilvl="2" w:tplc="AD68F5AC">
      <w:numFmt w:val="bullet"/>
      <w:lvlText w:val="•"/>
      <w:lvlJc w:val="left"/>
      <w:pPr>
        <w:ind w:left="3300" w:hanging="140"/>
      </w:pPr>
      <w:rPr>
        <w:rFonts w:hint="default"/>
        <w:lang w:val="ru-RU" w:eastAsia="en-US" w:bidi="ar-SA"/>
      </w:rPr>
    </w:lvl>
    <w:lvl w:ilvl="3" w:tplc="8396B746">
      <w:numFmt w:val="bullet"/>
      <w:lvlText w:val="•"/>
      <w:lvlJc w:val="left"/>
      <w:pPr>
        <w:ind w:left="3893" w:hanging="140"/>
      </w:pPr>
      <w:rPr>
        <w:rFonts w:hint="default"/>
        <w:lang w:val="ru-RU" w:eastAsia="en-US" w:bidi="ar-SA"/>
      </w:rPr>
    </w:lvl>
    <w:lvl w:ilvl="4" w:tplc="947E392A">
      <w:numFmt w:val="bullet"/>
      <w:lvlText w:val="•"/>
      <w:lvlJc w:val="left"/>
      <w:pPr>
        <w:ind w:left="4486" w:hanging="140"/>
      </w:pPr>
      <w:rPr>
        <w:rFonts w:hint="default"/>
        <w:lang w:val="ru-RU" w:eastAsia="en-US" w:bidi="ar-SA"/>
      </w:rPr>
    </w:lvl>
    <w:lvl w:ilvl="5" w:tplc="9072F994">
      <w:numFmt w:val="bullet"/>
      <w:lvlText w:val="•"/>
      <w:lvlJc w:val="left"/>
      <w:pPr>
        <w:ind w:left="5079" w:hanging="140"/>
      </w:pPr>
      <w:rPr>
        <w:rFonts w:hint="default"/>
        <w:lang w:val="ru-RU" w:eastAsia="en-US" w:bidi="ar-SA"/>
      </w:rPr>
    </w:lvl>
    <w:lvl w:ilvl="6" w:tplc="45CAC090">
      <w:numFmt w:val="bullet"/>
      <w:lvlText w:val="•"/>
      <w:lvlJc w:val="left"/>
      <w:pPr>
        <w:ind w:left="5671" w:hanging="140"/>
      </w:pPr>
      <w:rPr>
        <w:rFonts w:hint="default"/>
        <w:lang w:val="ru-RU" w:eastAsia="en-US" w:bidi="ar-SA"/>
      </w:rPr>
    </w:lvl>
    <w:lvl w:ilvl="7" w:tplc="0FEAC3B0">
      <w:numFmt w:val="bullet"/>
      <w:lvlText w:val="•"/>
      <w:lvlJc w:val="left"/>
      <w:pPr>
        <w:ind w:left="6264" w:hanging="140"/>
      </w:pPr>
      <w:rPr>
        <w:rFonts w:hint="default"/>
        <w:lang w:val="ru-RU" w:eastAsia="en-US" w:bidi="ar-SA"/>
      </w:rPr>
    </w:lvl>
    <w:lvl w:ilvl="8" w:tplc="CA327216">
      <w:numFmt w:val="bullet"/>
      <w:lvlText w:val="•"/>
      <w:lvlJc w:val="left"/>
      <w:pPr>
        <w:ind w:left="6857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25293C30"/>
    <w:multiLevelType w:val="multilevel"/>
    <w:tmpl w:val="7D8CC80C"/>
    <w:lvl w:ilvl="0">
      <w:start w:val="2"/>
      <w:numFmt w:val="decimal"/>
      <w:lvlText w:val="%1."/>
      <w:lvlJc w:val="left"/>
      <w:pPr>
        <w:ind w:left="450" w:hanging="450"/>
      </w:pPr>
      <w:rPr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  <w:color w:val="000000"/>
      </w:rPr>
    </w:lvl>
  </w:abstractNum>
  <w:abstractNum w:abstractNumId="2" w15:restartNumberingAfterBreak="0">
    <w:nsid w:val="3B2F3B4A"/>
    <w:multiLevelType w:val="hybridMultilevel"/>
    <w:tmpl w:val="6E448DE2"/>
    <w:lvl w:ilvl="0" w:tplc="B11C21A8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82474B2">
      <w:numFmt w:val="bullet"/>
      <w:lvlText w:val="•"/>
      <w:lvlJc w:val="left"/>
      <w:pPr>
        <w:ind w:left="692" w:hanging="140"/>
      </w:pPr>
      <w:rPr>
        <w:rFonts w:hint="default"/>
        <w:lang w:val="ru-RU" w:eastAsia="en-US" w:bidi="ar-SA"/>
      </w:rPr>
    </w:lvl>
    <w:lvl w:ilvl="2" w:tplc="6F44F72E">
      <w:numFmt w:val="bullet"/>
      <w:lvlText w:val="•"/>
      <w:lvlJc w:val="left"/>
      <w:pPr>
        <w:ind w:left="1285" w:hanging="140"/>
      </w:pPr>
      <w:rPr>
        <w:rFonts w:hint="default"/>
        <w:lang w:val="ru-RU" w:eastAsia="en-US" w:bidi="ar-SA"/>
      </w:rPr>
    </w:lvl>
    <w:lvl w:ilvl="3" w:tplc="31645662">
      <w:numFmt w:val="bullet"/>
      <w:lvlText w:val="•"/>
      <w:lvlJc w:val="left"/>
      <w:pPr>
        <w:ind w:left="1878" w:hanging="140"/>
      </w:pPr>
      <w:rPr>
        <w:rFonts w:hint="default"/>
        <w:lang w:val="ru-RU" w:eastAsia="en-US" w:bidi="ar-SA"/>
      </w:rPr>
    </w:lvl>
    <w:lvl w:ilvl="4" w:tplc="7D187334">
      <w:numFmt w:val="bullet"/>
      <w:lvlText w:val="•"/>
      <w:lvlJc w:val="left"/>
      <w:pPr>
        <w:ind w:left="2471" w:hanging="140"/>
      </w:pPr>
      <w:rPr>
        <w:rFonts w:hint="default"/>
        <w:lang w:val="ru-RU" w:eastAsia="en-US" w:bidi="ar-SA"/>
      </w:rPr>
    </w:lvl>
    <w:lvl w:ilvl="5" w:tplc="F3385C30">
      <w:numFmt w:val="bullet"/>
      <w:lvlText w:val="•"/>
      <w:lvlJc w:val="left"/>
      <w:pPr>
        <w:ind w:left="3064" w:hanging="140"/>
      </w:pPr>
      <w:rPr>
        <w:rFonts w:hint="default"/>
        <w:lang w:val="ru-RU" w:eastAsia="en-US" w:bidi="ar-SA"/>
      </w:rPr>
    </w:lvl>
    <w:lvl w:ilvl="6" w:tplc="10803E86">
      <w:numFmt w:val="bullet"/>
      <w:lvlText w:val="•"/>
      <w:lvlJc w:val="left"/>
      <w:pPr>
        <w:ind w:left="3656" w:hanging="140"/>
      </w:pPr>
      <w:rPr>
        <w:rFonts w:hint="default"/>
        <w:lang w:val="ru-RU" w:eastAsia="en-US" w:bidi="ar-SA"/>
      </w:rPr>
    </w:lvl>
    <w:lvl w:ilvl="7" w:tplc="1984667C">
      <w:numFmt w:val="bullet"/>
      <w:lvlText w:val="•"/>
      <w:lvlJc w:val="left"/>
      <w:pPr>
        <w:ind w:left="4249" w:hanging="140"/>
      </w:pPr>
      <w:rPr>
        <w:rFonts w:hint="default"/>
        <w:lang w:val="ru-RU" w:eastAsia="en-US" w:bidi="ar-SA"/>
      </w:rPr>
    </w:lvl>
    <w:lvl w:ilvl="8" w:tplc="2388945C">
      <w:numFmt w:val="bullet"/>
      <w:lvlText w:val="•"/>
      <w:lvlJc w:val="left"/>
      <w:pPr>
        <w:ind w:left="4842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64FC6EBB"/>
    <w:multiLevelType w:val="multilevel"/>
    <w:tmpl w:val="78689A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4" w15:restartNumberingAfterBreak="0">
    <w:nsid w:val="705F4DD6"/>
    <w:multiLevelType w:val="hybridMultilevel"/>
    <w:tmpl w:val="C0505CF6"/>
    <w:lvl w:ilvl="0" w:tplc="61B49DB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D3"/>
    <w:rsid w:val="00036C79"/>
    <w:rsid w:val="000B35AF"/>
    <w:rsid w:val="000F2452"/>
    <w:rsid w:val="001253FF"/>
    <w:rsid w:val="002323B7"/>
    <w:rsid w:val="002350DD"/>
    <w:rsid w:val="0025716F"/>
    <w:rsid w:val="002C696E"/>
    <w:rsid w:val="0037375B"/>
    <w:rsid w:val="003F13D2"/>
    <w:rsid w:val="0046338A"/>
    <w:rsid w:val="004806DC"/>
    <w:rsid w:val="00485444"/>
    <w:rsid w:val="004A2302"/>
    <w:rsid w:val="005058DA"/>
    <w:rsid w:val="00547ED9"/>
    <w:rsid w:val="00551EB4"/>
    <w:rsid w:val="00586CD8"/>
    <w:rsid w:val="005B3EA2"/>
    <w:rsid w:val="006572EC"/>
    <w:rsid w:val="00675662"/>
    <w:rsid w:val="00692A61"/>
    <w:rsid w:val="006A1AF0"/>
    <w:rsid w:val="006D3D22"/>
    <w:rsid w:val="00761793"/>
    <w:rsid w:val="007A138C"/>
    <w:rsid w:val="007B60EC"/>
    <w:rsid w:val="00823238"/>
    <w:rsid w:val="008B5FEA"/>
    <w:rsid w:val="009375A8"/>
    <w:rsid w:val="00945B48"/>
    <w:rsid w:val="009462FD"/>
    <w:rsid w:val="00974F70"/>
    <w:rsid w:val="0098528B"/>
    <w:rsid w:val="00A4092D"/>
    <w:rsid w:val="00A62CD3"/>
    <w:rsid w:val="00AA05E9"/>
    <w:rsid w:val="00B11165"/>
    <w:rsid w:val="00B12AFA"/>
    <w:rsid w:val="00B27CC0"/>
    <w:rsid w:val="00B45C5B"/>
    <w:rsid w:val="00BC2A45"/>
    <w:rsid w:val="00C217C7"/>
    <w:rsid w:val="00C50A75"/>
    <w:rsid w:val="00CA53BF"/>
    <w:rsid w:val="00D13804"/>
    <w:rsid w:val="00DD2990"/>
    <w:rsid w:val="00DD39C1"/>
    <w:rsid w:val="00DE768B"/>
    <w:rsid w:val="00E11922"/>
    <w:rsid w:val="00E24DD8"/>
    <w:rsid w:val="00E415AA"/>
    <w:rsid w:val="00E6665E"/>
    <w:rsid w:val="00E966EA"/>
    <w:rsid w:val="00ED4E3F"/>
    <w:rsid w:val="00F47C78"/>
    <w:rsid w:val="00F8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AB1E9"/>
  <w15:docId w15:val="{1BC1759D-61A5-4B22-A6B5-A7B5E1CF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40">
    <w:name w:val="Основной текст (4)_"/>
    <w:link w:val="41"/>
    <w:rsid w:val="000F2452"/>
    <w:rPr>
      <w:sz w:val="26"/>
      <w:szCs w:val="2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F2452"/>
    <w:pPr>
      <w:shd w:val="clear" w:color="auto" w:fill="FFFFFF"/>
      <w:spacing w:before="600" w:line="320" w:lineRule="exact"/>
      <w:jc w:val="both"/>
    </w:pPr>
    <w:rPr>
      <w:sz w:val="26"/>
      <w:szCs w:val="26"/>
    </w:rPr>
  </w:style>
  <w:style w:type="paragraph" w:styleId="a6">
    <w:name w:val="List Paragraph"/>
    <w:basedOn w:val="a"/>
    <w:uiPriority w:val="34"/>
    <w:qFormat/>
    <w:rsid w:val="000F2452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ru"/>
    </w:rPr>
  </w:style>
  <w:style w:type="character" w:customStyle="1" w:styleId="30">
    <w:name w:val="Основной текст (3)_"/>
    <w:link w:val="31"/>
    <w:rsid w:val="00551EB4"/>
    <w:rPr>
      <w:sz w:val="25"/>
      <w:szCs w:val="25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51EB4"/>
    <w:pPr>
      <w:shd w:val="clear" w:color="auto" w:fill="FFFFFF"/>
      <w:spacing w:before="780" w:after="300" w:line="0" w:lineRule="atLeast"/>
      <w:jc w:val="center"/>
    </w:pPr>
    <w:rPr>
      <w:sz w:val="25"/>
      <w:szCs w:val="25"/>
    </w:rPr>
  </w:style>
  <w:style w:type="paragraph" w:customStyle="1" w:styleId="ConsPlusNormal">
    <w:name w:val="ConsPlusNormal"/>
    <w:uiPriority w:val="99"/>
    <w:rsid w:val="00551E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51EB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customStyle="1" w:styleId="TableNormal0">
    <w:name w:val="Table Normal"/>
    <w:uiPriority w:val="2"/>
    <w:semiHidden/>
    <w:unhideWhenUsed/>
    <w:qFormat/>
    <w:rsid w:val="00F862D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806D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7">
    <w:name w:val="Table Grid"/>
    <w:basedOn w:val="a1"/>
    <w:uiPriority w:val="39"/>
    <w:rsid w:val="000B3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link w:val="20"/>
    <w:locked/>
    <w:rsid w:val="00823238"/>
    <w:rPr>
      <w:sz w:val="23"/>
      <w:szCs w:val="23"/>
      <w:shd w:val="clear" w:color="auto" w:fill="FFFFFF"/>
    </w:rPr>
  </w:style>
  <w:style w:type="paragraph" w:customStyle="1" w:styleId="20">
    <w:name w:val="Основной текст2"/>
    <w:basedOn w:val="a"/>
    <w:link w:val="a8"/>
    <w:rsid w:val="00823238"/>
    <w:pPr>
      <w:shd w:val="clear" w:color="auto" w:fill="FFFFFF"/>
      <w:spacing w:before="240" w:after="480" w:line="274" w:lineRule="exact"/>
      <w:ind w:hanging="360"/>
    </w:pPr>
    <w:rPr>
      <w:sz w:val="23"/>
      <w:szCs w:val="23"/>
    </w:rPr>
  </w:style>
  <w:style w:type="paragraph" w:customStyle="1" w:styleId="50">
    <w:name w:val="Знак Знак5 Знак Знак Знак Знак"/>
    <w:basedOn w:val="a"/>
    <w:rsid w:val="00945B48"/>
    <w:pPr>
      <w:spacing w:after="160" w:line="240" w:lineRule="exact"/>
    </w:pPr>
    <w:rPr>
      <w:rFonts w:eastAsia="Calibri"/>
      <w:lang w:eastAsia="zh-CN"/>
    </w:rPr>
  </w:style>
  <w:style w:type="character" w:styleId="a9">
    <w:name w:val="Hyperlink"/>
    <w:uiPriority w:val="99"/>
    <w:unhideWhenUsed/>
    <w:rsid w:val="00945B48"/>
    <w:rPr>
      <w:color w:val="0000FF"/>
      <w:u w:val="single"/>
    </w:rPr>
  </w:style>
  <w:style w:type="paragraph" w:customStyle="1" w:styleId="Iauiue">
    <w:name w:val="Iau?iue"/>
    <w:uiPriority w:val="99"/>
    <w:rsid w:val="00945B48"/>
  </w:style>
  <w:style w:type="paragraph" w:customStyle="1" w:styleId="aa">
    <w:name w:val="Знак Знак"/>
    <w:basedOn w:val="a"/>
    <w:rsid w:val="00ED4E3F"/>
    <w:pPr>
      <w:spacing w:after="160" w:line="240" w:lineRule="exact"/>
    </w:pPr>
    <w:rPr>
      <w:rFonts w:eastAsia="Calibri"/>
      <w:lang w:eastAsia="zh-CN"/>
    </w:rPr>
  </w:style>
  <w:style w:type="paragraph" w:styleId="ab">
    <w:name w:val="Body Text"/>
    <w:basedOn w:val="a"/>
    <w:link w:val="ac"/>
    <w:rsid w:val="00ED4E3F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D4E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ashira.s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2025-09-02T08:04:00Z</cp:lastPrinted>
  <dcterms:created xsi:type="dcterms:W3CDTF">2025-09-02T08:05:00Z</dcterms:created>
  <dcterms:modified xsi:type="dcterms:W3CDTF">2025-09-05T06:22:00Z</dcterms:modified>
</cp:coreProperties>
</file>