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5E" w14:textId="77777777" w:rsidR="00754ACF" w:rsidRDefault="00754ACF" w:rsidP="002D611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227985" w14:textId="77777777" w:rsidR="00754ACF" w:rsidRDefault="00754AC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9CC612" w14:textId="77777777" w:rsidR="00722F3F" w:rsidRPr="006059E7" w:rsidRDefault="00722F3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  <w:r w:rsidR="00B16DBB" w:rsidRPr="006059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36789F6" w14:textId="77777777" w:rsidR="00722F3F" w:rsidRPr="006059E7" w:rsidRDefault="00722F3F" w:rsidP="00722F3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249203" w14:textId="5E75896F" w:rsidR="00722F3F" w:rsidRPr="006059E7" w:rsidRDefault="008A31A4" w:rsidP="00BF3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общественные обсуждения представляется проект</w:t>
      </w:r>
      <w:r w:rsidR="002E40A5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9E7" w:rsidRPr="006059E7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городского округа Кашира Московской области «О внесении изменений в Правила благоустройства территории городского округа Кашира Московской области, утвержденные решением Совета депутатов городского округа Кашира Московской области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от 28.07.2020 № 54-н</w:t>
      </w:r>
      <w:r w:rsidR="00C43A5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059E7" w:rsidRPr="006059E7">
        <w:rPr>
          <w:rFonts w:ascii="Times New Roman" w:hAnsi="Times New Roman" w:cs="Times New Roman"/>
          <w:sz w:val="28"/>
          <w:szCs w:val="28"/>
        </w:rPr>
        <w:t>(далее – Проект решения, общественные обсуждения)</w:t>
      </w:r>
      <w:r w:rsidR="00722F3F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402494C" w14:textId="6FDC9CB5" w:rsidR="008A31A4" w:rsidRDefault="00722F3F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Общественные обсуждения проводятся в</w:t>
      </w:r>
      <w:r w:rsidR="00EC364A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порядке, установленном </w:t>
      </w:r>
      <w:r w:rsidR="0096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364A"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статьей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5.1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Градостроительного кодекса Российской Федерации </w:t>
      </w:r>
      <w:r w:rsidR="0096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об организации </w:t>
      </w:r>
      <w:r w:rsidR="00E7580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проведении общественных обсуждений </w:t>
      </w:r>
      <w:r w:rsidR="005C478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>по вопросам градостроительной деятельности в городском округе Кашира Московской области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, утвержденным решением Совета депутатов городского округа Кашира Московской области от 21.02.2023 № 14-н</w:t>
      </w:r>
      <w:r w:rsidR="006059E7" w:rsidRPr="006059E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526E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5B3BA3" w14:textId="5B8BD381" w:rsidR="00BF3D90" w:rsidRPr="00BF3D90" w:rsidRDefault="008A31A4" w:rsidP="00526E9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Орган, уполномоченный на проведение общественных обсуждений –</w:t>
      </w:r>
      <w:r w:rsidR="00BF3D90" w:rsidRPr="00BF3D90">
        <w:rPr>
          <w:rFonts w:ascii="Times New Roman" w:hAnsi="Times New Roman" w:cs="Times New Roman"/>
          <w:sz w:val="28"/>
          <w:szCs w:val="28"/>
        </w:rPr>
        <w:t>Комисси</w:t>
      </w:r>
      <w:r w:rsidR="00754ACF">
        <w:rPr>
          <w:rFonts w:ascii="Times New Roman" w:hAnsi="Times New Roman" w:cs="Times New Roman"/>
          <w:sz w:val="28"/>
          <w:szCs w:val="28"/>
        </w:rPr>
        <w:t>я</w:t>
      </w:r>
      <w:r w:rsidR="00BF3D90" w:rsidRPr="00BF3D90">
        <w:rPr>
          <w:rFonts w:ascii="Times New Roman" w:hAnsi="Times New Roman" w:cs="Times New Roman"/>
          <w:sz w:val="28"/>
          <w:szCs w:val="28"/>
        </w:rPr>
        <w:t xml:space="preserve"> по подготовке и проведению общественных обсуждений проекта Правил благоустройства территории городского округа Кашира Московской области</w:t>
      </w:r>
      <w:r w:rsidR="00754ACF">
        <w:rPr>
          <w:rFonts w:ascii="Times New Roman" w:hAnsi="Times New Roman" w:cs="Times New Roman"/>
          <w:sz w:val="28"/>
          <w:szCs w:val="28"/>
        </w:rPr>
        <w:t>, созданная постановление</w:t>
      </w:r>
      <w:r w:rsidR="008A45E0">
        <w:rPr>
          <w:rFonts w:ascii="Times New Roman" w:hAnsi="Times New Roman" w:cs="Times New Roman"/>
          <w:sz w:val="28"/>
          <w:szCs w:val="28"/>
        </w:rPr>
        <w:t>м</w:t>
      </w:r>
      <w:r w:rsidR="00754AC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</w:t>
      </w:r>
      <w:r w:rsidR="00820F8D">
        <w:rPr>
          <w:rFonts w:ascii="Times New Roman" w:hAnsi="Times New Roman" w:cs="Times New Roman"/>
          <w:sz w:val="28"/>
          <w:szCs w:val="28"/>
        </w:rPr>
        <w:t xml:space="preserve"> от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23.06.2020 № 1251-па «О создании Комиссии по подготовке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и проведению общественных обсуждений проекта Правил благоустройства территории городского округа Кашира Московской области» (в редакции постановлений администрации городского округа Кашира от 11.11.2020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№ 2430-па, от 24.02.2021 № 404-па,от 04.08.2021 № 2056-па, от 27.07.2022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 xml:space="preserve">№ 2442-па, от 10.02.2023 № 333-па, от 21.04.2023 № 1024-па,от 23.06.2023 </w:t>
      </w:r>
      <w:r w:rsidR="00820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0F8D" w:rsidRPr="00820F8D">
        <w:rPr>
          <w:rFonts w:ascii="Times New Roman" w:hAnsi="Times New Roman" w:cs="Times New Roman"/>
          <w:sz w:val="28"/>
          <w:szCs w:val="28"/>
        </w:rPr>
        <w:t>№ 1654-па, от 04.08.2023 № 2076-па, от 21.09.2023 № 2482-па</w:t>
      </w:r>
      <w:r w:rsidR="00F337A4">
        <w:rPr>
          <w:rFonts w:ascii="Times New Roman" w:hAnsi="Times New Roman" w:cs="Times New Roman"/>
          <w:sz w:val="28"/>
          <w:szCs w:val="28"/>
        </w:rPr>
        <w:t xml:space="preserve">, </w:t>
      </w:r>
      <w:r w:rsidR="00F337A4" w:rsidRPr="00F337A4">
        <w:rPr>
          <w:rFonts w:ascii="Times New Roman" w:hAnsi="Times New Roman" w:cs="Times New Roman"/>
          <w:sz w:val="28"/>
          <w:szCs w:val="28"/>
        </w:rPr>
        <w:t xml:space="preserve">от 03.06.2024 </w:t>
      </w:r>
      <w:r w:rsidR="00CB22A7">
        <w:rPr>
          <w:rFonts w:ascii="Times New Roman" w:hAnsi="Times New Roman" w:cs="Times New Roman"/>
          <w:sz w:val="28"/>
          <w:szCs w:val="28"/>
        </w:rPr>
        <w:t xml:space="preserve"> </w:t>
      </w:r>
      <w:r w:rsidR="00F337A4" w:rsidRPr="00F337A4">
        <w:rPr>
          <w:rFonts w:ascii="Times New Roman" w:hAnsi="Times New Roman" w:cs="Times New Roman"/>
          <w:sz w:val="28"/>
          <w:szCs w:val="28"/>
        </w:rPr>
        <w:t>№ 1181-па, от 12.07. 2024 № 1508-па</w:t>
      </w:r>
      <w:r w:rsidR="00A95286">
        <w:rPr>
          <w:rFonts w:ascii="Times New Roman" w:hAnsi="Times New Roman" w:cs="Times New Roman"/>
          <w:sz w:val="28"/>
          <w:szCs w:val="28"/>
        </w:rPr>
        <w:t>, от 03.07.2025 № 1583-па</w:t>
      </w:r>
      <w:r w:rsidR="002D6F5E">
        <w:rPr>
          <w:rFonts w:ascii="Times New Roman" w:hAnsi="Times New Roman" w:cs="Times New Roman"/>
          <w:sz w:val="28"/>
          <w:szCs w:val="28"/>
        </w:rPr>
        <w:t>, от 05.08.2025 № 1882-па</w:t>
      </w:r>
      <w:r w:rsidR="00820F8D" w:rsidRPr="00820F8D">
        <w:rPr>
          <w:rFonts w:ascii="Times New Roman" w:hAnsi="Times New Roman" w:cs="Times New Roman"/>
          <w:sz w:val="28"/>
          <w:szCs w:val="28"/>
        </w:rPr>
        <w:t>)</w:t>
      </w:r>
      <w:r w:rsidR="00133FDB">
        <w:rPr>
          <w:rFonts w:ascii="Times New Roman" w:hAnsi="Times New Roman" w:cs="Times New Roman"/>
          <w:sz w:val="28"/>
          <w:szCs w:val="28"/>
        </w:rPr>
        <w:t>.</w:t>
      </w:r>
      <w:r w:rsidR="00754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BD959" w14:textId="0B06C1C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059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01A1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A01A1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93B0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по </w:t>
      </w:r>
      <w:r w:rsidR="00A01A1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01A18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93B0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20A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7F866C4" w14:textId="6F5B77C2" w:rsidR="008541AE" w:rsidRPr="008541AE" w:rsidRDefault="008541AE" w:rsidP="008541AE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AE">
        <w:rPr>
          <w:rFonts w:ascii="Times New Roman" w:eastAsia="Calibri" w:hAnsi="Times New Roman" w:cs="Times New Roman"/>
          <w:sz w:val="28"/>
          <w:szCs w:val="28"/>
        </w:rPr>
        <w:t xml:space="preserve">Срок подведения итогов общественных обсуждений: </w:t>
      </w:r>
      <w:r w:rsidR="00A01A18">
        <w:rPr>
          <w:rFonts w:ascii="Times New Roman" w:eastAsia="Calibri" w:hAnsi="Times New Roman" w:cs="Times New Roman"/>
          <w:sz w:val="28"/>
          <w:szCs w:val="28"/>
        </w:rPr>
        <w:t>1</w:t>
      </w:r>
      <w:r w:rsidR="0048389C">
        <w:rPr>
          <w:rFonts w:ascii="Times New Roman" w:eastAsia="Calibri" w:hAnsi="Times New Roman" w:cs="Times New Roman"/>
          <w:sz w:val="28"/>
          <w:szCs w:val="28"/>
        </w:rPr>
        <w:t>4</w:t>
      </w:r>
      <w:r w:rsidRPr="008541AE">
        <w:rPr>
          <w:rFonts w:ascii="Times New Roman" w:eastAsia="Calibri" w:hAnsi="Times New Roman" w:cs="Times New Roman"/>
          <w:sz w:val="28"/>
          <w:szCs w:val="28"/>
        </w:rPr>
        <w:t>.</w:t>
      </w:r>
      <w:r w:rsidR="00A01A18">
        <w:rPr>
          <w:rFonts w:ascii="Times New Roman" w:eastAsia="Calibri" w:hAnsi="Times New Roman" w:cs="Times New Roman"/>
          <w:sz w:val="28"/>
          <w:szCs w:val="28"/>
        </w:rPr>
        <w:t>10</w:t>
      </w:r>
      <w:r w:rsidRPr="008541AE">
        <w:rPr>
          <w:rFonts w:ascii="Times New Roman" w:eastAsia="Calibri" w:hAnsi="Times New Roman" w:cs="Times New Roman"/>
          <w:sz w:val="28"/>
          <w:szCs w:val="28"/>
        </w:rPr>
        <w:t xml:space="preserve">.2025 в 14.00         по адресу: Московская область, городской округ Кашира, г. </w:t>
      </w:r>
      <w:proofErr w:type="gramStart"/>
      <w:r w:rsidRPr="008541AE">
        <w:rPr>
          <w:rFonts w:ascii="Times New Roman" w:eastAsia="Calibri" w:hAnsi="Times New Roman" w:cs="Times New Roman"/>
          <w:sz w:val="28"/>
          <w:szCs w:val="28"/>
        </w:rPr>
        <w:t xml:space="preserve">Кашира, </w:t>
      </w:r>
      <w:r w:rsidR="00A9301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A9301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8541AE">
        <w:rPr>
          <w:rFonts w:ascii="Times New Roman" w:eastAsia="Calibri" w:hAnsi="Times New Roman" w:cs="Times New Roman"/>
          <w:sz w:val="28"/>
          <w:szCs w:val="28"/>
        </w:rPr>
        <w:t xml:space="preserve">ул. Ленина, д. 2, </w:t>
      </w:r>
      <w:proofErr w:type="spellStart"/>
      <w:r w:rsidRPr="008541AE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8541AE">
        <w:rPr>
          <w:rFonts w:ascii="Times New Roman" w:eastAsia="Calibri" w:hAnsi="Times New Roman" w:cs="Times New Roman"/>
          <w:sz w:val="28"/>
          <w:szCs w:val="28"/>
        </w:rPr>
        <w:t>. 115.</w:t>
      </w:r>
    </w:p>
    <w:p w14:paraId="559DEBD8" w14:textId="6EC61324" w:rsidR="008A31A4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D50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на экспозиции</w:t>
      </w:r>
      <w:r w:rsidRPr="00FD6D50">
        <w:rPr>
          <w:rFonts w:ascii="Times New Roman" w:hAnsi="Times New Roman" w:cs="Times New Roman"/>
          <w:sz w:val="28"/>
          <w:szCs w:val="28"/>
        </w:rPr>
        <w:t xml:space="preserve"> </w:t>
      </w:r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адресу: Московская область, городской округ Кашира, г. Кашира, ул. Ленина, д. 2, </w:t>
      </w:r>
      <w:proofErr w:type="spellStart"/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47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D6D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6DA65F" w14:textId="0E0CF3FF" w:rsidR="008A31A4" w:rsidRPr="00F67118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Экспозиция открыта </w:t>
      </w:r>
      <w:r w:rsidR="003047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820F8D" w:rsidRPr="004B1E6E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20F8D" w:rsidRPr="004B1E6E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84B1B" w:rsidRPr="004B1E6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B1E6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820F8D" w:rsidRPr="004B1E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820F8D" w:rsidRPr="004B1E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8389C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492C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Часы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работы: </w:t>
      </w:r>
      <w:r w:rsidR="009C5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9C5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08:30 – 17:00</w:t>
      </w:r>
      <w:r w:rsidR="00255F15" w:rsidRP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рабочие дни) на 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экспозиции</w:t>
      </w:r>
      <w:r w:rsidR="00255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консультации по теме общественных обсуждений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944960" w14:textId="1135F700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</w:t>
      </w:r>
      <w:r w:rsidR="00820F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замечания в срок с </w:t>
      </w:r>
      <w:r w:rsidR="00A01A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4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</w:t>
      </w:r>
      <w:r w:rsidR="00A01A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B34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44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1A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84B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B34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обсуждаемому проекту посредством:</w:t>
      </w:r>
    </w:p>
    <w:p w14:paraId="6ECFD0EC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записи предложений и замечаний в период работы экспозиции;</w:t>
      </w:r>
    </w:p>
    <w:p w14:paraId="358EE0E6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личного обращения в уполномоченный орган;</w:t>
      </w:r>
    </w:p>
    <w:p w14:paraId="4556B870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портала государственных и муниципальных услуг Московской области;</w:t>
      </w:r>
    </w:p>
    <w:p w14:paraId="2AEE7535" w14:textId="77777777" w:rsidR="008A31A4" w:rsidRDefault="008A31A4" w:rsidP="00BF3D9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почтового отправления.</w:t>
      </w:r>
    </w:p>
    <w:p w14:paraId="191347E6" w14:textId="77777777" w:rsidR="008A31A4" w:rsidRDefault="008A31A4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14:paraId="13BA0DA3" w14:textId="77777777" w:rsidR="008A31A4" w:rsidRDefault="00255F15" w:rsidP="00BF3D9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очтового отправления в адрес уполномоченного органа;</w:t>
      </w:r>
    </w:p>
    <w:p w14:paraId="63A9D9D7" w14:textId="77777777" w:rsidR="008A31A4" w:rsidRDefault="008A31A4" w:rsidP="00BF3D9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РПГУ в электронном виде;</w:t>
      </w:r>
    </w:p>
    <w:p w14:paraId="0616ECB8" w14:textId="51B403BE" w:rsidR="008A31A4" w:rsidRDefault="00255F15" w:rsidP="00BA119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 xml:space="preserve">бращения по электронной почте, указанной в решении </w:t>
      </w:r>
      <w:r w:rsidR="009C56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о назначении общественных обсуждений;</w:t>
      </w:r>
    </w:p>
    <w:p w14:paraId="3883F9A1" w14:textId="77777777" w:rsidR="008A31A4" w:rsidRPr="008A31A4" w:rsidRDefault="00255F15" w:rsidP="00BA119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«Городской округ Кашира Московской области»</w:t>
      </w:r>
      <w:r w:rsidR="008A31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0C6477" w14:textId="3F85D492" w:rsidR="00F67118" w:rsidRPr="00F67118" w:rsidRDefault="00255F15" w:rsidP="00BF3D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материалы по </w:t>
      </w:r>
      <w:r w:rsid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размещены на сайте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F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3F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дминистрации городского округа Кашира</w:t>
      </w:r>
      <w:r w:rsidR="00F67118" w:rsidRPr="00F671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876EDF2" w14:textId="77777777" w:rsidR="008A31A4" w:rsidRDefault="008A31A4" w:rsidP="00BF3D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592FFAE" w14:textId="77777777" w:rsidR="00735D8E" w:rsidRPr="006059E7" w:rsidRDefault="00735D8E">
      <w:pPr>
        <w:rPr>
          <w:rFonts w:ascii="Times New Roman" w:hAnsi="Times New Roman" w:cs="Times New Roman"/>
          <w:sz w:val="28"/>
          <w:szCs w:val="28"/>
        </w:rPr>
      </w:pPr>
    </w:p>
    <w:sectPr w:rsidR="00735D8E" w:rsidRPr="0060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E79"/>
    <w:multiLevelType w:val="hybridMultilevel"/>
    <w:tmpl w:val="A306B952"/>
    <w:lvl w:ilvl="0" w:tplc="FCD07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375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4E"/>
    <w:rsid w:val="00015FB5"/>
    <w:rsid w:val="00017311"/>
    <w:rsid w:val="00085F82"/>
    <w:rsid w:val="000A5A55"/>
    <w:rsid w:val="000C6A6C"/>
    <w:rsid w:val="000D1E28"/>
    <w:rsid w:val="000F4945"/>
    <w:rsid w:val="001001EC"/>
    <w:rsid w:val="00106100"/>
    <w:rsid w:val="00120A46"/>
    <w:rsid w:val="00130C83"/>
    <w:rsid w:val="00131B68"/>
    <w:rsid w:val="00133FDB"/>
    <w:rsid w:val="001572F3"/>
    <w:rsid w:val="00163345"/>
    <w:rsid w:val="00181853"/>
    <w:rsid w:val="001853E4"/>
    <w:rsid w:val="001F3B19"/>
    <w:rsid w:val="0020476D"/>
    <w:rsid w:val="00255F15"/>
    <w:rsid w:val="0027783E"/>
    <w:rsid w:val="002D6114"/>
    <w:rsid w:val="002D6F5E"/>
    <w:rsid w:val="002E2E23"/>
    <w:rsid w:val="002E40A5"/>
    <w:rsid w:val="00304760"/>
    <w:rsid w:val="00310C0E"/>
    <w:rsid w:val="00395392"/>
    <w:rsid w:val="00395B2B"/>
    <w:rsid w:val="003A7F49"/>
    <w:rsid w:val="003D7539"/>
    <w:rsid w:val="003E342C"/>
    <w:rsid w:val="003F6792"/>
    <w:rsid w:val="00463EEF"/>
    <w:rsid w:val="0048389C"/>
    <w:rsid w:val="00485BB0"/>
    <w:rsid w:val="00492CFE"/>
    <w:rsid w:val="004B1E6E"/>
    <w:rsid w:val="004C174F"/>
    <w:rsid w:val="004D2B04"/>
    <w:rsid w:val="00526E9F"/>
    <w:rsid w:val="005330F8"/>
    <w:rsid w:val="00535983"/>
    <w:rsid w:val="0057210E"/>
    <w:rsid w:val="005B3FCA"/>
    <w:rsid w:val="005C3A3E"/>
    <w:rsid w:val="005C4781"/>
    <w:rsid w:val="006059E7"/>
    <w:rsid w:val="0062651C"/>
    <w:rsid w:val="00691FAD"/>
    <w:rsid w:val="006A32A0"/>
    <w:rsid w:val="00716F81"/>
    <w:rsid w:val="00722F3F"/>
    <w:rsid w:val="00735D8E"/>
    <w:rsid w:val="0074448E"/>
    <w:rsid w:val="00754ACF"/>
    <w:rsid w:val="00762706"/>
    <w:rsid w:val="007C10CB"/>
    <w:rsid w:val="008160C8"/>
    <w:rsid w:val="00820F8D"/>
    <w:rsid w:val="008541AE"/>
    <w:rsid w:val="00860EBB"/>
    <w:rsid w:val="008A31A4"/>
    <w:rsid w:val="008A45E0"/>
    <w:rsid w:val="008B34E9"/>
    <w:rsid w:val="008B779F"/>
    <w:rsid w:val="008C1CFF"/>
    <w:rsid w:val="008D21B9"/>
    <w:rsid w:val="009074B4"/>
    <w:rsid w:val="009170B9"/>
    <w:rsid w:val="00957BFE"/>
    <w:rsid w:val="009600D8"/>
    <w:rsid w:val="00966453"/>
    <w:rsid w:val="00970893"/>
    <w:rsid w:val="009A4E1C"/>
    <w:rsid w:val="009C5637"/>
    <w:rsid w:val="009E6BF5"/>
    <w:rsid w:val="00A01A18"/>
    <w:rsid w:val="00A17246"/>
    <w:rsid w:val="00A44C8C"/>
    <w:rsid w:val="00A50D60"/>
    <w:rsid w:val="00A84B1B"/>
    <w:rsid w:val="00A9301D"/>
    <w:rsid w:val="00A95286"/>
    <w:rsid w:val="00A9704E"/>
    <w:rsid w:val="00AA16F6"/>
    <w:rsid w:val="00AD4227"/>
    <w:rsid w:val="00AF5312"/>
    <w:rsid w:val="00B153BA"/>
    <w:rsid w:val="00B16DBB"/>
    <w:rsid w:val="00B31405"/>
    <w:rsid w:val="00B94D94"/>
    <w:rsid w:val="00B96B49"/>
    <w:rsid w:val="00BA119E"/>
    <w:rsid w:val="00BF3D90"/>
    <w:rsid w:val="00C122EE"/>
    <w:rsid w:val="00C43A55"/>
    <w:rsid w:val="00C44DD8"/>
    <w:rsid w:val="00C97D7E"/>
    <w:rsid w:val="00CB22A7"/>
    <w:rsid w:val="00CC7555"/>
    <w:rsid w:val="00D12B41"/>
    <w:rsid w:val="00D273AB"/>
    <w:rsid w:val="00D32D9E"/>
    <w:rsid w:val="00D75D5F"/>
    <w:rsid w:val="00DA4A09"/>
    <w:rsid w:val="00E046ED"/>
    <w:rsid w:val="00E05240"/>
    <w:rsid w:val="00E5046B"/>
    <w:rsid w:val="00E70294"/>
    <w:rsid w:val="00E7580C"/>
    <w:rsid w:val="00E7737A"/>
    <w:rsid w:val="00EA269B"/>
    <w:rsid w:val="00EC0BD5"/>
    <w:rsid w:val="00EC364A"/>
    <w:rsid w:val="00F00B50"/>
    <w:rsid w:val="00F337A4"/>
    <w:rsid w:val="00F67118"/>
    <w:rsid w:val="00F70ED0"/>
    <w:rsid w:val="00F801B5"/>
    <w:rsid w:val="00F93B05"/>
    <w:rsid w:val="00FB245B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01C6"/>
  <w15:docId w15:val="{D8805C0B-38FC-4848-851C-E554018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F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31A4"/>
    <w:pPr>
      <w:ind w:left="720"/>
      <w:contextualSpacing/>
    </w:pPr>
  </w:style>
  <w:style w:type="table" w:styleId="a5">
    <w:name w:val="Table Grid"/>
    <w:basedOn w:val="a1"/>
    <w:uiPriority w:val="39"/>
    <w:rsid w:val="0075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41</cp:revision>
  <cp:lastPrinted>2025-07-01T08:33:00Z</cp:lastPrinted>
  <dcterms:created xsi:type="dcterms:W3CDTF">2024-05-30T06:59:00Z</dcterms:created>
  <dcterms:modified xsi:type="dcterms:W3CDTF">2025-09-11T10:13:00Z</dcterms:modified>
</cp:coreProperties>
</file>