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2B0D5" w14:textId="77777777" w:rsidR="00E022A6" w:rsidRDefault="00E022A6" w:rsidP="00E022A6">
      <w:pPr>
        <w:tabs>
          <w:tab w:val="left" w:pos="0"/>
        </w:tabs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5FA4F191" w14:textId="7956BB36" w:rsidR="00BA0E7F" w:rsidRPr="00BA0E7F" w:rsidRDefault="00BA0E7F" w:rsidP="006654F1">
      <w:pPr>
        <w:spacing w:after="0" w:line="240" w:lineRule="auto"/>
        <w:rPr>
          <w:rFonts w:cs="Times New Roman"/>
          <w:color w:val="000000" w:themeColor="text1"/>
          <w:sz w:val="22"/>
          <w:shd w:val="clear" w:color="auto" w:fill="FFFFFF"/>
        </w:rPr>
      </w:pPr>
      <w:r w:rsidRPr="00BA0E7F">
        <w:rPr>
          <w:rFonts w:cs="Times New Roman"/>
          <w:color w:val="000000" w:themeColor="text1"/>
          <w:sz w:val="22"/>
          <w:shd w:val="clear" w:color="auto" w:fill="FFFFFF"/>
        </w:rPr>
        <w:tab/>
      </w:r>
      <w:r w:rsidRPr="00BA0E7F">
        <w:rPr>
          <w:rFonts w:cs="Times New Roman"/>
          <w:color w:val="000000" w:themeColor="text1"/>
          <w:sz w:val="22"/>
          <w:shd w:val="clear" w:color="auto" w:fill="FFFFFF"/>
        </w:rPr>
        <w:tab/>
      </w:r>
      <w:r w:rsidRPr="00BA0E7F">
        <w:rPr>
          <w:rFonts w:cs="Times New Roman"/>
          <w:color w:val="000000" w:themeColor="text1"/>
          <w:sz w:val="22"/>
          <w:shd w:val="clear" w:color="auto" w:fill="FFFFFF"/>
        </w:rPr>
        <w:tab/>
        <w:t>от 23.09.2025</w:t>
      </w:r>
      <w:r w:rsidRPr="00BA0E7F">
        <w:rPr>
          <w:rFonts w:cs="Times New Roman"/>
          <w:color w:val="000000" w:themeColor="text1"/>
          <w:sz w:val="22"/>
          <w:shd w:val="clear" w:color="auto" w:fill="FFFFFF"/>
        </w:rPr>
        <w:tab/>
      </w:r>
      <w:r w:rsidRPr="00BA0E7F">
        <w:rPr>
          <w:rFonts w:cs="Times New Roman"/>
          <w:color w:val="000000" w:themeColor="text1"/>
          <w:sz w:val="22"/>
          <w:shd w:val="clear" w:color="auto" w:fill="FFFFFF"/>
        </w:rPr>
        <w:tab/>
      </w:r>
      <w:r w:rsidR="00E022A6">
        <w:rPr>
          <w:rFonts w:cs="Times New Roman"/>
          <w:color w:val="000000" w:themeColor="text1"/>
          <w:sz w:val="22"/>
          <w:shd w:val="clear" w:color="auto" w:fill="FFFFFF"/>
        </w:rPr>
        <w:t xml:space="preserve">№ </w:t>
      </w:r>
      <w:bookmarkStart w:id="0" w:name="_GoBack"/>
      <w:bookmarkEnd w:id="0"/>
      <w:r w:rsidRPr="00BA0E7F">
        <w:rPr>
          <w:rFonts w:cs="Times New Roman"/>
          <w:color w:val="000000" w:themeColor="text1"/>
          <w:sz w:val="22"/>
          <w:shd w:val="clear" w:color="auto" w:fill="FFFFFF"/>
        </w:rPr>
        <w:t>82</w:t>
      </w:r>
    </w:p>
    <w:p w14:paraId="4AD95FCA" w14:textId="77777777" w:rsidR="00BA0E7F" w:rsidRDefault="00BA0E7F" w:rsidP="006654F1">
      <w:pPr>
        <w:spacing w:after="0" w:line="24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14:paraId="03B1D928" w14:textId="77777777" w:rsidR="00BA0E7F" w:rsidRDefault="00BA0E7F" w:rsidP="006654F1">
      <w:pPr>
        <w:spacing w:after="0" w:line="24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14:paraId="0FCA5EAC" w14:textId="103CB329" w:rsidR="006654F1" w:rsidRDefault="006654F1" w:rsidP="006654F1">
      <w:pPr>
        <w:spacing w:after="0" w:line="24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Об утверждении 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состава Молодежного</w:t>
      </w:r>
    </w:p>
    <w:p w14:paraId="2087AE38" w14:textId="12A510A2" w:rsidR="006654F1" w:rsidRPr="00887BF1" w:rsidRDefault="006654F1" w:rsidP="006654F1">
      <w:pPr>
        <w:spacing w:after="0" w:line="24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парламента </w:t>
      </w: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при Совете депутатов </w:t>
      </w:r>
      <w:r w:rsidR="00BA0E7F">
        <w:rPr>
          <w:rFonts w:cs="Times New Roman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городского округа Кашира </w:t>
      </w: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Московской области</w:t>
      </w:r>
    </w:p>
    <w:p w14:paraId="103356BD" w14:textId="77777777" w:rsidR="006654F1" w:rsidRDefault="006654F1" w:rsidP="006654F1">
      <w:pPr>
        <w:spacing w:after="0" w:line="240" w:lineRule="auto"/>
        <w:ind w:firstLine="709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14:paraId="5072BC8A" w14:textId="77777777" w:rsidR="00BA0E7F" w:rsidRPr="00887BF1" w:rsidRDefault="00BA0E7F" w:rsidP="006654F1">
      <w:pPr>
        <w:spacing w:after="0" w:line="240" w:lineRule="auto"/>
        <w:ind w:firstLine="709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14:paraId="1C935393" w14:textId="2C061BC0" w:rsidR="004F3A2B" w:rsidRPr="00887BF1" w:rsidRDefault="004B12BB" w:rsidP="004B12BB">
      <w:pPr>
        <w:spacing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D0568D">
        <w:rPr>
          <w:spacing w:val="-1"/>
          <w:sz w:val="28"/>
          <w:szCs w:val="28"/>
        </w:rPr>
        <w:t>В соответствии с</w:t>
      </w:r>
      <w:r>
        <w:rPr>
          <w:spacing w:val="-1"/>
          <w:sz w:val="28"/>
          <w:szCs w:val="28"/>
        </w:rPr>
        <w:t xml:space="preserve"> </w:t>
      </w:r>
      <w:r w:rsidRPr="00601E63">
        <w:rPr>
          <w:sz w:val="28"/>
          <w:szCs w:val="28"/>
          <w:lang w:eastAsia="ru-RU"/>
        </w:rPr>
        <w:t xml:space="preserve">Федеральным законом от 20.03.2025 № 33-ФЗ </w:t>
      </w:r>
      <w:r w:rsidR="00BA0E7F">
        <w:rPr>
          <w:sz w:val="28"/>
          <w:szCs w:val="28"/>
          <w:lang w:eastAsia="ru-RU"/>
        </w:rPr>
        <w:br/>
      </w:r>
      <w:r w:rsidRPr="00601E63">
        <w:rPr>
          <w:sz w:val="28"/>
          <w:szCs w:val="28"/>
          <w:lang w:eastAsia="ru-RU"/>
        </w:rPr>
        <w:t>«Об общих принципах организации местного самоуправления</w:t>
      </w:r>
      <w:r w:rsidRPr="000D035D">
        <w:rPr>
          <w:color w:val="FF0000"/>
          <w:sz w:val="28"/>
          <w:szCs w:val="28"/>
          <w:lang w:eastAsia="ru-RU"/>
        </w:rPr>
        <w:t xml:space="preserve"> </w:t>
      </w:r>
      <w:r w:rsidRPr="00601E63">
        <w:rPr>
          <w:sz w:val="28"/>
          <w:szCs w:val="28"/>
          <w:lang w:eastAsia="ru-RU"/>
        </w:rPr>
        <w:t>в единой системе публичной власти»</w:t>
      </w:r>
      <w:r w:rsidRPr="00601E63">
        <w:rPr>
          <w:spacing w:val="-1"/>
          <w:sz w:val="28"/>
          <w:szCs w:val="28"/>
        </w:rPr>
        <w:t>, Федеральным законом от 06.10.2003 № 131-ФЗ</w:t>
      </w:r>
      <w:r w:rsidRPr="00D0568D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br/>
      </w:r>
      <w:r w:rsidRPr="00D0568D">
        <w:rPr>
          <w:spacing w:val="-1"/>
          <w:sz w:val="28"/>
          <w:szCs w:val="28"/>
        </w:rPr>
        <w:t xml:space="preserve">«Об общих принципах организации местного самоуправления </w:t>
      </w:r>
      <w:r>
        <w:rPr>
          <w:spacing w:val="-1"/>
          <w:sz w:val="28"/>
          <w:szCs w:val="28"/>
        </w:rPr>
        <w:br/>
      </w:r>
      <w:r w:rsidRPr="00D0568D">
        <w:rPr>
          <w:spacing w:val="-1"/>
          <w:sz w:val="28"/>
          <w:szCs w:val="28"/>
        </w:rPr>
        <w:t xml:space="preserve">в Российской Федерации», </w:t>
      </w:r>
      <w:r w:rsidR="006654F1" w:rsidRPr="00074C0E">
        <w:rPr>
          <w:rFonts w:eastAsia="Calibri" w:cs="Times New Roman"/>
          <w:color w:val="000000"/>
          <w:sz w:val="28"/>
          <w:szCs w:val="28"/>
          <w:shd w:val="clear" w:color="auto" w:fill="FFFFFF"/>
        </w:rPr>
        <w:t>Законом Московской</w:t>
      </w:r>
      <w:r w:rsidR="006654F1">
        <w:rPr>
          <w:rFonts w:eastAsia="Calibri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654F1" w:rsidRPr="00074C0E">
        <w:rPr>
          <w:rFonts w:eastAsia="Calibri" w:cs="Times New Roman"/>
          <w:color w:val="000000"/>
          <w:sz w:val="28"/>
          <w:szCs w:val="28"/>
          <w:shd w:val="clear" w:color="auto" w:fill="FFFFFF"/>
        </w:rPr>
        <w:t>области</w:t>
      </w:r>
      <w:r w:rsidR="006654F1">
        <w:rPr>
          <w:rFonts w:eastAsia="Calibri" w:cs="Times New Roman"/>
          <w:color w:val="000000"/>
          <w:sz w:val="28"/>
          <w:szCs w:val="28"/>
          <w:shd w:val="clear" w:color="auto" w:fill="FFFFFF"/>
        </w:rPr>
        <w:t xml:space="preserve"> от 16.04.2010 </w:t>
      </w:r>
      <w:r w:rsidR="00BA0E7F">
        <w:rPr>
          <w:rFonts w:eastAsia="Calibri" w:cs="Times New Roman"/>
          <w:color w:val="000000"/>
          <w:sz w:val="28"/>
          <w:szCs w:val="28"/>
          <w:shd w:val="clear" w:color="auto" w:fill="FFFFFF"/>
        </w:rPr>
        <w:br/>
      </w:r>
      <w:r w:rsidR="006654F1">
        <w:rPr>
          <w:rFonts w:eastAsia="Calibri" w:cs="Times New Roman"/>
          <w:color w:val="000000"/>
          <w:sz w:val="28"/>
          <w:szCs w:val="28"/>
          <w:shd w:val="clear" w:color="auto" w:fill="FFFFFF"/>
        </w:rPr>
        <w:t>№ 40/2010</w:t>
      </w:r>
      <w:r w:rsidR="007B09FB">
        <w:rPr>
          <w:rFonts w:eastAsia="Calibri" w:cs="Times New Roman"/>
          <w:color w:val="000000"/>
          <w:sz w:val="28"/>
          <w:szCs w:val="28"/>
          <w:shd w:val="clear" w:color="auto" w:fill="FFFFFF"/>
        </w:rPr>
        <w:t>-ОЗ</w:t>
      </w:r>
      <w:r w:rsidR="006654F1">
        <w:rPr>
          <w:rFonts w:eastAsia="Calibri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654F1" w:rsidRPr="00074C0E">
        <w:rPr>
          <w:rFonts w:eastAsia="Calibri" w:cs="Times New Roman"/>
          <w:color w:val="000000"/>
          <w:sz w:val="28"/>
          <w:szCs w:val="28"/>
          <w:shd w:val="clear" w:color="auto" w:fill="FFFFFF"/>
        </w:rPr>
        <w:t>«О Московском областном молодежном парламенте»</w:t>
      </w:r>
      <w:r w:rsidR="006654F1">
        <w:rPr>
          <w:rFonts w:eastAsia="Calibri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6654F1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Положением о Молодежном парламенте при Совете депутатов </w:t>
      </w:r>
      <w:r w:rsidR="006654F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городского округа Кашира </w:t>
      </w:r>
      <w:r w:rsidR="006654F1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Московской области</w:t>
      </w:r>
      <w:r w:rsidR="007B09FB">
        <w:rPr>
          <w:rFonts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6654F1" w:rsidRPr="006654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654F1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утвержденным решением Совета депутатов </w:t>
      </w:r>
      <w:r w:rsidR="006654F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городского округа Кашира </w:t>
      </w:r>
      <w:r w:rsidR="006654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Мо</w:t>
      </w:r>
      <w:r w:rsidR="007B09FB">
        <w:rPr>
          <w:rFonts w:cs="Times New Roman"/>
          <w:color w:val="000000" w:themeColor="text1"/>
          <w:sz w:val="28"/>
          <w:szCs w:val="28"/>
          <w:shd w:val="clear" w:color="auto" w:fill="FFFFFF"/>
        </w:rPr>
        <w:t>сковской области от 25.08.2023</w:t>
      </w:r>
      <w:r w:rsidR="006654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A0E7F">
        <w:rPr>
          <w:rFonts w:cs="Times New Roman"/>
          <w:color w:val="000000" w:themeColor="text1"/>
          <w:sz w:val="28"/>
          <w:szCs w:val="28"/>
          <w:shd w:val="clear" w:color="auto" w:fill="FFFFFF"/>
        </w:rPr>
        <w:br/>
      </w:r>
      <w:r w:rsidR="006654F1">
        <w:rPr>
          <w:rFonts w:cs="Times New Roman"/>
          <w:color w:val="000000" w:themeColor="text1"/>
          <w:sz w:val="28"/>
          <w:szCs w:val="28"/>
          <w:shd w:val="clear" w:color="auto" w:fill="FFFFFF"/>
        </w:rPr>
        <w:t>№ 86-н</w:t>
      </w:r>
      <w:r w:rsidR="006654F1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«Об утверждении Положения о Молодежном парламенте</w:t>
      </w:r>
      <w:r w:rsidR="004F3A2B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F3A2B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при Совете депутатов </w:t>
      </w:r>
      <w:r w:rsidR="004F3A2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городского округа Кашира </w:t>
      </w:r>
      <w:r w:rsidR="004F3A2B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Московской области</w:t>
      </w:r>
      <w:r w:rsidR="006654F1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»,</w:t>
      </w:r>
      <w:r w:rsidR="004F3A2B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F3A2B">
        <w:rPr>
          <w:sz w:val="28"/>
          <w:szCs w:val="28"/>
        </w:rPr>
        <w:t>Положением</w:t>
      </w:r>
      <w:r w:rsidR="004F3A2B" w:rsidRPr="00824713">
        <w:rPr>
          <w:sz w:val="28"/>
          <w:szCs w:val="28"/>
        </w:rPr>
        <w:t xml:space="preserve"> </w:t>
      </w:r>
      <w:r w:rsidR="00BA0E7F">
        <w:rPr>
          <w:sz w:val="28"/>
          <w:szCs w:val="28"/>
        </w:rPr>
        <w:br/>
      </w:r>
      <w:r w:rsidR="004F3A2B" w:rsidRPr="00824713">
        <w:rPr>
          <w:sz w:val="28"/>
          <w:szCs w:val="28"/>
        </w:rPr>
        <w:t>о формировании состава Молодежного парламента при</w:t>
      </w:r>
      <w:r w:rsidR="004F3A2B">
        <w:rPr>
          <w:sz w:val="28"/>
          <w:szCs w:val="28"/>
        </w:rPr>
        <w:t xml:space="preserve"> </w:t>
      </w:r>
      <w:r w:rsidR="004F3A2B" w:rsidRPr="00824713">
        <w:rPr>
          <w:sz w:val="28"/>
          <w:szCs w:val="28"/>
        </w:rPr>
        <w:t xml:space="preserve">Совете депутатов городского округа </w:t>
      </w:r>
      <w:r w:rsidR="004F3A2B">
        <w:rPr>
          <w:sz w:val="28"/>
          <w:szCs w:val="28"/>
        </w:rPr>
        <w:t xml:space="preserve"> </w:t>
      </w:r>
      <w:r w:rsidR="004F3A2B" w:rsidRPr="00824713">
        <w:rPr>
          <w:sz w:val="28"/>
          <w:szCs w:val="28"/>
        </w:rPr>
        <w:t>Кашира</w:t>
      </w:r>
      <w:r w:rsidR="004F3A2B" w:rsidRPr="00824713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4F3A2B" w:rsidRPr="00824713">
        <w:rPr>
          <w:bCs/>
          <w:sz w:val="28"/>
          <w:szCs w:val="28"/>
          <w:shd w:val="clear" w:color="auto" w:fill="FFFFFF"/>
        </w:rPr>
        <w:t>Московской области</w:t>
      </w:r>
      <w:r w:rsidR="007B09FB">
        <w:rPr>
          <w:bCs/>
          <w:sz w:val="28"/>
          <w:szCs w:val="28"/>
          <w:shd w:val="clear" w:color="auto" w:fill="FFFFFF"/>
        </w:rPr>
        <w:t>,</w:t>
      </w:r>
      <w:r w:rsidR="004F3A2B">
        <w:rPr>
          <w:bCs/>
          <w:sz w:val="28"/>
          <w:szCs w:val="28"/>
          <w:shd w:val="clear" w:color="auto" w:fill="FFFFFF"/>
        </w:rPr>
        <w:t xml:space="preserve"> </w:t>
      </w:r>
      <w:r w:rsidR="006654F1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F3A2B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утвержденным решением Совета депутатов </w:t>
      </w:r>
      <w:r w:rsidR="004F3A2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городского округа Кашира </w:t>
      </w:r>
      <w:r w:rsidR="004F3A2B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М</w:t>
      </w:r>
      <w:r w:rsidR="007B09FB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осковской области </w:t>
      </w:r>
      <w:r w:rsidR="00BA0E7F">
        <w:rPr>
          <w:rFonts w:cs="Times New Roman"/>
          <w:color w:val="000000" w:themeColor="text1"/>
          <w:sz w:val="28"/>
          <w:szCs w:val="28"/>
          <w:shd w:val="clear" w:color="auto" w:fill="FFFFFF"/>
        </w:rPr>
        <w:br/>
      </w:r>
      <w:r w:rsidR="007B09FB">
        <w:rPr>
          <w:rFonts w:cs="Times New Roman"/>
          <w:color w:val="000000" w:themeColor="text1"/>
          <w:sz w:val="28"/>
          <w:szCs w:val="28"/>
          <w:shd w:val="clear" w:color="auto" w:fill="FFFFFF"/>
        </w:rPr>
        <w:t>от 25.08.2023</w:t>
      </w:r>
      <w:r w:rsidR="004F3A2B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№ 87-н «</w:t>
      </w:r>
      <w:r w:rsidR="004F3A2B" w:rsidRPr="00824713">
        <w:rPr>
          <w:sz w:val="28"/>
          <w:szCs w:val="28"/>
        </w:rPr>
        <w:t>Об утверждении Положения о формировании состава Молодежного парламента при</w:t>
      </w:r>
      <w:r w:rsidR="004F3A2B">
        <w:rPr>
          <w:sz w:val="28"/>
          <w:szCs w:val="28"/>
        </w:rPr>
        <w:t xml:space="preserve"> </w:t>
      </w:r>
      <w:r w:rsidR="004F3A2B" w:rsidRPr="00824713">
        <w:rPr>
          <w:sz w:val="28"/>
          <w:szCs w:val="28"/>
        </w:rPr>
        <w:t xml:space="preserve">Совете депутатов городского округа </w:t>
      </w:r>
      <w:r w:rsidR="004F3A2B">
        <w:rPr>
          <w:sz w:val="28"/>
          <w:szCs w:val="28"/>
        </w:rPr>
        <w:t xml:space="preserve"> </w:t>
      </w:r>
      <w:r w:rsidR="004F3A2B" w:rsidRPr="00824713">
        <w:rPr>
          <w:sz w:val="28"/>
          <w:szCs w:val="28"/>
        </w:rPr>
        <w:t>Кашира</w:t>
      </w:r>
      <w:r w:rsidR="004F3A2B" w:rsidRPr="00824713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4F3A2B" w:rsidRPr="00824713">
        <w:rPr>
          <w:bCs/>
          <w:sz w:val="28"/>
          <w:szCs w:val="28"/>
          <w:shd w:val="clear" w:color="auto" w:fill="FFFFFF"/>
        </w:rPr>
        <w:t>Московской области</w:t>
      </w:r>
      <w:r w:rsidR="004F3A2B">
        <w:rPr>
          <w:bCs/>
          <w:sz w:val="28"/>
          <w:szCs w:val="28"/>
          <w:shd w:val="clear" w:color="auto" w:fill="FFFFFF"/>
        </w:rPr>
        <w:t>»</w:t>
      </w:r>
      <w:r w:rsidR="00043AF9">
        <w:rPr>
          <w:bCs/>
          <w:sz w:val="28"/>
          <w:szCs w:val="28"/>
          <w:shd w:val="clear" w:color="auto" w:fill="FFFFFF"/>
        </w:rPr>
        <w:t xml:space="preserve"> (с изменением</w:t>
      </w:r>
      <w:r>
        <w:rPr>
          <w:bCs/>
          <w:sz w:val="28"/>
          <w:szCs w:val="28"/>
          <w:shd w:val="clear" w:color="auto" w:fill="FFFFFF"/>
        </w:rPr>
        <w:t xml:space="preserve">  от 01.07.2025 №51-н)</w:t>
      </w:r>
      <w:r w:rsidR="004F3A2B">
        <w:rPr>
          <w:bCs/>
          <w:sz w:val="28"/>
          <w:szCs w:val="28"/>
          <w:shd w:val="clear" w:color="auto" w:fill="FFFFFF"/>
        </w:rPr>
        <w:t xml:space="preserve">, </w:t>
      </w:r>
      <w:r w:rsidR="006654F1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решением Совета депутатов </w:t>
      </w:r>
      <w:r w:rsidR="004F3A2B">
        <w:rPr>
          <w:rFonts w:cs="Times New Roman"/>
          <w:color w:val="000000" w:themeColor="text1"/>
          <w:sz w:val="28"/>
          <w:szCs w:val="28"/>
          <w:shd w:val="clear" w:color="auto" w:fill="FFFFFF"/>
        </w:rPr>
        <w:t>городского округа Кашира</w:t>
      </w:r>
      <w:r w:rsidR="006654F1" w:rsidRPr="00887BF1">
        <w:rPr>
          <w:rFonts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6654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Московской области </w:t>
      </w:r>
      <w:r w:rsidR="007B09FB">
        <w:rPr>
          <w:rFonts w:cs="Times New Roman"/>
          <w:color w:val="000000" w:themeColor="text1"/>
          <w:sz w:val="28"/>
          <w:szCs w:val="28"/>
          <w:shd w:val="clear" w:color="auto" w:fill="FFFFFF"/>
        </w:rPr>
        <w:t>01.07.2025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A0E7F">
        <w:rPr>
          <w:rFonts w:cs="Times New Roman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№ 50 </w:t>
      </w:r>
      <w:r w:rsidR="004F3A2B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="004F3A2B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О формировании состава Молодежного парламента</w:t>
      </w:r>
      <w:r w:rsidR="004F3A2B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F3A2B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при Совете депутатов</w:t>
      </w:r>
      <w:r w:rsidR="004F3A2B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городского округа Кашира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F3A2B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Московской области</w:t>
      </w:r>
      <w:r w:rsidR="004F3A2B">
        <w:rPr>
          <w:rFonts w:cs="Times New Roman"/>
          <w:color w:val="000000" w:themeColor="text1"/>
          <w:sz w:val="28"/>
          <w:szCs w:val="28"/>
          <w:shd w:val="clear" w:color="auto" w:fill="FFFFFF"/>
        </w:rPr>
        <w:t>»</w:t>
      </w:r>
      <w:r w:rsidR="00C8168A">
        <w:rPr>
          <w:rFonts w:cs="Times New Roman"/>
          <w:color w:val="000000" w:themeColor="text1"/>
          <w:sz w:val="28"/>
          <w:szCs w:val="28"/>
          <w:shd w:val="clear" w:color="auto" w:fill="FFFFFF"/>
        </w:rPr>
        <w:t>, на основании П</w:t>
      </w:r>
      <w:r w:rsidR="001B6FA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ротокола </w:t>
      </w:r>
      <w:r w:rsidR="001B6FA6" w:rsidRPr="00C8168A">
        <w:rPr>
          <w:sz w:val="28"/>
          <w:szCs w:val="28"/>
        </w:rPr>
        <w:t>Комиссии по формированию состава Молодёжного парламента</w:t>
      </w:r>
      <w:r w:rsidR="00C8168A" w:rsidRPr="00C8168A">
        <w:rPr>
          <w:sz w:val="28"/>
          <w:szCs w:val="28"/>
        </w:rPr>
        <w:t xml:space="preserve"> </w:t>
      </w:r>
      <w:r w:rsidR="001B6FA6" w:rsidRPr="00C8168A">
        <w:rPr>
          <w:sz w:val="28"/>
          <w:szCs w:val="28"/>
        </w:rPr>
        <w:t>при Совете депутатов городского округа Кашира</w:t>
      </w:r>
      <w:r w:rsidR="00C8168A">
        <w:rPr>
          <w:sz w:val="28"/>
          <w:szCs w:val="28"/>
        </w:rPr>
        <w:t xml:space="preserve"> </w:t>
      </w:r>
      <w:r w:rsidR="001B6FA6" w:rsidRPr="00C8168A">
        <w:rPr>
          <w:sz w:val="28"/>
          <w:szCs w:val="28"/>
        </w:rPr>
        <w:t>Московской области</w:t>
      </w:r>
      <w:r w:rsidR="00FF0489">
        <w:rPr>
          <w:sz w:val="28"/>
          <w:szCs w:val="28"/>
        </w:rPr>
        <w:t xml:space="preserve"> </w:t>
      </w:r>
      <w:r w:rsidR="00BA0E7F">
        <w:rPr>
          <w:sz w:val="28"/>
          <w:szCs w:val="28"/>
        </w:rPr>
        <w:br/>
      </w:r>
      <w:r w:rsidR="00FF0489">
        <w:rPr>
          <w:sz w:val="28"/>
          <w:szCs w:val="28"/>
        </w:rPr>
        <w:t>от 09.09.2025</w:t>
      </w:r>
      <w:r w:rsidR="00C8168A">
        <w:rPr>
          <w:sz w:val="28"/>
          <w:szCs w:val="28"/>
        </w:rPr>
        <w:t xml:space="preserve">года, </w:t>
      </w:r>
    </w:p>
    <w:p w14:paraId="408918D5" w14:textId="016359B0" w:rsidR="006654F1" w:rsidRPr="00887BF1" w:rsidRDefault="004F3A2B" w:rsidP="00BA0E7F">
      <w:pPr>
        <w:pStyle w:val="a5"/>
        <w:ind w:firstLine="708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Совет депутатов городского округа Кашира Московской области </w:t>
      </w:r>
    </w:p>
    <w:p w14:paraId="668A720D" w14:textId="77777777" w:rsidR="006654F1" w:rsidRPr="00887BF1" w:rsidRDefault="006654F1" w:rsidP="00BA0E7F">
      <w:pPr>
        <w:spacing w:after="0" w:line="240" w:lineRule="auto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РЕШИЛ:</w:t>
      </w:r>
    </w:p>
    <w:p w14:paraId="68465248" w14:textId="77777777" w:rsidR="006654F1" w:rsidRDefault="006654F1" w:rsidP="006B6953">
      <w:pPr>
        <w:spacing w:after="0" w:line="240" w:lineRule="auto"/>
        <w:ind w:left="709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14:paraId="6CCF9422" w14:textId="77777777" w:rsidR="006654F1" w:rsidRPr="006B6953" w:rsidRDefault="006B6953" w:rsidP="006B6953">
      <w:pPr>
        <w:spacing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6654F1" w:rsidRPr="006B6953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Утвердить состав Молодежного парламента при Совете депутатов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Кашира</w:t>
      </w:r>
      <w:r w:rsidR="006654F1" w:rsidRPr="006B6953">
        <w:rPr>
          <w:rFonts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6654F1" w:rsidRPr="006B6953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Московской области (прилагается). </w:t>
      </w:r>
    </w:p>
    <w:p w14:paraId="7272BF7B" w14:textId="35D508EC" w:rsidR="006654F1" w:rsidRDefault="006B6953" w:rsidP="006B6953">
      <w:pPr>
        <w:spacing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2. </w:t>
      </w:r>
      <w:r w:rsidR="006654F1" w:rsidRPr="006B6953">
        <w:rPr>
          <w:rFonts w:cs="Times New Roman"/>
          <w:color w:val="000000" w:themeColor="text1"/>
          <w:sz w:val="28"/>
          <w:szCs w:val="28"/>
          <w:shd w:val="clear" w:color="auto" w:fill="FFFFFF"/>
        </w:rPr>
        <w:t>Утвердить ответственным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и</w:t>
      </w:r>
      <w:r w:rsidR="004B12BB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лицами </w:t>
      </w:r>
      <w:r w:rsidR="006654F1" w:rsidRPr="006B6953">
        <w:rPr>
          <w:rFonts w:eastAsia="Times New Roman" w:cs="Times New Roman"/>
          <w:color w:val="000000"/>
          <w:sz w:val="28"/>
          <w:szCs w:val="28"/>
          <w:lang w:eastAsia="ru-RU"/>
        </w:rPr>
        <w:t>от Совета депутатов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городского округа Кашира </w:t>
      </w:r>
      <w:r w:rsidR="006654F1" w:rsidRPr="006B6953">
        <w:rPr>
          <w:rFonts w:cs="Times New Roman"/>
          <w:color w:val="000000" w:themeColor="text1"/>
          <w:sz w:val="28"/>
          <w:szCs w:val="28"/>
          <w:shd w:val="clear" w:color="auto" w:fill="FFFFFF"/>
        </w:rPr>
        <w:t>Московской области</w:t>
      </w:r>
      <w:r w:rsidR="006654F1" w:rsidRPr="006B695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6654F1" w:rsidRPr="006B6953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за </w:t>
      </w:r>
      <w:r w:rsidR="006654F1" w:rsidRPr="006B695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координацию работы Молодежного парламента при Совете депутатов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городского округа Кашира </w:t>
      </w:r>
      <w:r w:rsidR="006654F1" w:rsidRPr="006B6953">
        <w:rPr>
          <w:rFonts w:cs="Times New Roman"/>
          <w:color w:val="000000" w:themeColor="text1"/>
          <w:sz w:val="28"/>
          <w:szCs w:val="28"/>
          <w:shd w:val="clear" w:color="auto" w:fill="FFFFFF"/>
        </w:rPr>
        <w:t>Московской области</w:t>
      </w:r>
      <w:r w:rsidR="006654F1" w:rsidRPr="006B695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депутата Совета депутатов городского округа Кашира </w:t>
      </w:r>
      <w:r w:rsidR="00FF048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Калиновскую </w:t>
      </w:r>
      <w:r w:rsidR="00FF0489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 xml:space="preserve">Светлану Вячеславовну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и депутата Совета депутатов городского округа Кашира </w:t>
      </w:r>
      <w:proofErr w:type="spellStart"/>
      <w:r w:rsidR="00FF0489">
        <w:rPr>
          <w:rFonts w:eastAsia="Times New Roman" w:cs="Times New Roman"/>
          <w:color w:val="000000"/>
          <w:sz w:val="28"/>
          <w:szCs w:val="28"/>
          <w:lang w:eastAsia="ru-RU"/>
        </w:rPr>
        <w:t>Реппеля</w:t>
      </w:r>
      <w:proofErr w:type="spellEnd"/>
      <w:r w:rsidR="00FF048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Яна Витальевича</w:t>
      </w:r>
      <w:r w:rsidR="006654F1" w:rsidRPr="006B6953">
        <w:rPr>
          <w:rFonts w:cs="Times New Roman"/>
          <w:i/>
          <w:iCs/>
          <w:color w:val="000000" w:themeColor="text1"/>
          <w:sz w:val="28"/>
          <w:szCs w:val="28"/>
          <w:shd w:val="clear" w:color="auto" w:fill="FFFFFF"/>
        </w:rPr>
        <w:t>.</w:t>
      </w:r>
      <w:r w:rsidR="006654F1" w:rsidRPr="006B6953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30ECFB66" w14:textId="77777777" w:rsidR="00BA0E7F" w:rsidRDefault="00BA0E7F" w:rsidP="00BA0E7F">
      <w:pPr>
        <w:spacing w:after="0" w:line="240" w:lineRule="auto"/>
        <w:ind w:firstLine="708"/>
        <w:jc w:val="center"/>
        <w:rPr>
          <w:rFonts w:cs="Times New Roman"/>
          <w:color w:val="000000" w:themeColor="text1"/>
          <w:sz w:val="28"/>
          <w:szCs w:val="28"/>
          <w:shd w:val="clear" w:color="auto" w:fill="FFFFFF"/>
        </w:rPr>
        <w:sectPr w:rsidR="00BA0E7F" w:rsidSect="00BA0E7F">
          <w:pgSz w:w="11906" w:h="16838"/>
          <w:pgMar w:top="2438" w:right="567" w:bottom="680" w:left="1985" w:header="709" w:footer="709" w:gutter="0"/>
          <w:cols w:space="708"/>
          <w:docGrid w:linePitch="360"/>
        </w:sectPr>
      </w:pPr>
    </w:p>
    <w:p w14:paraId="1C7774F1" w14:textId="48C41AB4" w:rsidR="00BA0E7F" w:rsidRDefault="00BA0E7F" w:rsidP="00BA0E7F">
      <w:pPr>
        <w:spacing w:after="0" w:line="240" w:lineRule="auto"/>
        <w:ind w:firstLine="708"/>
        <w:jc w:val="center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lastRenderedPageBreak/>
        <w:t>2</w:t>
      </w:r>
    </w:p>
    <w:p w14:paraId="2DE4992C" w14:textId="77777777" w:rsidR="00BA0E7F" w:rsidRPr="006B6953" w:rsidRDefault="00BA0E7F" w:rsidP="00BA0E7F">
      <w:pPr>
        <w:spacing w:after="0" w:line="240" w:lineRule="auto"/>
        <w:ind w:firstLine="708"/>
        <w:jc w:val="center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14:paraId="3728B783" w14:textId="462F8BBA" w:rsidR="006B6953" w:rsidRPr="00C53933" w:rsidRDefault="00FF0489" w:rsidP="006B6953">
      <w:pPr>
        <w:pStyle w:val="a5"/>
        <w:ind w:firstLine="708"/>
        <w:jc w:val="both"/>
        <w:rPr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3. Р</w:t>
      </w:r>
      <w:r w:rsidR="006B6953" w:rsidRPr="00C53933">
        <w:rPr>
          <w:sz w:val="28"/>
          <w:szCs w:val="28"/>
        </w:rPr>
        <w:t>азместить</w:t>
      </w:r>
      <w:r>
        <w:rPr>
          <w:sz w:val="28"/>
          <w:szCs w:val="28"/>
        </w:rPr>
        <w:t xml:space="preserve"> </w:t>
      </w:r>
      <w:r w:rsidRPr="00C53933">
        <w:rPr>
          <w:sz w:val="28"/>
          <w:szCs w:val="28"/>
        </w:rPr>
        <w:t>настоящее решение</w:t>
      </w:r>
      <w:r w:rsidR="006B6953" w:rsidRPr="00C53933">
        <w:rPr>
          <w:sz w:val="28"/>
          <w:szCs w:val="28"/>
        </w:rPr>
        <w:t xml:space="preserve"> на официальном сайте администрации городского округа Кашира в сети Интернет.</w:t>
      </w:r>
    </w:p>
    <w:p w14:paraId="3014F0BC" w14:textId="0E75544B" w:rsidR="006B6953" w:rsidRDefault="006B6953" w:rsidP="006B6953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C53933">
        <w:rPr>
          <w:sz w:val="28"/>
          <w:szCs w:val="28"/>
        </w:rPr>
        <w:t>Контроль за</w:t>
      </w:r>
      <w:proofErr w:type="gramEnd"/>
      <w:r w:rsidRPr="00C53933">
        <w:rPr>
          <w:sz w:val="28"/>
          <w:szCs w:val="28"/>
        </w:rPr>
        <w:t xml:space="preserve"> исполнением настоящего решения возложить </w:t>
      </w:r>
      <w:r w:rsidR="00BA0E7F">
        <w:rPr>
          <w:sz w:val="28"/>
          <w:szCs w:val="28"/>
        </w:rPr>
        <w:br/>
      </w:r>
      <w:r w:rsidRPr="00C53933">
        <w:rPr>
          <w:sz w:val="28"/>
          <w:szCs w:val="28"/>
        </w:rPr>
        <w:t>на  председателя Совета депутатов городского округа Кашира Бурова С.Ю.</w:t>
      </w:r>
    </w:p>
    <w:p w14:paraId="2E643577" w14:textId="77777777" w:rsidR="006B6953" w:rsidRDefault="006B6953" w:rsidP="006B6953">
      <w:pPr>
        <w:pStyle w:val="a5"/>
        <w:jc w:val="both"/>
        <w:rPr>
          <w:sz w:val="28"/>
          <w:szCs w:val="28"/>
        </w:rPr>
      </w:pPr>
    </w:p>
    <w:p w14:paraId="5563CF8D" w14:textId="77777777" w:rsidR="006B6953" w:rsidRDefault="006B6953" w:rsidP="006B6953">
      <w:pPr>
        <w:pStyle w:val="a5"/>
        <w:jc w:val="both"/>
        <w:rPr>
          <w:sz w:val="28"/>
          <w:szCs w:val="28"/>
        </w:rPr>
      </w:pPr>
    </w:p>
    <w:p w14:paraId="6BBBC38F" w14:textId="77777777" w:rsidR="00BA0E7F" w:rsidRDefault="00BA0E7F" w:rsidP="006B6953">
      <w:pPr>
        <w:pStyle w:val="a5"/>
        <w:jc w:val="both"/>
        <w:rPr>
          <w:sz w:val="28"/>
          <w:szCs w:val="28"/>
        </w:rPr>
      </w:pPr>
    </w:p>
    <w:p w14:paraId="711E2C56" w14:textId="77777777" w:rsidR="006B6953" w:rsidRPr="00361152" w:rsidRDefault="006B6953" w:rsidP="006B6953">
      <w:pPr>
        <w:pStyle w:val="a5"/>
        <w:jc w:val="both"/>
        <w:rPr>
          <w:sz w:val="28"/>
          <w:szCs w:val="28"/>
        </w:rPr>
      </w:pPr>
      <w:r w:rsidRPr="00361152">
        <w:rPr>
          <w:sz w:val="28"/>
          <w:szCs w:val="28"/>
        </w:rPr>
        <w:t xml:space="preserve">Председатель Совета депутатов </w:t>
      </w:r>
    </w:p>
    <w:p w14:paraId="2D97D076" w14:textId="58E7E4E2" w:rsidR="006B6953" w:rsidRPr="00361152" w:rsidRDefault="006B6953" w:rsidP="006B6953">
      <w:pPr>
        <w:pStyle w:val="a5"/>
        <w:jc w:val="both"/>
        <w:rPr>
          <w:sz w:val="28"/>
          <w:szCs w:val="28"/>
        </w:rPr>
      </w:pPr>
      <w:r w:rsidRPr="00361152">
        <w:rPr>
          <w:sz w:val="28"/>
          <w:szCs w:val="28"/>
        </w:rPr>
        <w:t xml:space="preserve">городского округа Кашира </w:t>
      </w:r>
      <w:r w:rsidRPr="00361152">
        <w:rPr>
          <w:sz w:val="28"/>
          <w:szCs w:val="28"/>
        </w:rPr>
        <w:tab/>
      </w:r>
      <w:r w:rsidRPr="00361152">
        <w:rPr>
          <w:sz w:val="28"/>
          <w:szCs w:val="28"/>
        </w:rPr>
        <w:tab/>
      </w:r>
      <w:r w:rsidRPr="00361152">
        <w:rPr>
          <w:sz w:val="28"/>
          <w:szCs w:val="28"/>
        </w:rPr>
        <w:tab/>
      </w:r>
      <w:r w:rsidRPr="0036115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 w:rsidR="00BA0E7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</w:t>
      </w:r>
      <w:r w:rsidRPr="00361152">
        <w:rPr>
          <w:sz w:val="28"/>
          <w:szCs w:val="28"/>
        </w:rPr>
        <w:t>С.Ю.</w:t>
      </w:r>
      <w:r w:rsidR="00BA0E7F">
        <w:rPr>
          <w:sz w:val="28"/>
          <w:szCs w:val="28"/>
        </w:rPr>
        <w:t xml:space="preserve"> </w:t>
      </w:r>
      <w:r w:rsidRPr="00361152">
        <w:rPr>
          <w:sz w:val="28"/>
          <w:szCs w:val="28"/>
        </w:rPr>
        <w:t>Буров</w:t>
      </w:r>
    </w:p>
    <w:p w14:paraId="7BCFBC19" w14:textId="77777777" w:rsidR="00BA0E7F" w:rsidRDefault="00BA0E7F" w:rsidP="00BA0E7F">
      <w:pPr>
        <w:spacing w:after="0"/>
        <w:jc w:val="center"/>
        <w:rPr>
          <w:sz w:val="28"/>
          <w:szCs w:val="28"/>
        </w:rPr>
      </w:pPr>
    </w:p>
    <w:p w14:paraId="421D9BE8" w14:textId="77777777" w:rsidR="00BA0E7F" w:rsidRDefault="00BA0E7F" w:rsidP="00BA0E7F">
      <w:pPr>
        <w:spacing w:after="0"/>
        <w:jc w:val="center"/>
        <w:rPr>
          <w:sz w:val="28"/>
          <w:szCs w:val="28"/>
        </w:rPr>
      </w:pPr>
    </w:p>
    <w:p w14:paraId="783A3C04" w14:textId="77777777" w:rsidR="00BA0E7F" w:rsidRDefault="00BA0E7F" w:rsidP="00BA0E7F">
      <w:pPr>
        <w:spacing w:after="0"/>
        <w:jc w:val="center"/>
        <w:rPr>
          <w:sz w:val="28"/>
          <w:szCs w:val="28"/>
        </w:rPr>
      </w:pPr>
    </w:p>
    <w:p w14:paraId="0B184D20" w14:textId="0232B90E" w:rsidR="006B6953" w:rsidRPr="0059019D" w:rsidRDefault="006B6953" w:rsidP="006B6953">
      <w:pPr>
        <w:jc w:val="center"/>
        <w:rPr>
          <w:sz w:val="28"/>
          <w:szCs w:val="28"/>
        </w:rPr>
      </w:pPr>
      <w:r w:rsidRPr="0059019D">
        <w:rPr>
          <w:sz w:val="28"/>
          <w:szCs w:val="28"/>
        </w:rPr>
        <w:t>Дата подписания</w:t>
      </w:r>
      <w:r w:rsidR="00BA0E7F">
        <w:rPr>
          <w:sz w:val="28"/>
          <w:szCs w:val="28"/>
        </w:rPr>
        <w:t>: 23.09.2025 года</w:t>
      </w:r>
    </w:p>
    <w:p w14:paraId="3E536A2A" w14:textId="77777777" w:rsidR="006B6953" w:rsidRDefault="006B6953" w:rsidP="006B6953">
      <w:pPr>
        <w:pStyle w:val="a3"/>
        <w:spacing w:after="0" w:line="240" w:lineRule="auto"/>
        <w:ind w:left="709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14:paraId="211CA72D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63461B9F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139E9E65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472F574B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7E34A079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43FD460E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667569EA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416D2640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136142D7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154DE090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67ACBF77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693A192F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74E521EC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1553529F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38956937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56F23972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2592BBC8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093ABAAE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2D186294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1B8A988A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2F0AB8A1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4959D1CD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15D29318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4A61CF98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2565C5D3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4C62EDB1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0A45886E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288F915F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26C89FD6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79A8A2AA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5575505D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1098DC53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53491C24" w14:textId="77777777" w:rsidR="001B6FA6" w:rsidRDefault="001B6FA6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36C96F90" w14:textId="77777777" w:rsidR="00043AF9" w:rsidRDefault="00043AF9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</w:p>
    <w:p w14:paraId="1F4BA39C" w14:textId="77777777" w:rsidR="006654F1" w:rsidRPr="005D30A6" w:rsidRDefault="006654F1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  <w:r w:rsidRPr="005D30A6">
        <w:rPr>
          <w:rFonts w:cs="Times New Roman"/>
          <w:color w:val="000000" w:themeColor="text1"/>
          <w:szCs w:val="24"/>
        </w:rPr>
        <w:lastRenderedPageBreak/>
        <w:t xml:space="preserve">Приложение </w:t>
      </w:r>
    </w:p>
    <w:p w14:paraId="33D056C3" w14:textId="77777777" w:rsidR="006654F1" w:rsidRPr="005D30A6" w:rsidRDefault="006654F1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  <w:r w:rsidRPr="005D30A6">
        <w:rPr>
          <w:rFonts w:cs="Times New Roman"/>
          <w:color w:val="000000" w:themeColor="text1"/>
          <w:szCs w:val="24"/>
        </w:rPr>
        <w:t>к решению Совета депутатов</w:t>
      </w:r>
    </w:p>
    <w:p w14:paraId="5A9D4E6E" w14:textId="77777777" w:rsidR="006654F1" w:rsidRPr="005D30A6" w:rsidRDefault="006B6953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городского округа Кашира</w:t>
      </w:r>
      <w:r w:rsidR="006654F1" w:rsidRPr="005D30A6">
        <w:rPr>
          <w:rFonts w:cs="Times New Roman"/>
          <w:i/>
          <w:iCs/>
          <w:color w:val="000000" w:themeColor="text1"/>
          <w:szCs w:val="24"/>
          <w:shd w:val="clear" w:color="auto" w:fill="FFFFFF"/>
        </w:rPr>
        <w:t xml:space="preserve"> </w:t>
      </w:r>
      <w:r w:rsidR="006654F1" w:rsidRPr="005D30A6">
        <w:rPr>
          <w:rFonts w:cs="Times New Roman"/>
          <w:color w:val="000000" w:themeColor="text1"/>
          <w:szCs w:val="24"/>
        </w:rPr>
        <w:t>Московской области</w:t>
      </w:r>
    </w:p>
    <w:p w14:paraId="5FD6B8C3" w14:textId="210AFF70" w:rsidR="006654F1" w:rsidRPr="005D30A6" w:rsidRDefault="006654F1" w:rsidP="006654F1">
      <w:pPr>
        <w:spacing w:after="0" w:line="240" w:lineRule="auto"/>
        <w:ind w:left="5670"/>
        <w:rPr>
          <w:rFonts w:cs="Times New Roman"/>
          <w:color w:val="000000" w:themeColor="text1"/>
          <w:szCs w:val="24"/>
        </w:rPr>
      </w:pPr>
      <w:r w:rsidRPr="005D30A6">
        <w:rPr>
          <w:rFonts w:cs="Times New Roman"/>
          <w:color w:val="000000" w:themeColor="text1"/>
          <w:szCs w:val="24"/>
        </w:rPr>
        <w:t>от</w:t>
      </w:r>
      <w:r w:rsidR="00BA0E7F">
        <w:rPr>
          <w:rFonts w:cs="Times New Roman"/>
          <w:color w:val="000000" w:themeColor="text1"/>
          <w:szCs w:val="24"/>
        </w:rPr>
        <w:t xml:space="preserve"> 23.09.2025  № 82</w:t>
      </w:r>
    </w:p>
    <w:p w14:paraId="4B7AF2C5" w14:textId="77777777" w:rsidR="006654F1" w:rsidRPr="00887BF1" w:rsidRDefault="006654F1" w:rsidP="006654F1">
      <w:pPr>
        <w:spacing w:after="0" w:line="240" w:lineRule="auto"/>
        <w:jc w:val="both"/>
        <w:rPr>
          <w:rFonts w:cs="Times New Roman"/>
          <w:color w:val="000000" w:themeColor="text1"/>
          <w:sz w:val="28"/>
          <w:szCs w:val="28"/>
        </w:rPr>
      </w:pPr>
    </w:p>
    <w:p w14:paraId="46C058EA" w14:textId="77777777" w:rsidR="006654F1" w:rsidRPr="00887BF1" w:rsidRDefault="006654F1" w:rsidP="006654F1">
      <w:pPr>
        <w:spacing w:after="0" w:line="240" w:lineRule="auto"/>
        <w:jc w:val="both"/>
        <w:rPr>
          <w:rFonts w:cs="Times New Roman"/>
          <w:color w:val="000000" w:themeColor="text1"/>
          <w:sz w:val="28"/>
          <w:szCs w:val="28"/>
        </w:rPr>
      </w:pPr>
    </w:p>
    <w:p w14:paraId="5C1FF1AE" w14:textId="77777777" w:rsidR="006654F1" w:rsidRPr="006B6953" w:rsidRDefault="006654F1" w:rsidP="006654F1">
      <w:pPr>
        <w:spacing w:after="0" w:line="240" w:lineRule="auto"/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  <w:r w:rsidRPr="006B6953">
        <w:rPr>
          <w:rFonts w:cs="Times New Roman"/>
          <w:b/>
          <w:bCs/>
          <w:color w:val="000000" w:themeColor="text1"/>
          <w:sz w:val="28"/>
          <w:szCs w:val="28"/>
        </w:rPr>
        <w:t>Состав Молодежного парламента</w:t>
      </w:r>
    </w:p>
    <w:p w14:paraId="508796E6" w14:textId="77777777" w:rsidR="006654F1" w:rsidRPr="00887BF1" w:rsidRDefault="006654F1" w:rsidP="006654F1">
      <w:pPr>
        <w:spacing w:after="0" w:line="240" w:lineRule="auto"/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  <w:r w:rsidRPr="006B6953">
        <w:rPr>
          <w:rFonts w:cs="Times New Roman"/>
          <w:b/>
          <w:bCs/>
          <w:color w:val="000000" w:themeColor="text1"/>
          <w:sz w:val="28"/>
          <w:szCs w:val="28"/>
        </w:rPr>
        <w:t xml:space="preserve">при Совете депутатов </w:t>
      </w:r>
      <w:r w:rsidR="006B6953" w:rsidRPr="006B6953">
        <w:rPr>
          <w:rFonts w:eastAsia="Times New Roman" w:cs="Times New Roman"/>
          <w:b/>
          <w:color w:val="000000"/>
          <w:sz w:val="28"/>
          <w:szCs w:val="28"/>
          <w:lang w:eastAsia="ru-RU"/>
        </w:rPr>
        <w:t>городского округа Кашира</w:t>
      </w:r>
      <w:r w:rsidRPr="006B6953">
        <w:rPr>
          <w:rFonts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6B6953">
        <w:rPr>
          <w:rFonts w:cs="Times New Roman"/>
          <w:b/>
          <w:bCs/>
          <w:color w:val="000000" w:themeColor="text1"/>
          <w:sz w:val="28"/>
          <w:szCs w:val="28"/>
        </w:rPr>
        <w:t>Московской области</w:t>
      </w:r>
    </w:p>
    <w:p w14:paraId="7CB4C49A" w14:textId="77777777" w:rsidR="006654F1" w:rsidRPr="00887BF1" w:rsidRDefault="006654F1" w:rsidP="006654F1">
      <w:pPr>
        <w:spacing w:after="0" w:line="240" w:lineRule="auto"/>
        <w:jc w:val="both"/>
        <w:rPr>
          <w:rFonts w:cs="Times New Roman"/>
          <w:color w:val="000000" w:themeColor="text1"/>
          <w:sz w:val="28"/>
          <w:szCs w:val="28"/>
        </w:rPr>
      </w:pPr>
    </w:p>
    <w:p w14:paraId="3DE739FD" w14:textId="77777777" w:rsidR="00E35BE1" w:rsidRDefault="00E35BE1" w:rsidP="001B6FA6">
      <w:pPr>
        <w:spacing w:after="0" w:line="240" w:lineRule="auto"/>
        <w:ind w:firstLine="708"/>
        <w:jc w:val="both"/>
        <w:rPr>
          <w:rFonts w:cs="Times New Roman"/>
          <w:bCs/>
          <w:color w:val="000000" w:themeColor="text1"/>
          <w:sz w:val="28"/>
          <w:szCs w:val="28"/>
        </w:rPr>
      </w:pPr>
      <w:r w:rsidRPr="00E35BE1">
        <w:rPr>
          <w:rFonts w:cs="Times New Roman"/>
          <w:color w:val="000000" w:themeColor="text1"/>
          <w:sz w:val="28"/>
          <w:szCs w:val="28"/>
        </w:rPr>
        <w:t>1.</w:t>
      </w:r>
      <w:r w:rsidR="00FF0489">
        <w:rPr>
          <w:rFonts w:cs="Times New Roman"/>
          <w:color w:val="000000" w:themeColor="text1"/>
          <w:sz w:val="28"/>
          <w:szCs w:val="28"/>
        </w:rPr>
        <w:t xml:space="preserve"> </w:t>
      </w:r>
      <w:r w:rsidR="00FF0489">
        <w:rPr>
          <w:sz w:val="28"/>
          <w:szCs w:val="28"/>
        </w:rPr>
        <w:t>Дудкина Анастасия Алексеевна</w:t>
      </w:r>
      <w:r w:rsidR="00FF0489" w:rsidRPr="00E35BE1">
        <w:rPr>
          <w:rFonts w:cs="Times New Roman"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color w:val="000000" w:themeColor="text1"/>
          <w:sz w:val="28"/>
          <w:szCs w:val="28"/>
        </w:rPr>
        <w:t xml:space="preserve">– член Молодежного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парламента</w:t>
      </w:r>
      <w:r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 xml:space="preserve">при Совете депутатов </w:t>
      </w:r>
      <w:r w:rsidRPr="00E35BE1"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Кашира</w:t>
      </w:r>
      <w:r w:rsidRPr="00E35BE1">
        <w:rPr>
          <w:rFonts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Московской области</w:t>
      </w:r>
      <w:r>
        <w:rPr>
          <w:rFonts w:cs="Times New Roman"/>
          <w:bCs/>
          <w:color w:val="000000" w:themeColor="text1"/>
          <w:sz w:val="28"/>
          <w:szCs w:val="28"/>
        </w:rPr>
        <w:t>;</w:t>
      </w:r>
    </w:p>
    <w:p w14:paraId="6AA86411" w14:textId="77777777" w:rsidR="00E35BE1" w:rsidRDefault="00E35BE1" w:rsidP="001B6FA6">
      <w:pPr>
        <w:spacing w:after="0" w:line="240" w:lineRule="auto"/>
        <w:ind w:firstLine="708"/>
        <w:jc w:val="both"/>
        <w:rPr>
          <w:rFonts w:cs="Times New Roman"/>
          <w:bCs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2</w:t>
      </w:r>
      <w:r w:rsidRPr="00E35BE1">
        <w:rPr>
          <w:rFonts w:cs="Times New Roman"/>
          <w:color w:val="000000" w:themeColor="text1"/>
          <w:sz w:val="28"/>
          <w:szCs w:val="28"/>
        </w:rPr>
        <w:t>.</w:t>
      </w:r>
      <w:r w:rsidR="00FF0489">
        <w:rPr>
          <w:rFonts w:cs="Times New Roman"/>
          <w:color w:val="000000" w:themeColor="text1"/>
          <w:sz w:val="28"/>
          <w:szCs w:val="28"/>
        </w:rPr>
        <w:t xml:space="preserve"> </w:t>
      </w:r>
      <w:r w:rsidR="00FF0489">
        <w:rPr>
          <w:sz w:val="28"/>
          <w:szCs w:val="28"/>
        </w:rPr>
        <w:t>Карасева Жанна Вячеславовна</w:t>
      </w:r>
      <w:r w:rsidR="00FF0489" w:rsidRPr="00E35BE1">
        <w:rPr>
          <w:rFonts w:cs="Times New Roman"/>
          <w:color w:val="000000" w:themeColor="text1"/>
          <w:sz w:val="28"/>
          <w:szCs w:val="28"/>
        </w:rPr>
        <w:t xml:space="preserve"> </w:t>
      </w:r>
      <w:r w:rsidR="00FF0489">
        <w:rPr>
          <w:rFonts w:cs="Times New Roman"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color w:val="000000" w:themeColor="text1"/>
          <w:sz w:val="28"/>
          <w:szCs w:val="28"/>
        </w:rPr>
        <w:t xml:space="preserve">– член Молодежного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парламента</w:t>
      </w:r>
      <w:r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 xml:space="preserve">при Совете депутатов </w:t>
      </w:r>
      <w:r w:rsidRPr="00E35BE1"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Кашира</w:t>
      </w:r>
      <w:r w:rsidRPr="00E35BE1">
        <w:rPr>
          <w:rFonts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Московской области</w:t>
      </w:r>
      <w:r>
        <w:rPr>
          <w:rFonts w:cs="Times New Roman"/>
          <w:bCs/>
          <w:color w:val="000000" w:themeColor="text1"/>
          <w:sz w:val="28"/>
          <w:szCs w:val="28"/>
        </w:rPr>
        <w:t>;</w:t>
      </w:r>
    </w:p>
    <w:p w14:paraId="5913D31D" w14:textId="77777777" w:rsidR="00E35BE1" w:rsidRDefault="00E35BE1" w:rsidP="001B6FA6">
      <w:pPr>
        <w:spacing w:after="0" w:line="240" w:lineRule="auto"/>
        <w:ind w:firstLine="708"/>
        <w:jc w:val="both"/>
        <w:rPr>
          <w:rFonts w:cs="Times New Roman"/>
          <w:bCs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3</w:t>
      </w:r>
      <w:r w:rsidRPr="00E35BE1">
        <w:rPr>
          <w:rFonts w:cs="Times New Roman"/>
          <w:color w:val="000000" w:themeColor="text1"/>
          <w:sz w:val="28"/>
          <w:szCs w:val="28"/>
        </w:rPr>
        <w:t>.</w:t>
      </w:r>
      <w:r w:rsidR="00FF0489">
        <w:rPr>
          <w:rFonts w:cs="Times New Roman"/>
          <w:color w:val="000000" w:themeColor="text1"/>
          <w:sz w:val="28"/>
          <w:szCs w:val="28"/>
        </w:rPr>
        <w:t xml:space="preserve"> </w:t>
      </w:r>
      <w:r w:rsidR="00FF0489">
        <w:rPr>
          <w:sz w:val="28"/>
          <w:szCs w:val="28"/>
        </w:rPr>
        <w:t>Крючкова Дария Вячеславовна</w:t>
      </w:r>
      <w:r w:rsidR="00FF0489" w:rsidRPr="00E35BE1">
        <w:rPr>
          <w:rFonts w:cs="Times New Roman"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color w:val="000000" w:themeColor="text1"/>
          <w:sz w:val="28"/>
          <w:szCs w:val="28"/>
        </w:rPr>
        <w:t xml:space="preserve">– член Молодежного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парламента</w:t>
      </w:r>
      <w:r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 xml:space="preserve">при Совете депутатов </w:t>
      </w:r>
      <w:r w:rsidRPr="00E35BE1"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Кашира</w:t>
      </w:r>
      <w:r w:rsidRPr="00E35BE1">
        <w:rPr>
          <w:rFonts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Московской области</w:t>
      </w:r>
      <w:r>
        <w:rPr>
          <w:rFonts w:cs="Times New Roman"/>
          <w:bCs/>
          <w:color w:val="000000" w:themeColor="text1"/>
          <w:sz w:val="28"/>
          <w:szCs w:val="28"/>
        </w:rPr>
        <w:t>;</w:t>
      </w:r>
    </w:p>
    <w:p w14:paraId="6896F1CC" w14:textId="77777777" w:rsidR="00E35BE1" w:rsidRDefault="00E35BE1" w:rsidP="001B6FA6">
      <w:pPr>
        <w:spacing w:after="0" w:line="240" w:lineRule="auto"/>
        <w:ind w:firstLine="708"/>
        <w:jc w:val="both"/>
        <w:rPr>
          <w:rFonts w:cs="Times New Roman"/>
          <w:bCs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4</w:t>
      </w:r>
      <w:r w:rsidRPr="00E35BE1">
        <w:rPr>
          <w:rFonts w:cs="Times New Roman"/>
          <w:color w:val="000000" w:themeColor="text1"/>
          <w:sz w:val="28"/>
          <w:szCs w:val="28"/>
        </w:rPr>
        <w:t>.</w:t>
      </w:r>
      <w:r w:rsidR="00FF0489">
        <w:rPr>
          <w:rFonts w:cs="Times New Roman"/>
          <w:color w:val="000000" w:themeColor="text1"/>
          <w:sz w:val="28"/>
          <w:szCs w:val="28"/>
        </w:rPr>
        <w:t xml:space="preserve"> </w:t>
      </w:r>
      <w:bookmarkStart w:id="1" w:name="_Hlk206665730"/>
      <w:proofErr w:type="spellStart"/>
      <w:r w:rsidR="00FF0489" w:rsidRPr="00284B1E">
        <w:rPr>
          <w:sz w:val="28"/>
          <w:szCs w:val="28"/>
        </w:rPr>
        <w:t>Лихунец</w:t>
      </w:r>
      <w:proofErr w:type="spellEnd"/>
      <w:r w:rsidR="00FF0489" w:rsidRPr="00284B1E">
        <w:rPr>
          <w:sz w:val="28"/>
          <w:szCs w:val="28"/>
        </w:rPr>
        <w:t xml:space="preserve"> Елена Александровна</w:t>
      </w:r>
      <w:bookmarkEnd w:id="1"/>
      <w:r w:rsidR="00FF0489" w:rsidRPr="00E35BE1">
        <w:rPr>
          <w:rFonts w:cs="Times New Roman"/>
          <w:color w:val="000000" w:themeColor="text1"/>
          <w:sz w:val="28"/>
          <w:szCs w:val="28"/>
        </w:rPr>
        <w:t xml:space="preserve"> </w:t>
      </w:r>
      <w:r w:rsidR="00FF0489">
        <w:rPr>
          <w:rFonts w:cs="Times New Roman"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color w:val="000000" w:themeColor="text1"/>
          <w:sz w:val="28"/>
          <w:szCs w:val="28"/>
        </w:rPr>
        <w:t xml:space="preserve">– член Молодежного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парламента</w:t>
      </w:r>
      <w:r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 xml:space="preserve">при Совете депутатов </w:t>
      </w:r>
      <w:r w:rsidRPr="00E35BE1"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Кашира</w:t>
      </w:r>
      <w:r w:rsidRPr="00E35BE1">
        <w:rPr>
          <w:rFonts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Московской области</w:t>
      </w:r>
      <w:r>
        <w:rPr>
          <w:rFonts w:cs="Times New Roman"/>
          <w:bCs/>
          <w:color w:val="000000" w:themeColor="text1"/>
          <w:sz w:val="28"/>
          <w:szCs w:val="28"/>
        </w:rPr>
        <w:t>;</w:t>
      </w:r>
    </w:p>
    <w:p w14:paraId="01C71F64" w14:textId="77777777" w:rsidR="00E35BE1" w:rsidRDefault="00E35BE1" w:rsidP="001B6FA6">
      <w:pPr>
        <w:spacing w:after="0" w:line="240" w:lineRule="auto"/>
        <w:ind w:firstLine="708"/>
        <w:jc w:val="both"/>
        <w:rPr>
          <w:rFonts w:cs="Times New Roman"/>
          <w:bCs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5</w:t>
      </w:r>
      <w:r w:rsidRPr="00E35BE1">
        <w:rPr>
          <w:rFonts w:cs="Times New Roman"/>
          <w:color w:val="000000" w:themeColor="text1"/>
          <w:sz w:val="28"/>
          <w:szCs w:val="28"/>
        </w:rPr>
        <w:t>.</w:t>
      </w:r>
      <w:r w:rsidR="00FF0489">
        <w:rPr>
          <w:rFonts w:cs="Times New Roman"/>
          <w:color w:val="000000" w:themeColor="text1"/>
          <w:sz w:val="28"/>
          <w:szCs w:val="28"/>
        </w:rPr>
        <w:t xml:space="preserve"> </w:t>
      </w:r>
      <w:r w:rsidR="00FF0489">
        <w:rPr>
          <w:sz w:val="28"/>
          <w:szCs w:val="28"/>
        </w:rPr>
        <w:t>Михайлович Оксана Сергеевна</w:t>
      </w:r>
      <w:r w:rsidR="00FF0489" w:rsidRPr="00E35BE1">
        <w:rPr>
          <w:rFonts w:cs="Times New Roman"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color w:val="000000" w:themeColor="text1"/>
          <w:sz w:val="28"/>
          <w:szCs w:val="28"/>
        </w:rPr>
        <w:t xml:space="preserve">– член Молодежного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парламента</w:t>
      </w:r>
      <w:r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 xml:space="preserve">при Совете депутатов </w:t>
      </w:r>
      <w:r w:rsidRPr="00E35BE1"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Кашира</w:t>
      </w:r>
      <w:r w:rsidRPr="00E35BE1">
        <w:rPr>
          <w:rFonts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Московской области</w:t>
      </w:r>
      <w:r>
        <w:rPr>
          <w:rFonts w:cs="Times New Roman"/>
          <w:bCs/>
          <w:color w:val="000000" w:themeColor="text1"/>
          <w:sz w:val="28"/>
          <w:szCs w:val="28"/>
        </w:rPr>
        <w:t>;</w:t>
      </w:r>
    </w:p>
    <w:p w14:paraId="4F0BF19B" w14:textId="77777777" w:rsidR="00E35BE1" w:rsidRDefault="00E35BE1" w:rsidP="001B6FA6">
      <w:pPr>
        <w:spacing w:after="0" w:line="240" w:lineRule="auto"/>
        <w:ind w:firstLine="708"/>
        <w:jc w:val="both"/>
        <w:rPr>
          <w:rFonts w:cs="Times New Roman"/>
          <w:bCs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6</w:t>
      </w:r>
      <w:r w:rsidRPr="00E35BE1">
        <w:rPr>
          <w:rFonts w:cs="Times New Roman"/>
          <w:color w:val="000000" w:themeColor="text1"/>
          <w:sz w:val="28"/>
          <w:szCs w:val="28"/>
        </w:rPr>
        <w:t>.</w:t>
      </w:r>
      <w:bookmarkStart w:id="2" w:name="_Hlk206665754"/>
      <w:r w:rsidR="00FF0489">
        <w:rPr>
          <w:rFonts w:cs="Times New Roman"/>
          <w:color w:val="000000" w:themeColor="text1"/>
          <w:sz w:val="28"/>
          <w:szCs w:val="28"/>
        </w:rPr>
        <w:t xml:space="preserve"> </w:t>
      </w:r>
      <w:r w:rsidR="00FF0489" w:rsidRPr="00284B1E">
        <w:rPr>
          <w:sz w:val="28"/>
          <w:szCs w:val="28"/>
        </w:rPr>
        <w:t>Пешкова Виктория Андреевна</w:t>
      </w:r>
      <w:bookmarkEnd w:id="2"/>
      <w:r w:rsidR="00FF0489" w:rsidRPr="00E35BE1">
        <w:rPr>
          <w:rFonts w:cs="Times New Roman"/>
          <w:color w:val="000000" w:themeColor="text1"/>
          <w:sz w:val="28"/>
          <w:szCs w:val="28"/>
        </w:rPr>
        <w:t xml:space="preserve"> </w:t>
      </w:r>
      <w:r w:rsidR="00FF0489">
        <w:rPr>
          <w:rFonts w:cs="Times New Roman"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color w:val="000000" w:themeColor="text1"/>
          <w:sz w:val="28"/>
          <w:szCs w:val="28"/>
        </w:rPr>
        <w:t xml:space="preserve">– член Молодежного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парламента</w:t>
      </w:r>
      <w:r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 xml:space="preserve">при Совете депутатов </w:t>
      </w:r>
      <w:r w:rsidRPr="00E35BE1"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Кашира</w:t>
      </w:r>
      <w:r w:rsidRPr="00E35BE1">
        <w:rPr>
          <w:rFonts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Московской области</w:t>
      </w:r>
      <w:r>
        <w:rPr>
          <w:rFonts w:cs="Times New Roman"/>
          <w:bCs/>
          <w:color w:val="000000" w:themeColor="text1"/>
          <w:sz w:val="28"/>
          <w:szCs w:val="28"/>
        </w:rPr>
        <w:t>;</w:t>
      </w:r>
    </w:p>
    <w:p w14:paraId="18409C95" w14:textId="77777777" w:rsidR="00E35BE1" w:rsidRDefault="00E35BE1" w:rsidP="001B6FA6">
      <w:pPr>
        <w:spacing w:after="0" w:line="240" w:lineRule="auto"/>
        <w:ind w:firstLine="708"/>
        <w:jc w:val="both"/>
        <w:rPr>
          <w:rFonts w:cs="Times New Roman"/>
          <w:bCs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7</w:t>
      </w:r>
      <w:r w:rsidRPr="00E35BE1">
        <w:rPr>
          <w:rFonts w:cs="Times New Roman"/>
          <w:color w:val="000000" w:themeColor="text1"/>
          <w:sz w:val="28"/>
          <w:szCs w:val="28"/>
        </w:rPr>
        <w:t>.</w:t>
      </w:r>
      <w:r w:rsidR="00FF0489">
        <w:rPr>
          <w:rFonts w:cs="Times New Roman"/>
          <w:color w:val="000000" w:themeColor="text1"/>
          <w:sz w:val="28"/>
          <w:szCs w:val="28"/>
        </w:rPr>
        <w:t xml:space="preserve"> </w:t>
      </w:r>
      <w:r w:rsidR="00FF0489">
        <w:rPr>
          <w:sz w:val="28"/>
          <w:szCs w:val="28"/>
        </w:rPr>
        <w:t xml:space="preserve">Позднякова Полина Николаевна </w:t>
      </w:r>
      <w:r w:rsidRPr="00E35BE1">
        <w:rPr>
          <w:rFonts w:cs="Times New Roman"/>
          <w:color w:val="000000" w:themeColor="text1"/>
          <w:sz w:val="28"/>
          <w:szCs w:val="28"/>
        </w:rPr>
        <w:t xml:space="preserve">– член Молодежного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парламента</w:t>
      </w:r>
      <w:r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 xml:space="preserve">при Совете депутатов </w:t>
      </w:r>
      <w:r w:rsidRPr="00E35BE1"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Кашира</w:t>
      </w:r>
      <w:r w:rsidRPr="00E35BE1">
        <w:rPr>
          <w:rFonts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Московской области</w:t>
      </w:r>
      <w:r>
        <w:rPr>
          <w:rFonts w:cs="Times New Roman"/>
          <w:bCs/>
          <w:color w:val="000000" w:themeColor="text1"/>
          <w:sz w:val="28"/>
          <w:szCs w:val="28"/>
        </w:rPr>
        <w:t>;</w:t>
      </w:r>
    </w:p>
    <w:p w14:paraId="01C3BF5F" w14:textId="77777777" w:rsidR="00E35BE1" w:rsidRDefault="00FF0489" w:rsidP="00FF0489">
      <w:pPr>
        <w:spacing w:after="0" w:line="240" w:lineRule="auto"/>
        <w:rPr>
          <w:rFonts w:cs="Times New Roman"/>
          <w:bCs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          </w:t>
      </w:r>
      <w:r w:rsidR="00E35BE1">
        <w:rPr>
          <w:rFonts w:cs="Times New Roman"/>
          <w:color w:val="000000" w:themeColor="text1"/>
          <w:sz w:val="28"/>
          <w:szCs w:val="28"/>
        </w:rPr>
        <w:t>8</w:t>
      </w:r>
      <w:r w:rsidR="00E35BE1" w:rsidRPr="00E35BE1">
        <w:rPr>
          <w:rFonts w:cs="Times New Roman"/>
          <w:color w:val="000000" w:themeColor="text1"/>
          <w:sz w:val="28"/>
          <w:szCs w:val="28"/>
        </w:rPr>
        <w:t>.</w:t>
      </w:r>
      <w:r>
        <w:rPr>
          <w:rFonts w:cs="Times New Roman"/>
          <w:color w:val="000000" w:themeColor="text1"/>
          <w:sz w:val="28"/>
          <w:szCs w:val="28"/>
        </w:rPr>
        <w:t xml:space="preserve"> </w:t>
      </w:r>
      <w:r w:rsidRPr="00284B1E">
        <w:rPr>
          <w:sz w:val="28"/>
          <w:szCs w:val="28"/>
        </w:rPr>
        <w:t>Тюрина Екатерина Анатольевна</w:t>
      </w:r>
      <w:r>
        <w:rPr>
          <w:sz w:val="28"/>
          <w:szCs w:val="28"/>
        </w:rPr>
        <w:t xml:space="preserve"> </w:t>
      </w:r>
      <w:r w:rsidR="00E35BE1" w:rsidRPr="00E35BE1">
        <w:rPr>
          <w:rFonts w:cs="Times New Roman"/>
          <w:color w:val="000000" w:themeColor="text1"/>
          <w:sz w:val="28"/>
          <w:szCs w:val="28"/>
        </w:rPr>
        <w:t xml:space="preserve">– член Молодежного </w:t>
      </w:r>
      <w:r w:rsidR="00E35BE1" w:rsidRPr="00E35BE1">
        <w:rPr>
          <w:rFonts w:cs="Times New Roman"/>
          <w:bCs/>
          <w:color w:val="000000" w:themeColor="text1"/>
          <w:sz w:val="28"/>
          <w:szCs w:val="28"/>
        </w:rPr>
        <w:t>парламента</w:t>
      </w:r>
      <w:r w:rsidR="00E35BE1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="00E35BE1" w:rsidRPr="00E35BE1">
        <w:rPr>
          <w:rFonts w:cs="Times New Roman"/>
          <w:bCs/>
          <w:color w:val="000000" w:themeColor="text1"/>
          <w:sz w:val="28"/>
          <w:szCs w:val="28"/>
        </w:rPr>
        <w:t xml:space="preserve">при Совете депутатов </w:t>
      </w:r>
      <w:r w:rsidR="00E35BE1" w:rsidRPr="00E35BE1"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Кашира</w:t>
      </w:r>
      <w:r w:rsidR="00E35BE1" w:rsidRPr="00E35BE1">
        <w:rPr>
          <w:rFonts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="00E35BE1" w:rsidRPr="00E35BE1">
        <w:rPr>
          <w:rFonts w:cs="Times New Roman"/>
          <w:bCs/>
          <w:color w:val="000000" w:themeColor="text1"/>
          <w:sz w:val="28"/>
          <w:szCs w:val="28"/>
        </w:rPr>
        <w:t>Московской области</w:t>
      </w:r>
      <w:r w:rsidR="00E35BE1">
        <w:rPr>
          <w:rFonts w:cs="Times New Roman"/>
          <w:bCs/>
          <w:color w:val="000000" w:themeColor="text1"/>
          <w:sz w:val="28"/>
          <w:szCs w:val="28"/>
        </w:rPr>
        <w:t>;</w:t>
      </w:r>
    </w:p>
    <w:p w14:paraId="4D915EAD" w14:textId="77777777" w:rsidR="00E35BE1" w:rsidRDefault="00E35BE1" w:rsidP="001B6FA6">
      <w:pPr>
        <w:spacing w:after="0" w:line="240" w:lineRule="auto"/>
        <w:ind w:firstLine="708"/>
        <w:jc w:val="both"/>
        <w:rPr>
          <w:rFonts w:cs="Times New Roman"/>
          <w:bCs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9</w:t>
      </w:r>
      <w:r w:rsidRPr="00E35BE1">
        <w:rPr>
          <w:rFonts w:cs="Times New Roman"/>
          <w:color w:val="000000" w:themeColor="text1"/>
          <w:sz w:val="28"/>
          <w:szCs w:val="28"/>
        </w:rPr>
        <w:t xml:space="preserve">. </w:t>
      </w:r>
      <w:r w:rsidR="00FF0489">
        <w:rPr>
          <w:rFonts w:cs="Times New Roman"/>
          <w:color w:val="000000" w:themeColor="text1"/>
          <w:sz w:val="28"/>
          <w:szCs w:val="28"/>
        </w:rPr>
        <w:t>Ф</w:t>
      </w:r>
      <w:r w:rsidR="00FF0489">
        <w:rPr>
          <w:sz w:val="28"/>
          <w:szCs w:val="28"/>
        </w:rPr>
        <w:t>омин Виталий Геннадьевич</w:t>
      </w:r>
      <w:r w:rsidR="00FF0489" w:rsidRPr="00E35BE1">
        <w:rPr>
          <w:rFonts w:cs="Times New Roman"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color w:val="000000" w:themeColor="text1"/>
          <w:sz w:val="28"/>
          <w:szCs w:val="28"/>
        </w:rPr>
        <w:t xml:space="preserve">– член Молодежного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парламента</w:t>
      </w:r>
      <w:r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 xml:space="preserve">при Совете депутатов </w:t>
      </w:r>
      <w:r w:rsidRPr="00E35BE1"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Кашира</w:t>
      </w:r>
      <w:r w:rsidRPr="00E35BE1">
        <w:rPr>
          <w:rFonts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Pr="00E35BE1">
        <w:rPr>
          <w:rFonts w:cs="Times New Roman"/>
          <w:bCs/>
          <w:color w:val="000000" w:themeColor="text1"/>
          <w:sz w:val="28"/>
          <w:szCs w:val="28"/>
        </w:rPr>
        <w:t>Московской области</w:t>
      </w:r>
      <w:r>
        <w:rPr>
          <w:rFonts w:cs="Times New Roman"/>
          <w:bCs/>
          <w:color w:val="000000" w:themeColor="text1"/>
          <w:sz w:val="28"/>
          <w:szCs w:val="28"/>
        </w:rPr>
        <w:t>;</w:t>
      </w:r>
    </w:p>
    <w:p w14:paraId="5CE9F168" w14:textId="77777777" w:rsidR="00E35BE1" w:rsidRDefault="00FF0489" w:rsidP="00FF0489">
      <w:pPr>
        <w:spacing w:after="0" w:line="240" w:lineRule="auto"/>
        <w:jc w:val="both"/>
        <w:rPr>
          <w:rFonts w:cs="Times New Roman"/>
          <w:bCs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       </w:t>
      </w:r>
      <w:r w:rsidR="00E35BE1">
        <w:rPr>
          <w:rFonts w:cs="Times New Roman"/>
          <w:color w:val="000000" w:themeColor="text1"/>
          <w:sz w:val="28"/>
          <w:szCs w:val="28"/>
        </w:rPr>
        <w:t>10</w:t>
      </w:r>
      <w:r w:rsidR="00E35BE1" w:rsidRPr="00E35BE1">
        <w:rPr>
          <w:rFonts w:cs="Times New Roman"/>
          <w:color w:val="000000" w:themeColor="text1"/>
          <w:sz w:val="28"/>
          <w:szCs w:val="28"/>
        </w:rPr>
        <w:t>.</w:t>
      </w:r>
      <w:r>
        <w:rPr>
          <w:rFonts w:cs="Times New Roman"/>
          <w:color w:val="000000" w:themeColor="text1"/>
          <w:sz w:val="28"/>
          <w:szCs w:val="28"/>
        </w:rPr>
        <w:t xml:space="preserve"> </w:t>
      </w:r>
      <w:r w:rsidR="004A03AD" w:rsidRPr="00284B1E">
        <w:rPr>
          <w:sz w:val="28"/>
          <w:szCs w:val="28"/>
        </w:rPr>
        <w:t>Шевченко Валентина Викторовна</w:t>
      </w:r>
      <w:r w:rsidR="004A03AD" w:rsidRPr="00E35BE1">
        <w:rPr>
          <w:rFonts w:cs="Times New Roman"/>
          <w:color w:val="000000" w:themeColor="text1"/>
          <w:sz w:val="28"/>
          <w:szCs w:val="28"/>
        </w:rPr>
        <w:t xml:space="preserve"> </w:t>
      </w:r>
      <w:r w:rsidR="00E35BE1" w:rsidRPr="00E35BE1">
        <w:rPr>
          <w:rFonts w:cs="Times New Roman"/>
          <w:color w:val="000000" w:themeColor="text1"/>
          <w:sz w:val="28"/>
          <w:szCs w:val="28"/>
        </w:rPr>
        <w:t xml:space="preserve">– член Молодежного </w:t>
      </w:r>
      <w:r w:rsidR="00E35BE1" w:rsidRPr="00E35BE1">
        <w:rPr>
          <w:rFonts w:cs="Times New Roman"/>
          <w:bCs/>
          <w:color w:val="000000" w:themeColor="text1"/>
          <w:sz w:val="28"/>
          <w:szCs w:val="28"/>
        </w:rPr>
        <w:t>парламента</w:t>
      </w:r>
      <w:r w:rsidR="00E35BE1">
        <w:rPr>
          <w:rFonts w:cs="Times New Roman"/>
          <w:bCs/>
          <w:color w:val="000000" w:themeColor="text1"/>
          <w:sz w:val="28"/>
          <w:szCs w:val="28"/>
        </w:rPr>
        <w:t xml:space="preserve"> </w:t>
      </w:r>
      <w:r w:rsidR="00E35BE1" w:rsidRPr="00E35BE1">
        <w:rPr>
          <w:rFonts w:cs="Times New Roman"/>
          <w:bCs/>
          <w:color w:val="000000" w:themeColor="text1"/>
          <w:sz w:val="28"/>
          <w:szCs w:val="28"/>
        </w:rPr>
        <w:t xml:space="preserve">при Совете депутатов </w:t>
      </w:r>
      <w:r w:rsidR="00E35BE1" w:rsidRPr="00E35BE1">
        <w:rPr>
          <w:rFonts w:eastAsia="Times New Roman" w:cs="Times New Roman"/>
          <w:color w:val="000000"/>
          <w:sz w:val="28"/>
          <w:szCs w:val="28"/>
          <w:lang w:eastAsia="ru-RU"/>
        </w:rPr>
        <w:t>городского округа Кашира</w:t>
      </w:r>
      <w:r w:rsidR="00E35BE1" w:rsidRPr="00E35BE1">
        <w:rPr>
          <w:rFonts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="00E35BE1" w:rsidRPr="00E35BE1">
        <w:rPr>
          <w:rFonts w:cs="Times New Roman"/>
          <w:bCs/>
          <w:color w:val="000000" w:themeColor="text1"/>
          <w:sz w:val="28"/>
          <w:szCs w:val="28"/>
        </w:rPr>
        <w:t>Московской области</w:t>
      </w:r>
      <w:r w:rsidR="00811F1E">
        <w:rPr>
          <w:rFonts w:cs="Times New Roman"/>
          <w:bCs/>
          <w:color w:val="000000" w:themeColor="text1"/>
          <w:sz w:val="28"/>
          <w:szCs w:val="28"/>
        </w:rPr>
        <w:t>.</w:t>
      </w:r>
    </w:p>
    <w:p w14:paraId="15DF1C78" w14:textId="77777777" w:rsidR="00E35BE1" w:rsidRPr="00E35BE1" w:rsidRDefault="00E35BE1" w:rsidP="00E35BE1">
      <w:pPr>
        <w:spacing w:after="0" w:line="240" w:lineRule="auto"/>
        <w:jc w:val="both"/>
        <w:rPr>
          <w:rFonts w:cs="Times New Roman"/>
          <w:bCs/>
          <w:color w:val="000000" w:themeColor="text1"/>
          <w:sz w:val="28"/>
          <w:szCs w:val="28"/>
        </w:rPr>
      </w:pPr>
    </w:p>
    <w:p w14:paraId="2B53DA79" w14:textId="77777777" w:rsidR="00E35BE1" w:rsidRPr="00E35BE1" w:rsidRDefault="00E35BE1" w:rsidP="00E35BE1">
      <w:pPr>
        <w:spacing w:after="0" w:line="240" w:lineRule="auto"/>
        <w:jc w:val="both"/>
        <w:rPr>
          <w:rFonts w:cs="Times New Roman"/>
          <w:bCs/>
          <w:color w:val="000000" w:themeColor="text1"/>
          <w:sz w:val="28"/>
          <w:szCs w:val="28"/>
        </w:rPr>
      </w:pPr>
    </w:p>
    <w:sectPr w:rsidR="00E35BE1" w:rsidRPr="00E35BE1" w:rsidSect="00BA0E7F">
      <w:pgSz w:w="11906" w:h="16838"/>
      <w:pgMar w:top="1134" w:right="567" w:bottom="68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D7AA4"/>
    <w:multiLevelType w:val="hybridMultilevel"/>
    <w:tmpl w:val="0CDA6E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6E53069"/>
    <w:multiLevelType w:val="hybridMultilevel"/>
    <w:tmpl w:val="EBA83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05299"/>
    <w:multiLevelType w:val="hybridMultilevel"/>
    <w:tmpl w:val="E72AE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4F1"/>
    <w:rsid w:val="00043AF9"/>
    <w:rsid w:val="00121386"/>
    <w:rsid w:val="001B6FA6"/>
    <w:rsid w:val="002870E8"/>
    <w:rsid w:val="004A03AD"/>
    <w:rsid w:val="004B12BB"/>
    <w:rsid w:val="004F3A2B"/>
    <w:rsid w:val="005366E5"/>
    <w:rsid w:val="006654F1"/>
    <w:rsid w:val="006B6953"/>
    <w:rsid w:val="007B09FB"/>
    <w:rsid w:val="00811F1E"/>
    <w:rsid w:val="00AB5BCD"/>
    <w:rsid w:val="00BA0E7F"/>
    <w:rsid w:val="00C8168A"/>
    <w:rsid w:val="00E022A6"/>
    <w:rsid w:val="00E35BE1"/>
    <w:rsid w:val="00F21873"/>
    <w:rsid w:val="00FF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7AB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F1"/>
    <w:pPr>
      <w:spacing w:after="160" w:line="259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6654F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4F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654F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4">
    <w:name w:val="Table Grid"/>
    <w:basedOn w:val="a1"/>
    <w:rsid w:val="006654F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F3A2B"/>
    <w:pPr>
      <w:spacing w:after="0" w:line="240" w:lineRule="auto"/>
    </w:pPr>
    <w:rPr>
      <w:rFonts w:ascii="Times New Roman" w:hAnsi="Times New Roman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7B0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09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F1"/>
    <w:pPr>
      <w:spacing w:after="160" w:line="259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6654F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4F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654F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4">
    <w:name w:val="Table Grid"/>
    <w:basedOn w:val="a1"/>
    <w:rsid w:val="006654F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F3A2B"/>
    <w:pPr>
      <w:spacing w:after="0" w:line="240" w:lineRule="auto"/>
    </w:pPr>
    <w:rPr>
      <w:rFonts w:ascii="Times New Roman" w:hAnsi="Times New Roman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7B0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09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cp:lastPrinted>2025-09-24T06:56:00Z</cp:lastPrinted>
  <dcterms:created xsi:type="dcterms:W3CDTF">2023-10-05T07:29:00Z</dcterms:created>
  <dcterms:modified xsi:type="dcterms:W3CDTF">2025-09-24T07:52:00Z</dcterms:modified>
</cp:coreProperties>
</file>