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DB5FD" w14:textId="77777777" w:rsidR="006F1A92" w:rsidRPr="00ED6990" w:rsidRDefault="006F1A92" w:rsidP="006F1A9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bookmarkStart w:id="0" w:name="_Hlk206064169"/>
      <w:r w:rsidRPr="00ED6990">
        <w:rPr>
          <w:rFonts w:ascii="Arial" w:hAnsi="Arial" w:cs="Arial"/>
          <w:iCs/>
          <w:sz w:val="24"/>
          <w:szCs w:val="24"/>
        </w:rPr>
        <w:t>АДМИНИСТРАЦИЯ ГОРОДСКОГО ОКРУГА КАШИРА</w:t>
      </w:r>
    </w:p>
    <w:p w14:paraId="3A6B503A" w14:textId="77777777" w:rsidR="006F1A92" w:rsidRPr="00ED6990" w:rsidRDefault="006F1A92" w:rsidP="006F1A9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D6990">
        <w:rPr>
          <w:rFonts w:ascii="Arial" w:hAnsi="Arial" w:cs="Arial"/>
          <w:iCs/>
          <w:sz w:val="24"/>
          <w:szCs w:val="24"/>
        </w:rPr>
        <w:t>ПОСТАНОВЛЕНИЕ</w:t>
      </w:r>
    </w:p>
    <w:p w14:paraId="41F18615" w14:textId="77777777" w:rsidR="006F1A92" w:rsidRPr="00ED6990" w:rsidRDefault="006F1A92" w:rsidP="006F1A9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D6990">
        <w:rPr>
          <w:rFonts w:ascii="Arial" w:hAnsi="Arial" w:cs="Arial"/>
          <w:sz w:val="24"/>
          <w:szCs w:val="24"/>
        </w:rPr>
        <w:t xml:space="preserve">от </w:t>
      </w:r>
      <w:r>
        <w:rPr>
          <w:rFonts w:ascii="Arial" w:hAnsi="Arial" w:cs="Arial"/>
          <w:sz w:val="24"/>
          <w:szCs w:val="24"/>
        </w:rPr>
        <w:t>19.08.2025</w:t>
      </w:r>
      <w:r w:rsidRPr="00ED6990">
        <w:rPr>
          <w:rFonts w:ascii="Arial" w:hAnsi="Arial" w:cs="Arial"/>
          <w:sz w:val="24"/>
          <w:szCs w:val="24"/>
        </w:rPr>
        <w:t xml:space="preserve"> № </w:t>
      </w:r>
      <w:r>
        <w:rPr>
          <w:rFonts w:ascii="Arial" w:hAnsi="Arial" w:cs="Arial"/>
          <w:sz w:val="24"/>
          <w:szCs w:val="24"/>
        </w:rPr>
        <w:t>1971-па</w:t>
      </w:r>
    </w:p>
    <w:p w14:paraId="69B19DBB" w14:textId="77777777" w:rsidR="006F1A92" w:rsidRDefault="006F1A92" w:rsidP="006F1A92">
      <w:pPr>
        <w:spacing w:after="0" w:line="240" w:lineRule="auto"/>
        <w:jc w:val="center"/>
        <w:rPr>
          <w:rFonts w:ascii="Arial" w:hAnsi="Arial" w:cs="Arial"/>
          <w:iCs/>
          <w:sz w:val="24"/>
          <w:szCs w:val="24"/>
        </w:rPr>
      </w:pPr>
      <w:r w:rsidRPr="00ED6990">
        <w:rPr>
          <w:rFonts w:ascii="Arial" w:hAnsi="Arial" w:cs="Arial"/>
          <w:iCs/>
          <w:sz w:val="24"/>
          <w:szCs w:val="24"/>
        </w:rPr>
        <w:t>Кашира</w:t>
      </w:r>
    </w:p>
    <w:p w14:paraId="018972BD" w14:textId="77777777" w:rsidR="006F1A92" w:rsidRPr="00ED6990" w:rsidRDefault="006F1A92" w:rsidP="006F1A92">
      <w:pPr>
        <w:spacing w:after="0" w:line="240" w:lineRule="auto"/>
        <w:jc w:val="center"/>
        <w:rPr>
          <w:sz w:val="24"/>
          <w:szCs w:val="24"/>
        </w:rPr>
      </w:pPr>
    </w:p>
    <w:p w14:paraId="0663A6B2" w14:textId="6C687B04" w:rsidR="00C043EA" w:rsidRPr="00400086" w:rsidRDefault="00C043EA" w:rsidP="006F1A92">
      <w:pPr>
        <w:suppressAutoHyphens/>
        <w:autoSpaceDE w:val="0"/>
        <w:autoSpaceDN w:val="0"/>
        <w:adjustRightInd w:val="0"/>
        <w:spacing w:after="0" w:line="240" w:lineRule="auto"/>
        <w:ind w:right="2550"/>
        <w:rPr>
          <w:rFonts w:ascii="Arial" w:hAnsi="Arial" w:cs="Arial"/>
          <w:bCs/>
          <w:color w:val="000000"/>
          <w:sz w:val="24"/>
          <w:szCs w:val="24"/>
          <w:lang w:eastAsia="ru-RU"/>
        </w:rPr>
      </w:pPr>
      <w:r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О внесении изменений в постановление администрации городского округа Кашира от 13.12.2022 № 4170-па</w:t>
      </w:r>
      <w:r w:rsidR="00DC20EF"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 xml:space="preserve">«Об утверждении муниципальной программы «Безопасность и обеспечение безопасности жизнедеятельности населения» </w:t>
      </w:r>
    </w:p>
    <w:bookmarkEnd w:id="0"/>
    <w:p w14:paraId="37FEBBA1" w14:textId="77777777" w:rsidR="00C043EA" w:rsidRPr="00400086" w:rsidRDefault="00C043EA" w:rsidP="00C043EA">
      <w:pPr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  <w:lang w:eastAsia="ru-RU"/>
        </w:rPr>
      </w:pPr>
    </w:p>
    <w:p w14:paraId="4D40E601" w14:textId="1E56D0FD" w:rsidR="00DC20EF" w:rsidRPr="00400086" w:rsidRDefault="00C043EA" w:rsidP="00400086">
      <w:pPr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Arial" w:hAnsi="Arial" w:cs="Arial"/>
          <w:bCs/>
          <w:color w:val="000000"/>
          <w:sz w:val="24"/>
          <w:szCs w:val="24"/>
          <w:lang w:eastAsia="ru-RU"/>
        </w:rPr>
      </w:pPr>
      <w:r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</w:t>
      </w:r>
      <w:r w:rsidRPr="0040008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постановлением администрации городского округа Кашира от 10.11.2022 № 3748-па «Об утверждении Порядка разработки и реализации муниципальных программ городского округа Кашира Московской области»,</w:t>
      </w:r>
      <w:r w:rsidR="00651EF4"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 xml:space="preserve"> </w:t>
      </w:r>
    </w:p>
    <w:p w14:paraId="4270D579" w14:textId="4DC49578" w:rsidR="00C043EA" w:rsidRPr="00400086" w:rsidRDefault="00C043EA" w:rsidP="00400086">
      <w:pPr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  <w:lang w:eastAsia="ru-RU"/>
        </w:rPr>
      </w:pPr>
      <w:r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ПОСТАНОВЛЯЮ:</w:t>
      </w:r>
    </w:p>
    <w:p w14:paraId="7DBA4F75" w14:textId="77777777" w:rsidR="00C043EA" w:rsidRPr="00400086" w:rsidRDefault="00C043EA" w:rsidP="00400086">
      <w:pPr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Arial" w:hAnsi="Arial" w:cs="Arial"/>
          <w:bCs/>
          <w:color w:val="000000"/>
          <w:sz w:val="24"/>
          <w:szCs w:val="24"/>
          <w:lang w:eastAsia="ru-RU"/>
        </w:rPr>
      </w:pPr>
    </w:p>
    <w:p w14:paraId="6F8726CC" w14:textId="6E4F1AA6" w:rsidR="00C043EA" w:rsidRPr="00400086" w:rsidRDefault="00C043EA" w:rsidP="00FE5B5D">
      <w:pPr>
        <w:numPr>
          <w:ilvl w:val="0"/>
          <w:numId w:val="1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color w:val="000000"/>
          <w:sz w:val="24"/>
          <w:szCs w:val="24"/>
          <w:lang w:eastAsia="ru-RU"/>
        </w:rPr>
      </w:pPr>
      <w:r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Внести в постановление администрации городского округа Кашира от 13.12.2022 № 4170-па «Об утверждении муниципальной программы «Безопасность и обеспечение безопасности жизнедеятельности населения» (в редакции постановления администрации городского округа Кашира от 17.03.2023 № 676-па, от 31.03.2023 № 839-па, от 28.04.2023 №</w:t>
      </w:r>
      <w:r w:rsidR="00DC20EF"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 </w:t>
      </w:r>
      <w:r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1116-па,</w:t>
      </w:r>
      <w:r w:rsidR="00DC20EF"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 </w:t>
      </w:r>
      <w:r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от</w:t>
      </w:r>
      <w:r w:rsidR="00DC20EF"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 </w:t>
      </w:r>
      <w:r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29.06.2023</w:t>
      </w:r>
      <w:r w:rsidR="00DC20EF"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 </w:t>
      </w:r>
      <w:r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№</w:t>
      </w:r>
      <w:r w:rsidR="00DC20EF"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 </w:t>
      </w:r>
      <w:r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1721</w:t>
      </w:r>
      <w:r w:rsidR="00DC20EF"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-</w:t>
      </w:r>
      <w:r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па,</w:t>
      </w:r>
      <w:r w:rsidR="00DC20EF"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 </w:t>
      </w:r>
      <w:r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от</w:t>
      </w:r>
      <w:r w:rsidR="00FE5B5D">
        <w:rPr>
          <w:rFonts w:ascii="Arial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15.09.2023</w:t>
      </w:r>
      <w:r w:rsidR="00FE5B5D">
        <w:rPr>
          <w:rFonts w:ascii="Arial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№</w:t>
      </w:r>
      <w:r w:rsidR="00FE5B5D">
        <w:rPr>
          <w:rFonts w:ascii="Arial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2427па,</w:t>
      </w:r>
      <w:r w:rsidR="00FE5B5D">
        <w:rPr>
          <w:rFonts w:ascii="Arial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от</w:t>
      </w:r>
      <w:r w:rsidR="00FE5B5D">
        <w:rPr>
          <w:rFonts w:ascii="Arial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19.10.2023</w:t>
      </w:r>
      <w:r w:rsidR="00FE5B5D">
        <w:rPr>
          <w:rFonts w:ascii="Arial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№</w:t>
      </w:r>
      <w:r w:rsidR="00DC20EF"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 </w:t>
      </w:r>
      <w:r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2718-па, от</w:t>
      </w:r>
      <w:r w:rsidR="00DC20EF"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 </w:t>
      </w:r>
      <w:r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15.11.2023 №</w:t>
      </w:r>
      <w:r w:rsidR="00DC20EF"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 </w:t>
      </w:r>
      <w:r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2963-па, от 28.11.2023 №</w:t>
      </w:r>
      <w:r w:rsidR="00DC20EF"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 </w:t>
      </w:r>
      <w:r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3082-па, от</w:t>
      </w:r>
      <w:r w:rsidR="00DC20EF"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 </w:t>
      </w:r>
      <w:r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29.12.2023</w:t>
      </w:r>
      <w:r w:rsidR="00DC20EF"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 xml:space="preserve">  </w:t>
      </w:r>
      <w:r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№</w:t>
      </w:r>
      <w:r w:rsidR="00DC20EF"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 </w:t>
      </w:r>
      <w:r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3467-па, от 29.12.2023 № 3496-па, от 17.04.2024 № 831-па, от</w:t>
      </w:r>
      <w:r w:rsidR="00DC20EF"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 </w:t>
      </w:r>
      <w:r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17.05.2024</w:t>
      </w:r>
      <w:r w:rsidR="00DC20EF"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 </w:t>
      </w:r>
      <w:r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№</w:t>
      </w:r>
      <w:r w:rsidR="00DC20EF"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 </w:t>
      </w:r>
      <w:r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1015-па, от 08.07.2024 № 1475-па, от 07.08.2024 №</w:t>
      </w:r>
      <w:r w:rsidR="00DC20EF"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 </w:t>
      </w:r>
      <w:r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 xml:space="preserve">1789-па, от 16.10.2024 № </w:t>
      </w:r>
      <w:r w:rsidRPr="00400086">
        <w:rPr>
          <w:rFonts w:ascii="Arial" w:hAnsi="Arial" w:cs="Arial"/>
          <w:bCs/>
          <w:sz w:val="24"/>
          <w:szCs w:val="24"/>
          <w:lang w:eastAsia="ru-RU"/>
        </w:rPr>
        <w:t>2336-па</w:t>
      </w:r>
      <w:r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 xml:space="preserve">, от 29.10.2024 № 2422-па, от 28.11.2024 </w:t>
      </w:r>
      <w:r w:rsidR="00FE5B5D">
        <w:rPr>
          <w:rFonts w:ascii="Arial" w:hAnsi="Arial" w:cs="Arial"/>
          <w:bCs/>
          <w:color w:val="000000"/>
          <w:sz w:val="24"/>
          <w:szCs w:val="24"/>
          <w:lang w:eastAsia="ru-RU"/>
        </w:rPr>
        <w:t xml:space="preserve">  </w:t>
      </w:r>
      <w:r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№</w:t>
      </w:r>
      <w:r w:rsidR="00DC20EF"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2734-па, от 20.12.2024 № 3009-па, от 28.12.2024 № 3151-па, от 28.12.2024 №</w:t>
      </w:r>
      <w:r w:rsidR="005646B4"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3152-па</w:t>
      </w:r>
      <w:r w:rsidR="00B268E6"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, от 17.03.2025 № 586-па</w:t>
      </w:r>
      <w:r w:rsidR="004475BB"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, от 01.04.2025 № 708-па</w:t>
      </w:r>
      <w:r w:rsidR="005646B4"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, от 25.04.2025 № 966-па</w:t>
      </w:r>
      <w:r w:rsidR="006F2CE0"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 xml:space="preserve">, от 10.06.2025 </w:t>
      </w:r>
      <w:r w:rsidR="00FE5B5D">
        <w:rPr>
          <w:rFonts w:ascii="Arial" w:hAnsi="Arial" w:cs="Arial"/>
          <w:bCs/>
          <w:color w:val="000000"/>
          <w:sz w:val="24"/>
          <w:szCs w:val="24"/>
          <w:lang w:eastAsia="ru-RU"/>
        </w:rPr>
        <w:t xml:space="preserve">     </w:t>
      </w:r>
      <w:r w:rsidR="006F2CE0"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№</w:t>
      </w:r>
      <w:r w:rsidR="00DC20EF"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6F2CE0"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1364-па</w:t>
      </w:r>
      <w:r w:rsidR="00016700"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, от 04.08.2025 №</w:t>
      </w:r>
      <w:r w:rsidR="00DC20EF"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016700"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1867-па</w:t>
      </w:r>
      <w:r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>) (далее - постановление) следующие изменения:</w:t>
      </w:r>
    </w:p>
    <w:p w14:paraId="2EE86482" w14:textId="086862A9" w:rsidR="00C043EA" w:rsidRPr="00400086" w:rsidRDefault="00C043EA" w:rsidP="00FE5B5D">
      <w:pPr>
        <w:numPr>
          <w:ilvl w:val="1"/>
          <w:numId w:val="1"/>
        </w:numPr>
        <w:tabs>
          <w:tab w:val="left" w:pos="851"/>
          <w:tab w:val="left" w:pos="1134"/>
        </w:tabs>
        <w:suppressAutoHyphens/>
        <w:spacing w:after="0" w:line="240" w:lineRule="auto"/>
        <w:ind w:left="0"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400086">
        <w:rPr>
          <w:rFonts w:ascii="Arial" w:eastAsia="Calibri" w:hAnsi="Arial" w:cs="Arial"/>
          <w:bCs/>
          <w:sz w:val="24"/>
          <w:szCs w:val="24"/>
        </w:rPr>
        <w:t xml:space="preserve">Паспорт муниципальной программы </w:t>
      </w:r>
      <w:r w:rsidRPr="00400086">
        <w:rPr>
          <w:rFonts w:ascii="Arial" w:eastAsia="Calibri" w:hAnsi="Arial" w:cs="Arial"/>
          <w:sz w:val="24"/>
          <w:szCs w:val="24"/>
        </w:rPr>
        <w:t xml:space="preserve">городского округа Кашира </w:t>
      </w:r>
      <w:r w:rsidRPr="00400086">
        <w:rPr>
          <w:rFonts w:ascii="Arial" w:eastAsia="Calibri" w:hAnsi="Arial" w:cs="Arial"/>
          <w:bCs/>
          <w:sz w:val="24"/>
          <w:szCs w:val="24"/>
        </w:rPr>
        <w:t>«</w:t>
      </w:r>
      <w:r w:rsidRPr="00400086">
        <w:rPr>
          <w:rFonts w:ascii="Arial" w:eastAsia="Calibri" w:hAnsi="Arial" w:cs="Arial"/>
          <w:bCs/>
          <w:sz w:val="24"/>
          <w:szCs w:val="24"/>
          <w:lang w:eastAsia="ru-RU"/>
        </w:rPr>
        <w:t>Безопасность и обеспечение безопасности жизнедеятельности населения</w:t>
      </w:r>
      <w:r w:rsidRPr="00400086">
        <w:rPr>
          <w:rFonts w:ascii="Arial" w:eastAsia="Calibri" w:hAnsi="Arial" w:cs="Arial"/>
          <w:bCs/>
          <w:sz w:val="24"/>
          <w:szCs w:val="24"/>
        </w:rPr>
        <w:t>»</w:t>
      </w:r>
      <w:r w:rsidRPr="00400086">
        <w:rPr>
          <w:rFonts w:ascii="Arial" w:eastAsia="Calibri" w:hAnsi="Arial" w:cs="Arial"/>
          <w:sz w:val="24"/>
          <w:szCs w:val="24"/>
        </w:rPr>
        <w:t xml:space="preserve"> изложить в редакции согласно приложению 1 к настоящему постановлению.</w:t>
      </w:r>
    </w:p>
    <w:p w14:paraId="2464A792" w14:textId="7259DD34" w:rsidR="006F2CE0" w:rsidRPr="00400086" w:rsidRDefault="00C043EA" w:rsidP="00FE5B5D">
      <w:pPr>
        <w:numPr>
          <w:ilvl w:val="1"/>
          <w:numId w:val="1"/>
        </w:numPr>
        <w:tabs>
          <w:tab w:val="left" w:pos="851"/>
          <w:tab w:val="left" w:pos="1134"/>
        </w:tabs>
        <w:suppressAutoHyphens/>
        <w:spacing w:after="0" w:line="240" w:lineRule="auto"/>
        <w:ind w:left="0"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400086">
        <w:rPr>
          <w:rFonts w:ascii="Arial" w:eastAsia="Calibri" w:hAnsi="Arial" w:cs="Arial"/>
          <w:sz w:val="24"/>
          <w:szCs w:val="24"/>
        </w:rPr>
        <w:t> </w:t>
      </w:r>
      <w:r w:rsidR="006F2CE0" w:rsidRPr="00400086">
        <w:rPr>
          <w:rFonts w:ascii="Arial" w:eastAsia="Calibri" w:hAnsi="Arial" w:cs="Arial"/>
          <w:sz w:val="24"/>
          <w:szCs w:val="24"/>
        </w:rPr>
        <w:t>Перечень мероприятий подпрограммы 1. «</w:t>
      </w:r>
      <w:r w:rsidR="006F2CE0" w:rsidRPr="00400086">
        <w:rPr>
          <w:rFonts w:ascii="Arial" w:hAnsi="Arial" w:cs="Arial"/>
          <w:sz w:val="24"/>
          <w:szCs w:val="24"/>
          <w:lang w:eastAsia="ru-RU"/>
        </w:rPr>
        <w:t>Профилактика преступлений и иных правонарушений</w:t>
      </w:r>
      <w:r w:rsidR="006F2CE0" w:rsidRPr="00400086">
        <w:rPr>
          <w:rFonts w:ascii="Arial" w:eastAsia="Calibri" w:hAnsi="Arial" w:cs="Arial"/>
          <w:sz w:val="24"/>
          <w:szCs w:val="24"/>
        </w:rPr>
        <w:t>» изложить в редакции согласно приложению 2 к настоящему постановлению.</w:t>
      </w:r>
    </w:p>
    <w:p w14:paraId="447D456F" w14:textId="77777777" w:rsidR="00C043EA" w:rsidRPr="00400086" w:rsidRDefault="00C043EA" w:rsidP="00FE5B5D">
      <w:pPr>
        <w:pStyle w:val="a3"/>
        <w:numPr>
          <w:ilvl w:val="0"/>
          <w:numId w:val="1"/>
        </w:numPr>
        <w:tabs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00086">
        <w:rPr>
          <w:rFonts w:ascii="Arial" w:hAnsi="Arial" w:cs="Arial"/>
          <w:color w:val="000000"/>
          <w:sz w:val="24"/>
          <w:szCs w:val="24"/>
        </w:rPr>
        <w:t>Настоящее постановление вступает в силу после официального опубликования.</w:t>
      </w:r>
    </w:p>
    <w:p w14:paraId="14DD9269" w14:textId="6A7D1EFC" w:rsidR="00C043EA" w:rsidRPr="00400086" w:rsidRDefault="006407AE" w:rsidP="00FE5B5D">
      <w:pPr>
        <w:pStyle w:val="a3"/>
        <w:tabs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400086">
        <w:rPr>
          <w:rFonts w:ascii="Arial" w:hAnsi="Arial" w:cs="Arial"/>
          <w:color w:val="000000"/>
          <w:sz w:val="24"/>
          <w:szCs w:val="24"/>
        </w:rPr>
        <w:t>3</w:t>
      </w:r>
      <w:r w:rsidR="00C043EA" w:rsidRPr="00400086">
        <w:rPr>
          <w:rFonts w:ascii="Arial" w:hAnsi="Arial" w:cs="Arial"/>
          <w:color w:val="000000"/>
          <w:sz w:val="24"/>
          <w:szCs w:val="24"/>
        </w:rPr>
        <w:t xml:space="preserve">. Муниципальному казенному учреждению «Центр обслуживания» городского округа Кашира </w:t>
      </w:r>
      <w:r w:rsidR="00C043EA" w:rsidRPr="00400086">
        <w:rPr>
          <w:rFonts w:ascii="Arial" w:hAnsi="Arial" w:cs="Arial"/>
          <w:color w:val="000000" w:themeColor="text1"/>
          <w:sz w:val="24"/>
          <w:szCs w:val="24"/>
        </w:rPr>
        <w:t>(</w:t>
      </w:r>
      <w:r w:rsidR="00016700" w:rsidRPr="00400086">
        <w:rPr>
          <w:rFonts w:ascii="Arial" w:hAnsi="Arial" w:cs="Arial"/>
          <w:color w:val="000000" w:themeColor="text1"/>
          <w:sz w:val="24"/>
          <w:szCs w:val="24"/>
        </w:rPr>
        <w:t>Потапов А.В.</w:t>
      </w:r>
      <w:r w:rsidR="00C043EA" w:rsidRPr="00400086">
        <w:rPr>
          <w:rFonts w:ascii="Arial" w:hAnsi="Arial" w:cs="Arial"/>
          <w:color w:val="000000" w:themeColor="text1"/>
          <w:sz w:val="24"/>
          <w:szCs w:val="24"/>
        </w:rPr>
        <w:t>)</w:t>
      </w:r>
      <w:r w:rsidR="00C043EA" w:rsidRPr="00400086">
        <w:rPr>
          <w:rFonts w:ascii="Arial" w:hAnsi="Arial" w:cs="Arial"/>
          <w:color w:val="FF0000"/>
          <w:sz w:val="24"/>
          <w:szCs w:val="24"/>
        </w:rPr>
        <w:t xml:space="preserve"> </w:t>
      </w:r>
      <w:r w:rsidR="00C043EA" w:rsidRPr="00400086">
        <w:rPr>
          <w:rFonts w:ascii="Arial" w:hAnsi="Arial" w:cs="Arial"/>
          <w:color w:val="000000"/>
          <w:sz w:val="24"/>
          <w:szCs w:val="24"/>
          <w:lang w:eastAsia="ru-RU"/>
        </w:rPr>
        <w:t>разместить настоящее постановление на официальном сайте администрации городского округа Кашира в сети «Интернет» (</w:t>
      </w:r>
      <w:hyperlink r:id="rId6" w:history="1">
        <w:r w:rsidR="00C11C12" w:rsidRPr="00400086">
          <w:rPr>
            <w:rStyle w:val="a6"/>
            <w:rFonts w:ascii="Arial" w:hAnsi="Arial" w:cs="Arial"/>
            <w:color w:val="auto"/>
            <w:sz w:val="24"/>
            <w:szCs w:val="24"/>
            <w:u w:val="none"/>
            <w:lang w:val="en-US" w:eastAsia="ru-RU"/>
          </w:rPr>
          <w:t>www</w:t>
        </w:r>
        <w:r w:rsidR="00C11C12" w:rsidRPr="00400086">
          <w:rPr>
            <w:rStyle w:val="a6"/>
            <w:rFonts w:ascii="Arial" w:hAnsi="Arial" w:cs="Arial"/>
            <w:color w:val="auto"/>
            <w:sz w:val="24"/>
            <w:szCs w:val="24"/>
            <w:u w:val="none"/>
            <w:lang w:eastAsia="ru-RU"/>
          </w:rPr>
          <w:t>.</w:t>
        </w:r>
        <w:r w:rsidR="00C11C12" w:rsidRPr="00400086">
          <w:rPr>
            <w:rStyle w:val="a6"/>
            <w:rFonts w:ascii="Arial" w:hAnsi="Arial" w:cs="Arial"/>
            <w:color w:val="auto"/>
            <w:sz w:val="24"/>
            <w:szCs w:val="24"/>
            <w:u w:val="none"/>
            <w:lang w:val="en-US" w:eastAsia="ru-RU"/>
          </w:rPr>
          <w:t>kashira</w:t>
        </w:r>
        <w:r w:rsidR="00C11C12" w:rsidRPr="00400086">
          <w:rPr>
            <w:rStyle w:val="a6"/>
            <w:rFonts w:ascii="Arial" w:hAnsi="Arial" w:cs="Arial"/>
            <w:color w:val="auto"/>
            <w:sz w:val="24"/>
            <w:szCs w:val="24"/>
            <w:u w:val="none"/>
            <w:lang w:eastAsia="ru-RU"/>
          </w:rPr>
          <w:t>.</w:t>
        </w:r>
        <w:r w:rsidR="00C11C12" w:rsidRPr="00400086">
          <w:rPr>
            <w:rStyle w:val="a6"/>
            <w:rFonts w:ascii="Arial" w:hAnsi="Arial" w:cs="Arial"/>
            <w:color w:val="auto"/>
            <w:sz w:val="24"/>
            <w:szCs w:val="24"/>
            <w:u w:val="none"/>
            <w:lang w:val="en-US" w:eastAsia="ru-RU"/>
          </w:rPr>
          <w:t>su</w:t>
        </w:r>
      </w:hyperlink>
      <w:r w:rsidR="00C043EA" w:rsidRPr="00400086">
        <w:rPr>
          <w:rFonts w:ascii="Arial" w:hAnsi="Arial" w:cs="Arial"/>
          <w:color w:val="000000"/>
          <w:sz w:val="24"/>
          <w:szCs w:val="24"/>
          <w:lang w:eastAsia="ru-RU"/>
        </w:rPr>
        <w:t>).</w:t>
      </w:r>
    </w:p>
    <w:p w14:paraId="13468CE1" w14:textId="2660C63E" w:rsidR="00C043EA" w:rsidRPr="00400086" w:rsidRDefault="00C043EA" w:rsidP="00FE5B5D">
      <w:pPr>
        <w:tabs>
          <w:tab w:val="left" w:pos="993"/>
          <w:tab w:val="left" w:pos="1134"/>
        </w:tabs>
        <w:suppressAutoHyphens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00086">
        <w:rPr>
          <w:rFonts w:ascii="Arial" w:hAnsi="Arial" w:cs="Arial"/>
          <w:bCs/>
          <w:color w:val="000000"/>
          <w:sz w:val="24"/>
          <w:szCs w:val="24"/>
          <w:lang w:eastAsia="ru-RU"/>
        </w:rPr>
        <w:t xml:space="preserve">4. </w:t>
      </w:r>
      <w:r w:rsidR="00E62251" w:rsidRPr="00400086">
        <w:rPr>
          <w:rFonts w:ascii="Arial" w:hAnsi="Arial" w:cs="Arial"/>
          <w:color w:val="000000"/>
          <w:sz w:val="24"/>
          <w:szCs w:val="24"/>
        </w:rPr>
        <w:t xml:space="preserve">Контроль за исполнением настоящего постановления возложить на заместителя главы городского округа Кашира </w:t>
      </w:r>
      <w:r w:rsidR="00D75D9E" w:rsidRPr="00400086">
        <w:rPr>
          <w:rFonts w:ascii="Arial" w:hAnsi="Arial" w:cs="Arial"/>
          <w:color w:val="000000"/>
          <w:sz w:val="24"/>
          <w:szCs w:val="24"/>
        </w:rPr>
        <w:t>Черныша В.В.</w:t>
      </w:r>
    </w:p>
    <w:p w14:paraId="473B57D1" w14:textId="77777777" w:rsidR="00C11C12" w:rsidRPr="00400086" w:rsidRDefault="00C11C12" w:rsidP="00E62251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4"/>
          <w:lang w:eastAsia="ru-RU"/>
        </w:rPr>
      </w:pPr>
    </w:p>
    <w:p w14:paraId="4AA4C857" w14:textId="4B392EBC" w:rsidR="00C043EA" w:rsidRPr="00400086" w:rsidRDefault="003531CC" w:rsidP="00C043EA">
      <w:pPr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  <w:r w:rsidRPr="00400086">
        <w:rPr>
          <w:rFonts w:ascii="Arial" w:hAnsi="Arial" w:cs="Arial"/>
          <w:color w:val="000000"/>
          <w:sz w:val="24"/>
          <w:szCs w:val="24"/>
          <w:lang w:eastAsia="ru-RU"/>
        </w:rPr>
        <w:t>Г</w:t>
      </w:r>
      <w:r w:rsidR="00C043EA" w:rsidRPr="00400086">
        <w:rPr>
          <w:rFonts w:ascii="Arial" w:hAnsi="Arial" w:cs="Arial"/>
          <w:color w:val="000000"/>
          <w:sz w:val="24"/>
          <w:szCs w:val="24"/>
          <w:lang w:eastAsia="ru-RU"/>
        </w:rPr>
        <w:t>лав</w:t>
      </w:r>
      <w:r w:rsidRPr="00400086">
        <w:rPr>
          <w:rFonts w:ascii="Arial" w:hAnsi="Arial" w:cs="Arial"/>
          <w:color w:val="000000"/>
          <w:sz w:val="24"/>
          <w:szCs w:val="24"/>
          <w:lang w:eastAsia="ru-RU"/>
        </w:rPr>
        <w:t xml:space="preserve">а </w:t>
      </w:r>
      <w:r w:rsidR="00C043EA" w:rsidRPr="00400086">
        <w:rPr>
          <w:rFonts w:ascii="Arial" w:hAnsi="Arial" w:cs="Arial"/>
          <w:color w:val="000000"/>
          <w:sz w:val="24"/>
          <w:szCs w:val="24"/>
          <w:lang w:eastAsia="ru-RU"/>
        </w:rPr>
        <w:t xml:space="preserve">городского округа Кашира </w:t>
      </w:r>
      <w:r w:rsidR="00400086">
        <w:rPr>
          <w:rFonts w:ascii="Arial" w:hAnsi="Arial" w:cs="Arial"/>
          <w:color w:val="000000"/>
          <w:sz w:val="24"/>
          <w:szCs w:val="24"/>
          <w:lang w:eastAsia="ru-RU"/>
        </w:rPr>
        <w:t xml:space="preserve">                                        </w:t>
      </w:r>
      <w:r w:rsidR="00C043EA" w:rsidRPr="00400086">
        <w:rPr>
          <w:rFonts w:ascii="Arial" w:hAnsi="Arial" w:cs="Arial"/>
          <w:color w:val="000000"/>
          <w:sz w:val="24"/>
          <w:szCs w:val="24"/>
          <w:lang w:eastAsia="ru-RU"/>
        </w:rPr>
        <w:t xml:space="preserve">                              </w:t>
      </w:r>
      <w:r w:rsidRPr="00400086">
        <w:rPr>
          <w:rFonts w:ascii="Arial" w:hAnsi="Arial" w:cs="Arial"/>
          <w:color w:val="000000"/>
          <w:sz w:val="24"/>
          <w:szCs w:val="24"/>
          <w:lang w:eastAsia="ru-RU"/>
        </w:rPr>
        <w:t xml:space="preserve">     </w:t>
      </w:r>
      <w:r w:rsidR="006F2CE0" w:rsidRPr="00400086">
        <w:rPr>
          <w:rFonts w:ascii="Arial" w:hAnsi="Arial" w:cs="Arial"/>
          <w:color w:val="000000"/>
          <w:sz w:val="24"/>
          <w:szCs w:val="24"/>
          <w:lang w:eastAsia="ru-RU"/>
        </w:rPr>
        <w:t>Р.А. Пичугин</w:t>
      </w:r>
    </w:p>
    <w:p w14:paraId="3A9726BE" w14:textId="77777777" w:rsidR="009118B0" w:rsidRPr="00D25D73" w:rsidRDefault="009118B0">
      <w:pPr>
        <w:rPr>
          <w:rFonts w:ascii="Times New Roman" w:hAnsi="Times New Roman"/>
          <w:color w:val="000000"/>
          <w:sz w:val="28"/>
          <w:szCs w:val="28"/>
          <w:lang w:eastAsia="ru-RU"/>
        </w:rPr>
        <w:sectPr w:rsidR="009118B0" w:rsidRPr="00D25D73" w:rsidSect="00400086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53B625CF" w14:textId="77777777" w:rsidR="00C043EA" w:rsidRPr="00FE5B5D" w:rsidRDefault="00C043EA" w:rsidP="00AF0F74">
      <w:pPr>
        <w:suppressAutoHyphens/>
        <w:spacing w:after="0" w:line="240" w:lineRule="auto"/>
        <w:ind w:left="10206"/>
        <w:jc w:val="right"/>
        <w:rPr>
          <w:rFonts w:ascii="Arial" w:hAnsi="Arial" w:cs="Arial"/>
          <w:color w:val="000000"/>
          <w:sz w:val="24"/>
          <w:szCs w:val="24"/>
        </w:rPr>
      </w:pPr>
      <w:r w:rsidRPr="00FE5B5D">
        <w:rPr>
          <w:rFonts w:ascii="Arial" w:hAnsi="Arial" w:cs="Arial"/>
          <w:color w:val="000000"/>
          <w:sz w:val="24"/>
          <w:szCs w:val="24"/>
        </w:rPr>
        <w:lastRenderedPageBreak/>
        <w:t>Приложение 1</w:t>
      </w:r>
    </w:p>
    <w:p w14:paraId="0DD5476D" w14:textId="77777777" w:rsidR="00C043EA" w:rsidRPr="00FE5B5D" w:rsidRDefault="00C043EA" w:rsidP="00AF0F74">
      <w:pPr>
        <w:suppressAutoHyphens/>
        <w:spacing w:after="0" w:line="240" w:lineRule="auto"/>
        <w:ind w:left="10206"/>
        <w:jc w:val="right"/>
        <w:rPr>
          <w:rFonts w:ascii="Arial" w:hAnsi="Arial" w:cs="Arial"/>
          <w:color w:val="000000"/>
          <w:sz w:val="24"/>
          <w:szCs w:val="24"/>
        </w:rPr>
      </w:pPr>
      <w:r w:rsidRPr="00FE5B5D">
        <w:rPr>
          <w:rFonts w:ascii="Arial" w:hAnsi="Arial" w:cs="Arial"/>
          <w:color w:val="000000"/>
          <w:sz w:val="24"/>
          <w:szCs w:val="24"/>
        </w:rPr>
        <w:t>к постановлению администрации</w:t>
      </w:r>
    </w:p>
    <w:p w14:paraId="4A21D02D" w14:textId="77777777" w:rsidR="00C043EA" w:rsidRPr="00FE5B5D" w:rsidRDefault="00C043EA" w:rsidP="00AF0F74">
      <w:pPr>
        <w:suppressAutoHyphens/>
        <w:spacing w:after="0" w:line="240" w:lineRule="auto"/>
        <w:ind w:left="10206"/>
        <w:jc w:val="right"/>
        <w:rPr>
          <w:rFonts w:ascii="Arial" w:hAnsi="Arial" w:cs="Arial"/>
          <w:color w:val="000000"/>
          <w:sz w:val="24"/>
          <w:szCs w:val="24"/>
        </w:rPr>
      </w:pPr>
      <w:r w:rsidRPr="00FE5B5D">
        <w:rPr>
          <w:rFonts w:ascii="Arial" w:hAnsi="Arial" w:cs="Arial"/>
          <w:color w:val="000000"/>
          <w:sz w:val="24"/>
          <w:szCs w:val="24"/>
        </w:rPr>
        <w:t>городского округа Кашира</w:t>
      </w:r>
    </w:p>
    <w:p w14:paraId="70AF843B" w14:textId="0327881F" w:rsidR="00DC20EF" w:rsidRPr="00FE5B5D" w:rsidRDefault="009C43D8" w:rsidP="00AF0F74">
      <w:pPr>
        <w:suppressAutoHyphens/>
        <w:spacing w:after="0" w:line="240" w:lineRule="auto"/>
        <w:ind w:left="10206"/>
        <w:jc w:val="right"/>
        <w:rPr>
          <w:rFonts w:ascii="Arial" w:hAnsi="Arial" w:cs="Arial"/>
          <w:color w:val="000000"/>
          <w:sz w:val="24"/>
          <w:szCs w:val="24"/>
        </w:rPr>
      </w:pPr>
      <w:r w:rsidRPr="00FE5B5D">
        <w:rPr>
          <w:rFonts w:ascii="Arial" w:hAnsi="Arial" w:cs="Arial"/>
          <w:color w:val="000000"/>
          <w:sz w:val="24"/>
          <w:szCs w:val="24"/>
        </w:rPr>
        <w:t>от 19.08.2025 № 1971-па</w:t>
      </w:r>
    </w:p>
    <w:p w14:paraId="034F3A7E" w14:textId="77777777" w:rsidR="00DC20EF" w:rsidRPr="00FE5B5D" w:rsidRDefault="00DC20EF" w:rsidP="00C043EA">
      <w:pPr>
        <w:suppressAutoHyphens/>
        <w:spacing w:after="0" w:line="240" w:lineRule="auto"/>
        <w:ind w:left="10206"/>
        <w:rPr>
          <w:rFonts w:ascii="Arial" w:hAnsi="Arial" w:cs="Arial"/>
          <w:color w:val="000000"/>
          <w:sz w:val="24"/>
          <w:szCs w:val="24"/>
        </w:rPr>
      </w:pPr>
    </w:p>
    <w:p w14:paraId="0E3C354D" w14:textId="77777777" w:rsidR="00C043EA" w:rsidRPr="00FE5B5D" w:rsidRDefault="00C043EA" w:rsidP="00C043EA">
      <w:pPr>
        <w:suppressAutoHyphens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E5B5D">
        <w:rPr>
          <w:rFonts w:ascii="Arial" w:hAnsi="Arial" w:cs="Arial"/>
          <w:b/>
          <w:bCs/>
          <w:sz w:val="24"/>
          <w:szCs w:val="24"/>
        </w:rPr>
        <w:t xml:space="preserve">1. Паспорт </w:t>
      </w:r>
    </w:p>
    <w:p w14:paraId="36D5947A" w14:textId="77777777" w:rsidR="00C043EA" w:rsidRPr="00FE5B5D" w:rsidRDefault="00C043EA" w:rsidP="00C043EA">
      <w:pPr>
        <w:suppressAutoHyphens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E5B5D">
        <w:rPr>
          <w:rFonts w:ascii="Arial" w:hAnsi="Arial" w:cs="Arial"/>
          <w:b/>
          <w:bCs/>
          <w:sz w:val="24"/>
          <w:szCs w:val="24"/>
        </w:rPr>
        <w:t xml:space="preserve">муниципальной программы </w:t>
      </w:r>
    </w:p>
    <w:p w14:paraId="3AADED6E" w14:textId="77777777" w:rsidR="00C043EA" w:rsidRDefault="00C043EA" w:rsidP="00C043EA">
      <w:pPr>
        <w:suppressAutoHyphens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E5B5D">
        <w:rPr>
          <w:rFonts w:ascii="Arial" w:hAnsi="Arial" w:cs="Arial"/>
          <w:b/>
          <w:bCs/>
          <w:sz w:val="24"/>
          <w:szCs w:val="24"/>
        </w:rPr>
        <w:t xml:space="preserve">«Безопасность </w:t>
      </w:r>
      <w:r w:rsidRPr="00FE5B5D">
        <w:rPr>
          <w:rFonts w:ascii="Arial" w:hAnsi="Arial" w:cs="Arial"/>
          <w:b/>
          <w:sz w:val="24"/>
          <w:szCs w:val="24"/>
        </w:rPr>
        <w:t xml:space="preserve">и обеспечение безопасности жизнедеятельности населения» </w:t>
      </w:r>
    </w:p>
    <w:p w14:paraId="0E3D2C7B" w14:textId="77777777" w:rsidR="00AF0F74" w:rsidRPr="00FE5B5D" w:rsidRDefault="00AF0F74" w:rsidP="00C043EA">
      <w:pPr>
        <w:suppressAutoHyphens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pPr w:leftFromText="180" w:rightFromText="180" w:vertAnchor="text" w:horzAnchor="page" w:tblpX="1453" w:tblpY="3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1"/>
        <w:gridCol w:w="2483"/>
        <w:gridCol w:w="1400"/>
        <w:gridCol w:w="1727"/>
        <w:gridCol w:w="1433"/>
        <w:gridCol w:w="1352"/>
        <w:gridCol w:w="1351"/>
      </w:tblGrid>
      <w:tr w:rsidR="00C043EA" w:rsidRPr="00FE5B5D" w14:paraId="37182612" w14:textId="77777777" w:rsidTr="00AF0F74">
        <w:trPr>
          <w:trHeight w:val="328"/>
        </w:trPr>
        <w:tc>
          <w:tcPr>
            <w:tcW w:w="1779" w:type="pct"/>
            <w:vAlign w:val="center"/>
          </w:tcPr>
          <w:p w14:paraId="3D7A5806" w14:textId="77777777" w:rsidR="00C043EA" w:rsidRPr="00FE5B5D" w:rsidRDefault="00C043EA" w:rsidP="00AF0F74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Координатор муниципальной программы</w:t>
            </w:r>
          </w:p>
        </w:tc>
        <w:tc>
          <w:tcPr>
            <w:tcW w:w="3221" w:type="pct"/>
            <w:gridSpan w:val="6"/>
            <w:vAlign w:val="center"/>
          </w:tcPr>
          <w:p w14:paraId="198FA776" w14:textId="77777777" w:rsidR="00C043EA" w:rsidRPr="00FE5B5D" w:rsidRDefault="00374330" w:rsidP="00AF0F74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  <w:lang w:eastAsia="ru-RU"/>
              </w:rPr>
              <w:t>Заместитель главы городского округа Кашира</w:t>
            </w:r>
          </w:p>
        </w:tc>
      </w:tr>
      <w:tr w:rsidR="00C043EA" w:rsidRPr="00FE5B5D" w14:paraId="13F9A13C" w14:textId="77777777" w:rsidTr="00AF0F74">
        <w:trPr>
          <w:trHeight w:val="328"/>
        </w:trPr>
        <w:tc>
          <w:tcPr>
            <w:tcW w:w="1779" w:type="pct"/>
            <w:vAlign w:val="center"/>
          </w:tcPr>
          <w:p w14:paraId="34794FF7" w14:textId="77777777" w:rsidR="00C043EA" w:rsidRPr="00FE5B5D" w:rsidRDefault="00C043EA" w:rsidP="00AF0F74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3221" w:type="pct"/>
            <w:gridSpan w:val="6"/>
            <w:vAlign w:val="center"/>
          </w:tcPr>
          <w:p w14:paraId="2CFD7EE3" w14:textId="77777777" w:rsidR="00C043EA" w:rsidRPr="00FE5B5D" w:rsidRDefault="00C043EA" w:rsidP="00AF0F74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Отдел безопасности управления делопроизводства и безопасности администрации городского округа Кашира Московской области</w:t>
            </w:r>
          </w:p>
        </w:tc>
      </w:tr>
      <w:tr w:rsidR="00C043EA" w:rsidRPr="00FE5B5D" w14:paraId="513C563F" w14:textId="77777777" w:rsidTr="00AF0F74">
        <w:trPr>
          <w:trHeight w:val="328"/>
        </w:trPr>
        <w:tc>
          <w:tcPr>
            <w:tcW w:w="1779" w:type="pct"/>
            <w:vAlign w:val="center"/>
          </w:tcPr>
          <w:p w14:paraId="6AAB3B4F" w14:textId="77777777" w:rsidR="00C043EA" w:rsidRPr="00FE5B5D" w:rsidRDefault="00C043EA" w:rsidP="00AF0F74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3221" w:type="pct"/>
            <w:gridSpan w:val="6"/>
            <w:vAlign w:val="center"/>
          </w:tcPr>
          <w:p w14:paraId="460F2E99" w14:textId="77777777" w:rsidR="00C043EA" w:rsidRPr="00FE5B5D" w:rsidRDefault="00C043EA" w:rsidP="00AF0F74">
            <w:pPr>
              <w:pStyle w:val="a4"/>
              <w:numPr>
                <w:ilvl w:val="0"/>
                <w:numId w:val="2"/>
              </w:numPr>
              <w:tabs>
                <w:tab w:val="left" w:pos="317"/>
              </w:tabs>
              <w:ind w:left="34" w:firstLine="0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Комплексное обеспечение безопасности граждан, повышение результативности борьбы с преступностью</w:t>
            </w:r>
          </w:p>
          <w:p w14:paraId="4F7B88CF" w14:textId="77777777" w:rsidR="00C043EA" w:rsidRPr="00FE5B5D" w:rsidRDefault="00C043EA" w:rsidP="00AF0F74">
            <w:pPr>
              <w:pStyle w:val="a4"/>
              <w:numPr>
                <w:ilvl w:val="0"/>
                <w:numId w:val="2"/>
              </w:numPr>
              <w:tabs>
                <w:tab w:val="left" w:pos="317"/>
              </w:tabs>
              <w:ind w:left="34" w:firstLine="0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Повышение уровня защищенности населения и территории Московской области, материальных и культурных ценностей при чрезвычайных ситуациях, пожарах и происшествиях на водных объектах, а также от опасностей, возникающих при военных конфликтах или вследствие этих конфликтов</w:t>
            </w:r>
          </w:p>
        </w:tc>
      </w:tr>
      <w:tr w:rsidR="00C043EA" w:rsidRPr="00FE5B5D" w14:paraId="1B081AAD" w14:textId="77777777" w:rsidTr="00AF0F74">
        <w:trPr>
          <w:trHeight w:val="340"/>
        </w:trPr>
        <w:tc>
          <w:tcPr>
            <w:tcW w:w="1779" w:type="pct"/>
            <w:vAlign w:val="center"/>
          </w:tcPr>
          <w:p w14:paraId="12C5A20E" w14:textId="77777777" w:rsidR="00C043EA" w:rsidRPr="00FE5B5D" w:rsidRDefault="00C043EA" w:rsidP="00AF0F74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Перечень подпрограмм</w:t>
            </w:r>
          </w:p>
        </w:tc>
        <w:tc>
          <w:tcPr>
            <w:tcW w:w="3221" w:type="pct"/>
            <w:gridSpan w:val="6"/>
            <w:vAlign w:val="center"/>
          </w:tcPr>
          <w:p w14:paraId="42E6AD88" w14:textId="77777777" w:rsidR="00C043EA" w:rsidRPr="00FE5B5D" w:rsidRDefault="00C043EA" w:rsidP="00AF0F74">
            <w:pPr>
              <w:pStyle w:val="a4"/>
              <w:rPr>
                <w:rStyle w:val="markedcontent"/>
                <w:rFonts w:ascii="Arial" w:hAnsi="Arial" w:cs="Arial"/>
                <w:sz w:val="24"/>
                <w:szCs w:val="24"/>
              </w:rPr>
            </w:pPr>
            <w:r w:rsidRPr="00FE5B5D">
              <w:rPr>
                <w:rStyle w:val="markedcontent"/>
                <w:rFonts w:ascii="Arial" w:hAnsi="Arial" w:cs="Arial"/>
                <w:sz w:val="24"/>
                <w:szCs w:val="24"/>
              </w:rPr>
              <w:t>1.</w:t>
            </w:r>
            <w:r w:rsidRPr="00FE5B5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E5B5D">
              <w:rPr>
                <w:rStyle w:val="markedcontent"/>
                <w:rFonts w:ascii="Arial" w:hAnsi="Arial" w:cs="Arial"/>
                <w:sz w:val="24"/>
                <w:szCs w:val="24"/>
              </w:rPr>
              <w:t>Профилактика преступлений и иных правонарушений.</w:t>
            </w:r>
          </w:p>
          <w:p w14:paraId="269C07F5" w14:textId="77777777" w:rsidR="00C043EA" w:rsidRPr="00FE5B5D" w:rsidRDefault="00C043EA" w:rsidP="00AF0F74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Style w:val="markedcontent"/>
                <w:rFonts w:ascii="Arial" w:hAnsi="Arial" w:cs="Arial"/>
                <w:sz w:val="24"/>
                <w:szCs w:val="24"/>
              </w:rPr>
              <w:t xml:space="preserve">2. </w:t>
            </w:r>
            <w:r w:rsidRPr="00FE5B5D">
              <w:rPr>
                <w:rFonts w:ascii="Arial" w:hAnsi="Arial" w:cs="Arial"/>
                <w:sz w:val="24"/>
                <w:szCs w:val="24"/>
              </w:rPr>
              <w:t xml:space="preserve">Обеспечение мероприятий по защите населения и территорий от чрезвычайных ситуаций </w:t>
            </w:r>
          </w:p>
          <w:p w14:paraId="4AEA1BC5" w14:textId="77777777" w:rsidR="00C043EA" w:rsidRPr="00FE5B5D" w:rsidRDefault="00C043EA" w:rsidP="00AF0F74">
            <w:pPr>
              <w:pStyle w:val="a4"/>
              <w:rPr>
                <w:rStyle w:val="markedcontent"/>
                <w:rFonts w:ascii="Arial" w:hAnsi="Arial" w:cs="Arial"/>
                <w:sz w:val="24"/>
                <w:szCs w:val="24"/>
              </w:rPr>
            </w:pPr>
            <w:r w:rsidRPr="00FE5B5D">
              <w:rPr>
                <w:rStyle w:val="markedcontent"/>
                <w:rFonts w:ascii="Arial" w:hAnsi="Arial" w:cs="Arial"/>
                <w:sz w:val="24"/>
                <w:szCs w:val="24"/>
              </w:rPr>
              <w:t>3. Обеспечение мероприятий гражданской обороны на территории муниципального образования Московской области.</w:t>
            </w:r>
          </w:p>
          <w:p w14:paraId="12381F46" w14:textId="77777777" w:rsidR="00C043EA" w:rsidRPr="00FE5B5D" w:rsidRDefault="00C043EA" w:rsidP="00AF0F74">
            <w:pPr>
              <w:pStyle w:val="a4"/>
              <w:rPr>
                <w:rStyle w:val="markedcontent"/>
                <w:rFonts w:ascii="Arial" w:hAnsi="Arial" w:cs="Arial"/>
                <w:sz w:val="24"/>
                <w:szCs w:val="24"/>
              </w:rPr>
            </w:pPr>
            <w:r w:rsidRPr="00FE5B5D">
              <w:rPr>
                <w:rStyle w:val="markedcontent"/>
                <w:rFonts w:ascii="Arial" w:hAnsi="Arial" w:cs="Arial"/>
                <w:sz w:val="24"/>
                <w:szCs w:val="24"/>
              </w:rPr>
              <w:t>4. Обеспечение пожарной безопасности на территории</w:t>
            </w:r>
            <w:r w:rsidRPr="00FE5B5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E5B5D">
              <w:rPr>
                <w:rStyle w:val="markedcontent"/>
                <w:rFonts w:ascii="Arial" w:hAnsi="Arial" w:cs="Arial"/>
                <w:sz w:val="24"/>
                <w:szCs w:val="24"/>
              </w:rPr>
              <w:t>муниципального образования Московской области.</w:t>
            </w:r>
          </w:p>
          <w:p w14:paraId="0E147795" w14:textId="77777777" w:rsidR="00C043EA" w:rsidRPr="00FE5B5D" w:rsidRDefault="00C043EA" w:rsidP="00AF0F74">
            <w:pPr>
              <w:pStyle w:val="a4"/>
              <w:rPr>
                <w:rStyle w:val="markedcontent"/>
                <w:rFonts w:ascii="Arial" w:hAnsi="Arial" w:cs="Arial"/>
                <w:sz w:val="24"/>
                <w:szCs w:val="24"/>
              </w:rPr>
            </w:pPr>
            <w:r w:rsidRPr="00FE5B5D">
              <w:rPr>
                <w:rStyle w:val="markedcontent"/>
                <w:rFonts w:ascii="Arial" w:hAnsi="Arial" w:cs="Arial"/>
                <w:sz w:val="24"/>
                <w:szCs w:val="24"/>
              </w:rPr>
              <w:t>5. Обеспечение безопасности населения на водных объектах, расположенных на территории муниципального образования Московской области.</w:t>
            </w:r>
          </w:p>
          <w:p w14:paraId="423C369E" w14:textId="77777777" w:rsidR="00C043EA" w:rsidRPr="00FE5B5D" w:rsidRDefault="00C043EA" w:rsidP="00AF0F74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Style w:val="markedcontent"/>
                <w:rFonts w:ascii="Arial" w:hAnsi="Arial" w:cs="Arial"/>
                <w:sz w:val="24"/>
                <w:szCs w:val="24"/>
              </w:rPr>
              <w:t>6. Обеспечивающая подпрограмма.</w:t>
            </w:r>
          </w:p>
        </w:tc>
      </w:tr>
      <w:tr w:rsidR="00C043EA" w:rsidRPr="00FE5B5D" w14:paraId="3E38B6B3" w14:textId="77777777" w:rsidTr="00AF0F74">
        <w:trPr>
          <w:trHeight w:val="328"/>
        </w:trPr>
        <w:tc>
          <w:tcPr>
            <w:tcW w:w="1779" w:type="pct"/>
            <w:vAlign w:val="center"/>
            <w:hideMark/>
          </w:tcPr>
          <w:p w14:paraId="20F41912" w14:textId="77777777" w:rsidR="00C043EA" w:rsidRPr="00FE5B5D" w:rsidRDefault="00C043EA" w:rsidP="00AF0F74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Источники финансирования муниципальной программы, в том числе по годам реализации программы (тыс. руб.)</w:t>
            </w:r>
          </w:p>
        </w:tc>
        <w:tc>
          <w:tcPr>
            <w:tcW w:w="821" w:type="pct"/>
            <w:vAlign w:val="center"/>
            <w:hideMark/>
          </w:tcPr>
          <w:p w14:paraId="4F72802F" w14:textId="77777777" w:rsidR="00C043EA" w:rsidRPr="00FE5B5D" w:rsidRDefault="00C043EA" w:rsidP="00AF0F74">
            <w:pPr>
              <w:pStyle w:val="a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463" w:type="pct"/>
            <w:vAlign w:val="center"/>
            <w:hideMark/>
          </w:tcPr>
          <w:p w14:paraId="76AC7133" w14:textId="77777777" w:rsidR="00C043EA" w:rsidRPr="00FE5B5D" w:rsidRDefault="00C043EA" w:rsidP="00AF0F74">
            <w:pPr>
              <w:pStyle w:val="a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2023 год</w:t>
            </w:r>
          </w:p>
        </w:tc>
        <w:tc>
          <w:tcPr>
            <w:tcW w:w="571" w:type="pct"/>
            <w:vAlign w:val="center"/>
            <w:hideMark/>
          </w:tcPr>
          <w:p w14:paraId="507FA178" w14:textId="77777777" w:rsidR="00C043EA" w:rsidRPr="00FE5B5D" w:rsidRDefault="00C043EA" w:rsidP="00AF0F74">
            <w:pPr>
              <w:pStyle w:val="a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2024 год</w:t>
            </w:r>
          </w:p>
        </w:tc>
        <w:tc>
          <w:tcPr>
            <w:tcW w:w="474" w:type="pct"/>
            <w:vAlign w:val="center"/>
            <w:hideMark/>
          </w:tcPr>
          <w:p w14:paraId="4B6260D2" w14:textId="77777777" w:rsidR="00C043EA" w:rsidRPr="00FE5B5D" w:rsidRDefault="00C043EA" w:rsidP="00AF0F74">
            <w:pPr>
              <w:pStyle w:val="a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2025 год</w:t>
            </w:r>
          </w:p>
        </w:tc>
        <w:tc>
          <w:tcPr>
            <w:tcW w:w="447" w:type="pct"/>
            <w:vAlign w:val="center"/>
            <w:hideMark/>
          </w:tcPr>
          <w:p w14:paraId="1829252B" w14:textId="77777777" w:rsidR="00C043EA" w:rsidRPr="00FE5B5D" w:rsidRDefault="00C043EA" w:rsidP="00AF0F74">
            <w:pPr>
              <w:pStyle w:val="a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2026 год</w:t>
            </w:r>
          </w:p>
        </w:tc>
        <w:tc>
          <w:tcPr>
            <w:tcW w:w="447" w:type="pct"/>
            <w:vAlign w:val="center"/>
            <w:hideMark/>
          </w:tcPr>
          <w:p w14:paraId="7D83A408" w14:textId="77777777" w:rsidR="00C043EA" w:rsidRPr="00FE5B5D" w:rsidRDefault="00C043EA" w:rsidP="00AF0F74">
            <w:pPr>
              <w:pStyle w:val="a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2027 год</w:t>
            </w:r>
          </w:p>
        </w:tc>
      </w:tr>
      <w:tr w:rsidR="00651EF4" w:rsidRPr="00FE5B5D" w14:paraId="7B7403BD" w14:textId="77777777" w:rsidTr="00AF0F74">
        <w:trPr>
          <w:trHeight w:val="410"/>
        </w:trPr>
        <w:tc>
          <w:tcPr>
            <w:tcW w:w="1779" w:type="pct"/>
            <w:vAlign w:val="center"/>
          </w:tcPr>
          <w:p w14:paraId="20C5CB2B" w14:textId="77777777" w:rsidR="00651EF4" w:rsidRPr="00FE5B5D" w:rsidRDefault="00651EF4" w:rsidP="00AF0F74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821" w:type="pct"/>
            <w:vAlign w:val="bottom"/>
          </w:tcPr>
          <w:p w14:paraId="5F0FF7CD" w14:textId="77777777" w:rsidR="00651EF4" w:rsidRPr="00FE5B5D" w:rsidRDefault="00651EF4" w:rsidP="00AF0F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1095,00</w:t>
            </w:r>
          </w:p>
        </w:tc>
        <w:tc>
          <w:tcPr>
            <w:tcW w:w="463" w:type="pct"/>
            <w:vAlign w:val="center"/>
          </w:tcPr>
          <w:p w14:paraId="02A262BF" w14:textId="77777777" w:rsidR="00651EF4" w:rsidRPr="00FE5B5D" w:rsidRDefault="00651EF4" w:rsidP="00AF0F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571" w:type="pct"/>
            <w:vAlign w:val="center"/>
          </w:tcPr>
          <w:p w14:paraId="2AB2E2C0" w14:textId="77777777" w:rsidR="00651EF4" w:rsidRPr="00FE5B5D" w:rsidRDefault="00651EF4" w:rsidP="00AF0F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74" w:type="pct"/>
            <w:vAlign w:val="center"/>
          </w:tcPr>
          <w:p w14:paraId="2BB19D6B" w14:textId="77777777" w:rsidR="00651EF4" w:rsidRPr="00FE5B5D" w:rsidRDefault="00651EF4" w:rsidP="00AF0F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365,00</w:t>
            </w:r>
          </w:p>
        </w:tc>
        <w:tc>
          <w:tcPr>
            <w:tcW w:w="447" w:type="pct"/>
            <w:vAlign w:val="center"/>
          </w:tcPr>
          <w:p w14:paraId="57F0EF28" w14:textId="77777777" w:rsidR="00651EF4" w:rsidRPr="00FE5B5D" w:rsidRDefault="00651EF4" w:rsidP="00AF0F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365,00</w:t>
            </w:r>
          </w:p>
        </w:tc>
        <w:tc>
          <w:tcPr>
            <w:tcW w:w="447" w:type="pct"/>
            <w:vAlign w:val="center"/>
          </w:tcPr>
          <w:p w14:paraId="5113B0D7" w14:textId="77777777" w:rsidR="00651EF4" w:rsidRPr="00FE5B5D" w:rsidRDefault="00651EF4" w:rsidP="00AF0F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365,00</w:t>
            </w:r>
          </w:p>
        </w:tc>
      </w:tr>
      <w:tr w:rsidR="002E25D8" w:rsidRPr="00FE5B5D" w14:paraId="17769B78" w14:textId="77777777" w:rsidTr="00AF0F74">
        <w:trPr>
          <w:trHeight w:val="70"/>
        </w:trPr>
        <w:tc>
          <w:tcPr>
            <w:tcW w:w="1779" w:type="pct"/>
            <w:vAlign w:val="center"/>
          </w:tcPr>
          <w:p w14:paraId="2CC06F7C" w14:textId="77777777" w:rsidR="002E25D8" w:rsidRPr="00FE5B5D" w:rsidRDefault="002E25D8" w:rsidP="00AF0F74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lastRenderedPageBreak/>
              <w:t>Средства бюджета городского округа Кашира Московской области</w:t>
            </w:r>
          </w:p>
        </w:tc>
        <w:tc>
          <w:tcPr>
            <w:tcW w:w="821" w:type="pct"/>
            <w:vAlign w:val="center"/>
          </w:tcPr>
          <w:p w14:paraId="6D81AB68" w14:textId="77777777" w:rsidR="002E25D8" w:rsidRPr="00FE5B5D" w:rsidRDefault="002E25D8" w:rsidP="00AF0F7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525694,71</w:t>
            </w:r>
          </w:p>
        </w:tc>
        <w:tc>
          <w:tcPr>
            <w:tcW w:w="463" w:type="pct"/>
            <w:vAlign w:val="center"/>
          </w:tcPr>
          <w:p w14:paraId="229999F0" w14:textId="77777777" w:rsidR="002E25D8" w:rsidRPr="00FE5B5D" w:rsidRDefault="002E25D8" w:rsidP="00AF0F74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84377,32</w:t>
            </w:r>
          </w:p>
        </w:tc>
        <w:tc>
          <w:tcPr>
            <w:tcW w:w="571" w:type="pct"/>
            <w:vAlign w:val="center"/>
          </w:tcPr>
          <w:p w14:paraId="79B3480D" w14:textId="77777777" w:rsidR="002E25D8" w:rsidRPr="00FE5B5D" w:rsidRDefault="002E25D8" w:rsidP="00AF0F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102230,97</w:t>
            </w:r>
          </w:p>
        </w:tc>
        <w:tc>
          <w:tcPr>
            <w:tcW w:w="474" w:type="pct"/>
            <w:vAlign w:val="center"/>
          </w:tcPr>
          <w:p w14:paraId="6DE01FF1" w14:textId="77777777" w:rsidR="002E25D8" w:rsidRPr="00FE5B5D" w:rsidRDefault="002E25D8" w:rsidP="00AF0F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126690,42</w:t>
            </w:r>
          </w:p>
        </w:tc>
        <w:tc>
          <w:tcPr>
            <w:tcW w:w="447" w:type="pct"/>
            <w:vAlign w:val="center"/>
          </w:tcPr>
          <w:p w14:paraId="4A365F41" w14:textId="77777777" w:rsidR="002E25D8" w:rsidRPr="00FE5B5D" w:rsidRDefault="002E25D8" w:rsidP="00AF0F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106198,00</w:t>
            </w:r>
          </w:p>
        </w:tc>
        <w:tc>
          <w:tcPr>
            <w:tcW w:w="447" w:type="pct"/>
            <w:vAlign w:val="center"/>
          </w:tcPr>
          <w:p w14:paraId="22F12073" w14:textId="77777777" w:rsidR="002E25D8" w:rsidRPr="00FE5B5D" w:rsidRDefault="002E25D8" w:rsidP="00AF0F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106198,00</w:t>
            </w:r>
          </w:p>
        </w:tc>
      </w:tr>
      <w:tr w:rsidR="002E25D8" w:rsidRPr="00FE5B5D" w14:paraId="68390559" w14:textId="77777777" w:rsidTr="00AF0F74">
        <w:trPr>
          <w:trHeight w:val="70"/>
        </w:trPr>
        <w:tc>
          <w:tcPr>
            <w:tcW w:w="1779" w:type="pct"/>
            <w:vAlign w:val="center"/>
            <w:hideMark/>
          </w:tcPr>
          <w:p w14:paraId="3C370D35" w14:textId="77777777" w:rsidR="002E25D8" w:rsidRPr="00FE5B5D" w:rsidRDefault="002E25D8" w:rsidP="00AF0F74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Внебюджетные средства</w:t>
            </w:r>
          </w:p>
        </w:tc>
        <w:tc>
          <w:tcPr>
            <w:tcW w:w="821" w:type="pct"/>
            <w:vAlign w:val="bottom"/>
          </w:tcPr>
          <w:p w14:paraId="27027017" w14:textId="77777777" w:rsidR="002E25D8" w:rsidRPr="00FE5B5D" w:rsidRDefault="002E25D8" w:rsidP="00AF0F7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Align w:val="center"/>
          </w:tcPr>
          <w:p w14:paraId="2392E0EC" w14:textId="77777777" w:rsidR="002E25D8" w:rsidRPr="00FE5B5D" w:rsidRDefault="002E25D8" w:rsidP="00AF0F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571" w:type="pct"/>
            <w:vAlign w:val="center"/>
          </w:tcPr>
          <w:p w14:paraId="54CB8AE9" w14:textId="77777777" w:rsidR="002E25D8" w:rsidRPr="00FE5B5D" w:rsidRDefault="002E25D8" w:rsidP="00AF0F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74" w:type="pct"/>
            <w:vAlign w:val="center"/>
          </w:tcPr>
          <w:p w14:paraId="1F9CE9EF" w14:textId="77777777" w:rsidR="002E25D8" w:rsidRPr="00FE5B5D" w:rsidRDefault="002E25D8" w:rsidP="00AF0F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47" w:type="pct"/>
            <w:vAlign w:val="center"/>
          </w:tcPr>
          <w:p w14:paraId="61C72EC5" w14:textId="77777777" w:rsidR="002E25D8" w:rsidRPr="00FE5B5D" w:rsidRDefault="002E25D8" w:rsidP="00AF0F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47" w:type="pct"/>
            <w:vAlign w:val="center"/>
          </w:tcPr>
          <w:p w14:paraId="315A1734" w14:textId="77777777" w:rsidR="002E25D8" w:rsidRPr="00FE5B5D" w:rsidRDefault="002E25D8" w:rsidP="00AF0F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</w:tr>
      <w:tr w:rsidR="002E25D8" w:rsidRPr="00FE5B5D" w14:paraId="170C76AD" w14:textId="77777777" w:rsidTr="00AF0F74">
        <w:trPr>
          <w:trHeight w:val="70"/>
        </w:trPr>
        <w:tc>
          <w:tcPr>
            <w:tcW w:w="1779" w:type="pct"/>
            <w:vAlign w:val="center"/>
            <w:hideMark/>
          </w:tcPr>
          <w:p w14:paraId="6E8F10E7" w14:textId="77777777" w:rsidR="002E25D8" w:rsidRPr="00FE5B5D" w:rsidRDefault="002E25D8" w:rsidP="00AF0F74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Всего, в том числе по годам:</w:t>
            </w:r>
          </w:p>
        </w:tc>
        <w:tc>
          <w:tcPr>
            <w:tcW w:w="821" w:type="pct"/>
            <w:vAlign w:val="bottom"/>
          </w:tcPr>
          <w:p w14:paraId="01886B80" w14:textId="77777777" w:rsidR="002E25D8" w:rsidRPr="00FE5B5D" w:rsidRDefault="002E25D8" w:rsidP="00AF0F7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526789,71</w:t>
            </w:r>
          </w:p>
        </w:tc>
        <w:tc>
          <w:tcPr>
            <w:tcW w:w="463" w:type="pct"/>
            <w:vAlign w:val="center"/>
          </w:tcPr>
          <w:p w14:paraId="6990D175" w14:textId="77777777" w:rsidR="002E25D8" w:rsidRPr="00FE5B5D" w:rsidRDefault="002E25D8" w:rsidP="00AF0F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84377,32</w:t>
            </w:r>
          </w:p>
        </w:tc>
        <w:tc>
          <w:tcPr>
            <w:tcW w:w="571" w:type="pct"/>
            <w:vAlign w:val="center"/>
          </w:tcPr>
          <w:p w14:paraId="73C06C0A" w14:textId="77777777" w:rsidR="002E25D8" w:rsidRPr="00FE5B5D" w:rsidRDefault="002E25D8" w:rsidP="00AF0F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102230,97</w:t>
            </w:r>
          </w:p>
        </w:tc>
        <w:tc>
          <w:tcPr>
            <w:tcW w:w="474" w:type="pct"/>
            <w:vAlign w:val="center"/>
          </w:tcPr>
          <w:p w14:paraId="37FDAE93" w14:textId="77777777" w:rsidR="002E25D8" w:rsidRPr="00FE5B5D" w:rsidRDefault="002E25D8" w:rsidP="00AF0F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127055,42</w:t>
            </w:r>
          </w:p>
        </w:tc>
        <w:tc>
          <w:tcPr>
            <w:tcW w:w="447" w:type="pct"/>
            <w:vAlign w:val="center"/>
          </w:tcPr>
          <w:p w14:paraId="1A1F0975" w14:textId="77777777" w:rsidR="002E25D8" w:rsidRPr="00FE5B5D" w:rsidRDefault="002E25D8" w:rsidP="00AF0F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106563,00</w:t>
            </w:r>
          </w:p>
        </w:tc>
        <w:tc>
          <w:tcPr>
            <w:tcW w:w="447" w:type="pct"/>
            <w:vAlign w:val="center"/>
          </w:tcPr>
          <w:p w14:paraId="33BA8EFE" w14:textId="77777777" w:rsidR="002E25D8" w:rsidRPr="00FE5B5D" w:rsidRDefault="002E25D8" w:rsidP="00AF0F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106563,00</w:t>
            </w:r>
          </w:p>
        </w:tc>
      </w:tr>
    </w:tbl>
    <w:p w14:paraId="54317A80" w14:textId="77777777" w:rsidR="006F2CE0" w:rsidRPr="00FE5B5D" w:rsidRDefault="006F2CE0" w:rsidP="006F2CE0">
      <w:pPr>
        <w:suppressAutoHyphens/>
        <w:spacing w:after="0" w:line="240" w:lineRule="auto"/>
        <w:ind w:left="10206"/>
        <w:rPr>
          <w:rFonts w:ascii="Arial" w:hAnsi="Arial" w:cs="Arial"/>
          <w:color w:val="000000"/>
          <w:sz w:val="24"/>
          <w:szCs w:val="24"/>
        </w:rPr>
      </w:pPr>
    </w:p>
    <w:p w14:paraId="61D9EA9E" w14:textId="7D178322" w:rsidR="006F2CE0" w:rsidRPr="00FE5B5D" w:rsidRDefault="006F2CE0" w:rsidP="00AF0F74">
      <w:pPr>
        <w:suppressAutoHyphens/>
        <w:spacing w:after="0" w:line="240" w:lineRule="auto"/>
        <w:ind w:left="10206"/>
        <w:jc w:val="right"/>
        <w:rPr>
          <w:rFonts w:ascii="Arial" w:hAnsi="Arial" w:cs="Arial"/>
          <w:color w:val="000000"/>
          <w:sz w:val="24"/>
          <w:szCs w:val="24"/>
        </w:rPr>
      </w:pPr>
      <w:r w:rsidRPr="00FE5B5D">
        <w:rPr>
          <w:rFonts w:ascii="Arial" w:hAnsi="Arial" w:cs="Arial"/>
          <w:color w:val="000000"/>
          <w:sz w:val="24"/>
          <w:szCs w:val="24"/>
        </w:rPr>
        <w:t>Приложение 2</w:t>
      </w:r>
    </w:p>
    <w:p w14:paraId="000A90E2" w14:textId="77777777" w:rsidR="006F2CE0" w:rsidRPr="00FE5B5D" w:rsidRDefault="006F2CE0" w:rsidP="00AF0F74">
      <w:pPr>
        <w:suppressAutoHyphens/>
        <w:spacing w:after="0" w:line="240" w:lineRule="auto"/>
        <w:ind w:left="10206"/>
        <w:jc w:val="right"/>
        <w:rPr>
          <w:rFonts w:ascii="Arial" w:hAnsi="Arial" w:cs="Arial"/>
          <w:color w:val="000000"/>
          <w:sz w:val="24"/>
          <w:szCs w:val="24"/>
        </w:rPr>
      </w:pPr>
      <w:r w:rsidRPr="00FE5B5D">
        <w:rPr>
          <w:rFonts w:ascii="Arial" w:hAnsi="Arial" w:cs="Arial"/>
          <w:color w:val="000000"/>
          <w:sz w:val="24"/>
          <w:szCs w:val="24"/>
        </w:rPr>
        <w:t>к постановлению администрации</w:t>
      </w:r>
    </w:p>
    <w:p w14:paraId="3064EDA4" w14:textId="77777777" w:rsidR="006F2CE0" w:rsidRPr="00FE5B5D" w:rsidRDefault="006F2CE0" w:rsidP="00AF0F74">
      <w:pPr>
        <w:suppressAutoHyphens/>
        <w:spacing w:after="0" w:line="240" w:lineRule="auto"/>
        <w:ind w:left="10206"/>
        <w:jc w:val="right"/>
        <w:rPr>
          <w:rFonts w:ascii="Arial" w:hAnsi="Arial" w:cs="Arial"/>
          <w:color w:val="000000"/>
          <w:sz w:val="24"/>
          <w:szCs w:val="24"/>
        </w:rPr>
      </w:pPr>
      <w:r w:rsidRPr="00FE5B5D">
        <w:rPr>
          <w:rFonts w:ascii="Arial" w:hAnsi="Arial" w:cs="Arial"/>
          <w:color w:val="000000"/>
          <w:sz w:val="24"/>
          <w:szCs w:val="24"/>
        </w:rPr>
        <w:t>городского округа Кашира</w:t>
      </w:r>
    </w:p>
    <w:p w14:paraId="37A8255F" w14:textId="49BF0051" w:rsidR="009C43D8" w:rsidRPr="00FE5B5D" w:rsidRDefault="009C43D8" w:rsidP="00AF0F74">
      <w:pPr>
        <w:suppressAutoHyphens/>
        <w:spacing w:after="0" w:line="240" w:lineRule="auto"/>
        <w:ind w:left="10206"/>
        <w:jc w:val="right"/>
        <w:rPr>
          <w:rFonts w:ascii="Arial" w:hAnsi="Arial" w:cs="Arial"/>
          <w:color w:val="000000"/>
          <w:sz w:val="24"/>
          <w:szCs w:val="24"/>
        </w:rPr>
      </w:pPr>
      <w:r w:rsidRPr="00FE5B5D">
        <w:rPr>
          <w:rFonts w:ascii="Arial" w:hAnsi="Arial" w:cs="Arial"/>
          <w:color w:val="000000"/>
          <w:sz w:val="24"/>
          <w:szCs w:val="24"/>
        </w:rPr>
        <w:t>от 19.08.2025 № 1971-па</w:t>
      </w:r>
    </w:p>
    <w:p w14:paraId="5B48941C" w14:textId="77777777" w:rsidR="006F2CE0" w:rsidRPr="00FE5B5D" w:rsidRDefault="006F2CE0" w:rsidP="006F2CE0">
      <w:pPr>
        <w:suppressAutoHyphens/>
        <w:spacing w:after="0" w:line="240" w:lineRule="auto"/>
        <w:ind w:left="10206"/>
        <w:rPr>
          <w:rFonts w:ascii="Arial" w:hAnsi="Arial" w:cs="Arial"/>
          <w:color w:val="000000"/>
          <w:sz w:val="24"/>
          <w:szCs w:val="24"/>
        </w:rPr>
      </w:pPr>
    </w:p>
    <w:p w14:paraId="0A66DC9A" w14:textId="77777777" w:rsidR="006F2CE0" w:rsidRDefault="006F2CE0" w:rsidP="006F2CE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E5B5D">
        <w:rPr>
          <w:rFonts w:ascii="Arial" w:hAnsi="Arial" w:cs="Arial"/>
          <w:b/>
          <w:sz w:val="24"/>
          <w:szCs w:val="24"/>
        </w:rPr>
        <w:t>Перечень мероприятий подпрограммы 1 «Профилактика преступлений и иных правонарушений»</w:t>
      </w:r>
    </w:p>
    <w:p w14:paraId="11907850" w14:textId="77777777" w:rsidR="00AF0F74" w:rsidRPr="00FE5B5D" w:rsidRDefault="00AF0F74" w:rsidP="006F2CE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"/>
        <w:gridCol w:w="1906"/>
        <w:gridCol w:w="1165"/>
        <w:gridCol w:w="1451"/>
        <w:gridCol w:w="894"/>
        <w:gridCol w:w="814"/>
        <w:gridCol w:w="973"/>
        <w:gridCol w:w="734"/>
        <w:gridCol w:w="743"/>
        <w:gridCol w:w="119"/>
        <w:gridCol w:w="887"/>
        <w:gridCol w:w="106"/>
        <w:gridCol w:w="261"/>
        <w:gridCol w:w="701"/>
        <w:gridCol w:w="167"/>
        <w:gridCol w:w="781"/>
        <w:gridCol w:w="814"/>
        <w:gridCol w:w="814"/>
        <w:gridCol w:w="1368"/>
      </w:tblGrid>
      <w:tr w:rsidR="006F2CE0" w:rsidRPr="00FE5B5D" w14:paraId="28DDE202" w14:textId="77777777" w:rsidTr="00AF0F74">
        <w:trPr>
          <w:trHeight w:val="372"/>
          <w:jc w:val="center"/>
        </w:trPr>
        <w:tc>
          <w:tcPr>
            <w:tcW w:w="153" w:type="pct"/>
            <w:vMerge w:val="restart"/>
            <w:vAlign w:val="center"/>
            <w:hideMark/>
          </w:tcPr>
          <w:p w14:paraId="2729BF0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49" w:type="pct"/>
            <w:vMerge w:val="restart"/>
            <w:vAlign w:val="center"/>
            <w:hideMark/>
          </w:tcPr>
          <w:p w14:paraId="079293D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Мероприятие подпрограммы</w:t>
            </w:r>
          </w:p>
        </w:tc>
        <w:tc>
          <w:tcPr>
            <w:tcW w:w="452" w:type="pct"/>
            <w:vMerge w:val="restart"/>
            <w:vAlign w:val="center"/>
            <w:hideMark/>
          </w:tcPr>
          <w:p w14:paraId="1D3F45B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Сроки исполнения мероприятия</w:t>
            </w:r>
          </w:p>
        </w:tc>
        <w:tc>
          <w:tcPr>
            <w:tcW w:w="542" w:type="pct"/>
            <w:vMerge w:val="restart"/>
            <w:vAlign w:val="center"/>
            <w:hideMark/>
          </w:tcPr>
          <w:p w14:paraId="1F62AC2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316" w:type="pct"/>
            <w:vMerge w:val="restart"/>
            <w:vAlign w:val="center"/>
            <w:hideMark/>
          </w:tcPr>
          <w:p w14:paraId="2772A41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Всего </w:t>
            </w:r>
            <w:r w:rsidRPr="00FE5B5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(тыс. руб.)</w:t>
            </w:r>
          </w:p>
        </w:tc>
        <w:tc>
          <w:tcPr>
            <w:tcW w:w="226" w:type="pct"/>
          </w:tcPr>
          <w:p w14:paraId="740CE27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</w:tcPr>
          <w:p w14:paraId="2D59A5B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2" w:type="pct"/>
            <w:gridSpan w:val="9"/>
            <w:vAlign w:val="center"/>
            <w:hideMark/>
          </w:tcPr>
          <w:p w14:paraId="6337EC5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Объем финансирования по годам </w:t>
            </w:r>
          </w:p>
          <w:p w14:paraId="7372DE0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574" w:type="pct"/>
            <w:gridSpan w:val="2"/>
            <w:vAlign w:val="center"/>
          </w:tcPr>
          <w:p w14:paraId="18BBDE1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 w:val="restart"/>
            <w:vAlign w:val="center"/>
            <w:hideMark/>
          </w:tcPr>
          <w:p w14:paraId="7A444A2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Ответственный за выполнение мероприятия подпрограммы</w:t>
            </w:r>
          </w:p>
        </w:tc>
      </w:tr>
      <w:tr w:rsidR="006F2CE0" w:rsidRPr="00FE5B5D" w14:paraId="77040CD0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63343BC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65E5D49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3D1AD2B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4912B97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6E61847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bottom"/>
          </w:tcPr>
          <w:p w14:paraId="2E237D3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316" w:type="pct"/>
            <w:vAlign w:val="bottom"/>
          </w:tcPr>
          <w:p w14:paraId="22881CA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182" w:type="pct"/>
            <w:gridSpan w:val="9"/>
            <w:vAlign w:val="bottom"/>
          </w:tcPr>
          <w:p w14:paraId="5AC0BCF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287" w:type="pct"/>
            <w:vAlign w:val="bottom"/>
          </w:tcPr>
          <w:p w14:paraId="2F1E185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287" w:type="pct"/>
            <w:vAlign w:val="bottom"/>
          </w:tcPr>
          <w:p w14:paraId="3098757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491" w:type="pct"/>
            <w:vMerge/>
            <w:vAlign w:val="center"/>
            <w:hideMark/>
          </w:tcPr>
          <w:p w14:paraId="63DED7A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4A9518FD" w14:textId="77777777" w:rsidTr="00AF0F74">
        <w:trPr>
          <w:trHeight w:val="255"/>
          <w:jc w:val="center"/>
        </w:trPr>
        <w:tc>
          <w:tcPr>
            <w:tcW w:w="153" w:type="pct"/>
            <w:vAlign w:val="bottom"/>
            <w:hideMark/>
          </w:tcPr>
          <w:p w14:paraId="716C7E0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9" w:type="pct"/>
            <w:vAlign w:val="bottom"/>
            <w:hideMark/>
          </w:tcPr>
          <w:p w14:paraId="6A2B8CC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2" w:type="pct"/>
            <w:vAlign w:val="bottom"/>
            <w:hideMark/>
          </w:tcPr>
          <w:p w14:paraId="23C3F3E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42" w:type="pct"/>
            <w:vAlign w:val="bottom"/>
            <w:hideMark/>
          </w:tcPr>
          <w:p w14:paraId="2F7191D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6" w:type="pct"/>
            <w:vAlign w:val="bottom"/>
            <w:hideMark/>
          </w:tcPr>
          <w:p w14:paraId="32F45DD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" w:type="pct"/>
            <w:vAlign w:val="bottom"/>
          </w:tcPr>
          <w:p w14:paraId="63C0C33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6" w:type="pct"/>
            <w:vAlign w:val="bottom"/>
          </w:tcPr>
          <w:p w14:paraId="750D109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82" w:type="pct"/>
            <w:gridSpan w:val="9"/>
            <w:vAlign w:val="bottom"/>
          </w:tcPr>
          <w:p w14:paraId="1141FF8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7" w:type="pct"/>
            <w:vAlign w:val="bottom"/>
          </w:tcPr>
          <w:p w14:paraId="2BF5420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7" w:type="pct"/>
            <w:vAlign w:val="bottom"/>
          </w:tcPr>
          <w:p w14:paraId="7AF3BC4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91" w:type="pct"/>
            <w:vAlign w:val="bottom"/>
            <w:hideMark/>
          </w:tcPr>
          <w:p w14:paraId="738B85B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6F2CE0" w:rsidRPr="00FE5B5D" w14:paraId="77DCB3BE" w14:textId="77777777" w:rsidTr="00AF0F74">
        <w:trPr>
          <w:trHeight w:val="315"/>
          <w:jc w:val="center"/>
        </w:trPr>
        <w:tc>
          <w:tcPr>
            <w:tcW w:w="153" w:type="pct"/>
            <w:vMerge w:val="restart"/>
            <w:hideMark/>
          </w:tcPr>
          <w:p w14:paraId="54EC909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9" w:type="pct"/>
            <w:vMerge w:val="restart"/>
            <w:hideMark/>
          </w:tcPr>
          <w:p w14:paraId="1273627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 xml:space="preserve">Основное мероприятие 01. </w:t>
            </w:r>
            <w:r w:rsidRPr="00FE5B5D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br/>
              <w:t xml:space="preserve">«Повышение степени антитеррористической защищенности социально значимых объектов, находящихся </w:t>
            </w:r>
            <w:r w:rsidRPr="00FE5B5D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lastRenderedPageBreak/>
              <w:t>в собственности муниципального образования и мест с массовым пребыванием людей»</w:t>
            </w:r>
          </w:p>
        </w:tc>
        <w:tc>
          <w:tcPr>
            <w:tcW w:w="452" w:type="pct"/>
            <w:vMerge w:val="restart"/>
            <w:hideMark/>
          </w:tcPr>
          <w:p w14:paraId="6F95743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2023-2027</w:t>
            </w:r>
          </w:p>
          <w:p w14:paraId="5398BEB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25D9772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vAlign w:val="bottom"/>
          </w:tcPr>
          <w:p w14:paraId="22BDED7D" w14:textId="77777777" w:rsidR="006F2CE0" w:rsidRPr="00FE5B5D" w:rsidRDefault="006F2CE0" w:rsidP="006F2CE0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4013,65</w:t>
            </w:r>
          </w:p>
        </w:tc>
        <w:tc>
          <w:tcPr>
            <w:tcW w:w="226" w:type="pct"/>
          </w:tcPr>
          <w:p w14:paraId="6B4C9CB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284,92</w:t>
            </w:r>
          </w:p>
        </w:tc>
        <w:tc>
          <w:tcPr>
            <w:tcW w:w="316" w:type="pct"/>
            <w:vAlign w:val="center"/>
          </w:tcPr>
          <w:p w14:paraId="7524FD2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3578,73</w:t>
            </w:r>
          </w:p>
        </w:tc>
        <w:tc>
          <w:tcPr>
            <w:tcW w:w="1182" w:type="pct"/>
            <w:gridSpan w:val="9"/>
          </w:tcPr>
          <w:p w14:paraId="2711D2B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287" w:type="pct"/>
          </w:tcPr>
          <w:p w14:paraId="71CD537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50,00</w:t>
            </w:r>
          </w:p>
        </w:tc>
        <w:tc>
          <w:tcPr>
            <w:tcW w:w="287" w:type="pct"/>
          </w:tcPr>
          <w:p w14:paraId="6D08547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50,00</w:t>
            </w:r>
          </w:p>
        </w:tc>
        <w:tc>
          <w:tcPr>
            <w:tcW w:w="491" w:type="pct"/>
            <w:vMerge w:val="restart"/>
            <w:hideMark/>
          </w:tcPr>
          <w:p w14:paraId="739D882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 Московской области;</w:t>
            </w:r>
          </w:p>
          <w:p w14:paraId="7D7E785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 xml:space="preserve">ОМВД России по городского округу </w:t>
            </w:r>
            <w:r w:rsidRPr="00FE5B5D">
              <w:rPr>
                <w:rFonts w:ascii="Arial" w:hAnsi="Arial" w:cs="Arial"/>
                <w:sz w:val="24"/>
                <w:szCs w:val="24"/>
              </w:rPr>
              <w:lastRenderedPageBreak/>
              <w:t>Кашира, управление образования городского округа Кашира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F2CE0" w:rsidRPr="00FE5B5D" w14:paraId="2342D4AB" w14:textId="77777777" w:rsidTr="00AF0F74">
        <w:trPr>
          <w:trHeight w:val="679"/>
          <w:jc w:val="center"/>
        </w:trPr>
        <w:tc>
          <w:tcPr>
            <w:tcW w:w="153" w:type="pct"/>
            <w:vMerge/>
            <w:vAlign w:val="center"/>
            <w:hideMark/>
          </w:tcPr>
          <w:p w14:paraId="68E87B2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39C88B9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hideMark/>
          </w:tcPr>
          <w:p w14:paraId="5DA0CBB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 w:val="restart"/>
            <w:hideMark/>
          </w:tcPr>
          <w:p w14:paraId="7CB428D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vAlign w:val="bottom"/>
          </w:tcPr>
          <w:p w14:paraId="268F6F2A" w14:textId="77777777" w:rsidR="006F2CE0" w:rsidRPr="00FE5B5D" w:rsidRDefault="006F2CE0" w:rsidP="006F2CE0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3492,95</w:t>
            </w:r>
          </w:p>
        </w:tc>
        <w:tc>
          <w:tcPr>
            <w:tcW w:w="226" w:type="pct"/>
          </w:tcPr>
          <w:p w14:paraId="67A8546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284,92</w:t>
            </w:r>
          </w:p>
        </w:tc>
        <w:tc>
          <w:tcPr>
            <w:tcW w:w="316" w:type="pct"/>
            <w:shd w:val="clear" w:color="000000" w:fill="FFFFFF"/>
            <w:vAlign w:val="center"/>
          </w:tcPr>
          <w:p w14:paraId="3FBBE65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3058,03</w:t>
            </w:r>
          </w:p>
        </w:tc>
        <w:tc>
          <w:tcPr>
            <w:tcW w:w="1182" w:type="pct"/>
            <w:gridSpan w:val="9"/>
            <w:shd w:val="clear" w:color="000000" w:fill="FFFFFF"/>
          </w:tcPr>
          <w:p w14:paraId="267F698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287" w:type="pct"/>
          </w:tcPr>
          <w:p w14:paraId="0100FB9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287" w:type="pct"/>
          </w:tcPr>
          <w:p w14:paraId="1DBFF67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491" w:type="pct"/>
            <w:vMerge/>
            <w:vAlign w:val="bottom"/>
            <w:hideMark/>
          </w:tcPr>
          <w:p w14:paraId="685F18A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5367BD8A" w14:textId="77777777" w:rsidTr="00AF0F74">
        <w:trPr>
          <w:trHeight w:val="679"/>
          <w:jc w:val="center"/>
        </w:trPr>
        <w:tc>
          <w:tcPr>
            <w:tcW w:w="153" w:type="pct"/>
            <w:vMerge/>
            <w:vAlign w:val="center"/>
          </w:tcPr>
          <w:p w14:paraId="55E5733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5E830A8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6437EAA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</w:tcPr>
          <w:p w14:paraId="5032146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Align w:val="bottom"/>
          </w:tcPr>
          <w:p w14:paraId="2C45D0C5" w14:textId="77777777" w:rsidR="006F2CE0" w:rsidRPr="00FE5B5D" w:rsidRDefault="006F2CE0" w:rsidP="006F2CE0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520,70</w:t>
            </w:r>
          </w:p>
        </w:tc>
        <w:tc>
          <w:tcPr>
            <w:tcW w:w="226" w:type="pct"/>
          </w:tcPr>
          <w:p w14:paraId="0D66DA2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shd w:val="clear" w:color="000000" w:fill="FFFFFF"/>
            <w:vAlign w:val="center"/>
          </w:tcPr>
          <w:p w14:paraId="3DCADF2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520,70</w:t>
            </w:r>
          </w:p>
        </w:tc>
        <w:tc>
          <w:tcPr>
            <w:tcW w:w="1182" w:type="pct"/>
            <w:gridSpan w:val="9"/>
            <w:shd w:val="clear" w:color="000000" w:fill="FFFFFF"/>
          </w:tcPr>
          <w:p w14:paraId="2AE0D49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val="en-US" w:eastAsia="ru-RU"/>
              </w:rPr>
              <w:t>0.00</w:t>
            </w:r>
          </w:p>
        </w:tc>
        <w:tc>
          <w:tcPr>
            <w:tcW w:w="287" w:type="pct"/>
          </w:tcPr>
          <w:p w14:paraId="0E482F0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val="en-US" w:eastAsia="ru-RU"/>
              </w:rPr>
              <w:t>0.00</w:t>
            </w:r>
          </w:p>
        </w:tc>
        <w:tc>
          <w:tcPr>
            <w:tcW w:w="287" w:type="pct"/>
          </w:tcPr>
          <w:p w14:paraId="0241ADD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val="en-US" w:eastAsia="ru-RU"/>
              </w:rPr>
              <w:t>0.00</w:t>
            </w:r>
          </w:p>
        </w:tc>
        <w:tc>
          <w:tcPr>
            <w:tcW w:w="491" w:type="pct"/>
            <w:vMerge/>
            <w:vAlign w:val="bottom"/>
          </w:tcPr>
          <w:p w14:paraId="2CB5BED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5F27D9B1" w14:textId="77777777" w:rsidTr="00AF0F74">
        <w:trPr>
          <w:trHeight w:val="394"/>
          <w:jc w:val="center"/>
        </w:trPr>
        <w:tc>
          <w:tcPr>
            <w:tcW w:w="153" w:type="pct"/>
            <w:vMerge/>
            <w:vAlign w:val="center"/>
          </w:tcPr>
          <w:p w14:paraId="4DDF29C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05529E8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4D991FE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0668A50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vAlign w:val="bottom"/>
          </w:tcPr>
          <w:p w14:paraId="778EB58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6" w:type="pct"/>
            <w:vAlign w:val="bottom"/>
          </w:tcPr>
          <w:p w14:paraId="38D8108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shd w:val="clear" w:color="000000" w:fill="FFFFFF"/>
          </w:tcPr>
          <w:p w14:paraId="53FE11E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000000" w:fill="FFFFFF"/>
            <w:vAlign w:val="bottom"/>
          </w:tcPr>
          <w:p w14:paraId="5500EFF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bottom"/>
          </w:tcPr>
          <w:p w14:paraId="2002503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bottom"/>
          </w:tcPr>
          <w:p w14:paraId="13CC090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bottom"/>
          </w:tcPr>
          <w:p w14:paraId="15830A1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0B02D08B" w14:textId="77777777" w:rsidTr="00AF0F74">
        <w:trPr>
          <w:trHeight w:val="413"/>
          <w:jc w:val="center"/>
        </w:trPr>
        <w:tc>
          <w:tcPr>
            <w:tcW w:w="153" w:type="pct"/>
            <w:vMerge w:val="restart"/>
            <w:hideMark/>
          </w:tcPr>
          <w:p w14:paraId="16D74F5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749" w:type="pct"/>
            <w:vMerge w:val="restart"/>
            <w:hideMark/>
          </w:tcPr>
          <w:p w14:paraId="5D0C8A7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Мероприятие 01.01 </w:t>
            </w:r>
          </w:p>
          <w:p w14:paraId="45299FD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Проведение мероприятий по профилактике терроризма, экстремизма</w:t>
            </w:r>
          </w:p>
        </w:tc>
        <w:tc>
          <w:tcPr>
            <w:tcW w:w="452" w:type="pct"/>
            <w:vMerge w:val="restart"/>
            <w:hideMark/>
          </w:tcPr>
          <w:p w14:paraId="68E70C4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  <w:p w14:paraId="02CEA03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4BE6109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vAlign w:val="center"/>
          </w:tcPr>
          <w:p w14:paraId="54172ED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105,00</w:t>
            </w:r>
          </w:p>
        </w:tc>
        <w:tc>
          <w:tcPr>
            <w:tcW w:w="226" w:type="pct"/>
            <w:vAlign w:val="center"/>
          </w:tcPr>
          <w:p w14:paraId="186C277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</w:tcPr>
          <w:p w14:paraId="0832359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182" w:type="pct"/>
            <w:gridSpan w:val="9"/>
            <w:vAlign w:val="center"/>
          </w:tcPr>
          <w:p w14:paraId="093F321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35,00</w:t>
            </w:r>
          </w:p>
        </w:tc>
        <w:tc>
          <w:tcPr>
            <w:tcW w:w="287" w:type="pct"/>
            <w:vAlign w:val="center"/>
          </w:tcPr>
          <w:p w14:paraId="5871210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35,00</w:t>
            </w:r>
          </w:p>
        </w:tc>
        <w:tc>
          <w:tcPr>
            <w:tcW w:w="287" w:type="pct"/>
            <w:vAlign w:val="center"/>
          </w:tcPr>
          <w:p w14:paraId="070BE0E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35,00</w:t>
            </w:r>
          </w:p>
        </w:tc>
        <w:tc>
          <w:tcPr>
            <w:tcW w:w="491" w:type="pct"/>
            <w:vMerge w:val="restart"/>
            <w:hideMark/>
          </w:tcPr>
          <w:p w14:paraId="6DBEF67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 Московской области;</w:t>
            </w:r>
          </w:p>
          <w:p w14:paraId="5201640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ОМВД России по городского округу Кашира ГУ МВД по Московской области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14:paraId="1A67610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F2CE0" w:rsidRPr="00FE5B5D" w14:paraId="14738E15" w14:textId="77777777" w:rsidTr="00AF0F74">
        <w:trPr>
          <w:trHeight w:val="865"/>
          <w:jc w:val="center"/>
        </w:trPr>
        <w:tc>
          <w:tcPr>
            <w:tcW w:w="153" w:type="pct"/>
            <w:vMerge/>
            <w:vAlign w:val="center"/>
            <w:hideMark/>
          </w:tcPr>
          <w:p w14:paraId="06072D6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5C65982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hideMark/>
          </w:tcPr>
          <w:p w14:paraId="408A811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1C87D57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vAlign w:val="center"/>
          </w:tcPr>
          <w:p w14:paraId="2214AB8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105,00</w:t>
            </w:r>
          </w:p>
        </w:tc>
        <w:tc>
          <w:tcPr>
            <w:tcW w:w="226" w:type="pct"/>
            <w:vAlign w:val="center"/>
          </w:tcPr>
          <w:p w14:paraId="0E04C1C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</w:tcPr>
          <w:p w14:paraId="678A5BB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41EE2BD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35,00</w:t>
            </w:r>
          </w:p>
        </w:tc>
        <w:tc>
          <w:tcPr>
            <w:tcW w:w="287" w:type="pct"/>
            <w:vAlign w:val="center"/>
          </w:tcPr>
          <w:p w14:paraId="6914AA3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35,00</w:t>
            </w:r>
          </w:p>
        </w:tc>
        <w:tc>
          <w:tcPr>
            <w:tcW w:w="287" w:type="pct"/>
            <w:vAlign w:val="center"/>
          </w:tcPr>
          <w:p w14:paraId="58D2513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35,00</w:t>
            </w:r>
          </w:p>
        </w:tc>
        <w:tc>
          <w:tcPr>
            <w:tcW w:w="491" w:type="pct"/>
            <w:vMerge/>
            <w:hideMark/>
          </w:tcPr>
          <w:p w14:paraId="1782EAB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3B378C1F" w14:textId="77777777" w:rsidTr="00AF0F74">
        <w:trPr>
          <w:trHeight w:val="465"/>
          <w:jc w:val="center"/>
        </w:trPr>
        <w:tc>
          <w:tcPr>
            <w:tcW w:w="153" w:type="pct"/>
            <w:vMerge/>
            <w:vAlign w:val="center"/>
          </w:tcPr>
          <w:p w14:paraId="301E6B0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19FDF77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3F0B61F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32BA942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vAlign w:val="center"/>
          </w:tcPr>
          <w:p w14:paraId="3AD372D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5CE8880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</w:tcPr>
          <w:p w14:paraId="5FB8498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3BEA25C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20B7F35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4BFE7B3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</w:tcPr>
          <w:p w14:paraId="7CC8B79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2597F169" w14:textId="77777777" w:rsidTr="00AF0F74">
        <w:trPr>
          <w:trHeight w:val="330"/>
          <w:jc w:val="center"/>
        </w:trPr>
        <w:tc>
          <w:tcPr>
            <w:tcW w:w="153" w:type="pct"/>
            <w:vMerge/>
            <w:vAlign w:val="center"/>
            <w:hideMark/>
          </w:tcPr>
          <w:p w14:paraId="5D0755B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hideMark/>
          </w:tcPr>
          <w:p w14:paraId="7D6FCF6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Результат выполнения мероприятия.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FE5B5D">
              <w:rPr>
                <w:rFonts w:ascii="Arial" w:hAnsi="Arial" w:cs="Arial"/>
                <w:sz w:val="24"/>
                <w:szCs w:val="24"/>
              </w:rPr>
              <w:t>Количество мероприятий по профилактике терроризма, экстремизма (ед.)</w:t>
            </w:r>
          </w:p>
        </w:tc>
        <w:tc>
          <w:tcPr>
            <w:tcW w:w="452" w:type="pct"/>
            <w:vMerge w:val="restart"/>
            <w:vAlign w:val="center"/>
            <w:hideMark/>
          </w:tcPr>
          <w:p w14:paraId="45757E2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2" w:type="pct"/>
            <w:vMerge w:val="restart"/>
            <w:vAlign w:val="center"/>
            <w:hideMark/>
          </w:tcPr>
          <w:p w14:paraId="4775C49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vAlign w:val="bottom"/>
            <w:hideMark/>
          </w:tcPr>
          <w:p w14:paraId="0C03723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  <w:vAlign w:val="bottom"/>
          </w:tcPr>
          <w:p w14:paraId="7B41FCB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6" w:type="pct"/>
            <w:vMerge w:val="restart"/>
          </w:tcPr>
          <w:p w14:paraId="2D8852D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1" w:type="pct"/>
            <w:vMerge w:val="restart"/>
            <w:vAlign w:val="bottom"/>
            <w:hideMark/>
          </w:tcPr>
          <w:p w14:paraId="61DFE19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vAlign w:val="bottom"/>
            <w:hideMark/>
          </w:tcPr>
          <w:p w14:paraId="64DE60F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  <w:vAlign w:val="bottom"/>
          </w:tcPr>
          <w:p w14:paraId="423B521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7" w:type="pct"/>
            <w:vMerge w:val="restart"/>
            <w:vAlign w:val="bottom"/>
          </w:tcPr>
          <w:p w14:paraId="78C89B6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1" w:type="pct"/>
            <w:vMerge/>
            <w:vAlign w:val="bottom"/>
            <w:hideMark/>
          </w:tcPr>
          <w:p w14:paraId="42FE01C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08EAD6E6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51151E1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323117A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20642DD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3E3F6D5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2252937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54EF6B6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7FF768D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517CE81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hideMark/>
          </w:tcPr>
          <w:p w14:paraId="3FE00C2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hideMark/>
          </w:tcPr>
          <w:p w14:paraId="113DFEB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hideMark/>
          </w:tcPr>
          <w:p w14:paraId="1260A8B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hideMark/>
          </w:tcPr>
          <w:p w14:paraId="2134405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6C95A36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43AB413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1BF108C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04B83288" w14:textId="77777777" w:rsidTr="00AF0F74">
        <w:trPr>
          <w:trHeight w:val="512"/>
          <w:jc w:val="center"/>
        </w:trPr>
        <w:tc>
          <w:tcPr>
            <w:tcW w:w="153" w:type="pct"/>
            <w:vMerge/>
            <w:vAlign w:val="center"/>
            <w:hideMark/>
          </w:tcPr>
          <w:p w14:paraId="3442DAC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03D0822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711DD4E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207E823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Align w:val="bottom"/>
          </w:tcPr>
          <w:p w14:paraId="3056EE4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" w:type="pct"/>
            <w:vMerge/>
          </w:tcPr>
          <w:p w14:paraId="11FFA8E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1800807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Align w:val="bottom"/>
          </w:tcPr>
          <w:p w14:paraId="664D0C1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" w:type="pct"/>
            <w:gridSpan w:val="2"/>
            <w:vAlign w:val="center"/>
          </w:tcPr>
          <w:p w14:paraId="34D5339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vAlign w:val="center"/>
          </w:tcPr>
          <w:p w14:paraId="7229A11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gridSpan w:val="3"/>
            <w:vAlign w:val="center"/>
          </w:tcPr>
          <w:p w14:paraId="4214E84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9" w:type="pct"/>
            <w:vAlign w:val="bottom"/>
            <w:hideMark/>
          </w:tcPr>
          <w:p w14:paraId="371F192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7" w:type="pct"/>
            <w:vMerge/>
            <w:vAlign w:val="center"/>
          </w:tcPr>
          <w:p w14:paraId="3F14933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136122C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107F750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435B97AE" w14:textId="77777777" w:rsidTr="00AF0F74">
        <w:trPr>
          <w:trHeight w:val="281"/>
          <w:jc w:val="center"/>
        </w:trPr>
        <w:tc>
          <w:tcPr>
            <w:tcW w:w="153" w:type="pct"/>
            <w:vMerge w:val="restart"/>
            <w:hideMark/>
          </w:tcPr>
          <w:p w14:paraId="2977415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749" w:type="pct"/>
            <w:vMerge w:val="restart"/>
            <w:hideMark/>
          </w:tcPr>
          <w:p w14:paraId="5F13118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Мероприятие 01.02.  </w:t>
            </w:r>
            <w:r w:rsidRPr="00FE5B5D">
              <w:rPr>
                <w:rFonts w:ascii="Arial" w:hAnsi="Arial" w:cs="Arial"/>
                <w:sz w:val="24"/>
                <w:szCs w:val="24"/>
              </w:rPr>
              <w:lastRenderedPageBreak/>
              <w:t>Приобретение оборудования (материалов), наглядных пособий и оснащения для использования при проведении тренировок на объектах с массовым пребыванием людей</w:t>
            </w:r>
          </w:p>
        </w:tc>
        <w:tc>
          <w:tcPr>
            <w:tcW w:w="452" w:type="pct"/>
            <w:vMerge w:val="restart"/>
            <w:hideMark/>
          </w:tcPr>
          <w:p w14:paraId="79936CB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2023-2027</w:t>
            </w:r>
          </w:p>
          <w:p w14:paraId="27BE5CB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4CF7567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Итого:</w:t>
            </w:r>
          </w:p>
        </w:tc>
        <w:tc>
          <w:tcPr>
            <w:tcW w:w="316" w:type="pct"/>
            <w:vAlign w:val="center"/>
          </w:tcPr>
          <w:p w14:paraId="47BCA40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65,91</w:t>
            </w:r>
          </w:p>
        </w:tc>
        <w:tc>
          <w:tcPr>
            <w:tcW w:w="226" w:type="pct"/>
            <w:vAlign w:val="center"/>
          </w:tcPr>
          <w:p w14:paraId="2AECFB4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9,40</w:t>
            </w:r>
          </w:p>
        </w:tc>
        <w:tc>
          <w:tcPr>
            <w:tcW w:w="316" w:type="pct"/>
            <w:vAlign w:val="center"/>
          </w:tcPr>
          <w:p w14:paraId="6071AE9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11,51</w:t>
            </w:r>
          </w:p>
        </w:tc>
        <w:tc>
          <w:tcPr>
            <w:tcW w:w="1182" w:type="pct"/>
            <w:gridSpan w:val="9"/>
            <w:vAlign w:val="center"/>
          </w:tcPr>
          <w:p w14:paraId="0444774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15,00</w:t>
            </w:r>
          </w:p>
        </w:tc>
        <w:tc>
          <w:tcPr>
            <w:tcW w:w="287" w:type="pct"/>
            <w:vAlign w:val="center"/>
          </w:tcPr>
          <w:p w14:paraId="519FD79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15,00</w:t>
            </w:r>
          </w:p>
        </w:tc>
        <w:tc>
          <w:tcPr>
            <w:tcW w:w="287" w:type="pct"/>
            <w:vAlign w:val="center"/>
          </w:tcPr>
          <w:p w14:paraId="7C1FD4E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15,00</w:t>
            </w:r>
          </w:p>
        </w:tc>
        <w:tc>
          <w:tcPr>
            <w:tcW w:w="491" w:type="pct"/>
            <w:vMerge w:val="restart"/>
            <w:hideMark/>
          </w:tcPr>
          <w:p w14:paraId="6C36F86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 xml:space="preserve">Администрация </w:t>
            </w:r>
            <w:r w:rsidRPr="00FE5B5D">
              <w:rPr>
                <w:rFonts w:ascii="Arial" w:hAnsi="Arial" w:cs="Arial"/>
                <w:sz w:val="24"/>
                <w:szCs w:val="24"/>
              </w:rPr>
              <w:lastRenderedPageBreak/>
              <w:t>городского округа Кашира Московской области</w:t>
            </w:r>
          </w:p>
          <w:p w14:paraId="13E4960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F2CE0" w:rsidRPr="00FE5B5D" w14:paraId="61630E62" w14:textId="77777777" w:rsidTr="00AF0F74">
        <w:trPr>
          <w:trHeight w:val="855"/>
          <w:jc w:val="center"/>
        </w:trPr>
        <w:tc>
          <w:tcPr>
            <w:tcW w:w="153" w:type="pct"/>
            <w:vMerge/>
          </w:tcPr>
          <w:p w14:paraId="2BD6B69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</w:tcPr>
          <w:p w14:paraId="6727AA8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77C5D78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7BEB4C9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vAlign w:val="center"/>
          </w:tcPr>
          <w:p w14:paraId="0CE6D76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65,91</w:t>
            </w:r>
          </w:p>
        </w:tc>
        <w:tc>
          <w:tcPr>
            <w:tcW w:w="226" w:type="pct"/>
            <w:vAlign w:val="center"/>
          </w:tcPr>
          <w:p w14:paraId="0EE2AFC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9,40</w:t>
            </w:r>
          </w:p>
        </w:tc>
        <w:tc>
          <w:tcPr>
            <w:tcW w:w="316" w:type="pct"/>
            <w:vAlign w:val="center"/>
          </w:tcPr>
          <w:p w14:paraId="297E874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11,51</w:t>
            </w:r>
          </w:p>
        </w:tc>
        <w:tc>
          <w:tcPr>
            <w:tcW w:w="1182" w:type="pct"/>
            <w:gridSpan w:val="9"/>
            <w:vAlign w:val="center"/>
          </w:tcPr>
          <w:p w14:paraId="7618F07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15,00</w:t>
            </w:r>
          </w:p>
        </w:tc>
        <w:tc>
          <w:tcPr>
            <w:tcW w:w="287" w:type="pct"/>
            <w:vAlign w:val="center"/>
          </w:tcPr>
          <w:p w14:paraId="35CE8D4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15,00</w:t>
            </w:r>
          </w:p>
        </w:tc>
        <w:tc>
          <w:tcPr>
            <w:tcW w:w="287" w:type="pct"/>
            <w:vAlign w:val="center"/>
          </w:tcPr>
          <w:p w14:paraId="500EBA8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15,00</w:t>
            </w:r>
          </w:p>
        </w:tc>
        <w:tc>
          <w:tcPr>
            <w:tcW w:w="491" w:type="pct"/>
            <w:vMerge/>
          </w:tcPr>
          <w:p w14:paraId="6016AFC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3A800EE7" w14:textId="77777777" w:rsidTr="00AF0F74">
        <w:trPr>
          <w:trHeight w:val="60"/>
          <w:jc w:val="center"/>
        </w:trPr>
        <w:tc>
          <w:tcPr>
            <w:tcW w:w="153" w:type="pct"/>
            <w:vMerge/>
            <w:vAlign w:val="center"/>
            <w:hideMark/>
          </w:tcPr>
          <w:p w14:paraId="302BA74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15BE562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hideMark/>
          </w:tcPr>
          <w:p w14:paraId="41FB981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6C07861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vAlign w:val="center"/>
          </w:tcPr>
          <w:p w14:paraId="77B046B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4094FDC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2ED93A9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5EA8ED7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11AB0D2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6A2474F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  <w:hideMark/>
          </w:tcPr>
          <w:p w14:paraId="13A84C3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510CD00E" w14:textId="77777777" w:rsidTr="00AF0F74">
        <w:trPr>
          <w:trHeight w:val="534"/>
          <w:jc w:val="center"/>
        </w:trPr>
        <w:tc>
          <w:tcPr>
            <w:tcW w:w="153" w:type="pct"/>
            <w:vMerge/>
            <w:vAlign w:val="center"/>
            <w:hideMark/>
          </w:tcPr>
          <w:p w14:paraId="5DC88D9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hideMark/>
          </w:tcPr>
          <w:p w14:paraId="71ED5D6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Результат выполнения мероприятия.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FE5B5D">
              <w:rPr>
                <w:rFonts w:ascii="Arial" w:hAnsi="Arial" w:cs="Arial"/>
                <w:sz w:val="24"/>
                <w:szCs w:val="24"/>
              </w:rPr>
              <w:t xml:space="preserve">Количество приобретенного оборудования, наглядных пособий и </w:t>
            </w:r>
            <w:proofErr w:type="gramStart"/>
            <w:r w:rsidRPr="00FE5B5D">
              <w:rPr>
                <w:rFonts w:ascii="Arial" w:hAnsi="Arial" w:cs="Arial"/>
                <w:sz w:val="24"/>
                <w:szCs w:val="24"/>
              </w:rPr>
              <w:t>оснащения  для</w:t>
            </w:r>
            <w:proofErr w:type="gramEnd"/>
            <w:r w:rsidRPr="00FE5B5D">
              <w:rPr>
                <w:rFonts w:ascii="Arial" w:hAnsi="Arial" w:cs="Arial"/>
                <w:sz w:val="24"/>
                <w:szCs w:val="24"/>
              </w:rPr>
              <w:t xml:space="preserve"> использования при проведении антитеррористических тренировок на объектах с массовым </w:t>
            </w:r>
            <w:r w:rsidRPr="00FE5B5D">
              <w:rPr>
                <w:rFonts w:ascii="Arial" w:hAnsi="Arial" w:cs="Arial"/>
                <w:sz w:val="24"/>
                <w:szCs w:val="24"/>
              </w:rPr>
              <w:lastRenderedPageBreak/>
              <w:t>пребыванием людей (ед.)</w:t>
            </w:r>
          </w:p>
        </w:tc>
        <w:tc>
          <w:tcPr>
            <w:tcW w:w="452" w:type="pct"/>
            <w:vMerge w:val="restart"/>
            <w:vAlign w:val="center"/>
            <w:hideMark/>
          </w:tcPr>
          <w:p w14:paraId="3A25406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542" w:type="pct"/>
            <w:vMerge w:val="restart"/>
            <w:vAlign w:val="center"/>
            <w:hideMark/>
          </w:tcPr>
          <w:p w14:paraId="4224F00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vAlign w:val="bottom"/>
            <w:hideMark/>
          </w:tcPr>
          <w:p w14:paraId="1E1A493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  <w:vAlign w:val="bottom"/>
          </w:tcPr>
          <w:p w14:paraId="71778DA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16" w:type="pct"/>
            <w:vMerge w:val="restart"/>
          </w:tcPr>
          <w:p w14:paraId="1283501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 w:val="restart"/>
            <w:vAlign w:val="bottom"/>
            <w:hideMark/>
          </w:tcPr>
          <w:p w14:paraId="52A429D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vAlign w:val="bottom"/>
            <w:hideMark/>
          </w:tcPr>
          <w:p w14:paraId="7EE612B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  <w:vAlign w:val="bottom"/>
          </w:tcPr>
          <w:p w14:paraId="5B69E39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7" w:type="pct"/>
            <w:vMerge w:val="restart"/>
            <w:vAlign w:val="bottom"/>
          </w:tcPr>
          <w:p w14:paraId="084D906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91" w:type="pct"/>
            <w:vMerge/>
            <w:vAlign w:val="bottom"/>
            <w:hideMark/>
          </w:tcPr>
          <w:p w14:paraId="22A9396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6D8D5102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7396918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725A168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051FFAB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36E1E9B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13CFE3E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2966E74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6BC2E71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2F27E02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hideMark/>
          </w:tcPr>
          <w:p w14:paraId="27CE213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hideMark/>
          </w:tcPr>
          <w:p w14:paraId="29DC080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hideMark/>
          </w:tcPr>
          <w:p w14:paraId="792DBDD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hideMark/>
          </w:tcPr>
          <w:p w14:paraId="6AD939F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2A90EC8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14CEDB6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5EC2ADA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13DD89B8" w14:textId="77777777" w:rsidTr="00AF0F74">
        <w:trPr>
          <w:trHeight w:val="607"/>
          <w:jc w:val="center"/>
        </w:trPr>
        <w:tc>
          <w:tcPr>
            <w:tcW w:w="153" w:type="pct"/>
            <w:vMerge/>
            <w:vAlign w:val="center"/>
            <w:hideMark/>
          </w:tcPr>
          <w:p w14:paraId="6169BC6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306D8CD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75C1E52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2A8023F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Align w:val="bottom"/>
          </w:tcPr>
          <w:p w14:paraId="10EF9F4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226" w:type="pct"/>
            <w:vMerge/>
          </w:tcPr>
          <w:p w14:paraId="53BD5E1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Align w:val="bottom"/>
          </w:tcPr>
          <w:p w14:paraId="22D0BF7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71" w:type="pct"/>
            <w:vAlign w:val="bottom"/>
          </w:tcPr>
          <w:p w14:paraId="3D4E7A9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26" w:type="pct"/>
            <w:gridSpan w:val="2"/>
            <w:vAlign w:val="bottom"/>
          </w:tcPr>
          <w:p w14:paraId="06C1F9C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" w:type="pct"/>
            <w:gridSpan w:val="2"/>
            <w:vAlign w:val="bottom"/>
          </w:tcPr>
          <w:p w14:paraId="5A990C7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71" w:type="pct"/>
            <w:gridSpan w:val="3"/>
            <w:vAlign w:val="bottom"/>
          </w:tcPr>
          <w:p w14:paraId="3C80B0D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9" w:type="pct"/>
            <w:vAlign w:val="bottom"/>
          </w:tcPr>
          <w:p w14:paraId="300BE52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7" w:type="pct"/>
            <w:vMerge/>
            <w:vAlign w:val="center"/>
          </w:tcPr>
          <w:p w14:paraId="53627E2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048E837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6A56829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4E17DF85" w14:textId="77777777" w:rsidTr="00AF0F74">
        <w:trPr>
          <w:trHeight w:val="315"/>
          <w:jc w:val="center"/>
        </w:trPr>
        <w:tc>
          <w:tcPr>
            <w:tcW w:w="153" w:type="pct"/>
            <w:vMerge w:val="restart"/>
            <w:hideMark/>
          </w:tcPr>
          <w:p w14:paraId="34F912A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749" w:type="pct"/>
            <w:vMerge w:val="restart"/>
            <w:hideMark/>
          </w:tcPr>
          <w:p w14:paraId="524DCDC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  <w:lang w:eastAsia="ru-RU"/>
              </w:rPr>
              <w:t xml:space="preserve">Мероприятие 01.03 </w:t>
            </w:r>
            <w:r w:rsidRPr="00FE5B5D">
              <w:rPr>
                <w:rFonts w:ascii="Arial" w:hAnsi="Arial" w:cs="Arial"/>
                <w:sz w:val="24"/>
                <w:szCs w:val="24"/>
              </w:rPr>
              <w:t>Оборудование и (или) модернизация социально значимых объектов инженерно-техническими средствами, обеспечивающими контроль доступа или блокирование несанкционированного доступа, контроль и оповещение о возникновении угроз, а также усиление инженерно-</w:t>
            </w:r>
            <w:proofErr w:type="gramStart"/>
            <w:r w:rsidRPr="00FE5B5D">
              <w:rPr>
                <w:rFonts w:ascii="Arial" w:hAnsi="Arial" w:cs="Arial"/>
                <w:sz w:val="24"/>
                <w:szCs w:val="24"/>
              </w:rPr>
              <w:t>технической  укрепленности</w:t>
            </w:r>
            <w:proofErr w:type="gramEnd"/>
            <w:r w:rsidRPr="00FE5B5D">
              <w:rPr>
                <w:rFonts w:ascii="Arial" w:hAnsi="Arial" w:cs="Arial"/>
                <w:sz w:val="24"/>
                <w:szCs w:val="24"/>
              </w:rPr>
              <w:t xml:space="preserve"> (закупка товаров, работ, услуг)</w:t>
            </w:r>
          </w:p>
        </w:tc>
        <w:tc>
          <w:tcPr>
            <w:tcW w:w="452" w:type="pct"/>
            <w:vMerge w:val="restart"/>
            <w:hideMark/>
          </w:tcPr>
          <w:p w14:paraId="0DDC838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  <w:p w14:paraId="5FAF381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6006FCC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vAlign w:val="bottom"/>
          </w:tcPr>
          <w:p w14:paraId="071D44C1" w14:textId="77777777" w:rsidR="006F2CE0" w:rsidRPr="00FE5B5D" w:rsidRDefault="006F2CE0" w:rsidP="006F2CE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3842,74</w:t>
            </w:r>
          </w:p>
        </w:tc>
        <w:tc>
          <w:tcPr>
            <w:tcW w:w="226" w:type="pct"/>
          </w:tcPr>
          <w:p w14:paraId="08E3526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275,52</w:t>
            </w:r>
          </w:p>
        </w:tc>
        <w:tc>
          <w:tcPr>
            <w:tcW w:w="316" w:type="pct"/>
            <w:vAlign w:val="center"/>
          </w:tcPr>
          <w:p w14:paraId="13DC9B9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3567,22</w:t>
            </w:r>
          </w:p>
        </w:tc>
        <w:tc>
          <w:tcPr>
            <w:tcW w:w="1182" w:type="pct"/>
            <w:gridSpan w:val="9"/>
          </w:tcPr>
          <w:p w14:paraId="114A0B2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</w:tcPr>
          <w:p w14:paraId="609BD24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</w:tcPr>
          <w:p w14:paraId="54DFD81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hideMark/>
          </w:tcPr>
          <w:p w14:paraId="2A710D4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Администрация г.о.Кашира</w:t>
            </w:r>
          </w:p>
        </w:tc>
      </w:tr>
      <w:tr w:rsidR="006F2CE0" w:rsidRPr="00FE5B5D" w14:paraId="7A4E8559" w14:textId="77777777" w:rsidTr="00AF0F74">
        <w:trPr>
          <w:trHeight w:val="840"/>
          <w:jc w:val="center"/>
        </w:trPr>
        <w:tc>
          <w:tcPr>
            <w:tcW w:w="153" w:type="pct"/>
            <w:vMerge/>
            <w:vAlign w:val="center"/>
            <w:hideMark/>
          </w:tcPr>
          <w:p w14:paraId="04E6D30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263A61A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hideMark/>
          </w:tcPr>
          <w:p w14:paraId="28C005C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 w:val="restart"/>
            <w:hideMark/>
          </w:tcPr>
          <w:p w14:paraId="69AB58A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vAlign w:val="bottom"/>
          </w:tcPr>
          <w:p w14:paraId="6D759819" w14:textId="77777777" w:rsidR="006F2CE0" w:rsidRPr="00FE5B5D" w:rsidRDefault="006F2CE0" w:rsidP="006F2CE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3322,04</w:t>
            </w:r>
          </w:p>
        </w:tc>
        <w:tc>
          <w:tcPr>
            <w:tcW w:w="226" w:type="pct"/>
          </w:tcPr>
          <w:p w14:paraId="5358DA3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275,52</w:t>
            </w:r>
          </w:p>
        </w:tc>
        <w:tc>
          <w:tcPr>
            <w:tcW w:w="316" w:type="pct"/>
            <w:vAlign w:val="center"/>
          </w:tcPr>
          <w:p w14:paraId="12B82F7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3046,52</w:t>
            </w:r>
          </w:p>
        </w:tc>
        <w:tc>
          <w:tcPr>
            <w:tcW w:w="1182" w:type="pct"/>
            <w:gridSpan w:val="9"/>
          </w:tcPr>
          <w:p w14:paraId="3F00FC7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</w:tcPr>
          <w:p w14:paraId="23E2F33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</w:tcPr>
          <w:p w14:paraId="549A755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Align w:val="center"/>
            <w:hideMark/>
          </w:tcPr>
          <w:p w14:paraId="4493EF4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Отдел безопасности администрации г.о.Кашира</w:t>
            </w:r>
          </w:p>
        </w:tc>
      </w:tr>
      <w:tr w:rsidR="006F2CE0" w:rsidRPr="00FE5B5D" w14:paraId="42262BBA" w14:textId="77777777" w:rsidTr="00AF0F74">
        <w:trPr>
          <w:trHeight w:val="840"/>
          <w:jc w:val="center"/>
        </w:trPr>
        <w:tc>
          <w:tcPr>
            <w:tcW w:w="153" w:type="pct"/>
            <w:vMerge/>
            <w:vAlign w:val="center"/>
          </w:tcPr>
          <w:p w14:paraId="315EA76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174844C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4A83488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</w:tcPr>
          <w:p w14:paraId="298252C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Align w:val="bottom"/>
          </w:tcPr>
          <w:p w14:paraId="07ADD604" w14:textId="77777777" w:rsidR="006F2CE0" w:rsidRPr="00FE5B5D" w:rsidRDefault="006F2CE0" w:rsidP="006F2CE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520,70</w:t>
            </w:r>
          </w:p>
        </w:tc>
        <w:tc>
          <w:tcPr>
            <w:tcW w:w="226" w:type="pct"/>
          </w:tcPr>
          <w:p w14:paraId="32F7FC6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6E9A773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520,70</w:t>
            </w:r>
          </w:p>
        </w:tc>
        <w:tc>
          <w:tcPr>
            <w:tcW w:w="1182" w:type="pct"/>
            <w:gridSpan w:val="9"/>
          </w:tcPr>
          <w:p w14:paraId="36DC98F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</w:tcPr>
          <w:p w14:paraId="47E49AF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</w:tcPr>
          <w:p w14:paraId="281AA74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Align w:val="center"/>
          </w:tcPr>
          <w:p w14:paraId="2190916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Управление образования администрации г.о.Кашира</w:t>
            </w:r>
          </w:p>
        </w:tc>
      </w:tr>
      <w:tr w:rsidR="006F2CE0" w:rsidRPr="00FE5B5D" w14:paraId="2E97FA8A" w14:textId="77777777" w:rsidTr="00AF0F74">
        <w:trPr>
          <w:trHeight w:val="449"/>
          <w:jc w:val="center"/>
        </w:trPr>
        <w:tc>
          <w:tcPr>
            <w:tcW w:w="153" w:type="pct"/>
            <w:vMerge/>
            <w:vAlign w:val="center"/>
          </w:tcPr>
          <w:p w14:paraId="4D68513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3600923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4EF6C6D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6C35EA2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</w:tcPr>
          <w:p w14:paraId="6B65F7F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</w:tcPr>
          <w:p w14:paraId="41E7D34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</w:tcPr>
          <w:p w14:paraId="75A0CB9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</w:tcPr>
          <w:p w14:paraId="34B0462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</w:tcPr>
          <w:p w14:paraId="6980841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</w:tcPr>
          <w:p w14:paraId="025911A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Align w:val="center"/>
          </w:tcPr>
          <w:p w14:paraId="2E05C65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2E9FCB97" w14:textId="77777777" w:rsidTr="00AF0F74">
        <w:trPr>
          <w:trHeight w:val="315"/>
          <w:jc w:val="center"/>
        </w:trPr>
        <w:tc>
          <w:tcPr>
            <w:tcW w:w="153" w:type="pct"/>
            <w:vMerge/>
            <w:vAlign w:val="center"/>
            <w:hideMark/>
          </w:tcPr>
          <w:p w14:paraId="17734A5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hideMark/>
          </w:tcPr>
          <w:p w14:paraId="3CF6B229" w14:textId="77777777" w:rsidR="006F2CE0" w:rsidRPr="00FE5B5D" w:rsidRDefault="006F2CE0" w:rsidP="006F2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firstLine="6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  <w:lang w:eastAsia="ru-RU"/>
              </w:rPr>
              <w:t xml:space="preserve">Результат </w:t>
            </w:r>
            <w:r w:rsidRPr="00FE5B5D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выполнения мероприятия.</w:t>
            </w:r>
            <w:r w:rsidRPr="00FE5B5D">
              <w:rPr>
                <w:rFonts w:ascii="Arial" w:hAnsi="Arial" w:cs="Arial"/>
                <w:sz w:val="24"/>
                <w:szCs w:val="24"/>
                <w:lang w:eastAsia="ru-RU"/>
              </w:rPr>
              <w:br/>
            </w:r>
            <w:r w:rsidRPr="00FE5B5D">
              <w:rPr>
                <w:rFonts w:ascii="Arial" w:hAnsi="Arial" w:cs="Arial"/>
                <w:sz w:val="24"/>
                <w:szCs w:val="24"/>
              </w:rPr>
              <w:t>Социально значимые объекты оборудованы материально-техническими средствами в соответствии с требованиями антитеррористической защищенности (ед.)</w:t>
            </w:r>
          </w:p>
        </w:tc>
        <w:tc>
          <w:tcPr>
            <w:tcW w:w="452" w:type="pct"/>
            <w:vMerge w:val="restart"/>
            <w:vAlign w:val="center"/>
            <w:hideMark/>
          </w:tcPr>
          <w:p w14:paraId="5F1D933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542" w:type="pct"/>
            <w:vMerge w:val="restart"/>
            <w:vAlign w:val="center"/>
            <w:hideMark/>
          </w:tcPr>
          <w:p w14:paraId="0CA60B1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vAlign w:val="center"/>
            <w:hideMark/>
          </w:tcPr>
          <w:p w14:paraId="59041DD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  <w:vAlign w:val="bottom"/>
          </w:tcPr>
          <w:p w14:paraId="0DFA7D1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6" w:type="pct"/>
            <w:vMerge w:val="restart"/>
            <w:vAlign w:val="bottom"/>
          </w:tcPr>
          <w:p w14:paraId="5D9D414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1" w:type="pct"/>
            <w:vMerge w:val="restart"/>
            <w:vAlign w:val="center"/>
            <w:hideMark/>
          </w:tcPr>
          <w:p w14:paraId="74DE38E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vAlign w:val="center"/>
            <w:hideMark/>
          </w:tcPr>
          <w:p w14:paraId="0C39D64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  <w:vAlign w:val="bottom"/>
          </w:tcPr>
          <w:p w14:paraId="21DE2C0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7" w:type="pct"/>
            <w:vMerge w:val="restart"/>
            <w:vAlign w:val="bottom"/>
          </w:tcPr>
          <w:p w14:paraId="634CA26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1" w:type="pct"/>
            <w:vMerge w:val="restart"/>
            <w:vAlign w:val="center"/>
            <w:hideMark/>
          </w:tcPr>
          <w:p w14:paraId="0DFFEFD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78786D98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43522F3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42E9C57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1D485AF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7BD58FB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4AF63F5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63E97FF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0FDF14E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7C30AFA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hideMark/>
          </w:tcPr>
          <w:p w14:paraId="72CFE1E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hideMark/>
          </w:tcPr>
          <w:p w14:paraId="2C19356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hideMark/>
          </w:tcPr>
          <w:p w14:paraId="5E2280F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hideMark/>
          </w:tcPr>
          <w:p w14:paraId="6CBA67A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46288A4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1C4CA5D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43824AB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653EAB08" w14:textId="77777777" w:rsidTr="00AF0F74">
        <w:trPr>
          <w:trHeight w:val="951"/>
          <w:jc w:val="center"/>
        </w:trPr>
        <w:tc>
          <w:tcPr>
            <w:tcW w:w="153" w:type="pct"/>
            <w:vMerge/>
            <w:vAlign w:val="center"/>
            <w:hideMark/>
          </w:tcPr>
          <w:p w14:paraId="3F1165B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1978F7E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50CA1BA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74938FE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Align w:val="bottom"/>
          </w:tcPr>
          <w:p w14:paraId="5C03D67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" w:type="pct"/>
            <w:vMerge/>
            <w:vAlign w:val="bottom"/>
          </w:tcPr>
          <w:p w14:paraId="1A47C61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4E87039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Align w:val="bottom"/>
          </w:tcPr>
          <w:p w14:paraId="2CA0E01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" w:type="pct"/>
            <w:gridSpan w:val="2"/>
            <w:vAlign w:val="bottom"/>
          </w:tcPr>
          <w:p w14:paraId="32C29DD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" w:type="pct"/>
            <w:gridSpan w:val="2"/>
            <w:vAlign w:val="bottom"/>
          </w:tcPr>
          <w:p w14:paraId="6F2E0AC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1" w:type="pct"/>
            <w:gridSpan w:val="3"/>
            <w:vAlign w:val="bottom"/>
          </w:tcPr>
          <w:p w14:paraId="545FA38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9" w:type="pct"/>
            <w:vAlign w:val="bottom"/>
          </w:tcPr>
          <w:p w14:paraId="741106A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7" w:type="pct"/>
            <w:vMerge/>
            <w:vAlign w:val="center"/>
          </w:tcPr>
          <w:p w14:paraId="4C38E64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3DE6C87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59A68B6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173D403D" w14:textId="77777777" w:rsidTr="00AF0F74">
        <w:trPr>
          <w:trHeight w:val="275"/>
          <w:jc w:val="center"/>
        </w:trPr>
        <w:tc>
          <w:tcPr>
            <w:tcW w:w="153" w:type="pct"/>
            <w:vMerge w:val="restart"/>
            <w:hideMark/>
          </w:tcPr>
          <w:p w14:paraId="3034501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9" w:type="pct"/>
            <w:vMerge w:val="restart"/>
            <w:hideMark/>
          </w:tcPr>
          <w:p w14:paraId="61F1315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 xml:space="preserve">Основное мероприятие 2. </w:t>
            </w:r>
          </w:p>
          <w:p w14:paraId="7CFE85C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Обеспечение деятельности общественных объединений правоохранительной направленности</w:t>
            </w:r>
          </w:p>
          <w:p w14:paraId="4B6040A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 w:val="restart"/>
            <w:hideMark/>
          </w:tcPr>
          <w:p w14:paraId="469DE4A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  <w:p w14:paraId="325A5A5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4F47F2B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</w:tcPr>
          <w:p w14:paraId="1636A0F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226" w:type="pct"/>
          </w:tcPr>
          <w:p w14:paraId="48CAA2D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</w:tcPr>
          <w:p w14:paraId="20D6BE6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</w:tcPr>
          <w:p w14:paraId="6953E94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287" w:type="pct"/>
          </w:tcPr>
          <w:p w14:paraId="532A5EC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287" w:type="pct"/>
          </w:tcPr>
          <w:p w14:paraId="1B81F0E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491" w:type="pct"/>
            <w:vMerge w:val="restart"/>
            <w:hideMark/>
          </w:tcPr>
          <w:p w14:paraId="630378C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 Московской области</w:t>
            </w:r>
          </w:p>
        </w:tc>
      </w:tr>
      <w:tr w:rsidR="006F2CE0" w:rsidRPr="00FE5B5D" w14:paraId="0FCBCDA3" w14:textId="77777777" w:rsidTr="00AF0F74">
        <w:trPr>
          <w:trHeight w:val="360"/>
          <w:jc w:val="center"/>
        </w:trPr>
        <w:tc>
          <w:tcPr>
            <w:tcW w:w="153" w:type="pct"/>
            <w:vMerge/>
            <w:vAlign w:val="center"/>
            <w:hideMark/>
          </w:tcPr>
          <w:p w14:paraId="23D624C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694CA34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hideMark/>
          </w:tcPr>
          <w:p w14:paraId="3C1FD5B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2C56DD4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Московской области</w:t>
            </w:r>
          </w:p>
        </w:tc>
        <w:tc>
          <w:tcPr>
            <w:tcW w:w="316" w:type="pct"/>
          </w:tcPr>
          <w:p w14:paraId="1B73695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226" w:type="pct"/>
          </w:tcPr>
          <w:p w14:paraId="359D478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</w:tcPr>
          <w:p w14:paraId="6DCE223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</w:tcPr>
          <w:p w14:paraId="1802A05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287" w:type="pct"/>
          </w:tcPr>
          <w:p w14:paraId="37CD40A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287" w:type="pct"/>
          </w:tcPr>
          <w:p w14:paraId="58354E5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491" w:type="pct"/>
            <w:vMerge/>
            <w:hideMark/>
          </w:tcPr>
          <w:p w14:paraId="100AF7A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5E00AA6D" w14:textId="77777777" w:rsidTr="00AF0F74">
        <w:trPr>
          <w:trHeight w:val="335"/>
          <w:jc w:val="center"/>
        </w:trPr>
        <w:tc>
          <w:tcPr>
            <w:tcW w:w="153" w:type="pct"/>
            <w:vMerge/>
            <w:vAlign w:val="center"/>
          </w:tcPr>
          <w:p w14:paraId="189CA56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4C8158C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19386CC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24B263B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vAlign w:val="center"/>
          </w:tcPr>
          <w:p w14:paraId="6AA73CC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2CD2FF4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3597F2A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2143C7E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4059CD3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5022124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bottom"/>
          </w:tcPr>
          <w:p w14:paraId="4623946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44B683F8" w14:textId="77777777" w:rsidTr="00AF0F74">
        <w:trPr>
          <w:trHeight w:val="315"/>
          <w:jc w:val="center"/>
        </w:trPr>
        <w:tc>
          <w:tcPr>
            <w:tcW w:w="153" w:type="pct"/>
            <w:vMerge w:val="restart"/>
            <w:hideMark/>
          </w:tcPr>
          <w:p w14:paraId="5A96F93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749" w:type="pct"/>
            <w:vMerge w:val="restart"/>
            <w:hideMark/>
          </w:tcPr>
          <w:p w14:paraId="6CE419E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Мероприятие 02.01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FE5B5D">
              <w:rPr>
                <w:rFonts w:ascii="Arial" w:hAnsi="Arial" w:cs="Arial"/>
                <w:sz w:val="24"/>
                <w:szCs w:val="24"/>
              </w:rPr>
              <w:t xml:space="preserve">Проведение мероприятий по привлечению </w:t>
            </w:r>
            <w:r w:rsidRPr="00FE5B5D">
              <w:rPr>
                <w:rFonts w:ascii="Arial" w:hAnsi="Arial" w:cs="Arial"/>
                <w:sz w:val="24"/>
                <w:szCs w:val="24"/>
              </w:rPr>
              <w:lastRenderedPageBreak/>
              <w:t>граждан, принимающих участие в деятельности народных дружин</w:t>
            </w:r>
          </w:p>
        </w:tc>
        <w:tc>
          <w:tcPr>
            <w:tcW w:w="452" w:type="pct"/>
            <w:vMerge w:val="restart"/>
            <w:hideMark/>
          </w:tcPr>
          <w:p w14:paraId="05C2D27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2023-2027</w:t>
            </w:r>
          </w:p>
          <w:p w14:paraId="1E1007F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680DD96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vAlign w:val="center"/>
          </w:tcPr>
          <w:p w14:paraId="765951D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5BA5FC7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09D2A31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70C8797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55E95DB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74BE17D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 w:val="restart"/>
          </w:tcPr>
          <w:p w14:paraId="3BA485F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 Московск</w:t>
            </w:r>
            <w:r w:rsidRPr="00FE5B5D">
              <w:rPr>
                <w:rFonts w:ascii="Arial" w:hAnsi="Arial" w:cs="Arial"/>
                <w:sz w:val="24"/>
                <w:szCs w:val="24"/>
              </w:rPr>
              <w:lastRenderedPageBreak/>
              <w:t>ой области</w:t>
            </w:r>
          </w:p>
          <w:p w14:paraId="31B3404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7A82DA8F" w14:textId="77777777" w:rsidTr="00AF0F74">
        <w:trPr>
          <w:trHeight w:val="450"/>
          <w:jc w:val="center"/>
        </w:trPr>
        <w:tc>
          <w:tcPr>
            <w:tcW w:w="153" w:type="pct"/>
            <w:vMerge/>
            <w:vAlign w:val="center"/>
            <w:hideMark/>
          </w:tcPr>
          <w:p w14:paraId="28F18B3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5575EFA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hideMark/>
          </w:tcPr>
          <w:p w14:paraId="2877C87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16532FB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vAlign w:val="center"/>
          </w:tcPr>
          <w:p w14:paraId="1059495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4C5F05E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7472B92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7035CA2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5A995B5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4851E75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</w:tcPr>
          <w:p w14:paraId="0925643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1539A7EB" w14:textId="77777777" w:rsidTr="00AF0F74">
        <w:trPr>
          <w:trHeight w:val="317"/>
          <w:jc w:val="center"/>
        </w:trPr>
        <w:tc>
          <w:tcPr>
            <w:tcW w:w="153" w:type="pct"/>
            <w:vMerge/>
            <w:vAlign w:val="center"/>
          </w:tcPr>
          <w:p w14:paraId="0907A9D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060A992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5FA2726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760B3E8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vAlign w:val="center"/>
          </w:tcPr>
          <w:p w14:paraId="286A462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1011940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0D692FF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17627CB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385630D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5D9DB90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</w:tcPr>
          <w:p w14:paraId="06D0D9A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79A85244" w14:textId="77777777" w:rsidTr="00AF0F74">
        <w:trPr>
          <w:trHeight w:val="315"/>
          <w:jc w:val="center"/>
        </w:trPr>
        <w:tc>
          <w:tcPr>
            <w:tcW w:w="153" w:type="pct"/>
            <w:vMerge/>
            <w:vAlign w:val="center"/>
            <w:hideMark/>
          </w:tcPr>
          <w:p w14:paraId="5FEB9F3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hideMark/>
          </w:tcPr>
          <w:p w14:paraId="6D47C75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Результат выполнения мероприятия.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FE5B5D">
              <w:rPr>
                <w:rFonts w:ascii="Arial" w:hAnsi="Arial" w:cs="Arial"/>
                <w:sz w:val="24"/>
                <w:szCs w:val="24"/>
              </w:rPr>
              <w:t>Количество граждан вновь привлеченных, участвующих в деятельности народных дружин (ед.)</w:t>
            </w:r>
          </w:p>
        </w:tc>
        <w:tc>
          <w:tcPr>
            <w:tcW w:w="452" w:type="pct"/>
            <w:vMerge w:val="restart"/>
            <w:vAlign w:val="center"/>
            <w:hideMark/>
          </w:tcPr>
          <w:p w14:paraId="75B71D9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2" w:type="pct"/>
            <w:vMerge w:val="restart"/>
            <w:vAlign w:val="center"/>
            <w:hideMark/>
          </w:tcPr>
          <w:p w14:paraId="0CF6DA5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hideMark/>
          </w:tcPr>
          <w:p w14:paraId="7522DCC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</w:tcPr>
          <w:p w14:paraId="557D69D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</w:tcPr>
          <w:p w14:paraId="4752D83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 w:val="restart"/>
            <w:hideMark/>
          </w:tcPr>
          <w:p w14:paraId="503C9D4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hideMark/>
          </w:tcPr>
          <w:p w14:paraId="406A7F9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</w:tcPr>
          <w:p w14:paraId="50AD92A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 w:val="restart"/>
          </w:tcPr>
          <w:p w14:paraId="2DE0FA5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bottom"/>
          </w:tcPr>
          <w:p w14:paraId="2AF0F9B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7350B55A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4968FFC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5C293F8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3577B7E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4CD7BF5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0BD32D1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3F759AB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</w:tcPr>
          <w:p w14:paraId="1DBCD2F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6FF5427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hideMark/>
          </w:tcPr>
          <w:p w14:paraId="2F02A93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hideMark/>
          </w:tcPr>
          <w:p w14:paraId="142182D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hideMark/>
          </w:tcPr>
          <w:p w14:paraId="64A6056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hideMark/>
          </w:tcPr>
          <w:p w14:paraId="5029B48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6AFE974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43FE2D2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</w:tcPr>
          <w:p w14:paraId="0917DB9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590EED03" w14:textId="77777777" w:rsidTr="00AF0F74">
        <w:trPr>
          <w:trHeight w:val="589"/>
          <w:jc w:val="center"/>
        </w:trPr>
        <w:tc>
          <w:tcPr>
            <w:tcW w:w="153" w:type="pct"/>
            <w:vMerge/>
            <w:vAlign w:val="center"/>
            <w:hideMark/>
          </w:tcPr>
          <w:p w14:paraId="7A4A3B0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0CC8373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77FB1C8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7783832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</w:tcPr>
          <w:p w14:paraId="0B4B238C" w14:textId="77777777" w:rsidR="006F2CE0" w:rsidRPr="00FE5B5D" w:rsidRDefault="006F2CE0" w:rsidP="006F2CE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5C9F6423" w14:textId="77777777" w:rsidR="006F2CE0" w:rsidRPr="00FE5B5D" w:rsidRDefault="006F2CE0" w:rsidP="006F2CE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</w:tcPr>
          <w:p w14:paraId="69D167FB" w14:textId="77777777" w:rsidR="006F2CE0" w:rsidRPr="00FE5B5D" w:rsidRDefault="006F2CE0" w:rsidP="006F2CE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</w:tcPr>
          <w:p w14:paraId="218EFD26" w14:textId="77777777" w:rsidR="006F2CE0" w:rsidRPr="00FE5B5D" w:rsidRDefault="006F2CE0" w:rsidP="006F2CE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</w:tcPr>
          <w:p w14:paraId="0592630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</w:tcPr>
          <w:p w14:paraId="5BEE2E0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gridSpan w:val="3"/>
          </w:tcPr>
          <w:p w14:paraId="5B67BF1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" w:type="pct"/>
          </w:tcPr>
          <w:p w14:paraId="361BCB2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634E38B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4AE1B2B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</w:tcPr>
          <w:p w14:paraId="4F93181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02C437E4" w14:textId="77777777" w:rsidTr="00AF0F74">
        <w:trPr>
          <w:trHeight w:val="301"/>
          <w:jc w:val="center"/>
        </w:trPr>
        <w:tc>
          <w:tcPr>
            <w:tcW w:w="153" w:type="pct"/>
            <w:vMerge w:val="restart"/>
            <w:hideMark/>
          </w:tcPr>
          <w:p w14:paraId="2CA765B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749" w:type="pct"/>
            <w:vMerge w:val="restart"/>
            <w:hideMark/>
          </w:tcPr>
          <w:p w14:paraId="2CF58D8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Мероприятие 02.02 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FE5B5D">
              <w:rPr>
                <w:rFonts w:ascii="Arial" w:hAnsi="Arial" w:cs="Arial"/>
                <w:sz w:val="24"/>
                <w:szCs w:val="24"/>
              </w:rPr>
              <w:t>Материальное стимулирование народных дружинников</w:t>
            </w:r>
          </w:p>
        </w:tc>
        <w:tc>
          <w:tcPr>
            <w:tcW w:w="452" w:type="pct"/>
            <w:vMerge w:val="restart"/>
            <w:hideMark/>
          </w:tcPr>
          <w:p w14:paraId="63430D1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  <w:p w14:paraId="1E5938A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5FDEC1E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</w:tcPr>
          <w:p w14:paraId="7FC1519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226" w:type="pct"/>
          </w:tcPr>
          <w:p w14:paraId="36651C0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</w:tcPr>
          <w:p w14:paraId="5FF0F54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</w:tcPr>
          <w:p w14:paraId="39FFBD7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287" w:type="pct"/>
          </w:tcPr>
          <w:p w14:paraId="2313D83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287" w:type="pct"/>
          </w:tcPr>
          <w:p w14:paraId="4B5B98D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491" w:type="pct"/>
            <w:vMerge w:val="restart"/>
          </w:tcPr>
          <w:p w14:paraId="1403538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 Московской области</w:t>
            </w:r>
          </w:p>
          <w:p w14:paraId="5EA88A0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5C9B7EE5" w14:textId="77777777" w:rsidTr="00AF0F74">
        <w:trPr>
          <w:trHeight w:val="375"/>
          <w:jc w:val="center"/>
        </w:trPr>
        <w:tc>
          <w:tcPr>
            <w:tcW w:w="153" w:type="pct"/>
            <w:vMerge/>
            <w:vAlign w:val="center"/>
            <w:hideMark/>
          </w:tcPr>
          <w:p w14:paraId="3CA0D74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016FBA8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hideMark/>
          </w:tcPr>
          <w:p w14:paraId="3652AD1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1CC66CF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</w:tcPr>
          <w:p w14:paraId="034E6A5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226" w:type="pct"/>
          </w:tcPr>
          <w:p w14:paraId="7251563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</w:tcPr>
          <w:p w14:paraId="3564EC4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</w:tcPr>
          <w:p w14:paraId="7BC8184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287" w:type="pct"/>
          </w:tcPr>
          <w:p w14:paraId="465780F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287" w:type="pct"/>
          </w:tcPr>
          <w:p w14:paraId="25FBF15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491" w:type="pct"/>
            <w:vMerge/>
            <w:vAlign w:val="center"/>
          </w:tcPr>
          <w:p w14:paraId="4D65FCA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2AE3959F" w14:textId="77777777" w:rsidTr="00AF0F74">
        <w:trPr>
          <w:trHeight w:val="337"/>
          <w:jc w:val="center"/>
        </w:trPr>
        <w:tc>
          <w:tcPr>
            <w:tcW w:w="153" w:type="pct"/>
            <w:vMerge/>
            <w:vAlign w:val="center"/>
          </w:tcPr>
          <w:p w14:paraId="545FEF4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7F6C748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7EC030A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2E17FC3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vAlign w:val="center"/>
          </w:tcPr>
          <w:p w14:paraId="6934B48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25FFAA3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5C31D8C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7F55E0C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1C9CD24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473C29F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</w:tcPr>
          <w:p w14:paraId="6A21B9D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7DC04BC3" w14:textId="77777777" w:rsidTr="00AF0F74">
        <w:trPr>
          <w:trHeight w:val="315"/>
          <w:jc w:val="center"/>
        </w:trPr>
        <w:tc>
          <w:tcPr>
            <w:tcW w:w="153" w:type="pct"/>
            <w:vMerge/>
            <w:vAlign w:val="center"/>
            <w:hideMark/>
          </w:tcPr>
          <w:p w14:paraId="77EFBBC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hideMark/>
          </w:tcPr>
          <w:p w14:paraId="43043C1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Результат выполнения мероприятия.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FE5B5D">
              <w:rPr>
                <w:rFonts w:ascii="Arial" w:hAnsi="Arial" w:cs="Arial"/>
                <w:sz w:val="24"/>
                <w:szCs w:val="24"/>
              </w:rPr>
              <w:t xml:space="preserve">Количество народных дружинников, получивших выплаты в </w:t>
            </w:r>
            <w:r w:rsidRPr="00FE5B5D">
              <w:rPr>
                <w:rFonts w:ascii="Arial" w:hAnsi="Arial" w:cs="Arial"/>
                <w:sz w:val="24"/>
                <w:szCs w:val="24"/>
              </w:rPr>
              <w:lastRenderedPageBreak/>
              <w:t xml:space="preserve">соответствии </w:t>
            </w:r>
            <w:proofErr w:type="gramStart"/>
            <w:r w:rsidRPr="00FE5B5D">
              <w:rPr>
                <w:rFonts w:ascii="Arial" w:hAnsi="Arial" w:cs="Arial"/>
                <w:sz w:val="24"/>
                <w:szCs w:val="24"/>
              </w:rPr>
              <w:t>с  требованиями</w:t>
            </w:r>
            <w:proofErr w:type="gramEnd"/>
            <w:r w:rsidRPr="00FE5B5D">
              <w:rPr>
                <w:rFonts w:ascii="Arial" w:hAnsi="Arial" w:cs="Arial"/>
                <w:sz w:val="24"/>
                <w:szCs w:val="24"/>
              </w:rPr>
              <w:t xml:space="preserve"> при расчете нормативов расходов бюджета (ед.)</w:t>
            </w:r>
          </w:p>
        </w:tc>
        <w:tc>
          <w:tcPr>
            <w:tcW w:w="452" w:type="pct"/>
            <w:vMerge w:val="restart"/>
            <w:vAlign w:val="center"/>
            <w:hideMark/>
          </w:tcPr>
          <w:p w14:paraId="1481A34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542" w:type="pct"/>
            <w:vMerge w:val="restart"/>
            <w:vAlign w:val="center"/>
            <w:hideMark/>
          </w:tcPr>
          <w:p w14:paraId="4C62D19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hideMark/>
          </w:tcPr>
          <w:p w14:paraId="060F30B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  <w:vAlign w:val="bottom"/>
          </w:tcPr>
          <w:p w14:paraId="0FCC084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16" w:type="pct"/>
          </w:tcPr>
          <w:p w14:paraId="2165C5E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 w:val="restart"/>
            <w:hideMark/>
          </w:tcPr>
          <w:p w14:paraId="58655D3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hideMark/>
          </w:tcPr>
          <w:p w14:paraId="43B7142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  <w:vAlign w:val="bottom"/>
          </w:tcPr>
          <w:p w14:paraId="618DD77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7" w:type="pct"/>
            <w:vMerge w:val="restart"/>
            <w:vAlign w:val="bottom"/>
          </w:tcPr>
          <w:p w14:paraId="198FD74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91" w:type="pct"/>
            <w:vMerge/>
            <w:vAlign w:val="bottom"/>
          </w:tcPr>
          <w:p w14:paraId="3E41CF7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2E69D562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552761A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62D9965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50693F3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70AA7F2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57DE315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0218062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</w:tcPr>
          <w:p w14:paraId="6EB1432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2169734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hideMark/>
          </w:tcPr>
          <w:p w14:paraId="65793CC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hideMark/>
          </w:tcPr>
          <w:p w14:paraId="771E203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hideMark/>
          </w:tcPr>
          <w:p w14:paraId="59C5FFF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hideMark/>
          </w:tcPr>
          <w:p w14:paraId="1BF8C26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3146BAF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017E7B0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</w:tcPr>
          <w:p w14:paraId="6C41ABD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18B878C3" w14:textId="77777777" w:rsidTr="00AF0F74">
        <w:trPr>
          <w:trHeight w:val="315"/>
          <w:jc w:val="center"/>
        </w:trPr>
        <w:tc>
          <w:tcPr>
            <w:tcW w:w="153" w:type="pct"/>
            <w:vMerge/>
            <w:vAlign w:val="center"/>
            <w:hideMark/>
          </w:tcPr>
          <w:p w14:paraId="2D2BEF3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0985BA7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6A4E859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616824C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Align w:val="bottom"/>
          </w:tcPr>
          <w:p w14:paraId="7358039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26" w:type="pct"/>
            <w:vMerge/>
            <w:vAlign w:val="bottom"/>
          </w:tcPr>
          <w:p w14:paraId="128DB5A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</w:tcPr>
          <w:p w14:paraId="617DC75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1" w:type="pct"/>
            <w:vAlign w:val="bottom"/>
          </w:tcPr>
          <w:p w14:paraId="3154427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" w:type="pct"/>
            <w:gridSpan w:val="2"/>
            <w:vAlign w:val="bottom"/>
          </w:tcPr>
          <w:p w14:paraId="0887D45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" w:type="pct"/>
            <w:gridSpan w:val="2"/>
            <w:vAlign w:val="bottom"/>
          </w:tcPr>
          <w:p w14:paraId="5DE9A4A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71" w:type="pct"/>
            <w:gridSpan w:val="3"/>
            <w:vAlign w:val="bottom"/>
          </w:tcPr>
          <w:p w14:paraId="675FA55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9" w:type="pct"/>
            <w:vAlign w:val="bottom"/>
          </w:tcPr>
          <w:p w14:paraId="5B55E2C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7" w:type="pct"/>
            <w:vMerge/>
            <w:vAlign w:val="center"/>
          </w:tcPr>
          <w:p w14:paraId="08EAAC2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2DDB8AF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</w:tcPr>
          <w:p w14:paraId="5A7013E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3B31728A" w14:textId="77777777" w:rsidTr="00AF0F74">
        <w:trPr>
          <w:trHeight w:val="315"/>
          <w:jc w:val="center"/>
        </w:trPr>
        <w:tc>
          <w:tcPr>
            <w:tcW w:w="153" w:type="pct"/>
            <w:vMerge w:val="restart"/>
            <w:hideMark/>
          </w:tcPr>
          <w:p w14:paraId="77FD7D4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749" w:type="pct"/>
            <w:vMerge w:val="restart"/>
            <w:hideMark/>
          </w:tcPr>
          <w:p w14:paraId="52BBB54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Мероприятие 02.03 </w:t>
            </w:r>
          </w:p>
          <w:p w14:paraId="06255BC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Материально-техническое обеспечение деятельности народных дружин</w:t>
            </w:r>
          </w:p>
        </w:tc>
        <w:tc>
          <w:tcPr>
            <w:tcW w:w="452" w:type="pct"/>
            <w:vMerge w:val="restart"/>
            <w:hideMark/>
          </w:tcPr>
          <w:p w14:paraId="623DA61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  <w:p w14:paraId="721AD72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0ABC5EC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vAlign w:val="center"/>
          </w:tcPr>
          <w:p w14:paraId="778D35A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7F4F884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292BF28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1603B35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2704782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7181948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 w:val="restart"/>
          </w:tcPr>
          <w:p w14:paraId="132BF9A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 Московской области</w:t>
            </w:r>
          </w:p>
          <w:p w14:paraId="19144F4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F2CE0" w:rsidRPr="00FE5B5D" w14:paraId="30D0455F" w14:textId="77777777" w:rsidTr="00AF0F74">
        <w:trPr>
          <w:trHeight w:val="450"/>
          <w:jc w:val="center"/>
        </w:trPr>
        <w:tc>
          <w:tcPr>
            <w:tcW w:w="153" w:type="pct"/>
            <w:vMerge/>
            <w:vAlign w:val="center"/>
            <w:hideMark/>
          </w:tcPr>
          <w:p w14:paraId="7303F09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7932F17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hideMark/>
          </w:tcPr>
          <w:p w14:paraId="3265EC5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0B28D9E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vAlign w:val="center"/>
          </w:tcPr>
          <w:p w14:paraId="393BC53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45098A1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1A03C6F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1DF58C9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701F249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75CAB2D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</w:tcPr>
          <w:p w14:paraId="7C3C4FD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217DC308" w14:textId="77777777" w:rsidTr="00AF0F74">
        <w:trPr>
          <w:trHeight w:val="480"/>
          <w:jc w:val="center"/>
        </w:trPr>
        <w:tc>
          <w:tcPr>
            <w:tcW w:w="153" w:type="pct"/>
            <w:vMerge/>
            <w:vAlign w:val="center"/>
          </w:tcPr>
          <w:p w14:paraId="41022BF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0B5EB15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4AC689C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3D9FBCE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vAlign w:val="center"/>
          </w:tcPr>
          <w:p w14:paraId="341FCE0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4330AF8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3DCA899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1E0E0F0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1C631B7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2122811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</w:tcPr>
          <w:p w14:paraId="43BF6B2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16522987" w14:textId="77777777" w:rsidTr="00AF0F74">
        <w:trPr>
          <w:trHeight w:val="315"/>
          <w:jc w:val="center"/>
        </w:trPr>
        <w:tc>
          <w:tcPr>
            <w:tcW w:w="153" w:type="pct"/>
            <w:vMerge/>
            <w:vAlign w:val="center"/>
            <w:hideMark/>
          </w:tcPr>
          <w:p w14:paraId="70AFCEE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hideMark/>
          </w:tcPr>
          <w:p w14:paraId="23A1CC0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Результат выполнения мероприятия.</w:t>
            </w:r>
          </w:p>
          <w:p w14:paraId="111C633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Количество закупленного имущества на обеспечение народных дружин необходимой материально-технической базой (ед.)</w:t>
            </w:r>
          </w:p>
        </w:tc>
        <w:tc>
          <w:tcPr>
            <w:tcW w:w="452" w:type="pct"/>
            <w:vMerge w:val="restart"/>
            <w:vAlign w:val="center"/>
            <w:hideMark/>
          </w:tcPr>
          <w:p w14:paraId="0917CDF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2" w:type="pct"/>
            <w:vMerge w:val="restart"/>
            <w:vAlign w:val="center"/>
            <w:hideMark/>
          </w:tcPr>
          <w:p w14:paraId="7145360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hideMark/>
          </w:tcPr>
          <w:p w14:paraId="073768D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  <w:vAlign w:val="bottom"/>
          </w:tcPr>
          <w:p w14:paraId="73BDCAF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16" w:type="pct"/>
          </w:tcPr>
          <w:p w14:paraId="5320047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 w:val="restart"/>
            <w:hideMark/>
          </w:tcPr>
          <w:p w14:paraId="0E579BE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hideMark/>
          </w:tcPr>
          <w:p w14:paraId="5204A48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  <w:vAlign w:val="bottom"/>
          </w:tcPr>
          <w:p w14:paraId="17282D4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7" w:type="pct"/>
            <w:vMerge w:val="restart"/>
            <w:vAlign w:val="bottom"/>
          </w:tcPr>
          <w:p w14:paraId="7B5CCD2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1" w:type="pct"/>
            <w:vMerge/>
            <w:vAlign w:val="bottom"/>
            <w:hideMark/>
          </w:tcPr>
          <w:p w14:paraId="323780B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21E4903A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690FDE3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20CD747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04FAF7A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2AFC123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2352CF0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3ADDD2C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</w:tcPr>
          <w:p w14:paraId="6AEB165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57C42A5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hideMark/>
          </w:tcPr>
          <w:p w14:paraId="1B98603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hideMark/>
          </w:tcPr>
          <w:p w14:paraId="3FB0AC7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hideMark/>
          </w:tcPr>
          <w:p w14:paraId="77D56D2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hideMark/>
          </w:tcPr>
          <w:p w14:paraId="51C9712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38067B9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6BBF75C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2B16B9D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237D5DB2" w14:textId="77777777" w:rsidTr="00AF0F74">
        <w:trPr>
          <w:trHeight w:val="345"/>
          <w:jc w:val="center"/>
        </w:trPr>
        <w:tc>
          <w:tcPr>
            <w:tcW w:w="153" w:type="pct"/>
            <w:vMerge/>
            <w:vAlign w:val="center"/>
            <w:hideMark/>
          </w:tcPr>
          <w:p w14:paraId="587DC51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6BFF73F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421014A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7DF45F4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Align w:val="bottom"/>
          </w:tcPr>
          <w:p w14:paraId="22F8B54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6" w:type="pct"/>
            <w:vMerge/>
          </w:tcPr>
          <w:p w14:paraId="3A4F80D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</w:tcPr>
          <w:p w14:paraId="170FAC3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1" w:type="pct"/>
            <w:vAlign w:val="bottom"/>
          </w:tcPr>
          <w:p w14:paraId="4F4DFB6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6" w:type="pct"/>
            <w:gridSpan w:val="2"/>
          </w:tcPr>
          <w:p w14:paraId="7DB2F80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</w:tcPr>
          <w:p w14:paraId="55E1512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gridSpan w:val="3"/>
          </w:tcPr>
          <w:p w14:paraId="3FF2F25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" w:type="pct"/>
          </w:tcPr>
          <w:p w14:paraId="66482E7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7A2BD89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7F21ADC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4A15056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22FEEDFF" w14:textId="77777777" w:rsidTr="00AF0F74">
        <w:trPr>
          <w:trHeight w:val="315"/>
          <w:jc w:val="center"/>
        </w:trPr>
        <w:tc>
          <w:tcPr>
            <w:tcW w:w="153" w:type="pct"/>
            <w:vMerge w:val="restart"/>
            <w:hideMark/>
          </w:tcPr>
          <w:p w14:paraId="1B80334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749" w:type="pct"/>
            <w:vMerge w:val="restart"/>
            <w:hideMark/>
          </w:tcPr>
          <w:p w14:paraId="203B2A4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Мероприятие 02.04 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FE5B5D">
              <w:rPr>
                <w:rFonts w:ascii="Arial" w:hAnsi="Arial" w:cs="Arial"/>
                <w:sz w:val="24"/>
                <w:szCs w:val="24"/>
              </w:rPr>
              <w:t xml:space="preserve">Проведение мероприятий по обеспечению </w:t>
            </w:r>
            <w:r w:rsidRPr="00FE5B5D">
              <w:rPr>
                <w:rFonts w:ascii="Arial" w:hAnsi="Arial" w:cs="Arial"/>
                <w:sz w:val="24"/>
                <w:szCs w:val="24"/>
              </w:rPr>
              <w:lastRenderedPageBreak/>
              <w:t>правопорядка и безопасности граждан</w:t>
            </w:r>
          </w:p>
        </w:tc>
        <w:tc>
          <w:tcPr>
            <w:tcW w:w="452" w:type="pct"/>
            <w:vMerge w:val="restart"/>
            <w:hideMark/>
          </w:tcPr>
          <w:p w14:paraId="18D2456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2023-2027</w:t>
            </w:r>
          </w:p>
          <w:p w14:paraId="55BC74A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39D4F3E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vAlign w:val="center"/>
          </w:tcPr>
          <w:p w14:paraId="399DC3B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7469A19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1369D9F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5EDC32D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40977F4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0EFBB05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 w:val="restart"/>
            <w:hideMark/>
          </w:tcPr>
          <w:p w14:paraId="68A8239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 Московск</w:t>
            </w:r>
            <w:r w:rsidRPr="00FE5B5D">
              <w:rPr>
                <w:rFonts w:ascii="Arial" w:hAnsi="Arial" w:cs="Arial"/>
                <w:sz w:val="24"/>
                <w:szCs w:val="24"/>
              </w:rPr>
              <w:lastRenderedPageBreak/>
              <w:t>ой области</w:t>
            </w:r>
          </w:p>
          <w:p w14:paraId="156A1D9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F2CE0" w:rsidRPr="00FE5B5D" w14:paraId="7BB789D0" w14:textId="77777777" w:rsidTr="00AF0F74">
        <w:trPr>
          <w:trHeight w:val="301"/>
          <w:jc w:val="center"/>
        </w:trPr>
        <w:tc>
          <w:tcPr>
            <w:tcW w:w="153" w:type="pct"/>
            <w:vMerge/>
            <w:vAlign w:val="center"/>
            <w:hideMark/>
          </w:tcPr>
          <w:p w14:paraId="28FD20F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11E54DB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hideMark/>
          </w:tcPr>
          <w:p w14:paraId="24E4082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5B18A3D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vAlign w:val="center"/>
          </w:tcPr>
          <w:p w14:paraId="5B53593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2793279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5363A38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3086392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284C753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1838F70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  <w:hideMark/>
          </w:tcPr>
          <w:p w14:paraId="5C6A792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72CD5C9B" w14:textId="77777777" w:rsidTr="00AF0F74">
        <w:trPr>
          <w:trHeight w:val="360"/>
          <w:jc w:val="center"/>
        </w:trPr>
        <w:tc>
          <w:tcPr>
            <w:tcW w:w="153" w:type="pct"/>
            <w:vMerge/>
            <w:vAlign w:val="center"/>
          </w:tcPr>
          <w:p w14:paraId="4B2EE1E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609E3A8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3139444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7CFD712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vAlign w:val="center"/>
          </w:tcPr>
          <w:p w14:paraId="21EB77D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6161E28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033B2F7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10983EA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3BA8210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3C08C9C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</w:tcPr>
          <w:p w14:paraId="38320A9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171ED4E6" w14:textId="77777777" w:rsidTr="00AF0F74">
        <w:trPr>
          <w:trHeight w:val="315"/>
          <w:jc w:val="center"/>
        </w:trPr>
        <w:tc>
          <w:tcPr>
            <w:tcW w:w="153" w:type="pct"/>
            <w:vMerge/>
            <w:vAlign w:val="center"/>
            <w:hideMark/>
          </w:tcPr>
          <w:p w14:paraId="4B669C0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hideMark/>
          </w:tcPr>
          <w:p w14:paraId="3A7C537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Результат выполнения мероприятия.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FE5B5D">
              <w:rPr>
                <w:rFonts w:ascii="Arial" w:hAnsi="Arial" w:cs="Arial"/>
                <w:sz w:val="24"/>
                <w:szCs w:val="24"/>
              </w:rPr>
              <w:t>Количество дополнительных мероприятий по обеспечению правопорядка и безопасности граждан (ед.)</w:t>
            </w:r>
          </w:p>
        </w:tc>
        <w:tc>
          <w:tcPr>
            <w:tcW w:w="452" w:type="pct"/>
            <w:vMerge w:val="restart"/>
            <w:vAlign w:val="center"/>
            <w:hideMark/>
          </w:tcPr>
          <w:p w14:paraId="4E99F7E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2" w:type="pct"/>
            <w:vMerge w:val="restart"/>
            <w:vAlign w:val="center"/>
            <w:hideMark/>
          </w:tcPr>
          <w:p w14:paraId="03C861A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hideMark/>
          </w:tcPr>
          <w:p w14:paraId="39577D3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</w:tcPr>
          <w:p w14:paraId="6C6A90B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 w:val="restart"/>
          </w:tcPr>
          <w:p w14:paraId="4F3FE85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 w:val="restart"/>
            <w:hideMark/>
          </w:tcPr>
          <w:p w14:paraId="61C0723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hideMark/>
          </w:tcPr>
          <w:p w14:paraId="2EEAC5C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</w:tcPr>
          <w:p w14:paraId="7FB251A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 w:val="restart"/>
          </w:tcPr>
          <w:p w14:paraId="76F3AF9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bottom"/>
            <w:hideMark/>
          </w:tcPr>
          <w:p w14:paraId="7DA3FC9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7AA71E86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14DA488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151C6B9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7E5904F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3820EBB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61FEF5B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0D243B9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420F548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612B2AE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hideMark/>
          </w:tcPr>
          <w:p w14:paraId="501A4BB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hideMark/>
          </w:tcPr>
          <w:p w14:paraId="1BD79D3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hideMark/>
          </w:tcPr>
          <w:p w14:paraId="39B7633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hideMark/>
          </w:tcPr>
          <w:p w14:paraId="4B65B76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1838D6E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5798835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10F3F91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061E994A" w14:textId="77777777" w:rsidTr="00AF0F74">
        <w:trPr>
          <w:trHeight w:val="405"/>
          <w:jc w:val="center"/>
        </w:trPr>
        <w:tc>
          <w:tcPr>
            <w:tcW w:w="153" w:type="pct"/>
            <w:vMerge/>
            <w:vAlign w:val="center"/>
            <w:hideMark/>
          </w:tcPr>
          <w:p w14:paraId="784AE59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6C57269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666FC95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698B024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</w:tcPr>
          <w:p w14:paraId="14E2BC6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5961884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0DB566E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</w:tcPr>
          <w:p w14:paraId="033A843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</w:tcPr>
          <w:p w14:paraId="76EEFDF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</w:tcPr>
          <w:p w14:paraId="499180E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gridSpan w:val="3"/>
          </w:tcPr>
          <w:p w14:paraId="6E0A6FF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" w:type="pct"/>
          </w:tcPr>
          <w:p w14:paraId="2177097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6EB3CC7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02B7B2B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5C500D6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1798FFD0" w14:textId="77777777" w:rsidTr="00AF0F74">
        <w:trPr>
          <w:trHeight w:val="315"/>
          <w:jc w:val="center"/>
        </w:trPr>
        <w:tc>
          <w:tcPr>
            <w:tcW w:w="153" w:type="pct"/>
            <w:vMerge w:val="restart"/>
            <w:hideMark/>
          </w:tcPr>
          <w:p w14:paraId="5EEB5BD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749" w:type="pct"/>
            <w:vMerge w:val="restart"/>
            <w:hideMark/>
          </w:tcPr>
          <w:p w14:paraId="062F042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Мероприятие 02.05</w:t>
            </w:r>
          </w:p>
          <w:p w14:paraId="54BFE73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Осуществление мероприятий по обучению народных дружинников</w:t>
            </w:r>
          </w:p>
        </w:tc>
        <w:tc>
          <w:tcPr>
            <w:tcW w:w="452" w:type="pct"/>
            <w:vMerge w:val="restart"/>
            <w:hideMark/>
          </w:tcPr>
          <w:p w14:paraId="61173ED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  <w:p w14:paraId="53D3A27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790C849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vAlign w:val="center"/>
          </w:tcPr>
          <w:p w14:paraId="7046D0F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67CBA4B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0A7AEC9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28D3ADE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5BC36E9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737600A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 w:val="restart"/>
            <w:hideMark/>
          </w:tcPr>
          <w:p w14:paraId="1104CFA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 Московской области</w:t>
            </w:r>
          </w:p>
          <w:p w14:paraId="00A0102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F2CE0" w:rsidRPr="00FE5B5D" w14:paraId="133B10E3" w14:textId="77777777" w:rsidTr="00AF0F74">
        <w:trPr>
          <w:trHeight w:val="534"/>
          <w:jc w:val="center"/>
        </w:trPr>
        <w:tc>
          <w:tcPr>
            <w:tcW w:w="153" w:type="pct"/>
            <w:vMerge/>
            <w:vAlign w:val="center"/>
            <w:hideMark/>
          </w:tcPr>
          <w:p w14:paraId="639A9F4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3DDCA45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hideMark/>
          </w:tcPr>
          <w:p w14:paraId="549A963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4980D32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vAlign w:val="center"/>
          </w:tcPr>
          <w:p w14:paraId="6E317AF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7B4698C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5E6149F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5560547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6B942B3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2E4BF29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  <w:hideMark/>
          </w:tcPr>
          <w:p w14:paraId="32A5870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1076A264" w14:textId="77777777" w:rsidTr="00AF0F74">
        <w:trPr>
          <w:trHeight w:val="505"/>
          <w:jc w:val="center"/>
        </w:trPr>
        <w:tc>
          <w:tcPr>
            <w:tcW w:w="153" w:type="pct"/>
            <w:vMerge/>
            <w:vAlign w:val="center"/>
          </w:tcPr>
          <w:p w14:paraId="5C037E0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0D078B4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75779C8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08BCD08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  <w:p w14:paraId="4E9934B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Align w:val="center"/>
          </w:tcPr>
          <w:p w14:paraId="66894B7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3C210A6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5A98895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28D91DA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2C545E9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3BBDEAE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</w:tcPr>
          <w:p w14:paraId="7FE85E4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0F3EBEDC" w14:textId="77777777" w:rsidTr="00AF0F74">
        <w:trPr>
          <w:trHeight w:val="315"/>
          <w:jc w:val="center"/>
        </w:trPr>
        <w:tc>
          <w:tcPr>
            <w:tcW w:w="153" w:type="pct"/>
            <w:vMerge/>
            <w:vAlign w:val="center"/>
            <w:hideMark/>
          </w:tcPr>
          <w:p w14:paraId="324097E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hideMark/>
          </w:tcPr>
          <w:p w14:paraId="730FDD3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Результат выполнения мероприятия.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FE5B5D">
              <w:rPr>
                <w:rFonts w:ascii="Arial" w:hAnsi="Arial" w:cs="Arial"/>
                <w:sz w:val="24"/>
                <w:szCs w:val="24"/>
              </w:rPr>
              <w:t xml:space="preserve">Кол-во обученных народных </w:t>
            </w:r>
            <w:r w:rsidRPr="00FE5B5D">
              <w:rPr>
                <w:rFonts w:ascii="Arial" w:hAnsi="Arial" w:cs="Arial"/>
                <w:sz w:val="24"/>
                <w:szCs w:val="24"/>
              </w:rPr>
              <w:lastRenderedPageBreak/>
              <w:t>дружинников (ед.)</w:t>
            </w:r>
          </w:p>
        </w:tc>
        <w:tc>
          <w:tcPr>
            <w:tcW w:w="452" w:type="pct"/>
            <w:vMerge w:val="restart"/>
            <w:vAlign w:val="center"/>
            <w:hideMark/>
          </w:tcPr>
          <w:p w14:paraId="42A5991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542" w:type="pct"/>
            <w:vMerge w:val="restart"/>
            <w:vAlign w:val="center"/>
            <w:hideMark/>
          </w:tcPr>
          <w:p w14:paraId="65EDC2D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hideMark/>
          </w:tcPr>
          <w:p w14:paraId="6D57BB1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</w:tcPr>
          <w:p w14:paraId="59B25D0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 w:val="restart"/>
          </w:tcPr>
          <w:p w14:paraId="2AA74AA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 w:val="restart"/>
            <w:hideMark/>
          </w:tcPr>
          <w:p w14:paraId="6EE8C21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hideMark/>
          </w:tcPr>
          <w:p w14:paraId="726AADC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</w:tcPr>
          <w:p w14:paraId="0199281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 w:val="restart"/>
          </w:tcPr>
          <w:p w14:paraId="6BA31BB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bottom"/>
            <w:hideMark/>
          </w:tcPr>
          <w:p w14:paraId="6B6B523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0B00E817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752CC98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523BFE1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628F54C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2FB343E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0B4011C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33F7404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2F6AECF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3410B60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hideMark/>
          </w:tcPr>
          <w:p w14:paraId="0023707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hideMark/>
          </w:tcPr>
          <w:p w14:paraId="6A9EB48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hideMark/>
          </w:tcPr>
          <w:p w14:paraId="6581D3A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hideMark/>
          </w:tcPr>
          <w:p w14:paraId="40A17FA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0EAA857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3ECF7D6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390B8BD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69E47B31" w14:textId="77777777" w:rsidTr="00AF0F74">
        <w:trPr>
          <w:trHeight w:val="403"/>
          <w:jc w:val="center"/>
        </w:trPr>
        <w:tc>
          <w:tcPr>
            <w:tcW w:w="153" w:type="pct"/>
            <w:vMerge/>
            <w:vAlign w:val="center"/>
            <w:hideMark/>
          </w:tcPr>
          <w:p w14:paraId="3CD46F2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3CBA13B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49937C2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3A0E6C6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</w:tcPr>
          <w:p w14:paraId="5661D13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01A4C38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28ED54D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</w:tcPr>
          <w:p w14:paraId="33DC137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</w:tcPr>
          <w:p w14:paraId="1CE4C33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</w:tcPr>
          <w:p w14:paraId="0F230A6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gridSpan w:val="3"/>
          </w:tcPr>
          <w:p w14:paraId="4E52468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" w:type="pct"/>
          </w:tcPr>
          <w:p w14:paraId="456880F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55289D0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121D2E2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048127E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1C5FA435" w14:textId="77777777" w:rsidTr="00AF0F74">
        <w:trPr>
          <w:trHeight w:val="255"/>
          <w:jc w:val="center"/>
        </w:trPr>
        <w:tc>
          <w:tcPr>
            <w:tcW w:w="153" w:type="pct"/>
            <w:vMerge w:val="restart"/>
            <w:hideMark/>
          </w:tcPr>
          <w:p w14:paraId="7D57026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49" w:type="pct"/>
            <w:vMerge w:val="restart"/>
            <w:hideMark/>
          </w:tcPr>
          <w:p w14:paraId="0E052AE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Основное мероприятие 03</w:t>
            </w:r>
            <w:r w:rsidRPr="00FE5B5D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br/>
              <w:t xml:space="preserve">Реализация мероприятий по обеспечению общественного порядка и общественной безопасности, профилактике проявлений экстремизма </w:t>
            </w:r>
          </w:p>
        </w:tc>
        <w:tc>
          <w:tcPr>
            <w:tcW w:w="452" w:type="pct"/>
            <w:vMerge w:val="restart"/>
            <w:hideMark/>
          </w:tcPr>
          <w:p w14:paraId="774C8E6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  <w:p w14:paraId="4EFFEA1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4AC585E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vAlign w:val="center"/>
          </w:tcPr>
          <w:p w14:paraId="16AE8BD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4137954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0C671E1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6AFA028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14404C1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01B3CDD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 w:val="restart"/>
            <w:vAlign w:val="bottom"/>
            <w:hideMark/>
          </w:tcPr>
          <w:p w14:paraId="69EBC55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14:paraId="14FF2CA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F2CE0" w:rsidRPr="00FE5B5D" w14:paraId="3597458C" w14:textId="77777777" w:rsidTr="00AF0F74">
        <w:trPr>
          <w:trHeight w:val="409"/>
          <w:jc w:val="center"/>
        </w:trPr>
        <w:tc>
          <w:tcPr>
            <w:tcW w:w="153" w:type="pct"/>
            <w:vMerge/>
            <w:vAlign w:val="center"/>
            <w:hideMark/>
          </w:tcPr>
          <w:p w14:paraId="1C2B53E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453FA0A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hideMark/>
          </w:tcPr>
          <w:p w14:paraId="35034D0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5AAE28D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16" w:type="pct"/>
            <w:vAlign w:val="center"/>
          </w:tcPr>
          <w:p w14:paraId="66623F4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6223AD2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0DB6FA9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3FB7BCD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06D412A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10DC009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bottom"/>
            <w:hideMark/>
          </w:tcPr>
          <w:p w14:paraId="630E45C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2A8AC0D3" w14:textId="77777777" w:rsidTr="00AF0F74">
        <w:trPr>
          <w:trHeight w:val="420"/>
          <w:jc w:val="center"/>
        </w:trPr>
        <w:tc>
          <w:tcPr>
            <w:tcW w:w="153" w:type="pct"/>
            <w:vMerge/>
            <w:vAlign w:val="center"/>
          </w:tcPr>
          <w:p w14:paraId="0753E16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37FBFD1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592879A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00CFB48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vAlign w:val="center"/>
          </w:tcPr>
          <w:p w14:paraId="3B4DE6C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369C2A0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2006296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276E8DB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573E60C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0F142D0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bottom"/>
          </w:tcPr>
          <w:p w14:paraId="140F505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1DCED4FE" w14:textId="77777777" w:rsidTr="00AF0F74">
        <w:trPr>
          <w:trHeight w:val="420"/>
          <w:jc w:val="center"/>
        </w:trPr>
        <w:tc>
          <w:tcPr>
            <w:tcW w:w="153" w:type="pct"/>
            <w:vMerge/>
            <w:vAlign w:val="center"/>
          </w:tcPr>
          <w:p w14:paraId="28142B9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28D9A1B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401CC89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2B48E33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vAlign w:val="center"/>
          </w:tcPr>
          <w:p w14:paraId="26406C1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107FD5C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1337D1F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5F7F82F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39D0367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03C5586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bottom"/>
          </w:tcPr>
          <w:p w14:paraId="44DE437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02820AE4" w14:textId="77777777" w:rsidTr="00AF0F74">
        <w:trPr>
          <w:trHeight w:val="425"/>
          <w:jc w:val="center"/>
        </w:trPr>
        <w:tc>
          <w:tcPr>
            <w:tcW w:w="153" w:type="pct"/>
            <w:vMerge w:val="restart"/>
            <w:hideMark/>
          </w:tcPr>
          <w:p w14:paraId="22CDE6E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749" w:type="pct"/>
            <w:vMerge w:val="restart"/>
            <w:hideMark/>
          </w:tcPr>
          <w:p w14:paraId="5020AC9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Мероприятие 03.01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FE5B5D">
              <w:rPr>
                <w:rFonts w:ascii="Arial" w:hAnsi="Arial" w:cs="Arial"/>
                <w:sz w:val="24"/>
                <w:szCs w:val="24"/>
              </w:rPr>
              <w:t xml:space="preserve">Участие в мероприятиях по профилактике терроризма и рейдах в местах массового отдыха и скопления молодежи с целью выявления экстремистски </w:t>
            </w:r>
            <w:r w:rsidRPr="00FE5B5D">
              <w:rPr>
                <w:rFonts w:ascii="Arial" w:hAnsi="Arial" w:cs="Arial"/>
                <w:sz w:val="24"/>
                <w:szCs w:val="24"/>
              </w:rPr>
              <w:lastRenderedPageBreak/>
              <w:t>настроенных лиц</w:t>
            </w:r>
          </w:p>
        </w:tc>
        <w:tc>
          <w:tcPr>
            <w:tcW w:w="452" w:type="pct"/>
            <w:vMerge w:val="restart"/>
            <w:hideMark/>
          </w:tcPr>
          <w:p w14:paraId="108B352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2023-2027</w:t>
            </w:r>
          </w:p>
          <w:p w14:paraId="478276B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73109BF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vAlign w:val="center"/>
          </w:tcPr>
          <w:p w14:paraId="5F3B9AD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0CAFCA6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4EF48FE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1741A3D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4C37C39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1257C9E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 w:val="restart"/>
            <w:hideMark/>
          </w:tcPr>
          <w:p w14:paraId="4CE89BE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 Московской области;</w:t>
            </w:r>
          </w:p>
          <w:p w14:paraId="12B1944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ОМВД России по городского округу Кашира ГУ МВД по Московск</w:t>
            </w:r>
            <w:r w:rsidRPr="00FE5B5D">
              <w:rPr>
                <w:rFonts w:ascii="Arial" w:hAnsi="Arial" w:cs="Arial"/>
                <w:sz w:val="24"/>
                <w:szCs w:val="24"/>
              </w:rPr>
              <w:lastRenderedPageBreak/>
              <w:t>ой области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14:paraId="4191695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F2CE0" w:rsidRPr="00FE5B5D" w14:paraId="579E15E1" w14:textId="77777777" w:rsidTr="00AF0F74">
        <w:trPr>
          <w:trHeight w:val="1050"/>
          <w:jc w:val="center"/>
        </w:trPr>
        <w:tc>
          <w:tcPr>
            <w:tcW w:w="153" w:type="pct"/>
            <w:vMerge/>
            <w:vAlign w:val="center"/>
            <w:hideMark/>
          </w:tcPr>
          <w:p w14:paraId="51E884B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60389A6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hideMark/>
          </w:tcPr>
          <w:p w14:paraId="76875EA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4247A16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vAlign w:val="center"/>
          </w:tcPr>
          <w:p w14:paraId="51070FB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16F35EB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1184530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1C727CF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6F3059B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2CEE500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  <w:hideMark/>
          </w:tcPr>
          <w:p w14:paraId="4D808C9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3D56798B" w14:textId="77777777" w:rsidTr="00AF0F74">
        <w:trPr>
          <w:trHeight w:val="475"/>
          <w:jc w:val="center"/>
        </w:trPr>
        <w:tc>
          <w:tcPr>
            <w:tcW w:w="153" w:type="pct"/>
            <w:vMerge/>
            <w:vAlign w:val="center"/>
          </w:tcPr>
          <w:p w14:paraId="66BA4C3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140A3D3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67DAFDA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5742FDD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vAlign w:val="center"/>
          </w:tcPr>
          <w:p w14:paraId="4010DDB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6216DA0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21B6ED8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01C3034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3160725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5C10118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</w:tcPr>
          <w:p w14:paraId="6F7D84A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5DD6C890" w14:textId="77777777" w:rsidTr="00AF0F74">
        <w:trPr>
          <w:trHeight w:val="307"/>
          <w:jc w:val="center"/>
        </w:trPr>
        <w:tc>
          <w:tcPr>
            <w:tcW w:w="153" w:type="pct"/>
            <w:vMerge/>
            <w:vAlign w:val="center"/>
            <w:hideMark/>
          </w:tcPr>
          <w:p w14:paraId="3981ADF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hideMark/>
          </w:tcPr>
          <w:p w14:paraId="3EFC198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Результат выполнения мероприятия.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FE5B5D">
              <w:rPr>
                <w:rFonts w:ascii="Arial" w:hAnsi="Arial" w:cs="Arial"/>
                <w:sz w:val="24"/>
                <w:szCs w:val="24"/>
              </w:rPr>
              <w:t>Количество мероприятий по профилактике терроризма в местах массового отдыха и скопления молодежи с целью выявления экстремистски настроенных лиц (ед.)</w:t>
            </w:r>
          </w:p>
        </w:tc>
        <w:tc>
          <w:tcPr>
            <w:tcW w:w="452" w:type="pct"/>
            <w:vMerge w:val="restart"/>
            <w:vAlign w:val="center"/>
            <w:hideMark/>
          </w:tcPr>
          <w:p w14:paraId="686D05D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2" w:type="pct"/>
            <w:vMerge w:val="restart"/>
            <w:vAlign w:val="center"/>
            <w:hideMark/>
          </w:tcPr>
          <w:p w14:paraId="3987191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hideMark/>
          </w:tcPr>
          <w:p w14:paraId="0ED9B84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</w:tcPr>
          <w:p w14:paraId="5180705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 w:val="restart"/>
          </w:tcPr>
          <w:p w14:paraId="4762719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 w:val="restart"/>
            <w:hideMark/>
          </w:tcPr>
          <w:p w14:paraId="26AC088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hideMark/>
          </w:tcPr>
          <w:p w14:paraId="30D084C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</w:tcPr>
          <w:p w14:paraId="4A83912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 w:val="restart"/>
          </w:tcPr>
          <w:p w14:paraId="346549F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bottom"/>
            <w:hideMark/>
          </w:tcPr>
          <w:p w14:paraId="2CD40BD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21ED240C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13D9228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0C0DF28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0E1CFC7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090DD3D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7283E56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49053AA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68A8BB9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2C325BC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hideMark/>
          </w:tcPr>
          <w:p w14:paraId="22F8217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hideMark/>
          </w:tcPr>
          <w:p w14:paraId="2429685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hideMark/>
          </w:tcPr>
          <w:p w14:paraId="63959B3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hideMark/>
          </w:tcPr>
          <w:p w14:paraId="7D70683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5C5BF58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4EE62DC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6F76216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03A3A58F" w14:textId="77777777" w:rsidTr="00AF0F74">
        <w:trPr>
          <w:trHeight w:val="433"/>
          <w:jc w:val="center"/>
        </w:trPr>
        <w:tc>
          <w:tcPr>
            <w:tcW w:w="153" w:type="pct"/>
            <w:vMerge/>
            <w:vAlign w:val="center"/>
            <w:hideMark/>
          </w:tcPr>
          <w:p w14:paraId="218CA4E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2B9FACE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27B9ECF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22C4BD0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</w:tcPr>
          <w:p w14:paraId="7093EA8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</w:tcPr>
          <w:p w14:paraId="759990C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1F547B8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</w:tcPr>
          <w:p w14:paraId="07131A4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</w:tcPr>
          <w:p w14:paraId="02E2AB9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</w:tcPr>
          <w:p w14:paraId="4CDCBAD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gridSpan w:val="3"/>
          </w:tcPr>
          <w:p w14:paraId="4AF953F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" w:type="pct"/>
          </w:tcPr>
          <w:p w14:paraId="5A1693C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2F31095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0740681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4CE4E14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5F0669BB" w14:textId="77777777" w:rsidTr="00AF0F74">
        <w:trPr>
          <w:trHeight w:val="315"/>
          <w:jc w:val="center"/>
        </w:trPr>
        <w:tc>
          <w:tcPr>
            <w:tcW w:w="153" w:type="pct"/>
            <w:vMerge w:val="restart"/>
            <w:hideMark/>
          </w:tcPr>
          <w:p w14:paraId="381311F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749" w:type="pct"/>
            <w:vMerge w:val="restart"/>
            <w:hideMark/>
          </w:tcPr>
          <w:p w14:paraId="4EA5720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Мероприятие 03.02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FE5B5D">
              <w:rPr>
                <w:rFonts w:ascii="Arial" w:hAnsi="Arial" w:cs="Arial"/>
                <w:sz w:val="24"/>
                <w:szCs w:val="24"/>
              </w:rPr>
              <w:t>Проведение мероприятий по профилактике экстремизма</w:t>
            </w:r>
          </w:p>
        </w:tc>
        <w:tc>
          <w:tcPr>
            <w:tcW w:w="452" w:type="pct"/>
            <w:vMerge w:val="restart"/>
            <w:hideMark/>
          </w:tcPr>
          <w:p w14:paraId="3C15021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  <w:p w14:paraId="0CFEDE8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28AB287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vAlign w:val="center"/>
          </w:tcPr>
          <w:p w14:paraId="493C7E7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30CCE3F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3F5245C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524CF03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6CA7410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67773A8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 w:val="restart"/>
            <w:hideMark/>
          </w:tcPr>
          <w:p w14:paraId="640C5C4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 Московской области;</w:t>
            </w:r>
          </w:p>
          <w:p w14:paraId="493CDB7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 xml:space="preserve">ОМВД России по городского округу Кашира ГУ МВД </w:t>
            </w:r>
            <w:r w:rsidRPr="00FE5B5D">
              <w:rPr>
                <w:rFonts w:ascii="Arial" w:hAnsi="Arial" w:cs="Arial"/>
                <w:sz w:val="24"/>
                <w:szCs w:val="24"/>
              </w:rPr>
              <w:lastRenderedPageBreak/>
              <w:t>по Московской области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14:paraId="3EBC75F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F2CE0" w:rsidRPr="00FE5B5D" w14:paraId="082E19CC" w14:textId="77777777" w:rsidTr="00AF0F74">
        <w:trPr>
          <w:trHeight w:val="765"/>
          <w:jc w:val="center"/>
        </w:trPr>
        <w:tc>
          <w:tcPr>
            <w:tcW w:w="153" w:type="pct"/>
            <w:vMerge/>
            <w:vAlign w:val="center"/>
            <w:hideMark/>
          </w:tcPr>
          <w:p w14:paraId="1413257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3D90393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hideMark/>
          </w:tcPr>
          <w:p w14:paraId="60EFD2A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6B719BD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  <w:p w14:paraId="0075AB3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Align w:val="center"/>
          </w:tcPr>
          <w:p w14:paraId="3D36BB9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77C782C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3BF1A37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4019515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2653590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668ACE6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  <w:hideMark/>
          </w:tcPr>
          <w:p w14:paraId="761E6C4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544C9733" w14:textId="77777777" w:rsidTr="00AF0F74">
        <w:trPr>
          <w:trHeight w:val="600"/>
          <w:jc w:val="center"/>
        </w:trPr>
        <w:tc>
          <w:tcPr>
            <w:tcW w:w="153" w:type="pct"/>
            <w:vMerge/>
            <w:vAlign w:val="center"/>
          </w:tcPr>
          <w:p w14:paraId="6BA06DC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049FDD1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03F04ED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350C242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vAlign w:val="center"/>
          </w:tcPr>
          <w:p w14:paraId="2DD4CF6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5825825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3205972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1B8557D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6587995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1E11737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</w:tcPr>
          <w:p w14:paraId="1E87A18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76B718B1" w14:textId="77777777" w:rsidTr="00AF0F74">
        <w:trPr>
          <w:trHeight w:val="315"/>
          <w:jc w:val="center"/>
        </w:trPr>
        <w:tc>
          <w:tcPr>
            <w:tcW w:w="153" w:type="pct"/>
            <w:vMerge/>
            <w:vAlign w:val="center"/>
            <w:hideMark/>
          </w:tcPr>
          <w:p w14:paraId="1951739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hideMark/>
          </w:tcPr>
          <w:p w14:paraId="64CC4F8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Результат выполнения мероприятия.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FE5B5D">
              <w:rPr>
                <w:rFonts w:ascii="Arial" w:hAnsi="Arial" w:cs="Arial"/>
                <w:sz w:val="24"/>
                <w:szCs w:val="24"/>
              </w:rPr>
              <w:t xml:space="preserve">Количество </w:t>
            </w:r>
            <w:r w:rsidRPr="00FE5B5D">
              <w:rPr>
                <w:rFonts w:ascii="Arial" w:hAnsi="Arial" w:cs="Arial"/>
                <w:sz w:val="24"/>
                <w:szCs w:val="24"/>
              </w:rPr>
              <w:lastRenderedPageBreak/>
              <w:t>мероприятий по профилактике экстремизма (ед.)</w:t>
            </w:r>
          </w:p>
        </w:tc>
        <w:tc>
          <w:tcPr>
            <w:tcW w:w="452" w:type="pct"/>
            <w:vMerge w:val="restart"/>
            <w:vAlign w:val="center"/>
            <w:hideMark/>
          </w:tcPr>
          <w:p w14:paraId="0D14E36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542" w:type="pct"/>
            <w:vMerge w:val="restart"/>
            <w:vAlign w:val="center"/>
            <w:hideMark/>
          </w:tcPr>
          <w:p w14:paraId="7565116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hideMark/>
          </w:tcPr>
          <w:p w14:paraId="4159899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</w:tcPr>
          <w:p w14:paraId="2300325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 w:val="restart"/>
          </w:tcPr>
          <w:p w14:paraId="5998B85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 w:val="restart"/>
            <w:hideMark/>
          </w:tcPr>
          <w:p w14:paraId="52E5591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5 год</w:t>
            </w:r>
          </w:p>
        </w:tc>
        <w:tc>
          <w:tcPr>
            <w:tcW w:w="911" w:type="pct"/>
            <w:gridSpan w:val="8"/>
            <w:hideMark/>
          </w:tcPr>
          <w:p w14:paraId="4397C5F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В том числе по кварталам</w:t>
            </w:r>
          </w:p>
        </w:tc>
        <w:tc>
          <w:tcPr>
            <w:tcW w:w="287" w:type="pct"/>
            <w:vMerge w:val="restart"/>
          </w:tcPr>
          <w:p w14:paraId="30932D5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 w:val="restart"/>
          </w:tcPr>
          <w:p w14:paraId="193F1F7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bottom"/>
            <w:hideMark/>
          </w:tcPr>
          <w:p w14:paraId="25A6452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2FF2EB50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693B3B5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2060F20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42325D9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213E7D7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756137B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  <w:vAlign w:val="center"/>
          </w:tcPr>
          <w:p w14:paraId="2DA36BB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7168AF5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581B5E3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hideMark/>
          </w:tcPr>
          <w:p w14:paraId="2CFB4ED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hideMark/>
          </w:tcPr>
          <w:p w14:paraId="400D1BB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hideMark/>
          </w:tcPr>
          <w:p w14:paraId="51EC6A5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hideMark/>
          </w:tcPr>
          <w:p w14:paraId="75B8239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3439E9C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2CC9C79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53F9C47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282F74C0" w14:textId="77777777" w:rsidTr="00AF0F74">
        <w:trPr>
          <w:trHeight w:val="570"/>
          <w:jc w:val="center"/>
        </w:trPr>
        <w:tc>
          <w:tcPr>
            <w:tcW w:w="153" w:type="pct"/>
            <w:vMerge/>
            <w:vAlign w:val="center"/>
            <w:hideMark/>
          </w:tcPr>
          <w:p w14:paraId="153A2CF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73DC9FF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71F2314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7358792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</w:tcPr>
          <w:p w14:paraId="242BE43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  <w:vAlign w:val="center"/>
          </w:tcPr>
          <w:p w14:paraId="42DE19B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5D8D939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</w:tcPr>
          <w:p w14:paraId="1B63E95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</w:tcPr>
          <w:p w14:paraId="62FB6E2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</w:tcPr>
          <w:p w14:paraId="62BD5C7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gridSpan w:val="3"/>
          </w:tcPr>
          <w:p w14:paraId="1591A8C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" w:type="pct"/>
          </w:tcPr>
          <w:p w14:paraId="1003FEA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044D474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23B3426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2F06852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34EB1478" w14:textId="77777777" w:rsidTr="00AF0F74">
        <w:trPr>
          <w:trHeight w:val="315"/>
          <w:jc w:val="center"/>
        </w:trPr>
        <w:tc>
          <w:tcPr>
            <w:tcW w:w="153" w:type="pct"/>
            <w:vMerge w:val="restart"/>
            <w:hideMark/>
          </w:tcPr>
          <w:p w14:paraId="3F9EB11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749" w:type="pct"/>
            <w:vMerge w:val="restart"/>
            <w:hideMark/>
          </w:tcPr>
          <w:p w14:paraId="45FC497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Мероприятие 03.03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FE5B5D">
              <w:rPr>
                <w:rFonts w:ascii="Arial" w:hAnsi="Arial" w:cs="Arial"/>
                <w:sz w:val="24"/>
                <w:szCs w:val="24"/>
              </w:rPr>
              <w:t xml:space="preserve">Организация и проведение «круглых столов» с лидерами местных национально-культурных объединений и религиозных организаций по вопросам социальной и культурной адаптации мигрантов, предупреждения конфликтных ситуаций среди молодежи, </w:t>
            </w:r>
            <w:proofErr w:type="gramStart"/>
            <w:r w:rsidRPr="00FE5B5D">
              <w:rPr>
                <w:rFonts w:ascii="Arial" w:hAnsi="Arial" w:cs="Arial"/>
                <w:sz w:val="24"/>
                <w:szCs w:val="24"/>
              </w:rPr>
              <w:t>воспитания  межнациональной</w:t>
            </w:r>
            <w:proofErr w:type="gramEnd"/>
            <w:r w:rsidRPr="00FE5B5D">
              <w:rPr>
                <w:rFonts w:ascii="Arial" w:hAnsi="Arial" w:cs="Arial"/>
                <w:sz w:val="24"/>
                <w:szCs w:val="24"/>
              </w:rPr>
              <w:t xml:space="preserve"> и межконфессио</w:t>
            </w:r>
            <w:r w:rsidRPr="00FE5B5D">
              <w:rPr>
                <w:rFonts w:ascii="Arial" w:hAnsi="Arial" w:cs="Arial"/>
                <w:sz w:val="24"/>
                <w:szCs w:val="24"/>
              </w:rPr>
              <w:lastRenderedPageBreak/>
              <w:t>нальной толерантности</w:t>
            </w:r>
          </w:p>
        </w:tc>
        <w:tc>
          <w:tcPr>
            <w:tcW w:w="452" w:type="pct"/>
            <w:vMerge w:val="restart"/>
            <w:hideMark/>
          </w:tcPr>
          <w:p w14:paraId="7A9B6E6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2023-2027</w:t>
            </w:r>
          </w:p>
          <w:p w14:paraId="37E8A37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72D3F1E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vAlign w:val="center"/>
          </w:tcPr>
          <w:p w14:paraId="47F43DC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7FF2D5B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21FE49F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33694DD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69DC36A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40288C3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 w:val="restart"/>
            <w:hideMark/>
          </w:tcPr>
          <w:p w14:paraId="6E96F52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Администрация городского округа </w:t>
            </w:r>
            <w:proofErr w:type="gramStart"/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Кашира  Московской</w:t>
            </w:r>
            <w:proofErr w:type="gramEnd"/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области</w:t>
            </w:r>
          </w:p>
          <w:p w14:paraId="3047288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F2CE0" w:rsidRPr="00FE5B5D" w14:paraId="243E3D19" w14:textId="77777777" w:rsidTr="00AF0F74">
        <w:trPr>
          <w:trHeight w:val="315"/>
          <w:jc w:val="center"/>
        </w:trPr>
        <w:tc>
          <w:tcPr>
            <w:tcW w:w="153" w:type="pct"/>
            <w:vMerge/>
            <w:vAlign w:val="center"/>
            <w:hideMark/>
          </w:tcPr>
          <w:p w14:paraId="397D0D5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0D76BDD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hideMark/>
          </w:tcPr>
          <w:p w14:paraId="1F5CDFA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48FC021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vAlign w:val="center"/>
          </w:tcPr>
          <w:p w14:paraId="06EA48E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64FBF0D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3052DB3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75B0C3E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1957E5C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5C170F7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  <w:hideMark/>
          </w:tcPr>
          <w:p w14:paraId="7BB9DC1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0B15A078" w14:textId="77777777" w:rsidTr="00AF0F74">
        <w:trPr>
          <w:trHeight w:val="281"/>
          <w:jc w:val="center"/>
        </w:trPr>
        <w:tc>
          <w:tcPr>
            <w:tcW w:w="153" w:type="pct"/>
            <w:vMerge/>
            <w:vAlign w:val="center"/>
          </w:tcPr>
          <w:p w14:paraId="02BAA59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4D6FBD4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52BDB08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52290F9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vAlign w:val="center"/>
          </w:tcPr>
          <w:p w14:paraId="0C470B3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1C84FE4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351C2C2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14D6DB1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11A0C68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5FEDA89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</w:tcPr>
          <w:p w14:paraId="3B6ACBB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43FB202F" w14:textId="77777777" w:rsidTr="00AF0F74">
        <w:trPr>
          <w:trHeight w:val="315"/>
          <w:jc w:val="center"/>
        </w:trPr>
        <w:tc>
          <w:tcPr>
            <w:tcW w:w="153" w:type="pct"/>
            <w:vMerge/>
            <w:vAlign w:val="center"/>
            <w:hideMark/>
          </w:tcPr>
          <w:p w14:paraId="57B9DA8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hideMark/>
          </w:tcPr>
          <w:p w14:paraId="1001836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Результат выполнения мероприятия.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FE5B5D">
              <w:rPr>
                <w:rFonts w:ascii="Arial" w:hAnsi="Arial" w:cs="Arial"/>
                <w:sz w:val="24"/>
                <w:szCs w:val="24"/>
              </w:rPr>
              <w:t xml:space="preserve">Количество </w:t>
            </w:r>
            <w:proofErr w:type="gramStart"/>
            <w:r w:rsidRPr="00FE5B5D">
              <w:rPr>
                <w:rFonts w:ascii="Arial" w:hAnsi="Arial" w:cs="Arial"/>
                <w:sz w:val="24"/>
                <w:szCs w:val="24"/>
              </w:rPr>
              <w:t>проведенных  «</w:t>
            </w:r>
            <w:proofErr w:type="gramEnd"/>
            <w:r w:rsidRPr="00FE5B5D">
              <w:rPr>
                <w:rFonts w:ascii="Arial" w:hAnsi="Arial" w:cs="Arial"/>
                <w:sz w:val="24"/>
                <w:szCs w:val="24"/>
              </w:rPr>
              <w:t xml:space="preserve">круглых столов» по формированию толерантных межнациональных отношений (ед.) </w:t>
            </w:r>
          </w:p>
        </w:tc>
        <w:tc>
          <w:tcPr>
            <w:tcW w:w="452" w:type="pct"/>
            <w:vMerge w:val="restart"/>
            <w:vAlign w:val="center"/>
            <w:hideMark/>
          </w:tcPr>
          <w:p w14:paraId="251BB54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2" w:type="pct"/>
            <w:vMerge w:val="restart"/>
            <w:vAlign w:val="center"/>
            <w:hideMark/>
          </w:tcPr>
          <w:p w14:paraId="330645F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hideMark/>
          </w:tcPr>
          <w:p w14:paraId="12B751D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</w:tcPr>
          <w:p w14:paraId="1DCBDD5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 w:val="restart"/>
          </w:tcPr>
          <w:p w14:paraId="30F7B8A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 w:val="restart"/>
            <w:hideMark/>
          </w:tcPr>
          <w:p w14:paraId="2A73111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hideMark/>
          </w:tcPr>
          <w:p w14:paraId="1B6485D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</w:tcPr>
          <w:p w14:paraId="7A6E553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 w:val="restart"/>
          </w:tcPr>
          <w:p w14:paraId="75C7812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bottom"/>
            <w:hideMark/>
          </w:tcPr>
          <w:p w14:paraId="01B2D0A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1EEA94A1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140E878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0C72892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21049D1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490A97B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366A97E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325245A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1946A4C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462C5E5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hideMark/>
          </w:tcPr>
          <w:p w14:paraId="2F2B95E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hideMark/>
          </w:tcPr>
          <w:p w14:paraId="3622B38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hideMark/>
          </w:tcPr>
          <w:p w14:paraId="6C4D4DF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hideMark/>
          </w:tcPr>
          <w:p w14:paraId="6CB5622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05839FE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259B29A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4C98D9D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20AB1574" w14:textId="77777777" w:rsidTr="00AF0F74">
        <w:trPr>
          <w:trHeight w:val="726"/>
          <w:jc w:val="center"/>
        </w:trPr>
        <w:tc>
          <w:tcPr>
            <w:tcW w:w="153" w:type="pct"/>
            <w:vMerge/>
            <w:vAlign w:val="center"/>
            <w:hideMark/>
          </w:tcPr>
          <w:p w14:paraId="2854B7C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551C597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3BA0045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04D3519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</w:tcPr>
          <w:p w14:paraId="39EE4C2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05ED1BE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7454910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</w:tcPr>
          <w:p w14:paraId="6B4BF1F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</w:tcPr>
          <w:p w14:paraId="5B8F3EE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</w:tcPr>
          <w:p w14:paraId="216D864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gridSpan w:val="3"/>
          </w:tcPr>
          <w:p w14:paraId="01C5218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" w:type="pct"/>
          </w:tcPr>
          <w:p w14:paraId="02A3A8F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5B9691D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3A65716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60BBD36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7A6210DA" w14:textId="77777777" w:rsidTr="00AF0F74">
        <w:trPr>
          <w:trHeight w:val="444"/>
          <w:jc w:val="center"/>
        </w:trPr>
        <w:tc>
          <w:tcPr>
            <w:tcW w:w="153" w:type="pct"/>
            <w:vMerge w:val="restart"/>
            <w:hideMark/>
          </w:tcPr>
          <w:p w14:paraId="5E62CB9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749" w:type="pct"/>
            <w:vMerge w:val="restart"/>
            <w:hideMark/>
          </w:tcPr>
          <w:p w14:paraId="0F2978D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Мероприятие 03.04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FE5B5D">
              <w:rPr>
                <w:rFonts w:ascii="Arial" w:hAnsi="Arial" w:cs="Arial"/>
                <w:sz w:val="24"/>
                <w:szCs w:val="24"/>
              </w:rPr>
              <w:t>Организация и проведение информационно-пропагандистских мероприятий по разъяснению сущности терроризма и его общественной опасности, а также формировани</w:t>
            </w:r>
            <w:r w:rsidRPr="00FE5B5D">
              <w:rPr>
                <w:rFonts w:ascii="Arial" w:hAnsi="Arial" w:cs="Arial"/>
                <w:sz w:val="24"/>
                <w:szCs w:val="24"/>
              </w:rPr>
              <w:lastRenderedPageBreak/>
              <w:t>е у граждан неприятия идеологии терроризма</w:t>
            </w:r>
          </w:p>
        </w:tc>
        <w:tc>
          <w:tcPr>
            <w:tcW w:w="452" w:type="pct"/>
            <w:vMerge w:val="restart"/>
            <w:hideMark/>
          </w:tcPr>
          <w:p w14:paraId="450E665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2023-2027</w:t>
            </w:r>
          </w:p>
          <w:p w14:paraId="5477F57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1910870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vAlign w:val="center"/>
          </w:tcPr>
          <w:p w14:paraId="2A183B1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7E9F68E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44890CD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58BE452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1670F4F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0671855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 w:val="restart"/>
            <w:hideMark/>
          </w:tcPr>
          <w:p w14:paraId="4C16030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 Московской области;</w:t>
            </w:r>
          </w:p>
          <w:p w14:paraId="037EC68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ОМВД России по городского округу Кашира ГУ МВД по Московской области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14:paraId="319348F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6F2CE0" w:rsidRPr="00FE5B5D" w14:paraId="77EE7828" w14:textId="77777777" w:rsidTr="00AF0F74">
        <w:trPr>
          <w:trHeight w:val="943"/>
          <w:jc w:val="center"/>
        </w:trPr>
        <w:tc>
          <w:tcPr>
            <w:tcW w:w="153" w:type="pct"/>
            <w:vMerge/>
            <w:vAlign w:val="center"/>
            <w:hideMark/>
          </w:tcPr>
          <w:p w14:paraId="1F2D6A1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2C4BC79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hideMark/>
          </w:tcPr>
          <w:p w14:paraId="7235313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7DADF5C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vAlign w:val="center"/>
          </w:tcPr>
          <w:p w14:paraId="15B9C0D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12269AF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6E14DB4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312D77A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38533BE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6C2E9DC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  <w:hideMark/>
          </w:tcPr>
          <w:p w14:paraId="5368D63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0CE213E6" w14:textId="77777777" w:rsidTr="00AF0F74">
        <w:trPr>
          <w:trHeight w:val="264"/>
          <w:jc w:val="center"/>
        </w:trPr>
        <w:tc>
          <w:tcPr>
            <w:tcW w:w="153" w:type="pct"/>
            <w:vMerge/>
            <w:vAlign w:val="center"/>
          </w:tcPr>
          <w:p w14:paraId="12848C9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02136D6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3E59DB3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183CC1E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vAlign w:val="center"/>
          </w:tcPr>
          <w:p w14:paraId="6DE7865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661AC0F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2B6A285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229A4C3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146A1C0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45C196F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</w:tcPr>
          <w:p w14:paraId="2EC9C04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73226FC0" w14:textId="77777777" w:rsidTr="00AF0F74">
        <w:trPr>
          <w:trHeight w:val="415"/>
          <w:jc w:val="center"/>
        </w:trPr>
        <w:tc>
          <w:tcPr>
            <w:tcW w:w="153" w:type="pct"/>
            <w:vMerge/>
            <w:vAlign w:val="center"/>
            <w:hideMark/>
          </w:tcPr>
          <w:p w14:paraId="5822298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hideMark/>
          </w:tcPr>
          <w:p w14:paraId="31A125F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Результат выполнения мероприятия.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FE5B5D">
              <w:rPr>
                <w:rFonts w:ascii="Arial" w:hAnsi="Arial" w:cs="Arial"/>
                <w:sz w:val="24"/>
                <w:szCs w:val="24"/>
              </w:rPr>
              <w:t>Количество информационно-пропагандистских мероприятий по разъяснению сущности терроризма и его общественной опасности, а также формирование у граждан неприятия идеологии терроризма (ед.)</w:t>
            </w:r>
          </w:p>
        </w:tc>
        <w:tc>
          <w:tcPr>
            <w:tcW w:w="452" w:type="pct"/>
            <w:vMerge w:val="restart"/>
            <w:vAlign w:val="center"/>
            <w:hideMark/>
          </w:tcPr>
          <w:p w14:paraId="0E3A7ED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2" w:type="pct"/>
            <w:vMerge w:val="restart"/>
            <w:vAlign w:val="center"/>
            <w:hideMark/>
          </w:tcPr>
          <w:p w14:paraId="7520356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hideMark/>
          </w:tcPr>
          <w:p w14:paraId="6FAE691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</w:tcPr>
          <w:p w14:paraId="1102971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 w:val="restart"/>
          </w:tcPr>
          <w:p w14:paraId="2B6BDB7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 w:val="restart"/>
            <w:hideMark/>
          </w:tcPr>
          <w:p w14:paraId="63CF83A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hideMark/>
          </w:tcPr>
          <w:p w14:paraId="2AFB721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</w:tcPr>
          <w:p w14:paraId="0B53D77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 w:val="restart"/>
          </w:tcPr>
          <w:p w14:paraId="2A7C8E5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bottom"/>
            <w:hideMark/>
          </w:tcPr>
          <w:p w14:paraId="076CC73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31C51042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0B26077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4CFA589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3B25A7A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2E9E2CE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052D755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3BFB086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287F59E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38A8A2A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hideMark/>
          </w:tcPr>
          <w:p w14:paraId="387488D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hideMark/>
          </w:tcPr>
          <w:p w14:paraId="69B214A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hideMark/>
          </w:tcPr>
          <w:p w14:paraId="6FCEB96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hideMark/>
          </w:tcPr>
          <w:p w14:paraId="68ACB9B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455D1B4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1FEBB04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2FD5A26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372C2269" w14:textId="77777777" w:rsidTr="00AF0F74">
        <w:trPr>
          <w:trHeight w:val="965"/>
          <w:jc w:val="center"/>
        </w:trPr>
        <w:tc>
          <w:tcPr>
            <w:tcW w:w="153" w:type="pct"/>
            <w:vMerge/>
            <w:vAlign w:val="center"/>
            <w:hideMark/>
          </w:tcPr>
          <w:p w14:paraId="700D739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4F1849D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71D66D3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4A29A1B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</w:tcPr>
          <w:p w14:paraId="3A2DBA5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075201F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7022CF6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</w:tcPr>
          <w:p w14:paraId="027A83E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</w:tcPr>
          <w:p w14:paraId="3121CE5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</w:tcPr>
          <w:p w14:paraId="78F6A32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gridSpan w:val="3"/>
          </w:tcPr>
          <w:p w14:paraId="28DDBFB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" w:type="pct"/>
          </w:tcPr>
          <w:p w14:paraId="5E10EAA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4A070FB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0BF1B8E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534FCB0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8D4804" w:rsidRPr="00FE5B5D" w14:paraId="3D1D681C" w14:textId="77777777" w:rsidTr="00AF0F74">
        <w:trPr>
          <w:trHeight w:val="332"/>
          <w:jc w:val="center"/>
        </w:trPr>
        <w:tc>
          <w:tcPr>
            <w:tcW w:w="153" w:type="pct"/>
            <w:vMerge w:val="restart"/>
            <w:hideMark/>
          </w:tcPr>
          <w:p w14:paraId="3330D456" w14:textId="77777777" w:rsidR="008D4804" w:rsidRPr="00FE5B5D" w:rsidRDefault="008D4804" w:rsidP="006F2CE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9" w:type="pct"/>
            <w:vMerge w:val="restart"/>
            <w:hideMark/>
          </w:tcPr>
          <w:p w14:paraId="734EB7F0" w14:textId="77777777" w:rsidR="008D4804" w:rsidRPr="00FE5B5D" w:rsidRDefault="008D4804" w:rsidP="006F2CE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 xml:space="preserve">Основное мероприятие 04.  </w:t>
            </w:r>
          </w:p>
          <w:p w14:paraId="2DF36414" w14:textId="77777777" w:rsidR="008D4804" w:rsidRPr="00FE5B5D" w:rsidRDefault="008D4804" w:rsidP="006F2CE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 xml:space="preserve">Развертывание элементов системы </w:t>
            </w:r>
            <w:r w:rsidRPr="00FE5B5D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lastRenderedPageBreak/>
              <w:t>технологического обеспечения региональной общественной безопасности и оперативного управления «Безопасный регион» (далее - система «Безопасный регион»)</w:t>
            </w:r>
          </w:p>
        </w:tc>
        <w:tc>
          <w:tcPr>
            <w:tcW w:w="452" w:type="pct"/>
            <w:vMerge w:val="restart"/>
            <w:vAlign w:val="center"/>
            <w:hideMark/>
          </w:tcPr>
          <w:p w14:paraId="6D5330B3" w14:textId="77777777" w:rsidR="008D4804" w:rsidRPr="00FE5B5D" w:rsidRDefault="008D4804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2023-2027</w:t>
            </w:r>
          </w:p>
          <w:p w14:paraId="2B803046" w14:textId="77777777" w:rsidR="008D4804" w:rsidRPr="00FE5B5D" w:rsidRDefault="008D4804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6FC8C0F9" w14:textId="77777777" w:rsidR="008D4804" w:rsidRPr="00FE5B5D" w:rsidRDefault="008D4804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vAlign w:val="bottom"/>
          </w:tcPr>
          <w:p w14:paraId="039FFE9B" w14:textId="77777777" w:rsidR="008D4804" w:rsidRPr="00FE5B5D" w:rsidRDefault="008D4804">
            <w:pPr>
              <w:jc w:val="righ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 w:themeColor="text1"/>
                <w:sz w:val="24"/>
                <w:szCs w:val="24"/>
              </w:rPr>
              <w:t>176387,57</w:t>
            </w:r>
          </w:p>
        </w:tc>
        <w:tc>
          <w:tcPr>
            <w:tcW w:w="226" w:type="pct"/>
            <w:vAlign w:val="center"/>
          </w:tcPr>
          <w:p w14:paraId="2BF73463" w14:textId="77777777" w:rsidR="008D4804" w:rsidRPr="00FE5B5D" w:rsidRDefault="008D4804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 w:themeColor="text1"/>
                <w:sz w:val="24"/>
                <w:szCs w:val="24"/>
              </w:rPr>
              <w:t>28116,05</w:t>
            </w:r>
          </w:p>
        </w:tc>
        <w:tc>
          <w:tcPr>
            <w:tcW w:w="316" w:type="pct"/>
            <w:vAlign w:val="center"/>
          </w:tcPr>
          <w:p w14:paraId="45A176A8" w14:textId="77777777" w:rsidR="008D4804" w:rsidRPr="00FE5B5D" w:rsidRDefault="008D4804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 w:themeColor="text1"/>
                <w:sz w:val="24"/>
                <w:szCs w:val="24"/>
              </w:rPr>
              <w:t>35786,65</w:t>
            </w:r>
          </w:p>
        </w:tc>
        <w:tc>
          <w:tcPr>
            <w:tcW w:w="1182" w:type="pct"/>
            <w:gridSpan w:val="9"/>
            <w:vAlign w:val="center"/>
          </w:tcPr>
          <w:p w14:paraId="5E51E9D0" w14:textId="77777777" w:rsidR="008D4804" w:rsidRPr="00FE5B5D" w:rsidRDefault="008D4804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 w:themeColor="text1"/>
                <w:sz w:val="24"/>
                <w:szCs w:val="24"/>
              </w:rPr>
              <w:t>42788,87</w:t>
            </w:r>
          </w:p>
        </w:tc>
        <w:tc>
          <w:tcPr>
            <w:tcW w:w="287" w:type="pct"/>
            <w:vAlign w:val="center"/>
          </w:tcPr>
          <w:p w14:paraId="0783C827" w14:textId="77777777" w:rsidR="008D4804" w:rsidRPr="00FE5B5D" w:rsidRDefault="008D4804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 w:themeColor="text1"/>
                <w:sz w:val="24"/>
                <w:szCs w:val="24"/>
              </w:rPr>
              <w:t>34848,00</w:t>
            </w:r>
          </w:p>
        </w:tc>
        <w:tc>
          <w:tcPr>
            <w:tcW w:w="287" w:type="pct"/>
            <w:vAlign w:val="center"/>
          </w:tcPr>
          <w:p w14:paraId="65A22FBF" w14:textId="77777777" w:rsidR="008D4804" w:rsidRPr="00FE5B5D" w:rsidRDefault="008D4804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 w:themeColor="text1"/>
                <w:sz w:val="24"/>
                <w:szCs w:val="24"/>
              </w:rPr>
              <w:t>34848,00</w:t>
            </w:r>
          </w:p>
        </w:tc>
        <w:tc>
          <w:tcPr>
            <w:tcW w:w="491" w:type="pct"/>
            <w:vMerge w:val="restart"/>
            <w:vAlign w:val="bottom"/>
            <w:hideMark/>
          </w:tcPr>
          <w:p w14:paraId="1A0E9957" w14:textId="77777777" w:rsidR="008D4804" w:rsidRPr="00FE5B5D" w:rsidRDefault="008D4804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Администрация городского округа Кашира Московск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ой области </w:t>
            </w:r>
          </w:p>
        </w:tc>
      </w:tr>
      <w:tr w:rsidR="006B6D21" w:rsidRPr="00FE5B5D" w14:paraId="3DEA908F" w14:textId="77777777" w:rsidTr="00AF0F74">
        <w:trPr>
          <w:trHeight w:val="902"/>
          <w:jc w:val="center"/>
        </w:trPr>
        <w:tc>
          <w:tcPr>
            <w:tcW w:w="153" w:type="pct"/>
            <w:vMerge/>
            <w:vAlign w:val="center"/>
            <w:hideMark/>
          </w:tcPr>
          <w:p w14:paraId="2C2FDB48" w14:textId="77777777" w:rsidR="006B6D21" w:rsidRPr="00FE5B5D" w:rsidRDefault="006B6D21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42FC1C38" w14:textId="77777777" w:rsidR="006B6D21" w:rsidRPr="00FE5B5D" w:rsidRDefault="006B6D21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hideMark/>
          </w:tcPr>
          <w:p w14:paraId="5CD3599F" w14:textId="77777777" w:rsidR="006B6D21" w:rsidRPr="00FE5B5D" w:rsidRDefault="006B6D21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 w:val="restart"/>
            <w:vAlign w:val="center"/>
            <w:hideMark/>
          </w:tcPr>
          <w:p w14:paraId="33221B54" w14:textId="77777777" w:rsidR="006B6D21" w:rsidRPr="00FE5B5D" w:rsidRDefault="006B6D21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Средства бюджета городского 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округа Кашира</w:t>
            </w:r>
          </w:p>
        </w:tc>
        <w:tc>
          <w:tcPr>
            <w:tcW w:w="316" w:type="pct"/>
            <w:vAlign w:val="bottom"/>
          </w:tcPr>
          <w:p w14:paraId="3E7F34F1" w14:textId="77777777" w:rsidR="006B6D21" w:rsidRPr="00FE5B5D" w:rsidRDefault="006B6D21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156030,70</w:t>
            </w:r>
          </w:p>
        </w:tc>
        <w:tc>
          <w:tcPr>
            <w:tcW w:w="226" w:type="pct"/>
            <w:vAlign w:val="center"/>
          </w:tcPr>
          <w:p w14:paraId="311EC9B5" w14:textId="77777777" w:rsidR="006B6D21" w:rsidRPr="00FE5B5D" w:rsidRDefault="006B6D21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  <w:t>26835,40</w:t>
            </w:r>
          </w:p>
        </w:tc>
        <w:tc>
          <w:tcPr>
            <w:tcW w:w="316" w:type="pct"/>
            <w:vAlign w:val="center"/>
          </w:tcPr>
          <w:p w14:paraId="052CFB86" w14:textId="77777777" w:rsidR="006B6D21" w:rsidRPr="00FE5B5D" w:rsidRDefault="006B6D21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  <w:t>33105,95</w:t>
            </w:r>
          </w:p>
        </w:tc>
        <w:tc>
          <w:tcPr>
            <w:tcW w:w="1182" w:type="pct"/>
            <w:gridSpan w:val="9"/>
            <w:vAlign w:val="center"/>
          </w:tcPr>
          <w:p w14:paraId="29BA0432" w14:textId="77777777" w:rsidR="006B6D21" w:rsidRPr="00FE5B5D" w:rsidRDefault="006B6D21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 w:themeColor="text1"/>
                <w:sz w:val="24"/>
                <w:szCs w:val="24"/>
              </w:rPr>
              <w:t>36089,35</w:t>
            </w:r>
          </w:p>
        </w:tc>
        <w:tc>
          <w:tcPr>
            <w:tcW w:w="287" w:type="pct"/>
            <w:vAlign w:val="center"/>
          </w:tcPr>
          <w:p w14:paraId="603FB4B3" w14:textId="77777777" w:rsidR="006B6D21" w:rsidRPr="00FE5B5D" w:rsidRDefault="006B6D21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  <w:t>30000,00</w:t>
            </w:r>
          </w:p>
        </w:tc>
        <w:tc>
          <w:tcPr>
            <w:tcW w:w="287" w:type="pct"/>
            <w:vAlign w:val="center"/>
          </w:tcPr>
          <w:p w14:paraId="07041C42" w14:textId="77777777" w:rsidR="006B6D21" w:rsidRPr="00FE5B5D" w:rsidRDefault="006B6D21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  <w:t>30000,00</w:t>
            </w:r>
          </w:p>
        </w:tc>
        <w:tc>
          <w:tcPr>
            <w:tcW w:w="491" w:type="pct"/>
            <w:vMerge/>
            <w:vAlign w:val="center"/>
            <w:hideMark/>
          </w:tcPr>
          <w:p w14:paraId="43BCD2AA" w14:textId="77777777" w:rsidR="006B6D21" w:rsidRPr="00FE5B5D" w:rsidRDefault="006B6D21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B6D21" w:rsidRPr="00FE5B5D" w14:paraId="66239ACA" w14:textId="77777777" w:rsidTr="00AF0F74">
        <w:trPr>
          <w:trHeight w:val="375"/>
          <w:jc w:val="center"/>
        </w:trPr>
        <w:tc>
          <w:tcPr>
            <w:tcW w:w="153" w:type="pct"/>
            <w:vMerge/>
            <w:vAlign w:val="center"/>
          </w:tcPr>
          <w:p w14:paraId="6AB89EC1" w14:textId="77777777" w:rsidR="006B6D21" w:rsidRPr="00FE5B5D" w:rsidRDefault="006B6D21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47AF4607" w14:textId="77777777" w:rsidR="006B6D21" w:rsidRPr="00FE5B5D" w:rsidRDefault="006B6D21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2A1E544F" w14:textId="77777777" w:rsidR="006B6D21" w:rsidRPr="00FE5B5D" w:rsidRDefault="006B6D21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vAlign w:val="center"/>
          </w:tcPr>
          <w:p w14:paraId="68952567" w14:textId="77777777" w:rsidR="006B6D21" w:rsidRPr="00FE5B5D" w:rsidRDefault="006B6D21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Align w:val="bottom"/>
          </w:tcPr>
          <w:p w14:paraId="3CC8BDEE" w14:textId="77777777" w:rsidR="006B6D21" w:rsidRPr="00FE5B5D" w:rsidRDefault="006B6D21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20356,87</w:t>
            </w:r>
          </w:p>
        </w:tc>
        <w:tc>
          <w:tcPr>
            <w:tcW w:w="226" w:type="pct"/>
            <w:vAlign w:val="center"/>
          </w:tcPr>
          <w:p w14:paraId="7C2B214F" w14:textId="77777777" w:rsidR="006B6D21" w:rsidRPr="00FE5B5D" w:rsidRDefault="006B6D21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  <w:t>1280,65</w:t>
            </w:r>
          </w:p>
        </w:tc>
        <w:tc>
          <w:tcPr>
            <w:tcW w:w="316" w:type="pct"/>
            <w:vAlign w:val="center"/>
          </w:tcPr>
          <w:p w14:paraId="1DA9C957" w14:textId="77777777" w:rsidR="006B6D21" w:rsidRPr="00FE5B5D" w:rsidRDefault="006B6D21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  <w:t>2680,70</w:t>
            </w:r>
          </w:p>
        </w:tc>
        <w:tc>
          <w:tcPr>
            <w:tcW w:w="1182" w:type="pct"/>
            <w:gridSpan w:val="9"/>
            <w:vAlign w:val="center"/>
          </w:tcPr>
          <w:p w14:paraId="159DC8FA" w14:textId="77777777" w:rsidR="006B6D21" w:rsidRPr="00FE5B5D" w:rsidRDefault="006B6D21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  <w:t>6699,52</w:t>
            </w:r>
          </w:p>
        </w:tc>
        <w:tc>
          <w:tcPr>
            <w:tcW w:w="287" w:type="pct"/>
            <w:vAlign w:val="center"/>
          </w:tcPr>
          <w:p w14:paraId="6133E567" w14:textId="77777777" w:rsidR="006B6D21" w:rsidRPr="00FE5B5D" w:rsidRDefault="006B6D21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  <w:t>4848,00</w:t>
            </w:r>
          </w:p>
        </w:tc>
        <w:tc>
          <w:tcPr>
            <w:tcW w:w="287" w:type="pct"/>
            <w:vAlign w:val="center"/>
          </w:tcPr>
          <w:p w14:paraId="1EF47E4E" w14:textId="77777777" w:rsidR="006B6D21" w:rsidRPr="00FE5B5D" w:rsidRDefault="006B6D21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  <w:t>4848,00</w:t>
            </w:r>
          </w:p>
        </w:tc>
        <w:tc>
          <w:tcPr>
            <w:tcW w:w="491" w:type="pct"/>
            <w:vAlign w:val="center"/>
          </w:tcPr>
          <w:p w14:paraId="249E40AB" w14:textId="77777777" w:rsidR="006B6D21" w:rsidRPr="00FE5B5D" w:rsidRDefault="006B6D21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6F2CE0" w:rsidRPr="00FE5B5D" w14:paraId="348B7971" w14:textId="77777777" w:rsidTr="00AF0F74">
        <w:trPr>
          <w:trHeight w:val="653"/>
          <w:jc w:val="center"/>
        </w:trPr>
        <w:tc>
          <w:tcPr>
            <w:tcW w:w="153" w:type="pct"/>
            <w:vMerge/>
            <w:vAlign w:val="center"/>
            <w:hideMark/>
          </w:tcPr>
          <w:p w14:paraId="7EF619D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424A1A8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hideMark/>
          </w:tcPr>
          <w:p w14:paraId="2FE7B92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67B600E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vAlign w:val="center"/>
          </w:tcPr>
          <w:p w14:paraId="4C4D768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" w:type="pct"/>
            <w:vAlign w:val="center"/>
          </w:tcPr>
          <w:p w14:paraId="52CA213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2F692FF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71611F2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35F4AC2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067E1D2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Align w:val="center"/>
            <w:hideMark/>
          </w:tcPr>
          <w:p w14:paraId="2F32379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B6D21" w:rsidRPr="00FE5B5D" w14:paraId="6502961B" w14:textId="77777777" w:rsidTr="00AF0F74">
        <w:trPr>
          <w:trHeight w:val="642"/>
          <w:jc w:val="center"/>
        </w:trPr>
        <w:tc>
          <w:tcPr>
            <w:tcW w:w="153" w:type="pct"/>
            <w:vMerge w:val="restart"/>
            <w:hideMark/>
          </w:tcPr>
          <w:p w14:paraId="65BEB8DE" w14:textId="77777777" w:rsidR="006B6D21" w:rsidRPr="00FE5B5D" w:rsidRDefault="006B6D21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749" w:type="pct"/>
            <w:vMerge w:val="restart"/>
            <w:hideMark/>
          </w:tcPr>
          <w:p w14:paraId="60C70E2A" w14:textId="77777777" w:rsidR="006B6D21" w:rsidRPr="00FE5B5D" w:rsidRDefault="006B6D21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Мероприятие 04.01</w:t>
            </w:r>
          </w:p>
          <w:p w14:paraId="4F774237" w14:textId="77777777" w:rsidR="006B6D21" w:rsidRPr="00FE5B5D" w:rsidRDefault="006B6D21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Оказание услуг по предоставлению видеоизображения для системы «Безопасный регион» с видеокамер, установленных в местах массового скопления 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людей, на детских игровых, спортивных площадках, социальных объектах, контейнерных площадках</w:t>
            </w:r>
          </w:p>
        </w:tc>
        <w:tc>
          <w:tcPr>
            <w:tcW w:w="452" w:type="pct"/>
            <w:vMerge w:val="restart"/>
            <w:vAlign w:val="center"/>
            <w:hideMark/>
          </w:tcPr>
          <w:p w14:paraId="2D341378" w14:textId="77777777" w:rsidR="006B6D21" w:rsidRPr="00FE5B5D" w:rsidRDefault="006B6D21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2023-2027</w:t>
            </w:r>
          </w:p>
        </w:tc>
        <w:tc>
          <w:tcPr>
            <w:tcW w:w="542" w:type="pct"/>
            <w:hideMark/>
          </w:tcPr>
          <w:p w14:paraId="41DBB41E" w14:textId="77777777" w:rsidR="006B6D21" w:rsidRPr="00FE5B5D" w:rsidRDefault="006B6D21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vAlign w:val="bottom"/>
          </w:tcPr>
          <w:p w14:paraId="2499AE5A" w14:textId="77777777" w:rsidR="006B6D21" w:rsidRPr="00FE5B5D" w:rsidRDefault="006B6D21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161954,30</w:t>
            </w:r>
          </w:p>
        </w:tc>
        <w:tc>
          <w:tcPr>
            <w:tcW w:w="226" w:type="pct"/>
            <w:vAlign w:val="center"/>
          </w:tcPr>
          <w:p w14:paraId="36C2892A" w14:textId="77777777" w:rsidR="006B6D21" w:rsidRPr="00FE5B5D" w:rsidRDefault="006B6D21" w:rsidP="006F2C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25701,82</w:t>
            </w:r>
          </w:p>
        </w:tc>
        <w:tc>
          <w:tcPr>
            <w:tcW w:w="316" w:type="pct"/>
            <w:vAlign w:val="center"/>
          </w:tcPr>
          <w:p w14:paraId="6014DB42" w14:textId="77777777" w:rsidR="006B6D21" w:rsidRPr="00FE5B5D" w:rsidRDefault="006B6D21" w:rsidP="006F2C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31582,4800</w:t>
            </w:r>
          </w:p>
        </w:tc>
        <w:tc>
          <w:tcPr>
            <w:tcW w:w="1182" w:type="pct"/>
            <w:gridSpan w:val="9"/>
            <w:vAlign w:val="center"/>
          </w:tcPr>
          <w:p w14:paraId="1B2C6C5D" w14:textId="77777777" w:rsidR="006B6D21" w:rsidRPr="00FE5B5D" w:rsidRDefault="006B6D21" w:rsidP="006F2C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40974,00</w:t>
            </w:r>
          </w:p>
        </w:tc>
        <w:tc>
          <w:tcPr>
            <w:tcW w:w="287" w:type="pct"/>
            <w:vAlign w:val="center"/>
          </w:tcPr>
          <w:p w14:paraId="1245E928" w14:textId="77777777" w:rsidR="006B6D21" w:rsidRPr="00FE5B5D" w:rsidRDefault="006B6D21" w:rsidP="006F2C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31848,00</w:t>
            </w:r>
          </w:p>
        </w:tc>
        <w:tc>
          <w:tcPr>
            <w:tcW w:w="287" w:type="pct"/>
            <w:vAlign w:val="center"/>
          </w:tcPr>
          <w:p w14:paraId="1F0E4DF1" w14:textId="77777777" w:rsidR="006B6D21" w:rsidRPr="00FE5B5D" w:rsidRDefault="006B6D21" w:rsidP="006F2C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31848,00</w:t>
            </w:r>
          </w:p>
        </w:tc>
        <w:tc>
          <w:tcPr>
            <w:tcW w:w="491" w:type="pct"/>
            <w:vMerge w:val="restart"/>
            <w:hideMark/>
          </w:tcPr>
          <w:p w14:paraId="02D0E90D" w14:textId="77777777" w:rsidR="006B6D21" w:rsidRPr="00FE5B5D" w:rsidRDefault="006B6D21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14:paraId="23894AAD" w14:textId="77777777" w:rsidR="006B6D21" w:rsidRPr="00FE5B5D" w:rsidRDefault="006B6D21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Администрация городского округа Кашира Московской области</w:t>
            </w:r>
          </w:p>
        </w:tc>
      </w:tr>
      <w:tr w:rsidR="006B6D21" w:rsidRPr="00FE5B5D" w14:paraId="30B2088D" w14:textId="77777777" w:rsidTr="00AF0F74">
        <w:trPr>
          <w:trHeight w:val="720"/>
          <w:jc w:val="center"/>
        </w:trPr>
        <w:tc>
          <w:tcPr>
            <w:tcW w:w="153" w:type="pct"/>
            <w:vMerge/>
            <w:vAlign w:val="center"/>
            <w:hideMark/>
          </w:tcPr>
          <w:p w14:paraId="2F4570B0" w14:textId="77777777" w:rsidR="006B6D21" w:rsidRPr="00FE5B5D" w:rsidRDefault="006B6D21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1600D27A" w14:textId="77777777" w:rsidR="006B6D21" w:rsidRPr="00FE5B5D" w:rsidRDefault="006B6D21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38975130" w14:textId="77777777" w:rsidR="006B6D21" w:rsidRPr="00FE5B5D" w:rsidRDefault="006B6D21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 w:val="restart"/>
            <w:vAlign w:val="center"/>
            <w:hideMark/>
          </w:tcPr>
          <w:p w14:paraId="20126120" w14:textId="77777777" w:rsidR="006B6D21" w:rsidRPr="00FE5B5D" w:rsidRDefault="006B6D21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vAlign w:val="bottom"/>
          </w:tcPr>
          <w:p w14:paraId="7C24D56C" w14:textId="77777777" w:rsidR="006B6D21" w:rsidRPr="00FE5B5D" w:rsidRDefault="006B6D21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141757,28</w:t>
            </w:r>
          </w:p>
        </w:tc>
        <w:tc>
          <w:tcPr>
            <w:tcW w:w="226" w:type="pct"/>
            <w:vAlign w:val="center"/>
          </w:tcPr>
          <w:p w14:paraId="2C1C9768" w14:textId="77777777" w:rsidR="006B6D21" w:rsidRPr="00FE5B5D" w:rsidRDefault="006B6D21" w:rsidP="006F2C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24581,02</w:t>
            </w:r>
          </w:p>
        </w:tc>
        <w:tc>
          <w:tcPr>
            <w:tcW w:w="316" w:type="pct"/>
            <w:vAlign w:val="center"/>
          </w:tcPr>
          <w:p w14:paraId="5FE93E55" w14:textId="77777777" w:rsidR="006B6D21" w:rsidRPr="00FE5B5D" w:rsidRDefault="006B6D21" w:rsidP="006F2C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28901,78</w:t>
            </w:r>
          </w:p>
        </w:tc>
        <w:tc>
          <w:tcPr>
            <w:tcW w:w="1182" w:type="pct"/>
            <w:gridSpan w:val="9"/>
            <w:vAlign w:val="center"/>
          </w:tcPr>
          <w:p w14:paraId="12091CA5" w14:textId="77777777" w:rsidR="006B6D21" w:rsidRPr="00FE5B5D" w:rsidRDefault="006B6D21" w:rsidP="006F2C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34274,48</w:t>
            </w:r>
          </w:p>
        </w:tc>
        <w:tc>
          <w:tcPr>
            <w:tcW w:w="287" w:type="pct"/>
            <w:vAlign w:val="center"/>
          </w:tcPr>
          <w:p w14:paraId="029CB0A6" w14:textId="77777777" w:rsidR="006B6D21" w:rsidRPr="00FE5B5D" w:rsidRDefault="006B6D21" w:rsidP="006F2C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27000,00</w:t>
            </w:r>
          </w:p>
        </w:tc>
        <w:tc>
          <w:tcPr>
            <w:tcW w:w="287" w:type="pct"/>
            <w:vAlign w:val="center"/>
          </w:tcPr>
          <w:p w14:paraId="50318774" w14:textId="77777777" w:rsidR="006B6D21" w:rsidRPr="00FE5B5D" w:rsidRDefault="006B6D21" w:rsidP="006F2C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27000,00</w:t>
            </w:r>
          </w:p>
        </w:tc>
        <w:tc>
          <w:tcPr>
            <w:tcW w:w="491" w:type="pct"/>
            <w:vMerge/>
            <w:vAlign w:val="center"/>
            <w:hideMark/>
          </w:tcPr>
          <w:p w14:paraId="17263AFF" w14:textId="77777777" w:rsidR="006B6D21" w:rsidRPr="00FE5B5D" w:rsidRDefault="006B6D21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B6D21" w:rsidRPr="00FE5B5D" w14:paraId="4887EA91" w14:textId="77777777" w:rsidTr="00AF0F74">
        <w:trPr>
          <w:trHeight w:val="720"/>
          <w:jc w:val="center"/>
        </w:trPr>
        <w:tc>
          <w:tcPr>
            <w:tcW w:w="153" w:type="pct"/>
            <w:vMerge/>
            <w:vAlign w:val="center"/>
          </w:tcPr>
          <w:p w14:paraId="38FEE0BD" w14:textId="77777777" w:rsidR="006B6D21" w:rsidRPr="00FE5B5D" w:rsidRDefault="006B6D21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2500927F" w14:textId="77777777" w:rsidR="006B6D21" w:rsidRPr="00FE5B5D" w:rsidRDefault="006B6D21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2200D1D4" w14:textId="77777777" w:rsidR="006B6D21" w:rsidRPr="00FE5B5D" w:rsidRDefault="006B6D21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</w:tcPr>
          <w:p w14:paraId="147E74A1" w14:textId="77777777" w:rsidR="006B6D21" w:rsidRPr="00FE5B5D" w:rsidRDefault="006B6D21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Align w:val="bottom"/>
          </w:tcPr>
          <w:p w14:paraId="524D0A52" w14:textId="77777777" w:rsidR="006B6D21" w:rsidRPr="00FE5B5D" w:rsidRDefault="006B6D21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20197,02</w:t>
            </w:r>
          </w:p>
        </w:tc>
        <w:tc>
          <w:tcPr>
            <w:tcW w:w="226" w:type="pct"/>
            <w:vAlign w:val="center"/>
          </w:tcPr>
          <w:p w14:paraId="7091D0B7" w14:textId="77777777" w:rsidR="006B6D21" w:rsidRPr="00FE5B5D" w:rsidRDefault="006B6D21" w:rsidP="006F2C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1120,80</w:t>
            </w:r>
          </w:p>
        </w:tc>
        <w:tc>
          <w:tcPr>
            <w:tcW w:w="316" w:type="pct"/>
            <w:vAlign w:val="center"/>
          </w:tcPr>
          <w:p w14:paraId="2500F006" w14:textId="77777777" w:rsidR="006B6D21" w:rsidRPr="00FE5B5D" w:rsidRDefault="006B6D21" w:rsidP="006F2C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2680,70</w:t>
            </w:r>
          </w:p>
        </w:tc>
        <w:tc>
          <w:tcPr>
            <w:tcW w:w="1182" w:type="pct"/>
            <w:gridSpan w:val="9"/>
            <w:vAlign w:val="center"/>
          </w:tcPr>
          <w:p w14:paraId="3004CD41" w14:textId="77777777" w:rsidR="006B6D21" w:rsidRPr="00FE5B5D" w:rsidRDefault="006B6D21" w:rsidP="006F2C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6699,52</w:t>
            </w:r>
          </w:p>
        </w:tc>
        <w:tc>
          <w:tcPr>
            <w:tcW w:w="287" w:type="pct"/>
            <w:vAlign w:val="center"/>
          </w:tcPr>
          <w:p w14:paraId="4342FD7F" w14:textId="77777777" w:rsidR="006B6D21" w:rsidRPr="00FE5B5D" w:rsidRDefault="006B6D21" w:rsidP="006F2C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4848,00</w:t>
            </w:r>
          </w:p>
        </w:tc>
        <w:tc>
          <w:tcPr>
            <w:tcW w:w="287" w:type="pct"/>
            <w:vAlign w:val="center"/>
          </w:tcPr>
          <w:p w14:paraId="7C03C487" w14:textId="77777777" w:rsidR="006B6D21" w:rsidRPr="00FE5B5D" w:rsidRDefault="006B6D21" w:rsidP="006F2C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4848,00</w:t>
            </w:r>
          </w:p>
        </w:tc>
        <w:tc>
          <w:tcPr>
            <w:tcW w:w="491" w:type="pct"/>
            <w:vAlign w:val="center"/>
          </w:tcPr>
          <w:p w14:paraId="3797759D" w14:textId="77777777" w:rsidR="006B6D21" w:rsidRPr="00FE5B5D" w:rsidRDefault="006B6D21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Управление образования администрации городског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о округа Кашира</w:t>
            </w:r>
          </w:p>
        </w:tc>
      </w:tr>
      <w:tr w:rsidR="006F2CE0" w:rsidRPr="00FE5B5D" w14:paraId="440467BA" w14:textId="77777777" w:rsidTr="00AF0F74">
        <w:trPr>
          <w:trHeight w:val="535"/>
          <w:jc w:val="center"/>
        </w:trPr>
        <w:tc>
          <w:tcPr>
            <w:tcW w:w="153" w:type="pct"/>
            <w:vMerge/>
            <w:vAlign w:val="center"/>
          </w:tcPr>
          <w:p w14:paraId="213E910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784F411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137FFC8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30066D6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vAlign w:val="bottom"/>
          </w:tcPr>
          <w:p w14:paraId="019EE288" w14:textId="77777777" w:rsidR="006F2CE0" w:rsidRPr="00FE5B5D" w:rsidRDefault="006F2CE0" w:rsidP="006F2CE0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" w:type="pct"/>
            <w:vAlign w:val="center"/>
          </w:tcPr>
          <w:p w14:paraId="4765290A" w14:textId="77777777" w:rsidR="006F2CE0" w:rsidRPr="00FE5B5D" w:rsidRDefault="006F2CE0" w:rsidP="006F2C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16" w:type="pct"/>
            <w:vAlign w:val="center"/>
          </w:tcPr>
          <w:p w14:paraId="0EE42FDE" w14:textId="77777777" w:rsidR="006F2CE0" w:rsidRPr="00FE5B5D" w:rsidRDefault="006F2CE0" w:rsidP="006F2C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630CFE4F" w14:textId="77777777" w:rsidR="006F2CE0" w:rsidRPr="00FE5B5D" w:rsidRDefault="006F2CE0" w:rsidP="006F2C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87" w:type="pct"/>
            <w:vAlign w:val="center"/>
          </w:tcPr>
          <w:p w14:paraId="0485126A" w14:textId="77777777" w:rsidR="006F2CE0" w:rsidRPr="00FE5B5D" w:rsidRDefault="006F2CE0" w:rsidP="006F2C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87" w:type="pct"/>
            <w:vAlign w:val="center"/>
          </w:tcPr>
          <w:p w14:paraId="00202DB3" w14:textId="77777777" w:rsidR="006F2CE0" w:rsidRPr="00FE5B5D" w:rsidRDefault="006F2CE0" w:rsidP="006F2C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91" w:type="pct"/>
            <w:vMerge w:val="restart"/>
            <w:vAlign w:val="center"/>
          </w:tcPr>
          <w:p w14:paraId="6D85E08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57B61656" w14:textId="77777777" w:rsidTr="00AF0F74">
        <w:trPr>
          <w:trHeight w:val="315"/>
          <w:jc w:val="center"/>
        </w:trPr>
        <w:tc>
          <w:tcPr>
            <w:tcW w:w="153" w:type="pct"/>
            <w:vMerge/>
            <w:vAlign w:val="center"/>
            <w:hideMark/>
          </w:tcPr>
          <w:p w14:paraId="780C1F0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hideMark/>
          </w:tcPr>
          <w:p w14:paraId="040EAB2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Результат выполнения мероприятия.</w:t>
            </w:r>
          </w:p>
          <w:p w14:paraId="41C7E05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Количество видеокамер, установленных на территории городского округа в рамках муниципальных контрактов на оказание услуг по предоставлению видеоизображения для системы «Безопасный регион» в местах массового скопления 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людей, на детских игровых, спортивных площадках и социальных </w:t>
            </w:r>
            <w:proofErr w:type="gramStart"/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объектах ,</w:t>
            </w:r>
            <w:proofErr w:type="gramEnd"/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контейнерных площадок (ед.) Подтверждающие материалы: ссылки на заключенные муниципальные контракты на сайте zakupki.gov.ru</w:t>
            </w:r>
          </w:p>
        </w:tc>
        <w:tc>
          <w:tcPr>
            <w:tcW w:w="452" w:type="pct"/>
            <w:vMerge w:val="restart"/>
            <w:vAlign w:val="center"/>
            <w:hideMark/>
          </w:tcPr>
          <w:p w14:paraId="2BF62AC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542" w:type="pct"/>
            <w:vMerge w:val="restart"/>
            <w:vAlign w:val="center"/>
            <w:hideMark/>
          </w:tcPr>
          <w:p w14:paraId="1DD488A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hideMark/>
          </w:tcPr>
          <w:p w14:paraId="7D8A955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  <w:vAlign w:val="bottom"/>
          </w:tcPr>
          <w:p w14:paraId="48908A1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316" w:type="pct"/>
            <w:vMerge w:val="restart"/>
            <w:vAlign w:val="bottom"/>
          </w:tcPr>
          <w:p w14:paraId="6C0F747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71" w:type="pct"/>
            <w:vMerge w:val="restart"/>
            <w:hideMark/>
          </w:tcPr>
          <w:p w14:paraId="27F3013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hideMark/>
          </w:tcPr>
          <w:p w14:paraId="3081B59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  <w:vAlign w:val="bottom"/>
          </w:tcPr>
          <w:p w14:paraId="7B20B7F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87" w:type="pct"/>
            <w:vMerge w:val="restart"/>
            <w:vAlign w:val="bottom"/>
          </w:tcPr>
          <w:p w14:paraId="313FB6C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91" w:type="pct"/>
            <w:vMerge/>
            <w:vAlign w:val="bottom"/>
            <w:hideMark/>
          </w:tcPr>
          <w:p w14:paraId="74540E5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2841DB33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7F83C41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7D05D6C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640D946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7802A32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183A25C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09C7FAA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57E82E8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014D40D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hideMark/>
          </w:tcPr>
          <w:p w14:paraId="0BBE3FF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hideMark/>
          </w:tcPr>
          <w:p w14:paraId="1CA9C7B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hideMark/>
          </w:tcPr>
          <w:p w14:paraId="385FB80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hideMark/>
          </w:tcPr>
          <w:p w14:paraId="4B2375A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2A65D4D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1FA262D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33B7ABA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519B4D41" w14:textId="77777777" w:rsidTr="00AF0F74">
        <w:trPr>
          <w:trHeight w:val="1138"/>
          <w:jc w:val="center"/>
        </w:trPr>
        <w:tc>
          <w:tcPr>
            <w:tcW w:w="153" w:type="pct"/>
            <w:vMerge/>
            <w:vAlign w:val="center"/>
            <w:hideMark/>
          </w:tcPr>
          <w:p w14:paraId="0182F4B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17F2EB5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5D3C5BA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6F94E73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Align w:val="bottom"/>
          </w:tcPr>
          <w:p w14:paraId="3E777E3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226" w:type="pct"/>
            <w:vMerge/>
            <w:vAlign w:val="bottom"/>
          </w:tcPr>
          <w:p w14:paraId="09324F1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6A11CF6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Align w:val="bottom"/>
          </w:tcPr>
          <w:p w14:paraId="484F2B7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26" w:type="pct"/>
            <w:gridSpan w:val="2"/>
            <w:vAlign w:val="bottom"/>
          </w:tcPr>
          <w:p w14:paraId="2042534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" w:type="pct"/>
            <w:gridSpan w:val="2"/>
            <w:vAlign w:val="bottom"/>
          </w:tcPr>
          <w:p w14:paraId="2B81EB1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71" w:type="pct"/>
            <w:gridSpan w:val="3"/>
            <w:vAlign w:val="bottom"/>
          </w:tcPr>
          <w:p w14:paraId="3223B2F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9" w:type="pct"/>
            <w:vAlign w:val="bottom"/>
          </w:tcPr>
          <w:p w14:paraId="1E953B4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7" w:type="pct"/>
            <w:vMerge/>
            <w:vAlign w:val="center"/>
          </w:tcPr>
          <w:p w14:paraId="5E10815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3A3FB3D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38E2030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5898DBA4" w14:textId="77777777" w:rsidTr="00AF0F74">
        <w:trPr>
          <w:trHeight w:val="315"/>
          <w:jc w:val="center"/>
        </w:trPr>
        <w:tc>
          <w:tcPr>
            <w:tcW w:w="153" w:type="pct"/>
            <w:vMerge w:val="restart"/>
            <w:hideMark/>
          </w:tcPr>
          <w:p w14:paraId="4DEFA06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749" w:type="pct"/>
            <w:vMerge w:val="restart"/>
            <w:hideMark/>
          </w:tcPr>
          <w:p w14:paraId="7CE9C84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Мероприятие 04.02</w:t>
            </w:r>
          </w:p>
          <w:p w14:paraId="2FB4B6A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Проведение работ по установке видеокамер на подъездах многоквартирных домов и подключению их к системе «Безопасный регион» (в т.ч. в рамках муниципальных контрактов 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на оказание услуг по предоставлению видеоизображений для системы «Безопасный регион</w:t>
            </w:r>
          </w:p>
        </w:tc>
        <w:tc>
          <w:tcPr>
            <w:tcW w:w="452" w:type="pct"/>
            <w:vMerge w:val="restart"/>
            <w:hideMark/>
          </w:tcPr>
          <w:p w14:paraId="42D0693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2023-2027</w:t>
            </w:r>
          </w:p>
          <w:p w14:paraId="5060DAB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2EB45F4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vAlign w:val="center"/>
          </w:tcPr>
          <w:p w14:paraId="58B6E4E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7B77624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2E02362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25E35F0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1EC1CE5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0C14981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 w:val="restart"/>
            <w:hideMark/>
          </w:tcPr>
          <w:p w14:paraId="0D1ACF8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Администрация городского округа Кашира Московской области, Государственная жилищная инспекция и Министерство 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жилищно-коммунального хозяйства Московской области</w:t>
            </w:r>
          </w:p>
        </w:tc>
      </w:tr>
      <w:tr w:rsidR="006F2CE0" w:rsidRPr="00FE5B5D" w14:paraId="4CF8AA53" w14:textId="77777777" w:rsidTr="00AF0F74">
        <w:trPr>
          <w:trHeight w:val="435"/>
          <w:jc w:val="center"/>
        </w:trPr>
        <w:tc>
          <w:tcPr>
            <w:tcW w:w="153" w:type="pct"/>
            <w:vMerge/>
            <w:vAlign w:val="center"/>
            <w:hideMark/>
          </w:tcPr>
          <w:p w14:paraId="7B2EFBB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547C87B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hideMark/>
          </w:tcPr>
          <w:p w14:paraId="486F02F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65D0CFB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vAlign w:val="center"/>
          </w:tcPr>
          <w:p w14:paraId="16BE46A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1CA82E1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7AFDB4A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720915C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619577B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3E1D99A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  <w:hideMark/>
          </w:tcPr>
          <w:p w14:paraId="109C085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55FFA507" w14:textId="77777777" w:rsidTr="00AF0F74">
        <w:trPr>
          <w:trHeight w:val="403"/>
          <w:jc w:val="center"/>
        </w:trPr>
        <w:tc>
          <w:tcPr>
            <w:tcW w:w="153" w:type="pct"/>
            <w:vMerge/>
            <w:vAlign w:val="center"/>
          </w:tcPr>
          <w:p w14:paraId="7AAB1F3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11DA9FB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0B2DCB4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76DC4B8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vAlign w:val="center"/>
          </w:tcPr>
          <w:p w14:paraId="7C4AEAC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611E126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59B4330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7117B12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34F3CB7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07D11A7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</w:tcPr>
          <w:p w14:paraId="7BF08A8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79D47EC5" w14:textId="77777777" w:rsidTr="00AF0F74">
        <w:trPr>
          <w:trHeight w:val="315"/>
          <w:jc w:val="center"/>
        </w:trPr>
        <w:tc>
          <w:tcPr>
            <w:tcW w:w="153" w:type="pct"/>
            <w:vMerge/>
            <w:vAlign w:val="center"/>
            <w:hideMark/>
          </w:tcPr>
          <w:p w14:paraId="4B6ACFB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hideMark/>
          </w:tcPr>
          <w:p w14:paraId="5BB0697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Результат выполнения мероприятия.</w:t>
            </w:r>
          </w:p>
          <w:p w14:paraId="19CAD1F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Количество видеокамер, установленных на подъездах многоквартирных домов и подключенных к системе «Безопасный регион» (ед.)</w:t>
            </w:r>
          </w:p>
          <w:p w14:paraId="14E60BD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Подтверждающие материалы: данные Рейтинга- 24</w:t>
            </w:r>
          </w:p>
        </w:tc>
        <w:tc>
          <w:tcPr>
            <w:tcW w:w="452" w:type="pct"/>
            <w:vMerge w:val="restart"/>
            <w:vAlign w:val="center"/>
            <w:hideMark/>
          </w:tcPr>
          <w:p w14:paraId="5860C41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2" w:type="pct"/>
            <w:vMerge w:val="restart"/>
            <w:vAlign w:val="center"/>
            <w:hideMark/>
          </w:tcPr>
          <w:p w14:paraId="134EAA4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hideMark/>
          </w:tcPr>
          <w:p w14:paraId="4BE7211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</w:tcPr>
          <w:p w14:paraId="7CEC304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 w:val="restart"/>
          </w:tcPr>
          <w:p w14:paraId="0C0559A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 w:val="restart"/>
            <w:hideMark/>
          </w:tcPr>
          <w:p w14:paraId="444E371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hideMark/>
          </w:tcPr>
          <w:p w14:paraId="07A5114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</w:tcPr>
          <w:p w14:paraId="62949E0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 w:val="restart"/>
          </w:tcPr>
          <w:p w14:paraId="7A7FF03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 w:val="restart"/>
            <w:vAlign w:val="bottom"/>
            <w:hideMark/>
          </w:tcPr>
          <w:p w14:paraId="1930A27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F2CE0" w:rsidRPr="00FE5B5D" w14:paraId="29C0F191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681054D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5593669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12D3885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582186F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1944392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6952661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1922512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5490EB4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hideMark/>
          </w:tcPr>
          <w:p w14:paraId="569E40D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hideMark/>
          </w:tcPr>
          <w:p w14:paraId="102AF16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hideMark/>
          </w:tcPr>
          <w:p w14:paraId="5A7B6F6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hideMark/>
          </w:tcPr>
          <w:p w14:paraId="4C6CC53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03D694D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5A17D47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5F3FB2F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531EDFB1" w14:textId="77777777" w:rsidTr="00AF0F74">
        <w:trPr>
          <w:trHeight w:val="996"/>
          <w:jc w:val="center"/>
        </w:trPr>
        <w:tc>
          <w:tcPr>
            <w:tcW w:w="153" w:type="pct"/>
            <w:vMerge/>
            <w:vAlign w:val="center"/>
            <w:hideMark/>
          </w:tcPr>
          <w:p w14:paraId="6A00009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1D24AF6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2369BB8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2A4B7A2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</w:tcPr>
          <w:p w14:paraId="2C9A747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3C73304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2A100A5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</w:tcPr>
          <w:p w14:paraId="44691FF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</w:tcPr>
          <w:p w14:paraId="0FFD273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</w:tcPr>
          <w:p w14:paraId="7DD56D6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gridSpan w:val="3"/>
          </w:tcPr>
          <w:p w14:paraId="7FD3B44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" w:type="pct"/>
          </w:tcPr>
          <w:p w14:paraId="77B8054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69B0180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239712F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75BF9E0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45871E18" w14:textId="77777777" w:rsidTr="00AF0F74">
        <w:trPr>
          <w:trHeight w:val="428"/>
          <w:jc w:val="center"/>
        </w:trPr>
        <w:tc>
          <w:tcPr>
            <w:tcW w:w="153" w:type="pct"/>
            <w:vMerge w:val="restart"/>
            <w:hideMark/>
          </w:tcPr>
          <w:p w14:paraId="62785F1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749" w:type="pct"/>
            <w:vMerge w:val="restart"/>
            <w:hideMark/>
          </w:tcPr>
          <w:p w14:paraId="3EE4F4B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Мероприятие 04.03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FE5B5D">
              <w:rPr>
                <w:rFonts w:ascii="Arial" w:hAnsi="Arial" w:cs="Arial"/>
                <w:sz w:val="24"/>
                <w:szCs w:val="24"/>
              </w:rPr>
              <w:t xml:space="preserve">Техническое </w:t>
            </w:r>
            <w:r w:rsidRPr="00FE5B5D">
              <w:rPr>
                <w:rFonts w:ascii="Arial" w:hAnsi="Arial" w:cs="Arial"/>
                <w:sz w:val="24"/>
                <w:szCs w:val="24"/>
              </w:rPr>
              <w:lastRenderedPageBreak/>
              <w:t>обслуживание и модернизация оборудования системы «Безопасный регион»</w:t>
            </w:r>
          </w:p>
        </w:tc>
        <w:tc>
          <w:tcPr>
            <w:tcW w:w="452" w:type="pct"/>
            <w:vMerge w:val="restart"/>
            <w:vAlign w:val="center"/>
            <w:hideMark/>
          </w:tcPr>
          <w:p w14:paraId="708DA20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2023-2027</w:t>
            </w:r>
          </w:p>
          <w:p w14:paraId="048E605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65134D5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</w:tcPr>
          <w:p w14:paraId="3089D021" w14:textId="77777777" w:rsidR="007F0DEA" w:rsidRPr="00FE5B5D" w:rsidRDefault="007F0DEA" w:rsidP="007F0D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14433,27</w:t>
            </w:r>
          </w:p>
          <w:p w14:paraId="32024234" w14:textId="77777777" w:rsidR="006F2CE0" w:rsidRPr="00FE5B5D" w:rsidRDefault="006F2CE0" w:rsidP="007F0D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6" w:type="pct"/>
            <w:vAlign w:val="center"/>
          </w:tcPr>
          <w:p w14:paraId="1BB291EB" w14:textId="77777777" w:rsidR="006F2CE0" w:rsidRPr="00FE5B5D" w:rsidRDefault="006F2CE0" w:rsidP="007F0D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2414,23</w:t>
            </w:r>
          </w:p>
        </w:tc>
        <w:tc>
          <w:tcPr>
            <w:tcW w:w="316" w:type="pct"/>
            <w:vAlign w:val="center"/>
          </w:tcPr>
          <w:p w14:paraId="2C94B3B9" w14:textId="77777777" w:rsidR="006F2CE0" w:rsidRPr="00FE5B5D" w:rsidRDefault="006F2CE0" w:rsidP="007F0D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4204,17</w:t>
            </w:r>
          </w:p>
        </w:tc>
        <w:tc>
          <w:tcPr>
            <w:tcW w:w="1182" w:type="pct"/>
            <w:gridSpan w:val="9"/>
            <w:vAlign w:val="center"/>
          </w:tcPr>
          <w:p w14:paraId="5FBF8165" w14:textId="77777777" w:rsidR="006F2CE0" w:rsidRPr="00FE5B5D" w:rsidRDefault="007F0DEA" w:rsidP="007F0D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1814,87</w:t>
            </w:r>
          </w:p>
        </w:tc>
        <w:tc>
          <w:tcPr>
            <w:tcW w:w="287" w:type="pct"/>
            <w:vAlign w:val="center"/>
          </w:tcPr>
          <w:p w14:paraId="50D3DA94" w14:textId="77777777" w:rsidR="006F2CE0" w:rsidRPr="00FE5B5D" w:rsidRDefault="006F2CE0" w:rsidP="007F0D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3000,00</w:t>
            </w:r>
          </w:p>
        </w:tc>
        <w:tc>
          <w:tcPr>
            <w:tcW w:w="287" w:type="pct"/>
            <w:vAlign w:val="center"/>
          </w:tcPr>
          <w:p w14:paraId="6A754644" w14:textId="77777777" w:rsidR="006F2CE0" w:rsidRPr="00FE5B5D" w:rsidRDefault="006F2CE0" w:rsidP="007F0D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3000,00</w:t>
            </w:r>
          </w:p>
        </w:tc>
        <w:tc>
          <w:tcPr>
            <w:tcW w:w="491" w:type="pct"/>
            <w:vMerge w:val="restart"/>
          </w:tcPr>
          <w:p w14:paraId="30158B2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Администрация городског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о округа Московской области</w:t>
            </w:r>
          </w:p>
        </w:tc>
      </w:tr>
      <w:tr w:rsidR="006F2CE0" w:rsidRPr="00FE5B5D" w14:paraId="05EEDF26" w14:textId="77777777" w:rsidTr="00AF0F74">
        <w:trPr>
          <w:trHeight w:val="1089"/>
          <w:jc w:val="center"/>
        </w:trPr>
        <w:tc>
          <w:tcPr>
            <w:tcW w:w="153" w:type="pct"/>
            <w:vMerge/>
            <w:vAlign w:val="center"/>
            <w:hideMark/>
          </w:tcPr>
          <w:p w14:paraId="6B9A65E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1D43E09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hideMark/>
          </w:tcPr>
          <w:p w14:paraId="500C48B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 w:val="restart"/>
            <w:vAlign w:val="center"/>
            <w:hideMark/>
          </w:tcPr>
          <w:p w14:paraId="024D727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</w:t>
            </w:r>
          </w:p>
          <w:p w14:paraId="702DE41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Кашира</w:t>
            </w:r>
          </w:p>
        </w:tc>
        <w:tc>
          <w:tcPr>
            <w:tcW w:w="316" w:type="pct"/>
            <w:vMerge w:val="restart"/>
            <w:vAlign w:val="center"/>
          </w:tcPr>
          <w:p w14:paraId="2B957ABE" w14:textId="77777777" w:rsidR="007F0DEA" w:rsidRPr="00FE5B5D" w:rsidRDefault="007F0DEA" w:rsidP="007F0D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14433,27</w:t>
            </w:r>
          </w:p>
          <w:p w14:paraId="209290C9" w14:textId="77777777" w:rsidR="006F2CE0" w:rsidRPr="00FE5B5D" w:rsidRDefault="006F2CE0" w:rsidP="007F0D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</w:tcPr>
          <w:p w14:paraId="31C9269E" w14:textId="77777777" w:rsidR="006F2CE0" w:rsidRPr="00FE5B5D" w:rsidRDefault="006F2CE0" w:rsidP="007F0D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2254,38</w:t>
            </w:r>
          </w:p>
        </w:tc>
        <w:tc>
          <w:tcPr>
            <w:tcW w:w="316" w:type="pct"/>
            <w:vAlign w:val="center"/>
          </w:tcPr>
          <w:p w14:paraId="0CDB4CB3" w14:textId="77777777" w:rsidR="006F2CE0" w:rsidRPr="00FE5B5D" w:rsidRDefault="006F2CE0" w:rsidP="007F0D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4204,17</w:t>
            </w:r>
          </w:p>
        </w:tc>
        <w:tc>
          <w:tcPr>
            <w:tcW w:w="1182" w:type="pct"/>
            <w:gridSpan w:val="9"/>
          </w:tcPr>
          <w:p w14:paraId="541A2593" w14:textId="77777777" w:rsidR="006F2CE0" w:rsidRPr="00FE5B5D" w:rsidRDefault="007F0DEA" w:rsidP="007F0D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1814,87</w:t>
            </w:r>
          </w:p>
        </w:tc>
        <w:tc>
          <w:tcPr>
            <w:tcW w:w="287" w:type="pct"/>
          </w:tcPr>
          <w:p w14:paraId="0A205B3D" w14:textId="77777777" w:rsidR="006F2CE0" w:rsidRPr="00FE5B5D" w:rsidRDefault="006F2CE0" w:rsidP="007F0D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3000,00</w:t>
            </w:r>
          </w:p>
        </w:tc>
        <w:tc>
          <w:tcPr>
            <w:tcW w:w="287" w:type="pct"/>
          </w:tcPr>
          <w:p w14:paraId="1658D6AE" w14:textId="77777777" w:rsidR="006F2CE0" w:rsidRPr="00FE5B5D" w:rsidRDefault="006F2CE0" w:rsidP="007F0D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3000,00</w:t>
            </w:r>
          </w:p>
        </w:tc>
        <w:tc>
          <w:tcPr>
            <w:tcW w:w="491" w:type="pct"/>
            <w:vMerge/>
            <w:hideMark/>
          </w:tcPr>
          <w:p w14:paraId="6930886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45E77DA9" w14:textId="77777777" w:rsidTr="00AF0F74">
        <w:trPr>
          <w:trHeight w:val="1166"/>
          <w:jc w:val="center"/>
        </w:trPr>
        <w:tc>
          <w:tcPr>
            <w:tcW w:w="153" w:type="pct"/>
            <w:vMerge/>
            <w:vAlign w:val="center"/>
          </w:tcPr>
          <w:p w14:paraId="37F3599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0DC0FD2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3FBD82D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</w:tcPr>
          <w:p w14:paraId="64511D4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16DC8529" w14:textId="77777777" w:rsidR="006F2CE0" w:rsidRPr="00FE5B5D" w:rsidRDefault="006F2CE0" w:rsidP="007F0D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</w:tcPr>
          <w:p w14:paraId="24ED2600" w14:textId="77777777" w:rsidR="006F2CE0" w:rsidRPr="00FE5B5D" w:rsidRDefault="006F2CE0" w:rsidP="007F0D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159,85</w:t>
            </w:r>
          </w:p>
        </w:tc>
        <w:tc>
          <w:tcPr>
            <w:tcW w:w="316" w:type="pct"/>
            <w:vAlign w:val="center"/>
          </w:tcPr>
          <w:p w14:paraId="38D79901" w14:textId="77777777" w:rsidR="006F2CE0" w:rsidRPr="00FE5B5D" w:rsidRDefault="006F2CE0" w:rsidP="007F0D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82" w:type="pct"/>
            <w:gridSpan w:val="9"/>
          </w:tcPr>
          <w:p w14:paraId="42158E62" w14:textId="77777777" w:rsidR="006F2CE0" w:rsidRPr="00FE5B5D" w:rsidRDefault="006F2CE0" w:rsidP="007F0D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</w:tcPr>
          <w:p w14:paraId="50042955" w14:textId="77777777" w:rsidR="006F2CE0" w:rsidRPr="00FE5B5D" w:rsidRDefault="006F2CE0" w:rsidP="007F0D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</w:tcPr>
          <w:p w14:paraId="4AB272A7" w14:textId="77777777" w:rsidR="006F2CE0" w:rsidRPr="00FE5B5D" w:rsidRDefault="006F2CE0" w:rsidP="007F0D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Align w:val="center"/>
          </w:tcPr>
          <w:p w14:paraId="3AE5432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Управление образования администрации городского округа Кашира</w:t>
            </w:r>
          </w:p>
          <w:p w14:paraId="084E7B9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0F967DCB" w14:textId="77777777" w:rsidTr="00AF0F74">
        <w:trPr>
          <w:trHeight w:val="315"/>
          <w:jc w:val="center"/>
        </w:trPr>
        <w:tc>
          <w:tcPr>
            <w:tcW w:w="153" w:type="pct"/>
            <w:vMerge/>
            <w:vAlign w:val="center"/>
            <w:hideMark/>
          </w:tcPr>
          <w:p w14:paraId="5CCC8C4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hideMark/>
          </w:tcPr>
          <w:p w14:paraId="2E2DFEA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Результат выполнения мероприятия.</w:t>
            </w:r>
          </w:p>
          <w:p w14:paraId="358FCA8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Сумма средств, затраченных на содержание оборудования системы «Безопасный регион» (видеокамеры, серверы, коммутационное и прочее оборудование и сети) в технически исправном состоянии, 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позволяющем осуществлять формирование, передачу и хранение видеоинформации в течение сроков, установленных распоряжением Главного управления региональной безопасности Московской области от 22.06.2022 № 26-РГУ (тыс. рублей)</w:t>
            </w:r>
          </w:p>
        </w:tc>
        <w:tc>
          <w:tcPr>
            <w:tcW w:w="452" w:type="pct"/>
            <w:vMerge w:val="restart"/>
            <w:vAlign w:val="center"/>
            <w:hideMark/>
          </w:tcPr>
          <w:p w14:paraId="68595FC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542" w:type="pct"/>
            <w:vMerge w:val="restart"/>
            <w:vAlign w:val="center"/>
            <w:hideMark/>
          </w:tcPr>
          <w:p w14:paraId="47BD359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hideMark/>
          </w:tcPr>
          <w:p w14:paraId="40BE57F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  <w:vAlign w:val="bottom"/>
          </w:tcPr>
          <w:p w14:paraId="61429F8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  <w:lang w:eastAsia="ru-RU"/>
              </w:rPr>
              <w:t>2 699,85</w:t>
            </w:r>
          </w:p>
        </w:tc>
        <w:tc>
          <w:tcPr>
            <w:tcW w:w="316" w:type="pct"/>
            <w:vMerge w:val="restart"/>
            <w:vAlign w:val="bottom"/>
          </w:tcPr>
          <w:p w14:paraId="53F02D8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4204,17</w:t>
            </w:r>
          </w:p>
        </w:tc>
        <w:tc>
          <w:tcPr>
            <w:tcW w:w="271" w:type="pct"/>
            <w:vMerge w:val="restart"/>
            <w:hideMark/>
          </w:tcPr>
          <w:p w14:paraId="40107D0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hideMark/>
          </w:tcPr>
          <w:p w14:paraId="539A14B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  <w:vAlign w:val="bottom"/>
          </w:tcPr>
          <w:p w14:paraId="591A9FA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287" w:type="pct"/>
            <w:vMerge w:val="restart"/>
            <w:vAlign w:val="bottom"/>
          </w:tcPr>
          <w:p w14:paraId="6D6ABED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3000,00</w:t>
            </w:r>
          </w:p>
        </w:tc>
        <w:tc>
          <w:tcPr>
            <w:tcW w:w="491" w:type="pct"/>
            <w:vMerge w:val="restart"/>
            <w:hideMark/>
          </w:tcPr>
          <w:p w14:paraId="33278E9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6F2CE0" w:rsidRPr="00FE5B5D" w14:paraId="05A32FF1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1B64920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7C43536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3DE4C64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0C98774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5024A99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298A2A8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348DFA0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45BE6E0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hideMark/>
          </w:tcPr>
          <w:p w14:paraId="358F1FC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hideMark/>
          </w:tcPr>
          <w:p w14:paraId="4EC352C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hideMark/>
          </w:tcPr>
          <w:p w14:paraId="364BD10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hideMark/>
          </w:tcPr>
          <w:p w14:paraId="159E8B2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7E4D24F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708F203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3DD3E91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2B430A43" w14:textId="77777777" w:rsidTr="00AF0F74">
        <w:trPr>
          <w:trHeight w:val="917"/>
          <w:jc w:val="center"/>
        </w:trPr>
        <w:tc>
          <w:tcPr>
            <w:tcW w:w="153" w:type="pct"/>
            <w:vMerge/>
            <w:vAlign w:val="center"/>
            <w:hideMark/>
          </w:tcPr>
          <w:p w14:paraId="6072F6A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356E720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6918C02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75902A3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Align w:val="bottom"/>
          </w:tcPr>
          <w:p w14:paraId="36B0C44B" w14:textId="77777777" w:rsidR="007F0DEA" w:rsidRPr="00FE5B5D" w:rsidRDefault="007F0DEA" w:rsidP="007F0D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14433,27</w:t>
            </w:r>
          </w:p>
          <w:p w14:paraId="3667473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  <w:vAlign w:val="bottom"/>
          </w:tcPr>
          <w:p w14:paraId="3322E36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bottom"/>
          </w:tcPr>
          <w:p w14:paraId="5C7A3CD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Align w:val="bottom"/>
          </w:tcPr>
          <w:p w14:paraId="587C987C" w14:textId="77777777" w:rsidR="006F2CE0" w:rsidRPr="00FE5B5D" w:rsidRDefault="007F0DEA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1814,87</w:t>
            </w:r>
          </w:p>
        </w:tc>
        <w:tc>
          <w:tcPr>
            <w:tcW w:w="226" w:type="pct"/>
            <w:gridSpan w:val="2"/>
            <w:vAlign w:val="bottom"/>
          </w:tcPr>
          <w:p w14:paraId="3EF2B67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6" w:type="pct"/>
            <w:gridSpan w:val="2"/>
            <w:vAlign w:val="bottom"/>
          </w:tcPr>
          <w:p w14:paraId="004F093E" w14:textId="77777777" w:rsidR="006F2CE0" w:rsidRPr="00FE5B5D" w:rsidRDefault="007F0DEA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1" w:type="pct"/>
            <w:gridSpan w:val="3"/>
            <w:vAlign w:val="bottom"/>
          </w:tcPr>
          <w:p w14:paraId="7322355C" w14:textId="77777777" w:rsidR="006F2CE0" w:rsidRPr="00FE5B5D" w:rsidRDefault="007F0DEA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9" w:type="pct"/>
            <w:vAlign w:val="bottom"/>
          </w:tcPr>
          <w:p w14:paraId="02660037" w14:textId="77777777" w:rsidR="006F2CE0" w:rsidRPr="00FE5B5D" w:rsidRDefault="007F0DEA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1814,87</w:t>
            </w:r>
          </w:p>
        </w:tc>
        <w:tc>
          <w:tcPr>
            <w:tcW w:w="287" w:type="pct"/>
            <w:vMerge/>
            <w:vAlign w:val="center"/>
          </w:tcPr>
          <w:p w14:paraId="1E22EE2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3D176CD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46B8668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5E033649" w14:textId="77777777" w:rsidTr="00AF0F74">
        <w:trPr>
          <w:trHeight w:val="1260"/>
          <w:jc w:val="center"/>
        </w:trPr>
        <w:tc>
          <w:tcPr>
            <w:tcW w:w="153" w:type="pct"/>
            <w:vMerge w:val="restart"/>
            <w:hideMark/>
          </w:tcPr>
          <w:p w14:paraId="45ED7A6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749" w:type="pct"/>
            <w:hideMark/>
          </w:tcPr>
          <w:p w14:paraId="427E18B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  <w:lang w:eastAsia="ru-RU"/>
              </w:rPr>
              <w:t>Мероприятие 04.04</w:t>
            </w:r>
            <w:r w:rsidRPr="00FE5B5D">
              <w:rPr>
                <w:rFonts w:ascii="Arial" w:hAnsi="Arial" w:cs="Arial"/>
                <w:sz w:val="24"/>
                <w:szCs w:val="24"/>
                <w:lang w:eastAsia="ru-RU"/>
              </w:rPr>
              <w:br/>
            </w:r>
            <w:r w:rsidRPr="00FE5B5D">
              <w:rPr>
                <w:rFonts w:ascii="Arial" w:hAnsi="Arial" w:cs="Arial"/>
                <w:sz w:val="24"/>
                <w:szCs w:val="24"/>
              </w:rPr>
              <w:t>Обеспечение интеграции в систему «Безопасный регион» видеокамер внешних систем видеонаблюдения</w:t>
            </w:r>
          </w:p>
          <w:p w14:paraId="7A85EC2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(неденежное)</w:t>
            </w:r>
          </w:p>
        </w:tc>
        <w:tc>
          <w:tcPr>
            <w:tcW w:w="452" w:type="pct"/>
          </w:tcPr>
          <w:p w14:paraId="7EC19AA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  <w:p w14:paraId="6457476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035ACD3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</w:tcPr>
          <w:p w14:paraId="4D7FF44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</w:tcPr>
          <w:p w14:paraId="40CA0E5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</w:tcPr>
          <w:p w14:paraId="229530A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82" w:type="pct"/>
            <w:gridSpan w:val="9"/>
          </w:tcPr>
          <w:p w14:paraId="5078DCC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</w:tcPr>
          <w:p w14:paraId="47BA6AC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</w:tcPr>
          <w:p w14:paraId="55A0104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 w:val="restart"/>
            <w:hideMark/>
          </w:tcPr>
          <w:p w14:paraId="789CD9B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  <w:lang w:eastAsia="ru-RU"/>
              </w:rPr>
              <w:t>Администрация городского округа Кашира Московской области</w:t>
            </w:r>
          </w:p>
          <w:p w14:paraId="3459399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6F2CE0" w:rsidRPr="00FE5B5D" w14:paraId="37B9E8BE" w14:textId="77777777" w:rsidTr="00AF0F74">
        <w:trPr>
          <w:trHeight w:val="315"/>
          <w:jc w:val="center"/>
        </w:trPr>
        <w:tc>
          <w:tcPr>
            <w:tcW w:w="153" w:type="pct"/>
            <w:vMerge/>
            <w:vAlign w:val="center"/>
            <w:hideMark/>
          </w:tcPr>
          <w:p w14:paraId="3C4685F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hideMark/>
          </w:tcPr>
          <w:p w14:paraId="788DD00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  <w:lang w:eastAsia="ru-RU"/>
              </w:rPr>
              <w:t>Результат выполнения мероприятия.</w:t>
            </w:r>
          </w:p>
          <w:p w14:paraId="7371CBE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  <w:lang w:eastAsia="ru-RU"/>
              </w:rPr>
              <w:t>Количество видеокамер внешних систем видеонаблюдения, интегрированных в систему «Безопасный регион», (ед.)</w:t>
            </w:r>
          </w:p>
          <w:p w14:paraId="6FA8E57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  <w:lang w:eastAsia="ru-RU"/>
              </w:rPr>
              <w:t>Подтверждающие материалы: данные портала системы «Безопасный регион</w:t>
            </w:r>
          </w:p>
        </w:tc>
        <w:tc>
          <w:tcPr>
            <w:tcW w:w="452" w:type="pct"/>
            <w:vMerge w:val="restart"/>
            <w:vAlign w:val="center"/>
            <w:hideMark/>
          </w:tcPr>
          <w:p w14:paraId="3D78D4A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2" w:type="pct"/>
            <w:vMerge w:val="restart"/>
            <w:vAlign w:val="center"/>
            <w:hideMark/>
          </w:tcPr>
          <w:p w14:paraId="5F823E2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hideMark/>
          </w:tcPr>
          <w:p w14:paraId="2297C00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  <w:vAlign w:val="bottom"/>
          </w:tcPr>
          <w:p w14:paraId="32ADABA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16" w:type="pct"/>
            <w:vMerge w:val="restart"/>
            <w:vAlign w:val="bottom"/>
          </w:tcPr>
          <w:p w14:paraId="4B9FBFF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" w:type="pct"/>
            <w:vMerge w:val="restart"/>
            <w:hideMark/>
          </w:tcPr>
          <w:p w14:paraId="4A9583A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hideMark/>
          </w:tcPr>
          <w:p w14:paraId="64E8C50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  <w:vAlign w:val="bottom"/>
          </w:tcPr>
          <w:p w14:paraId="50DCA20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7" w:type="pct"/>
            <w:vMerge w:val="restart"/>
            <w:vAlign w:val="bottom"/>
          </w:tcPr>
          <w:p w14:paraId="3B4178C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1" w:type="pct"/>
            <w:vMerge/>
            <w:vAlign w:val="bottom"/>
            <w:hideMark/>
          </w:tcPr>
          <w:p w14:paraId="59C3630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6F2CE0" w:rsidRPr="00FE5B5D" w14:paraId="310143C8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7222908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330F33C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6943387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52DAADE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2A4F8F3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49358E8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26A9228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419DDD2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hideMark/>
          </w:tcPr>
          <w:p w14:paraId="6039C15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hideMark/>
          </w:tcPr>
          <w:p w14:paraId="22B9F0F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hideMark/>
          </w:tcPr>
          <w:p w14:paraId="525E9BA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hideMark/>
          </w:tcPr>
          <w:p w14:paraId="1285768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25203F3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61258FE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790E348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6F2CE0" w:rsidRPr="00FE5B5D" w14:paraId="3F876BDD" w14:textId="77777777" w:rsidTr="00AF0F74">
        <w:trPr>
          <w:trHeight w:val="1389"/>
          <w:jc w:val="center"/>
        </w:trPr>
        <w:tc>
          <w:tcPr>
            <w:tcW w:w="153" w:type="pct"/>
            <w:vMerge/>
            <w:vAlign w:val="center"/>
            <w:hideMark/>
          </w:tcPr>
          <w:p w14:paraId="1892208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38F5CE5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48F941B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1D5AAAC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Align w:val="bottom"/>
          </w:tcPr>
          <w:p w14:paraId="3A55541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6" w:type="pct"/>
            <w:vMerge/>
          </w:tcPr>
          <w:p w14:paraId="768846C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6511331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Align w:val="bottom"/>
          </w:tcPr>
          <w:p w14:paraId="5FE2B72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" w:type="pct"/>
            <w:gridSpan w:val="2"/>
            <w:vAlign w:val="bottom"/>
          </w:tcPr>
          <w:p w14:paraId="17982D6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" w:type="pct"/>
            <w:gridSpan w:val="2"/>
            <w:vAlign w:val="bottom"/>
          </w:tcPr>
          <w:p w14:paraId="4413908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71" w:type="pct"/>
            <w:gridSpan w:val="3"/>
            <w:vAlign w:val="bottom"/>
          </w:tcPr>
          <w:p w14:paraId="3D9C746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9" w:type="pct"/>
            <w:vAlign w:val="bottom"/>
          </w:tcPr>
          <w:p w14:paraId="362A090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7" w:type="pct"/>
            <w:vMerge/>
            <w:vAlign w:val="center"/>
          </w:tcPr>
          <w:p w14:paraId="05A83BB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22069DF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72E7BE9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6F2CE0" w:rsidRPr="00FE5B5D" w14:paraId="1D195190" w14:textId="77777777" w:rsidTr="00AF0F74">
        <w:trPr>
          <w:trHeight w:val="255"/>
          <w:jc w:val="center"/>
        </w:trPr>
        <w:tc>
          <w:tcPr>
            <w:tcW w:w="153" w:type="pct"/>
            <w:vMerge w:val="restart"/>
            <w:hideMark/>
          </w:tcPr>
          <w:p w14:paraId="4941E25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49" w:type="pct"/>
            <w:vMerge w:val="restart"/>
            <w:hideMark/>
          </w:tcPr>
          <w:p w14:paraId="7F95E4E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 xml:space="preserve">Основное мероприятие 05. </w:t>
            </w:r>
          </w:p>
          <w:p w14:paraId="347B209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 xml:space="preserve">Профилактика наркомании и токсикомании, проведение ежегодных медицинских осмотров </w:t>
            </w:r>
            <w:r w:rsidRPr="00FE5B5D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lastRenderedPageBreak/>
              <w:t>школьников и студентов, обучающихся в образовательных организациях Московской области, с целью раннего выявления незаконного потребления наркотических средств и психотропных веществ, медицинских осмотров призывников в Военном комиссариате Московской области</w:t>
            </w:r>
          </w:p>
        </w:tc>
        <w:tc>
          <w:tcPr>
            <w:tcW w:w="452" w:type="pct"/>
            <w:vMerge w:val="restart"/>
            <w:hideMark/>
          </w:tcPr>
          <w:p w14:paraId="729E6DB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2023-2027</w:t>
            </w:r>
          </w:p>
          <w:p w14:paraId="42E3E10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3B3D3BA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vAlign w:val="center"/>
          </w:tcPr>
          <w:p w14:paraId="3725B17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206,66</w:t>
            </w:r>
          </w:p>
        </w:tc>
        <w:tc>
          <w:tcPr>
            <w:tcW w:w="226" w:type="pct"/>
            <w:vAlign w:val="center"/>
          </w:tcPr>
          <w:p w14:paraId="3C16B0A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14,16</w:t>
            </w:r>
          </w:p>
        </w:tc>
        <w:tc>
          <w:tcPr>
            <w:tcW w:w="316" w:type="pct"/>
            <w:vAlign w:val="center"/>
          </w:tcPr>
          <w:p w14:paraId="4D83988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42,50</w:t>
            </w:r>
          </w:p>
        </w:tc>
        <w:tc>
          <w:tcPr>
            <w:tcW w:w="1182" w:type="pct"/>
            <w:gridSpan w:val="9"/>
            <w:vAlign w:val="center"/>
          </w:tcPr>
          <w:p w14:paraId="4C7F9D8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287" w:type="pct"/>
            <w:vAlign w:val="center"/>
          </w:tcPr>
          <w:p w14:paraId="56CA409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287" w:type="pct"/>
            <w:vAlign w:val="center"/>
          </w:tcPr>
          <w:p w14:paraId="281DD6A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491" w:type="pct"/>
            <w:vMerge w:val="restart"/>
            <w:vAlign w:val="bottom"/>
            <w:hideMark/>
          </w:tcPr>
          <w:p w14:paraId="1BC1663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14:paraId="657A3A3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F2CE0" w:rsidRPr="00FE5B5D" w14:paraId="2684B3C9" w14:textId="77777777" w:rsidTr="00AF0F74">
        <w:trPr>
          <w:trHeight w:val="885"/>
          <w:jc w:val="center"/>
        </w:trPr>
        <w:tc>
          <w:tcPr>
            <w:tcW w:w="153" w:type="pct"/>
            <w:vMerge/>
            <w:vAlign w:val="center"/>
            <w:hideMark/>
          </w:tcPr>
          <w:p w14:paraId="6F5AD08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09FE0B3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hideMark/>
          </w:tcPr>
          <w:p w14:paraId="7200AD0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1EFA7E9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16" w:type="pct"/>
            <w:vAlign w:val="center"/>
          </w:tcPr>
          <w:p w14:paraId="0AD6744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60381F2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640F5CE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3C6BE5E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1260B76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2368990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bottom"/>
            <w:hideMark/>
          </w:tcPr>
          <w:p w14:paraId="7EC3544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3EFBE9DC" w14:textId="77777777" w:rsidTr="00AF0F74">
        <w:trPr>
          <w:trHeight w:val="690"/>
          <w:jc w:val="center"/>
        </w:trPr>
        <w:tc>
          <w:tcPr>
            <w:tcW w:w="153" w:type="pct"/>
            <w:vMerge/>
            <w:vAlign w:val="center"/>
          </w:tcPr>
          <w:p w14:paraId="4BF1DBE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188DAAA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0DD9511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6508B99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vAlign w:val="center"/>
          </w:tcPr>
          <w:p w14:paraId="1AC3E43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206,66</w:t>
            </w:r>
          </w:p>
        </w:tc>
        <w:tc>
          <w:tcPr>
            <w:tcW w:w="226" w:type="pct"/>
            <w:vAlign w:val="center"/>
          </w:tcPr>
          <w:p w14:paraId="6815F09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14,16</w:t>
            </w:r>
          </w:p>
        </w:tc>
        <w:tc>
          <w:tcPr>
            <w:tcW w:w="316" w:type="pct"/>
            <w:vAlign w:val="center"/>
          </w:tcPr>
          <w:p w14:paraId="2CBB7A9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42,50</w:t>
            </w:r>
          </w:p>
        </w:tc>
        <w:tc>
          <w:tcPr>
            <w:tcW w:w="1182" w:type="pct"/>
            <w:gridSpan w:val="9"/>
            <w:vAlign w:val="center"/>
          </w:tcPr>
          <w:p w14:paraId="2F5AD35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287" w:type="pct"/>
            <w:vAlign w:val="center"/>
          </w:tcPr>
          <w:p w14:paraId="4A6B6ED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287" w:type="pct"/>
            <w:vAlign w:val="center"/>
          </w:tcPr>
          <w:p w14:paraId="16877EE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491" w:type="pct"/>
            <w:vMerge/>
            <w:vAlign w:val="bottom"/>
          </w:tcPr>
          <w:p w14:paraId="671C2D1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0804245E" w14:textId="77777777" w:rsidTr="00AF0F74">
        <w:trPr>
          <w:trHeight w:val="703"/>
          <w:jc w:val="center"/>
        </w:trPr>
        <w:tc>
          <w:tcPr>
            <w:tcW w:w="153" w:type="pct"/>
            <w:vMerge/>
            <w:vAlign w:val="center"/>
          </w:tcPr>
          <w:p w14:paraId="6147707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0CB2736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3501042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0309946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vAlign w:val="center"/>
          </w:tcPr>
          <w:p w14:paraId="218E0DE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61B8276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70CC1B5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6140D32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0EF1928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6490101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bottom"/>
          </w:tcPr>
          <w:p w14:paraId="05C5957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4D0057C4" w14:textId="77777777" w:rsidTr="00AF0F74">
        <w:trPr>
          <w:trHeight w:val="315"/>
          <w:jc w:val="center"/>
        </w:trPr>
        <w:tc>
          <w:tcPr>
            <w:tcW w:w="153" w:type="pct"/>
            <w:vMerge w:val="restart"/>
            <w:hideMark/>
          </w:tcPr>
          <w:p w14:paraId="21F3E2B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749" w:type="pct"/>
            <w:vMerge w:val="restart"/>
            <w:hideMark/>
          </w:tcPr>
          <w:p w14:paraId="244D8C0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Мероприятие 05.01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  <w:t xml:space="preserve">Профилактика наркомании и токсикомании, проведение ежегодных медицинских осмотров 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школьников и студентов, обучающихся в образовательных организациях Московской области, с целью раннего выявления незаконного потребления наркотических средств и психотропных веществ</w:t>
            </w:r>
          </w:p>
        </w:tc>
        <w:tc>
          <w:tcPr>
            <w:tcW w:w="452" w:type="pct"/>
            <w:vMerge w:val="restart"/>
            <w:hideMark/>
          </w:tcPr>
          <w:p w14:paraId="4E00D01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2023-2027</w:t>
            </w:r>
          </w:p>
          <w:p w14:paraId="103ADD8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3D50D36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vAlign w:val="center"/>
          </w:tcPr>
          <w:p w14:paraId="60CB67C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7658B75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447FAA4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70B5304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720ADC2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25ABB60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 w:val="restart"/>
            <w:hideMark/>
          </w:tcPr>
          <w:p w14:paraId="477314D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Администрация городского округа Кашира Московской области</w:t>
            </w:r>
          </w:p>
          <w:p w14:paraId="24F458D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F2CE0" w:rsidRPr="00FE5B5D" w14:paraId="14071215" w14:textId="77777777" w:rsidTr="00AF0F74">
        <w:trPr>
          <w:trHeight w:val="1050"/>
          <w:jc w:val="center"/>
        </w:trPr>
        <w:tc>
          <w:tcPr>
            <w:tcW w:w="153" w:type="pct"/>
            <w:vMerge/>
            <w:vAlign w:val="center"/>
            <w:hideMark/>
          </w:tcPr>
          <w:p w14:paraId="2133CE2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5B7765E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hideMark/>
          </w:tcPr>
          <w:p w14:paraId="0E8C7B2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3E5D37C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vAlign w:val="center"/>
          </w:tcPr>
          <w:p w14:paraId="1932628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3CFAB19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787B611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30499A6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12B47D6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313B2C5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  <w:hideMark/>
          </w:tcPr>
          <w:p w14:paraId="4621A6C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38A6FD3B" w14:textId="77777777" w:rsidTr="00AF0F74">
        <w:trPr>
          <w:trHeight w:val="941"/>
          <w:jc w:val="center"/>
        </w:trPr>
        <w:tc>
          <w:tcPr>
            <w:tcW w:w="153" w:type="pct"/>
            <w:vMerge/>
            <w:vAlign w:val="center"/>
          </w:tcPr>
          <w:p w14:paraId="6E4D6C8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2B4A043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518F6A4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05EDBCA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vAlign w:val="center"/>
          </w:tcPr>
          <w:p w14:paraId="0C6C153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2977773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6725395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1A15BFE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4F70FAE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3C5764C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</w:tcPr>
          <w:p w14:paraId="7FC160A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4CB95CA8" w14:textId="77777777" w:rsidTr="00AF0F74">
        <w:trPr>
          <w:trHeight w:val="315"/>
          <w:jc w:val="center"/>
        </w:trPr>
        <w:tc>
          <w:tcPr>
            <w:tcW w:w="153" w:type="pct"/>
            <w:vMerge/>
            <w:vAlign w:val="center"/>
            <w:hideMark/>
          </w:tcPr>
          <w:p w14:paraId="794D8A6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hideMark/>
          </w:tcPr>
          <w:p w14:paraId="2EC2DC8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Результат выполнения мероприятия.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  <w:t xml:space="preserve">Увеличение числа лиц (школьников, студентов), охваченных профилактическими медицинскими осмотрами с целью раннего выявления незаконного потребления 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наркотических средств (ед.)</w:t>
            </w:r>
          </w:p>
        </w:tc>
        <w:tc>
          <w:tcPr>
            <w:tcW w:w="452" w:type="pct"/>
            <w:vMerge w:val="restart"/>
            <w:vAlign w:val="center"/>
            <w:hideMark/>
          </w:tcPr>
          <w:p w14:paraId="0492AB2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542" w:type="pct"/>
            <w:vMerge w:val="restart"/>
            <w:vAlign w:val="center"/>
            <w:hideMark/>
          </w:tcPr>
          <w:p w14:paraId="09BD43B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hideMark/>
          </w:tcPr>
          <w:p w14:paraId="3CDBE56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  <w:vAlign w:val="bottom"/>
          </w:tcPr>
          <w:p w14:paraId="5AFC680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316" w:type="pct"/>
            <w:vMerge w:val="restart"/>
            <w:vAlign w:val="bottom"/>
          </w:tcPr>
          <w:p w14:paraId="2030871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271" w:type="pct"/>
            <w:vMerge w:val="restart"/>
            <w:hideMark/>
          </w:tcPr>
          <w:p w14:paraId="00BAC14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hideMark/>
          </w:tcPr>
          <w:p w14:paraId="17950D9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  <w:vAlign w:val="bottom"/>
          </w:tcPr>
          <w:p w14:paraId="4C383DE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287" w:type="pct"/>
            <w:vMerge w:val="restart"/>
            <w:vAlign w:val="bottom"/>
          </w:tcPr>
          <w:p w14:paraId="24AC255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491" w:type="pct"/>
            <w:vMerge/>
            <w:vAlign w:val="bottom"/>
            <w:hideMark/>
          </w:tcPr>
          <w:p w14:paraId="7B216F5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1E4240DE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7E24833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59CA4A7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40988D2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376AFE2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1EA5363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431D0B0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4C3E11B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0439ABF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hideMark/>
          </w:tcPr>
          <w:p w14:paraId="3385DA9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hideMark/>
          </w:tcPr>
          <w:p w14:paraId="311FF33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hideMark/>
          </w:tcPr>
          <w:p w14:paraId="31C1E0A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hideMark/>
          </w:tcPr>
          <w:p w14:paraId="75D3C9B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58EF79E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7623905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4D645CA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10A55CD1" w14:textId="77777777" w:rsidTr="00AF0F74">
        <w:trPr>
          <w:trHeight w:val="1448"/>
          <w:jc w:val="center"/>
        </w:trPr>
        <w:tc>
          <w:tcPr>
            <w:tcW w:w="153" w:type="pct"/>
            <w:vMerge/>
            <w:vAlign w:val="center"/>
            <w:hideMark/>
          </w:tcPr>
          <w:p w14:paraId="6EBF36D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38A8177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239A35E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6E13E0A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Align w:val="bottom"/>
          </w:tcPr>
          <w:p w14:paraId="0B9E1D7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7500</w:t>
            </w:r>
          </w:p>
        </w:tc>
        <w:tc>
          <w:tcPr>
            <w:tcW w:w="226" w:type="pct"/>
            <w:vMerge/>
            <w:vAlign w:val="bottom"/>
          </w:tcPr>
          <w:p w14:paraId="4BDC497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5CFC77F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Align w:val="bottom"/>
          </w:tcPr>
          <w:p w14:paraId="5C93D92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226" w:type="pct"/>
            <w:gridSpan w:val="2"/>
            <w:vAlign w:val="bottom"/>
          </w:tcPr>
          <w:p w14:paraId="2EFDDE5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" w:type="pct"/>
            <w:gridSpan w:val="2"/>
            <w:vAlign w:val="bottom"/>
          </w:tcPr>
          <w:p w14:paraId="5C47AC8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71" w:type="pct"/>
            <w:gridSpan w:val="3"/>
            <w:vAlign w:val="bottom"/>
          </w:tcPr>
          <w:p w14:paraId="44B1EF9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189" w:type="pct"/>
            <w:vAlign w:val="bottom"/>
          </w:tcPr>
          <w:p w14:paraId="7940363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7" w:type="pct"/>
            <w:vMerge/>
            <w:vAlign w:val="center"/>
          </w:tcPr>
          <w:p w14:paraId="2F6C99B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74521B7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0CF43BC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64D25875" w14:textId="77777777" w:rsidTr="00AF0F74">
        <w:trPr>
          <w:trHeight w:val="315"/>
          <w:jc w:val="center"/>
        </w:trPr>
        <w:tc>
          <w:tcPr>
            <w:tcW w:w="153" w:type="pct"/>
            <w:vMerge w:val="restart"/>
            <w:hideMark/>
          </w:tcPr>
          <w:p w14:paraId="32E6818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749" w:type="pct"/>
            <w:vMerge w:val="restart"/>
            <w:hideMark/>
          </w:tcPr>
          <w:p w14:paraId="5003524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Мероприятие 05.02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  <w:t>Проведение антинаркотических мероприятий с использованием профилактических программ, одобренных Министерством образования Московской области</w:t>
            </w:r>
          </w:p>
        </w:tc>
        <w:tc>
          <w:tcPr>
            <w:tcW w:w="452" w:type="pct"/>
            <w:vMerge w:val="restart"/>
            <w:hideMark/>
          </w:tcPr>
          <w:p w14:paraId="2A78903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  <w:p w14:paraId="6E42463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7F8C351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vAlign w:val="center"/>
          </w:tcPr>
          <w:p w14:paraId="40DEC66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3D6DEC5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3D1031F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315A070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65CC951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7481B09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 w:val="restart"/>
          </w:tcPr>
          <w:p w14:paraId="2E603AA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Администрация городского округа Кашира Московской области</w:t>
            </w:r>
          </w:p>
          <w:p w14:paraId="3CB7736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F2CE0" w:rsidRPr="00FE5B5D" w14:paraId="5E69A03D" w14:textId="77777777" w:rsidTr="00AF0F74">
        <w:trPr>
          <w:trHeight w:val="840"/>
          <w:jc w:val="center"/>
        </w:trPr>
        <w:tc>
          <w:tcPr>
            <w:tcW w:w="153" w:type="pct"/>
            <w:vMerge/>
            <w:vAlign w:val="center"/>
            <w:hideMark/>
          </w:tcPr>
          <w:p w14:paraId="749862E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151664E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hideMark/>
          </w:tcPr>
          <w:p w14:paraId="17299B8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323F766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16" w:type="pct"/>
            <w:vAlign w:val="center"/>
          </w:tcPr>
          <w:p w14:paraId="47AF609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2E1A03C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3710EC7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1F4BBFD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380C2AB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45CFBFD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  <w:hideMark/>
          </w:tcPr>
          <w:p w14:paraId="4DFF83A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7339C03A" w14:textId="77777777" w:rsidTr="00AF0F74">
        <w:trPr>
          <w:trHeight w:val="499"/>
          <w:jc w:val="center"/>
        </w:trPr>
        <w:tc>
          <w:tcPr>
            <w:tcW w:w="153" w:type="pct"/>
            <w:vMerge/>
            <w:vAlign w:val="center"/>
          </w:tcPr>
          <w:p w14:paraId="15351B7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316AFC1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70550A9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09842AB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vAlign w:val="center"/>
          </w:tcPr>
          <w:p w14:paraId="2E67324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480197E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002E44C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0A114C6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54ADCC0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2A7966B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</w:tcPr>
          <w:p w14:paraId="0E65D21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77EB39D7" w14:textId="77777777" w:rsidTr="00AF0F74">
        <w:trPr>
          <w:trHeight w:val="315"/>
          <w:jc w:val="center"/>
        </w:trPr>
        <w:tc>
          <w:tcPr>
            <w:tcW w:w="153" w:type="pct"/>
            <w:vMerge/>
            <w:vAlign w:val="center"/>
            <w:hideMark/>
          </w:tcPr>
          <w:p w14:paraId="0990654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hideMark/>
          </w:tcPr>
          <w:p w14:paraId="038A70D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Результат выполнения мероприятия.</w:t>
            </w:r>
          </w:p>
          <w:p w14:paraId="7118DC3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Количество внедренных в учебный план образовательных организаций профилактических программ антинаркотической 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направленности (ед.)</w:t>
            </w:r>
          </w:p>
        </w:tc>
        <w:tc>
          <w:tcPr>
            <w:tcW w:w="452" w:type="pct"/>
            <w:vMerge w:val="restart"/>
            <w:vAlign w:val="center"/>
            <w:hideMark/>
          </w:tcPr>
          <w:p w14:paraId="61C46B6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542" w:type="pct"/>
            <w:vMerge w:val="restart"/>
            <w:vAlign w:val="center"/>
            <w:hideMark/>
          </w:tcPr>
          <w:p w14:paraId="4759A81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hideMark/>
          </w:tcPr>
          <w:p w14:paraId="5592210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  <w:vAlign w:val="bottom"/>
          </w:tcPr>
          <w:p w14:paraId="62098C2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6" w:type="pct"/>
            <w:vMerge w:val="restart"/>
            <w:vAlign w:val="bottom"/>
          </w:tcPr>
          <w:p w14:paraId="23530ED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1" w:type="pct"/>
            <w:vMerge w:val="restart"/>
            <w:hideMark/>
          </w:tcPr>
          <w:p w14:paraId="446BF61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hideMark/>
          </w:tcPr>
          <w:p w14:paraId="7CCC907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  <w:vAlign w:val="bottom"/>
          </w:tcPr>
          <w:p w14:paraId="4ED01E3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7" w:type="pct"/>
            <w:vMerge w:val="restart"/>
            <w:vAlign w:val="bottom"/>
          </w:tcPr>
          <w:p w14:paraId="212337B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1" w:type="pct"/>
            <w:vMerge/>
            <w:vAlign w:val="bottom"/>
            <w:hideMark/>
          </w:tcPr>
          <w:p w14:paraId="5F1D08E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57539860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1616E89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07E5A98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10A523C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2A5AD95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7A51D4F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3063340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68D01B4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12B4579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hideMark/>
          </w:tcPr>
          <w:p w14:paraId="2B9187B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hideMark/>
          </w:tcPr>
          <w:p w14:paraId="09111A8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hideMark/>
          </w:tcPr>
          <w:p w14:paraId="70328D3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hideMark/>
          </w:tcPr>
          <w:p w14:paraId="5E608CB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390212C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1F974A2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0A04057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4628181E" w14:textId="77777777" w:rsidTr="00AF0F74">
        <w:trPr>
          <w:trHeight w:val="799"/>
          <w:jc w:val="center"/>
        </w:trPr>
        <w:tc>
          <w:tcPr>
            <w:tcW w:w="153" w:type="pct"/>
            <w:vMerge/>
            <w:vAlign w:val="center"/>
            <w:hideMark/>
          </w:tcPr>
          <w:p w14:paraId="3D09806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308FCDF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17DDD28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33E15AC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Align w:val="bottom"/>
          </w:tcPr>
          <w:p w14:paraId="676576A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" w:type="pct"/>
            <w:vMerge/>
            <w:vAlign w:val="bottom"/>
          </w:tcPr>
          <w:p w14:paraId="3A862BD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484C363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Align w:val="bottom"/>
          </w:tcPr>
          <w:p w14:paraId="2EC8996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" w:type="pct"/>
            <w:gridSpan w:val="2"/>
            <w:vAlign w:val="bottom"/>
          </w:tcPr>
          <w:p w14:paraId="60B29BF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" w:type="pct"/>
            <w:gridSpan w:val="2"/>
            <w:vAlign w:val="bottom"/>
          </w:tcPr>
          <w:p w14:paraId="3F16943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71" w:type="pct"/>
            <w:gridSpan w:val="3"/>
            <w:vAlign w:val="bottom"/>
          </w:tcPr>
          <w:p w14:paraId="60401BD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9" w:type="pct"/>
            <w:vAlign w:val="bottom"/>
          </w:tcPr>
          <w:p w14:paraId="1679644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7" w:type="pct"/>
            <w:vMerge/>
            <w:vAlign w:val="center"/>
          </w:tcPr>
          <w:p w14:paraId="4A0972E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6788EF3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0B4DE3C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619F8354" w14:textId="77777777" w:rsidTr="00AF0F74">
        <w:trPr>
          <w:trHeight w:val="315"/>
          <w:jc w:val="center"/>
        </w:trPr>
        <w:tc>
          <w:tcPr>
            <w:tcW w:w="153" w:type="pct"/>
            <w:vMerge w:val="restart"/>
            <w:hideMark/>
          </w:tcPr>
          <w:p w14:paraId="0B32140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749" w:type="pct"/>
            <w:vMerge w:val="restart"/>
            <w:hideMark/>
          </w:tcPr>
          <w:p w14:paraId="1B376EA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Мероприятие 05.03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  <w:t>Обучение педагогов и волонтеров методикам проведения профилактических занятий с использованием программ, одобренных Министерством образования Московской области</w:t>
            </w:r>
          </w:p>
        </w:tc>
        <w:tc>
          <w:tcPr>
            <w:tcW w:w="452" w:type="pct"/>
            <w:vMerge w:val="restart"/>
            <w:hideMark/>
          </w:tcPr>
          <w:p w14:paraId="389C6D7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  <w:p w14:paraId="6420003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3AB5083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vAlign w:val="center"/>
          </w:tcPr>
          <w:p w14:paraId="4E09BFD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6712417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4267988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1B53426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6426DDE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421ADBA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 w:val="restart"/>
          </w:tcPr>
          <w:p w14:paraId="1B686FA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Администрация городского округа Кашира Московской области</w:t>
            </w:r>
          </w:p>
          <w:p w14:paraId="108F398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F2CE0" w:rsidRPr="00FE5B5D" w14:paraId="181CFEFB" w14:textId="77777777" w:rsidTr="00AF0F74">
        <w:trPr>
          <w:trHeight w:val="1038"/>
          <w:jc w:val="center"/>
        </w:trPr>
        <w:tc>
          <w:tcPr>
            <w:tcW w:w="153" w:type="pct"/>
            <w:vMerge/>
            <w:vAlign w:val="center"/>
            <w:hideMark/>
          </w:tcPr>
          <w:p w14:paraId="3F7E14B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62ECA8B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hideMark/>
          </w:tcPr>
          <w:p w14:paraId="2C1122D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28733C7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vAlign w:val="center"/>
          </w:tcPr>
          <w:p w14:paraId="67E3ACA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24641D9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2FD04BA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64F2192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36BCF4A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0A0320B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  <w:hideMark/>
          </w:tcPr>
          <w:p w14:paraId="350B934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0BB39C4C" w14:textId="77777777" w:rsidTr="00AF0F74">
        <w:trPr>
          <w:trHeight w:val="519"/>
          <w:jc w:val="center"/>
        </w:trPr>
        <w:tc>
          <w:tcPr>
            <w:tcW w:w="153" w:type="pct"/>
            <w:vMerge/>
            <w:vAlign w:val="center"/>
          </w:tcPr>
          <w:p w14:paraId="2B6E98E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4CECDF3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363B054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11469AF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vAlign w:val="center"/>
          </w:tcPr>
          <w:p w14:paraId="5CB48AB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153B62A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2244936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3BD6F3F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405A0AA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5957337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</w:tcPr>
          <w:p w14:paraId="015DEF5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041C8A30" w14:textId="77777777" w:rsidTr="00AF0F74">
        <w:trPr>
          <w:trHeight w:val="315"/>
          <w:jc w:val="center"/>
        </w:trPr>
        <w:tc>
          <w:tcPr>
            <w:tcW w:w="153" w:type="pct"/>
            <w:vMerge/>
            <w:vAlign w:val="center"/>
            <w:hideMark/>
          </w:tcPr>
          <w:p w14:paraId="047FD23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hideMark/>
          </w:tcPr>
          <w:p w14:paraId="36B0A60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Результат выполнения мероприятия.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  <w:t>Кол-во обученных педагогов и волонтеров методикам проведения профилактических занятий (ед.)</w:t>
            </w:r>
          </w:p>
        </w:tc>
        <w:tc>
          <w:tcPr>
            <w:tcW w:w="452" w:type="pct"/>
            <w:vMerge w:val="restart"/>
            <w:vAlign w:val="center"/>
            <w:hideMark/>
          </w:tcPr>
          <w:p w14:paraId="31DEC13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2" w:type="pct"/>
            <w:vMerge w:val="restart"/>
            <w:vAlign w:val="center"/>
            <w:hideMark/>
          </w:tcPr>
          <w:p w14:paraId="49A7023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hideMark/>
          </w:tcPr>
          <w:p w14:paraId="270DE54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</w:tcPr>
          <w:p w14:paraId="5B20DB8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 w:val="restart"/>
          </w:tcPr>
          <w:p w14:paraId="1693DAD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 w:val="restart"/>
            <w:hideMark/>
          </w:tcPr>
          <w:p w14:paraId="413F0E1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hideMark/>
          </w:tcPr>
          <w:p w14:paraId="2B0BA99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</w:tcPr>
          <w:p w14:paraId="7975287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 w:val="restart"/>
          </w:tcPr>
          <w:p w14:paraId="1E9F5D8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bottom"/>
            <w:hideMark/>
          </w:tcPr>
          <w:p w14:paraId="62D4430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4BF09E8B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55EE05B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275E12C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5F021E5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6F532AE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64A2A3D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4E74053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53F8B27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06E48FB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hideMark/>
          </w:tcPr>
          <w:p w14:paraId="096A810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hideMark/>
          </w:tcPr>
          <w:p w14:paraId="55E4B4B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hideMark/>
          </w:tcPr>
          <w:p w14:paraId="41F4F19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hideMark/>
          </w:tcPr>
          <w:p w14:paraId="6CE63C3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57A234C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04CF5B6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21F1951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737FEC6E" w14:textId="77777777" w:rsidTr="00AF0F74">
        <w:trPr>
          <w:trHeight w:val="551"/>
          <w:jc w:val="center"/>
        </w:trPr>
        <w:tc>
          <w:tcPr>
            <w:tcW w:w="153" w:type="pct"/>
            <w:vMerge/>
            <w:vAlign w:val="center"/>
            <w:hideMark/>
          </w:tcPr>
          <w:p w14:paraId="68FF0D8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1BB664A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3F415E5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49CD4ED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</w:tcPr>
          <w:p w14:paraId="6455F45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508B282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058F969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</w:tcPr>
          <w:p w14:paraId="7090EA7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</w:tcPr>
          <w:p w14:paraId="027F6EE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</w:tcPr>
          <w:p w14:paraId="6DCEA36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gridSpan w:val="3"/>
          </w:tcPr>
          <w:p w14:paraId="2B5FA08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" w:type="pct"/>
          </w:tcPr>
          <w:p w14:paraId="0E9F34F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0CC099B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53D6BA9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6FC1A91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093130F7" w14:textId="77777777" w:rsidTr="00AF0F74">
        <w:trPr>
          <w:trHeight w:val="315"/>
          <w:jc w:val="center"/>
        </w:trPr>
        <w:tc>
          <w:tcPr>
            <w:tcW w:w="153" w:type="pct"/>
            <w:vMerge w:val="restart"/>
            <w:hideMark/>
          </w:tcPr>
          <w:p w14:paraId="0D9E308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749" w:type="pct"/>
            <w:vMerge w:val="restart"/>
            <w:hideMark/>
          </w:tcPr>
          <w:p w14:paraId="08B8423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Мероприятие 05.04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FE5B5D">
              <w:rPr>
                <w:rFonts w:ascii="Arial" w:hAnsi="Arial" w:cs="Arial"/>
                <w:sz w:val="24"/>
                <w:szCs w:val="24"/>
              </w:rPr>
              <w:lastRenderedPageBreak/>
              <w:t xml:space="preserve">Изготовление и размещение рекламы, агитационных материалов направленных на: информирование общественности и целевых групп профилактики о государственной стратегии, а также реализуемой профилактической деятельности в отношении наркомании; - формирования общественного мнения, направленного на изменение норм, связанных с поведением «риска», и пропаганду ценностей </w:t>
            </w:r>
            <w:r w:rsidRPr="00FE5B5D">
              <w:rPr>
                <w:rFonts w:ascii="Arial" w:hAnsi="Arial" w:cs="Arial"/>
                <w:sz w:val="24"/>
                <w:szCs w:val="24"/>
              </w:rPr>
              <w:lastRenderedPageBreak/>
              <w:t>здорового образа жизни; - информирование о рисках, связанных с наркотиками;                        - стимулирование подростков и молодежи и их родителей к обращению за психологической и иной профессиональной помощью</w:t>
            </w:r>
          </w:p>
        </w:tc>
        <w:tc>
          <w:tcPr>
            <w:tcW w:w="452" w:type="pct"/>
            <w:vMerge w:val="restart"/>
            <w:hideMark/>
          </w:tcPr>
          <w:p w14:paraId="1FD056E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2023-2027</w:t>
            </w:r>
          </w:p>
          <w:p w14:paraId="16A199A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508F8F8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Итого:</w:t>
            </w:r>
          </w:p>
        </w:tc>
        <w:tc>
          <w:tcPr>
            <w:tcW w:w="316" w:type="pct"/>
          </w:tcPr>
          <w:p w14:paraId="2E82FAC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206,66</w:t>
            </w:r>
          </w:p>
        </w:tc>
        <w:tc>
          <w:tcPr>
            <w:tcW w:w="226" w:type="pct"/>
          </w:tcPr>
          <w:p w14:paraId="71DC577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14,16</w:t>
            </w:r>
          </w:p>
        </w:tc>
        <w:tc>
          <w:tcPr>
            <w:tcW w:w="316" w:type="pct"/>
          </w:tcPr>
          <w:p w14:paraId="2D1598D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42,50</w:t>
            </w:r>
          </w:p>
        </w:tc>
        <w:tc>
          <w:tcPr>
            <w:tcW w:w="1182" w:type="pct"/>
            <w:gridSpan w:val="9"/>
          </w:tcPr>
          <w:p w14:paraId="3095A47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287" w:type="pct"/>
          </w:tcPr>
          <w:p w14:paraId="77D2FE5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287" w:type="pct"/>
          </w:tcPr>
          <w:p w14:paraId="7474F1C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491" w:type="pct"/>
            <w:vMerge w:val="restart"/>
            <w:hideMark/>
          </w:tcPr>
          <w:p w14:paraId="456D325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Администрация 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городского округа Кашира Московской области</w:t>
            </w:r>
          </w:p>
        </w:tc>
      </w:tr>
      <w:tr w:rsidR="006F2CE0" w:rsidRPr="00FE5B5D" w14:paraId="2BAF9F4B" w14:textId="77777777" w:rsidTr="00AF0F74">
        <w:trPr>
          <w:trHeight w:val="780"/>
          <w:jc w:val="center"/>
        </w:trPr>
        <w:tc>
          <w:tcPr>
            <w:tcW w:w="153" w:type="pct"/>
            <w:vMerge/>
            <w:vAlign w:val="center"/>
            <w:hideMark/>
          </w:tcPr>
          <w:p w14:paraId="3F3022C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34B3558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hideMark/>
          </w:tcPr>
          <w:p w14:paraId="5EE60EF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3AD7EBA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16" w:type="pct"/>
            <w:vAlign w:val="center"/>
          </w:tcPr>
          <w:p w14:paraId="0879013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252FC19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3422A34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2FDFE54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3B6C2EA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4047D18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  <w:hideMark/>
          </w:tcPr>
          <w:p w14:paraId="1E3D2B3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45CF303C" w14:textId="77777777" w:rsidTr="00AF0F74">
        <w:trPr>
          <w:trHeight w:val="390"/>
          <w:jc w:val="center"/>
        </w:trPr>
        <w:tc>
          <w:tcPr>
            <w:tcW w:w="153" w:type="pct"/>
            <w:vMerge/>
            <w:vAlign w:val="center"/>
          </w:tcPr>
          <w:p w14:paraId="0B7ED09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1B14401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72EB7E0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4F4EE44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</w:tcPr>
          <w:p w14:paraId="20985CE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206,66</w:t>
            </w:r>
          </w:p>
        </w:tc>
        <w:tc>
          <w:tcPr>
            <w:tcW w:w="226" w:type="pct"/>
          </w:tcPr>
          <w:p w14:paraId="102FB22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14,16</w:t>
            </w:r>
          </w:p>
        </w:tc>
        <w:tc>
          <w:tcPr>
            <w:tcW w:w="316" w:type="pct"/>
          </w:tcPr>
          <w:p w14:paraId="10D14AA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42,50</w:t>
            </w:r>
          </w:p>
        </w:tc>
        <w:tc>
          <w:tcPr>
            <w:tcW w:w="1182" w:type="pct"/>
            <w:gridSpan w:val="9"/>
          </w:tcPr>
          <w:p w14:paraId="482A622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287" w:type="pct"/>
          </w:tcPr>
          <w:p w14:paraId="1D05534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287" w:type="pct"/>
          </w:tcPr>
          <w:p w14:paraId="7059B3F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491" w:type="pct"/>
            <w:vMerge/>
            <w:vAlign w:val="center"/>
          </w:tcPr>
          <w:p w14:paraId="3C59383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77CBC8CD" w14:textId="77777777" w:rsidTr="00AF0F74">
        <w:trPr>
          <w:trHeight w:val="326"/>
          <w:jc w:val="center"/>
        </w:trPr>
        <w:tc>
          <w:tcPr>
            <w:tcW w:w="153" w:type="pct"/>
            <w:vMerge/>
            <w:vAlign w:val="center"/>
          </w:tcPr>
          <w:p w14:paraId="387A50D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477C99F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122C036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3D8B82B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vAlign w:val="center"/>
          </w:tcPr>
          <w:p w14:paraId="2C22DA2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5018206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489FCA2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351B705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78B0C31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303855B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</w:tcPr>
          <w:p w14:paraId="7C3E298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701D2E58" w14:textId="77777777" w:rsidTr="00AF0F74">
        <w:trPr>
          <w:trHeight w:val="315"/>
          <w:jc w:val="center"/>
        </w:trPr>
        <w:tc>
          <w:tcPr>
            <w:tcW w:w="153" w:type="pct"/>
            <w:vMerge/>
            <w:vAlign w:val="center"/>
            <w:hideMark/>
          </w:tcPr>
          <w:p w14:paraId="5FE3597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hideMark/>
          </w:tcPr>
          <w:p w14:paraId="2FECAB03" w14:textId="1AF46B1C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Результат выполнения </w:t>
            </w:r>
            <w:proofErr w:type="spellStart"/>
            <w:proofErr w:type="gramStart"/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мероприятия.Количество</w:t>
            </w:r>
            <w:proofErr w:type="spellEnd"/>
            <w:proofErr w:type="gramEnd"/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рекламных баннеров, агитационных материалов антинаркотической направленности (ед.)</w:t>
            </w:r>
          </w:p>
        </w:tc>
        <w:tc>
          <w:tcPr>
            <w:tcW w:w="452" w:type="pct"/>
            <w:vMerge w:val="restart"/>
            <w:vAlign w:val="center"/>
            <w:hideMark/>
          </w:tcPr>
          <w:p w14:paraId="2569581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2" w:type="pct"/>
            <w:vMerge w:val="restart"/>
            <w:vAlign w:val="center"/>
            <w:hideMark/>
          </w:tcPr>
          <w:p w14:paraId="55649D6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hideMark/>
          </w:tcPr>
          <w:p w14:paraId="0FF763B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  <w:vAlign w:val="bottom"/>
          </w:tcPr>
          <w:p w14:paraId="20B9418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6" w:type="pct"/>
            <w:vMerge w:val="restart"/>
            <w:vAlign w:val="bottom"/>
          </w:tcPr>
          <w:p w14:paraId="7E133D3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71" w:type="pct"/>
            <w:vMerge w:val="restart"/>
            <w:hideMark/>
          </w:tcPr>
          <w:p w14:paraId="4320662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hideMark/>
          </w:tcPr>
          <w:p w14:paraId="4CFB09A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  <w:vAlign w:val="bottom"/>
          </w:tcPr>
          <w:p w14:paraId="55AD592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87" w:type="pct"/>
            <w:vMerge w:val="restart"/>
            <w:vAlign w:val="bottom"/>
          </w:tcPr>
          <w:p w14:paraId="7642FE9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91" w:type="pct"/>
            <w:vMerge w:val="restart"/>
            <w:vAlign w:val="bottom"/>
            <w:hideMark/>
          </w:tcPr>
          <w:p w14:paraId="032CFE1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F2CE0" w:rsidRPr="00FE5B5D" w14:paraId="421A6573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2A87CC5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36B65B5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0CDB655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57CA6AD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0B712CC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0FCF4EA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1F09CC7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55F4C81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hideMark/>
          </w:tcPr>
          <w:p w14:paraId="2AAE022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hideMark/>
          </w:tcPr>
          <w:p w14:paraId="7095C1D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hideMark/>
          </w:tcPr>
          <w:p w14:paraId="3C3B863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hideMark/>
          </w:tcPr>
          <w:p w14:paraId="5297DB2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26BEF00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060A673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5825EDA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7140BFEB" w14:textId="77777777" w:rsidTr="00AF0F74">
        <w:trPr>
          <w:trHeight w:val="540"/>
          <w:jc w:val="center"/>
        </w:trPr>
        <w:tc>
          <w:tcPr>
            <w:tcW w:w="153" w:type="pct"/>
            <w:vMerge/>
            <w:vAlign w:val="center"/>
            <w:hideMark/>
          </w:tcPr>
          <w:p w14:paraId="09B2C17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29B415F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7CBC9A7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6A7EEEB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Align w:val="bottom"/>
          </w:tcPr>
          <w:p w14:paraId="2297FB4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26" w:type="pct"/>
            <w:vMerge/>
            <w:vAlign w:val="bottom"/>
          </w:tcPr>
          <w:p w14:paraId="3B90B49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396D6CE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Align w:val="bottom"/>
          </w:tcPr>
          <w:p w14:paraId="35F7EEE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6" w:type="pct"/>
            <w:gridSpan w:val="2"/>
            <w:vAlign w:val="bottom"/>
          </w:tcPr>
          <w:p w14:paraId="0393E51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" w:type="pct"/>
            <w:gridSpan w:val="2"/>
            <w:vAlign w:val="bottom"/>
          </w:tcPr>
          <w:p w14:paraId="5BC945E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71" w:type="pct"/>
            <w:gridSpan w:val="3"/>
            <w:vAlign w:val="bottom"/>
          </w:tcPr>
          <w:p w14:paraId="538C7E5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9" w:type="pct"/>
            <w:vAlign w:val="bottom"/>
          </w:tcPr>
          <w:p w14:paraId="4FD8E43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7" w:type="pct"/>
            <w:vMerge/>
            <w:vAlign w:val="center"/>
          </w:tcPr>
          <w:p w14:paraId="4EB80CC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05CF701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020ABEA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2CCADA3C" w14:textId="77777777" w:rsidTr="00AF0F74">
        <w:trPr>
          <w:trHeight w:val="255"/>
          <w:jc w:val="center"/>
        </w:trPr>
        <w:tc>
          <w:tcPr>
            <w:tcW w:w="153" w:type="pct"/>
            <w:vMerge w:val="restart"/>
          </w:tcPr>
          <w:p w14:paraId="5C0F7D8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749" w:type="pct"/>
            <w:vMerge w:val="restart"/>
          </w:tcPr>
          <w:p w14:paraId="594E944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Мероприятие 05.05</w:t>
            </w:r>
          </w:p>
          <w:p w14:paraId="369A6C0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 xml:space="preserve">Организация и проведение на </w:t>
            </w:r>
            <w:r w:rsidRPr="00FE5B5D">
              <w:rPr>
                <w:rFonts w:ascii="Arial" w:hAnsi="Arial" w:cs="Arial"/>
                <w:sz w:val="24"/>
                <w:szCs w:val="24"/>
              </w:rPr>
              <w:lastRenderedPageBreak/>
              <w:t>территории городского округа антинаркотических месячников, приуроченных к Международному дню борьбы с наркоманией и наркобизнесом и к проведению в образовательных организациях социально-психологического и медицинского тестирования</w:t>
            </w:r>
          </w:p>
        </w:tc>
        <w:tc>
          <w:tcPr>
            <w:tcW w:w="452" w:type="pct"/>
            <w:vMerge w:val="restart"/>
          </w:tcPr>
          <w:p w14:paraId="5D2E863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2023-2027</w:t>
            </w:r>
          </w:p>
          <w:p w14:paraId="5CE068C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2820E1A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vAlign w:val="center"/>
          </w:tcPr>
          <w:p w14:paraId="107E90F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628B91B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</w:tcPr>
          <w:p w14:paraId="1F6218B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115AC1E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61CE89B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4B85616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 w:val="restart"/>
          </w:tcPr>
          <w:p w14:paraId="56F5BFC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Администрация городского округа 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Кашира Московской области</w:t>
            </w:r>
          </w:p>
        </w:tc>
      </w:tr>
      <w:tr w:rsidR="006F2CE0" w:rsidRPr="00FE5B5D" w14:paraId="7BEBCD2B" w14:textId="77777777" w:rsidTr="00AF0F74">
        <w:trPr>
          <w:trHeight w:val="255"/>
          <w:jc w:val="center"/>
        </w:trPr>
        <w:tc>
          <w:tcPr>
            <w:tcW w:w="153" w:type="pct"/>
            <w:vMerge/>
          </w:tcPr>
          <w:p w14:paraId="7D22F85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</w:tcPr>
          <w:p w14:paraId="419D81C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5287E82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42E344D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Средства бюджета городского 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округа Кашира</w:t>
            </w:r>
          </w:p>
        </w:tc>
        <w:tc>
          <w:tcPr>
            <w:tcW w:w="316" w:type="pct"/>
            <w:vAlign w:val="center"/>
          </w:tcPr>
          <w:p w14:paraId="23D3D56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0,00</w:t>
            </w:r>
          </w:p>
        </w:tc>
        <w:tc>
          <w:tcPr>
            <w:tcW w:w="226" w:type="pct"/>
            <w:vAlign w:val="center"/>
          </w:tcPr>
          <w:p w14:paraId="10AF85B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38A9DCD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678A7E7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4721C0C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74EDFC5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bottom"/>
          </w:tcPr>
          <w:p w14:paraId="68F78D1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3B23886B" w14:textId="77777777" w:rsidTr="00AF0F74">
        <w:trPr>
          <w:trHeight w:val="255"/>
          <w:jc w:val="center"/>
        </w:trPr>
        <w:tc>
          <w:tcPr>
            <w:tcW w:w="153" w:type="pct"/>
            <w:vMerge/>
          </w:tcPr>
          <w:p w14:paraId="202ADE7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</w:tcPr>
          <w:p w14:paraId="27A527D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05F5335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2ABECC0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vAlign w:val="center"/>
          </w:tcPr>
          <w:p w14:paraId="74A6BA7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3B4CDD8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0EDB134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057E799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600B223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262C971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bottom"/>
          </w:tcPr>
          <w:p w14:paraId="17ABF6B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24375A47" w14:textId="77777777" w:rsidTr="00AF0F74">
        <w:trPr>
          <w:trHeight w:val="285"/>
          <w:jc w:val="center"/>
        </w:trPr>
        <w:tc>
          <w:tcPr>
            <w:tcW w:w="153" w:type="pct"/>
            <w:vMerge w:val="restart"/>
          </w:tcPr>
          <w:p w14:paraId="5D35397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</w:tcPr>
          <w:p w14:paraId="5DEAD78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Результат выполнения мероприятия.</w:t>
            </w:r>
          </w:p>
          <w:p w14:paraId="155B70E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Ежегодное проведение мероприятий в рамках антинаркотических месячников 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(дата, месяц, ед.)</w:t>
            </w:r>
          </w:p>
        </w:tc>
        <w:tc>
          <w:tcPr>
            <w:tcW w:w="452" w:type="pct"/>
            <w:vMerge w:val="restart"/>
            <w:vAlign w:val="center"/>
          </w:tcPr>
          <w:p w14:paraId="7007D28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val="en-US" w:eastAsia="ru-RU"/>
              </w:rPr>
              <w:lastRenderedPageBreak/>
              <w:t>X</w:t>
            </w:r>
          </w:p>
        </w:tc>
        <w:tc>
          <w:tcPr>
            <w:tcW w:w="542" w:type="pct"/>
            <w:vMerge w:val="restart"/>
            <w:vAlign w:val="center"/>
          </w:tcPr>
          <w:p w14:paraId="7724086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316" w:type="pct"/>
            <w:vMerge w:val="restart"/>
          </w:tcPr>
          <w:p w14:paraId="3C63AB1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26" w:type="pct"/>
            <w:vMerge w:val="restart"/>
            <w:vAlign w:val="bottom"/>
          </w:tcPr>
          <w:p w14:paraId="56A7707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6" w:type="pct"/>
            <w:vMerge w:val="restart"/>
            <w:vAlign w:val="bottom"/>
          </w:tcPr>
          <w:p w14:paraId="709165C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" w:type="pct"/>
            <w:vMerge w:val="restart"/>
          </w:tcPr>
          <w:p w14:paraId="14FA957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</w:tcPr>
          <w:p w14:paraId="6C4551D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  <w:vAlign w:val="bottom"/>
          </w:tcPr>
          <w:p w14:paraId="3A61B43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7" w:type="pct"/>
            <w:vMerge w:val="restart"/>
            <w:vAlign w:val="bottom"/>
          </w:tcPr>
          <w:p w14:paraId="514B9FC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1" w:type="pct"/>
            <w:vMerge/>
            <w:vAlign w:val="bottom"/>
          </w:tcPr>
          <w:p w14:paraId="5D3DBAE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57D6D25A" w14:textId="77777777" w:rsidTr="00AF0F74">
        <w:trPr>
          <w:trHeight w:val="195"/>
          <w:jc w:val="center"/>
        </w:trPr>
        <w:tc>
          <w:tcPr>
            <w:tcW w:w="153" w:type="pct"/>
            <w:vMerge/>
          </w:tcPr>
          <w:p w14:paraId="7A8F180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</w:tcPr>
          <w:p w14:paraId="5E99B44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49A5419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</w:tcPr>
          <w:p w14:paraId="63D1E9C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0701C89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6A7A02A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</w:tcPr>
          <w:p w14:paraId="65C4B5C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" w:type="pct"/>
            <w:vMerge/>
          </w:tcPr>
          <w:p w14:paraId="467E8FD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</w:tcPr>
          <w:p w14:paraId="0060672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</w:tcPr>
          <w:p w14:paraId="0D61D9F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</w:tcPr>
          <w:p w14:paraId="7DF2FB2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</w:tcPr>
          <w:p w14:paraId="6D99A7A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</w:tcPr>
          <w:p w14:paraId="3AC2267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</w:tcPr>
          <w:p w14:paraId="454A408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bottom"/>
          </w:tcPr>
          <w:p w14:paraId="4C9A55B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57FA97BF" w14:textId="77777777" w:rsidTr="00AF0F74">
        <w:trPr>
          <w:trHeight w:val="473"/>
          <w:jc w:val="center"/>
        </w:trPr>
        <w:tc>
          <w:tcPr>
            <w:tcW w:w="153" w:type="pct"/>
            <w:vMerge/>
          </w:tcPr>
          <w:p w14:paraId="6750991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</w:tcPr>
          <w:p w14:paraId="1A0EE63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48A3CA4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</w:tcPr>
          <w:p w14:paraId="4E93623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Align w:val="bottom"/>
          </w:tcPr>
          <w:p w14:paraId="072B340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" w:type="pct"/>
            <w:vMerge/>
          </w:tcPr>
          <w:p w14:paraId="1F77501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3F48B65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Align w:val="bottom"/>
          </w:tcPr>
          <w:p w14:paraId="6387C04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" w:type="pct"/>
            <w:gridSpan w:val="2"/>
            <w:vAlign w:val="bottom"/>
          </w:tcPr>
          <w:p w14:paraId="69E7749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" w:type="pct"/>
            <w:gridSpan w:val="2"/>
            <w:vAlign w:val="bottom"/>
          </w:tcPr>
          <w:p w14:paraId="6F70FC8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" w:type="pct"/>
            <w:gridSpan w:val="3"/>
            <w:vAlign w:val="bottom"/>
          </w:tcPr>
          <w:p w14:paraId="5C93C26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9" w:type="pct"/>
            <w:vAlign w:val="bottom"/>
          </w:tcPr>
          <w:p w14:paraId="2B966FE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7" w:type="pct"/>
            <w:vMerge/>
          </w:tcPr>
          <w:p w14:paraId="454F62A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</w:tcPr>
          <w:p w14:paraId="118999C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bottom"/>
          </w:tcPr>
          <w:p w14:paraId="66DD6F1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1CC36F19" w14:textId="77777777" w:rsidTr="00AF0F74">
        <w:trPr>
          <w:trHeight w:val="255"/>
          <w:jc w:val="center"/>
        </w:trPr>
        <w:tc>
          <w:tcPr>
            <w:tcW w:w="153" w:type="pct"/>
            <w:vMerge w:val="restart"/>
            <w:hideMark/>
          </w:tcPr>
          <w:p w14:paraId="439C598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49" w:type="pct"/>
            <w:vMerge w:val="restart"/>
            <w:hideMark/>
          </w:tcPr>
          <w:p w14:paraId="60241D8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Основное мероприятие 07.</w:t>
            </w:r>
            <w:r w:rsidRPr="00FE5B5D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br/>
              <w:t xml:space="preserve">Развитие похоронного дела </w:t>
            </w:r>
          </w:p>
        </w:tc>
        <w:tc>
          <w:tcPr>
            <w:tcW w:w="452" w:type="pct"/>
            <w:vMerge w:val="restart"/>
            <w:vAlign w:val="center"/>
            <w:hideMark/>
          </w:tcPr>
          <w:p w14:paraId="648EDEA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  <w:p w14:paraId="58006F2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  <w:p w14:paraId="23B4234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  <w:p w14:paraId="50B9150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  <w:p w14:paraId="6769ACE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  <w:p w14:paraId="5C19F1B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  <w:p w14:paraId="6A5A688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  <w:p w14:paraId="29699AC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  <w:p w14:paraId="5362941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</w:tc>
        <w:tc>
          <w:tcPr>
            <w:tcW w:w="542" w:type="pct"/>
            <w:hideMark/>
          </w:tcPr>
          <w:p w14:paraId="07D6FB4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vAlign w:val="bottom"/>
          </w:tcPr>
          <w:p w14:paraId="5D71FDD3" w14:textId="77777777" w:rsidR="006F2CE0" w:rsidRPr="00FE5B5D" w:rsidRDefault="006F2CE0" w:rsidP="006F2CE0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179069,66</w:t>
            </w:r>
          </w:p>
        </w:tc>
        <w:tc>
          <w:tcPr>
            <w:tcW w:w="226" w:type="pct"/>
            <w:vAlign w:val="center"/>
          </w:tcPr>
          <w:p w14:paraId="7923623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25583,62</w:t>
            </w:r>
          </w:p>
        </w:tc>
        <w:tc>
          <w:tcPr>
            <w:tcW w:w="316" w:type="pct"/>
            <w:vAlign w:val="center"/>
          </w:tcPr>
          <w:p w14:paraId="5D7CAF2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27791,04</w:t>
            </w:r>
          </w:p>
        </w:tc>
        <w:tc>
          <w:tcPr>
            <w:tcW w:w="1182" w:type="pct"/>
            <w:gridSpan w:val="9"/>
            <w:vAlign w:val="center"/>
          </w:tcPr>
          <w:p w14:paraId="135841B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48565,00</w:t>
            </w:r>
          </w:p>
        </w:tc>
        <w:tc>
          <w:tcPr>
            <w:tcW w:w="287" w:type="pct"/>
            <w:vAlign w:val="center"/>
          </w:tcPr>
          <w:p w14:paraId="3BDDB51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38565,00</w:t>
            </w:r>
          </w:p>
        </w:tc>
        <w:tc>
          <w:tcPr>
            <w:tcW w:w="287" w:type="pct"/>
            <w:vAlign w:val="center"/>
          </w:tcPr>
          <w:p w14:paraId="4379024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38565,00</w:t>
            </w:r>
          </w:p>
        </w:tc>
        <w:tc>
          <w:tcPr>
            <w:tcW w:w="491" w:type="pct"/>
            <w:vMerge w:val="restart"/>
            <w:hideMark/>
          </w:tcPr>
          <w:p w14:paraId="14585BB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Администрация городского округа Кашира Московской области, МКУ «Ритуал» городского округа Кашира</w:t>
            </w:r>
          </w:p>
        </w:tc>
      </w:tr>
      <w:tr w:rsidR="006F2CE0" w:rsidRPr="00FE5B5D" w14:paraId="4470F51E" w14:textId="77777777" w:rsidTr="00AF0F74">
        <w:trPr>
          <w:trHeight w:val="736"/>
          <w:jc w:val="center"/>
        </w:trPr>
        <w:tc>
          <w:tcPr>
            <w:tcW w:w="153" w:type="pct"/>
            <w:vMerge/>
            <w:vAlign w:val="center"/>
            <w:hideMark/>
          </w:tcPr>
          <w:p w14:paraId="1089CFF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11FC5EA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hideMark/>
          </w:tcPr>
          <w:p w14:paraId="19C7BBF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1E825B9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316" w:type="pct"/>
            <w:vAlign w:val="bottom"/>
          </w:tcPr>
          <w:p w14:paraId="0A0011BD" w14:textId="77777777" w:rsidR="006F2CE0" w:rsidRPr="00FE5B5D" w:rsidRDefault="006F2CE0" w:rsidP="006F2CE0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" w:type="pct"/>
            <w:vAlign w:val="center"/>
          </w:tcPr>
          <w:p w14:paraId="3FB5326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255AD8A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2937677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4D88714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066DB99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  <w:hideMark/>
          </w:tcPr>
          <w:p w14:paraId="3A75635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254522F5" w14:textId="77777777" w:rsidTr="00AF0F74">
        <w:trPr>
          <w:trHeight w:val="736"/>
          <w:jc w:val="center"/>
        </w:trPr>
        <w:tc>
          <w:tcPr>
            <w:tcW w:w="153" w:type="pct"/>
            <w:vMerge/>
            <w:vAlign w:val="center"/>
          </w:tcPr>
          <w:p w14:paraId="3C786B0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72AF7B7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5120180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5746032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16" w:type="pct"/>
            <w:vAlign w:val="bottom"/>
          </w:tcPr>
          <w:p w14:paraId="33F2F33D" w14:textId="77777777" w:rsidR="006F2CE0" w:rsidRPr="00FE5B5D" w:rsidRDefault="006F2CE0" w:rsidP="006F2CE0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1095,00</w:t>
            </w:r>
          </w:p>
        </w:tc>
        <w:tc>
          <w:tcPr>
            <w:tcW w:w="226" w:type="pct"/>
            <w:vAlign w:val="center"/>
          </w:tcPr>
          <w:p w14:paraId="0A6A345E" w14:textId="77777777" w:rsidR="006F2CE0" w:rsidRPr="00FE5B5D" w:rsidRDefault="006F2CE0" w:rsidP="006F2CE0">
            <w:pPr>
              <w:spacing w:after="0" w:line="240" w:lineRule="auto"/>
              <w:ind w:lef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16" w:type="pct"/>
            <w:vAlign w:val="center"/>
          </w:tcPr>
          <w:p w14:paraId="2767BF6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5225E62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365,00</w:t>
            </w:r>
          </w:p>
        </w:tc>
        <w:tc>
          <w:tcPr>
            <w:tcW w:w="287" w:type="pct"/>
            <w:vAlign w:val="center"/>
          </w:tcPr>
          <w:p w14:paraId="12FB079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365,00</w:t>
            </w:r>
          </w:p>
        </w:tc>
        <w:tc>
          <w:tcPr>
            <w:tcW w:w="287" w:type="pct"/>
            <w:vAlign w:val="center"/>
          </w:tcPr>
          <w:p w14:paraId="435EDFC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365,00</w:t>
            </w:r>
          </w:p>
        </w:tc>
        <w:tc>
          <w:tcPr>
            <w:tcW w:w="491" w:type="pct"/>
            <w:vMerge/>
            <w:vAlign w:val="center"/>
          </w:tcPr>
          <w:p w14:paraId="29BBD0C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14F1CB26" w14:textId="77777777" w:rsidTr="00AF0F74">
        <w:trPr>
          <w:trHeight w:val="736"/>
          <w:jc w:val="center"/>
        </w:trPr>
        <w:tc>
          <w:tcPr>
            <w:tcW w:w="153" w:type="pct"/>
            <w:vMerge/>
            <w:vAlign w:val="center"/>
          </w:tcPr>
          <w:p w14:paraId="685AE17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0188E24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7B5EB42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7B31687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vAlign w:val="bottom"/>
          </w:tcPr>
          <w:p w14:paraId="3181D388" w14:textId="77777777" w:rsidR="006F2CE0" w:rsidRPr="00FE5B5D" w:rsidRDefault="006F2CE0" w:rsidP="006F2CE0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177974,66</w:t>
            </w:r>
          </w:p>
        </w:tc>
        <w:tc>
          <w:tcPr>
            <w:tcW w:w="226" w:type="pct"/>
            <w:vAlign w:val="center"/>
          </w:tcPr>
          <w:p w14:paraId="5C9CDFB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25583,62</w:t>
            </w:r>
          </w:p>
        </w:tc>
        <w:tc>
          <w:tcPr>
            <w:tcW w:w="316" w:type="pct"/>
            <w:vAlign w:val="center"/>
          </w:tcPr>
          <w:p w14:paraId="093EA0F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27791,04</w:t>
            </w:r>
          </w:p>
        </w:tc>
        <w:tc>
          <w:tcPr>
            <w:tcW w:w="1182" w:type="pct"/>
            <w:gridSpan w:val="9"/>
            <w:vAlign w:val="center"/>
          </w:tcPr>
          <w:p w14:paraId="42B1A30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48200,00</w:t>
            </w:r>
          </w:p>
        </w:tc>
        <w:tc>
          <w:tcPr>
            <w:tcW w:w="287" w:type="pct"/>
            <w:vAlign w:val="center"/>
          </w:tcPr>
          <w:p w14:paraId="33C937F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38200,00</w:t>
            </w:r>
          </w:p>
        </w:tc>
        <w:tc>
          <w:tcPr>
            <w:tcW w:w="287" w:type="pct"/>
            <w:vAlign w:val="center"/>
          </w:tcPr>
          <w:p w14:paraId="4973C29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38200,00</w:t>
            </w:r>
          </w:p>
        </w:tc>
        <w:tc>
          <w:tcPr>
            <w:tcW w:w="491" w:type="pct"/>
            <w:vMerge/>
            <w:vAlign w:val="center"/>
          </w:tcPr>
          <w:p w14:paraId="78FCCA8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6FF3A026" w14:textId="77777777" w:rsidTr="00AF0F74">
        <w:trPr>
          <w:trHeight w:val="407"/>
          <w:jc w:val="center"/>
        </w:trPr>
        <w:tc>
          <w:tcPr>
            <w:tcW w:w="153" w:type="pct"/>
            <w:vMerge/>
            <w:vAlign w:val="center"/>
          </w:tcPr>
          <w:p w14:paraId="1B0B364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182D90C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2718772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70A061A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vAlign w:val="bottom"/>
          </w:tcPr>
          <w:p w14:paraId="53CFCE0A" w14:textId="77777777" w:rsidR="006F2CE0" w:rsidRPr="00FE5B5D" w:rsidRDefault="00A87A65" w:rsidP="006F2CE0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" w:type="pct"/>
          </w:tcPr>
          <w:p w14:paraId="6620254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</w:t>
            </w:r>
            <w:r w:rsidR="00A87A65"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16" w:type="pct"/>
          </w:tcPr>
          <w:p w14:paraId="7A43183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</w:t>
            </w:r>
            <w:r w:rsidR="00A87A65"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182" w:type="pct"/>
            <w:gridSpan w:val="9"/>
          </w:tcPr>
          <w:p w14:paraId="7B04E6B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</w:t>
            </w:r>
            <w:r w:rsidR="00A87A65"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87" w:type="pct"/>
          </w:tcPr>
          <w:p w14:paraId="0615157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</w:t>
            </w:r>
            <w:r w:rsidR="00A87A65"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87" w:type="pct"/>
          </w:tcPr>
          <w:p w14:paraId="71E5353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</w:t>
            </w:r>
            <w:r w:rsidR="00A87A65"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91" w:type="pct"/>
            <w:vMerge/>
            <w:vAlign w:val="center"/>
          </w:tcPr>
          <w:p w14:paraId="0138828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6198B514" w14:textId="77777777" w:rsidTr="00AF0F74">
        <w:trPr>
          <w:trHeight w:val="279"/>
          <w:jc w:val="center"/>
        </w:trPr>
        <w:tc>
          <w:tcPr>
            <w:tcW w:w="153" w:type="pct"/>
            <w:vMerge w:val="restart"/>
          </w:tcPr>
          <w:p w14:paraId="7053B35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749" w:type="pct"/>
            <w:vMerge w:val="restart"/>
          </w:tcPr>
          <w:p w14:paraId="5614C8D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 xml:space="preserve">Мероприятие 07.01 </w:t>
            </w:r>
          </w:p>
          <w:p w14:paraId="7669695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Обустройство и восстановление воинских захоронений, расположенных на территории Московской области.</w:t>
            </w:r>
          </w:p>
          <w:p w14:paraId="44FA55B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2B823A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 w:val="restart"/>
            <w:vAlign w:val="center"/>
          </w:tcPr>
          <w:p w14:paraId="7D3D92E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2023-2027</w:t>
            </w:r>
          </w:p>
          <w:p w14:paraId="3E39160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2F0E3B3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vAlign w:val="bottom"/>
          </w:tcPr>
          <w:p w14:paraId="5001B94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26" w:type="pct"/>
          </w:tcPr>
          <w:p w14:paraId="6D2E3AB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16" w:type="pct"/>
            <w:vAlign w:val="bottom"/>
          </w:tcPr>
          <w:p w14:paraId="218ED7A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82" w:type="pct"/>
            <w:gridSpan w:val="9"/>
            <w:vAlign w:val="bottom"/>
          </w:tcPr>
          <w:p w14:paraId="7FF491A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7" w:type="pct"/>
          </w:tcPr>
          <w:p w14:paraId="6484F8B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7" w:type="pct"/>
          </w:tcPr>
          <w:p w14:paraId="5C46ECF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91" w:type="pct"/>
            <w:vMerge w:val="restart"/>
          </w:tcPr>
          <w:p w14:paraId="27FE4B3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Администрация городского округа Кашира Московской области, МКУ «Ритуал» городского округа Кашира</w:t>
            </w:r>
          </w:p>
        </w:tc>
      </w:tr>
      <w:tr w:rsidR="006F2CE0" w:rsidRPr="00FE5B5D" w14:paraId="1CFDFE87" w14:textId="77777777" w:rsidTr="00AF0F74">
        <w:trPr>
          <w:trHeight w:val="660"/>
          <w:jc w:val="center"/>
        </w:trPr>
        <w:tc>
          <w:tcPr>
            <w:tcW w:w="153" w:type="pct"/>
            <w:vMerge/>
            <w:vAlign w:val="center"/>
          </w:tcPr>
          <w:p w14:paraId="3A67A54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</w:tcPr>
          <w:p w14:paraId="353C1C3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5E131CC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1E44045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316" w:type="pct"/>
          </w:tcPr>
          <w:p w14:paraId="326755B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26" w:type="pct"/>
          </w:tcPr>
          <w:p w14:paraId="4150651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16" w:type="pct"/>
          </w:tcPr>
          <w:p w14:paraId="4441DBE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82" w:type="pct"/>
            <w:gridSpan w:val="9"/>
          </w:tcPr>
          <w:p w14:paraId="2D9DCC2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7" w:type="pct"/>
          </w:tcPr>
          <w:p w14:paraId="19AE374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7" w:type="pct"/>
          </w:tcPr>
          <w:p w14:paraId="4B8B9EB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91" w:type="pct"/>
            <w:vMerge/>
          </w:tcPr>
          <w:p w14:paraId="4653EED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2708457F" w14:textId="77777777" w:rsidTr="00AF0F74">
        <w:trPr>
          <w:trHeight w:val="660"/>
          <w:jc w:val="center"/>
        </w:trPr>
        <w:tc>
          <w:tcPr>
            <w:tcW w:w="153" w:type="pct"/>
            <w:vMerge/>
            <w:vAlign w:val="center"/>
          </w:tcPr>
          <w:p w14:paraId="571A4DC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</w:tcPr>
          <w:p w14:paraId="2726586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051A5F7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5FCCBE8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16" w:type="pct"/>
          </w:tcPr>
          <w:p w14:paraId="4CB635A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26" w:type="pct"/>
          </w:tcPr>
          <w:p w14:paraId="0534539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16" w:type="pct"/>
          </w:tcPr>
          <w:p w14:paraId="43782D4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82" w:type="pct"/>
            <w:gridSpan w:val="9"/>
          </w:tcPr>
          <w:p w14:paraId="746E2A6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7" w:type="pct"/>
          </w:tcPr>
          <w:p w14:paraId="415D85F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7" w:type="pct"/>
          </w:tcPr>
          <w:p w14:paraId="3BE81DD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91" w:type="pct"/>
            <w:vMerge/>
          </w:tcPr>
          <w:p w14:paraId="52CD3F7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5DAF59AD" w14:textId="77777777" w:rsidTr="00AF0F74">
        <w:trPr>
          <w:trHeight w:val="435"/>
          <w:jc w:val="center"/>
        </w:trPr>
        <w:tc>
          <w:tcPr>
            <w:tcW w:w="153" w:type="pct"/>
            <w:vMerge/>
            <w:vAlign w:val="center"/>
          </w:tcPr>
          <w:p w14:paraId="035ED26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</w:tcPr>
          <w:p w14:paraId="67B9CAB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5DA3F6B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763D024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  <w:lang w:eastAsia="ru-RU"/>
              </w:rPr>
              <w:t xml:space="preserve">Средства бюджета городского округа </w:t>
            </w:r>
            <w:r w:rsidRPr="00FE5B5D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Московской области</w:t>
            </w:r>
          </w:p>
        </w:tc>
        <w:tc>
          <w:tcPr>
            <w:tcW w:w="316" w:type="pct"/>
          </w:tcPr>
          <w:p w14:paraId="1D8D4D4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lastRenderedPageBreak/>
              <w:t>0,00</w:t>
            </w:r>
          </w:p>
        </w:tc>
        <w:tc>
          <w:tcPr>
            <w:tcW w:w="226" w:type="pct"/>
          </w:tcPr>
          <w:p w14:paraId="50DACE2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16" w:type="pct"/>
          </w:tcPr>
          <w:p w14:paraId="75235F7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82" w:type="pct"/>
            <w:gridSpan w:val="9"/>
          </w:tcPr>
          <w:p w14:paraId="69126C5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7" w:type="pct"/>
          </w:tcPr>
          <w:p w14:paraId="02D409A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7" w:type="pct"/>
          </w:tcPr>
          <w:p w14:paraId="1B83D5D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91" w:type="pct"/>
            <w:vMerge/>
          </w:tcPr>
          <w:p w14:paraId="2BAE6D9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33437825" w14:textId="77777777" w:rsidTr="00AF0F74">
        <w:trPr>
          <w:trHeight w:val="315"/>
          <w:jc w:val="center"/>
        </w:trPr>
        <w:tc>
          <w:tcPr>
            <w:tcW w:w="153" w:type="pct"/>
            <w:vMerge/>
            <w:vAlign w:val="center"/>
          </w:tcPr>
          <w:p w14:paraId="2B102C8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</w:tcPr>
          <w:p w14:paraId="2689C38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Количество восстановленных (ремонт, реставрация, благоустройство) воинских захоронений (шт.)</w:t>
            </w:r>
          </w:p>
        </w:tc>
        <w:tc>
          <w:tcPr>
            <w:tcW w:w="452" w:type="pct"/>
            <w:vMerge w:val="restart"/>
            <w:vAlign w:val="center"/>
          </w:tcPr>
          <w:p w14:paraId="0E1E4B7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2" w:type="pct"/>
            <w:vMerge w:val="restart"/>
            <w:vAlign w:val="center"/>
          </w:tcPr>
          <w:p w14:paraId="3B41C3A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</w:tcPr>
          <w:p w14:paraId="64FC036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26" w:type="pct"/>
            <w:vMerge w:val="restart"/>
          </w:tcPr>
          <w:p w14:paraId="331BA4E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 w:val="restart"/>
          </w:tcPr>
          <w:p w14:paraId="46919F3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 w:val="restart"/>
            <w:vAlign w:val="center"/>
          </w:tcPr>
          <w:p w14:paraId="5B94BE8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</w:tcPr>
          <w:p w14:paraId="745EA69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</w:tcPr>
          <w:p w14:paraId="6E2B109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 w:val="restart"/>
          </w:tcPr>
          <w:p w14:paraId="0527F07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</w:tcPr>
          <w:p w14:paraId="68417C1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73993933" w14:textId="77777777" w:rsidTr="00AF0F74">
        <w:trPr>
          <w:trHeight w:val="151"/>
          <w:jc w:val="center"/>
        </w:trPr>
        <w:tc>
          <w:tcPr>
            <w:tcW w:w="153" w:type="pct"/>
            <w:vMerge/>
            <w:vAlign w:val="center"/>
          </w:tcPr>
          <w:p w14:paraId="3E64F6D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</w:tcPr>
          <w:p w14:paraId="425E4FF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372DFFC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</w:tcPr>
          <w:p w14:paraId="7ABB7C9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05A6B4C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6770D6C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6EEC96D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</w:tcPr>
          <w:p w14:paraId="05647ED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</w:tcPr>
          <w:p w14:paraId="7B61EC5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</w:tcPr>
          <w:p w14:paraId="76B5C72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</w:tcPr>
          <w:p w14:paraId="36A74BC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</w:tcPr>
          <w:p w14:paraId="4B1345A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</w:tcPr>
          <w:p w14:paraId="3D63ACC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</w:tcPr>
          <w:p w14:paraId="33E8F07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</w:tcPr>
          <w:p w14:paraId="0A5ED83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2C73E2E6" w14:textId="77777777" w:rsidTr="00AF0F74">
        <w:trPr>
          <w:trHeight w:val="315"/>
          <w:jc w:val="center"/>
        </w:trPr>
        <w:tc>
          <w:tcPr>
            <w:tcW w:w="153" w:type="pct"/>
            <w:vMerge/>
            <w:vAlign w:val="center"/>
          </w:tcPr>
          <w:p w14:paraId="5834527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</w:tcPr>
          <w:p w14:paraId="6A4C594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0E0AB00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</w:tcPr>
          <w:p w14:paraId="4B10845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</w:tcPr>
          <w:p w14:paraId="53B2D2F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0E54AFF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61EE725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</w:tcPr>
          <w:p w14:paraId="13A5398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</w:tcPr>
          <w:p w14:paraId="449C427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</w:tcPr>
          <w:p w14:paraId="39AF7E7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gridSpan w:val="3"/>
          </w:tcPr>
          <w:p w14:paraId="1C9378E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" w:type="pct"/>
            <w:vAlign w:val="center"/>
          </w:tcPr>
          <w:p w14:paraId="60919E9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</w:tcPr>
          <w:p w14:paraId="4D7EDA6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</w:tcPr>
          <w:p w14:paraId="168E8F4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</w:tcPr>
          <w:p w14:paraId="761C083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0F006B02" w14:textId="77777777" w:rsidTr="00AF0F74">
        <w:trPr>
          <w:trHeight w:val="711"/>
          <w:jc w:val="center"/>
        </w:trPr>
        <w:tc>
          <w:tcPr>
            <w:tcW w:w="153" w:type="pct"/>
            <w:vMerge w:val="restart"/>
            <w:hideMark/>
          </w:tcPr>
          <w:p w14:paraId="74D45EF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749" w:type="pct"/>
            <w:vMerge w:val="restart"/>
          </w:tcPr>
          <w:p w14:paraId="124BA8D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 xml:space="preserve">Мероприятие 07.02 </w:t>
            </w:r>
          </w:p>
          <w:p w14:paraId="7B98C65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 xml:space="preserve">Реализация мероприятий по транспортировке </w:t>
            </w:r>
          </w:p>
          <w:p w14:paraId="2EFD3AE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умерших в морг, включая погрузо-разгрузочные работы, с мест обнаружения или происшествия для проведения судебно-медицинской экспертизы</w:t>
            </w:r>
          </w:p>
        </w:tc>
        <w:tc>
          <w:tcPr>
            <w:tcW w:w="452" w:type="pct"/>
            <w:vMerge w:val="restart"/>
            <w:vAlign w:val="center"/>
            <w:hideMark/>
          </w:tcPr>
          <w:p w14:paraId="43C9F80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  <w:p w14:paraId="363DEAC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0064CF4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vAlign w:val="center"/>
          </w:tcPr>
          <w:p w14:paraId="366FA6D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1095,00</w:t>
            </w:r>
          </w:p>
        </w:tc>
        <w:tc>
          <w:tcPr>
            <w:tcW w:w="226" w:type="pct"/>
            <w:vAlign w:val="center"/>
          </w:tcPr>
          <w:p w14:paraId="7461333E" w14:textId="77777777" w:rsidR="006F2CE0" w:rsidRPr="00FE5B5D" w:rsidRDefault="006F2CE0" w:rsidP="006F2CE0">
            <w:pPr>
              <w:spacing w:after="0" w:line="240" w:lineRule="auto"/>
              <w:ind w:lef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16" w:type="pct"/>
            <w:vAlign w:val="center"/>
          </w:tcPr>
          <w:p w14:paraId="4FF7BA4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6DB1E6D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365,00</w:t>
            </w:r>
          </w:p>
        </w:tc>
        <w:tc>
          <w:tcPr>
            <w:tcW w:w="287" w:type="pct"/>
            <w:vAlign w:val="center"/>
          </w:tcPr>
          <w:p w14:paraId="5CF2D1E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365,00</w:t>
            </w:r>
          </w:p>
        </w:tc>
        <w:tc>
          <w:tcPr>
            <w:tcW w:w="287" w:type="pct"/>
            <w:vAlign w:val="center"/>
          </w:tcPr>
          <w:p w14:paraId="6A6A68B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365,00</w:t>
            </w:r>
          </w:p>
        </w:tc>
        <w:tc>
          <w:tcPr>
            <w:tcW w:w="491" w:type="pct"/>
            <w:vMerge w:val="restart"/>
            <w:hideMark/>
          </w:tcPr>
          <w:p w14:paraId="0F3F6B3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5C09D9CD" w14:textId="77777777" w:rsidTr="00AF0F74">
        <w:trPr>
          <w:trHeight w:val="1180"/>
          <w:jc w:val="center"/>
        </w:trPr>
        <w:tc>
          <w:tcPr>
            <w:tcW w:w="153" w:type="pct"/>
            <w:vMerge/>
            <w:vAlign w:val="center"/>
            <w:hideMark/>
          </w:tcPr>
          <w:p w14:paraId="1E15D94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</w:tcPr>
          <w:p w14:paraId="473D89C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1EDB835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664A779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16" w:type="pct"/>
            <w:vAlign w:val="center"/>
          </w:tcPr>
          <w:p w14:paraId="51DAFE0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1095,00</w:t>
            </w:r>
          </w:p>
        </w:tc>
        <w:tc>
          <w:tcPr>
            <w:tcW w:w="226" w:type="pct"/>
            <w:vAlign w:val="center"/>
          </w:tcPr>
          <w:p w14:paraId="594F2289" w14:textId="77777777" w:rsidR="006F2CE0" w:rsidRPr="00FE5B5D" w:rsidRDefault="006F2CE0" w:rsidP="006F2CE0">
            <w:pPr>
              <w:spacing w:after="0" w:line="240" w:lineRule="auto"/>
              <w:ind w:lef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16" w:type="pct"/>
            <w:vAlign w:val="center"/>
          </w:tcPr>
          <w:p w14:paraId="4BECC81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55C62BB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365,00</w:t>
            </w:r>
          </w:p>
        </w:tc>
        <w:tc>
          <w:tcPr>
            <w:tcW w:w="287" w:type="pct"/>
            <w:vAlign w:val="center"/>
          </w:tcPr>
          <w:p w14:paraId="2E891A1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365,00</w:t>
            </w:r>
          </w:p>
        </w:tc>
        <w:tc>
          <w:tcPr>
            <w:tcW w:w="287" w:type="pct"/>
            <w:vAlign w:val="center"/>
          </w:tcPr>
          <w:p w14:paraId="5CBB178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365,00</w:t>
            </w:r>
          </w:p>
        </w:tc>
        <w:tc>
          <w:tcPr>
            <w:tcW w:w="491" w:type="pct"/>
            <w:vMerge/>
            <w:vAlign w:val="center"/>
            <w:hideMark/>
          </w:tcPr>
          <w:p w14:paraId="1081BBA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083D5DE6" w14:textId="77777777" w:rsidTr="00AF0F74">
        <w:trPr>
          <w:trHeight w:val="315"/>
          <w:jc w:val="center"/>
        </w:trPr>
        <w:tc>
          <w:tcPr>
            <w:tcW w:w="153" w:type="pct"/>
            <w:vMerge/>
            <w:vAlign w:val="center"/>
            <w:hideMark/>
          </w:tcPr>
          <w:p w14:paraId="00F5744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</w:tcPr>
          <w:p w14:paraId="637A835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Результат выполнения мероприятия.</w:t>
            </w:r>
          </w:p>
          <w:p w14:paraId="6E0E49C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lastRenderedPageBreak/>
              <w:t>Доля транспортировок умерших в морг с мест обнаружения или происшествия для производства судебно-медицинской экспертизы, произведенных в соответствии с установленными требованиями (процент)</w:t>
            </w:r>
          </w:p>
        </w:tc>
        <w:tc>
          <w:tcPr>
            <w:tcW w:w="452" w:type="pct"/>
            <w:vMerge w:val="restart"/>
            <w:vAlign w:val="center"/>
            <w:hideMark/>
          </w:tcPr>
          <w:p w14:paraId="3530FEB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542" w:type="pct"/>
            <w:vMerge w:val="restart"/>
            <w:vAlign w:val="center"/>
            <w:hideMark/>
          </w:tcPr>
          <w:p w14:paraId="33A82E3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hideMark/>
          </w:tcPr>
          <w:p w14:paraId="560199E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  <w:vAlign w:val="bottom"/>
          </w:tcPr>
          <w:p w14:paraId="1679BC9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6" w:type="pct"/>
            <w:vMerge w:val="restart"/>
          </w:tcPr>
          <w:p w14:paraId="57448A8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71" w:type="pct"/>
            <w:vMerge w:val="restart"/>
            <w:hideMark/>
          </w:tcPr>
          <w:p w14:paraId="7B83342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5 год</w:t>
            </w:r>
          </w:p>
        </w:tc>
        <w:tc>
          <w:tcPr>
            <w:tcW w:w="911" w:type="pct"/>
            <w:gridSpan w:val="8"/>
            <w:hideMark/>
          </w:tcPr>
          <w:p w14:paraId="7375D26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В том числе по кварталам</w:t>
            </w:r>
          </w:p>
        </w:tc>
        <w:tc>
          <w:tcPr>
            <w:tcW w:w="287" w:type="pct"/>
            <w:vMerge w:val="restart"/>
            <w:vAlign w:val="bottom"/>
          </w:tcPr>
          <w:p w14:paraId="0A169A6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87" w:type="pct"/>
            <w:vMerge w:val="restart"/>
            <w:vAlign w:val="bottom"/>
          </w:tcPr>
          <w:p w14:paraId="202E568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91" w:type="pct"/>
            <w:vMerge/>
            <w:vAlign w:val="bottom"/>
            <w:hideMark/>
          </w:tcPr>
          <w:p w14:paraId="2CBA759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6B022BEA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3547FDB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25DC77E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15F06B0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4347A9E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2F4E47D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6926775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03BD30F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0C0BCD2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hideMark/>
          </w:tcPr>
          <w:p w14:paraId="3BC9C96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hideMark/>
          </w:tcPr>
          <w:p w14:paraId="473F45E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hideMark/>
          </w:tcPr>
          <w:p w14:paraId="6169D3E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hideMark/>
          </w:tcPr>
          <w:p w14:paraId="33F36A7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1C47078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6BF8B2C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3EEED22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698B6C37" w14:textId="77777777" w:rsidTr="00AF0F74">
        <w:trPr>
          <w:trHeight w:val="789"/>
          <w:jc w:val="center"/>
        </w:trPr>
        <w:tc>
          <w:tcPr>
            <w:tcW w:w="153" w:type="pct"/>
            <w:vMerge/>
            <w:vAlign w:val="center"/>
            <w:hideMark/>
          </w:tcPr>
          <w:p w14:paraId="4D5B9DD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4EC3992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40D62DC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73A7EEC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Align w:val="bottom"/>
          </w:tcPr>
          <w:p w14:paraId="0C7F67C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6" w:type="pct"/>
            <w:vMerge/>
            <w:vAlign w:val="bottom"/>
          </w:tcPr>
          <w:p w14:paraId="0EBD65A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12F1BD7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Align w:val="bottom"/>
          </w:tcPr>
          <w:p w14:paraId="5EFF4DF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6" w:type="pct"/>
            <w:gridSpan w:val="2"/>
            <w:vAlign w:val="bottom"/>
          </w:tcPr>
          <w:p w14:paraId="035F93C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6" w:type="pct"/>
            <w:gridSpan w:val="2"/>
            <w:vAlign w:val="bottom"/>
          </w:tcPr>
          <w:p w14:paraId="04B48A2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71" w:type="pct"/>
            <w:gridSpan w:val="3"/>
            <w:vAlign w:val="bottom"/>
          </w:tcPr>
          <w:p w14:paraId="1D253D6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9" w:type="pct"/>
            <w:vAlign w:val="bottom"/>
          </w:tcPr>
          <w:p w14:paraId="38B28C7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87" w:type="pct"/>
            <w:vMerge/>
            <w:vAlign w:val="center"/>
          </w:tcPr>
          <w:p w14:paraId="34C2789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2399BCE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5BF1E28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20E580F4" w14:textId="77777777" w:rsidTr="00AF0F74">
        <w:trPr>
          <w:trHeight w:val="255"/>
          <w:jc w:val="center"/>
        </w:trPr>
        <w:tc>
          <w:tcPr>
            <w:tcW w:w="153" w:type="pct"/>
            <w:vMerge w:val="restart"/>
          </w:tcPr>
          <w:p w14:paraId="24C375C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749" w:type="pct"/>
            <w:vMerge w:val="restart"/>
          </w:tcPr>
          <w:p w14:paraId="7989966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Мероприятие 07.03.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FE5B5D">
              <w:rPr>
                <w:rFonts w:ascii="Arial" w:hAnsi="Arial" w:cs="Arial"/>
                <w:sz w:val="24"/>
                <w:szCs w:val="24"/>
              </w:rPr>
              <w:t xml:space="preserve">Возмещение специализированной службе по вопросам похоронного дела стоимости услуг по погребению умерших, в части, превышающей размер </w:t>
            </w:r>
            <w:r w:rsidRPr="00FE5B5D">
              <w:rPr>
                <w:rFonts w:ascii="Arial" w:hAnsi="Arial" w:cs="Arial"/>
                <w:sz w:val="24"/>
                <w:szCs w:val="24"/>
              </w:rPr>
              <w:lastRenderedPageBreak/>
              <w:t>возмещения, установленный законодательством РФ и МО</w:t>
            </w:r>
          </w:p>
        </w:tc>
        <w:tc>
          <w:tcPr>
            <w:tcW w:w="452" w:type="pct"/>
            <w:vMerge w:val="restart"/>
            <w:vAlign w:val="center"/>
          </w:tcPr>
          <w:p w14:paraId="2E5AC73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  <w:p w14:paraId="6B99DAB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  <w:p w14:paraId="0868150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  <w:p w14:paraId="1BFBFEF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  <w:p w14:paraId="2D713DD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  <w:p w14:paraId="6C5F5C5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2165742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vAlign w:val="center"/>
          </w:tcPr>
          <w:p w14:paraId="4C24F49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40C9616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08AAD75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1D1397B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13B03E6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6B56664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 w:val="restart"/>
          </w:tcPr>
          <w:p w14:paraId="6C9EBDD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Администрация городского округа Кашира Московской области, МКУ «Ритуал» городского округа Кашира</w:t>
            </w:r>
          </w:p>
        </w:tc>
      </w:tr>
      <w:tr w:rsidR="006F2CE0" w:rsidRPr="00FE5B5D" w14:paraId="12D76C0D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</w:tcPr>
          <w:p w14:paraId="1F90CBC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</w:tcPr>
          <w:p w14:paraId="10E5B76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57B8DF4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6A5A74D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vAlign w:val="center"/>
          </w:tcPr>
          <w:p w14:paraId="2B424CD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298A353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36291EE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62946C0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7300FAA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079D5FD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</w:tcPr>
          <w:p w14:paraId="3B71ABC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3E0EEE1B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</w:tcPr>
          <w:p w14:paraId="6D58ED2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</w:tcPr>
          <w:p w14:paraId="078E3D5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Наименование результата выполнения мероприятия</w:t>
            </w:r>
          </w:p>
          <w:p w14:paraId="76D331F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(администрация определяет самостоятельно)</w:t>
            </w:r>
          </w:p>
        </w:tc>
        <w:tc>
          <w:tcPr>
            <w:tcW w:w="452" w:type="pct"/>
            <w:vMerge w:val="restart"/>
            <w:vAlign w:val="center"/>
          </w:tcPr>
          <w:p w14:paraId="1F303C3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2" w:type="pct"/>
            <w:vMerge w:val="restart"/>
            <w:vAlign w:val="center"/>
          </w:tcPr>
          <w:p w14:paraId="1882535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</w:tcPr>
          <w:p w14:paraId="5AC4BA4D" w14:textId="77777777" w:rsidR="006F2CE0" w:rsidRPr="00FE5B5D" w:rsidRDefault="006F2CE0" w:rsidP="006F2CE0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</w:tcPr>
          <w:p w14:paraId="482BF98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 w:val="restart"/>
          </w:tcPr>
          <w:p w14:paraId="5A11B7C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 w:val="restart"/>
          </w:tcPr>
          <w:p w14:paraId="74C3CBB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</w:tcPr>
          <w:p w14:paraId="166B32C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</w:tcPr>
          <w:p w14:paraId="2988BE1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 w:val="restart"/>
          </w:tcPr>
          <w:p w14:paraId="7DF217A1" w14:textId="77777777" w:rsidR="006F2CE0" w:rsidRPr="00FE5B5D" w:rsidRDefault="006F2CE0" w:rsidP="006F2CE0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</w:tcPr>
          <w:p w14:paraId="4B81651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1500663A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</w:tcPr>
          <w:p w14:paraId="5DD14CB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</w:tcPr>
          <w:p w14:paraId="4179BAB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</w:tcPr>
          <w:p w14:paraId="75FCBFF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vAlign w:val="center"/>
          </w:tcPr>
          <w:p w14:paraId="7C5D5D7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24D880DE" w14:textId="77777777" w:rsidR="006F2CE0" w:rsidRPr="00FE5B5D" w:rsidRDefault="006F2CE0" w:rsidP="006F2CE0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20D4934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1621C67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</w:tcPr>
          <w:p w14:paraId="28C83A6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</w:tcPr>
          <w:p w14:paraId="2475FDA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</w:tcPr>
          <w:p w14:paraId="5D8FCC6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</w:tcPr>
          <w:p w14:paraId="70A146C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</w:tcPr>
          <w:p w14:paraId="76247B4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</w:tcPr>
          <w:p w14:paraId="709A6E4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</w:tcPr>
          <w:p w14:paraId="6F85234E" w14:textId="77777777" w:rsidR="006F2CE0" w:rsidRPr="00FE5B5D" w:rsidRDefault="006F2CE0" w:rsidP="006F2CE0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</w:tcPr>
          <w:p w14:paraId="61A86A3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42E7CC93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</w:tcPr>
          <w:p w14:paraId="4B5E7E2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</w:tcPr>
          <w:p w14:paraId="031AC27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</w:tcPr>
          <w:p w14:paraId="34A3F5D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vAlign w:val="center"/>
          </w:tcPr>
          <w:p w14:paraId="111B67C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</w:tcPr>
          <w:p w14:paraId="6368A431" w14:textId="77777777" w:rsidR="006F2CE0" w:rsidRPr="00FE5B5D" w:rsidRDefault="006F2CE0" w:rsidP="006F2CE0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406FCB6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1BDB4C4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</w:tcPr>
          <w:p w14:paraId="470AA83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</w:tcPr>
          <w:p w14:paraId="7EE4576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</w:tcPr>
          <w:p w14:paraId="18FA6D0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gridSpan w:val="3"/>
          </w:tcPr>
          <w:p w14:paraId="5A347DA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" w:type="pct"/>
          </w:tcPr>
          <w:p w14:paraId="2AC4612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</w:tcPr>
          <w:p w14:paraId="4AD002F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</w:tcPr>
          <w:p w14:paraId="290D8F00" w14:textId="77777777" w:rsidR="006F2CE0" w:rsidRPr="00FE5B5D" w:rsidRDefault="006F2CE0" w:rsidP="006F2CE0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</w:tcPr>
          <w:p w14:paraId="0833B65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565DBF56" w14:textId="77777777" w:rsidTr="00AF0F74">
        <w:trPr>
          <w:trHeight w:val="255"/>
          <w:jc w:val="center"/>
        </w:trPr>
        <w:tc>
          <w:tcPr>
            <w:tcW w:w="153" w:type="pct"/>
            <w:vMerge w:val="restart"/>
          </w:tcPr>
          <w:p w14:paraId="51A0057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749" w:type="pct"/>
            <w:vMerge w:val="restart"/>
          </w:tcPr>
          <w:p w14:paraId="02FF36F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Мероприятие 07.04.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FE5B5D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в сфере похоронного дела</w:t>
            </w:r>
          </w:p>
        </w:tc>
        <w:tc>
          <w:tcPr>
            <w:tcW w:w="452" w:type="pct"/>
            <w:vMerge w:val="restart"/>
            <w:vAlign w:val="center"/>
          </w:tcPr>
          <w:p w14:paraId="13ECA88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  <w:p w14:paraId="790A141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12B2A1E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vAlign w:val="bottom"/>
          </w:tcPr>
          <w:p w14:paraId="69FA2768" w14:textId="77777777" w:rsidR="006F2CE0" w:rsidRPr="00FE5B5D" w:rsidRDefault="006F2CE0" w:rsidP="006F2CE0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177974,66</w:t>
            </w:r>
          </w:p>
        </w:tc>
        <w:tc>
          <w:tcPr>
            <w:tcW w:w="226" w:type="pct"/>
          </w:tcPr>
          <w:p w14:paraId="3CC6B0B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25583,62</w:t>
            </w:r>
          </w:p>
        </w:tc>
        <w:tc>
          <w:tcPr>
            <w:tcW w:w="316" w:type="pct"/>
          </w:tcPr>
          <w:p w14:paraId="2D76914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27791,04</w:t>
            </w:r>
          </w:p>
        </w:tc>
        <w:tc>
          <w:tcPr>
            <w:tcW w:w="1182" w:type="pct"/>
            <w:gridSpan w:val="9"/>
          </w:tcPr>
          <w:p w14:paraId="38B05C7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48200,00</w:t>
            </w:r>
          </w:p>
        </w:tc>
        <w:tc>
          <w:tcPr>
            <w:tcW w:w="287" w:type="pct"/>
          </w:tcPr>
          <w:p w14:paraId="60D7E48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38200,00</w:t>
            </w:r>
          </w:p>
        </w:tc>
        <w:tc>
          <w:tcPr>
            <w:tcW w:w="287" w:type="pct"/>
          </w:tcPr>
          <w:p w14:paraId="5566B15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38200,00</w:t>
            </w:r>
          </w:p>
        </w:tc>
        <w:tc>
          <w:tcPr>
            <w:tcW w:w="491" w:type="pct"/>
            <w:vMerge w:val="restart"/>
          </w:tcPr>
          <w:p w14:paraId="5FAEF79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Администрация городского округа Кашира Московской области, МКУ «Ритуал» городского округа Кашира</w:t>
            </w:r>
          </w:p>
        </w:tc>
      </w:tr>
      <w:tr w:rsidR="006F2CE0" w:rsidRPr="00FE5B5D" w14:paraId="3E00AF53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</w:tcPr>
          <w:p w14:paraId="658231C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4EBBF8C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1C43DC9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727133D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vAlign w:val="bottom"/>
          </w:tcPr>
          <w:p w14:paraId="7BDF7DEC" w14:textId="77777777" w:rsidR="006F2CE0" w:rsidRPr="00FE5B5D" w:rsidRDefault="006F2CE0" w:rsidP="006F2CE0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177974,66</w:t>
            </w:r>
          </w:p>
        </w:tc>
        <w:tc>
          <w:tcPr>
            <w:tcW w:w="226" w:type="pct"/>
          </w:tcPr>
          <w:p w14:paraId="47EEC27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25583,62</w:t>
            </w:r>
          </w:p>
        </w:tc>
        <w:tc>
          <w:tcPr>
            <w:tcW w:w="316" w:type="pct"/>
          </w:tcPr>
          <w:p w14:paraId="2DA63EB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27791,04</w:t>
            </w:r>
          </w:p>
        </w:tc>
        <w:tc>
          <w:tcPr>
            <w:tcW w:w="1182" w:type="pct"/>
            <w:gridSpan w:val="9"/>
          </w:tcPr>
          <w:p w14:paraId="5DBFFDB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48200,00</w:t>
            </w:r>
          </w:p>
        </w:tc>
        <w:tc>
          <w:tcPr>
            <w:tcW w:w="287" w:type="pct"/>
          </w:tcPr>
          <w:p w14:paraId="29763C0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38200,00</w:t>
            </w:r>
          </w:p>
        </w:tc>
        <w:tc>
          <w:tcPr>
            <w:tcW w:w="287" w:type="pct"/>
          </w:tcPr>
          <w:p w14:paraId="37E91EB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38200,00</w:t>
            </w:r>
          </w:p>
        </w:tc>
        <w:tc>
          <w:tcPr>
            <w:tcW w:w="491" w:type="pct"/>
            <w:vMerge/>
          </w:tcPr>
          <w:p w14:paraId="054B8A2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064E0C76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</w:tcPr>
          <w:p w14:paraId="3B52C7D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</w:tcPr>
          <w:p w14:paraId="71CA326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Наименование результата выполнения мероприятия</w:t>
            </w:r>
          </w:p>
          <w:p w14:paraId="74FCF12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(администрация определяет самостоятельно)</w:t>
            </w:r>
          </w:p>
        </w:tc>
        <w:tc>
          <w:tcPr>
            <w:tcW w:w="452" w:type="pct"/>
            <w:vMerge w:val="restart"/>
            <w:vAlign w:val="center"/>
          </w:tcPr>
          <w:p w14:paraId="26BBA37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2" w:type="pct"/>
            <w:vMerge w:val="restart"/>
            <w:vAlign w:val="center"/>
          </w:tcPr>
          <w:p w14:paraId="077A8DF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</w:tcPr>
          <w:p w14:paraId="03A4AA4D" w14:textId="77777777" w:rsidR="006F2CE0" w:rsidRPr="00FE5B5D" w:rsidRDefault="006F2CE0" w:rsidP="006F2CE0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</w:tcPr>
          <w:p w14:paraId="5F260B9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 w:val="restart"/>
          </w:tcPr>
          <w:p w14:paraId="51975B7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 w:val="restart"/>
          </w:tcPr>
          <w:p w14:paraId="369E077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</w:tcPr>
          <w:p w14:paraId="6790D1B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</w:tcPr>
          <w:p w14:paraId="39C96A5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 w:val="restart"/>
          </w:tcPr>
          <w:p w14:paraId="7F023D4F" w14:textId="77777777" w:rsidR="006F2CE0" w:rsidRPr="00FE5B5D" w:rsidRDefault="006F2CE0" w:rsidP="006F2CE0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</w:tcPr>
          <w:p w14:paraId="13F7038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69631F4A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</w:tcPr>
          <w:p w14:paraId="7B40BED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</w:tcPr>
          <w:p w14:paraId="7DE726B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</w:tcPr>
          <w:p w14:paraId="27C5DD4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</w:tcPr>
          <w:p w14:paraId="6CC6C4A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207449E3" w14:textId="77777777" w:rsidR="006F2CE0" w:rsidRPr="00FE5B5D" w:rsidRDefault="006F2CE0" w:rsidP="006F2CE0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28435AE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3B03877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</w:tcPr>
          <w:p w14:paraId="1171C75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</w:tcPr>
          <w:p w14:paraId="54FA056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</w:tcPr>
          <w:p w14:paraId="16AE8A0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</w:tcPr>
          <w:p w14:paraId="40F2E6B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</w:tcPr>
          <w:p w14:paraId="4189099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</w:tcPr>
          <w:p w14:paraId="4140BD6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</w:tcPr>
          <w:p w14:paraId="6BAF7F1F" w14:textId="77777777" w:rsidR="006F2CE0" w:rsidRPr="00FE5B5D" w:rsidRDefault="006F2CE0" w:rsidP="006F2CE0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</w:tcPr>
          <w:p w14:paraId="46ACAC8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5AD1A8FB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</w:tcPr>
          <w:p w14:paraId="1AB443D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</w:tcPr>
          <w:p w14:paraId="109B161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</w:tcPr>
          <w:p w14:paraId="28AAAC9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</w:tcPr>
          <w:p w14:paraId="36AD21C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2AF6D812" w14:textId="77777777" w:rsidR="006F2CE0" w:rsidRPr="00FE5B5D" w:rsidRDefault="006F2CE0" w:rsidP="006F2CE0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5ACBE42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5AFCC68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</w:tcPr>
          <w:p w14:paraId="2E58BD0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</w:tcPr>
          <w:p w14:paraId="1D59624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</w:tcPr>
          <w:p w14:paraId="091D283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gridSpan w:val="3"/>
          </w:tcPr>
          <w:p w14:paraId="3E9CDD0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" w:type="pct"/>
          </w:tcPr>
          <w:p w14:paraId="22D8834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</w:tcPr>
          <w:p w14:paraId="6732036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</w:tcPr>
          <w:p w14:paraId="04BA605E" w14:textId="77777777" w:rsidR="006F2CE0" w:rsidRPr="00FE5B5D" w:rsidRDefault="006F2CE0" w:rsidP="006F2CE0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</w:tcPr>
          <w:p w14:paraId="7D0F9B9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0438921B" w14:textId="77777777" w:rsidTr="00AF0F74">
        <w:trPr>
          <w:trHeight w:val="255"/>
          <w:jc w:val="center"/>
        </w:trPr>
        <w:tc>
          <w:tcPr>
            <w:tcW w:w="153" w:type="pct"/>
            <w:vMerge w:val="restart"/>
          </w:tcPr>
          <w:p w14:paraId="384C820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749" w:type="pct"/>
            <w:vMerge w:val="restart"/>
          </w:tcPr>
          <w:p w14:paraId="6A24D5A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Мероприятие 07.05</w:t>
            </w:r>
          </w:p>
          <w:p w14:paraId="2226423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 xml:space="preserve">Оформление земельных </w:t>
            </w:r>
            <w:r w:rsidRPr="00FE5B5D">
              <w:rPr>
                <w:rFonts w:ascii="Arial" w:hAnsi="Arial" w:cs="Arial"/>
                <w:sz w:val="24"/>
                <w:szCs w:val="24"/>
              </w:rPr>
              <w:lastRenderedPageBreak/>
              <w:t>участков под кладбищами в муниципальную собственность, включая создание новых кладбищ</w:t>
            </w:r>
          </w:p>
        </w:tc>
        <w:tc>
          <w:tcPr>
            <w:tcW w:w="452" w:type="pct"/>
            <w:vMerge w:val="restart"/>
            <w:vAlign w:val="center"/>
          </w:tcPr>
          <w:p w14:paraId="30C6EED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2023-2027</w:t>
            </w:r>
          </w:p>
          <w:p w14:paraId="5AC5135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558469D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vAlign w:val="center"/>
          </w:tcPr>
          <w:p w14:paraId="53DC560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46DC77D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12ED9F1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40FDDD9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662BFE8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40D0F5E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 w:val="restart"/>
          </w:tcPr>
          <w:p w14:paraId="2B76B63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Администрация городского округа 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Кашира Московской области, МКУ «Ритуал» городского округа Кашира</w:t>
            </w:r>
          </w:p>
        </w:tc>
      </w:tr>
      <w:tr w:rsidR="006F2CE0" w:rsidRPr="00FE5B5D" w14:paraId="345949D6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</w:tcPr>
          <w:p w14:paraId="0949C58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</w:tcPr>
          <w:p w14:paraId="6E2C0DA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2B14CDA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582287F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Средства бюджета городского 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округа Кашира</w:t>
            </w:r>
          </w:p>
        </w:tc>
        <w:tc>
          <w:tcPr>
            <w:tcW w:w="316" w:type="pct"/>
            <w:vAlign w:val="center"/>
          </w:tcPr>
          <w:p w14:paraId="3FC6D1B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0,00</w:t>
            </w:r>
          </w:p>
        </w:tc>
        <w:tc>
          <w:tcPr>
            <w:tcW w:w="226" w:type="pct"/>
            <w:vAlign w:val="center"/>
          </w:tcPr>
          <w:p w14:paraId="4968422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3FBEC8D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152C489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5EEA545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5EB2C5B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</w:tcPr>
          <w:p w14:paraId="0B576F6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2E86F4A6" w14:textId="77777777" w:rsidTr="00AF0F74">
        <w:trPr>
          <w:trHeight w:val="326"/>
          <w:jc w:val="center"/>
        </w:trPr>
        <w:tc>
          <w:tcPr>
            <w:tcW w:w="153" w:type="pct"/>
            <w:vMerge/>
            <w:vAlign w:val="center"/>
          </w:tcPr>
          <w:p w14:paraId="60726FE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</w:tcPr>
          <w:p w14:paraId="213BF6F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Наименование результата выполнения мероприятия</w:t>
            </w:r>
          </w:p>
          <w:p w14:paraId="147E39D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(администрация определяет самостоятельно)</w:t>
            </w:r>
          </w:p>
        </w:tc>
        <w:tc>
          <w:tcPr>
            <w:tcW w:w="452" w:type="pct"/>
            <w:vMerge w:val="restart"/>
            <w:vAlign w:val="center"/>
          </w:tcPr>
          <w:p w14:paraId="497E04A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2" w:type="pct"/>
            <w:vMerge w:val="restart"/>
            <w:vAlign w:val="center"/>
          </w:tcPr>
          <w:p w14:paraId="0286990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</w:tcPr>
          <w:p w14:paraId="00A940CB" w14:textId="77777777" w:rsidR="006F2CE0" w:rsidRPr="00FE5B5D" w:rsidRDefault="006F2CE0" w:rsidP="006F2CE0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</w:tcPr>
          <w:p w14:paraId="7827556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 w:val="restart"/>
          </w:tcPr>
          <w:p w14:paraId="1804675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 w:val="restart"/>
          </w:tcPr>
          <w:p w14:paraId="7BFC74D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</w:tcPr>
          <w:p w14:paraId="1F1BB4A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</w:tcPr>
          <w:p w14:paraId="04EE1C0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 w:val="restart"/>
          </w:tcPr>
          <w:p w14:paraId="3DB6C6BC" w14:textId="77777777" w:rsidR="006F2CE0" w:rsidRPr="00FE5B5D" w:rsidRDefault="006F2CE0" w:rsidP="006F2CE0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</w:tcPr>
          <w:p w14:paraId="27F2F3F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6CE5787A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</w:tcPr>
          <w:p w14:paraId="0A643F9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</w:tcPr>
          <w:p w14:paraId="42E7B7E1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</w:tcPr>
          <w:p w14:paraId="4E86058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vAlign w:val="center"/>
          </w:tcPr>
          <w:p w14:paraId="068F279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3CEECF5B" w14:textId="77777777" w:rsidR="006F2CE0" w:rsidRPr="00FE5B5D" w:rsidRDefault="006F2CE0" w:rsidP="006F2CE0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3095A76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78450AD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</w:tcPr>
          <w:p w14:paraId="0BBDB8D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</w:tcPr>
          <w:p w14:paraId="0867F42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</w:tcPr>
          <w:p w14:paraId="170F62C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</w:tcPr>
          <w:p w14:paraId="444D2C8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</w:tcPr>
          <w:p w14:paraId="5FB1444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</w:tcPr>
          <w:p w14:paraId="2E9440F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</w:tcPr>
          <w:p w14:paraId="088D04EC" w14:textId="77777777" w:rsidR="006F2CE0" w:rsidRPr="00FE5B5D" w:rsidRDefault="006F2CE0" w:rsidP="006F2CE0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</w:tcPr>
          <w:p w14:paraId="2502864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124CDCC5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</w:tcPr>
          <w:p w14:paraId="3A4BCCB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</w:tcPr>
          <w:p w14:paraId="08FA689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</w:tcPr>
          <w:p w14:paraId="098A70D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vAlign w:val="center"/>
          </w:tcPr>
          <w:p w14:paraId="1F17029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</w:tcPr>
          <w:p w14:paraId="50CABCE2" w14:textId="77777777" w:rsidR="006F2CE0" w:rsidRPr="00FE5B5D" w:rsidRDefault="006F2CE0" w:rsidP="006F2CE0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0CBD112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4C46EF7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</w:tcPr>
          <w:p w14:paraId="585D5ED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</w:tcPr>
          <w:p w14:paraId="110CBAF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</w:tcPr>
          <w:p w14:paraId="306E8E6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gridSpan w:val="3"/>
          </w:tcPr>
          <w:p w14:paraId="1C5996A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" w:type="pct"/>
          </w:tcPr>
          <w:p w14:paraId="33F555F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</w:tcPr>
          <w:p w14:paraId="65EFC1A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</w:tcPr>
          <w:p w14:paraId="39E49369" w14:textId="77777777" w:rsidR="006F2CE0" w:rsidRPr="00FE5B5D" w:rsidRDefault="006F2CE0" w:rsidP="006F2CE0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</w:tcPr>
          <w:p w14:paraId="10F7ED0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5E31F092" w14:textId="77777777" w:rsidTr="00AF0F74">
        <w:trPr>
          <w:trHeight w:val="255"/>
          <w:jc w:val="center"/>
        </w:trPr>
        <w:tc>
          <w:tcPr>
            <w:tcW w:w="153" w:type="pct"/>
            <w:vMerge w:val="restart"/>
          </w:tcPr>
          <w:p w14:paraId="29BE200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749" w:type="pct"/>
            <w:vMerge w:val="restart"/>
          </w:tcPr>
          <w:p w14:paraId="7DDF515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Мероприятие 07.06</w:t>
            </w:r>
          </w:p>
          <w:p w14:paraId="7B400AD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Зимние и летние работы по содержанию мест захоронений, текущий и капитальный ремонт основных фондов</w:t>
            </w:r>
          </w:p>
        </w:tc>
        <w:tc>
          <w:tcPr>
            <w:tcW w:w="452" w:type="pct"/>
            <w:vMerge w:val="restart"/>
            <w:vAlign w:val="center"/>
          </w:tcPr>
          <w:p w14:paraId="62EC8F6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  <w:p w14:paraId="28455BC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07DE851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vAlign w:val="center"/>
          </w:tcPr>
          <w:p w14:paraId="7EA5564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27EB596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0AD1911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24B7326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2315BBF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13D7BF3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 w:val="restart"/>
          </w:tcPr>
          <w:p w14:paraId="56CEFFA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Администрация городского округа Кашира Московской области, МКУ «Ритуал» городского округа Кашира</w:t>
            </w:r>
          </w:p>
        </w:tc>
      </w:tr>
      <w:tr w:rsidR="006F2CE0" w:rsidRPr="00FE5B5D" w14:paraId="3D6E07FF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</w:tcPr>
          <w:p w14:paraId="3CE7018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</w:tcPr>
          <w:p w14:paraId="0531A45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5C7AFF8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75A9373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vAlign w:val="center"/>
          </w:tcPr>
          <w:p w14:paraId="77B8A8D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0231912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429956C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0FA4296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27D53BF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3A6A73F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</w:tcPr>
          <w:p w14:paraId="20F04AB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3D99CA8D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</w:tcPr>
          <w:p w14:paraId="4135951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</w:tcPr>
          <w:p w14:paraId="3FA613F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Наименование результата выполнения мероприятия</w:t>
            </w:r>
          </w:p>
          <w:p w14:paraId="615988F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(администрация определяет самостоятельно)</w:t>
            </w:r>
          </w:p>
        </w:tc>
        <w:tc>
          <w:tcPr>
            <w:tcW w:w="452" w:type="pct"/>
            <w:vMerge w:val="restart"/>
            <w:vAlign w:val="center"/>
          </w:tcPr>
          <w:p w14:paraId="42E7F3B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542" w:type="pct"/>
            <w:vMerge w:val="restart"/>
            <w:vAlign w:val="center"/>
          </w:tcPr>
          <w:p w14:paraId="577ED0E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vAlign w:val="center"/>
          </w:tcPr>
          <w:p w14:paraId="372245E7" w14:textId="77777777" w:rsidR="006F2CE0" w:rsidRPr="00FE5B5D" w:rsidRDefault="006F2CE0" w:rsidP="006F2CE0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</w:tcPr>
          <w:p w14:paraId="38E08A0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 w:val="restart"/>
          </w:tcPr>
          <w:p w14:paraId="191C29F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 w:val="restart"/>
          </w:tcPr>
          <w:p w14:paraId="68822F5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</w:t>
            </w: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5 год</w:t>
            </w:r>
          </w:p>
        </w:tc>
        <w:tc>
          <w:tcPr>
            <w:tcW w:w="911" w:type="pct"/>
            <w:gridSpan w:val="8"/>
          </w:tcPr>
          <w:p w14:paraId="655ECAD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В том числе по кварталам</w:t>
            </w:r>
          </w:p>
        </w:tc>
        <w:tc>
          <w:tcPr>
            <w:tcW w:w="287" w:type="pct"/>
            <w:vMerge w:val="restart"/>
          </w:tcPr>
          <w:p w14:paraId="0098505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 w:val="restart"/>
          </w:tcPr>
          <w:p w14:paraId="6E4F7A03" w14:textId="77777777" w:rsidR="006F2CE0" w:rsidRPr="00FE5B5D" w:rsidRDefault="006F2CE0" w:rsidP="006F2CE0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</w:tcPr>
          <w:p w14:paraId="7A08C5D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1F048DE9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</w:tcPr>
          <w:p w14:paraId="4FFC652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</w:tcPr>
          <w:p w14:paraId="20C1728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</w:tcPr>
          <w:p w14:paraId="38531AA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vAlign w:val="center"/>
          </w:tcPr>
          <w:p w14:paraId="673162C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</w:tcPr>
          <w:p w14:paraId="6CA8949C" w14:textId="77777777" w:rsidR="006F2CE0" w:rsidRPr="00FE5B5D" w:rsidRDefault="006F2CE0" w:rsidP="006F2CE0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1A5A16B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0D262FA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</w:tcPr>
          <w:p w14:paraId="0CFE732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</w:tcPr>
          <w:p w14:paraId="1894917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</w:tcPr>
          <w:p w14:paraId="169C293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</w:tcPr>
          <w:p w14:paraId="7FE6E1C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</w:tcPr>
          <w:p w14:paraId="57714AB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</w:tcPr>
          <w:p w14:paraId="304D29C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</w:tcPr>
          <w:p w14:paraId="1B48671A" w14:textId="77777777" w:rsidR="006F2CE0" w:rsidRPr="00FE5B5D" w:rsidRDefault="006F2CE0" w:rsidP="006F2CE0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</w:tcPr>
          <w:p w14:paraId="43A7FF9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01E8FF96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</w:tcPr>
          <w:p w14:paraId="0CC4DF8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</w:tcPr>
          <w:p w14:paraId="77BF837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</w:tcPr>
          <w:p w14:paraId="0922AAF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vAlign w:val="center"/>
          </w:tcPr>
          <w:p w14:paraId="1205BDF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Align w:val="center"/>
          </w:tcPr>
          <w:p w14:paraId="01568135" w14:textId="77777777" w:rsidR="006F2CE0" w:rsidRPr="00FE5B5D" w:rsidRDefault="006F2CE0" w:rsidP="006F2CE0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6EA7901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2D509BC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</w:tcPr>
          <w:p w14:paraId="0874EE3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</w:tcPr>
          <w:p w14:paraId="08E4AF4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</w:tcPr>
          <w:p w14:paraId="4824AF6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gridSpan w:val="3"/>
          </w:tcPr>
          <w:p w14:paraId="4268D06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" w:type="pct"/>
          </w:tcPr>
          <w:p w14:paraId="4A0F4FF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</w:tcPr>
          <w:p w14:paraId="487C779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</w:tcPr>
          <w:p w14:paraId="6A0413FF" w14:textId="77777777" w:rsidR="006F2CE0" w:rsidRPr="00FE5B5D" w:rsidRDefault="006F2CE0" w:rsidP="006F2CE0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</w:tcPr>
          <w:p w14:paraId="3980166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2E4DCF91" w14:textId="77777777" w:rsidTr="00AF0F74">
        <w:trPr>
          <w:trHeight w:val="255"/>
          <w:jc w:val="center"/>
        </w:trPr>
        <w:tc>
          <w:tcPr>
            <w:tcW w:w="153" w:type="pct"/>
            <w:vMerge w:val="restart"/>
          </w:tcPr>
          <w:p w14:paraId="62A1C28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749" w:type="pct"/>
            <w:vMerge w:val="restart"/>
          </w:tcPr>
          <w:p w14:paraId="72AFC4B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 xml:space="preserve">Мероприятие 07.07 </w:t>
            </w:r>
          </w:p>
          <w:p w14:paraId="5C1AF9B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Содержание и благоустройство воинских, почетных, одиночных захоронений в случаях, если погребение осуществлялось за счет средств федерального бюджета, бюджета субъекта Российской Федерации или бюджетов муниципальных образований, а также иных захоронений и памятников, находящихся под охраной государства</w:t>
            </w:r>
          </w:p>
        </w:tc>
        <w:tc>
          <w:tcPr>
            <w:tcW w:w="452" w:type="pct"/>
            <w:vMerge w:val="restart"/>
            <w:vAlign w:val="center"/>
          </w:tcPr>
          <w:p w14:paraId="11EA11A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  <w:p w14:paraId="5BB52F4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50E2B1C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vAlign w:val="center"/>
          </w:tcPr>
          <w:p w14:paraId="23CBA92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57248F3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3097E3B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4E08959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3A5E8F3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58A97CB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 w:val="restart"/>
          </w:tcPr>
          <w:p w14:paraId="7922276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Администрация городского округа Кашира Московской области, МКУ «Ритуал» городского округа Кашира</w:t>
            </w:r>
          </w:p>
        </w:tc>
      </w:tr>
      <w:tr w:rsidR="006F2CE0" w:rsidRPr="00FE5B5D" w14:paraId="72E70136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</w:tcPr>
          <w:p w14:paraId="7A20B5F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</w:tcPr>
          <w:p w14:paraId="53F242E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0FFCDD1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72BAF1B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vAlign w:val="center"/>
          </w:tcPr>
          <w:p w14:paraId="08D8711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7278722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11C0FFD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3424A11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7C45E1F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1FFA104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</w:tcPr>
          <w:p w14:paraId="574E538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1D2AC22C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</w:tcPr>
          <w:p w14:paraId="2326640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</w:tcPr>
          <w:p w14:paraId="12D88B0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Наименование результата выполнения мероприятия</w:t>
            </w:r>
          </w:p>
          <w:p w14:paraId="1859881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(администрация определяет самостоятельно)</w:t>
            </w:r>
          </w:p>
        </w:tc>
        <w:tc>
          <w:tcPr>
            <w:tcW w:w="452" w:type="pct"/>
            <w:vMerge w:val="restart"/>
            <w:vAlign w:val="center"/>
          </w:tcPr>
          <w:p w14:paraId="3DC7D02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2" w:type="pct"/>
            <w:vMerge w:val="restart"/>
            <w:vAlign w:val="center"/>
          </w:tcPr>
          <w:p w14:paraId="358A09B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</w:tcPr>
          <w:p w14:paraId="0BA29FC0" w14:textId="77777777" w:rsidR="006F2CE0" w:rsidRPr="00FE5B5D" w:rsidRDefault="006F2CE0" w:rsidP="006F2CE0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</w:tcPr>
          <w:p w14:paraId="78D7310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 w:val="restart"/>
          </w:tcPr>
          <w:p w14:paraId="7282020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 w:val="restart"/>
          </w:tcPr>
          <w:p w14:paraId="009406C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</w:tcPr>
          <w:p w14:paraId="49D4EA7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</w:tcPr>
          <w:p w14:paraId="0833BFD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 w:val="restart"/>
          </w:tcPr>
          <w:p w14:paraId="44532333" w14:textId="77777777" w:rsidR="006F2CE0" w:rsidRPr="00FE5B5D" w:rsidRDefault="006F2CE0" w:rsidP="006F2CE0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</w:tcPr>
          <w:p w14:paraId="447A26A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100FC669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</w:tcPr>
          <w:p w14:paraId="0C67C71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</w:tcPr>
          <w:p w14:paraId="044E4EB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4B2DCE1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</w:tcPr>
          <w:p w14:paraId="37492B5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0D118028" w14:textId="77777777" w:rsidR="006F2CE0" w:rsidRPr="00FE5B5D" w:rsidRDefault="006F2CE0" w:rsidP="006F2CE0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736E2B3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647BB42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</w:tcPr>
          <w:p w14:paraId="78BBA67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" w:type="pct"/>
          </w:tcPr>
          <w:p w14:paraId="51EE230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30" w:type="pct"/>
            <w:gridSpan w:val="2"/>
          </w:tcPr>
          <w:p w14:paraId="37C3CBC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52" w:type="pct"/>
            <w:gridSpan w:val="3"/>
          </w:tcPr>
          <w:p w14:paraId="6D6E005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213" w:type="pct"/>
            <w:gridSpan w:val="2"/>
          </w:tcPr>
          <w:p w14:paraId="300EE78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</w:tcPr>
          <w:p w14:paraId="46D550F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</w:tcPr>
          <w:p w14:paraId="008F86D9" w14:textId="77777777" w:rsidR="006F2CE0" w:rsidRPr="00FE5B5D" w:rsidRDefault="006F2CE0" w:rsidP="006F2CE0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</w:tcPr>
          <w:p w14:paraId="1D34DD0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2D879C90" w14:textId="77777777" w:rsidTr="00AF0F74">
        <w:trPr>
          <w:trHeight w:val="453"/>
          <w:jc w:val="center"/>
        </w:trPr>
        <w:tc>
          <w:tcPr>
            <w:tcW w:w="153" w:type="pct"/>
            <w:vMerge/>
            <w:vAlign w:val="center"/>
          </w:tcPr>
          <w:p w14:paraId="483B74F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</w:tcPr>
          <w:p w14:paraId="2C02D62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03DE4A9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</w:tcPr>
          <w:p w14:paraId="01E16EF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</w:tcPr>
          <w:p w14:paraId="40699101" w14:textId="77777777" w:rsidR="006F2CE0" w:rsidRPr="00FE5B5D" w:rsidRDefault="006F2CE0" w:rsidP="006F2CE0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2CECA67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0DBAD83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</w:tcPr>
          <w:p w14:paraId="54052CD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" w:type="pct"/>
          </w:tcPr>
          <w:p w14:paraId="659607C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" w:type="pct"/>
            <w:gridSpan w:val="2"/>
          </w:tcPr>
          <w:p w14:paraId="47B6193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gridSpan w:val="3"/>
          </w:tcPr>
          <w:p w14:paraId="2FF13ED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" w:type="pct"/>
            <w:gridSpan w:val="2"/>
          </w:tcPr>
          <w:p w14:paraId="5504E0B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</w:tcPr>
          <w:p w14:paraId="372D130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</w:tcPr>
          <w:p w14:paraId="573F27B7" w14:textId="77777777" w:rsidR="006F2CE0" w:rsidRPr="00FE5B5D" w:rsidRDefault="006F2CE0" w:rsidP="006F2CE0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</w:tcPr>
          <w:p w14:paraId="2CE3783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393D312B" w14:textId="77777777" w:rsidTr="00AF0F74">
        <w:trPr>
          <w:trHeight w:val="255"/>
          <w:jc w:val="center"/>
        </w:trPr>
        <w:tc>
          <w:tcPr>
            <w:tcW w:w="153" w:type="pct"/>
            <w:vMerge w:val="restart"/>
          </w:tcPr>
          <w:p w14:paraId="468E1E3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749" w:type="pct"/>
            <w:vMerge w:val="restart"/>
          </w:tcPr>
          <w:p w14:paraId="552954D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Мероприятие 07.08</w:t>
            </w:r>
          </w:p>
          <w:p w14:paraId="2DA9369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Содержание и благоустройство могил и надгробий Героев Советского Союза, Героев Российской Федерации или полных кавалеров ордена Славы при отсутствии близких родственников, если таковые могилы и надгробия имеются на территории кладбищ</w:t>
            </w:r>
          </w:p>
        </w:tc>
        <w:tc>
          <w:tcPr>
            <w:tcW w:w="452" w:type="pct"/>
            <w:vMerge w:val="restart"/>
            <w:vAlign w:val="center"/>
          </w:tcPr>
          <w:p w14:paraId="4FA0215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</w:tc>
        <w:tc>
          <w:tcPr>
            <w:tcW w:w="542" w:type="pct"/>
          </w:tcPr>
          <w:p w14:paraId="4D2AC77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vAlign w:val="center"/>
          </w:tcPr>
          <w:p w14:paraId="7D32EC0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2596CE6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2578D58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27A477E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6B98CD4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6008205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 w:val="restart"/>
          </w:tcPr>
          <w:p w14:paraId="32CE8E7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Администрация городского округа Кашира Московской области, МКУ «Ритуал» городского округа Кашира</w:t>
            </w:r>
          </w:p>
        </w:tc>
      </w:tr>
      <w:tr w:rsidR="006F2CE0" w:rsidRPr="00FE5B5D" w14:paraId="1E76B09E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</w:tcPr>
          <w:p w14:paraId="7B941DB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</w:tcPr>
          <w:p w14:paraId="7C446F7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</w:tcPr>
          <w:p w14:paraId="6875D3D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0B4DD42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vAlign w:val="center"/>
          </w:tcPr>
          <w:p w14:paraId="43D184B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57DDF79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797026C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5E8CB91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57A4CF7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68B7DF9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</w:tcPr>
          <w:p w14:paraId="7109C27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1DA66390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</w:tcPr>
          <w:p w14:paraId="4A625F4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</w:tcPr>
          <w:p w14:paraId="3AED5A38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Наименование результата выполнения мероприятия</w:t>
            </w:r>
          </w:p>
          <w:p w14:paraId="3EAAD7C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(администрация определяет самостоятельно)</w:t>
            </w:r>
          </w:p>
        </w:tc>
        <w:tc>
          <w:tcPr>
            <w:tcW w:w="452" w:type="pct"/>
            <w:vMerge w:val="restart"/>
            <w:vAlign w:val="center"/>
          </w:tcPr>
          <w:p w14:paraId="3B23F6E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2" w:type="pct"/>
            <w:vMerge w:val="restart"/>
            <w:vAlign w:val="center"/>
          </w:tcPr>
          <w:p w14:paraId="6DC3FC6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</w:tcPr>
          <w:p w14:paraId="12B7826B" w14:textId="77777777" w:rsidR="006F2CE0" w:rsidRPr="00FE5B5D" w:rsidRDefault="006F2CE0" w:rsidP="006F2CE0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</w:tcPr>
          <w:p w14:paraId="25130BE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 w:val="restart"/>
          </w:tcPr>
          <w:p w14:paraId="66BD60C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 w:val="restart"/>
          </w:tcPr>
          <w:p w14:paraId="0A35CE44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</w:tcPr>
          <w:p w14:paraId="4D36CDB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</w:tcPr>
          <w:p w14:paraId="4A7F86A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 w:val="restart"/>
          </w:tcPr>
          <w:p w14:paraId="195CA675" w14:textId="77777777" w:rsidR="006F2CE0" w:rsidRPr="00FE5B5D" w:rsidRDefault="006F2CE0" w:rsidP="006F2CE0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</w:tcPr>
          <w:p w14:paraId="126A936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579E5934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</w:tcPr>
          <w:p w14:paraId="1346502D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</w:tcPr>
          <w:p w14:paraId="0B7E7F0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0EDCF21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</w:tcPr>
          <w:p w14:paraId="4D40F49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4FF40538" w14:textId="77777777" w:rsidR="006F2CE0" w:rsidRPr="00FE5B5D" w:rsidRDefault="006F2CE0" w:rsidP="006F2CE0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5F79104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42736DC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</w:tcPr>
          <w:p w14:paraId="6148602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" w:type="pct"/>
          </w:tcPr>
          <w:p w14:paraId="309CF29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98" w:type="pct"/>
            <w:gridSpan w:val="4"/>
          </w:tcPr>
          <w:p w14:paraId="10123B9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07" w:type="pct"/>
            <w:gridSpan w:val="2"/>
          </w:tcPr>
          <w:p w14:paraId="2685731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</w:tcPr>
          <w:p w14:paraId="689DF62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</w:tcPr>
          <w:p w14:paraId="0EF90F1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</w:tcPr>
          <w:p w14:paraId="03C56FF4" w14:textId="77777777" w:rsidR="006F2CE0" w:rsidRPr="00FE5B5D" w:rsidRDefault="006F2CE0" w:rsidP="006F2CE0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</w:tcPr>
          <w:p w14:paraId="4864A1C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3426450C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</w:tcPr>
          <w:p w14:paraId="70D115E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</w:tcPr>
          <w:p w14:paraId="20421BF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233836B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</w:tcPr>
          <w:p w14:paraId="3E98C03C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</w:tcPr>
          <w:p w14:paraId="051393E5" w14:textId="77777777" w:rsidR="006F2CE0" w:rsidRPr="00FE5B5D" w:rsidRDefault="006F2CE0" w:rsidP="006F2CE0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5B1D605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1106445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</w:tcPr>
          <w:p w14:paraId="3877DFA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" w:type="pct"/>
          </w:tcPr>
          <w:p w14:paraId="69CB9F5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" w:type="pct"/>
            <w:gridSpan w:val="4"/>
          </w:tcPr>
          <w:p w14:paraId="43ABF99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7" w:type="pct"/>
            <w:gridSpan w:val="2"/>
          </w:tcPr>
          <w:p w14:paraId="3792BF7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" w:type="pct"/>
          </w:tcPr>
          <w:p w14:paraId="13C724A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</w:tcPr>
          <w:p w14:paraId="59D4C80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</w:tcPr>
          <w:p w14:paraId="530B377F" w14:textId="77777777" w:rsidR="006F2CE0" w:rsidRPr="00FE5B5D" w:rsidRDefault="006F2CE0" w:rsidP="006F2CE0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</w:tcPr>
          <w:p w14:paraId="705CD36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6ADE2238" w14:textId="77777777" w:rsidTr="00AF0F74">
        <w:trPr>
          <w:trHeight w:val="255"/>
          <w:jc w:val="center"/>
        </w:trPr>
        <w:tc>
          <w:tcPr>
            <w:tcW w:w="153" w:type="pct"/>
            <w:vMerge w:val="restart"/>
          </w:tcPr>
          <w:p w14:paraId="3B33AD4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749" w:type="pct"/>
            <w:vMerge w:val="restart"/>
          </w:tcPr>
          <w:p w14:paraId="488C824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 xml:space="preserve">Мероприятие 07.09 </w:t>
            </w:r>
          </w:p>
          <w:p w14:paraId="516E7159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Проведение инвентаризации мест захоронений</w:t>
            </w:r>
          </w:p>
          <w:p w14:paraId="14FF4CD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 w:val="restart"/>
            <w:vAlign w:val="center"/>
          </w:tcPr>
          <w:p w14:paraId="213357A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  <w:p w14:paraId="49B5839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538547D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vAlign w:val="center"/>
          </w:tcPr>
          <w:p w14:paraId="3B21C7B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19F8863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6E40A1D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408CF2F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7A50F8E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0F6A226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 w:val="restart"/>
          </w:tcPr>
          <w:p w14:paraId="75B63A0E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Администрация городского округа Кашира Московской области, МКУ «Ритуал» городского округа Кашира</w:t>
            </w:r>
          </w:p>
        </w:tc>
      </w:tr>
      <w:tr w:rsidR="006F2CE0" w:rsidRPr="00FE5B5D" w14:paraId="4276606D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</w:tcPr>
          <w:p w14:paraId="66D3B75A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</w:tcPr>
          <w:p w14:paraId="632DDF05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71D1AF2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1439AAC3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vAlign w:val="center"/>
          </w:tcPr>
          <w:p w14:paraId="0358BFD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7EC4CCD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5EF301E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2B9C3AB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2384F20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3E4663FE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</w:tcPr>
          <w:p w14:paraId="2D76D28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30FEB5C3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</w:tcPr>
          <w:p w14:paraId="525E0CF7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</w:tcPr>
          <w:p w14:paraId="7D2431A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Наименование результата выполнения мероприятия</w:t>
            </w:r>
          </w:p>
          <w:p w14:paraId="7090B56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(администрация определяет самостоятельно</w:t>
            </w:r>
          </w:p>
        </w:tc>
        <w:tc>
          <w:tcPr>
            <w:tcW w:w="452" w:type="pct"/>
            <w:vMerge w:val="restart"/>
            <w:vAlign w:val="center"/>
          </w:tcPr>
          <w:p w14:paraId="7A8CB21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2" w:type="pct"/>
            <w:vMerge w:val="restart"/>
            <w:vAlign w:val="center"/>
          </w:tcPr>
          <w:p w14:paraId="0299360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</w:tcPr>
          <w:p w14:paraId="4ABABFBA" w14:textId="77777777" w:rsidR="006F2CE0" w:rsidRPr="00FE5B5D" w:rsidRDefault="006F2CE0" w:rsidP="006F2CE0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</w:tcPr>
          <w:p w14:paraId="795A0ED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 w:val="restart"/>
          </w:tcPr>
          <w:p w14:paraId="0EF8883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 w:val="restart"/>
          </w:tcPr>
          <w:p w14:paraId="6F8EFA6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</w:tcPr>
          <w:p w14:paraId="5B29196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</w:tcPr>
          <w:p w14:paraId="52BFA808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 w:val="restart"/>
          </w:tcPr>
          <w:p w14:paraId="1D9E162C" w14:textId="77777777" w:rsidR="006F2CE0" w:rsidRPr="00FE5B5D" w:rsidRDefault="006F2CE0" w:rsidP="006F2CE0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</w:tcPr>
          <w:p w14:paraId="54C5529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3E978C08" w14:textId="77777777" w:rsidTr="00AF0F74">
        <w:trPr>
          <w:trHeight w:val="255"/>
          <w:jc w:val="center"/>
        </w:trPr>
        <w:tc>
          <w:tcPr>
            <w:tcW w:w="153" w:type="pct"/>
            <w:vMerge/>
            <w:vAlign w:val="center"/>
          </w:tcPr>
          <w:p w14:paraId="368FCF2F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</w:tcPr>
          <w:p w14:paraId="460C13A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585A650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</w:tcPr>
          <w:p w14:paraId="1EE381D6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18F8A79E" w14:textId="77777777" w:rsidR="006F2CE0" w:rsidRPr="00FE5B5D" w:rsidRDefault="006F2CE0" w:rsidP="006F2CE0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164306B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24650AF9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</w:tcPr>
          <w:p w14:paraId="5362B54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" w:type="pct"/>
          </w:tcPr>
          <w:p w14:paraId="0CD1D8FD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98" w:type="pct"/>
            <w:gridSpan w:val="4"/>
          </w:tcPr>
          <w:p w14:paraId="697E141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07" w:type="pct"/>
            <w:gridSpan w:val="2"/>
          </w:tcPr>
          <w:p w14:paraId="24D66AD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</w:tcPr>
          <w:p w14:paraId="50CD6676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</w:tcPr>
          <w:p w14:paraId="72E0AB1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</w:tcPr>
          <w:p w14:paraId="30104C40" w14:textId="77777777" w:rsidR="006F2CE0" w:rsidRPr="00FE5B5D" w:rsidRDefault="006F2CE0" w:rsidP="006F2CE0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</w:tcPr>
          <w:p w14:paraId="7C4A046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6777A0C5" w14:textId="77777777" w:rsidTr="00AF0F74">
        <w:trPr>
          <w:trHeight w:val="503"/>
          <w:jc w:val="center"/>
        </w:trPr>
        <w:tc>
          <w:tcPr>
            <w:tcW w:w="153" w:type="pct"/>
            <w:vMerge/>
            <w:vAlign w:val="center"/>
          </w:tcPr>
          <w:p w14:paraId="56E3D3C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</w:tcPr>
          <w:p w14:paraId="7D3FDD44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</w:tcPr>
          <w:p w14:paraId="16187C75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</w:tcPr>
          <w:p w14:paraId="446B46A2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62817C2E" w14:textId="77777777" w:rsidR="006F2CE0" w:rsidRPr="00FE5B5D" w:rsidRDefault="006F2CE0" w:rsidP="006F2CE0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1C85EDEB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590517D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</w:tcPr>
          <w:p w14:paraId="3370EAF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" w:type="pct"/>
          </w:tcPr>
          <w:p w14:paraId="0DF3381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" w:type="pct"/>
            <w:gridSpan w:val="4"/>
          </w:tcPr>
          <w:p w14:paraId="46BA7CFA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7" w:type="pct"/>
            <w:gridSpan w:val="2"/>
          </w:tcPr>
          <w:p w14:paraId="7B59616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" w:type="pct"/>
          </w:tcPr>
          <w:p w14:paraId="2EF9A8EC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</w:tcPr>
          <w:p w14:paraId="3AD221C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</w:tcPr>
          <w:p w14:paraId="2A65AF8C" w14:textId="77777777" w:rsidR="006F2CE0" w:rsidRPr="00FE5B5D" w:rsidRDefault="006F2CE0" w:rsidP="006F2CE0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</w:tcPr>
          <w:p w14:paraId="1A0C5DCF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EE41CA" w:rsidRPr="00FE5B5D" w14:paraId="5A4AFECD" w14:textId="77777777" w:rsidTr="00AF0F74">
        <w:trPr>
          <w:trHeight w:val="555"/>
          <w:jc w:val="center"/>
        </w:trPr>
        <w:tc>
          <w:tcPr>
            <w:tcW w:w="153" w:type="pct"/>
            <w:vMerge w:val="restart"/>
            <w:vAlign w:val="center"/>
            <w:hideMark/>
          </w:tcPr>
          <w:p w14:paraId="735F85D9" w14:textId="77777777" w:rsidR="00EE41CA" w:rsidRPr="00FE5B5D" w:rsidRDefault="00EE41CA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1" w:type="pct"/>
            <w:gridSpan w:val="2"/>
            <w:vMerge w:val="restart"/>
            <w:vAlign w:val="center"/>
            <w:hideMark/>
          </w:tcPr>
          <w:p w14:paraId="329EBF55" w14:textId="77777777" w:rsidR="00EE41CA" w:rsidRPr="00FE5B5D" w:rsidRDefault="00EE41CA" w:rsidP="006F2CE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Итого по подпрограмме</w:t>
            </w:r>
          </w:p>
        </w:tc>
        <w:tc>
          <w:tcPr>
            <w:tcW w:w="542" w:type="pct"/>
            <w:hideMark/>
          </w:tcPr>
          <w:p w14:paraId="0F1EF021" w14:textId="77777777" w:rsidR="00EE41CA" w:rsidRPr="00FE5B5D" w:rsidRDefault="00EE41CA" w:rsidP="006F2CE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16" w:type="pct"/>
            <w:vAlign w:val="bottom"/>
          </w:tcPr>
          <w:p w14:paraId="30EEEA12" w14:textId="77777777" w:rsidR="00EE41CA" w:rsidRPr="00FE5B5D" w:rsidRDefault="00EE41CA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FE5B5D">
              <w:rPr>
                <w:rFonts w:ascii="Arial" w:hAnsi="Arial" w:cs="Arial"/>
                <w:b/>
                <w:sz w:val="24"/>
                <w:szCs w:val="24"/>
              </w:rPr>
              <w:t>359977,54</w:t>
            </w:r>
          </w:p>
        </w:tc>
        <w:tc>
          <w:tcPr>
            <w:tcW w:w="226" w:type="pct"/>
            <w:vAlign w:val="center"/>
          </w:tcPr>
          <w:p w14:paraId="58968456" w14:textId="77777777" w:rsidR="00EE41CA" w:rsidRPr="00FE5B5D" w:rsidRDefault="00EE41CA" w:rsidP="006F2CE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53998,76</w:t>
            </w:r>
          </w:p>
        </w:tc>
        <w:tc>
          <w:tcPr>
            <w:tcW w:w="316" w:type="pct"/>
            <w:vAlign w:val="center"/>
          </w:tcPr>
          <w:p w14:paraId="215FC23E" w14:textId="77777777" w:rsidR="00EE41CA" w:rsidRPr="00FE5B5D" w:rsidRDefault="00EE41CA" w:rsidP="006F2CE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67198,91</w:t>
            </w:r>
          </w:p>
        </w:tc>
        <w:tc>
          <w:tcPr>
            <w:tcW w:w="1182" w:type="pct"/>
            <w:gridSpan w:val="9"/>
            <w:vAlign w:val="center"/>
          </w:tcPr>
          <w:p w14:paraId="71AB86AF" w14:textId="77777777" w:rsidR="00EE41CA" w:rsidRPr="00FE5B5D" w:rsidRDefault="00EE41CA" w:rsidP="006F2CE0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E5B5D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91553,87</w:t>
            </w:r>
          </w:p>
        </w:tc>
        <w:tc>
          <w:tcPr>
            <w:tcW w:w="287" w:type="pct"/>
            <w:vAlign w:val="center"/>
          </w:tcPr>
          <w:p w14:paraId="5C5AD053" w14:textId="77777777" w:rsidR="00EE41CA" w:rsidRPr="00FE5B5D" w:rsidRDefault="00EE41CA" w:rsidP="006F2CE0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E5B5D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73613,00</w:t>
            </w:r>
          </w:p>
        </w:tc>
        <w:tc>
          <w:tcPr>
            <w:tcW w:w="287" w:type="pct"/>
            <w:vAlign w:val="center"/>
          </w:tcPr>
          <w:p w14:paraId="22F6D799" w14:textId="77777777" w:rsidR="00EE41CA" w:rsidRPr="00FE5B5D" w:rsidRDefault="00EE41CA" w:rsidP="006F2CE0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E5B5D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73613,00</w:t>
            </w:r>
          </w:p>
        </w:tc>
        <w:tc>
          <w:tcPr>
            <w:tcW w:w="491" w:type="pct"/>
            <w:vMerge w:val="restart"/>
          </w:tcPr>
          <w:p w14:paraId="72B9BB15" w14:textId="77777777" w:rsidR="00EE41CA" w:rsidRPr="00FE5B5D" w:rsidRDefault="00EE41CA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E41CA" w:rsidRPr="00FE5B5D" w14:paraId="10D20DC6" w14:textId="77777777" w:rsidTr="00AF0F74">
        <w:trPr>
          <w:trHeight w:val="536"/>
          <w:jc w:val="center"/>
        </w:trPr>
        <w:tc>
          <w:tcPr>
            <w:tcW w:w="153" w:type="pct"/>
            <w:vMerge/>
            <w:vAlign w:val="center"/>
            <w:hideMark/>
          </w:tcPr>
          <w:p w14:paraId="0A1DE727" w14:textId="77777777" w:rsidR="00EE41CA" w:rsidRPr="00FE5B5D" w:rsidRDefault="00EE41CA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1" w:type="pct"/>
            <w:gridSpan w:val="2"/>
            <w:vMerge/>
            <w:vAlign w:val="center"/>
            <w:hideMark/>
          </w:tcPr>
          <w:p w14:paraId="38396D21" w14:textId="77777777" w:rsidR="00EE41CA" w:rsidRPr="00FE5B5D" w:rsidRDefault="00EE41CA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0E1C5A0A" w14:textId="77777777" w:rsidR="00EE41CA" w:rsidRPr="00FE5B5D" w:rsidRDefault="00EE41CA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316" w:type="pct"/>
            <w:vAlign w:val="bottom"/>
          </w:tcPr>
          <w:p w14:paraId="70B6FD4F" w14:textId="77777777" w:rsidR="00EE41CA" w:rsidRPr="00FE5B5D" w:rsidRDefault="00EE41CA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26" w:type="pct"/>
            <w:vAlign w:val="center"/>
          </w:tcPr>
          <w:p w14:paraId="3720AB13" w14:textId="77777777" w:rsidR="00EE41CA" w:rsidRPr="00FE5B5D" w:rsidRDefault="00EE41CA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7B4FB69D" w14:textId="77777777" w:rsidR="00EE41CA" w:rsidRPr="00FE5B5D" w:rsidRDefault="00EE41CA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3C1DA683" w14:textId="77777777" w:rsidR="00EE41CA" w:rsidRPr="00FE5B5D" w:rsidRDefault="00EE41CA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5889C4A2" w14:textId="77777777" w:rsidR="00EE41CA" w:rsidRPr="00FE5B5D" w:rsidRDefault="00EE41CA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38495AE9" w14:textId="77777777" w:rsidR="00EE41CA" w:rsidRPr="00FE5B5D" w:rsidRDefault="00EE41CA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</w:tcPr>
          <w:p w14:paraId="7131713C" w14:textId="77777777" w:rsidR="00EE41CA" w:rsidRPr="00FE5B5D" w:rsidRDefault="00EE41CA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EE41CA" w:rsidRPr="00FE5B5D" w14:paraId="7949BB4B" w14:textId="77777777" w:rsidTr="00AF0F74">
        <w:trPr>
          <w:trHeight w:val="673"/>
          <w:jc w:val="center"/>
        </w:trPr>
        <w:tc>
          <w:tcPr>
            <w:tcW w:w="153" w:type="pct"/>
            <w:vMerge/>
            <w:vAlign w:val="center"/>
          </w:tcPr>
          <w:p w14:paraId="65672BE3" w14:textId="77777777" w:rsidR="00EE41CA" w:rsidRPr="00FE5B5D" w:rsidRDefault="00EE41CA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1" w:type="pct"/>
            <w:gridSpan w:val="2"/>
            <w:vMerge/>
            <w:vAlign w:val="center"/>
          </w:tcPr>
          <w:p w14:paraId="420B7DD4" w14:textId="77777777" w:rsidR="00EE41CA" w:rsidRPr="00FE5B5D" w:rsidRDefault="00EE41CA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4DE70A1A" w14:textId="77777777" w:rsidR="00EE41CA" w:rsidRPr="00FE5B5D" w:rsidRDefault="00EE41CA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16" w:type="pct"/>
            <w:vAlign w:val="bottom"/>
          </w:tcPr>
          <w:p w14:paraId="337B6A5A" w14:textId="77777777" w:rsidR="00EE41CA" w:rsidRPr="00FE5B5D" w:rsidRDefault="00EE41CA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1095,00</w:t>
            </w:r>
          </w:p>
        </w:tc>
        <w:tc>
          <w:tcPr>
            <w:tcW w:w="226" w:type="pct"/>
            <w:vAlign w:val="center"/>
          </w:tcPr>
          <w:p w14:paraId="20ABCF8C" w14:textId="77777777" w:rsidR="00EE41CA" w:rsidRPr="00FE5B5D" w:rsidRDefault="00EE41CA" w:rsidP="006F2CE0">
            <w:pPr>
              <w:spacing w:after="0" w:line="240" w:lineRule="auto"/>
              <w:ind w:lef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16" w:type="pct"/>
            <w:vAlign w:val="center"/>
          </w:tcPr>
          <w:p w14:paraId="7A45E0F5" w14:textId="77777777" w:rsidR="00EE41CA" w:rsidRPr="00FE5B5D" w:rsidRDefault="00EE41CA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65D4128F" w14:textId="77777777" w:rsidR="00EE41CA" w:rsidRPr="00FE5B5D" w:rsidRDefault="00EE41CA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365,00</w:t>
            </w:r>
          </w:p>
        </w:tc>
        <w:tc>
          <w:tcPr>
            <w:tcW w:w="287" w:type="pct"/>
            <w:vAlign w:val="center"/>
          </w:tcPr>
          <w:p w14:paraId="13D8E606" w14:textId="77777777" w:rsidR="00EE41CA" w:rsidRPr="00FE5B5D" w:rsidRDefault="00EE41CA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365,00</w:t>
            </w:r>
          </w:p>
        </w:tc>
        <w:tc>
          <w:tcPr>
            <w:tcW w:w="287" w:type="pct"/>
            <w:vAlign w:val="center"/>
          </w:tcPr>
          <w:p w14:paraId="02FD2124" w14:textId="77777777" w:rsidR="00EE41CA" w:rsidRPr="00FE5B5D" w:rsidRDefault="00EE41CA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365,00</w:t>
            </w:r>
          </w:p>
        </w:tc>
        <w:tc>
          <w:tcPr>
            <w:tcW w:w="491" w:type="pct"/>
            <w:vMerge/>
          </w:tcPr>
          <w:p w14:paraId="43ED14F4" w14:textId="77777777" w:rsidR="00EE41CA" w:rsidRPr="00FE5B5D" w:rsidRDefault="00EE41CA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EE41CA" w:rsidRPr="00FE5B5D" w14:paraId="42464A44" w14:textId="77777777" w:rsidTr="00AF0F74">
        <w:trPr>
          <w:trHeight w:val="600"/>
          <w:jc w:val="center"/>
        </w:trPr>
        <w:tc>
          <w:tcPr>
            <w:tcW w:w="153" w:type="pct"/>
            <w:vMerge/>
            <w:vAlign w:val="center"/>
            <w:hideMark/>
          </w:tcPr>
          <w:p w14:paraId="1CA3173F" w14:textId="77777777" w:rsidR="00EE41CA" w:rsidRPr="00FE5B5D" w:rsidRDefault="00EE41CA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1" w:type="pct"/>
            <w:gridSpan w:val="2"/>
            <w:vMerge/>
            <w:vAlign w:val="center"/>
            <w:hideMark/>
          </w:tcPr>
          <w:p w14:paraId="37BF8E0D" w14:textId="77777777" w:rsidR="00EE41CA" w:rsidRPr="00FE5B5D" w:rsidRDefault="00EE41CA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hideMark/>
          </w:tcPr>
          <w:p w14:paraId="4AB94B1C" w14:textId="77777777" w:rsidR="00EE41CA" w:rsidRPr="00FE5B5D" w:rsidRDefault="00EE41CA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vAlign w:val="bottom"/>
          </w:tcPr>
          <w:p w14:paraId="41834877" w14:textId="77777777" w:rsidR="00EE41CA" w:rsidRPr="00FE5B5D" w:rsidRDefault="00EE41CA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sz w:val="24"/>
                <w:szCs w:val="24"/>
              </w:rPr>
              <w:t>358882,54</w:t>
            </w:r>
          </w:p>
        </w:tc>
        <w:tc>
          <w:tcPr>
            <w:tcW w:w="226" w:type="pct"/>
            <w:vAlign w:val="center"/>
          </w:tcPr>
          <w:p w14:paraId="647FC828" w14:textId="77777777" w:rsidR="00EE41CA" w:rsidRPr="00FE5B5D" w:rsidRDefault="00EE41CA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53998,76</w:t>
            </w:r>
          </w:p>
        </w:tc>
        <w:tc>
          <w:tcPr>
            <w:tcW w:w="316" w:type="pct"/>
            <w:vAlign w:val="center"/>
          </w:tcPr>
          <w:p w14:paraId="152E98F3" w14:textId="77777777" w:rsidR="00EE41CA" w:rsidRPr="00FE5B5D" w:rsidRDefault="00EE41CA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67198,91</w:t>
            </w:r>
          </w:p>
        </w:tc>
        <w:tc>
          <w:tcPr>
            <w:tcW w:w="1182" w:type="pct"/>
            <w:gridSpan w:val="9"/>
            <w:vAlign w:val="center"/>
          </w:tcPr>
          <w:p w14:paraId="37AE63C4" w14:textId="77777777" w:rsidR="00EE41CA" w:rsidRPr="00FE5B5D" w:rsidRDefault="00EE41CA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91188,87</w:t>
            </w:r>
          </w:p>
        </w:tc>
        <w:tc>
          <w:tcPr>
            <w:tcW w:w="287" w:type="pct"/>
            <w:vAlign w:val="center"/>
          </w:tcPr>
          <w:p w14:paraId="3836269A" w14:textId="77777777" w:rsidR="00EE41CA" w:rsidRPr="00FE5B5D" w:rsidRDefault="00EE41CA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73248,00</w:t>
            </w:r>
          </w:p>
        </w:tc>
        <w:tc>
          <w:tcPr>
            <w:tcW w:w="287" w:type="pct"/>
            <w:vAlign w:val="center"/>
          </w:tcPr>
          <w:p w14:paraId="1073B7F7" w14:textId="77777777" w:rsidR="00EE41CA" w:rsidRPr="00FE5B5D" w:rsidRDefault="00EE41CA" w:rsidP="006F2C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73248,00</w:t>
            </w:r>
          </w:p>
        </w:tc>
        <w:tc>
          <w:tcPr>
            <w:tcW w:w="491" w:type="pct"/>
            <w:vMerge/>
            <w:hideMark/>
          </w:tcPr>
          <w:p w14:paraId="4265464A" w14:textId="77777777" w:rsidR="00EE41CA" w:rsidRPr="00FE5B5D" w:rsidRDefault="00EE41CA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CE0" w:rsidRPr="00FE5B5D" w14:paraId="0AFF26E6" w14:textId="77777777" w:rsidTr="00AF0F74">
        <w:trPr>
          <w:trHeight w:val="358"/>
          <w:jc w:val="center"/>
        </w:trPr>
        <w:tc>
          <w:tcPr>
            <w:tcW w:w="153" w:type="pct"/>
            <w:vMerge/>
            <w:vAlign w:val="center"/>
          </w:tcPr>
          <w:p w14:paraId="1D9BF430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1" w:type="pct"/>
            <w:gridSpan w:val="2"/>
            <w:vMerge/>
            <w:vAlign w:val="center"/>
          </w:tcPr>
          <w:p w14:paraId="02F394F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</w:tcPr>
          <w:p w14:paraId="55A715DB" w14:textId="77777777" w:rsidR="006F2CE0" w:rsidRPr="00FE5B5D" w:rsidRDefault="006F2CE0" w:rsidP="006F2CE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vAlign w:val="center"/>
          </w:tcPr>
          <w:p w14:paraId="05FE6701" w14:textId="77777777" w:rsidR="006F2CE0" w:rsidRPr="00FE5B5D" w:rsidRDefault="006F2CE0" w:rsidP="006F2CE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" w:type="pct"/>
            <w:vAlign w:val="center"/>
          </w:tcPr>
          <w:p w14:paraId="0BC23FD3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3617267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vAlign w:val="center"/>
          </w:tcPr>
          <w:p w14:paraId="312A9E02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4AFC8E37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vAlign w:val="center"/>
          </w:tcPr>
          <w:p w14:paraId="55E8A580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FE5B5D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</w:tcPr>
          <w:p w14:paraId="59221151" w14:textId="77777777" w:rsidR="006F2CE0" w:rsidRPr="00FE5B5D" w:rsidRDefault="006F2CE0" w:rsidP="006F2CE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983EA31" w14:textId="77777777" w:rsidR="006F2CE0" w:rsidRPr="00FE5B5D" w:rsidRDefault="006F2CE0" w:rsidP="006F2CE0">
      <w:pPr>
        <w:suppressAutoHyphens/>
        <w:spacing w:after="0" w:line="240" w:lineRule="auto"/>
        <w:ind w:left="10206"/>
        <w:rPr>
          <w:rFonts w:ascii="Arial" w:hAnsi="Arial" w:cs="Arial"/>
          <w:sz w:val="24"/>
          <w:szCs w:val="24"/>
        </w:rPr>
      </w:pPr>
    </w:p>
    <w:p w14:paraId="54BC532F" w14:textId="77777777" w:rsidR="00C043EA" w:rsidRPr="00FE5B5D" w:rsidRDefault="00C043EA" w:rsidP="00C043E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C043EA" w:rsidRPr="00FE5B5D" w:rsidSect="00FE5B5D"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65254"/>
    <w:multiLevelType w:val="hybridMultilevel"/>
    <w:tmpl w:val="8FFAF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D7EF1"/>
    <w:multiLevelType w:val="multilevel"/>
    <w:tmpl w:val="1A2EA72C"/>
    <w:lvl w:ilvl="0">
      <w:start w:val="1"/>
      <w:numFmt w:val="decimal"/>
      <w:lvlText w:val="%1."/>
      <w:lvlJc w:val="left"/>
      <w:pPr>
        <w:ind w:left="1539" w:hanging="972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755" w:hanging="1188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55" w:hanging="1188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55" w:hanging="1188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55" w:hanging="1188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2" w15:restartNumberingAfterBreak="0">
    <w:nsid w:val="3C4A28F1"/>
    <w:multiLevelType w:val="multilevel"/>
    <w:tmpl w:val="B392899E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 CYR" w:hAnsi="Times New Roman CYR" w:cs="Times New Roman CYR" w:hint="default"/>
      </w:rPr>
    </w:lvl>
    <w:lvl w:ilvl="1">
      <w:start w:val="5"/>
      <w:numFmt w:val="decimal"/>
      <w:isLgl/>
      <w:lvlText w:val="%1.%2."/>
      <w:lvlJc w:val="left"/>
      <w:pPr>
        <w:ind w:left="659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" w15:restartNumberingAfterBreak="0">
    <w:nsid w:val="4A27095E"/>
    <w:multiLevelType w:val="multilevel"/>
    <w:tmpl w:val="62803144"/>
    <w:lvl w:ilvl="0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 w16cid:durableId="446580746">
    <w:abstractNumId w:val="3"/>
  </w:num>
  <w:num w:numId="2" w16cid:durableId="171726296">
    <w:abstractNumId w:val="0"/>
  </w:num>
  <w:num w:numId="3" w16cid:durableId="820391475">
    <w:abstractNumId w:val="1"/>
  </w:num>
  <w:num w:numId="4" w16cid:durableId="6864435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082"/>
    <w:rsid w:val="00016700"/>
    <w:rsid w:val="00022308"/>
    <w:rsid w:val="00023A8D"/>
    <w:rsid w:val="00057595"/>
    <w:rsid w:val="00185502"/>
    <w:rsid w:val="001B4898"/>
    <w:rsid w:val="002A2B48"/>
    <w:rsid w:val="002E25D8"/>
    <w:rsid w:val="00322729"/>
    <w:rsid w:val="003420DE"/>
    <w:rsid w:val="003448B8"/>
    <w:rsid w:val="003531CC"/>
    <w:rsid w:val="00374330"/>
    <w:rsid w:val="00400086"/>
    <w:rsid w:val="00440530"/>
    <w:rsid w:val="004475BB"/>
    <w:rsid w:val="00473F66"/>
    <w:rsid w:val="00477180"/>
    <w:rsid w:val="004D7CB3"/>
    <w:rsid w:val="005646B4"/>
    <w:rsid w:val="00586715"/>
    <w:rsid w:val="0059587C"/>
    <w:rsid w:val="005A722D"/>
    <w:rsid w:val="005C78EC"/>
    <w:rsid w:val="0061469F"/>
    <w:rsid w:val="006337DB"/>
    <w:rsid w:val="006407AE"/>
    <w:rsid w:val="0064518E"/>
    <w:rsid w:val="00651EF4"/>
    <w:rsid w:val="0065379D"/>
    <w:rsid w:val="00653C2D"/>
    <w:rsid w:val="00660DCB"/>
    <w:rsid w:val="00661AC7"/>
    <w:rsid w:val="006855B9"/>
    <w:rsid w:val="006B6D21"/>
    <w:rsid w:val="006F1A92"/>
    <w:rsid w:val="006F2CE0"/>
    <w:rsid w:val="007401E7"/>
    <w:rsid w:val="007A7CEF"/>
    <w:rsid w:val="007F0DEA"/>
    <w:rsid w:val="007F3E43"/>
    <w:rsid w:val="008D4804"/>
    <w:rsid w:val="009118B0"/>
    <w:rsid w:val="00963A5C"/>
    <w:rsid w:val="009C43D8"/>
    <w:rsid w:val="009D1BE4"/>
    <w:rsid w:val="009E74C3"/>
    <w:rsid w:val="009F5931"/>
    <w:rsid w:val="00A87A65"/>
    <w:rsid w:val="00AC059B"/>
    <w:rsid w:val="00AE412B"/>
    <w:rsid w:val="00AF0F74"/>
    <w:rsid w:val="00B110B6"/>
    <w:rsid w:val="00B268E6"/>
    <w:rsid w:val="00B6266D"/>
    <w:rsid w:val="00B847F1"/>
    <w:rsid w:val="00C043EA"/>
    <w:rsid w:val="00C11C12"/>
    <w:rsid w:val="00C3022D"/>
    <w:rsid w:val="00C85082"/>
    <w:rsid w:val="00CB3BFE"/>
    <w:rsid w:val="00D07B21"/>
    <w:rsid w:val="00D25D73"/>
    <w:rsid w:val="00D42687"/>
    <w:rsid w:val="00D75D9E"/>
    <w:rsid w:val="00D95B64"/>
    <w:rsid w:val="00DB5F04"/>
    <w:rsid w:val="00DC20EF"/>
    <w:rsid w:val="00E62251"/>
    <w:rsid w:val="00EB44B3"/>
    <w:rsid w:val="00EE41CA"/>
    <w:rsid w:val="00F10D4E"/>
    <w:rsid w:val="00F308E5"/>
    <w:rsid w:val="00F65889"/>
    <w:rsid w:val="00F677EA"/>
    <w:rsid w:val="00FC6AE6"/>
    <w:rsid w:val="00FE5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3A1F0"/>
  <w15:docId w15:val="{58F809F8-01D6-434B-BB1B-948D51C83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43D8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C043EA"/>
    <w:pPr>
      <w:keepNext/>
      <w:keepLines/>
      <w:spacing w:before="480" w:after="0" w:line="240" w:lineRule="auto"/>
      <w:jc w:val="center"/>
      <w:outlineLvl w:val="0"/>
    </w:pPr>
    <w:rPr>
      <w:rFonts w:ascii="Times New Roman CYR" w:hAnsi="Times New Roman CYR" w:cs="Times New Roman CYR"/>
      <w:b/>
      <w:bCs/>
      <w:caps/>
      <w:sz w:val="28"/>
      <w:szCs w:val="28"/>
      <w:lang w:val="en-US" w:eastAsia="ru-RU"/>
    </w:rPr>
  </w:style>
  <w:style w:type="paragraph" w:styleId="2">
    <w:name w:val="heading 2"/>
    <w:basedOn w:val="a"/>
    <w:next w:val="a"/>
    <w:link w:val="20"/>
    <w:uiPriority w:val="99"/>
    <w:qFormat/>
    <w:rsid w:val="00C043EA"/>
    <w:pPr>
      <w:keepNext/>
      <w:spacing w:before="240" w:after="60" w:line="240" w:lineRule="auto"/>
      <w:jc w:val="both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1"/>
    <w:qFormat/>
    <w:rsid w:val="00C043EA"/>
    <w:pPr>
      <w:keepNext/>
      <w:tabs>
        <w:tab w:val="num" w:pos="864"/>
      </w:tabs>
      <w:spacing w:after="0" w:line="240" w:lineRule="auto"/>
      <w:ind w:left="864" w:hanging="864"/>
      <w:jc w:val="center"/>
      <w:outlineLvl w:val="3"/>
    </w:pPr>
    <w:rPr>
      <w:rFonts w:ascii="Arial" w:hAnsi="Arial"/>
      <w:i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43EA"/>
    <w:pPr>
      <w:ind w:left="720"/>
      <w:contextualSpacing/>
    </w:pPr>
    <w:rPr>
      <w:rFonts w:eastAsia="Calibri"/>
    </w:rPr>
  </w:style>
  <w:style w:type="paragraph" w:styleId="a4">
    <w:name w:val="No Spacing"/>
    <w:link w:val="a5"/>
    <w:uiPriority w:val="99"/>
    <w:qFormat/>
    <w:rsid w:val="00C043E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5">
    <w:name w:val="Без интервала Знак"/>
    <w:link w:val="a4"/>
    <w:uiPriority w:val="99"/>
    <w:locked/>
    <w:rsid w:val="00C043EA"/>
    <w:rPr>
      <w:rFonts w:ascii="Calibri" w:eastAsia="Times New Roman" w:hAnsi="Calibri" w:cs="Times New Roman"/>
    </w:rPr>
  </w:style>
  <w:style w:type="character" w:customStyle="1" w:styleId="markedcontent">
    <w:name w:val="markedcontent"/>
    <w:basedOn w:val="a0"/>
    <w:rsid w:val="00C043EA"/>
  </w:style>
  <w:style w:type="character" w:customStyle="1" w:styleId="10">
    <w:name w:val="Заголовок 1 Знак"/>
    <w:basedOn w:val="a0"/>
    <w:link w:val="1"/>
    <w:uiPriority w:val="99"/>
    <w:rsid w:val="00C043EA"/>
    <w:rPr>
      <w:rFonts w:ascii="Times New Roman CYR" w:eastAsia="Times New Roman" w:hAnsi="Times New Roman CYR" w:cs="Times New Roman CYR"/>
      <w:b/>
      <w:bCs/>
      <w:caps/>
      <w:sz w:val="28"/>
      <w:szCs w:val="28"/>
      <w:lang w:val="en-US" w:eastAsia="ru-RU"/>
    </w:rPr>
  </w:style>
  <w:style w:type="character" w:customStyle="1" w:styleId="20">
    <w:name w:val="Заголовок 2 Знак"/>
    <w:basedOn w:val="a0"/>
    <w:link w:val="2"/>
    <w:uiPriority w:val="99"/>
    <w:rsid w:val="00C043E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uiPriority w:val="9"/>
    <w:semiHidden/>
    <w:rsid w:val="00C043E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6">
    <w:name w:val="Hyperlink"/>
    <w:uiPriority w:val="99"/>
    <w:rsid w:val="00C043E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C043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043E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C043E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rsid w:val="00C04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C043EA"/>
    <w:rPr>
      <w:rFonts w:ascii="Tahoma" w:eastAsia="Times New Roman" w:hAnsi="Tahoma" w:cs="Tahoma"/>
      <w:sz w:val="16"/>
      <w:szCs w:val="16"/>
    </w:rPr>
  </w:style>
  <w:style w:type="paragraph" w:customStyle="1" w:styleId="21">
    <w:name w:val="Основной текст2"/>
    <w:basedOn w:val="a"/>
    <w:rsid w:val="00C043EA"/>
    <w:pPr>
      <w:shd w:val="clear" w:color="auto" w:fill="FFFFFF"/>
      <w:spacing w:before="540" w:after="360" w:line="0" w:lineRule="atLeast"/>
    </w:pPr>
    <w:rPr>
      <w:rFonts w:ascii="Times New Roman" w:hAnsi="Times New Roman"/>
      <w:color w:val="000000"/>
      <w:sz w:val="28"/>
      <w:szCs w:val="28"/>
      <w:lang w:val="ru" w:eastAsia="ru-RU"/>
    </w:rPr>
  </w:style>
  <w:style w:type="paragraph" w:customStyle="1" w:styleId="ConsPlusNormal">
    <w:name w:val="ConsPlusNormal"/>
    <w:rsid w:val="00C043E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C043E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C043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11">
    <w:name w:val="Заголовок №1_"/>
    <w:link w:val="12"/>
    <w:rsid w:val="00C043EA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C043EA"/>
    <w:pPr>
      <w:shd w:val="clear" w:color="auto" w:fill="FFFFFF"/>
      <w:spacing w:before="960" w:after="0" w:line="322" w:lineRule="exact"/>
      <w:jc w:val="center"/>
      <w:outlineLvl w:val="0"/>
    </w:pPr>
    <w:rPr>
      <w:rFonts w:ascii="Times New Roman" w:hAnsi="Times New Roman" w:cstheme="minorBidi"/>
      <w:sz w:val="26"/>
      <w:szCs w:val="26"/>
    </w:rPr>
  </w:style>
  <w:style w:type="paragraph" w:customStyle="1" w:styleId="s16">
    <w:name w:val="s_16"/>
    <w:basedOn w:val="a"/>
    <w:rsid w:val="00C043E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empty">
    <w:name w:val="empty"/>
    <w:basedOn w:val="a"/>
    <w:rsid w:val="00C043E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b">
    <w:name w:val="Emphasis"/>
    <w:qFormat/>
    <w:rsid w:val="00C043EA"/>
    <w:rPr>
      <w:i/>
    </w:rPr>
  </w:style>
  <w:style w:type="paragraph" w:customStyle="1" w:styleId="ConsPlusTitle">
    <w:name w:val="ConsPlusTitle"/>
    <w:rsid w:val="00C043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13">
    <w:name w:val="Абзац списка1"/>
    <w:basedOn w:val="a"/>
    <w:rsid w:val="00C043EA"/>
    <w:pPr>
      <w:ind w:left="720"/>
    </w:pPr>
  </w:style>
  <w:style w:type="numbering" w:customStyle="1" w:styleId="14">
    <w:name w:val="Нет списка1"/>
    <w:next w:val="a2"/>
    <w:uiPriority w:val="99"/>
    <w:semiHidden/>
    <w:unhideWhenUsed/>
    <w:rsid w:val="00C043EA"/>
  </w:style>
  <w:style w:type="paragraph" w:customStyle="1" w:styleId="ConsPlusCell">
    <w:name w:val="ConsPlusCell"/>
    <w:rsid w:val="00C043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Знак Знак Знак1"/>
    <w:basedOn w:val="a"/>
    <w:uiPriority w:val="99"/>
    <w:rsid w:val="00C043E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c">
    <w:name w:val="footnote text"/>
    <w:aliases w:val="Текст сноски-FN,Footnote Text Char Знак Знак,Footnote Text Char Знак,single space,Текст сноски Знак Знак Знак,Footnote Text Char Знак Знак Знак Знак"/>
    <w:basedOn w:val="a"/>
    <w:link w:val="16"/>
    <w:uiPriority w:val="99"/>
    <w:rsid w:val="00C043EA"/>
    <w:pPr>
      <w:spacing w:after="0" w:line="240" w:lineRule="auto"/>
      <w:jc w:val="both"/>
    </w:pPr>
    <w:rPr>
      <w:rFonts w:ascii="Times New Roman CYR" w:hAnsi="Times New Roman CYR"/>
      <w:sz w:val="20"/>
      <w:szCs w:val="20"/>
      <w:lang w:eastAsia="ru-RU"/>
    </w:rPr>
  </w:style>
  <w:style w:type="character" w:customStyle="1" w:styleId="ad">
    <w:name w:val="Текст сноски Знак"/>
    <w:basedOn w:val="a0"/>
    <w:uiPriority w:val="99"/>
    <w:rsid w:val="00C043EA"/>
    <w:rPr>
      <w:rFonts w:ascii="Calibri" w:eastAsia="Times New Roman" w:hAnsi="Calibri" w:cs="Times New Roman"/>
      <w:sz w:val="20"/>
      <w:szCs w:val="20"/>
    </w:rPr>
  </w:style>
  <w:style w:type="character" w:customStyle="1" w:styleId="16">
    <w:name w:val="Текст сноски Знак1"/>
    <w:aliases w:val="Текст сноски-FN Знак,Footnote Text Char Знак Знак Знак,Footnote Text Char Знак Знак1,single space Знак,Текст сноски Знак Знак Знак Знак,Footnote Text Char Знак Знак Знак Знак Знак"/>
    <w:link w:val="ac"/>
    <w:uiPriority w:val="99"/>
    <w:locked/>
    <w:rsid w:val="00C043EA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043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e">
    <w:name w:val="Strong"/>
    <w:uiPriority w:val="99"/>
    <w:qFormat/>
    <w:rsid w:val="00C043EA"/>
    <w:rPr>
      <w:rFonts w:cs="Times New Roman"/>
      <w:b/>
      <w:bCs/>
    </w:rPr>
  </w:style>
  <w:style w:type="paragraph" w:customStyle="1" w:styleId="af">
    <w:name w:val="Знак"/>
    <w:basedOn w:val="a"/>
    <w:uiPriority w:val="99"/>
    <w:rsid w:val="00C043E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0">
    <w:name w:val="Body Text"/>
    <w:basedOn w:val="a"/>
    <w:link w:val="af1"/>
    <w:rsid w:val="00C043EA"/>
    <w:pPr>
      <w:tabs>
        <w:tab w:val="left" w:pos="670"/>
      </w:tabs>
      <w:spacing w:after="0" w:line="240" w:lineRule="auto"/>
      <w:jc w:val="both"/>
    </w:pPr>
    <w:rPr>
      <w:rFonts w:ascii="Times New Roman CYR" w:hAnsi="Times New Roman CYR" w:cs="Times New Roman CYR"/>
      <w:sz w:val="28"/>
      <w:szCs w:val="28"/>
      <w:lang w:eastAsia="ru-RU"/>
    </w:rPr>
  </w:style>
  <w:style w:type="character" w:customStyle="1" w:styleId="af1">
    <w:name w:val="Основной текст Знак"/>
    <w:basedOn w:val="a0"/>
    <w:link w:val="af0"/>
    <w:rsid w:val="00C043EA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customStyle="1" w:styleId="22">
    <w:name w:val="Знак2"/>
    <w:basedOn w:val="a"/>
    <w:uiPriority w:val="99"/>
    <w:rsid w:val="00C043E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2">
    <w:name w:val="Body Text Indent"/>
    <w:basedOn w:val="a"/>
    <w:link w:val="af3"/>
    <w:uiPriority w:val="99"/>
    <w:rsid w:val="00C043EA"/>
    <w:pPr>
      <w:spacing w:after="120" w:line="240" w:lineRule="auto"/>
      <w:ind w:left="283"/>
      <w:jc w:val="both"/>
    </w:pPr>
    <w:rPr>
      <w:rFonts w:ascii="Times New Roman CYR" w:hAnsi="Times New Roman CYR" w:cs="Times New Roman CYR"/>
      <w:sz w:val="28"/>
      <w:szCs w:val="28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C043EA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styleId="af4">
    <w:name w:val="Normal (Web)"/>
    <w:basedOn w:val="a"/>
    <w:uiPriority w:val="99"/>
    <w:rsid w:val="00C043EA"/>
    <w:pPr>
      <w:spacing w:before="150" w:after="150" w:line="240" w:lineRule="auto"/>
      <w:ind w:left="150" w:right="150"/>
    </w:pPr>
    <w:rPr>
      <w:rFonts w:ascii="Times New Roman CYR" w:hAnsi="Times New Roman CYR" w:cs="Times New Roman CYR"/>
      <w:color w:val="424242"/>
      <w:sz w:val="18"/>
      <w:szCs w:val="18"/>
      <w:lang w:eastAsia="ru-RU"/>
    </w:rPr>
  </w:style>
  <w:style w:type="paragraph" w:customStyle="1" w:styleId="17">
    <w:name w:val="Текст1"/>
    <w:basedOn w:val="a"/>
    <w:uiPriority w:val="99"/>
    <w:rsid w:val="00C043EA"/>
    <w:pPr>
      <w:spacing w:before="120" w:after="120" w:line="288" w:lineRule="auto"/>
      <w:ind w:firstLine="561"/>
      <w:jc w:val="both"/>
    </w:pPr>
    <w:rPr>
      <w:rFonts w:ascii="Arial" w:hAnsi="Arial" w:cs="Arial"/>
      <w:b/>
      <w:bCs/>
      <w:i/>
      <w:iCs/>
      <w:lang w:eastAsia="ru-RU"/>
    </w:rPr>
  </w:style>
  <w:style w:type="paragraph" w:styleId="af5">
    <w:name w:val="footer"/>
    <w:basedOn w:val="a"/>
    <w:link w:val="af6"/>
    <w:uiPriority w:val="99"/>
    <w:rsid w:val="00C043EA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 CYR" w:hAnsi="Times New Roman CYR" w:cs="Times New Roman CYR"/>
      <w:sz w:val="28"/>
      <w:szCs w:val="28"/>
      <w:lang w:eastAsia="ru-RU"/>
    </w:rPr>
  </w:style>
  <w:style w:type="character" w:customStyle="1" w:styleId="af6">
    <w:name w:val="Нижний колонтитул Знак"/>
    <w:basedOn w:val="a0"/>
    <w:link w:val="af5"/>
    <w:uiPriority w:val="99"/>
    <w:rsid w:val="00C043EA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styleId="af7">
    <w:name w:val="page number"/>
    <w:rsid w:val="00C043EA"/>
    <w:rPr>
      <w:rFonts w:cs="Times New Roman"/>
    </w:rPr>
  </w:style>
  <w:style w:type="character" w:customStyle="1" w:styleId="FontStyle30">
    <w:name w:val="Font Style30"/>
    <w:uiPriority w:val="99"/>
    <w:rsid w:val="00C043EA"/>
    <w:rPr>
      <w:rFonts w:ascii="Times New Roman" w:hAnsi="Times New Roman"/>
      <w:color w:val="000000"/>
      <w:sz w:val="16"/>
    </w:rPr>
  </w:style>
  <w:style w:type="character" w:customStyle="1" w:styleId="18">
    <w:name w:val="Текст выноски Знак1"/>
    <w:uiPriority w:val="99"/>
    <w:semiHidden/>
    <w:rsid w:val="00C043EA"/>
    <w:rPr>
      <w:rFonts w:ascii="Tahoma" w:eastAsia="Calibri" w:hAnsi="Tahoma" w:cs="Tahoma"/>
      <w:sz w:val="16"/>
      <w:szCs w:val="16"/>
    </w:rPr>
  </w:style>
  <w:style w:type="paragraph" w:styleId="af8">
    <w:name w:val="header"/>
    <w:basedOn w:val="a"/>
    <w:link w:val="af9"/>
    <w:uiPriority w:val="99"/>
    <w:rsid w:val="00C043EA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 CYR" w:hAnsi="Times New Roman CYR" w:cs="Times New Roman CYR"/>
      <w:sz w:val="28"/>
      <w:szCs w:val="28"/>
      <w:lang w:eastAsia="ru-RU"/>
    </w:rPr>
  </w:style>
  <w:style w:type="character" w:customStyle="1" w:styleId="af9">
    <w:name w:val="Верхний колонтитул Знак"/>
    <w:basedOn w:val="a0"/>
    <w:link w:val="af8"/>
    <w:uiPriority w:val="99"/>
    <w:rsid w:val="00C043EA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styleId="afa">
    <w:name w:val="Document Map"/>
    <w:basedOn w:val="a"/>
    <w:link w:val="afb"/>
    <w:uiPriority w:val="99"/>
    <w:rsid w:val="00C043EA"/>
    <w:pPr>
      <w:shd w:val="clear" w:color="auto" w:fill="000080"/>
      <w:spacing w:after="0" w:line="240" w:lineRule="auto"/>
      <w:jc w:val="both"/>
    </w:pPr>
    <w:rPr>
      <w:rFonts w:ascii="Tahoma" w:hAnsi="Tahoma" w:cs="Tahoma"/>
      <w:sz w:val="20"/>
      <w:szCs w:val="20"/>
      <w:lang w:eastAsia="ru-RU"/>
    </w:rPr>
  </w:style>
  <w:style w:type="character" w:customStyle="1" w:styleId="afb">
    <w:name w:val="Схема документа Знак"/>
    <w:basedOn w:val="a0"/>
    <w:link w:val="afa"/>
    <w:uiPriority w:val="99"/>
    <w:rsid w:val="00C043E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23">
    <w:name w:val="Body Text 2"/>
    <w:basedOn w:val="a"/>
    <w:link w:val="24"/>
    <w:uiPriority w:val="99"/>
    <w:rsid w:val="00C043EA"/>
    <w:pPr>
      <w:spacing w:after="120" w:line="480" w:lineRule="auto"/>
      <w:jc w:val="both"/>
    </w:pPr>
    <w:rPr>
      <w:rFonts w:ascii="Times New Roman CYR" w:hAnsi="Times New Roman CYR" w:cs="Times New Roman CYR"/>
      <w:sz w:val="28"/>
      <w:szCs w:val="28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C043EA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styleId="3">
    <w:name w:val="Body Text Indent 3"/>
    <w:basedOn w:val="a"/>
    <w:link w:val="30"/>
    <w:uiPriority w:val="99"/>
    <w:rsid w:val="00C043EA"/>
    <w:pPr>
      <w:spacing w:after="120" w:line="240" w:lineRule="auto"/>
      <w:ind w:left="283"/>
    </w:pPr>
    <w:rPr>
      <w:rFonts w:ascii="Times New Roman CYR" w:hAnsi="Times New Roman CYR" w:cs="Times New Roman CYR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C043EA"/>
    <w:rPr>
      <w:rFonts w:ascii="Times New Roman CYR" w:eastAsia="Times New Roman" w:hAnsi="Times New Roman CYR" w:cs="Times New Roman CYR"/>
      <w:sz w:val="16"/>
      <w:szCs w:val="16"/>
      <w:lang w:eastAsia="ru-RU"/>
    </w:rPr>
  </w:style>
  <w:style w:type="paragraph" w:customStyle="1" w:styleId="ConsNormal">
    <w:name w:val="ConsNormal"/>
    <w:uiPriority w:val="99"/>
    <w:rsid w:val="00C043E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C043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c">
    <w:name w:val="Текст примечания Знак"/>
    <w:link w:val="afd"/>
    <w:uiPriority w:val="99"/>
    <w:rsid w:val="00C043EA"/>
    <w:rPr>
      <w:rFonts w:ascii="Times New Roman CYR" w:eastAsia="Times New Roman" w:hAnsi="Times New Roman CYR" w:cs="Times New Roman CYR"/>
    </w:rPr>
  </w:style>
  <w:style w:type="paragraph" w:styleId="afd">
    <w:name w:val="annotation text"/>
    <w:basedOn w:val="a"/>
    <w:link w:val="afc"/>
    <w:uiPriority w:val="99"/>
    <w:rsid w:val="00C043EA"/>
    <w:pPr>
      <w:spacing w:after="0" w:line="240" w:lineRule="auto"/>
      <w:jc w:val="both"/>
    </w:pPr>
    <w:rPr>
      <w:rFonts w:ascii="Times New Roman CYR" w:hAnsi="Times New Roman CYR" w:cs="Times New Roman CYR"/>
    </w:rPr>
  </w:style>
  <w:style w:type="character" w:customStyle="1" w:styleId="19">
    <w:name w:val="Текст примечания Знак1"/>
    <w:basedOn w:val="a0"/>
    <w:uiPriority w:val="99"/>
    <w:rsid w:val="00C043EA"/>
    <w:rPr>
      <w:rFonts w:ascii="Calibri" w:eastAsia="Times New Roman" w:hAnsi="Calibri" w:cs="Times New Roman"/>
      <w:sz w:val="20"/>
      <w:szCs w:val="20"/>
    </w:rPr>
  </w:style>
  <w:style w:type="character" w:customStyle="1" w:styleId="afe">
    <w:name w:val="Тема примечания Знак"/>
    <w:link w:val="aff"/>
    <w:uiPriority w:val="99"/>
    <w:rsid w:val="00C043EA"/>
    <w:rPr>
      <w:rFonts w:ascii="Times New Roman CYR" w:eastAsia="Times New Roman" w:hAnsi="Times New Roman CYR" w:cs="Times New Roman CYR"/>
      <w:b/>
      <w:bCs/>
    </w:rPr>
  </w:style>
  <w:style w:type="paragraph" w:styleId="aff">
    <w:name w:val="annotation subject"/>
    <w:basedOn w:val="afd"/>
    <w:next w:val="afd"/>
    <w:link w:val="afe"/>
    <w:uiPriority w:val="99"/>
    <w:rsid w:val="00C043EA"/>
    <w:rPr>
      <w:b/>
      <w:bCs/>
    </w:rPr>
  </w:style>
  <w:style w:type="character" w:customStyle="1" w:styleId="1a">
    <w:name w:val="Тема примечания Знак1"/>
    <w:basedOn w:val="19"/>
    <w:uiPriority w:val="99"/>
    <w:rsid w:val="00C043EA"/>
    <w:rPr>
      <w:rFonts w:ascii="Calibri" w:eastAsia="Times New Roman" w:hAnsi="Calibri" w:cs="Times New Roman"/>
      <w:b/>
      <w:bCs/>
      <w:sz w:val="20"/>
      <w:szCs w:val="20"/>
    </w:rPr>
  </w:style>
  <w:style w:type="paragraph" w:styleId="aff0">
    <w:name w:val="Title"/>
    <w:basedOn w:val="a"/>
    <w:next w:val="a"/>
    <w:link w:val="aff1"/>
    <w:uiPriority w:val="99"/>
    <w:qFormat/>
    <w:rsid w:val="00C043EA"/>
    <w:pPr>
      <w:spacing w:before="240" w:after="60" w:line="240" w:lineRule="auto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ru-RU"/>
    </w:rPr>
  </w:style>
  <w:style w:type="character" w:customStyle="1" w:styleId="aff1">
    <w:name w:val="Заголовок Знак"/>
    <w:basedOn w:val="a0"/>
    <w:link w:val="aff0"/>
    <w:uiPriority w:val="99"/>
    <w:rsid w:val="00C043EA"/>
    <w:rPr>
      <w:rFonts w:ascii="Cambria" w:eastAsia="Times New Roman" w:hAnsi="Cambria" w:cs="Cambria"/>
      <w:b/>
      <w:bCs/>
      <w:kern w:val="28"/>
      <w:sz w:val="32"/>
      <w:szCs w:val="32"/>
      <w:lang w:eastAsia="ru-RU"/>
    </w:rPr>
  </w:style>
  <w:style w:type="character" w:styleId="aff2">
    <w:name w:val="FollowedHyperlink"/>
    <w:uiPriority w:val="99"/>
    <w:rsid w:val="00C043EA"/>
    <w:rPr>
      <w:rFonts w:cs="Times New Roman"/>
      <w:color w:val="800080"/>
      <w:u w:val="single"/>
    </w:rPr>
  </w:style>
  <w:style w:type="paragraph" w:customStyle="1" w:styleId="font5">
    <w:name w:val="font5"/>
    <w:basedOn w:val="a"/>
    <w:uiPriority w:val="99"/>
    <w:rsid w:val="00C043EA"/>
    <w:pPr>
      <w:spacing w:before="100" w:beforeAutospacing="1" w:after="100" w:afterAutospacing="1" w:line="240" w:lineRule="auto"/>
    </w:pPr>
    <w:rPr>
      <w:rFonts w:ascii="Times New Roman CYR" w:hAnsi="Times New Roman CYR" w:cs="Times New Roman CYR"/>
      <w:sz w:val="20"/>
      <w:szCs w:val="20"/>
      <w:lang w:eastAsia="ru-RU"/>
    </w:rPr>
  </w:style>
  <w:style w:type="paragraph" w:customStyle="1" w:styleId="font6">
    <w:name w:val="font6"/>
    <w:basedOn w:val="a"/>
    <w:uiPriority w:val="99"/>
    <w:rsid w:val="00C043EA"/>
    <w:pPr>
      <w:spacing w:before="100" w:beforeAutospacing="1" w:after="100" w:afterAutospacing="1" w:line="240" w:lineRule="auto"/>
    </w:pPr>
    <w:rPr>
      <w:rFonts w:ascii="Times New Roman CYR" w:hAnsi="Times New Roman CYR" w:cs="Times New Roman CYR"/>
      <w:b/>
      <w:bCs/>
      <w:sz w:val="20"/>
      <w:szCs w:val="20"/>
      <w:lang w:eastAsia="ru-RU"/>
    </w:rPr>
  </w:style>
  <w:style w:type="paragraph" w:customStyle="1" w:styleId="xl65">
    <w:name w:val="xl65"/>
    <w:basedOn w:val="a"/>
    <w:rsid w:val="00C043EA"/>
    <w:pPr>
      <w:spacing w:before="100" w:beforeAutospacing="1" w:after="100" w:afterAutospacing="1" w:line="240" w:lineRule="auto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66">
    <w:name w:val="xl66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67">
    <w:name w:val="xl67"/>
    <w:basedOn w:val="a"/>
    <w:rsid w:val="00C043EA"/>
    <w:pPr>
      <w:spacing w:before="100" w:beforeAutospacing="1" w:after="100" w:afterAutospacing="1" w:line="240" w:lineRule="auto"/>
      <w:jc w:val="center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68">
    <w:name w:val="xl68"/>
    <w:basedOn w:val="a"/>
    <w:rsid w:val="00C043EA"/>
    <w:pPr>
      <w:spacing w:before="100" w:beforeAutospacing="1" w:after="100" w:afterAutospacing="1" w:line="240" w:lineRule="auto"/>
      <w:jc w:val="center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69">
    <w:name w:val="xl69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70">
    <w:name w:val="xl70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71">
    <w:name w:val="xl71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72">
    <w:name w:val="xl72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73">
    <w:name w:val="xl73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74">
    <w:name w:val="xl74"/>
    <w:basedOn w:val="a"/>
    <w:rsid w:val="00C043E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75">
    <w:name w:val="xl75"/>
    <w:basedOn w:val="a"/>
    <w:rsid w:val="00C043EA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76">
    <w:name w:val="xl76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77">
    <w:name w:val="xl77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78">
    <w:name w:val="xl78"/>
    <w:basedOn w:val="a"/>
    <w:rsid w:val="00C043E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79">
    <w:name w:val="xl79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80">
    <w:name w:val="xl80"/>
    <w:basedOn w:val="a"/>
    <w:rsid w:val="00C043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81">
    <w:name w:val="xl81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82">
    <w:name w:val="xl82"/>
    <w:basedOn w:val="a"/>
    <w:rsid w:val="00C043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83">
    <w:name w:val="xl83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84">
    <w:name w:val="xl84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85">
    <w:name w:val="xl85"/>
    <w:basedOn w:val="a"/>
    <w:rsid w:val="00C043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86">
    <w:name w:val="xl86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87">
    <w:name w:val="xl87"/>
    <w:basedOn w:val="a"/>
    <w:rsid w:val="00C043EA"/>
    <w:pPr>
      <w:spacing w:before="100" w:beforeAutospacing="1" w:after="100" w:afterAutospacing="1" w:line="240" w:lineRule="auto"/>
      <w:jc w:val="center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aff3">
    <w:name w:val="Знак Знак Знак"/>
    <w:basedOn w:val="a"/>
    <w:uiPriority w:val="99"/>
    <w:rsid w:val="00C043E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25">
    <w:name w:val="Знак Знак Знак2"/>
    <w:basedOn w:val="a"/>
    <w:uiPriority w:val="99"/>
    <w:rsid w:val="00C043E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b">
    <w:name w:val="Знак1"/>
    <w:basedOn w:val="a"/>
    <w:uiPriority w:val="99"/>
    <w:rsid w:val="00C043EA"/>
    <w:pPr>
      <w:spacing w:after="160" w:line="240" w:lineRule="exact"/>
    </w:pPr>
    <w:rPr>
      <w:rFonts w:ascii="Times New Roman CYR" w:hAnsi="Times New Roman CYR" w:cs="Times New Roman CYR"/>
      <w:sz w:val="20"/>
      <w:szCs w:val="20"/>
      <w:lang w:eastAsia="zh-CN"/>
    </w:rPr>
  </w:style>
  <w:style w:type="paragraph" w:customStyle="1" w:styleId="consplusnormal0">
    <w:name w:val="consplusnormal"/>
    <w:basedOn w:val="a"/>
    <w:uiPriority w:val="99"/>
    <w:rsid w:val="00C043EA"/>
    <w:pPr>
      <w:spacing w:before="100" w:beforeAutospacing="1" w:after="100" w:afterAutospacing="1" w:line="240" w:lineRule="auto"/>
    </w:pPr>
    <w:rPr>
      <w:rFonts w:ascii="Times New Roman CYR" w:hAnsi="Times New Roman CYR" w:cs="Times New Roman CYR"/>
      <w:sz w:val="24"/>
      <w:szCs w:val="24"/>
      <w:lang w:eastAsia="ru-RU"/>
    </w:rPr>
  </w:style>
  <w:style w:type="character" w:customStyle="1" w:styleId="160">
    <w:name w:val="Основной текст (16)_"/>
    <w:link w:val="161"/>
    <w:rsid w:val="00C043EA"/>
    <w:rPr>
      <w:sz w:val="28"/>
      <w:szCs w:val="28"/>
      <w:shd w:val="clear" w:color="auto" w:fill="FFFFFF"/>
    </w:rPr>
  </w:style>
  <w:style w:type="paragraph" w:customStyle="1" w:styleId="161">
    <w:name w:val="Основной текст (16)"/>
    <w:basedOn w:val="a"/>
    <w:link w:val="160"/>
    <w:rsid w:val="00C043EA"/>
    <w:pPr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aff4">
    <w:name w:val="Колонтитул_"/>
    <w:link w:val="aff5"/>
    <w:rsid w:val="00C043EA"/>
    <w:rPr>
      <w:shd w:val="clear" w:color="auto" w:fill="FFFFFF"/>
    </w:rPr>
  </w:style>
  <w:style w:type="paragraph" w:customStyle="1" w:styleId="aff5">
    <w:name w:val="Колонтитул"/>
    <w:basedOn w:val="a"/>
    <w:link w:val="aff4"/>
    <w:rsid w:val="00C043EA"/>
    <w:pPr>
      <w:shd w:val="clear" w:color="auto" w:fill="FFFFFF"/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14pt">
    <w:name w:val="Колонтитул + 14 pt"/>
    <w:rsid w:val="00C043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61pt">
    <w:name w:val="Основной текст (16) + Интервал 1 pt"/>
    <w:rsid w:val="00C043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8"/>
      <w:szCs w:val="28"/>
    </w:rPr>
  </w:style>
  <w:style w:type="character" w:customStyle="1" w:styleId="1611pt">
    <w:name w:val="Основной текст (16) + 11 pt;Полужирный"/>
    <w:rsid w:val="00C043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16-1pt">
    <w:name w:val="Основной текст (16) + Интервал -1 pt"/>
    <w:rsid w:val="00C043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8"/>
      <w:szCs w:val="28"/>
    </w:rPr>
  </w:style>
  <w:style w:type="character" w:customStyle="1" w:styleId="16FrankRuehl17pt0pt">
    <w:name w:val="Основной текст (16) + FrankRuehl;17 pt;Интервал 0 pt"/>
    <w:rsid w:val="00C043EA"/>
    <w:rPr>
      <w:rFonts w:ascii="FrankRuehl" w:eastAsia="FrankRuehl" w:hAnsi="FrankRuehl" w:cs="FrankRuehl"/>
      <w:b w:val="0"/>
      <w:bCs w:val="0"/>
      <w:i w:val="0"/>
      <w:iCs w:val="0"/>
      <w:smallCaps w:val="0"/>
      <w:strike w:val="0"/>
      <w:spacing w:val="-10"/>
      <w:sz w:val="34"/>
      <w:szCs w:val="34"/>
    </w:rPr>
  </w:style>
  <w:style w:type="character" w:customStyle="1" w:styleId="9">
    <w:name w:val="Основной текст + 9"/>
    <w:aliases w:val="5 pt"/>
    <w:uiPriority w:val="99"/>
    <w:rsid w:val="00C043EA"/>
    <w:rPr>
      <w:rFonts w:ascii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aff6">
    <w:name w:val="Основной текст_"/>
    <w:link w:val="1c"/>
    <w:rsid w:val="00C043EA"/>
    <w:rPr>
      <w:rFonts w:ascii="Lucida Sans Unicode" w:eastAsia="Lucida Sans Unicode" w:hAnsi="Lucida Sans Unicode" w:cs="Lucida Sans Unicode"/>
      <w:sz w:val="17"/>
      <w:szCs w:val="17"/>
      <w:shd w:val="clear" w:color="auto" w:fill="FFFFFF"/>
    </w:rPr>
  </w:style>
  <w:style w:type="paragraph" w:customStyle="1" w:styleId="1c">
    <w:name w:val="Основной текст1"/>
    <w:basedOn w:val="a"/>
    <w:link w:val="aff6"/>
    <w:rsid w:val="00C043EA"/>
    <w:pPr>
      <w:shd w:val="clear" w:color="auto" w:fill="FFFFFF"/>
      <w:spacing w:before="900" w:after="0" w:line="205" w:lineRule="exact"/>
      <w:ind w:hanging="220"/>
    </w:pPr>
    <w:rPr>
      <w:rFonts w:ascii="Lucida Sans Unicode" w:eastAsia="Lucida Sans Unicode" w:hAnsi="Lucida Sans Unicode" w:cs="Lucida Sans Unicode"/>
      <w:sz w:val="17"/>
      <w:szCs w:val="17"/>
    </w:rPr>
  </w:style>
  <w:style w:type="character" w:customStyle="1" w:styleId="5">
    <w:name w:val="Основной текст (5)_"/>
    <w:link w:val="50"/>
    <w:rsid w:val="00C043EA"/>
    <w:rPr>
      <w:rFonts w:ascii="Lucida Sans Unicode" w:eastAsia="Lucida Sans Unicode" w:hAnsi="Lucida Sans Unicode" w:cs="Lucida Sans Unicode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043EA"/>
    <w:pPr>
      <w:shd w:val="clear" w:color="auto" w:fill="FFFFFF"/>
      <w:spacing w:after="0" w:line="0" w:lineRule="atLeast"/>
      <w:jc w:val="both"/>
    </w:pPr>
    <w:rPr>
      <w:rFonts w:ascii="Lucida Sans Unicode" w:eastAsia="Lucida Sans Unicode" w:hAnsi="Lucida Sans Unicode" w:cs="Lucida Sans Unicode"/>
      <w:sz w:val="17"/>
      <w:szCs w:val="17"/>
    </w:rPr>
  </w:style>
  <w:style w:type="character" w:customStyle="1" w:styleId="8">
    <w:name w:val="Основной текст (8)_"/>
    <w:link w:val="80"/>
    <w:rsid w:val="00C043EA"/>
    <w:rPr>
      <w:rFonts w:ascii="Lucida Sans Unicode" w:eastAsia="Lucida Sans Unicode" w:hAnsi="Lucida Sans Unicode" w:cs="Lucida Sans Unicode"/>
      <w:spacing w:val="-10"/>
      <w:sz w:val="9"/>
      <w:szCs w:val="9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C043EA"/>
    <w:pPr>
      <w:shd w:val="clear" w:color="auto" w:fill="FFFFFF"/>
      <w:spacing w:after="0" w:line="0" w:lineRule="atLeast"/>
      <w:jc w:val="right"/>
    </w:pPr>
    <w:rPr>
      <w:rFonts w:ascii="Lucida Sans Unicode" w:eastAsia="Lucida Sans Unicode" w:hAnsi="Lucida Sans Unicode" w:cs="Lucida Sans Unicode"/>
      <w:spacing w:val="-10"/>
      <w:sz w:val="9"/>
      <w:szCs w:val="9"/>
    </w:rPr>
  </w:style>
  <w:style w:type="character" w:customStyle="1" w:styleId="8David55pt0pt">
    <w:name w:val="Основной текст (8) + David;5;5 pt;Полужирный;Курсив;Интервал 0 pt"/>
    <w:rsid w:val="00C043EA"/>
    <w:rPr>
      <w:rFonts w:ascii="David" w:eastAsia="David" w:hAnsi="David" w:cs="David"/>
      <w:b/>
      <w:bCs/>
      <w:i/>
      <w:iCs/>
      <w:smallCaps w:val="0"/>
      <w:strike w:val="0"/>
      <w:spacing w:val="0"/>
      <w:sz w:val="11"/>
      <w:szCs w:val="11"/>
    </w:rPr>
  </w:style>
  <w:style w:type="character" w:customStyle="1" w:styleId="90">
    <w:name w:val="Основной текст (9)_"/>
    <w:link w:val="91"/>
    <w:rsid w:val="00C043EA"/>
    <w:rPr>
      <w:rFonts w:ascii="Lucida Sans Unicode" w:eastAsia="Lucida Sans Unicode" w:hAnsi="Lucida Sans Unicode" w:cs="Lucida Sans Unicode"/>
      <w:sz w:val="17"/>
      <w:szCs w:val="17"/>
      <w:shd w:val="clear" w:color="auto" w:fill="FFFFFF"/>
    </w:rPr>
  </w:style>
  <w:style w:type="paragraph" w:customStyle="1" w:styleId="91">
    <w:name w:val="Основной текст (9)"/>
    <w:basedOn w:val="a"/>
    <w:link w:val="90"/>
    <w:rsid w:val="00C043EA"/>
    <w:pPr>
      <w:shd w:val="clear" w:color="auto" w:fill="FFFFFF"/>
      <w:spacing w:after="0" w:line="0" w:lineRule="atLeast"/>
    </w:pPr>
    <w:rPr>
      <w:rFonts w:ascii="Lucida Sans Unicode" w:eastAsia="Lucida Sans Unicode" w:hAnsi="Lucida Sans Unicode" w:cs="Lucida Sans Unicode"/>
      <w:sz w:val="17"/>
      <w:szCs w:val="17"/>
    </w:rPr>
  </w:style>
  <w:style w:type="character" w:customStyle="1" w:styleId="aff7">
    <w:name w:val="Основной текст + Полужирный"/>
    <w:rsid w:val="00C043EA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aff8">
    <w:name w:val="Гипертекстовая ссылка"/>
    <w:uiPriority w:val="99"/>
    <w:rsid w:val="00C043EA"/>
    <w:rPr>
      <w:b w:val="0"/>
      <w:bCs w:val="0"/>
      <w:color w:val="106BBE"/>
    </w:rPr>
  </w:style>
  <w:style w:type="paragraph" w:customStyle="1" w:styleId="31">
    <w:name w:val="Знак Знак3 Знак Знак Знак Знак Знак Знак"/>
    <w:basedOn w:val="a"/>
    <w:rsid w:val="00C043EA"/>
    <w:pPr>
      <w:spacing w:after="160" w:line="240" w:lineRule="exact"/>
    </w:pPr>
    <w:rPr>
      <w:rFonts w:ascii="Times New Roman" w:hAnsi="Times New Roman"/>
      <w:sz w:val="20"/>
      <w:szCs w:val="20"/>
      <w:lang w:eastAsia="zh-CN"/>
    </w:rPr>
  </w:style>
  <w:style w:type="character" w:customStyle="1" w:styleId="apple-converted-space">
    <w:name w:val="apple-converted-space"/>
    <w:rsid w:val="00C043EA"/>
  </w:style>
  <w:style w:type="character" w:customStyle="1" w:styleId="action-group1">
    <w:name w:val="action-group1"/>
    <w:rsid w:val="00C043EA"/>
    <w:rPr>
      <w:b/>
      <w:bCs/>
    </w:rPr>
  </w:style>
  <w:style w:type="character" w:customStyle="1" w:styleId="task-group1">
    <w:name w:val="task-group1"/>
    <w:rsid w:val="00C043EA"/>
    <w:rPr>
      <w:b/>
      <w:bCs/>
    </w:rPr>
  </w:style>
  <w:style w:type="character" w:customStyle="1" w:styleId="FootnoteTextChar">
    <w:name w:val="Footnote Text Char"/>
    <w:aliases w:val="Текст сноски-FN Char,Footnote Text Char Знак Знак Char,Footnote Text Char Знак Char,single space Char,Текст сноски Знак Знак Знак Char,Footnote Text Char Знак Знак Знак Знак Char,Текст сноски Знак Char"/>
    <w:uiPriority w:val="99"/>
    <w:semiHidden/>
    <w:locked/>
    <w:rsid w:val="00C043EA"/>
    <w:rPr>
      <w:rFonts w:ascii="Times New Roman CYR" w:hAnsi="Times New Roman CYR" w:cs="Times New Roman CYR"/>
      <w:sz w:val="20"/>
      <w:szCs w:val="20"/>
    </w:rPr>
  </w:style>
  <w:style w:type="character" w:styleId="aff9">
    <w:name w:val="footnote reference"/>
    <w:uiPriority w:val="99"/>
    <w:rsid w:val="00C043EA"/>
    <w:rPr>
      <w:rFonts w:cs="Times New Roman"/>
      <w:vertAlign w:val="superscript"/>
    </w:rPr>
  </w:style>
  <w:style w:type="table" w:styleId="affa">
    <w:name w:val="Table Grid"/>
    <w:basedOn w:val="a1"/>
    <w:uiPriority w:val="59"/>
    <w:rsid w:val="00C043EA"/>
    <w:pPr>
      <w:spacing w:after="0" w:line="240" w:lineRule="auto"/>
    </w:pPr>
    <w:rPr>
      <w:rFonts w:ascii="Times New Roman CYR" w:eastAsia="Times New Roman" w:hAnsi="Times New Roman CYR" w:cs="Times New Roman CYR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b">
    <w:name w:val="annotation reference"/>
    <w:uiPriority w:val="99"/>
    <w:rsid w:val="00C043EA"/>
    <w:rPr>
      <w:rFonts w:cs="Times New Roman"/>
      <w:sz w:val="16"/>
      <w:szCs w:val="16"/>
    </w:rPr>
  </w:style>
  <w:style w:type="table" w:customStyle="1" w:styleId="1d">
    <w:name w:val="Сетка таблицы1"/>
    <w:uiPriority w:val="59"/>
    <w:rsid w:val="00C043E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uiPriority w:val="99"/>
    <w:rsid w:val="00C043E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uiPriority w:val="99"/>
    <w:rsid w:val="00C043E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uiPriority w:val="99"/>
    <w:rsid w:val="00C043E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uiPriority w:val="99"/>
    <w:rsid w:val="00C043E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uiPriority w:val="99"/>
    <w:rsid w:val="00C043E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uiPriority w:val="99"/>
    <w:rsid w:val="00C043E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uiPriority w:val="99"/>
    <w:rsid w:val="00C043EA"/>
    <w:pPr>
      <w:spacing w:after="0" w:line="240" w:lineRule="auto"/>
    </w:pPr>
    <w:rPr>
      <w:rFonts w:ascii="Times New Roman CYR" w:eastAsia="Times New Roman" w:hAnsi="Times New Roman CYR" w:cs="Times New Roman CYR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uiPriority w:val="99"/>
    <w:rsid w:val="00C043E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uiPriority w:val="99"/>
    <w:rsid w:val="00C043E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uiPriority w:val="99"/>
    <w:rsid w:val="00C043E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uiPriority w:val="99"/>
    <w:rsid w:val="00C043E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uiPriority w:val="99"/>
    <w:rsid w:val="00C043E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1"/>
    <w:uiPriority w:val="99"/>
    <w:rsid w:val="00C043E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1"/>
    <w:uiPriority w:val="99"/>
    <w:rsid w:val="00C043E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1">
    <w:name w:val="Заголовок 4 Знак1"/>
    <w:link w:val="4"/>
    <w:locked/>
    <w:rsid w:val="00C043EA"/>
    <w:rPr>
      <w:rFonts w:ascii="Arial" w:eastAsia="Times New Roman" w:hAnsi="Arial" w:cs="Times New Roman"/>
      <w:i/>
      <w:sz w:val="20"/>
      <w:szCs w:val="20"/>
      <w:lang w:eastAsia="ar-SA"/>
    </w:rPr>
  </w:style>
  <w:style w:type="paragraph" w:customStyle="1" w:styleId="1e">
    <w:name w:val="Обычный1"/>
    <w:rsid w:val="00C043EA"/>
    <w:pPr>
      <w:suppressAutoHyphens/>
      <w:spacing w:after="0" w:line="100" w:lineRule="atLeast"/>
      <w:jc w:val="both"/>
    </w:pPr>
    <w:rPr>
      <w:rFonts w:ascii="Times New Roman CYR" w:eastAsia="Times New Roman" w:hAnsi="Times New Roman CYR" w:cs="Times New Roman CYR"/>
      <w:kern w:val="1"/>
      <w:sz w:val="28"/>
      <w:szCs w:val="28"/>
      <w:lang w:eastAsia="ru-RU"/>
    </w:rPr>
  </w:style>
  <w:style w:type="character" w:customStyle="1" w:styleId="27">
    <w:name w:val="Основной текст (2)_"/>
    <w:link w:val="28"/>
    <w:rsid w:val="00C043EA"/>
    <w:rPr>
      <w:rFonts w:ascii="Times New Roman" w:eastAsia="Times New Roman" w:hAnsi="Times New Roman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C043EA"/>
    <w:pPr>
      <w:widowControl w:val="0"/>
      <w:shd w:val="clear" w:color="auto" w:fill="FFFFFF"/>
      <w:spacing w:after="0" w:line="274" w:lineRule="exact"/>
      <w:ind w:hanging="600"/>
    </w:pPr>
    <w:rPr>
      <w:rFonts w:ascii="Times New Roman" w:hAnsi="Times New Roman" w:cstheme="minorBidi"/>
    </w:rPr>
  </w:style>
  <w:style w:type="character" w:customStyle="1" w:styleId="29">
    <w:name w:val="Основной текст (2) + Курсив"/>
    <w:rsid w:val="00C043E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styleId="affc">
    <w:name w:val="Placeholder Text"/>
    <w:uiPriority w:val="99"/>
    <w:semiHidden/>
    <w:rsid w:val="00C043EA"/>
    <w:rPr>
      <w:color w:val="808080"/>
    </w:rPr>
  </w:style>
  <w:style w:type="character" w:customStyle="1" w:styleId="60">
    <w:name w:val="Заголовок №6_"/>
    <w:link w:val="610"/>
    <w:uiPriority w:val="99"/>
    <w:rsid w:val="00C043EA"/>
    <w:rPr>
      <w:sz w:val="25"/>
      <w:szCs w:val="25"/>
      <w:shd w:val="clear" w:color="auto" w:fill="FFFFFF"/>
    </w:rPr>
  </w:style>
  <w:style w:type="character" w:customStyle="1" w:styleId="62">
    <w:name w:val="Заголовок №6"/>
    <w:uiPriority w:val="99"/>
    <w:rsid w:val="00C043EA"/>
    <w:rPr>
      <w:sz w:val="25"/>
      <w:szCs w:val="25"/>
      <w:u w:val="single"/>
      <w:shd w:val="clear" w:color="auto" w:fill="FFFFFF"/>
    </w:rPr>
  </w:style>
  <w:style w:type="paragraph" w:customStyle="1" w:styleId="610">
    <w:name w:val="Заголовок №61"/>
    <w:basedOn w:val="a"/>
    <w:link w:val="60"/>
    <w:uiPriority w:val="99"/>
    <w:rsid w:val="00C043EA"/>
    <w:pPr>
      <w:shd w:val="clear" w:color="auto" w:fill="FFFFFF"/>
      <w:spacing w:after="0" w:line="240" w:lineRule="atLeast"/>
      <w:outlineLvl w:val="5"/>
    </w:pPr>
    <w:rPr>
      <w:rFonts w:asciiTheme="minorHAnsi" w:eastAsiaTheme="minorHAnsi" w:hAnsiTheme="minorHAnsi" w:cstheme="minorBidi"/>
      <w:sz w:val="25"/>
      <w:szCs w:val="25"/>
    </w:rPr>
  </w:style>
  <w:style w:type="character" w:customStyle="1" w:styleId="43">
    <w:name w:val="Основной текст (4)_"/>
    <w:link w:val="411"/>
    <w:uiPriority w:val="99"/>
    <w:locked/>
    <w:rsid w:val="00C043EA"/>
    <w:rPr>
      <w:sz w:val="25"/>
      <w:szCs w:val="25"/>
      <w:shd w:val="clear" w:color="auto" w:fill="FFFFFF"/>
    </w:rPr>
  </w:style>
  <w:style w:type="character" w:customStyle="1" w:styleId="416">
    <w:name w:val="Основной текст (4)16"/>
    <w:uiPriority w:val="99"/>
    <w:rsid w:val="00C043EA"/>
  </w:style>
  <w:style w:type="paragraph" w:customStyle="1" w:styleId="411">
    <w:name w:val="Основной текст (4)1"/>
    <w:basedOn w:val="a"/>
    <w:link w:val="43"/>
    <w:uiPriority w:val="99"/>
    <w:rsid w:val="00C043EA"/>
    <w:pPr>
      <w:shd w:val="clear" w:color="auto" w:fill="FFFFFF"/>
      <w:spacing w:before="660" w:after="840" w:line="312" w:lineRule="exact"/>
      <w:jc w:val="center"/>
    </w:pPr>
    <w:rPr>
      <w:rFonts w:asciiTheme="minorHAnsi" w:eastAsiaTheme="minorHAnsi" w:hAnsiTheme="minorHAnsi" w:cstheme="minorBidi"/>
      <w:sz w:val="25"/>
      <w:szCs w:val="25"/>
    </w:rPr>
  </w:style>
  <w:style w:type="character" w:customStyle="1" w:styleId="1f">
    <w:name w:val="Неразрешенное упоминание1"/>
    <w:uiPriority w:val="99"/>
    <w:semiHidden/>
    <w:unhideWhenUsed/>
    <w:rsid w:val="00C043EA"/>
    <w:rPr>
      <w:color w:val="605E5C"/>
      <w:shd w:val="clear" w:color="auto" w:fill="E1DFDD"/>
    </w:rPr>
  </w:style>
  <w:style w:type="paragraph" w:customStyle="1" w:styleId="s1">
    <w:name w:val="s_1"/>
    <w:basedOn w:val="a"/>
    <w:rsid w:val="00C043E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C043E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C043EA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  <w:lang w:eastAsia="ru-RU"/>
    </w:rPr>
  </w:style>
  <w:style w:type="paragraph" w:customStyle="1" w:styleId="xl64">
    <w:name w:val="xl64"/>
    <w:basedOn w:val="a"/>
    <w:rsid w:val="00C043EA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88">
    <w:name w:val="xl88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  <w:lang w:eastAsia="ru-RU"/>
    </w:rPr>
  </w:style>
  <w:style w:type="paragraph" w:customStyle="1" w:styleId="xl89">
    <w:name w:val="xl89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eastAsia="ru-RU"/>
    </w:rPr>
  </w:style>
  <w:style w:type="paragraph" w:customStyle="1" w:styleId="xl90">
    <w:name w:val="xl90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  <w:lang w:eastAsia="ru-RU"/>
    </w:rPr>
  </w:style>
  <w:style w:type="paragraph" w:customStyle="1" w:styleId="xl91">
    <w:name w:val="xl91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92">
    <w:name w:val="xl92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93">
    <w:name w:val="xl93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94">
    <w:name w:val="xl94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eastAsia="ru-RU"/>
    </w:rPr>
  </w:style>
  <w:style w:type="paragraph" w:customStyle="1" w:styleId="xl95">
    <w:name w:val="xl95"/>
    <w:basedOn w:val="a"/>
    <w:rsid w:val="00C043E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eastAsia="ru-RU"/>
    </w:rPr>
  </w:style>
  <w:style w:type="paragraph" w:customStyle="1" w:styleId="xl96">
    <w:name w:val="xl96"/>
    <w:basedOn w:val="a"/>
    <w:rsid w:val="00C043E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eastAsia="ru-RU"/>
    </w:rPr>
  </w:style>
  <w:style w:type="paragraph" w:customStyle="1" w:styleId="xl97">
    <w:name w:val="xl97"/>
    <w:basedOn w:val="a"/>
    <w:rsid w:val="00C043EA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eastAsia="ru-RU"/>
    </w:rPr>
  </w:style>
  <w:style w:type="paragraph" w:customStyle="1" w:styleId="xl98">
    <w:name w:val="xl98"/>
    <w:basedOn w:val="a"/>
    <w:rsid w:val="00C043EA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eastAsia="ru-RU"/>
    </w:rPr>
  </w:style>
  <w:style w:type="paragraph" w:customStyle="1" w:styleId="xl99">
    <w:name w:val="xl99"/>
    <w:basedOn w:val="a"/>
    <w:rsid w:val="00C043E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eastAsia="ru-RU"/>
    </w:rPr>
  </w:style>
  <w:style w:type="paragraph" w:customStyle="1" w:styleId="xl100">
    <w:name w:val="xl100"/>
    <w:basedOn w:val="a"/>
    <w:rsid w:val="00C043E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eastAsia="ru-RU"/>
    </w:rPr>
  </w:style>
  <w:style w:type="paragraph" w:customStyle="1" w:styleId="xl101">
    <w:name w:val="xl101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02">
    <w:name w:val="xl102"/>
    <w:basedOn w:val="a"/>
    <w:rsid w:val="00C043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03">
    <w:name w:val="xl103"/>
    <w:basedOn w:val="a"/>
    <w:rsid w:val="00C043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04">
    <w:name w:val="xl104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05">
    <w:name w:val="xl105"/>
    <w:basedOn w:val="a"/>
    <w:rsid w:val="00C043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06">
    <w:name w:val="xl106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07">
    <w:name w:val="xl107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08">
    <w:name w:val="xl108"/>
    <w:basedOn w:val="a"/>
    <w:rsid w:val="00C043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09">
    <w:name w:val="xl109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10">
    <w:name w:val="xl110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11">
    <w:name w:val="xl111"/>
    <w:basedOn w:val="a"/>
    <w:rsid w:val="00C043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12">
    <w:name w:val="xl112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13">
    <w:name w:val="xl113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  <w:lang w:eastAsia="ru-RU"/>
    </w:rPr>
  </w:style>
  <w:style w:type="paragraph" w:customStyle="1" w:styleId="xl114">
    <w:name w:val="xl114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  <w:lang w:eastAsia="ru-RU"/>
    </w:rPr>
  </w:style>
  <w:style w:type="paragraph" w:customStyle="1" w:styleId="xl115">
    <w:name w:val="xl115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16">
    <w:name w:val="xl116"/>
    <w:basedOn w:val="a"/>
    <w:rsid w:val="00C043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17">
    <w:name w:val="xl117"/>
    <w:basedOn w:val="a"/>
    <w:rsid w:val="00C043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18">
    <w:name w:val="xl118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19">
    <w:name w:val="xl119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20">
    <w:name w:val="xl120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21">
    <w:name w:val="xl121"/>
    <w:basedOn w:val="a"/>
    <w:rsid w:val="00C043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22">
    <w:name w:val="xl122"/>
    <w:basedOn w:val="a"/>
    <w:rsid w:val="00C043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23">
    <w:name w:val="xl123"/>
    <w:basedOn w:val="a"/>
    <w:rsid w:val="00C043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24">
    <w:name w:val="xl124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25">
    <w:name w:val="xl125"/>
    <w:basedOn w:val="a"/>
    <w:rsid w:val="00C043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26">
    <w:name w:val="xl126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27">
    <w:name w:val="xl127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28">
    <w:name w:val="xl128"/>
    <w:basedOn w:val="a"/>
    <w:rsid w:val="00C043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29">
    <w:name w:val="xl129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30">
    <w:name w:val="xl130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31">
    <w:name w:val="xl131"/>
    <w:basedOn w:val="a"/>
    <w:rsid w:val="00C043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32">
    <w:name w:val="xl132"/>
    <w:basedOn w:val="a"/>
    <w:rsid w:val="00C043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33">
    <w:name w:val="xl133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34">
    <w:name w:val="xl134"/>
    <w:basedOn w:val="a"/>
    <w:rsid w:val="00C043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35">
    <w:name w:val="xl135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36">
    <w:name w:val="xl136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37">
    <w:name w:val="xl137"/>
    <w:basedOn w:val="a"/>
    <w:rsid w:val="00C043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38">
    <w:name w:val="xl138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39">
    <w:name w:val="xl139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FF0000"/>
      <w:sz w:val="20"/>
      <w:szCs w:val="20"/>
      <w:lang w:eastAsia="ru-RU"/>
    </w:rPr>
  </w:style>
  <w:style w:type="paragraph" w:customStyle="1" w:styleId="xl140">
    <w:name w:val="xl140"/>
    <w:basedOn w:val="a"/>
    <w:rsid w:val="00C043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FF0000"/>
      <w:sz w:val="20"/>
      <w:szCs w:val="20"/>
      <w:lang w:eastAsia="ru-RU"/>
    </w:rPr>
  </w:style>
  <w:style w:type="paragraph" w:customStyle="1" w:styleId="xl141">
    <w:name w:val="xl141"/>
    <w:basedOn w:val="a"/>
    <w:rsid w:val="00C043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FF0000"/>
      <w:sz w:val="20"/>
      <w:szCs w:val="20"/>
      <w:lang w:eastAsia="ru-RU"/>
    </w:rPr>
  </w:style>
  <w:style w:type="paragraph" w:customStyle="1" w:styleId="xl142">
    <w:name w:val="xl142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43">
    <w:name w:val="xl143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44">
    <w:name w:val="xl144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45">
    <w:name w:val="xl145"/>
    <w:basedOn w:val="a"/>
    <w:rsid w:val="00C043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46">
    <w:name w:val="xl146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47">
    <w:name w:val="xl147"/>
    <w:basedOn w:val="a"/>
    <w:rsid w:val="00C043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48">
    <w:name w:val="xl148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49">
    <w:name w:val="xl149"/>
    <w:basedOn w:val="a"/>
    <w:rsid w:val="00C043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50">
    <w:name w:val="xl150"/>
    <w:basedOn w:val="a"/>
    <w:rsid w:val="00C043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51">
    <w:name w:val="xl151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  <w:lang w:eastAsia="ru-RU"/>
    </w:rPr>
  </w:style>
  <w:style w:type="paragraph" w:customStyle="1" w:styleId="xl152">
    <w:name w:val="xl152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53">
    <w:name w:val="xl153"/>
    <w:basedOn w:val="a"/>
    <w:rsid w:val="00C043EA"/>
    <w:pPr>
      <w:pBdr>
        <w:top w:val="single" w:sz="4" w:space="0" w:color="auto"/>
        <w:bottom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54">
    <w:name w:val="xl154"/>
    <w:basedOn w:val="a"/>
    <w:rsid w:val="00C043E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55">
    <w:name w:val="xl155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56">
    <w:name w:val="xl156"/>
    <w:basedOn w:val="a"/>
    <w:rsid w:val="00C043EA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57">
    <w:name w:val="xl157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58">
    <w:name w:val="xl158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FF0000"/>
      <w:sz w:val="20"/>
      <w:szCs w:val="20"/>
      <w:lang w:eastAsia="ru-RU"/>
    </w:rPr>
  </w:style>
  <w:style w:type="paragraph" w:customStyle="1" w:styleId="xl159">
    <w:name w:val="xl159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FF0000"/>
      <w:sz w:val="20"/>
      <w:szCs w:val="20"/>
      <w:lang w:eastAsia="ru-RU"/>
    </w:rPr>
  </w:style>
  <w:style w:type="paragraph" w:customStyle="1" w:styleId="xl160">
    <w:name w:val="xl160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FF0000"/>
      <w:sz w:val="20"/>
      <w:szCs w:val="20"/>
      <w:lang w:eastAsia="ru-RU"/>
    </w:rPr>
  </w:style>
  <w:style w:type="paragraph" w:customStyle="1" w:styleId="xl161">
    <w:name w:val="xl161"/>
    <w:basedOn w:val="a"/>
    <w:rsid w:val="00C043EA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FF0000"/>
      <w:sz w:val="20"/>
      <w:szCs w:val="20"/>
      <w:lang w:eastAsia="ru-RU"/>
    </w:rPr>
  </w:style>
  <w:style w:type="paragraph" w:customStyle="1" w:styleId="xl162">
    <w:name w:val="xl162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FF0000"/>
      <w:sz w:val="20"/>
      <w:szCs w:val="20"/>
      <w:lang w:eastAsia="ru-RU"/>
    </w:rPr>
  </w:style>
  <w:style w:type="paragraph" w:customStyle="1" w:styleId="xl163">
    <w:name w:val="xl163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64">
    <w:name w:val="xl164"/>
    <w:basedOn w:val="a"/>
    <w:rsid w:val="00C043EA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65">
    <w:name w:val="xl165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66">
    <w:name w:val="xl166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67">
    <w:name w:val="xl167"/>
    <w:basedOn w:val="a"/>
    <w:rsid w:val="00C043EA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68">
    <w:name w:val="xl168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69">
    <w:name w:val="xl169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70">
    <w:name w:val="xl170"/>
    <w:basedOn w:val="a"/>
    <w:rsid w:val="00C043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71">
    <w:name w:val="xl171"/>
    <w:basedOn w:val="a"/>
    <w:rsid w:val="00C043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72">
    <w:name w:val="xl172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73">
    <w:name w:val="xl173"/>
    <w:basedOn w:val="a"/>
    <w:rsid w:val="00C043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74">
    <w:name w:val="xl174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75">
    <w:name w:val="xl175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76">
    <w:name w:val="xl176"/>
    <w:basedOn w:val="a"/>
    <w:rsid w:val="00C043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77">
    <w:name w:val="xl177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78">
    <w:name w:val="xl178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79">
    <w:name w:val="xl179"/>
    <w:basedOn w:val="a"/>
    <w:rsid w:val="00C043E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80">
    <w:name w:val="xl180"/>
    <w:basedOn w:val="a"/>
    <w:rsid w:val="00C043E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81">
    <w:name w:val="xl181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182">
    <w:name w:val="xl182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183">
    <w:name w:val="xl183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184">
    <w:name w:val="xl184"/>
    <w:basedOn w:val="a"/>
    <w:rsid w:val="00C043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185">
    <w:name w:val="xl185"/>
    <w:basedOn w:val="a"/>
    <w:rsid w:val="00C043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186">
    <w:name w:val="xl186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187">
    <w:name w:val="xl187"/>
    <w:basedOn w:val="a"/>
    <w:rsid w:val="00C043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188">
    <w:name w:val="xl188"/>
    <w:basedOn w:val="a"/>
    <w:rsid w:val="00C043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189">
    <w:name w:val="xl189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190">
    <w:name w:val="xl190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191">
    <w:name w:val="xl191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192">
    <w:name w:val="xl192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  <w:lang w:eastAsia="ru-RU"/>
    </w:rPr>
  </w:style>
  <w:style w:type="character" w:customStyle="1" w:styleId="1f0">
    <w:name w:val="Схема документа Знак1"/>
    <w:uiPriority w:val="99"/>
    <w:semiHidden/>
    <w:rsid w:val="00C043EA"/>
    <w:rPr>
      <w:rFonts w:ascii="Tahoma" w:hAnsi="Tahoma" w:cs="Tahoma"/>
      <w:sz w:val="16"/>
      <w:szCs w:val="16"/>
    </w:rPr>
  </w:style>
  <w:style w:type="character" w:customStyle="1" w:styleId="111">
    <w:name w:val="Схема документа Знак11"/>
    <w:uiPriority w:val="99"/>
    <w:semiHidden/>
    <w:rsid w:val="00C043EA"/>
    <w:rPr>
      <w:rFonts w:ascii="Tahoma" w:eastAsia="Times New Roman" w:hAnsi="Tahoma" w:cs="Tahoma"/>
      <w:sz w:val="16"/>
      <w:szCs w:val="16"/>
    </w:rPr>
  </w:style>
  <w:style w:type="character" w:customStyle="1" w:styleId="1f1">
    <w:name w:val="Основной текст Знак1"/>
    <w:locked/>
    <w:rsid w:val="00C043EA"/>
    <w:rPr>
      <w:rFonts w:eastAsia="Times New Roman" w:cs="Times New Roman"/>
      <w:sz w:val="24"/>
      <w:szCs w:val="24"/>
      <w:lang w:eastAsia="ar-SA"/>
    </w:rPr>
  </w:style>
  <w:style w:type="character" w:customStyle="1" w:styleId="1f2">
    <w:name w:val="Пост1 Знак"/>
    <w:link w:val="1f3"/>
    <w:locked/>
    <w:rsid w:val="00DC20EF"/>
    <w:rPr>
      <w:rFonts w:ascii="Sylfaen" w:eastAsia="Calibri" w:hAnsi="Sylfaen"/>
      <w:noProof/>
    </w:rPr>
  </w:style>
  <w:style w:type="paragraph" w:customStyle="1" w:styleId="1f3">
    <w:name w:val="Пост1"/>
    <w:link w:val="1f2"/>
    <w:qFormat/>
    <w:locked/>
    <w:rsid w:val="00DC20EF"/>
    <w:pPr>
      <w:spacing w:after="0" w:line="240" w:lineRule="auto"/>
      <w:ind w:right="709"/>
      <w:jc w:val="center"/>
    </w:pPr>
    <w:rPr>
      <w:rFonts w:ascii="Sylfaen" w:eastAsia="Calibri" w:hAnsi="Sylfaen"/>
      <w:noProof/>
    </w:rPr>
  </w:style>
  <w:style w:type="character" w:customStyle="1" w:styleId="2a">
    <w:name w:val="Пост2 Знак"/>
    <w:link w:val="2b"/>
    <w:locked/>
    <w:rsid w:val="00DC20EF"/>
    <w:rPr>
      <w:rFonts w:ascii="Sylfaen" w:eastAsia="Calibri" w:hAnsi="Sylfaen"/>
      <w:b/>
      <w:sz w:val="32"/>
      <w:szCs w:val="32"/>
    </w:rPr>
  </w:style>
  <w:style w:type="paragraph" w:customStyle="1" w:styleId="2b">
    <w:name w:val="Пост2"/>
    <w:link w:val="2a"/>
    <w:autoRedefine/>
    <w:qFormat/>
    <w:locked/>
    <w:rsid w:val="00DC20EF"/>
    <w:pPr>
      <w:spacing w:after="0" w:line="240" w:lineRule="auto"/>
      <w:ind w:right="849"/>
      <w:jc w:val="center"/>
    </w:pPr>
    <w:rPr>
      <w:rFonts w:ascii="Sylfaen" w:eastAsia="Calibri" w:hAnsi="Sylfae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ashira.s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0C013-1895-40D5-80E2-104A1F275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38</Pages>
  <Words>4618</Words>
  <Characters>26326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6</cp:revision>
  <cp:lastPrinted>2025-08-19T10:46:00Z</cp:lastPrinted>
  <dcterms:created xsi:type="dcterms:W3CDTF">2025-08-19T10:48:00Z</dcterms:created>
  <dcterms:modified xsi:type="dcterms:W3CDTF">2025-08-19T12:36:00Z</dcterms:modified>
</cp:coreProperties>
</file>