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E4DE" w14:textId="77777777" w:rsidR="006D4417" w:rsidRDefault="006D4417" w:rsidP="00974487">
      <w:pPr>
        <w:spacing w:after="0" w:line="240" w:lineRule="auto"/>
        <w:jc w:val="both"/>
        <w:rPr>
          <w:rFonts w:ascii="Times New Roman" w:hAnsi="Times New Roman" w:cs="Times New Roman"/>
          <w:sz w:val="28"/>
          <w:szCs w:val="28"/>
        </w:rPr>
      </w:pPr>
    </w:p>
    <w:p w14:paraId="53F22149" w14:textId="77777777" w:rsidR="006D4417" w:rsidRDefault="006D4417" w:rsidP="00974487">
      <w:pPr>
        <w:spacing w:after="0" w:line="240" w:lineRule="auto"/>
        <w:jc w:val="both"/>
        <w:rPr>
          <w:rFonts w:ascii="Times New Roman" w:hAnsi="Times New Roman" w:cs="Times New Roman"/>
          <w:sz w:val="28"/>
          <w:szCs w:val="28"/>
        </w:rPr>
      </w:pPr>
    </w:p>
    <w:p w14:paraId="44062CA9" w14:textId="77777777" w:rsidR="006D4417" w:rsidRDefault="006D4417" w:rsidP="00974487">
      <w:pPr>
        <w:spacing w:after="0" w:line="240" w:lineRule="auto"/>
        <w:jc w:val="both"/>
        <w:rPr>
          <w:rFonts w:ascii="Times New Roman" w:hAnsi="Times New Roman" w:cs="Times New Roman"/>
          <w:sz w:val="28"/>
          <w:szCs w:val="28"/>
        </w:rPr>
      </w:pPr>
    </w:p>
    <w:p w14:paraId="6F8EE21A" w14:textId="77777777" w:rsidR="006D4417" w:rsidRDefault="006D4417" w:rsidP="00974487">
      <w:pPr>
        <w:spacing w:after="0" w:line="240" w:lineRule="auto"/>
        <w:jc w:val="both"/>
        <w:rPr>
          <w:rFonts w:ascii="Times New Roman" w:hAnsi="Times New Roman" w:cs="Times New Roman"/>
          <w:sz w:val="28"/>
          <w:szCs w:val="28"/>
        </w:rPr>
      </w:pPr>
    </w:p>
    <w:p w14:paraId="22C966A4" w14:textId="77777777" w:rsidR="006D4417" w:rsidRDefault="006D4417" w:rsidP="00974487">
      <w:pPr>
        <w:spacing w:after="0" w:line="240" w:lineRule="auto"/>
        <w:jc w:val="both"/>
        <w:rPr>
          <w:rFonts w:ascii="Times New Roman" w:hAnsi="Times New Roman" w:cs="Times New Roman"/>
          <w:sz w:val="28"/>
          <w:szCs w:val="28"/>
        </w:rPr>
      </w:pPr>
    </w:p>
    <w:p w14:paraId="1F0DB829" w14:textId="77777777" w:rsidR="006D4417" w:rsidRDefault="006D4417" w:rsidP="00974487">
      <w:pPr>
        <w:spacing w:after="0" w:line="240" w:lineRule="auto"/>
        <w:jc w:val="both"/>
        <w:rPr>
          <w:rFonts w:ascii="Times New Roman" w:hAnsi="Times New Roman" w:cs="Times New Roman"/>
          <w:sz w:val="28"/>
          <w:szCs w:val="28"/>
        </w:rPr>
      </w:pPr>
    </w:p>
    <w:p w14:paraId="085BD5C8" w14:textId="77777777" w:rsidR="006D4417" w:rsidRDefault="006D4417" w:rsidP="00974487">
      <w:pPr>
        <w:spacing w:after="0" w:line="240" w:lineRule="auto"/>
        <w:jc w:val="both"/>
        <w:rPr>
          <w:rFonts w:ascii="Times New Roman" w:hAnsi="Times New Roman" w:cs="Times New Roman"/>
          <w:sz w:val="28"/>
          <w:szCs w:val="28"/>
        </w:rPr>
      </w:pPr>
    </w:p>
    <w:p w14:paraId="78CCF25F" w14:textId="6C5EB53D" w:rsidR="00F63008" w:rsidRPr="00F63008" w:rsidRDefault="00974487" w:rsidP="00974487">
      <w:pPr>
        <w:spacing w:after="0" w:line="240" w:lineRule="auto"/>
        <w:jc w:val="both"/>
        <w:rPr>
          <w:rFonts w:ascii="Times New Roman" w:hAnsi="Times New Roman" w:cs="Times New Roman"/>
          <w:sz w:val="28"/>
          <w:szCs w:val="28"/>
        </w:rPr>
      </w:pPr>
      <w:r w:rsidRPr="00F63008">
        <w:rPr>
          <w:rFonts w:ascii="Times New Roman" w:hAnsi="Times New Roman" w:cs="Times New Roman"/>
          <w:sz w:val="28"/>
          <w:szCs w:val="28"/>
        </w:rPr>
        <w:t xml:space="preserve">О </w:t>
      </w:r>
      <w:r w:rsidR="00F63008" w:rsidRPr="00F63008">
        <w:rPr>
          <w:rFonts w:ascii="Times New Roman" w:hAnsi="Times New Roman" w:cs="Times New Roman"/>
          <w:sz w:val="28"/>
          <w:szCs w:val="28"/>
        </w:rPr>
        <w:t>м</w:t>
      </w:r>
      <w:r w:rsidRPr="00F63008">
        <w:rPr>
          <w:rFonts w:ascii="Times New Roman" w:hAnsi="Times New Roman" w:cs="Times New Roman"/>
          <w:sz w:val="28"/>
          <w:szCs w:val="28"/>
        </w:rPr>
        <w:t xml:space="preserve">олодежной политике в </w:t>
      </w:r>
      <w:r w:rsidR="00F63008" w:rsidRPr="00F63008">
        <w:rPr>
          <w:rFonts w:ascii="Times New Roman" w:hAnsi="Times New Roman" w:cs="Times New Roman"/>
          <w:sz w:val="28"/>
          <w:szCs w:val="28"/>
        </w:rPr>
        <w:t>муниципальном образовании</w:t>
      </w:r>
    </w:p>
    <w:p w14:paraId="0F0128A7" w14:textId="75C013A0" w:rsidR="00EB70C6" w:rsidRDefault="00F63008" w:rsidP="00974487">
      <w:pPr>
        <w:spacing w:after="0" w:line="240" w:lineRule="auto"/>
        <w:jc w:val="both"/>
        <w:rPr>
          <w:rFonts w:ascii="Times New Roman" w:hAnsi="Times New Roman" w:cs="Times New Roman"/>
          <w:sz w:val="28"/>
          <w:szCs w:val="28"/>
        </w:rPr>
      </w:pPr>
      <w:r w:rsidRPr="00F63008">
        <w:rPr>
          <w:rFonts w:ascii="Times New Roman" w:hAnsi="Times New Roman" w:cs="Times New Roman"/>
          <w:sz w:val="28"/>
          <w:szCs w:val="28"/>
        </w:rPr>
        <w:t>«Городской округ Кашира Московской области»</w:t>
      </w:r>
    </w:p>
    <w:p w14:paraId="089E7718" w14:textId="77777777" w:rsidR="00F63008" w:rsidRDefault="00F63008" w:rsidP="00974487">
      <w:pPr>
        <w:spacing w:after="0" w:line="240" w:lineRule="auto"/>
        <w:jc w:val="both"/>
        <w:rPr>
          <w:rFonts w:ascii="Times New Roman" w:hAnsi="Times New Roman" w:cs="Times New Roman"/>
          <w:sz w:val="28"/>
          <w:szCs w:val="28"/>
        </w:rPr>
      </w:pPr>
    </w:p>
    <w:p w14:paraId="62FBAAF3" w14:textId="77777777" w:rsidR="005A70A2" w:rsidRPr="00F63008" w:rsidRDefault="005A70A2" w:rsidP="00974487">
      <w:pPr>
        <w:spacing w:after="0" w:line="240" w:lineRule="auto"/>
        <w:jc w:val="both"/>
        <w:rPr>
          <w:rFonts w:ascii="Times New Roman" w:hAnsi="Times New Roman" w:cs="Times New Roman"/>
          <w:sz w:val="28"/>
          <w:szCs w:val="28"/>
        </w:rPr>
      </w:pPr>
    </w:p>
    <w:p w14:paraId="35C5229D" w14:textId="4D9707EF" w:rsidR="00F63008" w:rsidRPr="00F63008" w:rsidRDefault="00974487" w:rsidP="00D95B04">
      <w:pPr>
        <w:spacing w:after="0" w:line="240" w:lineRule="auto"/>
        <w:ind w:firstLine="708"/>
        <w:jc w:val="both"/>
        <w:rPr>
          <w:rFonts w:ascii="Times New Roman" w:hAnsi="Times New Roman" w:cs="Times New Roman"/>
          <w:sz w:val="28"/>
          <w:szCs w:val="28"/>
        </w:rPr>
      </w:pPr>
      <w:bookmarkStart w:id="0" w:name="_Hlk202880676"/>
      <w:r w:rsidRPr="006405C2">
        <w:rPr>
          <w:rFonts w:ascii="Times New Roman" w:hAnsi="Times New Roman" w:cs="Times New Roman"/>
          <w:sz w:val="28"/>
          <w:szCs w:val="28"/>
        </w:rPr>
        <w:t>В соответствии</w:t>
      </w:r>
      <w:r w:rsidRPr="00F63008">
        <w:rPr>
          <w:rFonts w:ascii="Times New Roman" w:hAnsi="Times New Roman" w:cs="Times New Roman"/>
          <w:sz w:val="28"/>
          <w:szCs w:val="28"/>
        </w:rPr>
        <w:t xml:space="preserve"> с </w:t>
      </w:r>
      <w:r w:rsidR="00071C58" w:rsidRPr="006019F1">
        <w:rPr>
          <w:rFonts w:ascii="Times New Roman" w:hAnsi="Times New Roman" w:cs="Times New Roman"/>
          <w:sz w:val="28"/>
          <w:szCs w:val="28"/>
        </w:rPr>
        <w:t xml:space="preserve">Федеральным законом от </w:t>
      </w:r>
      <w:r w:rsidR="00071C58">
        <w:rPr>
          <w:rFonts w:ascii="Times New Roman" w:hAnsi="Times New Roman" w:cs="Times New Roman"/>
          <w:sz w:val="28"/>
          <w:szCs w:val="28"/>
        </w:rPr>
        <w:t>20</w:t>
      </w:r>
      <w:r w:rsidR="00071C58" w:rsidRPr="006019F1">
        <w:rPr>
          <w:rFonts w:ascii="Times New Roman" w:hAnsi="Times New Roman" w:cs="Times New Roman"/>
          <w:sz w:val="28"/>
          <w:szCs w:val="28"/>
        </w:rPr>
        <w:t>.</w:t>
      </w:r>
      <w:r w:rsidR="00071C58">
        <w:rPr>
          <w:rFonts w:ascii="Times New Roman" w:hAnsi="Times New Roman" w:cs="Times New Roman"/>
          <w:sz w:val="28"/>
          <w:szCs w:val="28"/>
        </w:rPr>
        <w:t>03</w:t>
      </w:r>
      <w:r w:rsidR="00071C58" w:rsidRPr="006019F1">
        <w:rPr>
          <w:rFonts w:ascii="Times New Roman" w:hAnsi="Times New Roman" w:cs="Times New Roman"/>
          <w:sz w:val="28"/>
          <w:szCs w:val="28"/>
        </w:rPr>
        <w:t>.202</w:t>
      </w:r>
      <w:r w:rsidR="00071C58">
        <w:rPr>
          <w:rFonts w:ascii="Times New Roman" w:hAnsi="Times New Roman" w:cs="Times New Roman"/>
          <w:sz w:val="28"/>
          <w:szCs w:val="28"/>
        </w:rPr>
        <w:t>5</w:t>
      </w:r>
      <w:r w:rsidR="00071C58" w:rsidRPr="006019F1">
        <w:rPr>
          <w:rFonts w:ascii="Times New Roman" w:hAnsi="Times New Roman" w:cs="Times New Roman"/>
          <w:sz w:val="28"/>
          <w:szCs w:val="28"/>
        </w:rPr>
        <w:t xml:space="preserve"> № </w:t>
      </w:r>
      <w:r w:rsidR="00071C58">
        <w:rPr>
          <w:rFonts w:ascii="Times New Roman" w:hAnsi="Times New Roman" w:cs="Times New Roman"/>
          <w:sz w:val="28"/>
          <w:szCs w:val="28"/>
        </w:rPr>
        <w:t>33</w:t>
      </w:r>
      <w:r w:rsidR="00071C58" w:rsidRPr="006019F1">
        <w:rPr>
          <w:rFonts w:ascii="Times New Roman" w:hAnsi="Times New Roman" w:cs="Times New Roman"/>
          <w:sz w:val="28"/>
          <w:szCs w:val="28"/>
        </w:rPr>
        <w:t xml:space="preserve">-ФЗ </w:t>
      </w:r>
      <w:r w:rsidR="00071C58" w:rsidRPr="00F63008">
        <w:rPr>
          <w:rFonts w:ascii="Times New Roman" w:hAnsi="Times New Roman" w:cs="Times New Roman"/>
          <w:sz w:val="28"/>
          <w:szCs w:val="28"/>
        </w:rPr>
        <w:t>«Об общих принципах организации местного самоуправления</w:t>
      </w:r>
      <w:r w:rsidR="00071C58">
        <w:rPr>
          <w:rFonts w:ascii="Times New Roman" w:hAnsi="Times New Roman" w:cs="Times New Roman"/>
          <w:sz w:val="28"/>
          <w:szCs w:val="28"/>
        </w:rPr>
        <w:t xml:space="preserve"> в единой системе публичной власти</w:t>
      </w:r>
      <w:r w:rsidR="00071C58" w:rsidRPr="001A4CCD">
        <w:rPr>
          <w:rFonts w:ascii="Times New Roman" w:hAnsi="Times New Roman" w:cs="Times New Roman"/>
          <w:sz w:val="28"/>
          <w:szCs w:val="28"/>
        </w:rPr>
        <w:t>»</w:t>
      </w:r>
      <w:r w:rsidR="00071C58">
        <w:rPr>
          <w:rFonts w:ascii="Times New Roman" w:hAnsi="Times New Roman" w:cs="Times New Roman"/>
          <w:sz w:val="28"/>
          <w:szCs w:val="28"/>
        </w:rPr>
        <w:t>,</w:t>
      </w:r>
      <w:r w:rsidR="00071C58" w:rsidRPr="00F63008">
        <w:rPr>
          <w:rFonts w:ascii="Times New Roman" w:hAnsi="Times New Roman" w:cs="Times New Roman"/>
          <w:sz w:val="28"/>
          <w:szCs w:val="28"/>
        </w:rPr>
        <w:t xml:space="preserve"> </w:t>
      </w:r>
      <w:r w:rsidRPr="00F63008">
        <w:rPr>
          <w:rFonts w:ascii="Times New Roman" w:hAnsi="Times New Roman" w:cs="Times New Roman"/>
          <w:sz w:val="28"/>
          <w:szCs w:val="28"/>
        </w:rPr>
        <w:t xml:space="preserve">Федеральным законом от 06.10.2003 № 131⁠-⁠ФЗ </w:t>
      </w:r>
      <w:r w:rsidRPr="00F63008">
        <w:rPr>
          <w:rFonts w:ascii="Times New Roman" w:hAnsi="Times New Roman" w:cs="Times New Roman"/>
          <w:sz w:val="28"/>
          <w:szCs w:val="28"/>
        </w:rPr>
        <w:br/>
        <w:t xml:space="preserve">«Об общих принципах организации местного самоуправления </w:t>
      </w:r>
      <w:r w:rsidRPr="00F63008">
        <w:rPr>
          <w:rFonts w:ascii="Times New Roman" w:hAnsi="Times New Roman" w:cs="Times New Roman"/>
          <w:sz w:val="28"/>
          <w:szCs w:val="28"/>
        </w:rPr>
        <w:br/>
        <w:t xml:space="preserve">в Российской Федерации», </w:t>
      </w:r>
      <w:bookmarkEnd w:id="0"/>
      <w:r w:rsidRPr="00F63008">
        <w:rPr>
          <w:rFonts w:ascii="Times New Roman" w:hAnsi="Times New Roman" w:cs="Times New Roman"/>
          <w:sz w:val="28"/>
          <w:szCs w:val="28"/>
        </w:rPr>
        <w:t xml:space="preserve">Законом Московской области от 06.07.2021 </w:t>
      </w:r>
      <w:r w:rsidR="0064601C">
        <w:rPr>
          <w:rFonts w:ascii="Times New Roman" w:hAnsi="Times New Roman" w:cs="Times New Roman"/>
          <w:sz w:val="28"/>
          <w:szCs w:val="28"/>
        </w:rPr>
        <w:t>№</w:t>
      </w:r>
      <w:r w:rsidRPr="00F63008">
        <w:rPr>
          <w:rFonts w:ascii="Times New Roman" w:hAnsi="Times New Roman" w:cs="Times New Roman"/>
          <w:sz w:val="28"/>
          <w:szCs w:val="28"/>
        </w:rPr>
        <w:t xml:space="preserve"> 142/2021-ОЗ «О молодежной политике в Московской области»</w:t>
      </w:r>
      <w:r w:rsidR="00F63008" w:rsidRPr="00F63008">
        <w:rPr>
          <w:rFonts w:ascii="Times New Roman" w:hAnsi="Times New Roman" w:cs="Times New Roman"/>
          <w:sz w:val="28"/>
          <w:szCs w:val="28"/>
        </w:rPr>
        <w:t xml:space="preserve">, </w:t>
      </w:r>
      <w:r w:rsidRPr="00F63008">
        <w:rPr>
          <w:rFonts w:ascii="Times New Roman" w:hAnsi="Times New Roman" w:cs="Times New Roman"/>
          <w:sz w:val="28"/>
          <w:szCs w:val="28"/>
        </w:rPr>
        <w:t xml:space="preserve">Уставом городского округа Кашира Московской области, </w:t>
      </w:r>
      <w:r w:rsidR="00F63008" w:rsidRPr="00F63008">
        <w:rPr>
          <w:rFonts w:ascii="Times New Roman" w:hAnsi="Times New Roman" w:cs="Times New Roman"/>
          <w:sz w:val="28"/>
          <w:szCs w:val="28"/>
        </w:rPr>
        <w:t>в целях реализации молодежной политик</w:t>
      </w:r>
      <w:r w:rsidR="005A70A2">
        <w:rPr>
          <w:rFonts w:ascii="Times New Roman" w:hAnsi="Times New Roman" w:cs="Times New Roman"/>
          <w:sz w:val="28"/>
          <w:szCs w:val="28"/>
        </w:rPr>
        <w:t>и</w:t>
      </w:r>
      <w:r w:rsidR="00F63008" w:rsidRPr="00F63008">
        <w:rPr>
          <w:rFonts w:ascii="Times New Roman" w:hAnsi="Times New Roman" w:cs="Times New Roman"/>
          <w:sz w:val="28"/>
          <w:szCs w:val="28"/>
        </w:rPr>
        <w:t xml:space="preserve"> в муниципальном образовании</w:t>
      </w:r>
      <w:r w:rsidR="00F63008">
        <w:rPr>
          <w:rFonts w:ascii="Times New Roman" w:hAnsi="Times New Roman" w:cs="Times New Roman"/>
          <w:sz w:val="28"/>
          <w:szCs w:val="28"/>
        </w:rPr>
        <w:t xml:space="preserve"> </w:t>
      </w:r>
      <w:r w:rsidR="00F63008" w:rsidRPr="00F63008">
        <w:rPr>
          <w:rFonts w:ascii="Times New Roman" w:hAnsi="Times New Roman" w:cs="Times New Roman"/>
          <w:sz w:val="28"/>
          <w:szCs w:val="28"/>
        </w:rPr>
        <w:t xml:space="preserve">«Городской округ Кашира Московской области», </w:t>
      </w:r>
    </w:p>
    <w:p w14:paraId="2B21A4E5" w14:textId="77777777" w:rsidR="00F63008" w:rsidRPr="00F63008" w:rsidRDefault="00F63008" w:rsidP="00F63008">
      <w:pPr>
        <w:spacing w:after="0" w:line="240" w:lineRule="auto"/>
        <w:rPr>
          <w:rFonts w:ascii="Times New Roman" w:hAnsi="Times New Roman" w:cs="Times New Roman"/>
          <w:sz w:val="28"/>
          <w:szCs w:val="28"/>
        </w:rPr>
      </w:pPr>
      <w:r w:rsidRPr="00F63008">
        <w:rPr>
          <w:rFonts w:ascii="Times New Roman" w:hAnsi="Times New Roman" w:cs="Times New Roman"/>
          <w:sz w:val="28"/>
          <w:szCs w:val="28"/>
        </w:rPr>
        <w:t>ПОСТАНОВЛЯЮ:</w:t>
      </w:r>
    </w:p>
    <w:p w14:paraId="05DAA397" w14:textId="77777777" w:rsidR="00F63008" w:rsidRDefault="00F63008" w:rsidP="00F63008">
      <w:pPr>
        <w:spacing w:after="0" w:line="240" w:lineRule="auto"/>
        <w:rPr>
          <w:rFonts w:ascii="Times New Roman" w:hAnsi="Times New Roman" w:cs="Times New Roman"/>
          <w:sz w:val="26"/>
          <w:szCs w:val="26"/>
        </w:rPr>
      </w:pPr>
    </w:p>
    <w:p w14:paraId="00F53F4D" w14:textId="21FE8641" w:rsidR="00F63008" w:rsidRPr="00F63008" w:rsidRDefault="00F63008" w:rsidP="00F63008">
      <w:pPr>
        <w:spacing w:after="0" w:line="240" w:lineRule="auto"/>
        <w:ind w:firstLine="708"/>
        <w:jc w:val="both"/>
        <w:rPr>
          <w:rFonts w:ascii="Times New Roman" w:hAnsi="Times New Roman" w:cs="Times New Roman"/>
          <w:sz w:val="28"/>
          <w:szCs w:val="28"/>
        </w:rPr>
      </w:pPr>
      <w:r w:rsidRPr="00F63008">
        <w:rPr>
          <w:rFonts w:ascii="Times New Roman" w:hAnsi="Times New Roman" w:cs="Times New Roman"/>
          <w:sz w:val="28"/>
          <w:szCs w:val="28"/>
        </w:rPr>
        <w:t xml:space="preserve">1. Утвердить Положение о молодежной политике в муниципальном образовании «Городской округ Кашира Московской области» (приложение 1)  </w:t>
      </w:r>
    </w:p>
    <w:p w14:paraId="5B8A2D43" w14:textId="395E3C93" w:rsidR="00F63008" w:rsidRDefault="00F63008" w:rsidP="00BA717D">
      <w:pPr>
        <w:spacing w:after="0" w:line="240" w:lineRule="auto"/>
        <w:ind w:firstLine="708"/>
        <w:jc w:val="both"/>
        <w:rPr>
          <w:rFonts w:ascii="Times New Roman" w:hAnsi="Times New Roman" w:cs="Times New Roman"/>
          <w:sz w:val="28"/>
          <w:szCs w:val="28"/>
        </w:rPr>
      </w:pPr>
      <w:r w:rsidRPr="00F63008">
        <w:rPr>
          <w:rFonts w:ascii="Times New Roman" w:hAnsi="Times New Roman" w:cs="Times New Roman"/>
          <w:sz w:val="28"/>
          <w:szCs w:val="28"/>
        </w:rPr>
        <w:t>2.</w:t>
      </w:r>
      <w:r w:rsidR="00BA717D">
        <w:rPr>
          <w:rFonts w:ascii="Times New Roman" w:hAnsi="Times New Roman" w:cs="Times New Roman"/>
          <w:sz w:val="28"/>
          <w:szCs w:val="28"/>
        </w:rPr>
        <w:t xml:space="preserve"> </w:t>
      </w:r>
      <w:r w:rsidR="00BA717D" w:rsidRPr="00BA717D">
        <w:rPr>
          <w:rFonts w:ascii="Times New Roman" w:hAnsi="Times New Roman" w:cs="Times New Roman"/>
          <w:sz w:val="28"/>
          <w:szCs w:val="28"/>
        </w:rPr>
        <w:t>Создать Координационн</w:t>
      </w:r>
      <w:r w:rsidR="00BA717D">
        <w:rPr>
          <w:rFonts w:ascii="Times New Roman" w:hAnsi="Times New Roman" w:cs="Times New Roman"/>
          <w:sz w:val="28"/>
          <w:szCs w:val="28"/>
        </w:rPr>
        <w:t>ый</w:t>
      </w:r>
      <w:r w:rsidR="00BA717D" w:rsidRPr="00BA717D">
        <w:rPr>
          <w:rFonts w:ascii="Times New Roman" w:hAnsi="Times New Roman" w:cs="Times New Roman"/>
          <w:sz w:val="28"/>
          <w:szCs w:val="28"/>
        </w:rPr>
        <w:t xml:space="preserve"> совет в сфере молодежной политики при главе городского округа Кашира</w:t>
      </w:r>
      <w:r w:rsidR="00BA717D">
        <w:rPr>
          <w:rFonts w:ascii="Times New Roman" w:hAnsi="Times New Roman" w:cs="Times New Roman"/>
          <w:sz w:val="28"/>
          <w:szCs w:val="28"/>
        </w:rPr>
        <w:t xml:space="preserve"> и утвердить его состав (приложение 2).</w:t>
      </w:r>
    </w:p>
    <w:p w14:paraId="072BA148" w14:textId="0C9230C8" w:rsidR="00BA717D" w:rsidRPr="00BA717D" w:rsidRDefault="00BA717D" w:rsidP="00BA717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Утвердить Положение о </w:t>
      </w:r>
      <w:r w:rsidRPr="00BA717D">
        <w:rPr>
          <w:rFonts w:ascii="Times New Roman" w:hAnsi="Times New Roman" w:cs="Times New Roman"/>
          <w:sz w:val="28"/>
          <w:szCs w:val="28"/>
        </w:rPr>
        <w:t>Координационн</w:t>
      </w:r>
      <w:r>
        <w:rPr>
          <w:rFonts w:ascii="Times New Roman" w:hAnsi="Times New Roman" w:cs="Times New Roman"/>
          <w:sz w:val="28"/>
          <w:szCs w:val="28"/>
        </w:rPr>
        <w:t>ом</w:t>
      </w:r>
      <w:r w:rsidRPr="00BA717D">
        <w:rPr>
          <w:rFonts w:ascii="Times New Roman" w:hAnsi="Times New Roman" w:cs="Times New Roman"/>
          <w:sz w:val="28"/>
          <w:szCs w:val="28"/>
        </w:rPr>
        <w:t xml:space="preserve"> совет</w:t>
      </w:r>
      <w:r>
        <w:rPr>
          <w:rFonts w:ascii="Times New Roman" w:hAnsi="Times New Roman" w:cs="Times New Roman"/>
          <w:sz w:val="28"/>
          <w:szCs w:val="28"/>
        </w:rPr>
        <w:t>е</w:t>
      </w:r>
      <w:r w:rsidRPr="00BA717D">
        <w:rPr>
          <w:rFonts w:ascii="Times New Roman" w:hAnsi="Times New Roman" w:cs="Times New Roman"/>
          <w:sz w:val="28"/>
          <w:szCs w:val="28"/>
        </w:rPr>
        <w:t xml:space="preserve"> в сфере молодежной политики при главе городского округа Кашира</w:t>
      </w:r>
      <w:r>
        <w:rPr>
          <w:rFonts w:ascii="Times New Roman" w:hAnsi="Times New Roman" w:cs="Times New Roman"/>
          <w:sz w:val="28"/>
          <w:szCs w:val="28"/>
        </w:rPr>
        <w:t xml:space="preserve"> (приложение 3).</w:t>
      </w:r>
    </w:p>
    <w:p w14:paraId="20F70A70" w14:textId="2D7315AC" w:rsidR="00F63008" w:rsidRPr="005A70A2" w:rsidRDefault="00BA717D" w:rsidP="00F63008">
      <w:pPr>
        <w:pStyle w:val="ConsPlusNormal"/>
        <w:ind w:firstLine="709"/>
        <w:jc w:val="both"/>
        <w:rPr>
          <w:sz w:val="28"/>
          <w:szCs w:val="28"/>
        </w:rPr>
      </w:pPr>
      <w:r w:rsidRPr="005A70A2">
        <w:rPr>
          <w:sz w:val="26"/>
          <w:szCs w:val="26"/>
        </w:rPr>
        <w:t>4</w:t>
      </w:r>
      <w:r w:rsidR="00F63008" w:rsidRPr="005A70A2">
        <w:rPr>
          <w:sz w:val="26"/>
          <w:szCs w:val="26"/>
        </w:rPr>
        <w:t xml:space="preserve">. </w:t>
      </w:r>
      <w:r w:rsidR="00F63008" w:rsidRPr="005A70A2">
        <w:rPr>
          <w:sz w:val="28"/>
          <w:szCs w:val="28"/>
        </w:rPr>
        <w:t>Муниципальному казенному учреждению «Центр обслуживания» городского округа Кашира (</w:t>
      </w:r>
      <w:r w:rsidR="00525D64">
        <w:rPr>
          <w:sz w:val="28"/>
          <w:szCs w:val="28"/>
        </w:rPr>
        <w:t>Митин</w:t>
      </w:r>
      <w:r w:rsidR="00F63008" w:rsidRPr="005A70A2">
        <w:rPr>
          <w:sz w:val="28"/>
          <w:szCs w:val="28"/>
        </w:rPr>
        <w:t xml:space="preserve"> </w:t>
      </w:r>
      <w:r w:rsidR="00525D64">
        <w:rPr>
          <w:sz w:val="28"/>
          <w:szCs w:val="28"/>
        </w:rPr>
        <w:t>А</w:t>
      </w:r>
      <w:r w:rsidR="00F63008" w:rsidRPr="005A70A2">
        <w:rPr>
          <w:sz w:val="28"/>
          <w:szCs w:val="28"/>
        </w:rPr>
        <w:t>.</w:t>
      </w:r>
      <w:r w:rsidR="00525D64">
        <w:rPr>
          <w:sz w:val="28"/>
          <w:szCs w:val="28"/>
        </w:rPr>
        <w:t>Г</w:t>
      </w:r>
      <w:r w:rsidR="00F63008" w:rsidRPr="005A70A2">
        <w:rPr>
          <w:sz w:val="28"/>
          <w:szCs w:val="28"/>
        </w:rPr>
        <w:t>.) разместить настоящее постановление на официальном сайте администрации городского округа Кашира www.kashira.</w:t>
      </w:r>
      <w:proofErr w:type="spellStart"/>
      <w:r w:rsidR="00F63008" w:rsidRPr="005A70A2">
        <w:rPr>
          <w:sz w:val="28"/>
          <w:szCs w:val="28"/>
          <w:lang w:val="en-US"/>
        </w:rPr>
        <w:t>su</w:t>
      </w:r>
      <w:proofErr w:type="spellEnd"/>
      <w:r w:rsidR="00F63008" w:rsidRPr="005A70A2">
        <w:rPr>
          <w:sz w:val="28"/>
          <w:szCs w:val="28"/>
        </w:rPr>
        <w:t xml:space="preserve"> в сети «Интернет».</w:t>
      </w:r>
    </w:p>
    <w:p w14:paraId="40583ED5" w14:textId="078423D4" w:rsidR="00F63008" w:rsidRPr="00F63008" w:rsidRDefault="00BA717D" w:rsidP="00F630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63008" w:rsidRPr="00F63008">
        <w:rPr>
          <w:rFonts w:ascii="Times New Roman" w:hAnsi="Times New Roman" w:cs="Times New Roman"/>
          <w:sz w:val="28"/>
          <w:szCs w:val="28"/>
        </w:rPr>
        <w:t>. Настоящее постановление вступает в силу после официального</w:t>
      </w:r>
      <w:r w:rsidR="00F63008">
        <w:rPr>
          <w:rFonts w:ascii="Times New Roman" w:hAnsi="Times New Roman" w:cs="Times New Roman"/>
          <w:sz w:val="28"/>
          <w:szCs w:val="28"/>
        </w:rPr>
        <w:t xml:space="preserve"> </w:t>
      </w:r>
      <w:r w:rsidR="00F63008" w:rsidRPr="00F63008">
        <w:rPr>
          <w:rFonts w:ascii="Times New Roman" w:hAnsi="Times New Roman" w:cs="Times New Roman"/>
          <w:sz w:val="28"/>
          <w:szCs w:val="28"/>
        </w:rPr>
        <w:t>опубликования.</w:t>
      </w:r>
    </w:p>
    <w:p w14:paraId="146F4A8C" w14:textId="5C7C9B86" w:rsidR="00F63008" w:rsidRDefault="00BA717D" w:rsidP="00F630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63008" w:rsidRPr="00F63008">
        <w:rPr>
          <w:rFonts w:ascii="Times New Roman" w:hAnsi="Times New Roman" w:cs="Times New Roman"/>
          <w:sz w:val="28"/>
          <w:szCs w:val="28"/>
        </w:rPr>
        <w:t>. Контроль за исполнением настоящего постановления возложить на </w:t>
      </w:r>
      <w:r w:rsidR="00713A7A">
        <w:rPr>
          <w:rFonts w:ascii="Times New Roman" w:hAnsi="Times New Roman" w:cs="Times New Roman"/>
          <w:sz w:val="28"/>
          <w:szCs w:val="28"/>
        </w:rPr>
        <w:t xml:space="preserve">исполняющего обязанности </w:t>
      </w:r>
      <w:r w:rsidR="00F63008" w:rsidRPr="00F63008">
        <w:rPr>
          <w:rFonts w:ascii="Times New Roman" w:hAnsi="Times New Roman" w:cs="Times New Roman"/>
          <w:sz w:val="28"/>
          <w:szCs w:val="28"/>
        </w:rPr>
        <w:t xml:space="preserve">заместителя главы городского округа Кашира </w:t>
      </w:r>
      <w:r w:rsidR="00713A7A">
        <w:rPr>
          <w:rFonts w:ascii="Times New Roman" w:hAnsi="Times New Roman" w:cs="Times New Roman"/>
          <w:sz w:val="28"/>
          <w:szCs w:val="28"/>
        </w:rPr>
        <w:t>Марухина</w:t>
      </w:r>
      <w:r w:rsidR="00F63008" w:rsidRPr="00F63008">
        <w:rPr>
          <w:rFonts w:ascii="Times New Roman" w:hAnsi="Times New Roman" w:cs="Times New Roman"/>
          <w:sz w:val="28"/>
          <w:szCs w:val="28"/>
        </w:rPr>
        <w:t xml:space="preserve"> </w:t>
      </w:r>
      <w:r w:rsidR="00713A7A">
        <w:rPr>
          <w:rFonts w:ascii="Times New Roman" w:hAnsi="Times New Roman" w:cs="Times New Roman"/>
          <w:sz w:val="28"/>
          <w:szCs w:val="28"/>
        </w:rPr>
        <w:t>В</w:t>
      </w:r>
      <w:r w:rsidR="00F63008" w:rsidRPr="00F63008">
        <w:rPr>
          <w:rFonts w:ascii="Times New Roman" w:hAnsi="Times New Roman" w:cs="Times New Roman"/>
          <w:sz w:val="28"/>
          <w:szCs w:val="28"/>
        </w:rPr>
        <w:t>.</w:t>
      </w:r>
      <w:r w:rsidR="00713A7A">
        <w:rPr>
          <w:rFonts w:ascii="Times New Roman" w:hAnsi="Times New Roman" w:cs="Times New Roman"/>
          <w:sz w:val="28"/>
          <w:szCs w:val="28"/>
        </w:rPr>
        <w:t>А</w:t>
      </w:r>
      <w:r w:rsidR="00F63008" w:rsidRPr="00F63008">
        <w:rPr>
          <w:rFonts w:ascii="Times New Roman" w:hAnsi="Times New Roman" w:cs="Times New Roman"/>
          <w:sz w:val="28"/>
          <w:szCs w:val="28"/>
        </w:rPr>
        <w:t>.</w:t>
      </w:r>
    </w:p>
    <w:p w14:paraId="0C8B962F" w14:textId="77777777" w:rsidR="00F63008" w:rsidRDefault="00F63008" w:rsidP="00F63008">
      <w:pPr>
        <w:tabs>
          <w:tab w:val="left" w:pos="0"/>
        </w:tabs>
        <w:spacing w:after="0" w:line="240" w:lineRule="auto"/>
        <w:ind w:left="51" w:hanging="11"/>
        <w:jc w:val="both"/>
        <w:rPr>
          <w:rFonts w:ascii="Times New Roman" w:hAnsi="Times New Roman" w:cs="Times New Roman"/>
          <w:sz w:val="28"/>
          <w:szCs w:val="28"/>
        </w:rPr>
      </w:pPr>
    </w:p>
    <w:p w14:paraId="090A4CC0" w14:textId="77777777" w:rsidR="00F63008" w:rsidRDefault="00F63008" w:rsidP="00F63008">
      <w:pPr>
        <w:tabs>
          <w:tab w:val="left" w:pos="0"/>
        </w:tabs>
        <w:spacing w:after="0" w:line="240" w:lineRule="auto"/>
        <w:ind w:left="51" w:hanging="11"/>
        <w:jc w:val="both"/>
        <w:rPr>
          <w:rFonts w:ascii="Times New Roman" w:hAnsi="Times New Roman" w:cs="Times New Roman"/>
          <w:sz w:val="28"/>
          <w:szCs w:val="28"/>
        </w:rPr>
      </w:pPr>
    </w:p>
    <w:p w14:paraId="090BDB36" w14:textId="77777777" w:rsidR="00F63008" w:rsidRPr="00F63008" w:rsidRDefault="00F63008" w:rsidP="00F63008">
      <w:pPr>
        <w:tabs>
          <w:tab w:val="left" w:pos="0"/>
        </w:tabs>
        <w:spacing w:after="0" w:line="240" w:lineRule="auto"/>
        <w:ind w:left="51" w:hanging="11"/>
        <w:jc w:val="both"/>
        <w:rPr>
          <w:rFonts w:ascii="Times New Roman" w:hAnsi="Times New Roman" w:cs="Times New Roman"/>
          <w:sz w:val="28"/>
          <w:szCs w:val="28"/>
        </w:rPr>
      </w:pPr>
    </w:p>
    <w:p w14:paraId="0B9EB74F" w14:textId="1D4DA9FD" w:rsidR="00D95B04" w:rsidRPr="006405C2" w:rsidRDefault="00D95B04" w:rsidP="00F63008">
      <w:pPr>
        <w:tabs>
          <w:tab w:val="left" w:pos="38"/>
        </w:tabs>
        <w:spacing w:after="0" w:line="240" w:lineRule="auto"/>
        <w:ind w:left="38" w:hanging="180"/>
        <w:rPr>
          <w:rFonts w:ascii="Times New Roman" w:hAnsi="Times New Roman" w:cs="Times New Roman"/>
          <w:sz w:val="28"/>
          <w:szCs w:val="28"/>
        </w:rPr>
      </w:pPr>
      <w:r w:rsidRPr="006405C2">
        <w:rPr>
          <w:rFonts w:ascii="Times New Roman" w:hAnsi="Times New Roman" w:cs="Times New Roman"/>
          <w:sz w:val="28"/>
          <w:szCs w:val="28"/>
        </w:rPr>
        <w:t>Временно исполняющий полномочия</w:t>
      </w:r>
    </w:p>
    <w:p w14:paraId="620D3AD3" w14:textId="00096FC7" w:rsidR="00F63008" w:rsidRPr="006405C2" w:rsidRDefault="00D95B04" w:rsidP="006405C2">
      <w:pPr>
        <w:tabs>
          <w:tab w:val="left" w:pos="38"/>
        </w:tabs>
        <w:spacing w:after="0" w:line="240" w:lineRule="auto"/>
        <w:ind w:left="38" w:hanging="180"/>
        <w:rPr>
          <w:rFonts w:ascii="Times New Roman" w:hAnsi="Times New Roman" w:cs="Times New Roman"/>
          <w:sz w:val="28"/>
          <w:szCs w:val="28"/>
        </w:rPr>
      </w:pPr>
      <w:r w:rsidRPr="006405C2">
        <w:rPr>
          <w:rFonts w:ascii="Times New Roman" w:hAnsi="Times New Roman" w:cs="Times New Roman"/>
          <w:sz w:val="28"/>
          <w:szCs w:val="28"/>
        </w:rPr>
        <w:t>г</w:t>
      </w:r>
      <w:r w:rsidR="00F63008" w:rsidRPr="006405C2">
        <w:rPr>
          <w:rFonts w:ascii="Times New Roman" w:hAnsi="Times New Roman" w:cs="Times New Roman"/>
          <w:sz w:val="28"/>
          <w:szCs w:val="28"/>
        </w:rPr>
        <w:t>лав</w:t>
      </w:r>
      <w:r w:rsidRPr="006405C2">
        <w:rPr>
          <w:rFonts w:ascii="Times New Roman" w:hAnsi="Times New Roman" w:cs="Times New Roman"/>
          <w:sz w:val="28"/>
          <w:szCs w:val="28"/>
        </w:rPr>
        <w:t>ы</w:t>
      </w:r>
      <w:r w:rsidR="00F63008" w:rsidRPr="006405C2">
        <w:rPr>
          <w:rFonts w:ascii="Times New Roman" w:hAnsi="Times New Roman" w:cs="Times New Roman"/>
          <w:sz w:val="28"/>
          <w:szCs w:val="28"/>
        </w:rPr>
        <w:t xml:space="preserve"> городского округа Каши</w:t>
      </w:r>
      <w:r w:rsidR="00155D97">
        <w:rPr>
          <w:rFonts w:ascii="Times New Roman" w:hAnsi="Times New Roman" w:cs="Times New Roman"/>
          <w:sz w:val="28"/>
          <w:szCs w:val="28"/>
        </w:rPr>
        <w:t xml:space="preserve">ра                                                         </w:t>
      </w:r>
      <w:r w:rsidR="005D5EB3">
        <w:rPr>
          <w:rFonts w:ascii="Times New Roman" w:hAnsi="Times New Roman" w:cs="Times New Roman"/>
          <w:sz w:val="28"/>
          <w:szCs w:val="28"/>
        </w:rPr>
        <w:t xml:space="preserve">   Р</w:t>
      </w:r>
      <w:r w:rsidR="00155D97">
        <w:rPr>
          <w:rFonts w:ascii="Times New Roman" w:hAnsi="Times New Roman" w:cs="Times New Roman"/>
          <w:sz w:val="28"/>
          <w:szCs w:val="28"/>
        </w:rPr>
        <w:t>.</w:t>
      </w:r>
      <w:r w:rsidR="005D5EB3">
        <w:rPr>
          <w:rFonts w:ascii="Times New Roman" w:hAnsi="Times New Roman" w:cs="Times New Roman"/>
          <w:sz w:val="28"/>
          <w:szCs w:val="28"/>
        </w:rPr>
        <w:t>А</w:t>
      </w:r>
      <w:r w:rsidR="00155D97">
        <w:rPr>
          <w:rFonts w:ascii="Times New Roman" w:hAnsi="Times New Roman" w:cs="Times New Roman"/>
          <w:sz w:val="28"/>
          <w:szCs w:val="28"/>
        </w:rPr>
        <w:t>.</w:t>
      </w:r>
      <w:r w:rsidR="00071C58">
        <w:rPr>
          <w:rFonts w:ascii="Times New Roman" w:hAnsi="Times New Roman" w:cs="Times New Roman"/>
          <w:sz w:val="28"/>
          <w:szCs w:val="28"/>
        </w:rPr>
        <w:t xml:space="preserve"> </w:t>
      </w:r>
      <w:r w:rsidR="005D5EB3">
        <w:rPr>
          <w:rFonts w:ascii="Times New Roman" w:hAnsi="Times New Roman" w:cs="Times New Roman"/>
          <w:sz w:val="28"/>
          <w:szCs w:val="28"/>
        </w:rPr>
        <w:t>Пичугин</w:t>
      </w:r>
      <w:r w:rsidR="00155D97">
        <w:rPr>
          <w:rFonts w:ascii="Times New Roman" w:hAnsi="Times New Roman" w:cs="Times New Roman"/>
          <w:sz w:val="28"/>
          <w:szCs w:val="28"/>
        </w:rPr>
        <w:t xml:space="preserve">    </w:t>
      </w:r>
      <w:r w:rsidR="00F63008" w:rsidRPr="006405C2">
        <w:rPr>
          <w:rFonts w:ascii="Times New Roman" w:hAnsi="Times New Roman" w:cs="Times New Roman"/>
          <w:sz w:val="28"/>
          <w:szCs w:val="28"/>
        </w:rPr>
        <w:t xml:space="preserve">                                                          </w:t>
      </w:r>
      <w:r w:rsidRPr="006405C2">
        <w:rPr>
          <w:rFonts w:ascii="Times New Roman" w:hAnsi="Times New Roman" w:cs="Times New Roman"/>
          <w:sz w:val="28"/>
          <w:szCs w:val="28"/>
        </w:rPr>
        <w:t xml:space="preserve">                 </w:t>
      </w:r>
      <w:r w:rsidR="00155D97">
        <w:rPr>
          <w:rFonts w:ascii="Times New Roman" w:hAnsi="Times New Roman" w:cs="Times New Roman"/>
          <w:sz w:val="28"/>
          <w:szCs w:val="28"/>
        </w:rPr>
        <w:t xml:space="preserve">                         </w:t>
      </w:r>
    </w:p>
    <w:p w14:paraId="0AF0DBE7" w14:textId="3096A1DF" w:rsidR="00F63008" w:rsidRPr="006405C2" w:rsidRDefault="00F63008" w:rsidP="00F63008">
      <w:pPr>
        <w:spacing w:after="0" w:line="240" w:lineRule="auto"/>
        <w:rPr>
          <w:rFonts w:ascii="Times New Roman" w:hAnsi="Times New Roman" w:cs="Times New Roman"/>
          <w:sz w:val="26"/>
          <w:szCs w:val="26"/>
        </w:rPr>
      </w:pPr>
    </w:p>
    <w:p w14:paraId="191EA27F" w14:textId="77777777" w:rsidR="00F63008" w:rsidRDefault="00F63008" w:rsidP="00F63008">
      <w:pPr>
        <w:spacing w:after="0" w:line="240" w:lineRule="auto"/>
        <w:rPr>
          <w:rFonts w:ascii="Times New Roman" w:hAnsi="Times New Roman" w:cs="Times New Roman"/>
          <w:sz w:val="26"/>
          <w:szCs w:val="26"/>
        </w:rPr>
      </w:pPr>
    </w:p>
    <w:p w14:paraId="63B21010" w14:textId="77777777" w:rsidR="00F63008" w:rsidRDefault="00F63008" w:rsidP="00F63008">
      <w:pPr>
        <w:spacing w:after="0" w:line="240" w:lineRule="auto"/>
        <w:rPr>
          <w:rFonts w:ascii="Times New Roman" w:hAnsi="Times New Roman" w:cs="Times New Roman"/>
          <w:sz w:val="26"/>
          <w:szCs w:val="26"/>
        </w:rPr>
      </w:pPr>
    </w:p>
    <w:p w14:paraId="61F2B0F5" w14:textId="77777777" w:rsidR="00F63008" w:rsidRDefault="00F63008" w:rsidP="00F63008">
      <w:pPr>
        <w:spacing w:after="0" w:line="240" w:lineRule="auto"/>
        <w:rPr>
          <w:rFonts w:ascii="Times New Roman" w:hAnsi="Times New Roman" w:cs="Times New Roman"/>
          <w:sz w:val="26"/>
          <w:szCs w:val="26"/>
        </w:rPr>
      </w:pPr>
    </w:p>
    <w:p w14:paraId="2057E932" w14:textId="044A57CF" w:rsidR="005552E3" w:rsidRDefault="00155D97" w:rsidP="00F63008">
      <w:pPr>
        <w:pStyle w:val="ae"/>
        <w:spacing w:before="0" w:beforeAutospacing="0" w:after="0" w:afterAutospacing="0"/>
        <w:jc w:val="both"/>
        <w:rPr>
          <w:sz w:val="28"/>
          <w:szCs w:val="28"/>
        </w:rPr>
      </w:pPr>
      <w:r>
        <w:rPr>
          <w:sz w:val="28"/>
          <w:szCs w:val="28"/>
        </w:rPr>
        <w:lastRenderedPageBreak/>
        <w:t xml:space="preserve">                                                                </w:t>
      </w:r>
      <w:r w:rsidR="00DD709D">
        <w:rPr>
          <w:sz w:val="28"/>
          <w:szCs w:val="28"/>
        </w:rPr>
        <w:t xml:space="preserve">  </w:t>
      </w:r>
    </w:p>
    <w:p w14:paraId="1D07A728" w14:textId="76CE6132" w:rsidR="00F63008" w:rsidRPr="00F63008" w:rsidRDefault="005552E3" w:rsidP="00F63008">
      <w:pPr>
        <w:pStyle w:val="ae"/>
        <w:spacing w:before="0" w:beforeAutospacing="0" w:after="0" w:afterAutospacing="0"/>
        <w:jc w:val="both"/>
        <w:rPr>
          <w:sz w:val="26"/>
          <w:szCs w:val="26"/>
        </w:rPr>
      </w:pPr>
      <w:r>
        <w:rPr>
          <w:sz w:val="28"/>
          <w:szCs w:val="28"/>
        </w:rPr>
        <w:t xml:space="preserve">                                                                                  </w:t>
      </w:r>
      <w:r w:rsidR="00F63008" w:rsidRPr="00F63008">
        <w:rPr>
          <w:sz w:val="26"/>
          <w:szCs w:val="26"/>
        </w:rPr>
        <w:t>Приложение 1</w:t>
      </w:r>
    </w:p>
    <w:p w14:paraId="0E918CCC" w14:textId="77777777" w:rsidR="006355BD" w:rsidRDefault="00F63008" w:rsidP="00F63008">
      <w:pPr>
        <w:pStyle w:val="ae"/>
        <w:spacing w:before="0" w:beforeAutospacing="0" w:after="0" w:afterAutospacing="0"/>
        <w:jc w:val="both"/>
        <w:rPr>
          <w:sz w:val="26"/>
          <w:szCs w:val="26"/>
        </w:rPr>
      </w:pPr>
      <w:r w:rsidRPr="00F63008">
        <w:rPr>
          <w:sz w:val="26"/>
          <w:szCs w:val="26"/>
        </w:rPr>
        <w:t xml:space="preserve">                                                      </w:t>
      </w:r>
      <w:r w:rsidR="00F65974">
        <w:rPr>
          <w:sz w:val="26"/>
          <w:szCs w:val="26"/>
        </w:rPr>
        <w:t xml:space="preserve">                                </w:t>
      </w:r>
      <w:r w:rsidRPr="00F63008">
        <w:rPr>
          <w:sz w:val="26"/>
          <w:szCs w:val="26"/>
        </w:rPr>
        <w:t xml:space="preserve"> </w:t>
      </w:r>
    </w:p>
    <w:p w14:paraId="49A4731C" w14:textId="473E1CF0" w:rsidR="00F63008" w:rsidRPr="00F63008" w:rsidRDefault="006355BD" w:rsidP="00F63008">
      <w:pPr>
        <w:pStyle w:val="ae"/>
        <w:spacing w:before="0" w:beforeAutospacing="0" w:after="0" w:afterAutospacing="0"/>
        <w:jc w:val="both"/>
        <w:rPr>
          <w:sz w:val="26"/>
          <w:szCs w:val="26"/>
        </w:rPr>
      </w:pPr>
      <w:r>
        <w:rPr>
          <w:sz w:val="26"/>
          <w:szCs w:val="26"/>
        </w:rPr>
        <w:t xml:space="preserve">                                                                                       </w:t>
      </w:r>
      <w:r w:rsidR="00CF4027">
        <w:rPr>
          <w:sz w:val="26"/>
          <w:szCs w:val="26"/>
        </w:rPr>
        <w:t xml:space="preserve"> </w:t>
      </w:r>
      <w:r w:rsidR="00F63008" w:rsidRPr="00F63008">
        <w:rPr>
          <w:sz w:val="26"/>
          <w:szCs w:val="26"/>
        </w:rPr>
        <w:t>УТВЕРЖДЕНО</w:t>
      </w:r>
    </w:p>
    <w:p w14:paraId="44E0E13F" w14:textId="6AF7AA5B" w:rsidR="00F63008" w:rsidRPr="00F63008" w:rsidRDefault="00F63008" w:rsidP="00F63008">
      <w:pPr>
        <w:pStyle w:val="ae"/>
        <w:spacing w:before="0" w:beforeAutospacing="0" w:after="0" w:afterAutospacing="0"/>
        <w:jc w:val="both"/>
        <w:rPr>
          <w:sz w:val="26"/>
          <w:szCs w:val="26"/>
        </w:rPr>
      </w:pPr>
      <w:r w:rsidRPr="00F63008">
        <w:rPr>
          <w:sz w:val="26"/>
          <w:szCs w:val="26"/>
        </w:rPr>
        <w:t xml:space="preserve">                                                                                    </w:t>
      </w:r>
      <w:r w:rsidR="00F65974">
        <w:rPr>
          <w:sz w:val="26"/>
          <w:szCs w:val="26"/>
        </w:rPr>
        <w:t xml:space="preserve">    </w:t>
      </w:r>
      <w:r w:rsidRPr="00F63008">
        <w:rPr>
          <w:sz w:val="26"/>
          <w:szCs w:val="26"/>
        </w:rPr>
        <w:t xml:space="preserve">постановлением </w:t>
      </w:r>
      <w:r w:rsidR="00CF4027">
        <w:rPr>
          <w:sz w:val="26"/>
          <w:szCs w:val="26"/>
        </w:rPr>
        <w:t>главы</w:t>
      </w:r>
    </w:p>
    <w:p w14:paraId="022E1332" w14:textId="3A4F54A1" w:rsidR="00F63008" w:rsidRPr="00F63008" w:rsidRDefault="00F63008" w:rsidP="00F63008">
      <w:pPr>
        <w:pStyle w:val="ae"/>
        <w:spacing w:before="0" w:beforeAutospacing="0" w:after="0" w:afterAutospacing="0"/>
        <w:jc w:val="both"/>
        <w:rPr>
          <w:sz w:val="26"/>
          <w:szCs w:val="26"/>
        </w:rPr>
      </w:pPr>
      <w:r w:rsidRPr="00F63008">
        <w:rPr>
          <w:sz w:val="26"/>
          <w:szCs w:val="26"/>
        </w:rPr>
        <w:t xml:space="preserve">                                                                           </w:t>
      </w:r>
      <w:r w:rsidR="00F65974">
        <w:rPr>
          <w:sz w:val="26"/>
          <w:szCs w:val="26"/>
        </w:rPr>
        <w:t xml:space="preserve">             </w:t>
      </w:r>
      <w:r w:rsidRPr="00F63008">
        <w:rPr>
          <w:sz w:val="26"/>
          <w:szCs w:val="26"/>
        </w:rPr>
        <w:t>городского округа Кашира</w:t>
      </w:r>
    </w:p>
    <w:p w14:paraId="2FB00278" w14:textId="77777777" w:rsidR="00F65974" w:rsidRPr="00F63008" w:rsidRDefault="00F65974" w:rsidP="00F65974">
      <w:pPr>
        <w:pStyle w:val="ae"/>
        <w:spacing w:before="0" w:beforeAutospacing="0" w:after="0" w:afterAutospacing="0"/>
        <w:jc w:val="both"/>
        <w:rPr>
          <w:sz w:val="26"/>
          <w:szCs w:val="26"/>
        </w:rPr>
      </w:pPr>
    </w:p>
    <w:p w14:paraId="0E5B7A4E" w14:textId="77777777" w:rsidR="00F65974" w:rsidRPr="00F65974" w:rsidRDefault="00F65974" w:rsidP="00F65974">
      <w:pPr>
        <w:pStyle w:val="ae"/>
        <w:spacing w:before="0" w:beforeAutospacing="0" w:after="0" w:afterAutospacing="0"/>
        <w:jc w:val="center"/>
        <w:rPr>
          <w:b/>
          <w:bCs/>
          <w:sz w:val="26"/>
          <w:szCs w:val="26"/>
        </w:rPr>
      </w:pPr>
      <w:r w:rsidRPr="00F65974">
        <w:rPr>
          <w:b/>
          <w:bCs/>
          <w:sz w:val="26"/>
          <w:szCs w:val="26"/>
        </w:rPr>
        <w:t>Положение о молодежной политике в муниципальном образовании «Городской округ Кашира Московской области»</w:t>
      </w:r>
    </w:p>
    <w:p w14:paraId="3CA30875" w14:textId="77777777" w:rsidR="00F63008" w:rsidRPr="00F63008" w:rsidRDefault="00F63008" w:rsidP="00F63008">
      <w:pPr>
        <w:pStyle w:val="ae"/>
        <w:spacing w:before="0" w:beforeAutospacing="0" w:after="0" w:afterAutospacing="0"/>
        <w:jc w:val="both"/>
        <w:rPr>
          <w:sz w:val="26"/>
          <w:szCs w:val="26"/>
        </w:rPr>
      </w:pPr>
    </w:p>
    <w:p w14:paraId="48F341B2" w14:textId="77777777" w:rsidR="00F65974" w:rsidRPr="00F65974" w:rsidRDefault="00F65974" w:rsidP="00F65974">
      <w:pPr>
        <w:pStyle w:val="1"/>
        <w:numPr>
          <w:ilvl w:val="0"/>
          <w:numId w:val="2"/>
        </w:numPr>
        <w:spacing w:before="0" w:after="0"/>
        <w:rPr>
          <w:rFonts w:ascii="Times New Roman" w:hAnsi="Times New Roman" w:cs="Times New Roman"/>
          <w:color w:val="auto"/>
          <w:sz w:val="26"/>
          <w:szCs w:val="26"/>
        </w:rPr>
      </w:pPr>
      <w:r w:rsidRPr="00F65974">
        <w:rPr>
          <w:rFonts w:ascii="Times New Roman" w:hAnsi="Times New Roman" w:cs="Times New Roman"/>
          <w:color w:val="auto"/>
          <w:sz w:val="26"/>
          <w:szCs w:val="26"/>
        </w:rPr>
        <w:t>Общие положения</w:t>
      </w:r>
    </w:p>
    <w:p w14:paraId="2DC96505" w14:textId="62A2D0F7" w:rsidR="00F65974" w:rsidRPr="00F65974" w:rsidRDefault="00F65974" w:rsidP="00F65974">
      <w:pPr>
        <w:pStyle w:val="ae"/>
        <w:spacing w:before="0" w:beforeAutospacing="0" w:after="0" w:afterAutospacing="0"/>
        <w:ind w:firstLine="708"/>
        <w:jc w:val="both"/>
        <w:rPr>
          <w:sz w:val="26"/>
          <w:szCs w:val="26"/>
        </w:rPr>
      </w:pPr>
      <w:r>
        <w:rPr>
          <w:sz w:val="26"/>
          <w:szCs w:val="26"/>
        </w:rPr>
        <w:t xml:space="preserve">1.1. </w:t>
      </w:r>
      <w:r w:rsidR="00F63008" w:rsidRPr="00F65974">
        <w:rPr>
          <w:sz w:val="26"/>
          <w:szCs w:val="26"/>
        </w:rPr>
        <w:t>Положение о молодежной политике в муниципальном образовании «Городской округ Кашира Московской области» (далее – Положение)</w:t>
      </w:r>
      <w:r w:rsidRPr="00F65974">
        <w:rPr>
          <w:sz w:val="26"/>
          <w:szCs w:val="26"/>
        </w:rPr>
        <w:t xml:space="preserve"> </w:t>
      </w:r>
      <w:r w:rsidR="00EB70C6" w:rsidRPr="00F65974">
        <w:rPr>
          <w:sz w:val="26"/>
          <w:szCs w:val="26"/>
        </w:rPr>
        <w:t xml:space="preserve">определяет цели, задачи, принципы, основные направления и формы реализации молодежной политики в </w:t>
      </w:r>
      <w:r w:rsidRPr="00F65974">
        <w:rPr>
          <w:sz w:val="26"/>
          <w:szCs w:val="26"/>
        </w:rPr>
        <w:t>муниципальном образовании «Городской округ Кашира Московской области»</w:t>
      </w:r>
      <w:r>
        <w:rPr>
          <w:sz w:val="26"/>
          <w:szCs w:val="26"/>
        </w:rPr>
        <w:t xml:space="preserve"> (далее – муниципальное образование).</w:t>
      </w:r>
    </w:p>
    <w:p w14:paraId="5F32731D" w14:textId="72918C49" w:rsidR="00EB70C6" w:rsidRPr="00F65974" w:rsidRDefault="00F65974" w:rsidP="00F6597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1.2. </w:t>
      </w:r>
      <w:r w:rsidR="00EB70C6" w:rsidRPr="00F63008">
        <w:rPr>
          <w:rFonts w:ascii="Times New Roman" w:hAnsi="Times New Roman" w:cs="Times New Roman"/>
          <w:sz w:val="26"/>
          <w:szCs w:val="26"/>
        </w:rPr>
        <w:t xml:space="preserve">Правовую основу регулирования отношений в сфере молодежной политики в </w:t>
      </w:r>
      <w:r w:rsidRPr="00D95B04">
        <w:rPr>
          <w:rFonts w:ascii="Times New Roman" w:hAnsi="Times New Roman" w:cs="Times New Roman"/>
          <w:sz w:val="26"/>
          <w:szCs w:val="26"/>
        </w:rPr>
        <w:t xml:space="preserve">муниципальном образовании </w:t>
      </w:r>
      <w:r w:rsidR="00EB70C6" w:rsidRPr="00D95B04">
        <w:rPr>
          <w:rFonts w:ascii="Times New Roman" w:hAnsi="Times New Roman" w:cs="Times New Roman"/>
          <w:sz w:val="26"/>
          <w:szCs w:val="26"/>
        </w:rPr>
        <w:t xml:space="preserve">составляют </w:t>
      </w:r>
      <w:hyperlink r:id="rId6" w:history="1">
        <w:r w:rsidR="00EB70C6" w:rsidRPr="00D95B04">
          <w:rPr>
            <w:rStyle w:val="ac"/>
            <w:rFonts w:ascii="Times New Roman" w:hAnsi="Times New Roman" w:cs="Times New Roman"/>
            <w:color w:val="auto"/>
            <w:sz w:val="26"/>
            <w:szCs w:val="26"/>
            <w:u w:val="none"/>
          </w:rPr>
          <w:t>Конституция</w:t>
        </w:r>
      </w:hyperlink>
      <w:r w:rsidR="00EB70C6" w:rsidRPr="00D95B04">
        <w:rPr>
          <w:rFonts w:ascii="Times New Roman" w:hAnsi="Times New Roman" w:cs="Times New Roman"/>
          <w:sz w:val="26"/>
          <w:szCs w:val="26"/>
        </w:rPr>
        <w:t xml:space="preserve"> Российской Федерации, федеральные </w:t>
      </w:r>
      <w:hyperlink r:id="rId7" w:history="1">
        <w:r w:rsidR="00EB70C6" w:rsidRPr="00D95B04">
          <w:rPr>
            <w:rStyle w:val="ac"/>
            <w:rFonts w:ascii="Times New Roman" w:hAnsi="Times New Roman" w:cs="Times New Roman"/>
            <w:color w:val="auto"/>
            <w:sz w:val="26"/>
            <w:szCs w:val="26"/>
            <w:u w:val="none"/>
          </w:rPr>
          <w:t>законы</w:t>
        </w:r>
      </w:hyperlink>
      <w:r w:rsidR="00EB70C6" w:rsidRPr="00D95B04">
        <w:rPr>
          <w:rFonts w:ascii="Times New Roman" w:hAnsi="Times New Roman" w:cs="Times New Roman"/>
          <w:sz w:val="26"/>
          <w:szCs w:val="26"/>
        </w:rPr>
        <w:t xml:space="preserve">, </w:t>
      </w:r>
      <w:r w:rsidR="00071C58" w:rsidRPr="00DA4F02">
        <w:rPr>
          <w:rFonts w:ascii="Times New Roman" w:hAnsi="Times New Roman" w:cs="Times New Roman"/>
          <w:sz w:val="26"/>
          <w:szCs w:val="26"/>
        </w:rPr>
        <w:t xml:space="preserve">Федеральный закон </w:t>
      </w:r>
      <w:r w:rsidR="00071C58" w:rsidRPr="009500E7">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w:t>
      </w:r>
      <w:r w:rsidR="00071C58" w:rsidRPr="00DA4F02">
        <w:rPr>
          <w:rFonts w:ascii="Times New Roman" w:hAnsi="Times New Roman" w:cs="Times New Roman"/>
          <w:sz w:val="26"/>
          <w:szCs w:val="26"/>
        </w:rPr>
        <w:t xml:space="preserve">и», </w:t>
      </w:r>
      <w:r w:rsidR="00D95B04" w:rsidRPr="006405C2">
        <w:rPr>
          <w:rFonts w:ascii="Times New Roman" w:hAnsi="Times New Roman" w:cs="Times New Roman"/>
          <w:sz w:val="26"/>
          <w:szCs w:val="26"/>
        </w:rPr>
        <w:t xml:space="preserve">Федеральный закон от 06.10.2003 № 131⁠-⁠ФЗ </w:t>
      </w:r>
      <w:r w:rsidR="00D95B04" w:rsidRPr="006405C2">
        <w:rPr>
          <w:rFonts w:ascii="Times New Roman" w:hAnsi="Times New Roman" w:cs="Times New Roman"/>
          <w:sz w:val="26"/>
          <w:szCs w:val="26"/>
        </w:rPr>
        <w:br/>
        <w:t xml:space="preserve">«Об общих принципах организации местного самоуправления </w:t>
      </w:r>
      <w:r w:rsidR="00D95B04" w:rsidRPr="006405C2">
        <w:rPr>
          <w:rFonts w:ascii="Times New Roman" w:hAnsi="Times New Roman" w:cs="Times New Roman"/>
          <w:sz w:val="26"/>
          <w:szCs w:val="26"/>
        </w:rPr>
        <w:br/>
        <w:t xml:space="preserve">в Российской Федерации», </w:t>
      </w:r>
      <w:r w:rsidR="001B1FCC" w:rsidRPr="00DA4F02">
        <w:rPr>
          <w:rFonts w:ascii="Times New Roman" w:hAnsi="Times New Roman" w:cs="Times New Roman"/>
          <w:sz w:val="26"/>
          <w:szCs w:val="26"/>
        </w:rPr>
        <w:t>Закон</w:t>
      </w:r>
      <w:r w:rsidR="001B1FCC" w:rsidRPr="00071C58">
        <w:rPr>
          <w:rFonts w:ascii="Times New Roman" w:hAnsi="Times New Roman" w:cs="Times New Roman"/>
          <w:color w:val="EE0000"/>
          <w:sz w:val="26"/>
          <w:szCs w:val="26"/>
        </w:rPr>
        <w:t xml:space="preserve"> </w:t>
      </w:r>
      <w:r w:rsidR="001B1FCC" w:rsidRPr="009500E7">
        <w:rPr>
          <w:rFonts w:ascii="Times New Roman" w:hAnsi="Times New Roman" w:cs="Times New Roman"/>
          <w:sz w:val="26"/>
          <w:szCs w:val="26"/>
        </w:rPr>
        <w:t>Московской области от 06.07.2021 № 142/2021-ОЗ «О молодежной политике в Московской области»</w:t>
      </w:r>
      <w:r w:rsidRPr="00F65974">
        <w:rPr>
          <w:rFonts w:ascii="Times New Roman" w:hAnsi="Times New Roman" w:cs="Times New Roman"/>
          <w:sz w:val="26"/>
          <w:szCs w:val="26"/>
        </w:rPr>
        <w:t>, Устав городского округа Кашира Московской области,</w:t>
      </w:r>
      <w:r w:rsidR="00EB70C6" w:rsidRPr="00F65974">
        <w:rPr>
          <w:rFonts w:ascii="Times New Roman" w:hAnsi="Times New Roman" w:cs="Times New Roman"/>
          <w:sz w:val="26"/>
          <w:szCs w:val="26"/>
        </w:rPr>
        <w:t xml:space="preserve"> иные законы и нормативные правовые акты Московской области, </w:t>
      </w:r>
      <w:r>
        <w:rPr>
          <w:rFonts w:ascii="Times New Roman" w:hAnsi="Times New Roman" w:cs="Times New Roman"/>
          <w:sz w:val="26"/>
          <w:szCs w:val="26"/>
        </w:rPr>
        <w:t xml:space="preserve">муниципальные правовые акты городского округа Кашира, </w:t>
      </w:r>
      <w:r w:rsidR="00EB70C6" w:rsidRPr="00F65974">
        <w:rPr>
          <w:rFonts w:ascii="Times New Roman" w:hAnsi="Times New Roman" w:cs="Times New Roman"/>
          <w:sz w:val="26"/>
          <w:szCs w:val="26"/>
        </w:rPr>
        <w:t>содержащие нормы, регулирующие отношения в сфере молодежной политики.</w:t>
      </w:r>
    </w:p>
    <w:p w14:paraId="7C2AADF9" w14:textId="2AAFBA5C" w:rsidR="00EB70C6" w:rsidRPr="00F63008" w:rsidRDefault="00F65974" w:rsidP="00F630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1.3. </w:t>
      </w:r>
      <w:r w:rsidR="00EB70C6" w:rsidRPr="00F63008">
        <w:rPr>
          <w:rFonts w:ascii="Times New Roman" w:hAnsi="Times New Roman" w:cs="Times New Roman"/>
          <w:sz w:val="26"/>
          <w:szCs w:val="26"/>
        </w:rPr>
        <w:t xml:space="preserve">Для целей настоящего </w:t>
      </w:r>
      <w:r>
        <w:rPr>
          <w:rFonts w:ascii="Times New Roman" w:hAnsi="Times New Roman" w:cs="Times New Roman"/>
          <w:sz w:val="26"/>
          <w:szCs w:val="26"/>
        </w:rPr>
        <w:t>Положения</w:t>
      </w:r>
      <w:r w:rsidR="00EB70C6" w:rsidRPr="00F63008">
        <w:rPr>
          <w:rFonts w:ascii="Times New Roman" w:hAnsi="Times New Roman" w:cs="Times New Roman"/>
          <w:sz w:val="26"/>
          <w:szCs w:val="26"/>
        </w:rPr>
        <w:t xml:space="preserve"> используются следующие основные понятия:</w:t>
      </w:r>
    </w:p>
    <w:p w14:paraId="0C6135CD" w14:textId="2AE595FE" w:rsidR="00EB70C6" w:rsidRPr="006C4695" w:rsidRDefault="00EB70C6" w:rsidP="00F65974">
      <w:pPr>
        <w:spacing w:after="0" w:line="240" w:lineRule="auto"/>
        <w:ind w:firstLine="708"/>
        <w:jc w:val="both"/>
        <w:rPr>
          <w:rFonts w:ascii="Times New Roman" w:hAnsi="Times New Roman" w:cs="Times New Roman"/>
          <w:sz w:val="26"/>
          <w:szCs w:val="26"/>
        </w:rPr>
      </w:pPr>
      <w:r w:rsidRPr="00F63008">
        <w:rPr>
          <w:rFonts w:ascii="Times New Roman" w:hAnsi="Times New Roman" w:cs="Times New Roman"/>
          <w:sz w:val="26"/>
          <w:szCs w:val="26"/>
        </w:rPr>
        <w:t xml:space="preserve">1) молодежь, молодые граждане - социально-демографическая группа лиц в возрасте от 14 до 35 лет включительно (за исключением случаев, когда федеральными законами, указами Президента Российской Федерации, постановлениями Правительства Российской Федерации, законами Московской области, нормативными правовыми актами Губернатора Московской области, Правительства Московской области при реализации молодежной политики, в том числе при установлении мер поддержки отдельным категориям граждан, молодых семей, молодых специалистов, молодых работников устанавливается иной максимальный возраст, но не менее 35 лет включительно), имеющих гражданство Российской Федерации и </w:t>
      </w:r>
      <w:r w:rsidRPr="006C4695">
        <w:rPr>
          <w:rFonts w:ascii="Times New Roman" w:hAnsi="Times New Roman" w:cs="Times New Roman"/>
          <w:sz w:val="26"/>
          <w:szCs w:val="26"/>
        </w:rPr>
        <w:t xml:space="preserve">место жительства в </w:t>
      </w:r>
      <w:r w:rsidR="00F65974"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w:t>
      </w:r>
    </w:p>
    <w:p w14:paraId="7488E9B8" w14:textId="77777777" w:rsidR="00EB70C6" w:rsidRPr="00F63008" w:rsidRDefault="00EB70C6" w:rsidP="00F65974">
      <w:pPr>
        <w:spacing w:after="0" w:line="240" w:lineRule="auto"/>
        <w:ind w:firstLine="708"/>
        <w:jc w:val="both"/>
        <w:rPr>
          <w:rFonts w:ascii="Times New Roman" w:hAnsi="Times New Roman" w:cs="Times New Roman"/>
          <w:sz w:val="26"/>
          <w:szCs w:val="26"/>
        </w:rPr>
      </w:pPr>
      <w:r w:rsidRPr="00F63008">
        <w:rPr>
          <w:rFonts w:ascii="Times New Roman" w:hAnsi="Times New Roman" w:cs="Times New Roman"/>
          <w:sz w:val="26"/>
          <w:szCs w:val="26"/>
        </w:rPr>
        <w:t xml:space="preserve">2) молодая семья -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случаев, когда федеральными законами, указами Президента Российской Федерации, постановлениями Правительства Российской Федерации, законами Московской области, нормативными правовыми актами Губернатора Московской области, Правительства Московской области при реализации молодежной политики, в том числе при установлении мер поддержки отдельным категориям граждан, молодых семей, </w:t>
      </w:r>
      <w:r w:rsidRPr="00F63008">
        <w:rPr>
          <w:rFonts w:ascii="Times New Roman" w:hAnsi="Times New Roman" w:cs="Times New Roman"/>
          <w:sz w:val="26"/>
          <w:szCs w:val="26"/>
        </w:rPr>
        <w:lastRenderedPageBreak/>
        <w:t>молодых специалистов, молодых работников устанавливается иной максимальный возраст, но не менее 35 лет включительно);</w:t>
      </w:r>
    </w:p>
    <w:p w14:paraId="6A1EEAB9" w14:textId="4D617CB4" w:rsidR="00EB70C6" w:rsidRPr="00F63008" w:rsidRDefault="00EB70C6" w:rsidP="00F65974">
      <w:pPr>
        <w:spacing w:after="0" w:line="240" w:lineRule="auto"/>
        <w:ind w:firstLine="708"/>
        <w:jc w:val="both"/>
        <w:rPr>
          <w:rFonts w:ascii="Times New Roman" w:hAnsi="Times New Roman" w:cs="Times New Roman"/>
          <w:sz w:val="26"/>
          <w:szCs w:val="26"/>
        </w:rPr>
      </w:pPr>
      <w:r w:rsidRPr="00F63008">
        <w:rPr>
          <w:rFonts w:ascii="Times New Roman" w:hAnsi="Times New Roman" w:cs="Times New Roman"/>
          <w:sz w:val="26"/>
          <w:szCs w:val="26"/>
        </w:rPr>
        <w:t xml:space="preserve">3) молодежное общественное объединение - международное, общероссийское, межрегиональное, региональное, местное добровольное, самоуправляемое,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 и осуществляющее свою деятельность на территории </w:t>
      </w:r>
      <w:r w:rsidR="00F65974">
        <w:rPr>
          <w:rFonts w:ascii="Times New Roman" w:hAnsi="Times New Roman" w:cs="Times New Roman"/>
          <w:sz w:val="26"/>
          <w:szCs w:val="26"/>
        </w:rPr>
        <w:t xml:space="preserve">городского округа Кашира </w:t>
      </w:r>
      <w:r w:rsidRPr="00F63008">
        <w:rPr>
          <w:rFonts w:ascii="Times New Roman" w:hAnsi="Times New Roman" w:cs="Times New Roman"/>
          <w:sz w:val="26"/>
          <w:szCs w:val="26"/>
        </w:rPr>
        <w:t>Московской области;</w:t>
      </w:r>
    </w:p>
    <w:p w14:paraId="3DC4AF92" w14:textId="2B8B72C4" w:rsidR="00EB70C6" w:rsidRPr="006C4695" w:rsidRDefault="00EB70C6" w:rsidP="00F65974">
      <w:pPr>
        <w:spacing w:after="0" w:line="240" w:lineRule="auto"/>
        <w:ind w:firstLine="708"/>
        <w:jc w:val="both"/>
        <w:rPr>
          <w:rFonts w:ascii="Times New Roman" w:hAnsi="Times New Roman" w:cs="Times New Roman"/>
          <w:sz w:val="26"/>
          <w:szCs w:val="26"/>
        </w:rPr>
      </w:pPr>
      <w:r w:rsidRPr="00F63008">
        <w:rPr>
          <w:rFonts w:ascii="Times New Roman" w:hAnsi="Times New Roman" w:cs="Times New Roman"/>
          <w:sz w:val="26"/>
          <w:szCs w:val="26"/>
        </w:rPr>
        <w:t>4) молодежная политика - комплекс мер нормативно</w:t>
      </w:r>
      <w:r w:rsidR="00D95B04">
        <w:rPr>
          <w:rFonts w:ascii="Times New Roman" w:hAnsi="Times New Roman" w:cs="Times New Roman"/>
          <w:sz w:val="26"/>
          <w:szCs w:val="26"/>
        </w:rPr>
        <w:t>го</w:t>
      </w:r>
      <w:r w:rsidRPr="00F63008">
        <w:rPr>
          <w:rFonts w:ascii="Times New Roman" w:hAnsi="Times New Roman" w:cs="Times New Roman"/>
          <w:sz w:val="26"/>
          <w:szCs w:val="26"/>
        </w:rPr>
        <w:t xml:space="preserve">-правового,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Московской области, органов местного самоуправления </w:t>
      </w:r>
      <w:r w:rsidR="00F65974">
        <w:rPr>
          <w:rFonts w:ascii="Times New Roman" w:hAnsi="Times New Roman" w:cs="Times New Roman"/>
          <w:sz w:val="26"/>
          <w:szCs w:val="26"/>
        </w:rPr>
        <w:t xml:space="preserve">городского округа Кашира </w:t>
      </w:r>
      <w:r w:rsidRPr="00F63008">
        <w:rPr>
          <w:rFonts w:ascii="Times New Roman" w:hAnsi="Times New Roman" w:cs="Times New Roman"/>
          <w:sz w:val="26"/>
          <w:szCs w:val="26"/>
        </w:rPr>
        <w:t>(далее - органы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защиты ее прав и законных интересов, а также ее самореализации в различных сферах жизнедеятельности, на патриотическое воспитание молодежи и духовно-нравственное воспитание молодежи в целях достижения устойчивого социально-экономического развития, глобальной конкурентоспособности, национальной безопасности Российской Федерации, укрепления суверенитета Российской Федерации и традиционных российских духовно-нравственных ценностей (далее - молодежная политика);</w:t>
      </w:r>
    </w:p>
    <w:p w14:paraId="61877F40" w14:textId="1C9C750E" w:rsidR="00EB70C6" w:rsidRPr="006C4695" w:rsidRDefault="00F65974" w:rsidP="00F65974">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5</w:t>
      </w:r>
      <w:r w:rsidR="00EB70C6" w:rsidRPr="006C4695">
        <w:rPr>
          <w:rFonts w:ascii="Times New Roman" w:hAnsi="Times New Roman" w:cs="Times New Roman"/>
          <w:sz w:val="26"/>
          <w:szCs w:val="26"/>
        </w:rPr>
        <w:t xml:space="preserve">) патриотическое воспитание молодежи в </w:t>
      </w:r>
      <w:r w:rsidRPr="006C4695">
        <w:rPr>
          <w:rFonts w:ascii="Times New Roman" w:hAnsi="Times New Roman" w:cs="Times New Roman"/>
          <w:sz w:val="26"/>
          <w:szCs w:val="26"/>
        </w:rPr>
        <w:t xml:space="preserve">городском округе Кашира </w:t>
      </w:r>
      <w:r w:rsidR="00EB70C6" w:rsidRPr="006C4695">
        <w:rPr>
          <w:rFonts w:ascii="Times New Roman" w:hAnsi="Times New Roman" w:cs="Times New Roman"/>
          <w:sz w:val="26"/>
          <w:szCs w:val="26"/>
        </w:rPr>
        <w:t xml:space="preserve">Московской области - систематическая и целенаправленная деятельность органов государственной власти Московской области, органов местного самоуправления и иных субъектов, осуществляющих деятельность в сфере молодежной политики, по формированию у молодых граждан любви и уважения к Отечеству, верности ему и чувства личной ответственности за судьбу Отечества перед нынешним и будущими поколениями, готовности к выполнению гражданского долга и конституционной обязанности по защите Отечества, а также по защите исторической правды и сохранению исторической памяти, формированию и укреплению у молодых граждан общероссийской гражданской идентичности (в том числе на основе региональных особенностей и народных традиций в </w:t>
      </w:r>
      <w:r w:rsidR="006019F1" w:rsidRPr="006C4695">
        <w:rPr>
          <w:rFonts w:ascii="Times New Roman" w:hAnsi="Times New Roman" w:cs="Times New Roman"/>
          <w:sz w:val="26"/>
          <w:szCs w:val="26"/>
        </w:rPr>
        <w:t xml:space="preserve">городском округе Кашира </w:t>
      </w:r>
      <w:r w:rsidR="00EB70C6" w:rsidRPr="006C4695">
        <w:rPr>
          <w:rFonts w:ascii="Times New Roman" w:hAnsi="Times New Roman" w:cs="Times New Roman"/>
          <w:sz w:val="26"/>
          <w:szCs w:val="26"/>
        </w:rPr>
        <w:t xml:space="preserve">Московской области), уважения к отечественной истории и гордости за достижения Отечества и ее граждан, развитию общественно значимой созидательной активности молодежи в </w:t>
      </w:r>
      <w:r w:rsidR="006019F1" w:rsidRPr="006C4695">
        <w:rPr>
          <w:rFonts w:ascii="Times New Roman" w:hAnsi="Times New Roman" w:cs="Times New Roman"/>
          <w:sz w:val="26"/>
          <w:szCs w:val="26"/>
        </w:rPr>
        <w:t xml:space="preserve"> городском округе Кашира </w:t>
      </w:r>
      <w:r w:rsidR="00EB70C6" w:rsidRPr="006C4695">
        <w:rPr>
          <w:rFonts w:ascii="Times New Roman" w:hAnsi="Times New Roman" w:cs="Times New Roman"/>
          <w:sz w:val="26"/>
          <w:szCs w:val="26"/>
        </w:rPr>
        <w:t>Московской области;</w:t>
      </w:r>
    </w:p>
    <w:p w14:paraId="23CFABC8" w14:textId="0BD10A70" w:rsidR="00EB70C6" w:rsidRPr="006C4695" w:rsidRDefault="006019F1" w:rsidP="006019F1">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6</w:t>
      </w:r>
      <w:r w:rsidR="00EB70C6" w:rsidRPr="006C4695">
        <w:rPr>
          <w:rFonts w:ascii="Times New Roman" w:hAnsi="Times New Roman" w:cs="Times New Roman"/>
          <w:sz w:val="26"/>
          <w:szCs w:val="26"/>
        </w:rPr>
        <w:t xml:space="preserve">) духовно-нравственное воспитание молодежи в </w:t>
      </w:r>
      <w:r w:rsidRPr="006C4695">
        <w:rPr>
          <w:rFonts w:ascii="Times New Roman" w:hAnsi="Times New Roman" w:cs="Times New Roman"/>
          <w:sz w:val="26"/>
          <w:szCs w:val="26"/>
        </w:rPr>
        <w:t xml:space="preserve">городском округе Кашира </w:t>
      </w:r>
      <w:r w:rsidR="00EB70C6" w:rsidRPr="006C4695">
        <w:rPr>
          <w:rFonts w:ascii="Times New Roman" w:hAnsi="Times New Roman" w:cs="Times New Roman"/>
          <w:sz w:val="26"/>
          <w:szCs w:val="26"/>
        </w:rPr>
        <w:t>Московской области - совокупность скоординированных мер, реализуемых органами государственной власти Московской области, органами местного самоуправления и иными субъектами, осуществляющими деятельность в сфере молодежной политики, по формированию у молодых граждан мировоззрения на основе традиционных российских духовно-нравственных ценностей в целях решения задач по их защите, сохранению и укреплению в молодежной среде, формированию у молодежи в Московской области высоких нравственных качеств, уважения к историческим, национальным и иным традициям народов Российской Федерации;</w:t>
      </w:r>
    </w:p>
    <w:p w14:paraId="53FF022B" w14:textId="467A114E" w:rsidR="00EB70C6" w:rsidRPr="006C4695" w:rsidRDefault="006019F1" w:rsidP="006019F1">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lastRenderedPageBreak/>
        <w:t>7</w:t>
      </w:r>
      <w:r w:rsidR="00EB70C6" w:rsidRPr="006C4695">
        <w:rPr>
          <w:rFonts w:ascii="Times New Roman" w:hAnsi="Times New Roman" w:cs="Times New Roman"/>
          <w:sz w:val="26"/>
          <w:szCs w:val="26"/>
        </w:rPr>
        <w:t xml:space="preserve">) учреждение по работе с молодежью (молодежный центр, дворец молодежи, подростково-молодежный центр и иные) - муниципальное учреждение </w:t>
      </w:r>
      <w:r w:rsidRPr="006C4695">
        <w:rPr>
          <w:rFonts w:ascii="Times New Roman" w:hAnsi="Times New Roman" w:cs="Times New Roman"/>
          <w:sz w:val="26"/>
          <w:szCs w:val="26"/>
        </w:rPr>
        <w:t xml:space="preserve">городского округа Кашира </w:t>
      </w:r>
      <w:r w:rsidR="00EB70C6" w:rsidRPr="006C4695">
        <w:rPr>
          <w:rFonts w:ascii="Times New Roman" w:hAnsi="Times New Roman" w:cs="Times New Roman"/>
          <w:sz w:val="26"/>
          <w:szCs w:val="26"/>
        </w:rPr>
        <w:t>Московской области, реализующее методическую, социально-педагогическую, организационную, культурно-образовательную, досуговую и иную работу с молодежью в рамках основных направлений реализации молодежной политики;</w:t>
      </w:r>
    </w:p>
    <w:p w14:paraId="790310D9" w14:textId="3C95D73C" w:rsidR="00EB70C6" w:rsidRPr="006C4695" w:rsidRDefault="006019F1" w:rsidP="006019F1">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8</w:t>
      </w:r>
      <w:r w:rsidR="00EB70C6" w:rsidRPr="006C4695">
        <w:rPr>
          <w:rFonts w:ascii="Times New Roman" w:hAnsi="Times New Roman" w:cs="Times New Roman"/>
          <w:sz w:val="26"/>
          <w:szCs w:val="26"/>
        </w:rPr>
        <w:t>) молодежный форум Московской области - ежегодное мероприятие, проводимое органами государственной власти Московской области в целях привлечения молодых граждан к обсуждению и реализации молодежной политики;</w:t>
      </w:r>
    </w:p>
    <w:p w14:paraId="05AA3DE3" w14:textId="08883C98" w:rsidR="00EB70C6" w:rsidRPr="006C4695" w:rsidRDefault="006019F1" w:rsidP="006019F1">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9</w:t>
      </w:r>
      <w:r w:rsidR="00EB70C6" w:rsidRPr="006C4695">
        <w:rPr>
          <w:rFonts w:ascii="Times New Roman" w:hAnsi="Times New Roman" w:cs="Times New Roman"/>
          <w:sz w:val="26"/>
          <w:szCs w:val="26"/>
        </w:rPr>
        <w:t xml:space="preserve">) молодежный медиацентр - структурное подразделение муниципального учреждения </w:t>
      </w:r>
      <w:r w:rsidRPr="006C4695">
        <w:rPr>
          <w:rFonts w:ascii="Times New Roman" w:hAnsi="Times New Roman" w:cs="Times New Roman"/>
          <w:sz w:val="26"/>
          <w:szCs w:val="26"/>
        </w:rPr>
        <w:t>городского округа Кашир</w:t>
      </w:r>
      <w:r w:rsidR="00117B1E" w:rsidRPr="006C4695">
        <w:rPr>
          <w:rFonts w:ascii="Times New Roman" w:hAnsi="Times New Roman" w:cs="Times New Roman"/>
          <w:sz w:val="26"/>
          <w:szCs w:val="26"/>
        </w:rPr>
        <w:t xml:space="preserve">а </w:t>
      </w:r>
      <w:r w:rsidR="00EB70C6" w:rsidRPr="006C4695">
        <w:rPr>
          <w:rFonts w:ascii="Times New Roman" w:hAnsi="Times New Roman" w:cs="Times New Roman"/>
          <w:sz w:val="26"/>
          <w:szCs w:val="26"/>
        </w:rPr>
        <w:t>Московской области, созданное в целях информирования молодых граждан о различных мероприятиях и развития молодежных средств массовой информации;</w:t>
      </w:r>
    </w:p>
    <w:p w14:paraId="6F14D40D" w14:textId="4864CC05" w:rsidR="00EB70C6" w:rsidRPr="006C4695" w:rsidRDefault="006019F1" w:rsidP="006019F1">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10</w:t>
      </w:r>
      <w:r w:rsidR="00EB70C6" w:rsidRPr="006C4695">
        <w:rPr>
          <w:rFonts w:ascii="Times New Roman" w:hAnsi="Times New Roman" w:cs="Times New Roman"/>
          <w:sz w:val="26"/>
          <w:szCs w:val="26"/>
        </w:rPr>
        <w:t xml:space="preserve">) субъекты, осуществляющие деятельность в сфере молодежной политики - молодежь, молодые семьи, молодежные общественные объединения, Общероссийское общественно-государственное движение детей и молодежи </w:t>
      </w:r>
      <w:r w:rsidRPr="006C4695">
        <w:rPr>
          <w:rFonts w:ascii="Times New Roman" w:hAnsi="Times New Roman" w:cs="Times New Roman"/>
          <w:sz w:val="26"/>
          <w:szCs w:val="26"/>
        </w:rPr>
        <w:t>«</w:t>
      </w:r>
      <w:r w:rsidR="00EB70C6" w:rsidRPr="006C4695">
        <w:rPr>
          <w:rFonts w:ascii="Times New Roman" w:hAnsi="Times New Roman" w:cs="Times New Roman"/>
          <w:sz w:val="26"/>
          <w:szCs w:val="26"/>
        </w:rPr>
        <w:t>Движение первых</w:t>
      </w:r>
      <w:r w:rsidRPr="006C4695">
        <w:rPr>
          <w:rFonts w:ascii="Times New Roman" w:hAnsi="Times New Roman" w:cs="Times New Roman"/>
          <w:sz w:val="26"/>
          <w:szCs w:val="26"/>
        </w:rPr>
        <w:t>»</w:t>
      </w:r>
      <w:r w:rsidR="00EB70C6" w:rsidRPr="006C4695">
        <w:rPr>
          <w:rFonts w:ascii="Times New Roman" w:hAnsi="Times New Roman" w:cs="Times New Roman"/>
          <w:sz w:val="26"/>
          <w:szCs w:val="26"/>
        </w:rPr>
        <w:t>, федеральные органы государственной власти, органы государственной власти Московской области, органы местного самоуправления, государственные и муниципальные учреждения, осуществляющие деятельность по реализации молодежной политики, иные организации, в том числе объединения юридических лиц, работодателей, профессиональные союзы и их объединения, органы молодежного самоуправления при органах местного самоуправления и организациях, институты гражданского общества, редакции средств массовой информации, а также граждане, в том числе индивидуальные предприниматели, осуществляющие деятельность в сфере молодежной политики;</w:t>
      </w:r>
    </w:p>
    <w:p w14:paraId="68CAF20D" w14:textId="6A768D91" w:rsidR="00EB70C6" w:rsidRPr="006C4695" w:rsidRDefault="006019F1" w:rsidP="006019F1">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11</w:t>
      </w:r>
      <w:r w:rsidR="00EB70C6" w:rsidRPr="006C4695">
        <w:rPr>
          <w:rFonts w:ascii="Times New Roman" w:hAnsi="Times New Roman" w:cs="Times New Roman"/>
          <w:sz w:val="26"/>
          <w:szCs w:val="26"/>
        </w:rPr>
        <w:t>) инфраструктура молодежной политики - система муниципальных учреждений, осуществляющих деятельность по реализации молодежной политики, иных организаций, в том числе используемых ими объектов недвижимого имущества, обеспечивающих возможность оказания услуг и проведения мероприятий, направленных на улучшение социально-экономического положения и развитие молодежи, поддержку молодых семей и молодежных общественных объединений, а также реализацию основных направлений молодежной политики;</w:t>
      </w:r>
    </w:p>
    <w:p w14:paraId="4DFD0AC4" w14:textId="3E7ACE78" w:rsidR="00EB70C6" w:rsidRPr="006C4695" w:rsidRDefault="006019F1" w:rsidP="006019F1">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12</w:t>
      </w:r>
      <w:r w:rsidR="00EB70C6" w:rsidRPr="006C4695">
        <w:rPr>
          <w:rFonts w:ascii="Times New Roman" w:hAnsi="Times New Roman" w:cs="Times New Roman"/>
          <w:sz w:val="26"/>
          <w:szCs w:val="26"/>
        </w:rPr>
        <w:t xml:space="preserve">) молодой специалист - гражданин Российской Федерации в возрасте до 35 лет включительно (за исключением случаев, предусмотренных </w:t>
      </w:r>
      <w:hyperlink r:id="rId8" w:history="1">
        <w:r w:rsidR="00EB70C6" w:rsidRPr="006C4695">
          <w:rPr>
            <w:rStyle w:val="ac"/>
            <w:rFonts w:ascii="Times New Roman" w:hAnsi="Times New Roman" w:cs="Times New Roman"/>
            <w:color w:val="auto"/>
            <w:sz w:val="26"/>
            <w:szCs w:val="26"/>
            <w:u w:val="none"/>
          </w:rPr>
          <w:t>частью 3 статьи 6</w:t>
        </w:r>
      </w:hyperlink>
      <w:r w:rsidR="00EB70C6" w:rsidRPr="006C4695">
        <w:rPr>
          <w:rFonts w:ascii="Times New Roman" w:hAnsi="Times New Roman" w:cs="Times New Roman"/>
          <w:sz w:val="26"/>
          <w:szCs w:val="26"/>
        </w:rPr>
        <w:t xml:space="preserve"> Федерального закона от 30</w:t>
      </w:r>
      <w:r w:rsidRPr="006C4695">
        <w:rPr>
          <w:rFonts w:ascii="Times New Roman" w:hAnsi="Times New Roman" w:cs="Times New Roman"/>
          <w:sz w:val="26"/>
          <w:szCs w:val="26"/>
        </w:rPr>
        <w:t>.12.2020</w:t>
      </w:r>
      <w:r w:rsidR="00EB70C6" w:rsidRPr="006C4695">
        <w:rPr>
          <w:rFonts w:ascii="Times New Roman" w:hAnsi="Times New Roman" w:cs="Times New Roman"/>
          <w:sz w:val="26"/>
          <w:szCs w:val="26"/>
        </w:rPr>
        <w:t xml:space="preserve"> </w:t>
      </w:r>
      <w:r w:rsidRPr="006C4695">
        <w:rPr>
          <w:rFonts w:ascii="Times New Roman" w:hAnsi="Times New Roman" w:cs="Times New Roman"/>
          <w:sz w:val="26"/>
          <w:szCs w:val="26"/>
        </w:rPr>
        <w:t>№</w:t>
      </w:r>
      <w:r w:rsidR="00EB70C6" w:rsidRPr="006C4695">
        <w:rPr>
          <w:rFonts w:ascii="Times New Roman" w:hAnsi="Times New Roman" w:cs="Times New Roman"/>
          <w:sz w:val="26"/>
          <w:szCs w:val="26"/>
        </w:rPr>
        <w:t xml:space="preserve"> 489-ФЗ </w:t>
      </w:r>
      <w:r w:rsidRPr="006C4695">
        <w:rPr>
          <w:rFonts w:ascii="Times New Roman" w:hAnsi="Times New Roman" w:cs="Times New Roman"/>
          <w:sz w:val="26"/>
          <w:szCs w:val="26"/>
        </w:rPr>
        <w:t>«</w:t>
      </w:r>
      <w:r w:rsidR="00EB70C6" w:rsidRPr="006C4695">
        <w:rPr>
          <w:rFonts w:ascii="Times New Roman" w:hAnsi="Times New Roman" w:cs="Times New Roman"/>
          <w:sz w:val="26"/>
          <w:szCs w:val="26"/>
        </w:rPr>
        <w:t>О молодежной политике в Российской Федерации</w:t>
      </w:r>
      <w:r w:rsidRPr="006C4695">
        <w:rPr>
          <w:rFonts w:ascii="Times New Roman" w:hAnsi="Times New Roman" w:cs="Times New Roman"/>
          <w:sz w:val="26"/>
          <w:szCs w:val="26"/>
        </w:rPr>
        <w:t>»</w:t>
      </w:r>
      <w:r w:rsidR="00EB70C6" w:rsidRPr="006C4695">
        <w:rPr>
          <w:rFonts w:ascii="Times New Roman" w:hAnsi="Times New Roman" w:cs="Times New Roman"/>
          <w:sz w:val="26"/>
          <w:szCs w:val="26"/>
        </w:rPr>
        <w:t xml:space="preserve"> (далее - Федеральный закон от 30</w:t>
      </w:r>
      <w:r w:rsidRPr="006C4695">
        <w:rPr>
          <w:rFonts w:ascii="Times New Roman" w:hAnsi="Times New Roman" w:cs="Times New Roman"/>
          <w:sz w:val="26"/>
          <w:szCs w:val="26"/>
        </w:rPr>
        <w:t>.12.2020</w:t>
      </w:r>
      <w:r w:rsidR="00EB70C6" w:rsidRPr="006C4695">
        <w:rPr>
          <w:rFonts w:ascii="Times New Roman" w:hAnsi="Times New Roman" w:cs="Times New Roman"/>
          <w:sz w:val="26"/>
          <w:szCs w:val="26"/>
        </w:rPr>
        <w:t xml:space="preserve"> </w:t>
      </w:r>
      <w:r w:rsidRPr="006C4695">
        <w:rPr>
          <w:rFonts w:ascii="Times New Roman" w:hAnsi="Times New Roman" w:cs="Times New Roman"/>
          <w:sz w:val="26"/>
          <w:szCs w:val="26"/>
        </w:rPr>
        <w:t>№</w:t>
      </w:r>
      <w:r w:rsidR="00EB70C6" w:rsidRPr="006C4695">
        <w:rPr>
          <w:rFonts w:ascii="Times New Roman" w:hAnsi="Times New Roman" w:cs="Times New Roman"/>
          <w:sz w:val="26"/>
          <w:szCs w:val="26"/>
        </w:rPr>
        <w:t xml:space="preserve"> 489-ФЗ),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p>
    <w:p w14:paraId="402663F4" w14:textId="36FDAAC3" w:rsidR="00EB70C6" w:rsidRPr="006C4695" w:rsidRDefault="00EB70C6" w:rsidP="006019F1">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w:t>
      </w:r>
      <w:r w:rsidR="006019F1" w:rsidRPr="006C4695">
        <w:rPr>
          <w:rFonts w:ascii="Times New Roman" w:hAnsi="Times New Roman" w:cs="Times New Roman"/>
          <w:sz w:val="26"/>
          <w:szCs w:val="26"/>
        </w:rPr>
        <w:t>3</w:t>
      </w:r>
      <w:r w:rsidRPr="006C4695">
        <w:rPr>
          <w:rFonts w:ascii="Times New Roman" w:hAnsi="Times New Roman" w:cs="Times New Roman"/>
          <w:sz w:val="26"/>
          <w:szCs w:val="26"/>
        </w:rPr>
        <w:t xml:space="preserve">) молодой работник - гражданин Российской Федерации в возрасте до 35 лет включительно (за исключением случаев, предусмотренных </w:t>
      </w:r>
      <w:hyperlink r:id="rId9" w:history="1">
        <w:r w:rsidRPr="006C4695">
          <w:rPr>
            <w:rStyle w:val="ac"/>
            <w:rFonts w:ascii="Times New Roman" w:hAnsi="Times New Roman" w:cs="Times New Roman"/>
            <w:color w:val="auto"/>
            <w:sz w:val="26"/>
            <w:szCs w:val="26"/>
            <w:u w:val="none"/>
          </w:rPr>
          <w:t>частью 3 статьи 6</w:t>
        </w:r>
      </w:hyperlink>
      <w:r w:rsidRPr="006C4695">
        <w:rPr>
          <w:rFonts w:ascii="Times New Roman" w:hAnsi="Times New Roman" w:cs="Times New Roman"/>
          <w:sz w:val="26"/>
          <w:szCs w:val="26"/>
        </w:rPr>
        <w:t xml:space="preserve"> Федерального закона от </w:t>
      </w:r>
      <w:r w:rsidR="006019F1" w:rsidRPr="006C4695">
        <w:rPr>
          <w:rFonts w:ascii="Times New Roman" w:hAnsi="Times New Roman" w:cs="Times New Roman"/>
          <w:sz w:val="26"/>
          <w:szCs w:val="26"/>
        </w:rPr>
        <w:t>30.12.2020 №</w:t>
      </w:r>
      <w:r w:rsidRPr="006C4695">
        <w:rPr>
          <w:rFonts w:ascii="Times New Roman" w:hAnsi="Times New Roman" w:cs="Times New Roman"/>
          <w:sz w:val="26"/>
          <w:szCs w:val="26"/>
        </w:rPr>
        <w:t xml:space="preserve"> 489-ФЗ), имеющий трудовой стаж не более трех лет и не относящийся к категории </w:t>
      </w:r>
      <w:r w:rsidR="006019F1" w:rsidRPr="006C4695">
        <w:rPr>
          <w:rFonts w:ascii="Times New Roman" w:hAnsi="Times New Roman" w:cs="Times New Roman"/>
          <w:sz w:val="26"/>
          <w:szCs w:val="26"/>
        </w:rPr>
        <w:t>«</w:t>
      </w:r>
      <w:r w:rsidRPr="006C4695">
        <w:rPr>
          <w:rFonts w:ascii="Times New Roman" w:hAnsi="Times New Roman" w:cs="Times New Roman"/>
          <w:sz w:val="26"/>
          <w:szCs w:val="26"/>
        </w:rPr>
        <w:t>молодой специалист</w:t>
      </w:r>
      <w:r w:rsidR="006019F1" w:rsidRPr="006C4695">
        <w:rPr>
          <w:rFonts w:ascii="Times New Roman" w:hAnsi="Times New Roman" w:cs="Times New Roman"/>
          <w:sz w:val="26"/>
          <w:szCs w:val="26"/>
        </w:rPr>
        <w:t>»</w:t>
      </w:r>
      <w:r w:rsidRPr="006C4695">
        <w:rPr>
          <w:rFonts w:ascii="Times New Roman" w:hAnsi="Times New Roman" w:cs="Times New Roman"/>
          <w:sz w:val="26"/>
          <w:szCs w:val="26"/>
        </w:rPr>
        <w:t>;</w:t>
      </w:r>
    </w:p>
    <w:p w14:paraId="62828EF1" w14:textId="19C6CA17" w:rsidR="00EB70C6" w:rsidRPr="006C4695" w:rsidRDefault="00EB70C6" w:rsidP="006019F1">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w:t>
      </w:r>
      <w:r w:rsidR="006019F1" w:rsidRPr="006C4695">
        <w:rPr>
          <w:rFonts w:ascii="Times New Roman" w:hAnsi="Times New Roman" w:cs="Times New Roman"/>
          <w:sz w:val="26"/>
          <w:szCs w:val="26"/>
        </w:rPr>
        <w:t>4</w:t>
      </w:r>
      <w:r w:rsidRPr="006C4695">
        <w:rPr>
          <w:rFonts w:ascii="Times New Roman" w:hAnsi="Times New Roman" w:cs="Times New Roman"/>
          <w:sz w:val="26"/>
          <w:szCs w:val="26"/>
        </w:rPr>
        <w:t xml:space="preserve">) муниципальные учреждения, осуществляющие деятельность по реализации молодежной политики - учреждения, созданные муниципальным образованием и осуществляющие деятельность по реализации одного или нескольких основных направлении молодежной политики, предусмотренных </w:t>
      </w:r>
      <w:hyperlink r:id="rId10" w:history="1">
        <w:r w:rsidRPr="006C4695">
          <w:rPr>
            <w:rStyle w:val="ac"/>
            <w:rFonts w:ascii="Times New Roman" w:hAnsi="Times New Roman" w:cs="Times New Roman"/>
            <w:color w:val="auto"/>
            <w:sz w:val="26"/>
            <w:szCs w:val="26"/>
            <w:u w:val="none"/>
          </w:rPr>
          <w:t>частью 1 статьи 6</w:t>
        </w:r>
      </w:hyperlink>
      <w:r w:rsidRPr="006C4695">
        <w:rPr>
          <w:rFonts w:ascii="Times New Roman" w:hAnsi="Times New Roman" w:cs="Times New Roman"/>
          <w:sz w:val="26"/>
          <w:szCs w:val="26"/>
        </w:rPr>
        <w:t xml:space="preserve"> Федерального закона от 30</w:t>
      </w:r>
      <w:r w:rsidR="006019F1" w:rsidRPr="006C4695">
        <w:rPr>
          <w:rFonts w:ascii="Times New Roman" w:hAnsi="Times New Roman" w:cs="Times New Roman"/>
          <w:sz w:val="26"/>
          <w:szCs w:val="26"/>
        </w:rPr>
        <w:t>.12.2020 №</w:t>
      </w:r>
      <w:r w:rsidRPr="006C4695">
        <w:rPr>
          <w:rFonts w:ascii="Times New Roman" w:hAnsi="Times New Roman" w:cs="Times New Roman"/>
          <w:sz w:val="26"/>
          <w:szCs w:val="26"/>
        </w:rPr>
        <w:t xml:space="preserve"> 489-ФЗ, в качестве основного вида деятельности в соответствии с целями, указанными в их учредительных документах.</w:t>
      </w:r>
    </w:p>
    <w:p w14:paraId="71569F6C" w14:textId="77777777" w:rsidR="00EB70C6" w:rsidRPr="006C4695" w:rsidRDefault="00EB70C6" w:rsidP="00F63008">
      <w:pPr>
        <w:spacing w:after="0" w:line="240" w:lineRule="auto"/>
        <w:jc w:val="both"/>
        <w:rPr>
          <w:rFonts w:ascii="Times New Roman" w:hAnsi="Times New Roman" w:cs="Times New Roman"/>
          <w:sz w:val="26"/>
          <w:szCs w:val="26"/>
        </w:rPr>
      </w:pPr>
    </w:p>
    <w:p w14:paraId="21D4A70D" w14:textId="77777777" w:rsidR="006405C2" w:rsidRDefault="006405C2" w:rsidP="006019F1">
      <w:pPr>
        <w:spacing w:after="0" w:line="240" w:lineRule="auto"/>
        <w:jc w:val="center"/>
        <w:rPr>
          <w:rFonts w:ascii="Times New Roman" w:hAnsi="Times New Roman" w:cs="Times New Roman"/>
          <w:sz w:val="26"/>
          <w:szCs w:val="26"/>
        </w:rPr>
      </w:pPr>
    </w:p>
    <w:p w14:paraId="232EF6EF" w14:textId="1E8650C0" w:rsidR="00EB70C6" w:rsidRPr="006C4695" w:rsidRDefault="00EB70C6" w:rsidP="006019F1">
      <w:pPr>
        <w:spacing w:after="0" w:line="240" w:lineRule="auto"/>
        <w:jc w:val="center"/>
        <w:rPr>
          <w:rFonts w:ascii="Times New Roman" w:hAnsi="Times New Roman" w:cs="Times New Roman"/>
          <w:sz w:val="26"/>
          <w:szCs w:val="26"/>
        </w:rPr>
      </w:pPr>
      <w:r w:rsidRPr="006C4695">
        <w:rPr>
          <w:rFonts w:ascii="Times New Roman" w:hAnsi="Times New Roman" w:cs="Times New Roman"/>
          <w:sz w:val="26"/>
          <w:szCs w:val="26"/>
        </w:rPr>
        <w:t>2. Цели и задачи молодежной политики</w:t>
      </w:r>
    </w:p>
    <w:p w14:paraId="3FB35CE2" w14:textId="77777777" w:rsidR="005552E3" w:rsidRDefault="005552E3" w:rsidP="006019F1">
      <w:pPr>
        <w:spacing w:after="0" w:line="240" w:lineRule="auto"/>
        <w:ind w:firstLine="708"/>
        <w:jc w:val="both"/>
        <w:rPr>
          <w:rFonts w:ascii="Times New Roman" w:hAnsi="Times New Roman" w:cs="Times New Roman"/>
          <w:sz w:val="26"/>
          <w:szCs w:val="26"/>
        </w:rPr>
      </w:pPr>
    </w:p>
    <w:p w14:paraId="08C14820" w14:textId="418252E8" w:rsidR="00EB70C6" w:rsidRPr="006C4695" w:rsidRDefault="006019F1" w:rsidP="006019F1">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2.</w:t>
      </w:r>
      <w:r w:rsidR="00EB70C6" w:rsidRPr="006C4695">
        <w:rPr>
          <w:rFonts w:ascii="Times New Roman" w:hAnsi="Times New Roman" w:cs="Times New Roman"/>
          <w:sz w:val="26"/>
          <w:szCs w:val="26"/>
        </w:rPr>
        <w:t>1. Целями молодежной политики являются:</w:t>
      </w:r>
    </w:p>
    <w:p w14:paraId="79F8ADD7" w14:textId="77777777" w:rsidR="00EB70C6" w:rsidRPr="006C4695" w:rsidRDefault="00EB70C6" w:rsidP="006019F1">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 защита прав и законных интересов молодежи;</w:t>
      </w:r>
    </w:p>
    <w:p w14:paraId="5432167A" w14:textId="77777777" w:rsidR="00EB70C6" w:rsidRPr="006C4695" w:rsidRDefault="00EB70C6" w:rsidP="006019F1">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2)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p>
    <w:p w14:paraId="20952C73" w14:textId="77777777" w:rsidR="00EB70C6" w:rsidRPr="006C4695" w:rsidRDefault="00EB70C6" w:rsidP="006019F1">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3) создание условий для участия молодежи в политической, социально-экономической, научной, спортивной и культурной жизни общества;</w:t>
      </w:r>
    </w:p>
    <w:p w14:paraId="15D7015C" w14:textId="77777777" w:rsidR="00EB70C6" w:rsidRPr="006C4695" w:rsidRDefault="00EB70C6" w:rsidP="006019F1">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4) повышение уровня межнационального (межэтнического) и межконфессионального согласия в молодежной среде;</w:t>
      </w:r>
    </w:p>
    <w:p w14:paraId="745BE822" w14:textId="77777777" w:rsidR="00EB70C6" w:rsidRPr="006C4695" w:rsidRDefault="00EB70C6" w:rsidP="006019F1">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5) формирование системы нравственных и смысловых ориентиров, позволяющих противостоять идеологиям экстремизма, агрессивного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и деструктивным идеологиям;</w:t>
      </w:r>
    </w:p>
    <w:p w14:paraId="6AAE07AF" w14:textId="77777777" w:rsidR="00EB70C6" w:rsidRPr="006C4695" w:rsidRDefault="00EB70C6" w:rsidP="006019F1">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6) формирование культуры семейных отношений, поддержка молодых семей, способствующие улучшению демографической ситуации в Российской Федерации.</w:t>
      </w:r>
    </w:p>
    <w:p w14:paraId="3169B39F" w14:textId="2A6BA41A"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2.</w:t>
      </w:r>
      <w:r w:rsidR="004C6B2A" w:rsidRPr="006C4695">
        <w:rPr>
          <w:rFonts w:ascii="Times New Roman" w:hAnsi="Times New Roman" w:cs="Times New Roman"/>
          <w:sz w:val="26"/>
          <w:szCs w:val="26"/>
        </w:rPr>
        <w:t>2.</w:t>
      </w:r>
      <w:r w:rsidR="00374A3C" w:rsidRPr="006C4695">
        <w:rPr>
          <w:rFonts w:ascii="Times New Roman" w:hAnsi="Times New Roman" w:cs="Times New Roman"/>
          <w:sz w:val="26"/>
          <w:szCs w:val="26"/>
        </w:rPr>
        <w:t xml:space="preserve"> </w:t>
      </w:r>
      <w:r w:rsidRPr="006C4695">
        <w:rPr>
          <w:rFonts w:ascii="Times New Roman" w:hAnsi="Times New Roman" w:cs="Times New Roman"/>
          <w:sz w:val="26"/>
          <w:szCs w:val="26"/>
        </w:rPr>
        <w:t>Задачами молодежной политики являются:</w:t>
      </w:r>
    </w:p>
    <w:p w14:paraId="3F1C9595" w14:textId="77777777"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 обеспечение социальной и правовой защиты молодежи;</w:t>
      </w:r>
    </w:p>
    <w:p w14:paraId="46A33F28" w14:textId="77777777"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2) создание правовых, социально-экономических, организационных условий для выбора молодыми гражданами своего жизненного пути;</w:t>
      </w:r>
    </w:p>
    <w:p w14:paraId="7FBACD0D" w14:textId="77777777"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3) содействие социальному, культурному, духовному и физическому развитию молодежи;</w:t>
      </w:r>
    </w:p>
    <w:p w14:paraId="3C595EAA" w14:textId="77777777"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4) воспитание и образование молодежи;</w:t>
      </w:r>
    </w:p>
    <w:p w14:paraId="4B916BCF" w14:textId="77777777"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5) создание условий для реализации молодежью общественно значимых инициатив;</w:t>
      </w:r>
    </w:p>
    <w:p w14:paraId="24E1CC0D" w14:textId="77777777"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6) реализация инновационного потенциала молодежи в интересах государственного и общественного развития;</w:t>
      </w:r>
    </w:p>
    <w:p w14:paraId="055DDF20" w14:textId="77777777"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7) создание условий для включения молодежи в социально-экономическую, политическую и культурную жизнь общества.</w:t>
      </w:r>
    </w:p>
    <w:p w14:paraId="7D457E47" w14:textId="77777777" w:rsidR="00EB70C6" w:rsidRPr="006C4695" w:rsidRDefault="00EB70C6" w:rsidP="00F63008">
      <w:pPr>
        <w:spacing w:after="0" w:line="240" w:lineRule="auto"/>
        <w:jc w:val="both"/>
        <w:rPr>
          <w:rFonts w:ascii="Times New Roman" w:hAnsi="Times New Roman" w:cs="Times New Roman"/>
          <w:sz w:val="26"/>
          <w:szCs w:val="26"/>
        </w:rPr>
      </w:pPr>
    </w:p>
    <w:p w14:paraId="6E0A57B6" w14:textId="28964829" w:rsidR="00EB70C6" w:rsidRPr="006C4695" w:rsidRDefault="00EB70C6" w:rsidP="004C6B2A">
      <w:pPr>
        <w:spacing w:after="0" w:line="240" w:lineRule="auto"/>
        <w:jc w:val="center"/>
        <w:rPr>
          <w:rFonts w:ascii="Times New Roman" w:hAnsi="Times New Roman" w:cs="Times New Roman"/>
          <w:sz w:val="26"/>
          <w:szCs w:val="26"/>
        </w:rPr>
      </w:pPr>
      <w:r w:rsidRPr="006C4695">
        <w:rPr>
          <w:rFonts w:ascii="Times New Roman" w:hAnsi="Times New Roman" w:cs="Times New Roman"/>
          <w:sz w:val="26"/>
          <w:szCs w:val="26"/>
        </w:rPr>
        <w:t>3. Принципы молодежной политики</w:t>
      </w:r>
    </w:p>
    <w:p w14:paraId="0129F400" w14:textId="77777777" w:rsidR="005552E3" w:rsidRDefault="005552E3" w:rsidP="004C6B2A">
      <w:pPr>
        <w:spacing w:after="0" w:line="240" w:lineRule="auto"/>
        <w:ind w:firstLine="708"/>
        <w:jc w:val="both"/>
        <w:rPr>
          <w:rFonts w:ascii="Times New Roman" w:hAnsi="Times New Roman" w:cs="Times New Roman"/>
          <w:sz w:val="26"/>
          <w:szCs w:val="26"/>
        </w:rPr>
      </w:pPr>
    </w:p>
    <w:p w14:paraId="6169FBB6" w14:textId="6673BD16"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Принципами молодежной политики являются:</w:t>
      </w:r>
    </w:p>
    <w:p w14:paraId="39EA5DDE" w14:textId="77777777"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 сочетание интересов личности, общества и государства, обеспечение сбалансированности интересов и прав молодежи, молодых семей, молодежных общественных объединений, включая российское движение детей и молодежи, и интересов и прав иных граждан, общественных объединений и организаций;</w:t>
      </w:r>
    </w:p>
    <w:p w14:paraId="359EBC7B" w14:textId="226E6D8F"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2) взаимодействие федеральных органов государственной власти, органов государственной власти Московской области и органов местного самоуправления, осуществляющих деятельность в сфере молодежной политики;</w:t>
      </w:r>
    </w:p>
    <w:p w14:paraId="25B186BD" w14:textId="77777777"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3) комплексный, научный и стратегический подходы при формировании и реализации молодежной политики;</w:t>
      </w:r>
    </w:p>
    <w:p w14:paraId="268AC226" w14:textId="77777777"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4) открытость и равный доступ молодежи, молодых семей, молодежных общественных объединений, включая российское движение детей и молодежи, к соответствующим мерам государственной поддержки;</w:t>
      </w:r>
    </w:p>
    <w:p w14:paraId="22462CE9" w14:textId="77777777"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lastRenderedPageBreak/>
        <w:t>5) приоритетность государственной поддержки социально незащищенных молодых граждан, молодых семей;</w:t>
      </w:r>
    </w:p>
    <w:p w14:paraId="7935AE33" w14:textId="77777777"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6) обязательность участия молодежи, молодых семей, молодежных общественных объединений, включая российское движение детей и молодежи, в формировании и реализации молодежной политики;</w:t>
      </w:r>
    </w:p>
    <w:p w14:paraId="1D8B4D10" w14:textId="77777777"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7) преемственность поколений молодых граждан на основе патриотизма.</w:t>
      </w:r>
    </w:p>
    <w:p w14:paraId="04182C4B" w14:textId="77777777" w:rsidR="00EB70C6" w:rsidRPr="006C4695" w:rsidRDefault="00EB70C6" w:rsidP="00F63008">
      <w:pPr>
        <w:spacing w:after="0" w:line="240" w:lineRule="auto"/>
        <w:jc w:val="both"/>
        <w:rPr>
          <w:rFonts w:ascii="Times New Roman" w:hAnsi="Times New Roman" w:cs="Times New Roman"/>
          <w:sz w:val="26"/>
          <w:szCs w:val="26"/>
        </w:rPr>
      </w:pPr>
    </w:p>
    <w:p w14:paraId="267A6BF1" w14:textId="64A1273E" w:rsidR="00EB70C6" w:rsidRPr="006C4695" w:rsidRDefault="004C6B2A" w:rsidP="004C6B2A">
      <w:pPr>
        <w:spacing w:after="0" w:line="240" w:lineRule="auto"/>
        <w:jc w:val="center"/>
        <w:rPr>
          <w:rFonts w:ascii="Times New Roman" w:hAnsi="Times New Roman" w:cs="Times New Roman"/>
          <w:sz w:val="26"/>
          <w:szCs w:val="26"/>
        </w:rPr>
      </w:pPr>
      <w:r w:rsidRPr="006C4695">
        <w:rPr>
          <w:rFonts w:ascii="Times New Roman" w:hAnsi="Times New Roman" w:cs="Times New Roman"/>
          <w:sz w:val="26"/>
          <w:szCs w:val="26"/>
        </w:rPr>
        <w:t xml:space="preserve">4. </w:t>
      </w:r>
      <w:r w:rsidR="00EB70C6" w:rsidRPr="006C4695">
        <w:rPr>
          <w:rFonts w:ascii="Times New Roman" w:hAnsi="Times New Roman" w:cs="Times New Roman"/>
          <w:sz w:val="26"/>
          <w:szCs w:val="26"/>
        </w:rPr>
        <w:t xml:space="preserve">Координационный совет в сфере молодежной политики </w:t>
      </w:r>
      <w:r w:rsidR="00DA4F02" w:rsidRPr="00DA4F02">
        <w:rPr>
          <w:rFonts w:ascii="Times New Roman" w:hAnsi="Times New Roman" w:cs="Times New Roman"/>
          <w:sz w:val="26"/>
          <w:szCs w:val="26"/>
        </w:rPr>
        <w:t>при главе</w:t>
      </w:r>
      <w:r w:rsidRPr="006C4695">
        <w:rPr>
          <w:rFonts w:ascii="Times New Roman" w:hAnsi="Times New Roman" w:cs="Times New Roman"/>
          <w:sz w:val="26"/>
          <w:szCs w:val="26"/>
        </w:rPr>
        <w:t xml:space="preserve"> городского округа Кашира</w:t>
      </w:r>
    </w:p>
    <w:p w14:paraId="594DAC21" w14:textId="77777777" w:rsidR="00EB70C6" w:rsidRPr="006C4695" w:rsidRDefault="00EB70C6" w:rsidP="00F63008">
      <w:pPr>
        <w:spacing w:after="0" w:line="240" w:lineRule="auto"/>
        <w:jc w:val="both"/>
        <w:rPr>
          <w:rFonts w:ascii="Times New Roman" w:hAnsi="Times New Roman" w:cs="Times New Roman"/>
          <w:sz w:val="26"/>
          <w:szCs w:val="26"/>
        </w:rPr>
      </w:pPr>
    </w:p>
    <w:p w14:paraId="13D16162" w14:textId="54B6895B" w:rsidR="00EB70C6" w:rsidRPr="006C4695" w:rsidRDefault="004C6B2A" w:rsidP="0022622B">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4.</w:t>
      </w:r>
      <w:r w:rsidR="00EB70C6" w:rsidRPr="006C4695">
        <w:rPr>
          <w:rFonts w:ascii="Times New Roman" w:hAnsi="Times New Roman" w:cs="Times New Roman"/>
          <w:sz w:val="26"/>
          <w:szCs w:val="26"/>
        </w:rPr>
        <w:t xml:space="preserve">1. </w:t>
      </w:r>
      <w:r w:rsidRPr="006C4695">
        <w:rPr>
          <w:rFonts w:ascii="Times New Roman" w:hAnsi="Times New Roman" w:cs="Times New Roman"/>
          <w:sz w:val="26"/>
          <w:szCs w:val="26"/>
        </w:rPr>
        <w:t>Г</w:t>
      </w:r>
      <w:r w:rsidR="00EB70C6" w:rsidRPr="006C4695">
        <w:rPr>
          <w:rFonts w:ascii="Times New Roman" w:hAnsi="Times New Roman" w:cs="Times New Roman"/>
          <w:sz w:val="26"/>
          <w:szCs w:val="26"/>
        </w:rPr>
        <w:t>лав</w:t>
      </w:r>
      <w:r w:rsidRPr="006C4695">
        <w:rPr>
          <w:rFonts w:ascii="Times New Roman" w:hAnsi="Times New Roman" w:cs="Times New Roman"/>
          <w:sz w:val="26"/>
          <w:szCs w:val="26"/>
        </w:rPr>
        <w:t>а</w:t>
      </w:r>
      <w:r w:rsidR="00EB70C6" w:rsidRPr="006C4695">
        <w:rPr>
          <w:rFonts w:ascii="Times New Roman" w:hAnsi="Times New Roman" w:cs="Times New Roman"/>
          <w:sz w:val="26"/>
          <w:szCs w:val="26"/>
        </w:rPr>
        <w:t xml:space="preserve"> </w:t>
      </w:r>
      <w:r w:rsidRPr="006C4695">
        <w:rPr>
          <w:rFonts w:ascii="Times New Roman" w:hAnsi="Times New Roman" w:cs="Times New Roman"/>
          <w:sz w:val="26"/>
          <w:szCs w:val="26"/>
        </w:rPr>
        <w:t xml:space="preserve">городского округа Кашира </w:t>
      </w:r>
      <w:r w:rsidR="00EB70C6" w:rsidRPr="00DA4F02">
        <w:rPr>
          <w:rFonts w:ascii="Times New Roman" w:hAnsi="Times New Roman" w:cs="Times New Roman"/>
          <w:sz w:val="26"/>
          <w:szCs w:val="26"/>
        </w:rPr>
        <w:t>созда</w:t>
      </w:r>
      <w:r w:rsidR="00071C58" w:rsidRPr="00DA4F02">
        <w:rPr>
          <w:rFonts w:ascii="Times New Roman" w:hAnsi="Times New Roman" w:cs="Times New Roman"/>
          <w:sz w:val="26"/>
          <w:szCs w:val="26"/>
        </w:rPr>
        <w:t>ет</w:t>
      </w:r>
      <w:r w:rsidR="00EB70C6" w:rsidRPr="00DA4F02">
        <w:rPr>
          <w:rFonts w:ascii="Times New Roman" w:hAnsi="Times New Roman" w:cs="Times New Roman"/>
          <w:sz w:val="26"/>
          <w:szCs w:val="26"/>
        </w:rPr>
        <w:t xml:space="preserve"> </w:t>
      </w:r>
      <w:r w:rsidR="00071C58" w:rsidRPr="00DA4F02">
        <w:rPr>
          <w:rFonts w:ascii="Times New Roman" w:hAnsi="Times New Roman" w:cs="Times New Roman"/>
          <w:sz w:val="26"/>
          <w:szCs w:val="26"/>
        </w:rPr>
        <w:t>К</w:t>
      </w:r>
      <w:r w:rsidR="00EB70C6" w:rsidRPr="00DA4F02">
        <w:rPr>
          <w:rFonts w:ascii="Times New Roman" w:hAnsi="Times New Roman" w:cs="Times New Roman"/>
          <w:sz w:val="26"/>
          <w:szCs w:val="26"/>
        </w:rPr>
        <w:t>оординационны</w:t>
      </w:r>
      <w:r w:rsidR="00071C58" w:rsidRPr="00DA4F02">
        <w:rPr>
          <w:rFonts w:ascii="Times New Roman" w:hAnsi="Times New Roman" w:cs="Times New Roman"/>
          <w:sz w:val="26"/>
          <w:szCs w:val="26"/>
        </w:rPr>
        <w:t>й</w:t>
      </w:r>
      <w:r w:rsidR="00EB70C6" w:rsidRPr="00DA4F02">
        <w:rPr>
          <w:rFonts w:ascii="Times New Roman" w:hAnsi="Times New Roman" w:cs="Times New Roman"/>
          <w:sz w:val="26"/>
          <w:szCs w:val="26"/>
        </w:rPr>
        <w:t xml:space="preserve"> совет </w:t>
      </w:r>
      <w:r w:rsidR="00EB70C6" w:rsidRPr="006C4695">
        <w:rPr>
          <w:rFonts w:ascii="Times New Roman" w:hAnsi="Times New Roman" w:cs="Times New Roman"/>
          <w:sz w:val="26"/>
          <w:szCs w:val="26"/>
        </w:rPr>
        <w:t>в сфере молодежной политики в целях:</w:t>
      </w:r>
    </w:p>
    <w:p w14:paraId="62919596" w14:textId="162D91FF"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1) выдвижения и поддержки инициатив, в том числе инициативных проектов, молодежи в </w:t>
      </w:r>
      <w:r w:rsidR="004C6B2A"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w:t>
      </w:r>
    </w:p>
    <w:p w14:paraId="0624830C" w14:textId="3FD74EA9"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2) проведения при участии субъектов, осуществляющих деятельность в сфере молодежной политики, общественной экспертизы проектов нормативных правовых актов Московской области и муниципальных правовых актов </w:t>
      </w:r>
      <w:r w:rsidR="004C6B2A" w:rsidRPr="006C4695">
        <w:rPr>
          <w:rFonts w:ascii="Times New Roman" w:hAnsi="Times New Roman" w:cs="Times New Roman"/>
          <w:sz w:val="26"/>
          <w:szCs w:val="26"/>
        </w:rPr>
        <w:t xml:space="preserve">городского округа Кашира </w:t>
      </w:r>
      <w:r w:rsidRPr="006C4695">
        <w:rPr>
          <w:rFonts w:ascii="Times New Roman" w:hAnsi="Times New Roman" w:cs="Times New Roman"/>
          <w:sz w:val="26"/>
          <w:szCs w:val="26"/>
        </w:rPr>
        <w:t xml:space="preserve">Московской области, регулирующих вопросы реализации молодежной политики на территории </w:t>
      </w:r>
      <w:r w:rsidR="004C6B2A" w:rsidRPr="006C4695">
        <w:rPr>
          <w:rFonts w:ascii="Times New Roman" w:hAnsi="Times New Roman" w:cs="Times New Roman"/>
          <w:sz w:val="26"/>
          <w:szCs w:val="26"/>
        </w:rPr>
        <w:t>муниципального образования «Городской округ Кашира Московской области»;</w:t>
      </w:r>
    </w:p>
    <w:p w14:paraId="41C417E2" w14:textId="785E5FA4"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3) привлечения субъектов, осуществляющих деятельность в сфере молодежной политики, к обсуждению вопросов, касающихся реализации молодежной политики на территории </w:t>
      </w:r>
      <w:r w:rsidR="004C6B2A" w:rsidRPr="006C4695">
        <w:rPr>
          <w:rFonts w:ascii="Times New Roman" w:hAnsi="Times New Roman" w:cs="Times New Roman"/>
          <w:sz w:val="26"/>
          <w:szCs w:val="26"/>
        </w:rPr>
        <w:t xml:space="preserve">городского округа Кашира </w:t>
      </w:r>
      <w:r w:rsidRPr="006C4695">
        <w:rPr>
          <w:rFonts w:ascii="Times New Roman" w:hAnsi="Times New Roman" w:cs="Times New Roman"/>
          <w:sz w:val="26"/>
          <w:szCs w:val="26"/>
        </w:rPr>
        <w:t>Московской области, и выработке по данным вопросам рекомендаций;</w:t>
      </w:r>
    </w:p>
    <w:p w14:paraId="1AD51F9B" w14:textId="77777777" w:rsidR="00EB70C6" w:rsidRPr="006C4695" w:rsidRDefault="00EB70C6" w:rsidP="004C6B2A">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4) обеспечения участия субъектов, осуществляющих деятельность в сфере молодежной политики, в формировании государственных программ Московской области, межмуниципальных и муниципальных программ, предусматривающих мероприятия по поддержке молодежи, молодых семей и молодежных общественных объединений в Московской области, посредством публичных обсуждений, внесения предложений, оценки качества исполнения, а также иных форм, предусмотренных законодательством Российской Федерации и законодательством Московской области.</w:t>
      </w:r>
    </w:p>
    <w:p w14:paraId="7D2A435D" w14:textId="4C878CDA" w:rsidR="00374A3C" w:rsidRPr="006C4695" w:rsidRDefault="004C6B2A"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4.2.</w:t>
      </w:r>
      <w:r w:rsidR="00EB70C6" w:rsidRPr="006C4695">
        <w:rPr>
          <w:rFonts w:ascii="Times New Roman" w:hAnsi="Times New Roman" w:cs="Times New Roman"/>
          <w:sz w:val="26"/>
          <w:szCs w:val="26"/>
        </w:rPr>
        <w:t xml:space="preserve"> Порядок создания Координационного совета в сфере молодежной политики при </w:t>
      </w:r>
    </w:p>
    <w:p w14:paraId="5967409E" w14:textId="453A4063" w:rsidR="00EB70C6" w:rsidRPr="006C4695" w:rsidRDefault="00EB70C6" w:rsidP="00F63008">
      <w:pPr>
        <w:spacing w:after="0" w:line="240" w:lineRule="auto"/>
        <w:jc w:val="both"/>
        <w:rPr>
          <w:rFonts w:ascii="Times New Roman" w:hAnsi="Times New Roman" w:cs="Times New Roman"/>
          <w:sz w:val="26"/>
          <w:szCs w:val="26"/>
        </w:rPr>
      </w:pPr>
      <w:r w:rsidRPr="006C4695">
        <w:rPr>
          <w:rFonts w:ascii="Times New Roman" w:hAnsi="Times New Roman" w:cs="Times New Roman"/>
          <w:sz w:val="26"/>
          <w:szCs w:val="26"/>
        </w:rPr>
        <w:t xml:space="preserve">главе </w:t>
      </w:r>
      <w:r w:rsidR="00374A3C" w:rsidRPr="006C4695">
        <w:rPr>
          <w:rFonts w:ascii="Times New Roman" w:hAnsi="Times New Roman" w:cs="Times New Roman"/>
          <w:sz w:val="26"/>
          <w:szCs w:val="26"/>
        </w:rPr>
        <w:t xml:space="preserve">городского округа Кашира </w:t>
      </w:r>
      <w:r w:rsidRPr="006C4695">
        <w:rPr>
          <w:rFonts w:ascii="Times New Roman" w:hAnsi="Times New Roman" w:cs="Times New Roman"/>
          <w:sz w:val="26"/>
          <w:szCs w:val="26"/>
        </w:rPr>
        <w:t xml:space="preserve">определяется </w:t>
      </w:r>
      <w:r w:rsidR="00BA717D" w:rsidRPr="006C4695">
        <w:rPr>
          <w:rFonts w:ascii="Times New Roman" w:hAnsi="Times New Roman" w:cs="Times New Roman"/>
          <w:sz w:val="26"/>
          <w:szCs w:val="26"/>
        </w:rPr>
        <w:t xml:space="preserve">постановлением </w:t>
      </w:r>
      <w:r w:rsidR="00071C58" w:rsidRPr="00DA4F02">
        <w:rPr>
          <w:rFonts w:ascii="Times New Roman" w:hAnsi="Times New Roman" w:cs="Times New Roman"/>
          <w:sz w:val="26"/>
          <w:szCs w:val="26"/>
        </w:rPr>
        <w:t>главы</w:t>
      </w:r>
      <w:r w:rsidRPr="00DA4F02">
        <w:rPr>
          <w:rFonts w:ascii="Times New Roman" w:hAnsi="Times New Roman" w:cs="Times New Roman"/>
          <w:sz w:val="26"/>
          <w:szCs w:val="26"/>
        </w:rPr>
        <w:t xml:space="preserve"> </w:t>
      </w:r>
      <w:r w:rsidR="00374A3C" w:rsidRPr="006C4695">
        <w:rPr>
          <w:rFonts w:ascii="Times New Roman" w:hAnsi="Times New Roman" w:cs="Times New Roman"/>
          <w:sz w:val="26"/>
          <w:szCs w:val="26"/>
        </w:rPr>
        <w:t>городского округа Кашира</w:t>
      </w:r>
      <w:r w:rsidRPr="006C4695">
        <w:rPr>
          <w:rFonts w:ascii="Times New Roman" w:hAnsi="Times New Roman" w:cs="Times New Roman"/>
          <w:sz w:val="26"/>
          <w:szCs w:val="26"/>
        </w:rPr>
        <w:t>.</w:t>
      </w:r>
    </w:p>
    <w:p w14:paraId="6926D4B9" w14:textId="77777777" w:rsidR="00EB70C6" w:rsidRPr="006C4695" w:rsidRDefault="00EB70C6" w:rsidP="00F63008">
      <w:pPr>
        <w:spacing w:after="0" w:line="240" w:lineRule="auto"/>
        <w:jc w:val="both"/>
        <w:rPr>
          <w:rFonts w:ascii="Times New Roman" w:hAnsi="Times New Roman" w:cs="Times New Roman"/>
          <w:sz w:val="26"/>
          <w:szCs w:val="26"/>
        </w:rPr>
      </w:pPr>
    </w:p>
    <w:p w14:paraId="11BBA98E" w14:textId="30815540" w:rsidR="00EB70C6" w:rsidRPr="006C4695" w:rsidRDefault="00374A3C" w:rsidP="00374A3C">
      <w:pPr>
        <w:spacing w:after="0" w:line="240" w:lineRule="auto"/>
        <w:jc w:val="center"/>
        <w:rPr>
          <w:rFonts w:ascii="Times New Roman" w:hAnsi="Times New Roman" w:cs="Times New Roman"/>
          <w:sz w:val="26"/>
          <w:szCs w:val="26"/>
        </w:rPr>
      </w:pPr>
      <w:r w:rsidRPr="006C4695">
        <w:rPr>
          <w:rFonts w:ascii="Times New Roman" w:hAnsi="Times New Roman" w:cs="Times New Roman"/>
          <w:sz w:val="26"/>
          <w:szCs w:val="26"/>
        </w:rPr>
        <w:t>5</w:t>
      </w:r>
      <w:r w:rsidR="00EB70C6" w:rsidRPr="006C4695">
        <w:rPr>
          <w:rFonts w:ascii="Times New Roman" w:hAnsi="Times New Roman" w:cs="Times New Roman"/>
          <w:sz w:val="26"/>
          <w:szCs w:val="26"/>
        </w:rPr>
        <w:t xml:space="preserve">. Полномочия органов местного самоуправления </w:t>
      </w:r>
      <w:r w:rsidRPr="006C4695">
        <w:rPr>
          <w:rFonts w:ascii="Times New Roman" w:hAnsi="Times New Roman" w:cs="Times New Roman"/>
          <w:sz w:val="26"/>
          <w:szCs w:val="26"/>
        </w:rPr>
        <w:t xml:space="preserve">городского округа Кашира </w:t>
      </w:r>
      <w:r w:rsidR="00EB70C6" w:rsidRPr="006C4695">
        <w:rPr>
          <w:rFonts w:ascii="Times New Roman" w:hAnsi="Times New Roman" w:cs="Times New Roman"/>
          <w:sz w:val="26"/>
          <w:szCs w:val="26"/>
        </w:rPr>
        <w:t>в сфере молодежной политики</w:t>
      </w:r>
    </w:p>
    <w:p w14:paraId="67647916" w14:textId="77777777" w:rsidR="00EB70C6" w:rsidRPr="006C4695" w:rsidRDefault="00EB70C6" w:rsidP="00F63008">
      <w:pPr>
        <w:spacing w:after="0" w:line="240" w:lineRule="auto"/>
        <w:jc w:val="both"/>
        <w:rPr>
          <w:rFonts w:ascii="Times New Roman" w:hAnsi="Times New Roman" w:cs="Times New Roman"/>
          <w:sz w:val="26"/>
          <w:szCs w:val="26"/>
        </w:rPr>
      </w:pPr>
    </w:p>
    <w:p w14:paraId="00F03FA4" w14:textId="576D0EA6" w:rsidR="00EB70C6" w:rsidRPr="006C4695" w:rsidRDefault="00374A3C"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5.1. </w:t>
      </w:r>
      <w:r w:rsidR="00EB70C6" w:rsidRPr="006C4695">
        <w:rPr>
          <w:rFonts w:ascii="Times New Roman" w:hAnsi="Times New Roman" w:cs="Times New Roman"/>
          <w:sz w:val="26"/>
          <w:szCs w:val="26"/>
        </w:rPr>
        <w:t xml:space="preserve">К полномочиям органов местного самоуправления </w:t>
      </w:r>
      <w:r w:rsidRPr="006C4695">
        <w:rPr>
          <w:rFonts w:ascii="Times New Roman" w:hAnsi="Times New Roman" w:cs="Times New Roman"/>
          <w:sz w:val="26"/>
          <w:szCs w:val="26"/>
        </w:rPr>
        <w:t xml:space="preserve">городского округа Кашира </w:t>
      </w:r>
      <w:r w:rsidR="00EB70C6" w:rsidRPr="006C4695">
        <w:rPr>
          <w:rFonts w:ascii="Times New Roman" w:hAnsi="Times New Roman" w:cs="Times New Roman"/>
          <w:sz w:val="26"/>
          <w:szCs w:val="26"/>
        </w:rPr>
        <w:t>в сфере молодежной политики относятся:</w:t>
      </w:r>
    </w:p>
    <w:p w14:paraId="1BC62928" w14:textId="77777777"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 участие в реализации молодежной политики;</w:t>
      </w:r>
    </w:p>
    <w:p w14:paraId="1C25AE50" w14:textId="2C2436DE"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2) разработка и реализация мер по обеспечению и защите прав и законных интересов молодежи на территории муниципального образования </w:t>
      </w:r>
      <w:r w:rsidR="00374A3C" w:rsidRPr="006C4695">
        <w:rPr>
          <w:rFonts w:ascii="Times New Roman" w:hAnsi="Times New Roman" w:cs="Times New Roman"/>
          <w:sz w:val="26"/>
          <w:szCs w:val="26"/>
        </w:rPr>
        <w:t xml:space="preserve">«Городской округ Кашира </w:t>
      </w:r>
      <w:r w:rsidRPr="006C4695">
        <w:rPr>
          <w:rFonts w:ascii="Times New Roman" w:hAnsi="Times New Roman" w:cs="Times New Roman"/>
          <w:sz w:val="26"/>
          <w:szCs w:val="26"/>
        </w:rPr>
        <w:t>Московской области</w:t>
      </w:r>
      <w:r w:rsidR="00374A3C" w:rsidRPr="006C4695">
        <w:rPr>
          <w:rFonts w:ascii="Times New Roman" w:hAnsi="Times New Roman" w:cs="Times New Roman"/>
          <w:sz w:val="26"/>
          <w:szCs w:val="26"/>
        </w:rPr>
        <w:t>»</w:t>
      </w:r>
      <w:r w:rsidRPr="006C4695">
        <w:rPr>
          <w:rFonts w:ascii="Times New Roman" w:hAnsi="Times New Roman" w:cs="Times New Roman"/>
          <w:sz w:val="26"/>
          <w:szCs w:val="26"/>
        </w:rPr>
        <w:t>;</w:t>
      </w:r>
    </w:p>
    <w:p w14:paraId="6C9CFCAD" w14:textId="4C74DB87"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3) содействие развитию инфраструктуры молодежной политики, в том числе создание и обеспечение функционирования муниципальных учреждений, осуществляющих деятельность по реализации молодежной политики на территории муниципального образования</w:t>
      </w:r>
      <w:r w:rsidR="00374A3C" w:rsidRPr="006C4695">
        <w:rPr>
          <w:rFonts w:ascii="Times New Roman" w:hAnsi="Times New Roman" w:cs="Times New Roman"/>
          <w:sz w:val="26"/>
          <w:szCs w:val="26"/>
        </w:rPr>
        <w:t xml:space="preserve"> «Городской округ Кашира Московской области»;</w:t>
      </w:r>
    </w:p>
    <w:p w14:paraId="5D967796" w14:textId="0CE695E5" w:rsidR="00EB70C6" w:rsidRPr="00DA4F02"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lastRenderedPageBreak/>
        <w:t xml:space="preserve">4) организация и проведение мероприятий по работе с молодежью на территории муниципального образования </w:t>
      </w:r>
      <w:r w:rsidR="005765D4" w:rsidRPr="00DA4F02">
        <w:rPr>
          <w:rFonts w:ascii="Times New Roman" w:hAnsi="Times New Roman" w:cs="Times New Roman"/>
          <w:sz w:val="26"/>
          <w:szCs w:val="26"/>
        </w:rPr>
        <w:t>«Городской округ Кашира Московской области»;</w:t>
      </w:r>
    </w:p>
    <w:p w14:paraId="7076ABF4" w14:textId="77777777"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5) разработка и реализация муниципальных программ по основным направлениям молодежной политики;</w:t>
      </w:r>
    </w:p>
    <w:p w14:paraId="13AF9027" w14:textId="0CE54992"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6) содействие реализации выдвигаемых инициатив, в том числе инициативных проектов, молодежи муниципального образования </w:t>
      </w:r>
      <w:r w:rsidR="00374A3C" w:rsidRPr="006C4695">
        <w:rPr>
          <w:rFonts w:ascii="Times New Roman" w:hAnsi="Times New Roman" w:cs="Times New Roman"/>
          <w:sz w:val="26"/>
          <w:szCs w:val="26"/>
        </w:rPr>
        <w:t>«Городской округ Кашира Московской области»</w:t>
      </w:r>
      <w:r w:rsidRPr="006C4695">
        <w:rPr>
          <w:rFonts w:ascii="Times New Roman" w:hAnsi="Times New Roman" w:cs="Times New Roman"/>
          <w:sz w:val="26"/>
          <w:szCs w:val="26"/>
        </w:rPr>
        <w:t>;</w:t>
      </w:r>
    </w:p>
    <w:p w14:paraId="5139D9D8" w14:textId="6B2A3639"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7) 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на территории муниципального образования </w:t>
      </w:r>
      <w:r w:rsidR="00374A3C" w:rsidRPr="006C4695">
        <w:rPr>
          <w:rFonts w:ascii="Times New Roman" w:hAnsi="Times New Roman" w:cs="Times New Roman"/>
          <w:sz w:val="26"/>
          <w:szCs w:val="26"/>
        </w:rPr>
        <w:t>«Городской округ Кашира Московской области»</w:t>
      </w:r>
      <w:r w:rsidRPr="006C4695">
        <w:rPr>
          <w:rFonts w:ascii="Times New Roman" w:hAnsi="Times New Roman" w:cs="Times New Roman"/>
          <w:sz w:val="26"/>
          <w:szCs w:val="26"/>
        </w:rPr>
        <w:t>;</w:t>
      </w:r>
    </w:p>
    <w:p w14:paraId="33671DB8" w14:textId="4EF47735"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8) осуществление иных полномочий в сфере молодежной политики, отнесенных в соответствии с федеральными законами, законами Московской области к полномочиям органов местного самоуправления.</w:t>
      </w:r>
    </w:p>
    <w:p w14:paraId="15EBE50D" w14:textId="77777777" w:rsidR="00EB70C6" w:rsidRPr="006C4695" w:rsidRDefault="00EB70C6" w:rsidP="00F63008">
      <w:pPr>
        <w:spacing w:after="0" w:line="240" w:lineRule="auto"/>
        <w:jc w:val="both"/>
        <w:rPr>
          <w:rFonts w:ascii="Times New Roman" w:hAnsi="Times New Roman" w:cs="Times New Roman"/>
          <w:sz w:val="26"/>
          <w:szCs w:val="26"/>
        </w:rPr>
      </w:pPr>
    </w:p>
    <w:p w14:paraId="15BEE8F6" w14:textId="008D7D9F" w:rsidR="00EB70C6" w:rsidRPr="006C4695" w:rsidRDefault="00374A3C" w:rsidP="00374A3C">
      <w:pPr>
        <w:spacing w:after="0" w:line="240" w:lineRule="auto"/>
        <w:jc w:val="center"/>
        <w:rPr>
          <w:rFonts w:ascii="Times New Roman" w:hAnsi="Times New Roman" w:cs="Times New Roman"/>
          <w:sz w:val="26"/>
          <w:szCs w:val="26"/>
        </w:rPr>
      </w:pPr>
      <w:r w:rsidRPr="006C4695">
        <w:rPr>
          <w:rFonts w:ascii="Times New Roman" w:hAnsi="Times New Roman" w:cs="Times New Roman"/>
          <w:sz w:val="26"/>
          <w:szCs w:val="26"/>
        </w:rPr>
        <w:t>6</w:t>
      </w:r>
      <w:r w:rsidR="00EB70C6" w:rsidRPr="006C4695">
        <w:rPr>
          <w:rFonts w:ascii="Times New Roman" w:hAnsi="Times New Roman" w:cs="Times New Roman"/>
          <w:sz w:val="26"/>
          <w:szCs w:val="26"/>
        </w:rPr>
        <w:t>. Основные направления молодежной политики</w:t>
      </w:r>
    </w:p>
    <w:p w14:paraId="57FBD28C" w14:textId="77777777" w:rsidR="00EB70C6" w:rsidRPr="006C4695" w:rsidRDefault="00EB70C6" w:rsidP="00F63008">
      <w:pPr>
        <w:spacing w:after="0" w:line="240" w:lineRule="auto"/>
        <w:jc w:val="both"/>
        <w:rPr>
          <w:rFonts w:ascii="Times New Roman" w:hAnsi="Times New Roman" w:cs="Times New Roman"/>
          <w:sz w:val="26"/>
          <w:szCs w:val="26"/>
        </w:rPr>
      </w:pPr>
    </w:p>
    <w:p w14:paraId="147EE6DD" w14:textId="0A817E59" w:rsidR="00EB70C6" w:rsidRPr="006C4695" w:rsidRDefault="00374A3C" w:rsidP="00374A3C">
      <w:pPr>
        <w:spacing w:after="0" w:line="240" w:lineRule="auto"/>
        <w:ind w:firstLine="708"/>
        <w:jc w:val="both"/>
        <w:rPr>
          <w:rFonts w:ascii="Times New Roman" w:hAnsi="Times New Roman" w:cs="Times New Roman"/>
          <w:sz w:val="26"/>
          <w:szCs w:val="26"/>
        </w:rPr>
      </w:pPr>
      <w:bookmarkStart w:id="1" w:name="Par139"/>
      <w:bookmarkEnd w:id="1"/>
      <w:r w:rsidRPr="006C4695">
        <w:rPr>
          <w:rFonts w:ascii="Times New Roman" w:hAnsi="Times New Roman" w:cs="Times New Roman"/>
          <w:sz w:val="26"/>
          <w:szCs w:val="26"/>
        </w:rPr>
        <w:t>6.</w:t>
      </w:r>
      <w:r w:rsidR="00EB70C6" w:rsidRPr="006C4695">
        <w:rPr>
          <w:rFonts w:ascii="Times New Roman" w:hAnsi="Times New Roman" w:cs="Times New Roman"/>
          <w:sz w:val="26"/>
          <w:szCs w:val="26"/>
        </w:rPr>
        <w:t>1. Основными направлениями молодежной политики являются:</w:t>
      </w:r>
    </w:p>
    <w:p w14:paraId="636B73EA" w14:textId="10A52251"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1) патриотическое воспитание молодежи в </w:t>
      </w:r>
      <w:r w:rsidR="00374A3C"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w:t>
      </w:r>
    </w:p>
    <w:p w14:paraId="2C4ACAB9" w14:textId="20087890"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2) духовно-нравственное воспитание молодежи в </w:t>
      </w:r>
      <w:r w:rsidR="00374A3C"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w:t>
      </w:r>
    </w:p>
    <w:p w14:paraId="4C4FF891" w14:textId="77777777"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3) 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общественных объединений, формирование у молодежи на основе традиционных российских духовно-нравственных ценностей неприятия идеологий терроризма, экстремизма, иных деструктивных идеологий, а также формирование устойчивости к их пропаганде;</w:t>
      </w:r>
    </w:p>
    <w:p w14:paraId="32FFB8F4" w14:textId="0005FFB6"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4) обеспечение защиты прав и законных интересов молодежи в </w:t>
      </w:r>
      <w:r w:rsidR="00374A3C"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w:t>
      </w:r>
    </w:p>
    <w:p w14:paraId="17674029" w14:textId="012FA2F7"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5) поддержка молодых граждан, оказавшихся в трудной жизненной ситуации, инвалидов и лиц с ограниченными возможностями здоровья из числа молодых граждан, лиц из числа детей-сирот и детей, оставшихся без попечения родителей, а также содействие в оказании социально-психологической помощи молодежи в </w:t>
      </w:r>
      <w:r w:rsidR="00374A3C"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w:t>
      </w:r>
    </w:p>
    <w:p w14:paraId="6F151E5D" w14:textId="559BEE94"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6) поддержка инициатив, в том числе инициативных проектов, молодежи в</w:t>
      </w:r>
      <w:r w:rsidR="00374A3C" w:rsidRPr="006C4695">
        <w:rPr>
          <w:rFonts w:ascii="Times New Roman" w:hAnsi="Times New Roman" w:cs="Times New Roman"/>
          <w:sz w:val="26"/>
          <w:szCs w:val="26"/>
        </w:rPr>
        <w:t xml:space="preserve"> городском округе Кашира</w:t>
      </w:r>
      <w:r w:rsidRPr="006C4695">
        <w:rPr>
          <w:rFonts w:ascii="Times New Roman" w:hAnsi="Times New Roman" w:cs="Times New Roman"/>
          <w:sz w:val="26"/>
          <w:szCs w:val="26"/>
        </w:rPr>
        <w:t xml:space="preserve"> Московской области;</w:t>
      </w:r>
    </w:p>
    <w:p w14:paraId="183ABBD7" w14:textId="12842F8D"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7) содействие общественной деятельности, направленной на поддержку молодежи в</w:t>
      </w:r>
      <w:r w:rsidR="00374A3C" w:rsidRPr="006C4695">
        <w:rPr>
          <w:rFonts w:ascii="Times New Roman" w:hAnsi="Times New Roman" w:cs="Times New Roman"/>
          <w:sz w:val="26"/>
          <w:szCs w:val="26"/>
        </w:rPr>
        <w:t xml:space="preserve"> городском округе Кашира</w:t>
      </w:r>
      <w:r w:rsidRPr="006C4695">
        <w:rPr>
          <w:rFonts w:ascii="Times New Roman" w:hAnsi="Times New Roman" w:cs="Times New Roman"/>
          <w:sz w:val="26"/>
          <w:szCs w:val="26"/>
        </w:rPr>
        <w:t xml:space="preserve"> Московской области;</w:t>
      </w:r>
    </w:p>
    <w:p w14:paraId="2044E9DE" w14:textId="7420F9FA"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8) организация досуга, отдыха и оздоровления молодежи в </w:t>
      </w:r>
      <w:r w:rsidR="00374A3C"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 вовлечение молодых граждан в социальный и внутренний туризм, в том числе путем организации и проведения походов, экспедиций, слетов, фестивалей и иных мероприятий, проводимых в условиях природной среды;</w:t>
      </w:r>
    </w:p>
    <w:p w14:paraId="0ECCBD6C" w14:textId="77777777"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9) формирование условий для занятий физической культурой, спортом, содействие здоровому образу жизни молодежи и его популяризации в молодежной среде, поддержка проектов молодежи, направленных на решение социальных задач через развитие физической культуры и спорта;</w:t>
      </w:r>
    </w:p>
    <w:p w14:paraId="5F8B8E8E" w14:textId="3022F025"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10) предоставление социальных услуг молодежи в </w:t>
      </w:r>
      <w:r w:rsidR="00374A3C"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w:t>
      </w:r>
    </w:p>
    <w:p w14:paraId="07E8D1E1" w14:textId="47638CE3"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lastRenderedPageBreak/>
        <w:t xml:space="preserve">11) содействие решению жилищных проблем молодежи, молодых семей в </w:t>
      </w:r>
      <w:r w:rsidR="00374A3C"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w:t>
      </w:r>
    </w:p>
    <w:p w14:paraId="09C8549F" w14:textId="722496A6"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12) поддержка молодых семей в </w:t>
      </w:r>
      <w:r w:rsidR="00374A3C"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 xml:space="preserve">Московской области, сохранение и укрепление традиционных семейных ценностей и семейного образа жизни в молодежной среде, создание условий для обеспечения ответственного родительства среди молодежи в </w:t>
      </w:r>
      <w:r w:rsidR="00374A3C"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w:t>
      </w:r>
    </w:p>
    <w:p w14:paraId="65630DDC" w14:textId="00B44F4D"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13) содействие образованию молодежи в </w:t>
      </w:r>
      <w:r w:rsidR="00374A3C"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 научной, научно-технической деятельности молодежи, повышению мотивации у молодых граждан к получению новых знаний, в том числе путем самообразования, поддержка молодых ученых;</w:t>
      </w:r>
    </w:p>
    <w:p w14:paraId="2417904F" w14:textId="2052ED27"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14) правовое просвещение и правовое информирование молодежи в </w:t>
      </w:r>
      <w:r w:rsidR="00374A3C"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w:t>
      </w:r>
    </w:p>
    <w:p w14:paraId="3707E2F1" w14:textId="2860C324"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15) организация подготовки специалистов по работе с молодежью в </w:t>
      </w:r>
      <w:r w:rsidR="00374A3C"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w:t>
      </w:r>
    </w:p>
    <w:p w14:paraId="449A12E3" w14:textId="232B167B"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16) выявление, сопровождение и поддержка молодежи в </w:t>
      </w:r>
      <w:r w:rsidR="00374A3C"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 проявившей одаренность, содействие реализации прав молодых граждан на свободу литературного, художественного, научного, технического и других видов творчества;</w:t>
      </w:r>
    </w:p>
    <w:p w14:paraId="65D37869" w14:textId="77777777"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17) развитие института наставничества;</w:t>
      </w:r>
    </w:p>
    <w:p w14:paraId="7CBF4E33" w14:textId="470A3913"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18) обеспечение гарантий в сфере труда и занятости молодежи в </w:t>
      </w:r>
      <w:r w:rsidR="00374A3C"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 содействие трудоустройству молодых граждан, в том числе посредством студенческих отрядов, профессиональному развитию молодых специалистов и молодых работников;</w:t>
      </w:r>
    </w:p>
    <w:p w14:paraId="5227F69C" w14:textId="46623A68"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19) поддержка и содействие предпринимательской деятельности молодежи в</w:t>
      </w:r>
      <w:r w:rsidR="00374A3C" w:rsidRPr="006C4695">
        <w:rPr>
          <w:rFonts w:ascii="Times New Roman" w:hAnsi="Times New Roman" w:cs="Times New Roman"/>
          <w:sz w:val="26"/>
          <w:szCs w:val="26"/>
        </w:rPr>
        <w:t xml:space="preserve"> городском округе Кашира</w:t>
      </w:r>
      <w:r w:rsidRPr="006C4695">
        <w:rPr>
          <w:rFonts w:ascii="Times New Roman" w:hAnsi="Times New Roman" w:cs="Times New Roman"/>
          <w:sz w:val="26"/>
          <w:szCs w:val="26"/>
        </w:rPr>
        <w:t xml:space="preserve"> Московской области;</w:t>
      </w:r>
    </w:p>
    <w:p w14:paraId="622C90B7" w14:textId="77777777"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20) формирование условий для самореализации молодых граждан через их вовлечение в социально-экономическое развитие сельских территорий и повышение привлекательности сельского образа жизни;</w:t>
      </w:r>
    </w:p>
    <w:p w14:paraId="62B8B8B6" w14:textId="7C7E79C0" w:rsidR="00EB70C6" w:rsidRPr="006C4695" w:rsidRDefault="00EB70C6" w:rsidP="00374A3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21) поддержка деятельности молодежных общественных объединений, некоммерческих организаций, осуществляющих деятельность, направленную на реализацию молодежной политики, и органов молодежного самоуправления при органах местного самоуправления и организациях;</w:t>
      </w:r>
    </w:p>
    <w:p w14:paraId="6392FE19" w14:textId="773DF700" w:rsidR="00EB70C6" w:rsidRPr="006C4695" w:rsidRDefault="00EB70C6" w:rsidP="00214AF8">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22) содействие участию молодежи в </w:t>
      </w:r>
      <w:r w:rsidR="00214AF8"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 в добровольческой (волонтерской) деятельности;</w:t>
      </w:r>
    </w:p>
    <w:p w14:paraId="192AF913" w14:textId="021ACAE2" w:rsidR="00EB70C6" w:rsidRPr="006C4695" w:rsidRDefault="00EB70C6" w:rsidP="00214AF8">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23) формирование у молодежи в </w:t>
      </w:r>
      <w:r w:rsidR="00214AF8"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 экологической культуры и экологически ответственного мировоззрения;</w:t>
      </w:r>
    </w:p>
    <w:p w14:paraId="20A20846" w14:textId="77777777" w:rsidR="00EB70C6" w:rsidRPr="006C4695" w:rsidRDefault="00EB70C6" w:rsidP="00214AF8">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24) содействие международному и межрегиональному сотрудничеству в сфере молодежной политики;</w:t>
      </w:r>
    </w:p>
    <w:p w14:paraId="03242C04" w14:textId="0A1FD689" w:rsidR="00EB70C6" w:rsidRPr="006C4695" w:rsidRDefault="00EB70C6" w:rsidP="00214AF8">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25) предупреждение правонарушений и антиобщественных действий молодежи в </w:t>
      </w:r>
      <w:r w:rsidR="00214AF8"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w:t>
      </w:r>
    </w:p>
    <w:p w14:paraId="1DB94CFA" w14:textId="4DDE4A06" w:rsidR="00EB70C6" w:rsidRPr="006C4695" w:rsidRDefault="00EB70C6" w:rsidP="00214AF8">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26) поддержка деятельности по созданию и распространению в средствах массовой информации, в том числе в информационно-телекоммуникационной сети </w:t>
      </w:r>
      <w:r w:rsidR="00214AF8" w:rsidRPr="006C4695">
        <w:rPr>
          <w:rFonts w:ascii="Times New Roman" w:hAnsi="Times New Roman" w:cs="Times New Roman"/>
          <w:sz w:val="26"/>
          <w:szCs w:val="26"/>
        </w:rPr>
        <w:t>«</w:t>
      </w:r>
      <w:r w:rsidRPr="006C4695">
        <w:rPr>
          <w:rFonts w:ascii="Times New Roman" w:hAnsi="Times New Roman" w:cs="Times New Roman"/>
          <w:sz w:val="26"/>
          <w:szCs w:val="26"/>
        </w:rPr>
        <w:t>Интернет</w:t>
      </w:r>
      <w:r w:rsidR="00214AF8" w:rsidRPr="006C4695">
        <w:rPr>
          <w:rFonts w:ascii="Times New Roman" w:hAnsi="Times New Roman" w:cs="Times New Roman"/>
          <w:sz w:val="26"/>
          <w:szCs w:val="26"/>
        </w:rPr>
        <w:t>»</w:t>
      </w:r>
      <w:r w:rsidRPr="006C4695">
        <w:rPr>
          <w:rFonts w:ascii="Times New Roman" w:hAnsi="Times New Roman" w:cs="Times New Roman"/>
          <w:sz w:val="26"/>
          <w:szCs w:val="26"/>
        </w:rPr>
        <w:t xml:space="preserve">, произведений науки, искусства, литературы и других произведений, направленных на укрепление гражданской идентичности, патриотическое воспитание молодежи и духовно-нравственное воспитание молодежи в </w:t>
      </w:r>
      <w:r w:rsidR="00214AF8"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w:t>
      </w:r>
    </w:p>
    <w:p w14:paraId="68CADD26" w14:textId="77777777" w:rsidR="00EB70C6" w:rsidRPr="006C4695" w:rsidRDefault="00EB70C6" w:rsidP="00214AF8">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27) проведение научно-аналитических исследований по вопросам молодежной политики.</w:t>
      </w:r>
    </w:p>
    <w:p w14:paraId="4992F2D7" w14:textId="486705E1" w:rsidR="00EB70C6" w:rsidRPr="006C4695" w:rsidRDefault="00214AF8" w:rsidP="00214AF8">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lastRenderedPageBreak/>
        <w:t>6.</w:t>
      </w:r>
      <w:r w:rsidR="00EB70C6" w:rsidRPr="006C4695">
        <w:rPr>
          <w:rFonts w:ascii="Times New Roman" w:hAnsi="Times New Roman" w:cs="Times New Roman"/>
          <w:sz w:val="26"/>
          <w:szCs w:val="26"/>
        </w:rPr>
        <w:t xml:space="preserve">2. Основные направления молодежной политики, указанные в </w:t>
      </w:r>
      <w:r w:rsidRPr="006C4695">
        <w:rPr>
          <w:rFonts w:ascii="Times New Roman" w:hAnsi="Times New Roman" w:cs="Times New Roman"/>
          <w:sz w:val="26"/>
          <w:szCs w:val="26"/>
        </w:rPr>
        <w:t>п.6.1. настоящего раздела</w:t>
      </w:r>
      <w:r w:rsidR="00EB70C6" w:rsidRPr="006C4695">
        <w:rPr>
          <w:rFonts w:ascii="Times New Roman" w:hAnsi="Times New Roman" w:cs="Times New Roman"/>
          <w:sz w:val="26"/>
          <w:szCs w:val="26"/>
        </w:rPr>
        <w:t xml:space="preserve">, реализуются в соответствии с Федеральным </w:t>
      </w:r>
      <w:hyperlink r:id="rId11" w:history="1">
        <w:r w:rsidR="00EB70C6" w:rsidRPr="006C4695">
          <w:rPr>
            <w:rStyle w:val="ac"/>
            <w:rFonts w:ascii="Times New Roman" w:hAnsi="Times New Roman" w:cs="Times New Roman"/>
            <w:color w:val="auto"/>
            <w:sz w:val="26"/>
            <w:szCs w:val="26"/>
            <w:u w:val="none"/>
          </w:rPr>
          <w:t>законом</w:t>
        </w:r>
      </w:hyperlink>
      <w:r w:rsidR="00EB70C6" w:rsidRPr="006C4695">
        <w:rPr>
          <w:rFonts w:ascii="Times New Roman" w:hAnsi="Times New Roman" w:cs="Times New Roman"/>
          <w:sz w:val="26"/>
          <w:szCs w:val="26"/>
        </w:rPr>
        <w:t xml:space="preserve"> от 30</w:t>
      </w:r>
      <w:r w:rsidRPr="006C4695">
        <w:rPr>
          <w:rFonts w:ascii="Times New Roman" w:hAnsi="Times New Roman" w:cs="Times New Roman"/>
          <w:sz w:val="26"/>
          <w:szCs w:val="26"/>
        </w:rPr>
        <w:t>.12.2020 №</w:t>
      </w:r>
      <w:r w:rsidR="00EB70C6" w:rsidRPr="006C4695">
        <w:rPr>
          <w:rFonts w:ascii="Times New Roman" w:hAnsi="Times New Roman" w:cs="Times New Roman"/>
          <w:sz w:val="26"/>
          <w:szCs w:val="26"/>
        </w:rPr>
        <w:t xml:space="preserve"> 489-ФЗ, другими федеральными законами и иными нормативными правовыми актами Российской Федерации, иными нормативными правовыми актами Московской области, муниципальными правовыми актами</w:t>
      </w:r>
      <w:r w:rsidRPr="006C4695">
        <w:rPr>
          <w:rFonts w:ascii="Times New Roman" w:hAnsi="Times New Roman" w:cs="Times New Roman"/>
          <w:sz w:val="26"/>
          <w:szCs w:val="26"/>
        </w:rPr>
        <w:t xml:space="preserve"> городского округа Кашира, настоящим Положением</w:t>
      </w:r>
      <w:r w:rsidR="00EB70C6" w:rsidRPr="006C4695">
        <w:rPr>
          <w:rFonts w:ascii="Times New Roman" w:hAnsi="Times New Roman" w:cs="Times New Roman"/>
          <w:sz w:val="26"/>
          <w:szCs w:val="26"/>
        </w:rPr>
        <w:t xml:space="preserve"> с учетом социальных потребностей молодежи, национальных традиций, региональных, местных и этнокультурных особенностей </w:t>
      </w:r>
      <w:r w:rsidRPr="006C4695">
        <w:rPr>
          <w:rFonts w:ascii="Times New Roman" w:hAnsi="Times New Roman" w:cs="Times New Roman"/>
          <w:sz w:val="26"/>
          <w:szCs w:val="26"/>
        </w:rPr>
        <w:t xml:space="preserve">городского округа Кашира </w:t>
      </w:r>
      <w:r w:rsidR="00EB70C6" w:rsidRPr="006C4695">
        <w:rPr>
          <w:rFonts w:ascii="Times New Roman" w:hAnsi="Times New Roman" w:cs="Times New Roman"/>
          <w:sz w:val="26"/>
          <w:szCs w:val="26"/>
        </w:rPr>
        <w:t>Московской области, в том числе в рамках государственных программ Российской Федерации, государственных программ Московской области, муниципальных программ</w:t>
      </w:r>
      <w:r w:rsidRPr="006C4695">
        <w:rPr>
          <w:rFonts w:ascii="Times New Roman" w:hAnsi="Times New Roman" w:cs="Times New Roman"/>
          <w:sz w:val="26"/>
          <w:szCs w:val="26"/>
        </w:rPr>
        <w:t xml:space="preserve"> городского округа Кашира Московской области</w:t>
      </w:r>
      <w:r w:rsidR="00EB70C6" w:rsidRPr="006C4695">
        <w:rPr>
          <w:rFonts w:ascii="Times New Roman" w:hAnsi="Times New Roman" w:cs="Times New Roman"/>
          <w:sz w:val="26"/>
          <w:szCs w:val="26"/>
        </w:rPr>
        <w:t>, предусматривающих мероприятия по поддержке молодежи, молодых семей и молодежных общественных объединений, с использованием инфраструктуры молодежной политики.</w:t>
      </w:r>
    </w:p>
    <w:p w14:paraId="257AFB7F" w14:textId="2CD2035D" w:rsidR="00EB70C6" w:rsidRPr="006C4695" w:rsidRDefault="00214AF8" w:rsidP="00214AF8">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6.</w:t>
      </w:r>
      <w:r w:rsidR="00EB70C6" w:rsidRPr="006C4695">
        <w:rPr>
          <w:rFonts w:ascii="Times New Roman" w:hAnsi="Times New Roman" w:cs="Times New Roman"/>
          <w:sz w:val="26"/>
          <w:szCs w:val="26"/>
        </w:rPr>
        <w:t xml:space="preserve">3. Государственная поддержка молодежных общественных объединений осуществляется в соответствии с Федеральным </w:t>
      </w:r>
      <w:hyperlink r:id="rId12" w:history="1">
        <w:r w:rsidR="00EB70C6" w:rsidRPr="006C4695">
          <w:rPr>
            <w:rStyle w:val="ac"/>
            <w:rFonts w:ascii="Times New Roman" w:hAnsi="Times New Roman" w:cs="Times New Roman"/>
            <w:color w:val="auto"/>
            <w:sz w:val="26"/>
            <w:szCs w:val="26"/>
            <w:u w:val="none"/>
          </w:rPr>
          <w:t>законом</w:t>
        </w:r>
      </w:hyperlink>
      <w:r w:rsidR="00EB70C6" w:rsidRPr="006C4695">
        <w:rPr>
          <w:rFonts w:ascii="Times New Roman" w:hAnsi="Times New Roman" w:cs="Times New Roman"/>
          <w:sz w:val="26"/>
          <w:szCs w:val="26"/>
        </w:rPr>
        <w:t xml:space="preserve"> от 28</w:t>
      </w:r>
      <w:r w:rsidRPr="006C4695">
        <w:rPr>
          <w:rFonts w:ascii="Times New Roman" w:hAnsi="Times New Roman" w:cs="Times New Roman"/>
          <w:sz w:val="26"/>
          <w:szCs w:val="26"/>
        </w:rPr>
        <w:t>.06.</w:t>
      </w:r>
      <w:r w:rsidR="00EB70C6" w:rsidRPr="006C4695">
        <w:rPr>
          <w:rFonts w:ascii="Times New Roman" w:hAnsi="Times New Roman" w:cs="Times New Roman"/>
          <w:sz w:val="26"/>
          <w:szCs w:val="26"/>
        </w:rPr>
        <w:t xml:space="preserve">1995 </w:t>
      </w:r>
      <w:r w:rsidRPr="006C4695">
        <w:rPr>
          <w:rFonts w:ascii="Times New Roman" w:hAnsi="Times New Roman" w:cs="Times New Roman"/>
          <w:sz w:val="26"/>
          <w:szCs w:val="26"/>
        </w:rPr>
        <w:t>№</w:t>
      </w:r>
      <w:r w:rsidR="00EB70C6" w:rsidRPr="006C4695">
        <w:rPr>
          <w:rFonts w:ascii="Times New Roman" w:hAnsi="Times New Roman" w:cs="Times New Roman"/>
          <w:sz w:val="26"/>
          <w:szCs w:val="26"/>
        </w:rPr>
        <w:t xml:space="preserve"> 98-ФЗ </w:t>
      </w:r>
      <w:r w:rsidRPr="006C4695">
        <w:rPr>
          <w:rFonts w:ascii="Times New Roman" w:hAnsi="Times New Roman" w:cs="Times New Roman"/>
          <w:sz w:val="26"/>
          <w:szCs w:val="26"/>
        </w:rPr>
        <w:t>«</w:t>
      </w:r>
      <w:r w:rsidR="00EB70C6" w:rsidRPr="006C4695">
        <w:rPr>
          <w:rFonts w:ascii="Times New Roman" w:hAnsi="Times New Roman" w:cs="Times New Roman"/>
          <w:sz w:val="26"/>
          <w:szCs w:val="26"/>
        </w:rPr>
        <w:t>О государственной поддержке молодежных и детских общественных объединений</w:t>
      </w:r>
      <w:r w:rsidRPr="006C4695">
        <w:rPr>
          <w:rFonts w:ascii="Times New Roman" w:hAnsi="Times New Roman" w:cs="Times New Roman"/>
          <w:sz w:val="26"/>
          <w:szCs w:val="26"/>
        </w:rPr>
        <w:t>»</w:t>
      </w:r>
      <w:r w:rsidR="00EB70C6" w:rsidRPr="006C4695">
        <w:rPr>
          <w:rFonts w:ascii="Times New Roman" w:hAnsi="Times New Roman" w:cs="Times New Roman"/>
          <w:sz w:val="26"/>
          <w:szCs w:val="26"/>
        </w:rPr>
        <w:t>.</w:t>
      </w:r>
    </w:p>
    <w:p w14:paraId="7A0F055C" w14:textId="4425A5D4" w:rsidR="00EB70C6" w:rsidRPr="006C4695" w:rsidRDefault="00EB70C6" w:rsidP="00CC371C">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Государственная поддержка российского движения детей и молодежи осуществляется в соответствии с Федеральным </w:t>
      </w:r>
      <w:hyperlink r:id="rId13" w:history="1">
        <w:r w:rsidRPr="006C4695">
          <w:rPr>
            <w:rStyle w:val="ac"/>
            <w:rFonts w:ascii="Times New Roman" w:hAnsi="Times New Roman" w:cs="Times New Roman"/>
            <w:color w:val="auto"/>
            <w:sz w:val="26"/>
            <w:szCs w:val="26"/>
            <w:u w:val="none"/>
          </w:rPr>
          <w:t>законом</w:t>
        </w:r>
      </w:hyperlink>
      <w:r w:rsidRPr="006C4695">
        <w:rPr>
          <w:rFonts w:ascii="Times New Roman" w:hAnsi="Times New Roman" w:cs="Times New Roman"/>
          <w:sz w:val="26"/>
          <w:szCs w:val="26"/>
        </w:rPr>
        <w:t xml:space="preserve"> от 14</w:t>
      </w:r>
      <w:r w:rsidR="00214AF8" w:rsidRPr="006C4695">
        <w:rPr>
          <w:rFonts w:ascii="Times New Roman" w:hAnsi="Times New Roman" w:cs="Times New Roman"/>
          <w:sz w:val="26"/>
          <w:szCs w:val="26"/>
        </w:rPr>
        <w:t>.06.</w:t>
      </w:r>
      <w:r w:rsidRPr="006C4695">
        <w:rPr>
          <w:rFonts w:ascii="Times New Roman" w:hAnsi="Times New Roman" w:cs="Times New Roman"/>
          <w:sz w:val="26"/>
          <w:szCs w:val="26"/>
        </w:rPr>
        <w:t xml:space="preserve">2022 </w:t>
      </w:r>
      <w:r w:rsidR="00214AF8" w:rsidRPr="006C4695">
        <w:rPr>
          <w:rFonts w:ascii="Times New Roman" w:hAnsi="Times New Roman" w:cs="Times New Roman"/>
          <w:sz w:val="26"/>
          <w:szCs w:val="26"/>
        </w:rPr>
        <w:t>№</w:t>
      </w:r>
      <w:r w:rsidRPr="006C4695">
        <w:rPr>
          <w:rFonts w:ascii="Times New Roman" w:hAnsi="Times New Roman" w:cs="Times New Roman"/>
          <w:sz w:val="26"/>
          <w:szCs w:val="26"/>
        </w:rPr>
        <w:t xml:space="preserve"> 261-ФЗ </w:t>
      </w:r>
      <w:r w:rsidR="00214AF8" w:rsidRPr="006C4695">
        <w:rPr>
          <w:rFonts w:ascii="Times New Roman" w:hAnsi="Times New Roman" w:cs="Times New Roman"/>
          <w:sz w:val="26"/>
          <w:szCs w:val="26"/>
        </w:rPr>
        <w:t>«</w:t>
      </w:r>
      <w:r w:rsidRPr="006C4695">
        <w:rPr>
          <w:rFonts w:ascii="Times New Roman" w:hAnsi="Times New Roman" w:cs="Times New Roman"/>
          <w:sz w:val="26"/>
          <w:szCs w:val="26"/>
        </w:rPr>
        <w:t>О российском движении детей и молодежи</w:t>
      </w:r>
      <w:r w:rsidR="00214AF8" w:rsidRPr="006C4695">
        <w:rPr>
          <w:rFonts w:ascii="Times New Roman" w:hAnsi="Times New Roman" w:cs="Times New Roman"/>
          <w:sz w:val="26"/>
          <w:szCs w:val="26"/>
        </w:rPr>
        <w:t>»</w:t>
      </w:r>
      <w:r w:rsidRPr="006C4695">
        <w:rPr>
          <w:rFonts w:ascii="Times New Roman" w:hAnsi="Times New Roman" w:cs="Times New Roman"/>
          <w:sz w:val="26"/>
          <w:szCs w:val="26"/>
        </w:rPr>
        <w:t>.</w:t>
      </w:r>
    </w:p>
    <w:p w14:paraId="2D4D8C8A" w14:textId="50AE3BE2" w:rsidR="00EB70C6" w:rsidRPr="006C4695" w:rsidRDefault="00214AF8" w:rsidP="00214AF8">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6.</w:t>
      </w:r>
      <w:r w:rsidR="00EB70C6" w:rsidRPr="006C4695">
        <w:rPr>
          <w:rFonts w:ascii="Times New Roman" w:hAnsi="Times New Roman" w:cs="Times New Roman"/>
          <w:sz w:val="26"/>
          <w:szCs w:val="26"/>
        </w:rPr>
        <w:t xml:space="preserve">4. Патриотическое воспитание молодежи в </w:t>
      </w:r>
      <w:r w:rsidRPr="006C4695">
        <w:rPr>
          <w:rFonts w:ascii="Times New Roman" w:hAnsi="Times New Roman" w:cs="Times New Roman"/>
          <w:sz w:val="26"/>
          <w:szCs w:val="26"/>
        </w:rPr>
        <w:t xml:space="preserve">городском округе Кашира </w:t>
      </w:r>
      <w:r w:rsidR="00EB70C6" w:rsidRPr="006C4695">
        <w:rPr>
          <w:rFonts w:ascii="Times New Roman" w:hAnsi="Times New Roman" w:cs="Times New Roman"/>
          <w:sz w:val="26"/>
          <w:szCs w:val="26"/>
        </w:rPr>
        <w:t xml:space="preserve">Московской области и духовно-нравственное воспитание молодежи в </w:t>
      </w:r>
      <w:r w:rsidRPr="006C4695">
        <w:rPr>
          <w:rFonts w:ascii="Times New Roman" w:hAnsi="Times New Roman" w:cs="Times New Roman"/>
          <w:sz w:val="26"/>
          <w:szCs w:val="26"/>
        </w:rPr>
        <w:t xml:space="preserve">городском округе Кашира </w:t>
      </w:r>
      <w:r w:rsidR="00EB70C6" w:rsidRPr="006C4695">
        <w:rPr>
          <w:rFonts w:ascii="Times New Roman" w:hAnsi="Times New Roman" w:cs="Times New Roman"/>
          <w:sz w:val="26"/>
          <w:szCs w:val="26"/>
        </w:rPr>
        <w:t xml:space="preserve">Московской области осуществляются с учетом положений, предусмотренных </w:t>
      </w:r>
      <w:hyperlink w:anchor="Par217" w:history="1">
        <w:r w:rsidR="00EB70C6" w:rsidRPr="006C4695">
          <w:rPr>
            <w:rStyle w:val="ac"/>
            <w:rFonts w:ascii="Times New Roman" w:hAnsi="Times New Roman" w:cs="Times New Roman"/>
            <w:color w:val="auto"/>
            <w:sz w:val="26"/>
            <w:szCs w:val="26"/>
            <w:u w:val="none"/>
          </w:rPr>
          <w:t>статьей 12.2</w:t>
        </w:r>
      </w:hyperlink>
      <w:r w:rsidR="00EB70C6" w:rsidRPr="006C4695">
        <w:rPr>
          <w:rFonts w:ascii="Times New Roman" w:hAnsi="Times New Roman" w:cs="Times New Roman"/>
          <w:sz w:val="26"/>
          <w:szCs w:val="26"/>
        </w:rPr>
        <w:t xml:space="preserve">  </w:t>
      </w:r>
      <w:r w:rsidRPr="006C4695">
        <w:rPr>
          <w:rFonts w:ascii="Times New Roman" w:hAnsi="Times New Roman" w:cs="Times New Roman"/>
          <w:sz w:val="26"/>
          <w:szCs w:val="26"/>
        </w:rPr>
        <w:t>Закона Московской области от 06.07.2021 № 142/2021-ОЗ «О молодежной политике в Московской области»</w:t>
      </w:r>
      <w:r w:rsidR="00EB70C6" w:rsidRPr="006C4695">
        <w:rPr>
          <w:rFonts w:ascii="Times New Roman" w:hAnsi="Times New Roman" w:cs="Times New Roman"/>
          <w:sz w:val="26"/>
          <w:szCs w:val="26"/>
        </w:rPr>
        <w:t>.</w:t>
      </w:r>
    </w:p>
    <w:p w14:paraId="13155630" w14:textId="77777777" w:rsidR="00EB70C6" w:rsidRPr="006C4695" w:rsidRDefault="00EB70C6" w:rsidP="00F63008">
      <w:pPr>
        <w:spacing w:after="0" w:line="240" w:lineRule="auto"/>
        <w:jc w:val="both"/>
        <w:rPr>
          <w:rFonts w:ascii="Times New Roman" w:hAnsi="Times New Roman" w:cs="Times New Roman"/>
          <w:sz w:val="26"/>
          <w:szCs w:val="26"/>
        </w:rPr>
      </w:pPr>
    </w:p>
    <w:p w14:paraId="349830ED" w14:textId="307CF486" w:rsidR="00EB70C6" w:rsidRPr="006C4695" w:rsidRDefault="00214AF8" w:rsidP="00214AF8">
      <w:pPr>
        <w:spacing w:after="0" w:line="240" w:lineRule="auto"/>
        <w:jc w:val="center"/>
        <w:rPr>
          <w:rFonts w:ascii="Times New Roman" w:hAnsi="Times New Roman" w:cs="Times New Roman"/>
          <w:sz w:val="26"/>
          <w:szCs w:val="26"/>
        </w:rPr>
      </w:pPr>
      <w:r w:rsidRPr="006C4695">
        <w:rPr>
          <w:rFonts w:ascii="Times New Roman" w:hAnsi="Times New Roman" w:cs="Times New Roman"/>
          <w:sz w:val="26"/>
          <w:szCs w:val="26"/>
        </w:rPr>
        <w:t>7</w:t>
      </w:r>
      <w:r w:rsidR="00EB70C6" w:rsidRPr="006C4695">
        <w:rPr>
          <w:rFonts w:ascii="Times New Roman" w:hAnsi="Times New Roman" w:cs="Times New Roman"/>
          <w:sz w:val="26"/>
          <w:szCs w:val="26"/>
        </w:rPr>
        <w:t>. Международное сотрудничество в сфере молодежной политики</w:t>
      </w:r>
    </w:p>
    <w:p w14:paraId="4D99C47F" w14:textId="77777777" w:rsidR="00EB70C6" w:rsidRPr="006C4695" w:rsidRDefault="00EB70C6" w:rsidP="00F63008">
      <w:pPr>
        <w:spacing w:after="0" w:line="240" w:lineRule="auto"/>
        <w:jc w:val="both"/>
        <w:rPr>
          <w:rFonts w:ascii="Times New Roman" w:hAnsi="Times New Roman" w:cs="Times New Roman"/>
          <w:sz w:val="26"/>
          <w:szCs w:val="26"/>
        </w:rPr>
      </w:pPr>
    </w:p>
    <w:p w14:paraId="1F141228" w14:textId="3B3E8116" w:rsidR="00EB70C6" w:rsidRPr="006C4695" w:rsidRDefault="00214AF8" w:rsidP="00214AF8">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7.1. О</w:t>
      </w:r>
      <w:r w:rsidR="00EB70C6" w:rsidRPr="006C4695">
        <w:rPr>
          <w:rFonts w:ascii="Times New Roman" w:hAnsi="Times New Roman" w:cs="Times New Roman"/>
          <w:sz w:val="26"/>
          <w:szCs w:val="26"/>
        </w:rPr>
        <w:t>рганы местного самоуправления</w:t>
      </w:r>
      <w:r w:rsidR="00071C58">
        <w:rPr>
          <w:rFonts w:ascii="Times New Roman" w:hAnsi="Times New Roman" w:cs="Times New Roman"/>
          <w:sz w:val="26"/>
          <w:szCs w:val="26"/>
        </w:rPr>
        <w:t xml:space="preserve"> </w:t>
      </w:r>
      <w:r w:rsidR="00071C58" w:rsidRPr="00DA4F02">
        <w:rPr>
          <w:rFonts w:ascii="Times New Roman" w:hAnsi="Times New Roman" w:cs="Times New Roman"/>
          <w:sz w:val="26"/>
          <w:szCs w:val="26"/>
        </w:rPr>
        <w:t>городского округа Кашира</w:t>
      </w:r>
      <w:r w:rsidR="00EB70C6" w:rsidRPr="00DA4F02">
        <w:rPr>
          <w:rFonts w:ascii="Times New Roman" w:hAnsi="Times New Roman" w:cs="Times New Roman"/>
          <w:sz w:val="26"/>
          <w:szCs w:val="26"/>
        </w:rPr>
        <w:t xml:space="preserve"> </w:t>
      </w:r>
      <w:r w:rsidR="00EB70C6" w:rsidRPr="006C4695">
        <w:rPr>
          <w:rFonts w:ascii="Times New Roman" w:hAnsi="Times New Roman" w:cs="Times New Roman"/>
          <w:sz w:val="26"/>
          <w:szCs w:val="26"/>
        </w:rPr>
        <w:t>осуществляют взаимодействие в сфере молодежной политики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 в следующих формах:</w:t>
      </w:r>
    </w:p>
    <w:p w14:paraId="60095016" w14:textId="77777777" w:rsidR="00EB70C6" w:rsidRPr="006C4695" w:rsidRDefault="00EB70C6" w:rsidP="00214AF8">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 разработка и реализация программ и проектов в сфере молодежной политики;</w:t>
      </w:r>
    </w:p>
    <w:p w14:paraId="605247BD" w14:textId="77777777" w:rsidR="00EB70C6" w:rsidRPr="006C4695" w:rsidRDefault="00EB70C6" w:rsidP="00214AF8">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2) поддержание международных связей и содействие обеспечению представительства интересов молодых граждан Российской Федерации в международных и межгосударственных организациях по вопросам международного сотрудничества, международных молодежных обменов;</w:t>
      </w:r>
    </w:p>
    <w:p w14:paraId="4F96FF24" w14:textId="77777777" w:rsidR="00EB70C6" w:rsidRPr="006C4695" w:rsidRDefault="00EB70C6" w:rsidP="00214AF8">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3) обмен опытом в сфере молодежной политики;</w:t>
      </w:r>
    </w:p>
    <w:p w14:paraId="60A49138" w14:textId="77777777" w:rsidR="00EB70C6" w:rsidRPr="006C4695" w:rsidRDefault="00EB70C6" w:rsidP="00214AF8">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4) иные формы, предусмотренные законодательством Российской Федерации.</w:t>
      </w:r>
    </w:p>
    <w:p w14:paraId="246405DC" w14:textId="77777777" w:rsidR="00EB70C6" w:rsidRPr="006C4695" w:rsidRDefault="00EB70C6" w:rsidP="00F63008">
      <w:pPr>
        <w:spacing w:after="0" w:line="240" w:lineRule="auto"/>
        <w:jc w:val="both"/>
        <w:rPr>
          <w:rFonts w:ascii="Times New Roman" w:hAnsi="Times New Roman" w:cs="Times New Roman"/>
          <w:sz w:val="26"/>
          <w:szCs w:val="26"/>
        </w:rPr>
      </w:pPr>
    </w:p>
    <w:p w14:paraId="2C418DB5" w14:textId="604A5FCE" w:rsidR="00EB70C6" w:rsidRPr="006C4695" w:rsidRDefault="00214AF8" w:rsidP="00214AF8">
      <w:pPr>
        <w:spacing w:after="0" w:line="240" w:lineRule="auto"/>
        <w:jc w:val="center"/>
        <w:rPr>
          <w:rFonts w:ascii="Times New Roman" w:hAnsi="Times New Roman" w:cs="Times New Roman"/>
          <w:sz w:val="26"/>
          <w:szCs w:val="26"/>
        </w:rPr>
      </w:pPr>
      <w:r w:rsidRPr="006C4695">
        <w:rPr>
          <w:rFonts w:ascii="Times New Roman" w:hAnsi="Times New Roman" w:cs="Times New Roman"/>
          <w:sz w:val="26"/>
          <w:szCs w:val="26"/>
        </w:rPr>
        <w:t>8</w:t>
      </w:r>
      <w:r w:rsidR="00EB70C6" w:rsidRPr="006C4695">
        <w:rPr>
          <w:rFonts w:ascii="Times New Roman" w:hAnsi="Times New Roman" w:cs="Times New Roman"/>
          <w:sz w:val="26"/>
          <w:szCs w:val="26"/>
        </w:rPr>
        <w:t>. Информационное обеспечение реализации молодежной политики</w:t>
      </w:r>
    </w:p>
    <w:p w14:paraId="69E628DA" w14:textId="77777777" w:rsidR="00EB70C6" w:rsidRPr="006C4695" w:rsidRDefault="00EB70C6" w:rsidP="00214AF8">
      <w:pPr>
        <w:spacing w:after="0" w:line="240" w:lineRule="auto"/>
        <w:jc w:val="center"/>
        <w:rPr>
          <w:rFonts w:ascii="Times New Roman" w:hAnsi="Times New Roman" w:cs="Times New Roman"/>
          <w:sz w:val="26"/>
          <w:szCs w:val="26"/>
        </w:rPr>
      </w:pPr>
    </w:p>
    <w:p w14:paraId="2692B86F" w14:textId="77777777" w:rsidR="00EB70C6" w:rsidRPr="006C4695" w:rsidRDefault="00EB70C6" w:rsidP="00F63008">
      <w:pPr>
        <w:spacing w:after="0" w:line="240" w:lineRule="auto"/>
        <w:jc w:val="both"/>
        <w:rPr>
          <w:rFonts w:ascii="Times New Roman" w:hAnsi="Times New Roman" w:cs="Times New Roman"/>
          <w:sz w:val="26"/>
          <w:szCs w:val="26"/>
        </w:rPr>
      </w:pPr>
    </w:p>
    <w:p w14:paraId="65BA3E35" w14:textId="71C89E0A" w:rsidR="00EB70C6" w:rsidRPr="006C4695" w:rsidRDefault="005A70A2" w:rsidP="005A70A2">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8.1. О</w:t>
      </w:r>
      <w:r w:rsidR="00EB70C6" w:rsidRPr="006C4695">
        <w:rPr>
          <w:rFonts w:ascii="Times New Roman" w:hAnsi="Times New Roman" w:cs="Times New Roman"/>
          <w:sz w:val="26"/>
          <w:szCs w:val="26"/>
        </w:rPr>
        <w:t>рганы местного самоуправления</w:t>
      </w:r>
      <w:r w:rsidR="00860097">
        <w:rPr>
          <w:rFonts w:ascii="Times New Roman" w:hAnsi="Times New Roman" w:cs="Times New Roman"/>
          <w:sz w:val="26"/>
          <w:szCs w:val="26"/>
        </w:rPr>
        <w:t xml:space="preserve"> </w:t>
      </w:r>
      <w:r w:rsidR="00860097" w:rsidRPr="00DA4F02">
        <w:rPr>
          <w:rFonts w:ascii="Times New Roman" w:hAnsi="Times New Roman" w:cs="Times New Roman"/>
          <w:sz w:val="26"/>
          <w:szCs w:val="26"/>
        </w:rPr>
        <w:t>городского округа Кашира</w:t>
      </w:r>
      <w:r w:rsidR="00EB70C6" w:rsidRPr="00DA4F02">
        <w:rPr>
          <w:rFonts w:ascii="Times New Roman" w:hAnsi="Times New Roman" w:cs="Times New Roman"/>
          <w:sz w:val="26"/>
          <w:szCs w:val="26"/>
        </w:rPr>
        <w:t xml:space="preserve"> </w:t>
      </w:r>
      <w:r w:rsidR="00EB70C6" w:rsidRPr="006C4695">
        <w:rPr>
          <w:rFonts w:ascii="Times New Roman" w:hAnsi="Times New Roman" w:cs="Times New Roman"/>
          <w:sz w:val="26"/>
          <w:szCs w:val="26"/>
        </w:rPr>
        <w:t>и подведомственные и</w:t>
      </w:r>
      <w:r w:rsidRPr="006C4695">
        <w:rPr>
          <w:rFonts w:ascii="Times New Roman" w:hAnsi="Times New Roman" w:cs="Times New Roman"/>
          <w:sz w:val="26"/>
          <w:szCs w:val="26"/>
        </w:rPr>
        <w:t>м</w:t>
      </w:r>
      <w:r w:rsidR="00EB70C6" w:rsidRPr="006C4695">
        <w:rPr>
          <w:rFonts w:ascii="Times New Roman" w:hAnsi="Times New Roman" w:cs="Times New Roman"/>
          <w:sz w:val="26"/>
          <w:szCs w:val="26"/>
        </w:rPr>
        <w:t xml:space="preserve"> муниципальные учреждения, осуществляющие деятельность по реализации молодежной политики, обеспечивают открытость и доступность информации о реализации молодежной политики.</w:t>
      </w:r>
    </w:p>
    <w:p w14:paraId="34F166D3" w14:textId="5D168177" w:rsidR="00EB70C6" w:rsidRPr="006C4695" w:rsidRDefault="005A70A2" w:rsidP="005A70A2">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8.</w:t>
      </w:r>
      <w:r w:rsidR="00EB70C6" w:rsidRPr="006C4695">
        <w:rPr>
          <w:rFonts w:ascii="Times New Roman" w:hAnsi="Times New Roman" w:cs="Times New Roman"/>
          <w:sz w:val="26"/>
          <w:szCs w:val="26"/>
        </w:rPr>
        <w:t xml:space="preserve">2. Информация о реализации молодежной политики включает в себя данные официального статистического учета, касающиеся реализации молодежной политики, данные мониторинга реализации молодежной политики, в том числе мониторинга </w:t>
      </w:r>
      <w:r w:rsidR="00EB70C6" w:rsidRPr="006C4695">
        <w:rPr>
          <w:rFonts w:ascii="Times New Roman" w:hAnsi="Times New Roman" w:cs="Times New Roman"/>
          <w:sz w:val="26"/>
          <w:szCs w:val="26"/>
        </w:rPr>
        <w:lastRenderedPageBreak/>
        <w:t xml:space="preserve">эффективности патриотического воспитания молодежи и духовно-нравственного воспитания молодежи в </w:t>
      </w:r>
      <w:r w:rsidRPr="006C4695">
        <w:rPr>
          <w:rFonts w:ascii="Times New Roman" w:hAnsi="Times New Roman" w:cs="Times New Roman"/>
          <w:sz w:val="26"/>
          <w:szCs w:val="26"/>
        </w:rPr>
        <w:t xml:space="preserve">городском округе Кашира </w:t>
      </w:r>
      <w:r w:rsidR="00EB70C6" w:rsidRPr="006C4695">
        <w:rPr>
          <w:rFonts w:ascii="Times New Roman" w:hAnsi="Times New Roman" w:cs="Times New Roman"/>
          <w:sz w:val="26"/>
          <w:szCs w:val="26"/>
        </w:rPr>
        <w:t>Московской области, и иные данные, получаемые при осуществлении своих функций органами местного самоуправления, учреждениями молодежной политики, а также организациями, осуществляющими деятельность в сфере молодежной политики.</w:t>
      </w:r>
    </w:p>
    <w:p w14:paraId="2C0271E3" w14:textId="778FEF44" w:rsidR="00EB70C6" w:rsidRPr="006C4695" w:rsidRDefault="005A70A2" w:rsidP="005A70A2">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8.</w:t>
      </w:r>
      <w:r w:rsidR="00EB70C6" w:rsidRPr="006C4695">
        <w:rPr>
          <w:rFonts w:ascii="Times New Roman" w:hAnsi="Times New Roman" w:cs="Times New Roman"/>
          <w:sz w:val="26"/>
          <w:szCs w:val="26"/>
        </w:rPr>
        <w:t>3. Информационное обеспечение реализации молодежной политики осуществляется посредством:</w:t>
      </w:r>
    </w:p>
    <w:p w14:paraId="74D7E502" w14:textId="7C38D43D" w:rsidR="00EB70C6" w:rsidRPr="006C4695" w:rsidRDefault="00EB70C6" w:rsidP="005A70A2">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1) размещения в средствах массовой информации, информационно-телекоммуникационной сети </w:t>
      </w:r>
      <w:r w:rsidR="005A70A2" w:rsidRPr="006C4695">
        <w:rPr>
          <w:rFonts w:ascii="Times New Roman" w:hAnsi="Times New Roman" w:cs="Times New Roman"/>
          <w:sz w:val="26"/>
          <w:szCs w:val="26"/>
        </w:rPr>
        <w:t>«</w:t>
      </w:r>
      <w:r w:rsidRPr="006C4695">
        <w:rPr>
          <w:rFonts w:ascii="Times New Roman" w:hAnsi="Times New Roman" w:cs="Times New Roman"/>
          <w:sz w:val="26"/>
          <w:szCs w:val="26"/>
        </w:rPr>
        <w:t>Интернет</w:t>
      </w:r>
      <w:r w:rsidR="005A70A2" w:rsidRPr="006C4695">
        <w:rPr>
          <w:rFonts w:ascii="Times New Roman" w:hAnsi="Times New Roman" w:cs="Times New Roman"/>
          <w:sz w:val="26"/>
          <w:szCs w:val="26"/>
        </w:rPr>
        <w:t>»</w:t>
      </w:r>
      <w:r w:rsidRPr="006C4695">
        <w:rPr>
          <w:rFonts w:ascii="Times New Roman" w:hAnsi="Times New Roman" w:cs="Times New Roman"/>
          <w:sz w:val="26"/>
          <w:szCs w:val="26"/>
        </w:rPr>
        <w:t xml:space="preserve"> сведений о реализации молодежной политики, достижениях молодежи, проведении социально значимых мероприятий и иной информации в сфере реализации молодежной политики;</w:t>
      </w:r>
    </w:p>
    <w:p w14:paraId="19796BE0" w14:textId="77777777" w:rsidR="00EB70C6" w:rsidRPr="006C4695" w:rsidRDefault="00EB70C6" w:rsidP="005A70A2">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2) издания информационных, тематических, справочных материалов по основным направлениям молодежной политики;</w:t>
      </w:r>
    </w:p>
    <w:p w14:paraId="622C2473" w14:textId="7A89CEFF" w:rsidR="00EB70C6" w:rsidRPr="006C4695" w:rsidRDefault="00EB70C6" w:rsidP="005A70A2">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3) федеральной государственной автоматизированной информационной системы в соответствии с положениями Федерального </w:t>
      </w:r>
      <w:hyperlink r:id="rId14" w:history="1">
        <w:r w:rsidRPr="006C4695">
          <w:rPr>
            <w:rStyle w:val="ac"/>
            <w:rFonts w:ascii="Times New Roman" w:hAnsi="Times New Roman" w:cs="Times New Roman"/>
            <w:color w:val="auto"/>
            <w:sz w:val="26"/>
            <w:szCs w:val="26"/>
            <w:u w:val="none"/>
          </w:rPr>
          <w:t>закона</w:t>
        </w:r>
      </w:hyperlink>
      <w:r w:rsidRPr="006C4695">
        <w:rPr>
          <w:rFonts w:ascii="Times New Roman" w:hAnsi="Times New Roman" w:cs="Times New Roman"/>
          <w:sz w:val="26"/>
          <w:szCs w:val="26"/>
        </w:rPr>
        <w:t xml:space="preserve"> от 30</w:t>
      </w:r>
      <w:r w:rsidR="005A70A2" w:rsidRPr="006C4695">
        <w:rPr>
          <w:rFonts w:ascii="Times New Roman" w:hAnsi="Times New Roman" w:cs="Times New Roman"/>
          <w:sz w:val="26"/>
          <w:szCs w:val="26"/>
        </w:rPr>
        <w:t>.12.</w:t>
      </w:r>
      <w:r w:rsidRPr="006C4695">
        <w:rPr>
          <w:rFonts w:ascii="Times New Roman" w:hAnsi="Times New Roman" w:cs="Times New Roman"/>
          <w:sz w:val="26"/>
          <w:szCs w:val="26"/>
        </w:rPr>
        <w:t>2020</w:t>
      </w:r>
      <w:r w:rsidR="005A70A2" w:rsidRPr="006C4695">
        <w:rPr>
          <w:rFonts w:ascii="Times New Roman" w:hAnsi="Times New Roman" w:cs="Times New Roman"/>
          <w:sz w:val="26"/>
          <w:szCs w:val="26"/>
        </w:rPr>
        <w:t xml:space="preserve"> №</w:t>
      </w:r>
      <w:r w:rsidRPr="006C4695">
        <w:rPr>
          <w:rFonts w:ascii="Times New Roman" w:hAnsi="Times New Roman" w:cs="Times New Roman"/>
          <w:sz w:val="26"/>
          <w:szCs w:val="26"/>
        </w:rPr>
        <w:t xml:space="preserve"> 489-ФЗ.</w:t>
      </w:r>
    </w:p>
    <w:p w14:paraId="527F32D5" w14:textId="77777777" w:rsidR="00EB70C6" w:rsidRPr="006C4695" w:rsidRDefault="00EB70C6" w:rsidP="00F63008">
      <w:pPr>
        <w:spacing w:after="0" w:line="240" w:lineRule="auto"/>
        <w:jc w:val="both"/>
        <w:rPr>
          <w:rFonts w:ascii="Times New Roman" w:hAnsi="Times New Roman" w:cs="Times New Roman"/>
          <w:sz w:val="26"/>
          <w:szCs w:val="26"/>
        </w:rPr>
      </w:pPr>
    </w:p>
    <w:p w14:paraId="74CDF429" w14:textId="103452DE" w:rsidR="00EB70C6" w:rsidRPr="006C4695" w:rsidRDefault="005A70A2" w:rsidP="005A70A2">
      <w:pPr>
        <w:spacing w:after="0" w:line="240" w:lineRule="auto"/>
        <w:jc w:val="center"/>
        <w:rPr>
          <w:rFonts w:ascii="Times New Roman" w:hAnsi="Times New Roman" w:cs="Times New Roman"/>
          <w:sz w:val="26"/>
          <w:szCs w:val="26"/>
        </w:rPr>
      </w:pPr>
      <w:r w:rsidRPr="006C4695">
        <w:rPr>
          <w:rFonts w:ascii="Times New Roman" w:hAnsi="Times New Roman" w:cs="Times New Roman"/>
          <w:sz w:val="26"/>
          <w:szCs w:val="26"/>
        </w:rPr>
        <w:t>9</w:t>
      </w:r>
      <w:r w:rsidR="00EB70C6" w:rsidRPr="006C4695">
        <w:rPr>
          <w:rFonts w:ascii="Times New Roman" w:hAnsi="Times New Roman" w:cs="Times New Roman"/>
          <w:sz w:val="26"/>
          <w:szCs w:val="26"/>
        </w:rPr>
        <w:t>. Мониторинг реализации молодежной политики</w:t>
      </w:r>
    </w:p>
    <w:p w14:paraId="1C1CC07C" w14:textId="77777777" w:rsidR="00EB70C6" w:rsidRPr="006C4695" w:rsidRDefault="00EB70C6" w:rsidP="005A70A2">
      <w:pPr>
        <w:spacing w:after="0" w:line="240" w:lineRule="auto"/>
        <w:jc w:val="center"/>
        <w:rPr>
          <w:rFonts w:ascii="Times New Roman" w:hAnsi="Times New Roman" w:cs="Times New Roman"/>
          <w:sz w:val="26"/>
          <w:szCs w:val="26"/>
        </w:rPr>
      </w:pPr>
    </w:p>
    <w:p w14:paraId="502BA9C5" w14:textId="6FC72B12" w:rsidR="00EB70C6" w:rsidRPr="006C4695" w:rsidRDefault="005A70A2" w:rsidP="005A70A2">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9.</w:t>
      </w:r>
      <w:r w:rsidR="00EB70C6" w:rsidRPr="006C4695">
        <w:rPr>
          <w:rFonts w:ascii="Times New Roman" w:hAnsi="Times New Roman" w:cs="Times New Roman"/>
          <w:sz w:val="26"/>
          <w:szCs w:val="26"/>
        </w:rPr>
        <w:t xml:space="preserve">1. Мониторинг реализации молодежной политики представляет собой систематическую, комплексную и плановую деятельность по сбору, обобщению, анализу и оценке информации о положении молодежи, молодых семей и молодежных общественных объединений в </w:t>
      </w:r>
      <w:r w:rsidRPr="006C4695">
        <w:rPr>
          <w:rFonts w:ascii="Times New Roman" w:hAnsi="Times New Roman" w:cs="Times New Roman"/>
          <w:sz w:val="26"/>
          <w:szCs w:val="26"/>
        </w:rPr>
        <w:t xml:space="preserve">городском округе Кашира </w:t>
      </w:r>
      <w:r w:rsidR="00EB70C6" w:rsidRPr="006C4695">
        <w:rPr>
          <w:rFonts w:ascii="Times New Roman" w:hAnsi="Times New Roman" w:cs="Times New Roman"/>
          <w:sz w:val="26"/>
          <w:szCs w:val="26"/>
        </w:rPr>
        <w:t xml:space="preserve">Московской области, деятельности учреждений молодежной политики, Общероссийского общественно-государственного движения детей и молодежи </w:t>
      </w:r>
      <w:r w:rsidRPr="006C4695">
        <w:rPr>
          <w:rFonts w:ascii="Times New Roman" w:hAnsi="Times New Roman" w:cs="Times New Roman"/>
          <w:sz w:val="26"/>
          <w:szCs w:val="26"/>
        </w:rPr>
        <w:t>«</w:t>
      </w:r>
      <w:r w:rsidR="00EB70C6" w:rsidRPr="006C4695">
        <w:rPr>
          <w:rFonts w:ascii="Times New Roman" w:hAnsi="Times New Roman" w:cs="Times New Roman"/>
          <w:sz w:val="26"/>
          <w:szCs w:val="26"/>
        </w:rPr>
        <w:t>Движение первых</w:t>
      </w:r>
      <w:r w:rsidRPr="006C4695">
        <w:rPr>
          <w:rFonts w:ascii="Times New Roman" w:hAnsi="Times New Roman" w:cs="Times New Roman"/>
          <w:sz w:val="26"/>
          <w:szCs w:val="26"/>
        </w:rPr>
        <w:t>»</w:t>
      </w:r>
      <w:r w:rsidR="00EB70C6" w:rsidRPr="006C4695">
        <w:rPr>
          <w:rFonts w:ascii="Times New Roman" w:hAnsi="Times New Roman" w:cs="Times New Roman"/>
          <w:sz w:val="26"/>
          <w:szCs w:val="26"/>
        </w:rPr>
        <w:t>, об участии молодежи в общественно полезной деятельности в области образования, просвещения, науки, культуры, искусства, здравоохранения, физической культуры и спорта, о занятости и безработице в молодежной среде, об обеспечении межнационального (межэтнического) и межконфессионального согласия в молодежной среде, о предотвращении формирования экстремистских молодежных общественных объединений, проявлений идеологий экстремизма, агрессивного национализма в деятельности таких объединений, о формировании у молодежи на основе традиционных российских духовно-нравственных ценностей неприятия идеологий терроризма, экстремизма, иных деструктивных идеологий, а также о формировании устойчивости к их пропаганде в целях подготовки доклада о положении молодежи в Московской области.</w:t>
      </w:r>
    </w:p>
    <w:p w14:paraId="361CCBAD" w14:textId="15787D7E" w:rsidR="00EB70C6" w:rsidRPr="006C4695" w:rsidRDefault="005A70A2" w:rsidP="005A70A2">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9.</w:t>
      </w:r>
      <w:r w:rsidR="00EB70C6" w:rsidRPr="006C4695">
        <w:rPr>
          <w:rFonts w:ascii="Times New Roman" w:hAnsi="Times New Roman" w:cs="Times New Roman"/>
          <w:sz w:val="26"/>
          <w:szCs w:val="26"/>
        </w:rPr>
        <w:t>2. Мониторинг реализации молодежной политики осуществляется в порядке, установленном органами местного самоуправления</w:t>
      </w:r>
      <w:r w:rsidR="005765D4">
        <w:rPr>
          <w:rFonts w:ascii="Times New Roman" w:hAnsi="Times New Roman" w:cs="Times New Roman"/>
          <w:sz w:val="26"/>
          <w:szCs w:val="26"/>
        </w:rPr>
        <w:t xml:space="preserve"> </w:t>
      </w:r>
      <w:r w:rsidR="005765D4" w:rsidRPr="00DA4F02">
        <w:rPr>
          <w:rFonts w:ascii="Times New Roman" w:hAnsi="Times New Roman" w:cs="Times New Roman"/>
          <w:sz w:val="26"/>
          <w:szCs w:val="26"/>
        </w:rPr>
        <w:t>городского округа Кашира</w:t>
      </w:r>
      <w:r w:rsidR="00EB70C6" w:rsidRPr="00DA4F02">
        <w:rPr>
          <w:rFonts w:ascii="Times New Roman" w:hAnsi="Times New Roman" w:cs="Times New Roman"/>
          <w:sz w:val="26"/>
          <w:szCs w:val="26"/>
        </w:rPr>
        <w:t xml:space="preserve"> </w:t>
      </w:r>
      <w:r w:rsidR="00EB70C6" w:rsidRPr="006C4695">
        <w:rPr>
          <w:rFonts w:ascii="Times New Roman" w:hAnsi="Times New Roman" w:cs="Times New Roman"/>
          <w:sz w:val="26"/>
          <w:szCs w:val="26"/>
        </w:rPr>
        <w:t xml:space="preserve">в соответствии с положениями Федерального </w:t>
      </w:r>
      <w:hyperlink r:id="rId15" w:history="1">
        <w:r w:rsidR="00EB70C6" w:rsidRPr="006C4695">
          <w:rPr>
            <w:rStyle w:val="ac"/>
            <w:rFonts w:ascii="Times New Roman" w:hAnsi="Times New Roman" w:cs="Times New Roman"/>
            <w:color w:val="auto"/>
            <w:sz w:val="26"/>
            <w:szCs w:val="26"/>
            <w:u w:val="none"/>
          </w:rPr>
          <w:t>закона</w:t>
        </w:r>
      </w:hyperlink>
      <w:r w:rsidR="00EB70C6" w:rsidRPr="006C4695">
        <w:rPr>
          <w:rFonts w:ascii="Times New Roman" w:hAnsi="Times New Roman" w:cs="Times New Roman"/>
          <w:sz w:val="26"/>
          <w:szCs w:val="26"/>
        </w:rPr>
        <w:t xml:space="preserve"> от 30</w:t>
      </w:r>
      <w:r w:rsidRPr="006C4695">
        <w:rPr>
          <w:rFonts w:ascii="Times New Roman" w:hAnsi="Times New Roman" w:cs="Times New Roman"/>
          <w:sz w:val="26"/>
          <w:szCs w:val="26"/>
        </w:rPr>
        <w:t>.12.</w:t>
      </w:r>
      <w:r w:rsidR="00EB70C6" w:rsidRPr="006C4695">
        <w:rPr>
          <w:rFonts w:ascii="Times New Roman" w:hAnsi="Times New Roman" w:cs="Times New Roman"/>
          <w:sz w:val="26"/>
          <w:szCs w:val="26"/>
        </w:rPr>
        <w:t>2020</w:t>
      </w:r>
      <w:r w:rsidRPr="006C4695">
        <w:rPr>
          <w:rFonts w:ascii="Times New Roman" w:hAnsi="Times New Roman" w:cs="Times New Roman"/>
          <w:sz w:val="26"/>
          <w:szCs w:val="26"/>
        </w:rPr>
        <w:t xml:space="preserve"> №</w:t>
      </w:r>
      <w:r w:rsidR="00EB70C6" w:rsidRPr="006C4695">
        <w:rPr>
          <w:rFonts w:ascii="Times New Roman" w:hAnsi="Times New Roman" w:cs="Times New Roman"/>
          <w:sz w:val="26"/>
          <w:szCs w:val="26"/>
        </w:rPr>
        <w:t xml:space="preserve"> 489-ФЗ.</w:t>
      </w:r>
    </w:p>
    <w:p w14:paraId="2F0C8B81" w14:textId="77777777" w:rsidR="005A70A2" w:rsidRPr="006C4695" w:rsidRDefault="005A70A2" w:rsidP="00F63008">
      <w:pPr>
        <w:spacing w:after="0" w:line="240" w:lineRule="auto"/>
        <w:jc w:val="both"/>
        <w:rPr>
          <w:rFonts w:ascii="Times New Roman" w:hAnsi="Times New Roman" w:cs="Times New Roman"/>
          <w:sz w:val="26"/>
          <w:szCs w:val="26"/>
        </w:rPr>
      </w:pPr>
    </w:p>
    <w:p w14:paraId="69B1A9EC" w14:textId="0DE54173" w:rsidR="00EB70C6" w:rsidRPr="006C4695" w:rsidRDefault="00EB70C6" w:rsidP="005A70A2">
      <w:pPr>
        <w:spacing w:after="0" w:line="240" w:lineRule="auto"/>
        <w:jc w:val="center"/>
        <w:rPr>
          <w:rFonts w:ascii="Times New Roman" w:hAnsi="Times New Roman" w:cs="Times New Roman"/>
          <w:sz w:val="26"/>
          <w:szCs w:val="26"/>
        </w:rPr>
      </w:pPr>
      <w:r w:rsidRPr="006C4695">
        <w:rPr>
          <w:rFonts w:ascii="Times New Roman" w:hAnsi="Times New Roman" w:cs="Times New Roman"/>
          <w:sz w:val="26"/>
          <w:szCs w:val="26"/>
        </w:rPr>
        <w:t>1</w:t>
      </w:r>
      <w:r w:rsidR="005A70A2" w:rsidRPr="006C4695">
        <w:rPr>
          <w:rFonts w:ascii="Times New Roman" w:hAnsi="Times New Roman" w:cs="Times New Roman"/>
          <w:sz w:val="26"/>
          <w:szCs w:val="26"/>
        </w:rPr>
        <w:t>0</w:t>
      </w:r>
      <w:r w:rsidRPr="006C4695">
        <w:rPr>
          <w:rFonts w:ascii="Times New Roman" w:hAnsi="Times New Roman" w:cs="Times New Roman"/>
          <w:sz w:val="26"/>
          <w:szCs w:val="26"/>
        </w:rPr>
        <w:t>. Участие молодежи в реализации молодежной политики</w:t>
      </w:r>
    </w:p>
    <w:p w14:paraId="5FD0B54C" w14:textId="77777777" w:rsidR="00EB70C6" w:rsidRPr="006C4695" w:rsidRDefault="00EB70C6" w:rsidP="005A70A2">
      <w:pPr>
        <w:spacing w:after="0" w:line="240" w:lineRule="auto"/>
        <w:jc w:val="center"/>
        <w:rPr>
          <w:rFonts w:ascii="Times New Roman" w:hAnsi="Times New Roman" w:cs="Times New Roman"/>
          <w:sz w:val="26"/>
          <w:szCs w:val="26"/>
        </w:rPr>
      </w:pPr>
    </w:p>
    <w:p w14:paraId="611B8562" w14:textId="3022FC82" w:rsidR="00EB70C6" w:rsidRPr="006C4695" w:rsidRDefault="00EB70C6" w:rsidP="005A70A2">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w:t>
      </w:r>
      <w:r w:rsidR="005A70A2" w:rsidRPr="006C4695">
        <w:rPr>
          <w:rFonts w:ascii="Times New Roman" w:hAnsi="Times New Roman" w:cs="Times New Roman"/>
          <w:sz w:val="26"/>
          <w:szCs w:val="26"/>
        </w:rPr>
        <w:t>0</w:t>
      </w:r>
      <w:r w:rsidRPr="006C4695">
        <w:rPr>
          <w:rFonts w:ascii="Times New Roman" w:hAnsi="Times New Roman" w:cs="Times New Roman"/>
          <w:sz w:val="26"/>
          <w:szCs w:val="26"/>
        </w:rPr>
        <w:t>.</w:t>
      </w:r>
      <w:r w:rsidR="005A70A2" w:rsidRPr="006C4695">
        <w:rPr>
          <w:rFonts w:ascii="Times New Roman" w:hAnsi="Times New Roman" w:cs="Times New Roman"/>
          <w:sz w:val="26"/>
          <w:szCs w:val="26"/>
        </w:rPr>
        <w:t>1.</w:t>
      </w:r>
      <w:r w:rsidRPr="006C4695">
        <w:rPr>
          <w:rFonts w:ascii="Times New Roman" w:hAnsi="Times New Roman" w:cs="Times New Roman"/>
          <w:sz w:val="26"/>
          <w:szCs w:val="26"/>
        </w:rPr>
        <w:t xml:space="preserve"> Молодежь участвует в реализации молодежной политики в следующих формах, в том числе с использованием информационных и коммуникационных технологий, позволяющих обеспечить возможность дистанционного участия:</w:t>
      </w:r>
    </w:p>
    <w:p w14:paraId="77D8E7A0" w14:textId="18F2236E" w:rsidR="00EB70C6" w:rsidRPr="006C4695" w:rsidRDefault="00EB70C6" w:rsidP="005A70A2">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 участие в деятельности консультативных, совещательных и иных органов, созданных при органах местного самоуправления, а также при международных организациях;</w:t>
      </w:r>
    </w:p>
    <w:p w14:paraId="573ADBF6" w14:textId="642B78A5" w:rsidR="00EB70C6" w:rsidRPr="006C4695" w:rsidRDefault="00EB70C6" w:rsidP="005A70A2">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2) организация, проведение и участие во всероссийских молодежных и международных молодежных форумах, в форумах молодежи </w:t>
      </w:r>
      <w:r w:rsidR="0019691E" w:rsidRPr="006C4695">
        <w:rPr>
          <w:rFonts w:ascii="Times New Roman" w:hAnsi="Times New Roman" w:cs="Times New Roman"/>
          <w:sz w:val="26"/>
          <w:szCs w:val="26"/>
        </w:rPr>
        <w:t>Московской области</w:t>
      </w:r>
      <w:r w:rsidRPr="006C4695">
        <w:rPr>
          <w:rFonts w:ascii="Times New Roman" w:hAnsi="Times New Roman" w:cs="Times New Roman"/>
          <w:sz w:val="26"/>
          <w:szCs w:val="26"/>
        </w:rPr>
        <w:t xml:space="preserve">, </w:t>
      </w:r>
      <w:r w:rsidRPr="006C4695">
        <w:rPr>
          <w:rFonts w:ascii="Times New Roman" w:hAnsi="Times New Roman" w:cs="Times New Roman"/>
          <w:sz w:val="26"/>
          <w:szCs w:val="26"/>
        </w:rPr>
        <w:lastRenderedPageBreak/>
        <w:t>иных форумах, в том числе проектах, связанных с вовлечением молодежи в трудовую деятельность, а также других мероприятиях в сфере молодежной политики;</w:t>
      </w:r>
    </w:p>
    <w:p w14:paraId="08154982" w14:textId="77777777" w:rsidR="00EB70C6" w:rsidRPr="006C4695" w:rsidRDefault="00EB70C6" w:rsidP="0019691E">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3) проведение научно-аналитических исследований по вопросам молодежной политики;</w:t>
      </w:r>
    </w:p>
    <w:p w14:paraId="33B1AB3D" w14:textId="77777777" w:rsidR="00EB70C6" w:rsidRPr="006C4695" w:rsidRDefault="00EB70C6" w:rsidP="0019691E">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4) подготовка и реализация инициатив, в том числе инициативных проектов, молодежи, создание молодежных общественных объединений, социально ориентированных некоммерческих организаций и некоммерческих организаций, осуществляющих деятельность, направленную на реализацию молодежной политики;</w:t>
      </w:r>
    </w:p>
    <w:p w14:paraId="420300AD" w14:textId="418A26A6" w:rsidR="00EB70C6" w:rsidRPr="006C4695" w:rsidRDefault="00EB70C6" w:rsidP="0019691E">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5) формирование органов молодежного самоуправления при органах местного самоуправления </w:t>
      </w:r>
      <w:r w:rsidR="005765D4" w:rsidRPr="00DA4F02">
        <w:rPr>
          <w:rFonts w:ascii="Times New Roman" w:hAnsi="Times New Roman" w:cs="Times New Roman"/>
          <w:sz w:val="26"/>
          <w:szCs w:val="26"/>
        </w:rPr>
        <w:t xml:space="preserve">городского округа Кашира </w:t>
      </w:r>
      <w:r w:rsidRPr="006C4695">
        <w:rPr>
          <w:rFonts w:ascii="Times New Roman" w:hAnsi="Times New Roman" w:cs="Times New Roman"/>
          <w:sz w:val="26"/>
          <w:szCs w:val="26"/>
        </w:rPr>
        <w:t xml:space="preserve">и организациях в порядке, предусмотренном законодательством Российской Федерации и законодательством Московской области, муниципальными правовыми актами </w:t>
      </w:r>
      <w:r w:rsidR="0019691E" w:rsidRPr="006C4695">
        <w:rPr>
          <w:rFonts w:ascii="Times New Roman" w:hAnsi="Times New Roman" w:cs="Times New Roman"/>
          <w:sz w:val="26"/>
          <w:szCs w:val="26"/>
        </w:rPr>
        <w:t>городского округа Кашира</w:t>
      </w:r>
      <w:r w:rsidRPr="006C4695">
        <w:rPr>
          <w:rFonts w:ascii="Times New Roman" w:hAnsi="Times New Roman" w:cs="Times New Roman"/>
          <w:sz w:val="26"/>
          <w:szCs w:val="26"/>
        </w:rPr>
        <w:t xml:space="preserve"> и учредительными документами указанных органов и организаций.</w:t>
      </w:r>
    </w:p>
    <w:p w14:paraId="083DCB90" w14:textId="09C7D6DA" w:rsidR="00EB70C6" w:rsidRPr="006C4695" w:rsidRDefault="0019691E" w:rsidP="0019691E">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10.</w:t>
      </w:r>
      <w:r w:rsidR="00EB70C6" w:rsidRPr="006C4695">
        <w:rPr>
          <w:rFonts w:ascii="Times New Roman" w:hAnsi="Times New Roman" w:cs="Times New Roman"/>
          <w:sz w:val="26"/>
          <w:szCs w:val="26"/>
        </w:rPr>
        <w:t xml:space="preserve">2. Молодые граждане вправе получать консультационную, методическую и информационную поддержку органов местного самоуправления </w:t>
      </w:r>
      <w:r w:rsidR="005765D4" w:rsidRPr="00DA4F02">
        <w:rPr>
          <w:rFonts w:ascii="Times New Roman" w:hAnsi="Times New Roman" w:cs="Times New Roman"/>
          <w:sz w:val="26"/>
          <w:szCs w:val="26"/>
        </w:rPr>
        <w:t xml:space="preserve">городского округа Кашира </w:t>
      </w:r>
      <w:r w:rsidR="00EB70C6" w:rsidRPr="006C4695">
        <w:rPr>
          <w:rFonts w:ascii="Times New Roman" w:hAnsi="Times New Roman" w:cs="Times New Roman"/>
          <w:sz w:val="26"/>
          <w:szCs w:val="26"/>
        </w:rPr>
        <w:t>по вопросам создания и обеспечения функционирования молодежных общественных объединений, социально ориентированных некоммерческих организаций и некоммерческих организаций, осуществляющих деятельность, направленную на реализацию молодежной политики.</w:t>
      </w:r>
    </w:p>
    <w:p w14:paraId="45B6F734" w14:textId="77777777" w:rsidR="00EB70C6" w:rsidRPr="006C4695" w:rsidRDefault="00EB70C6" w:rsidP="00F63008">
      <w:pPr>
        <w:spacing w:after="0" w:line="240" w:lineRule="auto"/>
        <w:jc w:val="both"/>
        <w:rPr>
          <w:rFonts w:ascii="Times New Roman" w:hAnsi="Times New Roman" w:cs="Times New Roman"/>
          <w:sz w:val="26"/>
          <w:szCs w:val="26"/>
        </w:rPr>
      </w:pPr>
    </w:p>
    <w:p w14:paraId="17365FF5" w14:textId="155B61A1" w:rsidR="00EB70C6" w:rsidRPr="006C4695" w:rsidRDefault="0019691E" w:rsidP="0019691E">
      <w:pPr>
        <w:spacing w:after="0" w:line="240" w:lineRule="auto"/>
        <w:jc w:val="center"/>
        <w:rPr>
          <w:rFonts w:ascii="Times New Roman" w:hAnsi="Times New Roman" w:cs="Times New Roman"/>
          <w:sz w:val="26"/>
          <w:szCs w:val="26"/>
        </w:rPr>
      </w:pPr>
      <w:r w:rsidRPr="006C4695">
        <w:rPr>
          <w:rFonts w:ascii="Times New Roman" w:hAnsi="Times New Roman" w:cs="Times New Roman"/>
          <w:sz w:val="26"/>
          <w:szCs w:val="26"/>
        </w:rPr>
        <w:t>1</w:t>
      </w:r>
      <w:r w:rsidR="00EB70C6" w:rsidRPr="006C4695">
        <w:rPr>
          <w:rFonts w:ascii="Times New Roman" w:hAnsi="Times New Roman" w:cs="Times New Roman"/>
          <w:sz w:val="26"/>
          <w:szCs w:val="26"/>
        </w:rPr>
        <w:t>1. Некоммерческие организации, осуществляющие деятельность, направленную на реализацию молодежной политики</w:t>
      </w:r>
    </w:p>
    <w:p w14:paraId="7A0D22DC" w14:textId="77777777" w:rsidR="00EB70C6" w:rsidRPr="006C4695" w:rsidRDefault="00EB70C6" w:rsidP="00F63008">
      <w:pPr>
        <w:spacing w:after="0" w:line="240" w:lineRule="auto"/>
        <w:jc w:val="both"/>
        <w:rPr>
          <w:rFonts w:ascii="Times New Roman" w:hAnsi="Times New Roman" w:cs="Times New Roman"/>
          <w:sz w:val="26"/>
          <w:szCs w:val="26"/>
        </w:rPr>
      </w:pPr>
    </w:p>
    <w:p w14:paraId="64FF3979" w14:textId="18B41610" w:rsidR="00EB70C6" w:rsidRPr="006C4695" w:rsidRDefault="0019691E" w:rsidP="0019691E">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11.1. </w:t>
      </w:r>
      <w:r w:rsidR="00EB70C6" w:rsidRPr="006C4695">
        <w:rPr>
          <w:rFonts w:ascii="Times New Roman" w:hAnsi="Times New Roman" w:cs="Times New Roman"/>
          <w:sz w:val="26"/>
          <w:szCs w:val="26"/>
        </w:rPr>
        <w:t>Некоммерческие организации, осуществляющие деятельность, направленную на реализацию молодежной политики, вправе получать поддержку органов местного самоуправления</w:t>
      </w:r>
      <w:r w:rsidR="005765D4" w:rsidRPr="005765D4">
        <w:rPr>
          <w:rFonts w:ascii="Times New Roman" w:hAnsi="Times New Roman" w:cs="Times New Roman"/>
          <w:color w:val="EE0000"/>
          <w:sz w:val="26"/>
          <w:szCs w:val="26"/>
        </w:rPr>
        <w:t xml:space="preserve"> </w:t>
      </w:r>
      <w:r w:rsidR="005765D4" w:rsidRPr="00DA4F02">
        <w:rPr>
          <w:rFonts w:ascii="Times New Roman" w:hAnsi="Times New Roman" w:cs="Times New Roman"/>
          <w:sz w:val="26"/>
          <w:szCs w:val="26"/>
        </w:rPr>
        <w:t>городского округа Кашира</w:t>
      </w:r>
      <w:r w:rsidR="00EB70C6" w:rsidRPr="006C4695">
        <w:rPr>
          <w:rFonts w:ascii="Times New Roman" w:hAnsi="Times New Roman" w:cs="Times New Roman"/>
          <w:sz w:val="26"/>
          <w:szCs w:val="26"/>
        </w:rPr>
        <w:t>, предоставляемую в форме консультационной, методической и информационной поддержки, а также в иных формах, предусмотренных законодательством Российской Федерации и законодательством Московской области.</w:t>
      </w:r>
    </w:p>
    <w:p w14:paraId="2E4CB1FF" w14:textId="77777777" w:rsidR="00EB70C6" w:rsidRPr="006C4695" w:rsidRDefault="00EB70C6" w:rsidP="00F63008">
      <w:pPr>
        <w:spacing w:after="0" w:line="240" w:lineRule="auto"/>
        <w:jc w:val="both"/>
        <w:rPr>
          <w:rFonts w:ascii="Times New Roman" w:hAnsi="Times New Roman" w:cs="Times New Roman"/>
          <w:sz w:val="26"/>
          <w:szCs w:val="26"/>
        </w:rPr>
      </w:pPr>
    </w:p>
    <w:p w14:paraId="4F5551B6" w14:textId="726F4195" w:rsidR="00EB70C6" w:rsidRPr="006C4695" w:rsidRDefault="00EB70C6" w:rsidP="0019691E">
      <w:pPr>
        <w:spacing w:after="0" w:line="240" w:lineRule="auto"/>
        <w:ind w:firstLine="708"/>
        <w:jc w:val="center"/>
        <w:rPr>
          <w:rFonts w:ascii="Times New Roman" w:hAnsi="Times New Roman" w:cs="Times New Roman"/>
          <w:sz w:val="26"/>
          <w:szCs w:val="26"/>
        </w:rPr>
      </w:pPr>
      <w:bookmarkStart w:id="2" w:name="Par217"/>
      <w:bookmarkEnd w:id="2"/>
      <w:r w:rsidRPr="006C4695">
        <w:rPr>
          <w:rFonts w:ascii="Times New Roman" w:hAnsi="Times New Roman" w:cs="Times New Roman"/>
          <w:sz w:val="26"/>
          <w:szCs w:val="26"/>
        </w:rPr>
        <w:t xml:space="preserve">12. Патриотическое воспитание молодежи и духовно-нравственное воспитание молодежи в </w:t>
      </w:r>
      <w:r w:rsidR="0019691E" w:rsidRPr="006C4695">
        <w:rPr>
          <w:rFonts w:ascii="Times New Roman" w:hAnsi="Times New Roman" w:cs="Times New Roman"/>
          <w:sz w:val="26"/>
          <w:szCs w:val="26"/>
        </w:rPr>
        <w:t xml:space="preserve">городском округе Кашира </w:t>
      </w:r>
      <w:r w:rsidRPr="006C4695">
        <w:rPr>
          <w:rFonts w:ascii="Times New Roman" w:hAnsi="Times New Roman" w:cs="Times New Roman"/>
          <w:sz w:val="26"/>
          <w:szCs w:val="26"/>
        </w:rPr>
        <w:t>Московской области</w:t>
      </w:r>
    </w:p>
    <w:p w14:paraId="51A02F26" w14:textId="77777777" w:rsidR="00EB70C6" w:rsidRPr="006C4695" w:rsidRDefault="00EB70C6" w:rsidP="00F63008">
      <w:pPr>
        <w:spacing w:after="0" w:line="240" w:lineRule="auto"/>
        <w:jc w:val="both"/>
        <w:rPr>
          <w:rFonts w:ascii="Times New Roman" w:hAnsi="Times New Roman" w:cs="Times New Roman"/>
          <w:sz w:val="26"/>
          <w:szCs w:val="26"/>
        </w:rPr>
      </w:pPr>
    </w:p>
    <w:p w14:paraId="1C3E0EA4" w14:textId="250CF87D" w:rsidR="00EB70C6" w:rsidRPr="006C4695" w:rsidRDefault="00EB70C6" w:rsidP="0019691E">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w:t>
      </w:r>
      <w:r w:rsidR="0019691E" w:rsidRPr="006C4695">
        <w:rPr>
          <w:rFonts w:ascii="Times New Roman" w:hAnsi="Times New Roman" w:cs="Times New Roman"/>
          <w:sz w:val="26"/>
          <w:szCs w:val="26"/>
        </w:rPr>
        <w:t>2</w:t>
      </w:r>
      <w:r w:rsidRPr="006C4695">
        <w:rPr>
          <w:rFonts w:ascii="Times New Roman" w:hAnsi="Times New Roman" w:cs="Times New Roman"/>
          <w:sz w:val="26"/>
          <w:szCs w:val="26"/>
        </w:rPr>
        <w:t>.</w:t>
      </w:r>
      <w:r w:rsidR="0019691E" w:rsidRPr="006C4695">
        <w:rPr>
          <w:rFonts w:ascii="Times New Roman" w:hAnsi="Times New Roman" w:cs="Times New Roman"/>
          <w:sz w:val="26"/>
          <w:szCs w:val="26"/>
        </w:rPr>
        <w:t>1.</w:t>
      </w:r>
      <w:r w:rsidRPr="006C4695">
        <w:rPr>
          <w:rFonts w:ascii="Times New Roman" w:hAnsi="Times New Roman" w:cs="Times New Roman"/>
          <w:sz w:val="26"/>
          <w:szCs w:val="26"/>
        </w:rPr>
        <w:t xml:space="preserve"> </w:t>
      </w:r>
      <w:r w:rsidR="0019691E" w:rsidRPr="006C4695">
        <w:rPr>
          <w:rFonts w:ascii="Times New Roman" w:hAnsi="Times New Roman" w:cs="Times New Roman"/>
          <w:sz w:val="26"/>
          <w:szCs w:val="26"/>
        </w:rPr>
        <w:t>О</w:t>
      </w:r>
      <w:r w:rsidRPr="006C4695">
        <w:rPr>
          <w:rFonts w:ascii="Times New Roman" w:hAnsi="Times New Roman" w:cs="Times New Roman"/>
          <w:sz w:val="26"/>
          <w:szCs w:val="26"/>
        </w:rPr>
        <w:t xml:space="preserve">рганы местного </w:t>
      </w:r>
      <w:r w:rsidRPr="00DA4F02">
        <w:rPr>
          <w:rFonts w:ascii="Times New Roman" w:hAnsi="Times New Roman" w:cs="Times New Roman"/>
          <w:sz w:val="26"/>
          <w:szCs w:val="26"/>
        </w:rPr>
        <w:t>самоуправления</w:t>
      </w:r>
      <w:r w:rsidR="00860097" w:rsidRPr="00DA4F02">
        <w:rPr>
          <w:rFonts w:ascii="Times New Roman" w:hAnsi="Times New Roman" w:cs="Times New Roman"/>
          <w:sz w:val="26"/>
          <w:szCs w:val="26"/>
        </w:rPr>
        <w:t xml:space="preserve"> городского округа Кашира</w:t>
      </w:r>
      <w:r w:rsidRPr="00DA4F02">
        <w:rPr>
          <w:rFonts w:ascii="Times New Roman" w:hAnsi="Times New Roman" w:cs="Times New Roman"/>
          <w:sz w:val="26"/>
          <w:szCs w:val="26"/>
        </w:rPr>
        <w:t xml:space="preserve"> </w:t>
      </w:r>
      <w:r w:rsidRPr="006C4695">
        <w:rPr>
          <w:rFonts w:ascii="Times New Roman" w:hAnsi="Times New Roman" w:cs="Times New Roman"/>
          <w:sz w:val="26"/>
          <w:szCs w:val="26"/>
        </w:rPr>
        <w:t>в пределах своих полномочий осуществляют следующие меры:</w:t>
      </w:r>
    </w:p>
    <w:p w14:paraId="13C470EA" w14:textId="77777777" w:rsidR="00EB70C6" w:rsidRPr="006C4695" w:rsidRDefault="00EB70C6" w:rsidP="0019691E">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1) содействие деятельности центров патриотического воспитания молодежи, военно-патриотических объединений (клубов), историко-краеведческих и поисковых организаций, общественно-государственных и общественных объединений, уполномоченных на проведение поисковой работы, осуществляемой в целях выявления неизвестных воинских захоронений и непогребенных останков, установления имен погибших и пропавших без вести при защите Отечества и увековечения их памяти, а также иных некоммерческих организаций и общественных объединений, осуществляющих деятельность в сфере патриотического воспитания молодежи и духовно-нравственного воспитания молодежи в Московской области;</w:t>
      </w:r>
    </w:p>
    <w:p w14:paraId="722C717C" w14:textId="178CD736" w:rsidR="00EB70C6" w:rsidRPr="006C4695" w:rsidRDefault="00EB70C6" w:rsidP="0019691E">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2) иные меры, предусмотренные законодательством Московской области, муниципальными правовыми актами </w:t>
      </w:r>
      <w:r w:rsidR="0019691E" w:rsidRPr="006C4695">
        <w:rPr>
          <w:rFonts w:ascii="Times New Roman" w:hAnsi="Times New Roman" w:cs="Times New Roman"/>
          <w:sz w:val="26"/>
          <w:szCs w:val="26"/>
        </w:rPr>
        <w:t>городского округа Кашира</w:t>
      </w:r>
      <w:r w:rsidRPr="006C4695">
        <w:rPr>
          <w:rFonts w:ascii="Times New Roman" w:hAnsi="Times New Roman" w:cs="Times New Roman"/>
          <w:sz w:val="26"/>
          <w:szCs w:val="26"/>
        </w:rPr>
        <w:t>.</w:t>
      </w:r>
    </w:p>
    <w:p w14:paraId="2E0A8FE5" w14:textId="77777777" w:rsidR="00EB70C6" w:rsidRPr="006C4695" w:rsidRDefault="00EB70C6" w:rsidP="00F63008">
      <w:pPr>
        <w:spacing w:after="0" w:line="240" w:lineRule="auto"/>
        <w:jc w:val="both"/>
        <w:rPr>
          <w:rFonts w:ascii="Times New Roman" w:hAnsi="Times New Roman" w:cs="Times New Roman"/>
          <w:sz w:val="26"/>
          <w:szCs w:val="26"/>
        </w:rPr>
      </w:pPr>
    </w:p>
    <w:p w14:paraId="690A3ECD" w14:textId="77777777" w:rsidR="00EB70C6" w:rsidRPr="006C4695" w:rsidRDefault="00EB70C6" w:rsidP="00F63008">
      <w:pPr>
        <w:spacing w:after="0" w:line="240" w:lineRule="auto"/>
        <w:jc w:val="both"/>
        <w:rPr>
          <w:rFonts w:ascii="Times New Roman" w:hAnsi="Times New Roman" w:cs="Times New Roman"/>
          <w:sz w:val="26"/>
          <w:szCs w:val="26"/>
        </w:rPr>
      </w:pPr>
    </w:p>
    <w:p w14:paraId="6AECD6DA" w14:textId="77777777" w:rsidR="00C774B2" w:rsidRDefault="00C774B2" w:rsidP="0019691E">
      <w:pPr>
        <w:spacing w:after="0" w:line="240" w:lineRule="auto"/>
        <w:jc w:val="center"/>
        <w:rPr>
          <w:rFonts w:ascii="Times New Roman" w:hAnsi="Times New Roman" w:cs="Times New Roman"/>
          <w:sz w:val="26"/>
          <w:szCs w:val="26"/>
        </w:rPr>
      </w:pPr>
    </w:p>
    <w:p w14:paraId="49183C0D" w14:textId="63706C05" w:rsidR="00EB70C6" w:rsidRPr="006C4695" w:rsidRDefault="00EB70C6" w:rsidP="00525D64">
      <w:pPr>
        <w:spacing w:after="0" w:line="240" w:lineRule="auto"/>
        <w:jc w:val="center"/>
        <w:rPr>
          <w:rFonts w:ascii="Times New Roman" w:hAnsi="Times New Roman" w:cs="Times New Roman"/>
          <w:sz w:val="26"/>
          <w:szCs w:val="26"/>
        </w:rPr>
      </w:pPr>
      <w:r w:rsidRPr="006C4695">
        <w:rPr>
          <w:rFonts w:ascii="Times New Roman" w:hAnsi="Times New Roman" w:cs="Times New Roman"/>
          <w:sz w:val="26"/>
          <w:szCs w:val="26"/>
        </w:rPr>
        <w:lastRenderedPageBreak/>
        <w:t>1</w:t>
      </w:r>
      <w:r w:rsidR="0019691E" w:rsidRPr="006C4695">
        <w:rPr>
          <w:rFonts w:ascii="Times New Roman" w:hAnsi="Times New Roman" w:cs="Times New Roman"/>
          <w:sz w:val="26"/>
          <w:szCs w:val="26"/>
        </w:rPr>
        <w:t>3</w:t>
      </w:r>
      <w:r w:rsidRPr="006C4695">
        <w:rPr>
          <w:rFonts w:ascii="Times New Roman" w:hAnsi="Times New Roman" w:cs="Times New Roman"/>
          <w:sz w:val="26"/>
          <w:szCs w:val="26"/>
        </w:rPr>
        <w:t>. Молодежный медиацентр</w:t>
      </w:r>
    </w:p>
    <w:p w14:paraId="41C4A90C" w14:textId="77777777" w:rsidR="00EB70C6" w:rsidRPr="006C4695" w:rsidRDefault="00EB70C6" w:rsidP="00525D64">
      <w:pPr>
        <w:spacing w:after="0" w:line="240" w:lineRule="auto"/>
        <w:jc w:val="center"/>
        <w:rPr>
          <w:rFonts w:ascii="Times New Roman" w:hAnsi="Times New Roman" w:cs="Times New Roman"/>
          <w:sz w:val="26"/>
          <w:szCs w:val="26"/>
        </w:rPr>
      </w:pPr>
    </w:p>
    <w:p w14:paraId="30960189" w14:textId="75030F11" w:rsidR="00EB70C6" w:rsidRPr="006C4695" w:rsidRDefault="00EB70C6" w:rsidP="0019691E">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Порядок формирования, деятельности и поддержки молодежных медиацентров определяется в уставе или локальном нормативном акте учреждения по работе с молодежью </w:t>
      </w:r>
      <w:r w:rsidR="0019691E" w:rsidRPr="006C4695">
        <w:rPr>
          <w:rFonts w:ascii="Times New Roman" w:hAnsi="Times New Roman" w:cs="Times New Roman"/>
          <w:sz w:val="26"/>
          <w:szCs w:val="26"/>
        </w:rPr>
        <w:t xml:space="preserve">городского округа Кашира </w:t>
      </w:r>
      <w:r w:rsidRPr="006C4695">
        <w:rPr>
          <w:rFonts w:ascii="Times New Roman" w:hAnsi="Times New Roman" w:cs="Times New Roman"/>
          <w:sz w:val="26"/>
          <w:szCs w:val="26"/>
        </w:rPr>
        <w:t>Московской области.</w:t>
      </w:r>
    </w:p>
    <w:p w14:paraId="05C5A5E3" w14:textId="77777777" w:rsidR="00EB70C6" w:rsidRPr="006C4695" w:rsidRDefault="00EB70C6" w:rsidP="00F63008">
      <w:pPr>
        <w:spacing w:after="0" w:line="240" w:lineRule="auto"/>
        <w:jc w:val="both"/>
        <w:rPr>
          <w:rFonts w:ascii="Times New Roman" w:hAnsi="Times New Roman" w:cs="Times New Roman"/>
          <w:sz w:val="26"/>
          <w:szCs w:val="26"/>
        </w:rPr>
      </w:pPr>
    </w:p>
    <w:p w14:paraId="0A79A306" w14:textId="3750E206" w:rsidR="00EB70C6" w:rsidRPr="006C4695" w:rsidRDefault="00EB70C6" w:rsidP="00525D64">
      <w:pPr>
        <w:spacing w:after="0" w:line="240" w:lineRule="auto"/>
        <w:jc w:val="center"/>
        <w:rPr>
          <w:rFonts w:ascii="Times New Roman" w:hAnsi="Times New Roman" w:cs="Times New Roman"/>
          <w:sz w:val="26"/>
          <w:szCs w:val="26"/>
        </w:rPr>
      </w:pPr>
      <w:r w:rsidRPr="006C4695">
        <w:rPr>
          <w:rFonts w:ascii="Times New Roman" w:hAnsi="Times New Roman" w:cs="Times New Roman"/>
          <w:sz w:val="26"/>
          <w:szCs w:val="26"/>
        </w:rPr>
        <w:t>1</w:t>
      </w:r>
      <w:r w:rsidR="0019691E" w:rsidRPr="006C4695">
        <w:rPr>
          <w:rFonts w:ascii="Times New Roman" w:hAnsi="Times New Roman" w:cs="Times New Roman"/>
          <w:sz w:val="26"/>
          <w:szCs w:val="26"/>
        </w:rPr>
        <w:t>4</w:t>
      </w:r>
      <w:r w:rsidRPr="006C4695">
        <w:rPr>
          <w:rFonts w:ascii="Times New Roman" w:hAnsi="Times New Roman" w:cs="Times New Roman"/>
          <w:sz w:val="26"/>
          <w:szCs w:val="26"/>
        </w:rPr>
        <w:t>. Молодежный форум Московской области</w:t>
      </w:r>
    </w:p>
    <w:p w14:paraId="776FE170" w14:textId="77777777" w:rsidR="00EB70C6" w:rsidRPr="006C4695" w:rsidRDefault="00EB70C6" w:rsidP="00F63008">
      <w:pPr>
        <w:spacing w:after="0" w:line="240" w:lineRule="auto"/>
        <w:jc w:val="both"/>
        <w:rPr>
          <w:rFonts w:ascii="Times New Roman" w:hAnsi="Times New Roman" w:cs="Times New Roman"/>
          <w:sz w:val="26"/>
          <w:szCs w:val="26"/>
        </w:rPr>
      </w:pPr>
    </w:p>
    <w:p w14:paraId="675EABFB" w14:textId="56FF95FC" w:rsidR="00EB70C6" w:rsidRPr="006C4695" w:rsidRDefault="00EB70C6" w:rsidP="00510C2E">
      <w:pPr>
        <w:spacing w:after="0" w:line="240" w:lineRule="auto"/>
        <w:ind w:firstLine="708"/>
        <w:jc w:val="both"/>
        <w:rPr>
          <w:rFonts w:ascii="Times New Roman" w:hAnsi="Times New Roman" w:cs="Times New Roman"/>
          <w:sz w:val="26"/>
          <w:szCs w:val="26"/>
        </w:rPr>
      </w:pPr>
      <w:r w:rsidRPr="006C4695">
        <w:rPr>
          <w:rFonts w:ascii="Times New Roman" w:hAnsi="Times New Roman" w:cs="Times New Roman"/>
          <w:sz w:val="26"/>
          <w:szCs w:val="26"/>
        </w:rPr>
        <w:t xml:space="preserve">Решение молодежного форума Московской области по ежегодному докладу о положении молодежи в Московской области имеет для органов местного самоуправления </w:t>
      </w:r>
      <w:r w:rsidR="00860097" w:rsidRPr="00DA4F02">
        <w:rPr>
          <w:rFonts w:ascii="Times New Roman" w:hAnsi="Times New Roman" w:cs="Times New Roman"/>
          <w:sz w:val="26"/>
          <w:szCs w:val="26"/>
        </w:rPr>
        <w:t>городского округа Кашира</w:t>
      </w:r>
      <w:r w:rsidRPr="00DA4F02">
        <w:rPr>
          <w:rFonts w:ascii="Times New Roman" w:hAnsi="Times New Roman" w:cs="Times New Roman"/>
          <w:sz w:val="26"/>
          <w:szCs w:val="26"/>
        </w:rPr>
        <w:t xml:space="preserve"> </w:t>
      </w:r>
      <w:r w:rsidRPr="006C4695">
        <w:rPr>
          <w:rFonts w:ascii="Times New Roman" w:hAnsi="Times New Roman" w:cs="Times New Roman"/>
          <w:sz w:val="26"/>
          <w:szCs w:val="26"/>
        </w:rPr>
        <w:t xml:space="preserve">рекомендательный характер и подлежит публикации на официальном сайте уполномоченного органа в информационно-телекоммуникационной сети </w:t>
      </w:r>
      <w:r w:rsidR="0019691E" w:rsidRPr="006C4695">
        <w:rPr>
          <w:rFonts w:ascii="Times New Roman" w:hAnsi="Times New Roman" w:cs="Times New Roman"/>
          <w:sz w:val="26"/>
          <w:szCs w:val="26"/>
        </w:rPr>
        <w:t>«</w:t>
      </w:r>
      <w:r w:rsidRPr="006C4695">
        <w:rPr>
          <w:rFonts w:ascii="Times New Roman" w:hAnsi="Times New Roman" w:cs="Times New Roman"/>
          <w:sz w:val="26"/>
          <w:szCs w:val="26"/>
        </w:rPr>
        <w:t>Интернет</w:t>
      </w:r>
      <w:r w:rsidR="0019691E" w:rsidRPr="006C4695">
        <w:rPr>
          <w:rFonts w:ascii="Times New Roman" w:hAnsi="Times New Roman" w:cs="Times New Roman"/>
          <w:sz w:val="26"/>
          <w:szCs w:val="26"/>
        </w:rPr>
        <w:t>»</w:t>
      </w:r>
      <w:r w:rsidRPr="006C4695">
        <w:rPr>
          <w:rFonts w:ascii="Times New Roman" w:hAnsi="Times New Roman" w:cs="Times New Roman"/>
          <w:sz w:val="26"/>
          <w:szCs w:val="26"/>
        </w:rPr>
        <w:t>.</w:t>
      </w:r>
    </w:p>
    <w:p w14:paraId="18B29ADD" w14:textId="77777777" w:rsidR="00530795" w:rsidRPr="006C4695" w:rsidRDefault="00530795" w:rsidP="00F63008">
      <w:pPr>
        <w:spacing w:after="0" w:line="240" w:lineRule="auto"/>
        <w:jc w:val="both"/>
        <w:rPr>
          <w:rFonts w:ascii="Times New Roman" w:hAnsi="Times New Roman" w:cs="Times New Roman"/>
          <w:sz w:val="26"/>
          <w:szCs w:val="26"/>
        </w:rPr>
      </w:pPr>
    </w:p>
    <w:p w14:paraId="4405061E" w14:textId="77777777" w:rsidR="00195E49" w:rsidRPr="006C4695" w:rsidRDefault="00195E49" w:rsidP="00F63008">
      <w:pPr>
        <w:spacing w:after="0" w:line="240" w:lineRule="auto"/>
        <w:jc w:val="both"/>
        <w:rPr>
          <w:rFonts w:ascii="Times New Roman" w:hAnsi="Times New Roman" w:cs="Times New Roman"/>
          <w:sz w:val="26"/>
          <w:szCs w:val="26"/>
        </w:rPr>
      </w:pPr>
    </w:p>
    <w:p w14:paraId="1D94D36D" w14:textId="77777777" w:rsidR="00195E49" w:rsidRPr="006C4695" w:rsidRDefault="00195E49" w:rsidP="00F63008">
      <w:pPr>
        <w:spacing w:after="0" w:line="240" w:lineRule="auto"/>
        <w:jc w:val="both"/>
        <w:rPr>
          <w:rFonts w:ascii="Times New Roman" w:hAnsi="Times New Roman" w:cs="Times New Roman"/>
          <w:sz w:val="26"/>
          <w:szCs w:val="26"/>
        </w:rPr>
      </w:pPr>
    </w:p>
    <w:p w14:paraId="4C6165C1" w14:textId="77777777" w:rsidR="00195E49" w:rsidRPr="006C4695" w:rsidRDefault="00195E49" w:rsidP="00F63008">
      <w:pPr>
        <w:spacing w:after="0" w:line="240" w:lineRule="auto"/>
        <w:jc w:val="both"/>
        <w:rPr>
          <w:rFonts w:ascii="Times New Roman" w:hAnsi="Times New Roman" w:cs="Times New Roman"/>
          <w:sz w:val="26"/>
          <w:szCs w:val="26"/>
        </w:rPr>
      </w:pPr>
    </w:p>
    <w:p w14:paraId="65E4D47C" w14:textId="77777777" w:rsidR="00195E49" w:rsidRPr="006C4695" w:rsidRDefault="00195E49" w:rsidP="00F63008">
      <w:pPr>
        <w:spacing w:after="0" w:line="240" w:lineRule="auto"/>
        <w:jc w:val="both"/>
        <w:rPr>
          <w:rFonts w:ascii="Times New Roman" w:hAnsi="Times New Roman" w:cs="Times New Roman"/>
          <w:sz w:val="26"/>
          <w:szCs w:val="26"/>
        </w:rPr>
      </w:pPr>
    </w:p>
    <w:p w14:paraId="41664EBC" w14:textId="77777777" w:rsidR="00195E49" w:rsidRPr="006C4695" w:rsidRDefault="00195E49" w:rsidP="00F63008">
      <w:pPr>
        <w:spacing w:after="0" w:line="240" w:lineRule="auto"/>
        <w:jc w:val="both"/>
        <w:rPr>
          <w:rFonts w:ascii="Times New Roman" w:hAnsi="Times New Roman" w:cs="Times New Roman"/>
          <w:sz w:val="26"/>
          <w:szCs w:val="26"/>
        </w:rPr>
      </w:pPr>
    </w:p>
    <w:p w14:paraId="22817F7E" w14:textId="77777777" w:rsidR="00195E49" w:rsidRPr="006C4695" w:rsidRDefault="00195E49" w:rsidP="00F63008">
      <w:pPr>
        <w:spacing w:after="0" w:line="240" w:lineRule="auto"/>
        <w:jc w:val="both"/>
        <w:rPr>
          <w:rFonts w:ascii="Times New Roman" w:hAnsi="Times New Roman" w:cs="Times New Roman"/>
          <w:sz w:val="26"/>
          <w:szCs w:val="26"/>
        </w:rPr>
      </w:pPr>
    </w:p>
    <w:p w14:paraId="1C5EDB6B" w14:textId="77777777" w:rsidR="00195E49" w:rsidRPr="006C4695" w:rsidRDefault="00195E49" w:rsidP="00F63008">
      <w:pPr>
        <w:spacing w:after="0" w:line="240" w:lineRule="auto"/>
        <w:jc w:val="both"/>
        <w:rPr>
          <w:rFonts w:ascii="Times New Roman" w:hAnsi="Times New Roman" w:cs="Times New Roman"/>
          <w:sz w:val="26"/>
          <w:szCs w:val="26"/>
        </w:rPr>
      </w:pPr>
    </w:p>
    <w:p w14:paraId="7069AFA6" w14:textId="77777777" w:rsidR="00195E49" w:rsidRPr="006C4695" w:rsidRDefault="00195E49" w:rsidP="00F63008">
      <w:pPr>
        <w:spacing w:after="0" w:line="240" w:lineRule="auto"/>
        <w:jc w:val="both"/>
        <w:rPr>
          <w:rFonts w:ascii="Times New Roman" w:hAnsi="Times New Roman" w:cs="Times New Roman"/>
          <w:sz w:val="26"/>
          <w:szCs w:val="26"/>
        </w:rPr>
      </w:pPr>
    </w:p>
    <w:p w14:paraId="716712F0" w14:textId="77777777" w:rsidR="00195E49" w:rsidRPr="006C4695" w:rsidRDefault="00195E49" w:rsidP="00F63008">
      <w:pPr>
        <w:spacing w:after="0" w:line="240" w:lineRule="auto"/>
        <w:jc w:val="both"/>
        <w:rPr>
          <w:rFonts w:ascii="Times New Roman" w:hAnsi="Times New Roman" w:cs="Times New Roman"/>
          <w:sz w:val="26"/>
          <w:szCs w:val="26"/>
        </w:rPr>
      </w:pPr>
    </w:p>
    <w:p w14:paraId="4CCFF8CD" w14:textId="77777777" w:rsidR="00195E49" w:rsidRPr="006C4695" w:rsidRDefault="00195E49" w:rsidP="00F63008">
      <w:pPr>
        <w:spacing w:after="0" w:line="240" w:lineRule="auto"/>
        <w:jc w:val="both"/>
        <w:rPr>
          <w:rFonts w:ascii="Times New Roman" w:hAnsi="Times New Roman" w:cs="Times New Roman"/>
          <w:sz w:val="26"/>
          <w:szCs w:val="26"/>
        </w:rPr>
      </w:pPr>
    </w:p>
    <w:p w14:paraId="548A1EC2" w14:textId="77777777" w:rsidR="00195E49" w:rsidRPr="006C4695" w:rsidRDefault="00195E49" w:rsidP="00F63008">
      <w:pPr>
        <w:spacing w:after="0" w:line="240" w:lineRule="auto"/>
        <w:jc w:val="both"/>
        <w:rPr>
          <w:rFonts w:ascii="Times New Roman" w:hAnsi="Times New Roman" w:cs="Times New Roman"/>
          <w:sz w:val="26"/>
          <w:szCs w:val="26"/>
        </w:rPr>
      </w:pPr>
    </w:p>
    <w:p w14:paraId="6D469B58" w14:textId="77777777" w:rsidR="00195E49" w:rsidRPr="006C4695" w:rsidRDefault="00195E49" w:rsidP="00F63008">
      <w:pPr>
        <w:spacing w:after="0" w:line="240" w:lineRule="auto"/>
        <w:jc w:val="both"/>
        <w:rPr>
          <w:rFonts w:ascii="Times New Roman" w:hAnsi="Times New Roman" w:cs="Times New Roman"/>
          <w:sz w:val="26"/>
          <w:szCs w:val="26"/>
        </w:rPr>
      </w:pPr>
    </w:p>
    <w:p w14:paraId="67DAB536" w14:textId="77777777" w:rsidR="00195E49" w:rsidRPr="006C4695" w:rsidRDefault="00195E49" w:rsidP="00F63008">
      <w:pPr>
        <w:spacing w:after="0" w:line="240" w:lineRule="auto"/>
        <w:jc w:val="both"/>
        <w:rPr>
          <w:rFonts w:ascii="Times New Roman" w:hAnsi="Times New Roman" w:cs="Times New Roman"/>
          <w:sz w:val="26"/>
          <w:szCs w:val="26"/>
        </w:rPr>
      </w:pPr>
    </w:p>
    <w:p w14:paraId="1CC48E10" w14:textId="77777777" w:rsidR="00195E49" w:rsidRDefault="00195E49" w:rsidP="00F63008">
      <w:pPr>
        <w:spacing w:after="0" w:line="240" w:lineRule="auto"/>
        <w:jc w:val="both"/>
        <w:rPr>
          <w:rFonts w:ascii="Times New Roman" w:hAnsi="Times New Roman" w:cs="Times New Roman"/>
          <w:sz w:val="26"/>
          <w:szCs w:val="26"/>
        </w:rPr>
      </w:pPr>
    </w:p>
    <w:p w14:paraId="5602B28F" w14:textId="77777777" w:rsidR="00195E49" w:rsidRDefault="00195E49" w:rsidP="00F63008">
      <w:pPr>
        <w:spacing w:after="0" w:line="240" w:lineRule="auto"/>
        <w:jc w:val="both"/>
        <w:rPr>
          <w:rFonts w:ascii="Times New Roman" w:hAnsi="Times New Roman" w:cs="Times New Roman"/>
          <w:sz w:val="26"/>
          <w:szCs w:val="26"/>
        </w:rPr>
      </w:pPr>
    </w:p>
    <w:p w14:paraId="6051C852" w14:textId="77777777" w:rsidR="00195E49" w:rsidRDefault="00195E49" w:rsidP="00F63008">
      <w:pPr>
        <w:spacing w:after="0" w:line="240" w:lineRule="auto"/>
        <w:jc w:val="both"/>
        <w:rPr>
          <w:rFonts w:ascii="Times New Roman" w:hAnsi="Times New Roman" w:cs="Times New Roman"/>
          <w:sz w:val="26"/>
          <w:szCs w:val="26"/>
        </w:rPr>
      </w:pPr>
    </w:p>
    <w:p w14:paraId="6A676DDA" w14:textId="77777777" w:rsidR="00195E49" w:rsidRDefault="00195E49" w:rsidP="00F63008">
      <w:pPr>
        <w:spacing w:after="0" w:line="240" w:lineRule="auto"/>
        <w:jc w:val="both"/>
        <w:rPr>
          <w:rFonts w:ascii="Times New Roman" w:hAnsi="Times New Roman" w:cs="Times New Roman"/>
          <w:sz w:val="26"/>
          <w:szCs w:val="26"/>
        </w:rPr>
      </w:pPr>
    </w:p>
    <w:p w14:paraId="3D11C9DA" w14:textId="77777777" w:rsidR="00117B1E" w:rsidRDefault="00117B1E" w:rsidP="00F63008">
      <w:pPr>
        <w:spacing w:after="0" w:line="240" w:lineRule="auto"/>
        <w:jc w:val="both"/>
        <w:rPr>
          <w:rFonts w:ascii="Times New Roman" w:hAnsi="Times New Roman" w:cs="Times New Roman"/>
          <w:sz w:val="26"/>
          <w:szCs w:val="26"/>
        </w:rPr>
      </w:pPr>
    </w:p>
    <w:p w14:paraId="3CFBCEAD" w14:textId="77777777" w:rsidR="00117B1E" w:rsidRDefault="00117B1E" w:rsidP="00F63008">
      <w:pPr>
        <w:spacing w:after="0" w:line="240" w:lineRule="auto"/>
        <w:jc w:val="both"/>
        <w:rPr>
          <w:rFonts w:ascii="Times New Roman" w:hAnsi="Times New Roman" w:cs="Times New Roman"/>
          <w:sz w:val="26"/>
          <w:szCs w:val="26"/>
        </w:rPr>
      </w:pPr>
    </w:p>
    <w:p w14:paraId="3843F42E" w14:textId="77777777" w:rsidR="00C774B2" w:rsidRDefault="00117B1E" w:rsidP="00117B1E">
      <w:pPr>
        <w:pStyle w:val="ae"/>
        <w:spacing w:before="0" w:beforeAutospacing="0" w:after="0" w:afterAutospacing="0"/>
        <w:jc w:val="both"/>
        <w:rPr>
          <w:sz w:val="26"/>
          <w:szCs w:val="26"/>
        </w:rPr>
      </w:pPr>
      <w:r>
        <w:rPr>
          <w:sz w:val="26"/>
          <w:szCs w:val="26"/>
        </w:rPr>
        <w:t xml:space="preserve">                                                                                      </w:t>
      </w:r>
      <w:r w:rsidR="00DC542A">
        <w:rPr>
          <w:sz w:val="26"/>
          <w:szCs w:val="26"/>
        </w:rPr>
        <w:t xml:space="preserve">  </w:t>
      </w:r>
    </w:p>
    <w:p w14:paraId="453F9E8A" w14:textId="77777777" w:rsidR="00C774B2" w:rsidRDefault="00C774B2" w:rsidP="00117B1E">
      <w:pPr>
        <w:pStyle w:val="ae"/>
        <w:spacing w:before="0" w:beforeAutospacing="0" w:after="0" w:afterAutospacing="0"/>
        <w:jc w:val="both"/>
        <w:rPr>
          <w:sz w:val="26"/>
          <w:szCs w:val="26"/>
        </w:rPr>
      </w:pPr>
    </w:p>
    <w:p w14:paraId="296216DD" w14:textId="77777777" w:rsidR="00C774B2" w:rsidRDefault="00C774B2" w:rsidP="00117B1E">
      <w:pPr>
        <w:pStyle w:val="ae"/>
        <w:spacing w:before="0" w:beforeAutospacing="0" w:after="0" w:afterAutospacing="0"/>
        <w:jc w:val="both"/>
        <w:rPr>
          <w:sz w:val="26"/>
          <w:szCs w:val="26"/>
        </w:rPr>
      </w:pPr>
    </w:p>
    <w:p w14:paraId="1CA2C028" w14:textId="77777777" w:rsidR="00C774B2" w:rsidRDefault="00C774B2" w:rsidP="00117B1E">
      <w:pPr>
        <w:pStyle w:val="ae"/>
        <w:spacing w:before="0" w:beforeAutospacing="0" w:after="0" w:afterAutospacing="0"/>
        <w:jc w:val="both"/>
        <w:rPr>
          <w:sz w:val="26"/>
          <w:szCs w:val="26"/>
        </w:rPr>
      </w:pPr>
    </w:p>
    <w:p w14:paraId="1E44C070" w14:textId="77777777" w:rsidR="00C774B2" w:rsidRDefault="00C774B2" w:rsidP="00117B1E">
      <w:pPr>
        <w:pStyle w:val="ae"/>
        <w:spacing w:before="0" w:beforeAutospacing="0" w:after="0" w:afterAutospacing="0"/>
        <w:jc w:val="both"/>
        <w:rPr>
          <w:sz w:val="26"/>
          <w:szCs w:val="26"/>
        </w:rPr>
      </w:pPr>
    </w:p>
    <w:p w14:paraId="1F7DD44C" w14:textId="77777777" w:rsidR="00C774B2" w:rsidRDefault="00C774B2" w:rsidP="00117B1E">
      <w:pPr>
        <w:pStyle w:val="ae"/>
        <w:spacing w:before="0" w:beforeAutospacing="0" w:after="0" w:afterAutospacing="0"/>
        <w:jc w:val="both"/>
        <w:rPr>
          <w:sz w:val="26"/>
          <w:szCs w:val="26"/>
        </w:rPr>
      </w:pPr>
    </w:p>
    <w:p w14:paraId="5313BAF2" w14:textId="77777777" w:rsidR="00C774B2" w:rsidRDefault="00C774B2" w:rsidP="00117B1E">
      <w:pPr>
        <w:pStyle w:val="ae"/>
        <w:spacing w:before="0" w:beforeAutospacing="0" w:after="0" w:afterAutospacing="0"/>
        <w:jc w:val="both"/>
        <w:rPr>
          <w:sz w:val="26"/>
          <w:szCs w:val="26"/>
        </w:rPr>
      </w:pPr>
    </w:p>
    <w:p w14:paraId="58ADDECF" w14:textId="77777777" w:rsidR="00C774B2" w:rsidRDefault="00C774B2" w:rsidP="00117B1E">
      <w:pPr>
        <w:pStyle w:val="ae"/>
        <w:spacing w:before="0" w:beforeAutospacing="0" w:after="0" w:afterAutospacing="0"/>
        <w:jc w:val="both"/>
        <w:rPr>
          <w:sz w:val="26"/>
          <w:szCs w:val="26"/>
        </w:rPr>
      </w:pPr>
    </w:p>
    <w:p w14:paraId="1CD4FE8F" w14:textId="77777777" w:rsidR="00C774B2" w:rsidRDefault="00C774B2" w:rsidP="00117B1E">
      <w:pPr>
        <w:pStyle w:val="ae"/>
        <w:spacing w:before="0" w:beforeAutospacing="0" w:after="0" w:afterAutospacing="0"/>
        <w:jc w:val="both"/>
        <w:rPr>
          <w:sz w:val="26"/>
          <w:szCs w:val="26"/>
        </w:rPr>
      </w:pPr>
    </w:p>
    <w:p w14:paraId="6B6FBAAC" w14:textId="77777777" w:rsidR="00C774B2" w:rsidRDefault="00C774B2" w:rsidP="00117B1E">
      <w:pPr>
        <w:pStyle w:val="ae"/>
        <w:spacing w:before="0" w:beforeAutospacing="0" w:after="0" w:afterAutospacing="0"/>
        <w:jc w:val="both"/>
        <w:rPr>
          <w:sz w:val="26"/>
          <w:szCs w:val="26"/>
        </w:rPr>
      </w:pPr>
    </w:p>
    <w:p w14:paraId="56810B8C" w14:textId="77777777" w:rsidR="00C774B2" w:rsidRDefault="00C774B2" w:rsidP="00117B1E">
      <w:pPr>
        <w:pStyle w:val="ae"/>
        <w:spacing w:before="0" w:beforeAutospacing="0" w:after="0" w:afterAutospacing="0"/>
        <w:jc w:val="both"/>
        <w:rPr>
          <w:sz w:val="26"/>
          <w:szCs w:val="26"/>
        </w:rPr>
      </w:pPr>
    </w:p>
    <w:p w14:paraId="64CCC3FF" w14:textId="77777777" w:rsidR="00C774B2" w:rsidRDefault="00C774B2" w:rsidP="00117B1E">
      <w:pPr>
        <w:pStyle w:val="ae"/>
        <w:spacing w:before="0" w:beforeAutospacing="0" w:after="0" w:afterAutospacing="0"/>
        <w:jc w:val="both"/>
        <w:rPr>
          <w:sz w:val="26"/>
          <w:szCs w:val="26"/>
        </w:rPr>
      </w:pPr>
    </w:p>
    <w:p w14:paraId="5ED66458" w14:textId="77777777" w:rsidR="00C774B2" w:rsidRDefault="00C774B2" w:rsidP="00117B1E">
      <w:pPr>
        <w:pStyle w:val="ae"/>
        <w:spacing w:before="0" w:beforeAutospacing="0" w:after="0" w:afterAutospacing="0"/>
        <w:jc w:val="both"/>
        <w:rPr>
          <w:sz w:val="26"/>
          <w:szCs w:val="26"/>
        </w:rPr>
      </w:pPr>
    </w:p>
    <w:p w14:paraId="2DB7A200" w14:textId="77777777" w:rsidR="00C774B2" w:rsidRDefault="00C774B2" w:rsidP="00117B1E">
      <w:pPr>
        <w:pStyle w:val="ae"/>
        <w:spacing w:before="0" w:beforeAutospacing="0" w:after="0" w:afterAutospacing="0"/>
        <w:jc w:val="both"/>
        <w:rPr>
          <w:sz w:val="26"/>
          <w:szCs w:val="26"/>
        </w:rPr>
      </w:pPr>
    </w:p>
    <w:p w14:paraId="2816277C" w14:textId="77777777" w:rsidR="00C774B2" w:rsidRDefault="00C774B2" w:rsidP="00117B1E">
      <w:pPr>
        <w:pStyle w:val="ae"/>
        <w:spacing w:before="0" w:beforeAutospacing="0" w:after="0" w:afterAutospacing="0"/>
        <w:jc w:val="both"/>
        <w:rPr>
          <w:sz w:val="26"/>
          <w:szCs w:val="26"/>
        </w:rPr>
      </w:pPr>
    </w:p>
    <w:p w14:paraId="09D610E7" w14:textId="77777777" w:rsidR="00C774B2" w:rsidRDefault="00C774B2" w:rsidP="00117B1E">
      <w:pPr>
        <w:pStyle w:val="ae"/>
        <w:spacing w:before="0" w:beforeAutospacing="0" w:after="0" w:afterAutospacing="0"/>
        <w:jc w:val="both"/>
        <w:rPr>
          <w:sz w:val="26"/>
          <w:szCs w:val="26"/>
        </w:rPr>
      </w:pPr>
    </w:p>
    <w:p w14:paraId="3F1B7BE7" w14:textId="582E8110" w:rsidR="00117B1E" w:rsidRPr="00757506" w:rsidRDefault="00C774B2" w:rsidP="00117B1E">
      <w:pPr>
        <w:pStyle w:val="ae"/>
        <w:spacing w:before="0" w:beforeAutospacing="0" w:after="0" w:afterAutospacing="0"/>
        <w:jc w:val="both"/>
        <w:rPr>
          <w:sz w:val="26"/>
          <w:szCs w:val="26"/>
        </w:rPr>
      </w:pPr>
      <w:r>
        <w:rPr>
          <w:sz w:val="26"/>
          <w:szCs w:val="26"/>
        </w:rPr>
        <w:lastRenderedPageBreak/>
        <w:t xml:space="preserve">                                                                                        </w:t>
      </w:r>
      <w:r w:rsidR="00117B1E" w:rsidRPr="00757506">
        <w:rPr>
          <w:sz w:val="26"/>
          <w:szCs w:val="26"/>
        </w:rPr>
        <w:t>Приложение 2</w:t>
      </w:r>
    </w:p>
    <w:p w14:paraId="1C6D20C4" w14:textId="6AA2AF0E" w:rsidR="00117B1E" w:rsidRPr="00757506" w:rsidRDefault="00117B1E" w:rsidP="00117B1E">
      <w:pPr>
        <w:pStyle w:val="ae"/>
        <w:spacing w:before="0" w:beforeAutospacing="0" w:after="0" w:afterAutospacing="0"/>
        <w:jc w:val="both"/>
        <w:rPr>
          <w:sz w:val="26"/>
          <w:szCs w:val="26"/>
        </w:rPr>
      </w:pPr>
      <w:r w:rsidRPr="00757506">
        <w:rPr>
          <w:sz w:val="26"/>
          <w:szCs w:val="26"/>
        </w:rPr>
        <w:t xml:space="preserve">                                                                                      </w:t>
      </w:r>
      <w:r w:rsidR="00DC542A">
        <w:rPr>
          <w:sz w:val="26"/>
          <w:szCs w:val="26"/>
        </w:rPr>
        <w:t xml:space="preserve"> </w:t>
      </w:r>
      <w:r w:rsidRPr="00757506">
        <w:rPr>
          <w:sz w:val="26"/>
          <w:szCs w:val="26"/>
        </w:rPr>
        <w:t xml:space="preserve"> УТВЕРЖДЕН</w:t>
      </w:r>
    </w:p>
    <w:p w14:paraId="218EBC7F" w14:textId="42F47349" w:rsidR="00117B1E" w:rsidRPr="00757506" w:rsidRDefault="00117B1E" w:rsidP="00117B1E">
      <w:pPr>
        <w:pStyle w:val="ae"/>
        <w:spacing w:before="0" w:beforeAutospacing="0" w:after="0" w:afterAutospacing="0"/>
        <w:jc w:val="both"/>
        <w:rPr>
          <w:sz w:val="26"/>
          <w:szCs w:val="26"/>
        </w:rPr>
      </w:pPr>
      <w:r w:rsidRPr="00757506">
        <w:rPr>
          <w:sz w:val="26"/>
          <w:szCs w:val="26"/>
        </w:rPr>
        <w:t xml:space="preserve">                                                                                        постановлением </w:t>
      </w:r>
      <w:r w:rsidR="00D53CBF">
        <w:rPr>
          <w:sz w:val="26"/>
          <w:szCs w:val="26"/>
        </w:rPr>
        <w:t>главы</w:t>
      </w:r>
    </w:p>
    <w:p w14:paraId="7BE21DF0" w14:textId="36F7945B" w:rsidR="00117B1E" w:rsidRPr="00757506" w:rsidRDefault="00117B1E" w:rsidP="00117B1E">
      <w:pPr>
        <w:pStyle w:val="ae"/>
        <w:spacing w:before="0" w:beforeAutospacing="0" w:after="0" w:afterAutospacing="0"/>
        <w:jc w:val="both"/>
        <w:rPr>
          <w:sz w:val="26"/>
          <w:szCs w:val="26"/>
        </w:rPr>
      </w:pPr>
      <w:r w:rsidRPr="00757506">
        <w:rPr>
          <w:sz w:val="26"/>
          <w:szCs w:val="26"/>
        </w:rPr>
        <w:t xml:space="preserve">                                                                                        городского округа Кашира</w:t>
      </w:r>
    </w:p>
    <w:p w14:paraId="0B376AC0" w14:textId="77777777" w:rsidR="00117B1E" w:rsidRPr="00757506" w:rsidRDefault="00117B1E" w:rsidP="00117B1E">
      <w:pPr>
        <w:pStyle w:val="ae"/>
        <w:spacing w:before="0" w:beforeAutospacing="0" w:after="0" w:afterAutospacing="0"/>
        <w:jc w:val="both"/>
        <w:rPr>
          <w:sz w:val="26"/>
          <w:szCs w:val="26"/>
        </w:rPr>
      </w:pPr>
    </w:p>
    <w:p w14:paraId="72058D87" w14:textId="615ABA95" w:rsidR="00117B1E" w:rsidRPr="00757506" w:rsidRDefault="00117B1E" w:rsidP="00117B1E">
      <w:pPr>
        <w:pStyle w:val="ae"/>
        <w:spacing w:before="0" w:beforeAutospacing="0" w:after="0" w:afterAutospacing="0"/>
        <w:jc w:val="center"/>
        <w:rPr>
          <w:sz w:val="26"/>
          <w:szCs w:val="26"/>
        </w:rPr>
      </w:pPr>
      <w:r w:rsidRPr="00757506">
        <w:rPr>
          <w:sz w:val="26"/>
          <w:szCs w:val="26"/>
        </w:rPr>
        <w:t>Состав Координационного совета в сфере молодежной политики при главе городского округа Кашира (далее - Координационный совет)</w:t>
      </w:r>
    </w:p>
    <w:p w14:paraId="36DB2C95" w14:textId="77777777" w:rsidR="00117B1E" w:rsidRPr="00757506" w:rsidRDefault="00117B1E" w:rsidP="00117B1E">
      <w:pPr>
        <w:pStyle w:val="ae"/>
        <w:spacing w:before="0" w:beforeAutospacing="0" w:after="0" w:afterAutospacing="0"/>
        <w:jc w:val="both"/>
        <w:rPr>
          <w:sz w:val="26"/>
          <w:szCs w:val="2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3969"/>
        <w:gridCol w:w="709"/>
        <w:gridCol w:w="4536"/>
      </w:tblGrid>
      <w:tr w:rsidR="005F7C68" w14:paraId="1D208B52" w14:textId="77777777" w:rsidTr="00CF4D23">
        <w:tc>
          <w:tcPr>
            <w:tcW w:w="10060" w:type="dxa"/>
            <w:gridSpan w:val="4"/>
          </w:tcPr>
          <w:p w14:paraId="4D28465F" w14:textId="5B87899F" w:rsidR="005F7C68" w:rsidRDefault="005F7C68" w:rsidP="00CF4D23">
            <w:pPr>
              <w:pStyle w:val="ConsPlusNormal"/>
              <w:jc w:val="both"/>
            </w:pPr>
            <w:r>
              <w:t xml:space="preserve">Руководитель </w:t>
            </w:r>
            <w:r w:rsidRPr="00757506">
              <w:rPr>
                <w:sz w:val="26"/>
                <w:szCs w:val="26"/>
              </w:rPr>
              <w:t>Координационн</w:t>
            </w:r>
            <w:r>
              <w:rPr>
                <w:sz w:val="26"/>
                <w:szCs w:val="26"/>
              </w:rPr>
              <w:t>ого</w:t>
            </w:r>
            <w:r w:rsidRPr="00757506">
              <w:rPr>
                <w:sz w:val="26"/>
                <w:szCs w:val="26"/>
              </w:rPr>
              <w:t xml:space="preserve"> совет</w:t>
            </w:r>
            <w:r>
              <w:rPr>
                <w:sz w:val="26"/>
                <w:szCs w:val="26"/>
              </w:rPr>
              <w:t>а</w:t>
            </w:r>
            <w:r>
              <w:t>:</w:t>
            </w:r>
          </w:p>
        </w:tc>
      </w:tr>
      <w:tr w:rsidR="005F7C68" w14:paraId="51FAE2A0" w14:textId="77777777" w:rsidTr="00CF4D23">
        <w:tc>
          <w:tcPr>
            <w:tcW w:w="846" w:type="dxa"/>
          </w:tcPr>
          <w:p w14:paraId="048D9658" w14:textId="77777777" w:rsidR="005F7C68" w:rsidRPr="00A663C2" w:rsidRDefault="005F7C68" w:rsidP="00CF4D23">
            <w:pPr>
              <w:pStyle w:val="ConsPlusNormal"/>
              <w:jc w:val="center"/>
            </w:pPr>
            <w:r w:rsidRPr="00A663C2">
              <w:t>1</w:t>
            </w:r>
          </w:p>
        </w:tc>
        <w:tc>
          <w:tcPr>
            <w:tcW w:w="3969" w:type="dxa"/>
          </w:tcPr>
          <w:p w14:paraId="46CD615F" w14:textId="7C03CF82" w:rsidR="005F7C68" w:rsidRPr="009909A9" w:rsidRDefault="005D5EB3" w:rsidP="00CF4D23">
            <w:pPr>
              <w:pStyle w:val="ConsPlusNormal"/>
              <w:rPr>
                <w:sz w:val="26"/>
                <w:szCs w:val="26"/>
              </w:rPr>
            </w:pPr>
            <w:r>
              <w:rPr>
                <w:sz w:val="26"/>
                <w:szCs w:val="26"/>
              </w:rPr>
              <w:t>Пичугин</w:t>
            </w:r>
            <w:r w:rsidR="009909A9" w:rsidRPr="009909A9">
              <w:rPr>
                <w:sz w:val="26"/>
                <w:szCs w:val="26"/>
              </w:rPr>
              <w:t xml:space="preserve"> </w:t>
            </w:r>
            <w:r>
              <w:rPr>
                <w:sz w:val="26"/>
                <w:szCs w:val="26"/>
              </w:rPr>
              <w:t>Роман</w:t>
            </w:r>
            <w:r w:rsidR="009909A9" w:rsidRPr="009909A9">
              <w:rPr>
                <w:sz w:val="26"/>
                <w:szCs w:val="26"/>
              </w:rPr>
              <w:t xml:space="preserve"> </w:t>
            </w:r>
            <w:r>
              <w:rPr>
                <w:sz w:val="26"/>
                <w:szCs w:val="26"/>
              </w:rPr>
              <w:t>Александрович</w:t>
            </w:r>
          </w:p>
        </w:tc>
        <w:tc>
          <w:tcPr>
            <w:tcW w:w="709" w:type="dxa"/>
          </w:tcPr>
          <w:p w14:paraId="501D4437" w14:textId="77777777" w:rsidR="005F7C68" w:rsidRPr="00A663C2" w:rsidRDefault="005F7C68" w:rsidP="00CF4D23">
            <w:pPr>
              <w:pStyle w:val="ConsPlusNormal"/>
              <w:jc w:val="center"/>
            </w:pPr>
            <w:r w:rsidRPr="00A663C2">
              <w:t>-</w:t>
            </w:r>
          </w:p>
        </w:tc>
        <w:tc>
          <w:tcPr>
            <w:tcW w:w="4536" w:type="dxa"/>
          </w:tcPr>
          <w:p w14:paraId="527E5285" w14:textId="77777777" w:rsidR="009909A9" w:rsidRPr="009909A9" w:rsidRDefault="009909A9" w:rsidP="009909A9">
            <w:pPr>
              <w:spacing w:after="0" w:line="302" w:lineRule="exact"/>
              <w:ind w:left="464" w:hanging="464"/>
              <w:rPr>
                <w:rFonts w:ascii="Times New Roman" w:eastAsia="Times New Roman" w:hAnsi="Times New Roman" w:cs="Times New Roman"/>
                <w:spacing w:val="-2"/>
                <w:kern w:val="0"/>
                <w:sz w:val="26"/>
                <w:szCs w:val="26"/>
                <w:lang w:eastAsia="ru-RU"/>
                <w14:ligatures w14:val="none"/>
              </w:rPr>
            </w:pPr>
            <w:r w:rsidRPr="009909A9">
              <w:rPr>
                <w:rFonts w:ascii="Times New Roman" w:eastAsia="Times New Roman" w:hAnsi="Times New Roman" w:cs="Times New Roman"/>
                <w:spacing w:val="-2"/>
                <w:kern w:val="0"/>
                <w:sz w:val="26"/>
                <w:szCs w:val="26"/>
                <w:lang w:eastAsia="ru-RU"/>
                <w14:ligatures w14:val="none"/>
              </w:rPr>
              <w:t xml:space="preserve">Временно исполняющий полномочия  </w:t>
            </w:r>
          </w:p>
          <w:p w14:paraId="0DCECF7F" w14:textId="4BD92996" w:rsidR="005F7C68" w:rsidRPr="00DC542A" w:rsidRDefault="009909A9" w:rsidP="009909A9">
            <w:pPr>
              <w:pStyle w:val="ConsPlusNormal"/>
              <w:rPr>
                <w:sz w:val="26"/>
                <w:szCs w:val="26"/>
              </w:rPr>
            </w:pPr>
            <w:r w:rsidRPr="009909A9">
              <w:rPr>
                <w:spacing w:val="-2"/>
                <w:sz w:val="26"/>
                <w:szCs w:val="26"/>
              </w:rPr>
              <w:t>главы</w:t>
            </w:r>
            <w:r w:rsidRPr="009909A9">
              <w:rPr>
                <w:sz w:val="26"/>
                <w:szCs w:val="26"/>
              </w:rPr>
              <w:t xml:space="preserve"> </w:t>
            </w:r>
            <w:r w:rsidRPr="009909A9">
              <w:rPr>
                <w:spacing w:val="-2"/>
                <w:sz w:val="26"/>
                <w:szCs w:val="26"/>
              </w:rPr>
              <w:t>городского округа</w:t>
            </w:r>
            <w:r w:rsidRPr="009909A9">
              <w:rPr>
                <w:spacing w:val="-8"/>
                <w:sz w:val="26"/>
                <w:szCs w:val="26"/>
              </w:rPr>
              <w:t xml:space="preserve"> </w:t>
            </w:r>
            <w:r w:rsidRPr="009909A9">
              <w:rPr>
                <w:spacing w:val="-2"/>
                <w:sz w:val="26"/>
                <w:szCs w:val="26"/>
              </w:rPr>
              <w:t>Кашир</w:t>
            </w:r>
            <w:r w:rsidR="009F22D7">
              <w:rPr>
                <w:spacing w:val="-2"/>
                <w:sz w:val="26"/>
                <w:szCs w:val="26"/>
              </w:rPr>
              <w:t>а</w:t>
            </w:r>
            <w:r w:rsidR="001C2A01" w:rsidRPr="006405C2">
              <w:rPr>
                <w:spacing w:val="-2"/>
                <w:sz w:val="26"/>
                <w:szCs w:val="26"/>
              </w:rPr>
              <w:t xml:space="preserve"> </w:t>
            </w:r>
          </w:p>
        </w:tc>
      </w:tr>
      <w:tr w:rsidR="005F7C68" w14:paraId="2224A0A4" w14:textId="77777777" w:rsidTr="00CF4D23">
        <w:tc>
          <w:tcPr>
            <w:tcW w:w="10060" w:type="dxa"/>
            <w:gridSpan w:val="4"/>
          </w:tcPr>
          <w:p w14:paraId="20D4E367" w14:textId="5B19ED2E" w:rsidR="005F7C68" w:rsidRPr="00A663C2" w:rsidRDefault="005F7C68" w:rsidP="00CF4D23">
            <w:pPr>
              <w:pStyle w:val="ConsPlusNormal"/>
            </w:pPr>
            <w:r w:rsidRPr="00A663C2">
              <w:t xml:space="preserve">Заместитель </w:t>
            </w:r>
            <w:r>
              <w:t xml:space="preserve">руководителя </w:t>
            </w:r>
            <w:r w:rsidRPr="00757506">
              <w:rPr>
                <w:sz w:val="26"/>
                <w:szCs w:val="26"/>
              </w:rPr>
              <w:t>Координационн</w:t>
            </w:r>
            <w:r>
              <w:rPr>
                <w:sz w:val="26"/>
                <w:szCs w:val="26"/>
              </w:rPr>
              <w:t>ого</w:t>
            </w:r>
            <w:r w:rsidRPr="00757506">
              <w:rPr>
                <w:sz w:val="26"/>
                <w:szCs w:val="26"/>
              </w:rPr>
              <w:t xml:space="preserve"> совет</w:t>
            </w:r>
            <w:r>
              <w:rPr>
                <w:sz w:val="26"/>
                <w:szCs w:val="26"/>
              </w:rPr>
              <w:t>а</w:t>
            </w:r>
            <w:r w:rsidRPr="00A663C2">
              <w:t>:</w:t>
            </w:r>
          </w:p>
        </w:tc>
      </w:tr>
      <w:tr w:rsidR="005F7C68" w14:paraId="7B22897A" w14:textId="77777777" w:rsidTr="00CF4D23">
        <w:tc>
          <w:tcPr>
            <w:tcW w:w="846" w:type="dxa"/>
          </w:tcPr>
          <w:p w14:paraId="72336C39" w14:textId="77777777" w:rsidR="005F7C68" w:rsidRPr="00A663C2" w:rsidRDefault="005F7C68" w:rsidP="00CF4D23">
            <w:pPr>
              <w:pStyle w:val="ConsPlusNormal"/>
              <w:jc w:val="center"/>
            </w:pPr>
            <w:r w:rsidRPr="00A663C2">
              <w:t>2</w:t>
            </w:r>
          </w:p>
        </w:tc>
        <w:tc>
          <w:tcPr>
            <w:tcW w:w="3969" w:type="dxa"/>
          </w:tcPr>
          <w:p w14:paraId="39CBACD6" w14:textId="6E07A584" w:rsidR="005F7C68" w:rsidRPr="00DC542A" w:rsidRDefault="009C120A" w:rsidP="00CF4D23">
            <w:pPr>
              <w:pStyle w:val="ConsPlusNormal"/>
              <w:rPr>
                <w:sz w:val="26"/>
                <w:szCs w:val="26"/>
              </w:rPr>
            </w:pPr>
            <w:r>
              <w:rPr>
                <w:sz w:val="26"/>
                <w:szCs w:val="26"/>
              </w:rPr>
              <w:t>Марухин Владимир Анатольевич</w:t>
            </w:r>
          </w:p>
        </w:tc>
        <w:tc>
          <w:tcPr>
            <w:tcW w:w="709" w:type="dxa"/>
          </w:tcPr>
          <w:p w14:paraId="55B25765" w14:textId="77777777" w:rsidR="005F7C68" w:rsidRPr="00A663C2" w:rsidRDefault="005F7C68" w:rsidP="00CF4D23">
            <w:pPr>
              <w:pStyle w:val="ConsPlusNormal"/>
              <w:jc w:val="center"/>
            </w:pPr>
            <w:r w:rsidRPr="00A663C2">
              <w:t>-</w:t>
            </w:r>
          </w:p>
        </w:tc>
        <w:tc>
          <w:tcPr>
            <w:tcW w:w="4536" w:type="dxa"/>
          </w:tcPr>
          <w:p w14:paraId="35CFACBC" w14:textId="2655CCA9" w:rsidR="005F7C68" w:rsidRPr="00DC542A" w:rsidRDefault="001C2A01" w:rsidP="00CF4D23">
            <w:pPr>
              <w:pStyle w:val="ConsPlusNormal"/>
              <w:rPr>
                <w:sz w:val="26"/>
                <w:szCs w:val="26"/>
              </w:rPr>
            </w:pPr>
            <w:r w:rsidRPr="006405C2">
              <w:rPr>
                <w:sz w:val="26"/>
                <w:szCs w:val="26"/>
              </w:rPr>
              <w:t xml:space="preserve">Начальник </w:t>
            </w:r>
            <w:r w:rsidR="000804BA">
              <w:rPr>
                <w:sz w:val="26"/>
                <w:szCs w:val="26"/>
              </w:rPr>
              <w:t>у</w:t>
            </w:r>
            <w:r w:rsidRPr="006405C2">
              <w:rPr>
                <w:sz w:val="26"/>
                <w:szCs w:val="26"/>
              </w:rPr>
              <w:t xml:space="preserve">правления образования администрации </w:t>
            </w:r>
            <w:r w:rsidR="005F7C68" w:rsidRPr="006405C2">
              <w:rPr>
                <w:sz w:val="26"/>
                <w:szCs w:val="26"/>
              </w:rPr>
              <w:t>городского округа Кашира</w:t>
            </w:r>
          </w:p>
        </w:tc>
      </w:tr>
      <w:tr w:rsidR="005F7C68" w14:paraId="7C121AA3" w14:textId="77777777" w:rsidTr="00CF4D23">
        <w:tc>
          <w:tcPr>
            <w:tcW w:w="10060" w:type="dxa"/>
            <w:gridSpan w:val="4"/>
          </w:tcPr>
          <w:p w14:paraId="7700FDB6" w14:textId="572347EA" w:rsidR="005F7C68" w:rsidRPr="00A663C2" w:rsidRDefault="005F7C68" w:rsidP="00CF4D23">
            <w:pPr>
              <w:pStyle w:val="ConsPlusNormal"/>
            </w:pPr>
            <w:r w:rsidRPr="00A663C2">
              <w:t xml:space="preserve">Секретарь </w:t>
            </w:r>
            <w:r w:rsidRPr="00757506">
              <w:rPr>
                <w:sz w:val="26"/>
                <w:szCs w:val="26"/>
              </w:rPr>
              <w:t>Координационн</w:t>
            </w:r>
            <w:r>
              <w:rPr>
                <w:sz w:val="26"/>
                <w:szCs w:val="26"/>
              </w:rPr>
              <w:t>ого</w:t>
            </w:r>
            <w:r w:rsidRPr="00757506">
              <w:rPr>
                <w:sz w:val="26"/>
                <w:szCs w:val="26"/>
              </w:rPr>
              <w:t xml:space="preserve"> </w:t>
            </w:r>
            <w:r w:rsidR="006C71A1" w:rsidRPr="00757506">
              <w:rPr>
                <w:sz w:val="26"/>
                <w:szCs w:val="26"/>
              </w:rPr>
              <w:t>совет</w:t>
            </w:r>
            <w:r w:rsidR="006C71A1">
              <w:rPr>
                <w:sz w:val="26"/>
                <w:szCs w:val="26"/>
              </w:rPr>
              <w:t>а</w:t>
            </w:r>
            <w:r w:rsidR="006C71A1" w:rsidRPr="00A663C2">
              <w:t>:</w:t>
            </w:r>
          </w:p>
        </w:tc>
      </w:tr>
      <w:tr w:rsidR="005F7C68" w14:paraId="0C5B0151" w14:textId="77777777" w:rsidTr="00CF4D23">
        <w:tc>
          <w:tcPr>
            <w:tcW w:w="846" w:type="dxa"/>
          </w:tcPr>
          <w:p w14:paraId="5D94D23A" w14:textId="77777777" w:rsidR="005F7C68" w:rsidRPr="00A663C2" w:rsidRDefault="005F7C68" w:rsidP="00CF4D23">
            <w:pPr>
              <w:pStyle w:val="ConsPlusNormal"/>
              <w:jc w:val="center"/>
            </w:pPr>
            <w:r w:rsidRPr="00A663C2">
              <w:t>3</w:t>
            </w:r>
          </w:p>
        </w:tc>
        <w:tc>
          <w:tcPr>
            <w:tcW w:w="3969" w:type="dxa"/>
          </w:tcPr>
          <w:p w14:paraId="3151F461" w14:textId="62A26999" w:rsidR="005F7C68" w:rsidRPr="001C33AE" w:rsidRDefault="001C33AE" w:rsidP="00CF4D23">
            <w:pPr>
              <w:pStyle w:val="ConsPlusNormal"/>
              <w:rPr>
                <w:sz w:val="26"/>
                <w:szCs w:val="26"/>
              </w:rPr>
            </w:pPr>
            <w:r w:rsidRPr="001C33AE">
              <w:rPr>
                <w:sz w:val="26"/>
                <w:szCs w:val="26"/>
              </w:rPr>
              <w:t>Мишутина Елена Викторовна</w:t>
            </w:r>
          </w:p>
        </w:tc>
        <w:tc>
          <w:tcPr>
            <w:tcW w:w="709" w:type="dxa"/>
          </w:tcPr>
          <w:p w14:paraId="30190A00" w14:textId="1ED081C4" w:rsidR="005F7C68" w:rsidRPr="00A663C2" w:rsidRDefault="005F7C68" w:rsidP="00CF4D23">
            <w:pPr>
              <w:pStyle w:val="ConsPlusNormal"/>
              <w:jc w:val="center"/>
            </w:pPr>
            <w:r>
              <w:t>-</w:t>
            </w:r>
          </w:p>
        </w:tc>
        <w:tc>
          <w:tcPr>
            <w:tcW w:w="4536" w:type="dxa"/>
          </w:tcPr>
          <w:p w14:paraId="5391F8A8" w14:textId="77777777" w:rsidR="001C33AE" w:rsidRPr="00757506" w:rsidRDefault="001C33AE" w:rsidP="001C33AE">
            <w:pPr>
              <w:spacing w:after="0" w:line="240" w:lineRule="auto"/>
              <w:jc w:val="both"/>
              <w:rPr>
                <w:rFonts w:ascii="Times New Roman" w:hAnsi="Times New Roman" w:cs="Times New Roman"/>
                <w:sz w:val="26"/>
                <w:szCs w:val="26"/>
              </w:rPr>
            </w:pPr>
            <w:r w:rsidRPr="001C33AE">
              <w:rPr>
                <w:rFonts w:ascii="Times New Roman" w:hAnsi="Times New Roman" w:cs="Times New Roman"/>
                <w:sz w:val="26"/>
                <w:szCs w:val="26"/>
              </w:rPr>
              <w:t xml:space="preserve">Главный аналитик </w:t>
            </w:r>
            <w:r w:rsidRPr="00757506">
              <w:rPr>
                <w:rFonts w:ascii="Times New Roman" w:hAnsi="Times New Roman" w:cs="Times New Roman"/>
                <w:sz w:val="26"/>
                <w:szCs w:val="26"/>
              </w:rPr>
              <w:t xml:space="preserve">отдела </w:t>
            </w:r>
            <w:r>
              <w:rPr>
                <w:rFonts w:ascii="Times New Roman" w:hAnsi="Times New Roman" w:cs="Times New Roman"/>
                <w:sz w:val="26"/>
                <w:szCs w:val="26"/>
              </w:rPr>
              <w:t xml:space="preserve">по культуре, спорту, туризму и работе с молодежью </w:t>
            </w:r>
            <w:r w:rsidRPr="00757506">
              <w:rPr>
                <w:rFonts w:ascii="Times New Roman" w:hAnsi="Times New Roman" w:cs="Times New Roman"/>
                <w:sz w:val="26"/>
                <w:szCs w:val="26"/>
              </w:rPr>
              <w:t>администрации городского округа</w:t>
            </w:r>
            <w:r>
              <w:rPr>
                <w:rFonts w:ascii="Times New Roman" w:hAnsi="Times New Roman" w:cs="Times New Roman"/>
                <w:sz w:val="26"/>
                <w:szCs w:val="26"/>
              </w:rPr>
              <w:t xml:space="preserve"> </w:t>
            </w:r>
            <w:r w:rsidRPr="00757506">
              <w:rPr>
                <w:rFonts w:ascii="Times New Roman" w:hAnsi="Times New Roman" w:cs="Times New Roman"/>
                <w:sz w:val="26"/>
                <w:szCs w:val="26"/>
              </w:rPr>
              <w:t>Кашира</w:t>
            </w:r>
          </w:p>
          <w:p w14:paraId="4BA176E5" w14:textId="21FD2312" w:rsidR="005F7C68" w:rsidRPr="00A663C2" w:rsidRDefault="005F7C68" w:rsidP="00CF4D23">
            <w:pPr>
              <w:pStyle w:val="ConsPlusNormal"/>
            </w:pPr>
          </w:p>
        </w:tc>
      </w:tr>
      <w:tr w:rsidR="005F7C68" w14:paraId="459CF16B" w14:textId="77777777" w:rsidTr="00CF4D23">
        <w:tc>
          <w:tcPr>
            <w:tcW w:w="10060" w:type="dxa"/>
            <w:gridSpan w:val="4"/>
          </w:tcPr>
          <w:p w14:paraId="1A4E36E7" w14:textId="06427E0D" w:rsidR="005F7C68" w:rsidRPr="00A663C2" w:rsidRDefault="005F7C68" w:rsidP="00CF4D23">
            <w:pPr>
              <w:pStyle w:val="ConsPlusNormal"/>
            </w:pPr>
            <w:r w:rsidRPr="00A663C2">
              <w:t xml:space="preserve">Члены </w:t>
            </w:r>
            <w:r w:rsidRPr="00757506">
              <w:rPr>
                <w:sz w:val="26"/>
                <w:szCs w:val="26"/>
              </w:rPr>
              <w:t>Координационн</w:t>
            </w:r>
            <w:r>
              <w:rPr>
                <w:sz w:val="26"/>
                <w:szCs w:val="26"/>
              </w:rPr>
              <w:t>ого</w:t>
            </w:r>
            <w:r w:rsidRPr="00757506">
              <w:rPr>
                <w:sz w:val="26"/>
                <w:szCs w:val="26"/>
              </w:rPr>
              <w:t xml:space="preserve"> совет</w:t>
            </w:r>
            <w:r>
              <w:rPr>
                <w:sz w:val="26"/>
                <w:szCs w:val="26"/>
              </w:rPr>
              <w:t>а</w:t>
            </w:r>
            <w:r>
              <w:t>:</w:t>
            </w:r>
          </w:p>
        </w:tc>
      </w:tr>
      <w:tr w:rsidR="005F7C68" w14:paraId="0DE2CFFC" w14:textId="77777777" w:rsidTr="00CF4D23">
        <w:tc>
          <w:tcPr>
            <w:tcW w:w="846" w:type="dxa"/>
          </w:tcPr>
          <w:p w14:paraId="30E663DF" w14:textId="77777777" w:rsidR="005F7C68" w:rsidRDefault="005F7C68" w:rsidP="00CF4D23">
            <w:pPr>
              <w:pStyle w:val="ConsPlusNormal"/>
              <w:jc w:val="center"/>
            </w:pPr>
            <w:r>
              <w:t>4</w:t>
            </w:r>
          </w:p>
        </w:tc>
        <w:tc>
          <w:tcPr>
            <w:tcW w:w="3969" w:type="dxa"/>
          </w:tcPr>
          <w:p w14:paraId="11923F3A" w14:textId="79AB12B2" w:rsidR="005F7C68" w:rsidRPr="00072BDF" w:rsidRDefault="00072BDF" w:rsidP="00CF4D23">
            <w:pPr>
              <w:pStyle w:val="ConsPlusNormal"/>
              <w:rPr>
                <w:sz w:val="26"/>
                <w:szCs w:val="26"/>
              </w:rPr>
            </w:pPr>
            <w:r w:rsidRPr="00072BDF">
              <w:rPr>
                <w:sz w:val="26"/>
                <w:szCs w:val="26"/>
              </w:rPr>
              <w:t xml:space="preserve">Лощинина Наталия </w:t>
            </w:r>
            <w:proofErr w:type="spellStart"/>
            <w:r w:rsidRPr="00072BDF">
              <w:rPr>
                <w:sz w:val="26"/>
                <w:szCs w:val="26"/>
              </w:rPr>
              <w:t>Евгениевна</w:t>
            </w:r>
            <w:proofErr w:type="spellEnd"/>
          </w:p>
        </w:tc>
        <w:tc>
          <w:tcPr>
            <w:tcW w:w="709" w:type="dxa"/>
          </w:tcPr>
          <w:p w14:paraId="3290460C" w14:textId="79CE9AA0" w:rsidR="005F7C68" w:rsidRDefault="005F7C68" w:rsidP="00CF4D23">
            <w:pPr>
              <w:pStyle w:val="ConsPlusNormal"/>
              <w:jc w:val="center"/>
            </w:pPr>
            <w:r>
              <w:t>-</w:t>
            </w:r>
          </w:p>
        </w:tc>
        <w:tc>
          <w:tcPr>
            <w:tcW w:w="4536" w:type="dxa"/>
          </w:tcPr>
          <w:p w14:paraId="7222100B" w14:textId="0AF86727" w:rsidR="009C120A" w:rsidRPr="00757506" w:rsidRDefault="009500E7" w:rsidP="009C120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Исполняющ</w:t>
            </w:r>
            <w:r w:rsidR="00860097" w:rsidRPr="00DA4F02">
              <w:rPr>
                <w:rFonts w:ascii="Times New Roman" w:hAnsi="Times New Roman" w:cs="Times New Roman"/>
                <w:sz w:val="26"/>
                <w:szCs w:val="26"/>
              </w:rPr>
              <w:t>ая</w:t>
            </w:r>
            <w:r w:rsidRPr="00860097">
              <w:rPr>
                <w:rFonts w:ascii="Times New Roman" w:hAnsi="Times New Roman" w:cs="Times New Roman"/>
                <w:color w:val="EE0000"/>
                <w:sz w:val="26"/>
                <w:szCs w:val="26"/>
              </w:rPr>
              <w:t xml:space="preserve"> </w:t>
            </w:r>
            <w:r>
              <w:rPr>
                <w:rFonts w:ascii="Times New Roman" w:hAnsi="Times New Roman" w:cs="Times New Roman"/>
                <w:sz w:val="26"/>
                <w:szCs w:val="26"/>
              </w:rPr>
              <w:t>обязанности</w:t>
            </w:r>
            <w:r w:rsidR="009C120A">
              <w:rPr>
                <w:rFonts w:ascii="Times New Roman" w:hAnsi="Times New Roman" w:cs="Times New Roman"/>
                <w:sz w:val="26"/>
                <w:szCs w:val="26"/>
              </w:rPr>
              <w:t xml:space="preserve"> </w:t>
            </w:r>
            <w:r w:rsidR="009C120A" w:rsidRPr="00757506">
              <w:rPr>
                <w:rFonts w:ascii="Times New Roman" w:hAnsi="Times New Roman" w:cs="Times New Roman"/>
                <w:sz w:val="26"/>
                <w:szCs w:val="26"/>
              </w:rPr>
              <w:t>начальник</w:t>
            </w:r>
            <w:r>
              <w:rPr>
                <w:rFonts w:ascii="Times New Roman" w:hAnsi="Times New Roman" w:cs="Times New Roman"/>
                <w:sz w:val="26"/>
                <w:szCs w:val="26"/>
              </w:rPr>
              <w:t>а</w:t>
            </w:r>
            <w:r w:rsidR="009C120A" w:rsidRPr="00757506">
              <w:rPr>
                <w:rFonts w:ascii="Times New Roman" w:hAnsi="Times New Roman" w:cs="Times New Roman"/>
                <w:sz w:val="26"/>
                <w:szCs w:val="26"/>
              </w:rPr>
              <w:t xml:space="preserve"> отдела </w:t>
            </w:r>
            <w:r w:rsidR="009C120A">
              <w:rPr>
                <w:rFonts w:ascii="Times New Roman" w:hAnsi="Times New Roman" w:cs="Times New Roman"/>
                <w:sz w:val="26"/>
                <w:szCs w:val="26"/>
              </w:rPr>
              <w:t xml:space="preserve">по культуре, спорту, туризму и работе с молодежью </w:t>
            </w:r>
            <w:r w:rsidR="009C120A" w:rsidRPr="00757506">
              <w:rPr>
                <w:rFonts w:ascii="Times New Roman" w:hAnsi="Times New Roman" w:cs="Times New Roman"/>
                <w:sz w:val="26"/>
                <w:szCs w:val="26"/>
              </w:rPr>
              <w:t>администрации городского округа</w:t>
            </w:r>
            <w:r w:rsidR="009C120A">
              <w:rPr>
                <w:rFonts w:ascii="Times New Roman" w:hAnsi="Times New Roman" w:cs="Times New Roman"/>
                <w:sz w:val="26"/>
                <w:szCs w:val="26"/>
              </w:rPr>
              <w:t xml:space="preserve"> </w:t>
            </w:r>
            <w:r w:rsidR="009C120A" w:rsidRPr="00757506">
              <w:rPr>
                <w:rFonts w:ascii="Times New Roman" w:hAnsi="Times New Roman" w:cs="Times New Roman"/>
                <w:sz w:val="26"/>
                <w:szCs w:val="26"/>
              </w:rPr>
              <w:t>Кашира</w:t>
            </w:r>
          </w:p>
          <w:p w14:paraId="63DC1A1E" w14:textId="1C93EE1A" w:rsidR="005F7C68" w:rsidRDefault="005F7C68" w:rsidP="00CF4D23">
            <w:pPr>
              <w:pStyle w:val="ConsPlusNormal"/>
            </w:pPr>
          </w:p>
        </w:tc>
      </w:tr>
      <w:tr w:rsidR="006E179E" w14:paraId="1879EFF4" w14:textId="77777777" w:rsidTr="00CF4D23">
        <w:tc>
          <w:tcPr>
            <w:tcW w:w="846" w:type="dxa"/>
          </w:tcPr>
          <w:p w14:paraId="088D252D" w14:textId="2C2C8DB9" w:rsidR="006E179E" w:rsidRDefault="00673B7F" w:rsidP="00CF4D23">
            <w:pPr>
              <w:pStyle w:val="ConsPlusNormal"/>
              <w:jc w:val="center"/>
            </w:pPr>
            <w:r>
              <w:t>5</w:t>
            </w:r>
          </w:p>
        </w:tc>
        <w:tc>
          <w:tcPr>
            <w:tcW w:w="3969" w:type="dxa"/>
          </w:tcPr>
          <w:p w14:paraId="29D7F3E9" w14:textId="1D926F78" w:rsidR="006E179E" w:rsidRPr="006E179E" w:rsidRDefault="006E179E" w:rsidP="00CF4D23">
            <w:pPr>
              <w:pStyle w:val="ConsPlusNormal"/>
              <w:rPr>
                <w:rFonts w:eastAsiaTheme="minorHAnsi"/>
                <w:kern w:val="2"/>
                <w:sz w:val="26"/>
                <w:szCs w:val="26"/>
                <w:lang w:eastAsia="en-US"/>
                <w14:ligatures w14:val="standardContextual"/>
              </w:rPr>
            </w:pPr>
            <w:r>
              <w:rPr>
                <w:rFonts w:eastAsiaTheme="minorHAnsi"/>
                <w:kern w:val="2"/>
                <w:sz w:val="26"/>
                <w:szCs w:val="26"/>
                <w:lang w:eastAsia="en-US"/>
                <w14:ligatures w14:val="standardContextual"/>
              </w:rPr>
              <w:t>Фетисова Ангелина Анатольевна</w:t>
            </w:r>
          </w:p>
        </w:tc>
        <w:tc>
          <w:tcPr>
            <w:tcW w:w="709" w:type="dxa"/>
          </w:tcPr>
          <w:p w14:paraId="5CB4ECD6" w14:textId="76BE908B" w:rsidR="006E179E" w:rsidRDefault="006E179E" w:rsidP="00CF4D23">
            <w:pPr>
              <w:pStyle w:val="ConsPlusNormal"/>
              <w:jc w:val="center"/>
            </w:pPr>
            <w:r>
              <w:t>-</w:t>
            </w:r>
          </w:p>
        </w:tc>
        <w:tc>
          <w:tcPr>
            <w:tcW w:w="4536" w:type="dxa"/>
          </w:tcPr>
          <w:p w14:paraId="23EEBA9D" w14:textId="7EF435FD" w:rsidR="006E179E" w:rsidRDefault="006E179E" w:rsidP="006E179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Председатель Совета местного отделения в городском округе Кашира Общероссийского общественно-государственного движения детей</w:t>
            </w:r>
            <w:r w:rsidR="002B41B0">
              <w:rPr>
                <w:rFonts w:ascii="Times New Roman" w:hAnsi="Times New Roman" w:cs="Times New Roman"/>
                <w:sz w:val="26"/>
                <w:szCs w:val="26"/>
              </w:rPr>
              <w:t xml:space="preserve"> и молодежи «Движение первых»</w:t>
            </w:r>
          </w:p>
        </w:tc>
      </w:tr>
      <w:tr w:rsidR="002B41B0" w14:paraId="2A7E5D79" w14:textId="77777777" w:rsidTr="00CF4D23">
        <w:tc>
          <w:tcPr>
            <w:tcW w:w="846" w:type="dxa"/>
          </w:tcPr>
          <w:p w14:paraId="774A75F2" w14:textId="4445C574" w:rsidR="002B41B0" w:rsidRDefault="00673B7F" w:rsidP="00CF4D23">
            <w:pPr>
              <w:pStyle w:val="ConsPlusNormal"/>
              <w:jc w:val="center"/>
            </w:pPr>
            <w:r>
              <w:t>6</w:t>
            </w:r>
          </w:p>
        </w:tc>
        <w:tc>
          <w:tcPr>
            <w:tcW w:w="3969" w:type="dxa"/>
          </w:tcPr>
          <w:p w14:paraId="7E9BB2D5" w14:textId="69079CC3" w:rsidR="002B41B0" w:rsidRDefault="002B41B0" w:rsidP="00CF4D23">
            <w:pPr>
              <w:pStyle w:val="ConsPlusNormal"/>
              <w:rPr>
                <w:rFonts w:eastAsiaTheme="minorHAnsi"/>
                <w:kern w:val="2"/>
                <w:sz w:val="26"/>
                <w:szCs w:val="26"/>
                <w:lang w:eastAsia="en-US"/>
                <w14:ligatures w14:val="standardContextual"/>
              </w:rPr>
            </w:pPr>
            <w:r w:rsidRPr="00DC542A">
              <w:rPr>
                <w:sz w:val="26"/>
                <w:szCs w:val="26"/>
              </w:rPr>
              <w:t>Дудова Наталья Александровна</w:t>
            </w:r>
          </w:p>
        </w:tc>
        <w:tc>
          <w:tcPr>
            <w:tcW w:w="709" w:type="dxa"/>
          </w:tcPr>
          <w:p w14:paraId="36288134" w14:textId="6A0A4EC1" w:rsidR="002B41B0" w:rsidRDefault="002B41B0" w:rsidP="00CF4D23">
            <w:pPr>
              <w:pStyle w:val="ConsPlusNormal"/>
              <w:jc w:val="center"/>
            </w:pPr>
            <w:r>
              <w:t>-</w:t>
            </w:r>
          </w:p>
        </w:tc>
        <w:tc>
          <w:tcPr>
            <w:tcW w:w="4536" w:type="dxa"/>
          </w:tcPr>
          <w:p w14:paraId="4AF16A0D" w14:textId="3F0AC770" w:rsidR="002B41B0" w:rsidRPr="002B41B0" w:rsidRDefault="002B41B0" w:rsidP="006E179E">
            <w:pPr>
              <w:spacing w:after="0" w:line="240" w:lineRule="auto"/>
              <w:jc w:val="both"/>
              <w:rPr>
                <w:rFonts w:ascii="Times New Roman" w:hAnsi="Times New Roman" w:cs="Times New Roman"/>
                <w:sz w:val="26"/>
                <w:szCs w:val="26"/>
              </w:rPr>
            </w:pPr>
            <w:bookmarkStart w:id="3" w:name="_Hlk203049879"/>
            <w:r w:rsidRPr="002B41B0">
              <w:rPr>
                <w:rFonts w:ascii="Times New Roman" w:hAnsi="Times New Roman" w:cs="Times New Roman"/>
                <w:sz w:val="26"/>
                <w:szCs w:val="26"/>
              </w:rPr>
              <w:t xml:space="preserve">Начальник </w:t>
            </w:r>
            <w:r w:rsidRPr="006405C2">
              <w:rPr>
                <w:rFonts w:ascii="Times New Roman" w:hAnsi="Times New Roman" w:cs="Times New Roman"/>
                <w:sz w:val="26"/>
                <w:szCs w:val="26"/>
              </w:rPr>
              <w:t xml:space="preserve">отдела </w:t>
            </w:r>
            <w:r w:rsidR="001C2A01" w:rsidRPr="006405C2">
              <w:rPr>
                <w:rFonts w:ascii="Times New Roman" w:hAnsi="Times New Roman" w:cs="Times New Roman"/>
                <w:sz w:val="26"/>
                <w:szCs w:val="26"/>
              </w:rPr>
              <w:t xml:space="preserve">по </w:t>
            </w:r>
            <w:r w:rsidRPr="006405C2">
              <w:rPr>
                <w:rFonts w:ascii="Times New Roman" w:hAnsi="Times New Roman" w:cs="Times New Roman"/>
                <w:sz w:val="26"/>
                <w:szCs w:val="26"/>
              </w:rPr>
              <w:t>защите прав</w:t>
            </w:r>
            <w:r w:rsidR="001C2A01" w:rsidRPr="006405C2">
              <w:rPr>
                <w:rFonts w:ascii="Times New Roman" w:hAnsi="Times New Roman" w:cs="Times New Roman"/>
                <w:sz w:val="26"/>
                <w:szCs w:val="26"/>
              </w:rPr>
              <w:t xml:space="preserve"> детей администрации городского округа Кашира</w:t>
            </w:r>
            <w:bookmarkEnd w:id="3"/>
          </w:p>
        </w:tc>
      </w:tr>
      <w:tr w:rsidR="005F7C68" w14:paraId="5AA0BD6D" w14:textId="77777777" w:rsidTr="00CF4D23">
        <w:tc>
          <w:tcPr>
            <w:tcW w:w="846" w:type="dxa"/>
          </w:tcPr>
          <w:p w14:paraId="5151BD47" w14:textId="090637EC" w:rsidR="005F7C68" w:rsidRDefault="00673B7F" w:rsidP="00CF4D23">
            <w:pPr>
              <w:pStyle w:val="ConsPlusNormal"/>
              <w:jc w:val="center"/>
            </w:pPr>
            <w:r>
              <w:t>7</w:t>
            </w:r>
          </w:p>
        </w:tc>
        <w:tc>
          <w:tcPr>
            <w:tcW w:w="3969" w:type="dxa"/>
          </w:tcPr>
          <w:p w14:paraId="47D7389D" w14:textId="1F60D2F1" w:rsidR="005F7C68" w:rsidRPr="00EB62C0" w:rsidRDefault="00863C39" w:rsidP="001C33AE">
            <w:pPr>
              <w:pStyle w:val="ConsPlusNormal"/>
              <w:rPr>
                <w:sz w:val="26"/>
                <w:szCs w:val="26"/>
              </w:rPr>
            </w:pPr>
            <w:r w:rsidRPr="00EB62C0">
              <w:rPr>
                <w:color w:val="000000"/>
                <w:sz w:val="26"/>
                <w:szCs w:val="26"/>
                <w:shd w:val="clear" w:color="auto" w:fill="FFFFFF"/>
              </w:rPr>
              <w:t>Шварева Наталия Владимировна</w:t>
            </w:r>
          </w:p>
        </w:tc>
        <w:tc>
          <w:tcPr>
            <w:tcW w:w="709" w:type="dxa"/>
          </w:tcPr>
          <w:p w14:paraId="26A3C77D" w14:textId="59810EEE" w:rsidR="005F7C68" w:rsidRDefault="006C71A1" w:rsidP="00CF4D23">
            <w:pPr>
              <w:pStyle w:val="ConsPlusNormal"/>
              <w:jc w:val="center"/>
            </w:pPr>
            <w:r>
              <w:t>-</w:t>
            </w:r>
          </w:p>
        </w:tc>
        <w:tc>
          <w:tcPr>
            <w:tcW w:w="4536" w:type="dxa"/>
          </w:tcPr>
          <w:p w14:paraId="7428C1D3" w14:textId="46790188" w:rsidR="005F7C68" w:rsidRPr="00673B7F" w:rsidRDefault="00DA4F02" w:rsidP="001C33AE">
            <w:pPr>
              <w:spacing w:after="0" w:line="240" w:lineRule="auto"/>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Начальник отдела воспитания и безопасности </w:t>
            </w:r>
            <w:r w:rsidR="000804BA">
              <w:rPr>
                <w:rFonts w:ascii="Times New Roman" w:hAnsi="Times New Roman" w:cs="Times New Roman"/>
                <w:sz w:val="26"/>
                <w:szCs w:val="26"/>
                <w:shd w:val="clear" w:color="auto" w:fill="FFFFFF"/>
              </w:rPr>
              <w:t>у</w:t>
            </w:r>
            <w:r w:rsidR="00673B7F" w:rsidRPr="006405C2">
              <w:rPr>
                <w:rFonts w:ascii="Times New Roman" w:hAnsi="Times New Roman" w:cs="Times New Roman"/>
                <w:sz w:val="26"/>
                <w:szCs w:val="26"/>
                <w:shd w:val="clear" w:color="auto" w:fill="FFFFFF"/>
              </w:rPr>
              <w:t xml:space="preserve">правления образования </w:t>
            </w:r>
            <w:r w:rsidR="001C2A01" w:rsidRPr="006405C2">
              <w:rPr>
                <w:rFonts w:ascii="Times New Roman" w:hAnsi="Times New Roman" w:cs="Times New Roman"/>
                <w:sz w:val="26"/>
                <w:szCs w:val="26"/>
                <w:shd w:val="clear" w:color="auto" w:fill="FFFFFF"/>
              </w:rPr>
              <w:t xml:space="preserve">администрации </w:t>
            </w:r>
            <w:r w:rsidR="00673B7F" w:rsidRPr="006405C2">
              <w:rPr>
                <w:rFonts w:ascii="Times New Roman" w:hAnsi="Times New Roman" w:cs="Times New Roman"/>
                <w:sz w:val="26"/>
                <w:szCs w:val="26"/>
                <w:shd w:val="clear" w:color="auto" w:fill="FFFFFF"/>
              </w:rPr>
              <w:t>городского округа Кашира</w:t>
            </w:r>
          </w:p>
        </w:tc>
      </w:tr>
      <w:tr w:rsidR="005F7C68" w14:paraId="53A213E0" w14:textId="77777777" w:rsidTr="00CF4D23">
        <w:tc>
          <w:tcPr>
            <w:tcW w:w="846" w:type="dxa"/>
          </w:tcPr>
          <w:p w14:paraId="638FEF83" w14:textId="77777777" w:rsidR="005F7C68" w:rsidRDefault="005F7C68" w:rsidP="00CF4D23">
            <w:pPr>
              <w:pStyle w:val="ConsPlusNormal"/>
              <w:jc w:val="center"/>
            </w:pPr>
          </w:p>
          <w:p w14:paraId="23E46A87" w14:textId="4F87A7D3" w:rsidR="005F7C68" w:rsidRDefault="00673B7F" w:rsidP="00CF4D23">
            <w:pPr>
              <w:pStyle w:val="ConsPlusNormal"/>
              <w:jc w:val="center"/>
            </w:pPr>
            <w:r>
              <w:t>8</w:t>
            </w:r>
          </w:p>
        </w:tc>
        <w:tc>
          <w:tcPr>
            <w:tcW w:w="3969" w:type="dxa"/>
          </w:tcPr>
          <w:p w14:paraId="0CD79324" w14:textId="1420EF86" w:rsidR="005F7C68" w:rsidRPr="00DC542A" w:rsidRDefault="006C71A1" w:rsidP="00CF4D23">
            <w:pPr>
              <w:pStyle w:val="ConsPlusNormal"/>
              <w:rPr>
                <w:sz w:val="26"/>
                <w:szCs w:val="26"/>
              </w:rPr>
            </w:pPr>
            <w:r w:rsidRPr="00DC542A">
              <w:rPr>
                <w:sz w:val="26"/>
                <w:szCs w:val="26"/>
              </w:rPr>
              <w:t>Моргунова Нина Викторовна</w:t>
            </w:r>
          </w:p>
        </w:tc>
        <w:tc>
          <w:tcPr>
            <w:tcW w:w="709" w:type="dxa"/>
          </w:tcPr>
          <w:p w14:paraId="4534743D" w14:textId="47269B0D" w:rsidR="005F7C68" w:rsidRDefault="006C71A1" w:rsidP="00CF4D23">
            <w:pPr>
              <w:pStyle w:val="ConsPlusNormal"/>
              <w:jc w:val="center"/>
            </w:pPr>
            <w:r>
              <w:t>-</w:t>
            </w:r>
          </w:p>
        </w:tc>
        <w:tc>
          <w:tcPr>
            <w:tcW w:w="4536" w:type="dxa"/>
          </w:tcPr>
          <w:p w14:paraId="085C2FCA" w14:textId="11BA316D" w:rsidR="005F7C68" w:rsidRPr="00DC542A" w:rsidRDefault="00DC542A" w:rsidP="00CF4D23">
            <w:pPr>
              <w:pStyle w:val="ConsPlusNormal"/>
              <w:rPr>
                <w:sz w:val="26"/>
                <w:szCs w:val="26"/>
              </w:rPr>
            </w:pPr>
            <w:r>
              <w:rPr>
                <w:sz w:val="26"/>
                <w:szCs w:val="26"/>
              </w:rPr>
              <w:t xml:space="preserve">Директор </w:t>
            </w:r>
            <w:r w:rsidR="006C71A1" w:rsidRPr="00DC542A">
              <w:rPr>
                <w:sz w:val="26"/>
                <w:szCs w:val="26"/>
              </w:rPr>
              <w:t>МБУ «Каширский молодёжный центр»</w:t>
            </w:r>
          </w:p>
        </w:tc>
      </w:tr>
    </w:tbl>
    <w:p w14:paraId="646022F1" w14:textId="5CCB5585" w:rsidR="00195E49" w:rsidRPr="00F63008" w:rsidRDefault="00673B7F" w:rsidP="00C774B2">
      <w:pPr>
        <w:pStyle w:val="ae"/>
        <w:spacing w:before="0" w:beforeAutospacing="0" w:after="0" w:afterAutospacing="0"/>
        <w:jc w:val="both"/>
        <w:rPr>
          <w:sz w:val="26"/>
          <w:szCs w:val="26"/>
        </w:rPr>
      </w:pPr>
      <w:r>
        <w:rPr>
          <w:sz w:val="26"/>
          <w:szCs w:val="26"/>
        </w:rPr>
        <w:lastRenderedPageBreak/>
        <w:t xml:space="preserve">    </w:t>
      </w:r>
      <w:r w:rsidR="0025412B">
        <w:rPr>
          <w:sz w:val="26"/>
          <w:szCs w:val="26"/>
        </w:rPr>
        <w:t xml:space="preserve">                                                                   </w:t>
      </w:r>
      <w:r w:rsidR="00C774B2">
        <w:rPr>
          <w:sz w:val="26"/>
          <w:szCs w:val="26"/>
        </w:rPr>
        <w:t xml:space="preserve">                </w:t>
      </w:r>
      <w:r w:rsidR="00CF4027">
        <w:rPr>
          <w:sz w:val="26"/>
          <w:szCs w:val="26"/>
        </w:rPr>
        <w:t xml:space="preserve"> </w:t>
      </w:r>
      <w:r w:rsidR="00195E49" w:rsidRPr="00F63008">
        <w:rPr>
          <w:sz w:val="26"/>
          <w:szCs w:val="26"/>
        </w:rPr>
        <w:t xml:space="preserve">Приложение </w:t>
      </w:r>
      <w:r w:rsidR="00117B1E">
        <w:rPr>
          <w:sz w:val="26"/>
          <w:szCs w:val="26"/>
        </w:rPr>
        <w:t>3</w:t>
      </w:r>
    </w:p>
    <w:p w14:paraId="57296505" w14:textId="47B88F56" w:rsidR="00195E49" w:rsidRPr="00F63008" w:rsidRDefault="00195E49" w:rsidP="00195E49">
      <w:pPr>
        <w:pStyle w:val="ae"/>
        <w:spacing w:before="0" w:beforeAutospacing="0" w:after="0" w:afterAutospacing="0"/>
        <w:jc w:val="both"/>
        <w:rPr>
          <w:sz w:val="26"/>
          <w:szCs w:val="26"/>
        </w:rPr>
      </w:pPr>
      <w:r w:rsidRPr="00F63008">
        <w:rPr>
          <w:sz w:val="26"/>
          <w:szCs w:val="26"/>
        </w:rPr>
        <w:t xml:space="preserve">                                                      </w:t>
      </w:r>
      <w:r>
        <w:rPr>
          <w:sz w:val="26"/>
          <w:szCs w:val="26"/>
        </w:rPr>
        <w:t xml:space="preserve">                                </w:t>
      </w:r>
      <w:r w:rsidRPr="00F63008">
        <w:rPr>
          <w:sz w:val="26"/>
          <w:szCs w:val="26"/>
        </w:rPr>
        <w:t xml:space="preserve"> </w:t>
      </w:r>
      <w:r w:rsidR="00CF4027">
        <w:rPr>
          <w:sz w:val="26"/>
          <w:szCs w:val="26"/>
        </w:rPr>
        <w:t xml:space="preserve"> </w:t>
      </w:r>
      <w:r w:rsidRPr="00F63008">
        <w:rPr>
          <w:sz w:val="26"/>
          <w:szCs w:val="26"/>
        </w:rPr>
        <w:t>УТВЕРЖДЕНО</w:t>
      </w:r>
    </w:p>
    <w:p w14:paraId="6A15591D" w14:textId="3011304A" w:rsidR="00195E49" w:rsidRPr="00F63008" w:rsidRDefault="00195E49" w:rsidP="00195E49">
      <w:pPr>
        <w:pStyle w:val="ae"/>
        <w:spacing w:before="0" w:beforeAutospacing="0" w:after="0" w:afterAutospacing="0"/>
        <w:jc w:val="both"/>
        <w:rPr>
          <w:sz w:val="26"/>
          <w:szCs w:val="26"/>
        </w:rPr>
      </w:pPr>
      <w:r w:rsidRPr="00F63008">
        <w:rPr>
          <w:sz w:val="26"/>
          <w:szCs w:val="26"/>
        </w:rPr>
        <w:t xml:space="preserve">                                                                                    </w:t>
      </w:r>
      <w:r>
        <w:rPr>
          <w:sz w:val="26"/>
          <w:szCs w:val="26"/>
        </w:rPr>
        <w:t xml:space="preserve">    </w:t>
      </w:r>
      <w:r w:rsidRPr="00F63008">
        <w:rPr>
          <w:sz w:val="26"/>
          <w:szCs w:val="26"/>
        </w:rPr>
        <w:t xml:space="preserve">постановлением </w:t>
      </w:r>
      <w:r w:rsidR="00CF4027">
        <w:rPr>
          <w:sz w:val="26"/>
          <w:szCs w:val="26"/>
        </w:rPr>
        <w:t>главы</w:t>
      </w:r>
    </w:p>
    <w:p w14:paraId="5008A7BE" w14:textId="1E76666B" w:rsidR="00195E49" w:rsidRPr="00F63008" w:rsidRDefault="00195E49" w:rsidP="00195E49">
      <w:pPr>
        <w:pStyle w:val="ae"/>
        <w:spacing w:before="0" w:beforeAutospacing="0" w:after="0" w:afterAutospacing="0"/>
        <w:jc w:val="both"/>
        <w:rPr>
          <w:sz w:val="26"/>
          <w:szCs w:val="26"/>
        </w:rPr>
      </w:pPr>
      <w:r w:rsidRPr="00F63008">
        <w:rPr>
          <w:sz w:val="26"/>
          <w:szCs w:val="26"/>
        </w:rPr>
        <w:t xml:space="preserve">                                                                           </w:t>
      </w:r>
      <w:r>
        <w:rPr>
          <w:sz w:val="26"/>
          <w:szCs w:val="26"/>
        </w:rPr>
        <w:t xml:space="preserve">             </w:t>
      </w:r>
      <w:r w:rsidRPr="00F63008">
        <w:rPr>
          <w:sz w:val="26"/>
          <w:szCs w:val="26"/>
        </w:rPr>
        <w:t>городского округа Кашира</w:t>
      </w:r>
    </w:p>
    <w:p w14:paraId="771807AD" w14:textId="77777777" w:rsidR="00195E49" w:rsidRPr="00F63008" w:rsidRDefault="00195E49" w:rsidP="00195E49">
      <w:pPr>
        <w:pStyle w:val="ae"/>
        <w:spacing w:before="0" w:beforeAutospacing="0" w:after="0" w:afterAutospacing="0"/>
        <w:jc w:val="both"/>
        <w:rPr>
          <w:sz w:val="26"/>
          <w:szCs w:val="26"/>
        </w:rPr>
      </w:pPr>
    </w:p>
    <w:p w14:paraId="7A2B3066" w14:textId="77777777" w:rsidR="00195E49" w:rsidRDefault="00195E49" w:rsidP="00F63008">
      <w:pPr>
        <w:spacing w:after="0" w:line="240" w:lineRule="auto"/>
        <w:jc w:val="both"/>
        <w:rPr>
          <w:rFonts w:ascii="Times New Roman" w:hAnsi="Times New Roman" w:cs="Times New Roman"/>
          <w:sz w:val="26"/>
          <w:szCs w:val="26"/>
        </w:rPr>
      </w:pPr>
    </w:p>
    <w:p w14:paraId="45E506CA" w14:textId="49DC0DE0" w:rsidR="00195E49" w:rsidRPr="005765D4" w:rsidRDefault="00117B1E" w:rsidP="0016074D">
      <w:pPr>
        <w:spacing w:after="0" w:line="240" w:lineRule="auto"/>
        <w:jc w:val="center"/>
        <w:rPr>
          <w:rFonts w:ascii="Times New Roman" w:hAnsi="Times New Roman" w:cs="Times New Roman"/>
          <w:b/>
          <w:bCs/>
          <w:sz w:val="26"/>
          <w:szCs w:val="26"/>
        </w:rPr>
      </w:pPr>
      <w:r w:rsidRPr="005765D4">
        <w:rPr>
          <w:rFonts w:ascii="Times New Roman" w:hAnsi="Times New Roman" w:cs="Times New Roman"/>
          <w:b/>
          <w:bCs/>
          <w:sz w:val="26"/>
          <w:szCs w:val="26"/>
        </w:rPr>
        <w:t>Положение о Координационном совете в сфере молодежной политики при главе городского округа Кашира</w:t>
      </w:r>
    </w:p>
    <w:p w14:paraId="03DDD2F0" w14:textId="77777777" w:rsidR="00117B1E" w:rsidRPr="00117B1E" w:rsidRDefault="00117B1E" w:rsidP="00117B1E">
      <w:pPr>
        <w:spacing w:after="0" w:line="240" w:lineRule="auto"/>
        <w:jc w:val="both"/>
        <w:rPr>
          <w:rFonts w:ascii="Times New Roman" w:hAnsi="Times New Roman" w:cs="Times New Roman"/>
          <w:sz w:val="26"/>
          <w:szCs w:val="26"/>
        </w:rPr>
      </w:pPr>
    </w:p>
    <w:p w14:paraId="051AC2AA" w14:textId="6B916F96" w:rsidR="00117B1E" w:rsidRPr="00117B1E" w:rsidRDefault="0016074D" w:rsidP="0016074D">
      <w:pPr>
        <w:spacing w:after="0" w:line="240" w:lineRule="auto"/>
        <w:jc w:val="center"/>
        <w:rPr>
          <w:rFonts w:ascii="Times New Roman" w:hAnsi="Times New Roman" w:cs="Times New Roman"/>
          <w:sz w:val="26"/>
          <w:szCs w:val="26"/>
        </w:rPr>
      </w:pPr>
      <w:r w:rsidRPr="0016074D">
        <w:rPr>
          <w:rFonts w:ascii="Times New Roman" w:hAnsi="Times New Roman" w:cs="Times New Roman"/>
          <w:sz w:val="26"/>
          <w:szCs w:val="26"/>
        </w:rPr>
        <w:t>1</w:t>
      </w:r>
      <w:r w:rsidR="00117B1E" w:rsidRPr="00117B1E">
        <w:rPr>
          <w:rFonts w:ascii="Times New Roman" w:hAnsi="Times New Roman" w:cs="Times New Roman"/>
          <w:sz w:val="26"/>
          <w:szCs w:val="26"/>
        </w:rPr>
        <w:t>. Общие положения</w:t>
      </w:r>
    </w:p>
    <w:p w14:paraId="6EAAB23F" w14:textId="77777777" w:rsidR="00117B1E" w:rsidRPr="00860097" w:rsidRDefault="00117B1E" w:rsidP="00117B1E">
      <w:pPr>
        <w:spacing w:after="0" w:line="240" w:lineRule="auto"/>
        <w:jc w:val="both"/>
        <w:rPr>
          <w:rFonts w:ascii="Times New Roman" w:hAnsi="Times New Roman" w:cs="Times New Roman"/>
          <w:sz w:val="26"/>
          <w:szCs w:val="26"/>
        </w:rPr>
      </w:pPr>
    </w:p>
    <w:p w14:paraId="3D8F3DB4" w14:textId="4426D687" w:rsidR="0025412B" w:rsidRDefault="00117B1E" w:rsidP="0025412B">
      <w:pPr>
        <w:spacing w:after="0" w:line="240" w:lineRule="auto"/>
        <w:ind w:firstLine="708"/>
        <w:jc w:val="both"/>
        <w:rPr>
          <w:rFonts w:ascii="Times New Roman" w:hAnsi="Times New Roman" w:cs="Times New Roman"/>
          <w:sz w:val="26"/>
          <w:szCs w:val="26"/>
        </w:rPr>
      </w:pPr>
      <w:r w:rsidRPr="00860097">
        <w:rPr>
          <w:rFonts w:ascii="Times New Roman" w:hAnsi="Times New Roman" w:cs="Times New Roman"/>
          <w:sz w:val="26"/>
          <w:szCs w:val="26"/>
        </w:rPr>
        <w:t>1.</w:t>
      </w:r>
      <w:r w:rsidR="0025412B" w:rsidRPr="00860097">
        <w:rPr>
          <w:rFonts w:ascii="Times New Roman" w:hAnsi="Times New Roman" w:cs="Times New Roman"/>
          <w:sz w:val="26"/>
          <w:szCs w:val="26"/>
        </w:rPr>
        <w:t>1.</w:t>
      </w:r>
      <w:r w:rsidRPr="00860097">
        <w:rPr>
          <w:rFonts w:ascii="Times New Roman" w:hAnsi="Times New Roman" w:cs="Times New Roman"/>
          <w:sz w:val="26"/>
          <w:szCs w:val="26"/>
        </w:rPr>
        <w:t xml:space="preserve"> Координационный совет </w:t>
      </w:r>
      <w:r w:rsidR="0016074D" w:rsidRPr="00860097">
        <w:rPr>
          <w:rFonts w:ascii="Times New Roman" w:hAnsi="Times New Roman" w:cs="Times New Roman"/>
          <w:sz w:val="26"/>
          <w:szCs w:val="26"/>
        </w:rPr>
        <w:t>в сфере молодежной политики при главе городского округа Кашира</w:t>
      </w:r>
      <w:r w:rsidR="0025412B" w:rsidRPr="00860097">
        <w:rPr>
          <w:rFonts w:ascii="Times New Roman" w:hAnsi="Times New Roman" w:cs="Times New Roman"/>
          <w:b/>
          <w:bCs/>
          <w:sz w:val="26"/>
          <w:szCs w:val="26"/>
        </w:rPr>
        <w:t xml:space="preserve"> </w:t>
      </w:r>
      <w:r w:rsidRPr="00860097">
        <w:rPr>
          <w:rFonts w:ascii="Times New Roman" w:hAnsi="Times New Roman" w:cs="Times New Roman"/>
          <w:sz w:val="26"/>
          <w:szCs w:val="26"/>
        </w:rPr>
        <w:t>(далее - Координационный совет) является совещательным органом и создан в целях повышения эффективности</w:t>
      </w:r>
      <w:r w:rsidRPr="00117B1E">
        <w:rPr>
          <w:rFonts w:ascii="Times New Roman" w:hAnsi="Times New Roman" w:cs="Times New Roman"/>
          <w:sz w:val="26"/>
          <w:szCs w:val="26"/>
        </w:rPr>
        <w:t xml:space="preserve"> </w:t>
      </w:r>
      <w:r w:rsidR="0025412B" w:rsidRPr="00117B1E">
        <w:rPr>
          <w:rFonts w:ascii="Times New Roman" w:hAnsi="Times New Roman" w:cs="Times New Roman"/>
          <w:sz w:val="26"/>
          <w:szCs w:val="26"/>
        </w:rPr>
        <w:t xml:space="preserve">повышения эффективности реализации государственной молодежной политики на территории муниципального образования </w:t>
      </w:r>
      <w:r w:rsidR="0025412B">
        <w:rPr>
          <w:rFonts w:ascii="Times New Roman" w:hAnsi="Times New Roman" w:cs="Times New Roman"/>
          <w:sz w:val="26"/>
          <w:szCs w:val="26"/>
        </w:rPr>
        <w:t>«Городской округ Кашира Московской области»</w:t>
      </w:r>
      <w:r w:rsidR="0025412B" w:rsidRPr="00117B1E">
        <w:rPr>
          <w:rFonts w:ascii="Times New Roman" w:hAnsi="Times New Roman" w:cs="Times New Roman"/>
          <w:sz w:val="26"/>
          <w:szCs w:val="26"/>
        </w:rPr>
        <w:t xml:space="preserve">, </w:t>
      </w:r>
      <w:r w:rsidRPr="00117B1E">
        <w:rPr>
          <w:rFonts w:ascii="Times New Roman" w:hAnsi="Times New Roman" w:cs="Times New Roman"/>
          <w:sz w:val="26"/>
          <w:szCs w:val="26"/>
        </w:rPr>
        <w:t>взаимодействия органов местного самоуправления</w:t>
      </w:r>
      <w:r w:rsidR="0025412B">
        <w:rPr>
          <w:rFonts w:ascii="Times New Roman" w:hAnsi="Times New Roman" w:cs="Times New Roman"/>
          <w:sz w:val="26"/>
          <w:szCs w:val="26"/>
        </w:rPr>
        <w:t xml:space="preserve"> городского округа Кашира</w:t>
      </w:r>
      <w:r w:rsidRPr="00117B1E">
        <w:rPr>
          <w:rFonts w:ascii="Times New Roman" w:hAnsi="Times New Roman" w:cs="Times New Roman"/>
          <w:sz w:val="26"/>
          <w:szCs w:val="26"/>
        </w:rPr>
        <w:t>, муниципальных учреждений, общественных объединений и организаций, задействованных в реализации молодежной политики.</w:t>
      </w:r>
    </w:p>
    <w:p w14:paraId="00DB6A08" w14:textId="6290243F" w:rsidR="0025412B" w:rsidRDefault="0025412B" w:rsidP="002B2F8C">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w:t>
      </w:r>
      <w:r w:rsidR="00117B1E" w:rsidRPr="00117B1E">
        <w:rPr>
          <w:rFonts w:ascii="Times New Roman" w:hAnsi="Times New Roman" w:cs="Times New Roman"/>
          <w:sz w:val="26"/>
          <w:szCs w:val="26"/>
        </w:rPr>
        <w:t xml:space="preserve">2. Координационный совет вправе рассматривать все вопросы, затрагивающие права и интересы молодежи в муниципальном образовании </w:t>
      </w:r>
      <w:r>
        <w:rPr>
          <w:rFonts w:ascii="Times New Roman" w:hAnsi="Times New Roman" w:cs="Times New Roman"/>
          <w:sz w:val="26"/>
          <w:szCs w:val="26"/>
        </w:rPr>
        <w:t>«Городской округ Кашира Московской области»</w:t>
      </w:r>
      <w:r w:rsidR="0064601C">
        <w:rPr>
          <w:rFonts w:ascii="Times New Roman" w:hAnsi="Times New Roman" w:cs="Times New Roman"/>
          <w:sz w:val="26"/>
          <w:szCs w:val="26"/>
        </w:rPr>
        <w:t>.</w:t>
      </w:r>
    </w:p>
    <w:p w14:paraId="6A5E0487" w14:textId="364F7E8E" w:rsidR="0025412B" w:rsidRPr="00F63008" w:rsidRDefault="0025412B" w:rsidP="0025412B">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 xml:space="preserve">1.3. </w:t>
      </w:r>
      <w:r w:rsidRPr="00117B1E">
        <w:rPr>
          <w:rFonts w:ascii="Times New Roman" w:hAnsi="Times New Roman" w:cs="Times New Roman"/>
          <w:sz w:val="26"/>
          <w:szCs w:val="26"/>
        </w:rPr>
        <w:t xml:space="preserve">Координационный совет </w:t>
      </w:r>
      <w:r>
        <w:rPr>
          <w:rFonts w:ascii="Times New Roman" w:hAnsi="Times New Roman" w:cs="Times New Roman"/>
          <w:sz w:val="26"/>
          <w:szCs w:val="26"/>
        </w:rPr>
        <w:t xml:space="preserve">создается в </w:t>
      </w:r>
      <w:r w:rsidRPr="00F63008">
        <w:rPr>
          <w:rFonts w:ascii="Times New Roman" w:hAnsi="Times New Roman" w:cs="Times New Roman"/>
          <w:sz w:val="26"/>
          <w:szCs w:val="26"/>
        </w:rPr>
        <w:t>целях:</w:t>
      </w:r>
    </w:p>
    <w:p w14:paraId="33E0A8E1" w14:textId="77777777" w:rsidR="0025412B" w:rsidRPr="005F7C68" w:rsidRDefault="0025412B" w:rsidP="0025412B">
      <w:pPr>
        <w:spacing w:after="0" w:line="240" w:lineRule="auto"/>
        <w:ind w:firstLine="708"/>
        <w:jc w:val="both"/>
        <w:rPr>
          <w:rFonts w:ascii="Times New Roman" w:hAnsi="Times New Roman" w:cs="Times New Roman"/>
          <w:sz w:val="26"/>
          <w:szCs w:val="26"/>
        </w:rPr>
      </w:pPr>
      <w:r w:rsidRPr="00F63008">
        <w:rPr>
          <w:rFonts w:ascii="Times New Roman" w:hAnsi="Times New Roman" w:cs="Times New Roman"/>
          <w:sz w:val="26"/>
          <w:szCs w:val="26"/>
        </w:rPr>
        <w:t xml:space="preserve">1) </w:t>
      </w:r>
      <w:r w:rsidRPr="005F7C68">
        <w:rPr>
          <w:rFonts w:ascii="Times New Roman" w:hAnsi="Times New Roman" w:cs="Times New Roman"/>
          <w:sz w:val="26"/>
          <w:szCs w:val="26"/>
        </w:rPr>
        <w:t>выдвижения и поддержки инициатив, в том числе инициативных проектов, молодежи в городском округе Кашира Московской области;</w:t>
      </w:r>
    </w:p>
    <w:p w14:paraId="4CBB808D" w14:textId="77777777" w:rsidR="0025412B" w:rsidRPr="005F7C68" w:rsidRDefault="0025412B" w:rsidP="0025412B">
      <w:pPr>
        <w:spacing w:after="0" w:line="240" w:lineRule="auto"/>
        <w:ind w:firstLine="708"/>
        <w:jc w:val="both"/>
        <w:rPr>
          <w:rFonts w:ascii="Times New Roman" w:hAnsi="Times New Roman" w:cs="Times New Roman"/>
          <w:sz w:val="26"/>
          <w:szCs w:val="26"/>
        </w:rPr>
      </w:pPr>
      <w:r w:rsidRPr="005F7C68">
        <w:rPr>
          <w:rFonts w:ascii="Times New Roman" w:hAnsi="Times New Roman" w:cs="Times New Roman"/>
          <w:sz w:val="26"/>
          <w:szCs w:val="26"/>
        </w:rPr>
        <w:t>2) проведения при участии субъектов, осуществляющих деятельность в сфере молодежной политики, общественной экспертизы проектов нормативных правовых актов Московской области и муниципальных правовых актов городского округа Кашира Московской области, регулирующих вопросы реализации молодежной политики на территории муниципального образования «Городской округ Кашира Московской области»;</w:t>
      </w:r>
    </w:p>
    <w:p w14:paraId="503F7FA2" w14:textId="77777777" w:rsidR="0025412B" w:rsidRPr="005F7C68" w:rsidRDefault="0025412B" w:rsidP="0025412B">
      <w:pPr>
        <w:spacing w:after="0" w:line="240" w:lineRule="auto"/>
        <w:ind w:firstLine="708"/>
        <w:jc w:val="both"/>
        <w:rPr>
          <w:rFonts w:ascii="Times New Roman" w:hAnsi="Times New Roman" w:cs="Times New Roman"/>
          <w:sz w:val="26"/>
          <w:szCs w:val="26"/>
        </w:rPr>
      </w:pPr>
      <w:r w:rsidRPr="005F7C68">
        <w:rPr>
          <w:rFonts w:ascii="Times New Roman" w:hAnsi="Times New Roman" w:cs="Times New Roman"/>
          <w:sz w:val="26"/>
          <w:szCs w:val="26"/>
        </w:rPr>
        <w:t>3) привлечения субъектов, осуществляющих деятельность в сфере молодежной политики, к обсуждению вопросов, касающихся реализации молодежной политики на территории городского округа Кашира Московской области, и выработке по данным вопросам рекомендаций;</w:t>
      </w:r>
    </w:p>
    <w:p w14:paraId="2F103E99" w14:textId="77777777" w:rsidR="0025412B" w:rsidRPr="005F7C68" w:rsidRDefault="0025412B" w:rsidP="0025412B">
      <w:pPr>
        <w:spacing w:after="0" w:line="240" w:lineRule="auto"/>
        <w:ind w:firstLine="708"/>
        <w:jc w:val="both"/>
        <w:rPr>
          <w:rFonts w:ascii="Times New Roman" w:hAnsi="Times New Roman" w:cs="Times New Roman"/>
          <w:sz w:val="26"/>
          <w:szCs w:val="26"/>
        </w:rPr>
      </w:pPr>
      <w:r w:rsidRPr="005F7C68">
        <w:rPr>
          <w:rFonts w:ascii="Times New Roman" w:hAnsi="Times New Roman" w:cs="Times New Roman"/>
          <w:sz w:val="26"/>
          <w:szCs w:val="26"/>
        </w:rPr>
        <w:t>4) обеспечения участия субъектов, осуществляющих деятельность в сфере молодежной политики, в формировании государственных программ Московской области, межмуниципальных и муниципальных программ, предусматривающих мероприятия по поддержке молодежи, молодых семей и молодежных общественных объединений в Московской области, посредством публичных обсуждений, внесения предложений, оценки качества исполнения, а также иных форм, предусмотренных законодательством Российской Федерации и законодательством Московской области.</w:t>
      </w:r>
    </w:p>
    <w:p w14:paraId="1BA6FF58" w14:textId="77777777" w:rsidR="005765D4" w:rsidRDefault="0025412B" w:rsidP="0064601C">
      <w:pPr>
        <w:spacing w:after="0" w:line="240" w:lineRule="auto"/>
        <w:ind w:firstLine="708"/>
        <w:jc w:val="both"/>
        <w:rPr>
          <w:rFonts w:ascii="Times New Roman" w:hAnsi="Times New Roman" w:cs="Times New Roman"/>
          <w:sz w:val="26"/>
          <w:szCs w:val="26"/>
        </w:rPr>
      </w:pPr>
      <w:r w:rsidRPr="005F7C68">
        <w:rPr>
          <w:rFonts w:ascii="Times New Roman" w:hAnsi="Times New Roman" w:cs="Times New Roman"/>
          <w:sz w:val="26"/>
          <w:szCs w:val="26"/>
        </w:rPr>
        <w:t>1.4</w:t>
      </w:r>
      <w:r w:rsidR="00117B1E" w:rsidRPr="005F7C68">
        <w:rPr>
          <w:rFonts w:ascii="Times New Roman" w:hAnsi="Times New Roman" w:cs="Times New Roman"/>
          <w:sz w:val="26"/>
          <w:szCs w:val="26"/>
        </w:rPr>
        <w:t>. В своей деятельности Координационный совет руководствуется </w:t>
      </w:r>
      <w:hyperlink r:id="rId16" w:anchor="64U0IK" w:history="1">
        <w:r w:rsidR="00117B1E" w:rsidRPr="005F7C68">
          <w:rPr>
            <w:rStyle w:val="ac"/>
            <w:rFonts w:ascii="Times New Roman" w:hAnsi="Times New Roman" w:cs="Times New Roman"/>
            <w:color w:val="auto"/>
            <w:sz w:val="26"/>
            <w:szCs w:val="26"/>
            <w:u w:val="none"/>
          </w:rPr>
          <w:t>Конституцией Российской Федерации</w:t>
        </w:r>
      </w:hyperlink>
      <w:r w:rsidR="00117B1E" w:rsidRPr="005F7C68">
        <w:rPr>
          <w:rFonts w:ascii="Times New Roman" w:hAnsi="Times New Roman" w:cs="Times New Roman"/>
          <w:sz w:val="26"/>
          <w:szCs w:val="26"/>
        </w:rPr>
        <w:t xml:space="preserve">, законодательством Российской Федерации и </w:t>
      </w:r>
      <w:r w:rsidRPr="005F7C68">
        <w:rPr>
          <w:rFonts w:ascii="Times New Roman" w:hAnsi="Times New Roman" w:cs="Times New Roman"/>
          <w:sz w:val="26"/>
          <w:szCs w:val="26"/>
        </w:rPr>
        <w:t>Московской о</w:t>
      </w:r>
      <w:r w:rsidR="00117B1E" w:rsidRPr="005F7C68">
        <w:rPr>
          <w:rFonts w:ascii="Times New Roman" w:hAnsi="Times New Roman" w:cs="Times New Roman"/>
          <w:sz w:val="26"/>
          <w:szCs w:val="26"/>
        </w:rPr>
        <w:t xml:space="preserve"> области, </w:t>
      </w:r>
      <w:r w:rsidR="00860097" w:rsidRPr="009500E7">
        <w:rPr>
          <w:rFonts w:ascii="Times New Roman" w:hAnsi="Times New Roman" w:cs="Times New Roman"/>
          <w:sz w:val="26"/>
          <w:szCs w:val="26"/>
        </w:rPr>
        <w:t>Федеральным законом от 20.03.2025 № 33-ФЗ  «Об общих принципах организации местного самоуправления в единой системе публичной власти</w:t>
      </w:r>
      <w:r w:rsidR="00860097">
        <w:rPr>
          <w:rFonts w:ascii="Times New Roman" w:hAnsi="Times New Roman" w:cs="Times New Roman"/>
          <w:sz w:val="26"/>
          <w:szCs w:val="26"/>
        </w:rPr>
        <w:t>»,</w:t>
      </w:r>
      <w:r w:rsidRPr="005F7C68">
        <w:rPr>
          <w:rFonts w:ascii="Times New Roman" w:hAnsi="Times New Roman" w:cs="Times New Roman"/>
          <w:sz w:val="26"/>
          <w:szCs w:val="26"/>
        </w:rPr>
        <w:t xml:space="preserve"> Федеральным законом от 06.10.2003 № 131⁠-⁠ФЗ </w:t>
      </w:r>
      <w:r w:rsidRPr="005F7C68">
        <w:rPr>
          <w:rFonts w:ascii="Times New Roman" w:hAnsi="Times New Roman" w:cs="Times New Roman"/>
          <w:sz w:val="26"/>
          <w:szCs w:val="26"/>
        </w:rPr>
        <w:br/>
        <w:t xml:space="preserve">«Об общих принципах организации местного самоуправления </w:t>
      </w:r>
      <w:r w:rsidRPr="005F7C68">
        <w:rPr>
          <w:rFonts w:ascii="Times New Roman" w:hAnsi="Times New Roman" w:cs="Times New Roman"/>
          <w:sz w:val="26"/>
          <w:szCs w:val="26"/>
        </w:rPr>
        <w:br/>
        <w:t xml:space="preserve">в Российской Федерации», </w:t>
      </w:r>
      <w:r w:rsidR="009500E7" w:rsidRPr="009500E7">
        <w:rPr>
          <w:rFonts w:ascii="Times New Roman" w:hAnsi="Times New Roman" w:cs="Times New Roman"/>
          <w:sz w:val="26"/>
          <w:szCs w:val="26"/>
        </w:rPr>
        <w:t xml:space="preserve"> Законом Московской области от 06.07.2021 № 142/2021-ОЗ </w:t>
      </w:r>
      <w:r w:rsidR="009500E7" w:rsidRPr="009500E7">
        <w:rPr>
          <w:rFonts w:ascii="Times New Roman" w:hAnsi="Times New Roman" w:cs="Times New Roman"/>
          <w:sz w:val="26"/>
          <w:szCs w:val="26"/>
        </w:rPr>
        <w:lastRenderedPageBreak/>
        <w:t>«О молодежной политике в Московской области»</w:t>
      </w:r>
      <w:r w:rsidRPr="005F7C68">
        <w:rPr>
          <w:rFonts w:ascii="Times New Roman" w:hAnsi="Times New Roman" w:cs="Times New Roman"/>
          <w:sz w:val="26"/>
          <w:szCs w:val="26"/>
        </w:rPr>
        <w:t>, Уставом городского округа Кашира Московской области, также настоящим Положением.</w:t>
      </w:r>
    </w:p>
    <w:p w14:paraId="28D9AD6A" w14:textId="0FD28E3A" w:rsidR="0025412B" w:rsidRPr="005F7C68" w:rsidRDefault="0025412B" w:rsidP="0064601C">
      <w:pPr>
        <w:spacing w:after="0" w:line="240" w:lineRule="auto"/>
        <w:ind w:firstLine="708"/>
        <w:jc w:val="both"/>
        <w:rPr>
          <w:rFonts w:ascii="Times New Roman" w:hAnsi="Times New Roman" w:cs="Times New Roman"/>
          <w:sz w:val="26"/>
          <w:szCs w:val="26"/>
        </w:rPr>
      </w:pPr>
      <w:r w:rsidRPr="005F7C68">
        <w:rPr>
          <w:rFonts w:ascii="Times New Roman" w:hAnsi="Times New Roman" w:cs="Times New Roman"/>
          <w:sz w:val="26"/>
          <w:szCs w:val="26"/>
        </w:rPr>
        <w:t xml:space="preserve">1.5. Состав Координационного совета утверждается постановлением </w:t>
      </w:r>
      <w:r w:rsidR="005B3E36">
        <w:rPr>
          <w:rFonts w:ascii="Times New Roman" w:hAnsi="Times New Roman" w:cs="Times New Roman"/>
          <w:sz w:val="26"/>
          <w:szCs w:val="26"/>
        </w:rPr>
        <w:t>главы</w:t>
      </w:r>
      <w:r w:rsidRPr="005F7C68">
        <w:rPr>
          <w:rFonts w:ascii="Times New Roman" w:hAnsi="Times New Roman" w:cs="Times New Roman"/>
          <w:sz w:val="26"/>
          <w:szCs w:val="26"/>
        </w:rPr>
        <w:t xml:space="preserve"> городского округа Кашира.</w:t>
      </w:r>
    </w:p>
    <w:p w14:paraId="750923CC" w14:textId="7791FA3E" w:rsidR="0025412B" w:rsidRPr="005F7C68" w:rsidRDefault="0025412B" w:rsidP="0064601C">
      <w:pPr>
        <w:ind w:firstLine="708"/>
        <w:jc w:val="both"/>
        <w:rPr>
          <w:rFonts w:ascii="Times New Roman" w:hAnsi="Times New Roman" w:cs="Times New Roman"/>
          <w:sz w:val="26"/>
          <w:szCs w:val="26"/>
        </w:rPr>
      </w:pPr>
      <w:r w:rsidRPr="005F7C68">
        <w:rPr>
          <w:rFonts w:ascii="Times New Roman" w:hAnsi="Times New Roman" w:cs="Times New Roman"/>
          <w:sz w:val="26"/>
          <w:szCs w:val="26"/>
        </w:rPr>
        <w:t>1.6. Члены Координационного совета принимают участие в его работе на общественных началах.</w:t>
      </w:r>
    </w:p>
    <w:p w14:paraId="6F9311F3" w14:textId="095CC3A3" w:rsidR="0064601C" w:rsidRPr="005F7C68" w:rsidRDefault="0064601C" w:rsidP="0064601C">
      <w:pPr>
        <w:spacing w:after="0" w:line="240" w:lineRule="auto"/>
        <w:ind w:firstLine="708"/>
        <w:jc w:val="center"/>
        <w:rPr>
          <w:rFonts w:ascii="Times New Roman" w:hAnsi="Times New Roman" w:cs="Times New Roman"/>
          <w:sz w:val="26"/>
          <w:szCs w:val="26"/>
        </w:rPr>
      </w:pPr>
      <w:r w:rsidRPr="005F7C68">
        <w:rPr>
          <w:rFonts w:ascii="Times New Roman" w:hAnsi="Times New Roman" w:cs="Times New Roman"/>
          <w:sz w:val="26"/>
          <w:szCs w:val="26"/>
        </w:rPr>
        <w:t xml:space="preserve">2. </w:t>
      </w:r>
      <w:r w:rsidR="00117B1E" w:rsidRPr="005F7C68">
        <w:rPr>
          <w:rFonts w:ascii="Times New Roman" w:hAnsi="Times New Roman" w:cs="Times New Roman"/>
          <w:sz w:val="26"/>
          <w:szCs w:val="26"/>
        </w:rPr>
        <w:t>Основны</w:t>
      </w:r>
      <w:r w:rsidRPr="005F7C68">
        <w:rPr>
          <w:rFonts w:ascii="Times New Roman" w:hAnsi="Times New Roman" w:cs="Times New Roman"/>
          <w:sz w:val="26"/>
          <w:szCs w:val="26"/>
        </w:rPr>
        <w:t>е</w:t>
      </w:r>
      <w:r w:rsidR="00117B1E" w:rsidRPr="005F7C68">
        <w:rPr>
          <w:rFonts w:ascii="Times New Roman" w:hAnsi="Times New Roman" w:cs="Times New Roman"/>
          <w:sz w:val="26"/>
          <w:szCs w:val="26"/>
        </w:rPr>
        <w:t xml:space="preserve"> задач</w:t>
      </w:r>
      <w:r w:rsidRPr="005F7C68">
        <w:rPr>
          <w:rFonts w:ascii="Times New Roman" w:hAnsi="Times New Roman" w:cs="Times New Roman"/>
          <w:sz w:val="26"/>
          <w:szCs w:val="26"/>
        </w:rPr>
        <w:t>и</w:t>
      </w:r>
      <w:r w:rsidR="00117B1E" w:rsidRPr="005F7C68">
        <w:rPr>
          <w:rFonts w:ascii="Times New Roman" w:hAnsi="Times New Roman" w:cs="Times New Roman"/>
          <w:sz w:val="26"/>
          <w:szCs w:val="26"/>
        </w:rPr>
        <w:t xml:space="preserve"> Координационного совета</w:t>
      </w:r>
    </w:p>
    <w:p w14:paraId="2ECB7BBF" w14:textId="77777777" w:rsidR="0064601C" w:rsidRPr="005F7C68" w:rsidRDefault="0064601C" w:rsidP="0064601C">
      <w:pPr>
        <w:spacing w:after="0" w:line="240" w:lineRule="auto"/>
        <w:ind w:firstLine="708"/>
        <w:jc w:val="center"/>
        <w:rPr>
          <w:rFonts w:ascii="Times New Roman" w:hAnsi="Times New Roman" w:cs="Times New Roman"/>
          <w:sz w:val="26"/>
          <w:szCs w:val="26"/>
        </w:rPr>
      </w:pPr>
    </w:p>
    <w:p w14:paraId="138B3C96" w14:textId="77777777" w:rsidR="00DA313D" w:rsidRPr="005F7C68" w:rsidRDefault="0064601C" w:rsidP="00DA313D">
      <w:pPr>
        <w:spacing w:after="0" w:line="240" w:lineRule="auto"/>
        <w:ind w:firstLine="708"/>
        <w:jc w:val="both"/>
        <w:rPr>
          <w:rFonts w:ascii="Times New Roman" w:hAnsi="Times New Roman" w:cs="Times New Roman"/>
          <w:sz w:val="26"/>
          <w:szCs w:val="26"/>
        </w:rPr>
      </w:pPr>
      <w:r w:rsidRPr="005F7C68">
        <w:rPr>
          <w:rFonts w:ascii="Times New Roman" w:hAnsi="Times New Roman" w:cs="Times New Roman"/>
          <w:sz w:val="26"/>
          <w:szCs w:val="26"/>
        </w:rPr>
        <w:t>2.1.</w:t>
      </w:r>
      <w:r w:rsidR="00DA313D" w:rsidRPr="005F7C68">
        <w:rPr>
          <w:rFonts w:ascii="Times New Roman" w:hAnsi="Times New Roman" w:cs="Times New Roman"/>
          <w:sz w:val="26"/>
          <w:szCs w:val="26"/>
        </w:rPr>
        <w:t xml:space="preserve"> Основными задачами Координационного совета</w:t>
      </w:r>
      <w:r w:rsidR="00117B1E" w:rsidRPr="005F7C68">
        <w:rPr>
          <w:rFonts w:ascii="Times New Roman" w:hAnsi="Times New Roman" w:cs="Times New Roman"/>
          <w:sz w:val="26"/>
          <w:szCs w:val="26"/>
        </w:rPr>
        <w:t xml:space="preserve"> являются:</w:t>
      </w:r>
    </w:p>
    <w:p w14:paraId="198DF93E" w14:textId="737F4A9A" w:rsidR="00DA313D" w:rsidRPr="005F7C68" w:rsidRDefault="00DA313D" w:rsidP="00C774B2">
      <w:pPr>
        <w:spacing w:after="0" w:line="240" w:lineRule="auto"/>
        <w:ind w:left="142" w:firstLine="218"/>
        <w:jc w:val="both"/>
        <w:rPr>
          <w:rFonts w:ascii="Times New Roman" w:hAnsi="Times New Roman" w:cs="Times New Roman"/>
          <w:sz w:val="26"/>
          <w:szCs w:val="26"/>
        </w:rPr>
      </w:pPr>
      <w:r w:rsidRPr="005F7C68">
        <w:rPr>
          <w:rFonts w:ascii="Times New Roman" w:hAnsi="Times New Roman" w:cs="Times New Roman"/>
          <w:sz w:val="26"/>
          <w:szCs w:val="26"/>
        </w:rPr>
        <w:t xml:space="preserve">- </w:t>
      </w:r>
      <w:r w:rsidR="00117B1E" w:rsidRPr="005F7C68">
        <w:rPr>
          <w:rFonts w:ascii="Times New Roman" w:hAnsi="Times New Roman" w:cs="Times New Roman"/>
          <w:sz w:val="26"/>
          <w:szCs w:val="26"/>
        </w:rPr>
        <w:t>совершенствование взаимодействия и координация деятельности органов местного самоуправления</w:t>
      </w:r>
      <w:r w:rsidRPr="005F7C68">
        <w:rPr>
          <w:rFonts w:ascii="Times New Roman" w:hAnsi="Times New Roman" w:cs="Times New Roman"/>
          <w:sz w:val="26"/>
          <w:szCs w:val="26"/>
        </w:rPr>
        <w:t xml:space="preserve"> городского округа Кашира</w:t>
      </w:r>
      <w:r w:rsidR="00117B1E" w:rsidRPr="005F7C68">
        <w:rPr>
          <w:rFonts w:ascii="Times New Roman" w:hAnsi="Times New Roman" w:cs="Times New Roman"/>
          <w:sz w:val="26"/>
          <w:szCs w:val="26"/>
        </w:rPr>
        <w:t xml:space="preserve">, муниципальных учреждений, общественных объединений и организаций в вопросах реализации государственной молодежной политики на территории муниципального образования </w:t>
      </w:r>
      <w:r w:rsidRPr="005F7C68">
        <w:rPr>
          <w:rFonts w:ascii="Times New Roman" w:hAnsi="Times New Roman" w:cs="Times New Roman"/>
          <w:sz w:val="26"/>
          <w:szCs w:val="26"/>
        </w:rPr>
        <w:t>«Городской округ Кашира Московской области»</w:t>
      </w:r>
      <w:r w:rsidR="00117B1E" w:rsidRPr="005F7C68">
        <w:rPr>
          <w:rFonts w:ascii="Times New Roman" w:hAnsi="Times New Roman" w:cs="Times New Roman"/>
          <w:sz w:val="26"/>
          <w:szCs w:val="26"/>
        </w:rPr>
        <w:t>;</w:t>
      </w:r>
      <w:r w:rsidR="00117B1E" w:rsidRPr="005F7C68">
        <w:rPr>
          <w:rFonts w:ascii="Times New Roman" w:hAnsi="Times New Roman" w:cs="Times New Roman"/>
          <w:sz w:val="26"/>
          <w:szCs w:val="26"/>
        </w:rPr>
        <w:br/>
      </w:r>
      <w:r w:rsidR="00C774B2">
        <w:rPr>
          <w:rFonts w:ascii="Times New Roman" w:hAnsi="Times New Roman" w:cs="Times New Roman"/>
          <w:sz w:val="26"/>
          <w:szCs w:val="26"/>
        </w:rPr>
        <w:t xml:space="preserve">  </w:t>
      </w:r>
      <w:r w:rsidRPr="005F7C68">
        <w:rPr>
          <w:rFonts w:ascii="Times New Roman" w:hAnsi="Times New Roman" w:cs="Times New Roman"/>
          <w:sz w:val="26"/>
          <w:szCs w:val="26"/>
        </w:rPr>
        <w:t xml:space="preserve">- </w:t>
      </w:r>
      <w:r w:rsidR="00117B1E" w:rsidRPr="005F7C68">
        <w:rPr>
          <w:rFonts w:ascii="Times New Roman" w:hAnsi="Times New Roman" w:cs="Times New Roman"/>
          <w:sz w:val="26"/>
          <w:szCs w:val="26"/>
        </w:rPr>
        <w:t xml:space="preserve">разработка предложений в сфере реализации государственной молодежной политики и формирования ее приоритетных направлений с учетом задач социально-экономического развития </w:t>
      </w:r>
      <w:r w:rsidRPr="005F7C68">
        <w:rPr>
          <w:rFonts w:ascii="Times New Roman" w:hAnsi="Times New Roman" w:cs="Times New Roman"/>
          <w:sz w:val="26"/>
          <w:szCs w:val="26"/>
        </w:rPr>
        <w:t xml:space="preserve">городского округа Кашира Московской области </w:t>
      </w:r>
      <w:r w:rsidR="00117B1E" w:rsidRPr="005F7C68">
        <w:rPr>
          <w:rFonts w:ascii="Times New Roman" w:hAnsi="Times New Roman" w:cs="Times New Roman"/>
          <w:sz w:val="26"/>
          <w:szCs w:val="26"/>
        </w:rPr>
        <w:t>;</w:t>
      </w:r>
    </w:p>
    <w:p w14:paraId="27F0D3BE" w14:textId="2FB62D31" w:rsidR="00117B1E" w:rsidRPr="005F7C68" w:rsidRDefault="00DA313D" w:rsidP="00C774B2">
      <w:pPr>
        <w:spacing w:after="0" w:line="240" w:lineRule="auto"/>
        <w:ind w:firstLine="360"/>
        <w:jc w:val="both"/>
        <w:rPr>
          <w:rFonts w:ascii="Times New Roman" w:hAnsi="Times New Roman" w:cs="Times New Roman"/>
          <w:sz w:val="26"/>
          <w:szCs w:val="26"/>
        </w:rPr>
      </w:pPr>
      <w:r w:rsidRPr="005F7C68">
        <w:rPr>
          <w:rFonts w:ascii="Times New Roman" w:hAnsi="Times New Roman" w:cs="Times New Roman"/>
          <w:sz w:val="26"/>
          <w:szCs w:val="26"/>
        </w:rPr>
        <w:t>-</w:t>
      </w:r>
      <w:r w:rsidR="00C774B2">
        <w:rPr>
          <w:rFonts w:ascii="Times New Roman" w:hAnsi="Times New Roman" w:cs="Times New Roman"/>
          <w:sz w:val="26"/>
          <w:szCs w:val="26"/>
        </w:rPr>
        <w:t xml:space="preserve"> </w:t>
      </w:r>
      <w:r w:rsidR="00117B1E" w:rsidRPr="005F7C68">
        <w:rPr>
          <w:rFonts w:ascii="Times New Roman" w:hAnsi="Times New Roman" w:cs="Times New Roman"/>
          <w:sz w:val="26"/>
          <w:szCs w:val="26"/>
        </w:rPr>
        <w:t xml:space="preserve">осуществление экспертизы общественных инициатив в сфере реализации государственных направлений молодежной политики в муниципальном образовании </w:t>
      </w:r>
      <w:r w:rsidRPr="005F7C68">
        <w:rPr>
          <w:rFonts w:ascii="Times New Roman" w:hAnsi="Times New Roman" w:cs="Times New Roman"/>
          <w:sz w:val="26"/>
          <w:szCs w:val="26"/>
        </w:rPr>
        <w:t>«Городской округ Кашира Московской области»;</w:t>
      </w:r>
    </w:p>
    <w:p w14:paraId="37D2E304" w14:textId="77777777" w:rsidR="00DA313D" w:rsidRPr="005F7C68" w:rsidRDefault="00DA313D" w:rsidP="00C774B2">
      <w:pPr>
        <w:spacing w:after="0" w:line="240" w:lineRule="auto"/>
        <w:ind w:firstLine="360"/>
        <w:jc w:val="both"/>
        <w:rPr>
          <w:rFonts w:ascii="Times New Roman" w:hAnsi="Times New Roman" w:cs="Times New Roman"/>
          <w:sz w:val="26"/>
          <w:szCs w:val="26"/>
        </w:rPr>
      </w:pPr>
      <w:r w:rsidRPr="005F7C68">
        <w:rPr>
          <w:rFonts w:ascii="Times New Roman" w:hAnsi="Times New Roman" w:cs="Times New Roman"/>
          <w:sz w:val="26"/>
          <w:szCs w:val="26"/>
        </w:rPr>
        <w:t xml:space="preserve">- </w:t>
      </w:r>
      <w:r w:rsidR="00117B1E" w:rsidRPr="005F7C68">
        <w:rPr>
          <w:rFonts w:ascii="Times New Roman" w:hAnsi="Times New Roman" w:cs="Times New Roman"/>
          <w:sz w:val="26"/>
          <w:szCs w:val="26"/>
        </w:rPr>
        <w:t>подготовка предложений по формированию и использованию бюджетных средств в части, касающейся реализации молодежной политики в муниципальном образовании</w:t>
      </w:r>
      <w:r w:rsidRPr="005F7C68">
        <w:rPr>
          <w:rFonts w:ascii="Times New Roman" w:hAnsi="Times New Roman" w:cs="Times New Roman"/>
          <w:sz w:val="26"/>
          <w:szCs w:val="26"/>
        </w:rPr>
        <w:t xml:space="preserve"> «Городской округ Кашира Московской области»</w:t>
      </w:r>
      <w:r w:rsidR="00117B1E" w:rsidRPr="005F7C68">
        <w:rPr>
          <w:rFonts w:ascii="Times New Roman" w:hAnsi="Times New Roman" w:cs="Times New Roman"/>
          <w:sz w:val="26"/>
          <w:szCs w:val="26"/>
        </w:rPr>
        <w:t>, для внесения их в муниципальную программу по молодежной политике;</w:t>
      </w:r>
    </w:p>
    <w:p w14:paraId="3E1CF7D5" w14:textId="29185025" w:rsidR="00BC3F52" w:rsidRPr="005F7C68" w:rsidRDefault="00DA313D" w:rsidP="00C774B2">
      <w:pPr>
        <w:spacing w:after="0" w:line="240" w:lineRule="auto"/>
        <w:ind w:firstLine="360"/>
        <w:jc w:val="both"/>
        <w:rPr>
          <w:rFonts w:ascii="Times New Roman" w:hAnsi="Times New Roman" w:cs="Times New Roman"/>
          <w:sz w:val="26"/>
          <w:szCs w:val="26"/>
        </w:rPr>
      </w:pPr>
      <w:r w:rsidRPr="005F7C68">
        <w:rPr>
          <w:rFonts w:ascii="Times New Roman" w:hAnsi="Times New Roman" w:cs="Times New Roman"/>
          <w:sz w:val="26"/>
          <w:szCs w:val="26"/>
        </w:rPr>
        <w:t xml:space="preserve">- </w:t>
      </w:r>
      <w:r w:rsidR="00117B1E" w:rsidRPr="005F7C68">
        <w:rPr>
          <w:rFonts w:ascii="Times New Roman" w:hAnsi="Times New Roman" w:cs="Times New Roman"/>
          <w:sz w:val="26"/>
          <w:szCs w:val="26"/>
        </w:rPr>
        <w:t xml:space="preserve">подготовка предложений по координации деятельности органов администрации </w:t>
      </w:r>
      <w:r w:rsidR="006C4695">
        <w:rPr>
          <w:rFonts w:ascii="Times New Roman" w:hAnsi="Times New Roman" w:cs="Times New Roman"/>
          <w:sz w:val="26"/>
          <w:szCs w:val="26"/>
        </w:rPr>
        <w:t>городского округа Кашира</w:t>
      </w:r>
      <w:r w:rsidR="00117B1E" w:rsidRPr="005F7C68">
        <w:rPr>
          <w:rFonts w:ascii="Times New Roman" w:hAnsi="Times New Roman" w:cs="Times New Roman"/>
          <w:sz w:val="26"/>
          <w:szCs w:val="26"/>
        </w:rPr>
        <w:t>, муниципальных учреждений, общественных объединений, организаций, участвующих в реализации молодежной политики, в решении проблем работы с молодежью;</w:t>
      </w:r>
      <w:r w:rsidR="00BC3F52" w:rsidRPr="005F7C68">
        <w:rPr>
          <w:rFonts w:ascii="Times New Roman" w:hAnsi="Times New Roman" w:cs="Times New Roman"/>
          <w:sz w:val="26"/>
          <w:szCs w:val="26"/>
        </w:rPr>
        <w:tab/>
      </w:r>
    </w:p>
    <w:p w14:paraId="15D3CAD2" w14:textId="12FC5C0E" w:rsidR="00117B1E" w:rsidRPr="005F7C68" w:rsidRDefault="006C4695" w:rsidP="00C774B2">
      <w:pPr>
        <w:spacing w:after="0" w:line="24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117B1E" w:rsidRPr="005F7C68">
        <w:rPr>
          <w:rFonts w:ascii="Times New Roman" w:hAnsi="Times New Roman" w:cs="Times New Roman"/>
          <w:sz w:val="26"/>
          <w:szCs w:val="26"/>
        </w:rPr>
        <w:t>объединение усилий и возможностей всех заинтересованных организаций и общественных объединений в сфере государственной молодежной политики;</w:t>
      </w:r>
    </w:p>
    <w:p w14:paraId="3D28F3B4" w14:textId="4939DC40" w:rsidR="00117B1E" w:rsidRPr="005F7C68" w:rsidRDefault="00BC3F52" w:rsidP="00C774B2">
      <w:pPr>
        <w:spacing w:after="0" w:line="240" w:lineRule="auto"/>
        <w:ind w:firstLine="360"/>
        <w:jc w:val="both"/>
        <w:rPr>
          <w:rFonts w:ascii="Times New Roman" w:hAnsi="Times New Roman" w:cs="Times New Roman"/>
          <w:sz w:val="26"/>
          <w:szCs w:val="26"/>
        </w:rPr>
      </w:pPr>
      <w:r w:rsidRPr="005F7C68">
        <w:rPr>
          <w:rFonts w:ascii="Times New Roman" w:hAnsi="Times New Roman" w:cs="Times New Roman"/>
          <w:sz w:val="26"/>
          <w:szCs w:val="26"/>
        </w:rPr>
        <w:t xml:space="preserve">- </w:t>
      </w:r>
      <w:r w:rsidR="00117B1E" w:rsidRPr="005F7C68">
        <w:rPr>
          <w:rFonts w:ascii="Times New Roman" w:hAnsi="Times New Roman" w:cs="Times New Roman"/>
          <w:sz w:val="26"/>
          <w:szCs w:val="26"/>
        </w:rPr>
        <w:t xml:space="preserve">проведение оценки </w:t>
      </w:r>
      <w:r w:rsidR="006C4695">
        <w:rPr>
          <w:rFonts w:ascii="Times New Roman" w:hAnsi="Times New Roman" w:cs="Times New Roman"/>
          <w:sz w:val="26"/>
          <w:szCs w:val="26"/>
        </w:rPr>
        <w:t xml:space="preserve">муниципальных </w:t>
      </w:r>
      <w:r w:rsidR="00117B1E" w:rsidRPr="005F7C68">
        <w:rPr>
          <w:rFonts w:ascii="Times New Roman" w:hAnsi="Times New Roman" w:cs="Times New Roman"/>
          <w:sz w:val="26"/>
          <w:szCs w:val="26"/>
        </w:rPr>
        <w:t>проектов и программ, затрагивающих интересы молодежи;</w:t>
      </w:r>
    </w:p>
    <w:p w14:paraId="705310C2" w14:textId="2DFFDE36" w:rsidR="00117B1E" w:rsidRPr="005F7C68" w:rsidRDefault="009F0E3B" w:rsidP="00C774B2">
      <w:pPr>
        <w:spacing w:after="0" w:line="240" w:lineRule="auto"/>
        <w:ind w:firstLine="360"/>
        <w:jc w:val="both"/>
        <w:rPr>
          <w:rFonts w:ascii="Times New Roman" w:hAnsi="Times New Roman" w:cs="Times New Roman"/>
          <w:sz w:val="26"/>
          <w:szCs w:val="26"/>
        </w:rPr>
      </w:pPr>
      <w:r w:rsidRPr="005F7C68">
        <w:rPr>
          <w:rFonts w:ascii="Times New Roman" w:hAnsi="Times New Roman" w:cs="Times New Roman"/>
          <w:sz w:val="26"/>
          <w:szCs w:val="26"/>
        </w:rPr>
        <w:t xml:space="preserve">- </w:t>
      </w:r>
      <w:r w:rsidR="00117B1E" w:rsidRPr="005F7C68">
        <w:rPr>
          <w:rFonts w:ascii="Times New Roman" w:hAnsi="Times New Roman" w:cs="Times New Roman"/>
          <w:sz w:val="26"/>
          <w:szCs w:val="26"/>
        </w:rPr>
        <w:t>анализ эффективности деятельности органов местного самоуправления</w:t>
      </w:r>
      <w:r w:rsidRPr="005F7C68">
        <w:rPr>
          <w:rFonts w:ascii="Times New Roman" w:hAnsi="Times New Roman" w:cs="Times New Roman"/>
          <w:sz w:val="26"/>
          <w:szCs w:val="26"/>
        </w:rPr>
        <w:t xml:space="preserve"> городского округа Кашира</w:t>
      </w:r>
      <w:r w:rsidR="00117B1E" w:rsidRPr="005F7C68">
        <w:rPr>
          <w:rFonts w:ascii="Times New Roman" w:hAnsi="Times New Roman" w:cs="Times New Roman"/>
          <w:sz w:val="26"/>
          <w:szCs w:val="26"/>
        </w:rPr>
        <w:t xml:space="preserve"> и муниципальных учреждений по реализации программ (подпрограмм) по молодежной политике;</w:t>
      </w:r>
    </w:p>
    <w:p w14:paraId="628E5D5E" w14:textId="1DD2B5BE" w:rsidR="009F0E3B" w:rsidRPr="005F7C68" w:rsidRDefault="009F0E3B" w:rsidP="00C774B2">
      <w:pPr>
        <w:spacing w:after="0" w:line="240" w:lineRule="auto"/>
        <w:ind w:firstLine="360"/>
        <w:jc w:val="both"/>
        <w:rPr>
          <w:rFonts w:ascii="Times New Roman" w:hAnsi="Times New Roman" w:cs="Times New Roman"/>
          <w:sz w:val="26"/>
          <w:szCs w:val="26"/>
        </w:rPr>
      </w:pPr>
      <w:r w:rsidRPr="005F7C68">
        <w:rPr>
          <w:rFonts w:ascii="Times New Roman" w:hAnsi="Times New Roman" w:cs="Times New Roman"/>
          <w:sz w:val="26"/>
          <w:szCs w:val="26"/>
        </w:rPr>
        <w:t xml:space="preserve">- </w:t>
      </w:r>
      <w:r w:rsidR="00117B1E" w:rsidRPr="005F7C68">
        <w:rPr>
          <w:rFonts w:ascii="Times New Roman" w:hAnsi="Times New Roman" w:cs="Times New Roman"/>
          <w:sz w:val="26"/>
          <w:szCs w:val="26"/>
        </w:rPr>
        <w:t xml:space="preserve">разработка основных направлений поддержки и содействия Российскому движению детей и молодежи </w:t>
      </w:r>
      <w:r w:rsidRPr="005F7C68">
        <w:rPr>
          <w:rFonts w:ascii="Times New Roman" w:hAnsi="Times New Roman" w:cs="Times New Roman"/>
          <w:sz w:val="26"/>
          <w:szCs w:val="26"/>
        </w:rPr>
        <w:t>«</w:t>
      </w:r>
      <w:r w:rsidR="00117B1E" w:rsidRPr="005F7C68">
        <w:rPr>
          <w:rFonts w:ascii="Times New Roman" w:hAnsi="Times New Roman" w:cs="Times New Roman"/>
          <w:sz w:val="26"/>
          <w:szCs w:val="26"/>
        </w:rPr>
        <w:t>Движение Первых</w:t>
      </w:r>
      <w:r w:rsidRPr="005F7C68">
        <w:rPr>
          <w:rFonts w:ascii="Times New Roman" w:hAnsi="Times New Roman" w:cs="Times New Roman"/>
          <w:sz w:val="26"/>
          <w:szCs w:val="26"/>
        </w:rPr>
        <w:t>»</w:t>
      </w:r>
      <w:r w:rsidR="00117B1E" w:rsidRPr="005F7C68">
        <w:rPr>
          <w:rFonts w:ascii="Times New Roman" w:hAnsi="Times New Roman" w:cs="Times New Roman"/>
          <w:sz w:val="26"/>
          <w:szCs w:val="26"/>
        </w:rPr>
        <w:t>, его региональному, местному и первичным отделениям</w:t>
      </w:r>
      <w:r w:rsidR="00DD709D">
        <w:rPr>
          <w:rFonts w:ascii="Times New Roman" w:hAnsi="Times New Roman" w:cs="Times New Roman"/>
          <w:sz w:val="26"/>
          <w:szCs w:val="26"/>
        </w:rPr>
        <w:t>;</w:t>
      </w:r>
    </w:p>
    <w:p w14:paraId="72037C16" w14:textId="1260F5E7" w:rsidR="00BC3F52" w:rsidRPr="005F7C68" w:rsidRDefault="00BC3F52" w:rsidP="00C774B2">
      <w:pPr>
        <w:spacing w:after="0" w:line="240" w:lineRule="auto"/>
        <w:ind w:firstLine="360"/>
        <w:jc w:val="both"/>
        <w:rPr>
          <w:rFonts w:ascii="Times New Roman" w:hAnsi="Times New Roman" w:cs="Times New Roman"/>
          <w:sz w:val="26"/>
          <w:szCs w:val="26"/>
        </w:rPr>
      </w:pPr>
      <w:r w:rsidRPr="005F7C68">
        <w:rPr>
          <w:rFonts w:ascii="Times New Roman" w:hAnsi="Times New Roman" w:cs="Times New Roman"/>
          <w:sz w:val="26"/>
          <w:szCs w:val="26"/>
        </w:rPr>
        <w:t xml:space="preserve">- анализ </w:t>
      </w:r>
      <w:r w:rsidR="009500E7" w:rsidRPr="005F7C68">
        <w:rPr>
          <w:rFonts w:ascii="Times New Roman" w:hAnsi="Times New Roman" w:cs="Times New Roman"/>
          <w:sz w:val="26"/>
          <w:szCs w:val="26"/>
        </w:rPr>
        <w:t>и экспертиза проектов муниципальных</w:t>
      </w:r>
      <w:r w:rsidR="009F0E3B" w:rsidRPr="005F7C68">
        <w:rPr>
          <w:rFonts w:ascii="Times New Roman" w:hAnsi="Times New Roman" w:cs="Times New Roman"/>
          <w:sz w:val="26"/>
          <w:szCs w:val="26"/>
        </w:rPr>
        <w:t xml:space="preserve"> </w:t>
      </w:r>
      <w:r w:rsidRPr="005F7C68">
        <w:rPr>
          <w:rFonts w:ascii="Times New Roman" w:hAnsi="Times New Roman" w:cs="Times New Roman"/>
          <w:sz w:val="26"/>
          <w:szCs w:val="26"/>
        </w:rPr>
        <w:t>нормативных</w:t>
      </w:r>
      <w:r w:rsidR="009F0E3B" w:rsidRPr="005F7C68">
        <w:rPr>
          <w:rFonts w:ascii="Times New Roman" w:hAnsi="Times New Roman" w:cs="Times New Roman"/>
          <w:sz w:val="26"/>
          <w:szCs w:val="26"/>
        </w:rPr>
        <w:t xml:space="preserve"> городского округа Кашира </w:t>
      </w:r>
      <w:r w:rsidRPr="005F7C68">
        <w:rPr>
          <w:rFonts w:ascii="Times New Roman" w:hAnsi="Times New Roman" w:cs="Times New Roman"/>
          <w:sz w:val="26"/>
          <w:szCs w:val="26"/>
        </w:rPr>
        <w:t>по вопросам</w:t>
      </w:r>
      <w:r w:rsidR="009F0E3B" w:rsidRPr="005F7C68">
        <w:rPr>
          <w:rFonts w:ascii="Times New Roman" w:hAnsi="Times New Roman" w:cs="Times New Roman"/>
          <w:sz w:val="26"/>
          <w:szCs w:val="26"/>
        </w:rPr>
        <w:t>,</w:t>
      </w:r>
      <w:r w:rsidRPr="005F7C68">
        <w:rPr>
          <w:rFonts w:ascii="Times New Roman" w:hAnsi="Times New Roman" w:cs="Times New Roman"/>
          <w:sz w:val="26"/>
          <w:szCs w:val="26"/>
        </w:rPr>
        <w:t xml:space="preserve"> касающимся молодежи;</w:t>
      </w:r>
    </w:p>
    <w:p w14:paraId="5D32D691" w14:textId="4502A11A" w:rsidR="00BC3F52" w:rsidRPr="005F7C68" w:rsidRDefault="00BC3F52" w:rsidP="00C774B2">
      <w:pPr>
        <w:spacing w:after="0" w:line="240" w:lineRule="auto"/>
        <w:ind w:firstLine="360"/>
        <w:jc w:val="both"/>
        <w:rPr>
          <w:rFonts w:ascii="Times New Roman" w:hAnsi="Times New Roman" w:cs="Times New Roman"/>
          <w:sz w:val="26"/>
          <w:szCs w:val="26"/>
        </w:rPr>
      </w:pPr>
      <w:r w:rsidRPr="005F7C68">
        <w:rPr>
          <w:rFonts w:ascii="Times New Roman" w:hAnsi="Times New Roman" w:cs="Times New Roman"/>
          <w:sz w:val="26"/>
          <w:szCs w:val="26"/>
        </w:rPr>
        <w:t xml:space="preserve">- </w:t>
      </w:r>
      <w:r w:rsidR="009500E7" w:rsidRPr="005F7C68">
        <w:rPr>
          <w:rFonts w:ascii="Times New Roman" w:hAnsi="Times New Roman" w:cs="Times New Roman"/>
          <w:sz w:val="26"/>
          <w:szCs w:val="26"/>
        </w:rPr>
        <w:t>подготовка предложений по распределению выделенных средств</w:t>
      </w:r>
      <w:r w:rsidR="009F0E3B" w:rsidRPr="005F7C68">
        <w:rPr>
          <w:rFonts w:ascii="Times New Roman" w:hAnsi="Times New Roman" w:cs="Times New Roman"/>
          <w:sz w:val="26"/>
          <w:szCs w:val="26"/>
        </w:rPr>
        <w:t xml:space="preserve"> б</w:t>
      </w:r>
      <w:r w:rsidRPr="005F7C68">
        <w:rPr>
          <w:rFonts w:ascii="Times New Roman" w:hAnsi="Times New Roman" w:cs="Times New Roman"/>
          <w:sz w:val="26"/>
          <w:szCs w:val="26"/>
        </w:rPr>
        <w:t>юджета</w:t>
      </w:r>
      <w:r w:rsidR="009F0E3B" w:rsidRPr="005F7C68">
        <w:rPr>
          <w:rFonts w:ascii="Times New Roman" w:hAnsi="Times New Roman" w:cs="Times New Roman"/>
          <w:sz w:val="26"/>
          <w:szCs w:val="26"/>
        </w:rPr>
        <w:t xml:space="preserve"> городского округа Кашира Московской</w:t>
      </w:r>
      <w:r w:rsidR="006C4695">
        <w:rPr>
          <w:rFonts w:ascii="Times New Roman" w:hAnsi="Times New Roman" w:cs="Times New Roman"/>
          <w:sz w:val="26"/>
          <w:szCs w:val="26"/>
        </w:rPr>
        <w:t xml:space="preserve"> </w:t>
      </w:r>
      <w:r w:rsidR="009F0E3B" w:rsidRPr="005F7C68">
        <w:rPr>
          <w:rFonts w:ascii="Times New Roman" w:hAnsi="Times New Roman" w:cs="Times New Roman"/>
          <w:sz w:val="26"/>
          <w:szCs w:val="26"/>
        </w:rPr>
        <w:t xml:space="preserve">области </w:t>
      </w:r>
      <w:r w:rsidRPr="005F7C68">
        <w:rPr>
          <w:rFonts w:ascii="Times New Roman" w:hAnsi="Times New Roman" w:cs="Times New Roman"/>
          <w:sz w:val="26"/>
          <w:szCs w:val="26"/>
        </w:rPr>
        <w:t>   на   реализацию    программ    и    мероприятий</w:t>
      </w:r>
      <w:r w:rsidR="009F0E3B" w:rsidRPr="005F7C68">
        <w:rPr>
          <w:rFonts w:ascii="Times New Roman" w:hAnsi="Times New Roman" w:cs="Times New Roman"/>
          <w:sz w:val="26"/>
          <w:szCs w:val="26"/>
        </w:rPr>
        <w:t xml:space="preserve"> </w:t>
      </w:r>
      <w:r w:rsidRPr="005F7C68">
        <w:rPr>
          <w:rFonts w:ascii="Times New Roman" w:hAnsi="Times New Roman" w:cs="Times New Roman"/>
          <w:sz w:val="26"/>
          <w:szCs w:val="26"/>
        </w:rPr>
        <w:t>молодежной политики;</w:t>
      </w:r>
    </w:p>
    <w:p w14:paraId="78CC9565" w14:textId="2D013C59" w:rsidR="00BC3F52" w:rsidRDefault="00BC3F52" w:rsidP="00C774B2">
      <w:pPr>
        <w:spacing w:after="0" w:line="240" w:lineRule="auto"/>
        <w:ind w:firstLine="360"/>
        <w:jc w:val="both"/>
        <w:rPr>
          <w:rFonts w:ascii="Times New Roman" w:hAnsi="Times New Roman" w:cs="Times New Roman"/>
          <w:sz w:val="26"/>
          <w:szCs w:val="26"/>
        </w:rPr>
      </w:pPr>
      <w:r w:rsidRPr="005F7C68">
        <w:rPr>
          <w:rFonts w:ascii="Times New Roman" w:hAnsi="Times New Roman" w:cs="Times New Roman"/>
          <w:sz w:val="26"/>
          <w:szCs w:val="26"/>
        </w:rPr>
        <w:t xml:space="preserve"> - </w:t>
      </w:r>
      <w:r w:rsidR="009500E7" w:rsidRPr="005F7C68">
        <w:rPr>
          <w:rFonts w:ascii="Times New Roman" w:hAnsi="Times New Roman" w:cs="Times New Roman"/>
          <w:sz w:val="26"/>
          <w:szCs w:val="26"/>
        </w:rPr>
        <w:t>подготовка и</w:t>
      </w:r>
      <w:r w:rsidRPr="005F7C68">
        <w:rPr>
          <w:rFonts w:ascii="Times New Roman" w:hAnsi="Times New Roman" w:cs="Times New Roman"/>
          <w:sz w:val="26"/>
          <w:szCs w:val="26"/>
        </w:rPr>
        <w:t xml:space="preserve">   проведение   </w:t>
      </w:r>
      <w:r w:rsidR="009F0E3B" w:rsidRPr="005F7C68">
        <w:rPr>
          <w:rFonts w:ascii="Times New Roman" w:hAnsi="Times New Roman" w:cs="Times New Roman"/>
          <w:sz w:val="26"/>
          <w:szCs w:val="26"/>
        </w:rPr>
        <w:t xml:space="preserve">муниципальных </w:t>
      </w:r>
      <w:r w:rsidRPr="005F7C68">
        <w:rPr>
          <w:rFonts w:ascii="Times New Roman" w:hAnsi="Times New Roman" w:cs="Times New Roman"/>
          <w:sz w:val="26"/>
          <w:szCs w:val="26"/>
        </w:rPr>
        <w:t>мероприятий для молодежи.</w:t>
      </w:r>
    </w:p>
    <w:p w14:paraId="484F4900" w14:textId="77777777" w:rsidR="006C4695" w:rsidRPr="005F7C68" w:rsidRDefault="006C4695" w:rsidP="00F933D5">
      <w:pPr>
        <w:spacing w:after="0" w:line="240" w:lineRule="auto"/>
        <w:ind w:firstLine="708"/>
        <w:jc w:val="both"/>
        <w:rPr>
          <w:rFonts w:ascii="Times New Roman" w:hAnsi="Times New Roman" w:cs="Times New Roman"/>
          <w:sz w:val="26"/>
          <w:szCs w:val="26"/>
        </w:rPr>
      </w:pPr>
    </w:p>
    <w:p w14:paraId="21D64B05" w14:textId="51967985" w:rsidR="00757506" w:rsidRPr="005F7C68" w:rsidRDefault="00757506" w:rsidP="00757506">
      <w:pPr>
        <w:numPr>
          <w:ilvl w:val="0"/>
          <w:numId w:val="3"/>
        </w:numPr>
        <w:spacing w:after="0" w:line="240" w:lineRule="auto"/>
        <w:jc w:val="center"/>
        <w:rPr>
          <w:rFonts w:ascii="Times New Roman" w:hAnsi="Times New Roman" w:cs="Times New Roman"/>
          <w:sz w:val="26"/>
          <w:szCs w:val="26"/>
          <w:lang w:eastAsia="ru-RU"/>
        </w:rPr>
      </w:pPr>
      <w:r w:rsidRPr="005F7C68">
        <w:rPr>
          <w:rFonts w:ascii="Times New Roman" w:hAnsi="Times New Roman" w:cs="Times New Roman"/>
          <w:sz w:val="26"/>
          <w:szCs w:val="26"/>
          <w:lang w:eastAsia="ru-RU"/>
        </w:rPr>
        <w:t>Порядок формирования Координационного совета</w:t>
      </w:r>
    </w:p>
    <w:p w14:paraId="3508C8C6" w14:textId="77777777" w:rsidR="00757506" w:rsidRPr="005F7C68" w:rsidRDefault="00757506" w:rsidP="00757506">
      <w:pPr>
        <w:spacing w:after="0" w:line="240" w:lineRule="auto"/>
        <w:ind w:left="720"/>
        <w:rPr>
          <w:rFonts w:ascii="Times New Roman" w:hAnsi="Times New Roman" w:cs="Times New Roman"/>
          <w:sz w:val="26"/>
          <w:szCs w:val="26"/>
          <w:lang w:eastAsia="ru-RU"/>
        </w:rPr>
      </w:pPr>
    </w:p>
    <w:p w14:paraId="2D0B121F" w14:textId="5534984A" w:rsidR="00757506" w:rsidRPr="005F7C68" w:rsidRDefault="00757506" w:rsidP="00C774B2">
      <w:pPr>
        <w:spacing w:after="0" w:line="240" w:lineRule="auto"/>
        <w:ind w:firstLine="360"/>
        <w:jc w:val="both"/>
        <w:rPr>
          <w:rFonts w:ascii="Times New Roman" w:hAnsi="Times New Roman" w:cs="Times New Roman"/>
          <w:sz w:val="26"/>
          <w:szCs w:val="26"/>
          <w:lang w:eastAsia="ru-RU"/>
        </w:rPr>
      </w:pPr>
      <w:r w:rsidRPr="005F7C68">
        <w:rPr>
          <w:rFonts w:ascii="Times New Roman" w:hAnsi="Times New Roman" w:cs="Times New Roman"/>
          <w:sz w:val="26"/>
          <w:szCs w:val="26"/>
          <w:lang w:eastAsia="ru-RU"/>
        </w:rPr>
        <w:lastRenderedPageBreak/>
        <w:t xml:space="preserve">3.1. Состав Координационного совета утверждается постановлением </w:t>
      </w:r>
      <w:r w:rsidR="00860097" w:rsidRPr="000E3082">
        <w:rPr>
          <w:rFonts w:ascii="Times New Roman" w:hAnsi="Times New Roman" w:cs="Times New Roman"/>
          <w:sz w:val="26"/>
          <w:szCs w:val="26"/>
          <w:lang w:eastAsia="ru-RU"/>
        </w:rPr>
        <w:t>главы</w:t>
      </w:r>
      <w:r w:rsidRPr="000E3082">
        <w:rPr>
          <w:rFonts w:ascii="Times New Roman" w:hAnsi="Times New Roman" w:cs="Times New Roman"/>
          <w:sz w:val="26"/>
          <w:szCs w:val="26"/>
          <w:lang w:eastAsia="ru-RU"/>
        </w:rPr>
        <w:t xml:space="preserve"> городского </w:t>
      </w:r>
      <w:r w:rsidRPr="005F7C68">
        <w:rPr>
          <w:rFonts w:ascii="Times New Roman" w:hAnsi="Times New Roman" w:cs="Times New Roman"/>
          <w:sz w:val="26"/>
          <w:szCs w:val="26"/>
          <w:lang w:eastAsia="ru-RU"/>
        </w:rPr>
        <w:t xml:space="preserve">округа Кашира. </w:t>
      </w:r>
    </w:p>
    <w:p w14:paraId="1CC2FFF6" w14:textId="373C8770" w:rsidR="00757506" w:rsidRPr="006405C2" w:rsidRDefault="00757506" w:rsidP="00C774B2">
      <w:pPr>
        <w:spacing w:after="0" w:line="240" w:lineRule="auto"/>
        <w:ind w:firstLine="360"/>
        <w:jc w:val="both"/>
        <w:rPr>
          <w:rFonts w:ascii="Times New Roman" w:hAnsi="Times New Roman" w:cs="Times New Roman"/>
          <w:sz w:val="26"/>
          <w:szCs w:val="26"/>
          <w:lang w:eastAsia="ru-RU"/>
        </w:rPr>
      </w:pPr>
      <w:r w:rsidRPr="005F7C68">
        <w:rPr>
          <w:rFonts w:ascii="Times New Roman" w:hAnsi="Times New Roman" w:cs="Times New Roman"/>
          <w:sz w:val="26"/>
          <w:szCs w:val="26"/>
          <w:lang w:eastAsia="ru-RU"/>
        </w:rPr>
        <w:t xml:space="preserve">3.2. </w:t>
      </w:r>
      <w:r w:rsidRPr="006405C2">
        <w:rPr>
          <w:rFonts w:ascii="Times New Roman" w:hAnsi="Times New Roman" w:cs="Times New Roman"/>
          <w:sz w:val="26"/>
          <w:szCs w:val="26"/>
          <w:lang w:eastAsia="ru-RU"/>
        </w:rPr>
        <w:t>Координационный совет состоит из руководителя</w:t>
      </w:r>
      <w:r w:rsidR="00DE0DFC" w:rsidRPr="006405C2">
        <w:rPr>
          <w:rFonts w:ascii="Times New Roman" w:hAnsi="Times New Roman" w:cs="Times New Roman"/>
          <w:sz w:val="26"/>
          <w:szCs w:val="26"/>
          <w:lang w:eastAsia="ru-RU"/>
        </w:rPr>
        <w:t xml:space="preserve"> Координационного совета, заместителя руководителя</w:t>
      </w:r>
      <w:r w:rsidR="00C95524" w:rsidRPr="00C95524">
        <w:rPr>
          <w:rFonts w:ascii="Times New Roman" w:hAnsi="Times New Roman" w:cs="Times New Roman"/>
          <w:sz w:val="26"/>
          <w:szCs w:val="26"/>
          <w:lang w:eastAsia="ru-RU"/>
        </w:rPr>
        <w:t xml:space="preserve"> </w:t>
      </w:r>
      <w:r w:rsidR="00C95524" w:rsidRPr="001A1D3A">
        <w:rPr>
          <w:rFonts w:ascii="Times New Roman" w:hAnsi="Times New Roman" w:cs="Times New Roman"/>
          <w:sz w:val="26"/>
          <w:szCs w:val="26"/>
          <w:lang w:eastAsia="ru-RU"/>
        </w:rPr>
        <w:t>Координационного совета</w:t>
      </w:r>
      <w:r w:rsidR="00DE0DFC" w:rsidRPr="001A1D3A">
        <w:rPr>
          <w:rFonts w:ascii="Times New Roman" w:hAnsi="Times New Roman" w:cs="Times New Roman"/>
          <w:sz w:val="26"/>
          <w:szCs w:val="26"/>
          <w:lang w:eastAsia="ru-RU"/>
        </w:rPr>
        <w:t>, секретаря</w:t>
      </w:r>
      <w:r w:rsidR="00C95524" w:rsidRPr="001A1D3A">
        <w:rPr>
          <w:rFonts w:ascii="Times New Roman" w:hAnsi="Times New Roman" w:cs="Times New Roman"/>
          <w:sz w:val="26"/>
          <w:szCs w:val="26"/>
          <w:lang w:eastAsia="ru-RU"/>
        </w:rPr>
        <w:t xml:space="preserve"> Координационного </w:t>
      </w:r>
      <w:r w:rsidR="00C774B2" w:rsidRPr="001A1D3A">
        <w:rPr>
          <w:rFonts w:ascii="Times New Roman" w:hAnsi="Times New Roman" w:cs="Times New Roman"/>
          <w:sz w:val="26"/>
          <w:szCs w:val="26"/>
          <w:lang w:eastAsia="ru-RU"/>
        </w:rPr>
        <w:t>совета и</w:t>
      </w:r>
      <w:r w:rsidR="00DE0DFC" w:rsidRPr="006405C2">
        <w:rPr>
          <w:rFonts w:ascii="Times New Roman" w:hAnsi="Times New Roman" w:cs="Times New Roman"/>
          <w:sz w:val="26"/>
          <w:szCs w:val="26"/>
          <w:lang w:eastAsia="ru-RU"/>
        </w:rPr>
        <w:t xml:space="preserve"> других </w:t>
      </w:r>
      <w:r w:rsidRPr="006405C2">
        <w:rPr>
          <w:rFonts w:ascii="Times New Roman" w:hAnsi="Times New Roman" w:cs="Times New Roman"/>
          <w:sz w:val="26"/>
          <w:szCs w:val="26"/>
          <w:lang w:eastAsia="ru-RU"/>
        </w:rPr>
        <w:t>членов Координационного совета.</w:t>
      </w:r>
    </w:p>
    <w:p w14:paraId="33B1B648" w14:textId="3AD2EC33" w:rsidR="00DE0DFC" w:rsidRPr="006405C2" w:rsidRDefault="00DE0DFC" w:rsidP="00C774B2">
      <w:pPr>
        <w:spacing w:after="0" w:line="240" w:lineRule="auto"/>
        <w:ind w:firstLine="708"/>
        <w:jc w:val="both"/>
        <w:rPr>
          <w:rFonts w:ascii="Times New Roman" w:hAnsi="Times New Roman" w:cs="Times New Roman"/>
          <w:sz w:val="26"/>
          <w:szCs w:val="26"/>
          <w:lang w:eastAsia="ru-RU"/>
        </w:rPr>
      </w:pPr>
      <w:r w:rsidRPr="006405C2">
        <w:rPr>
          <w:rFonts w:ascii="Times New Roman" w:hAnsi="Times New Roman" w:cs="Times New Roman"/>
          <w:sz w:val="26"/>
          <w:szCs w:val="26"/>
          <w:lang w:eastAsia="ru-RU"/>
        </w:rPr>
        <w:t>Руководитель Координационного совета, заместитель руководителя</w:t>
      </w:r>
      <w:r w:rsidR="00C95524" w:rsidRPr="00C95524">
        <w:rPr>
          <w:rFonts w:ascii="Times New Roman" w:hAnsi="Times New Roman" w:cs="Times New Roman"/>
          <w:sz w:val="26"/>
          <w:szCs w:val="26"/>
          <w:lang w:eastAsia="ru-RU"/>
        </w:rPr>
        <w:t xml:space="preserve"> </w:t>
      </w:r>
      <w:r w:rsidR="00C95524" w:rsidRPr="006405C2">
        <w:rPr>
          <w:rFonts w:ascii="Times New Roman" w:hAnsi="Times New Roman" w:cs="Times New Roman"/>
          <w:sz w:val="26"/>
          <w:szCs w:val="26"/>
          <w:lang w:eastAsia="ru-RU"/>
        </w:rPr>
        <w:t>Координационного совета</w:t>
      </w:r>
      <w:r w:rsidRPr="006405C2">
        <w:rPr>
          <w:rFonts w:ascii="Times New Roman" w:hAnsi="Times New Roman" w:cs="Times New Roman"/>
          <w:sz w:val="26"/>
          <w:szCs w:val="26"/>
          <w:lang w:eastAsia="ru-RU"/>
        </w:rPr>
        <w:t xml:space="preserve">, секретарь Координационного совета являются членами </w:t>
      </w:r>
      <w:r w:rsidR="00773C3E" w:rsidRPr="006405C2">
        <w:rPr>
          <w:rFonts w:ascii="Times New Roman" w:hAnsi="Times New Roman" w:cs="Times New Roman"/>
          <w:sz w:val="26"/>
          <w:szCs w:val="26"/>
          <w:lang w:eastAsia="ru-RU"/>
        </w:rPr>
        <w:t>Координационного совета</w:t>
      </w:r>
      <w:r w:rsidRPr="006405C2">
        <w:rPr>
          <w:rFonts w:ascii="Times New Roman" w:hAnsi="Times New Roman" w:cs="Times New Roman"/>
          <w:sz w:val="26"/>
          <w:szCs w:val="26"/>
          <w:lang w:eastAsia="ru-RU"/>
        </w:rPr>
        <w:t>.</w:t>
      </w:r>
    </w:p>
    <w:p w14:paraId="3C6B6FD5" w14:textId="6F942D38" w:rsidR="000D27AB" w:rsidRPr="005F7C68" w:rsidRDefault="000D27AB" w:rsidP="00C774B2">
      <w:pPr>
        <w:spacing w:after="0" w:line="240" w:lineRule="auto"/>
        <w:ind w:left="360"/>
        <w:jc w:val="both"/>
        <w:rPr>
          <w:rFonts w:ascii="Times New Roman" w:hAnsi="Times New Roman" w:cs="Times New Roman"/>
          <w:sz w:val="26"/>
          <w:szCs w:val="26"/>
        </w:rPr>
      </w:pPr>
      <w:r w:rsidRPr="005F7C68">
        <w:rPr>
          <w:rFonts w:ascii="Times New Roman" w:hAnsi="Times New Roman" w:cs="Times New Roman"/>
          <w:sz w:val="26"/>
          <w:szCs w:val="26"/>
        </w:rPr>
        <w:t>3.3. Руководителем Координационного совета является глава городского округа Кашира</w:t>
      </w:r>
      <w:r w:rsidRPr="005F7C68">
        <w:rPr>
          <w:rFonts w:ascii="Times New Roman" w:hAnsi="Times New Roman" w:cs="Times New Roman"/>
          <w:sz w:val="26"/>
          <w:szCs w:val="26"/>
        </w:rPr>
        <w:br/>
      </w:r>
      <w:r w:rsidR="001D0174" w:rsidRPr="005F7C68">
        <w:rPr>
          <w:rFonts w:ascii="Times New Roman" w:hAnsi="Times New Roman" w:cs="Times New Roman"/>
          <w:sz w:val="26"/>
          <w:szCs w:val="26"/>
        </w:rPr>
        <w:t>3.</w:t>
      </w:r>
      <w:r w:rsidRPr="005F7C68">
        <w:rPr>
          <w:rFonts w:ascii="Times New Roman" w:hAnsi="Times New Roman" w:cs="Times New Roman"/>
          <w:sz w:val="26"/>
          <w:szCs w:val="26"/>
        </w:rPr>
        <w:t>4</w:t>
      </w:r>
      <w:r w:rsidR="001D0174" w:rsidRPr="005F7C68">
        <w:rPr>
          <w:rFonts w:ascii="Times New Roman" w:hAnsi="Times New Roman" w:cs="Times New Roman"/>
          <w:sz w:val="26"/>
          <w:szCs w:val="26"/>
        </w:rPr>
        <w:t xml:space="preserve">. Для   </w:t>
      </w:r>
      <w:r w:rsidR="00C774B2" w:rsidRPr="005F7C68">
        <w:rPr>
          <w:rFonts w:ascii="Times New Roman" w:hAnsi="Times New Roman" w:cs="Times New Roman"/>
          <w:sz w:val="26"/>
          <w:szCs w:val="26"/>
        </w:rPr>
        <w:t>обеспечения своей деятельности Координационный совет</w:t>
      </w:r>
      <w:r w:rsidRPr="005F7C68">
        <w:rPr>
          <w:rFonts w:ascii="Times New Roman" w:hAnsi="Times New Roman" w:cs="Times New Roman"/>
          <w:sz w:val="26"/>
          <w:szCs w:val="26"/>
        </w:rPr>
        <w:t xml:space="preserve"> избирает из числа своих членов секретаря.</w:t>
      </w:r>
    </w:p>
    <w:p w14:paraId="22FFA5D3" w14:textId="16F3E97B" w:rsidR="000D27AB" w:rsidRPr="005F7C68" w:rsidRDefault="000D27AB" w:rsidP="00C774B2">
      <w:pPr>
        <w:spacing w:after="0" w:line="240" w:lineRule="auto"/>
        <w:ind w:firstLine="360"/>
        <w:jc w:val="both"/>
        <w:rPr>
          <w:rFonts w:ascii="Times New Roman" w:hAnsi="Times New Roman" w:cs="Times New Roman"/>
          <w:sz w:val="26"/>
          <w:szCs w:val="26"/>
        </w:rPr>
      </w:pPr>
      <w:r w:rsidRPr="005F7C68">
        <w:rPr>
          <w:rFonts w:ascii="Times New Roman" w:hAnsi="Times New Roman" w:cs="Times New Roman"/>
          <w:sz w:val="26"/>
          <w:szCs w:val="26"/>
        </w:rPr>
        <w:t>3.5. Персональный состав Координационного совета формируется из числа представителей органов администрации городского округа Кашира, муниципальных учреждений, детских и молодежных общественных объединений, организаций, участвующих в реализации государственной молодежной политики на территории городского</w:t>
      </w:r>
      <w:r w:rsidR="00C774B2">
        <w:rPr>
          <w:rFonts w:ascii="Times New Roman" w:hAnsi="Times New Roman" w:cs="Times New Roman"/>
          <w:sz w:val="26"/>
          <w:szCs w:val="26"/>
        </w:rPr>
        <w:t xml:space="preserve"> </w:t>
      </w:r>
      <w:r w:rsidRPr="005F7C68">
        <w:rPr>
          <w:rFonts w:ascii="Times New Roman" w:hAnsi="Times New Roman" w:cs="Times New Roman"/>
          <w:sz w:val="26"/>
          <w:szCs w:val="26"/>
        </w:rPr>
        <w:t>округа Кашира.</w:t>
      </w:r>
      <w:r w:rsidRPr="005F7C68">
        <w:rPr>
          <w:rFonts w:ascii="Times New Roman" w:hAnsi="Times New Roman" w:cs="Times New Roman"/>
          <w:sz w:val="26"/>
          <w:szCs w:val="26"/>
        </w:rPr>
        <w:br/>
      </w:r>
    </w:p>
    <w:p w14:paraId="61E0681E" w14:textId="0BD46FC8" w:rsidR="00F933D5" w:rsidRPr="005F7C68" w:rsidRDefault="00757506" w:rsidP="00F933D5">
      <w:pPr>
        <w:spacing w:after="0" w:line="240" w:lineRule="auto"/>
        <w:ind w:firstLine="708"/>
        <w:jc w:val="center"/>
        <w:rPr>
          <w:rFonts w:ascii="Times New Roman" w:hAnsi="Times New Roman" w:cs="Times New Roman"/>
          <w:sz w:val="26"/>
          <w:szCs w:val="26"/>
        </w:rPr>
      </w:pPr>
      <w:r w:rsidRPr="005F7C68">
        <w:rPr>
          <w:rFonts w:ascii="Times New Roman" w:hAnsi="Times New Roman" w:cs="Times New Roman"/>
          <w:sz w:val="26"/>
          <w:szCs w:val="26"/>
        </w:rPr>
        <w:t>4</w:t>
      </w:r>
      <w:r w:rsidR="00F933D5" w:rsidRPr="005F7C68">
        <w:rPr>
          <w:rFonts w:ascii="Times New Roman" w:hAnsi="Times New Roman" w:cs="Times New Roman"/>
          <w:sz w:val="26"/>
          <w:szCs w:val="26"/>
        </w:rPr>
        <w:t>. Права Координационного совета</w:t>
      </w:r>
    </w:p>
    <w:p w14:paraId="22BBF61C" w14:textId="77777777" w:rsidR="00F933D5" w:rsidRPr="005F7C68" w:rsidRDefault="00F933D5" w:rsidP="00F933D5">
      <w:pPr>
        <w:spacing w:after="0" w:line="240" w:lineRule="auto"/>
        <w:ind w:firstLine="708"/>
        <w:jc w:val="both"/>
        <w:rPr>
          <w:rFonts w:ascii="Times New Roman" w:hAnsi="Times New Roman" w:cs="Times New Roman"/>
          <w:sz w:val="26"/>
          <w:szCs w:val="26"/>
        </w:rPr>
      </w:pPr>
    </w:p>
    <w:p w14:paraId="298605B5" w14:textId="6F825692" w:rsidR="00F933D5" w:rsidRPr="005F7C68" w:rsidRDefault="00757506" w:rsidP="00493DB0">
      <w:pPr>
        <w:tabs>
          <w:tab w:val="left" w:pos="9781"/>
        </w:tabs>
        <w:spacing w:after="0" w:line="240" w:lineRule="auto"/>
        <w:ind w:right="1" w:firstLine="426"/>
        <w:rPr>
          <w:rFonts w:ascii="Times New Roman" w:hAnsi="Times New Roman" w:cs="Times New Roman"/>
          <w:sz w:val="26"/>
          <w:szCs w:val="26"/>
        </w:rPr>
      </w:pPr>
      <w:r w:rsidRPr="005F7C68">
        <w:rPr>
          <w:rFonts w:ascii="Times New Roman" w:hAnsi="Times New Roman" w:cs="Times New Roman"/>
          <w:sz w:val="26"/>
          <w:szCs w:val="26"/>
        </w:rPr>
        <w:t>4</w:t>
      </w:r>
      <w:r w:rsidR="00F933D5" w:rsidRPr="005F7C68">
        <w:rPr>
          <w:rFonts w:ascii="Times New Roman" w:hAnsi="Times New Roman" w:cs="Times New Roman"/>
          <w:sz w:val="26"/>
          <w:szCs w:val="26"/>
        </w:rPr>
        <w:t xml:space="preserve">.1. Координационный совет для </w:t>
      </w:r>
      <w:r w:rsidR="00C774B2" w:rsidRPr="005F7C68">
        <w:rPr>
          <w:rFonts w:ascii="Times New Roman" w:hAnsi="Times New Roman" w:cs="Times New Roman"/>
          <w:sz w:val="26"/>
          <w:szCs w:val="26"/>
        </w:rPr>
        <w:t>осуществления возложенных на него</w:t>
      </w:r>
      <w:r w:rsidR="00493DB0" w:rsidRPr="005F7C68">
        <w:rPr>
          <w:rFonts w:ascii="Times New Roman" w:hAnsi="Times New Roman" w:cs="Times New Roman"/>
          <w:sz w:val="26"/>
          <w:szCs w:val="26"/>
        </w:rPr>
        <w:t xml:space="preserve"> </w:t>
      </w:r>
      <w:r w:rsidR="00F933D5" w:rsidRPr="005F7C68">
        <w:rPr>
          <w:rFonts w:ascii="Times New Roman" w:hAnsi="Times New Roman" w:cs="Times New Roman"/>
          <w:sz w:val="26"/>
          <w:szCs w:val="26"/>
        </w:rPr>
        <w:t>задач имеет право:</w:t>
      </w:r>
    </w:p>
    <w:p w14:paraId="37E1D51A" w14:textId="27951C10" w:rsidR="00F933D5" w:rsidRPr="005F7C68" w:rsidRDefault="00F933D5" w:rsidP="00DD709D">
      <w:pPr>
        <w:tabs>
          <w:tab w:val="left" w:pos="9781"/>
        </w:tabs>
        <w:spacing w:after="0" w:line="240" w:lineRule="auto"/>
        <w:ind w:right="1" w:firstLine="426"/>
        <w:jc w:val="both"/>
        <w:rPr>
          <w:rFonts w:ascii="Times New Roman" w:hAnsi="Times New Roman" w:cs="Times New Roman"/>
          <w:sz w:val="26"/>
          <w:szCs w:val="26"/>
        </w:rPr>
      </w:pPr>
      <w:r w:rsidRPr="005F7C68">
        <w:rPr>
          <w:rFonts w:ascii="Times New Roman" w:hAnsi="Times New Roman" w:cs="Times New Roman"/>
          <w:sz w:val="26"/>
          <w:szCs w:val="26"/>
        </w:rPr>
        <w:t>- запрашивать   и   получать   в   установленном    порядке    от</w:t>
      </w:r>
      <w:r w:rsidR="00493DB0" w:rsidRPr="005F7C68">
        <w:rPr>
          <w:rFonts w:ascii="Times New Roman" w:hAnsi="Times New Roman" w:cs="Times New Roman"/>
          <w:sz w:val="26"/>
          <w:szCs w:val="26"/>
        </w:rPr>
        <w:t xml:space="preserve"> </w:t>
      </w:r>
      <w:r w:rsidRPr="005F7C68">
        <w:rPr>
          <w:rFonts w:ascii="Times New Roman" w:hAnsi="Times New Roman" w:cs="Times New Roman"/>
          <w:sz w:val="26"/>
          <w:szCs w:val="26"/>
        </w:rPr>
        <w:t xml:space="preserve">государственных   </w:t>
      </w:r>
      <w:r w:rsidR="00C774B2" w:rsidRPr="005F7C68">
        <w:rPr>
          <w:rFonts w:ascii="Times New Roman" w:hAnsi="Times New Roman" w:cs="Times New Roman"/>
          <w:sz w:val="26"/>
          <w:szCs w:val="26"/>
        </w:rPr>
        <w:t>органов, учреждений, организаций и предприятий</w:t>
      </w:r>
      <w:r w:rsidR="00DD709D">
        <w:rPr>
          <w:rFonts w:ascii="Times New Roman" w:hAnsi="Times New Roman" w:cs="Times New Roman"/>
          <w:sz w:val="26"/>
          <w:szCs w:val="26"/>
        </w:rPr>
        <w:t xml:space="preserve"> </w:t>
      </w:r>
      <w:r w:rsidRPr="005F7C68">
        <w:rPr>
          <w:rFonts w:ascii="Times New Roman" w:hAnsi="Times New Roman" w:cs="Times New Roman"/>
          <w:sz w:val="26"/>
          <w:szCs w:val="26"/>
        </w:rPr>
        <w:t>необходимую информацию;</w:t>
      </w:r>
    </w:p>
    <w:p w14:paraId="71212D50" w14:textId="2C394F13" w:rsidR="00F933D5" w:rsidRPr="005F7C68" w:rsidRDefault="00F933D5" w:rsidP="00493DB0">
      <w:pPr>
        <w:tabs>
          <w:tab w:val="left" w:pos="9781"/>
        </w:tabs>
        <w:spacing w:after="0" w:line="240" w:lineRule="auto"/>
        <w:ind w:right="1" w:firstLine="426"/>
        <w:jc w:val="both"/>
        <w:rPr>
          <w:rFonts w:ascii="Times New Roman" w:hAnsi="Times New Roman" w:cs="Times New Roman"/>
          <w:sz w:val="26"/>
          <w:szCs w:val="26"/>
        </w:rPr>
      </w:pPr>
      <w:r w:rsidRPr="005F7C68">
        <w:rPr>
          <w:rFonts w:ascii="Times New Roman" w:hAnsi="Times New Roman" w:cs="Times New Roman"/>
          <w:sz w:val="26"/>
          <w:szCs w:val="26"/>
        </w:rPr>
        <w:t xml:space="preserve">- получать   </w:t>
      </w:r>
      <w:r w:rsidR="00C774B2" w:rsidRPr="005F7C68">
        <w:rPr>
          <w:rFonts w:ascii="Times New Roman" w:hAnsi="Times New Roman" w:cs="Times New Roman"/>
          <w:sz w:val="26"/>
          <w:szCs w:val="26"/>
        </w:rPr>
        <w:t>решения, принимаемые органами законодательной и</w:t>
      </w:r>
      <w:r w:rsidR="00493DB0" w:rsidRPr="005F7C68">
        <w:rPr>
          <w:rFonts w:ascii="Times New Roman" w:hAnsi="Times New Roman" w:cs="Times New Roman"/>
          <w:sz w:val="26"/>
          <w:szCs w:val="26"/>
        </w:rPr>
        <w:t xml:space="preserve"> </w:t>
      </w:r>
      <w:r w:rsidRPr="005F7C68">
        <w:rPr>
          <w:rFonts w:ascii="Times New Roman" w:hAnsi="Times New Roman" w:cs="Times New Roman"/>
          <w:sz w:val="26"/>
          <w:szCs w:val="26"/>
        </w:rPr>
        <w:t>исполнительной власти</w:t>
      </w:r>
      <w:r w:rsidR="00493DB0" w:rsidRPr="005F7C68">
        <w:rPr>
          <w:rFonts w:ascii="Times New Roman" w:hAnsi="Times New Roman" w:cs="Times New Roman"/>
          <w:sz w:val="26"/>
          <w:szCs w:val="26"/>
        </w:rPr>
        <w:t xml:space="preserve"> Московской области по вопросам деятельности Координационного совета</w:t>
      </w:r>
      <w:r w:rsidRPr="005F7C68">
        <w:rPr>
          <w:rFonts w:ascii="Times New Roman" w:hAnsi="Times New Roman" w:cs="Times New Roman"/>
          <w:sz w:val="26"/>
          <w:szCs w:val="26"/>
        </w:rPr>
        <w:t>;</w:t>
      </w:r>
    </w:p>
    <w:p w14:paraId="29D1CE9B" w14:textId="22E24D0A" w:rsidR="00C774B2" w:rsidRDefault="00C774B2" w:rsidP="00C774B2">
      <w:pPr>
        <w:tabs>
          <w:tab w:val="left" w:pos="9781"/>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     </w:t>
      </w:r>
      <w:r w:rsidR="00F933D5" w:rsidRPr="005F7C68">
        <w:rPr>
          <w:rFonts w:ascii="Times New Roman" w:hAnsi="Times New Roman" w:cs="Times New Roman"/>
          <w:sz w:val="26"/>
          <w:szCs w:val="26"/>
        </w:rPr>
        <w:t xml:space="preserve"> - привлекать   </w:t>
      </w:r>
      <w:r w:rsidRPr="005F7C68">
        <w:rPr>
          <w:rFonts w:ascii="Times New Roman" w:hAnsi="Times New Roman" w:cs="Times New Roman"/>
          <w:sz w:val="26"/>
          <w:szCs w:val="26"/>
        </w:rPr>
        <w:t>к сотрудничеству научные учреждения, отдельных</w:t>
      </w:r>
      <w:r w:rsidR="00493DB0" w:rsidRPr="005F7C68">
        <w:rPr>
          <w:rFonts w:ascii="Times New Roman" w:hAnsi="Times New Roman" w:cs="Times New Roman"/>
          <w:sz w:val="26"/>
          <w:szCs w:val="26"/>
        </w:rPr>
        <w:t xml:space="preserve"> </w:t>
      </w:r>
      <w:r w:rsidR="00F933D5" w:rsidRPr="005F7C68">
        <w:rPr>
          <w:rFonts w:ascii="Times New Roman" w:hAnsi="Times New Roman" w:cs="Times New Roman"/>
          <w:sz w:val="26"/>
          <w:szCs w:val="26"/>
        </w:rPr>
        <w:t xml:space="preserve">ученых   и    </w:t>
      </w:r>
      <w:r w:rsidRPr="005F7C68">
        <w:rPr>
          <w:rFonts w:ascii="Times New Roman" w:hAnsi="Times New Roman" w:cs="Times New Roman"/>
          <w:sz w:val="26"/>
          <w:szCs w:val="26"/>
        </w:rPr>
        <w:t>специалистов, работающих</w:t>
      </w:r>
      <w:r w:rsidR="00F933D5" w:rsidRPr="005F7C68">
        <w:rPr>
          <w:rFonts w:ascii="Times New Roman" w:hAnsi="Times New Roman" w:cs="Times New Roman"/>
          <w:sz w:val="26"/>
          <w:szCs w:val="26"/>
        </w:rPr>
        <w:t xml:space="preserve">    в    </w:t>
      </w:r>
      <w:r w:rsidRPr="005F7C68">
        <w:rPr>
          <w:rFonts w:ascii="Times New Roman" w:hAnsi="Times New Roman" w:cs="Times New Roman"/>
          <w:sz w:val="26"/>
          <w:szCs w:val="26"/>
        </w:rPr>
        <w:t>государственных, и</w:t>
      </w:r>
      <w:r w:rsidR="00493DB0" w:rsidRPr="005F7C68">
        <w:rPr>
          <w:rFonts w:ascii="Times New Roman" w:hAnsi="Times New Roman" w:cs="Times New Roman"/>
          <w:sz w:val="26"/>
          <w:szCs w:val="26"/>
        </w:rPr>
        <w:t xml:space="preserve"> </w:t>
      </w:r>
      <w:r w:rsidR="00F933D5" w:rsidRPr="005F7C68">
        <w:rPr>
          <w:rFonts w:ascii="Times New Roman" w:hAnsi="Times New Roman" w:cs="Times New Roman"/>
          <w:sz w:val="26"/>
          <w:szCs w:val="26"/>
        </w:rPr>
        <w:t xml:space="preserve">негосударственных    </w:t>
      </w:r>
      <w:r w:rsidRPr="005F7C68">
        <w:rPr>
          <w:rFonts w:ascii="Times New Roman" w:hAnsi="Times New Roman" w:cs="Times New Roman"/>
          <w:sz w:val="26"/>
          <w:szCs w:val="26"/>
        </w:rPr>
        <w:t>органах, учреждениях, организациях</w:t>
      </w:r>
      <w:r w:rsidR="00F933D5" w:rsidRPr="005F7C68">
        <w:rPr>
          <w:rFonts w:ascii="Times New Roman" w:hAnsi="Times New Roman" w:cs="Times New Roman"/>
          <w:sz w:val="26"/>
          <w:szCs w:val="26"/>
        </w:rPr>
        <w:t>   и   на</w:t>
      </w:r>
      <w:r w:rsidR="00493DB0" w:rsidRPr="005F7C68">
        <w:rPr>
          <w:rFonts w:ascii="Times New Roman" w:hAnsi="Times New Roman" w:cs="Times New Roman"/>
          <w:sz w:val="26"/>
          <w:szCs w:val="26"/>
        </w:rPr>
        <w:t xml:space="preserve"> </w:t>
      </w:r>
      <w:r w:rsidRPr="005F7C68">
        <w:rPr>
          <w:rFonts w:ascii="Times New Roman" w:hAnsi="Times New Roman" w:cs="Times New Roman"/>
          <w:sz w:val="26"/>
          <w:szCs w:val="26"/>
        </w:rPr>
        <w:t>предприятиях, и в случае необходимости, вносить предложения</w:t>
      </w:r>
      <w:r w:rsidR="00F933D5" w:rsidRPr="005F7C68">
        <w:rPr>
          <w:rFonts w:ascii="Times New Roman" w:hAnsi="Times New Roman" w:cs="Times New Roman"/>
          <w:sz w:val="26"/>
          <w:szCs w:val="26"/>
        </w:rPr>
        <w:t>   по</w:t>
      </w:r>
      <w:r w:rsidR="00493DB0" w:rsidRPr="005F7C68">
        <w:rPr>
          <w:rFonts w:ascii="Times New Roman" w:hAnsi="Times New Roman" w:cs="Times New Roman"/>
          <w:sz w:val="26"/>
          <w:szCs w:val="26"/>
        </w:rPr>
        <w:t xml:space="preserve"> </w:t>
      </w:r>
      <w:r w:rsidR="00F933D5" w:rsidRPr="005F7C68">
        <w:rPr>
          <w:rFonts w:ascii="Times New Roman" w:hAnsi="Times New Roman" w:cs="Times New Roman"/>
          <w:sz w:val="26"/>
          <w:szCs w:val="26"/>
        </w:rPr>
        <w:t xml:space="preserve">заключению с ними </w:t>
      </w:r>
      <w:r w:rsidR="00493DB0" w:rsidRPr="005F7C68">
        <w:rPr>
          <w:rFonts w:ascii="Times New Roman" w:hAnsi="Times New Roman" w:cs="Times New Roman"/>
          <w:sz w:val="26"/>
          <w:szCs w:val="26"/>
        </w:rPr>
        <w:t>контрактов, соглашений</w:t>
      </w:r>
      <w:r w:rsidR="00F933D5" w:rsidRPr="005F7C68">
        <w:rPr>
          <w:rFonts w:ascii="Times New Roman" w:hAnsi="Times New Roman" w:cs="Times New Roman"/>
          <w:sz w:val="26"/>
          <w:szCs w:val="26"/>
        </w:rPr>
        <w:t>;</w:t>
      </w:r>
    </w:p>
    <w:p w14:paraId="23C5EC2F" w14:textId="7DA7CF8A" w:rsidR="005765D4" w:rsidRDefault="00F933D5" w:rsidP="00C774B2">
      <w:pPr>
        <w:tabs>
          <w:tab w:val="left" w:pos="9781"/>
        </w:tabs>
        <w:spacing w:after="0" w:line="240" w:lineRule="auto"/>
        <w:ind w:right="1"/>
        <w:jc w:val="both"/>
        <w:rPr>
          <w:rFonts w:ascii="Times New Roman" w:hAnsi="Times New Roman" w:cs="Times New Roman"/>
          <w:sz w:val="26"/>
          <w:szCs w:val="26"/>
        </w:rPr>
      </w:pPr>
      <w:r w:rsidRPr="005F7C68">
        <w:rPr>
          <w:rFonts w:ascii="Times New Roman" w:hAnsi="Times New Roman" w:cs="Times New Roman"/>
          <w:sz w:val="26"/>
          <w:szCs w:val="26"/>
        </w:rPr>
        <w:t xml:space="preserve">  </w:t>
      </w:r>
      <w:r w:rsidR="006C4695">
        <w:rPr>
          <w:rFonts w:ascii="Times New Roman" w:hAnsi="Times New Roman" w:cs="Times New Roman"/>
          <w:sz w:val="26"/>
          <w:szCs w:val="26"/>
        </w:rPr>
        <w:t xml:space="preserve">- </w:t>
      </w:r>
      <w:r w:rsidR="006C4695" w:rsidRPr="005F7C68">
        <w:rPr>
          <w:rFonts w:ascii="Times New Roman" w:hAnsi="Times New Roman" w:cs="Times New Roman"/>
          <w:sz w:val="26"/>
          <w:szCs w:val="26"/>
        </w:rPr>
        <w:t>привлекать при необходимости к работе в совете организации экспертов и специалистов, не входящих в его состав;</w:t>
      </w:r>
    </w:p>
    <w:p w14:paraId="58A90ED5" w14:textId="77777777" w:rsidR="005765D4" w:rsidRDefault="006C4695" w:rsidP="005765D4">
      <w:pPr>
        <w:tabs>
          <w:tab w:val="left" w:pos="9781"/>
        </w:tabs>
        <w:spacing w:after="0" w:line="240" w:lineRule="auto"/>
        <w:ind w:right="1" w:firstLine="426"/>
        <w:jc w:val="both"/>
        <w:rPr>
          <w:rFonts w:ascii="Times New Roman" w:hAnsi="Times New Roman" w:cs="Times New Roman"/>
          <w:sz w:val="26"/>
          <w:szCs w:val="26"/>
        </w:rPr>
      </w:pPr>
      <w:r>
        <w:rPr>
          <w:rFonts w:ascii="Times New Roman" w:hAnsi="Times New Roman" w:cs="Times New Roman"/>
          <w:sz w:val="26"/>
          <w:szCs w:val="26"/>
        </w:rPr>
        <w:t xml:space="preserve">- </w:t>
      </w:r>
      <w:r w:rsidRPr="005F7C68">
        <w:rPr>
          <w:rFonts w:ascii="Times New Roman" w:hAnsi="Times New Roman" w:cs="Times New Roman"/>
          <w:sz w:val="26"/>
          <w:szCs w:val="26"/>
        </w:rPr>
        <w:t>создавать рабочие группы для разработки и подготовки материалов и проектов нормативных правовых актов по вопросам, относящимся к компетенции Координационного совета;</w:t>
      </w:r>
    </w:p>
    <w:p w14:paraId="6A742A7F" w14:textId="7EF915E2" w:rsidR="00757506" w:rsidRPr="005F7C68" w:rsidRDefault="005765D4" w:rsidP="005765D4">
      <w:pPr>
        <w:tabs>
          <w:tab w:val="left" w:pos="9781"/>
        </w:tabs>
        <w:spacing w:after="0" w:line="240" w:lineRule="auto"/>
        <w:ind w:right="1" w:firstLine="426"/>
        <w:jc w:val="both"/>
        <w:rPr>
          <w:rFonts w:ascii="Times New Roman" w:hAnsi="Times New Roman" w:cs="Times New Roman"/>
          <w:sz w:val="26"/>
          <w:szCs w:val="26"/>
        </w:rPr>
      </w:pPr>
      <w:r>
        <w:rPr>
          <w:rFonts w:ascii="Times New Roman" w:hAnsi="Times New Roman" w:cs="Times New Roman"/>
          <w:sz w:val="26"/>
          <w:szCs w:val="26"/>
        </w:rPr>
        <w:t xml:space="preserve">- </w:t>
      </w:r>
      <w:r w:rsidR="006C4695" w:rsidRPr="005F7C68">
        <w:rPr>
          <w:rFonts w:ascii="Times New Roman" w:hAnsi="Times New Roman" w:cs="Times New Roman"/>
          <w:sz w:val="26"/>
          <w:szCs w:val="26"/>
        </w:rPr>
        <w:t>запрашивать и получать информацию в пределах своей компетенции;</w:t>
      </w:r>
      <w:r w:rsidR="006C4695" w:rsidRPr="005F7C68">
        <w:rPr>
          <w:rFonts w:ascii="Times New Roman" w:hAnsi="Times New Roman" w:cs="Times New Roman"/>
          <w:sz w:val="26"/>
          <w:szCs w:val="26"/>
        </w:rPr>
        <w:br/>
        <w:t>члены Координационного совета могут по согласованию принимать участие в выездах в иные города и регионы с целью изучения опыта работы по реализации государственной молодежной политики.</w:t>
      </w:r>
      <w:r w:rsidR="006C4695" w:rsidRPr="005F7C68">
        <w:rPr>
          <w:rFonts w:ascii="Times New Roman" w:hAnsi="Times New Roman" w:cs="Times New Roman"/>
          <w:sz w:val="26"/>
          <w:szCs w:val="26"/>
        </w:rPr>
        <w:br/>
      </w:r>
      <w:r w:rsidR="006C4695" w:rsidRPr="005F7C68">
        <w:rPr>
          <w:rFonts w:ascii="Times New Roman" w:hAnsi="Times New Roman" w:cs="Times New Roman"/>
          <w:b/>
          <w:bCs/>
          <w:sz w:val="26"/>
          <w:szCs w:val="26"/>
        </w:rPr>
        <w:br/>
      </w:r>
    </w:p>
    <w:p w14:paraId="4A1508A3" w14:textId="59B74117" w:rsidR="00757506" w:rsidRPr="005F7C68" w:rsidRDefault="00757506" w:rsidP="00757506">
      <w:pPr>
        <w:pStyle w:val="a7"/>
        <w:numPr>
          <w:ilvl w:val="0"/>
          <w:numId w:val="4"/>
        </w:numPr>
        <w:spacing w:after="0" w:line="240" w:lineRule="auto"/>
        <w:jc w:val="center"/>
        <w:rPr>
          <w:rFonts w:ascii="Times New Roman" w:hAnsi="Times New Roman" w:cs="Times New Roman"/>
          <w:sz w:val="26"/>
          <w:szCs w:val="26"/>
          <w:lang w:eastAsia="ru-RU"/>
        </w:rPr>
      </w:pPr>
      <w:r w:rsidRPr="005F7C68">
        <w:rPr>
          <w:rFonts w:ascii="Times New Roman" w:hAnsi="Times New Roman" w:cs="Times New Roman"/>
          <w:sz w:val="26"/>
          <w:szCs w:val="26"/>
          <w:lang w:eastAsia="ru-RU"/>
        </w:rPr>
        <w:t xml:space="preserve">Порядок работы </w:t>
      </w:r>
      <w:r w:rsidR="001D0174" w:rsidRPr="005F7C68">
        <w:rPr>
          <w:rFonts w:ascii="Times New Roman" w:hAnsi="Times New Roman" w:cs="Times New Roman"/>
          <w:sz w:val="26"/>
          <w:szCs w:val="26"/>
        </w:rPr>
        <w:t>Координационного совета</w:t>
      </w:r>
    </w:p>
    <w:p w14:paraId="23F93F2A" w14:textId="77777777" w:rsidR="00757506" w:rsidRPr="005F7C68" w:rsidRDefault="00757506" w:rsidP="00757506">
      <w:pPr>
        <w:spacing w:after="0" w:line="240" w:lineRule="auto"/>
        <w:ind w:left="720"/>
        <w:rPr>
          <w:rFonts w:ascii="Times New Roman" w:hAnsi="Times New Roman" w:cs="Times New Roman"/>
          <w:sz w:val="26"/>
          <w:szCs w:val="26"/>
          <w:lang w:eastAsia="ru-RU"/>
        </w:rPr>
      </w:pPr>
    </w:p>
    <w:p w14:paraId="2B64ABEF" w14:textId="622B9A39" w:rsidR="006017A8" w:rsidRPr="005F7C68" w:rsidRDefault="000D27AB" w:rsidP="000D27AB">
      <w:pPr>
        <w:tabs>
          <w:tab w:val="left" w:pos="9781"/>
        </w:tabs>
        <w:spacing w:after="0" w:line="240" w:lineRule="auto"/>
        <w:ind w:right="1" w:firstLine="426"/>
        <w:jc w:val="both"/>
        <w:rPr>
          <w:rFonts w:ascii="Times New Roman" w:hAnsi="Times New Roman" w:cs="Times New Roman"/>
          <w:sz w:val="26"/>
          <w:szCs w:val="26"/>
        </w:rPr>
      </w:pPr>
      <w:r w:rsidRPr="005F7C68">
        <w:rPr>
          <w:rFonts w:ascii="Times New Roman" w:hAnsi="Times New Roman" w:cs="Times New Roman"/>
          <w:sz w:val="26"/>
          <w:szCs w:val="26"/>
          <w:lang w:eastAsia="ru-RU"/>
        </w:rPr>
        <w:t xml:space="preserve">    </w:t>
      </w:r>
      <w:r w:rsidR="001D0174" w:rsidRPr="005F7C68">
        <w:rPr>
          <w:rFonts w:ascii="Times New Roman" w:hAnsi="Times New Roman" w:cs="Times New Roman"/>
          <w:sz w:val="26"/>
          <w:szCs w:val="26"/>
          <w:lang w:eastAsia="ru-RU"/>
        </w:rPr>
        <w:t xml:space="preserve">5.1. </w:t>
      </w:r>
      <w:r w:rsidR="00757506" w:rsidRPr="005F7C68">
        <w:rPr>
          <w:rFonts w:ascii="Times New Roman" w:hAnsi="Times New Roman" w:cs="Times New Roman"/>
          <w:sz w:val="26"/>
          <w:szCs w:val="26"/>
          <w:lang w:eastAsia="ru-RU"/>
        </w:rPr>
        <w:t xml:space="preserve">Заседания </w:t>
      </w:r>
      <w:r w:rsidR="00757506" w:rsidRPr="005F7C68">
        <w:rPr>
          <w:rFonts w:ascii="Times New Roman" w:hAnsi="Times New Roman" w:cs="Times New Roman"/>
          <w:sz w:val="26"/>
          <w:szCs w:val="26"/>
        </w:rPr>
        <w:t xml:space="preserve">Координационного совета </w:t>
      </w:r>
      <w:r w:rsidR="00757506" w:rsidRPr="005F7C68">
        <w:rPr>
          <w:rFonts w:ascii="Times New Roman" w:hAnsi="Times New Roman" w:cs="Times New Roman"/>
          <w:sz w:val="26"/>
          <w:szCs w:val="26"/>
          <w:lang w:eastAsia="ru-RU"/>
        </w:rPr>
        <w:t xml:space="preserve">проводятся по мере необходимости в связи с возникновением вопросов по предмету деятельности </w:t>
      </w:r>
      <w:r w:rsidR="00757506" w:rsidRPr="005F7C68">
        <w:rPr>
          <w:rFonts w:ascii="Times New Roman" w:hAnsi="Times New Roman" w:cs="Times New Roman"/>
          <w:sz w:val="26"/>
          <w:szCs w:val="26"/>
        </w:rPr>
        <w:t>Координационного совета</w:t>
      </w:r>
      <w:r w:rsidR="006017A8" w:rsidRPr="005F7C68">
        <w:rPr>
          <w:rFonts w:ascii="Times New Roman" w:hAnsi="Times New Roman" w:cs="Times New Roman"/>
          <w:sz w:val="26"/>
          <w:szCs w:val="26"/>
        </w:rPr>
        <w:t>, но не реже одного раза в квартал.</w:t>
      </w:r>
    </w:p>
    <w:p w14:paraId="5A06D513" w14:textId="5239376F" w:rsidR="001D0174" w:rsidRPr="005F7C68" w:rsidRDefault="001D0174" w:rsidP="000D27AB">
      <w:pPr>
        <w:spacing w:after="0" w:line="240" w:lineRule="auto"/>
        <w:ind w:firstLine="708"/>
        <w:jc w:val="both"/>
        <w:rPr>
          <w:rFonts w:ascii="Times New Roman" w:hAnsi="Times New Roman" w:cs="Times New Roman"/>
          <w:sz w:val="26"/>
          <w:szCs w:val="26"/>
          <w:lang w:eastAsia="ru-RU"/>
        </w:rPr>
      </w:pPr>
      <w:r w:rsidRPr="005F7C68">
        <w:rPr>
          <w:rFonts w:ascii="Times New Roman" w:hAnsi="Times New Roman" w:cs="Times New Roman"/>
          <w:sz w:val="26"/>
          <w:szCs w:val="26"/>
          <w:lang w:eastAsia="ru-RU"/>
        </w:rPr>
        <w:lastRenderedPageBreak/>
        <w:t>5.2.</w:t>
      </w:r>
      <w:r w:rsidRPr="005F7C68">
        <w:rPr>
          <w:rFonts w:ascii="Times New Roman" w:hAnsi="Times New Roman" w:cs="Times New Roman"/>
          <w:i/>
          <w:iCs/>
          <w:sz w:val="26"/>
          <w:szCs w:val="26"/>
          <w:lang w:eastAsia="ru-RU"/>
        </w:rPr>
        <w:t xml:space="preserve"> </w:t>
      </w:r>
      <w:r w:rsidRPr="005F7C68">
        <w:rPr>
          <w:rFonts w:ascii="Times New Roman" w:hAnsi="Times New Roman" w:cs="Times New Roman"/>
          <w:sz w:val="26"/>
          <w:szCs w:val="26"/>
          <w:lang w:eastAsia="ru-RU"/>
        </w:rPr>
        <w:t>Заседание Координационного совета правомочно, если на нем присутствуют не менее пятидесяти процентов членов Координационного совета, в том числе руководитель Координационного совета или уполномоченный им член Координационного совета (в отсутствии руководителя Координационного совета).</w:t>
      </w:r>
    </w:p>
    <w:p w14:paraId="0ACCC35D" w14:textId="782E2072" w:rsidR="00757506" w:rsidRPr="005F7C68" w:rsidRDefault="00757506" w:rsidP="00757506">
      <w:pPr>
        <w:spacing w:after="0" w:line="240" w:lineRule="auto"/>
        <w:ind w:firstLine="708"/>
        <w:jc w:val="both"/>
        <w:rPr>
          <w:rFonts w:ascii="Times New Roman" w:hAnsi="Times New Roman" w:cs="Times New Roman"/>
          <w:sz w:val="26"/>
          <w:szCs w:val="26"/>
          <w:lang w:eastAsia="ru-RU"/>
        </w:rPr>
      </w:pPr>
      <w:r w:rsidRPr="005F7C68">
        <w:rPr>
          <w:rFonts w:ascii="Times New Roman" w:hAnsi="Times New Roman" w:cs="Times New Roman"/>
          <w:sz w:val="26"/>
          <w:szCs w:val="26"/>
          <w:lang w:eastAsia="ru-RU"/>
        </w:rPr>
        <w:t>5.</w:t>
      </w:r>
      <w:r w:rsidR="001D0174" w:rsidRPr="005F7C68">
        <w:rPr>
          <w:rFonts w:ascii="Times New Roman" w:hAnsi="Times New Roman" w:cs="Times New Roman"/>
          <w:sz w:val="26"/>
          <w:szCs w:val="26"/>
          <w:lang w:eastAsia="ru-RU"/>
        </w:rPr>
        <w:t>3</w:t>
      </w:r>
      <w:r w:rsidRPr="005F7C68">
        <w:rPr>
          <w:rFonts w:ascii="Times New Roman" w:hAnsi="Times New Roman" w:cs="Times New Roman"/>
          <w:sz w:val="26"/>
          <w:szCs w:val="26"/>
          <w:lang w:eastAsia="ru-RU"/>
        </w:rPr>
        <w:t xml:space="preserve">. Члены </w:t>
      </w:r>
      <w:r w:rsidRPr="005F7C68">
        <w:rPr>
          <w:rFonts w:ascii="Times New Roman" w:hAnsi="Times New Roman" w:cs="Times New Roman"/>
          <w:sz w:val="26"/>
          <w:szCs w:val="26"/>
        </w:rPr>
        <w:t xml:space="preserve">Координационного совета </w:t>
      </w:r>
      <w:r w:rsidRPr="005F7C68">
        <w:rPr>
          <w:rFonts w:ascii="Times New Roman" w:hAnsi="Times New Roman" w:cs="Times New Roman"/>
          <w:sz w:val="26"/>
          <w:szCs w:val="26"/>
          <w:lang w:eastAsia="ru-RU"/>
        </w:rPr>
        <w:t xml:space="preserve">должны быть уведомлены о месте, дате и времени заседания </w:t>
      </w:r>
      <w:r w:rsidRPr="005F7C68">
        <w:rPr>
          <w:rFonts w:ascii="Times New Roman" w:hAnsi="Times New Roman" w:cs="Times New Roman"/>
          <w:sz w:val="26"/>
          <w:szCs w:val="26"/>
        </w:rPr>
        <w:t xml:space="preserve">Координационного совета </w:t>
      </w:r>
      <w:r w:rsidRPr="005F7C68">
        <w:rPr>
          <w:rFonts w:ascii="Times New Roman" w:hAnsi="Times New Roman" w:cs="Times New Roman"/>
          <w:sz w:val="26"/>
          <w:szCs w:val="26"/>
          <w:lang w:eastAsia="ru-RU"/>
        </w:rPr>
        <w:t xml:space="preserve">не позднее, чем за один рабочий день до дня заседания </w:t>
      </w:r>
      <w:r w:rsidRPr="005F7C68">
        <w:rPr>
          <w:rFonts w:ascii="Times New Roman" w:hAnsi="Times New Roman" w:cs="Times New Roman"/>
          <w:sz w:val="26"/>
          <w:szCs w:val="26"/>
        </w:rPr>
        <w:t>Координационного совета</w:t>
      </w:r>
      <w:r w:rsidRPr="005F7C68">
        <w:rPr>
          <w:rFonts w:ascii="Times New Roman" w:hAnsi="Times New Roman" w:cs="Times New Roman"/>
          <w:sz w:val="26"/>
          <w:szCs w:val="26"/>
          <w:lang w:eastAsia="ru-RU"/>
        </w:rPr>
        <w:t>.</w:t>
      </w:r>
    </w:p>
    <w:p w14:paraId="6C6F7277" w14:textId="371E1387" w:rsidR="00757506" w:rsidRPr="005F7C68" w:rsidRDefault="00757506" w:rsidP="00757506">
      <w:pPr>
        <w:spacing w:after="0" w:line="240" w:lineRule="auto"/>
        <w:ind w:firstLine="708"/>
        <w:jc w:val="both"/>
        <w:rPr>
          <w:rFonts w:ascii="Times New Roman" w:hAnsi="Times New Roman" w:cs="Times New Roman"/>
          <w:sz w:val="26"/>
          <w:szCs w:val="26"/>
          <w:lang w:eastAsia="ru-RU"/>
        </w:rPr>
      </w:pPr>
      <w:r w:rsidRPr="005F7C68">
        <w:rPr>
          <w:rFonts w:ascii="Times New Roman" w:hAnsi="Times New Roman" w:cs="Times New Roman"/>
          <w:sz w:val="26"/>
          <w:szCs w:val="26"/>
          <w:lang w:eastAsia="ru-RU"/>
        </w:rPr>
        <w:t>5.</w:t>
      </w:r>
      <w:r w:rsidR="001D0174" w:rsidRPr="005F7C68">
        <w:rPr>
          <w:rFonts w:ascii="Times New Roman" w:hAnsi="Times New Roman" w:cs="Times New Roman"/>
          <w:sz w:val="26"/>
          <w:szCs w:val="26"/>
          <w:lang w:eastAsia="ru-RU"/>
        </w:rPr>
        <w:t>4</w:t>
      </w:r>
      <w:r w:rsidRPr="005F7C68">
        <w:rPr>
          <w:rFonts w:ascii="Times New Roman" w:hAnsi="Times New Roman" w:cs="Times New Roman"/>
          <w:sz w:val="26"/>
          <w:szCs w:val="26"/>
          <w:lang w:eastAsia="ru-RU"/>
        </w:rPr>
        <w:t xml:space="preserve">. Принятие решения членами </w:t>
      </w:r>
      <w:r w:rsidRPr="005F7C68">
        <w:rPr>
          <w:rFonts w:ascii="Times New Roman" w:hAnsi="Times New Roman" w:cs="Times New Roman"/>
          <w:sz w:val="26"/>
          <w:szCs w:val="26"/>
        </w:rPr>
        <w:t xml:space="preserve">Координационного совета </w:t>
      </w:r>
      <w:r w:rsidRPr="005F7C68">
        <w:rPr>
          <w:rFonts w:ascii="Times New Roman" w:hAnsi="Times New Roman" w:cs="Times New Roman"/>
          <w:sz w:val="26"/>
          <w:szCs w:val="26"/>
          <w:lang w:eastAsia="ru-RU"/>
        </w:rPr>
        <w:t>путем проведения заочного голосования, а также делегирование ими своих полномочий иным лицам не допускается.</w:t>
      </w:r>
    </w:p>
    <w:p w14:paraId="0A873B77" w14:textId="04539B5C" w:rsidR="00757506" w:rsidRPr="005F7C68" w:rsidRDefault="00757506" w:rsidP="00757506">
      <w:pPr>
        <w:spacing w:after="0" w:line="240" w:lineRule="auto"/>
        <w:ind w:firstLine="708"/>
        <w:jc w:val="both"/>
        <w:rPr>
          <w:rFonts w:ascii="Times New Roman" w:hAnsi="Times New Roman" w:cs="Times New Roman"/>
          <w:sz w:val="26"/>
          <w:szCs w:val="26"/>
          <w:lang w:eastAsia="ru-RU"/>
        </w:rPr>
      </w:pPr>
      <w:r w:rsidRPr="005F7C68">
        <w:rPr>
          <w:rFonts w:ascii="Times New Roman" w:hAnsi="Times New Roman" w:cs="Times New Roman"/>
          <w:sz w:val="26"/>
          <w:szCs w:val="26"/>
          <w:lang w:eastAsia="ru-RU"/>
        </w:rPr>
        <w:t>5.</w:t>
      </w:r>
      <w:r w:rsidR="001D0174" w:rsidRPr="005F7C68">
        <w:rPr>
          <w:rFonts w:ascii="Times New Roman" w:hAnsi="Times New Roman" w:cs="Times New Roman"/>
          <w:sz w:val="26"/>
          <w:szCs w:val="26"/>
          <w:lang w:eastAsia="ru-RU"/>
        </w:rPr>
        <w:t>5</w:t>
      </w:r>
      <w:r w:rsidRPr="005F7C68">
        <w:rPr>
          <w:rFonts w:ascii="Times New Roman" w:hAnsi="Times New Roman" w:cs="Times New Roman"/>
          <w:sz w:val="26"/>
          <w:szCs w:val="26"/>
          <w:lang w:eastAsia="ru-RU"/>
        </w:rPr>
        <w:t xml:space="preserve">. Руководитель </w:t>
      </w:r>
      <w:r w:rsidRPr="005F7C68">
        <w:rPr>
          <w:rFonts w:ascii="Times New Roman" w:hAnsi="Times New Roman" w:cs="Times New Roman"/>
          <w:sz w:val="26"/>
          <w:szCs w:val="26"/>
        </w:rPr>
        <w:t xml:space="preserve">Координационного совета </w:t>
      </w:r>
      <w:r w:rsidRPr="005F7C68">
        <w:rPr>
          <w:rFonts w:ascii="Times New Roman" w:hAnsi="Times New Roman" w:cs="Times New Roman"/>
          <w:sz w:val="26"/>
          <w:szCs w:val="26"/>
          <w:lang w:eastAsia="ru-RU"/>
        </w:rPr>
        <w:t xml:space="preserve">руководит работой </w:t>
      </w:r>
      <w:r w:rsidRPr="005F7C68">
        <w:rPr>
          <w:rFonts w:ascii="Times New Roman" w:hAnsi="Times New Roman" w:cs="Times New Roman"/>
          <w:sz w:val="26"/>
          <w:szCs w:val="26"/>
        </w:rPr>
        <w:t>Координационного совета</w:t>
      </w:r>
      <w:r w:rsidRPr="005F7C68">
        <w:rPr>
          <w:rFonts w:ascii="Times New Roman" w:hAnsi="Times New Roman" w:cs="Times New Roman"/>
          <w:sz w:val="26"/>
          <w:szCs w:val="26"/>
          <w:lang w:eastAsia="ru-RU"/>
        </w:rPr>
        <w:t xml:space="preserve">, назначает дату заседания </w:t>
      </w:r>
      <w:r w:rsidRPr="005F7C68">
        <w:rPr>
          <w:rFonts w:ascii="Times New Roman" w:hAnsi="Times New Roman" w:cs="Times New Roman"/>
          <w:sz w:val="26"/>
          <w:szCs w:val="26"/>
        </w:rPr>
        <w:t>Координационного совета</w:t>
      </w:r>
      <w:r w:rsidRPr="005F7C68">
        <w:rPr>
          <w:rFonts w:ascii="Times New Roman" w:hAnsi="Times New Roman" w:cs="Times New Roman"/>
          <w:sz w:val="26"/>
          <w:szCs w:val="26"/>
          <w:lang w:eastAsia="ru-RU"/>
        </w:rPr>
        <w:t xml:space="preserve">, формирует повестку заседания. В период отсутствия руководителя </w:t>
      </w:r>
      <w:r w:rsidRPr="005F7C68">
        <w:rPr>
          <w:rFonts w:ascii="Times New Roman" w:hAnsi="Times New Roman" w:cs="Times New Roman"/>
          <w:sz w:val="26"/>
          <w:szCs w:val="26"/>
        </w:rPr>
        <w:t xml:space="preserve">Координационного совета </w:t>
      </w:r>
      <w:r w:rsidRPr="005F7C68">
        <w:rPr>
          <w:rFonts w:ascii="Times New Roman" w:hAnsi="Times New Roman" w:cs="Times New Roman"/>
          <w:sz w:val="26"/>
          <w:szCs w:val="26"/>
          <w:lang w:eastAsia="ru-RU"/>
        </w:rPr>
        <w:t>и/или по его поручению его функции осуществляет заместитель руководителя</w:t>
      </w:r>
      <w:r w:rsidRPr="005F7C68">
        <w:rPr>
          <w:rFonts w:ascii="Times New Roman" w:hAnsi="Times New Roman" w:cs="Times New Roman"/>
          <w:sz w:val="26"/>
          <w:szCs w:val="26"/>
        </w:rPr>
        <w:t xml:space="preserve"> Координационного совета</w:t>
      </w:r>
      <w:r w:rsidRPr="005F7C68">
        <w:rPr>
          <w:rFonts w:ascii="Times New Roman" w:hAnsi="Times New Roman" w:cs="Times New Roman"/>
          <w:sz w:val="26"/>
          <w:szCs w:val="26"/>
          <w:lang w:eastAsia="ru-RU"/>
        </w:rPr>
        <w:t>.</w:t>
      </w:r>
    </w:p>
    <w:p w14:paraId="7E0A1358" w14:textId="43BCAAAF" w:rsidR="006017A8" w:rsidRPr="005F7C68" w:rsidRDefault="006017A8" w:rsidP="006017A8">
      <w:pPr>
        <w:tabs>
          <w:tab w:val="left" w:pos="9781"/>
        </w:tabs>
        <w:spacing w:after="0" w:line="240" w:lineRule="auto"/>
        <w:ind w:right="1" w:firstLine="426"/>
        <w:jc w:val="both"/>
        <w:rPr>
          <w:rFonts w:ascii="Times New Roman" w:hAnsi="Times New Roman" w:cs="Times New Roman"/>
          <w:sz w:val="26"/>
          <w:szCs w:val="26"/>
        </w:rPr>
      </w:pPr>
      <w:r w:rsidRPr="005F7C68">
        <w:rPr>
          <w:rFonts w:ascii="Times New Roman" w:hAnsi="Times New Roman" w:cs="Times New Roman"/>
          <w:sz w:val="26"/>
          <w:szCs w:val="26"/>
        </w:rPr>
        <w:t xml:space="preserve"> Руководитель Координационного совета имеет право:</w:t>
      </w:r>
    </w:p>
    <w:p w14:paraId="37FF711F" w14:textId="1E10FF5A" w:rsidR="006017A8" w:rsidRPr="005F7C68" w:rsidRDefault="006017A8" w:rsidP="006017A8">
      <w:pPr>
        <w:tabs>
          <w:tab w:val="left" w:pos="9781"/>
        </w:tabs>
        <w:spacing w:after="0" w:line="240" w:lineRule="auto"/>
        <w:ind w:right="1" w:firstLine="426"/>
        <w:jc w:val="both"/>
        <w:rPr>
          <w:rFonts w:ascii="Times New Roman" w:hAnsi="Times New Roman" w:cs="Times New Roman"/>
          <w:sz w:val="26"/>
          <w:szCs w:val="26"/>
        </w:rPr>
      </w:pPr>
      <w:r w:rsidRPr="005F7C68">
        <w:rPr>
          <w:rFonts w:ascii="Times New Roman" w:hAnsi="Times New Roman" w:cs="Times New Roman"/>
          <w:sz w:val="26"/>
          <w:szCs w:val="26"/>
        </w:rPr>
        <w:t xml:space="preserve">- </w:t>
      </w:r>
      <w:r w:rsidR="00C774B2" w:rsidRPr="005F7C68">
        <w:rPr>
          <w:rFonts w:ascii="Times New Roman" w:hAnsi="Times New Roman" w:cs="Times New Roman"/>
          <w:sz w:val="26"/>
          <w:szCs w:val="26"/>
        </w:rPr>
        <w:t>приглашать на заседания</w:t>
      </w:r>
      <w:r w:rsidRPr="005F7C68">
        <w:rPr>
          <w:rFonts w:ascii="Times New Roman" w:hAnsi="Times New Roman" w:cs="Times New Roman"/>
          <w:sz w:val="26"/>
          <w:szCs w:val="26"/>
        </w:rPr>
        <w:t xml:space="preserve"> Координационного совета с необходимой информацией   руководителей   государственных   </w:t>
      </w:r>
      <w:r w:rsidR="00C774B2" w:rsidRPr="005F7C68">
        <w:rPr>
          <w:rFonts w:ascii="Times New Roman" w:hAnsi="Times New Roman" w:cs="Times New Roman"/>
          <w:sz w:val="26"/>
          <w:szCs w:val="26"/>
        </w:rPr>
        <w:t>органов, учреждений</w:t>
      </w:r>
      <w:r w:rsidRPr="005F7C68">
        <w:rPr>
          <w:rFonts w:ascii="Times New Roman" w:hAnsi="Times New Roman" w:cs="Times New Roman"/>
          <w:sz w:val="26"/>
          <w:szCs w:val="26"/>
        </w:rPr>
        <w:t>, организаций и предприятий от имени Координационного совета;</w:t>
      </w:r>
    </w:p>
    <w:p w14:paraId="7595C4E6" w14:textId="39B29092" w:rsidR="006017A8" w:rsidRDefault="006017A8" w:rsidP="006017A8">
      <w:pPr>
        <w:tabs>
          <w:tab w:val="left" w:pos="9781"/>
        </w:tabs>
        <w:spacing w:after="0" w:line="240" w:lineRule="auto"/>
        <w:ind w:right="1" w:firstLine="426"/>
        <w:jc w:val="both"/>
        <w:rPr>
          <w:rFonts w:ascii="Times New Roman" w:hAnsi="Times New Roman" w:cs="Times New Roman"/>
          <w:sz w:val="26"/>
          <w:szCs w:val="26"/>
        </w:rPr>
      </w:pPr>
      <w:r w:rsidRPr="005F7C68">
        <w:rPr>
          <w:rFonts w:ascii="Times New Roman" w:hAnsi="Times New Roman" w:cs="Times New Roman"/>
          <w:sz w:val="26"/>
          <w:szCs w:val="26"/>
        </w:rPr>
        <w:t xml:space="preserve">- </w:t>
      </w:r>
      <w:r w:rsidR="00C774B2" w:rsidRPr="005F7C68">
        <w:rPr>
          <w:rFonts w:ascii="Times New Roman" w:hAnsi="Times New Roman" w:cs="Times New Roman"/>
          <w:sz w:val="26"/>
          <w:szCs w:val="26"/>
        </w:rPr>
        <w:t>ходатайствовать перед государственными органами</w:t>
      </w:r>
      <w:r w:rsidRPr="005F7C68">
        <w:rPr>
          <w:rFonts w:ascii="Times New Roman" w:hAnsi="Times New Roman" w:cs="Times New Roman"/>
          <w:sz w:val="26"/>
          <w:szCs w:val="26"/>
        </w:rPr>
        <w:t xml:space="preserve">   Российской </w:t>
      </w:r>
      <w:r w:rsidR="00C774B2" w:rsidRPr="005F7C68">
        <w:rPr>
          <w:rFonts w:ascii="Times New Roman" w:hAnsi="Times New Roman" w:cs="Times New Roman"/>
          <w:sz w:val="26"/>
          <w:szCs w:val="26"/>
        </w:rPr>
        <w:t>Федерации, Московской</w:t>
      </w:r>
      <w:r w:rsidRPr="005F7C68">
        <w:rPr>
          <w:rFonts w:ascii="Times New Roman" w:hAnsi="Times New Roman" w:cs="Times New Roman"/>
          <w:sz w:val="26"/>
          <w:szCs w:val="26"/>
        </w:rPr>
        <w:t xml:space="preserve"> области, </w:t>
      </w:r>
      <w:r w:rsidR="00C774B2" w:rsidRPr="005F7C68">
        <w:rPr>
          <w:rFonts w:ascii="Times New Roman" w:hAnsi="Times New Roman" w:cs="Times New Roman"/>
          <w:sz w:val="26"/>
          <w:szCs w:val="26"/>
        </w:rPr>
        <w:t>советами, комиссиями</w:t>
      </w:r>
      <w:r w:rsidRPr="005F7C68">
        <w:rPr>
          <w:rFonts w:ascii="Times New Roman" w:hAnsi="Times New Roman" w:cs="Times New Roman"/>
          <w:sz w:val="26"/>
          <w:szCs w:val="26"/>
        </w:rPr>
        <w:t xml:space="preserve"> при них о привлечении дополнительных средств на реализацию муниципальных программ и мероприятий государственной молодежной политики.</w:t>
      </w:r>
    </w:p>
    <w:p w14:paraId="0100FE01" w14:textId="76058724" w:rsidR="00757506" w:rsidRPr="005F7C68" w:rsidRDefault="00757506" w:rsidP="00773C3E">
      <w:pPr>
        <w:spacing w:after="0" w:line="240" w:lineRule="auto"/>
        <w:ind w:firstLine="426"/>
        <w:jc w:val="both"/>
        <w:rPr>
          <w:rFonts w:ascii="Times New Roman" w:hAnsi="Times New Roman" w:cs="Times New Roman"/>
          <w:sz w:val="26"/>
          <w:szCs w:val="26"/>
          <w:lang w:eastAsia="ru-RU"/>
        </w:rPr>
      </w:pPr>
      <w:r w:rsidRPr="005F7C68">
        <w:rPr>
          <w:rFonts w:ascii="Times New Roman" w:hAnsi="Times New Roman" w:cs="Times New Roman"/>
          <w:sz w:val="26"/>
          <w:szCs w:val="26"/>
          <w:lang w:eastAsia="ru-RU"/>
        </w:rPr>
        <w:t>5.</w:t>
      </w:r>
      <w:r w:rsidR="00BC6D0A">
        <w:rPr>
          <w:rFonts w:ascii="Times New Roman" w:hAnsi="Times New Roman" w:cs="Times New Roman"/>
          <w:sz w:val="26"/>
          <w:szCs w:val="26"/>
          <w:lang w:eastAsia="ru-RU"/>
        </w:rPr>
        <w:t>6</w:t>
      </w:r>
      <w:r w:rsidRPr="005F7C68">
        <w:rPr>
          <w:rFonts w:ascii="Times New Roman" w:hAnsi="Times New Roman" w:cs="Times New Roman"/>
          <w:sz w:val="26"/>
          <w:szCs w:val="26"/>
          <w:lang w:eastAsia="ru-RU"/>
        </w:rPr>
        <w:t xml:space="preserve">. Секретарь </w:t>
      </w:r>
      <w:r w:rsidRPr="005F7C68">
        <w:rPr>
          <w:rFonts w:ascii="Times New Roman" w:hAnsi="Times New Roman" w:cs="Times New Roman"/>
          <w:sz w:val="26"/>
          <w:szCs w:val="26"/>
        </w:rPr>
        <w:t xml:space="preserve">Координационного совета </w:t>
      </w:r>
      <w:r w:rsidRPr="005F7C68">
        <w:rPr>
          <w:rFonts w:ascii="Times New Roman" w:hAnsi="Times New Roman" w:cs="Times New Roman"/>
          <w:sz w:val="26"/>
          <w:szCs w:val="26"/>
          <w:lang w:eastAsia="ru-RU"/>
        </w:rPr>
        <w:t xml:space="preserve">организует работу </w:t>
      </w:r>
      <w:r w:rsidRPr="005F7C68">
        <w:rPr>
          <w:rFonts w:ascii="Times New Roman" w:hAnsi="Times New Roman" w:cs="Times New Roman"/>
          <w:sz w:val="26"/>
          <w:szCs w:val="26"/>
        </w:rPr>
        <w:t>Координационного совета</w:t>
      </w:r>
      <w:r w:rsidRPr="005F7C68">
        <w:rPr>
          <w:rFonts w:ascii="Times New Roman" w:hAnsi="Times New Roman" w:cs="Times New Roman"/>
          <w:sz w:val="26"/>
          <w:szCs w:val="26"/>
          <w:lang w:eastAsia="ru-RU"/>
        </w:rPr>
        <w:t xml:space="preserve">, осуществляет подготовку заседаний </w:t>
      </w:r>
      <w:r w:rsidRPr="005F7C68">
        <w:rPr>
          <w:rFonts w:ascii="Times New Roman" w:hAnsi="Times New Roman" w:cs="Times New Roman"/>
          <w:sz w:val="26"/>
          <w:szCs w:val="26"/>
        </w:rPr>
        <w:t>Координационного совета</w:t>
      </w:r>
      <w:r w:rsidRPr="005F7C68">
        <w:rPr>
          <w:rFonts w:ascii="Times New Roman" w:hAnsi="Times New Roman" w:cs="Times New Roman"/>
          <w:sz w:val="26"/>
          <w:szCs w:val="26"/>
          <w:lang w:eastAsia="ru-RU"/>
        </w:rPr>
        <w:t xml:space="preserve">, извещает членов </w:t>
      </w:r>
      <w:r w:rsidRPr="005F7C68">
        <w:rPr>
          <w:rFonts w:ascii="Times New Roman" w:hAnsi="Times New Roman" w:cs="Times New Roman"/>
          <w:sz w:val="26"/>
          <w:szCs w:val="26"/>
        </w:rPr>
        <w:t>Координационного совета</w:t>
      </w:r>
      <w:r w:rsidRPr="005F7C68">
        <w:rPr>
          <w:rFonts w:ascii="Times New Roman" w:hAnsi="Times New Roman" w:cs="Times New Roman"/>
          <w:sz w:val="26"/>
          <w:szCs w:val="26"/>
          <w:lang w:eastAsia="ru-RU"/>
        </w:rPr>
        <w:t xml:space="preserve"> о дате заседания </w:t>
      </w:r>
      <w:r w:rsidRPr="005F7C68">
        <w:rPr>
          <w:rFonts w:ascii="Times New Roman" w:hAnsi="Times New Roman" w:cs="Times New Roman"/>
          <w:sz w:val="26"/>
          <w:szCs w:val="26"/>
        </w:rPr>
        <w:t>Координационного совета</w:t>
      </w:r>
      <w:r w:rsidRPr="005F7C68">
        <w:rPr>
          <w:rFonts w:ascii="Times New Roman" w:hAnsi="Times New Roman" w:cs="Times New Roman"/>
          <w:sz w:val="26"/>
          <w:szCs w:val="26"/>
          <w:lang w:eastAsia="ru-RU"/>
        </w:rPr>
        <w:t xml:space="preserve"> и повестке заседания </w:t>
      </w:r>
      <w:r w:rsidRPr="005F7C68">
        <w:rPr>
          <w:rFonts w:ascii="Times New Roman" w:hAnsi="Times New Roman" w:cs="Times New Roman"/>
          <w:sz w:val="26"/>
          <w:szCs w:val="26"/>
        </w:rPr>
        <w:t>Координационного совета</w:t>
      </w:r>
      <w:r w:rsidRPr="005F7C68">
        <w:rPr>
          <w:rFonts w:ascii="Times New Roman" w:hAnsi="Times New Roman" w:cs="Times New Roman"/>
          <w:sz w:val="26"/>
          <w:szCs w:val="26"/>
          <w:lang w:eastAsia="ru-RU"/>
        </w:rPr>
        <w:t xml:space="preserve">, оформляет протоколы заседаний, обеспечивает сохранность всех документов и материалов, связанных с работой </w:t>
      </w:r>
      <w:r w:rsidRPr="005F7C68">
        <w:rPr>
          <w:rFonts w:ascii="Times New Roman" w:hAnsi="Times New Roman" w:cs="Times New Roman"/>
          <w:sz w:val="26"/>
          <w:szCs w:val="26"/>
        </w:rPr>
        <w:t>Координационного совета</w:t>
      </w:r>
      <w:r w:rsidRPr="005F7C68">
        <w:rPr>
          <w:rFonts w:ascii="Times New Roman" w:hAnsi="Times New Roman" w:cs="Times New Roman"/>
          <w:sz w:val="26"/>
          <w:szCs w:val="26"/>
          <w:lang w:eastAsia="ru-RU"/>
        </w:rPr>
        <w:t>, разрабатывает проекты документов по результатам работы</w:t>
      </w:r>
      <w:r w:rsidRPr="005F7C68">
        <w:rPr>
          <w:rFonts w:ascii="Times New Roman" w:hAnsi="Times New Roman" w:cs="Times New Roman"/>
          <w:sz w:val="26"/>
          <w:szCs w:val="26"/>
        </w:rPr>
        <w:t xml:space="preserve"> Координационного совета</w:t>
      </w:r>
      <w:r w:rsidRPr="005F7C68">
        <w:rPr>
          <w:rFonts w:ascii="Times New Roman" w:hAnsi="Times New Roman" w:cs="Times New Roman"/>
          <w:sz w:val="26"/>
          <w:szCs w:val="26"/>
          <w:lang w:eastAsia="ru-RU"/>
        </w:rPr>
        <w:t xml:space="preserve">, готовит выписки из протоколов,  выполняет иные функции в связи с работой </w:t>
      </w:r>
      <w:r w:rsidRPr="005F7C68">
        <w:rPr>
          <w:rFonts w:ascii="Times New Roman" w:hAnsi="Times New Roman" w:cs="Times New Roman"/>
          <w:sz w:val="26"/>
          <w:szCs w:val="26"/>
        </w:rPr>
        <w:t>Координационного совета</w:t>
      </w:r>
      <w:r w:rsidRPr="005F7C68">
        <w:rPr>
          <w:rFonts w:ascii="Times New Roman" w:hAnsi="Times New Roman" w:cs="Times New Roman"/>
          <w:sz w:val="26"/>
          <w:szCs w:val="26"/>
          <w:lang w:eastAsia="ru-RU"/>
        </w:rPr>
        <w:t>.</w:t>
      </w:r>
    </w:p>
    <w:p w14:paraId="1E1D2191" w14:textId="0A065AE9" w:rsidR="00757506" w:rsidRPr="005F7C68" w:rsidRDefault="001D0174" w:rsidP="00757506">
      <w:pPr>
        <w:spacing w:after="0" w:line="240" w:lineRule="auto"/>
        <w:ind w:firstLine="360"/>
        <w:jc w:val="both"/>
        <w:rPr>
          <w:rFonts w:ascii="Times New Roman" w:hAnsi="Times New Roman" w:cs="Times New Roman"/>
          <w:sz w:val="26"/>
          <w:szCs w:val="26"/>
          <w:lang w:eastAsia="ru-RU"/>
        </w:rPr>
      </w:pPr>
      <w:r w:rsidRPr="005F7C68">
        <w:rPr>
          <w:rFonts w:ascii="Times New Roman" w:hAnsi="Times New Roman" w:cs="Times New Roman"/>
          <w:sz w:val="26"/>
          <w:szCs w:val="26"/>
          <w:lang w:eastAsia="ru-RU"/>
        </w:rPr>
        <w:t>5</w:t>
      </w:r>
      <w:r w:rsidR="00757506" w:rsidRPr="005F7C68">
        <w:rPr>
          <w:rFonts w:ascii="Times New Roman" w:hAnsi="Times New Roman" w:cs="Times New Roman"/>
          <w:sz w:val="26"/>
          <w:szCs w:val="26"/>
          <w:lang w:eastAsia="ru-RU"/>
        </w:rPr>
        <w:t>.</w:t>
      </w:r>
      <w:r w:rsidRPr="005F7C68">
        <w:rPr>
          <w:rFonts w:ascii="Times New Roman" w:hAnsi="Times New Roman" w:cs="Times New Roman"/>
          <w:sz w:val="26"/>
          <w:szCs w:val="26"/>
          <w:lang w:eastAsia="ru-RU"/>
        </w:rPr>
        <w:t>7</w:t>
      </w:r>
      <w:r w:rsidR="00757506" w:rsidRPr="005F7C68">
        <w:rPr>
          <w:rFonts w:ascii="Times New Roman" w:hAnsi="Times New Roman" w:cs="Times New Roman"/>
          <w:sz w:val="26"/>
          <w:szCs w:val="26"/>
          <w:lang w:eastAsia="ru-RU"/>
        </w:rPr>
        <w:t xml:space="preserve">. </w:t>
      </w:r>
      <w:r w:rsidR="00757506" w:rsidRPr="005F7C68">
        <w:rPr>
          <w:rFonts w:ascii="Times New Roman" w:hAnsi="Times New Roman" w:cs="Times New Roman"/>
          <w:sz w:val="26"/>
          <w:szCs w:val="26"/>
        </w:rPr>
        <w:t>Координационный совет</w:t>
      </w:r>
      <w:r w:rsidR="00757506" w:rsidRPr="005F7C68">
        <w:rPr>
          <w:rFonts w:ascii="Times New Roman" w:hAnsi="Times New Roman" w:cs="Times New Roman"/>
          <w:sz w:val="26"/>
          <w:szCs w:val="26"/>
          <w:lang w:eastAsia="ru-RU"/>
        </w:rPr>
        <w:t xml:space="preserve"> принимает решения простым большинством голосов присутствующих членов</w:t>
      </w:r>
      <w:r w:rsidRPr="005F7C68">
        <w:rPr>
          <w:rFonts w:ascii="Times New Roman" w:hAnsi="Times New Roman" w:cs="Times New Roman"/>
          <w:sz w:val="26"/>
          <w:szCs w:val="26"/>
        </w:rPr>
        <w:t xml:space="preserve"> Координационного совета</w:t>
      </w:r>
      <w:r w:rsidR="00757506" w:rsidRPr="005F7C68">
        <w:rPr>
          <w:rFonts w:ascii="Times New Roman" w:hAnsi="Times New Roman" w:cs="Times New Roman"/>
          <w:sz w:val="26"/>
          <w:szCs w:val="26"/>
          <w:lang w:eastAsia="ru-RU"/>
        </w:rPr>
        <w:t xml:space="preserve">. При равенстве голосов решающим является голос председательствующего на заседании </w:t>
      </w:r>
      <w:r w:rsidRPr="005F7C68">
        <w:rPr>
          <w:rFonts w:ascii="Times New Roman" w:hAnsi="Times New Roman" w:cs="Times New Roman"/>
          <w:sz w:val="26"/>
          <w:szCs w:val="26"/>
        </w:rPr>
        <w:t>Координационного совета</w:t>
      </w:r>
      <w:r w:rsidR="00757506" w:rsidRPr="005F7C68">
        <w:rPr>
          <w:rFonts w:ascii="Times New Roman" w:hAnsi="Times New Roman" w:cs="Times New Roman"/>
          <w:sz w:val="26"/>
          <w:szCs w:val="26"/>
          <w:lang w:eastAsia="ru-RU"/>
        </w:rPr>
        <w:t>.</w:t>
      </w:r>
    </w:p>
    <w:p w14:paraId="473B6DDC" w14:textId="77777777" w:rsidR="005F7C68" w:rsidRDefault="001D0174" w:rsidP="001D0174">
      <w:pPr>
        <w:spacing w:after="0" w:line="240" w:lineRule="auto"/>
        <w:ind w:firstLine="360"/>
        <w:jc w:val="both"/>
        <w:rPr>
          <w:rFonts w:ascii="Times New Roman" w:eastAsiaTheme="minorEastAsia" w:hAnsi="Times New Roman" w:cs="Times New Roman"/>
          <w:sz w:val="26"/>
          <w:szCs w:val="26"/>
          <w:lang w:eastAsia="ru-RU"/>
        </w:rPr>
      </w:pPr>
      <w:r w:rsidRPr="005F7C68">
        <w:rPr>
          <w:rFonts w:ascii="Times New Roman" w:hAnsi="Times New Roman" w:cs="Times New Roman"/>
          <w:sz w:val="26"/>
          <w:szCs w:val="26"/>
          <w:lang w:eastAsia="ru-RU"/>
        </w:rPr>
        <w:t>5</w:t>
      </w:r>
      <w:r w:rsidR="00757506" w:rsidRPr="005F7C68">
        <w:rPr>
          <w:rFonts w:ascii="Times New Roman" w:hAnsi="Times New Roman" w:cs="Times New Roman"/>
          <w:sz w:val="26"/>
          <w:szCs w:val="26"/>
          <w:lang w:eastAsia="ru-RU"/>
        </w:rPr>
        <w:t>.</w:t>
      </w:r>
      <w:r w:rsidRPr="005F7C68">
        <w:rPr>
          <w:rFonts w:ascii="Times New Roman" w:hAnsi="Times New Roman" w:cs="Times New Roman"/>
          <w:sz w:val="26"/>
          <w:szCs w:val="26"/>
          <w:lang w:eastAsia="ru-RU"/>
        </w:rPr>
        <w:t>8</w:t>
      </w:r>
      <w:r w:rsidR="00757506" w:rsidRPr="005F7C68">
        <w:rPr>
          <w:rFonts w:ascii="Times New Roman" w:hAnsi="Times New Roman" w:cs="Times New Roman"/>
          <w:sz w:val="26"/>
          <w:szCs w:val="26"/>
          <w:lang w:eastAsia="ru-RU"/>
        </w:rPr>
        <w:t xml:space="preserve">. Решение </w:t>
      </w:r>
      <w:r w:rsidRPr="005F7C68">
        <w:rPr>
          <w:rFonts w:ascii="Times New Roman" w:hAnsi="Times New Roman" w:cs="Times New Roman"/>
          <w:sz w:val="26"/>
          <w:szCs w:val="26"/>
        </w:rPr>
        <w:t>Координационного совета</w:t>
      </w:r>
      <w:r w:rsidRPr="005F7C68">
        <w:rPr>
          <w:rFonts w:ascii="Times New Roman" w:hAnsi="Times New Roman" w:cs="Times New Roman"/>
          <w:sz w:val="26"/>
          <w:szCs w:val="26"/>
          <w:lang w:eastAsia="ru-RU"/>
        </w:rPr>
        <w:t xml:space="preserve"> </w:t>
      </w:r>
      <w:r w:rsidR="00757506" w:rsidRPr="005F7C68">
        <w:rPr>
          <w:rFonts w:ascii="Times New Roman" w:hAnsi="Times New Roman" w:cs="Times New Roman"/>
          <w:sz w:val="26"/>
          <w:szCs w:val="26"/>
          <w:lang w:eastAsia="ru-RU"/>
        </w:rPr>
        <w:t xml:space="preserve">оформляется протоколом, который подписывается секретарем </w:t>
      </w:r>
      <w:r w:rsidRPr="005F7C68">
        <w:rPr>
          <w:rFonts w:ascii="Times New Roman" w:hAnsi="Times New Roman" w:cs="Times New Roman"/>
          <w:sz w:val="26"/>
          <w:szCs w:val="26"/>
        </w:rPr>
        <w:t>Координационного совета</w:t>
      </w:r>
      <w:r w:rsidRPr="005F7C68">
        <w:rPr>
          <w:rFonts w:ascii="Times New Roman" w:hAnsi="Times New Roman" w:cs="Times New Roman"/>
          <w:sz w:val="26"/>
          <w:szCs w:val="26"/>
          <w:lang w:eastAsia="ru-RU"/>
        </w:rPr>
        <w:t xml:space="preserve"> </w:t>
      </w:r>
      <w:r w:rsidR="00757506" w:rsidRPr="005F7C68">
        <w:rPr>
          <w:rFonts w:ascii="Times New Roman" w:hAnsi="Times New Roman" w:cs="Times New Roman"/>
          <w:sz w:val="26"/>
          <w:szCs w:val="26"/>
          <w:lang w:eastAsia="ru-RU"/>
        </w:rPr>
        <w:t xml:space="preserve">и председательствующим на заседании </w:t>
      </w:r>
      <w:r w:rsidRPr="005F7C68">
        <w:rPr>
          <w:rFonts w:ascii="Times New Roman" w:hAnsi="Times New Roman" w:cs="Times New Roman"/>
          <w:sz w:val="26"/>
          <w:szCs w:val="26"/>
        </w:rPr>
        <w:t>Координационного совета</w:t>
      </w:r>
      <w:r w:rsidRPr="005F7C68">
        <w:rPr>
          <w:rFonts w:ascii="Times New Roman" w:hAnsi="Times New Roman" w:cs="Times New Roman"/>
          <w:sz w:val="26"/>
          <w:szCs w:val="26"/>
          <w:lang w:eastAsia="ru-RU"/>
        </w:rPr>
        <w:t xml:space="preserve"> </w:t>
      </w:r>
      <w:r w:rsidR="00757506" w:rsidRPr="005F7C68">
        <w:rPr>
          <w:rFonts w:ascii="Times New Roman" w:hAnsi="Times New Roman" w:cs="Times New Roman"/>
          <w:sz w:val="26"/>
          <w:szCs w:val="26"/>
          <w:lang w:eastAsia="ru-RU"/>
        </w:rPr>
        <w:t xml:space="preserve">и направляется в </w:t>
      </w:r>
      <w:r w:rsidR="00757506" w:rsidRPr="005F7C68">
        <w:rPr>
          <w:rFonts w:ascii="Times New Roman" w:eastAsiaTheme="minorEastAsia" w:hAnsi="Times New Roman" w:cs="Times New Roman"/>
          <w:sz w:val="26"/>
          <w:szCs w:val="26"/>
          <w:lang w:eastAsia="ru-RU"/>
        </w:rPr>
        <w:t>течение 2 (двух) рабочих дней</w:t>
      </w:r>
      <w:r w:rsidRPr="005F7C68">
        <w:rPr>
          <w:rFonts w:ascii="Times New Roman" w:eastAsiaTheme="minorEastAsia" w:hAnsi="Times New Roman" w:cs="Times New Roman"/>
          <w:sz w:val="26"/>
          <w:szCs w:val="26"/>
          <w:lang w:eastAsia="ru-RU"/>
        </w:rPr>
        <w:t xml:space="preserve"> лицам, участвующим в заседании</w:t>
      </w:r>
      <w:r w:rsidRPr="005F7C68">
        <w:rPr>
          <w:rFonts w:ascii="Times New Roman" w:hAnsi="Times New Roman" w:cs="Times New Roman"/>
          <w:sz w:val="26"/>
          <w:szCs w:val="26"/>
        </w:rPr>
        <w:t xml:space="preserve"> Координационного совета или для принятия решения</w:t>
      </w:r>
      <w:r w:rsidRPr="005F7C68">
        <w:rPr>
          <w:rFonts w:ascii="Times New Roman" w:eastAsiaTheme="minorEastAsia" w:hAnsi="Times New Roman" w:cs="Times New Roman"/>
          <w:sz w:val="26"/>
          <w:szCs w:val="26"/>
          <w:lang w:eastAsia="ru-RU"/>
        </w:rPr>
        <w:t>.</w:t>
      </w:r>
    </w:p>
    <w:p w14:paraId="33F535FF" w14:textId="29FAD452" w:rsidR="00757506" w:rsidRPr="005F7C68" w:rsidRDefault="005F7C68" w:rsidP="001D0174">
      <w:pPr>
        <w:spacing w:after="0" w:line="240" w:lineRule="auto"/>
        <w:ind w:firstLine="360"/>
        <w:jc w:val="both"/>
        <w:rPr>
          <w:rFonts w:ascii="Times New Roman" w:hAnsi="Times New Roman" w:cs="Times New Roman"/>
          <w:sz w:val="26"/>
          <w:szCs w:val="26"/>
          <w:lang w:eastAsia="ru-RU"/>
        </w:rPr>
      </w:pPr>
      <w:r>
        <w:rPr>
          <w:rFonts w:ascii="Times New Roman" w:eastAsiaTheme="minorEastAsia" w:hAnsi="Times New Roman" w:cs="Times New Roman"/>
          <w:sz w:val="26"/>
          <w:szCs w:val="26"/>
          <w:lang w:eastAsia="ru-RU"/>
        </w:rPr>
        <w:t>5.9. Обеспечение деятельности</w:t>
      </w:r>
      <w:r w:rsidR="00757506" w:rsidRPr="005F7C68">
        <w:rPr>
          <w:rFonts w:ascii="Times New Roman" w:hAnsi="Times New Roman" w:cs="Times New Roman"/>
          <w:sz w:val="26"/>
          <w:szCs w:val="26"/>
          <w:lang w:eastAsia="ru-RU"/>
        </w:rPr>
        <w:t xml:space="preserve"> </w:t>
      </w:r>
      <w:r w:rsidR="00F71D93" w:rsidRPr="005F7C68">
        <w:rPr>
          <w:rFonts w:ascii="Times New Roman" w:hAnsi="Times New Roman" w:cs="Times New Roman"/>
          <w:sz w:val="26"/>
          <w:szCs w:val="26"/>
        </w:rPr>
        <w:t>Координационного совета</w:t>
      </w:r>
      <w:r w:rsidR="00F71D93">
        <w:rPr>
          <w:rFonts w:ascii="Times New Roman" w:hAnsi="Times New Roman" w:cs="Times New Roman"/>
          <w:sz w:val="26"/>
          <w:szCs w:val="26"/>
        </w:rPr>
        <w:t xml:space="preserve"> осуществляется администрацией городского округа Кашира.</w:t>
      </w:r>
    </w:p>
    <w:p w14:paraId="61253813" w14:textId="77777777" w:rsidR="00757506" w:rsidRPr="005F7C68" w:rsidRDefault="00757506" w:rsidP="00757506">
      <w:pPr>
        <w:spacing w:after="0" w:line="240" w:lineRule="auto"/>
        <w:jc w:val="both"/>
        <w:rPr>
          <w:rFonts w:ascii="Times New Roman" w:hAnsi="Times New Roman" w:cs="Times New Roman"/>
          <w:sz w:val="26"/>
          <w:szCs w:val="26"/>
          <w:lang w:eastAsia="ru-RU"/>
        </w:rPr>
      </w:pPr>
      <w:r w:rsidRPr="005F7C68">
        <w:rPr>
          <w:rFonts w:ascii="Times New Roman" w:hAnsi="Times New Roman" w:cs="Times New Roman"/>
          <w:sz w:val="26"/>
          <w:szCs w:val="26"/>
        </w:rPr>
        <w:t xml:space="preserve"> </w:t>
      </w:r>
    </w:p>
    <w:p w14:paraId="6BE512D5" w14:textId="16B02083" w:rsidR="00757506" w:rsidRPr="005F7C68" w:rsidRDefault="00757506" w:rsidP="00757506">
      <w:pPr>
        <w:spacing w:after="0" w:line="240" w:lineRule="auto"/>
        <w:ind w:firstLine="360"/>
        <w:jc w:val="center"/>
        <w:rPr>
          <w:rFonts w:ascii="Times New Roman" w:hAnsi="Times New Roman" w:cs="Times New Roman"/>
          <w:sz w:val="26"/>
          <w:szCs w:val="26"/>
          <w:lang w:eastAsia="ru-RU"/>
        </w:rPr>
      </w:pPr>
      <w:r w:rsidRPr="005F7C68">
        <w:rPr>
          <w:rFonts w:ascii="Times New Roman" w:hAnsi="Times New Roman" w:cs="Times New Roman"/>
          <w:sz w:val="26"/>
          <w:szCs w:val="26"/>
          <w:lang w:eastAsia="ru-RU"/>
        </w:rPr>
        <w:t xml:space="preserve">6. Ответственность членов </w:t>
      </w:r>
      <w:r w:rsidRPr="005F7C68">
        <w:rPr>
          <w:rFonts w:ascii="Times New Roman" w:hAnsi="Times New Roman" w:cs="Times New Roman"/>
          <w:sz w:val="26"/>
          <w:szCs w:val="26"/>
        </w:rPr>
        <w:t>Координационного совета</w:t>
      </w:r>
      <w:r w:rsidRPr="005F7C68">
        <w:rPr>
          <w:rFonts w:ascii="Times New Roman" w:hAnsi="Times New Roman" w:cs="Times New Roman"/>
          <w:sz w:val="26"/>
          <w:szCs w:val="26"/>
          <w:lang w:eastAsia="ru-RU"/>
        </w:rPr>
        <w:t xml:space="preserve">, обжалование решений </w:t>
      </w:r>
      <w:r w:rsidRPr="005F7C68">
        <w:rPr>
          <w:rFonts w:ascii="Times New Roman" w:hAnsi="Times New Roman" w:cs="Times New Roman"/>
          <w:sz w:val="26"/>
          <w:szCs w:val="26"/>
        </w:rPr>
        <w:t>Координационного совета</w:t>
      </w:r>
      <w:r w:rsidRPr="005F7C68">
        <w:rPr>
          <w:rFonts w:ascii="Times New Roman" w:hAnsi="Times New Roman" w:cs="Times New Roman"/>
          <w:sz w:val="26"/>
          <w:szCs w:val="26"/>
          <w:lang w:eastAsia="ru-RU"/>
        </w:rPr>
        <w:t>.</w:t>
      </w:r>
    </w:p>
    <w:p w14:paraId="4E105EBA" w14:textId="77777777" w:rsidR="00757506" w:rsidRPr="005F7C68" w:rsidRDefault="00757506" w:rsidP="00757506">
      <w:pPr>
        <w:spacing w:after="0" w:line="240" w:lineRule="auto"/>
        <w:ind w:firstLine="360"/>
        <w:jc w:val="both"/>
        <w:rPr>
          <w:rFonts w:ascii="Times New Roman" w:hAnsi="Times New Roman" w:cs="Times New Roman"/>
          <w:sz w:val="26"/>
          <w:szCs w:val="26"/>
          <w:lang w:eastAsia="ru-RU"/>
        </w:rPr>
      </w:pPr>
    </w:p>
    <w:p w14:paraId="650EEE65" w14:textId="5A27C003" w:rsidR="00757506" w:rsidRPr="005F7C68" w:rsidRDefault="001D0174" w:rsidP="00757506">
      <w:pPr>
        <w:spacing w:after="0" w:line="240" w:lineRule="auto"/>
        <w:ind w:firstLine="360"/>
        <w:jc w:val="both"/>
        <w:rPr>
          <w:rFonts w:ascii="Times New Roman" w:hAnsi="Times New Roman" w:cs="Times New Roman"/>
          <w:sz w:val="26"/>
          <w:szCs w:val="26"/>
          <w:lang w:eastAsia="ru-RU"/>
        </w:rPr>
      </w:pPr>
      <w:r w:rsidRPr="005F7C68">
        <w:rPr>
          <w:rFonts w:ascii="Times New Roman" w:hAnsi="Times New Roman" w:cs="Times New Roman"/>
          <w:sz w:val="26"/>
          <w:szCs w:val="26"/>
          <w:lang w:eastAsia="ru-RU"/>
        </w:rPr>
        <w:t>6</w:t>
      </w:r>
      <w:r w:rsidR="00757506" w:rsidRPr="005F7C68">
        <w:rPr>
          <w:rFonts w:ascii="Times New Roman" w:hAnsi="Times New Roman" w:cs="Times New Roman"/>
          <w:sz w:val="26"/>
          <w:szCs w:val="26"/>
          <w:lang w:eastAsia="ru-RU"/>
        </w:rPr>
        <w:t xml:space="preserve">.1. Члены </w:t>
      </w:r>
      <w:r w:rsidR="00757506" w:rsidRPr="005F7C68">
        <w:rPr>
          <w:rFonts w:ascii="Times New Roman" w:hAnsi="Times New Roman" w:cs="Times New Roman"/>
          <w:sz w:val="26"/>
          <w:szCs w:val="26"/>
        </w:rPr>
        <w:t xml:space="preserve">Координационного совета </w:t>
      </w:r>
      <w:r w:rsidR="00757506" w:rsidRPr="005F7C68">
        <w:rPr>
          <w:rFonts w:ascii="Times New Roman" w:hAnsi="Times New Roman" w:cs="Times New Roman"/>
          <w:sz w:val="26"/>
          <w:szCs w:val="26"/>
          <w:lang w:eastAsia="ru-RU"/>
        </w:rPr>
        <w:t>несут ответственность в соответствии                                               с законодательством Российской Федерации.</w:t>
      </w:r>
    </w:p>
    <w:p w14:paraId="08DC76F4" w14:textId="4EF46213" w:rsidR="00757506" w:rsidRPr="005F7C68" w:rsidRDefault="001D0174" w:rsidP="00757506">
      <w:pPr>
        <w:spacing w:after="0" w:line="240" w:lineRule="auto"/>
        <w:ind w:firstLine="360"/>
        <w:jc w:val="both"/>
        <w:rPr>
          <w:rFonts w:ascii="Times New Roman" w:hAnsi="Times New Roman" w:cs="Times New Roman"/>
          <w:sz w:val="26"/>
          <w:szCs w:val="26"/>
          <w:lang w:eastAsia="ru-RU"/>
        </w:rPr>
      </w:pPr>
      <w:r w:rsidRPr="005F7C68">
        <w:rPr>
          <w:rFonts w:ascii="Times New Roman" w:hAnsi="Times New Roman" w:cs="Times New Roman"/>
          <w:sz w:val="26"/>
          <w:szCs w:val="26"/>
          <w:lang w:eastAsia="ru-RU"/>
        </w:rPr>
        <w:lastRenderedPageBreak/>
        <w:t>6</w:t>
      </w:r>
      <w:r w:rsidR="00757506" w:rsidRPr="005F7C68">
        <w:rPr>
          <w:rFonts w:ascii="Times New Roman" w:hAnsi="Times New Roman" w:cs="Times New Roman"/>
          <w:sz w:val="26"/>
          <w:szCs w:val="26"/>
          <w:lang w:eastAsia="ru-RU"/>
        </w:rPr>
        <w:t xml:space="preserve">.2. Решение </w:t>
      </w:r>
      <w:r w:rsidR="00757506" w:rsidRPr="005F7C68">
        <w:rPr>
          <w:rFonts w:ascii="Times New Roman" w:hAnsi="Times New Roman" w:cs="Times New Roman"/>
          <w:sz w:val="26"/>
          <w:szCs w:val="26"/>
        </w:rPr>
        <w:t>Координационного совета</w:t>
      </w:r>
      <w:r w:rsidR="00757506" w:rsidRPr="005F7C68">
        <w:rPr>
          <w:rFonts w:ascii="Times New Roman" w:hAnsi="Times New Roman" w:cs="Times New Roman"/>
          <w:sz w:val="26"/>
          <w:szCs w:val="26"/>
          <w:lang w:eastAsia="ru-RU"/>
        </w:rPr>
        <w:t>, принятое в нарушение требований действующего законодательства, может быть обжаловано в порядке, установленном законодательством Российской Федерации.</w:t>
      </w:r>
    </w:p>
    <w:p w14:paraId="2D4C0B9B" w14:textId="77777777" w:rsidR="00F933D5" w:rsidRPr="005F7C68" w:rsidRDefault="00F933D5" w:rsidP="00F933D5">
      <w:pPr>
        <w:spacing w:after="0" w:line="240" w:lineRule="auto"/>
        <w:ind w:firstLine="360"/>
        <w:jc w:val="both"/>
        <w:rPr>
          <w:rFonts w:ascii="Times New Roman" w:hAnsi="Times New Roman" w:cs="Times New Roman"/>
          <w:sz w:val="28"/>
          <w:szCs w:val="28"/>
          <w:lang w:eastAsia="ru-RU"/>
        </w:rPr>
      </w:pPr>
    </w:p>
    <w:p w14:paraId="4C57A341" w14:textId="77777777" w:rsidR="00117B1E" w:rsidRPr="005F7C68" w:rsidRDefault="00117B1E" w:rsidP="00117B1E">
      <w:pPr>
        <w:spacing w:after="0" w:line="240" w:lineRule="auto"/>
        <w:jc w:val="both"/>
        <w:rPr>
          <w:rFonts w:ascii="Times New Roman" w:hAnsi="Times New Roman" w:cs="Times New Roman"/>
          <w:sz w:val="26"/>
          <w:szCs w:val="26"/>
        </w:rPr>
      </w:pPr>
    </w:p>
    <w:p w14:paraId="111EE492" w14:textId="77777777" w:rsidR="00117B1E" w:rsidRPr="005F7C68" w:rsidRDefault="00117B1E" w:rsidP="00117B1E">
      <w:pPr>
        <w:spacing w:after="0" w:line="240" w:lineRule="auto"/>
        <w:jc w:val="both"/>
        <w:rPr>
          <w:rFonts w:ascii="Times New Roman" w:hAnsi="Times New Roman" w:cs="Times New Roman"/>
          <w:i/>
          <w:iCs/>
          <w:sz w:val="26"/>
          <w:szCs w:val="26"/>
        </w:rPr>
      </w:pPr>
    </w:p>
    <w:p w14:paraId="5B357D93" w14:textId="77777777" w:rsidR="00195E49" w:rsidRDefault="00195E49" w:rsidP="00195E49"/>
    <w:p w14:paraId="04F3B5B8" w14:textId="77777777" w:rsidR="00195E49" w:rsidRDefault="00195E49" w:rsidP="00195E49"/>
    <w:p w14:paraId="50322E47" w14:textId="77777777" w:rsidR="00195E49" w:rsidRDefault="00195E49" w:rsidP="00195E49"/>
    <w:p w14:paraId="3AED671C" w14:textId="77777777" w:rsidR="00F1352D" w:rsidRDefault="00F1352D" w:rsidP="00195E49"/>
    <w:p w14:paraId="58E7F1BD" w14:textId="77777777" w:rsidR="00F1352D" w:rsidRDefault="00F1352D" w:rsidP="00195E49"/>
    <w:p w14:paraId="6F305A79" w14:textId="77777777" w:rsidR="00F1352D" w:rsidRDefault="00F1352D" w:rsidP="00195E49"/>
    <w:p w14:paraId="365902CA" w14:textId="77777777" w:rsidR="00F1352D" w:rsidRDefault="00F1352D" w:rsidP="00195E49"/>
    <w:p w14:paraId="3D3DF957" w14:textId="77777777" w:rsidR="00F1352D" w:rsidRDefault="00F1352D" w:rsidP="00195E49"/>
    <w:p w14:paraId="69C0330E" w14:textId="77777777" w:rsidR="00F1352D" w:rsidRDefault="00F1352D" w:rsidP="00195E49"/>
    <w:p w14:paraId="27D628B0" w14:textId="77777777" w:rsidR="00F1352D" w:rsidRDefault="00F1352D" w:rsidP="00195E49"/>
    <w:p w14:paraId="005ADCD9" w14:textId="77777777" w:rsidR="00F1352D" w:rsidRDefault="00F1352D" w:rsidP="00195E49"/>
    <w:p w14:paraId="2F036E9C" w14:textId="77777777" w:rsidR="00F1352D" w:rsidRDefault="00F1352D" w:rsidP="00195E49"/>
    <w:p w14:paraId="58FB63B9" w14:textId="77777777" w:rsidR="00F1352D" w:rsidRDefault="00F1352D" w:rsidP="00195E49"/>
    <w:p w14:paraId="50CDE343" w14:textId="77777777" w:rsidR="00F1352D" w:rsidRDefault="00F1352D" w:rsidP="00195E49"/>
    <w:p w14:paraId="2B5A78C4" w14:textId="77777777" w:rsidR="00F1352D" w:rsidRDefault="00F1352D" w:rsidP="00195E49"/>
    <w:p w14:paraId="1A110975" w14:textId="77777777" w:rsidR="00F1352D" w:rsidRDefault="00F1352D" w:rsidP="00195E49"/>
    <w:p w14:paraId="33BE5150" w14:textId="77777777" w:rsidR="00F1352D" w:rsidRDefault="00F1352D" w:rsidP="00195E49"/>
    <w:p w14:paraId="345EE4A7" w14:textId="77777777" w:rsidR="00F1352D" w:rsidRDefault="00F1352D" w:rsidP="00195E49"/>
    <w:p w14:paraId="5C62BA27" w14:textId="77777777" w:rsidR="00F1352D" w:rsidRDefault="00F1352D" w:rsidP="00195E49"/>
    <w:p w14:paraId="6B926174" w14:textId="77777777" w:rsidR="00F1352D" w:rsidRDefault="00F1352D" w:rsidP="00195E49"/>
    <w:p w14:paraId="5DBF2A33" w14:textId="77777777" w:rsidR="00F1352D" w:rsidRDefault="00F1352D" w:rsidP="00195E49"/>
    <w:p w14:paraId="47429863" w14:textId="77777777" w:rsidR="00F1352D" w:rsidRDefault="00F1352D" w:rsidP="00F1352D">
      <w:pPr>
        <w:spacing w:after="0" w:line="240" w:lineRule="auto"/>
        <w:rPr>
          <w:rFonts w:ascii="Times New Roman" w:hAnsi="Times New Roman" w:cs="Times New Roman"/>
        </w:rPr>
      </w:pPr>
    </w:p>
    <w:p w14:paraId="45334D71" w14:textId="77777777" w:rsidR="00F1352D" w:rsidRPr="006F1F5F" w:rsidRDefault="00F1352D" w:rsidP="00195E49"/>
    <w:sectPr w:rsidR="00F1352D" w:rsidRPr="006F1F5F" w:rsidSect="005552E3">
      <w:pgSz w:w="11906" w:h="16838"/>
      <w:pgMar w:top="1440" w:right="567" w:bottom="567"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A36E3"/>
    <w:multiLevelType w:val="multilevel"/>
    <w:tmpl w:val="7578E9AA"/>
    <w:lvl w:ilvl="0">
      <w:start w:val="5"/>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374E6934"/>
    <w:multiLevelType w:val="hybridMultilevel"/>
    <w:tmpl w:val="709C6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F85FB1"/>
    <w:multiLevelType w:val="hybridMultilevel"/>
    <w:tmpl w:val="B6F6B2B4"/>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15:restartNumberingAfterBreak="0">
    <w:nsid w:val="75C557CA"/>
    <w:multiLevelType w:val="multilevel"/>
    <w:tmpl w:val="2C0AF9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8119815">
    <w:abstractNumId w:val="1"/>
  </w:num>
  <w:num w:numId="2" w16cid:durableId="737364408">
    <w:abstractNumId w:val="2"/>
  </w:num>
  <w:num w:numId="3" w16cid:durableId="106581828">
    <w:abstractNumId w:val="3"/>
  </w:num>
  <w:num w:numId="4" w16cid:durableId="110411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95"/>
    <w:rsid w:val="00013F11"/>
    <w:rsid w:val="000503CE"/>
    <w:rsid w:val="0006348F"/>
    <w:rsid w:val="00071C58"/>
    <w:rsid w:val="00072BDF"/>
    <w:rsid w:val="000804BA"/>
    <w:rsid w:val="000A0BA8"/>
    <w:rsid w:val="000C28DC"/>
    <w:rsid w:val="000C4DCF"/>
    <w:rsid w:val="000D27AB"/>
    <w:rsid w:val="000E3082"/>
    <w:rsid w:val="00117B1E"/>
    <w:rsid w:val="0015118D"/>
    <w:rsid w:val="001555F4"/>
    <w:rsid w:val="00155D97"/>
    <w:rsid w:val="0016074D"/>
    <w:rsid w:val="00195E49"/>
    <w:rsid w:val="0019691E"/>
    <w:rsid w:val="00196ECE"/>
    <w:rsid w:val="001A1D3A"/>
    <w:rsid w:val="001A4CCD"/>
    <w:rsid w:val="001B1FCC"/>
    <w:rsid w:val="001B765D"/>
    <w:rsid w:val="001C2A01"/>
    <w:rsid w:val="001C33AE"/>
    <w:rsid w:val="001D0174"/>
    <w:rsid w:val="001D49BC"/>
    <w:rsid w:val="001E3F7F"/>
    <w:rsid w:val="001E5D74"/>
    <w:rsid w:val="00204BB8"/>
    <w:rsid w:val="00214AF8"/>
    <w:rsid w:val="00224697"/>
    <w:rsid w:val="0022622B"/>
    <w:rsid w:val="002431A4"/>
    <w:rsid w:val="0025412B"/>
    <w:rsid w:val="0026697B"/>
    <w:rsid w:val="00275DF2"/>
    <w:rsid w:val="00282200"/>
    <w:rsid w:val="002B2F8C"/>
    <w:rsid w:val="002B41B0"/>
    <w:rsid w:val="00302B80"/>
    <w:rsid w:val="00315087"/>
    <w:rsid w:val="00374A3C"/>
    <w:rsid w:val="00384845"/>
    <w:rsid w:val="003E4911"/>
    <w:rsid w:val="003E60F1"/>
    <w:rsid w:val="00493DB0"/>
    <w:rsid w:val="004A5499"/>
    <w:rsid w:val="004C4C45"/>
    <w:rsid w:val="004C6B2A"/>
    <w:rsid w:val="00510C2E"/>
    <w:rsid w:val="005122ED"/>
    <w:rsid w:val="00525D64"/>
    <w:rsid w:val="00530795"/>
    <w:rsid w:val="005441A8"/>
    <w:rsid w:val="005552E3"/>
    <w:rsid w:val="0056685A"/>
    <w:rsid w:val="005765D4"/>
    <w:rsid w:val="00580990"/>
    <w:rsid w:val="005A70A2"/>
    <w:rsid w:val="005B3E36"/>
    <w:rsid w:val="005B6E02"/>
    <w:rsid w:val="005D5EB3"/>
    <w:rsid w:val="005F7C68"/>
    <w:rsid w:val="006017A8"/>
    <w:rsid w:val="006019F1"/>
    <w:rsid w:val="006355BD"/>
    <w:rsid w:val="006405C2"/>
    <w:rsid w:val="0064601C"/>
    <w:rsid w:val="00667F7E"/>
    <w:rsid w:val="00673B7F"/>
    <w:rsid w:val="00690E76"/>
    <w:rsid w:val="006C4695"/>
    <w:rsid w:val="006C71A1"/>
    <w:rsid w:val="006D4417"/>
    <w:rsid w:val="006E179E"/>
    <w:rsid w:val="00713A7A"/>
    <w:rsid w:val="007322C5"/>
    <w:rsid w:val="00746F93"/>
    <w:rsid w:val="00757506"/>
    <w:rsid w:val="00762786"/>
    <w:rsid w:val="00773C3E"/>
    <w:rsid w:val="007B6A0F"/>
    <w:rsid w:val="00844356"/>
    <w:rsid w:val="00860097"/>
    <w:rsid w:val="00863C39"/>
    <w:rsid w:val="008D65C6"/>
    <w:rsid w:val="00933197"/>
    <w:rsid w:val="009500E7"/>
    <w:rsid w:val="00957AE4"/>
    <w:rsid w:val="00974487"/>
    <w:rsid w:val="009909A9"/>
    <w:rsid w:val="009C120A"/>
    <w:rsid w:val="009F0E3B"/>
    <w:rsid w:val="009F22D7"/>
    <w:rsid w:val="00A40070"/>
    <w:rsid w:val="00AB789A"/>
    <w:rsid w:val="00AE253C"/>
    <w:rsid w:val="00B67149"/>
    <w:rsid w:val="00BA352F"/>
    <w:rsid w:val="00BA717D"/>
    <w:rsid w:val="00BC3F52"/>
    <w:rsid w:val="00BC6D0A"/>
    <w:rsid w:val="00C602C0"/>
    <w:rsid w:val="00C774B2"/>
    <w:rsid w:val="00C95524"/>
    <w:rsid w:val="00CC371C"/>
    <w:rsid w:val="00CF4027"/>
    <w:rsid w:val="00D170D8"/>
    <w:rsid w:val="00D41699"/>
    <w:rsid w:val="00D50731"/>
    <w:rsid w:val="00D53CBF"/>
    <w:rsid w:val="00D72AB3"/>
    <w:rsid w:val="00D95B04"/>
    <w:rsid w:val="00DA313D"/>
    <w:rsid w:val="00DA4F02"/>
    <w:rsid w:val="00DC542A"/>
    <w:rsid w:val="00DD709D"/>
    <w:rsid w:val="00DE0DFC"/>
    <w:rsid w:val="00DE4360"/>
    <w:rsid w:val="00E03E21"/>
    <w:rsid w:val="00EB62C0"/>
    <w:rsid w:val="00EB70C6"/>
    <w:rsid w:val="00F1352D"/>
    <w:rsid w:val="00F63008"/>
    <w:rsid w:val="00F649D7"/>
    <w:rsid w:val="00F65974"/>
    <w:rsid w:val="00F71D93"/>
    <w:rsid w:val="00F90E34"/>
    <w:rsid w:val="00F93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C58B"/>
  <w15:chartTrackingRefBased/>
  <w15:docId w15:val="{DB3230FF-BD9A-4915-9833-57D32DF9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530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30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3079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3079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3079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307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307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07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307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079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3079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3079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3079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3079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3079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0795"/>
    <w:rPr>
      <w:rFonts w:eastAsiaTheme="majorEastAsia" w:cstheme="majorBidi"/>
      <w:color w:val="595959" w:themeColor="text1" w:themeTint="A6"/>
    </w:rPr>
  </w:style>
  <w:style w:type="character" w:customStyle="1" w:styleId="80">
    <w:name w:val="Заголовок 8 Знак"/>
    <w:basedOn w:val="a0"/>
    <w:link w:val="8"/>
    <w:uiPriority w:val="9"/>
    <w:semiHidden/>
    <w:rsid w:val="0053079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0795"/>
    <w:rPr>
      <w:rFonts w:eastAsiaTheme="majorEastAsia" w:cstheme="majorBidi"/>
      <w:color w:val="272727" w:themeColor="text1" w:themeTint="D8"/>
    </w:rPr>
  </w:style>
  <w:style w:type="paragraph" w:styleId="a3">
    <w:name w:val="Title"/>
    <w:basedOn w:val="a"/>
    <w:next w:val="a"/>
    <w:link w:val="a4"/>
    <w:uiPriority w:val="10"/>
    <w:qFormat/>
    <w:rsid w:val="00530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307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79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307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30795"/>
    <w:pPr>
      <w:spacing w:before="160"/>
      <w:jc w:val="center"/>
    </w:pPr>
    <w:rPr>
      <w:i/>
      <w:iCs/>
      <w:color w:val="404040" w:themeColor="text1" w:themeTint="BF"/>
    </w:rPr>
  </w:style>
  <w:style w:type="character" w:customStyle="1" w:styleId="22">
    <w:name w:val="Цитата 2 Знак"/>
    <w:basedOn w:val="a0"/>
    <w:link w:val="21"/>
    <w:uiPriority w:val="29"/>
    <w:rsid w:val="00530795"/>
    <w:rPr>
      <w:i/>
      <w:iCs/>
      <w:color w:val="404040" w:themeColor="text1" w:themeTint="BF"/>
    </w:rPr>
  </w:style>
  <w:style w:type="paragraph" w:styleId="a7">
    <w:name w:val="List Paragraph"/>
    <w:basedOn w:val="a"/>
    <w:uiPriority w:val="34"/>
    <w:qFormat/>
    <w:rsid w:val="00530795"/>
    <w:pPr>
      <w:ind w:left="720"/>
      <w:contextualSpacing/>
    </w:pPr>
  </w:style>
  <w:style w:type="character" w:styleId="a8">
    <w:name w:val="Intense Emphasis"/>
    <w:basedOn w:val="a0"/>
    <w:uiPriority w:val="21"/>
    <w:qFormat/>
    <w:rsid w:val="00530795"/>
    <w:rPr>
      <w:i/>
      <w:iCs/>
      <w:color w:val="2F5496" w:themeColor="accent1" w:themeShade="BF"/>
    </w:rPr>
  </w:style>
  <w:style w:type="paragraph" w:styleId="a9">
    <w:name w:val="Intense Quote"/>
    <w:basedOn w:val="a"/>
    <w:next w:val="a"/>
    <w:link w:val="aa"/>
    <w:uiPriority w:val="30"/>
    <w:qFormat/>
    <w:rsid w:val="00530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30795"/>
    <w:rPr>
      <w:i/>
      <w:iCs/>
      <w:color w:val="2F5496" w:themeColor="accent1" w:themeShade="BF"/>
    </w:rPr>
  </w:style>
  <w:style w:type="character" w:styleId="ab">
    <w:name w:val="Intense Reference"/>
    <w:basedOn w:val="a0"/>
    <w:uiPriority w:val="32"/>
    <w:qFormat/>
    <w:rsid w:val="00530795"/>
    <w:rPr>
      <w:b/>
      <w:bCs/>
      <w:smallCaps/>
      <w:color w:val="2F5496" w:themeColor="accent1" w:themeShade="BF"/>
      <w:spacing w:val="5"/>
    </w:rPr>
  </w:style>
  <w:style w:type="character" w:styleId="ac">
    <w:name w:val="Hyperlink"/>
    <w:basedOn w:val="a0"/>
    <w:uiPriority w:val="99"/>
    <w:unhideWhenUsed/>
    <w:rsid w:val="00EB70C6"/>
    <w:rPr>
      <w:color w:val="0563C1" w:themeColor="hyperlink"/>
      <w:u w:val="single"/>
    </w:rPr>
  </w:style>
  <w:style w:type="character" w:styleId="ad">
    <w:name w:val="Unresolved Mention"/>
    <w:basedOn w:val="a0"/>
    <w:uiPriority w:val="99"/>
    <w:semiHidden/>
    <w:unhideWhenUsed/>
    <w:rsid w:val="00EB70C6"/>
    <w:rPr>
      <w:color w:val="605E5C"/>
      <w:shd w:val="clear" w:color="auto" w:fill="E1DFDD"/>
    </w:rPr>
  </w:style>
  <w:style w:type="paragraph" w:customStyle="1" w:styleId="ConsPlusNormal">
    <w:name w:val="ConsPlusNormal"/>
    <w:rsid w:val="00F63008"/>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styleId="ae">
    <w:name w:val="Normal (Web)"/>
    <w:basedOn w:val="a"/>
    <w:uiPriority w:val="99"/>
    <w:unhideWhenUsed/>
    <w:rsid w:val="00F6300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ConsPlusTitle">
    <w:name w:val="ConsPlusTitle"/>
    <w:rsid w:val="005F7C68"/>
    <w:pPr>
      <w:widowControl w:val="0"/>
      <w:autoSpaceDE w:val="0"/>
      <w:autoSpaceDN w:val="0"/>
      <w:adjustRightInd w:val="0"/>
      <w:spacing w:after="0" w:line="240" w:lineRule="auto"/>
    </w:pPr>
    <w:rPr>
      <w:rFonts w:ascii="Arial" w:eastAsia="Times New Roman" w:hAnsi="Arial" w:cs="Arial"/>
      <w:b/>
      <w:bCs/>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0045">
      <w:bodyDiv w:val="1"/>
      <w:marLeft w:val="0"/>
      <w:marRight w:val="0"/>
      <w:marTop w:val="0"/>
      <w:marBottom w:val="0"/>
      <w:divBdr>
        <w:top w:val="none" w:sz="0" w:space="0" w:color="auto"/>
        <w:left w:val="none" w:sz="0" w:space="0" w:color="auto"/>
        <w:bottom w:val="none" w:sz="0" w:space="0" w:color="auto"/>
        <w:right w:val="none" w:sz="0" w:space="0" w:color="auto"/>
      </w:divBdr>
    </w:div>
    <w:div w:id="334890563">
      <w:bodyDiv w:val="1"/>
      <w:marLeft w:val="0"/>
      <w:marRight w:val="0"/>
      <w:marTop w:val="0"/>
      <w:marBottom w:val="0"/>
      <w:divBdr>
        <w:top w:val="none" w:sz="0" w:space="0" w:color="auto"/>
        <w:left w:val="none" w:sz="0" w:space="0" w:color="auto"/>
        <w:bottom w:val="none" w:sz="0" w:space="0" w:color="auto"/>
        <w:right w:val="none" w:sz="0" w:space="0" w:color="auto"/>
      </w:divBdr>
    </w:div>
    <w:div w:id="1434788197">
      <w:bodyDiv w:val="1"/>
      <w:marLeft w:val="0"/>
      <w:marRight w:val="0"/>
      <w:marTop w:val="0"/>
      <w:marBottom w:val="0"/>
      <w:divBdr>
        <w:top w:val="none" w:sz="0" w:space="0" w:color="auto"/>
        <w:left w:val="none" w:sz="0" w:space="0" w:color="auto"/>
        <w:bottom w:val="none" w:sz="0" w:space="0" w:color="auto"/>
        <w:right w:val="none" w:sz="0" w:space="0" w:color="auto"/>
      </w:divBdr>
    </w:div>
    <w:div w:id="1729380583">
      <w:bodyDiv w:val="1"/>
      <w:marLeft w:val="0"/>
      <w:marRight w:val="0"/>
      <w:marTop w:val="0"/>
      <w:marBottom w:val="0"/>
      <w:divBdr>
        <w:top w:val="none" w:sz="0" w:space="0" w:color="auto"/>
        <w:left w:val="none" w:sz="0" w:space="0" w:color="auto"/>
        <w:bottom w:val="none" w:sz="0" w:space="0" w:color="auto"/>
        <w:right w:val="none" w:sz="0" w:space="0" w:color="auto"/>
      </w:divBdr>
    </w:div>
    <w:div w:id="1738358896">
      <w:bodyDiv w:val="1"/>
      <w:marLeft w:val="0"/>
      <w:marRight w:val="0"/>
      <w:marTop w:val="0"/>
      <w:marBottom w:val="0"/>
      <w:divBdr>
        <w:top w:val="none" w:sz="0" w:space="0" w:color="auto"/>
        <w:left w:val="none" w:sz="0" w:space="0" w:color="auto"/>
        <w:bottom w:val="none" w:sz="0" w:space="0" w:color="auto"/>
        <w:right w:val="none" w:sz="0" w:space="0" w:color="auto"/>
      </w:divBdr>
      <w:divsChild>
        <w:div w:id="313801006">
          <w:marLeft w:val="0"/>
          <w:marRight w:val="0"/>
          <w:marTop w:val="0"/>
          <w:marBottom w:val="0"/>
          <w:divBdr>
            <w:top w:val="none" w:sz="0" w:space="0" w:color="auto"/>
            <w:left w:val="none" w:sz="0" w:space="0" w:color="auto"/>
            <w:bottom w:val="none" w:sz="0" w:space="0" w:color="auto"/>
            <w:right w:val="none" w:sz="0" w:space="0" w:color="auto"/>
          </w:divBdr>
          <w:divsChild>
            <w:div w:id="661540616">
              <w:marLeft w:val="0"/>
              <w:marRight w:val="0"/>
              <w:marTop w:val="0"/>
              <w:marBottom w:val="0"/>
              <w:divBdr>
                <w:top w:val="none" w:sz="0" w:space="0" w:color="auto"/>
                <w:left w:val="none" w:sz="0" w:space="0" w:color="auto"/>
                <w:bottom w:val="none" w:sz="0" w:space="0" w:color="auto"/>
                <w:right w:val="none" w:sz="0" w:space="0" w:color="auto"/>
              </w:divBdr>
              <w:divsChild>
                <w:div w:id="2905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20432">
          <w:marLeft w:val="0"/>
          <w:marRight w:val="0"/>
          <w:marTop w:val="0"/>
          <w:marBottom w:val="0"/>
          <w:divBdr>
            <w:top w:val="none" w:sz="0" w:space="0" w:color="auto"/>
            <w:left w:val="none" w:sz="0" w:space="0" w:color="auto"/>
            <w:bottom w:val="none" w:sz="0" w:space="0" w:color="auto"/>
            <w:right w:val="none" w:sz="0" w:space="0" w:color="auto"/>
          </w:divBdr>
          <w:divsChild>
            <w:div w:id="1077361062">
              <w:marLeft w:val="0"/>
              <w:marRight w:val="0"/>
              <w:marTop w:val="0"/>
              <w:marBottom w:val="0"/>
              <w:divBdr>
                <w:top w:val="none" w:sz="0" w:space="0" w:color="auto"/>
                <w:left w:val="none" w:sz="0" w:space="0" w:color="auto"/>
                <w:bottom w:val="none" w:sz="0" w:space="0" w:color="auto"/>
                <w:right w:val="none" w:sz="0" w:space="0" w:color="auto"/>
              </w:divBdr>
              <w:divsChild>
                <w:div w:id="8614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01369">
      <w:bodyDiv w:val="1"/>
      <w:marLeft w:val="0"/>
      <w:marRight w:val="0"/>
      <w:marTop w:val="0"/>
      <w:marBottom w:val="0"/>
      <w:divBdr>
        <w:top w:val="none" w:sz="0" w:space="0" w:color="auto"/>
        <w:left w:val="none" w:sz="0" w:space="0" w:color="auto"/>
        <w:bottom w:val="none" w:sz="0" w:space="0" w:color="auto"/>
        <w:right w:val="none" w:sz="0" w:space="0" w:color="auto"/>
      </w:divBdr>
      <w:divsChild>
        <w:div w:id="1091200357">
          <w:marLeft w:val="0"/>
          <w:marRight w:val="0"/>
          <w:marTop w:val="0"/>
          <w:marBottom w:val="0"/>
          <w:divBdr>
            <w:top w:val="none" w:sz="0" w:space="0" w:color="auto"/>
            <w:left w:val="none" w:sz="0" w:space="0" w:color="auto"/>
            <w:bottom w:val="none" w:sz="0" w:space="0" w:color="auto"/>
            <w:right w:val="none" w:sz="0" w:space="0" w:color="auto"/>
          </w:divBdr>
          <w:divsChild>
            <w:div w:id="1161116060">
              <w:marLeft w:val="0"/>
              <w:marRight w:val="0"/>
              <w:marTop w:val="0"/>
              <w:marBottom w:val="0"/>
              <w:divBdr>
                <w:top w:val="none" w:sz="0" w:space="0" w:color="auto"/>
                <w:left w:val="none" w:sz="0" w:space="0" w:color="auto"/>
                <w:bottom w:val="none" w:sz="0" w:space="0" w:color="auto"/>
                <w:right w:val="none" w:sz="0" w:space="0" w:color="auto"/>
              </w:divBdr>
              <w:divsChild>
                <w:div w:id="17529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76747">
          <w:marLeft w:val="0"/>
          <w:marRight w:val="0"/>
          <w:marTop w:val="0"/>
          <w:marBottom w:val="0"/>
          <w:divBdr>
            <w:top w:val="none" w:sz="0" w:space="0" w:color="auto"/>
            <w:left w:val="none" w:sz="0" w:space="0" w:color="auto"/>
            <w:bottom w:val="none" w:sz="0" w:space="0" w:color="auto"/>
            <w:right w:val="none" w:sz="0" w:space="0" w:color="auto"/>
          </w:divBdr>
          <w:divsChild>
            <w:div w:id="1545747464">
              <w:marLeft w:val="0"/>
              <w:marRight w:val="0"/>
              <w:marTop w:val="0"/>
              <w:marBottom w:val="0"/>
              <w:divBdr>
                <w:top w:val="none" w:sz="0" w:space="0" w:color="auto"/>
                <w:left w:val="none" w:sz="0" w:space="0" w:color="auto"/>
                <w:bottom w:val="none" w:sz="0" w:space="0" w:color="auto"/>
                <w:right w:val="none" w:sz="0" w:space="0" w:color="auto"/>
              </w:divBdr>
              <w:divsChild>
                <w:div w:id="19054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7&amp;dst=100143" TargetMode="External"/><Relationship Id="rId13" Type="http://schemas.openxmlformats.org/officeDocument/2006/relationships/hyperlink" Target="https://login.consultant.ru/link/?req=doc&amp;base=LAW&amp;n=48277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95007&amp;dst=100021" TargetMode="External"/><Relationship Id="rId12" Type="http://schemas.openxmlformats.org/officeDocument/2006/relationships/hyperlink" Target="https://login.consultant.ru/link/?req=doc&amp;base=LAW&amp;n=43597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9004937"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49500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7" TargetMode="External"/><Relationship Id="rId10" Type="http://schemas.openxmlformats.org/officeDocument/2006/relationships/hyperlink" Target="https://login.consultant.ru/link/?req=doc&amp;base=LAW&amp;n=495007&amp;dst=100156" TargetMode="External"/><Relationship Id="rId4" Type="http://schemas.openxmlformats.org/officeDocument/2006/relationships/settings" Target="settings.xml"/><Relationship Id="rId9" Type="http://schemas.openxmlformats.org/officeDocument/2006/relationships/hyperlink" Target="https://login.consultant.ru/link/?req=doc&amp;base=LAW&amp;n=495007&amp;dst=100143" TargetMode="External"/><Relationship Id="rId14" Type="http://schemas.openxmlformats.org/officeDocument/2006/relationships/hyperlink" Target="https://login.consultant.ru/link/?req=doc&amp;base=LAW&amp;n=495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3393E-11F9-4C84-B453-DB6A4ACB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18</Pages>
  <Words>6927</Words>
  <Characters>39488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Мишустина НП</dc:creator>
  <cp:keywords/>
  <dc:description/>
  <cp:lastModifiedBy>user</cp:lastModifiedBy>
  <cp:revision>24</cp:revision>
  <dcterms:created xsi:type="dcterms:W3CDTF">2025-07-01T08:39:00Z</dcterms:created>
  <dcterms:modified xsi:type="dcterms:W3CDTF">2025-07-10T13:27:00Z</dcterms:modified>
</cp:coreProperties>
</file>