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C40AC" w14:textId="77777777" w:rsidR="0038019A" w:rsidRPr="0038019A" w:rsidRDefault="0038019A" w:rsidP="0038019A">
      <w:pPr>
        <w:spacing w:after="0" w:line="240" w:lineRule="auto"/>
        <w:jc w:val="center"/>
        <w:rPr>
          <w:rFonts w:ascii="Arial" w:hAnsi="Arial" w:cs="Arial"/>
          <w:sz w:val="24"/>
          <w:szCs w:val="24"/>
        </w:rPr>
      </w:pPr>
      <w:r w:rsidRPr="0038019A">
        <w:rPr>
          <w:rFonts w:ascii="Arial" w:hAnsi="Arial" w:cs="Arial"/>
          <w:iCs/>
          <w:sz w:val="24"/>
          <w:szCs w:val="24"/>
        </w:rPr>
        <w:t>АДМИНИСТРАЦИЯ ГОРОДСКОГО ОКРУГА КАШИРА</w:t>
      </w:r>
    </w:p>
    <w:p w14:paraId="26A9BF6F" w14:textId="77777777" w:rsidR="0038019A" w:rsidRPr="0038019A" w:rsidRDefault="0038019A" w:rsidP="0038019A">
      <w:pPr>
        <w:spacing w:after="0" w:line="240" w:lineRule="auto"/>
        <w:jc w:val="center"/>
        <w:rPr>
          <w:rFonts w:ascii="Arial" w:hAnsi="Arial" w:cs="Arial"/>
          <w:sz w:val="24"/>
          <w:szCs w:val="24"/>
        </w:rPr>
      </w:pPr>
      <w:r w:rsidRPr="0038019A">
        <w:rPr>
          <w:rFonts w:ascii="Arial" w:hAnsi="Arial" w:cs="Arial"/>
          <w:iCs/>
          <w:sz w:val="24"/>
          <w:szCs w:val="24"/>
        </w:rPr>
        <w:t>ПОСТАНОВЛЕНИЕ</w:t>
      </w:r>
    </w:p>
    <w:p w14:paraId="5921BA99" w14:textId="77777777" w:rsidR="0038019A" w:rsidRPr="0038019A" w:rsidRDefault="0038019A" w:rsidP="0038019A">
      <w:pPr>
        <w:spacing w:after="0" w:line="240" w:lineRule="auto"/>
        <w:jc w:val="center"/>
        <w:rPr>
          <w:rFonts w:ascii="Arial" w:hAnsi="Arial" w:cs="Arial"/>
          <w:sz w:val="24"/>
          <w:szCs w:val="24"/>
        </w:rPr>
      </w:pPr>
      <w:r w:rsidRPr="0038019A">
        <w:rPr>
          <w:rFonts w:ascii="Arial" w:hAnsi="Arial" w:cs="Arial"/>
          <w:sz w:val="24"/>
          <w:szCs w:val="24"/>
        </w:rPr>
        <w:t>от 11.06.2025 № 1366-па</w:t>
      </w:r>
    </w:p>
    <w:p w14:paraId="14D8A2DF" w14:textId="0507D6A0" w:rsidR="00E56B3A" w:rsidRPr="0038019A" w:rsidRDefault="0038019A" w:rsidP="0038019A">
      <w:pPr>
        <w:spacing w:after="0" w:line="240" w:lineRule="auto"/>
        <w:jc w:val="center"/>
        <w:rPr>
          <w:rFonts w:ascii="Arial" w:hAnsi="Arial" w:cs="Arial"/>
          <w:sz w:val="24"/>
          <w:szCs w:val="24"/>
        </w:rPr>
      </w:pPr>
      <w:r w:rsidRPr="0038019A">
        <w:rPr>
          <w:rFonts w:ascii="Arial" w:hAnsi="Arial" w:cs="Arial"/>
          <w:iCs/>
          <w:sz w:val="24"/>
          <w:szCs w:val="24"/>
        </w:rPr>
        <w:t>Кашира</w:t>
      </w:r>
    </w:p>
    <w:p w14:paraId="4A2EBFE9" w14:textId="77777777" w:rsidR="0038019A" w:rsidRPr="0038019A" w:rsidRDefault="0038019A" w:rsidP="0038019A">
      <w:pPr>
        <w:spacing w:after="0" w:line="240" w:lineRule="auto"/>
        <w:jc w:val="center"/>
        <w:rPr>
          <w:rFonts w:ascii="Arial" w:hAnsi="Arial" w:cs="Arial"/>
          <w:sz w:val="24"/>
          <w:szCs w:val="24"/>
        </w:rPr>
      </w:pPr>
    </w:p>
    <w:p w14:paraId="726938BF" w14:textId="7FA10B16" w:rsidR="00631EB1" w:rsidRPr="0038019A" w:rsidRDefault="00F7512B" w:rsidP="00F25907">
      <w:pPr>
        <w:spacing w:after="0" w:line="240" w:lineRule="auto"/>
        <w:rPr>
          <w:rFonts w:ascii="Arial" w:hAnsi="Arial" w:cs="Arial"/>
          <w:sz w:val="24"/>
          <w:szCs w:val="24"/>
        </w:rPr>
      </w:pPr>
      <w:r w:rsidRPr="0038019A">
        <w:rPr>
          <w:rFonts w:ascii="Arial" w:hAnsi="Arial" w:cs="Arial"/>
          <w:sz w:val="24"/>
          <w:szCs w:val="24"/>
        </w:rPr>
        <w:t xml:space="preserve">О создании </w:t>
      </w:r>
      <w:r w:rsidR="00DB2F6F" w:rsidRPr="0038019A">
        <w:rPr>
          <w:rFonts w:ascii="Arial" w:hAnsi="Arial" w:cs="Arial"/>
          <w:sz w:val="24"/>
          <w:szCs w:val="24"/>
        </w:rPr>
        <w:t>Р</w:t>
      </w:r>
      <w:r w:rsidR="00E56B3A" w:rsidRPr="0038019A">
        <w:rPr>
          <w:rFonts w:ascii="Arial" w:hAnsi="Arial" w:cs="Arial"/>
          <w:sz w:val="24"/>
          <w:szCs w:val="24"/>
        </w:rPr>
        <w:t xml:space="preserve">абочей </w:t>
      </w:r>
      <w:r w:rsidRPr="0038019A">
        <w:rPr>
          <w:rFonts w:ascii="Arial" w:hAnsi="Arial" w:cs="Arial"/>
          <w:sz w:val="24"/>
          <w:szCs w:val="24"/>
        </w:rPr>
        <w:t>группы</w:t>
      </w:r>
      <w:r w:rsidR="00531AA1" w:rsidRPr="0038019A">
        <w:rPr>
          <w:rFonts w:ascii="Arial" w:hAnsi="Arial" w:cs="Arial"/>
          <w:sz w:val="24"/>
          <w:szCs w:val="24"/>
        </w:rPr>
        <w:t xml:space="preserve"> </w:t>
      </w:r>
      <w:r w:rsidR="00631EB1" w:rsidRPr="0038019A">
        <w:rPr>
          <w:rFonts w:ascii="Arial" w:hAnsi="Arial" w:cs="Arial"/>
          <w:sz w:val="24"/>
          <w:szCs w:val="24"/>
        </w:rPr>
        <w:t xml:space="preserve">Межведомственной комиссии </w:t>
      </w:r>
    </w:p>
    <w:p w14:paraId="3641F190" w14:textId="2C87BB83" w:rsidR="00631EB1" w:rsidRPr="0038019A" w:rsidRDefault="00631EB1" w:rsidP="00F25907">
      <w:pPr>
        <w:spacing w:after="0" w:line="240" w:lineRule="auto"/>
        <w:rPr>
          <w:rFonts w:ascii="Arial" w:hAnsi="Arial" w:cs="Arial"/>
          <w:sz w:val="24"/>
          <w:szCs w:val="24"/>
        </w:rPr>
      </w:pPr>
      <w:r w:rsidRPr="0038019A">
        <w:rPr>
          <w:rFonts w:ascii="Arial" w:hAnsi="Arial" w:cs="Arial"/>
          <w:sz w:val="24"/>
          <w:szCs w:val="24"/>
        </w:rPr>
        <w:t>по противодействию формированию</w:t>
      </w:r>
      <w:r w:rsidR="00531AA1" w:rsidRPr="0038019A">
        <w:rPr>
          <w:rFonts w:ascii="Arial" w:hAnsi="Arial" w:cs="Arial"/>
          <w:sz w:val="24"/>
          <w:szCs w:val="24"/>
        </w:rPr>
        <w:t xml:space="preserve"> </w:t>
      </w:r>
      <w:r w:rsidRPr="0038019A">
        <w:rPr>
          <w:rFonts w:ascii="Arial" w:hAnsi="Arial" w:cs="Arial"/>
          <w:sz w:val="24"/>
          <w:szCs w:val="24"/>
        </w:rPr>
        <w:t>просроченной задолженности</w:t>
      </w:r>
    </w:p>
    <w:p w14:paraId="73709B40" w14:textId="79202BE1" w:rsidR="00F7512B" w:rsidRPr="0038019A" w:rsidRDefault="00631EB1" w:rsidP="00F25907">
      <w:pPr>
        <w:spacing w:after="0" w:line="240" w:lineRule="auto"/>
        <w:rPr>
          <w:rFonts w:ascii="Arial" w:hAnsi="Arial" w:cs="Arial"/>
          <w:sz w:val="24"/>
          <w:szCs w:val="24"/>
        </w:rPr>
      </w:pPr>
      <w:r w:rsidRPr="0038019A">
        <w:rPr>
          <w:rFonts w:ascii="Arial" w:hAnsi="Arial" w:cs="Arial"/>
          <w:sz w:val="24"/>
          <w:szCs w:val="24"/>
        </w:rPr>
        <w:t xml:space="preserve">по заработной плате </w:t>
      </w:r>
      <w:r w:rsidR="00BE62D7" w:rsidRPr="0038019A">
        <w:rPr>
          <w:rFonts w:ascii="Arial" w:hAnsi="Arial" w:cs="Arial"/>
          <w:sz w:val="24"/>
          <w:szCs w:val="24"/>
        </w:rPr>
        <w:t>на территории</w:t>
      </w:r>
      <w:r w:rsidR="00531AA1" w:rsidRPr="0038019A">
        <w:rPr>
          <w:rFonts w:ascii="Arial" w:hAnsi="Arial" w:cs="Arial"/>
          <w:sz w:val="24"/>
          <w:szCs w:val="24"/>
        </w:rPr>
        <w:t xml:space="preserve"> </w:t>
      </w:r>
      <w:r w:rsidRPr="0038019A">
        <w:rPr>
          <w:rFonts w:ascii="Arial" w:hAnsi="Arial" w:cs="Arial"/>
          <w:sz w:val="24"/>
          <w:szCs w:val="24"/>
        </w:rPr>
        <w:t>Московской области</w:t>
      </w:r>
      <w:r w:rsidR="00F7512B" w:rsidRPr="0038019A">
        <w:rPr>
          <w:rFonts w:ascii="Arial" w:hAnsi="Arial" w:cs="Arial"/>
          <w:sz w:val="24"/>
          <w:szCs w:val="24"/>
        </w:rPr>
        <w:t xml:space="preserve"> </w:t>
      </w:r>
    </w:p>
    <w:p w14:paraId="2A283186" w14:textId="77777777" w:rsidR="005F6029" w:rsidRPr="0038019A" w:rsidRDefault="00F7512B" w:rsidP="00F25907">
      <w:pPr>
        <w:spacing w:after="0" w:line="240" w:lineRule="auto"/>
        <w:rPr>
          <w:rFonts w:ascii="Arial" w:hAnsi="Arial" w:cs="Arial"/>
          <w:sz w:val="24"/>
          <w:szCs w:val="24"/>
        </w:rPr>
      </w:pPr>
      <w:r w:rsidRPr="0038019A">
        <w:rPr>
          <w:rFonts w:ascii="Arial" w:hAnsi="Arial" w:cs="Arial"/>
          <w:sz w:val="24"/>
          <w:szCs w:val="24"/>
        </w:rPr>
        <w:t xml:space="preserve">           </w:t>
      </w:r>
    </w:p>
    <w:p w14:paraId="16139D8A" w14:textId="35CF3F49" w:rsidR="00C42E78" w:rsidRPr="0038019A" w:rsidRDefault="005F6029" w:rsidP="0038019A">
      <w:pPr>
        <w:spacing w:after="0" w:line="240" w:lineRule="auto"/>
        <w:ind w:firstLine="708"/>
        <w:jc w:val="both"/>
        <w:rPr>
          <w:rFonts w:ascii="Arial" w:hAnsi="Arial" w:cs="Arial"/>
          <w:spacing w:val="-1"/>
          <w:sz w:val="24"/>
          <w:szCs w:val="24"/>
        </w:rPr>
      </w:pPr>
      <w:r w:rsidRPr="0038019A">
        <w:rPr>
          <w:rFonts w:ascii="Arial" w:hAnsi="Arial" w:cs="Arial"/>
          <w:sz w:val="24"/>
          <w:szCs w:val="24"/>
        </w:rPr>
        <w:t>В соответствии с</w:t>
      </w:r>
      <w:r w:rsidR="00C42E78" w:rsidRPr="0038019A">
        <w:rPr>
          <w:rFonts w:ascii="Arial" w:hAnsi="Arial" w:cs="Arial"/>
          <w:sz w:val="24"/>
          <w:szCs w:val="24"/>
        </w:rPr>
        <w:t>о</w:t>
      </w:r>
      <w:r w:rsidR="00C42E78" w:rsidRPr="0038019A">
        <w:rPr>
          <w:rFonts w:ascii="Arial" w:hAnsi="Arial" w:cs="Arial"/>
          <w:b/>
          <w:bCs/>
          <w:kern w:val="0"/>
          <w:sz w:val="24"/>
          <w:szCs w:val="24"/>
        </w:rPr>
        <w:t xml:space="preserve"> </w:t>
      </w:r>
      <w:r w:rsidR="00C42E78" w:rsidRPr="0038019A">
        <w:rPr>
          <w:rFonts w:ascii="Arial" w:hAnsi="Arial" w:cs="Arial"/>
          <w:kern w:val="0"/>
          <w:sz w:val="24"/>
          <w:szCs w:val="24"/>
        </w:rPr>
        <w:t>с</w:t>
      </w:r>
      <w:r w:rsidR="00C42E78" w:rsidRPr="0038019A">
        <w:rPr>
          <w:rFonts w:ascii="Arial" w:hAnsi="Arial" w:cs="Arial"/>
          <w:sz w:val="24"/>
          <w:szCs w:val="24"/>
        </w:rPr>
        <w:t xml:space="preserve">татьей 158.1. Трудового кодекса Российской Федерации, </w:t>
      </w:r>
      <w:r w:rsidRPr="0038019A">
        <w:rPr>
          <w:rFonts w:ascii="Arial" w:hAnsi="Arial" w:cs="Arial"/>
          <w:sz w:val="24"/>
          <w:szCs w:val="24"/>
        </w:rPr>
        <w:t xml:space="preserve">Федеральным законом от 06.10.2003 № 131-ФЗ «Об общих принципах организации местного самоуправления в Российской Федерации», постановлением Правительства Московской области от 14.05.2025 № 516-ПП «О Межведомственной комиссии по противодействию формированию просроченной задолженности по заработной плате на территории Московской области», Уставом городского округа Кашира Московской области, руководствуясь письмом </w:t>
      </w:r>
      <w:r w:rsidRPr="0038019A">
        <w:rPr>
          <w:rFonts w:ascii="Arial" w:hAnsi="Arial" w:cs="Arial"/>
          <w:spacing w:val="-1"/>
          <w:sz w:val="24"/>
          <w:szCs w:val="24"/>
        </w:rPr>
        <w:t xml:space="preserve">Министерства социального развития Московской области от 15.05.2025 № 20Исх-5102, в целях </w:t>
      </w:r>
      <w:r w:rsidR="00C42E78" w:rsidRPr="0038019A">
        <w:rPr>
          <w:rFonts w:ascii="Arial" w:hAnsi="Arial" w:cs="Arial"/>
          <w:spacing w:val="-1"/>
          <w:sz w:val="24"/>
          <w:szCs w:val="24"/>
        </w:rPr>
        <w:t xml:space="preserve">участия в противодействии формированию просроченной задолженности по заработной плате </w:t>
      </w:r>
      <w:r w:rsidR="00C42E78" w:rsidRPr="0038019A">
        <w:rPr>
          <w:rFonts w:ascii="Arial" w:hAnsi="Arial" w:cs="Arial"/>
          <w:sz w:val="24"/>
          <w:szCs w:val="24"/>
        </w:rPr>
        <w:t xml:space="preserve">на территории </w:t>
      </w:r>
      <w:r w:rsidR="007B5916" w:rsidRPr="0038019A">
        <w:rPr>
          <w:rFonts w:ascii="Arial" w:hAnsi="Arial" w:cs="Arial"/>
          <w:sz w:val="24"/>
          <w:szCs w:val="24"/>
        </w:rPr>
        <w:t>муниципального образования «Г</w:t>
      </w:r>
      <w:r w:rsidR="00C42E78" w:rsidRPr="0038019A">
        <w:rPr>
          <w:rFonts w:ascii="Arial" w:hAnsi="Arial" w:cs="Arial"/>
          <w:spacing w:val="-1"/>
          <w:sz w:val="24"/>
          <w:szCs w:val="24"/>
        </w:rPr>
        <w:t>ородско</w:t>
      </w:r>
      <w:r w:rsidR="007B5916" w:rsidRPr="0038019A">
        <w:rPr>
          <w:rFonts w:ascii="Arial" w:hAnsi="Arial" w:cs="Arial"/>
          <w:spacing w:val="-1"/>
          <w:sz w:val="24"/>
          <w:szCs w:val="24"/>
        </w:rPr>
        <w:t>й</w:t>
      </w:r>
      <w:r w:rsidR="00C42E78" w:rsidRPr="0038019A">
        <w:rPr>
          <w:rFonts w:ascii="Arial" w:hAnsi="Arial" w:cs="Arial"/>
          <w:spacing w:val="-1"/>
          <w:sz w:val="24"/>
          <w:szCs w:val="24"/>
        </w:rPr>
        <w:t xml:space="preserve"> округ Кашира</w:t>
      </w:r>
      <w:r w:rsidR="00C42E78" w:rsidRPr="0038019A">
        <w:rPr>
          <w:rFonts w:ascii="Arial" w:hAnsi="Arial" w:cs="Arial"/>
          <w:sz w:val="24"/>
          <w:szCs w:val="24"/>
        </w:rPr>
        <w:t xml:space="preserve"> Московской области</w:t>
      </w:r>
      <w:r w:rsidR="007B5916" w:rsidRPr="0038019A">
        <w:rPr>
          <w:rFonts w:ascii="Arial" w:hAnsi="Arial" w:cs="Arial"/>
          <w:sz w:val="24"/>
          <w:szCs w:val="24"/>
        </w:rPr>
        <w:t>»</w:t>
      </w:r>
      <w:r w:rsidR="00C42E78" w:rsidRPr="0038019A">
        <w:rPr>
          <w:rFonts w:ascii="Arial" w:hAnsi="Arial" w:cs="Arial"/>
          <w:spacing w:val="-1"/>
          <w:sz w:val="24"/>
          <w:szCs w:val="24"/>
        </w:rPr>
        <w:t>,</w:t>
      </w:r>
    </w:p>
    <w:p w14:paraId="45452073" w14:textId="77777777" w:rsidR="00F7512B" w:rsidRPr="0038019A" w:rsidRDefault="00F7512B" w:rsidP="0038019A">
      <w:pPr>
        <w:spacing w:after="0" w:line="240" w:lineRule="auto"/>
        <w:jc w:val="both"/>
        <w:rPr>
          <w:rFonts w:ascii="Arial" w:hAnsi="Arial" w:cs="Arial"/>
          <w:sz w:val="24"/>
          <w:szCs w:val="24"/>
        </w:rPr>
      </w:pPr>
      <w:r w:rsidRPr="0038019A">
        <w:rPr>
          <w:rFonts w:ascii="Arial" w:hAnsi="Arial" w:cs="Arial"/>
          <w:sz w:val="24"/>
          <w:szCs w:val="24"/>
        </w:rPr>
        <w:t>ПОСТАНОВЛЯЮ:</w:t>
      </w:r>
    </w:p>
    <w:p w14:paraId="796B9DD3" w14:textId="77777777" w:rsidR="00017960" w:rsidRPr="0038019A" w:rsidRDefault="00017960" w:rsidP="0038019A">
      <w:pPr>
        <w:spacing w:after="0" w:line="240" w:lineRule="auto"/>
        <w:jc w:val="both"/>
        <w:rPr>
          <w:rFonts w:ascii="Arial" w:hAnsi="Arial" w:cs="Arial"/>
          <w:sz w:val="24"/>
          <w:szCs w:val="24"/>
        </w:rPr>
      </w:pPr>
    </w:p>
    <w:p w14:paraId="4F0F49A8" w14:textId="44170000" w:rsidR="00647203" w:rsidRPr="0038019A" w:rsidRDefault="00F7512B" w:rsidP="0038019A">
      <w:pPr>
        <w:pStyle w:val="a7"/>
        <w:numPr>
          <w:ilvl w:val="0"/>
          <w:numId w:val="2"/>
        </w:numPr>
        <w:tabs>
          <w:tab w:val="left" w:pos="567"/>
          <w:tab w:val="left" w:pos="993"/>
        </w:tabs>
        <w:spacing w:after="0" w:line="240" w:lineRule="auto"/>
        <w:ind w:left="0" w:firstLine="705"/>
        <w:jc w:val="both"/>
        <w:rPr>
          <w:rFonts w:ascii="Arial" w:hAnsi="Arial" w:cs="Arial"/>
          <w:sz w:val="24"/>
          <w:szCs w:val="24"/>
        </w:rPr>
      </w:pPr>
      <w:r w:rsidRPr="0038019A">
        <w:rPr>
          <w:rFonts w:ascii="Arial" w:hAnsi="Arial" w:cs="Arial"/>
          <w:sz w:val="24"/>
          <w:szCs w:val="24"/>
        </w:rPr>
        <w:t>Создать</w:t>
      </w:r>
      <w:r w:rsidR="00BE62D7" w:rsidRPr="0038019A">
        <w:rPr>
          <w:rFonts w:ascii="Arial" w:hAnsi="Arial" w:cs="Arial"/>
          <w:sz w:val="24"/>
          <w:szCs w:val="24"/>
        </w:rPr>
        <w:t xml:space="preserve"> </w:t>
      </w:r>
      <w:r w:rsidR="005F6029" w:rsidRPr="0038019A">
        <w:rPr>
          <w:rFonts w:ascii="Arial" w:hAnsi="Arial" w:cs="Arial"/>
          <w:sz w:val="24"/>
          <w:szCs w:val="24"/>
        </w:rPr>
        <w:t>Р</w:t>
      </w:r>
      <w:r w:rsidR="00BE62D7" w:rsidRPr="0038019A">
        <w:rPr>
          <w:rFonts w:ascii="Arial" w:hAnsi="Arial" w:cs="Arial"/>
          <w:sz w:val="24"/>
          <w:szCs w:val="24"/>
        </w:rPr>
        <w:t xml:space="preserve">абочую группу Межведомственной комиссии по </w:t>
      </w:r>
      <w:r w:rsidR="00743B8A" w:rsidRPr="0038019A">
        <w:rPr>
          <w:rFonts w:ascii="Arial" w:hAnsi="Arial" w:cs="Arial"/>
          <w:sz w:val="24"/>
          <w:szCs w:val="24"/>
        </w:rPr>
        <w:t>противодействию формированию</w:t>
      </w:r>
      <w:r w:rsidR="00BE62D7" w:rsidRPr="0038019A">
        <w:rPr>
          <w:rFonts w:ascii="Arial" w:hAnsi="Arial" w:cs="Arial"/>
          <w:sz w:val="24"/>
          <w:szCs w:val="24"/>
        </w:rPr>
        <w:t xml:space="preserve"> просроченной задолженности по заработной плате на территории Московской области</w:t>
      </w:r>
      <w:r w:rsidR="005F6029" w:rsidRPr="0038019A">
        <w:rPr>
          <w:rFonts w:ascii="Arial" w:hAnsi="Arial" w:cs="Arial"/>
          <w:sz w:val="24"/>
          <w:szCs w:val="24"/>
        </w:rPr>
        <w:t xml:space="preserve"> и утвердить ее состав </w:t>
      </w:r>
      <w:r w:rsidR="00647203" w:rsidRPr="0038019A">
        <w:rPr>
          <w:rFonts w:ascii="Arial" w:hAnsi="Arial" w:cs="Arial"/>
          <w:sz w:val="24"/>
          <w:szCs w:val="24"/>
        </w:rPr>
        <w:t>(</w:t>
      </w:r>
      <w:r w:rsidR="00BE62D7" w:rsidRPr="0038019A">
        <w:rPr>
          <w:rFonts w:ascii="Arial" w:hAnsi="Arial" w:cs="Arial"/>
          <w:sz w:val="24"/>
          <w:szCs w:val="24"/>
        </w:rPr>
        <w:t>далее – Рабочая группа)</w:t>
      </w:r>
      <w:r w:rsidR="005F6029" w:rsidRPr="0038019A">
        <w:rPr>
          <w:rFonts w:ascii="Arial" w:hAnsi="Arial" w:cs="Arial"/>
          <w:sz w:val="24"/>
          <w:szCs w:val="24"/>
        </w:rPr>
        <w:t xml:space="preserve"> </w:t>
      </w:r>
      <w:r w:rsidR="00647203" w:rsidRPr="0038019A">
        <w:rPr>
          <w:rFonts w:ascii="Arial" w:hAnsi="Arial" w:cs="Arial"/>
          <w:sz w:val="24"/>
          <w:szCs w:val="24"/>
        </w:rPr>
        <w:t>(приложение 1).</w:t>
      </w:r>
    </w:p>
    <w:p w14:paraId="540A8869" w14:textId="4167CE9A" w:rsidR="00C42E78" w:rsidRPr="0038019A" w:rsidRDefault="00C42E78" w:rsidP="0038019A">
      <w:pPr>
        <w:spacing w:after="0" w:line="240" w:lineRule="auto"/>
        <w:ind w:firstLine="705"/>
        <w:jc w:val="both"/>
        <w:rPr>
          <w:rFonts w:ascii="Arial" w:hAnsi="Arial" w:cs="Arial"/>
          <w:sz w:val="24"/>
          <w:szCs w:val="24"/>
        </w:rPr>
      </w:pPr>
      <w:r w:rsidRPr="0038019A">
        <w:rPr>
          <w:rFonts w:ascii="Arial" w:hAnsi="Arial" w:cs="Arial"/>
          <w:sz w:val="24"/>
          <w:szCs w:val="24"/>
        </w:rPr>
        <w:t xml:space="preserve">2. </w:t>
      </w:r>
      <w:r w:rsidR="005F6029" w:rsidRPr="0038019A">
        <w:rPr>
          <w:rFonts w:ascii="Arial" w:hAnsi="Arial" w:cs="Arial"/>
          <w:sz w:val="24"/>
          <w:szCs w:val="24"/>
        </w:rPr>
        <w:t>Утвердить Положение о</w:t>
      </w:r>
      <w:r w:rsidRPr="0038019A">
        <w:rPr>
          <w:rFonts w:ascii="Arial" w:hAnsi="Arial" w:cs="Arial"/>
          <w:sz w:val="24"/>
          <w:szCs w:val="24"/>
        </w:rPr>
        <w:t xml:space="preserve"> </w:t>
      </w:r>
      <w:r w:rsidR="005F6029" w:rsidRPr="0038019A">
        <w:rPr>
          <w:rFonts w:ascii="Arial" w:hAnsi="Arial" w:cs="Arial"/>
          <w:sz w:val="24"/>
          <w:szCs w:val="24"/>
        </w:rPr>
        <w:t xml:space="preserve">порядке создания и деятельности </w:t>
      </w:r>
      <w:r w:rsidRPr="0038019A">
        <w:rPr>
          <w:rFonts w:ascii="Arial" w:hAnsi="Arial" w:cs="Arial"/>
          <w:sz w:val="24"/>
          <w:szCs w:val="24"/>
        </w:rPr>
        <w:t xml:space="preserve">Рабочей группы Межведомственной комиссии по противодействию формированию просроченной задолженности по заработной плате на территории Московской области (приложение 2). </w:t>
      </w:r>
    </w:p>
    <w:p w14:paraId="519912A3" w14:textId="32B95D41" w:rsidR="00647203" w:rsidRPr="0038019A" w:rsidRDefault="00F25907" w:rsidP="0038019A">
      <w:pPr>
        <w:tabs>
          <w:tab w:val="left" w:pos="567"/>
          <w:tab w:val="left" w:pos="993"/>
        </w:tabs>
        <w:spacing w:after="0" w:line="240" w:lineRule="auto"/>
        <w:ind w:firstLine="4"/>
        <w:jc w:val="both"/>
        <w:rPr>
          <w:rFonts w:ascii="Arial" w:hAnsi="Arial" w:cs="Arial"/>
          <w:sz w:val="24"/>
          <w:szCs w:val="24"/>
        </w:rPr>
      </w:pPr>
      <w:r w:rsidRPr="0038019A">
        <w:rPr>
          <w:rStyle w:val="ac"/>
          <w:rFonts w:ascii="Arial" w:hAnsi="Arial" w:cs="Arial"/>
          <w:b w:val="0"/>
          <w:bCs w:val="0"/>
          <w:sz w:val="24"/>
          <w:szCs w:val="24"/>
        </w:rPr>
        <w:tab/>
        <w:t xml:space="preserve">  3. </w:t>
      </w:r>
      <w:r w:rsidR="00647203" w:rsidRPr="0038019A">
        <w:rPr>
          <w:rStyle w:val="ac"/>
          <w:rFonts w:ascii="Arial" w:hAnsi="Arial" w:cs="Arial"/>
          <w:b w:val="0"/>
          <w:bCs w:val="0"/>
          <w:sz w:val="24"/>
          <w:szCs w:val="24"/>
        </w:rPr>
        <w:t xml:space="preserve">МКУ «Центр обслуживания» городского округа Кашира (Текеев И.А.) </w:t>
      </w:r>
      <w:r w:rsidR="00647203" w:rsidRPr="0038019A">
        <w:rPr>
          <w:rFonts w:ascii="Arial" w:hAnsi="Arial" w:cs="Arial"/>
          <w:sz w:val="24"/>
          <w:szCs w:val="24"/>
        </w:rPr>
        <w:t xml:space="preserve">разместить настоящее постановление на официальном сайте администрации городского округа Кашира в сети «Интернет» </w:t>
      </w:r>
      <w:hyperlink r:id="rId6" w:history="1">
        <w:r w:rsidR="00C42E78" w:rsidRPr="0038019A">
          <w:rPr>
            <w:rStyle w:val="ad"/>
            <w:rFonts w:ascii="Arial" w:hAnsi="Arial" w:cs="Arial"/>
            <w:sz w:val="24"/>
            <w:szCs w:val="24"/>
          </w:rPr>
          <w:t>https://kashira.su/</w:t>
        </w:r>
      </w:hyperlink>
      <w:r w:rsidR="00647203" w:rsidRPr="0038019A">
        <w:rPr>
          <w:rFonts w:ascii="Arial" w:hAnsi="Arial" w:cs="Arial"/>
          <w:sz w:val="24"/>
          <w:szCs w:val="24"/>
        </w:rPr>
        <w:t>.</w:t>
      </w:r>
    </w:p>
    <w:p w14:paraId="2522AF58" w14:textId="522E5548" w:rsidR="00C42E78" w:rsidRPr="0038019A" w:rsidRDefault="00F25907" w:rsidP="0038019A">
      <w:pPr>
        <w:tabs>
          <w:tab w:val="left" w:pos="567"/>
          <w:tab w:val="left" w:pos="993"/>
        </w:tabs>
        <w:spacing w:after="0" w:line="240" w:lineRule="auto"/>
        <w:jc w:val="both"/>
        <w:rPr>
          <w:rFonts w:ascii="Arial" w:hAnsi="Arial" w:cs="Arial"/>
          <w:sz w:val="24"/>
          <w:szCs w:val="24"/>
        </w:rPr>
      </w:pPr>
      <w:r w:rsidRPr="0038019A">
        <w:rPr>
          <w:rFonts w:ascii="Arial" w:hAnsi="Arial" w:cs="Arial"/>
          <w:sz w:val="24"/>
          <w:szCs w:val="24"/>
        </w:rPr>
        <w:t xml:space="preserve">           4. </w:t>
      </w:r>
      <w:r w:rsidR="00C42E78" w:rsidRPr="0038019A">
        <w:rPr>
          <w:rFonts w:ascii="Arial" w:hAnsi="Arial" w:cs="Arial"/>
          <w:sz w:val="24"/>
          <w:szCs w:val="24"/>
        </w:rPr>
        <w:t>Настоящее постановление вступает в силу после официального опубликования.</w:t>
      </w:r>
    </w:p>
    <w:p w14:paraId="4D710E99" w14:textId="466DB22D" w:rsidR="00647203" w:rsidRPr="0038019A" w:rsidRDefault="00F25907" w:rsidP="0038019A">
      <w:pPr>
        <w:tabs>
          <w:tab w:val="left" w:pos="567"/>
          <w:tab w:val="left" w:pos="993"/>
        </w:tabs>
        <w:spacing w:after="0" w:line="240" w:lineRule="auto"/>
        <w:jc w:val="both"/>
        <w:rPr>
          <w:rFonts w:ascii="Arial" w:hAnsi="Arial" w:cs="Arial"/>
          <w:sz w:val="24"/>
          <w:szCs w:val="24"/>
        </w:rPr>
      </w:pPr>
      <w:r w:rsidRPr="0038019A">
        <w:rPr>
          <w:rFonts w:ascii="Arial" w:hAnsi="Arial" w:cs="Arial"/>
          <w:sz w:val="24"/>
          <w:szCs w:val="24"/>
        </w:rPr>
        <w:tab/>
        <w:t xml:space="preserve">   5. </w:t>
      </w:r>
      <w:r w:rsidR="00647203" w:rsidRPr="0038019A">
        <w:rPr>
          <w:rFonts w:ascii="Arial" w:hAnsi="Arial" w:cs="Arial"/>
          <w:sz w:val="24"/>
          <w:szCs w:val="24"/>
        </w:rPr>
        <w:t xml:space="preserve">Контроль за выполнением настоящего постановления </w:t>
      </w:r>
      <w:r w:rsidR="00A11A84" w:rsidRPr="0038019A">
        <w:rPr>
          <w:rFonts w:ascii="Arial" w:hAnsi="Arial" w:cs="Arial"/>
          <w:sz w:val="24"/>
          <w:szCs w:val="24"/>
        </w:rPr>
        <w:t>возложить на заместителя главы городского округа Кашира</w:t>
      </w:r>
      <w:r w:rsidR="00B92BD0" w:rsidRPr="0038019A">
        <w:rPr>
          <w:rFonts w:ascii="Arial" w:hAnsi="Arial" w:cs="Arial"/>
          <w:sz w:val="24"/>
          <w:szCs w:val="24"/>
        </w:rPr>
        <w:t xml:space="preserve"> Зосимову С.Р.</w:t>
      </w:r>
    </w:p>
    <w:p w14:paraId="5744829A" w14:textId="78597AE3" w:rsidR="00017960" w:rsidRPr="0038019A" w:rsidRDefault="00647203" w:rsidP="00017960">
      <w:pPr>
        <w:spacing w:after="0" w:line="240" w:lineRule="auto"/>
        <w:rPr>
          <w:rFonts w:ascii="Arial" w:hAnsi="Arial" w:cs="Arial"/>
          <w:sz w:val="24"/>
          <w:szCs w:val="24"/>
        </w:rPr>
        <w:sectPr w:rsidR="00017960" w:rsidRPr="0038019A" w:rsidSect="0038019A">
          <w:pgSz w:w="11906" w:h="16838"/>
          <w:pgMar w:top="1134" w:right="567" w:bottom="1134" w:left="1134" w:header="709" w:footer="709" w:gutter="0"/>
          <w:cols w:space="708"/>
          <w:docGrid w:linePitch="360"/>
        </w:sectPr>
      </w:pPr>
      <w:r w:rsidRPr="0038019A">
        <w:rPr>
          <w:rFonts w:ascii="Arial" w:hAnsi="Arial" w:cs="Arial"/>
          <w:sz w:val="24"/>
          <w:szCs w:val="24"/>
        </w:rPr>
        <w:br/>
        <w:t xml:space="preserve">Глава городского округа Кашира  </w:t>
      </w:r>
      <w:r w:rsidR="0038019A">
        <w:rPr>
          <w:rFonts w:ascii="Arial" w:hAnsi="Arial" w:cs="Arial"/>
          <w:sz w:val="24"/>
          <w:szCs w:val="24"/>
        </w:rPr>
        <w:t xml:space="preserve">                                                                         </w:t>
      </w:r>
      <w:r w:rsidRPr="0038019A">
        <w:rPr>
          <w:rFonts w:ascii="Arial" w:hAnsi="Arial" w:cs="Arial"/>
          <w:sz w:val="24"/>
          <w:szCs w:val="24"/>
        </w:rPr>
        <w:t>М.Н. Шувалов</w:t>
      </w:r>
    </w:p>
    <w:p w14:paraId="4BF8556C" w14:textId="10D0E5D0" w:rsidR="006F2BAF" w:rsidRPr="00A61CC2" w:rsidRDefault="006F2BAF" w:rsidP="00A61CC2">
      <w:pPr>
        <w:spacing w:after="0" w:line="240" w:lineRule="auto"/>
        <w:ind w:left="5103"/>
        <w:jc w:val="right"/>
        <w:rPr>
          <w:rFonts w:ascii="Arial" w:hAnsi="Arial" w:cs="Arial"/>
          <w:sz w:val="24"/>
          <w:szCs w:val="24"/>
        </w:rPr>
      </w:pPr>
      <w:r w:rsidRPr="00A61CC2">
        <w:rPr>
          <w:rFonts w:ascii="Arial" w:hAnsi="Arial" w:cs="Arial"/>
          <w:sz w:val="24"/>
          <w:szCs w:val="24"/>
        </w:rPr>
        <w:lastRenderedPageBreak/>
        <w:t xml:space="preserve">Приложение </w:t>
      </w:r>
      <w:r w:rsidR="00C42E78" w:rsidRPr="00A61CC2">
        <w:rPr>
          <w:rFonts w:ascii="Arial" w:hAnsi="Arial" w:cs="Arial"/>
          <w:sz w:val="24"/>
          <w:szCs w:val="24"/>
        </w:rPr>
        <w:t>1</w:t>
      </w:r>
    </w:p>
    <w:p w14:paraId="10F1E163" w14:textId="528D256A" w:rsidR="006F2BAF" w:rsidRPr="00A61CC2" w:rsidRDefault="006F2BAF" w:rsidP="00A61CC2">
      <w:pPr>
        <w:spacing w:after="0" w:line="240" w:lineRule="auto"/>
        <w:ind w:left="5103"/>
        <w:jc w:val="right"/>
        <w:rPr>
          <w:rFonts w:ascii="Arial" w:hAnsi="Arial" w:cs="Arial"/>
          <w:sz w:val="24"/>
          <w:szCs w:val="24"/>
        </w:rPr>
      </w:pPr>
      <w:r w:rsidRPr="00A61CC2">
        <w:rPr>
          <w:rFonts w:ascii="Arial" w:hAnsi="Arial" w:cs="Arial"/>
          <w:sz w:val="24"/>
          <w:szCs w:val="24"/>
        </w:rPr>
        <w:t>УТВЕРЖДЕН</w:t>
      </w:r>
    </w:p>
    <w:p w14:paraId="2A603B94" w14:textId="354E88A7" w:rsidR="006F2BAF" w:rsidRPr="00A61CC2" w:rsidRDefault="006F2BAF" w:rsidP="00A61CC2">
      <w:pPr>
        <w:spacing w:after="0" w:line="240" w:lineRule="auto"/>
        <w:ind w:left="5103"/>
        <w:jc w:val="right"/>
        <w:rPr>
          <w:rFonts w:ascii="Arial" w:hAnsi="Arial" w:cs="Arial"/>
          <w:sz w:val="24"/>
          <w:szCs w:val="24"/>
        </w:rPr>
      </w:pPr>
      <w:r w:rsidRPr="00A61CC2">
        <w:rPr>
          <w:rFonts w:ascii="Arial" w:hAnsi="Arial" w:cs="Arial"/>
          <w:sz w:val="24"/>
          <w:szCs w:val="24"/>
        </w:rPr>
        <w:t>постановлением администрации</w:t>
      </w:r>
    </w:p>
    <w:p w14:paraId="48DA617A" w14:textId="77777777" w:rsidR="006F2BAF" w:rsidRPr="00A61CC2" w:rsidRDefault="006F2BAF" w:rsidP="00A61CC2">
      <w:pPr>
        <w:spacing w:after="0" w:line="240" w:lineRule="auto"/>
        <w:ind w:left="5103"/>
        <w:jc w:val="right"/>
        <w:rPr>
          <w:rFonts w:ascii="Arial" w:hAnsi="Arial" w:cs="Arial"/>
          <w:sz w:val="24"/>
          <w:szCs w:val="24"/>
        </w:rPr>
      </w:pPr>
      <w:r w:rsidRPr="00A61CC2">
        <w:rPr>
          <w:rFonts w:ascii="Arial" w:hAnsi="Arial" w:cs="Arial"/>
          <w:sz w:val="24"/>
          <w:szCs w:val="24"/>
        </w:rPr>
        <w:t>городского округа Кашира</w:t>
      </w:r>
    </w:p>
    <w:p w14:paraId="5743DFCD" w14:textId="2DA2FA45" w:rsidR="00647203" w:rsidRPr="00A61CC2" w:rsidRDefault="00E6728D" w:rsidP="00A61CC2">
      <w:pPr>
        <w:spacing w:after="0" w:line="240" w:lineRule="auto"/>
        <w:jc w:val="right"/>
        <w:rPr>
          <w:rFonts w:ascii="Arial" w:hAnsi="Arial" w:cs="Arial"/>
          <w:sz w:val="24"/>
          <w:szCs w:val="24"/>
        </w:rPr>
      </w:pPr>
      <w:r w:rsidRPr="00A61CC2">
        <w:rPr>
          <w:rFonts w:ascii="Arial" w:hAnsi="Arial" w:cs="Arial"/>
          <w:sz w:val="24"/>
          <w:szCs w:val="24"/>
        </w:rPr>
        <w:t>от 11.06.2025 № 1366-па</w:t>
      </w:r>
    </w:p>
    <w:p w14:paraId="6EA8DE65" w14:textId="77777777" w:rsidR="00017960" w:rsidRPr="00A61CC2" w:rsidRDefault="00017960" w:rsidP="00BE62D7">
      <w:pPr>
        <w:spacing w:after="0" w:line="240" w:lineRule="auto"/>
        <w:jc w:val="both"/>
        <w:rPr>
          <w:rFonts w:ascii="Arial" w:hAnsi="Arial" w:cs="Arial"/>
          <w:sz w:val="24"/>
          <w:szCs w:val="24"/>
        </w:rPr>
      </w:pPr>
    </w:p>
    <w:p w14:paraId="6404A0FA" w14:textId="0DCB448F" w:rsidR="006F2BAF" w:rsidRPr="00A61CC2" w:rsidRDefault="006F2BAF" w:rsidP="006F2BAF">
      <w:pPr>
        <w:spacing w:after="0" w:line="240" w:lineRule="auto"/>
        <w:jc w:val="center"/>
        <w:rPr>
          <w:rFonts w:ascii="Arial" w:hAnsi="Arial" w:cs="Arial"/>
          <w:b/>
          <w:bCs/>
          <w:sz w:val="24"/>
          <w:szCs w:val="24"/>
        </w:rPr>
      </w:pPr>
      <w:r w:rsidRPr="00A61CC2">
        <w:rPr>
          <w:rFonts w:ascii="Arial" w:hAnsi="Arial" w:cs="Arial"/>
          <w:b/>
          <w:bCs/>
          <w:sz w:val="24"/>
          <w:szCs w:val="24"/>
        </w:rPr>
        <w:t>СОСТАВ</w:t>
      </w:r>
    </w:p>
    <w:p w14:paraId="5E16BA37" w14:textId="77777777" w:rsidR="00A61CC2" w:rsidRDefault="00DB2F6F" w:rsidP="006F2BAF">
      <w:pPr>
        <w:spacing w:after="0" w:line="240" w:lineRule="auto"/>
        <w:jc w:val="center"/>
        <w:rPr>
          <w:rFonts w:ascii="Arial" w:hAnsi="Arial" w:cs="Arial"/>
          <w:b/>
          <w:bCs/>
          <w:sz w:val="24"/>
          <w:szCs w:val="24"/>
        </w:rPr>
      </w:pPr>
      <w:r w:rsidRPr="00A61CC2">
        <w:rPr>
          <w:rFonts w:ascii="Arial" w:hAnsi="Arial" w:cs="Arial"/>
          <w:b/>
          <w:bCs/>
          <w:sz w:val="24"/>
          <w:szCs w:val="24"/>
        </w:rPr>
        <w:t>Р</w:t>
      </w:r>
      <w:r w:rsidR="006F2BAF" w:rsidRPr="00A61CC2">
        <w:rPr>
          <w:rFonts w:ascii="Arial" w:hAnsi="Arial" w:cs="Arial"/>
          <w:b/>
          <w:bCs/>
          <w:sz w:val="24"/>
          <w:szCs w:val="24"/>
        </w:rPr>
        <w:t>абочей группы Межведомственной комиссии по противодействию формированию просроченной задолженности по заработной плате на территории Московской области</w:t>
      </w:r>
    </w:p>
    <w:p w14:paraId="4E5660A4" w14:textId="0CD4E30A" w:rsidR="006F2BAF" w:rsidRDefault="00C42E78" w:rsidP="006F2BAF">
      <w:pPr>
        <w:spacing w:after="0" w:line="240" w:lineRule="auto"/>
        <w:jc w:val="center"/>
        <w:rPr>
          <w:rFonts w:ascii="Arial" w:hAnsi="Arial" w:cs="Arial"/>
          <w:sz w:val="24"/>
          <w:szCs w:val="24"/>
        </w:rPr>
      </w:pPr>
      <w:r w:rsidRPr="00A61CC2">
        <w:rPr>
          <w:rFonts w:ascii="Arial" w:hAnsi="Arial" w:cs="Arial"/>
          <w:sz w:val="24"/>
          <w:szCs w:val="24"/>
        </w:rPr>
        <w:t>(далее – Рабочая группа)</w:t>
      </w:r>
    </w:p>
    <w:p w14:paraId="6B155B46" w14:textId="77777777" w:rsidR="00A61CC2" w:rsidRPr="00A61CC2" w:rsidRDefault="00A61CC2" w:rsidP="006F2BAF">
      <w:pPr>
        <w:spacing w:after="0" w:line="240" w:lineRule="auto"/>
        <w:jc w:val="center"/>
        <w:rPr>
          <w:rFonts w:ascii="Arial" w:hAnsi="Arial" w:cs="Arial"/>
          <w:sz w:val="24"/>
          <w:szCs w:val="24"/>
        </w:rPr>
      </w:pPr>
    </w:p>
    <w:p w14:paraId="69D3455B" w14:textId="6D2CB117" w:rsidR="006F2BAF" w:rsidRPr="00A61CC2" w:rsidRDefault="006F2BAF" w:rsidP="00A61CC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ind w:firstLine="708"/>
        <w:jc w:val="center"/>
        <w:rPr>
          <w:rFonts w:ascii="Arial" w:hAnsi="Arial" w:cs="Arial"/>
          <w:sz w:val="24"/>
          <w:szCs w:val="24"/>
        </w:rPr>
      </w:pPr>
      <w:r w:rsidRPr="00A61CC2">
        <w:rPr>
          <w:rFonts w:ascii="Arial" w:hAnsi="Arial" w:cs="Arial"/>
          <w:b/>
          <w:bCs/>
          <w:sz w:val="24"/>
          <w:szCs w:val="24"/>
        </w:rPr>
        <w:t>Председатель Рабочей группы</w:t>
      </w:r>
      <w:r w:rsidRPr="00A61CC2">
        <w:rPr>
          <w:rFonts w:ascii="Arial" w:hAnsi="Arial" w:cs="Arial"/>
          <w:sz w:val="24"/>
          <w:szCs w:val="24"/>
        </w:rPr>
        <w:t>:</w:t>
      </w:r>
    </w:p>
    <w:p w14:paraId="38631506" w14:textId="313E5825" w:rsidR="00BE62D7" w:rsidRPr="00A61CC2" w:rsidRDefault="00F7512B" w:rsidP="00A61CC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Arial" w:hAnsi="Arial" w:cs="Arial"/>
          <w:sz w:val="24"/>
          <w:szCs w:val="24"/>
        </w:rPr>
      </w:pPr>
      <w:r w:rsidRPr="00A61CC2">
        <w:rPr>
          <w:rFonts w:ascii="Arial" w:hAnsi="Arial" w:cs="Arial"/>
          <w:b/>
          <w:bCs/>
          <w:sz w:val="24"/>
          <w:szCs w:val="24"/>
        </w:rPr>
        <w:t>Зосимова С</w:t>
      </w:r>
      <w:r w:rsidR="009265CE" w:rsidRPr="00A61CC2">
        <w:rPr>
          <w:rFonts w:ascii="Arial" w:hAnsi="Arial" w:cs="Arial"/>
          <w:b/>
          <w:bCs/>
          <w:sz w:val="24"/>
          <w:szCs w:val="24"/>
        </w:rPr>
        <w:t xml:space="preserve">ветлана </w:t>
      </w:r>
      <w:r w:rsidRPr="00A61CC2">
        <w:rPr>
          <w:rFonts w:ascii="Arial" w:hAnsi="Arial" w:cs="Arial"/>
          <w:b/>
          <w:bCs/>
          <w:sz w:val="24"/>
          <w:szCs w:val="24"/>
        </w:rPr>
        <w:t>Р</w:t>
      </w:r>
      <w:r w:rsidR="009265CE" w:rsidRPr="00A61CC2">
        <w:rPr>
          <w:rFonts w:ascii="Arial" w:hAnsi="Arial" w:cs="Arial"/>
          <w:b/>
          <w:bCs/>
          <w:sz w:val="24"/>
          <w:szCs w:val="24"/>
        </w:rPr>
        <w:t>омановна</w:t>
      </w:r>
      <w:r w:rsidRPr="00A61CC2">
        <w:rPr>
          <w:rFonts w:ascii="Arial" w:hAnsi="Arial" w:cs="Arial"/>
          <w:sz w:val="24"/>
          <w:szCs w:val="24"/>
        </w:rPr>
        <w:t xml:space="preserve"> – заместитель </w:t>
      </w:r>
      <w:r w:rsidR="00BE62D7" w:rsidRPr="00A61CC2">
        <w:rPr>
          <w:rFonts w:ascii="Arial" w:hAnsi="Arial" w:cs="Arial"/>
          <w:sz w:val="24"/>
          <w:szCs w:val="24"/>
        </w:rPr>
        <w:t>главы городского округа Кашира</w:t>
      </w:r>
      <w:r w:rsidR="006F2BAF" w:rsidRPr="00A61CC2">
        <w:rPr>
          <w:rFonts w:ascii="Arial" w:hAnsi="Arial" w:cs="Arial"/>
          <w:sz w:val="24"/>
          <w:szCs w:val="24"/>
        </w:rPr>
        <w:t>;</w:t>
      </w:r>
    </w:p>
    <w:p w14:paraId="029A00D4" w14:textId="6F3D53B4" w:rsidR="006F2BAF" w:rsidRPr="00A61CC2" w:rsidRDefault="006F2BAF" w:rsidP="00A61CC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ind w:firstLine="708"/>
        <w:jc w:val="center"/>
        <w:rPr>
          <w:rFonts w:ascii="Arial" w:hAnsi="Arial" w:cs="Arial"/>
          <w:b/>
          <w:bCs/>
          <w:sz w:val="24"/>
          <w:szCs w:val="24"/>
        </w:rPr>
      </w:pPr>
      <w:r w:rsidRPr="00A61CC2">
        <w:rPr>
          <w:rFonts w:ascii="Arial" w:hAnsi="Arial" w:cs="Arial"/>
          <w:b/>
          <w:bCs/>
          <w:sz w:val="24"/>
          <w:szCs w:val="24"/>
        </w:rPr>
        <w:t>Заместитель председателя Рабочей группы:</w:t>
      </w:r>
    </w:p>
    <w:p w14:paraId="4C64DB82" w14:textId="35146756" w:rsidR="00BE62D7" w:rsidRPr="00A61CC2" w:rsidRDefault="00BE62D7" w:rsidP="00A61CC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Arial" w:hAnsi="Arial" w:cs="Arial"/>
          <w:sz w:val="24"/>
          <w:szCs w:val="24"/>
        </w:rPr>
      </w:pPr>
      <w:r w:rsidRPr="00A61CC2">
        <w:rPr>
          <w:rFonts w:ascii="Arial" w:hAnsi="Arial" w:cs="Arial"/>
          <w:b/>
          <w:bCs/>
          <w:sz w:val="24"/>
          <w:szCs w:val="24"/>
        </w:rPr>
        <w:t>Чуракова О</w:t>
      </w:r>
      <w:r w:rsidR="009265CE" w:rsidRPr="00A61CC2">
        <w:rPr>
          <w:rFonts w:ascii="Arial" w:hAnsi="Arial" w:cs="Arial"/>
          <w:b/>
          <w:bCs/>
          <w:sz w:val="24"/>
          <w:szCs w:val="24"/>
        </w:rPr>
        <w:t>льга Викторовна</w:t>
      </w:r>
      <w:r w:rsidR="00F7512B" w:rsidRPr="00A61CC2">
        <w:rPr>
          <w:rFonts w:ascii="Arial" w:hAnsi="Arial" w:cs="Arial"/>
          <w:sz w:val="24"/>
          <w:szCs w:val="24"/>
        </w:rPr>
        <w:t xml:space="preserve"> – </w:t>
      </w:r>
      <w:r w:rsidRPr="00A61CC2">
        <w:rPr>
          <w:rFonts w:ascii="Arial" w:hAnsi="Arial" w:cs="Arial"/>
          <w:sz w:val="24"/>
          <w:szCs w:val="24"/>
        </w:rPr>
        <w:t>заместитель главы городского округа Кашира</w:t>
      </w:r>
      <w:r w:rsidR="009265CE" w:rsidRPr="00A61CC2">
        <w:rPr>
          <w:rFonts w:ascii="Arial" w:hAnsi="Arial" w:cs="Arial"/>
          <w:sz w:val="24"/>
          <w:szCs w:val="24"/>
        </w:rPr>
        <w:t>;</w:t>
      </w:r>
    </w:p>
    <w:p w14:paraId="32AA2BB3" w14:textId="7629341B" w:rsidR="006F2BAF" w:rsidRPr="00A61CC2" w:rsidRDefault="006F2BAF" w:rsidP="00A61CC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ind w:firstLine="708"/>
        <w:jc w:val="center"/>
        <w:rPr>
          <w:rFonts w:ascii="Arial" w:hAnsi="Arial" w:cs="Arial"/>
          <w:b/>
          <w:bCs/>
          <w:sz w:val="24"/>
          <w:szCs w:val="24"/>
        </w:rPr>
      </w:pPr>
      <w:r w:rsidRPr="00A61CC2">
        <w:rPr>
          <w:rFonts w:ascii="Arial" w:hAnsi="Arial" w:cs="Arial"/>
          <w:b/>
          <w:bCs/>
          <w:sz w:val="24"/>
          <w:szCs w:val="24"/>
        </w:rPr>
        <w:t>Члены Рабочей группы:</w:t>
      </w:r>
    </w:p>
    <w:p w14:paraId="2935A512" w14:textId="61104411" w:rsidR="009265CE" w:rsidRPr="00A61CC2" w:rsidRDefault="009265CE" w:rsidP="00A61CC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Arial" w:hAnsi="Arial" w:cs="Arial"/>
          <w:sz w:val="24"/>
          <w:szCs w:val="24"/>
        </w:rPr>
      </w:pPr>
      <w:r w:rsidRPr="00A61CC2">
        <w:rPr>
          <w:rFonts w:ascii="Arial" w:hAnsi="Arial" w:cs="Arial"/>
          <w:b/>
          <w:bCs/>
          <w:sz w:val="24"/>
          <w:szCs w:val="24"/>
        </w:rPr>
        <w:t>Марухин Владимир</w:t>
      </w:r>
      <w:r w:rsidRPr="00A61CC2">
        <w:rPr>
          <w:rFonts w:ascii="Arial" w:hAnsi="Arial" w:cs="Arial"/>
          <w:sz w:val="24"/>
          <w:szCs w:val="24"/>
        </w:rPr>
        <w:t xml:space="preserve"> Анатольевич – начальник Управления образования администрации городского округу Кашира;</w:t>
      </w:r>
    </w:p>
    <w:p w14:paraId="3CCBD8C5" w14:textId="36EFDF7E" w:rsidR="009265CE" w:rsidRPr="00A61CC2" w:rsidRDefault="009265CE" w:rsidP="00A61CC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Arial" w:hAnsi="Arial" w:cs="Arial"/>
          <w:sz w:val="24"/>
          <w:szCs w:val="24"/>
        </w:rPr>
      </w:pPr>
      <w:r w:rsidRPr="00A61CC2">
        <w:rPr>
          <w:rFonts w:ascii="Arial" w:hAnsi="Arial" w:cs="Arial"/>
          <w:b/>
          <w:bCs/>
          <w:sz w:val="24"/>
          <w:szCs w:val="24"/>
        </w:rPr>
        <w:t>Львова Елена Владимировна</w:t>
      </w:r>
      <w:r w:rsidRPr="00A61CC2">
        <w:rPr>
          <w:rFonts w:ascii="Arial" w:hAnsi="Arial" w:cs="Arial"/>
          <w:sz w:val="24"/>
          <w:szCs w:val="24"/>
        </w:rPr>
        <w:t xml:space="preserve"> – начальник отдела по культуре, спорту, туризму и работе с молодежью администрации городского округа Кашира;</w:t>
      </w:r>
    </w:p>
    <w:p w14:paraId="3D8B5B63" w14:textId="6945234B" w:rsidR="000F10E0" w:rsidRPr="00A61CC2" w:rsidRDefault="000F10E0" w:rsidP="00A61CC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Arial" w:hAnsi="Arial" w:cs="Arial"/>
          <w:sz w:val="24"/>
          <w:szCs w:val="24"/>
        </w:rPr>
      </w:pPr>
      <w:r w:rsidRPr="00A61CC2">
        <w:rPr>
          <w:rFonts w:ascii="Arial" w:hAnsi="Arial" w:cs="Arial"/>
          <w:b/>
          <w:bCs/>
          <w:sz w:val="24"/>
          <w:szCs w:val="24"/>
        </w:rPr>
        <w:t>Варакин Алексей Борисович</w:t>
      </w:r>
      <w:r w:rsidRPr="00A61CC2">
        <w:rPr>
          <w:rFonts w:ascii="Arial" w:hAnsi="Arial" w:cs="Arial"/>
          <w:sz w:val="24"/>
          <w:szCs w:val="24"/>
        </w:rPr>
        <w:t xml:space="preserve"> – начальник Управления </w:t>
      </w:r>
      <w:r w:rsidR="00C42E78" w:rsidRPr="00A61CC2">
        <w:rPr>
          <w:rFonts w:ascii="Arial" w:hAnsi="Arial" w:cs="Arial"/>
          <w:sz w:val="24"/>
          <w:szCs w:val="24"/>
        </w:rPr>
        <w:t>жилищно-коммунального хозяйства</w:t>
      </w:r>
      <w:r w:rsidRPr="00A61CC2">
        <w:rPr>
          <w:rFonts w:ascii="Arial" w:hAnsi="Arial" w:cs="Arial"/>
          <w:sz w:val="24"/>
          <w:szCs w:val="24"/>
        </w:rPr>
        <w:t xml:space="preserve"> администрации городского округа Кашира;</w:t>
      </w:r>
    </w:p>
    <w:p w14:paraId="0F069B5A" w14:textId="77777777" w:rsidR="00A61CC2" w:rsidRDefault="000F10E0" w:rsidP="00A61CC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Arial" w:hAnsi="Arial" w:cs="Arial"/>
          <w:sz w:val="24"/>
          <w:szCs w:val="24"/>
        </w:rPr>
      </w:pPr>
      <w:r w:rsidRPr="00A61CC2">
        <w:rPr>
          <w:rFonts w:ascii="Arial" w:hAnsi="Arial" w:cs="Arial"/>
          <w:b/>
          <w:bCs/>
          <w:sz w:val="24"/>
          <w:szCs w:val="24"/>
        </w:rPr>
        <w:t>Бутузов Константин Юрьевич</w:t>
      </w:r>
      <w:r w:rsidRPr="00A61CC2">
        <w:rPr>
          <w:rFonts w:ascii="Arial" w:hAnsi="Arial" w:cs="Arial"/>
          <w:sz w:val="24"/>
          <w:szCs w:val="24"/>
        </w:rPr>
        <w:t xml:space="preserve"> – начальник </w:t>
      </w:r>
      <w:r w:rsidR="00C42E78" w:rsidRPr="00A61CC2">
        <w:rPr>
          <w:rFonts w:ascii="Arial" w:hAnsi="Arial" w:cs="Arial"/>
          <w:sz w:val="24"/>
          <w:szCs w:val="24"/>
        </w:rPr>
        <w:t>Управления</w:t>
      </w:r>
      <w:r w:rsidR="00325976" w:rsidRPr="00A61CC2">
        <w:rPr>
          <w:rFonts w:ascii="Arial" w:hAnsi="Arial" w:cs="Arial"/>
          <w:sz w:val="24"/>
          <w:szCs w:val="24"/>
        </w:rPr>
        <w:t xml:space="preserve"> делопроизводства и безопасности администрации городского округа Кашира;</w:t>
      </w:r>
    </w:p>
    <w:p w14:paraId="3E054822" w14:textId="373889AE" w:rsidR="009265CE" w:rsidRPr="00A61CC2" w:rsidRDefault="009265CE" w:rsidP="00A61CC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Arial" w:hAnsi="Arial" w:cs="Arial"/>
          <w:sz w:val="24"/>
          <w:szCs w:val="24"/>
        </w:rPr>
      </w:pPr>
      <w:r w:rsidRPr="00A61CC2">
        <w:rPr>
          <w:rFonts w:ascii="Arial" w:hAnsi="Arial" w:cs="Arial"/>
          <w:b/>
          <w:bCs/>
          <w:sz w:val="24"/>
          <w:szCs w:val="24"/>
        </w:rPr>
        <w:t>Туровцев Игорь Владимирович</w:t>
      </w:r>
      <w:r w:rsidRPr="00A61CC2">
        <w:rPr>
          <w:rFonts w:ascii="Arial" w:hAnsi="Arial" w:cs="Arial"/>
          <w:sz w:val="24"/>
          <w:szCs w:val="24"/>
        </w:rPr>
        <w:t xml:space="preserve"> – </w:t>
      </w:r>
      <w:r w:rsidR="00B14189" w:rsidRPr="00A61CC2">
        <w:rPr>
          <w:rFonts w:ascii="Arial" w:hAnsi="Arial" w:cs="Arial"/>
          <w:sz w:val="24"/>
          <w:szCs w:val="24"/>
        </w:rPr>
        <w:t xml:space="preserve">начальник </w:t>
      </w:r>
      <w:r w:rsidR="00C42E78" w:rsidRPr="00A61CC2">
        <w:rPr>
          <w:rFonts w:ascii="Arial" w:hAnsi="Arial" w:cs="Arial"/>
          <w:sz w:val="24"/>
          <w:szCs w:val="24"/>
        </w:rPr>
        <w:t>У</w:t>
      </w:r>
      <w:r w:rsidR="00B14189" w:rsidRPr="00A61CC2">
        <w:rPr>
          <w:rFonts w:ascii="Arial" w:hAnsi="Arial" w:cs="Arial"/>
          <w:sz w:val="24"/>
          <w:szCs w:val="24"/>
        </w:rPr>
        <w:t>правления по экономической политике администрации городского округа Кашира</w:t>
      </w:r>
      <w:r w:rsidR="000F10E0" w:rsidRPr="00A61CC2">
        <w:rPr>
          <w:rFonts w:ascii="Arial" w:hAnsi="Arial" w:cs="Arial"/>
          <w:sz w:val="24"/>
          <w:szCs w:val="24"/>
        </w:rPr>
        <w:t>;</w:t>
      </w:r>
    </w:p>
    <w:p w14:paraId="142E55CF" w14:textId="65B68646" w:rsidR="00C42E78" w:rsidRPr="00A61CC2" w:rsidRDefault="00867656" w:rsidP="00A61CC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Arial" w:hAnsi="Arial" w:cs="Arial"/>
          <w:sz w:val="24"/>
          <w:szCs w:val="24"/>
        </w:rPr>
      </w:pPr>
      <w:r w:rsidRPr="00A61CC2">
        <w:rPr>
          <w:rFonts w:ascii="Arial" w:hAnsi="Arial" w:cs="Arial"/>
          <w:b/>
          <w:bCs/>
          <w:sz w:val="24"/>
          <w:szCs w:val="24"/>
        </w:rPr>
        <w:t>Бабенков Игорь Вячеславович</w:t>
      </w:r>
      <w:r w:rsidRPr="00A61CC2">
        <w:rPr>
          <w:rFonts w:ascii="Arial" w:hAnsi="Arial" w:cs="Arial"/>
          <w:sz w:val="24"/>
          <w:szCs w:val="24"/>
        </w:rPr>
        <w:t xml:space="preserve"> – начальник правового Управления администрации городского округа Кашира; </w:t>
      </w:r>
    </w:p>
    <w:p w14:paraId="4EBDA8C3" w14:textId="09347E04" w:rsidR="000F10E0" w:rsidRPr="00A61CC2" w:rsidRDefault="000F10E0" w:rsidP="00A61CC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Arial" w:hAnsi="Arial" w:cs="Arial"/>
          <w:sz w:val="24"/>
          <w:szCs w:val="24"/>
        </w:rPr>
      </w:pPr>
      <w:r w:rsidRPr="00A61CC2">
        <w:rPr>
          <w:rFonts w:ascii="Arial" w:hAnsi="Arial" w:cs="Arial"/>
          <w:b/>
          <w:bCs/>
          <w:sz w:val="24"/>
          <w:szCs w:val="24"/>
        </w:rPr>
        <w:t>Текеев Ислам Артурович</w:t>
      </w:r>
      <w:r w:rsidRPr="00A61CC2">
        <w:rPr>
          <w:rFonts w:ascii="Arial" w:hAnsi="Arial" w:cs="Arial"/>
          <w:sz w:val="24"/>
          <w:szCs w:val="24"/>
        </w:rPr>
        <w:t xml:space="preserve"> – директор МКУ «Центр обслуживания» городского округа Кашира;</w:t>
      </w:r>
    </w:p>
    <w:p w14:paraId="128E0B21" w14:textId="448C9813" w:rsidR="00560744" w:rsidRPr="00A61CC2" w:rsidRDefault="00560744" w:rsidP="00A61CC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Arial" w:hAnsi="Arial" w:cs="Arial"/>
          <w:sz w:val="24"/>
          <w:szCs w:val="24"/>
        </w:rPr>
      </w:pPr>
      <w:r w:rsidRPr="00A61CC2">
        <w:rPr>
          <w:rFonts w:ascii="Arial" w:hAnsi="Arial" w:cs="Arial"/>
          <w:b/>
          <w:bCs/>
          <w:sz w:val="24"/>
          <w:szCs w:val="24"/>
        </w:rPr>
        <w:t>Гасилова Дина Борисовна</w:t>
      </w:r>
      <w:r w:rsidRPr="00A61CC2">
        <w:rPr>
          <w:rFonts w:ascii="Arial" w:hAnsi="Arial" w:cs="Arial"/>
          <w:sz w:val="24"/>
          <w:szCs w:val="24"/>
        </w:rPr>
        <w:t xml:space="preserve"> </w:t>
      </w:r>
      <w:r w:rsidR="00A61CC2">
        <w:rPr>
          <w:rFonts w:ascii="Arial" w:hAnsi="Arial" w:cs="Arial"/>
          <w:sz w:val="24"/>
          <w:szCs w:val="24"/>
        </w:rPr>
        <w:t>–</w:t>
      </w:r>
      <w:r w:rsidRPr="00A61CC2">
        <w:rPr>
          <w:rFonts w:ascii="Arial" w:hAnsi="Arial" w:cs="Arial"/>
          <w:sz w:val="24"/>
          <w:szCs w:val="24"/>
        </w:rPr>
        <w:t xml:space="preserve"> председатель</w:t>
      </w:r>
      <w:r w:rsidR="00A61CC2">
        <w:rPr>
          <w:rFonts w:ascii="Arial" w:hAnsi="Arial" w:cs="Arial"/>
          <w:sz w:val="24"/>
          <w:szCs w:val="24"/>
        </w:rPr>
        <w:t xml:space="preserve"> </w:t>
      </w:r>
      <w:r w:rsidRPr="00A61CC2">
        <w:rPr>
          <w:rFonts w:ascii="Arial" w:hAnsi="Arial" w:cs="Arial"/>
          <w:sz w:val="24"/>
          <w:szCs w:val="24"/>
        </w:rPr>
        <w:t>Совета по координации деятельности профсоюзов городского округа Кашира</w:t>
      </w:r>
      <w:r w:rsidR="001B3F36" w:rsidRPr="00A61CC2">
        <w:rPr>
          <w:rFonts w:ascii="Arial" w:hAnsi="Arial" w:cs="Arial"/>
          <w:sz w:val="24"/>
          <w:szCs w:val="24"/>
        </w:rPr>
        <w:t>;</w:t>
      </w:r>
    </w:p>
    <w:p w14:paraId="0E0DFA82" w14:textId="5FD7F8C8" w:rsidR="00D4777D" w:rsidRPr="00A61CC2" w:rsidRDefault="00DB2F6F" w:rsidP="00A61CC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Arial" w:hAnsi="Arial" w:cs="Arial"/>
          <w:sz w:val="24"/>
          <w:szCs w:val="24"/>
        </w:rPr>
      </w:pPr>
      <w:r w:rsidRPr="00A61CC2">
        <w:rPr>
          <w:rFonts w:ascii="Arial" w:hAnsi="Arial" w:cs="Arial"/>
          <w:sz w:val="24"/>
          <w:szCs w:val="24"/>
        </w:rPr>
        <w:t xml:space="preserve">Представитель </w:t>
      </w:r>
      <w:r w:rsidR="00EC0B1C" w:rsidRPr="00A61CC2">
        <w:rPr>
          <w:rFonts w:ascii="Arial" w:hAnsi="Arial" w:cs="Arial"/>
          <w:bCs/>
          <w:sz w:val="24"/>
          <w:szCs w:val="24"/>
          <w:lang w:eastAsia="ru-RU"/>
        </w:rPr>
        <w:t>Отдела Министерства внутренних дел России по городскому округу Кашира</w:t>
      </w:r>
      <w:r w:rsidR="00D4777D" w:rsidRPr="00A61CC2">
        <w:rPr>
          <w:rFonts w:ascii="Arial" w:hAnsi="Arial" w:cs="Arial"/>
          <w:sz w:val="24"/>
          <w:szCs w:val="24"/>
        </w:rPr>
        <w:t xml:space="preserve"> (по согласованию);</w:t>
      </w:r>
    </w:p>
    <w:p w14:paraId="07361B48" w14:textId="52FF4582" w:rsidR="00DB2F6F" w:rsidRPr="00A61CC2" w:rsidRDefault="00DB2F6F" w:rsidP="00A61CC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Arial" w:hAnsi="Arial" w:cs="Arial"/>
          <w:sz w:val="24"/>
          <w:szCs w:val="24"/>
        </w:rPr>
      </w:pPr>
      <w:r w:rsidRPr="00A61CC2">
        <w:rPr>
          <w:rFonts w:ascii="Arial" w:hAnsi="Arial" w:cs="Arial"/>
          <w:sz w:val="24"/>
          <w:szCs w:val="24"/>
        </w:rPr>
        <w:t>Представитель</w:t>
      </w:r>
      <w:r w:rsidR="00D4777D" w:rsidRPr="00A61CC2">
        <w:rPr>
          <w:rFonts w:ascii="Arial" w:hAnsi="Arial" w:cs="Arial"/>
          <w:sz w:val="24"/>
          <w:szCs w:val="24"/>
        </w:rPr>
        <w:t xml:space="preserve"> Межрайонной инспекции Федеральной налоговой службы № 9 по Московской области</w:t>
      </w:r>
      <w:r w:rsidRPr="00A61CC2">
        <w:rPr>
          <w:rFonts w:ascii="Arial" w:hAnsi="Arial" w:cs="Arial"/>
          <w:sz w:val="24"/>
          <w:szCs w:val="24"/>
        </w:rPr>
        <w:t xml:space="preserve"> (по согласованию)</w:t>
      </w:r>
      <w:r w:rsidR="00D4777D" w:rsidRPr="00A61CC2">
        <w:rPr>
          <w:rFonts w:ascii="Arial" w:hAnsi="Arial" w:cs="Arial"/>
          <w:sz w:val="24"/>
          <w:szCs w:val="24"/>
        </w:rPr>
        <w:t>;</w:t>
      </w:r>
    </w:p>
    <w:p w14:paraId="13FEC17D" w14:textId="35BF50B9" w:rsidR="00E932A3" w:rsidRPr="00A61CC2" w:rsidRDefault="00E932A3" w:rsidP="00A61CC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jc w:val="both"/>
        <w:rPr>
          <w:rFonts w:ascii="Arial" w:hAnsi="Arial" w:cs="Arial"/>
          <w:sz w:val="24"/>
          <w:szCs w:val="24"/>
        </w:rPr>
      </w:pPr>
      <w:r w:rsidRPr="00A61CC2">
        <w:rPr>
          <w:rFonts w:ascii="Arial" w:hAnsi="Arial" w:cs="Arial"/>
          <w:sz w:val="24"/>
          <w:szCs w:val="24"/>
        </w:rPr>
        <w:t>Участие представителя Каширской городской прокуратуры и представителя Государственной инспекции труда в Московской области</w:t>
      </w:r>
      <w:r w:rsidR="00A61CC2">
        <w:rPr>
          <w:rFonts w:ascii="Arial" w:hAnsi="Arial" w:cs="Arial"/>
          <w:sz w:val="24"/>
          <w:szCs w:val="24"/>
        </w:rPr>
        <w:t xml:space="preserve"> </w:t>
      </w:r>
      <w:r w:rsidRPr="00A61CC2">
        <w:rPr>
          <w:rFonts w:ascii="Arial" w:hAnsi="Arial" w:cs="Arial"/>
          <w:sz w:val="24"/>
          <w:szCs w:val="24"/>
        </w:rPr>
        <w:t>в заседаниях Рабочей группы возможно по приглашению ее председателя (заместителя председателя).</w:t>
      </w:r>
    </w:p>
    <w:p w14:paraId="14B2D109" w14:textId="07F1D44D" w:rsidR="009265CE" w:rsidRPr="00A61CC2" w:rsidRDefault="009265CE" w:rsidP="00A61CC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ind w:firstLine="708"/>
        <w:jc w:val="center"/>
        <w:rPr>
          <w:rFonts w:ascii="Arial" w:hAnsi="Arial" w:cs="Arial"/>
          <w:b/>
          <w:bCs/>
          <w:sz w:val="24"/>
          <w:szCs w:val="24"/>
        </w:rPr>
      </w:pPr>
      <w:r w:rsidRPr="00A61CC2">
        <w:rPr>
          <w:rFonts w:ascii="Arial" w:hAnsi="Arial" w:cs="Arial"/>
          <w:b/>
          <w:bCs/>
          <w:sz w:val="24"/>
          <w:szCs w:val="24"/>
        </w:rPr>
        <w:t>Секретарь Рабочей группы:</w:t>
      </w:r>
    </w:p>
    <w:p w14:paraId="19875E3D" w14:textId="6AAE9D02" w:rsidR="00A40BF7" w:rsidRPr="00A61CC2" w:rsidRDefault="001B3296" w:rsidP="00A61CC2">
      <w:pPr>
        <w:pBdr>
          <w:top w:val="single" w:sz="4" w:space="1" w:color="auto"/>
          <w:left w:val="single" w:sz="4" w:space="1" w:color="auto"/>
          <w:bottom w:val="single" w:sz="4" w:space="1" w:color="auto"/>
          <w:right w:val="single" w:sz="4" w:space="1" w:color="auto"/>
          <w:between w:val="single" w:sz="4" w:space="1" w:color="auto"/>
          <w:bar w:val="single" w:sz="4" w:color="auto"/>
        </w:pBdr>
        <w:tabs>
          <w:tab w:val="left" w:pos="9639"/>
        </w:tabs>
        <w:spacing w:after="0" w:line="240" w:lineRule="auto"/>
        <w:jc w:val="both"/>
        <w:rPr>
          <w:rFonts w:ascii="Arial" w:hAnsi="Arial" w:cs="Arial"/>
          <w:sz w:val="24"/>
          <w:szCs w:val="24"/>
        </w:rPr>
      </w:pPr>
      <w:r w:rsidRPr="00A61CC2">
        <w:rPr>
          <w:rFonts w:ascii="Arial" w:hAnsi="Arial" w:cs="Arial"/>
          <w:b/>
          <w:bCs/>
          <w:sz w:val="24"/>
          <w:szCs w:val="24"/>
        </w:rPr>
        <w:t>Белова Галина Анатольевна</w:t>
      </w:r>
      <w:r w:rsidRPr="00A61CC2">
        <w:rPr>
          <w:rFonts w:ascii="Arial" w:hAnsi="Arial" w:cs="Arial"/>
          <w:sz w:val="24"/>
          <w:szCs w:val="24"/>
        </w:rPr>
        <w:t xml:space="preserve"> – главный аналитик управления по </w:t>
      </w:r>
      <w:r w:rsidR="00AF3A1C" w:rsidRPr="00A61CC2">
        <w:rPr>
          <w:rFonts w:ascii="Arial" w:hAnsi="Arial" w:cs="Arial"/>
          <w:sz w:val="24"/>
          <w:szCs w:val="24"/>
        </w:rPr>
        <w:t>э</w:t>
      </w:r>
      <w:r w:rsidRPr="00A61CC2">
        <w:rPr>
          <w:rFonts w:ascii="Arial" w:hAnsi="Arial" w:cs="Arial"/>
          <w:sz w:val="24"/>
          <w:szCs w:val="24"/>
        </w:rPr>
        <w:t>кономической политике администрации городского округа Кашира</w:t>
      </w:r>
      <w:r w:rsidR="00AF3A1C" w:rsidRPr="00A61CC2">
        <w:rPr>
          <w:rFonts w:ascii="Arial" w:hAnsi="Arial" w:cs="Arial"/>
          <w:sz w:val="24"/>
          <w:szCs w:val="24"/>
        </w:rPr>
        <w:t>.</w:t>
      </w:r>
    </w:p>
    <w:p w14:paraId="6A47D088" w14:textId="77777777" w:rsidR="00A61CC2" w:rsidRDefault="00A61CC2" w:rsidP="00500B78">
      <w:pPr>
        <w:spacing w:after="0" w:line="240" w:lineRule="auto"/>
        <w:ind w:left="4820"/>
        <w:rPr>
          <w:rFonts w:ascii="Arial" w:hAnsi="Arial" w:cs="Arial"/>
          <w:sz w:val="24"/>
          <w:szCs w:val="24"/>
        </w:rPr>
      </w:pPr>
    </w:p>
    <w:p w14:paraId="0FF9123B" w14:textId="77777777" w:rsidR="00A61CC2" w:rsidRDefault="00A61CC2" w:rsidP="00A61CC2">
      <w:pPr>
        <w:spacing w:after="0" w:line="240" w:lineRule="auto"/>
        <w:ind w:left="4820"/>
        <w:jc w:val="right"/>
        <w:rPr>
          <w:rFonts w:ascii="Arial" w:hAnsi="Arial" w:cs="Arial"/>
          <w:sz w:val="24"/>
          <w:szCs w:val="24"/>
        </w:rPr>
      </w:pPr>
    </w:p>
    <w:p w14:paraId="7D75160A" w14:textId="77777777" w:rsidR="00A61CC2" w:rsidRDefault="00A61CC2" w:rsidP="00A61CC2">
      <w:pPr>
        <w:spacing w:after="0" w:line="240" w:lineRule="auto"/>
        <w:ind w:left="4820"/>
        <w:jc w:val="right"/>
        <w:rPr>
          <w:rFonts w:ascii="Arial" w:hAnsi="Arial" w:cs="Arial"/>
          <w:sz w:val="24"/>
          <w:szCs w:val="24"/>
        </w:rPr>
      </w:pPr>
    </w:p>
    <w:p w14:paraId="72AB0A29" w14:textId="77777777" w:rsidR="00A61CC2" w:rsidRDefault="00A61CC2" w:rsidP="00A61CC2">
      <w:pPr>
        <w:spacing w:after="0" w:line="240" w:lineRule="auto"/>
        <w:ind w:left="4820"/>
        <w:jc w:val="right"/>
        <w:rPr>
          <w:rFonts w:ascii="Arial" w:hAnsi="Arial" w:cs="Arial"/>
          <w:sz w:val="24"/>
          <w:szCs w:val="24"/>
        </w:rPr>
      </w:pPr>
    </w:p>
    <w:p w14:paraId="2153C47B" w14:textId="77777777" w:rsidR="00A61CC2" w:rsidRDefault="00A61CC2" w:rsidP="00A61CC2">
      <w:pPr>
        <w:spacing w:after="0" w:line="240" w:lineRule="auto"/>
        <w:ind w:left="4820"/>
        <w:jc w:val="right"/>
        <w:rPr>
          <w:rFonts w:ascii="Arial" w:hAnsi="Arial" w:cs="Arial"/>
          <w:sz w:val="24"/>
          <w:szCs w:val="24"/>
        </w:rPr>
      </w:pPr>
    </w:p>
    <w:p w14:paraId="08CBEE53" w14:textId="77777777" w:rsidR="00A61CC2" w:rsidRDefault="00A61CC2" w:rsidP="00A61CC2">
      <w:pPr>
        <w:spacing w:after="0" w:line="240" w:lineRule="auto"/>
        <w:ind w:left="4820"/>
        <w:jc w:val="right"/>
        <w:rPr>
          <w:rFonts w:ascii="Arial" w:hAnsi="Arial" w:cs="Arial"/>
          <w:sz w:val="24"/>
          <w:szCs w:val="24"/>
        </w:rPr>
      </w:pPr>
    </w:p>
    <w:p w14:paraId="2278CDC8" w14:textId="26B1A9CD" w:rsidR="00F57C7A" w:rsidRPr="00A61CC2" w:rsidRDefault="00F57C7A" w:rsidP="00A61CC2">
      <w:pPr>
        <w:spacing w:after="0" w:line="240" w:lineRule="auto"/>
        <w:ind w:left="4820"/>
        <w:jc w:val="right"/>
        <w:rPr>
          <w:rFonts w:ascii="Arial" w:hAnsi="Arial" w:cs="Arial"/>
          <w:sz w:val="24"/>
          <w:szCs w:val="24"/>
        </w:rPr>
      </w:pPr>
      <w:r w:rsidRPr="00A61CC2">
        <w:rPr>
          <w:rFonts w:ascii="Arial" w:hAnsi="Arial" w:cs="Arial"/>
          <w:sz w:val="24"/>
          <w:szCs w:val="24"/>
        </w:rPr>
        <w:lastRenderedPageBreak/>
        <w:t>Приложение 2</w:t>
      </w:r>
    </w:p>
    <w:p w14:paraId="24334EC6" w14:textId="038DEDB9" w:rsidR="00F57C7A" w:rsidRPr="00A61CC2" w:rsidRDefault="00F57C7A" w:rsidP="00A61CC2">
      <w:pPr>
        <w:spacing w:after="0" w:line="240" w:lineRule="auto"/>
        <w:ind w:left="4820"/>
        <w:jc w:val="right"/>
        <w:rPr>
          <w:rFonts w:ascii="Arial" w:hAnsi="Arial" w:cs="Arial"/>
          <w:sz w:val="24"/>
          <w:szCs w:val="24"/>
        </w:rPr>
      </w:pPr>
      <w:r w:rsidRPr="00A61CC2">
        <w:rPr>
          <w:rFonts w:ascii="Arial" w:hAnsi="Arial" w:cs="Arial"/>
          <w:sz w:val="24"/>
          <w:szCs w:val="24"/>
        </w:rPr>
        <w:t>УТВЕРЖДЕНО</w:t>
      </w:r>
    </w:p>
    <w:p w14:paraId="5F61D83F" w14:textId="77777777" w:rsidR="00F57C7A" w:rsidRPr="00A61CC2" w:rsidRDefault="00F57C7A" w:rsidP="00A61CC2">
      <w:pPr>
        <w:spacing w:after="0" w:line="240" w:lineRule="auto"/>
        <w:ind w:left="4820"/>
        <w:jc w:val="right"/>
        <w:rPr>
          <w:rFonts w:ascii="Arial" w:hAnsi="Arial" w:cs="Arial"/>
          <w:sz w:val="24"/>
          <w:szCs w:val="24"/>
        </w:rPr>
      </w:pPr>
      <w:r w:rsidRPr="00A61CC2">
        <w:rPr>
          <w:rFonts w:ascii="Arial" w:hAnsi="Arial" w:cs="Arial"/>
          <w:sz w:val="24"/>
          <w:szCs w:val="24"/>
        </w:rPr>
        <w:t>постановлением администрации</w:t>
      </w:r>
    </w:p>
    <w:p w14:paraId="47B1CC51" w14:textId="77777777" w:rsidR="00F57C7A" w:rsidRPr="00A61CC2" w:rsidRDefault="00F57C7A" w:rsidP="00A61CC2">
      <w:pPr>
        <w:spacing w:after="0" w:line="240" w:lineRule="auto"/>
        <w:ind w:left="4820"/>
        <w:jc w:val="right"/>
        <w:rPr>
          <w:rFonts w:ascii="Arial" w:hAnsi="Arial" w:cs="Arial"/>
          <w:sz w:val="24"/>
          <w:szCs w:val="24"/>
        </w:rPr>
      </w:pPr>
      <w:r w:rsidRPr="00A61CC2">
        <w:rPr>
          <w:rFonts w:ascii="Arial" w:hAnsi="Arial" w:cs="Arial"/>
          <w:sz w:val="24"/>
          <w:szCs w:val="24"/>
        </w:rPr>
        <w:t>городского округа Кашира</w:t>
      </w:r>
    </w:p>
    <w:p w14:paraId="5C2FB634" w14:textId="25A55F4D" w:rsidR="00500B78" w:rsidRPr="00A61CC2" w:rsidRDefault="00E6728D" w:rsidP="00A61CC2">
      <w:pPr>
        <w:spacing w:after="0" w:line="240" w:lineRule="auto"/>
        <w:ind w:left="4820"/>
        <w:jc w:val="right"/>
        <w:rPr>
          <w:rFonts w:ascii="Arial" w:hAnsi="Arial" w:cs="Arial"/>
          <w:sz w:val="24"/>
          <w:szCs w:val="24"/>
        </w:rPr>
      </w:pPr>
      <w:r w:rsidRPr="00A61CC2">
        <w:rPr>
          <w:rFonts w:ascii="Arial" w:hAnsi="Arial" w:cs="Arial"/>
          <w:sz w:val="24"/>
          <w:szCs w:val="24"/>
        </w:rPr>
        <w:t>от 11.06.2025 № 1366-па</w:t>
      </w:r>
    </w:p>
    <w:p w14:paraId="69273B28" w14:textId="77777777" w:rsidR="00F57C7A" w:rsidRPr="00A61CC2" w:rsidRDefault="00F57C7A" w:rsidP="00A61CC2">
      <w:pPr>
        <w:spacing w:after="0" w:line="240" w:lineRule="auto"/>
        <w:jc w:val="center"/>
        <w:rPr>
          <w:rFonts w:ascii="Arial" w:hAnsi="Arial" w:cs="Arial"/>
          <w:b/>
          <w:bCs/>
          <w:sz w:val="18"/>
          <w:szCs w:val="18"/>
        </w:rPr>
      </w:pPr>
    </w:p>
    <w:p w14:paraId="2D6865DD" w14:textId="21155F93" w:rsidR="00F57C7A" w:rsidRDefault="00F57C7A" w:rsidP="00A61CC2">
      <w:pPr>
        <w:spacing w:after="0" w:line="240" w:lineRule="auto"/>
        <w:jc w:val="center"/>
        <w:rPr>
          <w:rFonts w:ascii="Arial" w:hAnsi="Arial" w:cs="Arial"/>
          <w:b/>
          <w:bCs/>
          <w:sz w:val="24"/>
          <w:szCs w:val="24"/>
        </w:rPr>
      </w:pPr>
      <w:r w:rsidRPr="00A61CC2">
        <w:rPr>
          <w:rFonts w:ascii="Arial" w:hAnsi="Arial" w:cs="Arial"/>
          <w:b/>
          <w:bCs/>
          <w:sz w:val="24"/>
          <w:szCs w:val="24"/>
        </w:rPr>
        <w:t>Положение о порядке создания и деятельности Рабочей группы Межведомственной комиссии по противодействию формированию просроченной задолженности по заработной плате на территории Московской области</w:t>
      </w:r>
    </w:p>
    <w:p w14:paraId="03C34579" w14:textId="77777777" w:rsidR="00A61CC2" w:rsidRPr="00A61CC2" w:rsidRDefault="00A61CC2" w:rsidP="00A61CC2">
      <w:pPr>
        <w:spacing w:after="0" w:line="240" w:lineRule="auto"/>
        <w:jc w:val="center"/>
        <w:rPr>
          <w:rFonts w:ascii="Arial" w:hAnsi="Arial" w:cs="Arial"/>
          <w:b/>
          <w:bCs/>
          <w:sz w:val="18"/>
          <w:szCs w:val="18"/>
        </w:rPr>
      </w:pPr>
    </w:p>
    <w:p w14:paraId="1E543785" w14:textId="604E0AC9" w:rsidR="00F57C7A" w:rsidRDefault="00F57C7A" w:rsidP="00A61CC2">
      <w:pPr>
        <w:spacing w:after="0" w:line="240" w:lineRule="auto"/>
        <w:jc w:val="center"/>
        <w:rPr>
          <w:rFonts w:ascii="Arial" w:hAnsi="Arial" w:cs="Arial"/>
          <w:b/>
          <w:bCs/>
          <w:sz w:val="24"/>
          <w:szCs w:val="24"/>
        </w:rPr>
      </w:pPr>
      <w:r w:rsidRPr="00A61CC2">
        <w:rPr>
          <w:rFonts w:ascii="Arial" w:hAnsi="Arial" w:cs="Arial"/>
          <w:b/>
          <w:bCs/>
          <w:sz w:val="24"/>
          <w:szCs w:val="24"/>
        </w:rPr>
        <w:t>1. Общие положения</w:t>
      </w:r>
    </w:p>
    <w:p w14:paraId="21706AAA" w14:textId="77777777" w:rsidR="00A61CC2" w:rsidRPr="00A61CC2" w:rsidRDefault="00A61CC2" w:rsidP="00A61CC2">
      <w:pPr>
        <w:spacing w:after="0" w:line="240" w:lineRule="auto"/>
        <w:jc w:val="center"/>
        <w:rPr>
          <w:rFonts w:ascii="Arial" w:hAnsi="Arial" w:cs="Arial"/>
          <w:b/>
          <w:bCs/>
          <w:sz w:val="18"/>
          <w:szCs w:val="18"/>
        </w:rPr>
      </w:pPr>
    </w:p>
    <w:p w14:paraId="5862F2D7" w14:textId="462A5518" w:rsidR="00F57C7A" w:rsidRPr="00A61CC2" w:rsidRDefault="00F57C7A" w:rsidP="00A61CC2">
      <w:pPr>
        <w:spacing w:after="0" w:line="240" w:lineRule="auto"/>
        <w:ind w:firstLine="708"/>
        <w:jc w:val="both"/>
        <w:rPr>
          <w:rFonts w:ascii="Arial" w:hAnsi="Arial" w:cs="Arial"/>
          <w:sz w:val="24"/>
          <w:szCs w:val="24"/>
        </w:rPr>
      </w:pPr>
      <w:r w:rsidRPr="00A61CC2">
        <w:rPr>
          <w:rFonts w:ascii="Arial" w:hAnsi="Arial" w:cs="Arial"/>
          <w:sz w:val="24"/>
          <w:szCs w:val="24"/>
        </w:rPr>
        <w:t>1.1. Настоящее Положение определяет правила формирования</w:t>
      </w:r>
      <w:r w:rsidR="00EC0B1C" w:rsidRPr="00A61CC2">
        <w:rPr>
          <w:rFonts w:ascii="Arial" w:hAnsi="Arial" w:cs="Arial"/>
          <w:sz w:val="24"/>
          <w:szCs w:val="24"/>
        </w:rPr>
        <w:t xml:space="preserve"> </w:t>
      </w:r>
      <w:r w:rsidRPr="00A61CC2">
        <w:rPr>
          <w:rFonts w:ascii="Arial" w:hAnsi="Arial" w:cs="Arial"/>
          <w:sz w:val="24"/>
          <w:szCs w:val="24"/>
        </w:rPr>
        <w:t>и деятельности Рабочей группы Межведомственной комиссии</w:t>
      </w:r>
      <w:r w:rsidR="00EC0B1C" w:rsidRPr="00A61CC2">
        <w:rPr>
          <w:rFonts w:ascii="Arial" w:hAnsi="Arial" w:cs="Arial"/>
          <w:sz w:val="24"/>
          <w:szCs w:val="24"/>
        </w:rPr>
        <w:t xml:space="preserve"> </w:t>
      </w:r>
      <w:r w:rsidRPr="00A61CC2">
        <w:rPr>
          <w:rFonts w:ascii="Arial" w:hAnsi="Arial" w:cs="Arial"/>
          <w:sz w:val="24"/>
          <w:szCs w:val="24"/>
        </w:rPr>
        <w:t>по противодействию формированию просроченной задолженности по заработной плате на территории Московской области (далее - Рабочая группа).</w:t>
      </w:r>
    </w:p>
    <w:p w14:paraId="670B151E" w14:textId="108B4BDA" w:rsidR="00F57C7A" w:rsidRPr="00A61CC2" w:rsidRDefault="00F57C7A" w:rsidP="00A61CC2">
      <w:pPr>
        <w:spacing w:after="0" w:line="240" w:lineRule="auto"/>
        <w:ind w:firstLine="708"/>
        <w:jc w:val="both"/>
        <w:rPr>
          <w:rFonts w:ascii="Arial" w:hAnsi="Arial" w:cs="Arial"/>
          <w:sz w:val="24"/>
          <w:szCs w:val="24"/>
        </w:rPr>
      </w:pPr>
      <w:r w:rsidRPr="00A61CC2">
        <w:rPr>
          <w:rFonts w:ascii="Arial" w:hAnsi="Arial" w:cs="Arial"/>
          <w:sz w:val="24"/>
          <w:szCs w:val="24"/>
        </w:rPr>
        <w:t>1.2. Рабочая группа создается Межведомственной комиссией</w:t>
      </w:r>
      <w:r w:rsidR="00EC0B1C" w:rsidRPr="00A61CC2">
        <w:rPr>
          <w:rFonts w:ascii="Arial" w:hAnsi="Arial" w:cs="Arial"/>
          <w:sz w:val="24"/>
          <w:szCs w:val="24"/>
        </w:rPr>
        <w:t xml:space="preserve"> </w:t>
      </w:r>
      <w:r w:rsidRPr="00A61CC2">
        <w:rPr>
          <w:rFonts w:ascii="Arial" w:hAnsi="Arial" w:cs="Arial"/>
          <w:sz w:val="24"/>
          <w:szCs w:val="24"/>
        </w:rPr>
        <w:t>по противодействию формированию просроченной задолженности</w:t>
      </w:r>
      <w:r w:rsidR="00EC0B1C" w:rsidRPr="00A61CC2">
        <w:rPr>
          <w:rFonts w:ascii="Arial" w:hAnsi="Arial" w:cs="Arial"/>
          <w:sz w:val="24"/>
          <w:szCs w:val="24"/>
        </w:rPr>
        <w:t xml:space="preserve"> </w:t>
      </w:r>
      <w:r w:rsidRPr="00A61CC2">
        <w:rPr>
          <w:rFonts w:ascii="Arial" w:hAnsi="Arial" w:cs="Arial"/>
          <w:sz w:val="24"/>
          <w:szCs w:val="24"/>
        </w:rPr>
        <w:t>по заработной плате на территории Московской области (далее - Комиссия)</w:t>
      </w:r>
      <w:r w:rsidR="00EC0B1C" w:rsidRPr="00A61CC2">
        <w:rPr>
          <w:rFonts w:ascii="Arial" w:hAnsi="Arial" w:cs="Arial"/>
          <w:sz w:val="24"/>
          <w:szCs w:val="24"/>
        </w:rPr>
        <w:t xml:space="preserve"> </w:t>
      </w:r>
      <w:r w:rsidRPr="00A61CC2">
        <w:rPr>
          <w:rFonts w:ascii="Arial" w:hAnsi="Arial" w:cs="Arial"/>
          <w:sz w:val="24"/>
          <w:szCs w:val="24"/>
        </w:rPr>
        <w:t>на территории муниципального образования «Городской округ Кашира Московской области» согласно Перечню муниципальных образований Московской области, на территориях которых создаются рабочие группы Межведомственной комиссии по противодействию формированию просроченной задолженности по заработной плате на территории Московской области, утвержденному постановлением Правительства Московской области</w:t>
      </w:r>
      <w:r w:rsidR="00EC0B1C" w:rsidRPr="00A61CC2">
        <w:rPr>
          <w:rFonts w:ascii="Arial" w:hAnsi="Arial" w:cs="Arial"/>
          <w:sz w:val="24"/>
          <w:szCs w:val="24"/>
        </w:rPr>
        <w:t xml:space="preserve"> </w:t>
      </w:r>
      <w:r w:rsidRPr="00A61CC2">
        <w:rPr>
          <w:rFonts w:ascii="Arial" w:hAnsi="Arial" w:cs="Arial"/>
          <w:sz w:val="24"/>
          <w:szCs w:val="24"/>
        </w:rPr>
        <w:t>от 14.05.2025</w:t>
      </w:r>
      <w:r w:rsidR="00C77638" w:rsidRPr="00A61CC2">
        <w:rPr>
          <w:rFonts w:ascii="Arial" w:hAnsi="Arial" w:cs="Arial"/>
          <w:sz w:val="24"/>
          <w:szCs w:val="24"/>
        </w:rPr>
        <w:t xml:space="preserve"> </w:t>
      </w:r>
      <w:r w:rsidRPr="00A61CC2">
        <w:rPr>
          <w:rFonts w:ascii="Arial" w:hAnsi="Arial" w:cs="Arial"/>
          <w:sz w:val="24"/>
          <w:szCs w:val="24"/>
        </w:rPr>
        <w:t>№ 516-ПП «О Межведомственной комиссии по противодействию формированию просроченной задолженности по заработной плате на территории Московской области».</w:t>
      </w:r>
    </w:p>
    <w:p w14:paraId="2F361922" w14:textId="6D06AF1A" w:rsidR="00F57C7A" w:rsidRPr="00A61CC2" w:rsidRDefault="00C77638" w:rsidP="00A61CC2">
      <w:pPr>
        <w:spacing w:after="0" w:line="240" w:lineRule="auto"/>
        <w:ind w:firstLine="708"/>
        <w:jc w:val="both"/>
        <w:rPr>
          <w:rFonts w:ascii="Arial" w:hAnsi="Arial" w:cs="Arial"/>
          <w:sz w:val="24"/>
          <w:szCs w:val="24"/>
        </w:rPr>
      </w:pPr>
      <w:r w:rsidRPr="00A61CC2">
        <w:rPr>
          <w:rFonts w:ascii="Arial" w:hAnsi="Arial" w:cs="Arial"/>
          <w:sz w:val="24"/>
          <w:szCs w:val="24"/>
        </w:rPr>
        <w:t>1.</w:t>
      </w:r>
      <w:r w:rsidR="00F57C7A" w:rsidRPr="00A61CC2">
        <w:rPr>
          <w:rFonts w:ascii="Arial" w:hAnsi="Arial" w:cs="Arial"/>
          <w:sz w:val="24"/>
          <w:szCs w:val="24"/>
        </w:rPr>
        <w:t>3. Рабочая группа является постоянно действующим коллегиальным органом, ведет свою деятельность в рамках работы Комиссии и является ее неотъемлемой частью.</w:t>
      </w:r>
    </w:p>
    <w:p w14:paraId="496F0325" w14:textId="77777777" w:rsidR="00F57C7A" w:rsidRPr="00A61CC2" w:rsidRDefault="00F57C7A" w:rsidP="00A61CC2">
      <w:pPr>
        <w:spacing w:after="0" w:line="240" w:lineRule="auto"/>
        <w:jc w:val="both"/>
        <w:rPr>
          <w:rFonts w:ascii="Arial" w:hAnsi="Arial" w:cs="Arial"/>
          <w:sz w:val="18"/>
          <w:szCs w:val="18"/>
        </w:rPr>
      </w:pPr>
    </w:p>
    <w:p w14:paraId="42D87B75" w14:textId="526F5149" w:rsidR="00F57C7A" w:rsidRDefault="00C77638" w:rsidP="00A61CC2">
      <w:pPr>
        <w:spacing w:after="0" w:line="240" w:lineRule="auto"/>
        <w:jc w:val="center"/>
        <w:rPr>
          <w:rFonts w:ascii="Arial" w:hAnsi="Arial" w:cs="Arial"/>
          <w:b/>
          <w:bCs/>
          <w:sz w:val="24"/>
          <w:szCs w:val="24"/>
        </w:rPr>
      </w:pPr>
      <w:bookmarkStart w:id="0" w:name="Par18"/>
      <w:bookmarkEnd w:id="0"/>
      <w:r w:rsidRPr="00A61CC2">
        <w:rPr>
          <w:rFonts w:ascii="Arial" w:hAnsi="Arial" w:cs="Arial"/>
          <w:b/>
          <w:bCs/>
          <w:sz w:val="24"/>
          <w:szCs w:val="24"/>
        </w:rPr>
        <w:t>2</w:t>
      </w:r>
      <w:r w:rsidR="00F57C7A" w:rsidRPr="00A61CC2">
        <w:rPr>
          <w:rFonts w:ascii="Arial" w:hAnsi="Arial" w:cs="Arial"/>
          <w:b/>
          <w:bCs/>
          <w:sz w:val="24"/>
          <w:szCs w:val="24"/>
        </w:rPr>
        <w:t>. Задачи Рабочей группы</w:t>
      </w:r>
    </w:p>
    <w:p w14:paraId="76CAE0DB" w14:textId="77777777" w:rsidR="00A61CC2" w:rsidRPr="00A61CC2" w:rsidRDefault="00A61CC2" w:rsidP="00A61CC2">
      <w:pPr>
        <w:spacing w:after="0" w:line="240" w:lineRule="auto"/>
        <w:jc w:val="center"/>
        <w:rPr>
          <w:rFonts w:ascii="Arial" w:hAnsi="Arial" w:cs="Arial"/>
          <w:b/>
          <w:bCs/>
          <w:sz w:val="18"/>
          <w:szCs w:val="18"/>
        </w:rPr>
      </w:pPr>
    </w:p>
    <w:p w14:paraId="2A6ADC8E" w14:textId="609BEAE2" w:rsidR="00A61CC2" w:rsidRPr="00A61CC2" w:rsidRDefault="00C77638" w:rsidP="00A61CC2">
      <w:pPr>
        <w:spacing w:after="0" w:line="240" w:lineRule="auto"/>
        <w:ind w:firstLine="708"/>
        <w:jc w:val="both"/>
        <w:rPr>
          <w:rFonts w:ascii="Arial" w:hAnsi="Arial" w:cs="Arial"/>
          <w:sz w:val="24"/>
          <w:szCs w:val="24"/>
        </w:rPr>
      </w:pPr>
      <w:r w:rsidRPr="00A61CC2">
        <w:rPr>
          <w:rFonts w:ascii="Arial" w:hAnsi="Arial" w:cs="Arial"/>
          <w:sz w:val="24"/>
          <w:szCs w:val="24"/>
        </w:rPr>
        <w:t>2.1</w:t>
      </w:r>
      <w:r w:rsidR="00F57C7A" w:rsidRPr="00A61CC2">
        <w:rPr>
          <w:rFonts w:ascii="Arial" w:hAnsi="Arial" w:cs="Arial"/>
          <w:sz w:val="24"/>
          <w:szCs w:val="24"/>
        </w:rPr>
        <w:t>. Основными задачами Рабочей группы являются:</w:t>
      </w:r>
    </w:p>
    <w:p w14:paraId="709076C6" w14:textId="727994BD" w:rsidR="00F57C7A" w:rsidRPr="00A61CC2" w:rsidRDefault="00F57C7A" w:rsidP="00A61CC2">
      <w:pPr>
        <w:spacing w:after="0" w:line="240" w:lineRule="auto"/>
        <w:ind w:firstLine="708"/>
        <w:jc w:val="both"/>
        <w:rPr>
          <w:rFonts w:ascii="Arial" w:hAnsi="Arial" w:cs="Arial"/>
          <w:sz w:val="24"/>
          <w:szCs w:val="24"/>
        </w:rPr>
      </w:pPr>
      <w:r w:rsidRPr="00A61CC2">
        <w:rPr>
          <w:rFonts w:ascii="Arial" w:hAnsi="Arial" w:cs="Arial"/>
          <w:sz w:val="24"/>
          <w:szCs w:val="24"/>
        </w:rPr>
        <w:t>1) осуществление мониторинга и анализа результатов работы</w:t>
      </w:r>
      <w:r w:rsidR="00EC0B1C" w:rsidRPr="00A61CC2">
        <w:rPr>
          <w:rFonts w:ascii="Arial" w:hAnsi="Arial" w:cs="Arial"/>
          <w:sz w:val="24"/>
          <w:szCs w:val="24"/>
        </w:rPr>
        <w:t xml:space="preserve"> </w:t>
      </w:r>
      <w:r w:rsidRPr="00A61CC2">
        <w:rPr>
          <w:rFonts w:ascii="Arial" w:hAnsi="Arial" w:cs="Arial"/>
          <w:sz w:val="24"/>
          <w:szCs w:val="24"/>
        </w:rPr>
        <w:t>по противодействию формированию просроченной задолженности</w:t>
      </w:r>
      <w:r w:rsidR="00A61CC2">
        <w:rPr>
          <w:rFonts w:ascii="Arial" w:hAnsi="Arial" w:cs="Arial"/>
          <w:sz w:val="24"/>
          <w:szCs w:val="24"/>
        </w:rPr>
        <w:t xml:space="preserve"> </w:t>
      </w:r>
      <w:r w:rsidRPr="00A61CC2">
        <w:rPr>
          <w:rFonts w:ascii="Arial" w:hAnsi="Arial" w:cs="Arial"/>
          <w:sz w:val="24"/>
          <w:szCs w:val="24"/>
        </w:rPr>
        <w:t xml:space="preserve">по заработной плате на территории муниципального образования </w:t>
      </w:r>
      <w:r w:rsidR="00C77638" w:rsidRPr="00A61CC2">
        <w:rPr>
          <w:rFonts w:ascii="Arial" w:hAnsi="Arial" w:cs="Arial"/>
          <w:sz w:val="24"/>
          <w:szCs w:val="24"/>
        </w:rPr>
        <w:t>«Городской округ Кашира Московской области»</w:t>
      </w:r>
      <w:r w:rsidRPr="00A61CC2">
        <w:rPr>
          <w:rFonts w:ascii="Arial" w:hAnsi="Arial" w:cs="Arial"/>
          <w:sz w:val="24"/>
          <w:szCs w:val="24"/>
        </w:rPr>
        <w:t>;</w:t>
      </w:r>
    </w:p>
    <w:p w14:paraId="71297C6B" w14:textId="28E8471F" w:rsidR="00F57C7A" w:rsidRPr="00A61CC2" w:rsidRDefault="00F57C7A" w:rsidP="00A61CC2">
      <w:pPr>
        <w:spacing w:after="0" w:line="240" w:lineRule="auto"/>
        <w:ind w:firstLine="708"/>
        <w:jc w:val="both"/>
        <w:rPr>
          <w:rFonts w:ascii="Arial" w:hAnsi="Arial" w:cs="Arial"/>
          <w:sz w:val="24"/>
          <w:szCs w:val="24"/>
        </w:rPr>
      </w:pPr>
      <w:r w:rsidRPr="00A61CC2">
        <w:rPr>
          <w:rFonts w:ascii="Arial" w:hAnsi="Arial" w:cs="Arial"/>
          <w:sz w:val="24"/>
          <w:szCs w:val="24"/>
        </w:rPr>
        <w:t xml:space="preserve">2) выявление на территории муниципального образования </w:t>
      </w:r>
      <w:r w:rsidR="00C77638" w:rsidRPr="00A61CC2">
        <w:rPr>
          <w:rFonts w:ascii="Arial" w:hAnsi="Arial" w:cs="Arial"/>
          <w:sz w:val="24"/>
          <w:szCs w:val="24"/>
        </w:rPr>
        <w:t>«Городской округ Кашира Московской области»</w:t>
      </w:r>
      <w:r w:rsidRPr="00A61CC2">
        <w:rPr>
          <w:rFonts w:ascii="Arial" w:hAnsi="Arial" w:cs="Arial"/>
          <w:sz w:val="24"/>
          <w:szCs w:val="24"/>
        </w:rPr>
        <w:t xml:space="preserve"> работодателей и (или) учредителей организаций с признаками формирования просроченной задолженности</w:t>
      </w:r>
      <w:r w:rsidR="00EC0B1C" w:rsidRPr="00A61CC2">
        <w:rPr>
          <w:rFonts w:ascii="Arial" w:hAnsi="Arial" w:cs="Arial"/>
          <w:sz w:val="24"/>
          <w:szCs w:val="24"/>
        </w:rPr>
        <w:t xml:space="preserve"> </w:t>
      </w:r>
      <w:r w:rsidRPr="00A61CC2">
        <w:rPr>
          <w:rFonts w:ascii="Arial" w:hAnsi="Arial" w:cs="Arial"/>
          <w:sz w:val="24"/>
          <w:szCs w:val="24"/>
        </w:rPr>
        <w:t>по заработной плате;</w:t>
      </w:r>
    </w:p>
    <w:p w14:paraId="5F9703B0" w14:textId="77777777" w:rsidR="00F57C7A" w:rsidRPr="00A61CC2" w:rsidRDefault="00F57C7A" w:rsidP="00A61CC2">
      <w:pPr>
        <w:spacing w:after="0" w:line="240" w:lineRule="auto"/>
        <w:ind w:firstLine="708"/>
        <w:jc w:val="both"/>
        <w:rPr>
          <w:rFonts w:ascii="Arial" w:hAnsi="Arial" w:cs="Arial"/>
          <w:sz w:val="24"/>
          <w:szCs w:val="24"/>
        </w:rPr>
      </w:pPr>
      <w:r w:rsidRPr="00A61CC2">
        <w:rPr>
          <w:rFonts w:ascii="Arial" w:hAnsi="Arial" w:cs="Arial"/>
          <w:sz w:val="24"/>
          <w:szCs w:val="24"/>
        </w:rPr>
        <w:t>3) оказание содействия организациям (в том числе формирование предложений) по взысканию дебиторской задолженности, по финансовому оздоровлению, сохранению действующих производств, поиску потенциальных инвесторов, оптимизации затрат, снижению издержек и предупреждению несостоятельности (банкротства);</w:t>
      </w:r>
    </w:p>
    <w:p w14:paraId="3F7569A7" w14:textId="77777777" w:rsidR="00F57C7A" w:rsidRPr="00A61CC2" w:rsidRDefault="00F57C7A" w:rsidP="00A61CC2">
      <w:pPr>
        <w:spacing w:after="0" w:line="240" w:lineRule="auto"/>
        <w:ind w:firstLine="708"/>
        <w:jc w:val="both"/>
        <w:rPr>
          <w:rFonts w:ascii="Arial" w:hAnsi="Arial" w:cs="Arial"/>
          <w:sz w:val="24"/>
          <w:szCs w:val="24"/>
        </w:rPr>
      </w:pPr>
      <w:r w:rsidRPr="00A61CC2">
        <w:rPr>
          <w:rFonts w:ascii="Arial" w:hAnsi="Arial" w:cs="Arial"/>
          <w:sz w:val="24"/>
          <w:szCs w:val="24"/>
        </w:rPr>
        <w:t>4) оказание содействия работодателям в разработке дорожных карт погашения просроченной задолженности по заработной плате конкретных организаций, в том числе для организаций, находящихся в конкурсном производстве;</w:t>
      </w:r>
    </w:p>
    <w:p w14:paraId="16630908" w14:textId="77777777" w:rsidR="00F57C7A" w:rsidRPr="00A61CC2" w:rsidRDefault="00F57C7A" w:rsidP="00A61CC2">
      <w:pPr>
        <w:spacing w:after="0" w:line="240" w:lineRule="auto"/>
        <w:ind w:firstLine="708"/>
        <w:jc w:val="both"/>
        <w:rPr>
          <w:rFonts w:ascii="Arial" w:hAnsi="Arial" w:cs="Arial"/>
          <w:sz w:val="24"/>
          <w:szCs w:val="24"/>
        </w:rPr>
      </w:pPr>
      <w:r w:rsidRPr="00A61CC2">
        <w:rPr>
          <w:rFonts w:ascii="Arial" w:hAnsi="Arial" w:cs="Arial"/>
          <w:sz w:val="24"/>
          <w:szCs w:val="24"/>
        </w:rPr>
        <w:t>5) проведение разъяснительной работы с участием сторон социального партнерства по обеспечению трудовых прав работников;</w:t>
      </w:r>
    </w:p>
    <w:p w14:paraId="69904ACE" w14:textId="24E3CF3E" w:rsidR="00F57C7A" w:rsidRPr="00A61CC2" w:rsidRDefault="00F57C7A" w:rsidP="00A61CC2">
      <w:pPr>
        <w:spacing w:after="0" w:line="240" w:lineRule="auto"/>
        <w:ind w:firstLine="708"/>
        <w:jc w:val="both"/>
        <w:rPr>
          <w:rFonts w:ascii="Arial" w:hAnsi="Arial" w:cs="Arial"/>
          <w:sz w:val="24"/>
          <w:szCs w:val="24"/>
        </w:rPr>
      </w:pPr>
      <w:r w:rsidRPr="00A61CC2">
        <w:rPr>
          <w:rFonts w:ascii="Arial" w:hAnsi="Arial" w:cs="Arial"/>
          <w:sz w:val="24"/>
          <w:szCs w:val="24"/>
        </w:rPr>
        <w:t>6) проведение мероприятий, направленных на выявление и ликвидацию просроченной задолженности по заработной плате перед работниками работодателей и (или) учредителей организаций.</w:t>
      </w:r>
    </w:p>
    <w:p w14:paraId="51F50A8E" w14:textId="77777777" w:rsidR="00C77638" w:rsidRPr="00A61CC2" w:rsidRDefault="00C77638" w:rsidP="00A61CC2">
      <w:pPr>
        <w:spacing w:after="0" w:line="240" w:lineRule="auto"/>
        <w:ind w:firstLine="708"/>
        <w:jc w:val="both"/>
        <w:rPr>
          <w:rFonts w:ascii="Arial" w:hAnsi="Arial" w:cs="Arial"/>
          <w:sz w:val="18"/>
          <w:szCs w:val="18"/>
        </w:rPr>
      </w:pPr>
    </w:p>
    <w:p w14:paraId="5F92A0AB" w14:textId="4895B5F3" w:rsidR="00F57C7A" w:rsidRDefault="00C77638" w:rsidP="00A61CC2">
      <w:pPr>
        <w:spacing w:after="0" w:line="240" w:lineRule="auto"/>
        <w:jc w:val="center"/>
        <w:rPr>
          <w:rFonts w:ascii="Arial" w:hAnsi="Arial" w:cs="Arial"/>
          <w:b/>
          <w:bCs/>
          <w:sz w:val="24"/>
          <w:szCs w:val="24"/>
        </w:rPr>
      </w:pPr>
      <w:r w:rsidRPr="00A61CC2">
        <w:rPr>
          <w:rFonts w:ascii="Arial" w:hAnsi="Arial" w:cs="Arial"/>
          <w:b/>
          <w:bCs/>
          <w:sz w:val="24"/>
          <w:szCs w:val="24"/>
        </w:rPr>
        <w:t>3</w:t>
      </w:r>
      <w:r w:rsidR="00F57C7A" w:rsidRPr="00A61CC2">
        <w:rPr>
          <w:rFonts w:ascii="Arial" w:hAnsi="Arial" w:cs="Arial"/>
          <w:b/>
          <w:bCs/>
          <w:sz w:val="24"/>
          <w:szCs w:val="24"/>
        </w:rPr>
        <w:t>. Права Рабочей группы</w:t>
      </w:r>
    </w:p>
    <w:p w14:paraId="46A17A1F" w14:textId="77777777" w:rsidR="00A61CC2" w:rsidRPr="00A61CC2" w:rsidRDefault="00A61CC2" w:rsidP="00A61CC2">
      <w:pPr>
        <w:spacing w:after="0" w:line="240" w:lineRule="auto"/>
        <w:jc w:val="center"/>
        <w:rPr>
          <w:rFonts w:ascii="Arial" w:hAnsi="Arial" w:cs="Arial"/>
          <w:b/>
          <w:bCs/>
          <w:sz w:val="18"/>
          <w:szCs w:val="18"/>
        </w:rPr>
      </w:pPr>
    </w:p>
    <w:p w14:paraId="5A35CEF5" w14:textId="66BA6A6A" w:rsidR="00F57C7A" w:rsidRPr="00A61CC2" w:rsidRDefault="00C77638" w:rsidP="00A61CC2">
      <w:pPr>
        <w:spacing w:after="0" w:line="240" w:lineRule="auto"/>
        <w:ind w:firstLine="708"/>
        <w:jc w:val="both"/>
        <w:rPr>
          <w:rFonts w:ascii="Arial" w:hAnsi="Arial" w:cs="Arial"/>
          <w:sz w:val="24"/>
          <w:szCs w:val="24"/>
        </w:rPr>
      </w:pPr>
      <w:r w:rsidRPr="00A61CC2">
        <w:rPr>
          <w:rFonts w:ascii="Arial" w:hAnsi="Arial" w:cs="Arial"/>
          <w:sz w:val="24"/>
          <w:szCs w:val="24"/>
        </w:rPr>
        <w:t>3.1.</w:t>
      </w:r>
      <w:r w:rsidR="00F57C7A" w:rsidRPr="00A61CC2">
        <w:rPr>
          <w:rFonts w:ascii="Arial" w:hAnsi="Arial" w:cs="Arial"/>
          <w:sz w:val="24"/>
          <w:szCs w:val="24"/>
        </w:rPr>
        <w:t xml:space="preserve"> Рабочая группа имеет право:</w:t>
      </w:r>
    </w:p>
    <w:p w14:paraId="5D517933" w14:textId="221A9C5B" w:rsidR="00F57C7A" w:rsidRPr="00A61CC2" w:rsidRDefault="00F57C7A" w:rsidP="00A61CC2">
      <w:pPr>
        <w:spacing w:after="0" w:line="240" w:lineRule="auto"/>
        <w:ind w:firstLine="708"/>
        <w:jc w:val="both"/>
        <w:rPr>
          <w:rFonts w:ascii="Arial" w:hAnsi="Arial" w:cs="Arial"/>
          <w:sz w:val="24"/>
          <w:szCs w:val="24"/>
        </w:rPr>
      </w:pPr>
      <w:r w:rsidRPr="00A61CC2">
        <w:rPr>
          <w:rFonts w:ascii="Arial" w:hAnsi="Arial" w:cs="Arial"/>
          <w:sz w:val="24"/>
          <w:szCs w:val="24"/>
        </w:rPr>
        <w:lastRenderedPageBreak/>
        <w:t>1) приглашать на заседания Рабочей группы и заслушивать работодателей и (или) учредителей организаций, в отношении которых имеются сведения о возможной просроченной задолженности по заработной плате, а также должностных лиц и специалистов (экспертов) органов и организаций, не входящих в состав Рабочей группы;</w:t>
      </w:r>
    </w:p>
    <w:p w14:paraId="19A37E75" w14:textId="57604B21" w:rsidR="00F57C7A" w:rsidRPr="00A61CC2" w:rsidRDefault="00F57C7A" w:rsidP="00A61CC2">
      <w:pPr>
        <w:spacing w:after="0" w:line="240" w:lineRule="auto"/>
        <w:ind w:firstLine="708"/>
        <w:jc w:val="both"/>
        <w:rPr>
          <w:rFonts w:ascii="Arial" w:hAnsi="Arial" w:cs="Arial"/>
          <w:sz w:val="24"/>
          <w:szCs w:val="24"/>
        </w:rPr>
      </w:pPr>
      <w:r w:rsidRPr="00A61CC2">
        <w:rPr>
          <w:rFonts w:ascii="Arial" w:hAnsi="Arial" w:cs="Arial"/>
          <w:sz w:val="24"/>
          <w:szCs w:val="24"/>
        </w:rPr>
        <w:t xml:space="preserve">2) запрашивать и получать у органов местного самоуправления </w:t>
      </w:r>
      <w:r w:rsidR="00C77638" w:rsidRPr="00A61CC2">
        <w:rPr>
          <w:rFonts w:ascii="Arial" w:hAnsi="Arial" w:cs="Arial"/>
          <w:sz w:val="24"/>
          <w:szCs w:val="24"/>
        </w:rPr>
        <w:t>муниципального образования «Городской округ Кашира Московской области»</w:t>
      </w:r>
      <w:r w:rsidRPr="00A61CC2">
        <w:rPr>
          <w:rFonts w:ascii="Arial" w:hAnsi="Arial" w:cs="Arial"/>
          <w:sz w:val="24"/>
          <w:szCs w:val="24"/>
        </w:rPr>
        <w:t xml:space="preserve"> (далее - органы местного самоуправления), государственных внебюджетных фондов, организаций информацию, затрагивающую вопросы формирования просроченной задолженности по заработной плате для выполнения задач Рабочей группы;</w:t>
      </w:r>
    </w:p>
    <w:p w14:paraId="30371BAE" w14:textId="77777777" w:rsidR="00F57C7A" w:rsidRPr="00A61CC2" w:rsidRDefault="00F57C7A" w:rsidP="00A61CC2">
      <w:pPr>
        <w:spacing w:after="0" w:line="240" w:lineRule="auto"/>
        <w:ind w:firstLine="708"/>
        <w:jc w:val="both"/>
        <w:rPr>
          <w:rFonts w:ascii="Arial" w:hAnsi="Arial" w:cs="Arial"/>
          <w:sz w:val="24"/>
          <w:szCs w:val="24"/>
        </w:rPr>
      </w:pPr>
      <w:r w:rsidRPr="00A61CC2">
        <w:rPr>
          <w:rFonts w:ascii="Arial" w:hAnsi="Arial" w:cs="Arial"/>
          <w:sz w:val="24"/>
          <w:szCs w:val="24"/>
        </w:rPr>
        <w:t>3) запрашивать и получать информацию у работодателей и (или) учредителей организаций, в отношении которых имеются сведения о возможной просроченной задолженности по заработной плате;</w:t>
      </w:r>
    </w:p>
    <w:p w14:paraId="4D2DBF7F" w14:textId="5A39E75A" w:rsidR="00F57C7A" w:rsidRPr="00A61CC2" w:rsidRDefault="00F57C7A" w:rsidP="00A61CC2">
      <w:pPr>
        <w:spacing w:after="0" w:line="240" w:lineRule="auto"/>
        <w:ind w:firstLine="708"/>
        <w:jc w:val="both"/>
        <w:rPr>
          <w:rFonts w:ascii="Arial" w:hAnsi="Arial" w:cs="Arial"/>
          <w:sz w:val="24"/>
          <w:szCs w:val="24"/>
        </w:rPr>
      </w:pPr>
      <w:r w:rsidRPr="00A61CC2">
        <w:rPr>
          <w:rFonts w:ascii="Arial" w:hAnsi="Arial" w:cs="Arial"/>
          <w:sz w:val="24"/>
          <w:szCs w:val="24"/>
        </w:rPr>
        <w:t>4) осуществлять информирование граждан в средствах массовой информации о правах и гарантиях работников на выплату заработной платы в полном объеме и в срок, установленный законодательством Российской Федерации и локальными актами организации;</w:t>
      </w:r>
    </w:p>
    <w:p w14:paraId="6F184A71" w14:textId="77777777" w:rsidR="00F57C7A" w:rsidRPr="00A61CC2" w:rsidRDefault="00F57C7A" w:rsidP="00A61CC2">
      <w:pPr>
        <w:spacing w:after="0" w:line="240" w:lineRule="auto"/>
        <w:ind w:firstLine="708"/>
        <w:jc w:val="both"/>
        <w:rPr>
          <w:rFonts w:ascii="Arial" w:hAnsi="Arial" w:cs="Arial"/>
          <w:sz w:val="24"/>
          <w:szCs w:val="24"/>
        </w:rPr>
      </w:pPr>
      <w:r w:rsidRPr="00A61CC2">
        <w:rPr>
          <w:rFonts w:ascii="Arial" w:hAnsi="Arial" w:cs="Arial"/>
          <w:sz w:val="24"/>
          <w:szCs w:val="24"/>
        </w:rPr>
        <w:t>5) при выявлении фактов, свидетельствующих о нарушении трудовых прав граждан в части оплаты труда, направлять информацию в Комиссию.</w:t>
      </w:r>
    </w:p>
    <w:p w14:paraId="11ECD30E" w14:textId="77777777" w:rsidR="00F57C7A" w:rsidRPr="00A61CC2" w:rsidRDefault="00F57C7A" w:rsidP="00A61CC2">
      <w:pPr>
        <w:spacing w:after="0" w:line="240" w:lineRule="auto"/>
        <w:jc w:val="both"/>
        <w:rPr>
          <w:rFonts w:ascii="Arial" w:hAnsi="Arial" w:cs="Arial"/>
          <w:sz w:val="18"/>
          <w:szCs w:val="18"/>
        </w:rPr>
      </w:pPr>
    </w:p>
    <w:p w14:paraId="45697942" w14:textId="3BCE5CF8" w:rsidR="00F57C7A" w:rsidRDefault="00C77638" w:rsidP="00A61CC2">
      <w:pPr>
        <w:spacing w:after="0" w:line="240" w:lineRule="auto"/>
        <w:jc w:val="center"/>
        <w:rPr>
          <w:rFonts w:ascii="Arial" w:hAnsi="Arial" w:cs="Arial"/>
          <w:b/>
          <w:bCs/>
          <w:sz w:val="24"/>
          <w:szCs w:val="24"/>
        </w:rPr>
      </w:pPr>
      <w:r w:rsidRPr="00A61CC2">
        <w:rPr>
          <w:rFonts w:ascii="Arial" w:hAnsi="Arial" w:cs="Arial"/>
          <w:b/>
          <w:bCs/>
          <w:sz w:val="24"/>
          <w:szCs w:val="24"/>
        </w:rPr>
        <w:t>4</w:t>
      </w:r>
      <w:r w:rsidR="00F57C7A" w:rsidRPr="00A61CC2">
        <w:rPr>
          <w:rFonts w:ascii="Arial" w:hAnsi="Arial" w:cs="Arial"/>
          <w:b/>
          <w:bCs/>
          <w:sz w:val="24"/>
          <w:szCs w:val="24"/>
        </w:rPr>
        <w:t>. Функции Рабочей группы</w:t>
      </w:r>
    </w:p>
    <w:p w14:paraId="503AEB1E" w14:textId="77777777" w:rsidR="00A61CC2" w:rsidRPr="00A61CC2" w:rsidRDefault="00A61CC2" w:rsidP="00A61CC2">
      <w:pPr>
        <w:spacing w:after="0" w:line="240" w:lineRule="auto"/>
        <w:jc w:val="center"/>
        <w:rPr>
          <w:rFonts w:ascii="Arial" w:hAnsi="Arial" w:cs="Arial"/>
          <w:b/>
          <w:bCs/>
          <w:sz w:val="18"/>
          <w:szCs w:val="18"/>
        </w:rPr>
      </w:pPr>
    </w:p>
    <w:p w14:paraId="754908A0" w14:textId="0913C0B4" w:rsidR="00F57C7A" w:rsidRPr="00A61CC2" w:rsidRDefault="00C77638" w:rsidP="00A61CC2">
      <w:pPr>
        <w:spacing w:after="0" w:line="240" w:lineRule="auto"/>
        <w:ind w:firstLine="708"/>
        <w:jc w:val="both"/>
        <w:rPr>
          <w:rFonts w:ascii="Arial" w:hAnsi="Arial" w:cs="Arial"/>
          <w:sz w:val="24"/>
          <w:szCs w:val="24"/>
        </w:rPr>
      </w:pPr>
      <w:r w:rsidRPr="00A61CC2">
        <w:rPr>
          <w:rFonts w:ascii="Arial" w:hAnsi="Arial" w:cs="Arial"/>
          <w:sz w:val="24"/>
          <w:szCs w:val="24"/>
        </w:rPr>
        <w:t>4.1.</w:t>
      </w:r>
      <w:r w:rsidR="00F57C7A" w:rsidRPr="00A61CC2">
        <w:rPr>
          <w:rFonts w:ascii="Arial" w:hAnsi="Arial" w:cs="Arial"/>
          <w:sz w:val="24"/>
          <w:szCs w:val="24"/>
        </w:rPr>
        <w:t xml:space="preserve"> Рабочая группа в рамках возложенных на нее задач осуществляет:</w:t>
      </w:r>
    </w:p>
    <w:p w14:paraId="0DDCCCE7" w14:textId="7F5AB7E2" w:rsidR="00F57C7A" w:rsidRPr="00A61CC2" w:rsidRDefault="00F57C7A" w:rsidP="00A61CC2">
      <w:pPr>
        <w:spacing w:after="0" w:line="240" w:lineRule="auto"/>
        <w:ind w:firstLine="708"/>
        <w:jc w:val="both"/>
        <w:rPr>
          <w:rFonts w:ascii="Arial" w:hAnsi="Arial" w:cs="Arial"/>
          <w:sz w:val="24"/>
          <w:szCs w:val="24"/>
        </w:rPr>
      </w:pPr>
      <w:r w:rsidRPr="00A61CC2">
        <w:rPr>
          <w:rFonts w:ascii="Arial" w:hAnsi="Arial" w:cs="Arial"/>
          <w:sz w:val="24"/>
          <w:szCs w:val="24"/>
        </w:rPr>
        <w:t>1) выявление причин образования просроченной задолженности</w:t>
      </w:r>
      <w:r w:rsidR="00EC0B1C" w:rsidRPr="00A61CC2">
        <w:rPr>
          <w:rFonts w:ascii="Arial" w:hAnsi="Arial" w:cs="Arial"/>
          <w:sz w:val="24"/>
          <w:szCs w:val="24"/>
        </w:rPr>
        <w:t xml:space="preserve"> </w:t>
      </w:r>
      <w:r w:rsidRPr="00A61CC2">
        <w:rPr>
          <w:rFonts w:ascii="Arial" w:hAnsi="Arial" w:cs="Arial"/>
          <w:sz w:val="24"/>
          <w:szCs w:val="24"/>
        </w:rPr>
        <w:t>по заработной плате;</w:t>
      </w:r>
    </w:p>
    <w:p w14:paraId="6AAD673F" w14:textId="564D5F13" w:rsidR="00F57C7A" w:rsidRPr="00A61CC2" w:rsidRDefault="00F57C7A" w:rsidP="00A61CC2">
      <w:pPr>
        <w:spacing w:after="0" w:line="240" w:lineRule="auto"/>
        <w:ind w:firstLine="708"/>
        <w:jc w:val="both"/>
        <w:rPr>
          <w:rFonts w:ascii="Arial" w:hAnsi="Arial" w:cs="Arial"/>
          <w:sz w:val="24"/>
          <w:szCs w:val="24"/>
        </w:rPr>
      </w:pPr>
      <w:r w:rsidRPr="00A61CC2">
        <w:rPr>
          <w:rFonts w:ascii="Arial" w:hAnsi="Arial" w:cs="Arial"/>
          <w:sz w:val="24"/>
          <w:szCs w:val="24"/>
        </w:rPr>
        <w:t xml:space="preserve">2) проведение анализа работы и реализации мер, направленных на противодействие формирования просроченной задолженности по заработной плате, а также погашения задолженности по заработной плате перед работниками работодателей и (или) учредителей организаций, находящихся на территории </w:t>
      </w:r>
      <w:r w:rsidR="00BE0514" w:rsidRPr="00A61CC2">
        <w:rPr>
          <w:rFonts w:ascii="Arial" w:hAnsi="Arial" w:cs="Arial"/>
          <w:sz w:val="24"/>
          <w:szCs w:val="24"/>
        </w:rPr>
        <w:t xml:space="preserve">муниципального образования </w:t>
      </w:r>
      <w:r w:rsidR="00C77638" w:rsidRPr="00A61CC2">
        <w:rPr>
          <w:rFonts w:ascii="Arial" w:hAnsi="Arial" w:cs="Arial"/>
          <w:sz w:val="24"/>
          <w:szCs w:val="24"/>
        </w:rPr>
        <w:t>«Городской округ Кашира Московской области»</w:t>
      </w:r>
      <w:r w:rsidRPr="00A61CC2">
        <w:rPr>
          <w:rFonts w:ascii="Arial" w:hAnsi="Arial" w:cs="Arial"/>
          <w:sz w:val="24"/>
          <w:szCs w:val="24"/>
        </w:rPr>
        <w:t>;</w:t>
      </w:r>
    </w:p>
    <w:p w14:paraId="195ED7F8" w14:textId="71452D0C" w:rsidR="00F57C7A" w:rsidRPr="00A61CC2" w:rsidRDefault="00F57C7A" w:rsidP="00A61CC2">
      <w:pPr>
        <w:spacing w:after="0" w:line="240" w:lineRule="auto"/>
        <w:ind w:firstLine="708"/>
        <w:jc w:val="both"/>
        <w:rPr>
          <w:rFonts w:ascii="Arial" w:hAnsi="Arial" w:cs="Arial"/>
          <w:sz w:val="24"/>
          <w:szCs w:val="24"/>
        </w:rPr>
      </w:pPr>
      <w:r w:rsidRPr="00A61CC2">
        <w:rPr>
          <w:rFonts w:ascii="Arial" w:hAnsi="Arial" w:cs="Arial"/>
          <w:sz w:val="24"/>
          <w:szCs w:val="24"/>
        </w:rPr>
        <w:t>3) приглашение для заслушивания работодателей, допустивших возникновение просроченной задолженности по заработной плате, в том числе</w:t>
      </w:r>
      <w:r w:rsidR="00EC0B1C" w:rsidRPr="00A61CC2">
        <w:rPr>
          <w:rFonts w:ascii="Arial" w:hAnsi="Arial" w:cs="Arial"/>
          <w:sz w:val="24"/>
          <w:szCs w:val="24"/>
        </w:rPr>
        <w:t xml:space="preserve"> </w:t>
      </w:r>
      <w:r w:rsidRPr="00A61CC2">
        <w:rPr>
          <w:rFonts w:ascii="Arial" w:hAnsi="Arial" w:cs="Arial"/>
          <w:sz w:val="24"/>
          <w:szCs w:val="24"/>
        </w:rPr>
        <w:t>с целью разработки дорожной карты по погашению задолженности по каждому работодателю должнику (с указанием источников и сроков погашения);</w:t>
      </w:r>
    </w:p>
    <w:p w14:paraId="66901723" w14:textId="538F2088" w:rsidR="00F57C7A" w:rsidRPr="00A61CC2" w:rsidRDefault="00F57C7A" w:rsidP="00A61CC2">
      <w:pPr>
        <w:spacing w:after="0" w:line="240" w:lineRule="auto"/>
        <w:ind w:firstLine="708"/>
        <w:jc w:val="both"/>
        <w:rPr>
          <w:rFonts w:ascii="Arial" w:hAnsi="Arial" w:cs="Arial"/>
          <w:sz w:val="24"/>
          <w:szCs w:val="24"/>
        </w:rPr>
      </w:pPr>
      <w:r w:rsidRPr="00A61CC2">
        <w:rPr>
          <w:rFonts w:ascii="Arial" w:hAnsi="Arial" w:cs="Arial"/>
          <w:sz w:val="24"/>
          <w:szCs w:val="24"/>
        </w:rPr>
        <w:t>4) направление в Комиссию информации об организациях, в которых выявлены или имеется вероятность выявления признаков задолженности</w:t>
      </w:r>
      <w:r w:rsidR="00EC0B1C" w:rsidRPr="00A61CC2">
        <w:rPr>
          <w:rFonts w:ascii="Arial" w:hAnsi="Arial" w:cs="Arial"/>
          <w:sz w:val="24"/>
          <w:szCs w:val="24"/>
        </w:rPr>
        <w:t xml:space="preserve"> </w:t>
      </w:r>
      <w:r w:rsidRPr="00A61CC2">
        <w:rPr>
          <w:rFonts w:ascii="Arial" w:hAnsi="Arial" w:cs="Arial"/>
          <w:sz w:val="24"/>
          <w:szCs w:val="24"/>
        </w:rPr>
        <w:t>по заработной плате;</w:t>
      </w:r>
    </w:p>
    <w:p w14:paraId="40D495F2" w14:textId="0B4C8D2A" w:rsidR="00F57C7A" w:rsidRPr="00A61CC2" w:rsidRDefault="00F57C7A" w:rsidP="00A61CC2">
      <w:pPr>
        <w:spacing w:after="0" w:line="240" w:lineRule="auto"/>
        <w:ind w:firstLine="708"/>
        <w:jc w:val="both"/>
        <w:rPr>
          <w:rFonts w:ascii="Arial" w:hAnsi="Arial" w:cs="Arial"/>
          <w:sz w:val="24"/>
          <w:szCs w:val="24"/>
        </w:rPr>
      </w:pPr>
      <w:r w:rsidRPr="00A61CC2">
        <w:rPr>
          <w:rFonts w:ascii="Arial" w:hAnsi="Arial" w:cs="Arial"/>
          <w:sz w:val="24"/>
          <w:szCs w:val="24"/>
        </w:rPr>
        <w:t>5) рассмотрение письменных обращений граждан и юридических лиц, поступивших в органы местного самоуправления, должностным лицам органов местного самоуправления, содержащих информацию о фактах задержки</w:t>
      </w:r>
      <w:r w:rsidR="00EC0B1C" w:rsidRPr="00A61CC2">
        <w:rPr>
          <w:rFonts w:ascii="Arial" w:hAnsi="Arial" w:cs="Arial"/>
          <w:sz w:val="24"/>
          <w:szCs w:val="24"/>
        </w:rPr>
        <w:t xml:space="preserve"> </w:t>
      </w:r>
      <w:r w:rsidRPr="00A61CC2">
        <w:rPr>
          <w:rFonts w:ascii="Arial" w:hAnsi="Arial" w:cs="Arial"/>
          <w:sz w:val="24"/>
          <w:szCs w:val="24"/>
        </w:rPr>
        <w:t>или невыплаты заработной платы.</w:t>
      </w:r>
    </w:p>
    <w:p w14:paraId="368944E6" w14:textId="77777777" w:rsidR="00F57C7A" w:rsidRPr="00A61CC2" w:rsidRDefault="00F57C7A" w:rsidP="00A61CC2">
      <w:pPr>
        <w:spacing w:after="0" w:line="240" w:lineRule="auto"/>
        <w:jc w:val="both"/>
        <w:rPr>
          <w:rFonts w:ascii="Arial" w:hAnsi="Arial" w:cs="Arial"/>
          <w:sz w:val="18"/>
          <w:szCs w:val="18"/>
        </w:rPr>
      </w:pPr>
    </w:p>
    <w:p w14:paraId="4B24F92E" w14:textId="37CAAB88" w:rsidR="00F57C7A" w:rsidRDefault="00C77638" w:rsidP="00A61CC2">
      <w:pPr>
        <w:spacing w:after="0" w:line="240" w:lineRule="auto"/>
        <w:jc w:val="center"/>
        <w:rPr>
          <w:rFonts w:ascii="Arial" w:hAnsi="Arial" w:cs="Arial"/>
          <w:b/>
          <w:bCs/>
          <w:sz w:val="24"/>
          <w:szCs w:val="24"/>
        </w:rPr>
      </w:pPr>
      <w:r w:rsidRPr="00A61CC2">
        <w:rPr>
          <w:rFonts w:ascii="Arial" w:hAnsi="Arial" w:cs="Arial"/>
          <w:b/>
          <w:bCs/>
          <w:sz w:val="24"/>
          <w:szCs w:val="24"/>
        </w:rPr>
        <w:t>5</w:t>
      </w:r>
      <w:r w:rsidR="00F57C7A" w:rsidRPr="00A61CC2">
        <w:rPr>
          <w:rFonts w:ascii="Arial" w:hAnsi="Arial" w:cs="Arial"/>
          <w:b/>
          <w:bCs/>
          <w:sz w:val="24"/>
          <w:szCs w:val="24"/>
        </w:rPr>
        <w:t>. Организационные основы деятельности Рабочей группы</w:t>
      </w:r>
    </w:p>
    <w:p w14:paraId="5AE562B9" w14:textId="77777777" w:rsidR="00A61CC2" w:rsidRPr="00A61CC2" w:rsidRDefault="00A61CC2" w:rsidP="00A61CC2">
      <w:pPr>
        <w:spacing w:after="0" w:line="240" w:lineRule="auto"/>
        <w:jc w:val="center"/>
        <w:rPr>
          <w:rFonts w:ascii="Arial" w:hAnsi="Arial" w:cs="Arial"/>
          <w:b/>
          <w:bCs/>
          <w:sz w:val="18"/>
          <w:szCs w:val="18"/>
        </w:rPr>
      </w:pPr>
    </w:p>
    <w:p w14:paraId="7366EDFE" w14:textId="6080BCB1" w:rsidR="00F57C7A" w:rsidRPr="00A61CC2" w:rsidRDefault="00C77638" w:rsidP="00A61CC2">
      <w:pPr>
        <w:spacing w:after="0" w:line="240" w:lineRule="auto"/>
        <w:ind w:firstLine="708"/>
        <w:jc w:val="both"/>
        <w:rPr>
          <w:rFonts w:ascii="Arial" w:hAnsi="Arial" w:cs="Arial"/>
          <w:sz w:val="24"/>
          <w:szCs w:val="24"/>
        </w:rPr>
      </w:pPr>
      <w:r w:rsidRPr="00A61CC2">
        <w:rPr>
          <w:rFonts w:ascii="Arial" w:hAnsi="Arial" w:cs="Arial"/>
          <w:sz w:val="24"/>
          <w:szCs w:val="24"/>
        </w:rPr>
        <w:t>5.1</w:t>
      </w:r>
      <w:r w:rsidR="00F57C7A" w:rsidRPr="00A61CC2">
        <w:rPr>
          <w:rFonts w:ascii="Arial" w:hAnsi="Arial" w:cs="Arial"/>
          <w:sz w:val="24"/>
          <w:szCs w:val="24"/>
        </w:rPr>
        <w:t>. Работа Рабочей группы осуществляется в форме заседаний, которые могут быть проведены в очном формате и (или) в формате видеоконференцсвязи.</w:t>
      </w:r>
    </w:p>
    <w:p w14:paraId="4EC52D85" w14:textId="48EF718C" w:rsidR="00F57C7A" w:rsidRPr="00A61CC2" w:rsidRDefault="00C77638" w:rsidP="00A61CC2">
      <w:pPr>
        <w:spacing w:after="0" w:line="240" w:lineRule="auto"/>
        <w:ind w:firstLine="708"/>
        <w:jc w:val="both"/>
        <w:rPr>
          <w:rFonts w:ascii="Arial" w:hAnsi="Arial" w:cs="Arial"/>
          <w:sz w:val="24"/>
          <w:szCs w:val="24"/>
        </w:rPr>
      </w:pPr>
      <w:r w:rsidRPr="00A61CC2">
        <w:rPr>
          <w:rFonts w:ascii="Arial" w:hAnsi="Arial" w:cs="Arial"/>
          <w:sz w:val="24"/>
          <w:szCs w:val="24"/>
        </w:rPr>
        <w:t>5.2.</w:t>
      </w:r>
      <w:r w:rsidR="00F57C7A" w:rsidRPr="00A61CC2">
        <w:rPr>
          <w:rFonts w:ascii="Arial" w:hAnsi="Arial" w:cs="Arial"/>
          <w:sz w:val="24"/>
          <w:szCs w:val="24"/>
        </w:rPr>
        <w:t xml:space="preserve"> Состав Рабочей группы утверждается </w:t>
      </w:r>
      <w:r w:rsidRPr="00A61CC2">
        <w:rPr>
          <w:rFonts w:ascii="Arial" w:hAnsi="Arial" w:cs="Arial"/>
          <w:sz w:val="24"/>
          <w:szCs w:val="24"/>
        </w:rPr>
        <w:t>постановлением администрации городского округа Кашира</w:t>
      </w:r>
      <w:r w:rsidR="00F57C7A" w:rsidRPr="00A61CC2">
        <w:rPr>
          <w:rFonts w:ascii="Arial" w:hAnsi="Arial" w:cs="Arial"/>
          <w:sz w:val="24"/>
          <w:szCs w:val="24"/>
        </w:rPr>
        <w:t>.</w:t>
      </w:r>
    </w:p>
    <w:p w14:paraId="7D703814" w14:textId="78D8FB4D" w:rsidR="00F57C7A" w:rsidRPr="00A61CC2" w:rsidRDefault="00C77638" w:rsidP="00A61CC2">
      <w:pPr>
        <w:spacing w:after="0" w:line="240" w:lineRule="auto"/>
        <w:ind w:firstLine="708"/>
        <w:jc w:val="both"/>
        <w:rPr>
          <w:rFonts w:ascii="Arial" w:hAnsi="Arial" w:cs="Arial"/>
          <w:sz w:val="24"/>
          <w:szCs w:val="24"/>
        </w:rPr>
      </w:pPr>
      <w:r w:rsidRPr="00A61CC2">
        <w:rPr>
          <w:rFonts w:ascii="Arial" w:hAnsi="Arial" w:cs="Arial"/>
          <w:sz w:val="24"/>
          <w:szCs w:val="24"/>
        </w:rPr>
        <w:t>5.3</w:t>
      </w:r>
      <w:r w:rsidR="00F57C7A" w:rsidRPr="00A61CC2">
        <w:rPr>
          <w:rFonts w:ascii="Arial" w:hAnsi="Arial" w:cs="Arial"/>
          <w:sz w:val="24"/>
          <w:szCs w:val="24"/>
        </w:rPr>
        <w:t>. Рабочая группа формируется в составе председателя Рабочей группы, заместителя председателя Рабочей группы, членов Рабочей группы и секретаря Рабочей группы.</w:t>
      </w:r>
    </w:p>
    <w:p w14:paraId="552465A1" w14:textId="2D0940AE" w:rsidR="00F57C7A" w:rsidRPr="00A61CC2" w:rsidRDefault="00C77638" w:rsidP="00A61CC2">
      <w:pPr>
        <w:spacing w:after="0" w:line="240" w:lineRule="auto"/>
        <w:ind w:firstLine="708"/>
        <w:jc w:val="both"/>
        <w:rPr>
          <w:rFonts w:ascii="Arial" w:hAnsi="Arial" w:cs="Arial"/>
          <w:sz w:val="24"/>
          <w:szCs w:val="24"/>
        </w:rPr>
      </w:pPr>
      <w:r w:rsidRPr="00A61CC2">
        <w:rPr>
          <w:rFonts w:ascii="Arial" w:hAnsi="Arial" w:cs="Arial"/>
          <w:sz w:val="24"/>
          <w:szCs w:val="24"/>
        </w:rPr>
        <w:t>5</w:t>
      </w:r>
      <w:r w:rsidR="00F57C7A" w:rsidRPr="00A61CC2">
        <w:rPr>
          <w:rFonts w:ascii="Arial" w:hAnsi="Arial" w:cs="Arial"/>
          <w:sz w:val="24"/>
          <w:szCs w:val="24"/>
        </w:rPr>
        <w:t>.</w:t>
      </w:r>
      <w:r w:rsidRPr="00A61CC2">
        <w:rPr>
          <w:rFonts w:ascii="Arial" w:hAnsi="Arial" w:cs="Arial"/>
          <w:sz w:val="24"/>
          <w:szCs w:val="24"/>
        </w:rPr>
        <w:t>4.</w:t>
      </w:r>
      <w:r w:rsidR="00F57C7A" w:rsidRPr="00A61CC2">
        <w:rPr>
          <w:rFonts w:ascii="Arial" w:hAnsi="Arial" w:cs="Arial"/>
          <w:sz w:val="24"/>
          <w:szCs w:val="24"/>
        </w:rPr>
        <w:t xml:space="preserve"> Возглавляет Рабочую группу председатель Рабочей группы. Председателем Рабочей группы назначается лицо, замещающее должность</w:t>
      </w:r>
      <w:r w:rsidR="00EC0B1C" w:rsidRPr="00A61CC2">
        <w:rPr>
          <w:rFonts w:ascii="Arial" w:hAnsi="Arial" w:cs="Arial"/>
          <w:sz w:val="24"/>
          <w:szCs w:val="24"/>
        </w:rPr>
        <w:t xml:space="preserve"> </w:t>
      </w:r>
      <w:r w:rsidR="00F57C7A" w:rsidRPr="00A61CC2">
        <w:rPr>
          <w:rFonts w:ascii="Arial" w:hAnsi="Arial" w:cs="Arial"/>
          <w:sz w:val="24"/>
          <w:szCs w:val="24"/>
        </w:rPr>
        <w:t xml:space="preserve">не ниже заместителя главы </w:t>
      </w:r>
      <w:r w:rsidRPr="00A61CC2">
        <w:rPr>
          <w:rFonts w:ascii="Arial" w:hAnsi="Arial" w:cs="Arial"/>
          <w:sz w:val="24"/>
          <w:szCs w:val="24"/>
        </w:rPr>
        <w:t>городского округа Кашира.</w:t>
      </w:r>
    </w:p>
    <w:p w14:paraId="705BAFD2" w14:textId="41829319" w:rsidR="00F57C7A" w:rsidRPr="00A61CC2" w:rsidRDefault="00F57C7A" w:rsidP="00A61CC2">
      <w:pPr>
        <w:spacing w:after="0" w:line="240" w:lineRule="auto"/>
        <w:ind w:firstLine="708"/>
        <w:jc w:val="both"/>
        <w:rPr>
          <w:rFonts w:ascii="Arial" w:hAnsi="Arial" w:cs="Arial"/>
          <w:sz w:val="24"/>
          <w:szCs w:val="24"/>
        </w:rPr>
      </w:pPr>
      <w:r w:rsidRPr="00A61CC2">
        <w:rPr>
          <w:rFonts w:ascii="Arial" w:hAnsi="Arial" w:cs="Arial"/>
          <w:sz w:val="24"/>
          <w:szCs w:val="24"/>
        </w:rPr>
        <w:lastRenderedPageBreak/>
        <w:t xml:space="preserve">Заместитель председателя Рабочей группы и секретарь Рабочей группы назначаются из числа представителей администрации </w:t>
      </w:r>
      <w:r w:rsidR="00C77638" w:rsidRPr="00A61CC2">
        <w:rPr>
          <w:rFonts w:ascii="Arial" w:hAnsi="Arial" w:cs="Arial"/>
          <w:sz w:val="24"/>
          <w:szCs w:val="24"/>
        </w:rPr>
        <w:t>городского округа Кашира</w:t>
      </w:r>
      <w:r w:rsidRPr="00A61CC2">
        <w:rPr>
          <w:rFonts w:ascii="Arial" w:hAnsi="Arial" w:cs="Arial"/>
          <w:sz w:val="24"/>
          <w:szCs w:val="24"/>
        </w:rPr>
        <w:t>.</w:t>
      </w:r>
    </w:p>
    <w:p w14:paraId="0874FF6F" w14:textId="5B675F8A" w:rsidR="00F57C7A" w:rsidRPr="00A61CC2" w:rsidRDefault="00C77638" w:rsidP="00A61CC2">
      <w:pPr>
        <w:spacing w:after="0" w:line="240" w:lineRule="auto"/>
        <w:ind w:firstLine="708"/>
        <w:jc w:val="both"/>
        <w:rPr>
          <w:rFonts w:ascii="Arial" w:hAnsi="Arial" w:cs="Arial"/>
          <w:sz w:val="24"/>
          <w:szCs w:val="24"/>
        </w:rPr>
      </w:pPr>
      <w:r w:rsidRPr="00A61CC2">
        <w:rPr>
          <w:rFonts w:ascii="Arial" w:hAnsi="Arial" w:cs="Arial"/>
          <w:sz w:val="24"/>
          <w:szCs w:val="24"/>
        </w:rPr>
        <w:t>5</w:t>
      </w:r>
      <w:r w:rsidR="00F57C7A" w:rsidRPr="00A61CC2">
        <w:rPr>
          <w:rFonts w:ascii="Arial" w:hAnsi="Arial" w:cs="Arial"/>
          <w:sz w:val="24"/>
          <w:szCs w:val="24"/>
        </w:rPr>
        <w:t>.</w:t>
      </w:r>
      <w:r w:rsidRPr="00A61CC2">
        <w:rPr>
          <w:rFonts w:ascii="Arial" w:hAnsi="Arial" w:cs="Arial"/>
          <w:sz w:val="24"/>
          <w:szCs w:val="24"/>
        </w:rPr>
        <w:t>5.</w:t>
      </w:r>
      <w:r w:rsidR="00F57C7A" w:rsidRPr="00A61CC2">
        <w:rPr>
          <w:rFonts w:ascii="Arial" w:hAnsi="Arial" w:cs="Arial"/>
          <w:sz w:val="24"/>
          <w:szCs w:val="24"/>
        </w:rPr>
        <w:t xml:space="preserve"> В состав Рабочей группы могут включаться по согласованию представители правоохранительных органов, территориальных налоговых органов, государственных внебюджетных фондов, профессиональных союзов, представители иных заинтересованных органов и организаций.</w:t>
      </w:r>
    </w:p>
    <w:p w14:paraId="0B77E76C" w14:textId="57031526" w:rsidR="00F57C7A" w:rsidRPr="00A61CC2" w:rsidRDefault="00F57C7A" w:rsidP="00A61CC2">
      <w:pPr>
        <w:spacing w:after="0" w:line="240" w:lineRule="auto"/>
        <w:ind w:firstLine="708"/>
        <w:jc w:val="both"/>
        <w:rPr>
          <w:rFonts w:ascii="Arial" w:hAnsi="Arial" w:cs="Arial"/>
          <w:sz w:val="24"/>
          <w:szCs w:val="24"/>
        </w:rPr>
      </w:pPr>
      <w:r w:rsidRPr="00A61CC2">
        <w:rPr>
          <w:rFonts w:ascii="Arial" w:hAnsi="Arial" w:cs="Arial"/>
          <w:sz w:val="24"/>
          <w:szCs w:val="24"/>
        </w:rPr>
        <w:t xml:space="preserve">Участие представителей органов прокуратуры и Следственного комитета Российской Федерации в заседаниях </w:t>
      </w:r>
      <w:r w:rsidR="00C77638" w:rsidRPr="00A61CC2">
        <w:rPr>
          <w:rFonts w:ascii="Arial" w:hAnsi="Arial" w:cs="Arial"/>
          <w:sz w:val="24"/>
          <w:szCs w:val="24"/>
        </w:rPr>
        <w:t>Р</w:t>
      </w:r>
      <w:r w:rsidRPr="00A61CC2">
        <w:rPr>
          <w:rFonts w:ascii="Arial" w:hAnsi="Arial" w:cs="Arial"/>
          <w:sz w:val="24"/>
          <w:szCs w:val="24"/>
        </w:rPr>
        <w:t>абочей группы возможно по приглашению председателя (заместителя председателя) Рабочей группы без вхождения</w:t>
      </w:r>
      <w:r w:rsidR="00EC0B1C" w:rsidRPr="00A61CC2">
        <w:rPr>
          <w:rFonts w:ascii="Arial" w:hAnsi="Arial" w:cs="Arial"/>
          <w:sz w:val="24"/>
          <w:szCs w:val="24"/>
        </w:rPr>
        <w:t xml:space="preserve"> </w:t>
      </w:r>
      <w:r w:rsidRPr="00A61CC2">
        <w:rPr>
          <w:rFonts w:ascii="Arial" w:hAnsi="Arial" w:cs="Arial"/>
          <w:sz w:val="24"/>
          <w:szCs w:val="24"/>
        </w:rPr>
        <w:t>в ее состав.</w:t>
      </w:r>
    </w:p>
    <w:p w14:paraId="11F5C027" w14:textId="7E14970B" w:rsidR="00F57C7A" w:rsidRPr="00A61CC2" w:rsidRDefault="00C77638" w:rsidP="00A61CC2">
      <w:pPr>
        <w:spacing w:after="0" w:line="240" w:lineRule="auto"/>
        <w:ind w:firstLine="708"/>
        <w:jc w:val="both"/>
        <w:rPr>
          <w:rFonts w:ascii="Arial" w:hAnsi="Arial" w:cs="Arial"/>
          <w:sz w:val="24"/>
          <w:szCs w:val="24"/>
        </w:rPr>
      </w:pPr>
      <w:r w:rsidRPr="00A61CC2">
        <w:rPr>
          <w:rFonts w:ascii="Arial" w:hAnsi="Arial" w:cs="Arial"/>
          <w:sz w:val="24"/>
          <w:szCs w:val="24"/>
        </w:rPr>
        <w:t>5</w:t>
      </w:r>
      <w:r w:rsidR="00F57C7A" w:rsidRPr="00A61CC2">
        <w:rPr>
          <w:rFonts w:ascii="Arial" w:hAnsi="Arial" w:cs="Arial"/>
          <w:sz w:val="24"/>
          <w:szCs w:val="24"/>
        </w:rPr>
        <w:t>.</w:t>
      </w:r>
      <w:r w:rsidRPr="00A61CC2">
        <w:rPr>
          <w:rFonts w:ascii="Arial" w:hAnsi="Arial" w:cs="Arial"/>
          <w:sz w:val="24"/>
          <w:szCs w:val="24"/>
        </w:rPr>
        <w:t>6.</w:t>
      </w:r>
      <w:r w:rsidR="00F57C7A" w:rsidRPr="00A61CC2">
        <w:rPr>
          <w:rFonts w:ascii="Arial" w:hAnsi="Arial" w:cs="Arial"/>
          <w:sz w:val="24"/>
          <w:szCs w:val="24"/>
        </w:rPr>
        <w:t xml:space="preserve"> Председатель Рабочей группы руководит ее деятельностью и несет ответственность за выполнение возложенных на Рабочую группу задач.</w:t>
      </w:r>
    </w:p>
    <w:p w14:paraId="1BD94833" w14:textId="77777777" w:rsidR="00F57C7A" w:rsidRPr="00A61CC2" w:rsidRDefault="00F57C7A" w:rsidP="00A61CC2">
      <w:pPr>
        <w:spacing w:after="0" w:line="240" w:lineRule="auto"/>
        <w:ind w:firstLine="708"/>
        <w:jc w:val="both"/>
        <w:rPr>
          <w:rFonts w:ascii="Arial" w:hAnsi="Arial" w:cs="Arial"/>
          <w:sz w:val="24"/>
          <w:szCs w:val="24"/>
        </w:rPr>
      </w:pPr>
      <w:r w:rsidRPr="00A61CC2">
        <w:rPr>
          <w:rFonts w:ascii="Arial" w:hAnsi="Arial" w:cs="Arial"/>
          <w:sz w:val="24"/>
          <w:szCs w:val="24"/>
        </w:rPr>
        <w:t>В случае отсутствия председателя Рабочей группы его полномочия осуществляет заместитель председателя Рабочей группы.</w:t>
      </w:r>
    </w:p>
    <w:p w14:paraId="79B3908F" w14:textId="12E8F723" w:rsidR="00F57C7A" w:rsidRPr="00A61CC2" w:rsidRDefault="00C77638" w:rsidP="00A61CC2">
      <w:pPr>
        <w:spacing w:after="0" w:line="240" w:lineRule="auto"/>
        <w:ind w:firstLine="708"/>
        <w:jc w:val="both"/>
        <w:rPr>
          <w:rFonts w:ascii="Arial" w:hAnsi="Arial" w:cs="Arial"/>
          <w:sz w:val="24"/>
          <w:szCs w:val="24"/>
        </w:rPr>
      </w:pPr>
      <w:r w:rsidRPr="00A61CC2">
        <w:rPr>
          <w:rFonts w:ascii="Arial" w:hAnsi="Arial" w:cs="Arial"/>
          <w:sz w:val="24"/>
          <w:szCs w:val="24"/>
        </w:rPr>
        <w:t>5</w:t>
      </w:r>
      <w:r w:rsidR="00F57C7A" w:rsidRPr="00A61CC2">
        <w:rPr>
          <w:rFonts w:ascii="Arial" w:hAnsi="Arial" w:cs="Arial"/>
          <w:sz w:val="24"/>
          <w:szCs w:val="24"/>
        </w:rPr>
        <w:t>.</w:t>
      </w:r>
      <w:r w:rsidRPr="00A61CC2">
        <w:rPr>
          <w:rFonts w:ascii="Arial" w:hAnsi="Arial" w:cs="Arial"/>
          <w:sz w:val="24"/>
          <w:szCs w:val="24"/>
        </w:rPr>
        <w:t>7.</w:t>
      </w:r>
      <w:r w:rsidR="00F57C7A" w:rsidRPr="00A61CC2">
        <w:rPr>
          <w:rFonts w:ascii="Arial" w:hAnsi="Arial" w:cs="Arial"/>
          <w:sz w:val="24"/>
          <w:szCs w:val="24"/>
        </w:rPr>
        <w:t xml:space="preserve"> Заседания Рабочей группы проводятся по мере </w:t>
      </w:r>
      <w:r w:rsidR="00A61CC2" w:rsidRPr="00A61CC2">
        <w:rPr>
          <w:rFonts w:ascii="Arial" w:hAnsi="Arial" w:cs="Arial"/>
          <w:sz w:val="24"/>
          <w:szCs w:val="24"/>
        </w:rPr>
        <w:t xml:space="preserve">необходимости, </w:t>
      </w:r>
      <w:r w:rsidR="00F57C7A" w:rsidRPr="00A61CC2">
        <w:rPr>
          <w:rFonts w:ascii="Arial" w:hAnsi="Arial" w:cs="Arial"/>
          <w:sz w:val="24"/>
          <w:szCs w:val="24"/>
        </w:rPr>
        <w:t xml:space="preserve">но не реже одного раза в квартал. В случае выявления на территории муниципального образования </w:t>
      </w:r>
      <w:r w:rsidR="00B57588" w:rsidRPr="00A61CC2">
        <w:rPr>
          <w:rFonts w:ascii="Arial" w:hAnsi="Arial" w:cs="Arial"/>
          <w:sz w:val="24"/>
          <w:szCs w:val="24"/>
        </w:rPr>
        <w:t>«Городской округ Кашира Московской области»</w:t>
      </w:r>
      <w:r w:rsidR="00F57C7A" w:rsidRPr="00A61CC2">
        <w:rPr>
          <w:rFonts w:ascii="Arial" w:hAnsi="Arial" w:cs="Arial"/>
          <w:sz w:val="24"/>
          <w:szCs w:val="24"/>
        </w:rPr>
        <w:t xml:space="preserve"> работодателей и (или) учредителей организаций с признаками формирования просроченной задолженности по заработной плате, председателем (заместителем председателя) Рабочей группы, незамедлительно инициируется проведение заседания Рабочей группы.</w:t>
      </w:r>
    </w:p>
    <w:p w14:paraId="78BDBB73" w14:textId="77777777" w:rsidR="00F57C7A" w:rsidRPr="00A61CC2" w:rsidRDefault="00F57C7A" w:rsidP="00A61CC2">
      <w:pPr>
        <w:spacing w:after="0" w:line="240" w:lineRule="auto"/>
        <w:ind w:firstLine="708"/>
        <w:jc w:val="both"/>
        <w:rPr>
          <w:rFonts w:ascii="Arial" w:hAnsi="Arial" w:cs="Arial"/>
          <w:sz w:val="24"/>
          <w:szCs w:val="24"/>
        </w:rPr>
      </w:pPr>
      <w:r w:rsidRPr="00A61CC2">
        <w:rPr>
          <w:rFonts w:ascii="Arial" w:hAnsi="Arial" w:cs="Arial"/>
          <w:sz w:val="24"/>
          <w:szCs w:val="24"/>
        </w:rPr>
        <w:t>Заседание Рабочей группы, при необходимости, также может быть проведено в форме выездного заседания по адресу местонахождения работодателей и (или) учредителей организаций.</w:t>
      </w:r>
    </w:p>
    <w:p w14:paraId="21CD3493" w14:textId="77777777" w:rsidR="00F57C7A" w:rsidRPr="00A61CC2" w:rsidRDefault="00F57C7A" w:rsidP="00A61CC2">
      <w:pPr>
        <w:spacing w:after="0" w:line="240" w:lineRule="auto"/>
        <w:ind w:firstLine="708"/>
        <w:jc w:val="both"/>
        <w:rPr>
          <w:rFonts w:ascii="Arial" w:hAnsi="Arial" w:cs="Arial"/>
          <w:sz w:val="24"/>
          <w:szCs w:val="24"/>
        </w:rPr>
      </w:pPr>
      <w:r w:rsidRPr="00A61CC2">
        <w:rPr>
          <w:rFonts w:ascii="Arial" w:hAnsi="Arial" w:cs="Arial"/>
          <w:sz w:val="24"/>
          <w:szCs w:val="24"/>
        </w:rPr>
        <w:t>Дата и время проведения заседания Рабочей группы назначаются председателем (заместителем председателя) Рабочей группы.</w:t>
      </w:r>
    </w:p>
    <w:p w14:paraId="5866A060" w14:textId="0E5DB849" w:rsidR="00F57C7A" w:rsidRPr="00A61CC2" w:rsidRDefault="00F57C7A" w:rsidP="00A61CC2">
      <w:pPr>
        <w:spacing w:after="0" w:line="240" w:lineRule="auto"/>
        <w:ind w:firstLine="708"/>
        <w:jc w:val="both"/>
        <w:rPr>
          <w:rFonts w:ascii="Arial" w:hAnsi="Arial" w:cs="Arial"/>
          <w:sz w:val="24"/>
          <w:szCs w:val="24"/>
        </w:rPr>
      </w:pPr>
      <w:r w:rsidRPr="00A61CC2">
        <w:rPr>
          <w:rFonts w:ascii="Arial" w:hAnsi="Arial" w:cs="Arial"/>
          <w:sz w:val="24"/>
          <w:szCs w:val="24"/>
        </w:rPr>
        <w:t>На заседании Рабочей группы могут быть рассмотрены вопросы о фактах формирования просроченной задолженности, содержащихся в поступивших</w:t>
      </w:r>
      <w:r w:rsidR="00EC0B1C" w:rsidRPr="00A61CC2">
        <w:rPr>
          <w:rFonts w:ascii="Arial" w:hAnsi="Arial" w:cs="Arial"/>
          <w:sz w:val="24"/>
          <w:szCs w:val="24"/>
        </w:rPr>
        <w:t xml:space="preserve"> </w:t>
      </w:r>
      <w:r w:rsidRPr="00A61CC2">
        <w:rPr>
          <w:rFonts w:ascii="Arial" w:hAnsi="Arial" w:cs="Arial"/>
          <w:sz w:val="24"/>
          <w:szCs w:val="24"/>
        </w:rPr>
        <w:t>в Рабочую группу обращениях граждан и организаций, информации от органов государственной власти и органов местного самоуправления, а также о фактах, содержащихся в средствах массовой информации.</w:t>
      </w:r>
    </w:p>
    <w:p w14:paraId="74236CD2" w14:textId="3382ED2A" w:rsidR="00F57C7A" w:rsidRPr="00A61CC2" w:rsidRDefault="00B57588" w:rsidP="00A61CC2">
      <w:pPr>
        <w:spacing w:after="0" w:line="240" w:lineRule="auto"/>
        <w:ind w:firstLine="708"/>
        <w:jc w:val="both"/>
        <w:rPr>
          <w:rFonts w:ascii="Arial" w:hAnsi="Arial" w:cs="Arial"/>
          <w:sz w:val="24"/>
          <w:szCs w:val="24"/>
        </w:rPr>
      </w:pPr>
      <w:r w:rsidRPr="00A61CC2">
        <w:rPr>
          <w:rFonts w:ascii="Arial" w:hAnsi="Arial" w:cs="Arial"/>
          <w:sz w:val="24"/>
          <w:szCs w:val="24"/>
        </w:rPr>
        <w:t>5.8.</w:t>
      </w:r>
      <w:r w:rsidR="00F57C7A" w:rsidRPr="00A61CC2">
        <w:rPr>
          <w:rFonts w:ascii="Arial" w:hAnsi="Arial" w:cs="Arial"/>
          <w:sz w:val="24"/>
          <w:szCs w:val="24"/>
        </w:rPr>
        <w:t xml:space="preserve"> Заседания Рабочей группы проводит председатель Рабочей группы, а в случае его отсутствия - заместитель председателя Рабочей группы.</w:t>
      </w:r>
    </w:p>
    <w:p w14:paraId="0E12AE5A" w14:textId="76B56DE2" w:rsidR="00F57C7A" w:rsidRPr="00A61CC2" w:rsidRDefault="00B57588" w:rsidP="00A61CC2">
      <w:pPr>
        <w:spacing w:after="0" w:line="240" w:lineRule="auto"/>
        <w:ind w:firstLine="708"/>
        <w:jc w:val="both"/>
        <w:rPr>
          <w:rFonts w:ascii="Arial" w:hAnsi="Arial" w:cs="Arial"/>
          <w:sz w:val="24"/>
          <w:szCs w:val="24"/>
        </w:rPr>
      </w:pPr>
      <w:r w:rsidRPr="00A61CC2">
        <w:rPr>
          <w:rFonts w:ascii="Arial" w:hAnsi="Arial" w:cs="Arial"/>
          <w:sz w:val="24"/>
          <w:szCs w:val="24"/>
        </w:rPr>
        <w:t xml:space="preserve">5.9. </w:t>
      </w:r>
      <w:r w:rsidR="00F57C7A" w:rsidRPr="00A61CC2">
        <w:rPr>
          <w:rFonts w:ascii="Arial" w:hAnsi="Arial" w:cs="Arial"/>
          <w:sz w:val="24"/>
          <w:szCs w:val="24"/>
        </w:rPr>
        <w:t>Члены Рабочей группы не вправе разглашать сведения, составляющие служебную, коммерческую, налоговую тайну, ставшие им известными в ходе работы.</w:t>
      </w:r>
    </w:p>
    <w:p w14:paraId="7DB7621F" w14:textId="1BEAABEC" w:rsidR="00F57C7A" w:rsidRPr="00A61CC2" w:rsidRDefault="00B57588" w:rsidP="00A61CC2">
      <w:pPr>
        <w:spacing w:after="0" w:line="240" w:lineRule="auto"/>
        <w:ind w:firstLine="708"/>
        <w:jc w:val="both"/>
        <w:rPr>
          <w:rFonts w:ascii="Arial" w:hAnsi="Arial" w:cs="Arial"/>
          <w:sz w:val="24"/>
          <w:szCs w:val="24"/>
        </w:rPr>
      </w:pPr>
      <w:r w:rsidRPr="00A61CC2">
        <w:rPr>
          <w:rFonts w:ascii="Arial" w:hAnsi="Arial" w:cs="Arial"/>
          <w:sz w:val="24"/>
          <w:szCs w:val="24"/>
        </w:rPr>
        <w:t xml:space="preserve">5.10. </w:t>
      </w:r>
      <w:r w:rsidR="00F57C7A" w:rsidRPr="00A61CC2">
        <w:rPr>
          <w:rFonts w:ascii="Arial" w:hAnsi="Arial" w:cs="Arial"/>
          <w:sz w:val="24"/>
          <w:szCs w:val="24"/>
        </w:rPr>
        <w:t>Заседание Рабочей группы считается правомочным, если на нем присутствует более половины ее членов.</w:t>
      </w:r>
    </w:p>
    <w:p w14:paraId="7F3C3EA3" w14:textId="191AE6FD" w:rsidR="00F57C7A" w:rsidRPr="00A61CC2" w:rsidRDefault="00B57588" w:rsidP="00A61CC2">
      <w:pPr>
        <w:spacing w:after="0" w:line="240" w:lineRule="auto"/>
        <w:ind w:firstLine="708"/>
        <w:jc w:val="both"/>
        <w:rPr>
          <w:rFonts w:ascii="Arial" w:hAnsi="Arial" w:cs="Arial"/>
          <w:sz w:val="24"/>
          <w:szCs w:val="24"/>
        </w:rPr>
      </w:pPr>
      <w:r w:rsidRPr="00A61CC2">
        <w:rPr>
          <w:rFonts w:ascii="Arial" w:hAnsi="Arial" w:cs="Arial"/>
          <w:sz w:val="24"/>
          <w:szCs w:val="24"/>
        </w:rPr>
        <w:t>5</w:t>
      </w:r>
      <w:r w:rsidR="00F57C7A" w:rsidRPr="00A61CC2">
        <w:rPr>
          <w:rFonts w:ascii="Arial" w:hAnsi="Arial" w:cs="Arial"/>
          <w:sz w:val="24"/>
          <w:szCs w:val="24"/>
        </w:rPr>
        <w:t>.</w:t>
      </w:r>
      <w:r w:rsidRPr="00A61CC2">
        <w:rPr>
          <w:rFonts w:ascii="Arial" w:hAnsi="Arial" w:cs="Arial"/>
          <w:sz w:val="24"/>
          <w:szCs w:val="24"/>
        </w:rPr>
        <w:t>11.</w:t>
      </w:r>
      <w:r w:rsidR="00F57C7A" w:rsidRPr="00A61CC2">
        <w:rPr>
          <w:rFonts w:ascii="Arial" w:hAnsi="Arial" w:cs="Arial"/>
          <w:sz w:val="24"/>
          <w:szCs w:val="24"/>
        </w:rPr>
        <w:t xml:space="preserve"> Решения Рабочей группы принимаются большинством голосов присутствующих на заседании членов Рабочей группы. В случае равенства голосов решающим является голос председательствующего на заседании Рабочей группы.</w:t>
      </w:r>
    </w:p>
    <w:p w14:paraId="453BEB53" w14:textId="5A943B5B" w:rsidR="00F57C7A" w:rsidRPr="00A61CC2" w:rsidRDefault="00B57588" w:rsidP="00A61CC2">
      <w:pPr>
        <w:spacing w:after="0" w:line="240" w:lineRule="auto"/>
        <w:ind w:firstLine="708"/>
        <w:jc w:val="both"/>
        <w:rPr>
          <w:rFonts w:ascii="Arial" w:hAnsi="Arial" w:cs="Arial"/>
          <w:sz w:val="24"/>
          <w:szCs w:val="24"/>
        </w:rPr>
      </w:pPr>
      <w:r w:rsidRPr="00A61CC2">
        <w:rPr>
          <w:rFonts w:ascii="Arial" w:hAnsi="Arial" w:cs="Arial"/>
          <w:sz w:val="24"/>
          <w:szCs w:val="24"/>
        </w:rPr>
        <w:t>5</w:t>
      </w:r>
      <w:r w:rsidR="00F57C7A" w:rsidRPr="00A61CC2">
        <w:rPr>
          <w:rFonts w:ascii="Arial" w:hAnsi="Arial" w:cs="Arial"/>
          <w:sz w:val="24"/>
          <w:szCs w:val="24"/>
        </w:rPr>
        <w:t>.</w:t>
      </w:r>
      <w:r w:rsidRPr="00A61CC2">
        <w:rPr>
          <w:rFonts w:ascii="Arial" w:hAnsi="Arial" w:cs="Arial"/>
          <w:sz w:val="24"/>
          <w:szCs w:val="24"/>
        </w:rPr>
        <w:t>12.</w:t>
      </w:r>
      <w:r w:rsidR="00F57C7A" w:rsidRPr="00A61CC2">
        <w:rPr>
          <w:rFonts w:ascii="Arial" w:hAnsi="Arial" w:cs="Arial"/>
          <w:sz w:val="24"/>
          <w:szCs w:val="24"/>
        </w:rPr>
        <w:t xml:space="preserve"> Подготовка и организация проведения заседаний Рабочей группы осуществляются секретарем Рабочей группы.</w:t>
      </w:r>
    </w:p>
    <w:p w14:paraId="26BFAF96" w14:textId="3AFECA85" w:rsidR="00F57C7A" w:rsidRPr="00A61CC2" w:rsidRDefault="00B57588" w:rsidP="00A61CC2">
      <w:pPr>
        <w:spacing w:after="0" w:line="240" w:lineRule="auto"/>
        <w:ind w:firstLine="708"/>
        <w:jc w:val="both"/>
        <w:rPr>
          <w:rFonts w:ascii="Arial" w:hAnsi="Arial" w:cs="Arial"/>
          <w:sz w:val="24"/>
          <w:szCs w:val="24"/>
        </w:rPr>
      </w:pPr>
      <w:r w:rsidRPr="00A61CC2">
        <w:rPr>
          <w:rFonts w:ascii="Arial" w:hAnsi="Arial" w:cs="Arial"/>
          <w:sz w:val="24"/>
          <w:szCs w:val="24"/>
        </w:rPr>
        <w:t>5</w:t>
      </w:r>
      <w:r w:rsidR="00F57C7A" w:rsidRPr="00A61CC2">
        <w:rPr>
          <w:rFonts w:ascii="Arial" w:hAnsi="Arial" w:cs="Arial"/>
          <w:sz w:val="24"/>
          <w:szCs w:val="24"/>
        </w:rPr>
        <w:t>.</w:t>
      </w:r>
      <w:r w:rsidRPr="00A61CC2">
        <w:rPr>
          <w:rFonts w:ascii="Arial" w:hAnsi="Arial" w:cs="Arial"/>
          <w:sz w:val="24"/>
          <w:szCs w:val="24"/>
        </w:rPr>
        <w:t>13.</w:t>
      </w:r>
      <w:r w:rsidR="00F57C7A" w:rsidRPr="00A61CC2">
        <w:rPr>
          <w:rFonts w:ascii="Arial" w:hAnsi="Arial" w:cs="Arial"/>
          <w:sz w:val="24"/>
          <w:szCs w:val="24"/>
        </w:rPr>
        <w:t xml:space="preserve"> Решения Рабочей группы оформляются протоколом, который подписывает председатель Рабочей группы, а в его отсутствие - заместитель председателя Рабочей группы.</w:t>
      </w:r>
    </w:p>
    <w:p w14:paraId="22BFDE91" w14:textId="77777777" w:rsidR="00F57C7A" w:rsidRPr="00A61CC2" w:rsidRDefault="00F57C7A" w:rsidP="00A61CC2">
      <w:pPr>
        <w:spacing w:after="0" w:line="240" w:lineRule="auto"/>
        <w:ind w:firstLine="708"/>
        <w:jc w:val="both"/>
        <w:rPr>
          <w:rFonts w:ascii="Arial" w:hAnsi="Arial" w:cs="Arial"/>
          <w:sz w:val="24"/>
          <w:szCs w:val="24"/>
        </w:rPr>
      </w:pPr>
      <w:r w:rsidRPr="00A61CC2">
        <w:rPr>
          <w:rFonts w:ascii="Arial" w:hAnsi="Arial" w:cs="Arial"/>
          <w:sz w:val="24"/>
          <w:szCs w:val="24"/>
        </w:rPr>
        <w:t>Ведение и направление протокола заседания Рабочей группы осуществляет секретарь Рабочей группы.</w:t>
      </w:r>
    </w:p>
    <w:p w14:paraId="35CA28AF" w14:textId="3719ED50" w:rsidR="00F57C7A" w:rsidRPr="00A61CC2" w:rsidRDefault="00F57C7A" w:rsidP="00A61CC2">
      <w:pPr>
        <w:spacing w:after="0" w:line="240" w:lineRule="auto"/>
        <w:ind w:firstLine="708"/>
        <w:jc w:val="both"/>
        <w:rPr>
          <w:rFonts w:ascii="Arial" w:hAnsi="Arial" w:cs="Arial"/>
          <w:sz w:val="24"/>
          <w:szCs w:val="24"/>
        </w:rPr>
      </w:pPr>
      <w:r w:rsidRPr="00A61CC2">
        <w:rPr>
          <w:rFonts w:ascii="Arial" w:hAnsi="Arial" w:cs="Arial"/>
          <w:sz w:val="24"/>
          <w:szCs w:val="24"/>
        </w:rPr>
        <w:t>Решения Рабочей группы, принятые в пределах ее компетенции, в течение 5 рабочих дней со дня проведения заседания Рабочей группы направляются членам Рабочей группы, приглашенным и (или) заслушанным на заседаниях Рабочей группы работодателям и (или) учредителям организаций, а также</w:t>
      </w:r>
      <w:r w:rsidR="00EC0B1C" w:rsidRPr="00A61CC2">
        <w:rPr>
          <w:rFonts w:ascii="Arial" w:hAnsi="Arial" w:cs="Arial"/>
          <w:sz w:val="24"/>
          <w:szCs w:val="24"/>
        </w:rPr>
        <w:t xml:space="preserve"> </w:t>
      </w:r>
      <w:r w:rsidRPr="00A61CC2">
        <w:rPr>
          <w:rFonts w:ascii="Arial" w:hAnsi="Arial" w:cs="Arial"/>
          <w:sz w:val="24"/>
          <w:szCs w:val="24"/>
        </w:rPr>
        <w:t>в Комиссию.</w:t>
      </w:r>
    </w:p>
    <w:p w14:paraId="27878A68" w14:textId="17481126" w:rsidR="00F57C7A" w:rsidRPr="00A61CC2" w:rsidRDefault="00B57588" w:rsidP="00A61CC2">
      <w:pPr>
        <w:spacing w:after="0" w:line="240" w:lineRule="auto"/>
        <w:ind w:firstLine="708"/>
        <w:jc w:val="both"/>
        <w:rPr>
          <w:rFonts w:ascii="Arial" w:hAnsi="Arial" w:cs="Arial"/>
          <w:sz w:val="24"/>
          <w:szCs w:val="24"/>
        </w:rPr>
      </w:pPr>
      <w:r w:rsidRPr="00A61CC2">
        <w:rPr>
          <w:rFonts w:ascii="Arial" w:hAnsi="Arial" w:cs="Arial"/>
          <w:sz w:val="24"/>
          <w:szCs w:val="24"/>
        </w:rPr>
        <w:t>5.14</w:t>
      </w:r>
      <w:r w:rsidR="00F57C7A" w:rsidRPr="00A61CC2">
        <w:rPr>
          <w:rFonts w:ascii="Arial" w:hAnsi="Arial" w:cs="Arial"/>
          <w:sz w:val="24"/>
          <w:szCs w:val="24"/>
        </w:rPr>
        <w:t>. Контроль за исполнением решений Рабочей группы осуществляет председатель (заместитель председателя) Рабочей группы.</w:t>
      </w:r>
    </w:p>
    <w:p w14:paraId="15D5808A" w14:textId="33DE300B" w:rsidR="00F57C7A" w:rsidRPr="00A61CC2" w:rsidRDefault="00B57588" w:rsidP="00A61CC2">
      <w:pPr>
        <w:spacing w:after="0" w:line="240" w:lineRule="auto"/>
        <w:ind w:firstLine="708"/>
        <w:jc w:val="both"/>
        <w:rPr>
          <w:rFonts w:ascii="Arial" w:hAnsi="Arial" w:cs="Arial"/>
          <w:sz w:val="24"/>
          <w:szCs w:val="24"/>
        </w:rPr>
      </w:pPr>
      <w:r w:rsidRPr="00A61CC2">
        <w:rPr>
          <w:rFonts w:ascii="Arial" w:hAnsi="Arial" w:cs="Arial"/>
          <w:sz w:val="24"/>
          <w:szCs w:val="24"/>
        </w:rPr>
        <w:lastRenderedPageBreak/>
        <w:t>5.15</w:t>
      </w:r>
      <w:r w:rsidR="00F57C7A" w:rsidRPr="00A61CC2">
        <w:rPr>
          <w:rFonts w:ascii="Arial" w:hAnsi="Arial" w:cs="Arial"/>
          <w:sz w:val="24"/>
          <w:szCs w:val="24"/>
        </w:rPr>
        <w:t xml:space="preserve">. Рабочая группа ежеквартально, до 10 числа месяца, следующего за отчетным кварталом, информирует Комиссию о выполнении задач, предусмотренных </w:t>
      </w:r>
      <w:r w:rsidRPr="00A61CC2">
        <w:rPr>
          <w:rFonts w:ascii="Arial" w:hAnsi="Arial" w:cs="Arial"/>
          <w:sz w:val="24"/>
          <w:szCs w:val="24"/>
        </w:rPr>
        <w:t xml:space="preserve">разделом 2 </w:t>
      </w:r>
      <w:r w:rsidR="00F57C7A" w:rsidRPr="00A61CC2">
        <w:rPr>
          <w:rFonts w:ascii="Arial" w:hAnsi="Arial" w:cs="Arial"/>
          <w:sz w:val="24"/>
          <w:szCs w:val="24"/>
        </w:rPr>
        <w:t>настоящего Положения.</w:t>
      </w:r>
    </w:p>
    <w:p w14:paraId="48AC29AF" w14:textId="78B1F585" w:rsidR="00A40BF7" w:rsidRPr="00A61CC2" w:rsidRDefault="00B57588" w:rsidP="00A61CC2">
      <w:pPr>
        <w:spacing w:after="0" w:line="240" w:lineRule="auto"/>
        <w:ind w:firstLine="708"/>
        <w:jc w:val="both"/>
        <w:rPr>
          <w:rFonts w:ascii="Arial" w:hAnsi="Arial" w:cs="Arial"/>
          <w:sz w:val="24"/>
          <w:szCs w:val="24"/>
        </w:rPr>
      </w:pPr>
      <w:r w:rsidRPr="00A61CC2">
        <w:rPr>
          <w:rFonts w:ascii="Arial" w:hAnsi="Arial" w:cs="Arial"/>
          <w:sz w:val="24"/>
          <w:szCs w:val="24"/>
        </w:rPr>
        <w:t>5.16.</w:t>
      </w:r>
      <w:r w:rsidRPr="00A61CC2">
        <w:rPr>
          <w:rFonts w:ascii="Arial" w:hAnsi="Arial" w:cs="Arial"/>
          <w:kern w:val="0"/>
          <w:sz w:val="24"/>
          <w:szCs w:val="24"/>
        </w:rPr>
        <w:t xml:space="preserve"> </w:t>
      </w:r>
      <w:r w:rsidRPr="00A61CC2">
        <w:rPr>
          <w:rFonts w:ascii="Arial" w:hAnsi="Arial" w:cs="Arial"/>
          <w:sz w:val="24"/>
          <w:szCs w:val="24"/>
        </w:rPr>
        <w:t>Организационно-техническое и информационное обеспечение деятельности Рабочей группы осуществляет администрация городского округа Кашира.</w:t>
      </w:r>
    </w:p>
    <w:sectPr w:rsidR="00A40BF7" w:rsidRPr="00A61CC2" w:rsidSect="00A61CC2">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D3E17"/>
    <w:multiLevelType w:val="hybridMultilevel"/>
    <w:tmpl w:val="F5D0CA10"/>
    <w:lvl w:ilvl="0" w:tplc="52BC7DA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0BB541C0"/>
    <w:multiLevelType w:val="hybridMultilevel"/>
    <w:tmpl w:val="28F838B6"/>
    <w:lvl w:ilvl="0" w:tplc="425C23D6">
      <w:start w:val="1"/>
      <w:numFmt w:val="decimal"/>
      <w:lvlText w:val="%1."/>
      <w:lvlJc w:val="left"/>
      <w:pPr>
        <w:ind w:left="1155" w:hanging="528"/>
      </w:pPr>
      <w:rPr>
        <w:rFonts w:hint="default"/>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abstractNum w:abstractNumId="2" w15:restartNumberingAfterBreak="0">
    <w:nsid w:val="29D810E8"/>
    <w:multiLevelType w:val="hybridMultilevel"/>
    <w:tmpl w:val="85F6CAB8"/>
    <w:lvl w:ilvl="0" w:tplc="B9D83C1C">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530998956">
    <w:abstractNumId w:val="1"/>
  </w:num>
  <w:num w:numId="2" w16cid:durableId="776752730">
    <w:abstractNumId w:val="0"/>
  </w:num>
  <w:num w:numId="3" w16cid:durableId="11016076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6BD"/>
    <w:rsid w:val="00017960"/>
    <w:rsid w:val="00027013"/>
    <w:rsid w:val="000336BD"/>
    <w:rsid w:val="00082F91"/>
    <w:rsid w:val="000F10E0"/>
    <w:rsid w:val="001155C0"/>
    <w:rsid w:val="001A13F5"/>
    <w:rsid w:val="001B21EC"/>
    <w:rsid w:val="001B3296"/>
    <w:rsid w:val="001B3F36"/>
    <w:rsid w:val="001F6967"/>
    <w:rsid w:val="002C1D87"/>
    <w:rsid w:val="00325976"/>
    <w:rsid w:val="0038019A"/>
    <w:rsid w:val="003A70EF"/>
    <w:rsid w:val="004B7BEE"/>
    <w:rsid w:val="004E7A6B"/>
    <w:rsid w:val="004F3A98"/>
    <w:rsid w:val="004F51BD"/>
    <w:rsid w:val="005006A9"/>
    <w:rsid w:val="00500B78"/>
    <w:rsid w:val="00523BE4"/>
    <w:rsid w:val="00531AA1"/>
    <w:rsid w:val="00560744"/>
    <w:rsid w:val="005F6029"/>
    <w:rsid w:val="00631EB1"/>
    <w:rsid w:val="00647203"/>
    <w:rsid w:val="00662091"/>
    <w:rsid w:val="006972A6"/>
    <w:rsid w:val="006F2BAF"/>
    <w:rsid w:val="00743B8A"/>
    <w:rsid w:val="007B5916"/>
    <w:rsid w:val="007F6C4C"/>
    <w:rsid w:val="00800969"/>
    <w:rsid w:val="008517C1"/>
    <w:rsid w:val="00867656"/>
    <w:rsid w:val="008C67BA"/>
    <w:rsid w:val="009265CE"/>
    <w:rsid w:val="00983B3D"/>
    <w:rsid w:val="00986C07"/>
    <w:rsid w:val="00A11A84"/>
    <w:rsid w:val="00A22FCB"/>
    <w:rsid w:val="00A40BF7"/>
    <w:rsid w:val="00A61CC2"/>
    <w:rsid w:val="00AA00F7"/>
    <w:rsid w:val="00AF0A88"/>
    <w:rsid w:val="00AF3A1C"/>
    <w:rsid w:val="00B14189"/>
    <w:rsid w:val="00B57588"/>
    <w:rsid w:val="00B92BD0"/>
    <w:rsid w:val="00BE0514"/>
    <w:rsid w:val="00BE62D7"/>
    <w:rsid w:val="00C42E78"/>
    <w:rsid w:val="00C77638"/>
    <w:rsid w:val="00D4777D"/>
    <w:rsid w:val="00D56EE1"/>
    <w:rsid w:val="00D8138C"/>
    <w:rsid w:val="00DB2F6F"/>
    <w:rsid w:val="00DD60B5"/>
    <w:rsid w:val="00E065AD"/>
    <w:rsid w:val="00E56B3A"/>
    <w:rsid w:val="00E6728D"/>
    <w:rsid w:val="00E91F36"/>
    <w:rsid w:val="00E932A3"/>
    <w:rsid w:val="00EC0B1C"/>
    <w:rsid w:val="00F25907"/>
    <w:rsid w:val="00F57C7A"/>
    <w:rsid w:val="00F7512B"/>
    <w:rsid w:val="00F948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424FC"/>
  <w15:chartTrackingRefBased/>
  <w15:docId w15:val="{DBF0B5A0-0F1D-4C6B-A1A6-D4EBBC5C0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336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336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336B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336B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336B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336B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336B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336B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336B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36B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336B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336B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336B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336B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336B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336BD"/>
    <w:rPr>
      <w:rFonts w:eastAsiaTheme="majorEastAsia" w:cstheme="majorBidi"/>
      <w:color w:val="595959" w:themeColor="text1" w:themeTint="A6"/>
    </w:rPr>
  </w:style>
  <w:style w:type="character" w:customStyle="1" w:styleId="80">
    <w:name w:val="Заголовок 8 Знак"/>
    <w:basedOn w:val="a0"/>
    <w:link w:val="8"/>
    <w:uiPriority w:val="9"/>
    <w:semiHidden/>
    <w:rsid w:val="000336B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336BD"/>
    <w:rPr>
      <w:rFonts w:eastAsiaTheme="majorEastAsia" w:cstheme="majorBidi"/>
      <w:color w:val="272727" w:themeColor="text1" w:themeTint="D8"/>
    </w:rPr>
  </w:style>
  <w:style w:type="paragraph" w:styleId="a3">
    <w:name w:val="Title"/>
    <w:basedOn w:val="a"/>
    <w:next w:val="a"/>
    <w:link w:val="a4"/>
    <w:uiPriority w:val="10"/>
    <w:qFormat/>
    <w:rsid w:val="000336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336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336B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336B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336BD"/>
    <w:pPr>
      <w:spacing w:before="160"/>
      <w:jc w:val="center"/>
    </w:pPr>
    <w:rPr>
      <w:i/>
      <w:iCs/>
      <w:color w:val="404040" w:themeColor="text1" w:themeTint="BF"/>
    </w:rPr>
  </w:style>
  <w:style w:type="character" w:customStyle="1" w:styleId="22">
    <w:name w:val="Цитата 2 Знак"/>
    <w:basedOn w:val="a0"/>
    <w:link w:val="21"/>
    <w:uiPriority w:val="29"/>
    <w:rsid w:val="000336BD"/>
    <w:rPr>
      <w:i/>
      <w:iCs/>
      <w:color w:val="404040" w:themeColor="text1" w:themeTint="BF"/>
    </w:rPr>
  </w:style>
  <w:style w:type="paragraph" w:styleId="a7">
    <w:name w:val="List Paragraph"/>
    <w:basedOn w:val="a"/>
    <w:uiPriority w:val="34"/>
    <w:qFormat/>
    <w:rsid w:val="000336BD"/>
    <w:pPr>
      <w:ind w:left="720"/>
      <w:contextualSpacing/>
    </w:pPr>
  </w:style>
  <w:style w:type="character" w:styleId="a8">
    <w:name w:val="Intense Emphasis"/>
    <w:basedOn w:val="a0"/>
    <w:uiPriority w:val="21"/>
    <w:qFormat/>
    <w:rsid w:val="000336BD"/>
    <w:rPr>
      <w:i/>
      <w:iCs/>
      <w:color w:val="2F5496" w:themeColor="accent1" w:themeShade="BF"/>
    </w:rPr>
  </w:style>
  <w:style w:type="paragraph" w:styleId="a9">
    <w:name w:val="Intense Quote"/>
    <w:basedOn w:val="a"/>
    <w:next w:val="a"/>
    <w:link w:val="aa"/>
    <w:uiPriority w:val="30"/>
    <w:qFormat/>
    <w:rsid w:val="000336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336BD"/>
    <w:rPr>
      <w:i/>
      <w:iCs/>
      <w:color w:val="2F5496" w:themeColor="accent1" w:themeShade="BF"/>
    </w:rPr>
  </w:style>
  <w:style w:type="character" w:styleId="ab">
    <w:name w:val="Intense Reference"/>
    <w:basedOn w:val="a0"/>
    <w:uiPriority w:val="32"/>
    <w:qFormat/>
    <w:rsid w:val="000336BD"/>
    <w:rPr>
      <w:b/>
      <w:bCs/>
      <w:smallCaps/>
      <w:color w:val="2F5496" w:themeColor="accent1" w:themeShade="BF"/>
      <w:spacing w:val="5"/>
    </w:rPr>
  </w:style>
  <w:style w:type="character" w:styleId="ac">
    <w:name w:val="Strong"/>
    <w:qFormat/>
    <w:rsid w:val="00647203"/>
    <w:rPr>
      <w:rFonts w:cs="Times New Roman"/>
      <w:b/>
      <w:bCs/>
    </w:rPr>
  </w:style>
  <w:style w:type="paragraph" w:customStyle="1" w:styleId="31">
    <w:name w:val="Знак Знак3 Знак Знак Знак Знак"/>
    <w:basedOn w:val="a"/>
    <w:rsid w:val="005F6029"/>
    <w:pPr>
      <w:spacing w:line="240" w:lineRule="exact"/>
    </w:pPr>
    <w:rPr>
      <w:rFonts w:ascii="Times New Roman" w:eastAsia="Calibri" w:hAnsi="Times New Roman" w:cs="Times New Roman"/>
      <w:kern w:val="0"/>
      <w:sz w:val="20"/>
      <w:szCs w:val="20"/>
      <w:lang w:eastAsia="zh-CN"/>
      <w14:ligatures w14:val="none"/>
    </w:rPr>
  </w:style>
  <w:style w:type="character" w:styleId="ad">
    <w:name w:val="Hyperlink"/>
    <w:basedOn w:val="a0"/>
    <w:uiPriority w:val="99"/>
    <w:unhideWhenUsed/>
    <w:rsid w:val="00C42E78"/>
    <w:rPr>
      <w:color w:val="0563C1" w:themeColor="hyperlink"/>
      <w:u w:val="single"/>
    </w:rPr>
  </w:style>
  <w:style w:type="character" w:styleId="ae">
    <w:name w:val="Unresolved Mention"/>
    <w:basedOn w:val="a0"/>
    <w:uiPriority w:val="99"/>
    <w:semiHidden/>
    <w:unhideWhenUsed/>
    <w:rsid w:val="00C42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847388">
      <w:bodyDiv w:val="1"/>
      <w:marLeft w:val="0"/>
      <w:marRight w:val="0"/>
      <w:marTop w:val="0"/>
      <w:marBottom w:val="0"/>
      <w:divBdr>
        <w:top w:val="none" w:sz="0" w:space="0" w:color="auto"/>
        <w:left w:val="none" w:sz="0" w:space="0" w:color="auto"/>
        <w:bottom w:val="none" w:sz="0" w:space="0" w:color="auto"/>
        <w:right w:val="none" w:sz="0" w:space="0" w:color="auto"/>
      </w:divBdr>
    </w:div>
    <w:div w:id="596334022">
      <w:bodyDiv w:val="1"/>
      <w:marLeft w:val="0"/>
      <w:marRight w:val="0"/>
      <w:marTop w:val="0"/>
      <w:marBottom w:val="0"/>
      <w:divBdr>
        <w:top w:val="none" w:sz="0" w:space="0" w:color="auto"/>
        <w:left w:val="none" w:sz="0" w:space="0" w:color="auto"/>
        <w:bottom w:val="none" w:sz="0" w:space="0" w:color="auto"/>
        <w:right w:val="none" w:sz="0" w:space="0" w:color="auto"/>
      </w:divBdr>
    </w:div>
    <w:div w:id="678852818">
      <w:bodyDiv w:val="1"/>
      <w:marLeft w:val="0"/>
      <w:marRight w:val="0"/>
      <w:marTop w:val="0"/>
      <w:marBottom w:val="0"/>
      <w:divBdr>
        <w:top w:val="none" w:sz="0" w:space="0" w:color="auto"/>
        <w:left w:val="none" w:sz="0" w:space="0" w:color="auto"/>
        <w:bottom w:val="none" w:sz="0" w:space="0" w:color="auto"/>
        <w:right w:val="none" w:sz="0" w:space="0" w:color="auto"/>
      </w:divBdr>
    </w:div>
    <w:div w:id="1375932951">
      <w:bodyDiv w:val="1"/>
      <w:marLeft w:val="0"/>
      <w:marRight w:val="0"/>
      <w:marTop w:val="0"/>
      <w:marBottom w:val="0"/>
      <w:divBdr>
        <w:top w:val="none" w:sz="0" w:space="0" w:color="auto"/>
        <w:left w:val="none" w:sz="0" w:space="0" w:color="auto"/>
        <w:bottom w:val="none" w:sz="0" w:space="0" w:color="auto"/>
        <w:right w:val="none" w:sz="0" w:space="0" w:color="auto"/>
      </w:divBdr>
    </w:div>
    <w:div w:id="1570456171">
      <w:bodyDiv w:val="1"/>
      <w:marLeft w:val="0"/>
      <w:marRight w:val="0"/>
      <w:marTop w:val="0"/>
      <w:marBottom w:val="0"/>
      <w:divBdr>
        <w:top w:val="none" w:sz="0" w:space="0" w:color="auto"/>
        <w:left w:val="none" w:sz="0" w:space="0" w:color="auto"/>
        <w:bottom w:val="none" w:sz="0" w:space="0" w:color="auto"/>
        <w:right w:val="none" w:sz="0" w:space="0" w:color="auto"/>
      </w:divBdr>
    </w:div>
    <w:div w:id="1839036112">
      <w:bodyDiv w:val="1"/>
      <w:marLeft w:val="0"/>
      <w:marRight w:val="0"/>
      <w:marTop w:val="0"/>
      <w:marBottom w:val="0"/>
      <w:divBdr>
        <w:top w:val="none" w:sz="0" w:space="0" w:color="auto"/>
        <w:left w:val="none" w:sz="0" w:space="0" w:color="auto"/>
        <w:bottom w:val="none" w:sz="0" w:space="0" w:color="auto"/>
        <w:right w:val="none" w:sz="0" w:space="0" w:color="auto"/>
      </w:divBdr>
    </w:div>
    <w:div w:id="2103331127">
      <w:bodyDiv w:val="1"/>
      <w:marLeft w:val="0"/>
      <w:marRight w:val="0"/>
      <w:marTop w:val="0"/>
      <w:marBottom w:val="0"/>
      <w:divBdr>
        <w:top w:val="none" w:sz="0" w:space="0" w:color="auto"/>
        <w:left w:val="none" w:sz="0" w:space="0" w:color="auto"/>
        <w:bottom w:val="none" w:sz="0" w:space="0" w:color="auto"/>
        <w:right w:val="none" w:sz="0" w:space="0" w:color="auto"/>
      </w:divBdr>
    </w:div>
    <w:div w:id="2117091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kashira.s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F68621-B683-4CF8-9DFE-35916E540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2035</Words>
  <Characters>11601</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Ирина</cp:lastModifiedBy>
  <cp:revision>4</cp:revision>
  <cp:lastPrinted>2025-06-11T06:46:00Z</cp:lastPrinted>
  <dcterms:created xsi:type="dcterms:W3CDTF">2025-06-11T06:47:00Z</dcterms:created>
  <dcterms:modified xsi:type="dcterms:W3CDTF">2025-06-11T07:37:00Z</dcterms:modified>
</cp:coreProperties>
</file>