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8168" w14:textId="6F13EAD3" w:rsidR="005B564E" w:rsidRPr="00A97B39" w:rsidRDefault="005B564E" w:rsidP="005B564E">
      <w:pPr>
        <w:tabs>
          <w:tab w:val="left" w:pos="75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A97B39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E50C41">
        <w:rPr>
          <w:sz w:val="24"/>
          <w:szCs w:val="24"/>
        </w:rPr>
        <w:t>4</w:t>
      </w:r>
    </w:p>
    <w:p w14:paraId="2FC53C83" w14:textId="78DDD5BA" w:rsidR="005B564E" w:rsidRPr="00A97B39" w:rsidRDefault="005B564E" w:rsidP="005B564E">
      <w:pPr>
        <w:tabs>
          <w:tab w:val="left" w:pos="75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A97B39">
        <w:rPr>
          <w:sz w:val="24"/>
          <w:szCs w:val="24"/>
        </w:rPr>
        <w:t>УТВЕРЖДЕН</w:t>
      </w:r>
      <w:r w:rsidR="005662AF">
        <w:rPr>
          <w:sz w:val="24"/>
          <w:szCs w:val="24"/>
        </w:rPr>
        <w:t>Ы</w:t>
      </w:r>
    </w:p>
    <w:p w14:paraId="3CAF3D3D" w14:textId="77777777" w:rsidR="005B564E" w:rsidRDefault="005B564E" w:rsidP="005B564E">
      <w:pPr>
        <w:tabs>
          <w:tab w:val="left" w:pos="7512"/>
        </w:tabs>
        <w:ind w:firstLine="709"/>
        <w:jc w:val="right"/>
        <w:rPr>
          <w:sz w:val="24"/>
          <w:szCs w:val="24"/>
        </w:rPr>
      </w:pPr>
      <w:r w:rsidRPr="00A97B39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         </w:t>
      </w:r>
    </w:p>
    <w:p w14:paraId="29CD2A39" w14:textId="58DBD618" w:rsidR="005B564E" w:rsidRDefault="005B564E" w:rsidP="005B564E">
      <w:pPr>
        <w:tabs>
          <w:tab w:val="left" w:pos="7512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A97B39">
        <w:rPr>
          <w:sz w:val="24"/>
          <w:szCs w:val="24"/>
        </w:rPr>
        <w:t>городского округа Кашира</w:t>
      </w:r>
    </w:p>
    <w:p w14:paraId="046F11BE" w14:textId="19F75232" w:rsidR="00053118" w:rsidRDefault="00053118" w:rsidP="00053118">
      <w:pPr>
        <w:pStyle w:val="ac"/>
        <w:spacing w:before="221" w:line="255" w:lineRule="exact"/>
        <w:ind w:right="190"/>
        <w:jc w:val="center"/>
      </w:pPr>
      <w:r>
        <w:rPr>
          <w:color w:val="343434"/>
          <w:spacing w:val="-2"/>
        </w:rPr>
        <w:t>НОРМЫ</w:t>
      </w:r>
    </w:p>
    <w:p w14:paraId="34084BCA" w14:textId="470E716F" w:rsidR="00053118" w:rsidRDefault="00053118" w:rsidP="00053118">
      <w:pPr>
        <w:pStyle w:val="ac"/>
        <w:spacing w:line="230" w:lineRule="auto"/>
        <w:ind w:left="4714" w:right="1308" w:hanging="2088"/>
      </w:pPr>
      <w:r>
        <w:rPr>
          <w:color w:val="343434"/>
          <w:spacing w:val="-6"/>
        </w:rPr>
        <w:t>оснащения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6"/>
        </w:rPr>
        <w:t>(</w:t>
      </w:r>
      <w:proofErr w:type="spellStart"/>
      <w:r>
        <w:rPr>
          <w:color w:val="343434"/>
          <w:spacing w:val="-6"/>
        </w:rPr>
        <w:t>табелизации</w:t>
      </w:r>
      <w:proofErr w:type="spellEnd"/>
      <w:r>
        <w:rPr>
          <w:color w:val="343434"/>
          <w:spacing w:val="-6"/>
        </w:rPr>
        <w:t>) формирований</w:t>
      </w:r>
      <w:r>
        <w:rPr>
          <w:color w:val="343434"/>
          <w:spacing w:val="8"/>
        </w:rPr>
        <w:t xml:space="preserve"> </w:t>
      </w:r>
      <w:r>
        <w:rPr>
          <w:color w:val="343434"/>
          <w:spacing w:val="-6"/>
        </w:rPr>
        <w:t>по</w:t>
      </w:r>
      <w:r>
        <w:rPr>
          <w:color w:val="343434"/>
          <w:spacing w:val="-9"/>
        </w:rPr>
        <w:t xml:space="preserve"> </w:t>
      </w:r>
      <w:r>
        <w:rPr>
          <w:color w:val="343434"/>
          <w:spacing w:val="-6"/>
        </w:rPr>
        <w:t>обеспечению</w:t>
      </w:r>
      <w:r>
        <w:rPr>
          <w:color w:val="343434"/>
        </w:rPr>
        <w:t xml:space="preserve"> </w:t>
      </w:r>
      <w:r>
        <w:rPr>
          <w:color w:val="343434"/>
          <w:spacing w:val="-6"/>
        </w:rPr>
        <w:t>выполнения</w:t>
      </w:r>
      <w:r>
        <w:rPr>
          <w:color w:val="343434"/>
        </w:rPr>
        <w:t xml:space="preserve"> </w:t>
      </w:r>
      <w:r>
        <w:rPr>
          <w:color w:val="343434"/>
          <w:spacing w:val="-6"/>
        </w:rPr>
        <w:t>мероприятий</w:t>
      </w:r>
      <w:r>
        <w:rPr>
          <w:color w:val="343434"/>
        </w:rPr>
        <w:t xml:space="preserve"> </w:t>
      </w:r>
      <w:r>
        <w:rPr>
          <w:color w:val="343434"/>
          <w:spacing w:val="-6"/>
        </w:rPr>
        <w:t xml:space="preserve">гражданской обороны </w:t>
      </w:r>
      <w:r>
        <w:rPr>
          <w:color w:val="343434"/>
          <w:spacing w:val="-2"/>
        </w:rPr>
        <w:t>оборудованием,</w:t>
      </w:r>
      <w:r>
        <w:rPr>
          <w:color w:val="343434"/>
          <w:spacing w:val="-13"/>
        </w:rPr>
        <w:t xml:space="preserve"> </w:t>
      </w:r>
      <w:r>
        <w:rPr>
          <w:color w:val="343434"/>
          <w:spacing w:val="-2"/>
        </w:rPr>
        <w:t>снаряжением,</w:t>
      </w:r>
      <w:r>
        <w:rPr>
          <w:color w:val="343434"/>
          <w:spacing w:val="1"/>
        </w:rPr>
        <w:t xml:space="preserve"> </w:t>
      </w:r>
      <w:r>
        <w:rPr>
          <w:color w:val="343434"/>
          <w:spacing w:val="-2"/>
        </w:rPr>
        <w:t>инструментами</w:t>
      </w:r>
      <w:r>
        <w:rPr>
          <w:color w:val="343434"/>
          <w:spacing w:val="-3"/>
        </w:rPr>
        <w:t xml:space="preserve"> </w:t>
      </w:r>
      <w:r>
        <w:rPr>
          <w:color w:val="343434"/>
          <w:spacing w:val="-2"/>
        </w:rPr>
        <w:t>и</w:t>
      </w:r>
      <w:r>
        <w:rPr>
          <w:color w:val="343434"/>
          <w:spacing w:val="-12"/>
        </w:rPr>
        <w:t xml:space="preserve"> </w:t>
      </w:r>
      <w:r>
        <w:rPr>
          <w:color w:val="343434"/>
          <w:spacing w:val="-2"/>
        </w:rPr>
        <w:t>материалами</w:t>
      </w:r>
    </w:p>
    <w:p w14:paraId="3D504CD7" w14:textId="77777777" w:rsidR="00053118" w:rsidRDefault="00053118" w:rsidP="00053118">
      <w:pPr>
        <w:pStyle w:val="a7"/>
        <w:numPr>
          <w:ilvl w:val="1"/>
          <w:numId w:val="2"/>
        </w:numPr>
        <w:tabs>
          <w:tab w:val="left" w:pos="6105"/>
        </w:tabs>
        <w:spacing w:before="212"/>
        <w:ind w:left="6105" w:hanging="214"/>
        <w:contextualSpacing w:val="0"/>
        <w:jc w:val="left"/>
        <w:rPr>
          <w:color w:val="343434"/>
          <w:sz w:val="23"/>
        </w:rPr>
      </w:pPr>
      <w:r>
        <w:rPr>
          <w:color w:val="343434"/>
          <w:spacing w:val="-6"/>
          <w:sz w:val="23"/>
        </w:rPr>
        <w:t>Средства</w:t>
      </w:r>
      <w:r>
        <w:rPr>
          <w:color w:val="343434"/>
          <w:spacing w:val="3"/>
          <w:sz w:val="23"/>
        </w:rPr>
        <w:t xml:space="preserve"> </w:t>
      </w:r>
      <w:r>
        <w:rPr>
          <w:color w:val="343434"/>
          <w:spacing w:val="-6"/>
          <w:sz w:val="23"/>
        </w:rPr>
        <w:t>индивидуальной</w:t>
      </w:r>
      <w:r>
        <w:rPr>
          <w:color w:val="343434"/>
          <w:spacing w:val="-8"/>
          <w:sz w:val="23"/>
        </w:rPr>
        <w:t xml:space="preserve"> </w:t>
      </w:r>
      <w:r>
        <w:rPr>
          <w:color w:val="343434"/>
          <w:spacing w:val="-6"/>
          <w:sz w:val="23"/>
        </w:rPr>
        <w:t>защиты</w:t>
      </w:r>
    </w:p>
    <w:p w14:paraId="4CA0A062" w14:textId="77777777" w:rsidR="00053118" w:rsidRDefault="00053118" w:rsidP="00053118">
      <w:pPr>
        <w:pStyle w:val="ac"/>
        <w:spacing w:before="9"/>
        <w:rPr>
          <w:sz w:val="17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964"/>
        <w:gridCol w:w="1701"/>
        <w:gridCol w:w="1343"/>
        <w:gridCol w:w="3817"/>
        <w:gridCol w:w="1715"/>
      </w:tblGrid>
      <w:tr w:rsidR="00053118" w14:paraId="3F4FE037" w14:textId="77777777" w:rsidTr="00FA16DA">
        <w:trPr>
          <w:trHeight w:val="738"/>
        </w:trPr>
        <w:tc>
          <w:tcPr>
            <w:tcW w:w="658" w:type="dxa"/>
          </w:tcPr>
          <w:p w14:paraId="4935A5FE" w14:textId="77777777" w:rsidR="00053118" w:rsidRPr="00FA16DA" w:rsidRDefault="00053118" w:rsidP="00A00409">
            <w:pPr>
              <w:pStyle w:val="TableParagraph"/>
              <w:spacing w:before="87" w:line="292" w:lineRule="exact"/>
              <w:ind w:left="50" w:right="51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10"/>
                <w:w w:val="105"/>
                <w:sz w:val="24"/>
                <w:szCs w:val="24"/>
              </w:rPr>
              <w:t>№</w:t>
            </w:r>
          </w:p>
          <w:p w14:paraId="2A2DEBAC" w14:textId="77777777" w:rsidR="00053118" w:rsidRPr="00FA16DA" w:rsidRDefault="00053118" w:rsidP="00A00409">
            <w:pPr>
              <w:pStyle w:val="TableParagraph"/>
              <w:spacing w:line="228" w:lineRule="exact"/>
              <w:ind w:left="51" w:right="1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964" w:type="dxa"/>
          </w:tcPr>
          <w:p w14:paraId="3EB6FCA0" w14:textId="11EB0612" w:rsidR="00053118" w:rsidRPr="00FA16DA" w:rsidRDefault="00053118" w:rsidP="00A00409">
            <w:pPr>
              <w:pStyle w:val="TableParagraph"/>
              <w:spacing w:before="101"/>
              <w:ind w:left="1869"/>
              <w:rPr>
                <w:sz w:val="24"/>
                <w:szCs w:val="24"/>
                <w:lang w:val="ru-RU"/>
              </w:rPr>
            </w:pPr>
            <w:proofErr w:type="spellStart"/>
            <w:r w:rsidRPr="00FA16DA">
              <w:rPr>
                <w:color w:val="343434"/>
                <w:spacing w:val="-7"/>
                <w:sz w:val="24"/>
                <w:szCs w:val="24"/>
              </w:rPr>
              <w:t>Наименование</w:t>
            </w:r>
            <w:proofErr w:type="spellEnd"/>
            <w:r w:rsidRPr="00FA16DA">
              <w:rPr>
                <w:color w:val="343434"/>
                <w:spacing w:val="14"/>
                <w:sz w:val="24"/>
                <w:szCs w:val="24"/>
              </w:rPr>
              <w:t xml:space="preserve"> </w:t>
            </w:r>
            <w:r w:rsidRPr="00FA16DA">
              <w:rPr>
                <w:color w:val="343434"/>
                <w:spacing w:val="-2"/>
                <w:sz w:val="24"/>
                <w:szCs w:val="24"/>
                <w:lang w:val="ru-RU"/>
              </w:rPr>
              <w:t>имущества</w:t>
            </w:r>
          </w:p>
        </w:tc>
        <w:tc>
          <w:tcPr>
            <w:tcW w:w="1701" w:type="dxa"/>
          </w:tcPr>
          <w:p w14:paraId="0D06697C" w14:textId="1560859A" w:rsidR="00053118" w:rsidRPr="00FA16DA" w:rsidRDefault="00053118" w:rsidP="00FA16DA">
            <w:pPr>
              <w:pStyle w:val="TableParagraph"/>
              <w:spacing w:before="126" w:line="242" w:lineRule="auto"/>
              <w:ind w:left="292" w:right="264" w:firstLine="80"/>
              <w:jc w:val="center"/>
              <w:rPr>
                <w:sz w:val="24"/>
                <w:szCs w:val="24"/>
                <w:lang w:val="ru-RU"/>
              </w:rPr>
            </w:pPr>
            <w:r w:rsidRPr="00FA16DA">
              <w:rPr>
                <w:color w:val="343434"/>
                <w:spacing w:val="-2"/>
                <w:sz w:val="24"/>
                <w:szCs w:val="24"/>
                <w:lang w:val="ru-RU"/>
              </w:rPr>
              <w:t>Единица</w:t>
            </w:r>
            <w:r w:rsidRPr="00FA16DA">
              <w:rPr>
                <w:color w:val="343434"/>
                <w:spacing w:val="-2"/>
                <w:sz w:val="24"/>
                <w:szCs w:val="24"/>
              </w:rPr>
              <w:t xml:space="preserve"> </w:t>
            </w:r>
            <w:r w:rsidRPr="00FA16DA">
              <w:rPr>
                <w:color w:val="343434"/>
                <w:spacing w:val="-8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1343" w:type="dxa"/>
          </w:tcPr>
          <w:p w14:paraId="4A0967FA" w14:textId="13B7D2CA" w:rsidR="00053118" w:rsidRPr="00FA16DA" w:rsidRDefault="00FA16DA" w:rsidP="00A00409">
            <w:pPr>
              <w:pStyle w:val="TableParagraph"/>
              <w:spacing w:before="126" w:line="242" w:lineRule="auto"/>
              <w:ind w:left="267" w:right="256" w:firstLine="55"/>
              <w:rPr>
                <w:sz w:val="24"/>
                <w:szCs w:val="24"/>
                <w:lang w:val="ru-RU"/>
              </w:rPr>
            </w:pPr>
            <w:r w:rsidRPr="00FA16DA">
              <w:rPr>
                <w:color w:val="343434"/>
                <w:spacing w:val="-2"/>
                <w:sz w:val="24"/>
                <w:szCs w:val="24"/>
                <w:lang w:val="ru-RU"/>
              </w:rPr>
              <w:t>Норма отпуска</w:t>
            </w:r>
          </w:p>
        </w:tc>
        <w:tc>
          <w:tcPr>
            <w:tcW w:w="3817" w:type="dxa"/>
          </w:tcPr>
          <w:p w14:paraId="65E6C8EB" w14:textId="405E9C56" w:rsidR="00053118" w:rsidRPr="00FA16DA" w:rsidRDefault="00FA16DA" w:rsidP="00A00409">
            <w:pPr>
              <w:pStyle w:val="TableParagraph"/>
              <w:spacing w:before="116"/>
              <w:ind w:left="1170"/>
              <w:rPr>
                <w:sz w:val="24"/>
                <w:szCs w:val="24"/>
                <w:lang w:val="ru-RU"/>
              </w:rPr>
            </w:pPr>
            <w:r w:rsidRPr="00FA16DA">
              <w:rPr>
                <w:color w:val="343434"/>
                <w:spacing w:val="-4"/>
                <w:sz w:val="24"/>
                <w:szCs w:val="24"/>
                <w:lang w:val="ru-RU"/>
              </w:rPr>
              <w:t>Кому</w:t>
            </w:r>
            <w:r w:rsidR="00053118" w:rsidRPr="00FA16DA">
              <w:rPr>
                <w:color w:val="343434"/>
                <w:spacing w:val="-5"/>
                <w:sz w:val="24"/>
                <w:szCs w:val="24"/>
              </w:rPr>
              <w:t xml:space="preserve"> </w:t>
            </w:r>
            <w:r w:rsidRPr="00FA16DA">
              <w:rPr>
                <w:color w:val="343434"/>
                <w:spacing w:val="-5"/>
                <w:sz w:val="24"/>
                <w:szCs w:val="24"/>
                <w:lang w:val="ru-RU"/>
              </w:rPr>
              <w:t>положено</w:t>
            </w:r>
          </w:p>
        </w:tc>
        <w:tc>
          <w:tcPr>
            <w:tcW w:w="1715" w:type="dxa"/>
          </w:tcPr>
          <w:p w14:paraId="61B6DD2D" w14:textId="2E9369CE" w:rsidR="00053118" w:rsidRPr="00FA16DA" w:rsidRDefault="00FA16DA" w:rsidP="00A00409">
            <w:pPr>
              <w:pStyle w:val="TableParagraph"/>
              <w:spacing w:before="116"/>
              <w:ind w:left="266"/>
              <w:rPr>
                <w:sz w:val="24"/>
                <w:szCs w:val="24"/>
                <w:lang w:val="ru-RU"/>
              </w:rPr>
            </w:pPr>
            <w:r w:rsidRPr="00FA16DA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053118" w14:paraId="2A2FAE58" w14:textId="77777777" w:rsidTr="00FA16DA">
        <w:trPr>
          <w:trHeight w:val="719"/>
        </w:trPr>
        <w:tc>
          <w:tcPr>
            <w:tcW w:w="658" w:type="dxa"/>
          </w:tcPr>
          <w:p w14:paraId="765961CA" w14:textId="77777777" w:rsidR="00053118" w:rsidRPr="00FA16DA" w:rsidRDefault="00053118" w:rsidP="00A00409">
            <w:pPr>
              <w:pStyle w:val="TableParagraph"/>
              <w:spacing w:before="63"/>
              <w:ind w:left="50" w:right="1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10"/>
                <w:sz w:val="24"/>
                <w:szCs w:val="24"/>
              </w:rPr>
              <w:t>1</w:t>
            </w:r>
          </w:p>
        </w:tc>
        <w:tc>
          <w:tcPr>
            <w:tcW w:w="5964" w:type="dxa"/>
          </w:tcPr>
          <w:p w14:paraId="5E096AFB" w14:textId="751B928D" w:rsidR="00053118" w:rsidRPr="00FA16DA" w:rsidRDefault="00053118" w:rsidP="00A00409">
            <w:pPr>
              <w:pStyle w:val="TableParagraph"/>
              <w:spacing w:before="63"/>
              <w:ind w:left="84"/>
              <w:rPr>
                <w:sz w:val="24"/>
                <w:szCs w:val="24"/>
                <w:lang w:val="ru-RU"/>
              </w:rPr>
            </w:pPr>
            <w:r w:rsidRPr="00FA16DA">
              <w:rPr>
                <w:color w:val="343434"/>
                <w:spacing w:val="-5"/>
                <w:sz w:val="24"/>
                <w:szCs w:val="24"/>
                <w:lang w:val="ru-RU"/>
              </w:rPr>
              <w:t>Респиратор</w:t>
            </w:r>
            <w:r w:rsidRPr="00FA16DA">
              <w:rPr>
                <w:color w:val="343434"/>
                <w:spacing w:val="-3"/>
                <w:sz w:val="24"/>
                <w:szCs w:val="24"/>
              </w:rPr>
              <w:t xml:space="preserve"> </w:t>
            </w:r>
            <w:r w:rsidRPr="00FA16DA">
              <w:rPr>
                <w:color w:val="343434"/>
                <w:spacing w:val="-3"/>
                <w:sz w:val="24"/>
                <w:szCs w:val="24"/>
                <w:lang w:val="ru-RU"/>
              </w:rPr>
              <w:t>фильтрующий</w:t>
            </w:r>
          </w:p>
        </w:tc>
        <w:tc>
          <w:tcPr>
            <w:tcW w:w="1701" w:type="dxa"/>
          </w:tcPr>
          <w:p w14:paraId="2A5A0EE7" w14:textId="10E3C946" w:rsidR="00053118" w:rsidRPr="00FA16DA" w:rsidRDefault="00053118" w:rsidP="00A00409">
            <w:pPr>
              <w:pStyle w:val="TableParagraph"/>
              <w:spacing w:before="73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FA16DA">
              <w:rPr>
                <w:spacing w:val="-5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343" w:type="dxa"/>
          </w:tcPr>
          <w:p w14:paraId="5BFA8716" w14:textId="77777777" w:rsidR="00053118" w:rsidRPr="00FA16DA" w:rsidRDefault="00053118" w:rsidP="00A00409">
            <w:pPr>
              <w:pStyle w:val="TableParagraph"/>
              <w:spacing w:before="73"/>
              <w:ind w:left="237"/>
              <w:rPr>
                <w:sz w:val="24"/>
                <w:szCs w:val="24"/>
              </w:rPr>
            </w:pPr>
            <w:r w:rsidRPr="00FA16DA">
              <w:rPr>
                <w:color w:val="343434"/>
                <w:sz w:val="24"/>
                <w:szCs w:val="24"/>
              </w:rPr>
              <w:t>1</w:t>
            </w:r>
            <w:r w:rsidRPr="00FA16DA">
              <w:rPr>
                <w:color w:val="343434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A16DA">
              <w:rPr>
                <w:color w:val="343434"/>
                <w:sz w:val="24"/>
                <w:szCs w:val="24"/>
              </w:rPr>
              <w:t>на</w:t>
            </w:r>
            <w:proofErr w:type="spellEnd"/>
            <w:r w:rsidRPr="00FA16DA">
              <w:rPr>
                <w:color w:val="343434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A16DA">
              <w:rPr>
                <w:color w:val="111111"/>
                <w:spacing w:val="-4"/>
                <w:sz w:val="24"/>
                <w:szCs w:val="24"/>
              </w:rPr>
              <w:t>чел</w:t>
            </w:r>
            <w:proofErr w:type="spellEnd"/>
            <w:r w:rsidRPr="00FA16DA">
              <w:rPr>
                <w:color w:val="111111"/>
                <w:spacing w:val="-4"/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14:paraId="351D48A9" w14:textId="3FD1581E" w:rsidR="00053118" w:rsidRPr="00FA16DA" w:rsidRDefault="00FA16DA" w:rsidP="00A00409">
            <w:pPr>
              <w:pStyle w:val="TableParagraph"/>
              <w:tabs>
                <w:tab w:val="left" w:pos="1039"/>
                <w:tab w:val="left" w:pos="2596"/>
              </w:tabs>
              <w:spacing w:before="81" w:line="230" w:lineRule="auto"/>
              <w:ind w:left="60" w:right="62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На штатную</w:t>
            </w:r>
            <w:r w:rsidRPr="00FA16DA">
              <w:rPr>
                <w:color w:val="343434"/>
                <w:sz w:val="24"/>
                <w:szCs w:val="24"/>
                <w:lang w:val="ru-RU"/>
              </w:rPr>
              <w:t xml:space="preserve"> численность </w:t>
            </w:r>
            <w:proofErr w:type="spellStart"/>
            <w:r w:rsidR="00053118" w:rsidRPr="00FA16DA">
              <w:rPr>
                <w:color w:val="343434"/>
                <w:spacing w:val="-2"/>
                <w:sz w:val="24"/>
                <w:szCs w:val="24"/>
              </w:rPr>
              <w:t>формирований</w:t>
            </w:r>
            <w:proofErr w:type="spellEnd"/>
          </w:p>
        </w:tc>
        <w:tc>
          <w:tcPr>
            <w:tcW w:w="1715" w:type="dxa"/>
          </w:tcPr>
          <w:p w14:paraId="3F7943ED" w14:textId="77777777" w:rsidR="00053118" w:rsidRPr="00FA16DA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240383E" w14:textId="77777777" w:rsidR="00053118" w:rsidRDefault="00053118" w:rsidP="00053118">
      <w:pPr>
        <w:pStyle w:val="a7"/>
        <w:numPr>
          <w:ilvl w:val="1"/>
          <w:numId w:val="2"/>
        </w:numPr>
        <w:tabs>
          <w:tab w:val="left" w:pos="6541"/>
        </w:tabs>
        <w:spacing w:before="179"/>
        <w:ind w:left="6541" w:hanging="216"/>
        <w:contextualSpacing w:val="0"/>
        <w:jc w:val="left"/>
        <w:rPr>
          <w:color w:val="343434"/>
          <w:sz w:val="23"/>
        </w:rPr>
      </w:pPr>
      <w:r>
        <w:rPr>
          <w:color w:val="343434"/>
          <w:spacing w:val="-7"/>
          <w:sz w:val="23"/>
        </w:rPr>
        <w:t>Медицинское</w:t>
      </w:r>
      <w:r>
        <w:rPr>
          <w:color w:val="343434"/>
          <w:spacing w:val="6"/>
          <w:sz w:val="23"/>
        </w:rPr>
        <w:t xml:space="preserve"> </w:t>
      </w:r>
      <w:r>
        <w:rPr>
          <w:color w:val="343434"/>
          <w:spacing w:val="-2"/>
          <w:sz w:val="23"/>
        </w:rPr>
        <w:t>имущество</w:t>
      </w:r>
    </w:p>
    <w:p w14:paraId="74BA66EE" w14:textId="77777777" w:rsidR="00053118" w:rsidRDefault="00053118" w:rsidP="00053118">
      <w:pPr>
        <w:pStyle w:val="ac"/>
        <w:spacing w:before="22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158"/>
        <w:gridCol w:w="1564"/>
        <w:gridCol w:w="1276"/>
        <w:gridCol w:w="3825"/>
        <w:gridCol w:w="1718"/>
      </w:tblGrid>
      <w:tr w:rsidR="00053118" w14:paraId="10113883" w14:textId="77777777" w:rsidTr="00A00409">
        <w:trPr>
          <w:trHeight w:val="719"/>
        </w:trPr>
        <w:tc>
          <w:tcPr>
            <w:tcW w:w="662" w:type="dxa"/>
          </w:tcPr>
          <w:p w14:paraId="2E0BB273" w14:textId="77777777" w:rsidR="00053118" w:rsidRPr="00FA16DA" w:rsidRDefault="00053118" w:rsidP="00A00409">
            <w:pPr>
              <w:pStyle w:val="TableParagraph"/>
              <w:spacing w:before="81" w:line="281" w:lineRule="exact"/>
              <w:ind w:left="36" w:right="53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10"/>
                <w:w w:val="105"/>
                <w:sz w:val="24"/>
                <w:szCs w:val="24"/>
              </w:rPr>
              <w:t>№</w:t>
            </w:r>
          </w:p>
          <w:p w14:paraId="11C9A53F" w14:textId="77777777" w:rsidR="00053118" w:rsidRPr="00FA16DA" w:rsidRDefault="00053118" w:rsidP="00A00409">
            <w:pPr>
              <w:pStyle w:val="TableParagraph"/>
              <w:spacing w:line="232" w:lineRule="exact"/>
              <w:ind w:left="45" w:right="17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158" w:type="dxa"/>
          </w:tcPr>
          <w:p w14:paraId="7FD50F97" w14:textId="37F664F2" w:rsidR="00053118" w:rsidRPr="00FA16DA" w:rsidRDefault="00053118" w:rsidP="00A00409">
            <w:pPr>
              <w:pStyle w:val="TableParagraph"/>
              <w:spacing w:before="87"/>
              <w:ind w:left="1860"/>
              <w:rPr>
                <w:sz w:val="24"/>
                <w:szCs w:val="24"/>
                <w:lang w:val="ru-RU"/>
              </w:rPr>
            </w:pPr>
            <w:proofErr w:type="spellStart"/>
            <w:r w:rsidRPr="00FA16DA">
              <w:rPr>
                <w:color w:val="343434"/>
                <w:spacing w:val="-7"/>
                <w:sz w:val="24"/>
                <w:szCs w:val="24"/>
              </w:rPr>
              <w:t>Наименование</w:t>
            </w:r>
            <w:proofErr w:type="spellEnd"/>
            <w:r w:rsidRPr="00FA16DA">
              <w:rPr>
                <w:color w:val="343434"/>
                <w:spacing w:val="14"/>
                <w:sz w:val="24"/>
                <w:szCs w:val="24"/>
              </w:rPr>
              <w:t xml:space="preserve"> </w:t>
            </w:r>
            <w:r w:rsidR="00FA16DA">
              <w:rPr>
                <w:color w:val="343434"/>
                <w:spacing w:val="-2"/>
                <w:sz w:val="24"/>
                <w:szCs w:val="24"/>
                <w:lang w:val="ru-RU"/>
              </w:rPr>
              <w:t>имущества</w:t>
            </w:r>
          </w:p>
        </w:tc>
        <w:tc>
          <w:tcPr>
            <w:tcW w:w="1564" w:type="dxa"/>
          </w:tcPr>
          <w:p w14:paraId="2AAB2204" w14:textId="77777777" w:rsidR="00FA16DA" w:rsidRDefault="00FA16DA" w:rsidP="00FA16DA">
            <w:pPr>
              <w:pStyle w:val="TableParagraph"/>
              <w:spacing w:line="230" w:lineRule="auto"/>
              <w:rPr>
                <w:color w:val="343434"/>
                <w:spacing w:val="-2"/>
                <w:sz w:val="24"/>
                <w:szCs w:val="24"/>
                <w:lang w:val="ru-RU"/>
              </w:rPr>
            </w:pPr>
            <w:r>
              <w:rPr>
                <w:color w:val="343434"/>
                <w:spacing w:val="-2"/>
                <w:sz w:val="24"/>
                <w:szCs w:val="24"/>
                <w:lang w:val="ru-RU"/>
              </w:rPr>
              <w:t xml:space="preserve">    </w:t>
            </w:r>
          </w:p>
          <w:p w14:paraId="404F0793" w14:textId="0244B3BF" w:rsidR="00053118" w:rsidRDefault="00FA16DA" w:rsidP="00FA16DA">
            <w:pPr>
              <w:pStyle w:val="TableParagraph"/>
              <w:spacing w:line="230" w:lineRule="auto"/>
              <w:jc w:val="center"/>
              <w:rPr>
                <w:color w:val="343434"/>
                <w:spacing w:val="-2"/>
                <w:sz w:val="24"/>
                <w:szCs w:val="24"/>
                <w:lang w:val="ru-RU"/>
              </w:rPr>
            </w:pPr>
            <w:r>
              <w:rPr>
                <w:color w:val="343434"/>
                <w:spacing w:val="-2"/>
                <w:sz w:val="24"/>
                <w:szCs w:val="24"/>
                <w:lang w:val="ru-RU"/>
              </w:rPr>
              <w:t>Единица</w:t>
            </w:r>
          </w:p>
          <w:p w14:paraId="2BC40C6B" w14:textId="0EE01FB3" w:rsidR="00FA16DA" w:rsidRPr="00FA16DA" w:rsidRDefault="00FA16DA" w:rsidP="00FA16DA">
            <w:pPr>
              <w:pStyle w:val="TableParagraph"/>
              <w:spacing w:line="23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343434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1276" w:type="dxa"/>
          </w:tcPr>
          <w:p w14:paraId="1B1D2264" w14:textId="64F9335C" w:rsidR="00053118" w:rsidRPr="00FA16DA" w:rsidRDefault="00FA16DA" w:rsidP="00FA16DA">
            <w:pPr>
              <w:pStyle w:val="TableParagraph"/>
              <w:spacing w:before="96" w:line="230" w:lineRule="auto"/>
              <w:ind w:right="258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2"/>
                <w:sz w:val="24"/>
                <w:szCs w:val="24"/>
                <w:lang w:val="ru-RU"/>
              </w:rPr>
              <w:t xml:space="preserve">Норма </w:t>
            </w:r>
            <w:r>
              <w:rPr>
                <w:color w:val="343434"/>
                <w:spacing w:val="-2"/>
                <w:sz w:val="24"/>
                <w:szCs w:val="24"/>
                <w:lang w:val="ru-RU"/>
              </w:rPr>
              <w:t xml:space="preserve">          </w:t>
            </w:r>
            <w:r w:rsidRPr="00FA16DA">
              <w:rPr>
                <w:color w:val="343434"/>
                <w:spacing w:val="-2"/>
                <w:sz w:val="24"/>
                <w:szCs w:val="24"/>
                <w:lang w:val="ru-RU"/>
              </w:rPr>
              <w:t>отпуска</w:t>
            </w:r>
          </w:p>
        </w:tc>
        <w:tc>
          <w:tcPr>
            <w:tcW w:w="3825" w:type="dxa"/>
          </w:tcPr>
          <w:p w14:paraId="47BD0EAD" w14:textId="400661EF" w:rsidR="00053118" w:rsidRPr="00FA16DA" w:rsidRDefault="00FA16DA" w:rsidP="00FA16DA">
            <w:pPr>
              <w:pStyle w:val="TableParagraph"/>
              <w:spacing w:before="87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4"/>
                <w:sz w:val="24"/>
                <w:szCs w:val="24"/>
                <w:lang w:val="ru-RU"/>
              </w:rPr>
              <w:t>Кому</w:t>
            </w:r>
            <w:r w:rsidRPr="00FA16DA">
              <w:rPr>
                <w:color w:val="343434"/>
                <w:spacing w:val="-5"/>
                <w:sz w:val="24"/>
                <w:szCs w:val="24"/>
              </w:rPr>
              <w:t xml:space="preserve"> </w:t>
            </w:r>
            <w:r w:rsidRPr="00FA16DA">
              <w:rPr>
                <w:color w:val="343434"/>
                <w:spacing w:val="-5"/>
                <w:sz w:val="24"/>
                <w:szCs w:val="24"/>
                <w:lang w:val="ru-RU"/>
              </w:rPr>
              <w:t>положено</w:t>
            </w:r>
          </w:p>
        </w:tc>
        <w:tc>
          <w:tcPr>
            <w:tcW w:w="1718" w:type="dxa"/>
          </w:tcPr>
          <w:p w14:paraId="3AE8CD1A" w14:textId="546AE547" w:rsidR="00053118" w:rsidRPr="00FA16DA" w:rsidRDefault="00FA16DA" w:rsidP="00A00409">
            <w:pPr>
              <w:pStyle w:val="TableParagraph"/>
              <w:spacing w:before="87"/>
              <w:ind w:left="274"/>
              <w:rPr>
                <w:sz w:val="24"/>
                <w:szCs w:val="24"/>
                <w:lang w:val="ru-RU"/>
              </w:rPr>
            </w:pPr>
            <w:r>
              <w:rPr>
                <w:color w:val="343434"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053118" w14:paraId="0EF42CF3" w14:textId="77777777" w:rsidTr="00A00409">
        <w:trPr>
          <w:trHeight w:val="700"/>
        </w:trPr>
        <w:tc>
          <w:tcPr>
            <w:tcW w:w="662" w:type="dxa"/>
          </w:tcPr>
          <w:p w14:paraId="7FB1B9CD" w14:textId="77777777" w:rsidR="00053118" w:rsidRPr="00FA16DA" w:rsidRDefault="00053118" w:rsidP="00A00409">
            <w:pPr>
              <w:pStyle w:val="TableParagraph"/>
              <w:spacing w:before="68"/>
              <w:ind w:left="43" w:right="17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10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14:paraId="6031E0DC" w14:textId="77777777" w:rsidR="00053118" w:rsidRPr="00FA16DA" w:rsidRDefault="00053118" w:rsidP="00A00409">
            <w:pPr>
              <w:pStyle w:val="TableParagraph"/>
              <w:spacing w:before="76" w:line="230" w:lineRule="auto"/>
              <w:ind w:left="74" w:hanging="5"/>
              <w:rPr>
                <w:sz w:val="24"/>
                <w:szCs w:val="24"/>
                <w:lang w:val="ru-RU"/>
              </w:rPr>
            </w:pP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Комплект</w:t>
            </w:r>
            <w:r w:rsidRPr="00FA16DA">
              <w:rPr>
                <w:color w:val="343434"/>
                <w:spacing w:val="11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индивидуальный</w:t>
            </w:r>
            <w:r w:rsidRPr="00FA16DA">
              <w:rPr>
                <w:color w:val="343434"/>
                <w:spacing w:val="-9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противоожоговый</w:t>
            </w:r>
            <w:r w:rsidRPr="00FA16DA">
              <w:rPr>
                <w:color w:val="343434"/>
                <w:spacing w:val="-8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 xml:space="preserve">с перевязочным </w:t>
            </w:r>
            <w:r w:rsidRPr="00FA16DA">
              <w:rPr>
                <w:color w:val="343434"/>
                <w:spacing w:val="-2"/>
                <w:sz w:val="24"/>
                <w:szCs w:val="24"/>
                <w:lang w:val="ru-RU"/>
              </w:rPr>
              <w:t>пакетом</w:t>
            </w:r>
          </w:p>
        </w:tc>
        <w:tc>
          <w:tcPr>
            <w:tcW w:w="1564" w:type="dxa"/>
          </w:tcPr>
          <w:p w14:paraId="748C4DA2" w14:textId="77777777" w:rsidR="00053118" w:rsidRPr="00FA16DA" w:rsidRDefault="00053118" w:rsidP="00A00409">
            <w:pPr>
              <w:pStyle w:val="TableParagraph"/>
              <w:spacing w:before="68"/>
              <w:ind w:left="63" w:right="19"/>
              <w:jc w:val="center"/>
              <w:rPr>
                <w:sz w:val="24"/>
                <w:szCs w:val="24"/>
              </w:rPr>
            </w:pPr>
            <w:proofErr w:type="spellStart"/>
            <w:r w:rsidRPr="00FA16DA">
              <w:rPr>
                <w:color w:val="343434"/>
                <w:spacing w:val="-2"/>
                <w:sz w:val="24"/>
                <w:szCs w:val="24"/>
              </w:rPr>
              <w:t>компл</w:t>
            </w:r>
            <w:proofErr w:type="spellEnd"/>
            <w:r w:rsidRPr="00FA16DA">
              <w:rPr>
                <w:color w:val="343434"/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58B2767" w14:textId="77777777" w:rsidR="00053118" w:rsidRPr="00FA16DA" w:rsidRDefault="00053118" w:rsidP="00A00409">
            <w:pPr>
              <w:pStyle w:val="TableParagraph"/>
              <w:spacing w:before="68"/>
              <w:ind w:left="30" w:right="7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z w:val="24"/>
                <w:szCs w:val="24"/>
              </w:rPr>
              <w:t>1</w:t>
            </w:r>
            <w:r w:rsidRPr="00FA16DA">
              <w:rPr>
                <w:color w:val="343434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A16DA">
              <w:rPr>
                <w:color w:val="343434"/>
                <w:sz w:val="24"/>
                <w:szCs w:val="24"/>
              </w:rPr>
              <w:t>на</w:t>
            </w:r>
            <w:proofErr w:type="spellEnd"/>
            <w:r w:rsidRPr="00FA16DA">
              <w:rPr>
                <w:color w:val="343434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A16DA">
              <w:rPr>
                <w:color w:val="343434"/>
                <w:spacing w:val="-4"/>
                <w:sz w:val="24"/>
                <w:szCs w:val="24"/>
              </w:rPr>
              <w:t>чел</w:t>
            </w:r>
            <w:proofErr w:type="spellEnd"/>
            <w:r w:rsidRPr="00FA16DA">
              <w:rPr>
                <w:color w:val="343434"/>
                <w:spacing w:val="-4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14:paraId="06737576" w14:textId="2E4D0A5E" w:rsidR="00053118" w:rsidRPr="00FA16DA" w:rsidRDefault="00FA16DA" w:rsidP="00A00409">
            <w:pPr>
              <w:pStyle w:val="TableParagraph"/>
              <w:tabs>
                <w:tab w:val="left" w:pos="1045"/>
                <w:tab w:val="left" w:pos="2612"/>
              </w:tabs>
              <w:spacing w:before="76" w:line="230" w:lineRule="auto"/>
              <w:ind w:left="71" w:right="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штатную численность формирований</w:t>
            </w:r>
          </w:p>
        </w:tc>
        <w:tc>
          <w:tcPr>
            <w:tcW w:w="1718" w:type="dxa"/>
          </w:tcPr>
          <w:p w14:paraId="166DD795" w14:textId="77777777" w:rsidR="00053118" w:rsidRPr="00FA16DA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6FDE7A66" w14:textId="77777777" w:rsidTr="00A00409">
        <w:trPr>
          <w:trHeight w:val="709"/>
        </w:trPr>
        <w:tc>
          <w:tcPr>
            <w:tcW w:w="662" w:type="dxa"/>
          </w:tcPr>
          <w:p w14:paraId="486D1422" w14:textId="77777777" w:rsidR="00053118" w:rsidRPr="00FA16DA" w:rsidRDefault="00053118" w:rsidP="00A00409">
            <w:pPr>
              <w:pStyle w:val="TableParagraph"/>
              <w:spacing w:before="73"/>
              <w:ind w:left="53" w:right="17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10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14:paraId="1BAA3C7D" w14:textId="77777777" w:rsidR="00053118" w:rsidRPr="00FA16DA" w:rsidRDefault="00053118" w:rsidP="00A00409">
            <w:pPr>
              <w:pStyle w:val="TableParagraph"/>
              <w:spacing w:before="73"/>
              <w:ind w:left="70"/>
              <w:rPr>
                <w:sz w:val="24"/>
                <w:szCs w:val="24"/>
                <w:lang w:val="ru-RU"/>
              </w:rPr>
            </w:pP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Санитарная</w:t>
            </w:r>
            <w:r w:rsidRPr="00FA16DA">
              <w:rPr>
                <w:color w:val="343434"/>
                <w:spacing w:val="8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сумка</w:t>
            </w:r>
            <w:r w:rsidRPr="00FA16DA">
              <w:rPr>
                <w:color w:val="343434"/>
                <w:spacing w:val="1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с</w:t>
            </w:r>
            <w:r w:rsidRPr="00FA16DA">
              <w:rPr>
                <w:color w:val="343434"/>
                <w:spacing w:val="-9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укладкой</w:t>
            </w:r>
            <w:r w:rsidRPr="00FA16DA">
              <w:rPr>
                <w:color w:val="343434"/>
                <w:spacing w:val="6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для</w:t>
            </w:r>
            <w:r w:rsidRPr="00FA16DA">
              <w:rPr>
                <w:color w:val="343434"/>
                <w:spacing w:val="-8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оказания</w:t>
            </w:r>
            <w:r w:rsidRPr="00FA16DA">
              <w:rPr>
                <w:color w:val="343434"/>
                <w:spacing w:val="16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первой</w:t>
            </w:r>
            <w:r w:rsidRPr="00FA16DA">
              <w:rPr>
                <w:color w:val="343434"/>
                <w:spacing w:val="2"/>
                <w:sz w:val="24"/>
                <w:szCs w:val="24"/>
                <w:lang w:val="ru-RU"/>
              </w:rPr>
              <w:t xml:space="preserve"> </w:t>
            </w:r>
            <w:r w:rsidRPr="00FA16DA">
              <w:rPr>
                <w:color w:val="343434"/>
                <w:spacing w:val="-6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1564" w:type="dxa"/>
          </w:tcPr>
          <w:p w14:paraId="6CDF3C9B" w14:textId="56D7DE3D" w:rsidR="00053118" w:rsidRPr="00FA16DA" w:rsidRDefault="00FA16DA" w:rsidP="00A00409">
            <w:pPr>
              <w:pStyle w:val="TableParagraph"/>
              <w:spacing w:before="138"/>
              <w:ind w:left="6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343434"/>
                <w:spacing w:val="-2"/>
                <w:w w:val="105"/>
                <w:sz w:val="24"/>
                <w:szCs w:val="24"/>
                <w:lang w:val="ru-RU"/>
              </w:rPr>
              <w:t>компл</w:t>
            </w:r>
            <w:proofErr w:type="spellEnd"/>
            <w:r>
              <w:rPr>
                <w:color w:val="343434"/>
                <w:spacing w:val="-2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4B250529" w14:textId="77777777" w:rsidR="00053118" w:rsidRPr="00FA16DA" w:rsidRDefault="00053118" w:rsidP="00A00409">
            <w:pPr>
              <w:pStyle w:val="TableParagraph"/>
              <w:spacing w:before="73"/>
              <w:ind w:left="30"/>
              <w:jc w:val="center"/>
              <w:rPr>
                <w:sz w:val="24"/>
                <w:szCs w:val="24"/>
              </w:rPr>
            </w:pPr>
            <w:r w:rsidRPr="00FA16DA">
              <w:rPr>
                <w:color w:val="343434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6643E3AA" w14:textId="09F8595C" w:rsidR="00053118" w:rsidRPr="00FA16DA" w:rsidRDefault="00FA16DA" w:rsidP="00A00409">
            <w:pPr>
              <w:pStyle w:val="TableParagraph"/>
              <w:tabs>
                <w:tab w:val="left" w:pos="722"/>
                <w:tab w:val="left" w:pos="1405"/>
                <w:tab w:val="left" w:pos="2597"/>
              </w:tabs>
              <w:spacing w:before="88" w:line="223" w:lineRule="auto"/>
              <w:ind w:left="76" w:right="55" w:hanging="4"/>
              <w:rPr>
                <w:sz w:val="24"/>
                <w:szCs w:val="24"/>
                <w:lang w:val="ru-RU"/>
              </w:rPr>
            </w:pPr>
            <w:r>
              <w:rPr>
                <w:color w:val="343434"/>
                <w:spacing w:val="-6"/>
                <w:sz w:val="24"/>
                <w:szCs w:val="24"/>
                <w:lang w:val="ru-RU"/>
              </w:rPr>
              <w:t>На 5 % штатной численности формирований</w:t>
            </w:r>
          </w:p>
        </w:tc>
        <w:tc>
          <w:tcPr>
            <w:tcW w:w="1718" w:type="dxa"/>
          </w:tcPr>
          <w:p w14:paraId="5581CE91" w14:textId="77777777" w:rsidR="00053118" w:rsidRPr="00FA16DA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50A8035" w14:textId="77777777" w:rsidR="00053118" w:rsidRDefault="00053118" w:rsidP="00053118">
      <w:pPr>
        <w:pStyle w:val="a7"/>
        <w:numPr>
          <w:ilvl w:val="1"/>
          <w:numId w:val="2"/>
        </w:numPr>
        <w:tabs>
          <w:tab w:val="left" w:pos="4789"/>
        </w:tabs>
        <w:spacing w:before="199"/>
        <w:ind w:left="4789" w:hanging="225"/>
        <w:contextualSpacing w:val="0"/>
        <w:jc w:val="left"/>
        <w:rPr>
          <w:color w:val="343434"/>
          <w:sz w:val="23"/>
        </w:rPr>
      </w:pPr>
      <w:r>
        <w:rPr>
          <w:color w:val="343434"/>
          <w:spacing w:val="-6"/>
          <w:sz w:val="23"/>
        </w:rPr>
        <w:t>Инженерное</w:t>
      </w:r>
      <w:r>
        <w:rPr>
          <w:color w:val="343434"/>
          <w:spacing w:val="13"/>
          <w:sz w:val="23"/>
        </w:rPr>
        <w:t xml:space="preserve"> </w:t>
      </w:r>
      <w:r>
        <w:rPr>
          <w:color w:val="343434"/>
          <w:spacing w:val="-6"/>
          <w:sz w:val="23"/>
        </w:rPr>
        <w:t>имущество</w:t>
      </w:r>
      <w:r>
        <w:rPr>
          <w:color w:val="343434"/>
          <w:spacing w:val="15"/>
          <w:sz w:val="23"/>
        </w:rPr>
        <w:t xml:space="preserve"> </w:t>
      </w:r>
      <w:r>
        <w:rPr>
          <w:color w:val="343434"/>
          <w:spacing w:val="-6"/>
          <w:sz w:val="23"/>
        </w:rPr>
        <w:t>и</w:t>
      </w:r>
      <w:r>
        <w:rPr>
          <w:color w:val="343434"/>
          <w:spacing w:val="-9"/>
          <w:sz w:val="23"/>
        </w:rPr>
        <w:t xml:space="preserve"> </w:t>
      </w:r>
      <w:r>
        <w:rPr>
          <w:color w:val="343434"/>
          <w:spacing w:val="-6"/>
          <w:sz w:val="23"/>
        </w:rPr>
        <w:t>аварийно-спасательный</w:t>
      </w:r>
      <w:r>
        <w:rPr>
          <w:color w:val="343434"/>
          <w:spacing w:val="-8"/>
          <w:sz w:val="23"/>
        </w:rPr>
        <w:t xml:space="preserve"> </w:t>
      </w:r>
      <w:r>
        <w:rPr>
          <w:color w:val="343434"/>
          <w:spacing w:val="-6"/>
          <w:sz w:val="23"/>
        </w:rPr>
        <w:t>инструмент</w:t>
      </w:r>
    </w:p>
    <w:p w14:paraId="3EE5537C" w14:textId="77777777" w:rsidR="00053118" w:rsidRDefault="00053118" w:rsidP="00053118">
      <w:pPr>
        <w:pStyle w:val="ac"/>
        <w:spacing w:before="12" w:after="1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159"/>
        <w:gridCol w:w="1580"/>
        <w:gridCol w:w="1311"/>
        <w:gridCol w:w="3778"/>
        <w:gridCol w:w="1714"/>
      </w:tblGrid>
      <w:tr w:rsidR="00053118" w14:paraId="7EBD7D4A" w14:textId="77777777" w:rsidTr="00A00409">
        <w:trPr>
          <w:trHeight w:val="738"/>
        </w:trPr>
        <w:tc>
          <w:tcPr>
            <w:tcW w:w="682" w:type="dxa"/>
          </w:tcPr>
          <w:p w14:paraId="7EC09AE7" w14:textId="77777777" w:rsidR="00053118" w:rsidRPr="009D3C5F" w:rsidRDefault="00053118" w:rsidP="00A00409">
            <w:pPr>
              <w:pStyle w:val="TableParagraph"/>
              <w:spacing w:before="101" w:line="285" w:lineRule="exact"/>
              <w:ind w:left="59" w:right="73"/>
              <w:jc w:val="center"/>
              <w:rPr>
                <w:sz w:val="24"/>
                <w:szCs w:val="24"/>
              </w:rPr>
            </w:pPr>
            <w:r w:rsidRPr="009D3C5F">
              <w:rPr>
                <w:color w:val="343434"/>
                <w:spacing w:val="-10"/>
                <w:w w:val="105"/>
                <w:sz w:val="24"/>
                <w:szCs w:val="24"/>
              </w:rPr>
              <w:t>№</w:t>
            </w:r>
          </w:p>
          <w:p w14:paraId="3E038E79" w14:textId="77777777" w:rsidR="00053118" w:rsidRPr="009D3C5F" w:rsidRDefault="00053118" w:rsidP="00A00409">
            <w:pPr>
              <w:pStyle w:val="TableParagraph"/>
              <w:spacing w:line="244" w:lineRule="exact"/>
              <w:ind w:left="59" w:right="15"/>
              <w:jc w:val="center"/>
              <w:rPr>
                <w:sz w:val="24"/>
                <w:szCs w:val="24"/>
              </w:rPr>
            </w:pPr>
            <w:r w:rsidRPr="009D3C5F">
              <w:rPr>
                <w:color w:val="343434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159" w:type="dxa"/>
          </w:tcPr>
          <w:p w14:paraId="297D89DB" w14:textId="5CC86758" w:rsidR="00053118" w:rsidRPr="009D3C5F" w:rsidRDefault="003A2E1E" w:rsidP="00A00409">
            <w:pPr>
              <w:pStyle w:val="TableParagraph"/>
              <w:spacing w:before="106"/>
              <w:ind w:left="1855"/>
              <w:rPr>
                <w:sz w:val="24"/>
                <w:szCs w:val="24"/>
                <w:lang w:val="ru-RU"/>
              </w:rPr>
            </w:pPr>
            <w:r w:rsidRPr="009D3C5F">
              <w:rPr>
                <w:color w:val="343434"/>
                <w:spacing w:val="-7"/>
                <w:sz w:val="24"/>
                <w:szCs w:val="24"/>
                <w:lang w:val="ru-RU"/>
              </w:rPr>
              <w:t>Наименование имущества</w:t>
            </w:r>
          </w:p>
        </w:tc>
        <w:tc>
          <w:tcPr>
            <w:tcW w:w="1580" w:type="dxa"/>
          </w:tcPr>
          <w:p w14:paraId="381BC9A3" w14:textId="79910520" w:rsidR="00053118" w:rsidRPr="009D3C5F" w:rsidRDefault="003A2E1E" w:rsidP="003A2E1E">
            <w:pPr>
              <w:pStyle w:val="TableParagraph"/>
              <w:spacing w:line="266" w:lineRule="exact"/>
              <w:ind w:left="296"/>
              <w:rPr>
                <w:sz w:val="24"/>
                <w:szCs w:val="24"/>
                <w:lang w:val="ru-RU"/>
              </w:rPr>
            </w:pPr>
            <w:r w:rsidRPr="009D3C5F">
              <w:rPr>
                <w:color w:val="343434"/>
                <w:spacing w:val="-2"/>
                <w:sz w:val="24"/>
                <w:szCs w:val="24"/>
                <w:lang w:val="ru-RU"/>
              </w:rPr>
              <w:t xml:space="preserve"> </w:t>
            </w:r>
            <w:r w:rsidR="009D3C5F" w:rsidRPr="009D3C5F">
              <w:rPr>
                <w:color w:val="343434"/>
                <w:spacing w:val="-2"/>
                <w:sz w:val="24"/>
                <w:szCs w:val="24"/>
                <w:lang w:val="ru-RU"/>
              </w:rPr>
              <w:t xml:space="preserve"> </w:t>
            </w:r>
            <w:r w:rsidRPr="009D3C5F">
              <w:rPr>
                <w:color w:val="343434"/>
                <w:spacing w:val="-2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311" w:type="dxa"/>
          </w:tcPr>
          <w:p w14:paraId="06683D23" w14:textId="49BE3C3C" w:rsidR="00053118" w:rsidRPr="009D3C5F" w:rsidRDefault="009D3C5F" w:rsidP="009D3C5F">
            <w:pPr>
              <w:pStyle w:val="TableParagraph"/>
              <w:spacing w:line="266" w:lineRule="exact"/>
              <w:jc w:val="center"/>
              <w:rPr>
                <w:sz w:val="24"/>
                <w:szCs w:val="24"/>
                <w:lang w:val="ru-RU"/>
              </w:rPr>
            </w:pPr>
            <w:r w:rsidRPr="009D3C5F">
              <w:rPr>
                <w:sz w:val="24"/>
                <w:szCs w:val="24"/>
                <w:lang w:val="ru-RU"/>
              </w:rPr>
              <w:t>Норма отпуска</w:t>
            </w:r>
          </w:p>
        </w:tc>
        <w:tc>
          <w:tcPr>
            <w:tcW w:w="3778" w:type="dxa"/>
          </w:tcPr>
          <w:p w14:paraId="67FE0AC7" w14:textId="7DCA91F5" w:rsidR="00053118" w:rsidRPr="009D3C5F" w:rsidRDefault="009D3C5F" w:rsidP="00A00409">
            <w:pPr>
              <w:pStyle w:val="TableParagraph"/>
              <w:spacing w:before="92"/>
              <w:ind w:left="1156"/>
              <w:rPr>
                <w:sz w:val="24"/>
                <w:szCs w:val="24"/>
                <w:lang w:val="ru-RU"/>
              </w:rPr>
            </w:pPr>
            <w:r w:rsidRPr="009D3C5F">
              <w:rPr>
                <w:sz w:val="24"/>
                <w:szCs w:val="24"/>
                <w:lang w:val="ru-RU"/>
              </w:rPr>
              <w:t>Кому положено</w:t>
            </w:r>
          </w:p>
        </w:tc>
        <w:tc>
          <w:tcPr>
            <w:tcW w:w="1714" w:type="dxa"/>
          </w:tcPr>
          <w:p w14:paraId="17F074CC" w14:textId="3A798E99" w:rsidR="00053118" w:rsidRPr="009D3C5F" w:rsidRDefault="009D3C5F" w:rsidP="00A00409">
            <w:pPr>
              <w:pStyle w:val="TableParagraph"/>
              <w:spacing w:before="87"/>
              <w:ind w:left="273"/>
              <w:rPr>
                <w:sz w:val="24"/>
                <w:szCs w:val="24"/>
                <w:lang w:val="ru-RU"/>
              </w:rPr>
            </w:pPr>
            <w:r w:rsidRPr="009D3C5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053118" w14:paraId="69900A64" w14:textId="77777777" w:rsidTr="00A00409">
        <w:trPr>
          <w:trHeight w:val="791"/>
        </w:trPr>
        <w:tc>
          <w:tcPr>
            <w:tcW w:w="682" w:type="dxa"/>
          </w:tcPr>
          <w:p w14:paraId="467C6F27" w14:textId="77777777" w:rsidR="00053118" w:rsidRPr="006B3813" w:rsidRDefault="00053118" w:rsidP="00A00409">
            <w:pPr>
              <w:pStyle w:val="TableParagraph"/>
              <w:spacing w:before="73"/>
              <w:ind w:left="59" w:right="15"/>
              <w:jc w:val="center"/>
              <w:rPr>
                <w:sz w:val="24"/>
                <w:szCs w:val="24"/>
              </w:rPr>
            </w:pPr>
            <w:r w:rsidRPr="006B3813">
              <w:rPr>
                <w:color w:val="343434"/>
                <w:sz w:val="24"/>
                <w:szCs w:val="24"/>
              </w:rPr>
              <w:t>1</w:t>
            </w:r>
          </w:p>
        </w:tc>
        <w:tc>
          <w:tcPr>
            <w:tcW w:w="6159" w:type="dxa"/>
          </w:tcPr>
          <w:p w14:paraId="2EC0FAF8" w14:textId="77777777" w:rsidR="00053118" w:rsidRPr="006B3813" w:rsidRDefault="00053118" w:rsidP="00A00409">
            <w:pPr>
              <w:pStyle w:val="TableParagraph"/>
              <w:tabs>
                <w:tab w:val="left" w:pos="1230"/>
                <w:tab w:val="left" w:pos="2473"/>
                <w:tab w:val="left" w:pos="3894"/>
                <w:tab w:val="left" w:pos="4834"/>
                <w:tab w:val="left" w:pos="6001"/>
              </w:tabs>
              <w:spacing w:before="73"/>
              <w:ind w:left="70" w:right="22" w:hanging="2"/>
              <w:rPr>
                <w:sz w:val="24"/>
                <w:szCs w:val="24"/>
                <w:lang w:val="ru-RU"/>
              </w:rPr>
            </w:pPr>
            <w:r w:rsidRPr="006B3813">
              <w:rPr>
                <w:color w:val="343434"/>
                <w:sz w:val="24"/>
                <w:szCs w:val="24"/>
                <w:lang w:val="ru-RU"/>
              </w:rPr>
              <w:t>Комплект</w:t>
            </w:r>
            <w:r w:rsidRPr="006B3813">
              <w:rPr>
                <w:color w:val="343434"/>
                <w:sz w:val="24"/>
                <w:szCs w:val="24"/>
                <w:lang w:val="ru-RU"/>
              </w:rPr>
              <w:tab/>
              <w:t>шанцевого</w:t>
            </w:r>
            <w:r w:rsidRPr="006B3813">
              <w:rPr>
                <w:color w:val="343434"/>
                <w:sz w:val="24"/>
                <w:szCs w:val="24"/>
                <w:lang w:val="ru-RU"/>
              </w:rPr>
              <w:tab/>
              <w:t>инструмента</w:t>
            </w:r>
            <w:r w:rsidRPr="006B3813">
              <w:rPr>
                <w:color w:val="343434"/>
                <w:sz w:val="24"/>
                <w:szCs w:val="24"/>
                <w:lang w:val="ru-RU"/>
              </w:rPr>
              <w:tab/>
              <w:t>(лопата</w:t>
            </w:r>
            <w:r w:rsidRPr="006B3813">
              <w:rPr>
                <w:color w:val="343434"/>
                <w:sz w:val="24"/>
                <w:szCs w:val="24"/>
                <w:lang w:val="ru-RU"/>
              </w:rPr>
              <w:tab/>
              <w:t>штыковая</w:t>
            </w:r>
            <w:r w:rsidRPr="006B3813">
              <w:rPr>
                <w:color w:val="343434"/>
                <w:sz w:val="24"/>
                <w:szCs w:val="24"/>
                <w:lang w:val="ru-RU"/>
              </w:rPr>
              <w:tab/>
              <w:t>и совковая, лом, кувалда, топор плотничный, пила поперечная)</w:t>
            </w:r>
          </w:p>
        </w:tc>
        <w:tc>
          <w:tcPr>
            <w:tcW w:w="1580" w:type="dxa"/>
          </w:tcPr>
          <w:p w14:paraId="3C68C0BB" w14:textId="77777777" w:rsidR="00053118" w:rsidRPr="006B3813" w:rsidRDefault="00053118" w:rsidP="00A00409">
            <w:pPr>
              <w:pStyle w:val="TableParagraph"/>
              <w:spacing w:before="73"/>
              <w:ind w:left="51" w:right="21"/>
              <w:jc w:val="center"/>
              <w:rPr>
                <w:sz w:val="24"/>
                <w:szCs w:val="24"/>
              </w:rPr>
            </w:pPr>
            <w:proofErr w:type="spellStart"/>
            <w:r w:rsidRPr="006B3813">
              <w:rPr>
                <w:sz w:val="24"/>
                <w:szCs w:val="24"/>
              </w:rPr>
              <w:t>компл</w:t>
            </w:r>
            <w:proofErr w:type="spellEnd"/>
            <w:r w:rsidRPr="006B3813">
              <w:rPr>
                <w:sz w:val="24"/>
                <w:szCs w:val="24"/>
              </w:rPr>
              <w:t>.</w:t>
            </w:r>
          </w:p>
        </w:tc>
        <w:tc>
          <w:tcPr>
            <w:tcW w:w="1311" w:type="dxa"/>
          </w:tcPr>
          <w:p w14:paraId="19B68819" w14:textId="77777777" w:rsidR="00053118" w:rsidRPr="006B3813" w:rsidRDefault="00053118" w:rsidP="00A00409">
            <w:pPr>
              <w:pStyle w:val="TableParagraph"/>
              <w:spacing w:before="73"/>
              <w:ind w:left="16"/>
              <w:jc w:val="center"/>
              <w:rPr>
                <w:sz w:val="24"/>
                <w:szCs w:val="24"/>
              </w:rPr>
            </w:pPr>
            <w:r w:rsidRPr="006B3813">
              <w:rPr>
                <w:color w:val="343434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0A8FE979" w14:textId="38A5C613" w:rsidR="00053118" w:rsidRPr="006B3813" w:rsidRDefault="00053118" w:rsidP="00A00409">
            <w:pPr>
              <w:pStyle w:val="TableParagraph"/>
              <w:tabs>
                <w:tab w:val="left" w:pos="719"/>
                <w:tab w:val="left" w:pos="1844"/>
                <w:tab w:val="left" w:pos="3325"/>
              </w:tabs>
              <w:spacing w:before="73"/>
              <w:ind w:left="71" w:right="33"/>
              <w:rPr>
                <w:sz w:val="24"/>
                <w:szCs w:val="24"/>
                <w:lang w:val="ru-RU"/>
              </w:rPr>
            </w:pPr>
            <w:r w:rsidRPr="006B3813">
              <w:rPr>
                <w:color w:val="343434"/>
                <w:sz w:val="24"/>
                <w:szCs w:val="24"/>
                <w:lang w:val="ru-RU"/>
              </w:rPr>
              <w:t>На</w:t>
            </w:r>
            <w:r w:rsidRPr="006B3813">
              <w:rPr>
                <w:color w:val="343434"/>
                <w:sz w:val="24"/>
                <w:szCs w:val="24"/>
                <w:lang w:val="ru-RU"/>
              </w:rPr>
              <w:tab/>
              <w:t>каждый</w:t>
            </w:r>
            <w:r w:rsidRPr="006B3813">
              <w:rPr>
                <w:color w:val="343434"/>
                <w:sz w:val="24"/>
                <w:szCs w:val="24"/>
                <w:lang w:val="ru-RU"/>
              </w:rPr>
              <w:tab/>
              <w:t>автомобиль</w:t>
            </w:r>
            <w:r w:rsidR="00A21696" w:rsidRPr="006B3813">
              <w:rPr>
                <w:color w:val="343434"/>
                <w:sz w:val="24"/>
                <w:szCs w:val="24"/>
                <w:lang w:val="ru-RU"/>
              </w:rPr>
              <w:t xml:space="preserve"> </w:t>
            </w:r>
            <w:r w:rsidRPr="006B3813">
              <w:rPr>
                <w:color w:val="343434"/>
                <w:sz w:val="24"/>
                <w:szCs w:val="24"/>
                <w:lang w:val="ru-RU"/>
              </w:rPr>
              <w:t>всех формирований</w:t>
            </w:r>
          </w:p>
        </w:tc>
        <w:tc>
          <w:tcPr>
            <w:tcW w:w="1714" w:type="dxa"/>
          </w:tcPr>
          <w:p w14:paraId="4DFC77E2" w14:textId="77777777" w:rsidR="00053118" w:rsidRPr="00A21696" w:rsidRDefault="00053118" w:rsidP="00A004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53118" w14:paraId="4661E71B" w14:textId="77777777" w:rsidTr="00A00409">
        <w:trPr>
          <w:trHeight w:val="719"/>
        </w:trPr>
        <w:tc>
          <w:tcPr>
            <w:tcW w:w="682" w:type="dxa"/>
          </w:tcPr>
          <w:p w14:paraId="55EB90BE" w14:textId="77777777" w:rsidR="00053118" w:rsidRPr="006B3813" w:rsidRDefault="00053118" w:rsidP="00A00409">
            <w:pPr>
              <w:pStyle w:val="TableParagraph"/>
              <w:spacing w:before="87"/>
              <w:ind w:left="73" w:right="14"/>
              <w:jc w:val="center"/>
              <w:rPr>
                <w:sz w:val="24"/>
                <w:szCs w:val="24"/>
              </w:rPr>
            </w:pPr>
            <w:r w:rsidRPr="006B3813">
              <w:rPr>
                <w:color w:val="343434"/>
                <w:sz w:val="24"/>
                <w:szCs w:val="24"/>
              </w:rPr>
              <w:t>2</w:t>
            </w:r>
          </w:p>
        </w:tc>
        <w:tc>
          <w:tcPr>
            <w:tcW w:w="6159" w:type="dxa"/>
          </w:tcPr>
          <w:p w14:paraId="491CB0E0" w14:textId="14933046" w:rsidR="00053118" w:rsidRPr="006B3813" w:rsidRDefault="00647D55" w:rsidP="00A00409">
            <w:pPr>
              <w:pStyle w:val="TableParagraph"/>
              <w:spacing w:before="87"/>
              <w:ind w:left="75"/>
              <w:rPr>
                <w:sz w:val="24"/>
                <w:szCs w:val="24"/>
                <w:lang w:val="ru-RU"/>
              </w:rPr>
            </w:pPr>
            <w:r w:rsidRPr="006B3813">
              <w:rPr>
                <w:sz w:val="24"/>
                <w:szCs w:val="24"/>
                <w:lang w:val="ru-RU"/>
              </w:rPr>
              <w:t>Моторная пила</w:t>
            </w:r>
          </w:p>
        </w:tc>
        <w:tc>
          <w:tcPr>
            <w:tcW w:w="1580" w:type="dxa"/>
          </w:tcPr>
          <w:p w14:paraId="6CBA51C5" w14:textId="585AB714" w:rsidR="00053118" w:rsidRPr="006B3813" w:rsidRDefault="00647D55" w:rsidP="00A00409">
            <w:pPr>
              <w:pStyle w:val="TableParagraph"/>
              <w:spacing w:before="152"/>
              <w:ind w:left="51"/>
              <w:jc w:val="center"/>
              <w:rPr>
                <w:sz w:val="24"/>
                <w:szCs w:val="24"/>
              </w:rPr>
            </w:pPr>
            <w:proofErr w:type="spellStart"/>
            <w:r w:rsidRPr="006B3813">
              <w:rPr>
                <w:sz w:val="24"/>
                <w:szCs w:val="24"/>
                <w:lang w:val="ru-RU"/>
              </w:rPr>
              <w:t>шт</w:t>
            </w:r>
            <w:proofErr w:type="spellEnd"/>
            <w:r w:rsidR="00053118" w:rsidRPr="006B3813">
              <w:rPr>
                <w:sz w:val="24"/>
                <w:szCs w:val="24"/>
              </w:rPr>
              <w:t>.</w:t>
            </w:r>
          </w:p>
        </w:tc>
        <w:tc>
          <w:tcPr>
            <w:tcW w:w="1311" w:type="dxa"/>
          </w:tcPr>
          <w:p w14:paraId="42DFEEF3" w14:textId="77777777" w:rsidR="00053118" w:rsidRPr="006B3813" w:rsidRDefault="00053118" w:rsidP="00A00409">
            <w:pPr>
              <w:pStyle w:val="TableParagraph"/>
              <w:spacing w:before="82"/>
              <w:ind w:left="16"/>
              <w:jc w:val="center"/>
              <w:rPr>
                <w:sz w:val="24"/>
                <w:szCs w:val="24"/>
              </w:rPr>
            </w:pPr>
            <w:r w:rsidRPr="006B3813">
              <w:rPr>
                <w:color w:val="343434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23DEA7D6" w14:textId="77777777" w:rsidR="00053118" w:rsidRPr="006B3813" w:rsidRDefault="00053118" w:rsidP="00A00409">
            <w:pPr>
              <w:pStyle w:val="TableParagraph"/>
              <w:spacing w:before="91" w:line="230" w:lineRule="auto"/>
              <w:ind w:left="76" w:hanging="9"/>
              <w:rPr>
                <w:sz w:val="24"/>
                <w:szCs w:val="24"/>
                <w:lang w:val="ru-RU"/>
              </w:rPr>
            </w:pPr>
            <w:r w:rsidRPr="006B3813">
              <w:rPr>
                <w:color w:val="343434"/>
                <w:sz w:val="24"/>
                <w:szCs w:val="24"/>
                <w:lang w:val="ru-RU"/>
              </w:rPr>
              <w:t>На пункт питания, укомплектованный кухней полевой</w:t>
            </w:r>
          </w:p>
        </w:tc>
        <w:tc>
          <w:tcPr>
            <w:tcW w:w="1714" w:type="dxa"/>
          </w:tcPr>
          <w:p w14:paraId="2FD98221" w14:textId="77777777" w:rsidR="00053118" w:rsidRPr="00053118" w:rsidRDefault="00053118" w:rsidP="00A00409">
            <w:pPr>
              <w:pStyle w:val="TableParagraph"/>
              <w:rPr>
                <w:lang w:val="ru-RU"/>
              </w:rPr>
            </w:pPr>
          </w:p>
        </w:tc>
      </w:tr>
      <w:tr w:rsidR="00053118" w14:paraId="06AC2154" w14:textId="77777777" w:rsidTr="00A00409">
        <w:trPr>
          <w:trHeight w:val="465"/>
        </w:trPr>
        <w:tc>
          <w:tcPr>
            <w:tcW w:w="682" w:type="dxa"/>
          </w:tcPr>
          <w:p w14:paraId="34EBDCB6" w14:textId="77777777" w:rsidR="00053118" w:rsidRPr="006B3813" w:rsidRDefault="00053118" w:rsidP="00A00409">
            <w:pPr>
              <w:pStyle w:val="TableParagraph"/>
              <w:spacing w:before="73"/>
              <w:ind w:left="69" w:right="14"/>
              <w:jc w:val="center"/>
              <w:rPr>
                <w:sz w:val="24"/>
                <w:szCs w:val="24"/>
              </w:rPr>
            </w:pPr>
            <w:r w:rsidRPr="006B3813">
              <w:rPr>
                <w:color w:val="343434"/>
                <w:sz w:val="24"/>
                <w:szCs w:val="24"/>
              </w:rPr>
              <w:t>3</w:t>
            </w:r>
          </w:p>
        </w:tc>
        <w:tc>
          <w:tcPr>
            <w:tcW w:w="6159" w:type="dxa"/>
          </w:tcPr>
          <w:p w14:paraId="577F0D27" w14:textId="7179AD2B" w:rsidR="00053118" w:rsidRPr="006B3813" w:rsidRDefault="00D73881" w:rsidP="00A00409">
            <w:pPr>
              <w:pStyle w:val="TableParagraph"/>
              <w:spacing w:before="73"/>
              <w:ind w:left="75"/>
              <w:rPr>
                <w:sz w:val="24"/>
                <w:szCs w:val="24"/>
                <w:lang w:val="ru-RU"/>
              </w:rPr>
            </w:pPr>
            <w:r w:rsidRPr="006B3813">
              <w:rPr>
                <w:sz w:val="24"/>
                <w:szCs w:val="24"/>
                <w:lang w:val="ru-RU"/>
              </w:rPr>
              <w:t xml:space="preserve">Осветительная установка </w:t>
            </w:r>
          </w:p>
        </w:tc>
        <w:tc>
          <w:tcPr>
            <w:tcW w:w="1580" w:type="dxa"/>
          </w:tcPr>
          <w:p w14:paraId="4028859B" w14:textId="378D1754" w:rsidR="00053118" w:rsidRPr="006B3813" w:rsidRDefault="00D73881" w:rsidP="00A00409">
            <w:pPr>
              <w:pStyle w:val="TableParagraph"/>
              <w:spacing w:before="151"/>
              <w:ind w:left="51" w:right="1"/>
              <w:jc w:val="center"/>
              <w:rPr>
                <w:sz w:val="24"/>
                <w:szCs w:val="24"/>
              </w:rPr>
            </w:pPr>
            <w:proofErr w:type="spellStart"/>
            <w:r w:rsidRPr="006B3813">
              <w:rPr>
                <w:sz w:val="24"/>
                <w:szCs w:val="24"/>
                <w:lang w:val="ru-RU"/>
              </w:rPr>
              <w:t>шт</w:t>
            </w:r>
            <w:proofErr w:type="spellEnd"/>
            <w:r w:rsidR="00053118" w:rsidRPr="006B3813">
              <w:rPr>
                <w:sz w:val="24"/>
                <w:szCs w:val="24"/>
              </w:rPr>
              <w:t>.</w:t>
            </w:r>
          </w:p>
        </w:tc>
        <w:tc>
          <w:tcPr>
            <w:tcW w:w="1311" w:type="dxa"/>
          </w:tcPr>
          <w:p w14:paraId="6D9A6F7C" w14:textId="77777777" w:rsidR="00053118" w:rsidRPr="006B3813" w:rsidRDefault="00053118" w:rsidP="00A00409">
            <w:pPr>
              <w:pStyle w:val="TableParagraph"/>
              <w:spacing w:before="77"/>
              <w:ind w:left="16"/>
              <w:jc w:val="center"/>
              <w:rPr>
                <w:sz w:val="24"/>
                <w:szCs w:val="24"/>
              </w:rPr>
            </w:pPr>
            <w:r w:rsidRPr="006B3813">
              <w:rPr>
                <w:color w:val="343434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58B3E2A1" w14:textId="596E327C" w:rsidR="00053118" w:rsidRPr="006B3813" w:rsidRDefault="00053118" w:rsidP="00A00409">
            <w:pPr>
              <w:pStyle w:val="TableParagraph"/>
              <w:spacing w:before="77"/>
              <w:ind w:left="72"/>
              <w:rPr>
                <w:sz w:val="24"/>
                <w:szCs w:val="24"/>
                <w:lang w:val="ru-RU"/>
              </w:rPr>
            </w:pPr>
            <w:proofErr w:type="spellStart"/>
            <w:r w:rsidRPr="006B3813">
              <w:rPr>
                <w:color w:val="343434"/>
                <w:sz w:val="24"/>
                <w:szCs w:val="24"/>
              </w:rPr>
              <w:t>На</w:t>
            </w:r>
            <w:proofErr w:type="spellEnd"/>
            <w:r w:rsidRPr="006B3813">
              <w:rPr>
                <w:color w:val="343434"/>
                <w:sz w:val="24"/>
                <w:szCs w:val="24"/>
              </w:rPr>
              <w:t xml:space="preserve"> </w:t>
            </w:r>
            <w:r w:rsidR="00D73881" w:rsidRPr="006B3813">
              <w:rPr>
                <w:color w:val="343434"/>
                <w:sz w:val="24"/>
                <w:szCs w:val="24"/>
                <w:lang w:val="ru-RU"/>
              </w:rPr>
              <w:t>каждый пункт питания</w:t>
            </w:r>
          </w:p>
        </w:tc>
        <w:tc>
          <w:tcPr>
            <w:tcW w:w="1714" w:type="dxa"/>
          </w:tcPr>
          <w:p w14:paraId="080A1AA0" w14:textId="77777777" w:rsidR="00053118" w:rsidRDefault="00053118" w:rsidP="00A00409">
            <w:pPr>
              <w:pStyle w:val="TableParagraph"/>
            </w:pPr>
          </w:p>
        </w:tc>
      </w:tr>
    </w:tbl>
    <w:p w14:paraId="148745A5" w14:textId="77777777" w:rsidR="00053118" w:rsidRDefault="00053118" w:rsidP="00053118">
      <w:pPr>
        <w:pStyle w:val="TableParagraph"/>
        <w:sectPr w:rsidR="00053118" w:rsidSect="00053118">
          <w:pgSz w:w="16840" w:h="11910" w:orient="landscape"/>
          <w:pgMar w:top="380" w:right="566" w:bottom="280" w:left="850" w:header="720" w:footer="720" w:gutter="0"/>
          <w:cols w:space="720"/>
        </w:sectPr>
      </w:pPr>
    </w:p>
    <w:p w14:paraId="24879246" w14:textId="77777777" w:rsidR="00053118" w:rsidRDefault="00053118" w:rsidP="00053118">
      <w:pPr>
        <w:spacing w:before="76"/>
        <w:ind w:left="12" w:right="190"/>
        <w:jc w:val="center"/>
        <w:rPr>
          <w:rFonts w:ascii="Courier New"/>
          <w:sz w:val="26"/>
        </w:rPr>
      </w:pPr>
      <w:r>
        <w:rPr>
          <w:rFonts w:ascii="Courier New"/>
          <w:color w:val="3A3A3A"/>
          <w:spacing w:val="-10"/>
          <w:sz w:val="26"/>
        </w:rPr>
        <w:lastRenderedPageBreak/>
        <w:t>2</w:t>
      </w:r>
    </w:p>
    <w:p w14:paraId="00035E47" w14:textId="77777777" w:rsidR="00053118" w:rsidRDefault="00053118" w:rsidP="00053118">
      <w:pPr>
        <w:pStyle w:val="a7"/>
        <w:numPr>
          <w:ilvl w:val="1"/>
          <w:numId w:val="2"/>
        </w:numPr>
        <w:tabs>
          <w:tab w:val="left" w:pos="7012"/>
        </w:tabs>
        <w:spacing w:before="221"/>
        <w:ind w:left="7012"/>
        <w:contextualSpacing w:val="0"/>
        <w:jc w:val="left"/>
        <w:rPr>
          <w:color w:val="333333"/>
          <w:sz w:val="23"/>
        </w:rPr>
      </w:pPr>
      <w:r>
        <w:rPr>
          <w:color w:val="333333"/>
          <w:spacing w:val="-6"/>
          <w:sz w:val="23"/>
        </w:rPr>
        <w:t>Средства</w:t>
      </w:r>
      <w:r>
        <w:rPr>
          <w:color w:val="333333"/>
          <w:sz w:val="23"/>
        </w:rPr>
        <w:t xml:space="preserve"> </w:t>
      </w:r>
      <w:r>
        <w:rPr>
          <w:color w:val="333333"/>
          <w:spacing w:val="-2"/>
          <w:sz w:val="23"/>
        </w:rPr>
        <w:t>связи</w:t>
      </w:r>
    </w:p>
    <w:p w14:paraId="1C446AEA" w14:textId="77777777" w:rsidR="00053118" w:rsidRDefault="00053118" w:rsidP="00053118">
      <w:pPr>
        <w:pStyle w:val="ac"/>
        <w:spacing w:before="10"/>
        <w:rPr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940"/>
        <w:gridCol w:w="1759"/>
        <w:gridCol w:w="1325"/>
        <w:gridCol w:w="3768"/>
        <w:gridCol w:w="1694"/>
      </w:tblGrid>
      <w:tr w:rsidR="00053118" w14:paraId="78E03A40" w14:textId="77777777" w:rsidTr="00DE28A3">
        <w:trPr>
          <w:trHeight w:val="714"/>
        </w:trPr>
        <w:tc>
          <w:tcPr>
            <w:tcW w:w="667" w:type="dxa"/>
          </w:tcPr>
          <w:p w14:paraId="07C6516E" w14:textId="77777777" w:rsidR="00053118" w:rsidRDefault="00053118" w:rsidP="00E15AA0">
            <w:pPr>
              <w:pStyle w:val="TableParagraph"/>
              <w:spacing w:before="96"/>
              <w:ind w:left="50" w:right="77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33333"/>
                <w:spacing w:val="-10"/>
                <w:sz w:val="23"/>
              </w:rPr>
              <w:t>№</w:t>
            </w:r>
          </w:p>
          <w:p w14:paraId="5E2E8FA9" w14:textId="77777777" w:rsidR="00053118" w:rsidRDefault="00053118" w:rsidP="00E15AA0">
            <w:pPr>
              <w:pStyle w:val="TableParagraph"/>
              <w:spacing w:before="8"/>
              <w:jc w:val="center"/>
              <w:rPr>
                <w:sz w:val="2"/>
              </w:rPr>
            </w:pPr>
          </w:p>
          <w:p w14:paraId="3B4A2C69" w14:textId="77777777" w:rsidR="00053118" w:rsidRDefault="00053118" w:rsidP="00E15AA0">
            <w:pPr>
              <w:pStyle w:val="TableParagraph"/>
              <w:spacing w:line="153" w:lineRule="exact"/>
              <w:ind w:left="203"/>
              <w:jc w:val="center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B01053F" wp14:editId="21332FCF">
                  <wp:extent cx="185927" cy="9753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7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68A6B" w14:textId="77777777" w:rsidR="00053118" w:rsidRDefault="00053118" w:rsidP="00E15AA0">
            <w:pPr>
              <w:pStyle w:val="TableParagraph"/>
              <w:spacing w:before="1"/>
              <w:jc w:val="center"/>
              <w:rPr>
                <w:sz w:val="15"/>
              </w:rPr>
            </w:pPr>
          </w:p>
        </w:tc>
        <w:tc>
          <w:tcPr>
            <w:tcW w:w="5940" w:type="dxa"/>
          </w:tcPr>
          <w:p w14:paraId="5548EF48" w14:textId="3CE91618" w:rsidR="00053118" w:rsidRPr="00EA716E" w:rsidRDefault="00053118" w:rsidP="00E15AA0">
            <w:pPr>
              <w:pStyle w:val="TableParagraph"/>
              <w:spacing w:before="82"/>
              <w:ind w:left="1855"/>
              <w:jc w:val="center"/>
              <w:rPr>
                <w:sz w:val="23"/>
                <w:lang w:val="ru-RU"/>
              </w:rPr>
            </w:pPr>
            <w:proofErr w:type="spellStart"/>
            <w:r>
              <w:rPr>
                <w:color w:val="333333"/>
                <w:spacing w:val="-7"/>
                <w:sz w:val="23"/>
              </w:rPr>
              <w:t>Наименование</w:t>
            </w:r>
            <w:proofErr w:type="spellEnd"/>
            <w:r>
              <w:rPr>
                <w:color w:val="333333"/>
                <w:spacing w:val="10"/>
                <w:sz w:val="23"/>
              </w:rPr>
              <w:t xml:space="preserve"> </w:t>
            </w:r>
            <w:r w:rsidR="00EA716E">
              <w:rPr>
                <w:color w:val="333333"/>
                <w:spacing w:val="-2"/>
                <w:sz w:val="23"/>
                <w:lang w:val="ru-RU"/>
              </w:rPr>
              <w:t>имущества</w:t>
            </w:r>
          </w:p>
        </w:tc>
        <w:tc>
          <w:tcPr>
            <w:tcW w:w="1759" w:type="dxa"/>
          </w:tcPr>
          <w:p w14:paraId="1625BF46" w14:textId="77777777" w:rsidR="00E15AA0" w:rsidRDefault="00E15AA0" w:rsidP="00E15AA0">
            <w:pPr>
              <w:pStyle w:val="TableParagraph"/>
              <w:ind w:left="289" w:right="271" w:firstLine="84"/>
              <w:jc w:val="center"/>
              <w:rPr>
                <w:rFonts w:ascii="Cambria" w:hAnsi="Cambria"/>
                <w:color w:val="3A3A3A"/>
                <w:sz w:val="21"/>
                <w:lang w:val="ru-RU"/>
              </w:rPr>
            </w:pPr>
          </w:p>
          <w:p w14:paraId="0B81E3E7" w14:textId="34575A08" w:rsidR="00053118" w:rsidRPr="00E15AA0" w:rsidRDefault="00E15AA0" w:rsidP="00E15AA0">
            <w:pPr>
              <w:pStyle w:val="TableParagraph"/>
              <w:ind w:left="289" w:right="271" w:firstLine="84"/>
              <w:jc w:val="center"/>
              <w:rPr>
                <w:rFonts w:ascii="Cambria" w:hAnsi="Cambria"/>
                <w:color w:val="3A3A3A"/>
                <w:sz w:val="21"/>
                <w:lang w:val="ru-RU"/>
              </w:rPr>
            </w:pPr>
            <w:r w:rsidRPr="00E15AA0">
              <w:rPr>
                <w:rFonts w:ascii="Cambria" w:hAnsi="Cambria"/>
                <w:color w:val="3A3A3A"/>
                <w:sz w:val="21"/>
                <w:lang w:val="ru-RU"/>
              </w:rPr>
              <w:t>Единица</w:t>
            </w:r>
          </w:p>
          <w:p w14:paraId="6A1070C6" w14:textId="5EAD4272" w:rsidR="00E15AA0" w:rsidRPr="00E15AA0" w:rsidRDefault="00E15AA0" w:rsidP="00E15AA0">
            <w:pPr>
              <w:pStyle w:val="TableParagraph"/>
              <w:ind w:left="289" w:right="271" w:firstLine="84"/>
              <w:jc w:val="center"/>
              <w:rPr>
                <w:rFonts w:ascii="Cambria" w:hAnsi="Cambria"/>
                <w:sz w:val="21"/>
                <w:lang w:val="ru-RU"/>
              </w:rPr>
            </w:pPr>
            <w:r w:rsidRPr="00E15AA0">
              <w:rPr>
                <w:rFonts w:ascii="Cambria" w:hAnsi="Cambria"/>
                <w:color w:val="3A3A3A"/>
                <w:sz w:val="21"/>
                <w:lang w:val="ru-RU"/>
              </w:rPr>
              <w:t>измерения</w:t>
            </w:r>
          </w:p>
        </w:tc>
        <w:tc>
          <w:tcPr>
            <w:tcW w:w="1325" w:type="dxa"/>
          </w:tcPr>
          <w:p w14:paraId="13C3510C" w14:textId="50731A30" w:rsidR="00053118" w:rsidRPr="00E15AA0" w:rsidRDefault="00E15AA0" w:rsidP="00E15AA0">
            <w:pPr>
              <w:pStyle w:val="TableParagraph"/>
              <w:spacing w:before="107"/>
              <w:ind w:left="289" w:firstLine="60"/>
              <w:rPr>
                <w:rFonts w:ascii="Cambria" w:hAnsi="Cambria"/>
                <w:sz w:val="21"/>
                <w:lang w:val="ru-RU"/>
              </w:rPr>
            </w:pPr>
            <w:r>
              <w:rPr>
                <w:rFonts w:ascii="Cambria" w:hAnsi="Cambria"/>
                <w:sz w:val="21"/>
                <w:lang w:val="ru-RU"/>
              </w:rPr>
              <w:t>Норма отпуска</w:t>
            </w:r>
          </w:p>
        </w:tc>
        <w:tc>
          <w:tcPr>
            <w:tcW w:w="3768" w:type="dxa"/>
          </w:tcPr>
          <w:p w14:paraId="4708E92A" w14:textId="0708C11C" w:rsidR="00053118" w:rsidRPr="00E15AA0" w:rsidRDefault="00E15AA0" w:rsidP="00E15AA0">
            <w:pPr>
              <w:pStyle w:val="TableParagraph"/>
              <w:spacing w:before="97"/>
              <w:ind w:left="114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Кому положено</w:t>
            </w:r>
          </w:p>
        </w:tc>
        <w:tc>
          <w:tcPr>
            <w:tcW w:w="1694" w:type="dxa"/>
          </w:tcPr>
          <w:p w14:paraId="3BE5C5C0" w14:textId="348E08DF" w:rsidR="00053118" w:rsidRPr="00E15AA0" w:rsidRDefault="00E15AA0" w:rsidP="00E15AA0">
            <w:pPr>
              <w:pStyle w:val="TableParagraph"/>
              <w:spacing w:before="111"/>
              <w:ind w:left="276"/>
              <w:jc w:val="center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053118" w14:paraId="091F28C8" w14:textId="77777777" w:rsidTr="00DE28A3">
        <w:trPr>
          <w:trHeight w:val="695"/>
        </w:trPr>
        <w:tc>
          <w:tcPr>
            <w:tcW w:w="667" w:type="dxa"/>
          </w:tcPr>
          <w:p w14:paraId="4D27B1D8" w14:textId="77777777" w:rsidR="00053118" w:rsidRPr="00DE28A3" w:rsidRDefault="00053118" w:rsidP="00A00409">
            <w:pPr>
              <w:pStyle w:val="TableParagraph"/>
              <w:spacing w:before="53"/>
              <w:ind w:left="67" w:right="27"/>
              <w:jc w:val="center"/>
              <w:rPr>
                <w:sz w:val="24"/>
                <w:szCs w:val="24"/>
              </w:rPr>
            </w:pPr>
            <w:r w:rsidRPr="00DE28A3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06DE8A68" w14:textId="6251875C" w:rsidR="00053118" w:rsidRPr="00DE28A3" w:rsidRDefault="0035163D" w:rsidP="00A00409">
            <w:pPr>
              <w:pStyle w:val="TableParagraph"/>
              <w:spacing w:before="58"/>
              <w:ind w:left="75"/>
              <w:rPr>
                <w:sz w:val="24"/>
                <w:szCs w:val="24"/>
                <w:lang w:val="ru-RU"/>
              </w:rPr>
            </w:pPr>
            <w:r w:rsidRPr="00DE28A3">
              <w:rPr>
                <w:color w:val="333333"/>
                <w:sz w:val="24"/>
                <w:szCs w:val="24"/>
                <w:lang w:val="ru-RU"/>
              </w:rPr>
              <w:t>Радиостанция</w:t>
            </w:r>
            <w:r w:rsidR="00053118" w:rsidRPr="00DE28A3">
              <w:rPr>
                <w:color w:val="333333"/>
                <w:sz w:val="24"/>
                <w:szCs w:val="24"/>
              </w:rPr>
              <w:t xml:space="preserve"> </w:t>
            </w:r>
            <w:r w:rsidRPr="00DE28A3">
              <w:rPr>
                <w:color w:val="333333"/>
                <w:sz w:val="24"/>
                <w:szCs w:val="24"/>
                <w:lang w:val="ru-RU"/>
              </w:rPr>
              <w:t>УВК</w:t>
            </w:r>
            <w:r w:rsidR="00053118" w:rsidRPr="00DE28A3">
              <w:rPr>
                <w:color w:val="333333"/>
                <w:sz w:val="24"/>
                <w:szCs w:val="24"/>
              </w:rPr>
              <w:t xml:space="preserve"> </w:t>
            </w:r>
            <w:r w:rsidRPr="00DE28A3">
              <w:rPr>
                <w:color w:val="333333"/>
                <w:sz w:val="24"/>
                <w:szCs w:val="24"/>
                <w:lang w:val="ru-RU"/>
              </w:rPr>
              <w:t>носимая</w:t>
            </w:r>
            <w:r w:rsidR="00DE28A3" w:rsidRPr="00DE28A3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28A3" w:rsidRPr="00DE28A3">
              <w:rPr>
                <w:color w:val="333333"/>
                <w:sz w:val="24"/>
                <w:szCs w:val="24"/>
                <w:lang w:val="ru-RU"/>
              </w:rPr>
              <w:t>компл</w:t>
            </w:r>
            <w:proofErr w:type="spellEnd"/>
            <w:r w:rsidR="00DE28A3" w:rsidRPr="00DE28A3">
              <w:rPr>
                <w:color w:val="333333"/>
                <w:sz w:val="24"/>
                <w:szCs w:val="24"/>
                <w:lang w:val="ru-RU"/>
              </w:rPr>
              <w:t>.</w:t>
            </w:r>
          </w:p>
        </w:tc>
        <w:tc>
          <w:tcPr>
            <w:tcW w:w="1759" w:type="dxa"/>
          </w:tcPr>
          <w:p w14:paraId="22707094" w14:textId="5FE135E3" w:rsidR="00053118" w:rsidRPr="00DE28A3" w:rsidRDefault="00DE28A3" w:rsidP="00A00409">
            <w:pPr>
              <w:pStyle w:val="TableParagraph"/>
              <w:spacing w:before="133"/>
              <w:ind w:left="462"/>
              <w:rPr>
                <w:sz w:val="24"/>
                <w:szCs w:val="24"/>
              </w:rPr>
            </w:pPr>
            <w:proofErr w:type="spellStart"/>
            <w:r w:rsidRPr="00DE28A3">
              <w:rPr>
                <w:color w:val="333333"/>
                <w:sz w:val="24"/>
                <w:szCs w:val="24"/>
                <w:lang w:val="ru-RU"/>
              </w:rPr>
              <w:t>компл</w:t>
            </w:r>
            <w:proofErr w:type="spellEnd"/>
            <w:r w:rsidRPr="00DE28A3">
              <w:rPr>
                <w:color w:val="333333"/>
                <w:sz w:val="24"/>
                <w:szCs w:val="24"/>
                <w:lang w:val="ru-RU"/>
              </w:rPr>
              <w:t>.</w:t>
            </w:r>
          </w:p>
        </w:tc>
        <w:tc>
          <w:tcPr>
            <w:tcW w:w="1325" w:type="dxa"/>
          </w:tcPr>
          <w:p w14:paraId="4E9BAB77" w14:textId="77777777" w:rsidR="00053118" w:rsidRPr="00DE28A3" w:rsidRDefault="00053118" w:rsidP="00A00409">
            <w:pPr>
              <w:pStyle w:val="TableParagraph"/>
              <w:spacing w:before="77"/>
              <w:ind w:left="18"/>
              <w:jc w:val="center"/>
              <w:rPr>
                <w:sz w:val="24"/>
                <w:szCs w:val="24"/>
              </w:rPr>
            </w:pPr>
            <w:r w:rsidRPr="00DE28A3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14:paraId="450DDBEE" w14:textId="6C50F57A" w:rsidR="00053118" w:rsidRPr="00DE28A3" w:rsidRDefault="00DE28A3" w:rsidP="00A00409">
            <w:pPr>
              <w:pStyle w:val="TableParagraph"/>
              <w:tabs>
                <w:tab w:val="left" w:pos="2378"/>
              </w:tabs>
              <w:spacing w:before="72" w:line="235" w:lineRule="auto"/>
              <w:ind w:left="64" w:right="47" w:firstLine="5"/>
              <w:rPr>
                <w:sz w:val="24"/>
                <w:szCs w:val="24"/>
                <w:lang w:val="ru-RU"/>
              </w:rPr>
            </w:pPr>
            <w:r w:rsidRPr="00DE28A3">
              <w:rPr>
                <w:sz w:val="24"/>
                <w:szCs w:val="24"/>
                <w:lang w:val="ru-RU"/>
              </w:rPr>
              <w:t>Каждому руководителю формирования</w:t>
            </w:r>
          </w:p>
        </w:tc>
        <w:tc>
          <w:tcPr>
            <w:tcW w:w="1694" w:type="dxa"/>
          </w:tcPr>
          <w:p w14:paraId="3FBB2249" w14:textId="77777777" w:rsidR="00053118" w:rsidRPr="00DE28A3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44FC8231" w14:textId="77777777" w:rsidTr="00DE28A3">
        <w:trPr>
          <w:trHeight w:val="465"/>
        </w:trPr>
        <w:tc>
          <w:tcPr>
            <w:tcW w:w="667" w:type="dxa"/>
          </w:tcPr>
          <w:p w14:paraId="0B6C4778" w14:textId="77777777" w:rsidR="00053118" w:rsidRPr="00DE28A3" w:rsidRDefault="00053118" w:rsidP="00A00409">
            <w:pPr>
              <w:pStyle w:val="TableParagraph"/>
              <w:spacing w:before="63"/>
              <w:ind w:left="72" w:right="27"/>
              <w:jc w:val="center"/>
              <w:rPr>
                <w:sz w:val="24"/>
                <w:szCs w:val="24"/>
              </w:rPr>
            </w:pPr>
            <w:r w:rsidRPr="00DE28A3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53FE6CA8" w14:textId="7BF819AB" w:rsidR="00053118" w:rsidRPr="00DE28A3" w:rsidRDefault="00DE28A3" w:rsidP="00A00409">
            <w:pPr>
              <w:pStyle w:val="TableParagraph"/>
              <w:spacing w:before="68"/>
              <w:ind w:left="77"/>
              <w:rPr>
                <w:sz w:val="24"/>
                <w:szCs w:val="24"/>
                <w:lang w:val="ru-RU"/>
              </w:rPr>
            </w:pPr>
            <w:r w:rsidRPr="00DE28A3">
              <w:rPr>
                <w:color w:val="333333"/>
                <w:sz w:val="24"/>
                <w:szCs w:val="24"/>
                <w:lang w:val="ru-RU"/>
              </w:rPr>
              <w:t xml:space="preserve">Электромегафон </w:t>
            </w:r>
          </w:p>
        </w:tc>
        <w:tc>
          <w:tcPr>
            <w:tcW w:w="1759" w:type="dxa"/>
          </w:tcPr>
          <w:p w14:paraId="01C743BB" w14:textId="77777777" w:rsidR="00DE28A3" w:rsidRPr="00DE28A3" w:rsidRDefault="00DE28A3" w:rsidP="00DE28A3">
            <w:pPr>
              <w:pStyle w:val="TableParagraph"/>
              <w:spacing w:line="110" w:lineRule="exact"/>
              <w:jc w:val="center"/>
              <w:rPr>
                <w:color w:val="333333"/>
                <w:sz w:val="24"/>
                <w:szCs w:val="24"/>
                <w:lang w:val="ru-RU"/>
              </w:rPr>
            </w:pPr>
          </w:p>
          <w:p w14:paraId="2C93CB38" w14:textId="547E1A13" w:rsidR="00DE28A3" w:rsidRPr="00DE28A3" w:rsidRDefault="00DE28A3" w:rsidP="00DE28A3">
            <w:pPr>
              <w:pStyle w:val="TableParagraph"/>
              <w:spacing w:line="110" w:lineRule="exact"/>
              <w:jc w:val="center"/>
              <w:rPr>
                <w:position w:val="-1"/>
                <w:sz w:val="24"/>
                <w:szCs w:val="24"/>
                <w:lang w:val="ru-RU"/>
              </w:rPr>
            </w:pPr>
            <w:proofErr w:type="spellStart"/>
            <w:r w:rsidRPr="00DE28A3">
              <w:rPr>
                <w:color w:val="333333"/>
                <w:sz w:val="24"/>
                <w:szCs w:val="24"/>
                <w:lang w:val="ru-RU"/>
              </w:rPr>
              <w:t>компл</w:t>
            </w:r>
            <w:proofErr w:type="spellEnd"/>
            <w:r w:rsidRPr="00DE28A3">
              <w:rPr>
                <w:color w:val="333333"/>
                <w:sz w:val="24"/>
                <w:szCs w:val="24"/>
                <w:lang w:val="ru-RU"/>
              </w:rPr>
              <w:t>.</w:t>
            </w:r>
          </w:p>
          <w:p w14:paraId="7AF3A493" w14:textId="43EE552F" w:rsidR="00DE28A3" w:rsidRPr="00DE28A3" w:rsidRDefault="00DE28A3" w:rsidP="00DE28A3">
            <w:pPr>
              <w:pStyle w:val="TableParagraph"/>
              <w:spacing w:line="110" w:lineRule="exact"/>
              <w:jc w:val="center"/>
              <w:rPr>
                <w:position w:val="-1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6FFD99A7" w14:textId="77777777" w:rsidR="00053118" w:rsidRPr="00DE28A3" w:rsidRDefault="00053118" w:rsidP="00A00409">
            <w:pPr>
              <w:pStyle w:val="TableParagraph"/>
              <w:spacing w:before="77"/>
              <w:ind w:left="18" w:right="2"/>
              <w:jc w:val="center"/>
              <w:rPr>
                <w:sz w:val="24"/>
                <w:szCs w:val="24"/>
              </w:rPr>
            </w:pPr>
            <w:r w:rsidRPr="00DE28A3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14:paraId="6EFC9E6A" w14:textId="4BB70F2A" w:rsidR="00053118" w:rsidRPr="00DE28A3" w:rsidRDefault="00DE28A3" w:rsidP="00A00409">
            <w:pPr>
              <w:pStyle w:val="TableParagraph"/>
              <w:spacing w:before="77"/>
              <w:ind w:left="69"/>
              <w:rPr>
                <w:sz w:val="24"/>
                <w:szCs w:val="24"/>
                <w:lang w:val="ru-RU"/>
              </w:rPr>
            </w:pPr>
            <w:r w:rsidRPr="00DE28A3">
              <w:rPr>
                <w:color w:val="333333"/>
                <w:sz w:val="24"/>
                <w:szCs w:val="24"/>
                <w:lang w:val="ru-RU"/>
              </w:rPr>
              <w:t>Каждому формированию</w:t>
            </w:r>
          </w:p>
        </w:tc>
        <w:tc>
          <w:tcPr>
            <w:tcW w:w="1694" w:type="dxa"/>
          </w:tcPr>
          <w:p w14:paraId="6C56475C" w14:textId="77777777" w:rsidR="00053118" w:rsidRPr="00DE28A3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61B6FB0" w14:textId="77777777" w:rsidR="00053118" w:rsidRPr="00991327" w:rsidRDefault="00053118" w:rsidP="00053118">
      <w:pPr>
        <w:pStyle w:val="a7"/>
        <w:numPr>
          <w:ilvl w:val="1"/>
          <w:numId w:val="2"/>
        </w:numPr>
        <w:tabs>
          <w:tab w:val="left" w:pos="6772"/>
        </w:tabs>
        <w:spacing w:before="217"/>
        <w:ind w:left="6772" w:hanging="222"/>
        <w:contextualSpacing w:val="0"/>
        <w:jc w:val="left"/>
        <w:rPr>
          <w:color w:val="333333"/>
          <w:sz w:val="24"/>
          <w:szCs w:val="24"/>
        </w:rPr>
      </w:pPr>
      <w:r w:rsidRPr="00991327">
        <w:rPr>
          <w:color w:val="333333"/>
          <w:spacing w:val="-6"/>
          <w:sz w:val="24"/>
          <w:szCs w:val="24"/>
        </w:rPr>
        <w:t>Вещевое</w:t>
      </w:r>
      <w:r w:rsidRPr="00991327">
        <w:rPr>
          <w:color w:val="333333"/>
          <w:spacing w:val="-4"/>
          <w:sz w:val="24"/>
          <w:szCs w:val="24"/>
        </w:rPr>
        <w:t xml:space="preserve"> </w:t>
      </w:r>
      <w:r w:rsidRPr="00991327">
        <w:rPr>
          <w:color w:val="333333"/>
          <w:spacing w:val="-2"/>
          <w:sz w:val="24"/>
          <w:szCs w:val="24"/>
        </w:rPr>
        <w:t>имущество</w:t>
      </w:r>
    </w:p>
    <w:p w14:paraId="05987D45" w14:textId="77777777" w:rsidR="00053118" w:rsidRDefault="00053118" w:rsidP="00053118">
      <w:pPr>
        <w:pStyle w:val="ac"/>
        <w:spacing w:before="8" w:after="1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34"/>
        <w:gridCol w:w="1574"/>
        <w:gridCol w:w="1339"/>
        <w:gridCol w:w="3763"/>
        <w:gridCol w:w="1709"/>
      </w:tblGrid>
      <w:tr w:rsidR="00053118" w14:paraId="1A78F531" w14:textId="77777777" w:rsidTr="00A00409">
        <w:trPr>
          <w:trHeight w:val="738"/>
        </w:trPr>
        <w:tc>
          <w:tcPr>
            <w:tcW w:w="667" w:type="dxa"/>
          </w:tcPr>
          <w:p w14:paraId="460A7ABC" w14:textId="77777777" w:rsidR="00053118" w:rsidRPr="00991327" w:rsidRDefault="00053118" w:rsidP="00991327">
            <w:pPr>
              <w:pStyle w:val="TableParagraph"/>
              <w:ind w:left="50" w:right="58"/>
              <w:jc w:val="center"/>
              <w:rPr>
                <w:sz w:val="24"/>
                <w:szCs w:val="24"/>
              </w:rPr>
            </w:pPr>
            <w:r w:rsidRPr="00991327">
              <w:rPr>
                <w:color w:val="333333"/>
                <w:sz w:val="24"/>
                <w:szCs w:val="24"/>
              </w:rPr>
              <w:t>№</w:t>
            </w:r>
          </w:p>
          <w:p w14:paraId="1B1360C1" w14:textId="77777777" w:rsidR="00053118" w:rsidRPr="00991327" w:rsidRDefault="00053118" w:rsidP="00991327">
            <w:pPr>
              <w:pStyle w:val="TableParagraph"/>
              <w:spacing w:line="158" w:lineRule="exact"/>
              <w:ind w:left="208"/>
              <w:rPr>
                <w:position w:val="-2"/>
                <w:sz w:val="24"/>
                <w:szCs w:val="24"/>
              </w:rPr>
            </w:pPr>
            <w:r w:rsidRPr="00991327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5E4E7677" wp14:editId="03238EA6">
                  <wp:extent cx="179831" cy="100584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39983" w14:textId="77777777" w:rsidR="00053118" w:rsidRPr="00991327" w:rsidRDefault="00053118" w:rsidP="009913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34" w:type="dxa"/>
          </w:tcPr>
          <w:p w14:paraId="5AD528C7" w14:textId="3714811E" w:rsidR="00053118" w:rsidRPr="00991327" w:rsidRDefault="00053118" w:rsidP="00991327">
            <w:pPr>
              <w:pStyle w:val="TableParagraph"/>
              <w:ind w:left="1851"/>
              <w:rPr>
                <w:sz w:val="24"/>
                <w:szCs w:val="24"/>
                <w:lang w:val="ru-RU"/>
              </w:rPr>
            </w:pPr>
            <w:proofErr w:type="spellStart"/>
            <w:r w:rsidRPr="00991327">
              <w:rPr>
                <w:color w:val="333333"/>
                <w:sz w:val="24"/>
                <w:szCs w:val="24"/>
              </w:rPr>
              <w:t>Наименование</w:t>
            </w:r>
            <w:proofErr w:type="spellEnd"/>
            <w:r w:rsidRPr="00991327">
              <w:rPr>
                <w:color w:val="333333"/>
                <w:sz w:val="24"/>
                <w:szCs w:val="24"/>
              </w:rPr>
              <w:t xml:space="preserve"> </w:t>
            </w:r>
            <w:r w:rsidR="00991327">
              <w:rPr>
                <w:color w:val="333333"/>
                <w:sz w:val="24"/>
                <w:szCs w:val="24"/>
                <w:lang w:val="ru-RU"/>
              </w:rPr>
              <w:t>имущества</w:t>
            </w:r>
          </w:p>
        </w:tc>
        <w:tc>
          <w:tcPr>
            <w:tcW w:w="1574" w:type="dxa"/>
          </w:tcPr>
          <w:p w14:paraId="6D89B4B0" w14:textId="77777777" w:rsidR="00991327" w:rsidRDefault="00991327" w:rsidP="00991327">
            <w:pPr>
              <w:pStyle w:val="TableParagraph"/>
              <w:spacing w:line="257" w:lineRule="exact"/>
              <w:rPr>
                <w:color w:val="333333"/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 xml:space="preserve">      Единица      </w:t>
            </w:r>
          </w:p>
          <w:p w14:paraId="5BB617B5" w14:textId="20F5C987" w:rsidR="00053118" w:rsidRPr="00991327" w:rsidRDefault="00991327" w:rsidP="00991327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 xml:space="preserve">    измерения</w:t>
            </w:r>
          </w:p>
        </w:tc>
        <w:tc>
          <w:tcPr>
            <w:tcW w:w="1339" w:type="dxa"/>
          </w:tcPr>
          <w:p w14:paraId="7A7249EC" w14:textId="497BBB73" w:rsidR="00991327" w:rsidRDefault="00991327" w:rsidP="00991327">
            <w:pPr>
              <w:pStyle w:val="TableParagraph"/>
              <w:spacing w:line="225" w:lineRule="auto"/>
              <w:ind w:right="293"/>
              <w:rPr>
                <w:color w:val="333333"/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 xml:space="preserve">    Норма</w:t>
            </w:r>
          </w:p>
          <w:p w14:paraId="73B84FA5" w14:textId="5179D20A" w:rsidR="00053118" w:rsidRPr="00991327" w:rsidRDefault="00991327" w:rsidP="00991327">
            <w:pPr>
              <w:pStyle w:val="TableParagraph"/>
              <w:spacing w:line="225" w:lineRule="auto"/>
              <w:ind w:right="2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отпуска</w:t>
            </w:r>
          </w:p>
        </w:tc>
        <w:tc>
          <w:tcPr>
            <w:tcW w:w="3763" w:type="dxa"/>
          </w:tcPr>
          <w:p w14:paraId="00D4656E" w14:textId="2DDD142C" w:rsidR="00053118" w:rsidRPr="00991327" w:rsidRDefault="00991327" w:rsidP="00991327">
            <w:pPr>
              <w:pStyle w:val="TableParagraph"/>
              <w:ind w:left="114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Кому положено</w:t>
            </w:r>
          </w:p>
        </w:tc>
        <w:tc>
          <w:tcPr>
            <w:tcW w:w="1709" w:type="dxa"/>
          </w:tcPr>
          <w:p w14:paraId="6F43E36E" w14:textId="6AA33A2F" w:rsidR="00053118" w:rsidRPr="00991327" w:rsidRDefault="00991327" w:rsidP="00991327">
            <w:pPr>
              <w:pStyle w:val="TableParagraph"/>
              <w:ind w:left="2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053118" w14:paraId="1D08F833" w14:textId="77777777" w:rsidTr="00A00409">
        <w:trPr>
          <w:trHeight w:val="700"/>
        </w:trPr>
        <w:tc>
          <w:tcPr>
            <w:tcW w:w="667" w:type="dxa"/>
          </w:tcPr>
          <w:p w14:paraId="2D630BFA" w14:textId="77777777" w:rsidR="00053118" w:rsidRPr="00991327" w:rsidRDefault="00053118" w:rsidP="00A00409">
            <w:pPr>
              <w:pStyle w:val="TableParagraph"/>
              <w:spacing w:before="63"/>
              <w:ind w:left="58" w:right="27"/>
              <w:jc w:val="center"/>
              <w:rPr>
                <w:sz w:val="24"/>
                <w:szCs w:val="24"/>
              </w:rPr>
            </w:pPr>
            <w:r w:rsidRPr="00991327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6134" w:type="dxa"/>
          </w:tcPr>
          <w:p w14:paraId="4BCF51FB" w14:textId="77777777" w:rsidR="00053118" w:rsidRPr="00991327" w:rsidRDefault="00053118" w:rsidP="00A00409">
            <w:pPr>
              <w:pStyle w:val="TableParagraph"/>
              <w:spacing w:before="73"/>
              <w:ind w:left="65"/>
              <w:rPr>
                <w:sz w:val="24"/>
                <w:szCs w:val="24"/>
                <w:lang w:val="ru-RU"/>
              </w:rPr>
            </w:pPr>
            <w:r w:rsidRPr="00991327">
              <w:rPr>
                <w:color w:val="333333"/>
                <w:sz w:val="24"/>
                <w:szCs w:val="24"/>
                <w:lang w:val="ru-RU"/>
              </w:rPr>
              <w:t>Сапоги резиновые (в комплекте с носками)</w:t>
            </w:r>
          </w:p>
        </w:tc>
        <w:tc>
          <w:tcPr>
            <w:tcW w:w="1574" w:type="dxa"/>
          </w:tcPr>
          <w:p w14:paraId="6B88F40E" w14:textId="399D3181" w:rsidR="00053118" w:rsidRPr="00991327" w:rsidRDefault="00991327" w:rsidP="00A00409">
            <w:pPr>
              <w:pStyle w:val="TableParagraph"/>
              <w:spacing w:before="73"/>
              <w:ind w:left="54" w:right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>пара</w:t>
            </w:r>
          </w:p>
        </w:tc>
        <w:tc>
          <w:tcPr>
            <w:tcW w:w="1339" w:type="dxa"/>
          </w:tcPr>
          <w:p w14:paraId="0007B02E" w14:textId="77777777" w:rsidR="00053118" w:rsidRPr="00991327" w:rsidRDefault="00053118" w:rsidP="00A00409">
            <w:pPr>
              <w:pStyle w:val="TableParagraph"/>
              <w:spacing w:before="73"/>
              <w:ind w:left="39" w:right="14"/>
              <w:jc w:val="center"/>
              <w:rPr>
                <w:sz w:val="24"/>
                <w:szCs w:val="24"/>
              </w:rPr>
            </w:pPr>
            <w:r w:rsidRPr="00991327">
              <w:rPr>
                <w:color w:val="333333"/>
                <w:sz w:val="24"/>
                <w:szCs w:val="24"/>
              </w:rPr>
              <w:t xml:space="preserve">1 </w:t>
            </w:r>
            <w:proofErr w:type="spellStart"/>
            <w:r w:rsidRPr="00991327">
              <w:rPr>
                <w:color w:val="333333"/>
                <w:sz w:val="24"/>
                <w:szCs w:val="24"/>
              </w:rPr>
              <w:t>на</w:t>
            </w:r>
            <w:proofErr w:type="spellEnd"/>
            <w:r w:rsidRPr="00991327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91327">
              <w:rPr>
                <w:color w:val="333333"/>
                <w:sz w:val="24"/>
                <w:szCs w:val="24"/>
              </w:rPr>
              <w:t>чел</w:t>
            </w:r>
            <w:proofErr w:type="spellEnd"/>
            <w:r w:rsidRPr="00991327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3763" w:type="dxa"/>
          </w:tcPr>
          <w:p w14:paraId="41FE8830" w14:textId="77777777" w:rsidR="00053118" w:rsidRPr="00991327" w:rsidRDefault="00053118" w:rsidP="00A00409">
            <w:pPr>
              <w:pStyle w:val="TableParagraph"/>
              <w:spacing w:before="88" w:line="223" w:lineRule="auto"/>
              <w:ind w:left="67" w:firstLine="4"/>
              <w:rPr>
                <w:sz w:val="24"/>
                <w:szCs w:val="24"/>
                <w:lang w:val="ru-RU"/>
              </w:rPr>
            </w:pPr>
            <w:r w:rsidRPr="00991327">
              <w:rPr>
                <w:color w:val="333333"/>
                <w:sz w:val="24"/>
                <w:szCs w:val="24"/>
                <w:lang w:val="ru-RU"/>
              </w:rPr>
              <w:t>На штатную численность персонала, обслуживающего кухню полевую</w:t>
            </w:r>
          </w:p>
        </w:tc>
        <w:tc>
          <w:tcPr>
            <w:tcW w:w="1709" w:type="dxa"/>
          </w:tcPr>
          <w:p w14:paraId="5CBB6B1C" w14:textId="77777777" w:rsidR="00053118" w:rsidRPr="00991327" w:rsidRDefault="00053118" w:rsidP="00A004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53118" w14:paraId="0BABD596" w14:textId="77777777" w:rsidTr="00A00409">
        <w:trPr>
          <w:trHeight w:val="445"/>
        </w:trPr>
        <w:tc>
          <w:tcPr>
            <w:tcW w:w="667" w:type="dxa"/>
          </w:tcPr>
          <w:p w14:paraId="7C268CFF" w14:textId="77777777" w:rsidR="00053118" w:rsidRPr="00991327" w:rsidRDefault="00053118" w:rsidP="00A00409">
            <w:pPr>
              <w:pStyle w:val="TableParagraph"/>
              <w:spacing w:before="63"/>
              <w:ind w:left="63" w:right="27"/>
              <w:jc w:val="center"/>
              <w:rPr>
                <w:sz w:val="24"/>
                <w:szCs w:val="24"/>
              </w:rPr>
            </w:pPr>
            <w:r w:rsidRPr="00991327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6134" w:type="dxa"/>
          </w:tcPr>
          <w:p w14:paraId="6DFC15FC" w14:textId="29F44304" w:rsidR="00053118" w:rsidRPr="00991327" w:rsidRDefault="00991327" w:rsidP="00A00409">
            <w:pPr>
              <w:pStyle w:val="TableParagraph"/>
              <w:spacing w:before="68"/>
              <w:ind w:left="69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>Поварская форма</w:t>
            </w:r>
          </w:p>
        </w:tc>
        <w:tc>
          <w:tcPr>
            <w:tcW w:w="1574" w:type="dxa"/>
          </w:tcPr>
          <w:p w14:paraId="0BAE8848" w14:textId="77777777" w:rsidR="00991327" w:rsidRDefault="00991327" w:rsidP="00991327">
            <w:pPr>
              <w:pStyle w:val="TableParagraph"/>
              <w:spacing w:line="110" w:lineRule="exact"/>
              <w:jc w:val="center"/>
              <w:rPr>
                <w:color w:val="333333"/>
                <w:sz w:val="24"/>
                <w:szCs w:val="24"/>
                <w:lang w:val="ru-RU"/>
              </w:rPr>
            </w:pPr>
          </w:p>
          <w:p w14:paraId="7AE44E6B" w14:textId="7131FD89" w:rsidR="00053118" w:rsidRPr="00991327" w:rsidRDefault="00991327" w:rsidP="00991327">
            <w:pPr>
              <w:pStyle w:val="TableParagraph"/>
              <w:spacing w:line="110" w:lineRule="exact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991327">
              <w:rPr>
                <w:bCs/>
                <w:sz w:val="24"/>
                <w:szCs w:val="24"/>
                <w:lang w:val="ru-RU"/>
              </w:rPr>
              <w:t>компл</w:t>
            </w:r>
            <w:proofErr w:type="spellEnd"/>
            <w:r w:rsidRPr="00991327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339" w:type="dxa"/>
          </w:tcPr>
          <w:p w14:paraId="23A1520A" w14:textId="77777777" w:rsidR="00053118" w:rsidRPr="00991327" w:rsidRDefault="00053118" w:rsidP="00A00409">
            <w:pPr>
              <w:pStyle w:val="TableParagraph"/>
              <w:spacing w:before="77"/>
              <w:ind w:left="39"/>
              <w:jc w:val="center"/>
              <w:rPr>
                <w:sz w:val="24"/>
                <w:szCs w:val="24"/>
              </w:rPr>
            </w:pPr>
            <w:r w:rsidRPr="00991327">
              <w:rPr>
                <w:color w:val="333333"/>
                <w:sz w:val="24"/>
                <w:szCs w:val="24"/>
              </w:rPr>
              <w:t xml:space="preserve">1 </w:t>
            </w:r>
            <w:proofErr w:type="spellStart"/>
            <w:r w:rsidRPr="00991327">
              <w:rPr>
                <w:color w:val="333333"/>
                <w:sz w:val="24"/>
                <w:szCs w:val="24"/>
              </w:rPr>
              <w:t>на</w:t>
            </w:r>
            <w:proofErr w:type="spellEnd"/>
            <w:r w:rsidRPr="00991327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91327">
              <w:rPr>
                <w:sz w:val="24"/>
                <w:szCs w:val="24"/>
              </w:rPr>
              <w:t>чел</w:t>
            </w:r>
            <w:proofErr w:type="spellEnd"/>
            <w:r w:rsidRPr="00991327">
              <w:rPr>
                <w:sz w:val="24"/>
                <w:szCs w:val="24"/>
              </w:rPr>
              <w:t>.</w:t>
            </w:r>
          </w:p>
        </w:tc>
        <w:tc>
          <w:tcPr>
            <w:tcW w:w="3763" w:type="dxa"/>
          </w:tcPr>
          <w:p w14:paraId="7ED50426" w14:textId="2E6DE255" w:rsidR="00053118" w:rsidRPr="00991327" w:rsidRDefault="00053118" w:rsidP="00A00409">
            <w:pPr>
              <w:pStyle w:val="TableParagraph"/>
              <w:spacing w:before="68"/>
              <w:ind w:left="71"/>
              <w:rPr>
                <w:sz w:val="24"/>
                <w:szCs w:val="24"/>
                <w:lang w:val="ru-RU"/>
              </w:rPr>
            </w:pPr>
            <w:proofErr w:type="spellStart"/>
            <w:r w:rsidRPr="00991327">
              <w:rPr>
                <w:color w:val="333333"/>
                <w:sz w:val="24"/>
                <w:szCs w:val="24"/>
              </w:rPr>
              <w:t>На</w:t>
            </w:r>
            <w:proofErr w:type="spellEnd"/>
            <w:r w:rsidRPr="00991327">
              <w:rPr>
                <w:color w:val="333333"/>
                <w:sz w:val="24"/>
                <w:szCs w:val="24"/>
              </w:rPr>
              <w:t xml:space="preserve"> </w:t>
            </w:r>
            <w:r w:rsidR="00991327">
              <w:rPr>
                <w:color w:val="333333"/>
                <w:sz w:val="24"/>
                <w:szCs w:val="24"/>
                <w:lang w:val="ru-RU"/>
              </w:rPr>
              <w:t>штатную численность поваров</w:t>
            </w:r>
          </w:p>
        </w:tc>
        <w:tc>
          <w:tcPr>
            <w:tcW w:w="1709" w:type="dxa"/>
          </w:tcPr>
          <w:p w14:paraId="4D0D20B0" w14:textId="77777777" w:rsidR="00053118" w:rsidRPr="00991327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4307AE1A" w14:textId="77777777" w:rsidTr="00A00409">
        <w:trPr>
          <w:trHeight w:val="709"/>
        </w:trPr>
        <w:tc>
          <w:tcPr>
            <w:tcW w:w="667" w:type="dxa"/>
          </w:tcPr>
          <w:p w14:paraId="5A2D8035" w14:textId="77777777" w:rsidR="00053118" w:rsidRPr="00991327" w:rsidRDefault="00053118" w:rsidP="00A00409">
            <w:pPr>
              <w:pStyle w:val="TableParagraph"/>
              <w:spacing w:after="1"/>
              <w:rPr>
                <w:sz w:val="24"/>
                <w:szCs w:val="24"/>
              </w:rPr>
            </w:pPr>
          </w:p>
          <w:p w14:paraId="1E9C4B3F" w14:textId="77777777" w:rsidR="00053118" w:rsidRPr="00991327" w:rsidRDefault="00053118" w:rsidP="00A00409">
            <w:pPr>
              <w:pStyle w:val="TableParagraph"/>
              <w:spacing w:line="148" w:lineRule="exact"/>
              <w:ind w:left="299"/>
              <w:rPr>
                <w:position w:val="-2"/>
                <w:sz w:val="28"/>
                <w:szCs w:val="28"/>
                <w:lang w:val="ru-RU"/>
              </w:rPr>
            </w:pPr>
            <w:r w:rsidRPr="00991327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06241A80" wp14:editId="321949B7">
                  <wp:extent cx="54864" cy="94487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4" w:type="dxa"/>
          </w:tcPr>
          <w:p w14:paraId="6CFF6921" w14:textId="60D6C512" w:rsidR="00053118" w:rsidRPr="00991327" w:rsidRDefault="00991327" w:rsidP="00A00409">
            <w:pPr>
              <w:pStyle w:val="TableParagraph"/>
              <w:spacing w:before="73"/>
              <w:ind w:left="70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>Фонарь налобный</w:t>
            </w:r>
          </w:p>
        </w:tc>
        <w:tc>
          <w:tcPr>
            <w:tcW w:w="1574" w:type="dxa"/>
          </w:tcPr>
          <w:p w14:paraId="1D710E80" w14:textId="77777777" w:rsidR="00053118" w:rsidRPr="00991327" w:rsidRDefault="00053118" w:rsidP="00A00409">
            <w:pPr>
              <w:pStyle w:val="TableParagraph"/>
              <w:spacing w:before="73"/>
              <w:ind w:left="54" w:right="10"/>
              <w:jc w:val="center"/>
              <w:rPr>
                <w:sz w:val="24"/>
                <w:szCs w:val="24"/>
              </w:rPr>
            </w:pPr>
            <w:proofErr w:type="spellStart"/>
            <w:r w:rsidRPr="00991327">
              <w:rPr>
                <w:sz w:val="24"/>
                <w:szCs w:val="24"/>
              </w:rPr>
              <w:t>шт</w:t>
            </w:r>
            <w:proofErr w:type="spellEnd"/>
            <w:r w:rsidRPr="00991327"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14:paraId="1546138D" w14:textId="77777777" w:rsidR="00053118" w:rsidRPr="00991327" w:rsidRDefault="00053118" w:rsidP="00A00409">
            <w:pPr>
              <w:pStyle w:val="TableParagraph"/>
              <w:spacing w:before="73"/>
              <w:ind w:left="39" w:right="4"/>
              <w:jc w:val="center"/>
              <w:rPr>
                <w:sz w:val="24"/>
                <w:szCs w:val="24"/>
              </w:rPr>
            </w:pPr>
            <w:r w:rsidRPr="00991327">
              <w:rPr>
                <w:color w:val="333333"/>
                <w:sz w:val="24"/>
                <w:szCs w:val="24"/>
              </w:rPr>
              <w:t xml:space="preserve">1 </w:t>
            </w:r>
            <w:proofErr w:type="spellStart"/>
            <w:r w:rsidRPr="00991327">
              <w:rPr>
                <w:color w:val="333333"/>
                <w:sz w:val="24"/>
                <w:szCs w:val="24"/>
              </w:rPr>
              <w:t>на</w:t>
            </w:r>
            <w:proofErr w:type="spellEnd"/>
            <w:r w:rsidRPr="00991327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91327">
              <w:rPr>
                <w:color w:val="333333"/>
                <w:sz w:val="24"/>
                <w:szCs w:val="24"/>
              </w:rPr>
              <w:t>чел</w:t>
            </w:r>
            <w:proofErr w:type="spellEnd"/>
            <w:r w:rsidRPr="00991327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3763" w:type="dxa"/>
          </w:tcPr>
          <w:p w14:paraId="3C68D3E7" w14:textId="73BCDFD5" w:rsidR="00053118" w:rsidRPr="00991327" w:rsidRDefault="00053118" w:rsidP="00A00409">
            <w:pPr>
              <w:pStyle w:val="TableParagraph"/>
              <w:tabs>
                <w:tab w:val="left" w:pos="1009"/>
                <w:tab w:val="left" w:pos="2547"/>
              </w:tabs>
              <w:spacing w:before="88" w:line="247" w:lineRule="auto"/>
              <w:ind w:left="69" w:right="44" w:hanging="2"/>
              <w:rPr>
                <w:sz w:val="24"/>
                <w:szCs w:val="24"/>
                <w:lang w:val="ru-RU"/>
              </w:rPr>
            </w:pPr>
            <w:proofErr w:type="spellStart"/>
            <w:r w:rsidRPr="00991327">
              <w:rPr>
                <w:color w:val="333333"/>
                <w:sz w:val="24"/>
                <w:szCs w:val="24"/>
              </w:rPr>
              <w:t>На</w:t>
            </w:r>
            <w:proofErr w:type="spellEnd"/>
            <w:r w:rsidR="00991327">
              <w:rPr>
                <w:color w:val="333333"/>
                <w:sz w:val="24"/>
                <w:szCs w:val="24"/>
                <w:lang w:val="ru-RU"/>
              </w:rPr>
              <w:t xml:space="preserve"> штатную численность формирований</w:t>
            </w:r>
          </w:p>
        </w:tc>
        <w:tc>
          <w:tcPr>
            <w:tcW w:w="1709" w:type="dxa"/>
          </w:tcPr>
          <w:p w14:paraId="1C9609EE" w14:textId="77777777" w:rsidR="00053118" w:rsidRPr="00991327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8AEEF98" w14:textId="77777777" w:rsidR="00053118" w:rsidRDefault="00053118" w:rsidP="00053118">
      <w:pPr>
        <w:pStyle w:val="a7"/>
        <w:numPr>
          <w:ilvl w:val="1"/>
          <w:numId w:val="2"/>
        </w:numPr>
        <w:tabs>
          <w:tab w:val="left" w:pos="4997"/>
        </w:tabs>
        <w:spacing w:before="248"/>
        <w:ind w:left="4997" w:hanging="222"/>
        <w:contextualSpacing w:val="0"/>
        <w:jc w:val="left"/>
        <w:rPr>
          <w:color w:val="333333"/>
          <w:sz w:val="23"/>
        </w:rPr>
      </w:pPr>
      <w:r>
        <w:rPr>
          <w:color w:val="333333"/>
          <w:spacing w:val="-6"/>
          <w:sz w:val="23"/>
        </w:rPr>
        <w:t>Средства</w:t>
      </w:r>
      <w:r>
        <w:rPr>
          <w:color w:val="333333"/>
          <w:spacing w:val="2"/>
          <w:sz w:val="23"/>
        </w:rPr>
        <w:t xml:space="preserve"> </w:t>
      </w:r>
      <w:r>
        <w:rPr>
          <w:color w:val="333333"/>
          <w:spacing w:val="-6"/>
          <w:sz w:val="23"/>
        </w:rPr>
        <w:t>радиационной,</w:t>
      </w:r>
      <w:r>
        <w:rPr>
          <w:color w:val="333333"/>
          <w:spacing w:val="10"/>
          <w:sz w:val="23"/>
        </w:rPr>
        <w:t xml:space="preserve"> </w:t>
      </w:r>
      <w:r>
        <w:rPr>
          <w:color w:val="333333"/>
          <w:spacing w:val="-6"/>
          <w:sz w:val="23"/>
        </w:rPr>
        <w:t>химической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pacing w:val="-6"/>
          <w:sz w:val="23"/>
        </w:rPr>
        <w:t>разведки</w:t>
      </w:r>
      <w:r>
        <w:rPr>
          <w:color w:val="333333"/>
          <w:spacing w:val="5"/>
          <w:sz w:val="23"/>
        </w:rPr>
        <w:t xml:space="preserve"> </w:t>
      </w:r>
      <w:r>
        <w:rPr>
          <w:color w:val="333333"/>
          <w:spacing w:val="-6"/>
          <w:sz w:val="23"/>
        </w:rPr>
        <w:t>и</w:t>
      </w:r>
      <w:r>
        <w:rPr>
          <w:color w:val="333333"/>
          <w:spacing w:val="-7"/>
          <w:sz w:val="23"/>
        </w:rPr>
        <w:t xml:space="preserve"> </w:t>
      </w:r>
      <w:r>
        <w:rPr>
          <w:color w:val="333333"/>
          <w:spacing w:val="-6"/>
          <w:sz w:val="23"/>
        </w:rPr>
        <w:t>контроля</w:t>
      </w:r>
    </w:p>
    <w:p w14:paraId="0A2A4D06" w14:textId="77777777" w:rsidR="00053118" w:rsidRDefault="00053118" w:rsidP="00053118">
      <w:pPr>
        <w:pStyle w:val="ac"/>
        <w:spacing w:before="12" w:after="1"/>
        <w:rPr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158"/>
        <w:gridCol w:w="1560"/>
        <w:gridCol w:w="1358"/>
        <w:gridCol w:w="3748"/>
        <w:gridCol w:w="1698"/>
      </w:tblGrid>
      <w:tr w:rsidR="00053118" w14:paraId="41A01497" w14:textId="77777777" w:rsidTr="00A00409">
        <w:trPr>
          <w:trHeight w:val="743"/>
        </w:trPr>
        <w:tc>
          <w:tcPr>
            <w:tcW w:w="667" w:type="dxa"/>
          </w:tcPr>
          <w:p w14:paraId="13D99881" w14:textId="77777777" w:rsidR="00053118" w:rsidRPr="00D503C6" w:rsidRDefault="00053118" w:rsidP="00A00409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14:paraId="1DBC3E9E" w14:textId="77777777" w:rsidR="00053118" w:rsidRPr="00D503C6" w:rsidRDefault="00053118" w:rsidP="00A00409">
            <w:pPr>
              <w:pStyle w:val="TableParagraph"/>
              <w:spacing w:line="153" w:lineRule="exact"/>
              <w:ind w:left="237"/>
              <w:rPr>
                <w:position w:val="-2"/>
                <w:sz w:val="24"/>
                <w:szCs w:val="24"/>
              </w:rPr>
            </w:pPr>
            <w:r w:rsidRPr="00D503C6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0F2DB835" wp14:editId="68007F76">
                  <wp:extent cx="131063" cy="97536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AFE40" w14:textId="77777777" w:rsidR="00053118" w:rsidRPr="00D503C6" w:rsidRDefault="00053118" w:rsidP="00A00409">
            <w:pPr>
              <w:pStyle w:val="TableParagraph"/>
              <w:spacing w:before="40"/>
              <w:ind w:left="63" w:right="27"/>
              <w:jc w:val="center"/>
              <w:rPr>
                <w:sz w:val="24"/>
                <w:szCs w:val="24"/>
              </w:rPr>
            </w:pPr>
            <w:r w:rsidRPr="00D503C6">
              <w:rPr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6158" w:type="dxa"/>
          </w:tcPr>
          <w:p w14:paraId="75B8C8B2" w14:textId="3F8083CA" w:rsidR="00053118" w:rsidRPr="00D503C6" w:rsidRDefault="00053118" w:rsidP="00A00409">
            <w:pPr>
              <w:pStyle w:val="TableParagraph"/>
              <w:spacing w:before="231"/>
              <w:ind w:left="1841"/>
              <w:rPr>
                <w:sz w:val="24"/>
                <w:szCs w:val="24"/>
                <w:lang w:val="ru-RU"/>
              </w:rPr>
            </w:pPr>
            <w:proofErr w:type="spellStart"/>
            <w:r w:rsidRPr="00D503C6">
              <w:rPr>
                <w:color w:val="333333"/>
                <w:sz w:val="24"/>
                <w:szCs w:val="24"/>
              </w:rPr>
              <w:t>Наименование</w:t>
            </w:r>
            <w:proofErr w:type="spellEnd"/>
            <w:r w:rsidRPr="00D503C6">
              <w:rPr>
                <w:color w:val="333333"/>
                <w:sz w:val="24"/>
                <w:szCs w:val="24"/>
              </w:rPr>
              <w:t xml:space="preserve"> </w:t>
            </w:r>
            <w:r w:rsidR="00D503C6">
              <w:rPr>
                <w:color w:val="333333"/>
                <w:sz w:val="24"/>
                <w:szCs w:val="24"/>
                <w:lang w:val="ru-RU"/>
              </w:rPr>
              <w:t>имущества</w:t>
            </w:r>
          </w:p>
        </w:tc>
        <w:tc>
          <w:tcPr>
            <w:tcW w:w="1560" w:type="dxa"/>
          </w:tcPr>
          <w:p w14:paraId="4CF840A3" w14:textId="0B2AD9D8" w:rsidR="00053118" w:rsidRPr="00D503C6" w:rsidRDefault="00D503C6" w:rsidP="00A00409">
            <w:pPr>
              <w:pStyle w:val="TableParagraph"/>
              <w:spacing w:before="105" w:line="230" w:lineRule="auto"/>
              <w:ind w:left="290" w:firstLine="77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358" w:type="dxa"/>
          </w:tcPr>
          <w:p w14:paraId="6AD21729" w14:textId="77777777" w:rsidR="00D503C6" w:rsidRPr="00D503C6" w:rsidRDefault="00D503C6" w:rsidP="00D503C6">
            <w:pPr>
              <w:pStyle w:val="TableParagraph"/>
              <w:spacing w:line="230" w:lineRule="auto"/>
              <w:ind w:right="303"/>
              <w:rPr>
                <w:color w:val="333333"/>
                <w:sz w:val="8"/>
                <w:szCs w:val="8"/>
                <w:lang w:val="ru-RU"/>
              </w:rPr>
            </w:pPr>
          </w:p>
          <w:p w14:paraId="3F85C2A3" w14:textId="0EC95782" w:rsidR="00D503C6" w:rsidRDefault="00D503C6" w:rsidP="00D503C6">
            <w:pPr>
              <w:pStyle w:val="TableParagraph"/>
              <w:spacing w:line="230" w:lineRule="auto"/>
              <w:ind w:right="303"/>
              <w:jc w:val="center"/>
              <w:rPr>
                <w:color w:val="333333"/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lang w:val="ru-RU"/>
              </w:rPr>
              <w:t xml:space="preserve">   Норма</w:t>
            </w:r>
          </w:p>
          <w:p w14:paraId="6AD47D50" w14:textId="0697F61D" w:rsidR="00053118" w:rsidRPr="00D503C6" w:rsidRDefault="00D503C6" w:rsidP="00D503C6">
            <w:pPr>
              <w:pStyle w:val="TableParagraph"/>
              <w:spacing w:line="230" w:lineRule="auto"/>
              <w:ind w:right="3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отпуска</w:t>
            </w:r>
          </w:p>
        </w:tc>
        <w:tc>
          <w:tcPr>
            <w:tcW w:w="3748" w:type="dxa"/>
          </w:tcPr>
          <w:p w14:paraId="74D84691" w14:textId="3CF74810" w:rsidR="00053118" w:rsidRPr="00977C46" w:rsidRDefault="00977C46" w:rsidP="00A00409">
            <w:pPr>
              <w:pStyle w:val="TableParagraph"/>
              <w:spacing w:before="221"/>
              <w:ind w:left="1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Кому положено</w:t>
            </w:r>
          </w:p>
        </w:tc>
        <w:tc>
          <w:tcPr>
            <w:tcW w:w="1698" w:type="dxa"/>
          </w:tcPr>
          <w:p w14:paraId="28182715" w14:textId="54550085" w:rsidR="00053118" w:rsidRPr="00977C46" w:rsidRDefault="00977C46" w:rsidP="00977C46">
            <w:pPr>
              <w:pStyle w:val="TableParagraph"/>
              <w:spacing w:before="240"/>
              <w:jc w:val="center"/>
              <w:rPr>
                <w:bCs/>
                <w:sz w:val="24"/>
                <w:szCs w:val="24"/>
                <w:lang w:val="ru-RU"/>
              </w:rPr>
            </w:pPr>
            <w:r w:rsidRPr="00977C46">
              <w:rPr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053118" w14:paraId="7F4D73C6" w14:textId="77777777" w:rsidTr="00A00409">
        <w:trPr>
          <w:trHeight w:val="676"/>
        </w:trPr>
        <w:tc>
          <w:tcPr>
            <w:tcW w:w="667" w:type="dxa"/>
          </w:tcPr>
          <w:p w14:paraId="3542B508" w14:textId="77777777" w:rsidR="00053118" w:rsidRPr="00D503C6" w:rsidRDefault="00053118" w:rsidP="00A00409">
            <w:pPr>
              <w:pStyle w:val="TableParagraph"/>
              <w:spacing w:before="68"/>
              <w:ind w:left="70" w:right="27"/>
              <w:jc w:val="center"/>
              <w:rPr>
                <w:sz w:val="24"/>
                <w:szCs w:val="24"/>
              </w:rPr>
            </w:pPr>
            <w:r w:rsidRPr="00D503C6">
              <w:rPr>
                <w:sz w:val="24"/>
                <w:szCs w:val="24"/>
              </w:rPr>
              <w:t>1.</w:t>
            </w:r>
          </w:p>
        </w:tc>
        <w:tc>
          <w:tcPr>
            <w:tcW w:w="6158" w:type="dxa"/>
          </w:tcPr>
          <w:p w14:paraId="5B27B505" w14:textId="79033B14" w:rsidR="00053118" w:rsidRPr="00D503C6" w:rsidRDefault="00053118" w:rsidP="00A00409">
            <w:pPr>
              <w:pStyle w:val="TableParagraph"/>
              <w:spacing w:before="72" w:line="235" w:lineRule="auto"/>
              <w:ind w:left="70" w:hanging="5"/>
              <w:rPr>
                <w:sz w:val="24"/>
                <w:szCs w:val="24"/>
                <w:lang w:val="ru-RU"/>
              </w:rPr>
            </w:pPr>
            <w:r w:rsidRPr="00D503C6">
              <w:rPr>
                <w:color w:val="333333"/>
                <w:sz w:val="24"/>
                <w:szCs w:val="24"/>
                <w:lang w:val="ru-RU"/>
              </w:rPr>
              <w:t xml:space="preserve">Дозиметр-радиометр типа ДРБП-03 </w:t>
            </w:r>
            <w:r w:rsidR="0044149B">
              <w:rPr>
                <w:color w:val="333333"/>
                <w:sz w:val="24"/>
                <w:szCs w:val="24"/>
                <w:lang w:val="ru-RU"/>
              </w:rPr>
              <w:t>(</w:t>
            </w:r>
            <w:r w:rsidRPr="00D503C6">
              <w:rPr>
                <w:color w:val="333333"/>
                <w:sz w:val="24"/>
                <w:szCs w:val="24"/>
                <w:lang w:val="ru-RU"/>
              </w:rPr>
              <w:t xml:space="preserve">ДКГ-0ЗД «Грач», </w:t>
            </w:r>
            <w:r w:rsidRPr="00D503C6">
              <w:rPr>
                <w:noProof/>
                <w:color w:val="333333"/>
                <w:position w:val="-3"/>
                <w:sz w:val="24"/>
                <w:szCs w:val="24"/>
              </w:rPr>
              <w:drawing>
                <wp:inline distT="0" distB="0" distL="0" distR="0" wp14:anchorId="7626CEE2" wp14:editId="49DBA3BF">
                  <wp:extent cx="313943" cy="124968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3C6">
              <w:rPr>
                <w:color w:val="333333"/>
                <w:position w:val="-3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sz w:val="24"/>
                <w:szCs w:val="24"/>
                <w:lang w:val="ru-RU"/>
              </w:rPr>
              <w:t>07БС, ДКГ-02У «Арбитр М», «Дрозд»</w:t>
            </w:r>
            <w:r w:rsidR="0044149B">
              <w:rPr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</w:tcPr>
          <w:p w14:paraId="1D5854BD" w14:textId="113AA352" w:rsidR="00053118" w:rsidRPr="0044149B" w:rsidRDefault="0044149B" w:rsidP="00A00409">
            <w:pPr>
              <w:pStyle w:val="TableParagraph"/>
              <w:spacing w:before="58"/>
              <w:ind w:left="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358" w:type="dxa"/>
          </w:tcPr>
          <w:p w14:paraId="60B79AEB" w14:textId="77777777" w:rsidR="00053118" w:rsidRPr="00D503C6" w:rsidRDefault="00053118" w:rsidP="00A00409">
            <w:pPr>
              <w:pStyle w:val="TableParagraph"/>
              <w:spacing w:before="58"/>
              <w:ind w:left="23" w:right="1"/>
              <w:jc w:val="center"/>
              <w:rPr>
                <w:sz w:val="24"/>
                <w:szCs w:val="24"/>
              </w:rPr>
            </w:pPr>
            <w:r w:rsidRPr="00D503C6">
              <w:rPr>
                <w:color w:val="3A3A3A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14:paraId="7EBF156A" w14:textId="2C92857E" w:rsidR="00053118" w:rsidRPr="00934A1E" w:rsidRDefault="00934A1E" w:rsidP="00A00409">
            <w:pPr>
              <w:pStyle w:val="TableParagraph"/>
              <w:spacing w:before="58"/>
              <w:ind w:left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каждый пункт питания</w:t>
            </w:r>
          </w:p>
        </w:tc>
        <w:tc>
          <w:tcPr>
            <w:tcW w:w="1698" w:type="dxa"/>
          </w:tcPr>
          <w:p w14:paraId="03A580DE" w14:textId="77777777" w:rsidR="00053118" w:rsidRPr="00D503C6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61CFBA90" w14:textId="77777777" w:rsidTr="00A00409">
        <w:trPr>
          <w:trHeight w:val="997"/>
        </w:trPr>
        <w:tc>
          <w:tcPr>
            <w:tcW w:w="667" w:type="dxa"/>
          </w:tcPr>
          <w:p w14:paraId="595F7CCC" w14:textId="77777777" w:rsidR="00053118" w:rsidRPr="00D503C6" w:rsidRDefault="00053118" w:rsidP="00A00409">
            <w:pPr>
              <w:pStyle w:val="TableParagraph"/>
              <w:spacing w:before="97"/>
              <w:ind w:left="77" w:right="27"/>
              <w:jc w:val="center"/>
              <w:rPr>
                <w:sz w:val="24"/>
                <w:szCs w:val="24"/>
              </w:rPr>
            </w:pPr>
            <w:r w:rsidRPr="00D503C6">
              <w:rPr>
                <w:color w:val="161616"/>
                <w:spacing w:val="-5"/>
                <w:sz w:val="24"/>
                <w:szCs w:val="24"/>
              </w:rPr>
              <w:t>2.</w:t>
            </w:r>
          </w:p>
        </w:tc>
        <w:tc>
          <w:tcPr>
            <w:tcW w:w="6158" w:type="dxa"/>
          </w:tcPr>
          <w:p w14:paraId="3F438057" w14:textId="77777777" w:rsidR="00053118" w:rsidRPr="00D503C6" w:rsidRDefault="00053118" w:rsidP="00A00409">
            <w:pPr>
              <w:pStyle w:val="TableParagraph"/>
              <w:spacing w:before="106" w:line="235" w:lineRule="auto"/>
              <w:ind w:left="66" w:right="53" w:firstLine="6"/>
              <w:jc w:val="both"/>
              <w:rPr>
                <w:sz w:val="24"/>
                <w:szCs w:val="24"/>
                <w:lang w:val="ru-RU"/>
              </w:rPr>
            </w:pPr>
            <w:r w:rsidRPr="00D503C6">
              <w:rPr>
                <w:color w:val="333333"/>
                <w:sz w:val="24"/>
                <w:szCs w:val="24"/>
                <w:lang w:val="ru-RU"/>
              </w:rPr>
              <w:t>Экспресс-лаборатория</w:t>
            </w:r>
            <w:r w:rsidRPr="00D503C6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w w:val="90"/>
                <w:sz w:val="24"/>
                <w:szCs w:val="24"/>
                <w:lang w:val="ru-RU"/>
              </w:rPr>
              <w:t>—</w:t>
            </w:r>
            <w:r w:rsidRPr="00D503C6">
              <w:rPr>
                <w:color w:val="333333"/>
                <w:spacing w:val="-8"/>
                <w:w w:val="90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sz w:val="24"/>
                <w:szCs w:val="24"/>
                <w:lang w:val="ru-RU"/>
              </w:rPr>
              <w:t>для</w:t>
            </w:r>
            <w:r w:rsidRPr="00D503C6">
              <w:rPr>
                <w:color w:val="333333"/>
                <w:spacing w:val="40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sz w:val="24"/>
                <w:szCs w:val="24"/>
                <w:lang w:val="ru-RU"/>
              </w:rPr>
              <w:t>определения</w:t>
            </w:r>
            <w:r w:rsidRPr="00D503C6">
              <w:rPr>
                <w:color w:val="333333"/>
                <w:spacing w:val="40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sz w:val="24"/>
                <w:szCs w:val="24"/>
                <w:lang w:val="ru-RU"/>
              </w:rPr>
              <w:t xml:space="preserve">индикаторными </w:t>
            </w:r>
            <w:r w:rsidRPr="00D503C6">
              <w:rPr>
                <w:color w:val="333333"/>
                <w:spacing w:val="-2"/>
                <w:sz w:val="24"/>
                <w:szCs w:val="24"/>
                <w:lang w:val="ru-RU"/>
              </w:rPr>
              <w:t>средствами загрязненности</w:t>
            </w:r>
            <w:r w:rsidRPr="00D503C6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spacing w:val="-2"/>
                <w:sz w:val="24"/>
                <w:szCs w:val="24"/>
                <w:lang w:val="ru-RU"/>
              </w:rPr>
              <w:t>воздуха, воды,</w:t>
            </w:r>
            <w:r w:rsidRPr="00D503C6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spacing w:val="-2"/>
                <w:sz w:val="24"/>
                <w:szCs w:val="24"/>
                <w:lang w:val="ru-RU"/>
              </w:rPr>
              <w:t>почвы</w:t>
            </w:r>
            <w:r w:rsidRPr="00D503C6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spacing w:val="-2"/>
                <w:sz w:val="24"/>
                <w:szCs w:val="24"/>
                <w:lang w:val="ru-RU"/>
              </w:rPr>
              <w:t>и</w:t>
            </w:r>
            <w:r w:rsidRPr="00D503C6">
              <w:rPr>
                <w:color w:val="333333"/>
                <w:spacing w:val="-7"/>
                <w:sz w:val="24"/>
                <w:szCs w:val="24"/>
                <w:lang w:val="ru-RU"/>
              </w:rPr>
              <w:t xml:space="preserve"> </w:t>
            </w:r>
            <w:r w:rsidRPr="00D503C6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продуктов </w:t>
            </w:r>
            <w:r w:rsidRPr="00D503C6">
              <w:rPr>
                <w:color w:val="333333"/>
                <w:sz w:val="24"/>
                <w:szCs w:val="24"/>
                <w:lang w:val="ru-RU"/>
              </w:rPr>
              <w:t>питания типа «Пчелка»</w:t>
            </w:r>
          </w:p>
        </w:tc>
        <w:tc>
          <w:tcPr>
            <w:tcW w:w="1560" w:type="dxa"/>
          </w:tcPr>
          <w:p w14:paraId="1B9F6878" w14:textId="600A5326" w:rsidR="00053118" w:rsidRPr="0044149B" w:rsidRDefault="0044149B" w:rsidP="00A00409">
            <w:pPr>
              <w:pStyle w:val="TableParagraph"/>
              <w:spacing w:before="101"/>
              <w:ind w:left="28" w:right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333333"/>
                <w:spacing w:val="-2"/>
                <w:sz w:val="24"/>
                <w:szCs w:val="24"/>
                <w:lang w:val="ru-RU"/>
              </w:rPr>
              <w:t>компл</w:t>
            </w:r>
            <w:proofErr w:type="spellEnd"/>
            <w:r>
              <w:rPr>
                <w:color w:val="333333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358" w:type="dxa"/>
          </w:tcPr>
          <w:p w14:paraId="4D77756C" w14:textId="77777777" w:rsidR="00053118" w:rsidRPr="00D503C6" w:rsidRDefault="00053118" w:rsidP="00A00409">
            <w:pPr>
              <w:pStyle w:val="TableParagraph"/>
              <w:spacing w:before="87"/>
              <w:ind w:left="23"/>
              <w:jc w:val="center"/>
              <w:rPr>
                <w:sz w:val="24"/>
                <w:szCs w:val="24"/>
              </w:rPr>
            </w:pPr>
            <w:r w:rsidRPr="00D503C6">
              <w:rPr>
                <w:color w:val="3A3A3A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14:paraId="7AE0820E" w14:textId="2BC36124" w:rsidR="00053118" w:rsidRPr="00934A1E" w:rsidRDefault="00934A1E" w:rsidP="00A00409">
            <w:pPr>
              <w:pStyle w:val="TableParagraph"/>
              <w:spacing w:before="87"/>
              <w:ind w:left="75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pacing w:val="-6"/>
                <w:sz w:val="24"/>
                <w:szCs w:val="24"/>
                <w:lang w:val="ru-RU"/>
              </w:rPr>
              <w:t>На каждый пункт питания</w:t>
            </w:r>
          </w:p>
        </w:tc>
        <w:tc>
          <w:tcPr>
            <w:tcW w:w="1698" w:type="dxa"/>
          </w:tcPr>
          <w:p w14:paraId="11EA3A6A" w14:textId="77777777" w:rsidR="00053118" w:rsidRPr="00D503C6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9352025" w14:textId="77777777" w:rsidR="00053118" w:rsidRPr="00934A1E" w:rsidRDefault="00053118" w:rsidP="00053118">
      <w:pPr>
        <w:spacing w:before="227" w:line="234" w:lineRule="exact"/>
        <w:ind w:left="912"/>
        <w:rPr>
          <w:sz w:val="21"/>
          <w:szCs w:val="21"/>
        </w:rPr>
      </w:pPr>
      <w:r w:rsidRPr="00934A1E">
        <w:rPr>
          <w:color w:val="333333"/>
          <w:sz w:val="21"/>
          <w:szCs w:val="21"/>
        </w:rPr>
        <w:t>Примечания: 1. Источники питания приобретаются на приборы по истечению их срока годности или при их использовании.</w:t>
      </w:r>
    </w:p>
    <w:p w14:paraId="061F129F" w14:textId="205F07B8" w:rsidR="00053118" w:rsidRPr="00934A1E" w:rsidRDefault="00053118" w:rsidP="00053118">
      <w:pPr>
        <w:spacing w:line="223" w:lineRule="exact"/>
        <w:ind w:left="2073"/>
        <w:rPr>
          <w:sz w:val="21"/>
          <w:szCs w:val="21"/>
        </w:rPr>
      </w:pPr>
      <w:r w:rsidRPr="00934A1E">
        <w:rPr>
          <w:color w:val="333333"/>
          <w:sz w:val="21"/>
          <w:szCs w:val="21"/>
        </w:rPr>
        <w:t xml:space="preserve">2. </w:t>
      </w:r>
      <w:r w:rsidR="00934A1E" w:rsidRPr="00934A1E">
        <w:rPr>
          <w:color w:val="333333"/>
          <w:sz w:val="21"/>
          <w:szCs w:val="21"/>
        </w:rPr>
        <w:t xml:space="preserve">Индикаторные </w:t>
      </w:r>
      <w:r w:rsidRPr="00934A1E">
        <w:rPr>
          <w:color w:val="333333"/>
          <w:sz w:val="21"/>
          <w:szCs w:val="21"/>
        </w:rPr>
        <w:t xml:space="preserve">средства для приборов </w:t>
      </w:r>
      <w:r w:rsidR="00934A1E" w:rsidRPr="00934A1E">
        <w:rPr>
          <w:color w:val="333333"/>
          <w:sz w:val="21"/>
          <w:szCs w:val="21"/>
        </w:rPr>
        <w:t xml:space="preserve">химической </w:t>
      </w:r>
      <w:r w:rsidRPr="00934A1E">
        <w:rPr>
          <w:color w:val="333333"/>
          <w:sz w:val="21"/>
          <w:szCs w:val="21"/>
        </w:rPr>
        <w:t>разведки и газового контроля пополняются по истечению их срока годности или при их</w:t>
      </w:r>
    </w:p>
    <w:p w14:paraId="711A15E1" w14:textId="08F26C82" w:rsidR="00053118" w:rsidRPr="00934A1E" w:rsidRDefault="00934A1E" w:rsidP="00053118">
      <w:pPr>
        <w:pStyle w:val="ac"/>
        <w:spacing w:line="254" w:lineRule="exact"/>
        <w:ind w:left="2072"/>
        <w:rPr>
          <w:sz w:val="21"/>
          <w:szCs w:val="21"/>
        </w:rPr>
      </w:pPr>
      <w:r w:rsidRPr="00934A1E">
        <w:rPr>
          <w:color w:val="333333"/>
          <w:sz w:val="21"/>
          <w:szCs w:val="21"/>
        </w:rPr>
        <w:t>использовании</w:t>
      </w:r>
      <w:r w:rsidR="00053118" w:rsidRPr="00934A1E">
        <w:rPr>
          <w:color w:val="333333"/>
          <w:sz w:val="21"/>
          <w:szCs w:val="21"/>
        </w:rPr>
        <w:t>.</w:t>
      </w:r>
    </w:p>
    <w:p w14:paraId="10C65AD1" w14:textId="77777777" w:rsidR="00053118" w:rsidRDefault="00053118" w:rsidP="00053118">
      <w:pPr>
        <w:pStyle w:val="ac"/>
        <w:spacing w:line="254" w:lineRule="exact"/>
        <w:sectPr w:rsidR="00053118" w:rsidSect="00053118">
          <w:pgSz w:w="16840" w:h="11910" w:orient="landscape"/>
          <w:pgMar w:top="620" w:right="566" w:bottom="280" w:left="850" w:header="720" w:footer="720" w:gutter="0"/>
          <w:cols w:space="720"/>
        </w:sectPr>
      </w:pPr>
    </w:p>
    <w:p w14:paraId="2496C3FE" w14:textId="77777777" w:rsidR="00053118" w:rsidRPr="0091621A" w:rsidRDefault="00053118" w:rsidP="00053118">
      <w:pPr>
        <w:pStyle w:val="ac"/>
        <w:spacing w:line="148" w:lineRule="exact"/>
        <w:ind w:left="7636"/>
        <w:rPr>
          <w:position w:val="-2"/>
          <w:sz w:val="26"/>
          <w:szCs w:val="26"/>
        </w:rPr>
      </w:pPr>
      <w:r>
        <w:rPr>
          <w:noProof/>
          <w:position w:val="-2"/>
          <w:sz w:val="14"/>
        </w:rPr>
        <w:lastRenderedPageBreak/>
        <w:drawing>
          <wp:inline distT="0" distB="0" distL="0" distR="0" wp14:anchorId="0A25A2BE" wp14:editId="5AA3A091">
            <wp:extent cx="51815" cy="94488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9A65D" w14:textId="77777777" w:rsidR="00053118" w:rsidRDefault="00053118" w:rsidP="00053118">
      <w:pPr>
        <w:pStyle w:val="ac"/>
      </w:pPr>
    </w:p>
    <w:p w14:paraId="0CA01561" w14:textId="77777777" w:rsidR="00053118" w:rsidRDefault="00053118" w:rsidP="00053118">
      <w:pPr>
        <w:pStyle w:val="ac"/>
        <w:spacing w:before="19"/>
      </w:pPr>
    </w:p>
    <w:p w14:paraId="7460EAAC" w14:textId="77777777" w:rsidR="00053118" w:rsidRDefault="00053118" w:rsidP="00053118">
      <w:pPr>
        <w:pStyle w:val="a7"/>
        <w:numPr>
          <w:ilvl w:val="1"/>
          <w:numId w:val="2"/>
        </w:numPr>
        <w:tabs>
          <w:tab w:val="left" w:pos="6191"/>
        </w:tabs>
        <w:ind w:left="6191" w:hanging="220"/>
        <w:contextualSpacing w:val="0"/>
        <w:jc w:val="left"/>
        <w:rPr>
          <w:color w:val="313131"/>
          <w:sz w:val="23"/>
        </w:rPr>
      </w:pPr>
      <w:r>
        <w:rPr>
          <w:color w:val="313131"/>
          <w:spacing w:val="-6"/>
          <w:sz w:val="23"/>
        </w:rPr>
        <w:t>Кухонное</w:t>
      </w:r>
      <w:r>
        <w:rPr>
          <w:color w:val="313131"/>
          <w:sz w:val="23"/>
        </w:rPr>
        <w:t xml:space="preserve"> </w:t>
      </w:r>
      <w:r>
        <w:rPr>
          <w:color w:val="313131"/>
          <w:spacing w:val="-6"/>
          <w:sz w:val="23"/>
        </w:rPr>
        <w:t>имущество</w:t>
      </w:r>
      <w:r>
        <w:rPr>
          <w:color w:val="313131"/>
          <w:spacing w:val="9"/>
          <w:sz w:val="23"/>
        </w:rPr>
        <w:t xml:space="preserve"> </w:t>
      </w:r>
      <w:r>
        <w:rPr>
          <w:color w:val="313131"/>
          <w:spacing w:val="-6"/>
          <w:sz w:val="23"/>
        </w:rPr>
        <w:t>и</w:t>
      </w:r>
      <w:r>
        <w:rPr>
          <w:color w:val="313131"/>
          <w:spacing w:val="-8"/>
          <w:sz w:val="23"/>
        </w:rPr>
        <w:t xml:space="preserve"> </w:t>
      </w:r>
      <w:r>
        <w:rPr>
          <w:color w:val="313131"/>
          <w:spacing w:val="-6"/>
          <w:sz w:val="23"/>
        </w:rPr>
        <w:t>инвентарь</w:t>
      </w:r>
    </w:p>
    <w:p w14:paraId="4517D0C7" w14:textId="77777777" w:rsidR="00053118" w:rsidRDefault="00053118" w:rsidP="00053118">
      <w:pPr>
        <w:pStyle w:val="ac"/>
        <w:spacing w:before="5" w:after="1"/>
        <w:rPr>
          <w:sz w:val="19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149"/>
        <w:gridCol w:w="1541"/>
        <w:gridCol w:w="1373"/>
        <w:gridCol w:w="3749"/>
        <w:gridCol w:w="1714"/>
      </w:tblGrid>
      <w:tr w:rsidR="00053118" w14:paraId="1ACADA05" w14:textId="77777777" w:rsidTr="00A00409">
        <w:trPr>
          <w:trHeight w:val="738"/>
        </w:trPr>
        <w:tc>
          <w:tcPr>
            <w:tcW w:w="672" w:type="dxa"/>
          </w:tcPr>
          <w:p w14:paraId="3DB14BB8" w14:textId="3ED873E5" w:rsidR="00053118" w:rsidRPr="00100F19" w:rsidRDefault="00100F19" w:rsidP="00A00409">
            <w:pPr>
              <w:pStyle w:val="TableParagraph"/>
              <w:spacing w:before="85" w:line="273" w:lineRule="exact"/>
              <w:ind w:left="54" w:right="54"/>
              <w:jc w:val="center"/>
              <w:rPr>
                <w:sz w:val="24"/>
                <w:szCs w:val="24"/>
                <w:lang w:val="ru-RU"/>
              </w:rPr>
            </w:pPr>
            <w:r w:rsidRPr="00100F19">
              <w:rPr>
                <w:color w:val="313131"/>
                <w:sz w:val="24"/>
                <w:szCs w:val="24"/>
                <w:lang w:val="ru-RU"/>
              </w:rPr>
              <w:t>№</w:t>
            </w:r>
          </w:p>
          <w:p w14:paraId="55B29B1F" w14:textId="27316DD7" w:rsidR="00053118" w:rsidRPr="00100F19" w:rsidRDefault="00100F19" w:rsidP="00A00409">
            <w:pPr>
              <w:pStyle w:val="TableParagraph"/>
              <w:spacing w:line="243" w:lineRule="exact"/>
              <w:ind w:left="54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color w:val="313131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149" w:type="dxa"/>
          </w:tcPr>
          <w:p w14:paraId="3FF5E6D4" w14:textId="12347B4A" w:rsidR="00053118" w:rsidRPr="00100F19" w:rsidRDefault="0011199F" w:rsidP="00A00409">
            <w:pPr>
              <w:pStyle w:val="TableParagraph"/>
              <w:spacing w:before="92"/>
              <w:ind w:left="1855"/>
              <w:rPr>
                <w:sz w:val="24"/>
                <w:szCs w:val="24"/>
                <w:lang w:val="ru-RU"/>
              </w:rPr>
            </w:pPr>
            <w:r>
              <w:rPr>
                <w:color w:val="313131"/>
                <w:sz w:val="24"/>
                <w:szCs w:val="24"/>
                <w:lang w:val="ru-RU"/>
              </w:rPr>
              <w:t>Наименование</w:t>
            </w:r>
            <w:r w:rsidR="00053118" w:rsidRPr="00100F19">
              <w:rPr>
                <w:color w:val="313131"/>
                <w:sz w:val="24"/>
                <w:szCs w:val="24"/>
              </w:rPr>
              <w:t xml:space="preserve"> </w:t>
            </w:r>
            <w:r w:rsidR="00100F19" w:rsidRPr="00100F19">
              <w:rPr>
                <w:color w:val="313131"/>
                <w:sz w:val="24"/>
                <w:szCs w:val="24"/>
                <w:lang w:val="ru-RU"/>
              </w:rPr>
              <w:t>имущества</w:t>
            </w:r>
          </w:p>
        </w:tc>
        <w:tc>
          <w:tcPr>
            <w:tcW w:w="1541" w:type="dxa"/>
          </w:tcPr>
          <w:p w14:paraId="57A52270" w14:textId="7C465596" w:rsidR="00053118" w:rsidRPr="00100F19" w:rsidRDefault="00100F19" w:rsidP="00100F19">
            <w:pPr>
              <w:pStyle w:val="TableParagraph"/>
              <w:spacing w:before="112" w:line="223" w:lineRule="auto"/>
              <w:ind w:left="289" w:firstLine="82"/>
              <w:rPr>
                <w:sz w:val="24"/>
                <w:szCs w:val="24"/>
                <w:lang w:val="ru-RU"/>
              </w:rPr>
            </w:pPr>
            <w:r w:rsidRPr="00100F19">
              <w:rPr>
                <w:color w:val="383838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373" w:type="dxa"/>
          </w:tcPr>
          <w:p w14:paraId="75271134" w14:textId="5AC77CE4" w:rsidR="00053118" w:rsidRPr="00100F19" w:rsidRDefault="00100F19" w:rsidP="00100F19">
            <w:pPr>
              <w:pStyle w:val="TableParagraph"/>
              <w:spacing w:before="112" w:line="223" w:lineRule="auto"/>
              <w:ind w:right="300"/>
              <w:jc w:val="center"/>
              <w:rPr>
                <w:sz w:val="24"/>
                <w:szCs w:val="24"/>
              </w:rPr>
            </w:pPr>
            <w:r w:rsidRPr="00100F19">
              <w:rPr>
                <w:color w:val="313131"/>
                <w:sz w:val="24"/>
                <w:szCs w:val="24"/>
                <w:lang w:val="ru-RU"/>
              </w:rPr>
              <w:t>Норма отпуска</w:t>
            </w:r>
          </w:p>
        </w:tc>
        <w:tc>
          <w:tcPr>
            <w:tcW w:w="3749" w:type="dxa"/>
          </w:tcPr>
          <w:p w14:paraId="76CBF505" w14:textId="12041AA2" w:rsidR="00053118" w:rsidRPr="00100F19" w:rsidRDefault="00100F19" w:rsidP="00A00409">
            <w:pPr>
              <w:pStyle w:val="TableParagraph"/>
              <w:spacing w:before="101"/>
              <w:ind w:left="1134"/>
              <w:rPr>
                <w:sz w:val="24"/>
                <w:szCs w:val="24"/>
                <w:lang w:val="ru-RU"/>
              </w:rPr>
            </w:pPr>
            <w:r>
              <w:rPr>
                <w:color w:val="313131"/>
                <w:sz w:val="24"/>
                <w:szCs w:val="24"/>
                <w:lang w:val="ru-RU"/>
              </w:rPr>
              <w:t>Кому положено</w:t>
            </w:r>
          </w:p>
        </w:tc>
        <w:tc>
          <w:tcPr>
            <w:tcW w:w="1714" w:type="dxa"/>
          </w:tcPr>
          <w:p w14:paraId="0983A7D9" w14:textId="7761C24A" w:rsidR="00053118" w:rsidRPr="00100F19" w:rsidRDefault="00100F19" w:rsidP="00A00409">
            <w:pPr>
              <w:pStyle w:val="TableParagraph"/>
              <w:spacing w:before="115"/>
              <w:ind w:left="2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053118" w14:paraId="224348CB" w14:textId="77777777" w:rsidTr="00A00409">
        <w:trPr>
          <w:trHeight w:val="445"/>
        </w:trPr>
        <w:tc>
          <w:tcPr>
            <w:tcW w:w="672" w:type="dxa"/>
          </w:tcPr>
          <w:p w14:paraId="731AAF68" w14:textId="77777777" w:rsidR="00053118" w:rsidRPr="00100F19" w:rsidRDefault="00053118" w:rsidP="00A00409">
            <w:pPr>
              <w:pStyle w:val="TableParagraph"/>
              <w:spacing w:before="63"/>
              <w:ind w:left="54" w:right="9"/>
              <w:jc w:val="center"/>
              <w:rPr>
                <w:sz w:val="24"/>
                <w:szCs w:val="24"/>
              </w:rPr>
            </w:pPr>
            <w:r w:rsidRPr="00100F19">
              <w:rPr>
                <w:color w:val="313131"/>
                <w:sz w:val="24"/>
                <w:szCs w:val="24"/>
              </w:rPr>
              <w:t>1</w:t>
            </w:r>
          </w:p>
        </w:tc>
        <w:tc>
          <w:tcPr>
            <w:tcW w:w="6149" w:type="dxa"/>
          </w:tcPr>
          <w:p w14:paraId="61C80E75" w14:textId="0C83249C" w:rsidR="00053118" w:rsidRPr="00306187" w:rsidRDefault="00306187" w:rsidP="00A00409">
            <w:pPr>
              <w:pStyle w:val="TableParagraph"/>
              <w:spacing w:before="63"/>
              <w:ind w:left="72"/>
              <w:rPr>
                <w:sz w:val="24"/>
                <w:szCs w:val="24"/>
                <w:lang w:val="ru-RU"/>
              </w:rPr>
            </w:pPr>
            <w:r>
              <w:rPr>
                <w:color w:val="313131"/>
                <w:sz w:val="24"/>
                <w:szCs w:val="24"/>
                <w:lang w:val="ru-RU"/>
              </w:rPr>
              <w:t>Термос ТВН-12 (или аналог)</w:t>
            </w:r>
          </w:p>
        </w:tc>
        <w:tc>
          <w:tcPr>
            <w:tcW w:w="1541" w:type="dxa"/>
          </w:tcPr>
          <w:p w14:paraId="52DF8B13" w14:textId="0DB7CCF0" w:rsidR="00053118" w:rsidRPr="00306187" w:rsidRDefault="00306187" w:rsidP="00A00409">
            <w:pPr>
              <w:pStyle w:val="TableParagraph"/>
              <w:spacing w:before="63"/>
              <w:ind w:left="64" w:right="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373" w:type="dxa"/>
          </w:tcPr>
          <w:p w14:paraId="64E7394F" w14:textId="77777777" w:rsidR="00053118" w:rsidRPr="00100F19" w:rsidRDefault="00053118" w:rsidP="00A00409">
            <w:pPr>
              <w:pStyle w:val="TableParagraph"/>
              <w:spacing w:before="68"/>
              <w:ind w:left="34" w:right="12"/>
              <w:jc w:val="center"/>
              <w:rPr>
                <w:sz w:val="24"/>
                <w:szCs w:val="24"/>
              </w:rPr>
            </w:pPr>
            <w:r w:rsidRPr="00100F19">
              <w:rPr>
                <w:color w:val="313131"/>
                <w:sz w:val="24"/>
                <w:szCs w:val="24"/>
              </w:rPr>
              <w:t>12</w:t>
            </w:r>
          </w:p>
        </w:tc>
        <w:tc>
          <w:tcPr>
            <w:tcW w:w="3749" w:type="dxa"/>
          </w:tcPr>
          <w:p w14:paraId="158E6AA3" w14:textId="34356075" w:rsidR="00053118" w:rsidRPr="00306187" w:rsidRDefault="00306187" w:rsidP="00A00409">
            <w:pPr>
              <w:pStyle w:val="TableParagraph"/>
              <w:spacing w:before="68"/>
              <w:ind w:left="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каждый пункт питания</w:t>
            </w:r>
          </w:p>
        </w:tc>
        <w:tc>
          <w:tcPr>
            <w:tcW w:w="1714" w:type="dxa"/>
          </w:tcPr>
          <w:p w14:paraId="139DA803" w14:textId="77777777" w:rsidR="00053118" w:rsidRPr="00100F19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380092DB" w14:textId="77777777" w:rsidTr="00A00409">
        <w:trPr>
          <w:trHeight w:val="455"/>
        </w:trPr>
        <w:tc>
          <w:tcPr>
            <w:tcW w:w="672" w:type="dxa"/>
          </w:tcPr>
          <w:p w14:paraId="0A4C5516" w14:textId="77777777" w:rsidR="00053118" w:rsidRPr="00100F19" w:rsidRDefault="00053118" w:rsidP="00A00409">
            <w:pPr>
              <w:pStyle w:val="TableParagraph"/>
              <w:spacing w:before="73"/>
              <w:ind w:left="54" w:right="14"/>
              <w:jc w:val="center"/>
              <w:rPr>
                <w:sz w:val="24"/>
                <w:szCs w:val="24"/>
              </w:rPr>
            </w:pPr>
            <w:r w:rsidRPr="00100F19">
              <w:rPr>
                <w:color w:val="313131"/>
                <w:sz w:val="24"/>
                <w:szCs w:val="24"/>
              </w:rPr>
              <w:t>2</w:t>
            </w:r>
          </w:p>
        </w:tc>
        <w:tc>
          <w:tcPr>
            <w:tcW w:w="6149" w:type="dxa"/>
          </w:tcPr>
          <w:p w14:paraId="2D68EF74" w14:textId="097D914F" w:rsidR="00053118" w:rsidRPr="00306187" w:rsidRDefault="00306187" w:rsidP="00A00409">
            <w:pPr>
              <w:pStyle w:val="TableParagraph"/>
              <w:spacing w:before="73"/>
              <w:ind w:left="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Термос ТВН-36 (или аналог)</w:t>
            </w:r>
          </w:p>
        </w:tc>
        <w:tc>
          <w:tcPr>
            <w:tcW w:w="1541" w:type="dxa"/>
          </w:tcPr>
          <w:p w14:paraId="2DB71367" w14:textId="43C19BFF" w:rsidR="00053118" w:rsidRPr="00100F19" w:rsidRDefault="00306187" w:rsidP="00306187">
            <w:pPr>
              <w:pStyle w:val="TableParagraph"/>
              <w:spacing w:before="2"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  <w:p w14:paraId="63701D39" w14:textId="313C4A95" w:rsidR="00053118" w:rsidRPr="00100F19" w:rsidRDefault="00053118" w:rsidP="00A00409">
            <w:pPr>
              <w:pStyle w:val="TableParagraph"/>
              <w:spacing w:line="105" w:lineRule="exact"/>
              <w:ind w:left="625"/>
              <w:rPr>
                <w:position w:val="-1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F1E067F" w14:textId="77777777" w:rsidR="00053118" w:rsidRPr="00100F19" w:rsidRDefault="00053118" w:rsidP="00A00409">
            <w:pPr>
              <w:pStyle w:val="TableParagraph"/>
              <w:spacing w:before="73"/>
              <w:ind w:left="34" w:right="14"/>
              <w:jc w:val="center"/>
              <w:rPr>
                <w:sz w:val="24"/>
                <w:szCs w:val="24"/>
              </w:rPr>
            </w:pPr>
            <w:r w:rsidRPr="00100F19">
              <w:rPr>
                <w:color w:val="383838"/>
                <w:sz w:val="24"/>
                <w:szCs w:val="24"/>
              </w:rPr>
              <w:t>4</w:t>
            </w:r>
          </w:p>
        </w:tc>
        <w:tc>
          <w:tcPr>
            <w:tcW w:w="3749" w:type="dxa"/>
          </w:tcPr>
          <w:p w14:paraId="1DEC1A78" w14:textId="695F5740" w:rsidR="00053118" w:rsidRPr="00100F19" w:rsidRDefault="00306187" w:rsidP="00A00409">
            <w:pPr>
              <w:pStyle w:val="TableParagraph"/>
              <w:spacing w:before="73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 каждый пункт питания</w:t>
            </w:r>
          </w:p>
        </w:tc>
        <w:tc>
          <w:tcPr>
            <w:tcW w:w="1714" w:type="dxa"/>
          </w:tcPr>
          <w:p w14:paraId="05C02964" w14:textId="77777777" w:rsidR="00053118" w:rsidRPr="00100F19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6550644D" w14:textId="77777777" w:rsidTr="00A00409">
        <w:trPr>
          <w:trHeight w:val="484"/>
        </w:trPr>
        <w:tc>
          <w:tcPr>
            <w:tcW w:w="672" w:type="dxa"/>
          </w:tcPr>
          <w:p w14:paraId="090EB7E0" w14:textId="77777777" w:rsidR="00053118" w:rsidRPr="00100F19" w:rsidRDefault="00053118" w:rsidP="00A00409">
            <w:pPr>
              <w:pStyle w:val="TableParagraph"/>
              <w:spacing w:before="73"/>
              <w:ind w:left="54" w:right="18"/>
              <w:jc w:val="center"/>
              <w:rPr>
                <w:sz w:val="24"/>
                <w:szCs w:val="24"/>
              </w:rPr>
            </w:pPr>
            <w:r w:rsidRPr="00100F19">
              <w:rPr>
                <w:color w:val="313131"/>
                <w:sz w:val="24"/>
                <w:szCs w:val="24"/>
              </w:rPr>
              <w:t>3</w:t>
            </w:r>
          </w:p>
        </w:tc>
        <w:tc>
          <w:tcPr>
            <w:tcW w:w="6149" w:type="dxa"/>
          </w:tcPr>
          <w:p w14:paraId="14B0B776" w14:textId="77777777" w:rsidR="00053118" w:rsidRPr="00100F19" w:rsidRDefault="00053118" w:rsidP="00A00409">
            <w:pPr>
              <w:pStyle w:val="TableParagraph"/>
              <w:spacing w:before="73"/>
              <w:ind w:left="64"/>
              <w:rPr>
                <w:sz w:val="24"/>
                <w:szCs w:val="24"/>
                <w:lang w:val="ru-RU"/>
              </w:rPr>
            </w:pPr>
            <w:r w:rsidRPr="00100F19">
              <w:rPr>
                <w:color w:val="313131"/>
                <w:sz w:val="24"/>
                <w:szCs w:val="24"/>
                <w:lang w:val="ru-RU"/>
              </w:rPr>
              <w:t>Комплект одноразовой посуды (ложка, стакан, тарелка)</w:t>
            </w:r>
          </w:p>
        </w:tc>
        <w:tc>
          <w:tcPr>
            <w:tcW w:w="1541" w:type="dxa"/>
          </w:tcPr>
          <w:p w14:paraId="5A7AEE5A" w14:textId="6710B903" w:rsidR="00053118" w:rsidRPr="00100F19" w:rsidRDefault="00306187" w:rsidP="00A00409">
            <w:pPr>
              <w:pStyle w:val="TableParagraph"/>
              <w:spacing w:before="133"/>
              <w:ind w:left="64" w:right="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шт</w:t>
            </w:r>
            <w:proofErr w:type="spellEnd"/>
            <w:r w:rsidR="00053118" w:rsidRPr="00100F19">
              <w:rPr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14:paraId="3916CD49" w14:textId="77777777" w:rsidR="00053118" w:rsidRPr="00100F19" w:rsidRDefault="00053118" w:rsidP="00A00409">
            <w:pPr>
              <w:pStyle w:val="TableParagraph"/>
              <w:spacing w:before="68"/>
              <w:ind w:left="34" w:right="3"/>
              <w:jc w:val="center"/>
              <w:rPr>
                <w:sz w:val="24"/>
                <w:szCs w:val="24"/>
              </w:rPr>
            </w:pPr>
            <w:r w:rsidRPr="00100F19">
              <w:rPr>
                <w:color w:val="313131"/>
                <w:sz w:val="24"/>
                <w:szCs w:val="24"/>
              </w:rPr>
              <w:t>450</w:t>
            </w:r>
          </w:p>
        </w:tc>
        <w:tc>
          <w:tcPr>
            <w:tcW w:w="3749" w:type="dxa"/>
          </w:tcPr>
          <w:p w14:paraId="3ACE3426" w14:textId="54018741" w:rsidR="00053118" w:rsidRPr="00100F19" w:rsidRDefault="00306187" w:rsidP="00A00409">
            <w:pPr>
              <w:pStyle w:val="TableParagraph"/>
              <w:spacing w:before="68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 каждый пункт питания</w:t>
            </w:r>
          </w:p>
        </w:tc>
        <w:tc>
          <w:tcPr>
            <w:tcW w:w="1714" w:type="dxa"/>
          </w:tcPr>
          <w:p w14:paraId="13B36C5A" w14:textId="77777777" w:rsidR="00053118" w:rsidRPr="00100F19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56EF2C63" w14:textId="77777777" w:rsidTr="00A00409">
        <w:trPr>
          <w:trHeight w:val="488"/>
        </w:trPr>
        <w:tc>
          <w:tcPr>
            <w:tcW w:w="672" w:type="dxa"/>
          </w:tcPr>
          <w:p w14:paraId="5824D33C" w14:textId="77777777" w:rsidR="00053118" w:rsidRPr="00100F19" w:rsidRDefault="00053118" w:rsidP="00A00409">
            <w:pPr>
              <w:pStyle w:val="TableParagraph"/>
              <w:spacing w:before="77"/>
              <w:ind w:left="54" w:right="9"/>
              <w:jc w:val="center"/>
              <w:rPr>
                <w:sz w:val="24"/>
                <w:szCs w:val="24"/>
              </w:rPr>
            </w:pPr>
            <w:r w:rsidRPr="00100F19">
              <w:rPr>
                <w:color w:val="383838"/>
                <w:sz w:val="24"/>
                <w:szCs w:val="24"/>
              </w:rPr>
              <w:t>4</w:t>
            </w:r>
          </w:p>
        </w:tc>
        <w:tc>
          <w:tcPr>
            <w:tcW w:w="6149" w:type="dxa"/>
          </w:tcPr>
          <w:p w14:paraId="17C888E7" w14:textId="16794B17" w:rsidR="00053118" w:rsidRPr="00306187" w:rsidRDefault="00306187" w:rsidP="00A00409">
            <w:pPr>
              <w:pStyle w:val="TableParagraph"/>
              <w:spacing w:before="77"/>
              <w:ind w:left="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Инвентарь раздаточный профессиональный</w:t>
            </w:r>
          </w:p>
        </w:tc>
        <w:tc>
          <w:tcPr>
            <w:tcW w:w="1541" w:type="dxa"/>
          </w:tcPr>
          <w:p w14:paraId="0338D32C" w14:textId="082B896F" w:rsidR="00053118" w:rsidRPr="00306187" w:rsidRDefault="00306187" w:rsidP="00A00409">
            <w:pPr>
              <w:pStyle w:val="TableParagraph"/>
              <w:spacing w:before="142"/>
              <w:ind w:left="6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компл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73" w:type="dxa"/>
          </w:tcPr>
          <w:p w14:paraId="3609FCE0" w14:textId="77777777" w:rsidR="00053118" w:rsidRPr="00100F19" w:rsidRDefault="00053118" w:rsidP="00A00409">
            <w:pPr>
              <w:pStyle w:val="TableParagraph"/>
              <w:spacing w:before="77"/>
              <w:ind w:left="34"/>
              <w:jc w:val="center"/>
              <w:rPr>
                <w:sz w:val="24"/>
                <w:szCs w:val="24"/>
              </w:rPr>
            </w:pPr>
            <w:r w:rsidRPr="00100F19">
              <w:rPr>
                <w:color w:val="383838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3836F891" w14:textId="1AA0F911" w:rsidR="00053118" w:rsidRPr="00100F19" w:rsidRDefault="00306187" w:rsidP="00A00409">
            <w:pPr>
              <w:pStyle w:val="TableParagraph"/>
              <w:spacing w:before="77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 каждый пункт питания</w:t>
            </w:r>
          </w:p>
        </w:tc>
        <w:tc>
          <w:tcPr>
            <w:tcW w:w="1714" w:type="dxa"/>
          </w:tcPr>
          <w:p w14:paraId="2FEA9F54" w14:textId="77777777" w:rsidR="00053118" w:rsidRPr="00100F19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4836A706" w14:textId="77777777" w:rsidTr="00A00409">
        <w:trPr>
          <w:trHeight w:val="488"/>
        </w:trPr>
        <w:tc>
          <w:tcPr>
            <w:tcW w:w="672" w:type="dxa"/>
          </w:tcPr>
          <w:p w14:paraId="3086A7C2" w14:textId="77777777" w:rsidR="00053118" w:rsidRPr="00100F19" w:rsidRDefault="00053118" w:rsidP="00A00409">
            <w:pPr>
              <w:pStyle w:val="TableParagraph"/>
              <w:spacing w:before="77"/>
              <w:ind w:left="54" w:right="21"/>
              <w:jc w:val="center"/>
              <w:rPr>
                <w:sz w:val="24"/>
                <w:szCs w:val="24"/>
              </w:rPr>
            </w:pPr>
            <w:r w:rsidRPr="00100F19">
              <w:rPr>
                <w:color w:val="313131"/>
                <w:sz w:val="24"/>
                <w:szCs w:val="24"/>
              </w:rPr>
              <w:t>5</w:t>
            </w:r>
          </w:p>
        </w:tc>
        <w:tc>
          <w:tcPr>
            <w:tcW w:w="6149" w:type="dxa"/>
          </w:tcPr>
          <w:p w14:paraId="38DE967E" w14:textId="35CF6A22" w:rsidR="00053118" w:rsidRPr="00F428FE" w:rsidRDefault="00F428FE" w:rsidP="00A00409">
            <w:pPr>
              <w:pStyle w:val="TableParagraph"/>
              <w:spacing w:before="77"/>
              <w:ind w:left="69"/>
              <w:rPr>
                <w:sz w:val="24"/>
                <w:szCs w:val="24"/>
                <w:lang w:val="ru-RU"/>
              </w:rPr>
            </w:pPr>
            <w:r>
              <w:rPr>
                <w:color w:val="313131"/>
                <w:sz w:val="24"/>
                <w:szCs w:val="24"/>
                <w:lang w:val="ru-RU"/>
              </w:rPr>
              <w:t>Кипятильник  наливной</w:t>
            </w:r>
          </w:p>
        </w:tc>
        <w:tc>
          <w:tcPr>
            <w:tcW w:w="1541" w:type="dxa"/>
          </w:tcPr>
          <w:p w14:paraId="4E403185" w14:textId="6D411DD7" w:rsidR="00053118" w:rsidRPr="00100F19" w:rsidRDefault="00F428FE" w:rsidP="00A00409">
            <w:pPr>
              <w:pStyle w:val="TableParagraph"/>
              <w:spacing w:before="138"/>
              <w:ind w:left="64" w:right="1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313131"/>
                <w:sz w:val="24"/>
                <w:szCs w:val="24"/>
                <w:lang w:val="ru-RU"/>
              </w:rPr>
              <w:t>шт</w:t>
            </w:r>
            <w:proofErr w:type="spellEnd"/>
            <w:r w:rsidR="00053118" w:rsidRPr="00100F19">
              <w:rPr>
                <w:color w:val="313131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14:paraId="0FB89BAD" w14:textId="77777777" w:rsidR="00053118" w:rsidRPr="00100F19" w:rsidRDefault="00053118" w:rsidP="00A00409">
            <w:pPr>
              <w:pStyle w:val="TableParagraph"/>
              <w:spacing w:before="68"/>
              <w:ind w:left="34"/>
              <w:jc w:val="center"/>
              <w:rPr>
                <w:sz w:val="24"/>
                <w:szCs w:val="24"/>
              </w:rPr>
            </w:pPr>
            <w:r w:rsidRPr="00100F19">
              <w:rPr>
                <w:color w:val="383838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383905F4" w14:textId="3C2DC63A" w:rsidR="00053118" w:rsidRPr="00100F19" w:rsidRDefault="00306187" w:rsidP="00A00409">
            <w:pPr>
              <w:pStyle w:val="TableParagraph"/>
              <w:spacing w:before="68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 каждый пункт питания</w:t>
            </w:r>
          </w:p>
        </w:tc>
        <w:tc>
          <w:tcPr>
            <w:tcW w:w="1714" w:type="dxa"/>
          </w:tcPr>
          <w:p w14:paraId="7EA62DC4" w14:textId="77777777" w:rsidR="00053118" w:rsidRPr="00100F19" w:rsidRDefault="00053118" w:rsidP="00A004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3118" w14:paraId="07771EAC" w14:textId="77777777" w:rsidTr="00A00409">
        <w:trPr>
          <w:trHeight w:val="714"/>
        </w:trPr>
        <w:tc>
          <w:tcPr>
            <w:tcW w:w="672" w:type="dxa"/>
          </w:tcPr>
          <w:p w14:paraId="73B25D87" w14:textId="77777777" w:rsidR="00053118" w:rsidRPr="00100F19" w:rsidRDefault="00053118" w:rsidP="00A00409">
            <w:pPr>
              <w:pStyle w:val="TableParagraph"/>
              <w:spacing w:before="77"/>
              <w:ind w:left="54" w:right="15"/>
              <w:jc w:val="center"/>
              <w:rPr>
                <w:sz w:val="24"/>
                <w:szCs w:val="24"/>
              </w:rPr>
            </w:pPr>
            <w:r w:rsidRPr="00100F19">
              <w:rPr>
                <w:color w:val="313131"/>
                <w:sz w:val="24"/>
                <w:szCs w:val="24"/>
              </w:rPr>
              <w:t>6</w:t>
            </w:r>
          </w:p>
        </w:tc>
        <w:tc>
          <w:tcPr>
            <w:tcW w:w="6149" w:type="dxa"/>
          </w:tcPr>
          <w:p w14:paraId="1CBB07C5" w14:textId="48D2DB25" w:rsidR="00053118" w:rsidRPr="00F428FE" w:rsidRDefault="00F428FE" w:rsidP="00A00409">
            <w:pPr>
              <w:pStyle w:val="TableParagraph"/>
              <w:spacing w:before="77"/>
              <w:ind w:left="64"/>
              <w:rPr>
                <w:sz w:val="24"/>
                <w:szCs w:val="24"/>
                <w:lang w:val="ru-RU"/>
              </w:rPr>
            </w:pPr>
            <w:r>
              <w:rPr>
                <w:color w:val="313131"/>
                <w:sz w:val="24"/>
                <w:szCs w:val="24"/>
                <w:lang w:val="ru-RU"/>
              </w:rPr>
              <w:t>Кухня полевая</w:t>
            </w:r>
          </w:p>
        </w:tc>
        <w:tc>
          <w:tcPr>
            <w:tcW w:w="1541" w:type="dxa"/>
          </w:tcPr>
          <w:p w14:paraId="4E25D0A1" w14:textId="01E61238" w:rsidR="00053118" w:rsidRPr="00100F19" w:rsidRDefault="00F428FE" w:rsidP="00A00409">
            <w:pPr>
              <w:pStyle w:val="TableParagraph"/>
              <w:spacing w:before="138"/>
              <w:ind w:left="64" w:right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232323"/>
                <w:sz w:val="24"/>
                <w:szCs w:val="24"/>
                <w:lang w:val="ru-RU"/>
              </w:rPr>
              <w:t>шт</w:t>
            </w:r>
            <w:proofErr w:type="spellEnd"/>
            <w:r w:rsidR="00053118" w:rsidRPr="00100F19">
              <w:rPr>
                <w:color w:val="232323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14:paraId="1BC195F2" w14:textId="77777777" w:rsidR="00053118" w:rsidRPr="00100F19" w:rsidRDefault="00053118" w:rsidP="00A00409">
            <w:pPr>
              <w:pStyle w:val="TableParagraph"/>
              <w:spacing w:before="68"/>
              <w:ind w:left="34"/>
              <w:jc w:val="center"/>
              <w:rPr>
                <w:sz w:val="24"/>
                <w:szCs w:val="24"/>
              </w:rPr>
            </w:pPr>
            <w:r w:rsidRPr="00100F19">
              <w:rPr>
                <w:color w:val="383838"/>
                <w:sz w:val="24"/>
                <w:szCs w:val="24"/>
              </w:rPr>
              <w:t>1</w:t>
            </w:r>
          </w:p>
        </w:tc>
        <w:tc>
          <w:tcPr>
            <w:tcW w:w="3749" w:type="dxa"/>
          </w:tcPr>
          <w:p w14:paraId="6CA21624" w14:textId="30DFFD53" w:rsidR="00053118" w:rsidRPr="00100F19" w:rsidRDefault="00053118" w:rsidP="00A00409">
            <w:pPr>
              <w:pStyle w:val="TableParagraph"/>
              <w:spacing w:before="81" w:line="225" w:lineRule="auto"/>
              <w:ind w:left="70" w:firstLine="4"/>
              <w:rPr>
                <w:sz w:val="24"/>
                <w:szCs w:val="24"/>
                <w:lang w:val="ru-RU"/>
              </w:rPr>
            </w:pPr>
            <w:r w:rsidRPr="00100F19">
              <w:rPr>
                <w:color w:val="313131"/>
                <w:sz w:val="24"/>
                <w:szCs w:val="24"/>
                <w:lang w:val="ru-RU"/>
              </w:rPr>
              <w:t>На городской округ</w:t>
            </w:r>
            <w:r w:rsidR="0091621A">
              <w:rPr>
                <w:color w:val="313131"/>
                <w:sz w:val="24"/>
                <w:szCs w:val="24"/>
                <w:lang w:val="ru-RU"/>
              </w:rPr>
              <w:t xml:space="preserve"> Кашира</w:t>
            </w:r>
            <w:r w:rsidRPr="00100F19">
              <w:rPr>
                <w:color w:val="313131"/>
                <w:sz w:val="24"/>
                <w:szCs w:val="24"/>
                <w:lang w:val="ru-RU"/>
              </w:rPr>
              <w:t xml:space="preserve"> Московской области</w:t>
            </w:r>
            <w:r w:rsidR="00F428FE">
              <w:rPr>
                <w:color w:val="31313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4" w:type="dxa"/>
          </w:tcPr>
          <w:p w14:paraId="213849E2" w14:textId="77777777" w:rsidR="00053118" w:rsidRPr="00100F19" w:rsidRDefault="00053118" w:rsidP="00A0040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7FE06F77" w14:textId="77777777" w:rsidR="00053118" w:rsidRDefault="00053118" w:rsidP="00053118">
      <w:pPr>
        <w:pStyle w:val="a7"/>
        <w:numPr>
          <w:ilvl w:val="1"/>
          <w:numId w:val="2"/>
        </w:numPr>
        <w:tabs>
          <w:tab w:val="left" w:pos="5959"/>
        </w:tabs>
        <w:spacing w:before="207"/>
        <w:ind w:left="5959" w:hanging="218"/>
        <w:contextualSpacing w:val="0"/>
        <w:jc w:val="left"/>
        <w:rPr>
          <w:color w:val="383838"/>
          <w:sz w:val="23"/>
        </w:rPr>
      </w:pPr>
      <w:r>
        <w:rPr>
          <w:color w:val="383838"/>
          <w:spacing w:val="-6"/>
          <w:sz w:val="23"/>
        </w:rPr>
        <w:t>Автомобильная</w:t>
      </w:r>
      <w:r>
        <w:rPr>
          <w:color w:val="383838"/>
          <w:spacing w:val="7"/>
          <w:sz w:val="23"/>
        </w:rPr>
        <w:t xml:space="preserve"> </w:t>
      </w:r>
      <w:r>
        <w:rPr>
          <w:color w:val="383838"/>
          <w:spacing w:val="-6"/>
          <w:sz w:val="23"/>
        </w:rPr>
        <w:t>и</w:t>
      </w:r>
      <w:r>
        <w:rPr>
          <w:color w:val="383838"/>
          <w:spacing w:val="-9"/>
          <w:sz w:val="23"/>
        </w:rPr>
        <w:t xml:space="preserve"> </w:t>
      </w:r>
      <w:r>
        <w:rPr>
          <w:color w:val="383838"/>
          <w:spacing w:val="-6"/>
          <w:sz w:val="23"/>
        </w:rPr>
        <w:t>специальная</w:t>
      </w:r>
      <w:r>
        <w:rPr>
          <w:color w:val="383838"/>
          <w:spacing w:val="3"/>
          <w:sz w:val="23"/>
        </w:rPr>
        <w:t xml:space="preserve"> </w:t>
      </w:r>
      <w:r>
        <w:rPr>
          <w:color w:val="383838"/>
          <w:spacing w:val="-6"/>
          <w:sz w:val="23"/>
        </w:rPr>
        <w:t>техника</w:t>
      </w:r>
    </w:p>
    <w:p w14:paraId="60213744" w14:textId="77777777" w:rsidR="00053118" w:rsidRDefault="00053118" w:rsidP="00053118">
      <w:pPr>
        <w:pStyle w:val="a7"/>
        <w:numPr>
          <w:ilvl w:val="0"/>
          <w:numId w:val="1"/>
        </w:numPr>
        <w:tabs>
          <w:tab w:val="left" w:pos="1026"/>
        </w:tabs>
        <w:spacing w:before="252" w:line="230" w:lineRule="auto"/>
        <w:ind w:right="169" w:firstLine="706"/>
        <w:contextualSpacing w:val="0"/>
        <w:jc w:val="both"/>
        <w:rPr>
          <w:sz w:val="23"/>
        </w:rPr>
      </w:pPr>
      <w:r>
        <w:rPr>
          <w:color w:val="313131"/>
          <w:sz w:val="23"/>
        </w:rPr>
        <w:t xml:space="preserve">Обеспечение формирований автомобильной и специальной техникой (не предназначенной для поставки в Вооруженные Силы Российской Федерации, другие войска, воинские и специальные формирования при объявлении мобилизации) и имуществом, согласно предусмотренным штатным </w:t>
      </w:r>
      <w:r>
        <w:rPr>
          <w:color w:val="313131"/>
          <w:spacing w:val="-4"/>
          <w:sz w:val="23"/>
        </w:rPr>
        <w:t>перечнем,</w:t>
      </w:r>
      <w:r>
        <w:rPr>
          <w:color w:val="313131"/>
          <w:spacing w:val="-6"/>
          <w:sz w:val="23"/>
        </w:rPr>
        <w:t xml:space="preserve"> </w:t>
      </w:r>
      <w:r>
        <w:rPr>
          <w:color w:val="313131"/>
          <w:spacing w:val="-4"/>
          <w:sz w:val="23"/>
        </w:rPr>
        <w:t>осуществляется</w:t>
      </w:r>
      <w:r>
        <w:rPr>
          <w:color w:val="313131"/>
          <w:spacing w:val="-11"/>
          <w:sz w:val="23"/>
        </w:rPr>
        <w:t xml:space="preserve"> </w:t>
      </w:r>
      <w:r>
        <w:rPr>
          <w:color w:val="313131"/>
          <w:spacing w:val="-4"/>
          <w:sz w:val="23"/>
        </w:rPr>
        <w:t>за</w:t>
      </w:r>
      <w:r>
        <w:rPr>
          <w:color w:val="313131"/>
          <w:spacing w:val="-10"/>
          <w:sz w:val="23"/>
        </w:rPr>
        <w:t xml:space="preserve"> </w:t>
      </w:r>
      <w:r>
        <w:rPr>
          <w:color w:val="313131"/>
          <w:spacing w:val="-4"/>
          <w:sz w:val="23"/>
        </w:rPr>
        <w:t>счет</w:t>
      </w:r>
      <w:r>
        <w:rPr>
          <w:color w:val="313131"/>
          <w:spacing w:val="-9"/>
          <w:sz w:val="23"/>
        </w:rPr>
        <w:t xml:space="preserve"> </w:t>
      </w:r>
      <w:r>
        <w:rPr>
          <w:color w:val="313131"/>
          <w:spacing w:val="-4"/>
          <w:sz w:val="23"/>
        </w:rPr>
        <w:t>техники</w:t>
      </w:r>
      <w:r>
        <w:rPr>
          <w:color w:val="313131"/>
          <w:sz w:val="23"/>
        </w:rPr>
        <w:t xml:space="preserve"> </w:t>
      </w:r>
      <w:r>
        <w:rPr>
          <w:color w:val="313131"/>
          <w:spacing w:val="-4"/>
          <w:sz w:val="23"/>
        </w:rPr>
        <w:t>и</w:t>
      </w:r>
      <w:r>
        <w:rPr>
          <w:color w:val="313131"/>
          <w:spacing w:val="-8"/>
          <w:sz w:val="23"/>
        </w:rPr>
        <w:t xml:space="preserve"> </w:t>
      </w:r>
      <w:r>
        <w:rPr>
          <w:color w:val="313131"/>
          <w:spacing w:val="-4"/>
          <w:sz w:val="23"/>
        </w:rPr>
        <w:t>имущества,</w:t>
      </w:r>
      <w:r>
        <w:rPr>
          <w:color w:val="313131"/>
          <w:spacing w:val="11"/>
          <w:sz w:val="23"/>
        </w:rPr>
        <w:t xml:space="preserve"> </w:t>
      </w:r>
      <w:r>
        <w:rPr>
          <w:color w:val="313131"/>
          <w:spacing w:val="-4"/>
          <w:sz w:val="23"/>
        </w:rPr>
        <w:t>имеющихся</w:t>
      </w:r>
      <w:r>
        <w:rPr>
          <w:color w:val="313131"/>
          <w:spacing w:val="10"/>
          <w:sz w:val="23"/>
        </w:rPr>
        <w:t xml:space="preserve"> </w:t>
      </w:r>
      <w:r>
        <w:rPr>
          <w:color w:val="313131"/>
          <w:spacing w:val="-4"/>
          <w:sz w:val="23"/>
        </w:rPr>
        <w:t>в</w:t>
      </w:r>
      <w:r>
        <w:rPr>
          <w:color w:val="313131"/>
          <w:spacing w:val="-11"/>
          <w:sz w:val="23"/>
        </w:rPr>
        <w:t xml:space="preserve"> </w:t>
      </w:r>
      <w:r>
        <w:rPr>
          <w:color w:val="313131"/>
          <w:spacing w:val="-4"/>
          <w:sz w:val="23"/>
        </w:rPr>
        <w:t>организациях</w:t>
      </w:r>
      <w:r>
        <w:rPr>
          <w:color w:val="313131"/>
          <w:spacing w:val="7"/>
          <w:sz w:val="23"/>
        </w:rPr>
        <w:t xml:space="preserve"> </w:t>
      </w:r>
      <w:r>
        <w:rPr>
          <w:color w:val="313131"/>
          <w:spacing w:val="-4"/>
          <w:sz w:val="23"/>
        </w:rPr>
        <w:t>для</w:t>
      </w:r>
      <w:r>
        <w:rPr>
          <w:color w:val="313131"/>
          <w:spacing w:val="-11"/>
          <w:sz w:val="23"/>
        </w:rPr>
        <w:t xml:space="preserve"> </w:t>
      </w:r>
      <w:r>
        <w:rPr>
          <w:color w:val="313131"/>
          <w:spacing w:val="-4"/>
          <w:sz w:val="23"/>
        </w:rPr>
        <w:t>обеспечения</w:t>
      </w:r>
      <w:r>
        <w:rPr>
          <w:color w:val="313131"/>
          <w:spacing w:val="16"/>
          <w:sz w:val="23"/>
        </w:rPr>
        <w:t xml:space="preserve"> </w:t>
      </w:r>
      <w:r>
        <w:rPr>
          <w:color w:val="313131"/>
          <w:spacing w:val="-4"/>
          <w:sz w:val="23"/>
        </w:rPr>
        <w:t>производственной</w:t>
      </w:r>
      <w:r>
        <w:rPr>
          <w:color w:val="313131"/>
          <w:spacing w:val="-11"/>
          <w:sz w:val="23"/>
        </w:rPr>
        <w:t xml:space="preserve"> </w:t>
      </w:r>
      <w:r>
        <w:rPr>
          <w:color w:val="313131"/>
          <w:spacing w:val="-4"/>
          <w:sz w:val="23"/>
        </w:rPr>
        <w:t>деятельности.</w:t>
      </w:r>
    </w:p>
    <w:p w14:paraId="75522276" w14:textId="02E6AE35" w:rsidR="00053118" w:rsidRDefault="00053118" w:rsidP="00053118">
      <w:pPr>
        <w:pStyle w:val="a7"/>
        <w:numPr>
          <w:ilvl w:val="0"/>
          <w:numId w:val="1"/>
        </w:numPr>
        <w:tabs>
          <w:tab w:val="left" w:pos="1032"/>
        </w:tabs>
        <w:spacing w:line="244" w:lineRule="auto"/>
        <w:ind w:left="116" w:right="309" w:firstLine="699"/>
        <w:contextualSpacing w:val="0"/>
        <w:jc w:val="both"/>
        <w:rPr>
          <w:sz w:val="23"/>
        </w:rPr>
      </w:pPr>
      <w:r>
        <w:rPr>
          <w:color w:val="313131"/>
          <w:sz w:val="23"/>
        </w:rPr>
        <w:t>Для</w:t>
      </w:r>
      <w:r>
        <w:rPr>
          <w:color w:val="313131"/>
          <w:spacing w:val="79"/>
          <w:w w:val="150"/>
          <w:sz w:val="23"/>
        </w:rPr>
        <w:t xml:space="preserve"> </w:t>
      </w:r>
      <w:r>
        <w:rPr>
          <w:color w:val="313131"/>
          <w:sz w:val="23"/>
        </w:rPr>
        <w:t>обеспечения</w:t>
      </w:r>
      <w:r>
        <w:rPr>
          <w:color w:val="313131"/>
          <w:spacing w:val="80"/>
          <w:w w:val="150"/>
          <w:sz w:val="23"/>
        </w:rPr>
        <w:t xml:space="preserve"> </w:t>
      </w:r>
      <w:r>
        <w:rPr>
          <w:color w:val="313131"/>
          <w:sz w:val="23"/>
        </w:rPr>
        <w:t>автотранспортом,</w:t>
      </w:r>
      <w:r>
        <w:rPr>
          <w:color w:val="313131"/>
          <w:spacing w:val="67"/>
          <w:w w:val="150"/>
          <w:sz w:val="23"/>
        </w:rPr>
        <w:t xml:space="preserve"> </w:t>
      </w:r>
      <w:r>
        <w:rPr>
          <w:color w:val="313131"/>
          <w:sz w:val="23"/>
        </w:rPr>
        <w:t>необходимым</w:t>
      </w:r>
      <w:r>
        <w:rPr>
          <w:color w:val="313131"/>
          <w:spacing w:val="80"/>
          <w:w w:val="150"/>
          <w:sz w:val="23"/>
        </w:rPr>
        <w:t xml:space="preserve"> </w:t>
      </w:r>
      <w:r>
        <w:rPr>
          <w:color w:val="313131"/>
          <w:sz w:val="23"/>
        </w:rPr>
        <w:t>для</w:t>
      </w:r>
      <w:r>
        <w:rPr>
          <w:color w:val="313131"/>
          <w:spacing w:val="79"/>
          <w:w w:val="150"/>
          <w:sz w:val="23"/>
        </w:rPr>
        <w:t xml:space="preserve"> </w:t>
      </w:r>
      <w:r>
        <w:rPr>
          <w:color w:val="313131"/>
          <w:sz w:val="23"/>
        </w:rPr>
        <w:t>выполнения</w:t>
      </w:r>
      <w:r>
        <w:rPr>
          <w:color w:val="313131"/>
          <w:spacing w:val="80"/>
          <w:w w:val="150"/>
          <w:sz w:val="23"/>
        </w:rPr>
        <w:t xml:space="preserve"> </w:t>
      </w:r>
      <w:r>
        <w:rPr>
          <w:color w:val="313131"/>
          <w:sz w:val="23"/>
        </w:rPr>
        <w:t>задач</w:t>
      </w:r>
      <w:r>
        <w:rPr>
          <w:color w:val="313131"/>
          <w:spacing w:val="79"/>
          <w:w w:val="150"/>
          <w:sz w:val="23"/>
        </w:rPr>
        <w:t xml:space="preserve"> </w:t>
      </w:r>
      <w:r>
        <w:rPr>
          <w:color w:val="313131"/>
          <w:sz w:val="23"/>
        </w:rPr>
        <w:t>по</w:t>
      </w:r>
      <w:r>
        <w:rPr>
          <w:color w:val="313131"/>
          <w:spacing w:val="73"/>
          <w:w w:val="150"/>
          <w:sz w:val="23"/>
        </w:rPr>
        <w:t xml:space="preserve"> </w:t>
      </w:r>
      <w:r>
        <w:rPr>
          <w:color w:val="313131"/>
          <w:sz w:val="23"/>
        </w:rPr>
        <w:t>предназначению,</w:t>
      </w:r>
      <w:r>
        <w:rPr>
          <w:color w:val="313131"/>
          <w:spacing w:val="73"/>
          <w:w w:val="150"/>
          <w:sz w:val="23"/>
        </w:rPr>
        <w:t xml:space="preserve"> </w:t>
      </w:r>
      <w:r>
        <w:rPr>
          <w:color w:val="313131"/>
          <w:sz w:val="23"/>
        </w:rPr>
        <w:t>та</w:t>
      </w:r>
      <w:r w:rsidR="000D0C24">
        <w:rPr>
          <w:color w:val="313131"/>
          <w:sz w:val="23"/>
        </w:rPr>
        <w:t>кже</w:t>
      </w:r>
      <w:r>
        <w:rPr>
          <w:color w:val="313131"/>
          <w:spacing w:val="80"/>
          <w:w w:val="150"/>
          <w:sz w:val="23"/>
        </w:rPr>
        <w:t xml:space="preserve"> </w:t>
      </w:r>
      <w:r>
        <w:rPr>
          <w:color w:val="313131"/>
          <w:sz w:val="23"/>
        </w:rPr>
        <w:t>могут</w:t>
      </w:r>
      <w:r>
        <w:rPr>
          <w:color w:val="313131"/>
          <w:spacing w:val="78"/>
          <w:w w:val="150"/>
          <w:sz w:val="23"/>
        </w:rPr>
        <w:t xml:space="preserve"> </w:t>
      </w:r>
      <w:r>
        <w:rPr>
          <w:color w:val="313131"/>
          <w:sz w:val="23"/>
        </w:rPr>
        <w:t>заключаться</w:t>
      </w:r>
      <w:r>
        <w:rPr>
          <w:color w:val="313131"/>
          <w:spacing w:val="80"/>
          <w:w w:val="150"/>
          <w:sz w:val="23"/>
        </w:rPr>
        <w:t xml:space="preserve"> </w:t>
      </w:r>
      <w:r>
        <w:rPr>
          <w:color w:val="313131"/>
          <w:sz w:val="23"/>
        </w:rPr>
        <w:t>договоры с</w:t>
      </w:r>
      <w:r>
        <w:rPr>
          <w:color w:val="313131"/>
          <w:spacing w:val="-10"/>
          <w:sz w:val="23"/>
        </w:rPr>
        <w:t xml:space="preserve"> </w:t>
      </w:r>
      <w:r>
        <w:rPr>
          <w:color w:val="313131"/>
          <w:sz w:val="23"/>
        </w:rPr>
        <w:t>автотранспортными</w:t>
      </w:r>
      <w:r>
        <w:rPr>
          <w:color w:val="313131"/>
          <w:spacing w:val="-2"/>
          <w:sz w:val="23"/>
        </w:rPr>
        <w:t xml:space="preserve"> </w:t>
      </w:r>
      <w:r>
        <w:rPr>
          <w:color w:val="313131"/>
          <w:sz w:val="23"/>
        </w:rPr>
        <w:t>предприятиями.</w:t>
      </w:r>
    </w:p>
    <w:p w14:paraId="40CEF127" w14:textId="77777777" w:rsidR="000E4F45" w:rsidRDefault="000E4F45"/>
    <w:sectPr w:rsidR="000E4F45" w:rsidSect="00053118">
      <w:pgSz w:w="16840" w:h="11910" w:orient="landscape"/>
      <w:pgMar w:top="7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B45"/>
    <w:multiLevelType w:val="hybridMultilevel"/>
    <w:tmpl w:val="99AE4552"/>
    <w:lvl w:ilvl="0" w:tplc="A6826910">
      <w:start w:val="1"/>
      <w:numFmt w:val="decimal"/>
      <w:lvlText w:val="%1."/>
      <w:lvlJc w:val="left"/>
      <w:pPr>
        <w:ind w:left="11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94"/>
        <w:sz w:val="23"/>
        <w:szCs w:val="23"/>
        <w:lang w:val="ru-RU" w:eastAsia="en-US" w:bidi="ar-SA"/>
      </w:rPr>
    </w:lvl>
    <w:lvl w:ilvl="1" w:tplc="E996BB68">
      <w:numFmt w:val="bullet"/>
      <w:lvlText w:val="•"/>
      <w:lvlJc w:val="left"/>
      <w:pPr>
        <w:ind w:left="1649" w:hanging="211"/>
      </w:pPr>
      <w:rPr>
        <w:rFonts w:hint="default"/>
        <w:lang w:val="ru-RU" w:eastAsia="en-US" w:bidi="ar-SA"/>
      </w:rPr>
    </w:lvl>
    <w:lvl w:ilvl="2" w:tplc="3AAE86D4">
      <w:numFmt w:val="bullet"/>
      <w:lvlText w:val="•"/>
      <w:lvlJc w:val="left"/>
      <w:pPr>
        <w:ind w:left="3179" w:hanging="211"/>
      </w:pPr>
      <w:rPr>
        <w:rFonts w:hint="default"/>
        <w:lang w:val="ru-RU" w:eastAsia="en-US" w:bidi="ar-SA"/>
      </w:rPr>
    </w:lvl>
    <w:lvl w:ilvl="3" w:tplc="0D0AA422">
      <w:numFmt w:val="bullet"/>
      <w:lvlText w:val="•"/>
      <w:lvlJc w:val="left"/>
      <w:pPr>
        <w:ind w:left="4709" w:hanging="211"/>
      </w:pPr>
      <w:rPr>
        <w:rFonts w:hint="default"/>
        <w:lang w:val="ru-RU" w:eastAsia="en-US" w:bidi="ar-SA"/>
      </w:rPr>
    </w:lvl>
    <w:lvl w:ilvl="4" w:tplc="3D180C9A">
      <w:numFmt w:val="bullet"/>
      <w:lvlText w:val="•"/>
      <w:lvlJc w:val="left"/>
      <w:pPr>
        <w:ind w:left="6239" w:hanging="211"/>
      </w:pPr>
      <w:rPr>
        <w:rFonts w:hint="default"/>
        <w:lang w:val="ru-RU" w:eastAsia="en-US" w:bidi="ar-SA"/>
      </w:rPr>
    </w:lvl>
    <w:lvl w:ilvl="5" w:tplc="B1602612">
      <w:numFmt w:val="bullet"/>
      <w:lvlText w:val="•"/>
      <w:lvlJc w:val="left"/>
      <w:pPr>
        <w:ind w:left="7768" w:hanging="211"/>
      </w:pPr>
      <w:rPr>
        <w:rFonts w:hint="default"/>
        <w:lang w:val="ru-RU" w:eastAsia="en-US" w:bidi="ar-SA"/>
      </w:rPr>
    </w:lvl>
    <w:lvl w:ilvl="6" w:tplc="C81C8596">
      <w:numFmt w:val="bullet"/>
      <w:lvlText w:val="•"/>
      <w:lvlJc w:val="left"/>
      <w:pPr>
        <w:ind w:left="9298" w:hanging="211"/>
      </w:pPr>
      <w:rPr>
        <w:rFonts w:hint="default"/>
        <w:lang w:val="ru-RU" w:eastAsia="en-US" w:bidi="ar-SA"/>
      </w:rPr>
    </w:lvl>
    <w:lvl w:ilvl="7" w:tplc="59AEFB2E">
      <w:numFmt w:val="bullet"/>
      <w:lvlText w:val="•"/>
      <w:lvlJc w:val="left"/>
      <w:pPr>
        <w:ind w:left="10828" w:hanging="211"/>
      </w:pPr>
      <w:rPr>
        <w:rFonts w:hint="default"/>
        <w:lang w:val="ru-RU" w:eastAsia="en-US" w:bidi="ar-SA"/>
      </w:rPr>
    </w:lvl>
    <w:lvl w:ilvl="8" w:tplc="A410A6EA">
      <w:numFmt w:val="bullet"/>
      <w:lvlText w:val="•"/>
      <w:lvlJc w:val="left"/>
      <w:pPr>
        <w:ind w:left="12358" w:hanging="211"/>
      </w:pPr>
      <w:rPr>
        <w:rFonts w:hint="default"/>
        <w:lang w:val="ru-RU" w:eastAsia="en-US" w:bidi="ar-SA"/>
      </w:rPr>
    </w:lvl>
  </w:abstractNum>
  <w:abstractNum w:abstractNumId="1" w15:restartNumberingAfterBreak="0">
    <w:nsid w:val="44646D45"/>
    <w:multiLevelType w:val="hybridMultilevel"/>
    <w:tmpl w:val="662C420E"/>
    <w:lvl w:ilvl="0" w:tplc="8750B31A">
      <w:start w:val="2"/>
      <w:numFmt w:val="decimal"/>
      <w:lvlText w:val="%1."/>
      <w:lvlJc w:val="left"/>
      <w:pPr>
        <w:ind w:left="1626" w:hanging="199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950A2A4E">
      <w:start w:val="1"/>
      <w:numFmt w:val="decimal"/>
      <w:lvlText w:val="%2."/>
      <w:lvlJc w:val="left"/>
      <w:pPr>
        <w:ind w:left="6106" w:hanging="215"/>
        <w:jc w:val="right"/>
      </w:pPr>
      <w:rPr>
        <w:rFonts w:hint="default"/>
        <w:spacing w:val="0"/>
        <w:w w:val="94"/>
        <w:lang w:val="ru-RU" w:eastAsia="en-US" w:bidi="ar-SA"/>
      </w:rPr>
    </w:lvl>
    <w:lvl w:ilvl="2" w:tplc="5A0869A8">
      <w:numFmt w:val="bullet"/>
      <w:lvlText w:val="•"/>
      <w:lvlJc w:val="left"/>
      <w:pPr>
        <w:ind w:left="7119" w:hanging="215"/>
      </w:pPr>
      <w:rPr>
        <w:rFonts w:hint="default"/>
        <w:lang w:val="ru-RU" w:eastAsia="en-US" w:bidi="ar-SA"/>
      </w:rPr>
    </w:lvl>
    <w:lvl w:ilvl="3" w:tplc="EFB8E3E2">
      <w:numFmt w:val="bullet"/>
      <w:lvlText w:val="•"/>
      <w:lvlJc w:val="left"/>
      <w:pPr>
        <w:ind w:left="8139" w:hanging="215"/>
      </w:pPr>
      <w:rPr>
        <w:rFonts w:hint="default"/>
        <w:lang w:val="ru-RU" w:eastAsia="en-US" w:bidi="ar-SA"/>
      </w:rPr>
    </w:lvl>
    <w:lvl w:ilvl="4" w:tplc="D010803C">
      <w:numFmt w:val="bullet"/>
      <w:lvlText w:val="•"/>
      <w:lvlJc w:val="left"/>
      <w:pPr>
        <w:ind w:left="9158" w:hanging="215"/>
      </w:pPr>
      <w:rPr>
        <w:rFonts w:hint="default"/>
        <w:lang w:val="ru-RU" w:eastAsia="en-US" w:bidi="ar-SA"/>
      </w:rPr>
    </w:lvl>
    <w:lvl w:ilvl="5" w:tplc="1722E026">
      <w:numFmt w:val="bullet"/>
      <w:lvlText w:val="•"/>
      <w:lvlJc w:val="left"/>
      <w:pPr>
        <w:ind w:left="10178" w:hanging="215"/>
      </w:pPr>
      <w:rPr>
        <w:rFonts w:hint="default"/>
        <w:lang w:val="ru-RU" w:eastAsia="en-US" w:bidi="ar-SA"/>
      </w:rPr>
    </w:lvl>
    <w:lvl w:ilvl="6" w:tplc="B4720DB8">
      <w:numFmt w:val="bullet"/>
      <w:lvlText w:val="•"/>
      <w:lvlJc w:val="left"/>
      <w:pPr>
        <w:ind w:left="11197" w:hanging="215"/>
      </w:pPr>
      <w:rPr>
        <w:rFonts w:hint="default"/>
        <w:lang w:val="ru-RU" w:eastAsia="en-US" w:bidi="ar-SA"/>
      </w:rPr>
    </w:lvl>
    <w:lvl w:ilvl="7" w:tplc="B12EB46C">
      <w:numFmt w:val="bullet"/>
      <w:lvlText w:val="•"/>
      <w:lvlJc w:val="left"/>
      <w:pPr>
        <w:ind w:left="12217" w:hanging="215"/>
      </w:pPr>
      <w:rPr>
        <w:rFonts w:hint="default"/>
        <w:lang w:val="ru-RU" w:eastAsia="en-US" w:bidi="ar-SA"/>
      </w:rPr>
    </w:lvl>
    <w:lvl w:ilvl="8" w:tplc="47AAC0BC">
      <w:numFmt w:val="bullet"/>
      <w:lvlText w:val="•"/>
      <w:lvlJc w:val="left"/>
      <w:pPr>
        <w:ind w:left="13236" w:hanging="215"/>
      </w:pPr>
      <w:rPr>
        <w:rFonts w:hint="default"/>
        <w:lang w:val="ru-RU" w:eastAsia="en-US" w:bidi="ar-SA"/>
      </w:rPr>
    </w:lvl>
  </w:abstractNum>
  <w:num w:numId="1" w16cid:durableId="1441532421">
    <w:abstractNumId w:val="0"/>
  </w:num>
  <w:num w:numId="2" w16cid:durableId="48308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45"/>
    <w:rsid w:val="00053118"/>
    <w:rsid w:val="000D0C24"/>
    <w:rsid w:val="000E4F45"/>
    <w:rsid w:val="00100F19"/>
    <w:rsid w:val="0011199F"/>
    <w:rsid w:val="00306187"/>
    <w:rsid w:val="0035163D"/>
    <w:rsid w:val="00390B9B"/>
    <w:rsid w:val="003A2E1E"/>
    <w:rsid w:val="003D74FC"/>
    <w:rsid w:val="0044149B"/>
    <w:rsid w:val="005662AF"/>
    <w:rsid w:val="005B564E"/>
    <w:rsid w:val="00647D55"/>
    <w:rsid w:val="00671878"/>
    <w:rsid w:val="006B3813"/>
    <w:rsid w:val="007A38F5"/>
    <w:rsid w:val="008B2F71"/>
    <w:rsid w:val="0091621A"/>
    <w:rsid w:val="00934A1E"/>
    <w:rsid w:val="00977C46"/>
    <w:rsid w:val="00991327"/>
    <w:rsid w:val="009D3C5F"/>
    <w:rsid w:val="00A21696"/>
    <w:rsid w:val="00BA5CF6"/>
    <w:rsid w:val="00C9642E"/>
    <w:rsid w:val="00D503C6"/>
    <w:rsid w:val="00D73881"/>
    <w:rsid w:val="00DE28A3"/>
    <w:rsid w:val="00E15AA0"/>
    <w:rsid w:val="00E50C41"/>
    <w:rsid w:val="00EA716E"/>
    <w:rsid w:val="00F428FE"/>
    <w:rsid w:val="00F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3EFE"/>
  <w15:chartTrackingRefBased/>
  <w15:docId w15:val="{C817E690-B034-47CB-8E19-CF82EFF2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F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F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F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F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F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F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F4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E4F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F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F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F4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5311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53118"/>
    <w:rPr>
      <w:sz w:val="23"/>
      <w:szCs w:val="23"/>
    </w:rPr>
  </w:style>
  <w:style w:type="character" w:customStyle="1" w:styleId="ad">
    <w:name w:val="Основной текст Знак"/>
    <w:basedOn w:val="a0"/>
    <w:link w:val="ac"/>
    <w:uiPriority w:val="1"/>
    <w:rsid w:val="00053118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a"/>
    <w:uiPriority w:val="1"/>
    <w:qFormat/>
    <w:rsid w:val="0005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304-2</cp:lastModifiedBy>
  <cp:revision>26</cp:revision>
  <dcterms:created xsi:type="dcterms:W3CDTF">2025-04-14T12:47:00Z</dcterms:created>
  <dcterms:modified xsi:type="dcterms:W3CDTF">2025-04-17T06:14:00Z</dcterms:modified>
</cp:coreProperties>
</file>