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4B665C" w:rsidRPr="006F54B6" w14:paraId="761AC2A3" w14:textId="77777777" w:rsidTr="004B665C">
        <w:tc>
          <w:tcPr>
            <w:tcW w:w="7280" w:type="dxa"/>
          </w:tcPr>
          <w:p w14:paraId="38A91D26" w14:textId="77777777" w:rsidR="004B665C" w:rsidRDefault="004B665C">
            <w:pPr>
              <w:rPr>
                <w:lang w:eastAsia="en-US"/>
              </w:rPr>
            </w:pPr>
          </w:p>
        </w:tc>
        <w:tc>
          <w:tcPr>
            <w:tcW w:w="7280" w:type="dxa"/>
          </w:tcPr>
          <w:p w14:paraId="759538F5" w14:textId="77777777" w:rsidR="004B665C" w:rsidRDefault="004B665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B70DC8" w14:textId="027EB289" w:rsidR="004B665C" w:rsidRPr="006F54B6" w:rsidRDefault="004B665C">
            <w:pPr>
              <w:jc w:val="both"/>
              <w:rPr>
                <w:lang w:eastAsia="en-US"/>
              </w:rPr>
            </w:pPr>
            <w:r w:rsidRPr="006F54B6">
              <w:rPr>
                <w:lang w:eastAsia="en-US"/>
              </w:rPr>
              <w:t xml:space="preserve">Приложение № 6 к Положению об оплате </w:t>
            </w:r>
          </w:p>
          <w:p w14:paraId="21989863" w14:textId="77777777" w:rsidR="004B665C" w:rsidRPr="006F54B6" w:rsidRDefault="004B665C">
            <w:pPr>
              <w:rPr>
                <w:lang w:eastAsia="en-US"/>
              </w:rPr>
            </w:pPr>
            <w:r w:rsidRPr="006F54B6">
              <w:rPr>
                <w:lang w:eastAsia="en-US"/>
              </w:rPr>
              <w:t>труда работников муниципальных образовательных учреждений городского округа Кашира</w:t>
            </w:r>
          </w:p>
        </w:tc>
      </w:tr>
    </w:tbl>
    <w:p w14:paraId="7BA9DBA6" w14:textId="77777777" w:rsidR="004B665C" w:rsidRPr="006F54B6" w:rsidRDefault="004B665C" w:rsidP="004B665C"/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598"/>
        <w:gridCol w:w="5373"/>
      </w:tblGrid>
      <w:tr w:rsidR="004B665C" w:rsidRPr="006F54B6" w14:paraId="01413F92" w14:textId="77777777" w:rsidTr="004B665C">
        <w:tc>
          <w:tcPr>
            <w:tcW w:w="4599" w:type="dxa"/>
          </w:tcPr>
          <w:p w14:paraId="3E5C79FF" w14:textId="77777777" w:rsidR="004B665C" w:rsidRPr="006F54B6" w:rsidRDefault="004B665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98" w:type="dxa"/>
          </w:tcPr>
          <w:p w14:paraId="7CC10DDD" w14:textId="77777777" w:rsidR="004B665C" w:rsidRPr="006F54B6" w:rsidRDefault="004B665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373" w:type="dxa"/>
          </w:tcPr>
          <w:p w14:paraId="153DDC83" w14:textId="77777777" w:rsidR="004B665C" w:rsidRPr="006F54B6" w:rsidRDefault="004B665C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3F307D6F" w14:textId="77777777" w:rsidR="004B665C" w:rsidRPr="006F54B6" w:rsidRDefault="004B665C" w:rsidP="004B665C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  <w:gridCol w:w="14348"/>
      </w:tblGrid>
      <w:tr w:rsidR="004B665C" w14:paraId="4F085623" w14:textId="77777777" w:rsidTr="004B665C">
        <w:tc>
          <w:tcPr>
            <w:tcW w:w="4724" w:type="dxa"/>
          </w:tcPr>
          <w:p w14:paraId="4248EA69" w14:textId="77777777" w:rsidR="004B665C" w:rsidRPr="006F54B6" w:rsidRDefault="004B665C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ascii="Arial" w:hAnsi="Arial" w:cs="Arial"/>
                <w:lang w:eastAsia="en-US"/>
              </w:rPr>
            </w:pPr>
            <w:r w:rsidRPr="006F54B6">
              <w:rPr>
                <w:rFonts w:ascii="Arial" w:hAnsi="Arial" w:cs="Arial"/>
              </w:rPr>
              <w:br w:type="page"/>
            </w:r>
          </w:p>
        </w:tc>
        <w:tc>
          <w:tcPr>
            <w:tcW w:w="4847" w:type="dxa"/>
          </w:tcPr>
          <w:p w14:paraId="02559058" w14:textId="77777777" w:rsidR="004B665C" w:rsidRPr="006F54B6" w:rsidRDefault="004B665C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 w:rsidRPr="006F54B6">
              <w:rPr>
                <w:sz w:val="28"/>
                <w:szCs w:val="28"/>
                <w:lang w:eastAsia="en-US"/>
              </w:rPr>
              <w:t>Межразрядные тарифные коэффициенты, тарифные ставки по разрядам тарифной сетки по оплате труда рабочих муниципальных общеобразовательных учреждений городского округа Кашира</w:t>
            </w:r>
            <w:r w:rsidRPr="006F54B6">
              <w:rPr>
                <w:sz w:val="28"/>
                <w:szCs w:val="28"/>
                <w:lang w:eastAsia="en-US"/>
              </w:rPr>
              <w:br/>
            </w:r>
          </w:p>
          <w:p w14:paraId="278F3D69" w14:textId="77777777" w:rsidR="004B665C" w:rsidRPr="006F54B6" w:rsidRDefault="004B665C">
            <w:pPr>
              <w:spacing w:line="256" w:lineRule="auto"/>
              <w:rPr>
                <w:lang w:eastAsia="en-US"/>
              </w:rPr>
            </w:pPr>
          </w:p>
          <w:tbl>
            <w:tblPr>
              <w:tblW w:w="14143" w:type="dxa"/>
              <w:tblCellMar>
                <w:top w:w="57" w:type="dxa"/>
                <w:left w:w="28" w:type="dxa"/>
                <w:bottom w:w="57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519"/>
              <w:gridCol w:w="851"/>
              <w:gridCol w:w="850"/>
              <w:gridCol w:w="993"/>
              <w:gridCol w:w="992"/>
              <w:gridCol w:w="992"/>
              <w:gridCol w:w="992"/>
              <w:gridCol w:w="851"/>
              <w:gridCol w:w="992"/>
              <w:gridCol w:w="992"/>
              <w:gridCol w:w="1134"/>
              <w:gridCol w:w="993"/>
              <w:gridCol w:w="992"/>
            </w:tblGrid>
            <w:tr w:rsidR="004B665C" w:rsidRPr="006F54B6" w14:paraId="75387017" w14:textId="77777777">
              <w:tc>
                <w:tcPr>
                  <w:tcW w:w="25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3BCE3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Наименование показателей</w:t>
                  </w:r>
                </w:p>
              </w:tc>
              <w:tc>
                <w:tcPr>
                  <w:tcW w:w="1162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235D9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ind w:firstLine="720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Разряды</w:t>
                  </w:r>
                </w:p>
              </w:tc>
            </w:tr>
            <w:tr w:rsidR="004B665C" w:rsidRPr="006F54B6" w14:paraId="2CF6F619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10D48" w14:textId="77777777" w:rsidR="004B665C" w:rsidRPr="006F54B6" w:rsidRDefault="004B665C">
                  <w:pPr>
                    <w:spacing w:line="256" w:lineRule="auto"/>
                    <w:rPr>
                      <w:sz w:val="22"/>
                      <w:szCs w:val="20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D73E6D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2A913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D10B4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671DB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A9554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5FAF40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D30E21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1E6C6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F0B27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BAD1C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CF220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17F21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12</w:t>
                  </w:r>
                </w:p>
              </w:tc>
            </w:tr>
            <w:tr w:rsidR="004B665C" w:rsidRPr="006F54B6" w14:paraId="739D8DB4" w14:textId="77777777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4BE025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Межразрядные тарифные коэффициенты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E2B4B9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BE969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1,0410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63091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1,0930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21931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1,1431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D69EE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1,2731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D5B67E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1,3080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6A9E1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1,4409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02016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1,5819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8BD5DD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1,7379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87260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1,9050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68A6B6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2,0930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08C26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2,2409</w:t>
                  </w:r>
                </w:p>
              </w:tc>
            </w:tr>
            <w:tr w:rsidR="004B665C" w14:paraId="348D664F" w14:textId="77777777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234FD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Тарифные ставки</w:t>
                  </w:r>
                </w:p>
                <w:p w14:paraId="32C7BED4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(в рублях)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09AAA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8 923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A48D2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9289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86AB1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9753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1F04D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10200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C984E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11360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BDC79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11672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5FCA1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12858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96AD3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14116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425A7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15508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53B07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16999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660B3" w14:textId="77777777" w:rsidR="004B665C" w:rsidRPr="006F54B6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18676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086EBF" w14:textId="77777777" w:rsidR="004B665C" w:rsidRDefault="004B665C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center"/>
                    <w:rPr>
                      <w:sz w:val="22"/>
                      <w:szCs w:val="20"/>
                      <w:lang w:eastAsia="en-US"/>
                    </w:rPr>
                  </w:pPr>
                  <w:r w:rsidRPr="006F54B6">
                    <w:rPr>
                      <w:sz w:val="22"/>
                      <w:szCs w:val="20"/>
                      <w:lang w:eastAsia="en-US"/>
                    </w:rPr>
                    <w:t>19996</w:t>
                  </w:r>
                </w:p>
              </w:tc>
            </w:tr>
          </w:tbl>
          <w:p w14:paraId="2F9AC522" w14:textId="2ED1D5F7" w:rsidR="004B665C" w:rsidRDefault="004B665C" w:rsidP="004B665C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43"/>
              <w:jc w:val="center"/>
              <w:outlineLvl w:val="1"/>
              <w:rPr>
                <w:lang w:eastAsia="en-US"/>
              </w:rPr>
            </w:pPr>
          </w:p>
          <w:p w14:paraId="5F897A6C" w14:textId="77777777" w:rsidR="004B665C" w:rsidRDefault="004B665C">
            <w:pPr>
              <w:spacing w:line="256" w:lineRule="auto"/>
              <w:rPr>
                <w:lang w:eastAsia="en-US"/>
              </w:rPr>
            </w:pPr>
          </w:p>
          <w:p w14:paraId="382A6F9B" w14:textId="77777777" w:rsidR="004B665C" w:rsidRDefault="004B665C">
            <w:pPr>
              <w:autoSpaceDE w:val="0"/>
              <w:autoSpaceDN w:val="0"/>
              <w:adjustRightInd w:val="0"/>
              <w:spacing w:line="256" w:lineRule="auto"/>
              <w:ind w:hanging="10"/>
              <w:outlineLvl w:val="0"/>
              <w:rPr>
                <w:rFonts w:ascii="Arial" w:hAnsi="Arial" w:cs="Arial"/>
                <w:lang w:eastAsia="en-US"/>
              </w:rPr>
            </w:pPr>
          </w:p>
        </w:tc>
      </w:tr>
    </w:tbl>
    <w:p w14:paraId="34EE970D" w14:textId="77777777" w:rsidR="004B665C" w:rsidRPr="004B665C" w:rsidRDefault="004B665C" w:rsidP="004B665C"/>
    <w:sectPr w:rsidR="004B665C" w:rsidRPr="004B665C" w:rsidSect="004B66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F3"/>
    <w:rsid w:val="0007057B"/>
    <w:rsid w:val="000C3156"/>
    <w:rsid w:val="004226AA"/>
    <w:rsid w:val="004B665C"/>
    <w:rsid w:val="006F54B6"/>
    <w:rsid w:val="008F2736"/>
    <w:rsid w:val="00A60C3D"/>
    <w:rsid w:val="00B455F3"/>
    <w:rsid w:val="00B54975"/>
    <w:rsid w:val="00C8498E"/>
    <w:rsid w:val="00CD1145"/>
    <w:rsid w:val="00EC4259"/>
    <w:rsid w:val="00F2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6BD6"/>
  <w15:chartTrackingRefBased/>
  <w15:docId w15:val="{CAAEA049-29D0-48E4-B6B9-2147D23E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6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55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5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5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5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5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5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5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5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5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5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5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5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5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5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55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5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455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55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5F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B66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table" w:styleId="ac">
    <w:name w:val="Table Grid"/>
    <w:basedOn w:val="a1"/>
    <w:uiPriority w:val="39"/>
    <w:rsid w:val="004B665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2025-03-26T13:53:00Z</dcterms:created>
  <dcterms:modified xsi:type="dcterms:W3CDTF">2025-04-10T08:34:00Z</dcterms:modified>
</cp:coreProperties>
</file>