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17714" w14:textId="2B16FEEE" w:rsidR="008E34CA" w:rsidRDefault="00116CA6" w:rsidP="006568F2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от 29.10.2024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2431-па</w:t>
      </w:r>
    </w:p>
    <w:p w14:paraId="5FD4F2FF" w14:textId="77777777" w:rsidR="008E34CA" w:rsidRDefault="008E34CA" w:rsidP="006568F2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6C4EB04" w14:textId="77777777" w:rsidR="008E34CA" w:rsidRDefault="008E34CA" w:rsidP="006568F2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1133436" w14:textId="65EC7168" w:rsidR="006568F2" w:rsidRPr="00DD26B9" w:rsidRDefault="006568F2" w:rsidP="0032191B">
      <w:pPr>
        <w:widowControl w:val="0"/>
        <w:autoSpaceDE w:val="0"/>
        <w:autoSpaceDN w:val="0"/>
        <w:adjustRightInd w:val="0"/>
        <w:ind w:right="1983"/>
        <w:jc w:val="both"/>
        <w:rPr>
          <w:bCs/>
          <w:sz w:val="28"/>
          <w:szCs w:val="28"/>
        </w:rPr>
      </w:pPr>
      <w:r w:rsidRPr="00DD26B9">
        <w:rPr>
          <w:bCs/>
          <w:sz w:val="28"/>
          <w:szCs w:val="28"/>
        </w:rPr>
        <w:t xml:space="preserve">О </w:t>
      </w:r>
      <w:r w:rsidR="00EB6BCF">
        <w:rPr>
          <w:bCs/>
          <w:sz w:val="28"/>
          <w:szCs w:val="28"/>
        </w:rPr>
        <w:t>внесении изменений в</w:t>
      </w:r>
      <w:r w:rsidR="004D4746">
        <w:rPr>
          <w:bCs/>
          <w:sz w:val="28"/>
          <w:szCs w:val="28"/>
        </w:rPr>
        <w:t xml:space="preserve"> </w:t>
      </w:r>
      <w:r w:rsidR="00EB6BCF">
        <w:rPr>
          <w:bCs/>
          <w:sz w:val="28"/>
          <w:szCs w:val="28"/>
        </w:rPr>
        <w:t>Схему</w:t>
      </w:r>
      <w:r w:rsidRPr="00DD26B9">
        <w:rPr>
          <w:bCs/>
          <w:sz w:val="28"/>
          <w:szCs w:val="28"/>
        </w:rPr>
        <w:t xml:space="preserve"> размещения нестационарных торговых объектов на территории городского округа Кашира Московской области</w:t>
      </w:r>
      <w:r w:rsidR="001C0FE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</w:t>
      </w:r>
      <w:r w:rsidR="000800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</w:t>
      </w:r>
      <w:r w:rsidR="001C0FE3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-202</w:t>
      </w:r>
      <w:r w:rsidR="001C0FE3">
        <w:rPr>
          <w:bCs/>
          <w:sz w:val="28"/>
          <w:szCs w:val="28"/>
        </w:rPr>
        <w:t xml:space="preserve">6 </w:t>
      </w:r>
      <w:r>
        <w:rPr>
          <w:bCs/>
          <w:sz w:val="28"/>
          <w:szCs w:val="28"/>
        </w:rPr>
        <w:t>гг.</w:t>
      </w:r>
      <w:r w:rsidR="0032191B">
        <w:rPr>
          <w:bCs/>
          <w:sz w:val="28"/>
          <w:szCs w:val="28"/>
        </w:rPr>
        <w:t>, утвержденной постановлением администрации городского округа Кашира от 03.02.2022 № 209-па</w:t>
      </w:r>
    </w:p>
    <w:p w14:paraId="68C6CC9D" w14:textId="77777777" w:rsidR="006568F2" w:rsidRPr="00DD26B9" w:rsidRDefault="006568F2" w:rsidP="0032191B">
      <w:pPr>
        <w:widowControl w:val="0"/>
        <w:autoSpaceDE w:val="0"/>
        <w:autoSpaceDN w:val="0"/>
        <w:adjustRightInd w:val="0"/>
        <w:ind w:right="1983"/>
        <w:jc w:val="both"/>
        <w:rPr>
          <w:sz w:val="28"/>
          <w:szCs w:val="28"/>
        </w:rPr>
      </w:pPr>
    </w:p>
    <w:p w14:paraId="2DA48A70" w14:textId="77777777" w:rsidR="006568F2" w:rsidRPr="00DD26B9" w:rsidRDefault="006568F2" w:rsidP="00A605A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C126532" w14:textId="5F7B2933" w:rsidR="004B6DBD" w:rsidRPr="00A605AB" w:rsidRDefault="006568F2" w:rsidP="00A605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A4B92">
        <w:rPr>
          <w:sz w:val="28"/>
          <w:szCs w:val="28"/>
        </w:rPr>
        <w:t>В соответствии с Федеральным законом от 06.10.2003</w:t>
      </w:r>
      <w:r w:rsidR="000800D5">
        <w:rPr>
          <w:sz w:val="28"/>
          <w:szCs w:val="28"/>
        </w:rPr>
        <w:t xml:space="preserve"> </w:t>
      </w:r>
      <w:r w:rsidRPr="006A4B92">
        <w:rPr>
          <w:sz w:val="28"/>
          <w:szCs w:val="28"/>
        </w:rPr>
        <w:t xml:space="preserve">№ 131-ФЗ </w:t>
      </w:r>
      <w:r w:rsidR="000800D5">
        <w:rPr>
          <w:sz w:val="28"/>
          <w:szCs w:val="28"/>
        </w:rPr>
        <w:br/>
      </w:r>
      <w:r w:rsidRPr="006A4B92">
        <w:rPr>
          <w:sz w:val="28"/>
          <w:szCs w:val="28"/>
        </w:rPr>
        <w:t xml:space="preserve">«Об общих принципах организации местного самоуправления </w:t>
      </w:r>
      <w:r w:rsidR="000800D5">
        <w:rPr>
          <w:sz w:val="28"/>
          <w:szCs w:val="28"/>
        </w:rPr>
        <w:br/>
      </w:r>
      <w:r w:rsidRPr="006A4B92">
        <w:rPr>
          <w:sz w:val="28"/>
          <w:szCs w:val="28"/>
        </w:rPr>
        <w:t>в Российской Федерации»,</w:t>
      </w:r>
      <w:r w:rsidR="00FC712D" w:rsidRPr="006A4B92">
        <w:rPr>
          <w:sz w:val="28"/>
          <w:szCs w:val="28"/>
        </w:rPr>
        <w:t xml:space="preserve"> Федеральным законом от 28.12.2009 № 381-ФЗ </w:t>
      </w:r>
      <w:r w:rsidR="000800D5">
        <w:rPr>
          <w:sz w:val="28"/>
          <w:szCs w:val="28"/>
        </w:rPr>
        <w:br/>
      </w:r>
      <w:r w:rsidR="00FC712D" w:rsidRPr="006A4B92">
        <w:rPr>
          <w:sz w:val="28"/>
          <w:szCs w:val="28"/>
        </w:rPr>
        <w:t xml:space="preserve">«Об основах государственного регулирования торговой деятельности </w:t>
      </w:r>
      <w:r w:rsidR="000800D5">
        <w:rPr>
          <w:sz w:val="28"/>
          <w:szCs w:val="28"/>
        </w:rPr>
        <w:br/>
      </w:r>
      <w:r w:rsidR="00FC712D" w:rsidRPr="006A4B92">
        <w:rPr>
          <w:sz w:val="28"/>
          <w:szCs w:val="28"/>
        </w:rPr>
        <w:t xml:space="preserve">в Российской Федерации», распоряжением Министерства сельского хозяйства </w:t>
      </w:r>
      <w:r w:rsidR="00F263FC">
        <w:rPr>
          <w:sz w:val="28"/>
          <w:szCs w:val="28"/>
        </w:rPr>
        <w:t xml:space="preserve">                                         </w:t>
      </w:r>
      <w:r w:rsidR="00FC712D" w:rsidRPr="006A4B92">
        <w:rPr>
          <w:sz w:val="28"/>
          <w:szCs w:val="28"/>
        </w:rPr>
        <w:t>и продовольствия Московской области от 13.10.2020 № 20РВ-306</w:t>
      </w:r>
      <w:r w:rsidR="008F62D5" w:rsidRPr="006A4B92">
        <w:rPr>
          <w:sz w:val="28"/>
          <w:szCs w:val="28"/>
        </w:rPr>
        <w:t xml:space="preserve"> </w:t>
      </w:r>
      <w:r w:rsidR="003B0B06">
        <w:rPr>
          <w:sz w:val="28"/>
          <w:szCs w:val="28"/>
        </w:rPr>
        <w:t xml:space="preserve">                                 </w:t>
      </w:r>
      <w:r w:rsidR="008F62D5" w:rsidRPr="006A4B92">
        <w:rPr>
          <w:sz w:val="28"/>
          <w:szCs w:val="28"/>
        </w:rPr>
        <w:t xml:space="preserve">«О разработке и утверждении органами местного самоуправления муниципальных образований Московской области схем размещения нестационарных торговых объектов и методических рекомендаций </w:t>
      </w:r>
      <w:r w:rsidR="00F263FC">
        <w:rPr>
          <w:sz w:val="28"/>
          <w:szCs w:val="28"/>
        </w:rPr>
        <w:t xml:space="preserve">                                   </w:t>
      </w:r>
      <w:r w:rsidR="008F62D5" w:rsidRPr="006A4B92">
        <w:rPr>
          <w:sz w:val="28"/>
          <w:szCs w:val="28"/>
        </w:rPr>
        <w:t>по размещению нестационарных торговых объектов на территории муниципальных образований Московской области»</w:t>
      </w:r>
      <w:r w:rsidR="008D49EC" w:rsidRPr="006A4B92">
        <w:rPr>
          <w:sz w:val="28"/>
          <w:szCs w:val="28"/>
        </w:rPr>
        <w:t>,</w:t>
      </w:r>
      <w:r w:rsidRPr="006A4B92">
        <w:rPr>
          <w:sz w:val="28"/>
          <w:szCs w:val="28"/>
        </w:rPr>
        <w:t xml:space="preserve"> Уставом </w:t>
      </w:r>
      <w:r w:rsidR="000800D5">
        <w:rPr>
          <w:sz w:val="28"/>
          <w:szCs w:val="28"/>
        </w:rPr>
        <w:br/>
      </w:r>
      <w:r w:rsidRPr="006A4B92">
        <w:rPr>
          <w:sz w:val="28"/>
          <w:szCs w:val="28"/>
        </w:rPr>
        <w:t xml:space="preserve">городского округа Кашира Московской области, постановлением администрации городского округа Кашира от 26.11.2018 № 3265-па </w:t>
      </w:r>
      <w:r w:rsidR="000800D5">
        <w:rPr>
          <w:sz w:val="28"/>
          <w:szCs w:val="28"/>
        </w:rPr>
        <w:br/>
      </w:r>
      <w:r w:rsidRPr="006A4B92">
        <w:rPr>
          <w:sz w:val="28"/>
          <w:szCs w:val="28"/>
        </w:rPr>
        <w:t xml:space="preserve">«Об утверждении Порядка размещения нестационарных торговых объектов </w:t>
      </w:r>
      <w:r w:rsidR="000800D5">
        <w:rPr>
          <w:sz w:val="28"/>
          <w:szCs w:val="28"/>
        </w:rPr>
        <w:br/>
      </w:r>
      <w:r w:rsidRPr="006A4B92">
        <w:rPr>
          <w:sz w:val="28"/>
          <w:szCs w:val="28"/>
        </w:rPr>
        <w:t>на территории городского округа Кашира Московской области»</w:t>
      </w:r>
      <w:r w:rsidR="006A4B92" w:rsidRPr="006A4B92">
        <w:rPr>
          <w:sz w:val="28"/>
          <w:szCs w:val="28"/>
        </w:rPr>
        <w:t xml:space="preserve"> (в редакции постановлени</w:t>
      </w:r>
      <w:r w:rsidR="00987BBB">
        <w:rPr>
          <w:sz w:val="28"/>
          <w:szCs w:val="28"/>
        </w:rPr>
        <w:t>й</w:t>
      </w:r>
      <w:r w:rsidR="006A4B92" w:rsidRPr="006A4B92">
        <w:rPr>
          <w:sz w:val="28"/>
          <w:szCs w:val="28"/>
        </w:rPr>
        <w:t xml:space="preserve"> администрации городского округа Кашира </w:t>
      </w:r>
      <w:r w:rsidR="006A4B92" w:rsidRPr="00583D02">
        <w:rPr>
          <w:sz w:val="28"/>
          <w:szCs w:val="28"/>
        </w:rPr>
        <w:t xml:space="preserve">от 08.06.2021 </w:t>
      </w:r>
      <w:r w:rsidR="008E34CA">
        <w:rPr>
          <w:sz w:val="28"/>
          <w:szCs w:val="28"/>
        </w:rPr>
        <w:br/>
      </w:r>
      <w:r w:rsidR="006A4B92" w:rsidRPr="00583D02">
        <w:rPr>
          <w:sz w:val="28"/>
          <w:szCs w:val="28"/>
        </w:rPr>
        <w:t>№ 1464-па</w:t>
      </w:r>
      <w:r w:rsidR="00583D02" w:rsidRPr="00583D02">
        <w:rPr>
          <w:sz w:val="28"/>
          <w:szCs w:val="28"/>
        </w:rPr>
        <w:t>, от 27.02.2024 № 401-па</w:t>
      </w:r>
      <w:r w:rsidR="006A4B92" w:rsidRPr="00583D02">
        <w:rPr>
          <w:sz w:val="28"/>
          <w:szCs w:val="28"/>
        </w:rPr>
        <w:t>)</w:t>
      </w:r>
      <w:r w:rsidRPr="00583D02">
        <w:rPr>
          <w:sz w:val="28"/>
          <w:szCs w:val="28"/>
        </w:rPr>
        <w:t>,</w:t>
      </w:r>
      <w:r w:rsidR="006A4B92" w:rsidRPr="006A4B92">
        <w:rPr>
          <w:sz w:val="28"/>
          <w:szCs w:val="28"/>
        </w:rPr>
        <w:t xml:space="preserve"> </w:t>
      </w:r>
      <w:r w:rsidR="006A4B92" w:rsidRPr="00CF4A01">
        <w:rPr>
          <w:sz w:val="28"/>
          <w:szCs w:val="28"/>
        </w:rPr>
        <w:t>протокол</w:t>
      </w:r>
      <w:r w:rsidR="005E3DBE">
        <w:rPr>
          <w:sz w:val="28"/>
          <w:szCs w:val="28"/>
        </w:rPr>
        <w:t>ом</w:t>
      </w:r>
      <w:r w:rsidR="00583D02" w:rsidRPr="00CF4A01">
        <w:rPr>
          <w:sz w:val="28"/>
          <w:szCs w:val="28"/>
        </w:rPr>
        <w:t xml:space="preserve"> </w:t>
      </w:r>
      <w:r w:rsidR="006A4B92" w:rsidRPr="00CF4A01">
        <w:rPr>
          <w:sz w:val="28"/>
          <w:szCs w:val="28"/>
        </w:rPr>
        <w:t>заседани</w:t>
      </w:r>
      <w:r w:rsidR="005E3DBE">
        <w:rPr>
          <w:sz w:val="28"/>
          <w:szCs w:val="28"/>
        </w:rPr>
        <w:t>я</w:t>
      </w:r>
      <w:r w:rsidR="006A4B92" w:rsidRPr="00CF4A01">
        <w:rPr>
          <w:sz w:val="28"/>
          <w:szCs w:val="28"/>
        </w:rPr>
        <w:t xml:space="preserve"> </w:t>
      </w:r>
      <w:r w:rsidR="008E34CA">
        <w:rPr>
          <w:sz w:val="28"/>
          <w:szCs w:val="28"/>
        </w:rPr>
        <w:br/>
      </w:r>
      <w:r w:rsidR="006A4B92" w:rsidRPr="00CF4A01">
        <w:rPr>
          <w:sz w:val="28"/>
          <w:szCs w:val="28"/>
        </w:rPr>
        <w:t>Московской областной межведомственной комиссии</w:t>
      </w:r>
      <w:r w:rsidR="00D665D7" w:rsidRPr="00CF4A01">
        <w:rPr>
          <w:sz w:val="28"/>
          <w:szCs w:val="28"/>
        </w:rPr>
        <w:t xml:space="preserve"> по</w:t>
      </w:r>
      <w:r w:rsidR="001C3FAE" w:rsidRPr="00CF4A01">
        <w:rPr>
          <w:sz w:val="28"/>
          <w:szCs w:val="28"/>
        </w:rPr>
        <w:t xml:space="preserve"> </w:t>
      </w:r>
      <w:r w:rsidR="006A4B92" w:rsidRPr="00CF4A01">
        <w:rPr>
          <w:sz w:val="28"/>
          <w:szCs w:val="28"/>
        </w:rPr>
        <w:t>вопросам потребительского рынка</w:t>
      </w:r>
      <w:r w:rsidR="008E34CA">
        <w:rPr>
          <w:sz w:val="28"/>
          <w:szCs w:val="28"/>
        </w:rPr>
        <w:t xml:space="preserve"> </w:t>
      </w:r>
      <w:r w:rsidR="006A4B92" w:rsidRPr="00CF4A01">
        <w:rPr>
          <w:sz w:val="28"/>
          <w:szCs w:val="28"/>
        </w:rPr>
        <w:t>от</w:t>
      </w:r>
      <w:r w:rsidR="00CC53A3" w:rsidRPr="00CF4A01">
        <w:rPr>
          <w:sz w:val="28"/>
          <w:szCs w:val="28"/>
        </w:rPr>
        <w:t xml:space="preserve"> </w:t>
      </w:r>
      <w:r w:rsidR="005E3DBE">
        <w:rPr>
          <w:sz w:val="28"/>
          <w:szCs w:val="28"/>
        </w:rPr>
        <w:t>21</w:t>
      </w:r>
      <w:r w:rsidR="00CC53A3" w:rsidRPr="00A605AB">
        <w:rPr>
          <w:sz w:val="28"/>
          <w:szCs w:val="28"/>
        </w:rPr>
        <w:t>.</w:t>
      </w:r>
      <w:r w:rsidR="005E3DBE">
        <w:rPr>
          <w:sz w:val="28"/>
          <w:szCs w:val="28"/>
        </w:rPr>
        <w:t>10</w:t>
      </w:r>
      <w:r w:rsidR="00CC53A3" w:rsidRPr="00A605AB">
        <w:rPr>
          <w:sz w:val="28"/>
          <w:szCs w:val="28"/>
        </w:rPr>
        <w:t xml:space="preserve">.2024 </w:t>
      </w:r>
      <w:r w:rsidR="006A4B92" w:rsidRPr="00A605AB">
        <w:rPr>
          <w:sz w:val="28"/>
          <w:szCs w:val="28"/>
        </w:rPr>
        <w:t>№</w:t>
      </w:r>
      <w:r w:rsidR="00F263FC" w:rsidRPr="00A605AB">
        <w:rPr>
          <w:sz w:val="28"/>
          <w:szCs w:val="28"/>
        </w:rPr>
        <w:t xml:space="preserve"> </w:t>
      </w:r>
      <w:r w:rsidR="00A605AB" w:rsidRPr="00A605AB">
        <w:rPr>
          <w:sz w:val="28"/>
          <w:szCs w:val="28"/>
        </w:rPr>
        <w:t>P001</w:t>
      </w:r>
      <w:r w:rsidR="005E3DBE">
        <w:rPr>
          <w:sz w:val="28"/>
          <w:szCs w:val="28"/>
        </w:rPr>
        <w:t>-6422532886-90269029</w:t>
      </w:r>
      <w:r w:rsidR="00A605AB" w:rsidRPr="00A605AB">
        <w:rPr>
          <w:sz w:val="28"/>
          <w:szCs w:val="28"/>
        </w:rPr>
        <w:t>,</w:t>
      </w:r>
    </w:p>
    <w:p w14:paraId="1F14D6F6" w14:textId="65F56D55" w:rsidR="006568F2" w:rsidRPr="00CC53A3" w:rsidRDefault="006568F2" w:rsidP="00A605A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C53A3">
        <w:rPr>
          <w:sz w:val="28"/>
          <w:szCs w:val="28"/>
        </w:rPr>
        <w:t>ПОСТАНОВЛЯЮ:</w:t>
      </w:r>
    </w:p>
    <w:p w14:paraId="7D8760AC" w14:textId="77777777" w:rsidR="006568F2" w:rsidRPr="00DD26B9" w:rsidRDefault="006568F2" w:rsidP="006568F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94A75C" w14:textId="78B83C73" w:rsidR="00CB0899" w:rsidRDefault="006568F2" w:rsidP="00DA703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23D3">
        <w:rPr>
          <w:sz w:val="28"/>
          <w:szCs w:val="28"/>
        </w:rPr>
        <w:t xml:space="preserve">Внести </w:t>
      </w:r>
      <w:r w:rsidR="00CB089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D26B9">
        <w:rPr>
          <w:sz w:val="28"/>
          <w:szCs w:val="28"/>
        </w:rPr>
        <w:t>Схем</w:t>
      </w:r>
      <w:r w:rsidR="00CB0899">
        <w:rPr>
          <w:sz w:val="28"/>
          <w:szCs w:val="28"/>
        </w:rPr>
        <w:t xml:space="preserve">у </w:t>
      </w:r>
      <w:r w:rsidRPr="00DD26B9">
        <w:rPr>
          <w:sz w:val="28"/>
          <w:szCs w:val="28"/>
        </w:rPr>
        <w:t xml:space="preserve">размещения нестационарных торговых объектов </w:t>
      </w:r>
      <w:r w:rsidR="008E34CA">
        <w:rPr>
          <w:sz w:val="28"/>
          <w:szCs w:val="28"/>
        </w:rPr>
        <w:br/>
      </w:r>
      <w:r w:rsidRPr="00DD26B9">
        <w:rPr>
          <w:sz w:val="28"/>
          <w:szCs w:val="28"/>
        </w:rPr>
        <w:t xml:space="preserve">на территории городского округа Кашира </w:t>
      </w:r>
      <w:r w:rsidR="00CB0899">
        <w:rPr>
          <w:sz w:val="28"/>
          <w:szCs w:val="28"/>
        </w:rPr>
        <w:t xml:space="preserve">Московской области </w:t>
      </w:r>
      <w:r w:rsidR="00D5067D">
        <w:rPr>
          <w:sz w:val="28"/>
          <w:szCs w:val="28"/>
        </w:rPr>
        <w:br/>
      </w:r>
      <w:r w:rsidR="00CB0899">
        <w:rPr>
          <w:sz w:val="28"/>
          <w:szCs w:val="28"/>
        </w:rPr>
        <w:t>на 20</w:t>
      </w:r>
      <w:r w:rsidR="006A4B92">
        <w:rPr>
          <w:sz w:val="28"/>
          <w:szCs w:val="28"/>
        </w:rPr>
        <w:t>22</w:t>
      </w:r>
      <w:r w:rsidR="00CB0899">
        <w:rPr>
          <w:sz w:val="28"/>
          <w:szCs w:val="28"/>
        </w:rPr>
        <w:t>-202</w:t>
      </w:r>
      <w:r w:rsidR="006A4B92">
        <w:rPr>
          <w:sz w:val="28"/>
          <w:szCs w:val="28"/>
        </w:rPr>
        <w:t>6</w:t>
      </w:r>
      <w:r w:rsidR="00987BBB">
        <w:rPr>
          <w:sz w:val="28"/>
          <w:szCs w:val="28"/>
        </w:rPr>
        <w:t xml:space="preserve"> г</w:t>
      </w:r>
      <w:r w:rsidRPr="00DD26B9">
        <w:rPr>
          <w:sz w:val="28"/>
          <w:szCs w:val="28"/>
        </w:rPr>
        <w:t>г.</w:t>
      </w:r>
      <w:r w:rsidR="00CB0899">
        <w:rPr>
          <w:sz w:val="28"/>
          <w:szCs w:val="28"/>
        </w:rPr>
        <w:t>, утвержденную</w:t>
      </w:r>
      <w:r w:rsidRPr="00DD26B9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постановлением </w:t>
      </w:r>
      <w:r w:rsidRPr="00DD26B9">
        <w:rPr>
          <w:bCs/>
          <w:sz w:val="28"/>
          <w:szCs w:val="28"/>
        </w:rPr>
        <w:t xml:space="preserve">администрации </w:t>
      </w:r>
      <w:r w:rsidR="00D5067D">
        <w:rPr>
          <w:bCs/>
          <w:sz w:val="28"/>
          <w:szCs w:val="28"/>
        </w:rPr>
        <w:br/>
      </w:r>
      <w:r w:rsidRPr="00DD26B9">
        <w:rPr>
          <w:bCs/>
          <w:sz w:val="28"/>
          <w:szCs w:val="28"/>
        </w:rPr>
        <w:t>городского округа Кашира</w:t>
      </w:r>
      <w:r w:rsidR="00D506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6A4B92">
        <w:rPr>
          <w:bCs/>
          <w:sz w:val="28"/>
          <w:szCs w:val="28"/>
        </w:rPr>
        <w:t>03</w:t>
      </w:r>
      <w:r>
        <w:rPr>
          <w:bCs/>
          <w:sz w:val="28"/>
          <w:szCs w:val="28"/>
        </w:rPr>
        <w:t>.</w:t>
      </w:r>
      <w:r w:rsidR="007C20D5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2.20</w:t>
      </w:r>
      <w:r w:rsidR="006A4B92">
        <w:rPr>
          <w:bCs/>
          <w:sz w:val="28"/>
          <w:szCs w:val="28"/>
        </w:rPr>
        <w:t>22</w:t>
      </w:r>
      <w:r w:rsidR="00C9450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="0019097A">
        <w:rPr>
          <w:bCs/>
          <w:sz w:val="28"/>
          <w:szCs w:val="28"/>
        </w:rPr>
        <w:t xml:space="preserve"> </w:t>
      </w:r>
      <w:r w:rsidR="006A4B92">
        <w:rPr>
          <w:bCs/>
          <w:sz w:val="28"/>
          <w:szCs w:val="28"/>
        </w:rPr>
        <w:t>209</w:t>
      </w:r>
      <w:r>
        <w:rPr>
          <w:bCs/>
          <w:sz w:val="28"/>
          <w:szCs w:val="28"/>
        </w:rPr>
        <w:t>-па</w:t>
      </w:r>
      <w:r w:rsidR="00432C2D">
        <w:rPr>
          <w:bCs/>
          <w:sz w:val="28"/>
          <w:szCs w:val="28"/>
        </w:rPr>
        <w:t xml:space="preserve"> (в редакции постановлени</w:t>
      </w:r>
      <w:r w:rsidR="00C45583">
        <w:rPr>
          <w:bCs/>
          <w:sz w:val="28"/>
          <w:szCs w:val="28"/>
        </w:rPr>
        <w:t>й</w:t>
      </w:r>
      <w:r w:rsidR="00432C2D">
        <w:rPr>
          <w:bCs/>
          <w:sz w:val="28"/>
          <w:szCs w:val="28"/>
        </w:rPr>
        <w:t xml:space="preserve"> администрации городского округа Кашира от </w:t>
      </w:r>
      <w:r w:rsidR="004B6DBD" w:rsidRPr="004B6DBD">
        <w:rPr>
          <w:bCs/>
          <w:sz w:val="28"/>
          <w:szCs w:val="28"/>
        </w:rPr>
        <w:t>06.07</w:t>
      </w:r>
      <w:r w:rsidR="00432C2D" w:rsidRPr="004B6DBD">
        <w:rPr>
          <w:bCs/>
          <w:sz w:val="28"/>
          <w:szCs w:val="28"/>
        </w:rPr>
        <w:t>.2022 № 2203-па</w:t>
      </w:r>
      <w:r w:rsidR="00B72EBA" w:rsidRPr="004B6DBD">
        <w:rPr>
          <w:bCs/>
          <w:sz w:val="28"/>
          <w:szCs w:val="28"/>
        </w:rPr>
        <w:t xml:space="preserve">, </w:t>
      </w:r>
      <w:r w:rsidR="00D5067D">
        <w:rPr>
          <w:bCs/>
          <w:sz w:val="28"/>
          <w:szCs w:val="28"/>
        </w:rPr>
        <w:br/>
      </w:r>
      <w:r w:rsidR="00B72EBA" w:rsidRPr="004B6DBD">
        <w:rPr>
          <w:bCs/>
          <w:sz w:val="28"/>
          <w:szCs w:val="28"/>
        </w:rPr>
        <w:t>от</w:t>
      </w:r>
      <w:r w:rsidR="004B6DBD" w:rsidRPr="004B6DBD">
        <w:rPr>
          <w:bCs/>
          <w:sz w:val="28"/>
          <w:szCs w:val="28"/>
        </w:rPr>
        <w:t xml:space="preserve"> 09.09.2022 № 3050-па</w:t>
      </w:r>
      <w:r w:rsidR="00F263FC">
        <w:rPr>
          <w:bCs/>
          <w:sz w:val="28"/>
          <w:szCs w:val="28"/>
        </w:rPr>
        <w:t>, от 15.08.2023 № 2161-па</w:t>
      </w:r>
      <w:r w:rsidR="00A615F9">
        <w:rPr>
          <w:bCs/>
          <w:sz w:val="28"/>
          <w:szCs w:val="28"/>
        </w:rPr>
        <w:t>, от 12.07.2024 №</w:t>
      </w:r>
      <w:r w:rsidR="00D5067D">
        <w:rPr>
          <w:bCs/>
          <w:sz w:val="28"/>
          <w:szCs w:val="28"/>
        </w:rPr>
        <w:t xml:space="preserve"> </w:t>
      </w:r>
      <w:r w:rsidR="00A615F9">
        <w:rPr>
          <w:bCs/>
          <w:sz w:val="28"/>
          <w:szCs w:val="28"/>
        </w:rPr>
        <w:t>1505-па</w:t>
      </w:r>
      <w:r w:rsidR="00432C2D" w:rsidRPr="004B6DBD">
        <w:rPr>
          <w:bCs/>
          <w:sz w:val="28"/>
          <w:szCs w:val="28"/>
        </w:rPr>
        <w:t>)</w:t>
      </w:r>
      <w:r w:rsidR="007C20D5">
        <w:rPr>
          <w:bCs/>
          <w:sz w:val="28"/>
          <w:szCs w:val="28"/>
        </w:rPr>
        <w:t xml:space="preserve"> (далее - Схема)</w:t>
      </w:r>
      <w:r>
        <w:rPr>
          <w:bCs/>
          <w:sz w:val="28"/>
          <w:szCs w:val="28"/>
        </w:rPr>
        <w:t xml:space="preserve"> </w:t>
      </w:r>
      <w:r w:rsidR="00CB0899">
        <w:rPr>
          <w:bCs/>
          <w:sz w:val="28"/>
          <w:szCs w:val="28"/>
        </w:rPr>
        <w:t xml:space="preserve">следующие </w:t>
      </w:r>
      <w:r w:rsidR="005823D3">
        <w:rPr>
          <w:bCs/>
          <w:sz w:val="28"/>
          <w:szCs w:val="28"/>
        </w:rPr>
        <w:t>изменения</w:t>
      </w:r>
      <w:r w:rsidR="00CB0899">
        <w:rPr>
          <w:bCs/>
          <w:sz w:val="28"/>
          <w:szCs w:val="28"/>
        </w:rPr>
        <w:t>:</w:t>
      </w:r>
    </w:p>
    <w:p w14:paraId="5AE55E72" w14:textId="67CF7177" w:rsidR="00CB0899" w:rsidRDefault="00985661" w:rsidP="00DA703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985661">
        <w:rPr>
          <w:bCs/>
          <w:sz w:val="28"/>
          <w:szCs w:val="28"/>
        </w:rPr>
        <w:t xml:space="preserve">  </w:t>
      </w:r>
      <w:r w:rsidR="007C20D5">
        <w:rPr>
          <w:bCs/>
          <w:sz w:val="28"/>
          <w:szCs w:val="28"/>
        </w:rPr>
        <w:t xml:space="preserve"> Дополнить Схему пункт</w:t>
      </w:r>
      <w:r w:rsidR="001C5BD4">
        <w:rPr>
          <w:bCs/>
          <w:sz w:val="28"/>
          <w:szCs w:val="28"/>
        </w:rPr>
        <w:t>ом</w:t>
      </w:r>
      <w:r w:rsidR="001B285A">
        <w:rPr>
          <w:bCs/>
          <w:sz w:val="28"/>
          <w:szCs w:val="28"/>
        </w:rPr>
        <w:t xml:space="preserve"> № </w:t>
      </w:r>
      <w:r w:rsidR="00A615F9">
        <w:rPr>
          <w:bCs/>
          <w:sz w:val="28"/>
          <w:szCs w:val="28"/>
        </w:rPr>
        <w:t>165</w:t>
      </w:r>
      <w:r w:rsidR="007C20D5">
        <w:rPr>
          <w:bCs/>
          <w:sz w:val="28"/>
          <w:szCs w:val="28"/>
        </w:rPr>
        <w:t xml:space="preserve"> следующего содержания</w:t>
      </w:r>
      <w:r w:rsidR="00CB0899">
        <w:rPr>
          <w:bCs/>
          <w:sz w:val="28"/>
          <w:szCs w:val="28"/>
        </w:rPr>
        <w:t>:</w:t>
      </w:r>
    </w:p>
    <w:p w14:paraId="02D553B1" w14:textId="77777777" w:rsidR="008E34CA" w:rsidRDefault="008E34CA" w:rsidP="00DA703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14:paraId="70F01518" w14:textId="77777777" w:rsidR="008E34CA" w:rsidRDefault="008E34CA" w:rsidP="00DA703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14:paraId="7962172C" w14:textId="77777777" w:rsidR="008E34CA" w:rsidRDefault="008E34CA" w:rsidP="00DA703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14:paraId="5AC82FAF" w14:textId="77777777" w:rsidR="00CE3407" w:rsidRDefault="00CE3407" w:rsidP="008E34CA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14:paraId="679906D5" w14:textId="77777777" w:rsidR="00CE3407" w:rsidRDefault="00CE3407" w:rsidP="008E34CA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14:paraId="6F15845E" w14:textId="77777777" w:rsidR="00CE3407" w:rsidRDefault="00CE3407" w:rsidP="008E34CA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14:paraId="0F31F495" w14:textId="77777777" w:rsidR="00CE3407" w:rsidRDefault="00CE3407" w:rsidP="008E34CA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14:paraId="66F2815F" w14:textId="77777777" w:rsidR="006C3B40" w:rsidRDefault="006C3B40" w:rsidP="008E34CA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14:paraId="170A47A9" w14:textId="77777777" w:rsidR="006C3B40" w:rsidRDefault="006C3B40" w:rsidP="008E34CA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14:paraId="3B408B33" w14:textId="362904DC" w:rsidR="00985661" w:rsidRDefault="00985661" w:rsidP="0098566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</w:p>
    <w:p w14:paraId="3D5C57C4" w14:textId="5CAEDC26" w:rsidR="008E34CA" w:rsidRPr="00985661" w:rsidRDefault="00985661" w:rsidP="0098566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p w14:paraId="2C651614" w14:textId="77777777" w:rsidR="001617DA" w:rsidRDefault="00CB0899" w:rsidP="00931BED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6568F2" w:rsidRPr="00DD26B9">
        <w:rPr>
          <w:bCs/>
          <w:sz w:val="28"/>
          <w:szCs w:val="28"/>
        </w:rPr>
        <w:t xml:space="preserve"> 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863"/>
        <w:gridCol w:w="1276"/>
        <w:gridCol w:w="1559"/>
        <w:gridCol w:w="1276"/>
        <w:gridCol w:w="1672"/>
        <w:gridCol w:w="1163"/>
      </w:tblGrid>
      <w:tr w:rsidR="00931BED" w:rsidRPr="00AC606F" w14:paraId="104D28D4" w14:textId="77777777" w:rsidTr="0069509D">
        <w:tc>
          <w:tcPr>
            <w:tcW w:w="576" w:type="dxa"/>
            <w:shd w:val="clear" w:color="auto" w:fill="auto"/>
          </w:tcPr>
          <w:p w14:paraId="3D0CCEDD" w14:textId="77777777" w:rsidR="00931BED" w:rsidRPr="00AC606F" w:rsidRDefault="00931BED" w:rsidP="00C8660C">
            <w:pPr>
              <w:tabs>
                <w:tab w:val="left" w:pos="5719"/>
              </w:tabs>
              <w:rPr>
                <w:b/>
                <w:sz w:val="16"/>
                <w:szCs w:val="16"/>
              </w:rPr>
            </w:pPr>
          </w:p>
          <w:p w14:paraId="2F68C6B5" w14:textId="77777777" w:rsidR="00931BED" w:rsidRPr="00AC606F" w:rsidRDefault="00931BED" w:rsidP="00C8660C">
            <w:pPr>
              <w:tabs>
                <w:tab w:val="left" w:pos="5719"/>
              </w:tabs>
              <w:rPr>
                <w:b/>
                <w:sz w:val="16"/>
                <w:szCs w:val="16"/>
              </w:rPr>
            </w:pPr>
          </w:p>
          <w:p w14:paraId="619BE019" w14:textId="77777777" w:rsidR="00931BED" w:rsidRPr="00AC606F" w:rsidRDefault="00931BED" w:rsidP="00C8660C">
            <w:pPr>
              <w:tabs>
                <w:tab w:val="left" w:pos="5719"/>
              </w:tabs>
              <w:rPr>
                <w:b/>
                <w:sz w:val="16"/>
                <w:szCs w:val="16"/>
              </w:rPr>
            </w:pPr>
          </w:p>
          <w:p w14:paraId="33F110D3" w14:textId="77777777" w:rsidR="00931BED" w:rsidRPr="00AC606F" w:rsidRDefault="00931BED" w:rsidP="00C8660C">
            <w:pPr>
              <w:tabs>
                <w:tab w:val="left" w:pos="5719"/>
              </w:tabs>
              <w:rPr>
                <w:b/>
                <w:sz w:val="16"/>
                <w:szCs w:val="16"/>
              </w:rPr>
            </w:pPr>
          </w:p>
          <w:p w14:paraId="421F3E27" w14:textId="77777777" w:rsidR="00931BED" w:rsidRPr="00AC606F" w:rsidRDefault="00931BED" w:rsidP="00C8660C">
            <w:pPr>
              <w:tabs>
                <w:tab w:val="left" w:pos="5719"/>
              </w:tabs>
              <w:rPr>
                <w:b/>
              </w:rPr>
            </w:pPr>
            <w:r w:rsidRPr="00AC606F">
              <w:rPr>
                <w:b/>
                <w:sz w:val="16"/>
                <w:szCs w:val="16"/>
              </w:rPr>
              <w:t>№</w:t>
            </w:r>
            <w:r w:rsidRPr="00AC606F">
              <w:rPr>
                <w:b/>
              </w:rPr>
              <w:t xml:space="preserve"> </w:t>
            </w:r>
            <w:r w:rsidRPr="00AC606F"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1863" w:type="dxa"/>
            <w:shd w:val="clear" w:color="auto" w:fill="auto"/>
          </w:tcPr>
          <w:p w14:paraId="43A02D4B" w14:textId="77777777" w:rsidR="00931BED" w:rsidRPr="00AC606F" w:rsidRDefault="00931BED" w:rsidP="00C8660C">
            <w:pPr>
              <w:tabs>
                <w:tab w:val="left" w:pos="5719"/>
              </w:tabs>
              <w:rPr>
                <w:b/>
                <w:sz w:val="16"/>
                <w:szCs w:val="16"/>
              </w:rPr>
            </w:pPr>
          </w:p>
          <w:p w14:paraId="72F668E4" w14:textId="77777777" w:rsidR="00931BED" w:rsidRPr="00AC606F" w:rsidRDefault="00931BED" w:rsidP="00C8660C">
            <w:pPr>
              <w:tabs>
                <w:tab w:val="left" w:pos="5719"/>
              </w:tabs>
              <w:rPr>
                <w:b/>
                <w:sz w:val="16"/>
                <w:szCs w:val="16"/>
              </w:rPr>
            </w:pPr>
          </w:p>
          <w:p w14:paraId="7222DA14" w14:textId="77777777" w:rsidR="00931BED" w:rsidRPr="00AC606F" w:rsidRDefault="00931BED" w:rsidP="00C8660C">
            <w:pPr>
              <w:tabs>
                <w:tab w:val="left" w:pos="5719"/>
              </w:tabs>
              <w:rPr>
                <w:b/>
                <w:sz w:val="16"/>
                <w:szCs w:val="16"/>
              </w:rPr>
            </w:pPr>
          </w:p>
          <w:p w14:paraId="3E1516CB" w14:textId="77777777" w:rsidR="00931BED" w:rsidRPr="00AC606F" w:rsidRDefault="00931BED" w:rsidP="00C8660C">
            <w:pPr>
              <w:tabs>
                <w:tab w:val="left" w:pos="5719"/>
              </w:tabs>
              <w:rPr>
                <w:b/>
                <w:sz w:val="16"/>
                <w:szCs w:val="16"/>
              </w:rPr>
            </w:pPr>
            <w:r w:rsidRPr="00AC606F">
              <w:rPr>
                <w:b/>
                <w:sz w:val="16"/>
                <w:szCs w:val="16"/>
              </w:rPr>
              <w:t>Адресные ориентиры размещения площадки под нестационарный торговый объект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A184861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209D9AE4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594BD4A6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4D29CA82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  <w:r w:rsidRPr="00AC606F">
              <w:rPr>
                <w:b/>
                <w:sz w:val="16"/>
                <w:szCs w:val="16"/>
              </w:rPr>
              <w:t>Вид нестационарного торгового объекта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AFCF419" w14:textId="77777777" w:rsidR="00915204" w:rsidRDefault="00915204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26EDF439" w14:textId="77777777" w:rsidR="00915204" w:rsidRDefault="00915204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657EB9A5" w14:textId="77777777" w:rsidR="00915204" w:rsidRDefault="00915204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574AADC6" w14:textId="11BEF30B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  <w:r w:rsidRPr="00AC606F">
              <w:rPr>
                <w:b/>
                <w:sz w:val="16"/>
                <w:szCs w:val="16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6F968E2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09398BC8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7FB43DC9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40B348D2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  <w:r w:rsidRPr="00AC606F">
              <w:rPr>
                <w:b/>
                <w:sz w:val="16"/>
                <w:szCs w:val="16"/>
              </w:rPr>
              <w:t>Период размещения нестационарного торгового объекта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auto"/>
          </w:tcPr>
          <w:p w14:paraId="38FD836C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  <w:r w:rsidRPr="00AC606F">
              <w:rPr>
                <w:b/>
                <w:sz w:val="16"/>
                <w:szCs w:val="16"/>
              </w:rPr>
              <w:t>Размещение нестационарного торгового объекта субъектом малого или среднего предпринимательства</w:t>
            </w:r>
          </w:p>
          <w:p w14:paraId="70A7859F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  <w:r w:rsidRPr="00AC606F">
              <w:rPr>
                <w:b/>
                <w:sz w:val="16"/>
                <w:szCs w:val="16"/>
              </w:rPr>
              <w:t>(да/нет)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</w:tcPr>
          <w:p w14:paraId="65BE1839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48B43F76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45F37C44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</w:p>
          <w:p w14:paraId="28F313D9" w14:textId="77777777" w:rsidR="00931BED" w:rsidRPr="00AC606F" w:rsidRDefault="00931BED" w:rsidP="00C8660C">
            <w:pPr>
              <w:tabs>
                <w:tab w:val="left" w:pos="5719"/>
              </w:tabs>
              <w:jc w:val="center"/>
              <w:rPr>
                <w:b/>
                <w:sz w:val="16"/>
                <w:szCs w:val="16"/>
              </w:rPr>
            </w:pPr>
            <w:r w:rsidRPr="00AC606F">
              <w:rPr>
                <w:b/>
                <w:sz w:val="16"/>
                <w:szCs w:val="16"/>
              </w:rPr>
              <w:t>Форма собственности земельного участка</w:t>
            </w:r>
          </w:p>
        </w:tc>
      </w:tr>
      <w:tr w:rsidR="00931BED" w:rsidRPr="00AC606F" w14:paraId="2E5EFD04" w14:textId="77777777" w:rsidTr="0069509D">
        <w:tc>
          <w:tcPr>
            <w:tcW w:w="9385" w:type="dxa"/>
            <w:gridSpan w:val="7"/>
            <w:shd w:val="clear" w:color="auto" w:fill="auto"/>
          </w:tcPr>
          <w:p w14:paraId="7B23FAF2" w14:textId="77777777" w:rsidR="00931BED" w:rsidRPr="003D086E" w:rsidRDefault="00931BED" w:rsidP="00C8660C">
            <w:pPr>
              <w:tabs>
                <w:tab w:val="left" w:pos="5719"/>
              </w:tabs>
              <w:jc w:val="center"/>
              <w:rPr>
                <w:bCs/>
                <w:sz w:val="20"/>
                <w:szCs w:val="20"/>
              </w:rPr>
            </w:pPr>
            <w:r w:rsidRPr="003D086E">
              <w:rPr>
                <w:bCs/>
                <w:sz w:val="20"/>
                <w:szCs w:val="20"/>
              </w:rPr>
              <w:t>городской округ Кашира Московской области-далее г. о. Кашира</w:t>
            </w:r>
          </w:p>
        </w:tc>
      </w:tr>
    </w:tbl>
    <w:p w14:paraId="0D1D59E6" w14:textId="77777777" w:rsidR="00931BED" w:rsidRPr="00AC606F" w:rsidRDefault="00931BED" w:rsidP="00931BED">
      <w:pPr>
        <w:rPr>
          <w:vanish/>
        </w:rPr>
      </w:pPr>
    </w:p>
    <w:tbl>
      <w:tblPr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871"/>
        <w:gridCol w:w="1276"/>
        <w:gridCol w:w="1559"/>
        <w:gridCol w:w="1276"/>
        <w:gridCol w:w="1672"/>
        <w:gridCol w:w="1163"/>
      </w:tblGrid>
      <w:tr w:rsidR="00333761" w:rsidRPr="00AC606F" w14:paraId="12D75E11" w14:textId="77777777" w:rsidTr="0069509D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E7F0F" w14:textId="281EBCA2" w:rsidR="00333761" w:rsidRPr="00A615F9" w:rsidRDefault="007F7849" w:rsidP="00333761">
            <w:pPr>
              <w:jc w:val="center"/>
              <w:rPr>
                <w:sz w:val="16"/>
                <w:szCs w:val="16"/>
              </w:rPr>
            </w:pPr>
            <w:r w:rsidRPr="00A615F9">
              <w:rPr>
                <w:sz w:val="16"/>
                <w:szCs w:val="16"/>
              </w:rPr>
              <w:t>1</w:t>
            </w:r>
            <w:r w:rsidR="00F263FC" w:rsidRPr="00A615F9">
              <w:rPr>
                <w:sz w:val="16"/>
                <w:szCs w:val="16"/>
              </w:rPr>
              <w:t>6</w:t>
            </w:r>
            <w:r w:rsidR="00A615F9" w:rsidRPr="00A615F9">
              <w:rPr>
                <w:sz w:val="16"/>
                <w:szCs w:val="16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D2642" w14:textId="6E93EB0D" w:rsidR="00333761" w:rsidRPr="00A615F9" w:rsidRDefault="00EE5002" w:rsidP="00333761">
            <w:pPr>
              <w:rPr>
                <w:sz w:val="16"/>
                <w:szCs w:val="16"/>
              </w:rPr>
            </w:pPr>
            <w:proofErr w:type="spellStart"/>
            <w:r w:rsidRPr="00A615F9">
              <w:rPr>
                <w:sz w:val="16"/>
                <w:szCs w:val="16"/>
              </w:rPr>
              <w:t>г.о</w:t>
            </w:r>
            <w:proofErr w:type="spellEnd"/>
            <w:r w:rsidRPr="00A615F9">
              <w:rPr>
                <w:sz w:val="16"/>
                <w:szCs w:val="16"/>
              </w:rPr>
              <w:t xml:space="preserve">. Кашира, </w:t>
            </w:r>
            <w:r w:rsidR="003B0B06" w:rsidRPr="00A615F9">
              <w:rPr>
                <w:sz w:val="16"/>
                <w:szCs w:val="16"/>
              </w:rPr>
              <w:t xml:space="preserve">г. </w:t>
            </w:r>
            <w:proofErr w:type="gramStart"/>
            <w:r w:rsidR="003B0B06" w:rsidRPr="00A615F9">
              <w:rPr>
                <w:sz w:val="16"/>
                <w:szCs w:val="16"/>
              </w:rPr>
              <w:t xml:space="preserve">Кашира, </w:t>
            </w:r>
            <w:r w:rsidR="00583D02" w:rsidRPr="00A615F9">
              <w:rPr>
                <w:sz w:val="16"/>
                <w:szCs w:val="16"/>
              </w:rPr>
              <w:t xml:space="preserve">  </w:t>
            </w:r>
            <w:proofErr w:type="gramEnd"/>
            <w:r w:rsidR="00583D02" w:rsidRPr="00A615F9">
              <w:rPr>
                <w:sz w:val="16"/>
                <w:szCs w:val="16"/>
              </w:rPr>
              <w:t xml:space="preserve">                   </w:t>
            </w:r>
            <w:proofErr w:type="spellStart"/>
            <w:r w:rsidR="00A615F9" w:rsidRPr="00A615F9">
              <w:rPr>
                <w:sz w:val="16"/>
                <w:szCs w:val="16"/>
              </w:rPr>
              <w:t>мкр</w:t>
            </w:r>
            <w:proofErr w:type="spellEnd"/>
            <w:r w:rsidR="00A615F9" w:rsidRPr="00A615F9">
              <w:rPr>
                <w:sz w:val="16"/>
                <w:szCs w:val="16"/>
              </w:rPr>
              <w:t xml:space="preserve">. </w:t>
            </w:r>
            <w:proofErr w:type="gramStart"/>
            <w:r w:rsidR="00A615F9" w:rsidRPr="00A615F9">
              <w:rPr>
                <w:sz w:val="16"/>
                <w:szCs w:val="16"/>
              </w:rPr>
              <w:t xml:space="preserve">Ожерелье,   </w:t>
            </w:r>
            <w:proofErr w:type="gramEnd"/>
            <w:r w:rsidR="00A615F9" w:rsidRPr="00A615F9">
              <w:rPr>
                <w:sz w:val="16"/>
                <w:szCs w:val="16"/>
              </w:rPr>
              <w:t xml:space="preserve">                     </w:t>
            </w:r>
            <w:r w:rsidR="003B0B06" w:rsidRPr="00A615F9">
              <w:rPr>
                <w:sz w:val="16"/>
                <w:szCs w:val="16"/>
              </w:rPr>
              <w:t xml:space="preserve">ул. </w:t>
            </w:r>
            <w:r w:rsidR="00915204" w:rsidRPr="00A615F9">
              <w:rPr>
                <w:sz w:val="16"/>
                <w:szCs w:val="16"/>
              </w:rPr>
              <w:t>С</w:t>
            </w:r>
            <w:r w:rsidR="00A615F9" w:rsidRPr="00A615F9">
              <w:rPr>
                <w:sz w:val="16"/>
                <w:szCs w:val="16"/>
              </w:rPr>
              <w:t>тадионная</w:t>
            </w:r>
            <w:r w:rsidR="00915204" w:rsidRPr="00A615F9">
              <w:rPr>
                <w:sz w:val="16"/>
                <w:szCs w:val="16"/>
              </w:rPr>
              <w:t xml:space="preserve">, вблизи д. № </w:t>
            </w:r>
            <w:r w:rsidR="00A615F9" w:rsidRPr="00A615F9">
              <w:rPr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19A94" w14:textId="58F821AF" w:rsidR="00333761" w:rsidRPr="00A615F9" w:rsidRDefault="003B0B06" w:rsidP="00333761">
            <w:pPr>
              <w:jc w:val="center"/>
              <w:rPr>
                <w:sz w:val="16"/>
                <w:szCs w:val="16"/>
              </w:rPr>
            </w:pPr>
            <w:r w:rsidRPr="00A615F9">
              <w:rPr>
                <w:sz w:val="16"/>
                <w:szCs w:val="16"/>
              </w:rPr>
              <w:t>П</w:t>
            </w:r>
            <w:r w:rsidR="00915204" w:rsidRPr="00A615F9">
              <w:rPr>
                <w:sz w:val="16"/>
                <w:szCs w:val="16"/>
              </w:rPr>
              <w:t>авильон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3E920" w14:textId="15EFE245" w:rsidR="00333761" w:rsidRPr="00A615F9" w:rsidRDefault="00915204" w:rsidP="00333761">
            <w:pPr>
              <w:jc w:val="center"/>
              <w:rPr>
                <w:sz w:val="16"/>
                <w:szCs w:val="16"/>
              </w:rPr>
            </w:pPr>
            <w:r w:rsidRPr="00A615F9">
              <w:rPr>
                <w:sz w:val="16"/>
                <w:szCs w:val="16"/>
              </w:rPr>
              <w:t>Смешанный ассортимент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831D6F" w14:textId="7AEC5DCD" w:rsidR="00333761" w:rsidRPr="00A615F9" w:rsidRDefault="00333761" w:rsidP="00333761">
            <w:pPr>
              <w:jc w:val="center"/>
              <w:rPr>
                <w:sz w:val="16"/>
                <w:szCs w:val="16"/>
              </w:rPr>
            </w:pPr>
            <w:r w:rsidRPr="00A615F9">
              <w:rPr>
                <w:sz w:val="16"/>
                <w:szCs w:val="16"/>
              </w:rPr>
              <w:t>202</w:t>
            </w:r>
            <w:r w:rsidR="00A615F9" w:rsidRPr="00A615F9">
              <w:rPr>
                <w:sz w:val="16"/>
                <w:szCs w:val="16"/>
              </w:rPr>
              <w:t>4</w:t>
            </w:r>
            <w:r w:rsidRPr="00A615F9">
              <w:rPr>
                <w:sz w:val="16"/>
                <w:szCs w:val="16"/>
              </w:rPr>
              <w:t>-2026гг..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CF6A1" w14:textId="0C354184" w:rsidR="00333761" w:rsidRPr="00A615F9" w:rsidRDefault="00333761" w:rsidP="00333761">
            <w:pPr>
              <w:jc w:val="center"/>
              <w:rPr>
                <w:sz w:val="16"/>
                <w:szCs w:val="16"/>
              </w:rPr>
            </w:pPr>
            <w:r w:rsidRPr="00A615F9">
              <w:rPr>
                <w:sz w:val="16"/>
                <w:szCs w:val="16"/>
              </w:rPr>
              <w:t>да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E4705" w14:textId="61B59842" w:rsidR="00333761" w:rsidRPr="00A615F9" w:rsidRDefault="00271D70" w:rsidP="00333761">
            <w:pPr>
              <w:jc w:val="center"/>
              <w:rPr>
                <w:sz w:val="16"/>
                <w:szCs w:val="16"/>
              </w:rPr>
            </w:pPr>
            <w:r w:rsidRPr="00A615F9">
              <w:rPr>
                <w:sz w:val="16"/>
                <w:szCs w:val="16"/>
              </w:rPr>
              <w:t>государственная неразграниченная</w:t>
            </w:r>
          </w:p>
        </w:tc>
      </w:tr>
    </w:tbl>
    <w:p w14:paraId="700480A3" w14:textId="3EF84952" w:rsidR="00C45583" w:rsidRPr="00C45583" w:rsidRDefault="00C45583" w:rsidP="00041754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="00041754">
        <w:rPr>
          <w:sz w:val="28"/>
          <w:szCs w:val="28"/>
        </w:rPr>
        <w:t>».</w:t>
      </w:r>
    </w:p>
    <w:p w14:paraId="2BAFDEB2" w14:textId="0C076E25" w:rsidR="00F263FC" w:rsidRDefault="00F263FC" w:rsidP="00987BBB">
      <w:pPr>
        <w:pStyle w:val="ConsPlusTitlePage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23060">
        <w:rPr>
          <w:rFonts w:ascii="Times New Roman" w:hAnsi="Times New Roman" w:cs="Times New Roman"/>
          <w:sz w:val="28"/>
          <w:szCs w:val="28"/>
        </w:rPr>
        <w:t xml:space="preserve">. МКУ «Центр обслуживания» городского округа Кашира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2306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3105C">
        <w:rPr>
          <w:rFonts w:ascii="Times New Roman" w:hAnsi="Times New Roman" w:cs="Times New Roman"/>
          <w:sz w:val="28"/>
          <w:szCs w:val="28"/>
        </w:rPr>
        <w:t>Текеев И.А</w:t>
      </w:r>
      <w:r w:rsidR="00915204">
        <w:rPr>
          <w:rFonts w:ascii="Times New Roman" w:hAnsi="Times New Roman" w:cs="Times New Roman"/>
          <w:sz w:val="28"/>
          <w:szCs w:val="28"/>
        </w:rPr>
        <w:t>.</w:t>
      </w:r>
      <w:r w:rsidRPr="00F2306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3060">
        <w:rPr>
          <w:rFonts w:ascii="Times New Roman" w:hAnsi="Times New Roman" w:cs="Times New Roman"/>
          <w:sz w:val="28"/>
          <w:szCs w:val="28"/>
        </w:rPr>
        <w:t xml:space="preserve"> </w:t>
      </w:r>
      <w:r w:rsidR="00271D70">
        <w:rPr>
          <w:rFonts w:ascii="Times New Roman" w:hAnsi="Times New Roman" w:cs="Times New Roman"/>
          <w:sz w:val="28"/>
          <w:szCs w:val="28"/>
        </w:rPr>
        <w:t xml:space="preserve"> </w:t>
      </w:r>
      <w:r w:rsidRPr="00F23060">
        <w:rPr>
          <w:rFonts w:ascii="Times New Roman" w:hAnsi="Times New Roman" w:cs="Times New Roman"/>
          <w:sz w:val="28"/>
          <w:szCs w:val="28"/>
        </w:rPr>
        <w:t>опубликовать</w:t>
      </w:r>
      <w:r w:rsidR="0083105C">
        <w:rPr>
          <w:rFonts w:ascii="Times New Roman" w:hAnsi="Times New Roman" w:cs="Times New Roman"/>
          <w:sz w:val="28"/>
          <w:szCs w:val="28"/>
        </w:rPr>
        <w:t xml:space="preserve"> </w:t>
      </w:r>
      <w:r w:rsidR="00271D70">
        <w:rPr>
          <w:rFonts w:ascii="Times New Roman" w:hAnsi="Times New Roman" w:cs="Times New Roman"/>
          <w:sz w:val="28"/>
          <w:szCs w:val="28"/>
        </w:rPr>
        <w:t xml:space="preserve"> </w:t>
      </w:r>
      <w:r w:rsidRPr="00F23060">
        <w:rPr>
          <w:rFonts w:ascii="Times New Roman" w:hAnsi="Times New Roman" w:cs="Times New Roman"/>
          <w:sz w:val="28"/>
          <w:szCs w:val="28"/>
        </w:rPr>
        <w:t xml:space="preserve"> </w:t>
      </w:r>
      <w:r w:rsidR="00987BBB">
        <w:rPr>
          <w:rFonts w:ascii="Times New Roman" w:hAnsi="Times New Roman" w:cs="Times New Roman"/>
          <w:sz w:val="28"/>
          <w:szCs w:val="28"/>
        </w:rPr>
        <w:t xml:space="preserve">настоящее </w:t>
      </w:r>
      <w:proofErr w:type="gramStart"/>
      <w:r w:rsidR="00987BBB" w:rsidRPr="00F23060">
        <w:rPr>
          <w:rFonts w:ascii="Times New Roman" w:hAnsi="Times New Roman" w:cs="Times New Roman"/>
          <w:sz w:val="28"/>
          <w:szCs w:val="28"/>
        </w:rPr>
        <w:t>постановление</w:t>
      </w:r>
      <w:r w:rsidR="00271D70" w:rsidRPr="00F23060">
        <w:rPr>
          <w:rFonts w:ascii="Times New Roman" w:hAnsi="Times New Roman" w:cs="Times New Roman"/>
          <w:sz w:val="28"/>
          <w:szCs w:val="28"/>
        </w:rPr>
        <w:t xml:space="preserve"> </w:t>
      </w:r>
      <w:r w:rsidR="00271D7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230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1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1FC">
        <w:rPr>
          <w:rFonts w:ascii="Times New Roman" w:hAnsi="Times New Roman" w:cs="Times New Roman"/>
          <w:sz w:val="28"/>
          <w:szCs w:val="28"/>
        </w:rPr>
        <w:t xml:space="preserve">газете </w:t>
      </w:r>
      <w:r w:rsidR="00271D70" w:rsidRPr="002551FC">
        <w:rPr>
          <w:rFonts w:ascii="Times New Roman" w:hAnsi="Times New Roman" w:cs="Times New Roman"/>
          <w:sz w:val="28"/>
          <w:szCs w:val="28"/>
        </w:rPr>
        <w:t>«</w:t>
      </w:r>
      <w:r w:rsidRPr="002551FC">
        <w:rPr>
          <w:rFonts w:ascii="Times New Roman" w:hAnsi="Times New Roman" w:cs="Times New Roman"/>
          <w:sz w:val="28"/>
          <w:szCs w:val="28"/>
        </w:rPr>
        <w:t>Вести</w:t>
      </w:r>
      <w:r w:rsidR="00987BBB">
        <w:rPr>
          <w:rFonts w:ascii="Times New Roman" w:hAnsi="Times New Roman" w:cs="Times New Roman"/>
          <w:sz w:val="28"/>
          <w:szCs w:val="28"/>
        </w:rPr>
        <w:t xml:space="preserve"> </w:t>
      </w:r>
      <w:r w:rsidRPr="002551FC">
        <w:rPr>
          <w:rFonts w:ascii="Times New Roman" w:hAnsi="Times New Roman" w:cs="Times New Roman"/>
          <w:sz w:val="28"/>
          <w:szCs w:val="28"/>
        </w:rPr>
        <w:t>Каширского района» и</w:t>
      </w:r>
      <w:r w:rsidRPr="00F23060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23060">
        <w:rPr>
          <w:rFonts w:ascii="Times New Roman" w:hAnsi="Times New Roman" w:cs="Times New Roman"/>
          <w:sz w:val="28"/>
          <w:szCs w:val="28"/>
        </w:rPr>
        <w:t>дминистрации городского округа Кашира в телекоммуникационной сети «Интернет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3060">
        <w:rPr>
          <w:rFonts w:ascii="Times New Roman" w:hAnsi="Times New Roman" w:cs="Times New Roman"/>
          <w:sz w:val="28"/>
          <w:szCs w:val="28"/>
        </w:rPr>
        <w:t>.</w:t>
      </w:r>
    </w:p>
    <w:p w14:paraId="14FF2B9B" w14:textId="13F34DE7" w:rsidR="00F263FC" w:rsidRPr="00C62D6C" w:rsidRDefault="00F263FC" w:rsidP="00F263FC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62D6C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EA3A33">
        <w:rPr>
          <w:sz w:val="28"/>
          <w:szCs w:val="28"/>
        </w:rPr>
        <w:t>Настоящее постановление вступает в силу после официального опубликования.</w:t>
      </w:r>
    </w:p>
    <w:p w14:paraId="1C38A417" w14:textId="4C3F0DEA" w:rsidR="00F263FC" w:rsidRPr="00F23060" w:rsidRDefault="00F263FC" w:rsidP="00F263FC">
      <w:pPr>
        <w:pStyle w:val="ConsPlusTitlePage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3060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</w:t>
      </w:r>
      <w:r w:rsidR="0069509D">
        <w:rPr>
          <w:rFonts w:ascii="Times New Roman" w:hAnsi="Times New Roman" w:cs="Times New Roman"/>
          <w:sz w:val="28"/>
          <w:szCs w:val="28"/>
        </w:rPr>
        <w:br/>
      </w:r>
      <w:r w:rsidRPr="00F23060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Pr="00F230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23060">
        <w:rPr>
          <w:rFonts w:ascii="Times New Roman" w:hAnsi="Times New Roman" w:cs="Times New Roman"/>
          <w:sz w:val="28"/>
          <w:szCs w:val="28"/>
        </w:rPr>
        <w:t xml:space="preserve">лавы городского округа Кашира </w:t>
      </w:r>
      <w:r>
        <w:rPr>
          <w:rFonts w:ascii="Times New Roman" w:hAnsi="Times New Roman" w:cs="Times New Roman"/>
          <w:sz w:val="28"/>
          <w:szCs w:val="28"/>
        </w:rPr>
        <w:t>Гудзь</w:t>
      </w:r>
      <w:r w:rsidR="005615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С.М.</w:t>
      </w:r>
    </w:p>
    <w:p w14:paraId="43FBC479" w14:textId="77777777" w:rsidR="00F263FC" w:rsidRDefault="00F263FC" w:rsidP="00F263FC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</w:p>
    <w:p w14:paraId="09847F5B" w14:textId="77777777" w:rsidR="00ED4AFC" w:rsidRDefault="00ED4AFC" w:rsidP="00F263FC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</w:p>
    <w:p w14:paraId="6AC25199" w14:textId="77777777" w:rsidR="00ED4AFC" w:rsidRPr="00F23060" w:rsidRDefault="00ED4AFC" w:rsidP="00F263FC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4"/>
        <w:gridCol w:w="4660"/>
      </w:tblGrid>
      <w:tr w:rsidR="00F263FC" w:rsidRPr="00091A40" w14:paraId="32F32EFE" w14:textId="77777777">
        <w:trPr>
          <w:trHeight w:val="662"/>
        </w:trPr>
        <w:tc>
          <w:tcPr>
            <w:tcW w:w="5210" w:type="dxa"/>
            <w:shd w:val="clear" w:color="auto" w:fill="auto"/>
          </w:tcPr>
          <w:p w14:paraId="2CAD1FB0" w14:textId="77777777" w:rsidR="00F263FC" w:rsidRPr="00091A40" w:rsidRDefault="00F263FC">
            <w:pPr>
              <w:rPr>
                <w:sz w:val="28"/>
                <w:szCs w:val="28"/>
              </w:rPr>
            </w:pPr>
            <w:r w:rsidRPr="00091A40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091A40">
              <w:rPr>
                <w:sz w:val="28"/>
                <w:szCs w:val="28"/>
              </w:rPr>
              <w:t xml:space="preserve"> городского округа Кашира</w:t>
            </w:r>
          </w:p>
        </w:tc>
        <w:tc>
          <w:tcPr>
            <w:tcW w:w="5211" w:type="dxa"/>
            <w:shd w:val="clear" w:color="auto" w:fill="auto"/>
          </w:tcPr>
          <w:p w14:paraId="08A57297" w14:textId="2B72AC8D" w:rsidR="00F263FC" w:rsidRPr="00091A40" w:rsidRDefault="00EE29B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F263FC">
              <w:rPr>
                <w:sz w:val="28"/>
                <w:szCs w:val="28"/>
              </w:rPr>
              <w:t>М.Н. Шувалов</w:t>
            </w:r>
          </w:p>
          <w:p w14:paraId="4E29C18D" w14:textId="77777777" w:rsidR="00F263FC" w:rsidRPr="00091A40" w:rsidRDefault="00F263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091A40">
              <w:rPr>
                <w:sz w:val="28"/>
                <w:szCs w:val="28"/>
              </w:rPr>
              <w:t xml:space="preserve">                                        </w:t>
            </w:r>
          </w:p>
        </w:tc>
      </w:tr>
    </w:tbl>
    <w:p w14:paraId="62014034" w14:textId="365E87E9" w:rsidR="006568F2" w:rsidRPr="00DD26B9" w:rsidRDefault="006568F2" w:rsidP="00F263FC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D26B9">
        <w:rPr>
          <w:sz w:val="28"/>
          <w:szCs w:val="28"/>
        </w:rPr>
        <w:tab/>
      </w:r>
    </w:p>
    <w:p w14:paraId="7B0511FE" w14:textId="77777777" w:rsidR="001617DA" w:rsidRDefault="001617DA" w:rsidP="00AC606F">
      <w:pPr>
        <w:jc w:val="right"/>
        <w:rPr>
          <w:sz w:val="28"/>
          <w:szCs w:val="28"/>
        </w:rPr>
      </w:pPr>
    </w:p>
    <w:p w14:paraId="6A5BD679" w14:textId="77777777" w:rsidR="00E371B3" w:rsidRDefault="00E371B3" w:rsidP="00AC606F">
      <w:pPr>
        <w:jc w:val="right"/>
        <w:rPr>
          <w:sz w:val="28"/>
          <w:szCs w:val="28"/>
        </w:rPr>
      </w:pPr>
    </w:p>
    <w:p w14:paraId="0B1792A2" w14:textId="77777777" w:rsidR="00E371B3" w:rsidRDefault="00E371B3" w:rsidP="00AC606F">
      <w:pPr>
        <w:jc w:val="right"/>
        <w:rPr>
          <w:sz w:val="28"/>
          <w:szCs w:val="28"/>
        </w:rPr>
      </w:pPr>
    </w:p>
    <w:p w14:paraId="00A7A868" w14:textId="77777777" w:rsidR="00E371B3" w:rsidRDefault="00E371B3" w:rsidP="00AC606F">
      <w:pPr>
        <w:jc w:val="right"/>
        <w:rPr>
          <w:sz w:val="28"/>
          <w:szCs w:val="28"/>
        </w:rPr>
      </w:pPr>
    </w:p>
    <w:p w14:paraId="474BE044" w14:textId="77777777" w:rsidR="00E371B3" w:rsidRDefault="00E371B3" w:rsidP="00AC606F">
      <w:pPr>
        <w:jc w:val="right"/>
        <w:rPr>
          <w:sz w:val="28"/>
          <w:szCs w:val="28"/>
        </w:rPr>
      </w:pPr>
    </w:p>
    <w:p w14:paraId="7C486FAA" w14:textId="77777777" w:rsidR="00E371B3" w:rsidRDefault="00E371B3" w:rsidP="00AC606F">
      <w:pPr>
        <w:jc w:val="right"/>
        <w:rPr>
          <w:sz w:val="28"/>
          <w:szCs w:val="28"/>
        </w:rPr>
      </w:pPr>
    </w:p>
    <w:p w14:paraId="0F35BCA2" w14:textId="77777777" w:rsidR="00E371B3" w:rsidRDefault="00E371B3" w:rsidP="00AC606F">
      <w:pPr>
        <w:jc w:val="right"/>
        <w:rPr>
          <w:sz w:val="28"/>
          <w:szCs w:val="28"/>
        </w:rPr>
      </w:pPr>
    </w:p>
    <w:p w14:paraId="566D0402" w14:textId="77777777" w:rsidR="00E371B3" w:rsidRDefault="00E371B3" w:rsidP="00AC606F">
      <w:pPr>
        <w:jc w:val="right"/>
        <w:rPr>
          <w:sz w:val="28"/>
          <w:szCs w:val="28"/>
        </w:rPr>
      </w:pPr>
    </w:p>
    <w:p w14:paraId="36D17612" w14:textId="77777777" w:rsidR="00E371B3" w:rsidRDefault="00E371B3" w:rsidP="00AC606F">
      <w:pPr>
        <w:jc w:val="right"/>
        <w:rPr>
          <w:sz w:val="28"/>
          <w:szCs w:val="28"/>
        </w:rPr>
      </w:pPr>
    </w:p>
    <w:p w14:paraId="77C39568" w14:textId="77777777" w:rsidR="00E371B3" w:rsidRDefault="00E371B3" w:rsidP="00AC606F">
      <w:pPr>
        <w:jc w:val="right"/>
        <w:rPr>
          <w:sz w:val="28"/>
          <w:szCs w:val="28"/>
        </w:rPr>
      </w:pPr>
    </w:p>
    <w:p w14:paraId="49DF4354" w14:textId="77777777" w:rsidR="00E371B3" w:rsidRDefault="00E371B3" w:rsidP="00AC606F">
      <w:pPr>
        <w:jc w:val="right"/>
        <w:rPr>
          <w:sz w:val="28"/>
          <w:szCs w:val="28"/>
        </w:rPr>
      </w:pPr>
    </w:p>
    <w:p w14:paraId="0E8C3F46" w14:textId="77777777" w:rsidR="00E371B3" w:rsidRDefault="00E371B3" w:rsidP="00AC606F">
      <w:pPr>
        <w:jc w:val="right"/>
        <w:rPr>
          <w:sz w:val="28"/>
          <w:szCs w:val="28"/>
        </w:rPr>
      </w:pPr>
    </w:p>
    <w:p w14:paraId="0AF95BFE" w14:textId="77777777" w:rsidR="007D60A8" w:rsidRDefault="007D60A8" w:rsidP="00AC606F">
      <w:pPr>
        <w:jc w:val="right"/>
        <w:rPr>
          <w:sz w:val="28"/>
          <w:szCs w:val="28"/>
        </w:rPr>
      </w:pPr>
    </w:p>
    <w:p w14:paraId="2238CDC4" w14:textId="77777777" w:rsidR="007D60A8" w:rsidRDefault="007D60A8" w:rsidP="00AC606F">
      <w:pPr>
        <w:jc w:val="right"/>
        <w:rPr>
          <w:sz w:val="28"/>
          <w:szCs w:val="28"/>
        </w:rPr>
      </w:pPr>
    </w:p>
    <w:p w14:paraId="7CD8F82B" w14:textId="77777777" w:rsidR="007D60A8" w:rsidRDefault="007D60A8" w:rsidP="00AC606F">
      <w:pPr>
        <w:jc w:val="right"/>
        <w:rPr>
          <w:sz w:val="28"/>
          <w:szCs w:val="28"/>
        </w:rPr>
      </w:pPr>
    </w:p>
    <w:p w14:paraId="269FA694" w14:textId="77777777" w:rsidR="00987BBB" w:rsidRDefault="00987BBB" w:rsidP="00AC606F">
      <w:pPr>
        <w:jc w:val="right"/>
        <w:rPr>
          <w:sz w:val="28"/>
          <w:szCs w:val="28"/>
        </w:rPr>
      </w:pPr>
    </w:p>
    <w:p w14:paraId="08E5CFD8" w14:textId="77777777" w:rsidR="00987BBB" w:rsidRDefault="00987BBB" w:rsidP="00AC606F">
      <w:pPr>
        <w:jc w:val="right"/>
        <w:rPr>
          <w:sz w:val="28"/>
          <w:szCs w:val="28"/>
        </w:rPr>
      </w:pPr>
    </w:p>
    <w:p w14:paraId="401FA331" w14:textId="77777777" w:rsidR="00987BBB" w:rsidRDefault="00987BBB" w:rsidP="00AC606F">
      <w:pPr>
        <w:jc w:val="right"/>
        <w:rPr>
          <w:sz w:val="28"/>
          <w:szCs w:val="28"/>
        </w:rPr>
      </w:pPr>
    </w:p>
    <w:p w14:paraId="4BC0B66F" w14:textId="77777777" w:rsidR="00E371B3" w:rsidRDefault="00E371B3" w:rsidP="00EE29BE">
      <w:pPr>
        <w:rPr>
          <w:sz w:val="28"/>
          <w:szCs w:val="28"/>
        </w:rPr>
      </w:pPr>
    </w:p>
    <w:p w14:paraId="179541B1" w14:textId="77777777" w:rsidR="00EE29BE" w:rsidRDefault="00EE29BE" w:rsidP="00EE29BE">
      <w:pPr>
        <w:rPr>
          <w:sz w:val="28"/>
          <w:szCs w:val="28"/>
        </w:rPr>
      </w:pPr>
    </w:p>
    <w:p w14:paraId="2C142C81" w14:textId="77777777" w:rsidR="00E371B3" w:rsidRDefault="00E371B3" w:rsidP="00E371B3">
      <w:pPr>
        <w:pStyle w:val="10"/>
        <w:rPr>
          <w:sz w:val="28"/>
          <w:szCs w:val="28"/>
        </w:rPr>
      </w:pPr>
      <w:r w:rsidRPr="00306C8F">
        <w:rPr>
          <w:sz w:val="28"/>
          <w:szCs w:val="28"/>
        </w:rPr>
        <w:t>Проект представлен:</w:t>
      </w:r>
    </w:p>
    <w:p w14:paraId="002FB4E8" w14:textId="77777777" w:rsidR="00EE29BE" w:rsidRDefault="00EE29BE" w:rsidP="00E371B3">
      <w:pPr>
        <w:pStyle w:val="10"/>
        <w:rPr>
          <w:sz w:val="28"/>
          <w:szCs w:val="28"/>
        </w:rPr>
      </w:pPr>
    </w:p>
    <w:p w14:paraId="38B18CF0" w14:textId="0753F19F" w:rsidR="00703930" w:rsidRDefault="00703930" w:rsidP="00E371B3">
      <w:pPr>
        <w:pStyle w:val="10"/>
        <w:rPr>
          <w:sz w:val="28"/>
          <w:szCs w:val="28"/>
        </w:rPr>
      </w:pPr>
      <w:r>
        <w:rPr>
          <w:sz w:val="28"/>
          <w:szCs w:val="28"/>
        </w:rPr>
        <w:t>Директор МКУ «Центр обслуживания»</w:t>
      </w:r>
    </w:p>
    <w:p w14:paraId="6BE6DD95" w14:textId="0C0F763C" w:rsidR="00703930" w:rsidRDefault="002B7388" w:rsidP="00E371B3">
      <w:pPr>
        <w:pStyle w:val="10"/>
        <w:rPr>
          <w:sz w:val="28"/>
          <w:szCs w:val="28"/>
        </w:rPr>
      </w:pPr>
      <w:r>
        <w:rPr>
          <w:sz w:val="28"/>
          <w:szCs w:val="28"/>
        </w:rPr>
        <w:t>г</w:t>
      </w:r>
      <w:r w:rsidR="00703930">
        <w:rPr>
          <w:sz w:val="28"/>
          <w:szCs w:val="28"/>
        </w:rPr>
        <w:t>ородского округа Кашира</w:t>
      </w:r>
    </w:p>
    <w:p w14:paraId="14F953B1" w14:textId="501C4556" w:rsidR="002B7388" w:rsidRPr="00306C8F" w:rsidRDefault="002B7388" w:rsidP="00E371B3">
      <w:pPr>
        <w:pStyle w:val="10"/>
        <w:rPr>
          <w:sz w:val="28"/>
          <w:szCs w:val="28"/>
        </w:rPr>
      </w:pPr>
      <w:r>
        <w:rPr>
          <w:sz w:val="28"/>
          <w:szCs w:val="28"/>
        </w:rPr>
        <w:t>И.А. Текеев</w:t>
      </w:r>
    </w:p>
    <w:p w14:paraId="177BDFEF" w14:textId="77777777" w:rsidR="00E371B3" w:rsidRPr="00471543" w:rsidRDefault="00E371B3" w:rsidP="00E371B3">
      <w:pPr>
        <w:pStyle w:val="10"/>
        <w:rPr>
          <w:sz w:val="28"/>
          <w:szCs w:val="28"/>
        </w:rPr>
      </w:pPr>
    </w:p>
    <w:p w14:paraId="064A9A7C" w14:textId="77777777" w:rsidR="00E371B3" w:rsidRDefault="00E371B3" w:rsidP="00E371B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Проект согласован:</w:t>
      </w:r>
    </w:p>
    <w:p w14:paraId="0310D1AB" w14:textId="77777777" w:rsidR="00471543" w:rsidRDefault="00471543" w:rsidP="00E371B3">
      <w:pPr>
        <w:pStyle w:val="10"/>
        <w:rPr>
          <w:sz w:val="28"/>
          <w:szCs w:val="28"/>
        </w:rPr>
      </w:pPr>
    </w:p>
    <w:p w14:paraId="49A4D521" w14:textId="77777777" w:rsidR="00471543" w:rsidRPr="00471543" w:rsidRDefault="00471543" w:rsidP="0047154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Первый заместитель главы</w:t>
      </w:r>
    </w:p>
    <w:p w14:paraId="539127BB" w14:textId="77777777" w:rsidR="00471543" w:rsidRPr="00471543" w:rsidRDefault="00471543" w:rsidP="0047154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 xml:space="preserve">городского округа Кашира  </w:t>
      </w:r>
    </w:p>
    <w:p w14:paraId="6C0DC64B" w14:textId="02AE1B7C" w:rsidR="00471543" w:rsidRPr="00471543" w:rsidRDefault="00471543" w:rsidP="0047154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Е.С. Тертышников</w:t>
      </w:r>
    </w:p>
    <w:p w14:paraId="77154589" w14:textId="77777777" w:rsidR="00E371B3" w:rsidRPr="00471543" w:rsidRDefault="00E371B3" w:rsidP="00E371B3">
      <w:pPr>
        <w:pStyle w:val="10"/>
        <w:rPr>
          <w:sz w:val="28"/>
          <w:szCs w:val="28"/>
        </w:rPr>
      </w:pPr>
    </w:p>
    <w:p w14:paraId="06198558" w14:textId="69877121" w:rsidR="00E371B3" w:rsidRPr="00471543" w:rsidRDefault="00E371B3" w:rsidP="00E371B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 xml:space="preserve">Заместитель главы </w:t>
      </w:r>
    </w:p>
    <w:p w14:paraId="1C1D3C17" w14:textId="77777777" w:rsidR="00E371B3" w:rsidRPr="00471543" w:rsidRDefault="00E371B3" w:rsidP="00E371B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городского округа Кашира</w:t>
      </w:r>
    </w:p>
    <w:p w14:paraId="2896FDE5" w14:textId="77777777" w:rsidR="00E371B3" w:rsidRDefault="00E371B3" w:rsidP="00E371B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С.М. Гудзь</w:t>
      </w:r>
    </w:p>
    <w:p w14:paraId="6AEDB6F6" w14:textId="77777777" w:rsidR="002424CA" w:rsidRDefault="002424CA" w:rsidP="00E371B3">
      <w:pPr>
        <w:pStyle w:val="10"/>
        <w:rPr>
          <w:sz w:val="28"/>
          <w:szCs w:val="28"/>
        </w:rPr>
      </w:pPr>
    </w:p>
    <w:p w14:paraId="579022F6" w14:textId="77777777" w:rsidR="002424CA" w:rsidRPr="00471543" w:rsidRDefault="002424CA" w:rsidP="002424CA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 xml:space="preserve">Заместитель главы </w:t>
      </w:r>
    </w:p>
    <w:p w14:paraId="4F9A1B65" w14:textId="77777777" w:rsidR="002424CA" w:rsidRPr="00471543" w:rsidRDefault="002424CA" w:rsidP="002424CA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городского округа Кашира</w:t>
      </w:r>
    </w:p>
    <w:p w14:paraId="6619DE56" w14:textId="5C0CBA15" w:rsidR="002424CA" w:rsidRDefault="002424CA" w:rsidP="002424CA">
      <w:pPr>
        <w:pStyle w:val="10"/>
        <w:rPr>
          <w:sz w:val="28"/>
          <w:szCs w:val="28"/>
        </w:rPr>
      </w:pPr>
      <w:r>
        <w:rPr>
          <w:sz w:val="28"/>
          <w:szCs w:val="28"/>
        </w:rPr>
        <w:t>А.А. Черкасова</w:t>
      </w:r>
    </w:p>
    <w:p w14:paraId="05421FE3" w14:textId="77777777" w:rsidR="00725AD7" w:rsidRDefault="00725AD7" w:rsidP="00E371B3">
      <w:pPr>
        <w:pStyle w:val="10"/>
        <w:rPr>
          <w:sz w:val="28"/>
          <w:szCs w:val="28"/>
        </w:rPr>
      </w:pPr>
    </w:p>
    <w:p w14:paraId="7F17CA96" w14:textId="55919D27" w:rsidR="00725AD7" w:rsidRDefault="00322471" w:rsidP="00E371B3">
      <w:pPr>
        <w:pStyle w:val="10"/>
        <w:rPr>
          <w:sz w:val="28"/>
          <w:szCs w:val="28"/>
        </w:rPr>
      </w:pPr>
      <w:r>
        <w:rPr>
          <w:sz w:val="28"/>
          <w:szCs w:val="28"/>
        </w:rPr>
        <w:t>З</w:t>
      </w:r>
      <w:r w:rsidR="00725AD7">
        <w:rPr>
          <w:sz w:val="28"/>
          <w:szCs w:val="28"/>
        </w:rPr>
        <w:t>амес</w:t>
      </w:r>
      <w:r>
        <w:rPr>
          <w:sz w:val="28"/>
          <w:szCs w:val="28"/>
        </w:rPr>
        <w:t>титель главы</w:t>
      </w:r>
    </w:p>
    <w:p w14:paraId="0C7C668A" w14:textId="79FDA14D" w:rsidR="00322471" w:rsidRDefault="00322471" w:rsidP="00E371B3">
      <w:pPr>
        <w:pStyle w:val="10"/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</w:p>
    <w:p w14:paraId="3B2FE110" w14:textId="4E19142E" w:rsidR="00322471" w:rsidRPr="00471543" w:rsidRDefault="00322471" w:rsidP="00E371B3">
      <w:pPr>
        <w:pStyle w:val="10"/>
        <w:rPr>
          <w:sz w:val="28"/>
          <w:szCs w:val="28"/>
        </w:rPr>
      </w:pPr>
      <w:r>
        <w:rPr>
          <w:sz w:val="28"/>
          <w:szCs w:val="28"/>
        </w:rPr>
        <w:t>Р.В. Комиссаров</w:t>
      </w:r>
    </w:p>
    <w:p w14:paraId="0D93B5AF" w14:textId="77777777" w:rsidR="00E371B3" w:rsidRPr="00471543" w:rsidRDefault="00E371B3" w:rsidP="00E371B3">
      <w:pPr>
        <w:pStyle w:val="10"/>
        <w:rPr>
          <w:sz w:val="28"/>
          <w:szCs w:val="28"/>
        </w:rPr>
      </w:pPr>
    </w:p>
    <w:p w14:paraId="76ADB1CB" w14:textId="77777777" w:rsidR="00E371B3" w:rsidRPr="00471543" w:rsidRDefault="00E371B3" w:rsidP="00E371B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Начальник правового управления администрации</w:t>
      </w:r>
    </w:p>
    <w:p w14:paraId="4E9D4AB0" w14:textId="0347272B" w:rsidR="00703930" w:rsidRPr="00471543" w:rsidRDefault="00E371B3" w:rsidP="00E371B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городского округа Кашира</w:t>
      </w:r>
    </w:p>
    <w:p w14:paraId="64257C9D" w14:textId="77777777" w:rsidR="00E371B3" w:rsidRDefault="00E371B3" w:rsidP="00E371B3">
      <w:pPr>
        <w:rPr>
          <w:sz w:val="28"/>
          <w:szCs w:val="28"/>
        </w:rPr>
      </w:pPr>
      <w:r w:rsidRPr="00471543">
        <w:rPr>
          <w:sz w:val="28"/>
          <w:szCs w:val="28"/>
        </w:rPr>
        <w:t>И.В. Бабенков</w:t>
      </w:r>
    </w:p>
    <w:p w14:paraId="7E732680" w14:textId="77777777" w:rsidR="00703930" w:rsidRDefault="00703930" w:rsidP="00E371B3">
      <w:pPr>
        <w:rPr>
          <w:sz w:val="28"/>
          <w:szCs w:val="28"/>
        </w:rPr>
      </w:pPr>
    </w:p>
    <w:p w14:paraId="42046652" w14:textId="77777777" w:rsidR="00703930" w:rsidRPr="00471543" w:rsidRDefault="00703930" w:rsidP="00703930">
      <w:pPr>
        <w:pStyle w:val="10"/>
        <w:rPr>
          <w:bCs/>
          <w:sz w:val="28"/>
          <w:szCs w:val="28"/>
        </w:rPr>
      </w:pPr>
      <w:r w:rsidRPr="00471543">
        <w:rPr>
          <w:bCs/>
          <w:sz w:val="28"/>
          <w:szCs w:val="28"/>
        </w:rPr>
        <w:t xml:space="preserve">Начальник отдела </w:t>
      </w:r>
    </w:p>
    <w:p w14:paraId="3DD61E4C" w14:textId="77777777" w:rsidR="00703930" w:rsidRPr="00471543" w:rsidRDefault="00703930" w:rsidP="00703930">
      <w:pPr>
        <w:pStyle w:val="10"/>
        <w:rPr>
          <w:bCs/>
          <w:sz w:val="28"/>
          <w:szCs w:val="28"/>
        </w:rPr>
      </w:pPr>
      <w:r w:rsidRPr="00471543">
        <w:rPr>
          <w:bCs/>
          <w:sz w:val="28"/>
          <w:szCs w:val="28"/>
        </w:rPr>
        <w:t xml:space="preserve">по экономической политике </w:t>
      </w:r>
    </w:p>
    <w:p w14:paraId="5A552086" w14:textId="77777777" w:rsidR="00703930" w:rsidRPr="00471543" w:rsidRDefault="00703930" w:rsidP="00703930">
      <w:pPr>
        <w:pStyle w:val="10"/>
        <w:rPr>
          <w:bCs/>
          <w:sz w:val="28"/>
          <w:szCs w:val="28"/>
        </w:rPr>
      </w:pPr>
      <w:r w:rsidRPr="00471543">
        <w:rPr>
          <w:bCs/>
          <w:sz w:val="28"/>
          <w:szCs w:val="28"/>
        </w:rPr>
        <w:t>МКУ «Центр обслуживания»</w:t>
      </w:r>
    </w:p>
    <w:p w14:paraId="0ECDA97F" w14:textId="77777777" w:rsidR="00703930" w:rsidRPr="00471543" w:rsidRDefault="00703930" w:rsidP="00703930">
      <w:pPr>
        <w:pStyle w:val="10"/>
        <w:rPr>
          <w:bCs/>
          <w:sz w:val="28"/>
          <w:szCs w:val="28"/>
        </w:rPr>
      </w:pPr>
      <w:r w:rsidRPr="00471543">
        <w:rPr>
          <w:bCs/>
          <w:sz w:val="28"/>
          <w:szCs w:val="28"/>
        </w:rPr>
        <w:t>О.А. Новосельцева</w:t>
      </w:r>
    </w:p>
    <w:p w14:paraId="53A9D4DE" w14:textId="77777777" w:rsidR="00E371B3" w:rsidRPr="00471543" w:rsidRDefault="00E371B3" w:rsidP="00E371B3">
      <w:pPr>
        <w:rPr>
          <w:sz w:val="28"/>
          <w:szCs w:val="28"/>
        </w:rPr>
      </w:pPr>
    </w:p>
    <w:p w14:paraId="0D2A73FF" w14:textId="77777777" w:rsidR="00E371B3" w:rsidRPr="00471543" w:rsidRDefault="00E371B3" w:rsidP="00E371B3">
      <w:pPr>
        <w:jc w:val="both"/>
        <w:rPr>
          <w:sz w:val="28"/>
          <w:szCs w:val="28"/>
        </w:rPr>
      </w:pPr>
      <w:r w:rsidRPr="00471543">
        <w:rPr>
          <w:sz w:val="28"/>
          <w:szCs w:val="28"/>
        </w:rPr>
        <w:t>Исполнитель:</w:t>
      </w:r>
    </w:p>
    <w:p w14:paraId="30B0BE3A" w14:textId="77777777" w:rsidR="00E371B3" w:rsidRPr="00471543" w:rsidRDefault="00E371B3" w:rsidP="00E371B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Главный аналитик Комитета по экономической политике</w:t>
      </w:r>
    </w:p>
    <w:p w14:paraId="077E8094" w14:textId="77777777" w:rsidR="00E371B3" w:rsidRPr="00471543" w:rsidRDefault="00E371B3" w:rsidP="00E371B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администрации городского округа Кашира</w:t>
      </w:r>
    </w:p>
    <w:p w14:paraId="1B176883" w14:textId="77777777" w:rsidR="00E371B3" w:rsidRPr="00306C8F" w:rsidRDefault="00E371B3" w:rsidP="00E371B3">
      <w:pPr>
        <w:pStyle w:val="10"/>
        <w:rPr>
          <w:sz w:val="28"/>
          <w:szCs w:val="28"/>
        </w:rPr>
      </w:pPr>
      <w:r w:rsidRPr="00471543">
        <w:rPr>
          <w:sz w:val="28"/>
          <w:szCs w:val="28"/>
        </w:rPr>
        <w:t>Ю.М. Гаврилина</w:t>
      </w:r>
      <w:r w:rsidRPr="00306C8F">
        <w:rPr>
          <w:sz w:val="28"/>
          <w:szCs w:val="28"/>
        </w:rPr>
        <w:t xml:space="preserve"> </w:t>
      </w:r>
    </w:p>
    <w:p w14:paraId="0793F960" w14:textId="313689F8" w:rsidR="00E371B3" w:rsidRDefault="00EE29BE" w:rsidP="00E371B3">
      <w:pPr>
        <w:rPr>
          <w:color w:val="000000"/>
        </w:rPr>
      </w:pPr>
      <w:r>
        <w:rPr>
          <w:color w:val="000000"/>
        </w:rPr>
        <w:t>46</w:t>
      </w:r>
    </w:p>
    <w:p w14:paraId="05403BF5" w14:textId="77777777" w:rsidR="00EE29BE" w:rsidRDefault="00EE29BE" w:rsidP="00E371B3">
      <w:pPr>
        <w:rPr>
          <w:color w:val="000000"/>
        </w:rPr>
      </w:pPr>
    </w:p>
    <w:p w14:paraId="649D94E5" w14:textId="77777777" w:rsidR="00EE29BE" w:rsidRPr="00171189" w:rsidRDefault="00EE29BE" w:rsidP="00E371B3">
      <w:pPr>
        <w:rPr>
          <w:color w:val="000000"/>
        </w:rPr>
      </w:pPr>
    </w:p>
    <w:p w14:paraId="4041FED9" w14:textId="77777777" w:rsidR="00E371B3" w:rsidRPr="00306C8F" w:rsidRDefault="00E371B3" w:rsidP="00E371B3">
      <w:pPr>
        <w:rPr>
          <w:sz w:val="28"/>
          <w:szCs w:val="28"/>
        </w:rPr>
      </w:pPr>
      <w:r w:rsidRPr="00306C8F">
        <w:rPr>
          <w:sz w:val="28"/>
          <w:szCs w:val="28"/>
        </w:rPr>
        <w:t>Разослано:</w:t>
      </w:r>
    </w:p>
    <w:p w14:paraId="3EDAB142" w14:textId="77777777" w:rsidR="00E371B3" w:rsidRPr="00306C8F" w:rsidRDefault="00E371B3" w:rsidP="00E371B3">
      <w:pPr>
        <w:rPr>
          <w:sz w:val="28"/>
          <w:szCs w:val="28"/>
        </w:rPr>
      </w:pPr>
      <w:r w:rsidRPr="00306C8F">
        <w:rPr>
          <w:sz w:val="28"/>
          <w:szCs w:val="28"/>
        </w:rPr>
        <w:t xml:space="preserve">дело – 2 </w:t>
      </w:r>
    </w:p>
    <w:p w14:paraId="66CF166D" w14:textId="77777777" w:rsidR="00E371B3" w:rsidRDefault="00E371B3" w:rsidP="00E371B3">
      <w:pPr>
        <w:rPr>
          <w:sz w:val="28"/>
          <w:szCs w:val="28"/>
        </w:rPr>
      </w:pPr>
      <w:r w:rsidRPr="00306C8F">
        <w:rPr>
          <w:sz w:val="28"/>
          <w:szCs w:val="28"/>
        </w:rPr>
        <w:t>Гудзь С.М. – (</w:t>
      </w:r>
      <w:hyperlink r:id="rId8" w:history="1">
        <w:r w:rsidRPr="00306C8F">
          <w:rPr>
            <w:rStyle w:val="a4"/>
            <w:sz w:val="28"/>
            <w:szCs w:val="28"/>
            <w:shd w:val="clear" w:color="auto" w:fill="FFFFFF"/>
          </w:rPr>
          <w:t>gudz@kashira.org</w:t>
        </w:r>
      </w:hyperlink>
      <w:r w:rsidRPr="00306C8F">
        <w:rPr>
          <w:sz w:val="28"/>
          <w:szCs w:val="28"/>
        </w:rPr>
        <w:t>)</w:t>
      </w:r>
    </w:p>
    <w:p w14:paraId="45A8811A" w14:textId="7DD26BC6" w:rsidR="00E371B3" w:rsidRPr="00471543" w:rsidRDefault="00471543" w:rsidP="00E371B3">
      <w:pPr>
        <w:rPr>
          <w:sz w:val="28"/>
          <w:szCs w:val="28"/>
        </w:rPr>
      </w:pPr>
      <w:r w:rsidRPr="00471543">
        <w:rPr>
          <w:sz w:val="28"/>
          <w:szCs w:val="28"/>
        </w:rPr>
        <w:t>Тертыш</w:t>
      </w:r>
      <w:r>
        <w:rPr>
          <w:sz w:val="28"/>
          <w:szCs w:val="28"/>
        </w:rPr>
        <w:t>н</w:t>
      </w:r>
      <w:r w:rsidRPr="00471543">
        <w:rPr>
          <w:sz w:val="28"/>
          <w:szCs w:val="28"/>
        </w:rPr>
        <w:t xml:space="preserve">иков Е.С. - </w:t>
      </w:r>
      <w:hyperlink r:id="rId9" w:history="1">
        <w:r w:rsidRPr="00471543">
          <w:rPr>
            <w:rStyle w:val="a4"/>
            <w:sz w:val="28"/>
            <w:szCs w:val="28"/>
            <w:shd w:val="clear" w:color="auto" w:fill="FFFFFF"/>
          </w:rPr>
          <w:t>tertyshnikov@kashira.org</w:t>
        </w:r>
      </w:hyperlink>
    </w:p>
    <w:p w14:paraId="6E5233D2" w14:textId="629AEC02" w:rsidR="00E371B3" w:rsidRDefault="00E371B3" w:rsidP="00E371B3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306C8F">
        <w:rPr>
          <w:sz w:val="28"/>
          <w:szCs w:val="28"/>
        </w:rPr>
        <w:t>омитет по экономической политике (</w:t>
      </w:r>
      <w:r w:rsidRPr="00306C8F">
        <w:rPr>
          <w:sz w:val="28"/>
          <w:szCs w:val="28"/>
          <w:lang w:val="en-US"/>
        </w:rPr>
        <w:t>opt</w:t>
      </w:r>
      <w:r w:rsidRPr="00306C8F">
        <w:rPr>
          <w:sz w:val="28"/>
          <w:szCs w:val="28"/>
        </w:rPr>
        <w:t>_</w:t>
      </w:r>
      <w:proofErr w:type="spellStart"/>
      <w:r w:rsidRPr="00306C8F">
        <w:rPr>
          <w:sz w:val="28"/>
          <w:szCs w:val="28"/>
          <w:lang w:val="en-US"/>
        </w:rPr>
        <w:t>kashira</w:t>
      </w:r>
      <w:proofErr w:type="spellEnd"/>
      <w:r w:rsidRPr="00306C8F">
        <w:rPr>
          <w:sz w:val="28"/>
          <w:szCs w:val="28"/>
        </w:rPr>
        <w:t>@</w:t>
      </w:r>
      <w:r w:rsidRPr="00306C8F">
        <w:rPr>
          <w:sz w:val="28"/>
          <w:szCs w:val="28"/>
          <w:lang w:val="en-US"/>
        </w:rPr>
        <w:t>mail</w:t>
      </w:r>
      <w:r w:rsidRPr="00306C8F">
        <w:rPr>
          <w:sz w:val="28"/>
          <w:szCs w:val="28"/>
        </w:rPr>
        <w:t>.</w:t>
      </w:r>
      <w:proofErr w:type="spellStart"/>
      <w:r w:rsidRPr="00306C8F">
        <w:rPr>
          <w:sz w:val="28"/>
          <w:szCs w:val="28"/>
          <w:lang w:val="en-US"/>
        </w:rPr>
        <w:t>ru</w:t>
      </w:r>
      <w:proofErr w:type="spellEnd"/>
      <w:r w:rsidRPr="00306C8F">
        <w:rPr>
          <w:sz w:val="28"/>
          <w:szCs w:val="28"/>
        </w:rPr>
        <w:t xml:space="preserve">) </w:t>
      </w:r>
    </w:p>
    <w:p w14:paraId="5E5CE042" w14:textId="00D93ED5" w:rsidR="00E371B3" w:rsidRPr="00116CA6" w:rsidRDefault="00E371B3" w:rsidP="002424CA">
      <w:pPr>
        <w:rPr>
          <w:sz w:val="28"/>
          <w:szCs w:val="28"/>
          <w:u w:val="single"/>
        </w:rPr>
      </w:pPr>
      <w:r w:rsidRPr="00306C8F">
        <w:rPr>
          <w:sz w:val="28"/>
          <w:szCs w:val="28"/>
          <w:u w:val="single"/>
        </w:rPr>
        <w:t>МКУ «Центр обслуживания» (</w:t>
      </w:r>
      <w:hyperlink r:id="rId10" w:history="1">
        <w:r w:rsidRPr="00306C8F">
          <w:rPr>
            <w:rStyle w:val="a4"/>
            <w:sz w:val="28"/>
            <w:szCs w:val="28"/>
            <w:shd w:val="clear" w:color="auto" w:fill="FFFFFF"/>
          </w:rPr>
          <w:t>mkutso@yаndex.ru</w:t>
        </w:r>
      </w:hyperlink>
      <w:r w:rsidRPr="00306C8F">
        <w:rPr>
          <w:sz w:val="28"/>
          <w:szCs w:val="28"/>
          <w:u w:val="single"/>
        </w:rPr>
        <w:t>)</w:t>
      </w:r>
    </w:p>
    <w:sectPr w:rsidR="00E371B3" w:rsidRPr="00116CA6" w:rsidSect="00116CA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EE7A6" w14:textId="77777777" w:rsidR="004B646D" w:rsidRDefault="004B646D" w:rsidP="00285F21">
      <w:r>
        <w:separator/>
      </w:r>
    </w:p>
  </w:endnote>
  <w:endnote w:type="continuationSeparator" w:id="0">
    <w:p w14:paraId="3E60194B" w14:textId="77777777" w:rsidR="004B646D" w:rsidRDefault="004B646D" w:rsidP="00285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08582" w14:textId="77777777" w:rsidR="004B646D" w:rsidRDefault="004B646D" w:rsidP="00285F21">
      <w:r>
        <w:separator/>
      </w:r>
    </w:p>
  </w:footnote>
  <w:footnote w:type="continuationSeparator" w:id="0">
    <w:p w14:paraId="51320D88" w14:textId="77777777" w:rsidR="004B646D" w:rsidRDefault="004B646D" w:rsidP="00285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4B5C6744"/>
    <w:lvl w:ilvl="0">
      <w:numFmt w:val="bullet"/>
      <w:lvlText w:val="*"/>
      <w:lvlJc w:val="left"/>
    </w:lvl>
  </w:abstractNum>
  <w:abstractNum w:abstractNumId="1" w15:restartNumberingAfterBreak="0">
    <w:nsid w:val="0290105B"/>
    <w:multiLevelType w:val="singleLevel"/>
    <w:tmpl w:val="629EA54E"/>
    <w:lvl w:ilvl="0">
      <w:start w:val="1"/>
      <w:numFmt w:val="decimal"/>
      <w:lvlText w:val="4.%1."/>
      <w:legacy w:legacy="1" w:legacySpace="0" w:legacyIndent="411"/>
      <w:lvlJc w:val="left"/>
      <w:rPr>
        <w:rFonts w:ascii="Arial" w:hAnsi="Arial" w:cs="Arial" w:hint="default"/>
      </w:rPr>
    </w:lvl>
  </w:abstractNum>
  <w:abstractNum w:abstractNumId="2" w15:restartNumberingAfterBreak="0">
    <w:nsid w:val="08514888"/>
    <w:multiLevelType w:val="multilevel"/>
    <w:tmpl w:val="763EB43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8349E3"/>
    <w:multiLevelType w:val="hybridMultilevel"/>
    <w:tmpl w:val="13002C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27D98"/>
    <w:multiLevelType w:val="singleLevel"/>
    <w:tmpl w:val="FD2E5F1A"/>
    <w:lvl w:ilvl="0">
      <w:start w:val="2"/>
      <w:numFmt w:val="decimal"/>
      <w:lvlText w:val="3.%1."/>
      <w:legacy w:legacy="1" w:legacySpace="0" w:legacyIndent="367"/>
      <w:lvlJc w:val="left"/>
      <w:rPr>
        <w:rFonts w:ascii="Arial" w:hAnsi="Arial" w:cs="Arial" w:hint="default"/>
      </w:rPr>
    </w:lvl>
  </w:abstractNum>
  <w:abstractNum w:abstractNumId="5" w15:restartNumberingAfterBreak="0">
    <w:nsid w:val="17972A9C"/>
    <w:multiLevelType w:val="hybridMultilevel"/>
    <w:tmpl w:val="046E718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15FCF"/>
    <w:multiLevelType w:val="hybridMultilevel"/>
    <w:tmpl w:val="61E60C9C"/>
    <w:lvl w:ilvl="0" w:tplc="33D864B8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B732E21"/>
    <w:multiLevelType w:val="multilevel"/>
    <w:tmpl w:val="82684882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0B720A"/>
    <w:multiLevelType w:val="hybridMultilevel"/>
    <w:tmpl w:val="9A483E0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047D4E"/>
    <w:multiLevelType w:val="singleLevel"/>
    <w:tmpl w:val="F6E42B14"/>
    <w:lvl w:ilvl="0">
      <w:start w:val="1"/>
      <w:numFmt w:val="decimal"/>
      <w:lvlText w:val="6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30C2AD8"/>
    <w:multiLevelType w:val="singleLevel"/>
    <w:tmpl w:val="986015A0"/>
    <w:lvl w:ilvl="0">
      <w:start w:val="8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1" w15:restartNumberingAfterBreak="0">
    <w:nsid w:val="25A552FF"/>
    <w:multiLevelType w:val="hybridMultilevel"/>
    <w:tmpl w:val="6A026584"/>
    <w:lvl w:ilvl="0" w:tplc="2B28F7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5B4AF5"/>
    <w:multiLevelType w:val="hybridMultilevel"/>
    <w:tmpl w:val="B25AB12C"/>
    <w:lvl w:ilvl="0" w:tplc="04190001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1"/>
        </w:tabs>
        <w:ind w:left="19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1"/>
        </w:tabs>
        <w:ind w:left="26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1"/>
        </w:tabs>
        <w:ind w:left="33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1"/>
        </w:tabs>
        <w:ind w:left="41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1"/>
        </w:tabs>
        <w:ind w:left="48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1"/>
        </w:tabs>
        <w:ind w:left="55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1"/>
        </w:tabs>
        <w:ind w:left="62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1"/>
        </w:tabs>
        <w:ind w:left="6991" w:hanging="360"/>
      </w:pPr>
      <w:rPr>
        <w:rFonts w:ascii="Wingdings" w:hAnsi="Wingdings" w:hint="default"/>
      </w:rPr>
    </w:lvl>
  </w:abstractNum>
  <w:abstractNum w:abstractNumId="13" w15:restartNumberingAfterBreak="0">
    <w:nsid w:val="35194372"/>
    <w:multiLevelType w:val="hybridMultilevel"/>
    <w:tmpl w:val="77206A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17265"/>
    <w:multiLevelType w:val="hybridMultilevel"/>
    <w:tmpl w:val="A014C6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C27076"/>
    <w:multiLevelType w:val="hybridMultilevel"/>
    <w:tmpl w:val="53CE85DC"/>
    <w:lvl w:ilvl="0" w:tplc="BE36B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164A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389B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02E4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4E64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0248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AEDC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636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E63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D148A5"/>
    <w:multiLevelType w:val="hybridMultilevel"/>
    <w:tmpl w:val="A8EE2BE2"/>
    <w:lvl w:ilvl="0" w:tplc="04190001">
      <w:start w:val="1"/>
      <w:numFmt w:val="bullet"/>
      <w:lvlText w:val=""/>
      <w:lvlJc w:val="left"/>
      <w:pPr>
        <w:tabs>
          <w:tab w:val="num" w:pos="367"/>
        </w:tabs>
        <w:ind w:left="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7"/>
        </w:tabs>
        <w:ind w:left="1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7"/>
        </w:tabs>
        <w:ind w:left="1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7"/>
        </w:tabs>
        <w:ind w:left="2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7"/>
        </w:tabs>
        <w:ind w:left="3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7"/>
        </w:tabs>
        <w:ind w:left="3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7"/>
        </w:tabs>
        <w:ind w:left="4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7"/>
        </w:tabs>
        <w:ind w:left="5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7"/>
        </w:tabs>
        <w:ind w:left="6127" w:hanging="360"/>
      </w:pPr>
      <w:rPr>
        <w:rFonts w:ascii="Wingdings" w:hAnsi="Wingdings" w:hint="default"/>
      </w:rPr>
    </w:lvl>
  </w:abstractNum>
  <w:abstractNum w:abstractNumId="17" w15:restartNumberingAfterBreak="0">
    <w:nsid w:val="63EE5DFC"/>
    <w:multiLevelType w:val="singleLevel"/>
    <w:tmpl w:val="F22E7710"/>
    <w:lvl w:ilvl="0">
      <w:start w:val="3"/>
      <w:numFmt w:val="decimal"/>
      <w:lvlText w:val="6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97905A5"/>
    <w:multiLevelType w:val="singleLevel"/>
    <w:tmpl w:val="9960A066"/>
    <w:lvl w:ilvl="0">
      <w:start w:val="5"/>
      <w:numFmt w:val="decimal"/>
      <w:lvlText w:val="3.%1."/>
      <w:legacy w:legacy="1" w:legacySpace="0" w:legacyIndent="382"/>
      <w:lvlJc w:val="left"/>
      <w:rPr>
        <w:rFonts w:ascii="Arial" w:hAnsi="Arial" w:cs="Arial" w:hint="default"/>
      </w:rPr>
    </w:lvl>
  </w:abstractNum>
  <w:abstractNum w:abstractNumId="19" w15:restartNumberingAfterBreak="0">
    <w:nsid w:val="6BA4340C"/>
    <w:multiLevelType w:val="multilevel"/>
    <w:tmpl w:val="EF0C4F6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C0F44F8"/>
    <w:multiLevelType w:val="multilevel"/>
    <w:tmpl w:val="3C5E524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D1A3F37"/>
    <w:multiLevelType w:val="hybridMultilevel"/>
    <w:tmpl w:val="AE30152C"/>
    <w:lvl w:ilvl="0" w:tplc="A6C8E1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44ED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E216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6AFA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72FA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9E70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2ED4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EAB1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E494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114A71"/>
    <w:multiLevelType w:val="singleLevel"/>
    <w:tmpl w:val="1BB689CC"/>
    <w:lvl w:ilvl="0">
      <w:start w:val="13"/>
      <w:numFmt w:val="decimal"/>
      <w:lvlText w:val="%1.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23" w15:restartNumberingAfterBreak="0">
    <w:nsid w:val="78954AC7"/>
    <w:multiLevelType w:val="hybridMultilevel"/>
    <w:tmpl w:val="D982E1B0"/>
    <w:lvl w:ilvl="0" w:tplc="B5EA5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0A9B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5066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4015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9638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90A8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648F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F4F1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3871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8563E3"/>
    <w:multiLevelType w:val="singleLevel"/>
    <w:tmpl w:val="A5A42AC0"/>
    <w:lvl w:ilvl="0">
      <w:start w:val="18"/>
      <w:numFmt w:val="decimal"/>
      <w:lvlText w:val="%1."/>
      <w:legacy w:legacy="1" w:legacySpace="0" w:legacyIndent="353"/>
      <w:lvlJc w:val="left"/>
      <w:rPr>
        <w:rFonts w:ascii="Arial" w:hAnsi="Arial" w:cs="Arial" w:hint="default"/>
      </w:rPr>
    </w:lvl>
  </w:abstractNum>
  <w:abstractNum w:abstractNumId="25" w15:restartNumberingAfterBreak="0">
    <w:nsid w:val="7E0025FA"/>
    <w:multiLevelType w:val="singleLevel"/>
    <w:tmpl w:val="23E22150"/>
    <w:lvl w:ilvl="0">
      <w:start w:val="4"/>
      <w:numFmt w:val="decimal"/>
      <w:lvlText w:val="%1."/>
      <w:legacy w:legacy="1" w:legacySpace="0" w:legacyIndent="374"/>
      <w:lvlJc w:val="left"/>
      <w:rPr>
        <w:rFonts w:ascii="Arial" w:hAnsi="Arial" w:cs="Arial" w:hint="default"/>
      </w:rPr>
    </w:lvl>
  </w:abstractNum>
  <w:num w:numId="1" w16cid:durableId="719399018">
    <w:abstractNumId w:val="7"/>
  </w:num>
  <w:num w:numId="2" w16cid:durableId="1190098701">
    <w:abstractNumId w:val="25"/>
  </w:num>
  <w:num w:numId="3" w16cid:durableId="1427767510">
    <w:abstractNumId w:val="10"/>
  </w:num>
  <w:num w:numId="4" w16cid:durableId="1483933410">
    <w:abstractNumId w:val="22"/>
  </w:num>
  <w:num w:numId="5" w16cid:durableId="2076583401">
    <w:abstractNumId w:val="22"/>
    <w:lvlOverride w:ilvl="0">
      <w:lvl w:ilvl="0">
        <w:start w:val="13"/>
        <w:numFmt w:val="decimal"/>
        <w:lvlText w:val="%1."/>
        <w:legacy w:legacy="1" w:legacySpace="0" w:legacyIndent="345"/>
        <w:lvlJc w:val="left"/>
        <w:rPr>
          <w:rFonts w:ascii="Arial" w:hAnsi="Arial" w:cs="Arial" w:hint="default"/>
        </w:rPr>
      </w:lvl>
    </w:lvlOverride>
  </w:num>
  <w:num w:numId="6" w16cid:durableId="1126585684">
    <w:abstractNumId w:val="24"/>
  </w:num>
  <w:num w:numId="7" w16cid:durableId="1445073525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Arial" w:hAnsi="Arial" w:cs="Arial" w:hint="default"/>
        </w:rPr>
      </w:lvl>
    </w:lvlOverride>
  </w:num>
  <w:num w:numId="8" w16cid:durableId="1659727955">
    <w:abstractNumId w:val="4"/>
  </w:num>
  <w:num w:numId="9" w16cid:durableId="1432120607">
    <w:abstractNumId w:val="18"/>
  </w:num>
  <w:num w:numId="10" w16cid:durableId="1933466409">
    <w:abstractNumId w:val="1"/>
  </w:num>
  <w:num w:numId="11" w16cid:durableId="860780744">
    <w:abstractNumId w:val="0"/>
    <w:lvlOverride w:ilvl="0">
      <w:lvl w:ilvl="0">
        <w:start w:val="65535"/>
        <w:numFmt w:val="bullet"/>
        <w:lvlText w:val="&gt;"/>
        <w:legacy w:legacy="1" w:legacySpace="0" w:legacyIndent="353"/>
        <w:lvlJc w:val="left"/>
        <w:rPr>
          <w:rFonts w:ascii="Arial" w:hAnsi="Arial" w:cs="Arial" w:hint="default"/>
        </w:rPr>
      </w:lvl>
    </w:lvlOverride>
  </w:num>
  <w:num w:numId="12" w16cid:durableId="17582866">
    <w:abstractNumId w:val="0"/>
    <w:lvlOverride w:ilvl="0">
      <w:lvl w:ilvl="0">
        <w:start w:val="65535"/>
        <w:numFmt w:val="bullet"/>
        <w:lvlText w:val="&gt;"/>
        <w:legacy w:legacy="1" w:legacySpace="0" w:legacyIndent="338"/>
        <w:lvlJc w:val="left"/>
        <w:rPr>
          <w:rFonts w:ascii="Arial" w:hAnsi="Arial" w:cs="Arial" w:hint="default"/>
        </w:rPr>
      </w:lvl>
    </w:lvlOverride>
  </w:num>
  <w:num w:numId="13" w16cid:durableId="1726249087">
    <w:abstractNumId w:val="9"/>
  </w:num>
  <w:num w:numId="14" w16cid:durableId="1189300344">
    <w:abstractNumId w:val="17"/>
  </w:num>
  <w:num w:numId="15" w16cid:durableId="1274703494">
    <w:abstractNumId w:val="2"/>
  </w:num>
  <w:num w:numId="16" w16cid:durableId="1273131460">
    <w:abstractNumId w:val="20"/>
  </w:num>
  <w:num w:numId="17" w16cid:durableId="1833795570">
    <w:abstractNumId w:val="19"/>
  </w:num>
  <w:num w:numId="18" w16cid:durableId="1712225028">
    <w:abstractNumId w:val="5"/>
  </w:num>
  <w:num w:numId="19" w16cid:durableId="705452755">
    <w:abstractNumId w:val="13"/>
  </w:num>
  <w:num w:numId="20" w16cid:durableId="744886032">
    <w:abstractNumId w:val="3"/>
  </w:num>
  <w:num w:numId="21" w16cid:durableId="119157571">
    <w:abstractNumId w:val="14"/>
  </w:num>
  <w:num w:numId="22" w16cid:durableId="876353925">
    <w:abstractNumId w:val="16"/>
  </w:num>
  <w:num w:numId="23" w16cid:durableId="396514738">
    <w:abstractNumId w:val="12"/>
  </w:num>
  <w:num w:numId="24" w16cid:durableId="952715308">
    <w:abstractNumId w:val="8"/>
  </w:num>
  <w:num w:numId="25" w16cid:durableId="1745029767">
    <w:abstractNumId w:val="6"/>
  </w:num>
  <w:num w:numId="26" w16cid:durableId="390229047">
    <w:abstractNumId w:val="11"/>
  </w:num>
  <w:num w:numId="27" w16cid:durableId="1797218569">
    <w:abstractNumId w:val="21"/>
  </w:num>
  <w:num w:numId="28" w16cid:durableId="609699432">
    <w:abstractNumId w:val="15"/>
  </w:num>
  <w:num w:numId="29" w16cid:durableId="6565004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F2"/>
    <w:rsid w:val="0000694E"/>
    <w:rsid w:val="00030F8C"/>
    <w:rsid w:val="00041754"/>
    <w:rsid w:val="0007096E"/>
    <w:rsid w:val="00076C31"/>
    <w:rsid w:val="000800D5"/>
    <w:rsid w:val="000809E8"/>
    <w:rsid w:val="000940CF"/>
    <w:rsid w:val="0009779D"/>
    <w:rsid w:val="000A42B9"/>
    <w:rsid w:val="000A5574"/>
    <w:rsid w:val="000B3983"/>
    <w:rsid w:val="000D3C1F"/>
    <w:rsid w:val="000D51B5"/>
    <w:rsid w:val="00116CA6"/>
    <w:rsid w:val="0015728D"/>
    <w:rsid w:val="001617DA"/>
    <w:rsid w:val="001861C2"/>
    <w:rsid w:val="0019097A"/>
    <w:rsid w:val="001A28FC"/>
    <w:rsid w:val="001B1B82"/>
    <w:rsid w:val="001B285A"/>
    <w:rsid w:val="001C0FE3"/>
    <w:rsid w:val="001C3FAE"/>
    <w:rsid w:val="001C5BD4"/>
    <w:rsid w:val="001C71D8"/>
    <w:rsid w:val="001E2DB2"/>
    <w:rsid w:val="002424CA"/>
    <w:rsid w:val="002543C2"/>
    <w:rsid w:val="002551FC"/>
    <w:rsid w:val="00271D70"/>
    <w:rsid w:val="00283B05"/>
    <w:rsid w:val="00285F21"/>
    <w:rsid w:val="002B7388"/>
    <w:rsid w:val="002D02E4"/>
    <w:rsid w:val="0032191B"/>
    <w:rsid w:val="00322471"/>
    <w:rsid w:val="00333761"/>
    <w:rsid w:val="00335757"/>
    <w:rsid w:val="00336A82"/>
    <w:rsid w:val="00365E62"/>
    <w:rsid w:val="00367B60"/>
    <w:rsid w:val="003A2B5F"/>
    <w:rsid w:val="003A71A0"/>
    <w:rsid w:val="003B0B06"/>
    <w:rsid w:val="003C7932"/>
    <w:rsid w:val="003D086E"/>
    <w:rsid w:val="003D47D6"/>
    <w:rsid w:val="003E6032"/>
    <w:rsid w:val="003F22E1"/>
    <w:rsid w:val="00432C2D"/>
    <w:rsid w:val="00437DC6"/>
    <w:rsid w:val="00471543"/>
    <w:rsid w:val="00471645"/>
    <w:rsid w:val="004944AE"/>
    <w:rsid w:val="004A08EF"/>
    <w:rsid w:val="004B2E45"/>
    <w:rsid w:val="004B646D"/>
    <w:rsid w:val="004B6DBD"/>
    <w:rsid w:val="004C109F"/>
    <w:rsid w:val="004D4746"/>
    <w:rsid w:val="004D492E"/>
    <w:rsid w:val="004F2DA8"/>
    <w:rsid w:val="004F3E78"/>
    <w:rsid w:val="004F7586"/>
    <w:rsid w:val="00526101"/>
    <w:rsid w:val="005572FB"/>
    <w:rsid w:val="0056155E"/>
    <w:rsid w:val="005667D7"/>
    <w:rsid w:val="005823D3"/>
    <w:rsid w:val="00583D02"/>
    <w:rsid w:val="00593B15"/>
    <w:rsid w:val="005B0DE3"/>
    <w:rsid w:val="005C3C77"/>
    <w:rsid w:val="005C43B4"/>
    <w:rsid w:val="005E3DBE"/>
    <w:rsid w:val="00605494"/>
    <w:rsid w:val="00605EC5"/>
    <w:rsid w:val="00640738"/>
    <w:rsid w:val="006440DE"/>
    <w:rsid w:val="006537AC"/>
    <w:rsid w:val="006568F2"/>
    <w:rsid w:val="00663B37"/>
    <w:rsid w:val="006660AD"/>
    <w:rsid w:val="00684A31"/>
    <w:rsid w:val="00685127"/>
    <w:rsid w:val="0069509D"/>
    <w:rsid w:val="006A4B92"/>
    <w:rsid w:val="006C3B40"/>
    <w:rsid w:val="00703930"/>
    <w:rsid w:val="00725AD7"/>
    <w:rsid w:val="00775308"/>
    <w:rsid w:val="00776600"/>
    <w:rsid w:val="007A53FD"/>
    <w:rsid w:val="007C20D5"/>
    <w:rsid w:val="007D60A8"/>
    <w:rsid w:val="007F7849"/>
    <w:rsid w:val="0080121C"/>
    <w:rsid w:val="00814EF2"/>
    <w:rsid w:val="00826C87"/>
    <w:rsid w:val="0083105C"/>
    <w:rsid w:val="008A5A21"/>
    <w:rsid w:val="008D49EC"/>
    <w:rsid w:val="008E34CA"/>
    <w:rsid w:val="008F62D5"/>
    <w:rsid w:val="008F6491"/>
    <w:rsid w:val="009007D9"/>
    <w:rsid w:val="009151FF"/>
    <w:rsid w:val="00915204"/>
    <w:rsid w:val="00931BED"/>
    <w:rsid w:val="00943846"/>
    <w:rsid w:val="00981FE6"/>
    <w:rsid w:val="00985661"/>
    <w:rsid w:val="00987BBB"/>
    <w:rsid w:val="009914E0"/>
    <w:rsid w:val="009A1D1E"/>
    <w:rsid w:val="009C03EF"/>
    <w:rsid w:val="009C7360"/>
    <w:rsid w:val="00A410DA"/>
    <w:rsid w:val="00A56D00"/>
    <w:rsid w:val="00A605AB"/>
    <w:rsid w:val="00A615F9"/>
    <w:rsid w:val="00A87A03"/>
    <w:rsid w:val="00A92B6E"/>
    <w:rsid w:val="00AA13AA"/>
    <w:rsid w:val="00AB1696"/>
    <w:rsid w:val="00AC606F"/>
    <w:rsid w:val="00AD1C9E"/>
    <w:rsid w:val="00AD38EE"/>
    <w:rsid w:val="00AD6DD0"/>
    <w:rsid w:val="00AE324F"/>
    <w:rsid w:val="00AE3EB1"/>
    <w:rsid w:val="00AF0A82"/>
    <w:rsid w:val="00B31BA2"/>
    <w:rsid w:val="00B426C4"/>
    <w:rsid w:val="00B72EBA"/>
    <w:rsid w:val="00B8232E"/>
    <w:rsid w:val="00BE1742"/>
    <w:rsid w:val="00BF105D"/>
    <w:rsid w:val="00BF16BA"/>
    <w:rsid w:val="00BF644A"/>
    <w:rsid w:val="00C42F9A"/>
    <w:rsid w:val="00C45583"/>
    <w:rsid w:val="00C5145F"/>
    <w:rsid w:val="00C8660C"/>
    <w:rsid w:val="00C9450E"/>
    <w:rsid w:val="00CA0A77"/>
    <w:rsid w:val="00CA415F"/>
    <w:rsid w:val="00CB0899"/>
    <w:rsid w:val="00CB5557"/>
    <w:rsid w:val="00CC53A3"/>
    <w:rsid w:val="00CE302C"/>
    <w:rsid w:val="00CE3407"/>
    <w:rsid w:val="00CF4A01"/>
    <w:rsid w:val="00CF4DA9"/>
    <w:rsid w:val="00D079B2"/>
    <w:rsid w:val="00D23B87"/>
    <w:rsid w:val="00D5067D"/>
    <w:rsid w:val="00D665D7"/>
    <w:rsid w:val="00D8429F"/>
    <w:rsid w:val="00D97392"/>
    <w:rsid w:val="00DA7039"/>
    <w:rsid w:val="00E033ED"/>
    <w:rsid w:val="00E30BB3"/>
    <w:rsid w:val="00E371B3"/>
    <w:rsid w:val="00E610BE"/>
    <w:rsid w:val="00E82CE1"/>
    <w:rsid w:val="00E90BCC"/>
    <w:rsid w:val="00EB6BCF"/>
    <w:rsid w:val="00ED4AFC"/>
    <w:rsid w:val="00EE29BE"/>
    <w:rsid w:val="00EE5002"/>
    <w:rsid w:val="00F25B2E"/>
    <w:rsid w:val="00F263FC"/>
    <w:rsid w:val="00F3192D"/>
    <w:rsid w:val="00F559A5"/>
    <w:rsid w:val="00F64153"/>
    <w:rsid w:val="00F9124C"/>
    <w:rsid w:val="00F953B5"/>
    <w:rsid w:val="00FC6BF5"/>
    <w:rsid w:val="00FC712D"/>
    <w:rsid w:val="00FE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7AC14"/>
  <w15:docId w15:val="{3D9E7941-77EC-446D-93EA-5B3742DD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6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C60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1"/>
    <w:basedOn w:val="a"/>
    <w:rsid w:val="00AC606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uiPriority w:val="99"/>
    <w:rsid w:val="00AC606F"/>
    <w:rPr>
      <w:color w:val="0000FF"/>
      <w:u w:val="single"/>
    </w:rPr>
  </w:style>
  <w:style w:type="paragraph" w:styleId="a5">
    <w:name w:val="Normal (Web)"/>
    <w:basedOn w:val="a"/>
    <w:uiPriority w:val="99"/>
    <w:rsid w:val="00AC606F"/>
    <w:pPr>
      <w:spacing w:before="100" w:beforeAutospacing="1" w:after="100" w:afterAutospacing="1"/>
    </w:pPr>
  </w:style>
  <w:style w:type="paragraph" w:customStyle="1" w:styleId="consplusnonformat0">
    <w:name w:val="consplusnonformat"/>
    <w:basedOn w:val="a"/>
    <w:rsid w:val="00AC606F"/>
    <w:pPr>
      <w:spacing w:before="100" w:beforeAutospacing="1" w:after="100" w:afterAutospacing="1"/>
    </w:pPr>
  </w:style>
  <w:style w:type="paragraph" w:customStyle="1" w:styleId="conspluscell">
    <w:name w:val="conspluscell"/>
    <w:basedOn w:val="a"/>
    <w:rsid w:val="00AC606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C606F"/>
  </w:style>
  <w:style w:type="character" w:styleId="a6">
    <w:name w:val="Strong"/>
    <w:qFormat/>
    <w:rsid w:val="00AC606F"/>
    <w:rPr>
      <w:b/>
      <w:bCs/>
    </w:rPr>
  </w:style>
  <w:style w:type="paragraph" w:styleId="a7">
    <w:name w:val="Document Map"/>
    <w:basedOn w:val="a"/>
    <w:link w:val="a8"/>
    <w:semiHidden/>
    <w:rsid w:val="00AC606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semiHidden/>
    <w:rsid w:val="00AC606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FollowedHyperlink"/>
    <w:uiPriority w:val="99"/>
    <w:unhideWhenUsed/>
    <w:rsid w:val="00AC606F"/>
    <w:rPr>
      <w:color w:val="800080"/>
      <w:u w:val="single"/>
    </w:rPr>
  </w:style>
  <w:style w:type="paragraph" w:styleId="aa">
    <w:name w:val="Balloon Text"/>
    <w:basedOn w:val="a"/>
    <w:link w:val="ab"/>
    <w:rsid w:val="00AC60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C606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AC606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C60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AC606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C60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1617DA"/>
    <w:pPr>
      <w:ind w:left="720"/>
      <w:contextualSpacing/>
    </w:pPr>
  </w:style>
  <w:style w:type="character" w:styleId="af1">
    <w:name w:val="Unresolved Mention"/>
    <w:basedOn w:val="a0"/>
    <w:uiPriority w:val="99"/>
    <w:semiHidden/>
    <w:unhideWhenUsed/>
    <w:rsid w:val="004F7586"/>
    <w:rPr>
      <w:color w:val="605E5C"/>
      <w:shd w:val="clear" w:color="auto" w:fill="E1DFDD"/>
    </w:rPr>
  </w:style>
  <w:style w:type="paragraph" w:customStyle="1" w:styleId="ConsPlusTitlePage">
    <w:name w:val="ConsPlusTitlePage"/>
    <w:rsid w:val="00F263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0">
    <w:name w:val="Обычный1"/>
    <w:rsid w:val="00E371B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3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81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06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dz@kashir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kutso@y&#1072;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rtyshnikov@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F0ED7-16BD-4E66-8688-7EB6EDC38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2</cp:revision>
  <cp:lastPrinted>2024-10-30T07:02:00Z</cp:lastPrinted>
  <dcterms:created xsi:type="dcterms:W3CDTF">2024-10-30T07:03:00Z</dcterms:created>
  <dcterms:modified xsi:type="dcterms:W3CDTF">2024-10-30T07:03:00Z</dcterms:modified>
</cp:coreProperties>
</file>