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B0A1A7" w14:textId="77777777" w:rsidR="00D82689" w:rsidRDefault="00D82689" w:rsidP="00FD6CD6">
      <w:pPr>
        <w:ind w:left="142"/>
        <w:rPr>
          <w:rFonts w:ascii="Times New Roman" w:hAnsi="Times New Roman" w:cs="Times New Roman"/>
          <w:sz w:val="28"/>
          <w:szCs w:val="28"/>
        </w:rPr>
      </w:pPr>
    </w:p>
    <w:p w14:paraId="42544BDE" w14:textId="77777777" w:rsidR="00D82689" w:rsidRDefault="00D82689" w:rsidP="00FD6CD6">
      <w:pPr>
        <w:ind w:left="142"/>
        <w:rPr>
          <w:rFonts w:ascii="Times New Roman" w:hAnsi="Times New Roman" w:cs="Times New Roman"/>
          <w:sz w:val="28"/>
          <w:szCs w:val="28"/>
        </w:rPr>
      </w:pPr>
    </w:p>
    <w:p w14:paraId="1852710B" w14:textId="77777777" w:rsidR="00D82689" w:rsidRDefault="00D82689" w:rsidP="00FD6CD6">
      <w:pPr>
        <w:ind w:left="142"/>
        <w:rPr>
          <w:rFonts w:ascii="Times New Roman" w:hAnsi="Times New Roman" w:cs="Times New Roman"/>
          <w:sz w:val="28"/>
          <w:szCs w:val="28"/>
        </w:rPr>
      </w:pPr>
    </w:p>
    <w:p w14:paraId="548AEEF3" w14:textId="77777777" w:rsidR="00D82689" w:rsidRDefault="00D82689" w:rsidP="00FD6CD6">
      <w:pPr>
        <w:ind w:left="142"/>
        <w:rPr>
          <w:rFonts w:ascii="Times New Roman" w:hAnsi="Times New Roman" w:cs="Times New Roman"/>
          <w:sz w:val="28"/>
          <w:szCs w:val="28"/>
        </w:rPr>
      </w:pPr>
    </w:p>
    <w:p w14:paraId="51277F14" w14:textId="77777777" w:rsidR="00D82689" w:rsidRDefault="00D82689" w:rsidP="00FD6CD6">
      <w:pPr>
        <w:ind w:left="142"/>
        <w:rPr>
          <w:rFonts w:ascii="Times New Roman" w:hAnsi="Times New Roman" w:cs="Times New Roman"/>
          <w:sz w:val="28"/>
          <w:szCs w:val="28"/>
        </w:rPr>
      </w:pPr>
    </w:p>
    <w:p w14:paraId="6C52A387" w14:textId="77777777" w:rsidR="00D82689" w:rsidRDefault="00D82689" w:rsidP="00FD6CD6">
      <w:pPr>
        <w:ind w:left="142"/>
        <w:rPr>
          <w:rFonts w:ascii="Times New Roman" w:hAnsi="Times New Roman" w:cs="Times New Roman"/>
          <w:sz w:val="28"/>
          <w:szCs w:val="28"/>
        </w:rPr>
      </w:pPr>
    </w:p>
    <w:p w14:paraId="345BD65F" w14:textId="7342FF8C" w:rsidR="00FD6CD6" w:rsidRPr="002270A8" w:rsidRDefault="00FD6CD6" w:rsidP="00FD6CD6">
      <w:pPr>
        <w:ind w:left="142"/>
        <w:rPr>
          <w:rFonts w:ascii="Times New Roman" w:hAnsi="Times New Roman" w:cs="Times New Roman"/>
          <w:sz w:val="28"/>
          <w:szCs w:val="28"/>
        </w:rPr>
      </w:pPr>
      <w:r w:rsidRPr="002270A8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</w:t>
      </w:r>
    </w:p>
    <w:p w14:paraId="423BDCE5" w14:textId="77777777" w:rsidR="00FD6CD6" w:rsidRPr="002270A8" w:rsidRDefault="00FD6CD6" w:rsidP="00FD6CD6">
      <w:pPr>
        <w:ind w:left="142"/>
        <w:rPr>
          <w:rFonts w:ascii="Times New Roman" w:hAnsi="Times New Roman" w:cs="Times New Roman"/>
          <w:sz w:val="28"/>
          <w:szCs w:val="28"/>
        </w:rPr>
      </w:pPr>
      <w:r w:rsidRPr="002270A8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14:paraId="3E708B54" w14:textId="77777777" w:rsidR="000F500E" w:rsidRDefault="002270A8" w:rsidP="000F500E">
      <w:pPr>
        <w:ind w:left="142"/>
        <w:rPr>
          <w:rFonts w:ascii="Times New Roman" w:hAnsi="Times New Roman" w:cs="Times New Roman"/>
          <w:sz w:val="28"/>
          <w:szCs w:val="28"/>
        </w:rPr>
      </w:pPr>
      <w:r w:rsidRPr="002270A8">
        <w:rPr>
          <w:rFonts w:ascii="Times New Roman" w:hAnsi="Times New Roman" w:cs="Times New Roman"/>
          <w:sz w:val="28"/>
          <w:szCs w:val="28"/>
        </w:rPr>
        <w:t xml:space="preserve">«Выдача </w:t>
      </w:r>
      <w:r w:rsidR="000F500E">
        <w:rPr>
          <w:rFonts w:ascii="Times New Roman" w:hAnsi="Times New Roman" w:cs="Times New Roman"/>
          <w:sz w:val="28"/>
          <w:szCs w:val="28"/>
        </w:rPr>
        <w:t xml:space="preserve">ордера на право производства земляных </w:t>
      </w:r>
    </w:p>
    <w:p w14:paraId="09DD9FCA" w14:textId="77777777" w:rsidR="000F500E" w:rsidRDefault="000F500E" w:rsidP="000F500E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 на территории городского округа Кашира </w:t>
      </w:r>
    </w:p>
    <w:p w14:paraId="617CCA3D" w14:textId="1647BAAA" w:rsidR="00FD6CD6" w:rsidRPr="002270A8" w:rsidRDefault="000F500E" w:rsidP="000F500E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2270A8" w:rsidRPr="002270A8">
        <w:rPr>
          <w:rFonts w:ascii="Times New Roman" w:hAnsi="Times New Roman" w:cs="Times New Roman"/>
          <w:sz w:val="28"/>
          <w:szCs w:val="28"/>
        </w:rPr>
        <w:t>»</w:t>
      </w:r>
    </w:p>
    <w:p w14:paraId="0568CFF0" w14:textId="77777777" w:rsidR="00B240B9" w:rsidRPr="002270A8" w:rsidRDefault="00B240B9">
      <w:pPr>
        <w:pStyle w:val="LO-Normal1"/>
        <w:spacing w:after="0" w:line="276" w:lineRule="auto"/>
        <w:ind w:left="0" w:firstLine="709"/>
        <w:jc w:val="center"/>
        <w:rPr>
          <w:sz w:val="28"/>
          <w:szCs w:val="28"/>
        </w:rPr>
      </w:pPr>
    </w:p>
    <w:p w14:paraId="7A06BD1D" w14:textId="5FE1EA14" w:rsidR="00FD6CD6" w:rsidRPr="00FD6CD6" w:rsidRDefault="003560AD" w:rsidP="00FD6CD6">
      <w:pPr>
        <w:ind w:firstLine="851"/>
        <w:jc w:val="both"/>
        <w:rPr>
          <w:sz w:val="28"/>
          <w:szCs w:val="28"/>
        </w:rPr>
      </w:pPr>
      <w:r w:rsidRPr="003560A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F500E" w:rsidRPr="000F500E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Жилищным кодексом Российской Федерации,  Градостроительным кодексом Российской Федерации, Федеральным законом </w:t>
      </w:r>
      <w:r w:rsidR="00F40F3D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                 </w:t>
      </w:r>
      <w:r w:rsidR="000F500E" w:rsidRPr="000F500E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от 06.10.2003 № 131-ФЗ «Об общих принципах организации местного самоуправления в Российской Федерации», Федеральным законом от 27.07.2010 </w:t>
      </w:r>
      <w:r w:rsidR="00F40F3D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            </w:t>
      </w:r>
      <w:r w:rsidR="000F500E" w:rsidRPr="000F500E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№</w:t>
      </w:r>
      <w:r w:rsidR="00F40F3D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0F500E" w:rsidRPr="000F500E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210-ФЗ «Об организации предоставления государственных и муниципальных услуг», Уставом городского округа Кашира</w:t>
      </w:r>
      <w:r w:rsidR="00307AE6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 Московской области</w:t>
      </w:r>
      <w:r w:rsidR="000F500E" w:rsidRPr="000F500E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, постановлением администрации  городского   округа   Кашира    от 18.12.2018г. № 3495-па </w:t>
      </w:r>
      <w:r w:rsidR="00F40F3D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                         </w:t>
      </w:r>
      <w:r w:rsidR="000F500E" w:rsidRPr="000F500E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«Об утверждении Порядка разработки и утверждения административных регламентов осуществления муниципального контроля, Порядка разработки </w:t>
      </w:r>
      <w:r w:rsidR="00F40F3D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                      </w:t>
      </w:r>
      <w:r w:rsidR="000F500E" w:rsidRPr="000F500E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и утверждения административных регламентов предоставления муниципальных услуг, Порядка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услуг»</w:t>
      </w:r>
      <w:r w:rsidR="00307AE6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307AE6" w:rsidRPr="003560AD">
        <w:rPr>
          <w:rFonts w:ascii="Times New Roman" w:hAnsi="Times New Roman" w:cs="Times New Roman"/>
          <w:sz w:val="28"/>
          <w:szCs w:val="28"/>
        </w:rPr>
        <w:t>(в редакции постановлений администрации городского округа Кашира от 14.05.2021 № 1210-па, от 16.02.2022 № 365-па)</w:t>
      </w:r>
      <w:r w:rsidR="000F500E" w:rsidRPr="000F500E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, </w:t>
      </w:r>
      <w:r w:rsidR="00F40F3D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руководствуясь </w:t>
      </w:r>
      <w:r w:rsidR="000F500E" w:rsidRPr="00F40F3D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письмом </w:t>
      </w:r>
      <w:r w:rsidR="000F500E" w:rsidRPr="000F500E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Комитета по архитектуре </w:t>
      </w:r>
      <w:r w:rsidR="00F40F3D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                                                       </w:t>
      </w:r>
      <w:r w:rsidR="000F500E" w:rsidRPr="000F500E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и градостроительству Московской области от 1</w:t>
      </w:r>
      <w:r w:rsidR="00425BA8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1</w:t>
      </w:r>
      <w:r w:rsidR="000F500E" w:rsidRPr="000F500E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.11.20</w:t>
      </w:r>
      <w:r w:rsidR="00425BA8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24</w:t>
      </w:r>
      <w:r w:rsidR="000F500E" w:rsidRPr="000F500E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г. №</w:t>
      </w:r>
      <w:r w:rsidR="00F40F3D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0F500E" w:rsidRPr="000F500E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28Исх-</w:t>
      </w:r>
      <w:r w:rsidR="00425BA8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17034</w:t>
      </w:r>
      <w:r w:rsidR="000F500E" w:rsidRPr="000F500E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/17-0</w:t>
      </w:r>
      <w:r w:rsidR="00425BA8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2</w:t>
      </w:r>
      <w:r w:rsidRPr="003560AD">
        <w:rPr>
          <w:rFonts w:ascii="Times New Roman" w:hAnsi="Times New Roman" w:cs="Times New Roman"/>
          <w:sz w:val="28"/>
          <w:szCs w:val="28"/>
        </w:rPr>
        <w:t>,</w:t>
      </w:r>
    </w:p>
    <w:p w14:paraId="6F91EEC7" w14:textId="77777777" w:rsidR="00FD6CD6" w:rsidRPr="00FD6CD6" w:rsidRDefault="00FD6CD6" w:rsidP="00FD6CD6">
      <w:pPr>
        <w:rPr>
          <w:sz w:val="28"/>
          <w:szCs w:val="28"/>
        </w:rPr>
      </w:pPr>
      <w:r w:rsidRPr="00FD6CD6">
        <w:rPr>
          <w:sz w:val="28"/>
          <w:szCs w:val="28"/>
        </w:rPr>
        <w:t>ПОСТАНОВЛЯЮ:</w:t>
      </w:r>
    </w:p>
    <w:p w14:paraId="091DF7D7" w14:textId="77777777" w:rsidR="00B240B9" w:rsidRDefault="00B240B9">
      <w:pPr>
        <w:pStyle w:val="LO-Normal1"/>
        <w:spacing w:after="0" w:line="276" w:lineRule="auto"/>
        <w:ind w:left="0" w:firstLine="709"/>
        <w:jc w:val="center"/>
        <w:rPr>
          <w:sz w:val="28"/>
          <w:szCs w:val="28"/>
        </w:rPr>
      </w:pPr>
    </w:p>
    <w:p w14:paraId="5DB9AD19" w14:textId="77777777" w:rsidR="00B240B9" w:rsidRDefault="00B240B9">
      <w:pPr>
        <w:sectPr w:rsidR="00B240B9" w:rsidSect="00FD6CD6">
          <w:headerReference w:type="default" r:id="rId8"/>
          <w:headerReference w:type="first" r:id="rId9"/>
          <w:type w:val="continuous"/>
          <w:pgSz w:w="11906" w:h="16838"/>
          <w:pgMar w:top="1474" w:right="850" w:bottom="851" w:left="1134" w:header="1134" w:footer="0" w:gutter="0"/>
          <w:cols w:space="720"/>
          <w:formProt w:val="0"/>
          <w:docGrid w:linePitch="312" w:charSpace="-6145"/>
        </w:sectPr>
      </w:pPr>
    </w:p>
    <w:p w14:paraId="5EF8AB10" w14:textId="23E68801" w:rsidR="00FD6CD6" w:rsidRDefault="00FD6CD6" w:rsidP="00FD6CD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6CD6">
        <w:rPr>
          <w:sz w:val="28"/>
          <w:szCs w:val="28"/>
        </w:rPr>
        <w:t xml:space="preserve">1. </w:t>
      </w:r>
      <w:r w:rsidR="003560AD" w:rsidRPr="003560AD">
        <w:rPr>
          <w:rFonts w:ascii="Times New Roman" w:hAnsi="Times New Roman" w:cs="Times New Roman"/>
          <w:sz w:val="28"/>
          <w:szCs w:val="28"/>
        </w:rPr>
        <w:t xml:space="preserve">Утвердить административный регламент предоставления муниципальной услуги «Выдача </w:t>
      </w:r>
      <w:r w:rsidR="000F500E">
        <w:rPr>
          <w:rFonts w:ascii="Times New Roman" w:hAnsi="Times New Roman" w:cs="Times New Roman"/>
          <w:sz w:val="28"/>
          <w:szCs w:val="28"/>
        </w:rPr>
        <w:t>ордера на право производства земляных работ на территории городского округа Кашира Московской области</w:t>
      </w:r>
      <w:r w:rsidR="003560AD" w:rsidRPr="003560AD">
        <w:rPr>
          <w:rFonts w:ascii="Times New Roman" w:hAnsi="Times New Roman" w:cs="Times New Roman"/>
          <w:sz w:val="28"/>
          <w:szCs w:val="28"/>
        </w:rPr>
        <w:t>» (приложение).</w:t>
      </w:r>
    </w:p>
    <w:p w14:paraId="27CA1861" w14:textId="10654652" w:rsidR="00E47AEE" w:rsidRDefault="00E47AEE" w:rsidP="000B337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</w:t>
      </w:r>
      <w:r w:rsidR="000B337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тратившими силу следующие постановления администрации городского округа Кашира:</w:t>
      </w:r>
    </w:p>
    <w:p w14:paraId="5DA78049" w14:textId="69EE8370" w:rsidR="000B337F" w:rsidRDefault="00FD6CD6" w:rsidP="000B337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6CD6">
        <w:rPr>
          <w:sz w:val="28"/>
          <w:szCs w:val="28"/>
        </w:rPr>
        <w:t>2.</w:t>
      </w:r>
      <w:r w:rsidR="000B337F">
        <w:rPr>
          <w:sz w:val="28"/>
          <w:szCs w:val="28"/>
        </w:rPr>
        <w:t>1.</w:t>
      </w:r>
      <w:r w:rsidRPr="00FD6CD6">
        <w:rPr>
          <w:sz w:val="28"/>
          <w:szCs w:val="28"/>
        </w:rPr>
        <w:t xml:space="preserve"> </w:t>
      </w:r>
      <w:r w:rsidR="003560AD" w:rsidRPr="003560AD">
        <w:rPr>
          <w:rFonts w:ascii="Times New Roman" w:hAnsi="Times New Roman" w:cs="Times New Roman"/>
          <w:sz w:val="28"/>
          <w:szCs w:val="28"/>
        </w:rPr>
        <w:t>Постановление администрации городского округа Кашира от 2</w:t>
      </w:r>
      <w:r w:rsidR="000F500E">
        <w:rPr>
          <w:rFonts w:ascii="Times New Roman" w:hAnsi="Times New Roman" w:cs="Times New Roman"/>
          <w:sz w:val="28"/>
          <w:szCs w:val="28"/>
        </w:rPr>
        <w:t>5</w:t>
      </w:r>
      <w:r w:rsidR="003560AD" w:rsidRPr="003560AD">
        <w:rPr>
          <w:rFonts w:ascii="Times New Roman" w:hAnsi="Times New Roman" w:cs="Times New Roman"/>
          <w:sz w:val="28"/>
          <w:szCs w:val="28"/>
        </w:rPr>
        <w:t>.</w:t>
      </w:r>
      <w:r w:rsidR="000F500E">
        <w:rPr>
          <w:rFonts w:ascii="Times New Roman" w:hAnsi="Times New Roman" w:cs="Times New Roman"/>
          <w:sz w:val="28"/>
          <w:szCs w:val="28"/>
        </w:rPr>
        <w:t>1</w:t>
      </w:r>
      <w:r w:rsidR="003560AD" w:rsidRPr="003560AD">
        <w:rPr>
          <w:rFonts w:ascii="Times New Roman" w:hAnsi="Times New Roman" w:cs="Times New Roman"/>
          <w:sz w:val="28"/>
          <w:szCs w:val="28"/>
        </w:rPr>
        <w:t>2.20</w:t>
      </w:r>
      <w:r w:rsidR="000F500E">
        <w:rPr>
          <w:rFonts w:ascii="Times New Roman" w:hAnsi="Times New Roman" w:cs="Times New Roman"/>
          <w:sz w:val="28"/>
          <w:szCs w:val="28"/>
        </w:rPr>
        <w:t>19</w:t>
      </w:r>
      <w:r w:rsidR="003560AD" w:rsidRPr="003560AD">
        <w:rPr>
          <w:rFonts w:ascii="Times New Roman" w:hAnsi="Times New Roman" w:cs="Times New Roman"/>
          <w:sz w:val="28"/>
          <w:szCs w:val="28"/>
        </w:rPr>
        <w:t xml:space="preserve"> № </w:t>
      </w:r>
      <w:r w:rsidR="000F500E">
        <w:rPr>
          <w:rFonts w:ascii="Times New Roman" w:hAnsi="Times New Roman" w:cs="Times New Roman"/>
          <w:sz w:val="28"/>
          <w:szCs w:val="28"/>
        </w:rPr>
        <w:t>3835</w:t>
      </w:r>
      <w:r w:rsidR="003560AD" w:rsidRPr="003560AD">
        <w:rPr>
          <w:rFonts w:ascii="Times New Roman" w:hAnsi="Times New Roman" w:cs="Times New Roman"/>
          <w:sz w:val="28"/>
          <w:szCs w:val="28"/>
        </w:rPr>
        <w:t>-па «</w:t>
      </w:r>
      <w:r w:rsidR="00B749F9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0F500E" w:rsidRPr="003560AD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0F500E">
        <w:rPr>
          <w:rFonts w:ascii="Times New Roman" w:hAnsi="Times New Roman" w:cs="Times New Roman"/>
          <w:sz w:val="28"/>
          <w:szCs w:val="28"/>
        </w:rPr>
        <w:t>ордера на право производства земляных работ на территории городского округа Кашира Московской области</w:t>
      </w:r>
      <w:r w:rsidR="003560AD" w:rsidRPr="003560AD">
        <w:rPr>
          <w:rFonts w:ascii="Times New Roman" w:hAnsi="Times New Roman" w:cs="Times New Roman"/>
          <w:sz w:val="28"/>
          <w:szCs w:val="28"/>
        </w:rPr>
        <w:t>»</w:t>
      </w:r>
      <w:r w:rsidR="000B337F">
        <w:rPr>
          <w:rFonts w:ascii="Times New Roman" w:hAnsi="Times New Roman" w:cs="Times New Roman"/>
          <w:sz w:val="28"/>
          <w:szCs w:val="28"/>
        </w:rPr>
        <w:t>.</w:t>
      </w:r>
    </w:p>
    <w:p w14:paraId="6A448389" w14:textId="6B3B3218" w:rsidR="000B337F" w:rsidRDefault="000B337F" w:rsidP="000B337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425BA8" w:rsidRPr="003560AD">
        <w:rPr>
          <w:rFonts w:ascii="Times New Roman" w:hAnsi="Times New Roman" w:cs="Times New Roman"/>
          <w:sz w:val="28"/>
          <w:szCs w:val="28"/>
        </w:rPr>
        <w:t>Постановление администрации городского округа Кашира от</w:t>
      </w:r>
      <w:r w:rsidR="00425BA8">
        <w:rPr>
          <w:rFonts w:ascii="Times New Roman" w:hAnsi="Times New Roman" w:cs="Times New Roman"/>
          <w:sz w:val="28"/>
          <w:szCs w:val="28"/>
        </w:rPr>
        <w:t xml:space="preserve"> 28</w:t>
      </w:r>
      <w:r w:rsidR="00425BA8" w:rsidRPr="003560AD">
        <w:rPr>
          <w:rFonts w:ascii="Times New Roman" w:hAnsi="Times New Roman" w:cs="Times New Roman"/>
          <w:sz w:val="28"/>
          <w:szCs w:val="28"/>
        </w:rPr>
        <w:t>.</w:t>
      </w:r>
      <w:r w:rsidR="00425BA8">
        <w:rPr>
          <w:rFonts w:ascii="Times New Roman" w:hAnsi="Times New Roman" w:cs="Times New Roman"/>
          <w:sz w:val="28"/>
          <w:szCs w:val="28"/>
        </w:rPr>
        <w:t>12</w:t>
      </w:r>
      <w:r w:rsidR="00425BA8" w:rsidRPr="003560AD">
        <w:rPr>
          <w:rFonts w:ascii="Times New Roman" w:hAnsi="Times New Roman" w:cs="Times New Roman"/>
          <w:sz w:val="28"/>
          <w:szCs w:val="28"/>
        </w:rPr>
        <w:t>.202</w:t>
      </w:r>
      <w:r w:rsidR="00425BA8">
        <w:rPr>
          <w:rFonts w:ascii="Times New Roman" w:hAnsi="Times New Roman" w:cs="Times New Roman"/>
          <w:sz w:val="28"/>
          <w:szCs w:val="28"/>
        </w:rPr>
        <w:t>0</w:t>
      </w:r>
      <w:r w:rsidR="00425BA8" w:rsidRPr="003560AD">
        <w:rPr>
          <w:rFonts w:ascii="Times New Roman" w:hAnsi="Times New Roman" w:cs="Times New Roman"/>
          <w:sz w:val="28"/>
          <w:szCs w:val="28"/>
        </w:rPr>
        <w:t xml:space="preserve"> № </w:t>
      </w:r>
      <w:r w:rsidR="00425BA8">
        <w:rPr>
          <w:rFonts w:ascii="Times New Roman" w:hAnsi="Times New Roman" w:cs="Times New Roman"/>
          <w:sz w:val="28"/>
          <w:szCs w:val="28"/>
        </w:rPr>
        <w:t>2902</w:t>
      </w:r>
      <w:r w:rsidR="00425BA8" w:rsidRPr="003560AD">
        <w:rPr>
          <w:rFonts w:ascii="Times New Roman" w:hAnsi="Times New Roman" w:cs="Times New Roman"/>
          <w:sz w:val="28"/>
          <w:szCs w:val="28"/>
        </w:rPr>
        <w:t>-па</w:t>
      </w:r>
      <w:r w:rsidR="00425BA8">
        <w:rPr>
          <w:rFonts w:ascii="Times New Roman" w:hAnsi="Times New Roman" w:cs="Times New Roman"/>
          <w:sz w:val="28"/>
          <w:szCs w:val="28"/>
        </w:rPr>
        <w:t xml:space="preserve"> </w:t>
      </w:r>
      <w:r w:rsidR="00425BA8" w:rsidRPr="000B337F">
        <w:rPr>
          <w:rFonts w:ascii="Times New Roman" w:hAnsi="Times New Roman" w:cs="Times New Roman"/>
          <w:sz w:val="28"/>
          <w:szCs w:val="28"/>
        </w:rPr>
        <w:t xml:space="preserve">«О внесении изменений в </w:t>
      </w:r>
      <w:r w:rsidR="00425BA8">
        <w:rPr>
          <w:rFonts w:ascii="Times New Roman" w:hAnsi="Times New Roman" w:cs="Times New Roman"/>
          <w:sz w:val="28"/>
          <w:szCs w:val="28"/>
        </w:rPr>
        <w:t>А</w:t>
      </w:r>
      <w:r w:rsidR="00425BA8" w:rsidRPr="000B337F">
        <w:rPr>
          <w:rFonts w:ascii="Times New Roman" w:hAnsi="Times New Roman" w:cs="Times New Roman"/>
          <w:sz w:val="28"/>
          <w:szCs w:val="28"/>
        </w:rPr>
        <w:t>дминистративный регламент предоставления муниципальной услуги «</w:t>
      </w:r>
      <w:r w:rsidR="00425BA8" w:rsidRPr="003560AD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425BA8">
        <w:rPr>
          <w:rFonts w:ascii="Times New Roman" w:hAnsi="Times New Roman" w:cs="Times New Roman"/>
          <w:sz w:val="28"/>
          <w:szCs w:val="28"/>
        </w:rPr>
        <w:t>ордера на право производства земляных работ на территории городского округа Кашира Московской области</w:t>
      </w:r>
      <w:r w:rsidR="00425BA8" w:rsidRPr="000B337F">
        <w:rPr>
          <w:rFonts w:ascii="Times New Roman" w:hAnsi="Times New Roman" w:cs="Times New Roman"/>
          <w:sz w:val="28"/>
          <w:szCs w:val="28"/>
        </w:rPr>
        <w:t xml:space="preserve">», </w:t>
      </w:r>
      <w:r w:rsidR="00425BA8" w:rsidRPr="000B337F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утвержденный постановлением администрации городского округа Кашира </w:t>
      </w:r>
      <w:r w:rsidR="00425BA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25BA8" w:rsidRPr="000B337F">
        <w:rPr>
          <w:rFonts w:ascii="Times New Roman" w:hAnsi="Times New Roman" w:cs="Times New Roman"/>
          <w:sz w:val="28"/>
          <w:szCs w:val="28"/>
        </w:rPr>
        <w:t>от 2</w:t>
      </w:r>
      <w:r w:rsidR="00425BA8">
        <w:rPr>
          <w:rFonts w:ascii="Times New Roman" w:hAnsi="Times New Roman" w:cs="Times New Roman"/>
          <w:sz w:val="28"/>
          <w:szCs w:val="28"/>
        </w:rPr>
        <w:t>5</w:t>
      </w:r>
      <w:r w:rsidR="00425BA8" w:rsidRPr="000B337F">
        <w:rPr>
          <w:rFonts w:ascii="Times New Roman" w:hAnsi="Times New Roman" w:cs="Times New Roman"/>
          <w:sz w:val="28"/>
          <w:szCs w:val="28"/>
        </w:rPr>
        <w:t>.</w:t>
      </w:r>
      <w:r w:rsidR="00425BA8">
        <w:rPr>
          <w:rFonts w:ascii="Times New Roman" w:hAnsi="Times New Roman" w:cs="Times New Roman"/>
          <w:sz w:val="28"/>
          <w:szCs w:val="28"/>
        </w:rPr>
        <w:t>1</w:t>
      </w:r>
      <w:r w:rsidR="00425BA8" w:rsidRPr="000B337F">
        <w:rPr>
          <w:rFonts w:ascii="Times New Roman" w:hAnsi="Times New Roman" w:cs="Times New Roman"/>
          <w:sz w:val="28"/>
          <w:szCs w:val="28"/>
        </w:rPr>
        <w:t>2.20</w:t>
      </w:r>
      <w:r w:rsidR="00425BA8">
        <w:rPr>
          <w:rFonts w:ascii="Times New Roman" w:hAnsi="Times New Roman" w:cs="Times New Roman"/>
          <w:sz w:val="28"/>
          <w:szCs w:val="28"/>
        </w:rPr>
        <w:t>19</w:t>
      </w:r>
      <w:r w:rsidR="00425BA8" w:rsidRPr="000B337F">
        <w:rPr>
          <w:rFonts w:ascii="Times New Roman" w:hAnsi="Times New Roman" w:cs="Times New Roman"/>
          <w:sz w:val="28"/>
          <w:szCs w:val="28"/>
        </w:rPr>
        <w:t xml:space="preserve"> № </w:t>
      </w:r>
      <w:r w:rsidR="00425BA8">
        <w:rPr>
          <w:rFonts w:ascii="Times New Roman" w:hAnsi="Times New Roman" w:cs="Times New Roman"/>
          <w:sz w:val="28"/>
          <w:szCs w:val="28"/>
        </w:rPr>
        <w:t>3835-па</w:t>
      </w:r>
      <w:r w:rsidR="00425BA8" w:rsidRPr="000B337F">
        <w:rPr>
          <w:rFonts w:ascii="Times New Roman" w:hAnsi="Times New Roman" w:cs="Times New Roman"/>
          <w:sz w:val="28"/>
          <w:szCs w:val="28"/>
        </w:rPr>
        <w:t>»</w:t>
      </w:r>
      <w:r w:rsidR="00425BA8">
        <w:rPr>
          <w:rFonts w:ascii="Times New Roman" w:hAnsi="Times New Roman" w:cs="Times New Roman"/>
          <w:sz w:val="28"/>
          <w:szCs w:val="28"/>
        </w:rPr>
        <w:t>.</w:t>
      </w:r>
    </w:p>
    <w:p w14:paraId="4CA7F433" w14:textId="4363EB00" w:rsidR="000B337F" w:rsidRDefault="000B337F" w:rsidP="000B337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425BA8" w:rsidRPr="003560AD">
        <w:rPr>
          <w:rFonts w:ascii="Times New Roman" w:hAnsi="Times New Roman" w:cs="Times New Roman"/>
          <w:sz w:val="28"/>
          <w:szCs w:val="28"/>
        </w:rPr>
        <w:t>Постановление администрации городского округа Кашира от</w:t>
      </w:r>
      <w:r w:rsidR="00425BA8">
        <w:rPr>
          <w:rFonts w:ascii="Times New Roman" w:hAnsi="Times New Roman" w:cs="Times New Roman"/>
          <w:sz w:val="28"/>
          <w:szCs w:val="28"/>
        </w:rPr>
        <w:t xml:space="preserve"> 23</w:t>
      </w:r>
      <w:r w:rsidR="00425BA8" w:rsidRPr="003560AD">
        <w:rPr>
          <w:rFonts w:ascii="Times New Roman" w:hAnsi="Times New Roman" w:cs="Times New Roman"/>
          <w:sz w:val="28"/>
          <w:szCs w:val="28"/>
        </w:rPr>
        <w:t>.0</w:t>
      </w:r>
      <w:r w:rsidR="00425BA8">
        <w:rPr>
          <w:rFonts w:ascii="Times New Roman" w:hAnsi="Times New Roman" w:cs="Times New Roman"/>
          <w:sz w:val="28"/>
          <w:szCs w:val="28"/>
        </w:rPr>
        <w:t>7</w:t>
      </w:r>
      <w:r w:rsidR="00425BA8" w:rsidRPr="003560AD">
        <w:rPr>
          <w:rFonts w:ascii="Times New Roman" w:hAnsi="Times New Roman" w:cs="Times New Roman"/>
          <w:sz w:val="28"/>
          <w:szCs w:val="28"/>
        </w:rPr>
        <w:t>.202</w:t>
      </w:r>
      <w:r w:rsidR="00425BA8">
        <w:rPr>
          <w:rFonts w:ascii="Times New Roman" w:hAnsi="Times New Roman" w:cs="Times New Roman"/>
          <w:sz w:val="28"/>
          <w:szCs w:val="28"/>
        </w:rPr>
        <w:t>1</w:t>
      </w:r>
      <w:r w:rsidR="00425BA8" w:rsidRPr="003560AD">
        <w:rPr>
          <w:rFonts w:ascii="Times New Roman" w:hAnsi="Times New Roman" w:cs="Times New Roman"/>
          <w:sz w:val="28"/>
          <w:szCs w:val="28"/>
        </w:rPr>
        <w:t xml:space="preserve"> № </w:t>
      </w:r>
      <w:r w:rsidR="00425BA8">
        <w:rPr>
          <w:rFonts w:ascii="Times New Roman" w:hAnsi="Times New Roman" w:cs="Times New Roman"/>
          <w:sz w:val="28"/>
          <w:szCs w:val="28"/>
        </w:rPr>
        <w:t>1931</w:t>
      </w:r>
      <w:r w:rsidR="00425BA8" w:rsidRPr="003560AD">
        <w:rPr>
          <w:rFonts w:ascii="Times New Roman" w:hAnsi="Times New Roman" w:cs="Times New Roman"/>
          <w:sz w:val="28"/>
          <w:szCs w:val="28"/>
        </w:rPr>
        <w:t>-па</w:t>
      </w:r>
      <w:r w:rsidR="00425BA8">
        <w:rPr>
          <w:rFonts w:ascii="Times New Roman" w:hAnsi="Times New Roman" w:cs="Times New Roman"/>
          <w:sz w:val="28"/>
          <w:szCs w:val="28"/>
        </w:rPr>
        <w:t xml:space="preserve"> </w:t>
      </w:r>
      <w:r w:rsidR="00425BA8" w:rsidRPr="000B337F">
        <w:rPr>
          <w:rFonts w:ascii="Times New Roman" w:hAnsi="Times New Roman" w:cs="Times New Roman"/>
          <w:sz w:val="28"/>
          <w:szCs w:val="28"/>
        </w:rPr>
        <w:t xml:space="preserve">«О внесении изменений в </w:t>
      </w:r>
      <w:r w:rsidR="00425BA8">
        <w:rPr>
          <w:rFonts w:ascii="Times New Roman" w:hAnsi="Times New Roman" w:cs="Times New Roman"/>
          <w:sz w:val="28"/>
          <w:szCs w:val="28"/>
        </w:rPr>
        <w:t>А</w:t>
      </w:r>
      <w:r w:rsidR="00425BA8" w:rsidRPr="000B337F">
        <w:rPr>
          <w:rFonts w:ascii="Times New Roman" w:hAnsi="Times New Roman" w:cs="Times New Roman"/>
          <w:sz w:val="28"/>
          <w:szCs w:val="28"/>
        </w:rPr>
        <w:t>дминистративный регламент предоставления муниципальной услуги «</w:t>
      </w:r>
      <w:r w:rsidR="00425BA8" w:rsidRPr="003560AD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425BA8">
        <w:rPr>
          <w:rFonts w:ascii="Times New Roman" w:hAnsi="Times New Roman" w:cs="Times New Roman"/>
          <w:sz w:val="28"/>
          <w:szCs w:val="28"/>
        </w:rPr>
        <w:t>ордера на право производства земляных работ на территории городского округа Кашира Московской области</w:t>
      </w:r>
      <w:r w:rsidR="00425BA8" w:rsidRPr="000B337F">
        <w:rPr>
          <w:rFonts w:ascii="Times New Roman" w:hAnsi="Times New Roman" w:cs="Times New Roman"/>
          <w:sz w:val="28"/>
          <w:szCs w:val="28"/>
        </w:rPr>
        <w:t xml:space="preserve">», утвержденный постановлением администрации городского округа Кашира </w:t>
      </w:r>
      <w:r w:rsidR="00425BA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25BA8" w:rsidRPr="000B337F">
        <w:rPr>
          <w:rFonts w:ascii="Times New Roman" w:hAnsi="Times New Roman" w:cs="Times New Roman"/>
          <w:sz w:val="28"/>
          <w:szCs w:val="28"/>
        </w:rPr>
        <w:t>от 2</w:t>
      </w:r>
      <w:r w:rsidR="00425BA8">
        <w:rPr>
          <w:rFonts w:ascii="Times New Roman" w:hAnsi="Times New Roman" w:cs="Times New Roman"/>
          <w:sz w:val="28"/>
          <w:szCs w:val="28"/>
        </w:rPr>
        <w:t>5</w:t>
      </w:r>
      <w:r w:rsidR="00425BA8" w:rsidRPr="000B337F">
        <w:rPr>
          <w:rFonts w:ascii="Times New Roman" w:hAnsi="Times New Roman" w:cs="Times New Roman"/>
          <w:sz w:val="28"/>
          <w:szCs w:val="28"/>
        </w:rPr>
        <w:t>.</w:t>
      </w:r>
      <w:r w:rsidR="00425BA8">
        <w:rPr>
          <w:rFonts w:ascii="Times New Roman" w:hAnsi="Times New Roman" w:cs="Times New Roman"/>
          <w:sz w:val="28"/>
          <w:szCs w:val="28"/>
        </w:rPr>
        <w:t>1</w:t>
      </w:r>
      <w:r w:rsidR="00425BA8" w:rsidRPr="000B337F">
        <w:rPr>
          <w:rFonts w:ascii="Times New Roman" w:hAnsi="Times New Roman" w:cs="Times New Roman"/>
          <w:sz w:val="28"/>
          <w:szCs w:val="28"/>
        </w:rPr>
        <w:t>2.20</w:t>
      </w:r>
      <w:r w:rsidR="00425BA8">
        <w:rPr>
          <w:rFonts w:ascii="Times New Roman" w:hAnsi="Times New Roman" w:cs="Times New Roman"/>
          <w:sz w:val="28"/>
          <w:szCs w:val="28"/>
        </w:rPr>
        <w:t>19</w:t>
      </w:r>
      <w:r w:rsidR="00425BA8" w:rsidRPr="000B337F">
        <w:rPr>
          <w:rFonts w:ascii="Times New Roman" w:hAnsi="Times New Roman" w:cs="Times New Roman"/>
          <w:sz w:val="28"/>
          <w:szCs w:val="28"/>
        </w:rPr>
        <w:t xml:space="preserve"> № </w:t>
      </w:r>
      <w:r w:rsidR="00425BA8">
        <w:rPr>
          <w:rFonts w:ascii="Times New Roman" w:hAnsi="Times New Roman" w:cs="Times New Roman"/>
          <w:sz w:val="28"/>
          <w:szCs w:val="28"/>
        </w:rPr>
        <w:t>3835-па</w:t>
      </w:r>
      <w:r w:rsidR="00425BA8" w:rsidRPr="000B337F">
        <w:rPr>
          <w:rFonts w:ascii="Times New Roman" w:hAnsi="Times New Roman" w:cs="Times New Roman"/>
          <w:sz w:val="28"/>
          <w:szCs w:val="28"/>
        </w:rPr>
        <w:t>»</w:t>
      </w:r>
      <w:r w:rsidR="00425BA8">
        <w:rPr>
          <w:rFonts w:ascii="Times New Roman" w:hAnsi="Times New Roman" w:cs="Times New Roman"/>
          <w:sz w:val="28"/>
          <w:szCs w:val="28"/>
        </w:rPr>
        <w:t xml:space="preserve"> </w:t>
      </w:r>
      <w:r w:rsidR="00425BA8" w:rsidRPr="006B3C9C">
        <w:rPr>
          <w:rFonts w:ascii="Times New Roman" w:hAnsi="Times New Roman" w:cs="Times New Roman"/>
          <w:sz w:val="28"/>
          <w:szCs w:val="28"/>
        </w:rPr>
        <w:t xml:space="preserve">(в редакции постановления администрации городского округа Кашира от </w:t>
      </w:r>
      <w:r w:rsidR="00425BA8">
        <w:rPr>
          <w:rFonts w:ascii="Times New Roman" w:hAnsi="Times New Roman" w:cs="Times New Roman"/>
          <w:sz w:val="28"/>
          <w:szCs w:val="28"/>
        </w:rPr>
        <w:t>28</w:t>
      </w:r>
      <w:r w:rsidR="00425BA8" w:rsidRPr="006B3C9C">
        <w:rPr>
          <w:rFonts w:ascii="Times New Roman" w:hAnsi="Times New Roman" w:cs="Times New Roman"/>
          <w:sz w:val="28"/>
          <w:szCs w:val="28"/>
        </w:rPr>
        <w:t>.</w:t>
      </w:r>
      <w:r w:rsidR="00425BA8">
        <w:rPr>
          <w:rFonts w:ascii="Times New Roman" w:hAnsi="Times New Roman" w:cs="Times New Roman"/>
          <w:sz w:val="28"/>
          <w:szCs w:val="28"/>
        </w:rPr>
        <w:t>12</w:t>
      </w:r>
      <w:r w:rsidR="00425BA8" w:rsidRPr="006B3C9C">
        <w:rPr>
          <w:rFonts w:ascii="Times New Roman" w:hAnsi="Times New Roman" w:cs="Times New Roman"/>
          <w:sz w:val="28"/>
          <w:szCs w:val="28"/>
        </w:rPr>
        <w:t>.2020 №</w:t>
      </w:r>
      <w:r w:rsidR="00425BA8">
        <w:rPr>
          <w:rFonts w:ascii="Times New Roman" w:hAnsi="Times New Roman" w:cs="Times New Roman"/>
          <w:sz w:val="28"/>
          <w:szCs w:val="28"/>
        </w:rPr>
        <w:t>2902</w:t>
      </w:r>
      <w:r w:rsidR="00425BA8" w:rsidRPr="006B3C9C">
        <w:rPr>
          <w:rFonts w:ascii="Times New Roman" w:hAnsi="Times New Roman" w:cs="Times New Roman"/>
          <w:sz w:val="28"/>
          <w:szCs w:val="28"/>
        </w:rPr>
        <w:t>-па)</w:t>
      </w:r>
      <w:r w:rsidR="00425BA8">
        <w:rPr>
          <w:rFonts w:ascii="Times New Roman" w:hAnsi="Times New Roman" w:cs="Times New Roman"/>
          <w:sz w:val="28"/>
          <w:szCs w:val="28"/>
        </w:rPr>
        <w:t>.</w:t>
      </w:r>
    </w:p>
    <w:p w14:paraId="721940B9" w14:textId="2CB066D3" w:rsidR="00FD6CD6" w:rsidRPr="00D74F06" w:rsidRDefault="00FD6CD6" w:rsidP="00FD6CD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4F06">
        <w:rPr>
          <w:rFonts w:ascii="Times New Roman" w:hAnsi="Times New Roman" w:cs="Times New Roman"/>
          <w:sz w:val="28"/>
          <w:szCs w:val="28"/>
        </w:rPr>
        <w:t>3. Муниципальному казенному учреждению «Центр обслуживания» городского округа Кашира (</w:t>
      </w:r>
      <w:r w:rsidR="005A23A8" w:rsidRPr="00D74F06">
        <w:rPr>
          <w:rFonts w:ascii="Times New Roman" w:hAnsi="Times New Roman" w:cs="Times New Roman"/>
          <w:sz w:val="28"/>
          <w:szCs w:val="28"/>
        </w:rPr>
        <w:t>Текеев И.А.</w:t>
      </w:r>
      <w:r w:rsidRPr="00D74F06">
        <w:rPr>
          <w:rFonts w:ascii="Times New Roman" w:hAnsi="Times New Roman" w:cs="Times New Roman"/>
          <w:sz w:val="28"/>
          <w:szCs w:val="28"/>
        </w:rPr>
        <w:t xml:space="preserve">) опубликовать настоящее постановление </w:t>
      </w:r>
      <w:r w:rsidR="00436409" w:rsidRPr="00D74F0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74F06">
        <w:rPr>
          <w:rFonts w:ascii="Times New Roman" w:hAnsi="Times New Roman" w:cs="Times New Roman"/>
          <w:sz w:val="28"/>
          <w:szCs w:val="28"/>
        </w:rPr>
        <w:t>в газете «Вести Каширского района» и разместить на официальном сайте администрации городского округа Кашира в информационно-телекоммуникационной сети «Интернет», в</w:t>
      </w:r>
      <w:r w:rsidR="00940E1C" w:rsidRPr="00D74F06">
        <w:rPr>
          <w:rFonts w:ascii="Times New Roman" w:hAnsi="Times New Roman" w:cs="Times New Roman"/>
          <w:sz w:val="28"/>
          <w:szCs w:val="28"/>
        </w:rPr>
        <w:t xml:space="preserve"> </w:t>
      </w:r>
      <w:r w:rsidRPr="00D74F06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(функций)», в государственной информационной системе  Московской области «Портал государственных</w:t>
      </w:r>
      <w:r w:rsidR="003560AD" w:rsidRPr="00D74F06">
        <w:rPr>
          <w:rFonts w:ascii="Times New Roman" w:hAnsi="Times New Roman" w:cs="Times New Roman"/>
          <w:sz w:val="28"/>
          <w:szCs w:val="28"/>
        </w:rPr>
        <w:t xml:space="preserve"> </w:t>
      </w:r>
      <w:r w:rsidRPr="00D74F06">
        <w:rPr>
          <w:rFonts w:ascii="Times New Roman" w:hAnsi="Times New Roman" w:cs="Times New Roman"/>
          <w:sz w:val="28"/>
          <w:szCs w:val="28"/>
        </w:rPr>
        <w:t xml:space="preserve">и муниципальных услуг (функций) Московской области», в федеральной государственной информационной системе «Федеральный реестр государственных и муниципальных услуг (функций)», </w:t>
      </w:r>
      <w:r w:rsidR="003560AD" w:rsidRPr="00D74F0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74F06">
        <w:rPr>
          <w:rFonts w:ascii="Times New Roman" w:hAnsi="Times New Roman" w:cs="Times New Roman"/>
          <w:sz w:val="28"/>
          <w:szCs w:val="28"/>
        </w:rPr>
        <w:t>в государственной информационной системе Московской области «Реестр государственных и муниципальных услуг (функций) Московской области».</w:t>
      </w:r>
    </w:p>
    <w:p w14:paraId="4DD4E1F5" w14:textId="77777777" w:rsidR="00FD6CD6" w:rsidRPr="00D74F06" w:rsidRDefault="00FD6CD6" w:rsidP="00FD6CD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4F06">
        <w:rPr>
          <w:rFonts w:ascii="Times New Roman" w:hAnsi="Times New Roman" w:cs="Times New Roman"/>
          <w:sz w:val="28"/>
          <w:szCs w:val="28"/>
        </w:rPr>
        <w:t>4.</w:t>
      </w:r>
      <w:r w:rsidRPr="00D74F06">
        <w:rPr>
          <w:rFonts w:ascii="Times New Roman" w:hAnsi="Times New Roman" w:cs="Times New Roman"/>
          <w:sz w:val="28"/>
          <w:szCs w:val="28"/>
        </w:rPr>
        <w:tab/>
        <w:t xml:space="preserve"> Настоящее постановление вступает в силу после официального опубликования.</w:t>
      </w:r>
    </w:p>
    <w:p w14:paraId="7AED4B71" w14:textId="7FA467BE" w:rsidR="00FD6CD6" w:rsidRPr="00D74F06" w:rsidRDefault="00FD6CD6" w:rsidP="00FD6CD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4F06">
        <w:rPr>
          <w:rFonts w:ascii="Times New Roman" w:hAnsi="Times New Roman" w:cs="Times New Roman"/>
          <w:sz w:val="28"/>
          <w:szCs w:val="28"/>
        </w:rPr>
        <w:t xml:space="preserve">5. </w:t>
      </w:r>
      <w:r w:rsidRPr="00D74F06">
        <w:rPr>
          <w:rFonts w:ascii="Times New Roman" w:hAnsi="Times New Roman" w:cs="Times New Roman"/>
          <w:sz w:val="28"/>
          <w:szCs w:val="28"/>
        </w:rPr>
        <w:tab/>
        <w:t xml:space="preserve">Контроль за исполнением настоящего постановления возложить </w:t>
      </w:r>
      <w:r w:rsidR="00940E1C" w:rsidRPr="00D74F0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74F06">
        <w:rPr>
          <w:rFonts w:ascii="Times New Roman" w:hAnsi="Times New Roman" w:cs="Times New Roman"/>
          <w:sz w:val="28"/>
          <w:szCs w:val="28"/>
        </w:rPr>
        <w:t>на заместителя главы городского округа Кашира Гудзь С.</w:t>
      </w:r>
      <w:r w:rsidR="003560AD" w:rsidRPr="00D74F06">
        <w:rPr>
          <w:rFonts w:ascii="Times New Roman" w:hAnsi="Times New Roman" w:cs="Times New Roman"/>
          <w:sz w:val="28"/>
          <w:szCs w:val="28"/>
        </w:rPr>
        <w:t>М</w:t>
      </w:r>
      <w:r w:rsidRPr="00D74F06">
        <w:rPr>
          <w:rFonts w:ascii="Times New Roman" w:hAnsi="Times New Roman" w:cs="Times New Roman"/>
          <w:sz w:val="28"/>
          <w:szCs w:val="28"/>
        </w:rPr>
        <w:t>.</w:t>
      </w:r>
    </w:p>
    <w:p w14:paraId="45C3AA3C" w14:textId="77777777" w:rsidR="00B240B9" w:rsidRPr="00D74F06" w:rsidRDefault="00B240B9">
      <w:pPr>
        <w:rPr>
          <w:rFonts w:ascii="Times New Roman" w:hAnsi="Times New Roman" w:cs="Times New Roman"/>
          <w:sz w:val="28"/>
          <w:szCs w:val="28"/>
        </w:rPr>
        <w:sectPr w:rsidR="00B240B9" w:rsidRPr="00D74F06" w:rsidSect="00FD6CD6">
          <w:headerReference w:type="default" r:id="rId10"/>
          <w:headerReference w:type="first" r:id="rId11"/>
          <w:type w:val="continuous"/>
          <w:pgSz w:w="11906" w:h="16838"/>
          <w:pgMar w:top="1474" w:right="850" w:bottom="567" w:left="1134" w:header="1134" w:footer="0" w:gutter="0"/>
          <w:cols w:space="720"/>
          <w:formProt w:val="0"/>
          <w:docGrid w:linePitch="312" w:charSpace="-6145"/>
        </w:sectPr>
      </w:pPr>
    </w:p>
    <w:p w14:paraId="7E6696EF" w14:textId="77777777" w:rsidR="00B240B9" w:rsidRPr="00D74F06" w:rsidRDefault="00B240B9">
      <w:pPr>
        <w:pStyle w:val="LO-Normal1"/>
        <w:spacing w:after="0" w:line="276" w:lineRule="auto"/>
        <w:ind w:left="0" w:firstLine="709"/>
        <w:rPr>
          <w:rFonts w:eastAsia="NSimSun"/>
          <w:color w:val="auto"/>
          <w:sz w:val="28"/>
          <w:szCs w:val="28"/>
        </w:rPr>
      </w:pPr>
    </w:p>
    <w:p w14:paraId="06F06DA5" w14:textId="77777777" w:rsidR="001E4C6F" w:rsidRDefault="001E4C6F">
      <w:pPr>
        <w:pStyle w:val="LO-Normal1"/>
        <w:spacing w:after="0" w:line="276" w:lineRule="auto"/>
        <w:ind w:left="0" w:firstLine="709"/>
        <w:rPr>
          <w:rFonts w:eastAsia="NSimSun"/>
          <w:color w:val="auto"/>
          <w:sz w:val="28"/>
          <w:szCs w:val="28"/>
        </w:rPr>
      </w:pPr>
    </w:p>
    <w:p w14:paraId="2DC2F60A" w14:textId="77777777" w:rsidR="001F425A" w:rsidRPr="00D74F06" w:rsidRDefault="001F425A">
      <w:pPr>
        <w:pStyle w:val="LO-Normal1"/>
        <w:spacing w:after="0" w:line="276" w:lineRule="auto"/>
        <w:ind w:left="0" w:firstLine="709"/>
        <w:rPr>
          <w:rFonts w:eastAsia="NSimSun"/>
          <w:color w:val="auto"/>
          <w:sz w:val="28"/>
          <w:szCs w:val="28"/>
        </w:rPr>
      </w:pPr>
    </w:p>
    <w:tbl>
      <w:tblPr>
        <w:tblW w:w="9917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03"/>
        <w:gridCol w:w="26"/>
        <w:gridCol w:w="1497"/>
        <w:gridCol w:w="3691"/>
      </w:tblGrid>
      <w:tr w:rsidR="00B240B9" w:rsidRPr="00D74F06" w14:paraId="632D1CAE" w14:textId="77777777">
        <w:trPr>
          <w:trHeight w:val="283"/>
        </w:trPr>
        <w:tc>
          <w:tcPr>
            <w:tcW w:w="4731" w:type="dxa"/>
            <w:gridSpan w:val="2"/>
            <w:vAlign w:val="bottom"/>
          </w:tcPr>
          <w:p w14:paraId="2186A0F1" w14:textId="77777777" w:rsidR="00B240B9" w:rsidRPr="00D74F06" w:rsidRDefault="00CC4B9B">
            <w:pPr>
              <w:pStyle w:val="TableContents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4F06">
              <w:rPr>
                <w:rFonts w:ascii="Times New Roman" w:hAnsi="Times New Roman" w:cs="Times New Roman"/>
                <w:sz w:val="28"/>
                <w:szCs w:val="28"/>
              </w:rPr>
              <w:t>Глава городского округа Кашира</w:t>
            </w:r>
          </w:p>
        </w:tc>
        <w:tc>
          <w:tcPr>
            <w:tcW w:w="1498" w:type="dxa"/>
            <w:tcMar>
              <w:left w:w="10" w:type="dxa"/>
              <w:right w:w="10" w:type="dxa"/>
            </w:tcMar>
            <w:vAlign w:val="bottom"/>
          </w:tcPr>
          <w:p w14:paraId="44D90C3A" w14:textId="77777777" w:rsidR="00B240B9" w:rsidRPr="00D74F06" w:rsidRDefault="00B240B9">
            <w:pPr>
              <w:spacing w:line="276" w:lineRule="auto"/>
              <w:ind w:left="3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B6DC45" w14:textId="77777777" w:rsidR="00B240B9" w:rsidRPr="00D74F06" w:rsidRDefault="00CC4B9B">
            <w:pPr>
              <w:pStyle w:val="TableContents"/>
              <w:spacing w:line="276" w:lineRule="auto"/>
              <w:ind w:left="35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74F06">
              <w:rPr>
                <w:rFonts w:ascii="Times New Roman" w:hAnsi="Times New Roman" w:cs="Times New Roman"/>
                <w:sz w:val="28"/>
                <w:szCs w:val="28"/>
              </w:rPr>
              <w:t>М.Н. Шувалов</w:t>
            </w:r>
          </w:p>
        </w:tc>
      </w:tr>
      <w:tr w:rsidR="00B240B9" w14:paraId="2DF71B86" w14:textId="77777777">
        <w:tblPrEx>
          <w:tblCellMar>
            <w:left w:w="0" w:type="dxa"/>
            <w:right w:w="0" w:type="dxa"/>
          </w:tblCellMar>
        </w:tblPrEx>
        <w:tc>
          <w:tcPr>
            <w:tcW w:w="4705" w:type="dxa"/>
          </w:tcPr>
          <w:p w14:paraId="54B22257" w14:textId="77777777" w:rsidR="00B240B9" w:rsidRDefault="00B240B9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7" w:type="dxa"/>
            <w:gridSpan w:val="3"/>
          </w:tcPr>
          <w:p w14:paraId="50DC495B" w14:textId="77777777" w:rsidR="00B240B9" w:rsidRDefault="00CC4B9B">
            <w:pPr>
              <w:spacing w:line="276" w:lineRule="auto"/>
              <w:ind w:left="350"/>
              <w:rPr>
                <w:color w:val="FFFFFF"/>
                <w:highlight w:val="white"/>
              </w:rPr>
            </w:pPr>
            <w:r>
              <w:rPr>
                <w:color w:val="FFFFFF"/>
                <w:highlight w:val="white"/>
              </w:rPr>
              <w:t>$</w:t>
            </w:r>
            <w:proofErr w:type="spellStart"/>
            <w:r>
              <w:rPr>
                <w:color w:val="FFFFFF"/>
                <w:highlight w:val="white"/>
              </w:rPr>
              <w:t>signature</w:t>
            </w:r>
            <w:proofErr w:type="spellEnd"/>
            <w:r>
              <w:rPr>
                <w:color w:val="FFFFFF"/>
                <w:highlight w:val="white"/>
              </w:rPr>
              <w:t>$</w:t>
            </w:r>
          </w:p>
        </w:tc>
      </w:tr>
    </w:tbl>
    <w:p w14:paraId="7BE7B9FE" w14:textId="77777777" w:rsidR="00B240B9" w:rsidRDefault="00B240B9" w:rsidP="00CC4B9B">
      <w:pPr>
        <w:pStyle w:val="LO-Normal1"/>
        <w:spacing w:after="0" w:line="276" w:lineRule="auto"/>
        <w:ind w:left="0" w:firstLine="0"/>
        <w:rPr>
          <w:sz w:val="28"/>
          <w:szCs w:val="28"/>
        </w:rPr>
      </w:pPr>
    </w:p>
    <w:p w14:paraId="48A7B67A" w14:textId="77777777" w:rsidR="004F1588" w:rsidRDefault="004F1588" w:rsidP="00CC4B9B">
      <w:pPr>
        <w:pStyle w:val="LO-Normal1"/>
        <w:spacing w:after="0" w:line="276" w:lineRule="auto"/>
        <w:ind w:left="0" w:firstLine="0"/>
        <w:rPr>
          <w:sz w:val="28"/>
          <w:szCs w:val="28"/>
        </w:rPr>
      </w:pPr>
    </w:p>
    <w:p w14:paraId="3E6594F1" w14:textId="77777777" w:rsidR="004F1588" w:rsidRDefault="004F1588" w:rsidP="00CC4B9B">
      <w:pPr>
        <w:pStyle w:val="LO-Normal1"/>
        <w:spacing w:after="0" w:line="276" w:lineRule="auto"/>
        <w:ind w:left="0" w:firstLine="0"/>
        <w:rPr>
          <w:sz w:val="28"/>
          <w:szCs w:val="28"/>
        </w:rPr>
      </w:pPr>
    </w:p>
    <w:p w14:paraId="28EAF91F" w14:textId="77777777" w:rsidR="004F1588" w:rsidRDefault="004F1588" w:rsidP="00CC4B9B">
      <w:pPr>
        <w:pStyle w:val="LO-Normal1"/>
        <w:spacing w:after="0" w:line="276" w:lineRule="auto"/>
        <w:ind w:left="0" w:firstLine="0"/>
        <w:rPr>
          <w:sz w:val="28"/>
          <w:szCs w:val="28"/>
        </w:rPr>
      </w:pPr>
    </w:p>
    <w:p w14:paraId="693F6AA2" w14:textId="77777777" w:rsidR="004F1588" w:rsidRDefault="004F1588" w:rsidP="00CC4B9B">
      <w:pPr>
        <w:pStyle w:val="LO-Normal1"/>
        <w:spacing w:after="0" w:line="276" w:lineRule="auto"/>
        <w:ind w:left="0" w:firstLine="0"/>
        <w:rPr>
          <w:sz w:val="28"/>
          <w:szCs w:val="28"/>
        </w:rPr>
      </w:pPr>
    </w:p>
    <w:p w14:paraId="097DB7C8" w14:textId="77777777" w:rsidR="004F1588" w:rsidRDefault="004F1588" w:rsidP="00CC4B9B">
      <w:pPr>
        <w:pStyle w:val="LO-Normal1"/>
        <w:spacing w:after="0" w:line="276" w:lineRule="auto"/>
        <w:ind w:left="0" w:firstLine="0"/>
        <w:rPr>
          <w:sz w:val="28"/>
          <w:szCs w:val="28"/>
        </w:rPr>
      </w:pPr>
    </w:p>
    <w:p w14:paraId="19E4AC4E" w14:textId="77777777" w:rsidR="004F1588" w:rsidRDefault="004F1588" w:rsidP="00CC4B9B">
      <w:pPr>
        <w:pStyle w:val="LO-Normal1"/>
        <w:spacing w:after="0" w:line="276" w:lineRule="auto"/>
        <w:ind w:left="0" w:firstLine="0"/>
        <w:rPr>
          <w:sz w:val="28"/>
          <w:szCs w:val="28"/>
        </w:rPr>
      </w:pPr>
    </w:p>
    <w:p w14:paraId="0F1E2AC5" w14:textId="77777777" w:rsidR="004F1588" w:rsidRDefault="004F1588" w:rsidP="00CC4B9B">
      <w:pPr>
        <w:pStyle w:val="LO-Normal1"/>
        <w:spacing w:after="0" w:line="276" w:lineRule="auto"/>
        <w:ind w:left="0" w:firstLine="0"/>
        <w:rPr>
          <w:sz w:val="28"/>
          <w:szCs w:val="28"/>
        </w:rPr>
      </w:pPr>
    </w:p>
    <w:p w14:paraId="38721C53" w14:textId="77777777" w:rsidR="004F1588" w:rsidRDefault="004F1588" w:rsidP="00CC4B9B">
      <w:pPr>
        <w:pStyle w:val="LO-Normal1"/>
        <w:spacing w:after="0" w:line="276" w:lineRule="auto"/>
        <w:ind w:left="0" w:firstLine="0"/>
        <w:rPr>
          <w:sz w:val="28"/>
          <w:szCs w:val="28"/>
        </w:rPr>
      </w:pPr>
    </w:p>
    <w:p w14:paraId="25014B0A" w14:textId="77777777" w:rsidR="004F1588" w:rsidRDefault="004F1588" w:rsidP="00CC4B9B">
      <w:pPr>
        <w:pStyle w:val="LO-Normal1"/>
        <w:spacing w:after="0" w:line="276" w:lineRule="auto"/>
        <w:ind w:left="0" w:firstLine="0"/>
        <w:rPr>
          <w:sz w:val="28"/>
          <w:szCs w:val="28"/>
        </w:rPr>
      </w:pPr>
    </w:p>
    <w:p w14:paraId="03D7DAB5" w14:textId="77777777" w:rsidR="004F1588" w:rsidRDefault="004F1588" w:rsidP="00CC4B9B">
      <w:pPr>
        <w:pStyle w:val="LO-Normal1"/>
        <w:spacing w:after="0" w:line="276" w:lineRule="auto"/>
        <w:ind w:left="0" w:firstLine="0"/>
        <w:rPr>
          <w:sz w:val="28"/>
          <w:szCs w:val="28"/>
        </w:rPr>
      </w:pPr>
    </w:p>
    <w:p w14:paraId="68CFB427" w14:textId="77777777" w:rsidR="004F1588" w:rsidRDefault="004F1588" w:rsidP="00CC4B9B">
      <w:pPr>
        <w:pStyle w:val="LO-Normal1"/>
        <w:spacing w:after="0" w:line="276" w:lineRule="auto"/>
        <w:ind w:left="0" w:firstLine="0"/>
        <w:rPr>
          <w:sz w:val="28"/>
          <w:szCs w:val="28"/>
        </w:rPr>
      </w:pPr>
    </w:p>
    <w:p w14:paraId="2C40D715" w14:textId="77777777" w:rsidR="004F1588" w:rsidRDefault="004F1588" w:rsidP="00CC4B9B">
      <w:pPr>
        <w:pStyle w:val="LO-Normal1"/>
        <w:spacing w:after="0" w:line="276" w:lineRule="auto"/>
        <w:ind w:left="0" w:firstLine="0"/>
        <w:rPr>
          <w:sz w:val="28"/>
          <w:szCs w:val="28"/>
        </w:rPr>
      </w:pPr>
    </w:p>
    <w:p w14:paraId="6515080B" w14:textId="76766337" w:rsidR="004F1588" w:rsidRDefault="004F1588" w:rsidP="00CC4B9B">
      <w:pPr>
        <w:pStyle w:val="LO-Normal1"/>
        <w:spacing w:after="0" w:line="276" w:lineRule="auto"/>
        <w:ind w:left="0" w:firstLine="0"/>
        <w:rPr>
          <w:sz w:val="28"/>
          <w:szCs w:val="28"/>
        </w:rPr>
      </w:pPr>
    </w:p>
    <w:p w14:paraId="014CF46A" w14:textId="77777777" w:rsidR="004F1588" w:rsidRPr="004F1588" w:rsidRDefault="004F1588" w:rsidP="004F1588">
      <w:pPr>
        <w:rPr>
          <w:rFonts w:ascii="Times New Roman" w:hAnsi="Times New Roman" w:cs="Times New Roman"/>
          <w:sz w:val="28"/>
          <w:szCs w:val="28"/>
        </w:rPr>
      </w:pPr>
      <w:r w:rsidRPr="004F1588">
        <w:rPr>
          <w:rFonts w:ascii="Times New Roman" w:eastAsia="Times New Roman" w:hAnsi="Times New Roman" w:cs="Times New Roman"/>
          <w:sz w:val="28"/>
          <w:szCs w:val="28"/>
        </w:rPr>
        <w:t>Проект представлен:</w:t>
      </w:r>
    </w:p>
    <w:p w14:paraId="0049459A" w14:textId="77777777" w:rsidR="004F1588" w:rsidRPr="004F1588" w:rsidRDefault="004F1588" w:rsidP="004F1588">
      <w:pPr>
        <w:tabs>
          <w:tab w:val="left" w:pos="156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</w:p>
    <w:p w14:paraId="15FFD62D" w14:textId="77777777" w:rsidR="004F1588" w:rsidRPr="004F1588" w:rsidRDefault="004F1588" w:rsidP="004F1588">
      <w:pPr>
        <w:tabs>
          <w:tab w:val="left" w:pos="156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4F1588">
        <w:rPr>
          <w:rFonts w:ascii="Times New Roman" w:eastAsia="Times New Roman" w:hAnsi="Times New Roman" w:cs="Times New Roman"/>
          <w:sz w:val="28"/>
          <w:szCs w:val="28"/>
        </w:rPr>
        <w:t xml:space="preserve">Начальник отдела архитектуры администрации </w:t>
      </w:r>
    </w:p>
    <w:p w14:paraId="12C8484A" w14:textId="77777777" w:rsidR="004F1588" w:rsidRPr="004F1588" w:rsidRDefault="004F1588" w:rsidP="004F1588">
      <w:pPr>
        <w:tabs>
          <w:tab w:val="left" w:pos="156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4F1588">
        <w:rPr>
          <w:rFonts w:ascii="Times New Roman" w:eastAsia="Times New Roman" w:hAnsi="Times New Roman" w:cs="Times New Roman"/>
          <w:sz w:val="28"/>
          <w:szCs w:val="28"/>
        </w:rPr>
        <w:t>городского округа Кашира</w:t>
      </w:r>
    </w:p>
    <w:p w14:paraId="2889F4FC" w14:textId="77777777" w:rsidR="004F1588" w:rsidRPr="004F1588" w:rsidRDefault="004F1588" w:rsidP="004F1588">
      <w:pPr>
        <w:tabs>
          <w:tab w:val="left" w:pos="156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4F1588">
        <w:rPr>
          <w:rFonts w:ascii="Times New Roman" w:eastAsia="Times New Roman" w:hAnsi="Times New Roman" w:cs="Times New Roman"/>
          <w:sz w:val="28"/>
          <w:szCs w:val="28"/>
        </w:rPr>
        <w:t>Е.А. Селина</w:t>
      </w:r>
    </w:p>
    <w:p w14:paraId="4F882091" w14:textId="77777777" w:rsidR="004F1588" w:rsidRPr="004F1588" w:rsidRDefault="004F1588" w:rsidP="004F1588">
      <w:pPr>
        <w:tabs>
          <w:tab w:val="left" w:pos="156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</w:p>
    <w:p w14:paraId="34563D48" w14:textId="77777777" w:rsidR="004F1588" w:rsidRPr="004F1588" w:rsidRDefault="004F1588" w:rsidP="004F1588">
      <w:pPr>
        <w:tabs>
          <w:tab w:val="left" w:pos="156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4F1588">
        <w:rPr>
          <w:rFonts w:ascii="Times New Roman" w:eastAsia="Times New Roman" w:hAnsi="Times New Roman" w:cs="Times New Roman"/>
          <w:sz w:val="28"/>
          <w:szCs w:val="28"/>
        </w:rPr>
        <w:t>Проект согласован:</w:t>
      </w:r>
    </w:p>
    <w:p w14:paraId="58EDA8C4" w14:textId="77777777" w:rsidR="000108D2" w:rsidRDefault="000108D2" w:rsidP="000108D2">
      <w:pPr>
        <w:tabs>
          <w:tab w:val="left" w:pos="156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14:paraId="35E1859C" w14:textId="77777777" w:rsidR="000108D2" w:rsidRPr="004F1588" w:rsidRDefault="000108D2" w:rsidP="000108D2">
      <w:pPr>
        <w:tabs>
          <w:tab w:val="left" w:pos="156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4F1588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главы </w:t>
      </w:r>
    </w:p>
    <w:p w14:paraId="27CF8BD0" w14:textId="77777777" w:rsidR="000108D2" w:rsidRPr="004F1588" w:rsidRDefault="000108D2" w:rsidP="000108D2">
      <w:pPr>
        <w:tabs>
          <w:tab w:val="left" w:pos="156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4F1588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Кашира </w:t>
      </w:r>
    </w:p>
    <w:p w14:paraId="5E9E679B" w14:textId="0072F8DB" w:rsidR="000108D2" w:rsidRPr="004F1588" w:rsidRDefault="000108D2" w:rsidP="000108D2">
      <w:pPr>
        <w:tabs>
          <w:tab w:val="left" w:pos="156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А.А. Черкасова</w:t>
      </w:r>
    </w:p>
    <w:p w14:paraId="1259DA8B" w14:textId="77777777" w:rsidR="000108D2" w:rsidRDefault="000108D2" w:rsidP="004F1588">
      <w:pPr>
        <w:tabs>
          <w:tab w:val="left" w:pos="156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</w:p>
    <w:p w14:paraId="3AF3A1B9" w14:textId="5FA2169C" w:rsidR="004F1588" w:rsidRPr="004F1588" w:rsidRDefault="004F1588" w:rsidP="004F1588">
      <w:pPr>
        <w:tabs>
          <w:tab w:val="left" w:pos="156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4F1588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главы </w:t>
      </w:r>
    </w:p>
    <w:p w14:paraId="2F900A0E" w14:textId="77777777" w:rsidR="004F1588" w:rsidRPr="004F1588" w:rsidRDefault="004F1588" w:rsidP="004F1588">
      <w:pPr>
        <w:tabs>
          <w:tab w:val="left" w:pos="156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4F1588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Кашира </w:t>
      </w:r>
    </w:p>
    <w:p w14:paraId="43DE7861" w14:textId="77777777" w:rsidR="004F1588" w:rsidRPr="004F1588" w:rsidRDefault="004F1588" w:rsidP="004F1588">
      <w:pPr>
        <w:tabs>
          <w:tab w:val="left" w:pos="156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4F1588">
        <w:rPr>
          <w:rFonts w:ascii="Times New Roman" w:eastAsia="Times New Roman" w:hAnsi="Times New Roman" w:cs="Times New Roman"/>
          <w:sz w:val="28"/>
          <w:szCs w:val="28"/>
        </w:rPr>
        <w:t>С.М. Гудзь</w:t>
      </w:r>
    </w:p>
    <w:p w14:paraId="48BCEB0B" w14:textId="77777777" w:rsidR="004F1588" w:rsidRPr="004F1588" w:rsidRDefault="004F1588" w:rsidP="004F1588">
      <w:pPr>
        <w:tabs>
          <w:tab w:val="left" w:pos="156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</w:p>
    <w:p w14:paraId="1291DB9E" w14:textId="77777777" w:rsidR="004F1588" w:rsidRPr="004F1588" w:rsidRDefault="004F1588" w:rsidP="004F1588">
      <w:pPr>
        <w:tabs>
          <w:tab w:val="left" w:pos="156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4F1588">
        <w:rPr>
          <w:rFonts w:ascii="Times New Roman" w:eastAsia="Times New Roman" w:hAnsi="Times New Roman" w:cs="Times New Roman"/>
          <w:sz w:val="28"/>
          <w:szCs w:val="28"/>
        </w:rPr>
        <w:t xml:space="preserve">Начальник Правового управления администрации </w:t>
      </w:r>
    </w:p>
    <w:p w14:paraId="00A2EEFB" w14:textId="77777777" w:rsidR="004F1588" w:rsidRPr="004F1588" w:rsidRDefault="004F1588" w:rsidP="004F1588">
      <w:pPr>
        <w:tabs>
          <w:tab w:val="left" w:pos="156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4F1588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Кашира </w:t>
      </w:r>
    </w:p>
    <w:p w14:paraId="05B6B79A" w14:textId="77777777" w:rsidR="004F1588" w:rsidRPr="004F1588" w:rsidRDefault="004F1588" w:rsidP="004F1588">
      <w:pPr>
        <w:tabs>
          <w:tab w:val="left" w:pos="156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4F1588">
        <w:rPr>
          <w:rFonts w:ascii="Times New Roman" w:eastAsia="Times New Roman" w:hAnsi="Times New Roman" w:cs="Times New Roman"/>
          <w:sz w:val="28"/>
          <w:szCs w:val="28"/>
        </w:rPr>
        <w:t>И.В. Бабенков</w:t>
      </w:r>
    </w:p>
    <w:p w14:paraId="4DAE4D10" w14:textId="77777777" w:rsidR="004F1588" w:rsidRPr="004F1588" w:rsidRDefault="004F1588" w:rsidP="004F1588">
      <w:pPr>
        <w:tabs>
          <w:tab w:val="left" w:pos="156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</w:p>
    <w:p w14:paraId="32CF340A" w14:textId="77777777" w:rsidR="004F1588" w:rsidRPr="004F1588" w:rsidRDefault="004F1588" w:rsidP="004F1588">
      <w:pPr>
        <w:tabs>
          <w:tab w:val="left" w:pos="156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4F1588">
        <w:rPr>
          <w:rFonts w:ascii="Times New Roman" w:eastAsia="Times New Roman" w:hAnsi="Times New Roman" w:cs="Times New Roman"/>
          <w:sz w:val="28"/>
          <w:szCs w:val="28"/>
        </w:rPr>
        <w:t>Исполнитель:</w:t>
      </w:r>
    </w:p>
    <w:p w14:paraId="520C3A53" w14:textId="7BE9BC15" w:rsidR="004F1588" w:rsidRPr="004F1588" w:rsidRDefault="00C81FA9" w:rsidP="004F1588">
      <w:pPr>
        <w:tabs>
          <w:tab w:val="left" w:pos="156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Эксперт</w:t>
      </w:r>
      <w:r w:rsidR="004F1588" w:rsidRPr="004F1588">
        <w:rPr>
          <w:rFonts w:ascii="Times New Roman" w:eastAsia="Times New Roman" w:hAnsi="Times New Roman" w:cs="Times New Roman"/>
          <w:sz w:val="28"/>
          <w:szCs w:val="28"/>
        </w:rPr>
        <w:t xml:space="preserve"> отдела территориальной </w:t>
      </w:r>
    </w:p>
    <w:p w14:paraId="3A266210" w14:textId="77777777" w:rsidR="004F1588" w:rsidRPr="004F1588" w:rsidRDefault="004F1588" w:rsidP="004F1588">
      <w:pPr>
        <w:tabs>
          <w:tab w:val="left" w:pos="156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4F1588">
        <w:rPr>
          <w:rFonts w:ascii="Times New Roman" w:eastAsia="Times New Roman" w:hAnsi="Times New Roman" w:cs="Times New Roman"/>
          <w:sz w:val="28"/>
          <w:szCs w:val="28"/>
        </w:rPr>
        <w:t xml:space="preserve">политики и социальных коммуникаций </w:t>
      </w:r>
    </w:p>
    <w:p w14:paraId="6D8CC678" w14:textId="77777777" w:rsidR="004F1588" w:rsidRPr="004F1588" w:rsidRDefault="004F1588" w:rsidP="004F1588">
      <w:pPr>
        <w:tabs>
          <w:tab w:val="left" w:pos="156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4F1588">
        <w:rPr>
          <w:rFonts w:ascii="Times New Roman" w:eastAsia="Times New Roman" w:hAnsi="Times New Roman" w:cs="Times New Roman"/>
          <w:sz w:val="28"/>
          <w:szCs w:val="28"/>
        </w:rPr>
        <w:t>МКУ «Центр обслуживания» городского округа Кашира</w:t>
      </w:r>
    </w:p>
    <w:p w14:paraId="4CA6CE72" w14:textId="236D44AC" w:rsidR="004F1588" w:rsidRPr="004F1588" w:rsidRDefault="00C81FA9" w:rsidP="004F1588">
      <w:pPr>
        <w:tabs>
          <w:tab w:val="left" w:pos="156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П.В. Лапшина</w:t>
      </w:r>
    </w:p>
    <w:p w14:paraId="364AD823" w14:textId="77777777" w:rsidR="004F1588" w:rsidRPr="004F1588" w:rsidRDefault="004F1588" w:rsidP="004F1588">
      <w:pPr>
        <w:tabs>
          <w:tab w:val="left" w:pos="156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</w:p>
    <w:p w14:paraId="70527FB1" w14:textId="77777777" w:rsidR="004F1588" w:rsidRPr="004F1588" w:rsidRDefault="004F1588" w:rsidP="004F1588">
      <w:pPr>
        <w:tabs>
          <w:tab w:val="left" w:pos="156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</w:p>
    <w:p w14:paraId="27F9A65C" w14:textId="77777777" w:rsidR="004F1588" w:rsidRPr="004F1588" w:rsidRDefault="004F1588" w:rsidP="004F1588">
      <w:pPr>
        <w:tabs>
          <w:tab w:val="left" w:pos="156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4F1588">
        <w:rPr>
          <w:rFonts w:ascii="Times New Roman" w:eastAsia="Times New Roman" w:hAnsi="Times New Roman" w:cs="Times New Roman"/>
          <w:sz w:val="28"/>
          <w:szCs w:val="28"/>
        </w:rPr>
        <w:t>Разослано:</w:t>
      </w:r>
    </w:p>
    <w:p w14:paraId="2F6FD10B" w14:textId="77777777" w:rsidR="004F1588" w:rsidRPr="004F1588" w:rsidRDefault="004F1588" w:rsidP="004F1588">
      <w:pPr>
        <w:tabs>
          <w:tab w:val="left" w:pos="156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58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– 1</w:t>
      </w:r>
    </w:p>
    <w:p w14:paraId="6FB3609F" w14:textId="77777777" w:rsidR="004F1588" w:rsidRPr="004F1588" w:rsidRDefault="004F1588" w:rsidP="004F1588">
      <w:pPr>
        <w:tabs>
          <w:tab w:val="left" w:pos="156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5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 – 1</w:t>
      </w:r>
    </w:p>
    <w:p w14:paraId="4F8E947E" w14:textId="77777777" w:rsidR="004F1588" w:rsidRPr="004F1588" w:rsidRDefault="004F1588" w:rsidP="004F1588">
      <w:pPr>
        <w:tabs>
          <w:tab w:val="left" w:pos="156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588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«Центр обслуживания» – o.fokina@kashira.org</w:t>
      </w:r>
    </w:p>
    <w:p w14:paraId="2BE392CC" w14:textId="77777777" w:rsidR="004F1588" w:rsidRPr="004F1588" w:rsidRDefault="004F1588" w:rsidP="004F1588">
      <w:pPr>
        <w:tabs>
          <w:tab w:val="left" w:pos="156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архитектуры – </w:t>
      </w:r>
      <w:hyperlink r:id="rId12" w:history="1">
        <w:r w:rsidRPr="004F158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eastAsia="ru-RU"/>
          </w:rPr>
          <w:t>120kab@kashira.org</w:t>
        </w:r>
      </w:hyperlink>
    </w:p>
    <w:p w14:paraId="54835A99" w14:textId="77777777" w:rsidR="004F1588" w:rsidRPr="004F1588" w:rsidRDefault="004F1588" w:rsidP="004F1588">
      <w:pPr>
        <w:tabs>
          <w:tab w:val="left" w:pos="156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F1588">
        <w:rPr>
          <w:rFonts w:ascii="Times New Roman" w:hAnsi="Times New Roman" w:cs="Times New Roman"/>
          <w:sz w:val="28"/>
          <w:szCs w:val="28"/>
        </w:rPr>
        <w:t xml:space="preserve">Правовое управление - </w:t>
      </w:r>
      <w:hyperlink r:id="rId13" w:history="1">
        <w:r w:rsidRPr="004F158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Prav433АКМR@yandex.ru</w:t>
        </w:r>
      </w:hyperlink>
    </w:p>
    <w:p w14:paraId="60AB1694" w14:textId="77777777" w:rsidR="004F1588" w:rsidRPr="004F1588" w:rsidRDefault="004F1588" w:rsidP="00CC4B9B">
      <w:pPr>
        <w:pStyle w:val="LO-Normal1"/>
        <w:spacing w:after="0" w:line="276" w:lineRule="auto"/>
        <w:ind w:left="0" w:firstLine="0"/>
        <w:rPr>
          <w:sz w:val="28"/>
          <w:szCs w:val="28"/>
        </w:rPr>
      </w:pPr>
    </w:p>
    <w:sectPr w:rsidR="004F1588" w:rsidRPr="004F1588">
      <w:headerReference w:type="default" r:id="rId14"/>
      <w:type w:val="continuous"/>
      <w:pgSz w:w="11906" w:h="16838"/>
      <w:pgMar w:top="1693" w:right="850" w:bottom="1134" w:left="1134" w:header="1134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2CCA34" w14:textId="77777777" w:rsidR="00626529" w:rsidRDefault="00626529">
      <w:r>
        <w:separator/>
      </w:r>
    </w:p>
  </w:endnote>
  <w:endnote w:type="continuationSeparator" w:id="0">
    <w:p w14:paraId="74A36D3C" w14:textId="77777777" w:rsidR="00626529" w:rsidRDefault="00626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1"/>
    <w:family w:val="roman"/>
    <w:pitch w:val="variable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Calibri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roman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4645AC" w14:textId="77777777" w:rsidR="00626529" w:rsidRDefault="00626529">
      <w:r>
        <w:separator/>
      </w:r>
    </w:p>
  </w:footnote>
  <w:footnote w:type="continuationSeparator" w:id="0">
    <w:p w14:paraId="411B790B" w14:textId="77777777" w:rsidR="00626529" w:rsidRDefault="006265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3D608D" w14:textId="0E14E753" w:rsidR="00B240B9" w:rsidRDefault="00B240B9">
    <w:pPr>
      <w:pStyle w:val="aa"/>
      <w:jc w:val="center"/>
      <w:rPr>
        <w:rFonts w:ascii="Times New Roman" w:hAnsi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B5E24" w14:textId="77777777" w:rsidR="00B240B9" w:rsidRDefault="00B240B9">
    <w:pPr>
      <w:pStyle w:val="HeaderLeft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D7A9A9" w14:textId="77777777" w:rsidR="00B240B9" w:rsidRDefault="00CC4B9B">
    <w:pPr>
      <w:pStyle w:val="aa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 w:rsidR="0095475D"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2B63C" w14:textId="77777777" w:rsidR="00B240B9" w:rsidRDefault="00B240B9">
    <w:pPr>
      <w:pStyle w:val="HeaderLeft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3ACBD8" w14:textId="77777777" w:rsidR="00B240B9" w:rsidRDefault="00CC4B9B">
    <w:pPr>
      <w:pStyle w:val="aa"/>
      <w:jc w:val="center"/>
    </w:pPr>
    <w:r>
      <w:fldChar w:fldCharType="begin"/>
    </w:r>
    <w:r>
      <w:instrText>PAGE</w:instrText>
    </w:r>
    <w:r>
      <w:fldChar w:fldCharType="separate"/>
    </w:r>
    <w:r w:rsidR="0095475D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A4C13"/>
    <w:multiLevelType w:val="multilevel"/>
    <w:tmpl w:val="678E1724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2741A97"/>
    <w:multiLevelType w:val="multilevel"/>
    <w:tmpl w:val="B170B2BE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</w:abstractNum>
  <w:abstractNum w:abstractNumId="2" w15:restartNumberingAfterBreak="0">
    <w:nsid w:val="6C1D5ED4"/>
    <w:multiLevelType w:val="multilevel"/>
    <w:tmpl w:val="622E13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E3649DF"/>
    <w:multiLevelType w:val="multilevel"/>
    <w:tmpl w:val="8B687BF8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0B9"/>
    <w:rsid w:val="000108D2"/>
    <w:rsid w:val="000142DC"/>
    <w:rsid w:val="0001565F"/>
    <w:rsid w:val="00057074"/>
    <w:rsid w:val="000B337F"/>
    <w:rsid w:val="000C12A4"/>
    <w:rsid w:val="000F500E"/>
    <w:rsid w:val="001C59D7"/>
    <w:rsid w:val="001E0C22"/>
    <w:rsid w:val="001E4C6F"/>
    <w:rsid w:val="001F425A"/>
    <w:rsid w:val="002020F3"/>
    <w:rsid w:val="002270A8"/>
    <w:rsid w:val="00233A07"/>
    <w:rsid w:val="00290D78"/>
    <w:rsid w:val="002F32AB"/>
    <w:rsid w:val="00307AE6"/>
    <w:rsid w:val="00307F50"/>
    <w:rsid w:val="0031365C"/>
    <w:rsid w:val="003409E5"/>
    <w:rsid w:val="003560AD"/>
    <w:rsid w:val="00387DCE"/>
    <w:rsid w:val="00425BA8"/>
    <w:rsid w:val="00436409"/>
    <w:rsid w:val="004F1588"/>
    <w:rsid w:val="005A23A8"/>
    <w:rsid w:val="00626529"/>
    <w:rsid w:val="006B3C9C"/>
    <w:rsid w:val="006C36A7"/>
    <w:rsid w:val="00702DF7"/>
    <w:rsid w:val="00781C29"/>
    <w:rsid w:val="00830043"/>
    <w:rsid w:val="00940E1C"/>
    <w:rsid w:val="0095475D"/>
    <w:rsid w:val="00AA244C"/>
    <w:rsid w:val="00B240B9"/>
    <w:rsid w:val="00B749F9"/>
    <w:rsid w:val="00B90F7C"/>
    <w:rsid w:val="00C81FA9"/>
    <w:rsid w:val="00C90B33"/>
    <w:rsid w:val="00CC4B9B"/>
    <w:rsid w:val="00CE0FEA"/>
    <w:rsid w:val="00D74F06"/>
    <w:rsid w:val="00D82689"/>
    <w:rsid w:val="00E47AEE"/>
    <w:rsid w:val="00E5396C"/>
    <w:rsid w:val="00EA0825"/>
    <w:rsid w:val="00F40F3D"/>
    <w:rsid w:val="00FD28FB"/>
    <w:rsid w:val="00FD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C89368"/>
  <w15:docId w15:val="{9A9B085D-D2DE-4AD5-B5EC-752B1555E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Heading"/>
    <w:next w:val="a0"/>
    <w:uiPriority w:val="9"/>
    <w:qFormat/>
    <w:pPr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uiPriority w:val="9"/>
    <w:semiHidden/>
    <w:unhideWhenUsed/>
    <w:qFormat/>
    <w:pPr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Heading"/>
    <w:next w:val="a0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Heading"/>
    <w:next w:val="a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a4">
    <w:name w:val="обычный приложения Знак"/>
    <w:basedOn w:val="a1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4"/>
    <w:qFormat/>
    <w:rPr>
      <w:rFonts w:ascii="Times New Roman" w:eastAsia="Calibri" w:hAnsi="Times New Roman"/>
      <w:b/>
      <w:sz w:val="24"/>
      <w:szCs w:val="24"/>
    </w:rPr>
  </w:style>
  <w:style w:type="character" w:customStyle="1" w:styleId="21">
    <w:name w:val="Заголовок 2 Знак"/>
    <w:basedOn w:val="a1"/>
    <w:qFormat/>
    <w:rPr>
      <w:rFonts w:ascii="Calibri Light" w:eastAsia="Times New Roman" w:hAnsi="Calibri Light"/>
      <w:b/>
      <w:bCs/>
      <w:color w:val="4472C4"/>
      <w:sz w:val="26"/>
      <w:szCs w:val="26"/>
    </w:rPr>
  </w:style>
  <w:style w:type="character" w:customStyle="1" w:styleId="2-">
    <w:name w:val="Рег. Заголовок 2-го уровня регламента Знак"/>
    <w:basedOn w:val="a1"/>
    <w:qFormat/>
    <w:rPr>
      <w:rFonts w:ascii="Times New Roman" w:eastAsia="Calibri" w:hAnsi="Times New Roman"/>
      <w:b/>
      <w:bCs/>
      <w:sz w:val="24"/>
      <w:szCs w:val="24"/>
    </w:rPr>
  </w:style>
  <w:style w:type="character" w:customStyle="1" w:styleId="a5">
    <w:name w:val="Без интервала Знак;Приложение АР Знак"/>
    <w:basedOn w:val="a1"/>
    <w:qFormat/>
    <w:rPr>
      <w:rFonts w:ascii="Times New Roman" w:hAnsi="Times New Roman"/>
      <w:b/>
      <w:bCs/>
      <w:iCs/>
      <w:sz w:val="24"/>
      <w:szCs w:val="24"/>
      <w:lang w:eastAsia="ru-RU"/>
    </w:rPr>
  </w:style>
  <w:style w:type="character" w:customStyle="1" w:styleId="10">
    <w:name w:val="АР Прил1 Знак"/>
    <w:basedOn w:val="a5"/>
    <w:qFormat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customStyle="1" w:styleId="11">
    <w:name w:val="Заголовок 1 Знак"/>
    <w:basedOn w:val="a1"/>
    <w:qFormat/>
    <w:rPr>
      <w:rFonts w:ascii="Calibri Light" w:eastAsia="Times New Roman" w:hAnsi="Calibri Light"/>
      <w:color w:val="2F5496"/>
      <w:sz w:val="32"/>
      <w:szCs w:val="32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6">
    <w:name w:val="List"/>
    <w:basedOn w:val="a0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2">
    <w:name w:val="Обычная таблица1"/>
    <w:qFormat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customStyle="1" w:styleId="LO-Normal1">
    <w:name w:val="LO-Normal1"/>
    <w:qFormat/>
    <w:pPr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a8">
    <w:name w:val="обычный приложения"/>
    <w:basedOn w:val="a"/>
    <w:qFormat/>
    <w:pPr>
      <w:jc w:val="center"/>
    </w:pPr>
    <w:rPr>
      <w:rFonts w:ascii="Times New Roman" w:eastAsia="Calibri" w:hAnsi="Times New Roman"/>
      <w:b/>
    </w:rPr>
  </w:style>
  <w:style w:type="paragraph" w:customStyle="1" w:styleId="22">
    <w:name w:val="АР Прил 2"/>
    <w:basedOn w:val="a8"/>
    <w:qFormat/>
  </w:style>
  <w:style w:type="paragraph" w:customStyle="1" w:styleId="2-0">
    <w:name w:val="Рег. Заголовок 2-го уровня регламента"/>
    <w:basedOn w:val="a"/>
    <w:qFormat/>
    <w:pPr>
      <w:jc w:val="center"/>
      <w:outlineLvl w:val="1"/>
    </w:pPr>
    <w:rPr>
      <w:rFonts w:ascii="Times New Roman" w:eastAsia="Calibri" w:hAnsi="Times New Roman"/>
      <w:b/>
      <w:bCs/>
    </w:rPr>
  </w:style>
  <w:style w:type="paragraph" w:styleId="a9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paragraph" w:customStyle="1" w:styleId="NoSpacing">
    <w:name w:val="No Spacing;Приложение АР"/>
    <w:basedOn w:val="1"/>
    <w:next w:val="2-0"/>
    <w:qFormat/>
    <w:pPr>
      <w:spacing w:after="240"/>
      <w:jc w:val="right"/>
    </w:pPr>
    <w:rPr>
      <w:iCs/>
      <w:sz w:val="24"/>
    </w:rPr>
  </w:style>
  <w:style w:type="paragraph" w:customStyle="1" w:styleId="13">
    <w:name w:val="АР Прил1"/>
    <w:basedOn w:val="NoSpacing"/>
    <w:qFormat/>
    <w:pPr>
      <w:spacing w:after="0"/>
      <w:ind w:firstLine="4820"/>
    </w:pPr>
  </w:style>
  <w:style w:type="paragraph" w:customStyle="1" w:styleId="14">
    <w:name w:val="Сетка таблицы1"/>
    <w:basedOn w:val="12"/>
    <w:qFormat/>
  </w:style>
  <w:style w:type="paragraph" w:customStyle="1" w:styleId="PreformattedText">
    <w:name w:val="Preformatted Text"/>
    <w:basedOn w:val="a"/>
    <w:qFormat/>
    <w:rPr>
      <w:rFonts w:ascii="Liberation Mono" w:hAnsi="Liberation Mono" w:cs="Liberation Mono"/>
      <w:sz w:val="20"/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HeaderandFooter"/>
  </w:style>
  <w:style w:type="paragraph" w:customStyle="1" w:styleId="HeaderLeft">
    <w:name w:val="Header Left"/>
    <w:basedOn w:val="aa"/>
    <w:qFormat/>
  </w:style>
  <w:style w:type="paragraph" w:customStyle="1" w:styleId="LO-Normal">
    <w:name w:val="LO-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LO-Normal0">
    <w:name w:val="LO-Normal0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paragraph" w:customStyle="1" w:styleId="15">
    <w:name w:val="Пост1"/>
    <w:link w:val="16"/>
    <w:qFormat/>
    <w:locked/>
    <w:rsid w:val="00FD6CD6"/>
    <w:pPr>
      <w:suppressAutoHyphens w:val="0"/>
      <w:ind w:right="709"/>
      <w:jc w:val="center"/>
    </w:pPr>
    <w:rPr>
      <w:rFonts w:ascii="Sylfaen" w:eastAsia="Calibri" w:hAnsi="Sylfaen" w:cs="Times New Roman"/>
      <w:noProof/>
      <w:kern w:val="0"/>
      <w:sz w:val="22"/>
      <w:szCs w:val="22"/>
      <w:lang w:eastAsia="ru-RU" w:bidi="ar-SA"/>
    </w:rPr>
  </w:style>
  <w:style w:type="paragraph" w:customStyle="1" w:styleId="23">
    <w:name w:val="Пост2"/>
    <w:link w:val="24"/>
    <w:autoRedefine/>
    <w:qFormat/>
    <w:locked/>
    <w:rsid w:val="00FD6CD6"/>
    <w:pPr>
      <w:suppressAutoHyphens w:val="0"/>
      <w:ind w:right="849"/>
      <w:jc w:val="center"/>
    </w:pPr>
    <w:rPr>
      <w:rFonts w:ascii="Sylfaen" w:eastAsia="Calibri" w:hAnsi="Sylfaen" w:cs="Times New Roman"/>
      <w:b/>
      <w:kern w:val="0"/>
      <w:sz w:val="32"/>
      <w:szCs w:val="32"/>
      <w:lang w:eastAsia="en-US" w:bidi="ar-SA"/>
    </w:rPr>
  </w:style>
  <w:style w:type="character" w:customStyle="1" w:styleId="16">
    <w:name w:val="Пост1 Знак"/>
    <w:link w:val="15"/>
    <w:rsid w:val="00FD6CD6"/>
    <w:rPr>
      <w:rFonts w:ascii="Sylfaen" w:eastAsia="Calibri" w:hAnsi="Sylfaen" w:cs="Times New Roman"/>
      <w:noProof/>
      <w:kern w:val="0"/>
      <w:sz w:val="22"/>
      <w:szCs w:val="22"/>
      <w:lang w:eastAsia="ru-RU" w:bidi="ar-SA"/>
    </w:rPr>
  </w:style>
  <w:style w:type="character" w:customStyle="1" w:styleId="24">
    <w:name w:val="Пост2 Знак"/>
    <w:link w:val="23"/>
    <w:rsid w:val="00FD6CD6"/>
    <w:rPr>
      <w:rFonts w:ascii="Sylfaen" w:eastAsia="Calibri" w:hAnsi="Sylfaen" w:cs="Times New Roman"/>
      <w:b/>
      <w:kern w:val="0"/>
      <w:sz w:val="32"/>
      <w:szCs w:val="32"/>
      <w:lang w:eastAsia="en-US" w:bidi="ar-SA"/>
    </w:rPr>
  </w:style>
  <w:style w:type="paragraph" w:styleId="ab">
    <w:name w:val="footer"/>
    <w:basedOn w:val="a"/>
    <w:link w:val="ac"/>
    <w:uiPriority w:val="99"/>
    <w:unhideWhenUsed/>
    <w:rsid w:val="00FD6CD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1"/>
    <w:link w:val="ab"/>
    <w:uiPriority w:val="99"/>
    <w:rsid w:val="00FD6CD6"/>
    <w:rPr>
      <w:rFonts w:cs="Mangal"/>
      <w:szCs w:val="21"/>
    </w:rPr>
  </w:style>
  <w:style w:type="character" w:styleId="ad">
    <w:name w:val="Hyperlink"/>
    <w:uiPriority w:val="99"/>
    <w:unhideWhenUsed/>
    <w:rsid w:val="004F1588"/>
    <w:rPr>
      <w:color w:val="0563C1"/>
      <w:u w:val="single"/>
    </w:rPr>
  </w:style>
  <w:style w:type="paragraph" w:styleId="ae">
    <w:name w:val="List Paragraph"/>
    <w:basedOn w:val="a"/>
    <w:uiPriority w:val="34"/>
    <w:qFormat/>
    <w:rsid w:val="00E47AEE"/>
    <w:pPr>
      <w:ind w:left="720"/>
      <w:contextualSpacing/>
    </w:pPr>
    <w:rPr>
      <w:rFonts w:cs="Mangal"/>
      <w:szCs w:val="21"/>
    </w:rPr>
  </w:style>
  <w:style w:type="paragraph" w:styleId="af">
    <w:name w:val="Balloon Text"/>
    <w:basedOn w:val="a"/>
    <w:link w:val="af0"/>
    <w:uiPriority w:val="99"/>
    <w:semiHidden/>
    <w:unhideWhenUsed/>
    <w:rsid w:val="003409E5"/>
    <w:rPr>
      <w:rFonts w:ascii="Segoe UI" w:hAnsi="Segoe UI" w:cs="Mangal"/>
      <w:sz w:val="18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3409E5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Prav433&#1040;&#1050;&#1052;R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120kab@kashira.or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BBBA6-9F0F-4995-A3B2-55A755B6A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dc:description/>
  <cp:lastModifiedBy>User</cp:lastModifiedBy>
  <cp:revision>12</cp:revision>
  <cp:lastPrinted>2024-11-13T09:34:00Z</cp:lastPrinted>
  <dcterms:created xsi:type="dcterms:W3CDTF">2024-11-12T08:28:00Z</dcterms:created>
  <dcterms:modified xsi:type="dcterms:W3CDTF">2024-11-14T13:32:00Z</dcterms:modified>
  <dc:language>en-US</dc:language>
</cp:coreProperties>
</file>