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14F92" w14:textId="77777777" w:rsidR="00135BA7" w:rsidRDefault="00135BA7" w:rsidP="001B187F">
      <w:pPr>
        <w:widowControl w:val="0"/>
        <w:autoSpaceDE w:val="0"/>
        <w:autoSpaceDN w:val="0"/>
        <w:spacing w:after="0" w:line="240" w:lineRule="auto"/>
        <w:ind w:right="3258"/>
        <w:rPr>
          <w:rFonts w:ascii="Times New Roman" w:eastAsia="Times New Roman" w:hAnsi="Times New Roman" w:cs="Times New Roman"/>
          <w:sz w:val="28"/>
          <w:szCs w:val="28"/>
          <w:lang w:eastAsia="ru-RU"/>
        </w:rPr>
      </w:pPr>
    </w:p>
    <w:p w14:paraId="4694247B" w14:textId="77777777" w:rsidR="00135BA7" w:rsidRDefault="00135BA7" w:rsidP="001B187F">
      <w:pPr>
        <w:widowControl w:val="0"/>
        <w:autoSpaceDE w:val="0"/>
        <w:autoSpaceDN w:val="0"/>
        <w:spacing w:after="0" w:line="240" w:lineRule="auto"/>
        <w:ind w:right="3258"/>
        <w:rPr>
          <w:rFonts w:ascii="Times New Roman" w:eastAsia="Times New Roman" w:hAnsi="Times New Roman" w:cs="Times New Roman"/>
          <w:sz w:val="28"/>
          <w:szCs w:val="28"/>
          <w:lang w:eastAsia="ru-RU"/>
        </w:rPr>
      </w:pPr>
    </w:p>
    <w:p w14:paraId="3D6325C0" w14:textId="77777777" w:rsidR="00135BA7" w:rsidRDefault="00135BA7" w:rsidP="001B187F">
      <w:pPr>
        <w:widowControl w:val="0"/>
        <w:autoSpaceDE w:val="0"/>
        <w:autoSpaceDN w:val="0"/>
        <w:spacing w:after="0" w:line="240" w:lineRule="auto"/>
        <w:ind w:right="3258"/>
        <w:rPr>
          <w:rFonts w:ascii="Times New Roman" w:eastAsia="Times New Roman" w:hAnsi="Times New Roman" w:cs="Times New Roman"/>
          <w:sz w:val="28"/>
          <w:szCs w:val="28"/>
          <w:lang w:eastAsia="ru-RU"/>
        </w:rPr>
      </w:pPr>
    </w:p>
    <w:p w14:paraId="59540D02" w14:textId="3A323BD9" w:rsidR="001C6D5C" w:rsidRPr="001B187F" w:rsidRDefault="001C6D5C" w:rsidP="00FF0E1C">
      <w:pPr>
        <w:widowControl w:val="0"/>
        <w:autoSpaceDE w:val="0"/>
        <w:autoSpaceDN w:val="0"/>
        <w:spacing w:after="0" w:line="240" w:lineRule="auto"/>
        <w:ind w:right="2408"/>
        <w:jc w:val="both"/>
        <w:rPr>
          <w:rFonts w:ascii="Times New Roman" w:eastAsia="Times New Roman" w:hAnsi="Times New Roman" w:cs="Times New Roman"/>
          <w:sz w:val="28"/>
          <w:szCs w:val="28"/>
          <w:lang w:eastAsia="ru-RU"/>
        </w:rPr>
      </w:pPr>
      <w:r w:rsidRPr="001B187F">
        <w:rPr>
          <w:rFonts w:ascii="Times New Roman" w:eastAsia="Times New Roman" w:hAnsi="Times New Roman" w:cs="Times New Roman"/>
          <w:sz w:val="28"/>
          <w:szCs w:val="28"/>
          <w:lang w:eastAsia="ru-RU"/>
        </w:rPr>
        <w:t>Об утверждении Административного регламента</w:t>
      </w:r>
      <w:r w:rsidR="00FF0E1C">
        <w:rPr>
          <w:rFonts w:ascii="Times New Roman" w:eastAsia="Times New Roman" w:hAnsi="Times New Roman" w:cs="Times New Roman"/>
          <w:sz w:val="28"/>
          <w:szCs w:val="28"/>
          <w:lang w:eastAsia="ru-RU"/>
        </w:rPr>
        <w:t xml:space="preserve"> </w:t>
      </w:r>
      <w:r w:rsidRPr="001B187F">
        <w:rPr>
          <w:rFonts w:ascii="Times New Roman" w:eastAsia="Times New Roman" w:hAnsi="Times New Roman" w:cs="Times New Roman"/>
          <w:sz w:val="28"/>
          <w:szCs w:val="28"/>
          <w:lang w:eastAsia="ru-RU"/>
        </w:rPr>
        <w:t xml:space="preserve">предоставления муниципальной услуги в городском округе Кашира </w:t>
      </w:r>
      <w:r w:rsidRPr="001B187F">
        <w:rPr>
          <w:rFonts w:ascii="Times New Roman" w:eastAsia="Times New Roman" w:hAnsi="Times New Roman" w:cs="Times New Roman"/>
          <w:sz w:val="28"/>
          <w:szCs w:val="28"/>
          <w:lang w:eastAsia="ru-RU" w:bidi="ru-RU"/>
        </w:rPr>
        <w:t>по предоставлению мест для захоронения (</w:t>
      </w:r>
      <w:proofErr w:type="spellStart"/>
      <w:r w:rsidRPr="001B187F">
        <w:rPr>
          <w:rFonts w:ascii="Times New Roman" w:eastAsia="Times New Roman" w:hAnsi="Times New Roman" w:cs="Times New Roman"/>
          <w:sz w:val="28"/>
          <w:szCs w:val="28"/>
          <w:lang w:eastAsia="ru-RU" w:bidi="ru-RU"/>
        </w:rPr>
        <w:t>подзахоронения</w:t>
      </w:r>
      <w:proofErr w:type="spellEnd"/>
      <w:r w:rsidRPr="001B187F">
        <w:rPr>
          <w:rFonts w:ascii="Times New Roman" w:eastAsia="Times New Roman" w:hAnsi="Times New Roman" w:cs="Times New Roman"/>
          <w:sz w:val="28"/>
          <w:szCs w:val="28"/>
          <w:lang w:eastAsia="ru-RU" w:bidi="ru-RU"/>
        </w:rPr>
        <w:t xml:space="preserve">), оформлению удостоверений </w:t>
      </w:r>
      <w:r w:rsidR="00FF0E1C">
        <w:rPr>
          <w:rFonts w:ascii="Times New Roman" w:eastAsia="Times New Roman" w:hAnsi="Times New Roman" w:cs="Times New Roman"/>
          <w:sz w:val="28"/>
          <w:szCs w:val="28"/>
          <w:lang w:eastAsia="ru-RU" w:bidi="ru-RU"/>
        </w:rPr>
        <w:br/>
      </w:r>
      <w:r w:rsidRPr="001B187F">
        <w:rPr>
          <w:rFonts w:ascii="Times New Roman" w:eastAsia="Times New Roman" w:hAnsi="Times New Roman" w:cs="Times New Roman"/>
          <w:sz w:val="28"/>
          <w:szCs w:val="28"/>
          <w:lang w:eastAsia="ru-RU" w:bidi="ru-RU"/>
        </w:rPr>
        <w:t>о</w:t>
      </w:r>
      <w:r w:rsidR="00FF0E1C">
        <w:rPr>
          <w:rFonts w:ascii="Times New Roman" w:eastAsia="Times New Roman" w:hAnsi="Times New Roman" w:cs="Times New Roman"/>
          <w:sz w:val="28"/>
          <w:szCs w:val="28"/>
          <w:lang w:eastAsia="ru-RU" w:bidi="ru-RU"/>
        </w:rPr>
        <w:t xml:space="preserve"> </w:t>
      </w:r>
      <w:r w:rsidRPr="001B187F">
        <w:rPr>
          <w:rFonts w:ascii="Times New Roman" w:eastAsia="Times New Roman" w:hAnsi="Times New Roman" w:cs="Times New Roman"/>
          <w:sz w:val="28"/>
          <w:szCs w:val="28"/>
          <w:lang w:eastAsia="ru-RU" w:bidi="ru-RU"/>
        </w:rPr>
        <w:t xml:space="preserve">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w:t>
      </w:r>
      <w:r w:rsidR="00FF0E1C">
        <w:rPr>
          <w:rFonts w:ascii="Times New Roman" w:eastAsia="Times New Roman" w:hAnsi="Times New Roman" w:cs="Times New Roman"/>
          <w:sz w:val="28"/>
          <w:szCs w:val="28"/>
          <w:lang w:eastAsia="ru-RU" w:bidi="ru-RU"/>
        </w:rPr>
        <w:br/>
      </w:r>
      <w:r w:rsidRPr="001B187F">
        <w:rPr>
          <w:rFonts w:ascii="Times New Roman" w:eastAsia="Times New Roman" w:hAnsi="Times New Roman" w:cs="Times New Roman"/>
          <w:sz w:val="28"/>
          <w:szCs w:val="28"/>
          <w:lang w:eastAsia="ru-RU" w:bidi="ru-RU"/>
        </w:rPr>
        <w:t>для последующего</w:t>
      </w:r>
      <w:r w:rsidR="00FF0E1C">
        <w:rPr>
          <w:rFonts w:ascii="Times New Roman" w:eastAsia="Times New Roman" w:hAnsi="Times New Roman" w:cs="Times New Roman"/>
          <w:sz w:val="28"/>
          <w:szCs w:val="28"/>
          <w:lang w:eastAsia="ru-RU" w:bidi="ru-RU"/>
        </w:rPr>
        <w:t xml:space="preserve"> </w:t>
      </w:r>
      <w:r w:rsidRPr="001B187F">
        <w:rPr>
          <w:rFonts w:ascii="Times New Roman" w:eastAsia="Times New Roman" w:hAnsi="Times New Roman" w:cs="Times New Roman"/>
          <w:sz w:val="28"/>
          <w:szCs w:val="28"/>
          <w:lang w:eastAsia="ru-RU" w:bidi="ru-RU"/>
        </w:rPr>
        <w:t>перезахоронения</w:t>
      </w:r>
    </w:p>
    <w:p w14:paraId="0883F3A6" w14:textId="77777777" w:rsidR="001C6D5C" w:rsidRDefault="001C6D5C" w:rsidP="00FF0E1C">
      <w:pPr>
        <w:widowControl w:val="0"/>
        <w:autoSpaceDE w:val="0"/>
        <w:autoSpaceDN w:val="0"/>
        <w:spacing w:after="0" w:line="240" w:lineRule="auto"/>
        <w:ind w:right="2408"/>
        <w:jc w:val="both"/>
        <w:rPr>
          <w:rFonts w:ascii="Times New Roman" w:eastAsia="Times New Roman" w:hAnsi="Times New Roman" w:cs="Times New Roman"/>
          <w:sz w:val="28"/>
          <w:szCs w:val="28"/>
          <w:lang w:eastAsia="ru-RU"/>
        </w:rPr>
      </w:pPr>
    </w:p>
    <w:p w14:paraId="279ABBCE" w14:textId="77777777" w:rsidR="00135BA7" w:rsidRPr="001B187F" w:rsidRDefault="00135BA7" w:rsidP="001B18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926ECB0" w14:textId="0FFE7A5B" w:rsidR="001C6D5C" w:rsidRPr="001B187F" w:rsidRDefault="001C6D5C" w:rsidP="001B187F">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1B187F">
        <w:rPr>
          <w:rFonts w:ascii="Times New Roman" w:eastAsia="Times New Roman" w:hAnsi="Times New Roman" w:cs="Times New Roman"/>
          <w:color w:val="000000"/>
          <w:sz w:val="28"/>
          <w:szCs w:val="28"/>
        </w:rPr>
        <w:t xml:space="preserve">В соответствии с Федеральным законом от 12.01.1996 </w:t>
      </w:r>
      <w:hyperlink r:id="rId8" w:history="1">
        <w:r w:rsidRPr="001B187F">
          <w:rPr>
            <w:rFonts w:ascii="Times New Roman" w:eastAsia="Times New Roman" w:hAnsi="Times New Roman" w:cs="Times New Roman"/>
            <w:color w:val="000000"/>
            <w:sz w:val="28"/>
            <w:szCs w:val="28"/>
          </w:rPr>
          <w:t>№ 8-ФЗ</w:t>
        </w:r>
      </w:hyperlink>
      <w:r w:rsidR="0066494A" w:rsidRPr="001B187F">
        <w:rPr>
          <w:rFonts w:ascii="Times New Roman" w:eastAsia="Times New Roman" w:hAnsi="Times New Roman" w:cs="Times New Roman"/>
          <w:color w:val="000000"/>
          <w:sz w:val="28"/>
          <w:szCs w:val="28"/>
        </w:rPr>
        <w:t xml:space="preserve"> </w:t>
      </w:r>
      <w:r w:rsidR="0080462D">
        <w:rPr>
          <w:rFonts w:ascii="Times New Roman" w:eastAsia="Times New Roman" w:hAnsi="Times New Roman" w:cs="Times New Roman"/>
          <w:color w:val="000000"/>
          <w:sz w:val="28"/>
          <w:szCs w:val="28"/>
        </w:rPr>
        <w:t xml:space="preserve">                      </w:t>
      </w:r>
      <w:r w:rsidRPr="001B187F">
        <w:rPr>
          <w:rFonts w:ascii="Times New Roman" w:eastAsia="Times New Roman" w:hAnsi="Times New Roman" w:cs="Times New Roman"/>
          <w:color w:val="000000"/>
          <w:sz w:val="28"/>
          <w:szCs w:val="28"/>
        </w:rPr>
        <w:t xml:space="preserve">«О погребении и похоронном деле», Федеральным законом от 06.10.2003 </w:t>
      </w:r>
      <w:r w:rsidR="0066494A" w:rsidRPr="001B187F">
        <w:rPr>
          <w:rFonts w:ascii="Times New Roman" w:eastAsia="Times New Roman" w:hAnsi="Times New Roman" w:cs="Times New Roman"/>
          <w:color w:val="000000"/>
          <w:sz w:val="28"/>
          <w:szCs w:val="28"/>
        </w:rPr>
        <w:t xml:space="preserve">       </w:t>
      </w:r>
      <w:r w:rsidR="0080462D">
        <w:rPr>
          <w:rFonts w:ascii="Times New Roman" w:eastAsia="Times New Roman" w:hAnsi="Times New Roman" w:cs="Times New Roman"/>
          <w:color w:val="000000"/>
          <w:sz w:val="28"/>
          <w:szCs w:val="28"/>
        </w:rPr>
        <w:t xml:space="preserve">              </w:t>
      </w:r>
      <w:r w:rsidR="0066494A" w:rsidRPr="001B187F">
        <w:rPr>
          <w:rFonts w:ascii="Times New Roman" w:eastAsia="Times New Roman" w:hAnsi="Times New Roman" w:cs="Times New Roman"/>
          <w:color w:val="000000"/>
          <w:sz w:val="28"/>
          <w:szCs w:val="28"/>
        </w:rPr>
        <w:t xml:space="preserve">  </w:t>
      </w:r>
      <w:hyperlink r:id="rId9" w:history="1">
        <w:r w:rsidRPr="001B187F">
          <w:rPr>
            <w:rFonts w:ascii="Times New Roman" w:eastAsia="Times New Roman" w:hAnsi="Times New Roman" w:cs="Times New Roman"/>
            <w:color w:val="000000"/>
            <w:sz w:val="28"/>
            <w:szCs w:val="28"/>
          </w:rPr>
          <w:t>№ 131-ФЗ</w:t>
        </w:r>
      </w:hyperlink>
      <w:r w:rsidRPr="001B187F">
        <w:rPr>
          <w:rFonts w:ascii="Times New Roman" w:eastAsia="Times New Roman" w:hAnsi="Times New Roman" w:cs="Times New Roman"/>
          <w:color w:val="000000"/>
          <w:sz w:val="28"/>
          <w:szCs w:val="28"/>
        </w:rPr>
        <w:t xml:space="preserve"> «Об общих принципах организации местного самоуправления </w:t>
      </w:r>
      <w:r w:rsidR="0066494A" w:rsidRPr="001B187F">
        <w:rPr>
          <w:rFonts w:ascii="Times New Roman" w:eastAsia="Times New Roman" w:hAnsi="Times New Roman" w:cs="Times New Roman"/>
          <w:color w:val="000000"/>
          <w:sz w:val="28"/>
          <w:szCs w:val="28"/>
        </w:rPr>
        <w:t xml:space="preserve">      </w:t>
      </w:r>
      <w:r w:rsidR="0080462D">
        <w:rPr>
          <w:rFonts w:ascii="Times New Roman" w:eastAsia="Times New Roman" w:hAnsi="Times New Roman" w:cs="Times New Roman"/>
          <w:color w:val="000000"/>
          <w:sz w:val="28"/>
          <w:szCs w:val="28"/>
        </w:rPr>
        <w:t xml:space="preserve">    </w:t>
      </w:r>
      <w:r w:rsidR="0066494A" w:rsidRPr="001B187F">
        <w:rPr>
          <w:rFonts w:ascii="Times New Roman" w:eastAsia="Times New Roman" w:hAnsi="Times New Roman" w:cs="Times New Roman"/>
          <w:color w:val="000000"/>
          <w:sz w:val="28"/>
          <w:szCs w:val="28"/>
        </w:rPr>
        <w:t xml:space="preserve">     </w:t>
      </w:r>
      <w:r w:rsidRPr="001B187F">
        <w:rPr>
          <w:rFonts w:ascii="Times New Roman" w:eastAsia="Times New Roman" w:hAnsi="Times New Roman" w:cs="Times New Roman"/>
          <w:color w:val="000000"/>
          <w:sz w:val="28"/>
          <w:szCs w:val="28"/>
        </w:rPr>
        <w:t xml:space="preserve">в Российской Федерации», </w:t>
      </w:r>
      <w:hyperlink r:id="rId10" w:history="1">
        <w:r w:rsidRPr="001B187F">
          <w:rPr>
            <w:rFonts w:ascii="Times New Roman" w:eastAsia="Times New Roman" w:hAnsi="Times New Roman" w:cs="Times New Roman"/>
            <w:color w:val="000000"/>
            <w:sz w:val="28"/>
            <w:szCs w:val="28"/>
          </w:rPr>
          <w:t>Законом</w:t>
        </w:r>
      </w:hyperlink>
      <w:r w:rsidRPr="001B187F">
        <w:rPr>
          <w:rFonts w:ascii="Times New Roman" w:eastAsia="Times New Roman" w:hAnsi="Times New Roman" w:cs="Times New Roman"/>
          <w:color w:val="000000"/>
          <w:sz w:val="28"/>
          <w:szCs w:val="28"/>
        </w:rPr>
        <w:t xml:space="preserve"> Московской области от 17.07.2</w:t>
      </w:r>
      <w:r w:rsidR="0066494A" w:rsidRPr="001B187F">
        <w:rPr>
          <w:rFonts w:ascii="Times New Roman" w:eastAsia="Times New Roman" w:hAnsi="Times New Roman" w:cs="Times New Roman"/>
          <w:color w:val="000000"/>
          <w:sz w:val="28"/>
          <w:szCs w:val="28"/>
        </w:rPr>
        <w:t xml:space="preserve">007            </w:t>
      </w:r>
      <w:r w:rsidR="0080462D">
        <w:rPr>
          <w:rFonts w:ascii="Times New Roman" w:eastAsia="Times New Roman" w:hAnsi="Times New Roman" w:cs="Times New Roman"/>
          <w:color w:val="000000"/>
          <w:sz w:val="28"/>
          <w:szCs w:val="28"/>
        </w:rPr>
        <w:t xml:space="preserve">             </w:t>
      </w:r>
      <w:r w:rsidR="0066494A" w:rsidRPr="001B187F">
        <w:rPr>
          <w:rFonts w:ascii="Times New Roman" w:eastAsia="Times New Roman" w:hAnsi="Times New Roman" w:cs="Times New Roman"/>
          <w:color w:val="000000"/>
          <w:sz w:val="28"/>
          <w:szCs w:val="28"/>
        </w:rPr>
        <w:t xml:space="preserve"> № 115/2007-ОЗ «О погребении и похоронном деле в Московской </w:t>
      </w:r>
      <w:r w:rsidRPr="001B187F">
        <w:rPr>
          <w:rFonts w:ascii="Times New Roman" w:eastAsia="Times New Roman" w:hAnsi="Times New Roman" w:cs="Times New Roman"/>
          <w:color w:val="000000"/>
          <w:sz w:val="28"/>
          <w:szCs w:val="28"/>
        </w:rPr>
        <w:t xml:space="preserve">области», Распоряжением Главного управления региональной безопасности Московской области от </w:t>
      </w:r>
      <w:r w:rsidR="00364825">
        <w:rPr>
          <w:rFonts w:ascii="Times New Roman" w:eastAsia="Times New Roman" w:hAnsi="Times New Roman" w:cs="Times New Roman"/>
          <w:color w:val="000000"/>
          <w:sz w:val="28"/>
          <w:szCs w:val="28"/>
        </w:rPr>
        <w:t>30</w:t>
      </w:r>
      <w:r w:rsidRPr="001B187F">
        <w:rPr>
          <w:rFonts w:ascii="Times New Roman" w:eastAsia="Times New Roman" w:hAnsi="Times New Roman" w:cs="Times New Roman"/>
          <w:color w:val="000000"/>
          <w:sz w:val="28"/>
          <w:szCs w:val="28"/>
        </w:rPr>
        <w:t>.0</w:t>
      </w:r>
      <w:r w:rsidR="00364825">
        <w:rPr>
          <w:rFonts w:ascii="Times New Roman" w:eastAsia="Times New Roman" w:hAnsi="Times New Roman" w:cs="Times New Roman"/>
          <w:color w:val="000000"/>
          <w:sz w:val="28"/>
          <w:szCs w:val="28"/>
        </w:rPr>
        <w:t>9</w:t>
      </w:r>
      <w:r w:rsidRPr="001B187F">
        <w:rPr>
          <w:rFonts w:ascii="Times New Roman" w:eastAsia="Times New Roman" w:hAnsi="Times New Roman" w:cs="Times New Roman"/>
          <w:color w:val="000000"/>
          <w:sz w:val="28"/>
          <w:szCs w:val="28"/>
        </w:rPr>
        <w:t xml:space="preserve">.2022 № </w:t>
      </w:r>
      <w:r w:rsidR="00364825">
        <w:rPr>
          <w:rFonts w:ascii="Times New Roman" w:eastAsia="Times New Roman" w:hAnsi="Times New Roman" w:cs="Times New Roman"/>
          <w:color w:val="000000"/>
          <w:sz w:val="28"/>
          <w:szCs w:val="28"/>
        </w:rPr>
        <w:t>5</w:t>
      </w:r>
      <w:r w:rsidRPr="001B187F">
        <w:rPr>
          <w:rFonts w:ascii="Times New Roman" w:eastAsia="Times New Roman" w:hAnsi="Times New Roman" w:cs="Times New Roman"/>
          <w:color w:val="000000"/>
          <w:sz w:val="28"/>
          <w:szCs w:val="28"/>
        </w:rPr>
        <w:t xml:space="preserve">9-РГУ «Об утверждении типового Административного регламента предоставления муниципальной услуги </w:t>
      </w:r>
      <w:r w:rsidR="0066494A" w:rsidRPr="001B187F">
        <w:rPr>
          <w:rFonts w:ascii="Times New Roman" w:eastAsia="Times New Roman" w:hAnsi="Times New Roman" w:cs="Times New Roman"/>
          <w:color w:val="000000"/>
          <w:sz w:val="28"/>
          <w:szCs w:val="28"/>
        </w:rPr>
        <w:t xml:space="preserve">  </w:t>
      </w:r>
      <w:r w:rsidR="00FF0E1C">
        <w:rPr>
          <w:rFonts w:ascii="Times New Roman" w:eastAsia="Times New Roman" w:hAnsi="Times New Roman" w:cs="Times New Roman"/>
          <w:color w:val="000000"/>
          <w:sz w:val="28"/>
          <w:szCs w:val="28"/>
        </w:rPr>
        <w:br/>
      </w:r>
      <w:r w:rsidRPr="001B187F">
        <w:rPr>
          <w:rFonts w:ascii="Times New Roman" w:eastAsia="Times New Roman" w:hAnsi="Times New Roman" w:cs="Times New Roman"/>
          <w:color w:val="000000"/>
          <w:sz w:val="28"/>
          <w:szCs w:val="28"/>
        </w:rPr>
        <w:t>по предоставлению мест для захоронения (</w:t>
      </w:r>
      <w:proofErr w:type="spellStart"/>
      <w:r w:rsidRPr="001B187F">
        <w:rPr>
          <w:rFonts w:ascii="Times New Roman" w:eastAsia="Times New Roman" w:hAnsi="Times New Roman" w:cs="Times New Roman"/>
          <w:color w:val="000000"/>
          <w:sz w:val="28"/>
          <w:szCs w:val="28"/>
        </w:rPr>
        <w:t>подзахоронения</w:t>
      </w:r>
      <w:proofErr w:type="spellEnd"/>
      <w:r w:rsidRPr="001B187F">
        <w:rPr>
          <w:rFonts w:ascii="Times New Roman" w:eastAsia="Times New Roman" w:hAnsi="Times New Roman" w:cs="Times New Roman"/>
          <w:color w:val="000000"/>
          <w:sz w:val="28"/>
          <w:szCs w:val="28"/>
        </w:rPr>
        <w:t>)</w:t>
      </w:r>
      <w:r w:rsidRPr="001B187F">
        <w:rPr>
          <w:rFonts w:ascii="Times New Roman" w:eastAsia="Times New Roman" w:hAnsi="Times New Roman" w:cs="Times New Roman"/>
          <w:color w:val="000000"/>
          <w:sz w:val="28"/>
          <w:szCs w:val="28"/>
          <w:lang w:bidi="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r w:rsidRPr="001B187F">
        <w:rPr>
          <w:rFonts w:ascii="Times New Roman" w:eastAsia="Times New Roman" w:hAnsi="Times New Roman" w:cs="Times New Roman"/>
          <w:color w:val="000000"/>
          <w:sz w:val="28"/>
          <w:szCs w:val="28"/>
        </w:rPr>
        <w:t xml:space="preserve">, </w:t>
      </w:r>
      <w:r w:rsidR="00285F4E" w:rsidRPr="008A412B">
        <w:rPr>
          <w:rFonts w:ascii="Times New Roman" w:hAnsi="Times New Roman"/>
          <w:color w:val="000000"/>
          <w:sz w:val="28"/>
          <w:szCs w:val="28"/>
        </w:rPr>
        <w:t>Решением Совета депутатов городского округа Кашира Московской области</w:t>
      </w:r>
      <w:r w:rsidR="00FF0E1C">
        <w:rPr>
          <w:rFonts w:ascii="Times New Roman" w:hAnsi="Times New Roman"/>
          <w:color w:val="000000"/>
          <w:sz w:val="28"/>
          <w:szCs w:val="28"/>
        </w:rPr>
        <w:t xml:space="preserve"> </w:t>
      </w:r>
      <w:r w:rsidR="00285F4E" w:rsidRPr="008A412B">
        <w:rPr>
          <w:rFonts w:ascii="Times New Roman" w:hAnsi="Times New Roman"/>
          <w:color w:val="000000"/>
          <w:sz w:val="28"/>
          <w:szCs w:val="28"/>
        </w:rPr>
        <w:t xml:space="preserve">от 20.08.2024 </w:t>
      </w:r>
      <w:r w:rsidR="00FF0E1C">
        <w:rPr>
          <w:rFonts w:ascii="Times New Roman" w:hAnsi="Times New Roman"/>
          <w:color w:val="000000"/>
          <w:sz w:val="28"/>
          <w:szCs w:val="28"/>
        </w:rPr>
        <w:br/>
      </w:r>
      <w:r w:rsidR="00285F4E" w:rsidRPr="008A412B">
        <w:rPr>
          <w:rFonts w:ascii="Times New Roman" w:hAnsi="Times New Roman"/>
          <w:color w:val="000000"/>
          <w:sz w:val="28"/>
          <w:szCs w:val="28"/>
        </w:rPr>
        <w:t xml:space="preserve">№ </w:t>
      </w:r>
      <w:r w:rsidR="00285F4E">
        <w:rPr>
          <w:rFonts w:ascii="Times New Roman" w:hAnsi="Times New Roman"/>
          <w:color w:val="000000"/>
          <w:sz w:val="28"/>
          <w:szCs w:val="28"/>
        </w:rPr>
        <w:t>78</w:t>
      </w:r>
      <w:r w:rsidR="00285F4E" w:rsidRPr="008A412B">
        <w:rPr>
          <w:rFonts w:ascii="Times New Roman" w:hAnsi="Times New Roman"/>
          <w:color w:val="000000"/>
          <w:sz w:val="28"/>
          <w:szCs w:val="28"/>
        </w:rPr>
        <w:t>-н «</w:t>
      </w:r>
      <w:r w:rsidR="00285F4E" w:rsidRPr="008A412B">
        <w:rPr>
          <w:rFonts w:ascii="Times New Roman" w:hAnsi="Times New Roman"/>
          <w:sz w:val="28"/>
          <w:szCs w:val="28"/>
        </w:rPr>
        <w:t xml:space="preserve">Об утверждении  </w:t>
      </w:r>
      <w:r w:rsidR="00285F4E" w:rsidRPr="008A412B">
        <w:rPr>
          <w:rFonts w:ascii="Times New Roman" w:hAnsi="Times New Roman"/>
          <w:color w:val="000000"/>
          <w:sz w:val="28"/>
          <w:szCs w:val="28"/>
        </w:rPr>
        <w:t xml:space="preserve">Положения о погребении и похоронном деле </w:t>
      </w:r>
      <w:r w:rsidR="00246816">
        <w:rPr>
          <w:rFonts w:ascii="Times New Roman" w:hAnsi="Times New Roman"/>
          <w:color w:val="000000"/>
          <w:sz w:val="28"/>
          <w:szCs w:val="28"/>
        </w:rPr>
        <w:br/>
      </w:r>
      <w:r w:rsidR="00285F4E" w:rsidRPr="008A412B">
        <w:rPr>
          <w:rFonts w:ascii="Times New Roman" w:hAnsi="Times New Roman"/>
          <w:color w:val="000000"/>
          <w:sz w:val="28"/>
          <w:szCs w:val="28"/>
        </w:rPr>
        <w:t>в городском округе Кашира Московской области»</w:t>
      </w:r>
      <w:r w:rsidRPr="00285F4E">
        <w:rPr>
          <w:rFonts w:ascii="Times New Roman" w:eastAsia="Times New Roman" w:hAnsi="Times New Roman" w:cs="Times New Roman"/>
          <w:color w:val="000000"/>
          <w:sz w:val="28"/>
          <w:szCs w:val="28"/>
        </w:rPr>
        <w:t>,</w:t>
      </w:r>
      <w:r w:rsidRPr="001B187F">
        <w:rPr>
          <w:rFonts w:ascii="Times New Roman" w:eastAsia="Times New Roman" w:hAnsi="Times New Roman" w:cs="Times New Roman"/>
          <w:color w:val="000000"/>
          <w:sz w:val="28"/>
          <w:szCs w:val="28"/>
        </w:rPr>
        <w:t xml:space="preserve">  </w:t>
      </w:r>
      <w:r w:rsidR="00C93839">
        <w:rPr>
          <w:rFonts w:ascii="Times New Roman" w:eastAsia="Times New Roman" w:hAnsi="Times New Roman" w:cs="Times New Roman"/>
          <w:color w:val="000000"/>
          <w:sz w:val="28"/>
          <w:szCs w:val="28"/>
        </w:rPr>
        <w:t xml:space="preserve">руководствуясь </w:t>
      </w:r>
      <w:hyperlink r:id="rId11" w:history="1">
        <w:r w:rsidRPr="001B187F">
          <w:rPr>
            <w:rFonts w:ascii="Times New Roman" w:eastAsia="Times New Roman" w:hAnsi="Times New Roman" w:cs="Times New Roman"/>
            <w:color w:val="000000"/>
            <w:sz w:val="28"/>
            <w:szCs w:val="28"/>
          </w:rPr>
          <w:t>Устав</w:t>
        </w:r>
        <w:r w:rsidR="00C93839">
          <w:rPr>
            <w:rFonts w:ascii="Times New Roman" w:eastAsia="Times New Roman" w:hAnsi="Times New Roman" w:cs="Times New Roman"/>
            <w:color w:val="000000"/>
            <w:sz w:val="28"/>
            <w:szCs w:val="28"/>
          </w:rPr>
          <w:t>ом</w:t>
        </w:r>
      </w:hyperlink>
      <w:r w:rsidRPr="001B187F">
        <w:rPr>
          <w:rFonts w:ascii="Times New Roman" w:eastAsia="Times New Roman" w:hAnsi="Times New Roman" w:cs="Times New Roman"/>
          <w:color w:val="000000"/>
          <w:sz w:val="28"/>
          <w:szCs w:val="28"/>
        </w:rPr>
        <w:t xml:space="preserve"> городского округа Кашира Московской области, </w:t>
      </w:r>
      <w:r w:rsidR="00C93839" w:rsidRPr="001B187F">
        <w:rPr>
          <w:rFonts w:ascii="Times New Roman" w:eastAsia="Times New Roman" w:hAnsi="Times New Roman" w:cs="Times New Roman"/>
          <w:color w:val="000000"/>
          <w:sz w:val="28"/>
          <w:szCs w:val="28"/>
        </w:rPr>
        <w:t xml:space="preserve">на основании </w:t>
      </w:r>
      <w:r w:rsidRPr="001B187F">
        <w:rPr>
          <w:rFonts w:ascii="Times New Roman" w:eastAsia="Times New Roman" w:hAnsi="Times New Roman" w:cs="Times New Roman"/>
          <w:sz w:val="28"/>
          <w:szCs w:val="28"/>
        </w:rPr>
        <w:t>постановления администрации  городского округа Кашира от 18.12.2018</w:t>
      </w:r>
      <w:r w:rsidR="0066494A" w:rsidRPr="001B187F">
        <w:rPr>
          <w:rFonts w:ascii="Times New Roman" w:eastAsia="Times New Roman" w:hAnsi="Times New Roman" w:cs="Times New Roman"/>
          <w:sz w:val="28"/>
          <w:szCs w:val="28"/>
        </w:rPr>
        <w:t xml:space="preserve"> </w:t>
      </w:r>
      <w:r w:rsidRPr="001B187F">
        <w:rPr>
          <w:rFonts w:ascii="Times New Roman" w:eastAsia="Times New Roman" w:hAnsi="Times New Roman" w:cs="Times New Roman"/>
          <w:sz w:val="28"/>
          <w:szCs w:val="28"/>
        </w:rPr>
        <w:t xml:space="preserve">№ 3495-па </w:t>
      </w:r>
      <w:r w:rsidR="00246816">
        <w:rPr>
          <w:rFonts w:ascii="Times New Roman" w:eastAsia="Times New Roman" w:hAnsi="Times New Roman" w:cs="Times New Roman"/>
          <w:sz w:val="28"/>
          <w:szCs w:val="28"/>
        </w:rPr>
        <w:br/>
      </w:r>
      <w:r w:rsidRPr="001B187F">
        <w:rPr>
          <w:rFonts w:ascii="Times New Roman" w:eastAsia="Times New Roman" w:hAnsi="Times New Roman" w:cs="Times New Roman"/>
          <w:sz w:val="28"/>
          <w:szCs w:val="28"/>
        </w:rPr>
        <w:t>«Об утверждении Порядка разработки и утверждения административных регламентов осуществления муниципального контроля, Порядка разработки</w:t>
      </w:r>
      <w:r w:rsidR="00285F4E">
        <w:rPr>
          <w:rFonts w:ascii="Times New Roman" w:eastAsia="Times New Roman" w:hAnsi="Times New Roman" w:cs="Times New Roman"/>
          <w:sz w:val="28"/>
          <w:szCs w:val="28"/>
        </w:rPr>
        <w:t xml:space="preserve">       </w:t>
      </w:r>
      <w:r w:rsidRPr="001B187F">
        <w:rPr>
          <w:rFonts w:ascii="Times New Roman" w:eastAsia="Times New Roman" w:hAnsi="Times New Roman" w:cs="Times New Roman"/>
          <w:sz w:val="28"/>
          <w:szCs w:val="28"/>
        </w:rPr>
        <w:t>и утверждения административных регламентов предоставления муниципальных услуг, П</w:t>
      </w:r>
      <w:r w:rsidR="0080462D">
        <w:rPr>
          <w:rFonts w:ascii="Times New Roman" w:eastAsia="Times New Roman" w:hAnsi="Times New Roman" w:cs="Times New Roman"/>
          <w:sz w:val="28"/>
          <w:szCs w:val="28"/>
        </w:rPr>
        <w:t>орядка проведения экспертизы</w:t>
      </w:r>
      <w:r w:rsidRPr="001B187F">
        <w:rPr>
          <w:rFonts w:ascii="Times New Roman" w:eastAsia="Times New Roman" w:hAnsi="Times New Roman" w:cs="Times New Roman"/>
          <w:sz w:val="28"/>
          <w:szCs w:val="28"/>
        </w:rPr>
        <w:t xml:space="preserve"> проектов административных регламентов осуществления муниципального контроля</w:t>
      </w:r>
      <w:r w:rsidR="00285F4E">
        <w:rPr>
          <w:rFonts w:ascii="Times New Roman" w:eastAsia="Times New Roman" w:hAnsi="Times New Roman" w:cs="Times New Roman"/>
          <w:sz w:val="28"/>
          <w:szCs w:val="28"/>
        </w:rPr>
        <w:t xml:space="preserve"> </w:t>
      </w:r>
      <w:r w:rsidR="00246816">
        <w:rPr>
          <w:rFonts w:ascii="Times New Roman" w:eastAsia="Times New Roman" w:hAnsi="Times New Roman" w:cs="Times New Roman"/>
          <w:sz w:val="28"/>
          <w:szCs w:val="28"/>
        </w:rPr>
        <w:br/>
      </w:r>
      <w:r w:rsidRPr="001B187F">
        <w:rPr>
          <w:rFonts w:ascii="Times New Roman" w:eastAsia="Times New Roman" w:hAnsi="Times New Roman" w:cs="Times New Roman"/>
          <w:sz w:val="28"/>
          <w:szCs w:val="28"/>
        </w:rPr>
        <w:t xml:space="preserve">и административных регламентов предоставления муниципальных услуг </w:t>
      </w:r>
      <w:r w:rsidR="00246816">
        <w:rPr>
          <w:rFonts w:ascii="Times New Roman" w:eastAsia="Times New Roman" w:hAnsi="Times New Roman" w:cs="Times New Roman"/>
          <w:sz w:val="28"/>
          <w:szCs w:val="28"/>
        </w:rPr>
        <w:br/>
      </w:r>
      <w:r w:rsidR="00285F4E">
        <w:rPr>
          <w:rFonts w:ascii="Times New Roman" w:eastAsia="Times New Roman" w:hAnsi="Times New Roman" w:cs="Times New Roman"/>
          <w:sz w:val="28"/>
          <w:szCs w:val="28"/>
        </w:rPr>
        <w:t xml:space="preserve">(в редакции постановлений </w:t>
      </w:r>
      <w:r w:rsidRPr="001B187F">
        <w:rPr>
          <w:rFonts w:ascii="Times New Roman" w:eastAsia="Times New Roman" w:hAnsi="Times New Roman" w:cs="Times New Roman"/>
          <w:sz w:val="28"/>
          <w:szCs w:val="28"/>
        </w:rPr>
        <w:t>админист</w:t>
      </w:r>
      <w:r w:rsidR="0080462D">
        <w:rPr>
          <w:rFonts w:ascii="Times New Roman" w:eastAsia="Times New Roman" w:hAnsi="Times New Roman" w:cs="Times New Roman"/>
          <w:sz w:val="28"/>
          <w:szCs w:val="28"/>
        </w:rPr>
        <w:t>рации городского округа Кашира</w:t>
      </w:r>
      <w:r w:rsidR="00285F4E">
        <w:rPr>
          <w:rFonts w:ascii="Times New Roman" w:eastAsia="Times New Roman" w:hAnsi="Times New Roman" w:cs="Times New Roman"/>
          <w:sz w:val="28"/>
          <w:szCs w:val="28"/>
        </w:rPr>
        <w:t xml:space="preserve"> </w:t>
      </w:r>
      <w:r w:rsidR="00246816">
        <w:rPr>
          <w:rFonts w:ascii="Times New Roman" w:eastAsia="Times New Roman" w:hAnsi="Times New Roman" w:cs="Times New Roman"/>
          <w:sz w:val="28"/>
          <w:szCs w:val="28"/>
        </w:rPr>
        <w:br/>
      </w:r>
      <w:r w:rsidRPr="001B187F">
        <w:rPr>
          <w:rFonts w:ascii="Times New Roman" w:eastAsia="Times New Roman" w:hAnsi="Times New Roman" w:cs="Times New Roman"/>
          <w:sz w:val="28"/>
          <w:szCs w:val="28"/>
        </w:rPr>
        <w:t>от 14.05.2021 № 12</w:t>
      </w:r>
      <w:r w:rsidR="00364825">
        <w:rPr>
          <w:rFonts w:ascii="Times New Roman" w:eastAsia="Times New Roman" w:hAnsi="Times New Roman" w:cs="Times New Roman"/>
          <w:sz w:val="28"/>
          <w:szCs w:val="28"/>
        </w:rPr>
        <w:t>10-па, от 16.02.2022 № 375-па)</w:t>
      </w:r>
      <w:r w:rsidRPr="001B187F">
        <w:rPr>
          <w:rFonts w:ascii="Times New Roman" w:eastAsia="Times New Roman" w:hAnsi="Times New Roman" w:cs="Times New Roman"/>
          <w:color w:val="000000"/>
          <w:sz w:val="28"/>
          <w:szCs w:val="28"/>
        </w:rPr>
        <w:t>,</w:t>
      </w:r>
      <w:r w:rsidRPr="001B187F">
        <w:rPr>
          <w:rFonts w:ascii="Times New Roman" w:eastAsia="Times New Roman" w:hAnsi="Times New Roman" w:cs="Times New Roman"/>
          <w:sz w:val="28"/>
          <w:szCs w:val="28"/>
        </w:rPr>
        <w:t xml:space="preserve"> </w:t>
      </w:r>
      <w:r w:rsidRPr="001B187F">
        <w:rPr>
          <w:rFonts w:ascii="Times New Roman" w:eastAsia="Times New Roman" w:hAnsi="Times New Roman" w:cs="Times New Roman"/>
          <w:color w:val="000000"/>
          <w:sz w:val="28"/>
          <w:szCs w:val="28"/>
        </w:rPr>
        <w:t>в целях организации похоронного дела в городском округе Кашира Московской области,</w:t>
      </w:r>
    </w:p>
    <w:p w14:paraId="7552FD6B" w14:textId="77777777" w:rsidR="001C6D5C" w:rsidRDefault="001C6D5C" w:rsidP="00246816">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1B187F">
        <w:rPr>
          <w:rFonts w:ascii="Times New Roman" w:eastAsia="Times New Roman" w:hAnsi="Times New Roman" w:cs="Times New Roman"/>
          <w:color w:val="000000"/>
          <w:sz w:val="28"/>
          <w:szCs w:val="28"/>
          <w:lang w:eastAsia="ru-RU"/>
        </w:rPr>
        <w:t>ПОСТАНОВЛЯЮ:</w:t>
      </w:r>
    </w:p>
    <w:p w14:paraId="1BE3E5AF" w14:textId="77777777" w:rsidR="00246816" w:rsidRDefault="00246816" w:rsidP="00246816">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14:paraId="4385862F" w14:textId="77777777" w:rsidR="00246816" w:rsidRDefault="00246816" w:rsidP="00246816">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14:paraId="550C15D9" w14:textId="77777777" w:rsidR="00246816" w:rsidRDefault="00246816" w:rsidP="00246816">
      <w:pPr>
        <w:widowControl w:val="0"/>
        <w:autoSpaceDE w:val="0"/>
        <w:autoSpaceDN w:val="0"/>
        <w:spacing w:after="0" w:line="240" w:lineRule="auto"/>
        <w:jc w:val="center"/>
        <w:rPr>
          <w:rFonts w:ascii="Times New Roman" w:eastAsia="Times New Roman" w:hAnsi="Times New Roman" w:cs="Times New Roman"/>
          <w:color w:val="000000"/>
          <w:sz w:val="28"/>
          <w:szCs w:val="28"/>
          <w:lang w:eastAsia="ru-RU"/>
        </w:rPr>
      </w:pPr>
    </w:p>
    <w:p w14:paraId="126568BD" w14:textId="77777777" w:rsidR="00246816" w:rsidRDefault="00246816" w:rsidP="00246816">
      <w:pPr>
        <w:widowControl w:val="0"/>
        <w:autoSpaceDE w:val="0"/>
        <w:autoSpaceDN w:val="0"/>
        <w:spacing w:after="0" w:line="240" w:lineRule="auto"/>
        <w:jc w:val="center"/>
        <w:rPr>
          <w:rFonts w:ascii="Times New Roman" w:eastAsia="Times New Roman" w:hAnsi="Times New Roman" w:cs="Times New Roman"/>
          <w:color w:val="000000"/>
          <w:sz w:val="28"/>
          <w:szCs w:val="28"/>
          <w:lang w:eastAsia="ru-RU"/>
        </w:rPr>
      </w:pPr>
    </w:p>
    <w:p w14:paraId="7681B2A0" w14:textId="4BAEF7CE" w:rsidR="00246816" w:rsidRPr="001B187F" w:rsidRDefault="00246816" w:rsidP="00246816">
      <w:pPr>
        <w:widowControl w:val="0"/>
        <w:autoSpaceDE w:val="0"/>
        <w:autoSpaceDN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p w14:paraId="0BD0D7C7" w14:textId="77777777" w:rsidR="001C6D5C" w:rsidRDefault="001C6D5C" w:rsidP="001B187F">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lang w:eastAsia="ru-RU"/>
        </w:rPr>
      </w:pPr>
    </w:p>
    <w:p w14:paraId="65F2A1F7" w14:textId="330D92A3" w:rsidR="001C6D5C" w:rsidRPr="001B187F" w:rsidRDefault="001C6D5C" w:rsidP="001B187F">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lang w:eastAsia="ru-RU" w:bidi="ru-RU"/>
        </w:rPr>
      </w:pPr>
      <w:r w:rsidRPr="001B187F">
        <w:rPr>
          <w:rFonts w:ascii="Times New Roman" w:eastAsia="Times New Roman" w:hAnsi="Times New Roman" w:cs="Times New Roman"/>
          <w:color w:val="000000"/>
          <w:sz w:val="28"/>
          <w:szCs w:val="28"/>
          <w:lang w:eastAsia="ru-RU"/>
        </w:rPr>
        <w:t xml:space="preserve">1. </w:t>
      </w:r>
      <w:r w:rsidRPr="001B187F">
        <w:rPr>
          <w:rFonts w:ascii="Times New Roman" w:eastAsia="Times New Roman" w:hAnsi="Times New Roman" w:cs="Times New Roman"/>
          <w:color w:val="000000"/>
          <w:sz w:val="28"/>
          <w:szCs w:val="28"/>
          <w:lang w:eastAsia="ru-RU" w:bidi="ru-RU"/>
        </w:rPr>
        <w:t>Утвердить Административный регламент предоставления муниципальной услуги в городском округе Кашира по предоставлению мест для захоронения (</w:t>
      </w:r>
      <w:proofErr w:type="spellStart"/>
      <w:r w:rsidRPr="001B187F">
        <w:rPr>
          <w:rFonts w:ascii="Times New Roman" w:eastAsia="Times New Roman" w:hAnsi="Times New Roman" w:cs="Times New Roman"/>
          <w:color w:val="000000"/>
          <w:sz w:val="28"/>
          <w:szCs w:val="28"/>
          <w:lang w:eastAsia="ru-RU" w:bidi="ru-RU"/>
        </w:rPr>
        <w:t>подзахоронения</w:t>
      </w:r>
      <w:proofErr w:type="spellEnd"/>
      <w:r w:rsidRPr="001B187F">
        <w:rPr>
          <w:rFonts w:ascii="Times New Roman" w:eastAsia="Times New Roman" w:hAnsi="Times New Roman" w:cs="Times New Roman"/>
          <w:color w:val="000000"/>
          <w:sz w:val="28"/>
          <w:szCs w:val="28"/>
          <w:lang w:eastAsia="ru-RU" w:bidi="ru-RU"/>
        </w:rPr>
        <w:t xml:space="preserve">), оформлению удостоверений </w:t>
      </w:r>
      <w:r w:rsidR="00660E73">
        <w:rPr>
          <w:rFonts w:ascii="Times New Roman" w:eastAsia="Times New Roman" w:hAnsi="Times New Roman" w:cs="Times New Roman"/>
          <w:color w:val="000000"/>
          <w:sz w:val="28"/>
          <w:szCs w:val="28"/>
          <w:lang w:eastAsia="ru-RU" w:bidi="ru-RU"/>
        </w:rPr>
        <w:t xml:space="preserve"> </w:t>
      </w:r>
      <w:r w:rsidR="00246816">
        <w:rPr>
          <w:rFonts w:ascii="Times New Roman" w:eastAsia="Times New Roman" w:hAnsi="Times New Roman" w:cs="Times New Roman"/>
          <w:color w:val="000000"/>
          <w:sz w:val="28"/>
          <w:szCs w:val="28"/>
          <w:lang w:eastAsia="ru-RU" w:bidi="ru-RU"/>
        </w:rPr>
        <w:br/>
      </w:r>
      <w:r w:rsidRPr="001B187F">
        <w:rPr>
          <w:rFonts w:ascii="Times New Roman" w:eastAsia="Times New Roman" w:hAnsi="Times New Roman" w:cs="Times New Roman"/>
          <w:color w:val="000000"/>
          <w:sz w:val="28"/>
          <w:szCs w:val="28"/>
          <w:lang w:eastAsia="ru-RU" w:bidi="ru-RU"/>
        </w:rPr>
        <w:t xml:space="preserve">о захоронениях, перерегистрации захоронений на других лиц, выдаче разрешений на установку (замену) </w:t>
      </w:r>
      <w:r w:rsidRPr="001B187F">
        <w:rPr>
          <w:rFonts w:ascii="Times New Roman" w:eastAsia="Times New Roman" w:hAnsi="Times New Roman" w:cs="Times New Roman"/>
          <w:color w:val="000000"/>
          <w:sz w:val="28"/>
          <w:szCs w:val="28"/>
          <w:lang w:eastAsia="ru-RU" w:bidi="ru-RU"/>
        </w:rPr>
        <w:lastRenderedPageBreak/>
        <w:t xml:space="preserve">надмогильных сооружений (надгробий), ограждений мест захоронений, извлечение останков (праха) умерших </w:t>
      </w:r>
      <w:r w:rsidR="00246816">
        <w:rPr>
          <w:rFonts w:ascii="Times New Roman" w:eastAsia="Times New Roman" w:hAnsi="Times New Roman" w:cs="Times New Roman"/>
          <w:color w:val="000000"/>
          <w:sz w:val="28"/>
          <w:szCs w:val="28"/>
          <w:lang w:eastAsia="ru-RU" w:bidi="ru-RU"/>
        </w:rPr>
        <w:br/>
      </w:r>
      <w:r w:rsidRPr="001B187F">
        <w:rPr>
          <w:rFonts w:ascii="Times New Roman" w:eastAsia="Times New Roman" w:hAnsi="Times New Roman" w:cs="Times New Roman"/>
          <w:color w:val="000000"/>
          <w:sz w:val="28"/>
          <w:szCs w:val="28"/>
          <w:lang w:eastAsia="ru-RU" w:bidi="ru-RU"/>
        </w:rPr>
        <w:t>для последующего перезахоронения (приложение).</w:t>
      </w:r>
    </w:p>
    <w:p w14:paraId="283C752C" w14:textId="49BA5974" w:rsidR="00C93839" w:rsidRDefault="001C6D5C" w:rsidP="00364825">
      <w:pPr>
        <w:pStyle w:val="ConsPlusTitle"/>
        <w:ind w:firstLine="709"/>
        <w:jc w:val="both"/>
        <w:rPr>
          <w:rFonts w:ascii="Times New Roman" w:hAnsi="Times New Roman" w:cs="Times New Roman"/>
          <w:b w:val="0"/>
          <w:color w:val="000000" w:themeColor="text1"/>
          <w:sz w:val="28"/>
          <w:szCs w:val="28"/>
          <w:lang w:bidi="ru-RU"/>
        </w:rPr>
      </w:pPr>
      <w:r w:rsidRPr="00C93839">
        <w:rPr>
          <w:rFonts w:ascii="Times New Roman" w:hAnsi="Times New Roman" w:cs="Times New Roman"/>
          <w:b w:val="0"/>
          <w:color w:val="000000"/>
          <w:sz w:val="28"/>
          <w:szCs w:val="28"/>
          <w:lang w:bidi="ru-RU"/>
        </w:rPr>
        <w:t>2</w:t>
      </w:r>
      <w:r w:rsidRPr="00C93839">
        <w:rPr>
          <w:rFonts w:ascii="Times New Roman" w:hAnsi="Times New Roman" w:cs="Times New Roman"/>
          <w:b w:val="0"/>
          <w:color w:val="FF0000"/>
          <w:sz w:val="28"/>
          <w:szCs w:val="28"/>
          <w:lang w:bidi="ru-RU"/>
        </w:rPr>
        <w:t>.</w:t>
      </w:r>
      <w:r w:rsidRPr="001B187F">
        <w:rPr>
          <w:rFonts w:ascii="Times New Roman" w:hAnsi="Times New Roman" w:cs="Times New Roman"/>
          <w:color w:val="FF0000"/>
          <w:sz w:val="28"/>
          <w:szCs w:val="28"/>
          <w:lang w:bidi="ru-RU"/>
        </w:rPr>
        <w:t xml:space="preserve"> </w:t>
      </w:r>
      <w:r w:rsidR="00364825">
        <w:rPr>
          <w:rFonts w:ascii="Times New Roman" w:hAnsi="Times New Roman" w:cs="Times New Roman"/>
          <w:b w:val="0"/>
          <w:color w:val="000000" w:themeColor="text1"/>
          <w:sz w:val="28"/>
          <w:szCs w:val="28"/>
          <w:lang w:bidi="ru-RU"/>
        </w:rPr>
        <w:t>Признать утратившим</w:t>
      </w:r>
      <w:r w:rsidR="00C93839" w:rsidRPr="00C93839">
        <w:rPr>
          <w:rFonts w:ascii="Times New Roman" w:hAnsi="Times New Roman" w:cs="Times New Roman"/>
          <w:b w:val="0"/>
          <w:color w:val="000000" w:themeColor="text1"/>
          <w:sz w:val="28"/>
          <w:szCs w:val="28"/>
          <w:lang w:bidi="ru-RU"/>
        </w:rPr>
        <w:t xml:space="preserve"> </w:t>
      </w:r>
      <w:r w:rsidR="00364825">
        <w:rPr>
          <w:rFonts w:ascii="Times New Roman" w:hAnsi="Times New Roman" w:cs="Times New Roman"/>
          <w:b w:val="0"/>
          <w:color w:val="000000" w:themeColor="text1"/>
          <w:sz w:val="28"/>
          <w:szCs w:val="28"/>
          <w:lang w:bidi="ru-RU"/>
        </w:rPr>
        <w:t xml:space="preserve">силу </w:t>
      </w:r>
      <w:r w:rsidR="00C93839">
        <w:rPr>
          <w:rFonts w:ascii="Times New Roman" w:hAnsi="Times New Roman" w:cs="Times New Roman"/>
          <w:b w:val="0"/>
          <w:color w:val="000000" w:themeColor="text1"/>
          <w:sz w:val="28"/>
          <w:szCs w:val="28"/>
          <w:lang w:bidi="ru-RU"/>
        </w:rPr>
        <w:t>п</w:t>
      </w:r>
      <w:r w:rsidRPr="00796BE4">
        <w:rPr>
          <w:rFonts w:ascii="Times New Roman" w:hAnsi="Times New Roman" w:cs="Times New Roman"/>
          <w:b w:val="0"/>
          <w:color w:val="000000" w:themeColor="text1"/>
          <w:sz w:val="28"/>
          <w:szCs w:val="28"/>
          <w:lang w:bidi="ru-RU"/>
        </w:rPr>
        <w:t xml:space="preserve">остановление администрации городского округа Кашира </w:t>
      </w:r>
      <w:r w:rsidR="00197D2E">
        <w:rPr>
          <w:rFonts w:ascii="Times New Roman" w:hAnsi="Times New Roman" w:cs="Times New Roman"/>
          <w:b w:val="0"/>
          <w:color w:val="000000" w:themeColor="text1"/>
          <w:sz w:val="28"/>
          <w:szCs w:val="28"/>
          <w:lang w:bidi="ru-RU"/>
        </w:rPr>
        <w:t>о</w:t>
      </w:r>
      <w:r w:rsidRPr="00796BE4">
        <w:rPr>
          <w:rFonts w:ascii="Times New Roman" w:hAnsi="Times New Roman" w:cs="Times New Roman"/>
          <w:b w:val="0"/>
          <w:iCs/>
          <w:color w:val="000000" w:themeColor="text1"/>
          <w:sz w:val="28"/>
          <w:szCs w:val="28"/>
        </w:rPr>
        <w:t xml:space="preserve">т </w:t>
      </w:r>
      <w:r w:rsidR="00364825">
        <w:rPr>
          <w:rFonts w:ascii="Times New Roman" w:hAnsi="Times New Roman" w:cs="Times New Roman"/>
          <w:b w:val="0"/>
          <w:iCs/>
          <w:color w:val="000000" w:themeColor="text1"/>
          <w:sz w:val="28"/>
          <w:szCs w:val="28"/>
        </w:rPr>
        <w:t>23</w:t>
      </w:r>
      <w:r w:rsidRPr="00796BE4">
        <w:rPr>
          <w:rFonts w:ascii="Times New Roman" w:hAnsi="Times New Roman" w:cs="Times New Roman"/>
          <w:b w:val="0"/>
          <w:iCs/>
          <w:color w:val="000000" w:themeColor="text1"/>
          <w:sz w:val="28"/>
          <w:szCs w:val="28"/>
        </w:rPr>
        <w:t>.0</w:t>
      </w:r>
      <w:r w:rsidR="00364825">
        <w:rPr>
          <w:rFonts w:ascii="Times New Roman" w:hAnsi="Times New Roman" w:cs="Times New Roman"/>
          <w:b w:val="0"/>
          <w:iCs/>
          <w:color w:val="000000" w:themeColor="text1"/>
          <w:sz w:val="28"/>
          <w:szCs w:val="28"/>
        </w:rPr>
        <w:t>8</w:t>
      </w:r>
      <w:r w:rsidRPr="00796BE4">
        <w:rPr>
          <w:rFonts w:ascii="Times New Roman" w:hAnsi="Times New Roman" w:cs="Times New Roman"/>
          <w:b w:val="0"/>
          <w:iCs/>
          <w:color w:val="000000" w:themeColor="text1"/>
          <w:sz w:val="28"/>
          <w:szCs w:val="28"/>
        </w:rPr>
        <w:t>.202</w:t>
      </w:r>
      <w:r w:rsidR="00364825">
        <w:rPr>
          <w:rFonts w:ascii="Times New Roman" w:hAnsi="Times New Roman" w:cs="Times New Roman"/>
          <w:b w:val="0"/>
          <w:iCs/>
          <w:color w:val="000000" w:themeColor="text1"/>
          <w:sz w:val="28"/>
          <w:szCs w:val="28"/>
        </w:rPr>
        <w:t>4</w:t>
      </w:r>
      <w:r w:rsidRPr="00796BE4">
        <w:rPr>
          <w:rFonts w:ascii="Times New Roman" w:hAnsi="Times New Roman" w:cs="Times New Roman"/>
          <w:b w:val="0"/>
          <w:iCs/>
          <w:color w:val="000000" w:themeColor="text1"/>
          <w:sz w:val="28"/>
          <w:szCs w:val="28"/>
        </w:rPr>
        <w:t xml:space="preserve"> № </w:t>
      </w:r>
      <w:r w:rsidR="00364825">
        <w:rPr>
          <w:rFonts w:ascii="Times New Roman" w:hAnsi="Times New Roman" w:cs="Times New Roman"/>
          <w:b w:val="0"/>
          <w:iCs/>
          <w:color w:val="000000" w:themeColor="text1"/>
          <w:sz w:val="28"/>
          <w:szCs w:val="28"/>
        </w:rPr>
        <w:t>1931</w:t>
      </w:r>
      <w:r w:rsidRPr="00796BE4">
        <w:rPr>
          <w:rFonts w:ascii="Times New Roman" w:hAnsi="Times New Roman" w:cs="Times New Roman"/>
          <w:b w:val="0"/>
          <w:iCs/>
          <w:color w:val="000000" w:themeColor="text1"/>
          <w:sz w:val="28"/>
          <w:szCs w:val="28"/>
        </w:rPr>
        <w:t xml:space="preserve">-па </w:t>
      </w:r>
      <w:r w:rsidRPr="00796BE4">
        <w:rPr>
          <w:rFonts w:ascii="Times New Roman" w:hAnsi="Times New Roman" w:cs="Times New Roman"/>
          <w:b w:val="0"/>
          <w:color w:val="000000" w:themeColor="text1"/>
          <w:sz w:val="28"/>
          <w:szCs w:val="28"/>
          <w:lang w:bidi="ru-RU"/>
        </w:rPr>
        <w:t>«</w:t>
      </w:r>
      <w:r w:rsidR="00796BE4" w:rsidRPr="00796BE4">
        <w:rPr>
          <w:rFonts w:ascii="Times New Roman" w:hAnsi="Times New Roman" w:cs="Times New Roman"/>
          <w:b w:val="0"/>
          <w:color w:val="000000" w:themeColor="text1"/>
          <w:sz w:val="28"/>
          <w:szCs w:val="28"/>
        </w:rPr>
        <w:t xml:space="preserve">Об утверждении Административного регламента предоставления муниципальной услуги </w:t>
      </w:r>
      <w:r w:rsidR="00246816">
        <w:rPr>
          <w:rFonts w:ascii="Times New Roman" w:hAnsi="Times New Roman" w:cs="Times New Roman"/>
          <w:b w:val="0"/>
          <w:color w:val="000000" w:themeColor="text1"/>
          <w:sz w:val="28"/>
          <w:szCs w:val="28"/>
        </w:rPr>
        <w:br/>
      </w:r>
      <w:r w:rsidR="00796BE4" w:rsidRPr="00796BE4">
        <w:rPr>
          <w:rFonts w:ascii="Times New Roman" w:hAnsi="Times New Roman" w:cs="Times New Roman"/>
          <w:b w:val="0"/>
          <w:color w:val="000000" w:themeColor="text1"/>
          <w:sz w:val="28"/>
          <w:szCs w:val="28"/>
        </w:rPr>
        <w:t>в городском округе Кашира</w:t>
      </w:r>
      <w:r w:rsidR="00246816">
        <w:rPr>
          <w:rFonts w:ascii="Times New Roman" w:hAnsi="Times New Roman" w:cs="Times New Roman"/>
          <w:b w:val="0"/>
          <w:color w:val="000000" w:themeColor="text1"/>
          <w:sz w:val="28"/>
          <w:szCs w:val="28"/>
        </w:rPr>
        <w:t xml:space="preserve"> </w:t>
      </w:r>
      <w:r w:rsidR="00796BE4" w:rsidRPr="00796BE4">
        <w:rPr>
          <w:rFonts w:ascii="Times New Roman" w:hAnsi="Times New Roman" w:cs="Times New Roman"/>
          <w:b w:val="0"/>
          <w:color w:val="000000" w:themeColor="text1"/>
          <w:sz w:val="28"/>
          <w:szCs w:val="28"/>
          <w:lang w:bidi="ru-RU"/>
        </w:rPr>
        <w:t xml:space="preserve">по предоставлению мест </w:t>
      </w:r>
      <w:r w:rsidR="00246816">
        <w:rPr>
          <w:rFonts w:ascii="Times New Roman" w:hAnsi="Times New Roman" w:cs="Times New Roman"/>
          <w:b w:val="0"/>
          <w:color w:val="000000" w:themeColor="text1"/>
          <w:sz w:val="28"/>
          <w:szCs w:val="28"/>
          <w:lang w:bidi="ru-RU"/>
        </w:rPr>
        <w:br/>
      </w:r>
      <w:r w:rsidR="00796BE4" w:rsidRPr="00796BE4">
        <w:rPr>
          <w:rFonts w:ascii="Times New Roman" w:hAnsi="Times New Roman" w:cs="Times New Roman"/>
          <w:b w:val="0"/>
          <w:color w:val="000000" w:themeColor="text1"/>
          <w:sz w:val="28"/>
          <w:szCs w:val="28"/>
          <w:lang w:bidi="ru-RU"/>
        </w:rPr>
        <w:t>для захоронения (</w:t>
      </w:r>
      <w:proofErr w:type="spellStart"/>
      <w:r w:rsidR="00796BE4" w:rsidRPr="00796BE4">
        <w:rPr>
          <w:rFonts w:ascii="Times New Roman" w:hAnsi="Times New Roman" w:cs="Times New Roman"/>
          <w:b w:val="0"/>
          <w:color w:val="000000" w:themeColor="text1"/>
          <w:sz w:val="28"/>
          <w:szCs w:val="28"/>
          <w:lang w:bidi="ru-RU"/>
        </w:rPr>
        <w:t>подзахоронения</w:t>
      </w:r>
      <w:proofErr w:type="spellEnd"/>
      <w:r w:rsidR="00796BE4" w:rsidRPr="00796BE4">
        <w:rPr>
          <w:rFonts w:ascii="Times New Roman" w:hAnsi="Times New Roman" w:cs="Times New Roman"/>
          <w:b w:val="0"/>
          <w:color w:val="000000" w:themeColor="text1"/>
          <w:sz w:val="28"/>
          <w:szCs w:val="28"/>
          <w:lang w:bidi="ru-RU"/>
        </w:rPr>
        <w:t xml:space="preserve">), оформлению удостоверений </w:t>
      </w:r>
      <w:r w:rsidR="00246816">
        <w:rPr>
          <w:rFonts w:ascii="Times New Roman" w:hAnsi="Times New Roman" w:cs="Times New Roman"/>
          <w:b w:val="0"/>
          <w:color w:val="000000" w:themeColor="text1"/>
          <w:sz w:val="28"/>
          <w:szCs w:val="28"/>
          <w:lang w:bidi="ru-RU"/>
        </w:rPr>
        <w:br/>
      </w:r>
      <w:r w:rsidR="00796BE4" w:rsidRPr="00796BE4">
        <w:rPr>
          <w:rFonts w:ascii="Times New Roman" w:hAnsi="Times New Roman" w:cs="Times New Roman"/>
          <w:b w:val="0"/>
          <w:color w:val="000000" w:themeColor="text1"/>
          <w:sz w:val="28"/>
          <w:szCs w:val="28"/>
          <w:lang w:bidi="ru-RU"/>
        </w:rPr>
        <w:t xml:space="preserve">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w:t>
      </w:r>
      <w:r w:rsidR="00246816">
        <w:rPr>
          <w:rFonts w:ascii="Times New Roman" w:hAnsi="Times New Roman" w:cs="Times New Roman"/>
          <w:b w:val="0"/>
          <w:color w:val="000000" w:themeColor="text1"/>
          <w:sz w:val="28"/>
          <w:szCs w:val="28"/>
          <w:lang w:bidi="ru-RU"/>
        </w:rPr>
        <w:br/>
      </w:r>
      <w:r w:rsidR="00796BE4" w:rsidRPr="00796BE4">
        <w:rPr>
          <w:rFonts w:ascii="Times New Roman" w:hAnsi="Times New Roman" w:cs="Times New Roman"/>
          <w:b w:val="0"/>
          <w:color w:val="000000" w:themeColor="text1"/>
          <w:sz w:val="28"/>
          <w:szCs w:val="28"/>
          <w:lang w:bidi="ru-RU"/>
        </w:rPr>
        <w:t>для последующего перезахоронения</w:t>
      </w:r>
      <w:r w:rsidRPr="00796BE4">
        <w:rPr>
          <w:rFonts w:ascii="Times New Roman" w:hAnsi="Times New Roman" w:cs="Times New Roman"/>
          <w:b w:val="0"/>
          <w:color w:val="000000" w:themeColor="text1"/>
          <w:sz w:val="28"/>
          <w:szCs w:val="28"/>
          <w:lang w:bidi="ru-RU"/>
        </w:rPr>
        <w:t>»</w:t>
      </w:r>
      <w:r w:rsidR="00C93839">
        <w:rPr>
          <w:rFonts w:ascii="Times New Roman" w:hAnsi="Times New Roman" w:cs="Times New Roman"/>
          <w:b w:val="0"/>
          <w:color w:val="000000" w:themeColor="text1"/>
          <w:sz w:val="28"/>
          <w:szCs w:val="28"/>
          <w:lang w:bidi="ru-RU"/>
        </w:rPr>
        <w:t>;</w:t>
      </w:r>
    </w:p>
    <w:p w14:paraId="3267D6CD" w14:textId="3F202976" w:rsidR="001C6D5C" w:rsidRPr="001B187F" w:rsidRDefault="001C6D5C" w:rsidP="001B187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B187F">
        <w:rPr>
          <w:rFonts w:ascii="Times New Roman" w:eastAsia="Times New Roman" w:hAnsi="Times New Roman" w:cs="Times New Roman"/>
          <w:color w:val="000000"/>
          <w:sz w:val="28"/>
          <w:szCs w:val="28"/>
          <w:lang w:eastAsia="ru-RU"/>
        </w:rPr>
        <w:t xml:space="preserve">3. </w:t>
      </w:r>
      <w:r w:rsidRPr="001B187F">
        <w:rPr>
          <w:rFonts w:ascii="Times New Roman" w:eastAsia="Times New Roman" w:hAnsi="Times New Roman" w:cs="Times New Roman"/>
          <w:sz w:val="28"/>
          <w:szCs w:val="28"/>
          <w:lang w:eastAsia="ru-RU"/>
        </w:rPr>
        <w:t xml:space="preserve">МКУ «Центр обслуживания» городского округа Кашира </w:t>
      </w:r>
      <w:r w:rsidR="00246816">
        <w:rPr>
          <w:rFonts w:ascii="Times New Roman" w:eastAsia="Times New Roman" w:hAnsi="Times New Roman" w:cs="Times New Roman"/>
          <w:sz w:val="28"/>
          <w:szCs w:val="28"/>
          <w:lang w:eastAsia="ru-RU"/>
        </w:rPr>
        <w:br/>
      </w:r>
      <w:r w:rsidRPr="001B187F">
        <w:rPr>
          <w:rFonts w:ascii="Times New Roman" w:eastAsia="Times New Roman" w:hAnsi="Times New Roman" w:cs="Times New Roman"/>
          <w:sz w:val="28"/>
          <w:szCs w:val="28"/>
          <w:lang w:eastAsia="ru-RU"/>
        </w:rPr>
        <w:t xml:space="preserve">(Текеев И.А.)   опубликовать настоящее постановление в газете «Вести Каширского района» и разместить в сети «Интернет» на официальном сайте </w:t>
      </w:r>
      <w:r w:rsidR="00C11231">
        <w:rPr>
          <w:rFonts w:ascii="Times New Roman" w:eastAsia="Times New Roman" w:hAnsi="Times New Roman" w:cs="Times New Roman"/>
          <w:sz w:val="28"/>
          <w:szCs w:val="28"/>
          <w:lang w:eastAsia="ru-RU"/>
        </w:rPr>
        <w:t>а</w:t>
      </w:r>
      <w:r w:rsidRPr="001B187F">
        <w:rPr>
          <w:rFonts w:ascii="Times New Roman" w:eastAsia="Times New Roman" w:hAnsi="Times New Roman" w:cs="Times New Roman"/>
          <w:sz w:val="28"/>
          <w:szCs w:val="28"/>
          <w:lang w:eastAsia="ru-RU"/>
        </w:rPr>
        <w:t xml:space="preserve">дминистрации городского округа Кашира </w:t>
      </w:r>
      <w:r w:rsidRPr="001B187F">
        <w:rPr>
          <w:rFonts w:ascii="Times New Roman" w:eastAsia="Times New Roman" w:hAnsi="Times New Roman" w:cs="Times New Roman"/>
          <w:sz w:val="28"/>
          <w:szCs w:val="28"/>
          <w:lang w:val="en-US" w:eastAsia="ru-RU"/>
        </w:rPr>
        <w:t>www</w:t>
      </w:r>
      <w:r w:rsidRPr="001B187F">
        <w:rPr>
          <w:rFonts w:ascii="Times New Roman" w:eastAsia="Times New Roman" w:hAnsi="Times New Roman" w:cs="Times New Roman"/>
          <w:sz w:val="28"/>
          <w:szCs w:val="28"/>
          <w:lang w:eastAsia="ru-RU"/>
        </w:rPr>
        <w:t>.</w:t>
      </w:r>
      <w:proofErr w:type="spellStart"/>
      <w:r w:rsidRPr="001B187F">
        <w:rPr>
          <w:rFonts w:ascii="Times New Roman" w:eastAsia="Times New Roman" w:hAnsi="Times New Roman" w:cs="Times New Roman"/>
          <w:sz w:val="28"/>
          <w:szCs w:val="28"/>
          <w:lang w:val="en-US" w:eastAsia="ru-RU"/>
        </w:rPr>
        <w:t>kashira</w:t>
      </w:r>
      <w:proofErr w:type="spellEnd"/>
      <w:r w:rsidRPr="001B187F">
        <w:rPr>
          <w:rFonts w:ascii="Times New Roman" w:eastAsia="Times New Roman" w:hAnsi="Times New Roman" w:cs="Times New Roman"/>
          <w:sz w:val="28"/>
          <w:szCs w:val="28"/>
          <w:lang w:eastAsia="ru-RU"/>
        </w:rPr>
        <w:t>.</w:t>
      </w:r>
      <w:proofErr w:type="spellStart"/>
      <w:r w:rsidR="00B90340">
        <w:rPr>
          <w:rFonts w:ascii="Times New Roman" w:eastAsia="Times New Roman" w:hAnsi="Times New Roman" w:cs="Times New Roman"/>
          <w:sz w:val="28"/>
          <w:szCs w:val="28"/>
          <w:lang w:val="en-US" w:eastAsia="ru-RU"/>
        </w:rPr>
        <w:t>su</w:t>
      </w:r>
      <w:proofErr w:type="spellEnd"/>
      <w:r w:rsidRPr="001B187F">
        <w:rPr>
          <w:rFonts w:ascii="Times New Roman" w:eastAsia="Times New Roman" w:hAnsi="Times New Roman" w:cs="Times New Roman"/>
          <w:sz w:val="28"/>
          <w:szCs w:val="28"/>
          <w:lang w:eastAsia="ru-RU"/>
        </w:rPr>
        <w:t>., в федеральной государственной информационной системе «Единый портал государственных и муниципальных услуг (функций), государственной информационной системе Московской области «Единый портал государственных и муниципальных услуг (функций) Московской области».</w:t>
      </w:r>
    </w:p>
    <w:p w14:paraId="54A84AB1" w14:textId="77777777" w:rsidR="001C6D5C" w:rsidRPr="00105567" w:rsidRDefault="001C6D5C" w:rsidP="001B187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B187F">
        <w:rPr>
          <w:rFonts w:ascii="Times New Roman" w:eastAsia="Times New Roman" w:hAnsi="Times New Roman" w:cs="Times New Roman"/>
          <w:sz w:val="28"/>
          <w:szCs w:val="28"/>
          <w:lang w:eastAsia="ru-RU"/>
        </w:rPr>
        <w:t xml:space="preserve">4. </w:t>
      </w:r>
      <w:r w:rsidRPr="00105567">
        <w:rPr>
          <w:rFonts w:ascii="Times New Roman" w:eastAsia="Times New Roman" w:hAnsi="Times New Roman" w:cs="Times New Roman"/>
          <w:sz w:val="28"/>
          <w:szCs w:val="28"/>
          <w:lang w:eastAsia="ru-RU"/>
        </w:rPr>
        <w:t xml:space="preserve">Настоящее постановление вступает в силу </w:t>
      </w:r>
      <w:r w:rsidR="00364825" w:rsidRPr="00105567">
        <w:rPr>
          <w:rFonts w:ascii="Times New Roman" w:hAnsi="Times New Roman"/>
          <w:sz w:val="28"/>
          <w:szCs w:val="28"/>
        </w:rPr>
        <w:t>после официального опубликования</w:t>
      </w:r>
      <w:r w:rsidR="00105567" w:rsidRPr="00105567">
        <w:rPr>
          <w:rFonts w:ascii="Times New Roman" w:hAnsi="Times New Roman"/>
          <w:sz w:val="28"/>
          <w:szCs w:val="28"/>
        </w:rPr>
        <w:t>.</w:t>
      </w:r>
    </w:p>
    <w:p w14:paraId="5746486F" w14:textId="77777777" w:rsidR="001C6D5C" w:rsidRPr="001B187F" w:rsidRDefault="001C6D5C" w:rsidP="001B187F">
      <w:pPr>
        <w:tabs>
          <w:tab w:val="left" w:pos="993"/>
        </w:tabs>
        <w:suppressAutoHyphens/>
        <w:spacing w:after="0" w:line="240" w:lineRule="auto"/>
        <w:ind w:firstLine="708"/>
        <w:jc w:val="both"/>
        <w:rPr>
          <w:rFonts w:ascii="Times New Roman" w:eastAsia="Times New Roman" w:hAnsi="Times New Roman" w:cs="Times New Roman"/>
          <w:sz w:val="28"/>
          <w:szCs w:val="28"/>
        </w:rPr>
      </w:pPr>
      <w:r w:rsidRPr="001B187F">
        <w:rPr>
          <w:rFonts w:ascii="Times New Roman" w:eastAsia="Times New Roman" w:hAnsi="Times New Roman" w:cs="Times New Roman"/>
          <w:bCs/>
          <w:sz w:val="28"/>
          <w:szCs w:val="28"/>
          <w:lang w:eastAsia="ru-RU"/>
        </w:rPr>
        <w:t xml:space="preserve">5. </w:t>
      </w:r>
      <w:r w:rsidRPr="001B187F">
        <w:rPr>
          <w:rFonts w:ascii="Times New Roman" w:eastAsia="Times New Roman" w:hAnsi="Times New Roman" w:cs="Times New Roman"/>
          <w:sz w:val="28"/>
          <w:szCs w:val="28"/>
        </w:rPr>
        <w:t xml:space="preserve">Контроль за исполнением настоящего постановления возложить </w:t>
      </w:r>
      <w:r w:rsidR="00197D2E">
        <w:rPr>
          <w:rFonts w:ascii="Times New Roman" w:eastAsia="Times New Roman" w:hAnsi="Times New Roman" w:cs="Times New Roman"/>
          <w:sz w:val="28"/>
          <w:szCs w:val="28"/>
        </w:rPr>
        <w:t xml:space="preserve"> </w:t>
      </w:r>
      <w:r w:rsidR="00105567">
        <w:rPr>
          <w:rFonts w:ascii="Times New Roman" w:eastAsia="Times New Roman" w:hAnsi="Times New Roman" w:cs="Times New Roman"/>
          <w:sz w:val="28"/>
          <w:szCs w:val="28"/>
        </w:rPr>
        <w:t xml:space="preserve">            </w:t>
      </w:r>
      <w:r w:rsidRPr="001B187F">
        <w:rPr>
          <w:rFonts w:ascii="Times New Roman" w:eastAsia="Times New Roman" w:hAnsi="Times New Roman" w:cs="Times New Roman"/>
          <w:sz w:val="28"/>
          <w:szCs w:val="28"/>
        </w:rPr>
        <w:t xml:space="preserve">на </w:t>
      </w:r>
      <w:r w:rsidR="00660E73">
        <w:rPr>
          <w:rFonts w:ascii="Times New Roman" w:eastAsia="Times New Roman" w:hAnsi="Times New Roman" w:cs="Times New Roman"/>
          <w:sz w:val="28"/>
          <w:szCs w:val="28"/>
        </w:rPr>
        <w:t xml:space="preserve">первого </w:t>
      </w:r>
      <w:r w:rsidRPr="001B187F">
        <w:rPr>
          <w:rFonts w:ascii="Times New Roman" w:eastAsia="Times New Roman" w:hAnsi="Times New Roman" w:cs="Times New Roman"/>
          <w:sz w:val="28"/>
          <w:szCs w:val="28"/>
        </w:rPr>
        <w:t xml:space="preserve">заместителя </w:t>
      </w:r>
      <w:r w:rsidR="00660E73">
        <w:rPr>
          <w:rFonts w:ascii="Times New Roman" w:eastAsia="Times New Roman" w:hAnsi="Times New Roman" w:cs="Times New Roman"/>
          <w:sz w:val="28"/>
          <w:szCs w:val="28"/>
        </w:rPr>
        <w:t>г</w:t>
      </w:r>
      <w:r w:rsidRPr="001B187F">
        <w:rPr>
          <w:rFonts w:ascii="Times New Roman" w:eastAsia="Times New Roman" w:hAnsi="Times New Roman" w:cs="Times New Roman"/>
          <w:sz w:val="28"/>
          <w:szCs w:val="28"/>
        </w:rPr>
        <w:t>лавы городского округа Кашира Тертышникова Е.С.</w:t>
      </w:r>
    </w:p>
    <w:p w14:paraId="3E55A5E3" w14:textId="77777777" w:rsidR="001C6D5C" w:rsidRDefault="001C6D5C" w:rsidP="001B187F">
      <w:pPr>
        <w:suppressAutoHyphens/>
        <w:spacing w:after="0" w:line="240" w:lineRule="auto"/>
        <w:rPr>
          <w:rFonts w:ascii="Times New Roman" w:eastAsia="Times New Roman" w:hAnsi="Times New Roman" w:cs="Times New Roman"/>
          <w:sz w:val="28"/>
          <w:szCs w:val="28"/>
          <w:lang w:eastAsia="ru-RU"/>
        </w:rPr>
      </w:pPr>
    </w:p>
    <w:p w14:paraId="76C9CDF4" w14:textId="77777777" w:rsidR="00105567" w:rsidRDefault="00105567" w:rsidP="001B187F">
      <w:pPr>
        <w:suppressAutoHyphens/>
        <w:spacing w:after="0" w:line="240" w:lineRule="auto"/>
        <w:rPr>
          <w:rFonts w:ascii="Times New Roman" w:eastAsia="Times New Roman" w:hAnsi="Times New Roman" w:cs="Times New Roman"/>
          <w:sz w:val="28"/>
          <w:szCs w:val="28"/>
          <w:lang w:eastAsia="ru-RU"/>
        </w:rPr>
      </w:pPr>
    </w:p>
    <w:p w14:paraId="36EEF756" w14:textId="77777777" w:rsidR="00105567" w:rsidRPr="001B187F" w:rsidRDefault="00105567" w:rsidP="001B187F">
      <w:pPr>
        <w:suppressAutoHyphens/>
        <w:spacing w:after="0" w:line="240" w:lineRule="auto"/>
        <w:rPr>
          <w:rFonts w:ascii="Times New Roman" w:eastAsia="Times New Roman" w:hAnsi="Times New Roman" w:cs="Times New Roman"/>
          <w:sz w:val="28"/>
          <w:szCs w:val="28"/>
          <w:lang w:eastAsia="ru-RU"/>
        </w:rPr>
      </w:pPr>
    </w:p>
    <w:p w14:paraId="08937516" w14:textId="42F770A0" w:rsidR="001C6D5C" w:rsidRPr="001B187F" w:rsidRDefault="001C6D5C" w:rsidP="001B187F">
      <w:pPr>
        <w:suppressAutoHyphens/>
        <w:spacing w:after="0" w:line="240" w:lineRule="auto"/>
        <w:rPr>
          <w:rFonts w:ascii="Times New Roman" w:eastAsia="Times New Roman" w:hAnsi="Times New Roman" w:cs="Times New Roman"/>
          <w:color w:val="000000"/>
          <w:sz w:val="28"/>
          <w:szCs w:val="28"/>
          <w:lang w:eastAsia="ru-RU"/>
        </w:rPr>
      </w:pPr>
      <w:r w:rsidRPr="001B187F">
        <w:rPr>
          <w:rFonts w:ascii="Times New Roman" w:eastAsia="Times New Roman" w:hAnsi="Times New Roman" w:cs="Times New Roman"/>
          <w:color w:val="000000"/>
          <w:sz w:val="28"/>
          <w:szCs w:val="28"/>
          <w:lang w:eastAsia="ru-RU"/>
        </w:rPr>
        <w:t>Глава</w:t>
      </w:r>
      <w:r w:rsidR="00C11231">
        <w:rPr>
          <w:rFonts w:ascii="Times New Roman" w:eastAsia="Times New Roman" w:hAnsi="Times New Roman" w:cs="Times New Roman"/>
          <w:color w:val="000000"/>
          <w:sz w:val="28"/>
          <w:szCs w:val="28"/>
          <w:lang w:eastAsia="ru-RU"/>
        </w:rPr>
        <w:t xml:space="preserve"> </w:t>
      </w:r>
      <w:r w:rsidRPr="001B187F">
        <w:rPr>
          <w:rFonts w:ascii="Times New Roman" w:eastAsia="Times New Roman" w:hAnsi="Times New Roman" w:cs="Times New Roman"/>
          <w:color w:val="000000"/>
          <w:sz w:val="28"/>
          <w:szCs w:val="28"/>
        </w:rPr>
        <w:t>городского округа Кашира</w:t>
      </w:r>
      <w:r w:rsidRPr="001B187F">
        <w:rPr>
          <w:rFonts w:ascii="Times New Roman" w:eastAsia="Times New Roman" w:hAnsi="Times New Roman" w:cs="Times New Roman"/>
          <w:color w:val="000000"/>
          <w:sz w:val="28"/>
          <w:szCs w:val="28"/>
          <w:lang w:eastAsia="ru-RU"/>
        </w:rPr>
        <w:t xml:space="preserve">                       </w:t>
      </w:r>
      <w:r w:rsidR="0066494A" w:rsidRPr="001B187F">
        <w:rPr>
          <w:rFonts w:ascii="Times New Roman" w:eastAsia="Times New Roman" w:hAnsi="Times New Roman" w:cs="Times New Roman"/>
          <w:color w:val="000000"/>
          <w:sz w:val="28"/>
          <w:szCs w:val="28"/>
          <w:lang w:eastAsia="ru-RU"/>
        </w:rPr>
        <w:t xml:space="preserve">   </w:t>
      </w:r>
      <w:r w:rsidR="00C11231">
        <w:rPr>
          <w:rFonts w:ascii="Times New Roman" w:eastAsia="Times New Roman" w:hAnsi="Times New Roman" w:cs="Times New Roman"/>
          <w:color w:val="000000"/>
          <w:sz w:val="28"/>
          <w:szCs w:val="28"/>
          <w:lang w:eastAsia="ru-RU"/>
        </w:rPr>
        <w:t xml:space="preserve">                        </w:t>
      </w:r>
      <w:r w:rsidRPr="001B187F">
        <w:rPr>
          <w:rFonts w:ascii="Times New Roman" w:eastAsia="Times New Roman" w:hAnsi="Times New Roman" w:cs="Times New Roman"/>
          <w:color w:val="000000"/>
          <w:sz w:val="28"/>
          <w:szCs w:val="28"/>
          <w:lang w:eastAsia="ru-RU"/>
        </w:rPr>
        <w:t xml:space="preserve">  М.Н. Шувалов</w:t>
      </w:r>
      <w:r w:rsidRPr="001B187F">
        <w:rPr>
          <w:rFonts w:ascii="Times New Roman" w:eastAsia="Times New Roman" w:hAnsi="Times New Roman" w:cs="Times New Roman"/>
          <w:color w:val="000000"/>
          <w:sz w:val="24"/>
          <w:szCs w:val="24"/>
          <w:lang w:eastAsia="ru-RU"/>
        </w:rPr>
        <w:t xml:space="preserve">                                                                  </w:t>
      </w:r>
    </w:p>
    <w:p w14:paraId="1BFF947A" w14:textId="77777777" w:rsidR="00364825" w:rsidRDefault="00364825" w:rsidP="00445146">
      <w:pPr>
        <w:suppressAutoHyphens/>
        <w:autoSpaceDE w:val="0"/>
        <w:autoSpaceDN w:val="0"/>
        <w:adjustRightInd w:val="0"/>
        <w:spacing w:after="0" w:line="240" w:lineRule="auto"/>
        <w:rPr>
          <w:rFonts w:ascii="Times New Roman" w:hAnsi="Times New Roman"/>
          <w:bCs/>
          <w:sz w:val="24"/>
          <w:szCs w:val="28"/>
          <w:lang w:eastAsia="ru-RU"/>
        </w:rPr>
      </w:pPr>
    </w:p>
    <w:p w14:paraId="36EFCABD" w14:textId="77777777" w:rsidR="00364825" w:rsidRDefault="00364825" w:rsidP="00445146">
      <w:pPr>
        <w:suppressAutoHyphens/>
        <w:autoSpaceDE w:val="0"/>
        <w:autoSpaceDN w:val="0"/>
        <w:adjustRightInd w:val="0"/>
        <w:spacing w:after="0" w:line="240" w:lineRule="auto"/>
        <w:rPr>
          <w:rFonts w:ascii="Times New Roman" w:hAnsi="Times New Roman"/>
          <w:bCs/>
          <w:sz w:val="24"/>
          <w:szCs w:val="28"/>
          <w:lang w:eastAsia="ru-RU"/>
        </w:rPr>
      </w:pPr>
    </w:p>
    <w:p w14:paraId="284173E7" w14:textId="77777777" w:rsidR="00364825" w:rsidRDefault="00364825" w:rsidP="00445146">
      <w:pPr>
        <w:suppressAutoHyphens/>
        <w:autoSpaceDE w:val="0"/>
        <w:autoSpaceDN w:val="0"/>
        <w:adjustRightInd w:val="0"/>
        <w:spacing w:after="0" w:line="240" w:lineRule="auto"/>
        <w:rPr>
          <w:rFonts w:ascii="Times New Roman" w:hAnsi="Times New Roman"/>
          <w:bCs/>
          <w:sz w:val="24"/>
          <w:szCs w:val="28"/>
          <w:lang w:eastAsia="ru-RU"/>
        </w:rPr>
      </w:pPr>
    </w:p>
    <w:p w14:paraId="72082414" w14:textId="77777777" w:rsidR="00364825" w:rsidRDefault="00364825" w:rsidP="00445146">
      <w:pPr>
        <w:suppressAutoHyphens/>
        <w:autoSpaceDE w:val="0"/>
        <w:autoSpaceDN w:val="0"/>
        <w:adjustRightInd w:val="0"/>
        <w:spacing w:after="0" w:line="240" w:lineRule="auto"/>
        <w:rPr>
          <w:rFonts w:ascii="Times New Roman" w:hAnsi="Times New Roman"/>
          <w:bCs/>
          <w:sz w:val="24"/>
          <w:szCs w:val="28"/>
          <w:lang w:eastAsia="ru-RU"/>
        </w:rPr>
      </w:pPr>
    </w:p>
    <w:p w14:paraId="3D5D1830" w14:textId="77777777" w:rsidR="00364825" w:rsidRDefault="00364825" w:rsidP="00445146">
      <w:pPr>
        <w:suppressAutoHyphens/>
        <w:autoSpaceDE w:val="0"/>
        <w:autoSpaceDN w:val="0"/>
        <w:adjustRightInd w:val="0"/>
        <w:spacing w:after="0" w:line="240" w:lineRule="auto"/>
        <w:rPr>
          <w:rFonts w:ascii="Times New Roman" w:hAnsi="Times New Roman"/>
          <w:bCs/>
          <w:sz w:val="24"/>
          <w:szCs w:val="28"/>
          <w:lang w:eastAsia="ru-RU"/>
        </w:rPr>
      </w:pPr>
    </w:p>
    <w:p w14:paraId="3775CC45" w14:textId="77777777" w:rsidR="00364825" w:rsidRDefault="00364825" w:rsidP="00445146">
      <w:pPr>
        <w:suppressAutoHyphens/>
        <w:autoSpaceDE w:val="0"/>
        <w:autoSpaceDN w:val="0"/>
        <w:adjustRightInd w:val="0"/>
        <w:spacing w:after="0" w:line="240" w:lineRule="auto"/>
        <w:rPr>
          <w:rFonts w:ascii="Times New Roman" w:hAnsi="Times New Roman"/>
          <w:bCs/>
          <w:sz w:val="24"/>
          <w:szCs w:val="28"/>
          <w:lang w:eastAsia="ru-RU"/>
        </w:rPr>
      </w:pPr>
    </w:p>
    <w:p w14:paraId="3D2A3CF2" w14:textId="77777777" w:rsidR="00364825" w:rsidRDefault="00364825" w:rsidP="00445146">
      <w:pPr>
        <w:suppressAutoHyphens/>
        <w:autoSpaceDE w:val="0"/>
        <w:autoSpaceDN w:val="0"/>
        <w:adjustRightInd w:val="0"/>
        <w:spacing w:after="0" w:line="240" w:lineRule="auto"/>
        <w:rPr>
          <w:rFonts w:ascii="Times New Roman" w:hAnsi="Times New Roman"/>
          <w:bCs/>
          <w:sz w:val="24"/>
          <w:szCs w:val="28"/>
          <w:lang w:eastAsia="ru-RU"/>
        </w:rPr>
      </w:pPr>
    </w:p>
    <w:p w14:paraId="1870ED81" w14:textId="77777777" w:rsidR="00364825" w:rsidRDefault="00364825" w:rsidP="00445146">
      <w:pPr>
        <w:suppressAutoHyphens/>
        <w:autoSpaceDE w:val="0"/>
        <w:autoSpaceDN w:val="0"/>
        <w:adjustRightInd w:val="0"/>
        <w:spacing w:after="0" w:line="240" w:lineRule="auto"/>
        <w:rPr>
          <w:rFonts w:ascii="Times New Roman" w:hAnsi="Times New Roman"/>
          <w:bCs/>
          <w:sz w:val="24"/>
          <w:szCs w:val="28"/>
          <w:lang w:eastAsia="ru-RU"/>
        </w:rPr>
      </w:pPr>
    </w:p>
    <w:p w14:paraId="3F541C52" w14:textId="77777777" w:rsidR="00364825" w:rsidRDefault="00364825" w:rsidP="00445146">
      <w:pPr>
        <w:suppressAutoHyphens/>
        <w:autoSpaceDE w:val="0"/>
        <w:autoSpaceDN w:val="0"/>
        <w:adjustRightInd w:val="0"/>
        <w:spacing w:after="0" w:line="240" w:lineRule="auto"/>
        <w:rPr>
          <w:rFonts w:ascii="Times New Roman" w:hAnsi="Times New Roman"/>
          <w:bCs/>
          <w:sz w:val="24"/>
          <w:szCs w:val="28"/>
          <w:lang w:eastAsia="ru-RU"/>
        </w:rPr>
      </w:pPr>
    </w:p>
    <w:p w14:paraId="18CF40F2" w14:textId="77777777" w:rsidR="00364825" w:rsidRDefault="00364825" w:rsidP="00445146">
      <w:pPr>
        <w:suppressAutoHyphens/>
        <w:autoSpaceDE w:val="0"/>
        <w:autoSpaceDN w:val="0"/>
        <w:adjustRightInd w:val="0"/>
        <w:spacing w:after="0" w:line="240" w:lineRule="auto"/>
        <w:rPr>
          <w:rFonts w:ascii="Times New Roman" w:hAnsi="Times New Roman"/>
          <w:bCs/>
          <w:sz w:val="24"/>
          <w:szCs w:val="28"/>
          <w:lang w:eastAsia="ru-RU"/>
        </w:rPr>
      </w:pPr>
    </w:p>
    <w:p w14:paraId="61FB3E82" w14:textId="77777777" w:rsidR="00364825" w:rsidRDefault="00364825" w:rsidP="00445146">
      <w:pPr>
        <w:suppressAutoHyphens/>
        <w:autoSpaceDE w:val="0"/>
        <w:autoSpaceDN w:val="0"/>
        <w:adjustRightInd w:val="0"/>
        <w:spacing w:after="0" w:line="240" w:lineRule="auto"/>
        <w:rPr>
          <w:rFonts w:ascii="Times New Roman" w:hAnsi="Times New Roman"/>
          <w:bCs/>
          <w:sz w:val="24"/>
          <w:szCs w:val="28"/>
          <w:lang w:eastAsia="ru-RU"/>
        </w:rPr>
      </w:pPr>
    </w:p>
    <w:p w14:paraId="7E99DCB6" w14:textId="77777777" w:rsidR="00364825" w:rsidRDefault="00364825" w:rsidP="00445146">
      <w:pPr>
        <w:suppressAutoHyphens/>
        <w:autoSpaceDE w:val="0"/>
        <w:autoSpaceDN w:val="0"/>
        <w:adjustRightInd w:val="0"/>
        <w:spacing w:after="0" w:line="240" w:lineRule="auto"/>
        <w:rPr>
          <w:rFonts w:ascii="Times New Roman" w:hAnsi="Times New Roman"/>
          <w:bCs/>
          <w:sz w:val="24"/>
          <w:szCs w:val="28"/>
          <w:lang w:eastAsia="ru-RU"/>
        </w:rPr>
      </w:pPr>
    </w:p>
    <w:p w14:paraId="64382E69" w14:textId="77777777" w:rsidR="00364825" w:rsidRDefault="00364825" w:rsidP="00445146">
      <w:pPr>
        <w:suppressAutoHyphens/>
        <w:autoSpaceDE w:val="0"/>
        <w:autoSpaceDN w:val="0"/>
        <w:adjustRightInd w:val="0"/>
        <w:spacing w:after="0" w:line="240" w:lineRule="auto"/>
        <w:rPr>
          <w:rFonts w:ascii="Times New Roman" w:hAnsi="Times New Roman"/>
          <w:bCs/>
          <w:sz w:val="24"/>
          <w:szCs w:val="28"/>
          <w:lang w:eastAsia="ru-RU"/>
        </w:rPr>
      </w:pPr>
    </w:p>
    <w:p w14:paraId="42D555A4" w14:textId="77777777" w:rsidR="00506E1C" w:rsidRDefault="00506E1C" w:rsidP="00445146">
      <w:pPr>
        <w:suppressAutoHyphens/>
        <w:autoSpaceDE w:val="0"/>
        <w:autoSpaceDN w:val="0"/>
        <w:adjustRightInd w:val="0"/>
        <w:spacing w:after="0" w:line="240" w:lineRule="auto"/>
        <w:rPr>
          <w:rFonts w:ascii="Times New Roman" w:hAnsi="Times New Roman"/>
          <w:bCs/>
          <w:sz w:val="24"/>
          <w:szCs w:val="28"/>
          <w:lang w:eastAsia="ru-RU"/>
        </w:rPr>
      </w:pPr>
    </w:p>
    <w:p w14:paraId="5A5950A1" w14:textId="77777777" w:rsidR="00364825"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lastRenderedPageBreak/>
        <w:t>Проект представлен:</w:t>
      </w:r>
    </w:p>
    <w:p w14:paraId="6A9CEB1C" w14:textId="77777777" w:rsidR="00506E1C" w:rsidRPr="00691469" w:rsidRDefault="00506E1C" w:rsidP="00364825">
      <w:pPr>
        <w:spacing w:after="0" w:line="240" w:lineRule="auto"/>
        <w:rPr>
          <w:rFonts w:ascii="Times New Roman" w:hAnsi="Times New Roman"/>
          <w:sz w:val="20"/>
          <w:szCs w:val="20"/>
        </w:rPr>
      </w:pPr>
    </w:p>
    <w:p w14:paraId="2F770C34"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Начальник отдела безопасности</w:t>
      </w:r>
    </w:p>
    <w:p w14:paraId="051BE6F5"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 xml:space="preserve">управления делопроизводства и безопасности администрации </w:t>
      </w:r>
    </w:p>
    <w:p w14:paraId="1A780419"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городского округа Кашира</w:t>
      </w:r>
    </w:p>
    <w:p w14:paraId="0941E450"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А.В. Сапрыкина</w:t>
      </w:r>
    </w:p>
    <w:p w14:paraId="3FE09180" w14:textId="77777777" w:rsidR="00364825" w:rsidRPr="00691469" w:rsidRDefault="00364825" w:rsidP="00364825">
      <w:pPr>
        <w:spacing w:after="0" w:line="240" w:lineRule="auto"/>
        <w:rPr>
          <w:rFonts w:ascii="Times New Roman" w:hAnsi="Times New Roman"/>
          <w:sz w:val="20"/>
          <w:szCs w:val="20"/>
        </w:rPr>
      </w:pPr>
    </w:p>
    <w:p w14:paraId="253ABD6F"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Проект согласован:</w:t>
      </w:r>
    </w:p>
    <w:p w14:paraId="59820E4F" w14:textId="77777777" w:rsidR="00364825" w:rsidRPr="00691469" w:rsidRDefault="00364825" w:rsidP="00364825">
      <w:pPr>
        <w:spacing w:after="0" w:line="240" w:lineRule="auto"/>
        <w:rPr>
          <w:rFonts w:ascii="Times New Roman" w:hAnsi="Times New Roman"/>
          <w:sz w:val="20"/>
          <w:szCs w:val="20"/>
        </w:rPr>
      </w:pPr>
    </w:p>
    <w:p w14:paraId="6D6BD55F"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 xml:space="preserve">Первый заместитель главы </w:t>
      </w:r>
    </w:p>
    <w:p w14:paraId="5CE59432"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городского округа Кашира</w:t>
      </w:r>
    </w:p>
    <w:p w14:paraId="6E733793"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Е.С. Тертышников</w:t>
      </w:r>
    </w:p>
    <w:p w14:paraId="5527F471" w14:textId="77777777" w:rsidR="00364825" w:rsidRPr="00691469" w:rsidRDefault="00364825" w:rsidP="00364825">
      <w:pPr>
        <w:spacing w:after="0" w:line="240" w:lineRule="auto"/>
        <w:rPr>
          <w:rFonts w:ascii="Times New Roman" w:hAnsi="Times New Roman"/>
          <w:sz w:val="20"/>
          <w:szCs w:val="20"/>
        </w:rPr>
      </w:pPr>
    </w:p>
    <w:p w14:paraId="78D97E92"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 xml:space="preserve">Заместитель главы </w:t>
      </w:r>
    </w:p>
    <w:p w14:paraId="4AD999FB"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городского округа Кашира</w:t>
      </w:r>
    </w:p>
    <w:p w14:paraId="18F4FE3D"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А.А. Черкасова</w:t>
      </w:r>
    </w:p>
    <w:p w14:paraId="09CA2BA7" w14:textId="77777777" w:rsidR="00364825" w:rsidRPr="00691469" w:rsidRDefault="00364825" w:rsidP="00364825">
      <w:pPr>
        <w:spacing w:after="0" w:line="240" w:lineRule="auto"/>
        <w:rPr>
          <w:rFonts w:ascii="Times New Roman" w:hAnsi="Times New Roman"/>
          <w:sz w:val="20"/>
          <w:szCs w:val="20"/>
        </w:rPr>
      </w:pPr>
    </w:p>
    <w:p w14:paraId="2BF94FB4"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Начальник Управления делопроизводства</w:t>
      </w:r>
    </w:p>
    <w:p w14:paraId="16738269"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 xml:space="preserve">и безопасности администрации </w:t>
      </w:r>
    </w:p>
    <w:p w14:paraId="685EBDB3"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городского округа Кашира</w:t>
      </w:r>
    </w:p>
    <w:p w14:paraId="15A067C7"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К.Ю. Бутузов</w:t>
      </w:r>
    </w:p>
    <w:p w14:paraId="45B9F869" w14:textId="77777777" w:rsidR="00364825" w:rsidRPr="00691469" w:rsidRDefault="00364825" w:rsidP="00364825">
      <w:pPr>
        <w:spacing w:after="0" w:line="240" w:lineRule="auto"/>
        <w:rPr>
          <w:rFonts w:ascii="Times New Roman" w:hAnsi="Times New Roman"/>
          <w:sz w:val="20"/>
          <w:szCs w:val="20"/>
        </w:rPr>
      </w:pPr>
    </w:p>
    <w:p w14:paraId="0A7BBA0D"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Начальник Правового управления</w:t>
      </w:r>
    </w:p>
    <w:p w14:paraId="479D3966"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администрации городского округа Кашира</w:t>
      </w:r>
    </w:p>
    <w:p w14:paraId="75AFCC21"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И.В. Бабенков</w:t>
      </w:r>
    </w:p>
    <w:p w14:paraId="7436F22A" w14:textId="77777777" w:rsidR="00364825" w:rsidRPr="00691469" w:rsidRDefault="00364825" w:rsidP="00364825">
      <w:pPr>
        <w:spacing w:after="0" w:line="240" w:lineRule="auto"/>
        <w:rPr>
          <w:rFonts w:ascii="Times New Roman" w:hAnsi="Times New Roman"/>
          <w:sz w:val="20"/>
          <w:szCs w:val="20"/>
        </w:rPr>
      </w:pPr>
    </w:p>
    <w:p w14:paraId="7AF52FEA"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Исполнитель:</w:t>
      </w:r>
    </w:p>
    <w:p w14:paraId="2B3C0B30"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Начальник отдела безопасности</w:t>
      </w:r>
    </w:p>
    <w:p w14:paraId="3985E88F"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 xml:space="preserve">управления делопроизводства и безопасности </w:t>
      </w:r>
    </w:p>
    <w:p w14:paraId="613791A9"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администрации городского округа Кашира</w:t>
      </w:r>
    </w:p>
    <w:p w14:paraId="2BDBE6D3"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А.В. Сапрыкина</w:t>
      </w:r>
    </w:p>
    <w:p w14:paraId="2E32EBBE" w14:textId="5E778434" w:rsidR="00364825" w:rsidRDefault="00506E1C" w:rsidP="00364825">
      <w:pPr>
        <w:spacing w:after="0" w:line="240" w:lineRule="auto"/>
        <w:rPr>
          <w:rFonts w:ascii="Times New Roman" w:hAnsi="Times New Roman"/>
          <w:sz w:val="20"/>
          <w:szCs w:val="20"/>
        </w:rPr>
      </w:pPr>
      <w:r>
        <w:rPr>
          <w:rFonts w:ascii="Times New Roman" w:hAnsi="Times New Roman"/>
          <w:sz w:val="20"/>
          <w:szCs w:val="20"/>
        </w:rPr>
        <w:t>71</w:t>
      </w:r>
    </w:p>
    <w:p w14:paraId="6AC31C22" w14:textId="77777777" w:rsidR="00506E1C" w:rsidRDefault="00506E1C" w:rsidP="00364825">
      <w:pPr>
        <w:spacing w:after="0" w:line="240" w:lineRule="auto"/>
        <w:rPr>
          <w:rFonts w:ascii="Times New Roman" w:hAnsi="Times New Roman"/>
          <w:sz w:val="20"/>
          <w:szCs w:val="20"/>
        </w:rPr>
      </w:pPr>
    </w:p>
    <w:p w14:paraId="5EBAFFF4" w14:textId="77777777" w:rsidR="00506E1C" w:rsidRPr="00691469" w:rsidRDefault="00506E1C" w:rsidP="00364825">
      <w:pPr>
        <w:spacing w:after="0" w:line="240" w:lineRule="auto"/>
        <w:rPr>
          <w:rFonts w:ascii="Times New Roman" w:hAnsi="Times New Roman"/>
          <w:sz w:val="20"/>
          <w:szCs w:val="20"/>
        </w:rPr>
      </w:pPr>
    </w:p>
    <w:p w14:paraId="728AAF9D" w14:textId="77777777" w:rsidR="00364825" w:rsidRPr="00691469" w:rsidRDefault="00364825" w:rsidP="00364825">
      <w:pPr>
        <w:spacing w:after="0" w:line="240" w:lineRule="auto"/>
        <w:rPr>
          <w:rFonts w:ascii="Times New Roman" w:hAnsi="Times New Roman"/>
          <w:sz w:val="20"/>
          <w:szCs w:val="20"/>
        </w:rPr>
      </w:pPr>
    </w:p>
    <w:p w14:paraId="4D8000D6" w14:textId="77777777" w:rsidR="00364825" w:rsidRPr="00691469" w:rsidRDefault="00364825" w:rsidP="00364825">
      <w:pPr>
        <w:spacing w:after="0" w:line="240" w:lineRule="auto"/>
        <w:rPr>
          <w:rFonts w:ascii="Times New Roman" w:hAnsi="Times New Roman"/>
          <w:sz w:val="20"/>
          <w:szCs w:val="20"/>
        </w:rPr>
      </w:pPr>
    </w:p>
    <w:p w14:paraId="42ACF3AC"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Разослано:</w:t>
      </w:r>
    </w:p>
    <w:p w14:paraId="000CF6D6"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дело – 2</w:t>
      </w:r>
    </w:p>
    <w:p w14:paraId="0C66320F"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регистр-1</w:t>
      </w:r>
    </w:p>
    <w:p w14:paraId="479B1369"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отдел безопасности –</w:t>
      </w:r>
      <w:hyperlink r:id="rId12" w:history="1">
        <w:r w:rsidRPr="00691469">
          <w:rPr>
            <w:rStyle w:val="aa"/>
            <w:rFonts w:ascii="Times New Roman" w:hAnsi="Times New Roman"/>
            <w:sz w:val="20"/>
            <w:szCs w:val="20"/>
          </w:rPr>
          <w:t>kashira-go@yandex.ru</w:t>
        </w:r>
      </w:hyperlink>
    </w:p>
    <w:p w14:paraId="23447FDA" w14:textId="77777777" w:rsidR="00364825" w:rsidRPr="00691469" w:rsidRDefault="00364825" w:rsidP="00364825">
      <w:pPr>
        <w:spacing w:after="0" w:line="240" w:lineRule="auto"/>
        <w:rPr>
          <w:rFonts w:ascii="Times New Roman" w:hAnsi="Times New Roman"/>
          <w:sz w:val="20"/>
          <w:szCs w:val="20"/>
        </w:rPr>
      </w:pPr>
      <w:r w:rsidRPr="00691469">
        <w:rPr>
          <w:rFonts w:ascii="Times New Roman" w:hAnsi="Times New Roman"/>
          <w:sz w:val="20"/>
          <w:szCs w:val="20"/>
        </w:rPr>
        <w:t>МКУ «Ритуал»- mku-ritual-kashira@mail.ru</w:t>
      </w:r>
    </w:p>
    <w:p w14:paraId="15E99442" w14:textId="77777777" w:rsidR="001C6D5C" w:rsidRDefault="001C6D5C" w:rsidP="001B187F">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3CE95515" w14:textId="77777777" w:rsidR="00445146" w:rsidRDefault="00445146" w:rsidP="001B187F">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5E71EDCE" w14:textId="77777777" w:rsidR="00445146" w:rsidRDefault="00445146" w:rsidP="001B187F">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53BCD63F" w14:textId="77777777" w:rsidR="00445146" w:rsidRDefault="00445146" w:rsidP="001B187F">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0E7403A2" w14:textId="77777777" w:rsidR="00445146" w:rsidRDefault="00445146" w:rsidP="001B187F">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13BC220A" w14:textId="77777777" w:rsidR="00445146" w:rsidRDefault="00445146" w:rsidP="001B187F">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33729859" w14:textId="77777777" w:rsidR="00445146" w:rsidRDefault="00445146" w:rsidP="001B187F">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4E4B6972" w14:textId="77777777" w:rsidR="00197D2E" w:rsidRDefault="00197D2E" w:rsidP="001B187F">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3E190F75" w14:textId="77777777" w:rsidR="00197D2E" w:rsidRDefault="00197D2E" w:rsidP="001B187F">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6272DB8F" w14:textId="77777777" w:rsidR="00197D2E" w:rsidRDefault="00197D2E" w:rsidP="001B187F">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6B5DF7E7" w14:textId="77777777" w:rsidR="00197D2E" w:rsidRDefault="00197D2E" w:rsidP="001B187F">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0EFC5BE5" w14:textId="77777777" w:rsidR="00197D2E" w:rsidRDefault="00197D2E" w:rsidP="001B187F">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025E2727" w14:textId="77777777" w:rsidR="00197D2E" w:rsidRDefault="00197D2E" w:rsidP="001B187F">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7110B72A" w14:textId="77777777" w:rsidR="00197D2E" w:rsidRDefault="00197D2E" w:rsidP="001B187F">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294FC8B6" w14:textId="77777777" w:rsidR="00197D2E" w:rsidRDefault="00197D2E" w:rsidP="001B187F">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74D3C1A9" w14:textId="77777777" w:rsidR="00197D2E" w:rsidRDefault="00197D2E" w:rsidP="001B187F">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7AB95E89" w14:textId="77777777" w:rsidR="00197D2E" w:rsidRDefault="00197D2E" w:rsidP="001B187F">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346CAE93" w14:textId="77777777" w:rsidR="00197D2E" w:rsidRDefault="00197D2E" w:rsidP="001B187F">
      <w:pPr>
        <w:widowControl w:val="0"/>
        <w:autoSpaceDE w:val="0"/>
        <w:autoSpaceDN w:val="0"/>
        <w:spacing w:after="0" w:line="240" w:lineRule="auto"/>
        <w:ind w:left="5387"/>
        <w:jc w:val="right"/>
        <w:rPr>
          <w:rFonts w:ascii="Times New Roman" w:eastAsia="Times New Roman" w:hAnsi="Times New Roman" w:cs="Times New Roman"/>
          <w:sz w:val="24"/>
          <w:szCs w:val="24"/>
          <w:lang w:eastAsia="ru-RU"/>
        </w:rPr>
      </w:pPr>
    </w:p>
    <w:p w14:paraId="2E2888CA" w14:textId="77777777" w:rsidR="00506E1C" w:rsidRDefault="00506E1C" w:rsidP="00506E1C">
      <w:pPr>
        <w:widowControl w:val="0"/>
        <w:autoSpaceDE w:val="0"/>
        <w:autoSpaceDN w:val="0"/>
        <w:spacing w:after="0" w:line="240" w:lineRule="auto"/>
        <w:rPr>
          <w:rFonts w:ascii="Times New Roman" w:eastAsia="Times New Roman" w:hAnsi="Times New Roman" w:cs="Times New Roman"/>
          <w:sz w:val="24"/>
          <w:szCs w:val="24"/>
          <w:lang w:eastAsia="ru-RU"/>
        </w:rPr>
      </w:pPr>
    </w:p>
    <w:p w14:paraId="5797295F" w14:textId="1B7680D0" w:rsidR="001C6D5C" w:rsidRPr="001B187F" w:rsidRDefault="00506E1C" w:rsidP="00506E1C">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05567">
        <w:rPr>
          <w:rFonts w:ascii="Times New Roman" w:eastAsia="Times New Roman" w:hAnsi="Times New Roman" w:cs="Times New Roman"/>
          <w:sz w:val="24"/>
          <w:szCs w:val="24"/>
          <w:lang w:eastAsia="ru-RU"/>
        </w:rPr>
        <w:t>П</w:t>
      </w:r>
      <w:r w:rsidR="001C6D5C" w:rsidRPr="001B187F">
        <w:rPr>
          <w:rFonts w:ascii="Times New Roman" w:eastAsia="Times New Roman" w:hAnsi="Times New Roman" w:cs="Times New Roman"/>
          <w:sz w:val="24"/>
          <w:szCs w:val="24"/>
          <w:lang w:eastAsia="ru-RU"/>
        </w:rPr>
        <w:t>риложение</w:t>
      </w:r>
    </w:p>
    <w:p w14:paraId="5D1B14FA" w14:textId="77777777" w:rsidR="001C6D5C" w:rsidRPr="001B187F" w:rsidRDefault="001C6D5C" w:rsidP="001B187F">
      <w:pPr>
        <w:widowControl w:val="0"/>
        <w:autoSpaceDE w:val="0"/>
        <w:autoSpaceDN w:val="0"/>
        <w:spacing w:after="0" w:line="240" w:lineRule="auto"/>
        <w:ind w:left="5387"/>
        <w:rPr>
          <w:rFonts w:ascii="Times New Roman" w:eastAsia="Times New Roman" w:hAnsi="Times New Roman" w:cs="Times New Roman"/>
          <w:sz w:val="24"/>
          <w:szCs w:val="24"/>
          <w:lang w:eastAsia="ru-RU"/>
        </w:rPr>
      </w:pPr>
      <w:r w:rsidRPr="001B187F">
        <w:rPr>
          <w:rFonts w:ascii="Times New Roman" w:eastAsia="Times New Roman" w:hAnsi="Times New Roman" w:cs="Times New Roman"/>
          <w:sz w:val="24"/>
          <w:szCs w:val="24"/>
          <w:lang w:eastAsia="ru-RU"/>
        </w:rPr>
        <w:t>УТВЕРЖДЕН</w:t>
      </w:r>
    </w:p>
    <w:p w14:paraId="73009123" w14:textId="77777777" w:rsidR="001C6D5C" w:rsidRPr="001B187F" w:rsidRDefault="001C6D5C" w:rsidP="001B187F">
      <w:pPr>
        <w:widowControl w:val="0"/>
        <w:autoSpaceDE w:val="0"/>
        <w:autoSpaceDN w:val="0"/>
        <w:spacing w:after="0" w:line="240" w:lineRule="auto"/>
        <w:ind w:left="5387"/>
        <w:rPr>
          <w:rFonts w:ascii="Times New Roman" w:eastAsia="Times New Roman" w:hAnsi="Times New Roman" w:cs="Times New Roman"/>
          <w:sz w:val="24"/>
          <w:szCs w:val="24"/>
          <w:lang w:eastAsia="ru-RU"/>
        </w:rPr>
      </w:pPr>
      <w:r w:rsidRPr="001B187F">
        <w:rPr>
          <w:rFonts w:ascii="Times New Roman" w:eastAsia="Times New Roman" w:hAnsi="Times New Roman" w:cs="Times New Roman"/>
          <w:sz w:val="24"/>
          <w:szCs w:val="24"/>
          <w:lang w:eastAsia="ru-RU"/>
        </w:rPr>
        <w:t xml:space="preserve">постановлением администрации </w:t>
      </w:r>
    </w:p>
    <w:p w14:paraId="77CCCF24" w14:textId="77777777" w:rsidR="001C6D5C" w:rsidRPr="001B187F" w:rsidRDefault="001C6D5C" w:rsidP="001B187F">
      <w:pPr>
        <w:widowControl w:val="0"/>
        <w:autoSpaceDE w:val="0"/>
        <w:autoSpaceDN w:val="0"/>
        <w:spacing w:after="0" w:line="240" w:lineRule="auto"/>
        <w:ind w:left="5387"/>
        <w:rPr>
          <w:rFonts w:ascii="Times New Roman" w:eastAsia="Times New Roman" w:hAnsi="Times New Roman" w:cs="Times New Roman"/>
          <w:bCs/>
          <w:sz w:val="24"/>
          <w:szCs w:val="24"/>
          <w:lang w:eastAsia="ru-RU"/>
        </w:rPr>
      </w:pPr>
      <w:r w:rsidRPr="001B187F">
        <w:rPr>
          <w:rFonts w:ascii="Times New Roman" w:eastAsia="Times New Roman" w:hAnsi="Times New Roman" w:cs="Times New Roman"/>
          <w:sz w:val="24"/>
          <w:szCs w:val="24"/>
          <w:lang w:eastAsia="ru-RU"/>
        </w:rPr>
        <w:t>городского округа Кашира</w:t>
      </w:r>
    </w:p>
    <w:p w14:paraId="073399C8" w14:textId="0A94D50B" w:rsidR="001C6D5C" w:rsidRDefault="001C6D5C" w:rsidP="001B187F">
      <w:pPr>
        <w:widowControl w:val="0"/>
        <w:autoSpaceDE w:val="0"/>
        <w:autoSpaceDN w:val="0"/>
        <w:spacing w:after="0" w:line="240" w:lineRule="auto"/>
        <w:ind w:left="5387"/>
        <w:rPr>
          <w:rFonts w:ascii="Times New Roman" w:eastAsia="Times New Roman" w:hAnsi="Times New Roman" w:cs="Times New Roman"/>
          <w:bCs/>
          <w:sz w:val="24"/>
          <w:szCs w:val="24"/>
          <w:lang w:eastAsia="ru-RU"/>
        </w:rPr>
      </w:pPr>
    </w:p>
    <w:p w14:paraId="1AF6DCE0" w14:textId="77777777" w:rsidR="00233B5B" w:rsidRDefault="00233B5B" w:rsidP="001B187F">
      <w:pPr>
        <w:widowControl w:val="0"/>
        <w:autoSpaceDE w:val="0"/>
        <w:autoSpaceDN w:val="0"/>
        <w:spacing w:after="0" w:line="240" w:lineRule="auto"/>
        <w:ind w:left="5387"/>
        <w:rPr>
          <w:rFonts w:ascii="Times New Roman" w:eastAsia="Times New Roman" w:hAnsi="Times New Roman" w:cs="Times New Roman"/>
          <w:bCs/>
          <w:sz w:val="24"/>
          <w:szCs w:val="24"/>
          <w:lang w:eastAsia="ru-RU"/>
        </w:rPr>
      </w:pPr>
    </w:p>
    <w:p w14:paraId="694D2D20" w14:textId="77777777" w:rsidR="00233B5B" w:rsidRPr="001B187F" w:rsidRDefault="00233B5B" w:rsidP="001B187F">
      <w:pPr>
        <w:widowControl w:val="0"/>
        <w:autoSpaceDE w:val="0"/>
        <w:autoSpaceDN w:val="0"/>
        <w:spacing w:after="0" w:line="240" w:lineRule="auto"/>
        <w:ind w:left="5387"/>
        <w:rPr>
          <w:rFonts w:ascii="Times New Roman" w:eastAsia="Times New Roman" w:hAnsi="Times New Roman" w:cs="Times New Roman"/>
          <w:bCs/>
          <w:sz w:val="24"/>
          <w:szCs w:val="24"/>
          <w:lang w:eastAsia="ru-RU"/>
        </w:rPr>
      </w:pPr>
    </w:p>
    <w:p w14:paraId="619F5151" w14:textId="77777777" w:rsidR="001C6D5C" w:rsidRPr="001B187F" w:rsidRDefault="001C6D5C" w:rsidP="001B187F">
      <w:pPr>
        <w:spacing w:after="0" w:line="240" w:lineRule="auto"/>
        <w:rPr>
          <w:rFonts w:ascii="Times New Roman" w:eastAsia="Times New Roman" w:hAnsi="Times New Roman" w:cs="Times New Roman"/>
          <w:sz w:val="24"/>
          <w:szCs w:val="24"/>
        </w:rPr>
      </w:pPr>
    </w:p>
    <w:p w14:paraId="37FF6B17" w14:textId="77777777" w:rsidR="001C6D5C" w:rsidRPr="001B187F" w:rsidRDefault="001C6D5C" w:rsidP="001B187F">
      <w:pPr>
        <w:widowControl w:val="0"/>
        <w:suppressAutoHyphens/>
        <w:autoSpaceDN w:val="0"/>
        <w:spacing w:after="0" w:line="240" w:lineRule="auto"/>
        <w:jc w:val="center"/>
        <w:textAlignment w:val="baseline"/>
        <w:rPr>
          <w:rFonts w:ascii="Times New Roman" w:eastAsia="SimSun" w:hAnsi="Times New Roman" w:cs="Times New Roman"/>
          <w:kern w:val="3"/>
          <w:sz w:val="24"/>
          <w:szCs w:val="24"/>
        </w:rPr>
      </w:pPr>
      <w:r w:rsidRPr="001B187F">
        <w:rPr>
          <w:rFonts w:ascii="Times New Roman" w:eastAsia="Times New Roman" w:hAnsi="Times New Roman" w:cs="Times New Roman"/>
          <w:bCs/>
          <w:kern w:val="3"/>
          <w:sz w:val="24"/>
          <w:szCs w:val="24"/>
          <w:lang w:eastAsia="ru-RU"/>
        </w:rPr>
        <w:t>Административный регламент предоставления муниципальной услуги в городском округе Кашира по предоставлению мест для захоронения (</w:t>
      </w:r>
      <w:proofErr w:type="spellStart"/>
      <w:r w:rsidRPr="001B187F">
        <w:rPr>
          <w:rFonts w:ascii="Times New Roman" w:eastAsia="Times New Roman" w:hAnsi="Times New Roman" w:cs="Times New Roman"/>
          <w:bCs/>
          <w:kern w:val="3"/>
          <w:sz w:val="24"/>
          <w:szCs w:val="24"/>
          <w:lang w:eastAsia="ru-RU"/>
        </w:rPr>
        <w:t>подзахоронения</w:t>
      </w:r>
      <w:proofErr w:type="spellEnd"/>
      <w:r w:rsidRPr="001B187F">
        <w:rPr>
          <w:rFonts w:ascii="Times New Roman" w:eastAsia="Times New Roman" w:hAnsi="Times New Roman" w:cs="Times New Roman"/>
          <w:bCs/>
          <w:kern w:val="3"/>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14:paraId="5CBC22F3" w14:textId="77777777" w:rsidR="001C6D5C" w:rsidRPr="001B187F" w:rsidRDefault="001C6D5C" w:rsidP="001B187F">
      <w:pPr>
        <w:spacing w:after="0" w:line="240" w:lineRule="auto"/>
        <w:jc w:val="center"/>
        <w:rPr>
          <w:rFonts w:ascii="Times New Roman" w:eastAsia="Times New Roman" w:hAnsi="Times New Roman" w:cs="Times New Roman"/>
          <w:b/>
          <w:sz w:val="24"/>
          <w:szCs w:val="24"/>
        </w:rPr>
      </w:pPr>
      <w:r w:rsidRPr="001B187F">
        <w:rPr>
          <w:rFonts w:ascii="Times New Roman" w:eastAsia="Times New Roman" w:hAnsi="Times New Roman" w:cs="Times New Roman"/>
          <w:sz w:val="24"/>
          <w:szCs w:val="24"/>
        </w:rPr>
        <w:t xml:space="preserve">                                                                                                                                                                                                                                                                                                                                                                                                                                                                                                                                                                                                                                                                                                                                                                                                                                                                                                                                                                                                                                                                                                                                                              </w:t>
      </w:r>
    </w:p>
    <w:p w14:paraId="3895BD10" w14:textId="77777777" w:rsidR="001C6D5C" w:rsidRPr="001B187F" w:rsidRDefault="001C6D5C" w:rsidP="002C4855">
      <w:pPr>
        <w:pStyle w:val="a3"/>
        <w:numPr>
          <w:ilvl w:val="0"/>
          <w:numId w:val="13"/>
        </w:numPr>
        <w:spacing w:after="0" w:line="240" w:lineRule="auto"/>
        <w:jc w:val="center"/>
        <w:outlineLvl w:val="0"/>
        <w:rPr>
          <w:rFonts w:ascii="Times New Roman" w:eastAsia="Times New Roman" w:hAnsi="Times New Roman"/>
          <w:b/>
          <w:bCs/>
          <w:kern w:val="36"/>
          <w:sz w:val="24"/>
          <w:szCs w:val="24"/>
          <w:lang w:eastAsia="ru-RU"/>
        </w:rPr>
      </w:pPr>
      <w:bookmarkStart w:id="0" w:name="_Toc100159957"/>
      <w:r w:rsidRPr="001B187F">
        <w:rPr>
          <w:rFonts w:ascii="Times New Roman" w:eastAsia="Times New Roman" w:hAnsi="Times New Roman"/>
          <w:b/>
          <w:bCs/>
          <w:kern w:val="36"/>
          <w:sz w:val="24"/>
          <w:szCs w:val="24"/>
          <w:lang w:eastAsia="ru-RU"/>
        </w:rPr>
        <w:t>Общие положения</w:t>
      </w:r>
      <w:bookmarkEnd w:id="0"/>
    </w:p>
    <w:p w14:paraId="6382E128" w14:textId="77777777" w:rsidR="0066494A" w:rsidRPr="001B187F" w:rsidRDefault="0066494A" w:rsidP="001B187F">
      <w:pPr>
        <w:pStyle w:val="a3"/>
        <w:spacing w:after="0" w:line="240" w:lineRule="auto"/>
        <w:ind w:left="1429"/>
        <w:outlineLvl w:val="0"/>
        <w:rPr>
          <w:rFonts w:ascii="Times New Roman" w:eastAsia="Times New Roman" w:hAnsi="Times New Roman"/>
          <w:b/>
          <w:bCs/>
          <w:kern w:val="36"/>
          <w:sz w:val="24"/>
          <w:szCs w:val="24"/>
          <w:lang w:eastAsia="ru-RU"/>
        </w:rPr>
      </w:pPr>
    </w:p>
    <w:p w14:paraId="2F04AD46" w14:textId="77777777" w:rsidR="001C6D5C" w:rsidRPr="001B187F" w:rsidRDefault="001C6D5C" w:rsidP="001B187F">
      <w:pPr>
        <w:keepNext/>
        <w:spacing w:after="0" w:line="240" w:lineRule="auto"/>
        <w:ind w:firstLine="709"/>
        <w:jc w:val="center"/>
        <w:outlineLvl w:val="1"/>
        <w:rPr>
          <w:rFonts w:ascii="Times New Roman" w:eastAsia="Times New Roman" w:hAnsi="Times New Roman" w:cs="Times New Roman"/>
          <w:b/>
          <w:bCs/>
          <w:sz w:val="24"/>
          <w:szCs w:val="24"/>
        </w:rPr>
      </w:pPr>
      <w:bookmarkStart w:id="1" w:name="_Toc100159958"/>
      <w:r w:rsidRPr="001B187F">
        <w:rPr>
          <w:rFonts w:ascii="Times New Roman" w:eastAsia="Times New Roman" w:hAnsi="Times New Roman" w:cs="Times New Roman"/>
          <w:b/>
          <w:bCs/>
          <w:sz w:val="24"/>
          <w:szCs w:val="24"/>
        </w:rPr>
        <w:t>1. Предмет регулирования Административного регламента</w:t>
      </w:r>
      <w:bookmarkEnd w:id="1"/>
    </w:p>
    <w:p w14:paraId="617825ED" w14:textId="77777777" w:rsidR="001C6D5C" w:rsidRPr="001B187F" w:rsidRDefault="001C6D5C" w:rsidP="001B187F">
      <w:pPr>
        <w:spacing w:after="0" w:line="240" w:lineRule="auto"/>
        <w:ind w:firstLine="709"/>
        <w:jc w:val="center"/>
        <w:rPr>
          <w:rFonts w:ascii="Times New Roman" w:eastAsia="Times New Roman" w:hAnsi="Times New Roman" w:cs="Times New Roman"/>
          <w:sz w:val="24"/>
          <w:szCs w:val="24"/>
        </w:rPr>
      </w:pPr>
    </w:p>
    <w:p w14:paraId="5953EA96" w14:textId="77777777" w:rsidR="00D011F6" w:rsidRDefault="00364825" w:rsidP="00D011F6">
      <w:pPr>
        <w:pStyle w:val="aff1"/>
        <w:spacing w:after="0" w:line="240" w:lineRule="auto"/>
        <w:ind w:firstLine="709"/>
        <w:jc w:val="both"/>
        <w:rPr>
          <w:rFonts w:ascii="Times New Roman" w:hAnsi="Times New Roman"/>
        </w:rPr>
      </w:pPr>
      <w:r w:rsidRPr="00105567">
        <w:rPr>
          <w:rFonts w:ascii="Times New Roman" w:hAnsi="Times New Roman"/>
        </w:rPr>
        <w:t>1.1. Настоящий Административный регламент регулирует отношения, возникающие в связи с предоставлением муниципальной услуги «Предоставление мест для захоронения (</w:t>
      </w:r>
      <w:proofErr w:type="spellStart"/>
      <w:r w:rsidRPr="00105567">
        <w:rPr>
          <w:rFonts w:ascii="Times New Roman" w:hAnsi="Times New Roman"/>
        </w:rPr>
        <w:t>подзахоронения</w:t>
      </w:r>
      <w:proofErr w:type="spellEnd"/>
      <w:r w:rsidRPr="00105567">
        <w:rPr>
          <w:rFonts w:ascii="Times New Roman" w:hAnsi="Times New Roman"/>
        </w:rPr>
        <w:t xml:space="preserve">),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(далее – Услуга) </w:t>
      </w:r>
      <w:r w:rsidR="00C11231">
        <w:rPr>
          <w:rFonts w:ascii="Times New Roman" w:hAnsi="Times New Roman"/>
        </w:rPr>
        <w:t>администрацией</w:t>
      </w:r>
      <w:r w:rsidRPr="00105567">
        <w:rPr>
          <w:rFonts w:ascii="Times New Roman" w:hAnsi="Times New Roman"/>
        </w:rPr>
        <w:t xml:space="preserve"> </w:t>
      </w:r>
      <w:r w:rsidR="00C11231">
        <w:rPr>
          <w:rFonts w:ascii="Times New Roman" w:hAnsi="Times New Roman"/>
        </w:rPr>
        <w:t>городского округа Кашира</w:t>
      </w:r>
      <w:r w:rsidRPr="00105567">
        <w:rPr>
          <w:rFonts w:ascii="Times New Roman" w:hAnsi="Times New Roman"/>
        </w:rPr>
        <w:t xml:space="preserve">  (далее – </w:t>
      </w:r>
      <w:r w:rsidR="00C11231">
        <w:rPr>
          <w:rFonts w:ascii="Times New Roman" w:hAnsi="Times New Roman"/>
        </w:rPr>
        <w:t>администрация</w:t>
      </w:r>
      <w:r w:rsidRPr="00105567">
        <w:rPr>
          <w:rFonts w:ascii="Times New Roman" w:hAnsi="Times New Roman"/>
        </w:rPr>
        <w:t>) либо муниципальным казенным учреждением</w:t>
      </w:r>
      <w:r w:rsidR="00C11231">
        <w:rPr>
          <w:rFonts w:ascii="Times New Roman" w:hAnsi="Times New Roman"/>
        </w:rPr>
        <w:t xml:space="preserve"> «Ритуал» городского округа Кашира</w:t>
      </w:r>
      <w:r w:rsidRPr="00105567">
        <w:rPr>
          <w:rFonts w:ascii="Times New Roman" w:hAnsi="Times New Roman"/>
        </w:rPr>
        <w:t xml:space="preserve"> (далее – МКУ).</w:t>
      </w:r>
    </w:p>
    <w:p w14:paraId="035B4F24" w14:textId="77777777" w:rsidR="00364825" w:rsidRDefault="00364825" w:rsidP="008A5042">
      <w:pPr>
        <w:pStyle w:val="aff1"/>
        <w:spacing w:after="0" w:line="240" w:lineRule="auto"/>
        <w:ind w:firstLine="709"/>
        <w:jc w:val="both"/>
        <w:rPr>
          <w:rFonts w:ascii="Times New Roman" w:hAnsi="Times New Roman"/>
        </w:rPr>
      </w:pPr>
      <w:r w:rsidRPr="00105567">
        <w:rPr>
          <w:rFonts w:ascii="Times New Roman" w:hAnsi="Times New Roman"/>
        </w:rPr>
        <w:t>1.2. Перечень принятых сокращений:</w:t>
      </w:r>
    </w:p>
    <w:p w14:paraId="60F7D8F7" w14:textId="77777777" w:rsidR="00364825" w:rsidRPr="00105567" w:rsidRDefault="00364825" w:rsidP="008A5042">
      <w:pPr>
        <w:spacing w:after="0" w:line="240" w:lineRule="auto"/>
        <w:ind w:firstLine="709"/>
        <w:jc w:val="both"/>
        <w:rPr>
          <w:rFonts w:ascii="Times New Roman" w:hAnsi="Times New Roman"/>
          <w:sz w:val="24"/>
          <w:szCs w:val="24"/>
        </w:rPr>
      </w:pPr>
      <w:r w:rsidRPr="00105567">
        <w:rPr>
          <w:rFonts w:ascii="Times New Roman" w:hAnsi="Times New Roman"/>
          <w:sz w:val="24"/>
          <w:szCs w:val="24"/>
        </w:rPr>
        <w:t>1.2.1. АР – административный регламент предоставления Услуги.</w:t>
      </w:r>
    </w:p>
    <w:p w14:paraId="1F4B611C" w14:textId="77777777" w:rsidR="00364825" w:rsidRPr="00105567" w:rsidRDefault="00364825" w:rsidP="008A5042">
      <w:pPr>
        <w:spacing w:after="0" w:line="240" w:lineRule="auto"/>
        <w:ind w:firstLine="709"/>
        <w:jc w:val="both"/>
        <w:rPr>
          <w:rFonts w:ascii="Times New Roman" w:hAnsi="Times New Roman"/>
          <w:sz w:val="24"/>
          <w:szCs w:val="24"/>
        </w:rPr>
      </w:pPr>
      <w:r w:rsidRPr="00105567">
        <w:rPr>
          <w:rFonts w:ascii="Times New Roman" w:hAnsi="Times New Roman"/>
          <w:sz w:val="24"/>
          <w:szCs w:val="24"/>
        </w:rPr>
        <w:t>1.2.2.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29D93FCC" w14:textId="77777777" w:rsidR="00364825" w:rsidRPr="00105567" w:rsidRDefault="00364825" w:rsidP="008A5042">
      <w:pPr>
        <w:tabs>
          <w:tab w:val="left" w:pos="3919"/>
        </w:tabs>
        <w:spacing w:after="0" w:line="240" w:lineRule="auto"/>
        <w:ind w:firstLine="709"/>
        <w:rPr>
          <w:rFonts w:ascii="Times New Roman" w:hAnsi="Times New Roman"/>
          <w:sz w:val="24"/>
          <w:szCs w:val="24"/>
        </w:rPr>
      </w:pPr>
      <w:r w:rsidRPr="00105567">
        <w:rPr>
          <w:rFonts w:ascii="Times New Roman" w:hAnsi="Times New Roman"/>
          <w:sz w:val="24"/>
          <w:szCs w:val="24"/>
        </w:rPr>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w:t>
      </w:r>
      <w:r w:rsidR="00105567">
        <w:rPr>
          <w:rFonts w:ascii="Times New Roman" w:hAnsi="Times New Roman"/>
          <w:sz w:val="24"/>
          <w:szCs w:val="24"/>
        </w:rPr>
        <w:t xml:space="preserve">оммуникационной сети «Интернет» </w:t>
      </w:r>
      <w:r w:rsidRPr="00105567">
        <w:rPr>
          <w:rFonts w:ascii="Times New Roman" w:hAnsi="Times New Roman"/>
          <w:sz w:val="24"/>
          <w:szCs w:val="24"/>
        </w:rPr>
        <w:t>(далее – сеть Интернет) по адресу: www.gosuslugi.ru.</w:t>
      </w:r>
    </w:p>
    <w:p w14:paraId="0E7139AC" w14:textId="77777777" w:rsidR="00364825" w:rsidRPr="00105567" w:rsidRDefault="00364825" w:rsidP="008A5042">
      <w:pPr>
        <w:spacing w:after="0" w:line="240" w:lineRule="auto"/>
        <w:ind w:firstLine="709"/>
        <w:jc w:val="both"/>
        <w:rPr>
          <w:rFonts w:ascii="Times New Roman" w:hAnsi="Times New Roman"/>
          <w:sz w:val="24"/>
          <w:szCs w:val="24"/>
        </w:rPr>
      </w:pPr>
      <w:r w:rsidRPr="00105567">
        <w:rPr>
          <w:rFonts w:ascii="Times New Roman" w:hAnsi="Times New Roman"/>
          <w:sz w:val="24"/>
          <w:szCs w:val="24"/>
        </w:rPr>
        <w:t>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8BE36AE" w14:textId="77777777" w:rsidR="00364825" w:rsidRPr="00105567" w:rsidRDefault="00364825" w:rsidP="008A5042">
      <w:pPr>
        <w:spacing w:after="0" w:line="240" w:lineRule="auto"/>
        <w:ind w:firstLine="709"/>
        <w:jc w:val="both"/>
        <w:rPr>
          <w:rFonts w:ascii="Times New Roman" w:hAnsi="Times New Roman" w:cs="Times New Roman"/>
          <w:sz w:val="24"/>
          <w:szCs w:val="24"/>
        </w:rPr>
      </w:pPr>
      <w:r w:rsidRPr="00105567">
        <w:rPr>
          <w:rFonts w:ascii="Times New Roman" w:hAnsi="Times New Roman" w:cs="Times New Roman"/>
          <w:sz w:val="24"/>
          <w:szCs w:val="24"/>
        </w:rPr>
        <w:t>1.2.5. МФЦ – многофункциональный центр предоставления государственных и муниципальных услуг в Московской области.</w:t>
      </w:r>
    </w:p>
    <w:p w14:paraId="244477B8" w14:textId="77777777" w:rsidR="00364825" w:rsidRPr="00105567" w:rsidRDefault="00364825" w:rsidP="008A5042">
      <w:pPr>
        <w:spacing w:after="0" w:line="240" w:lineRule="auto"/>
        <w:ind w:firstLine="709"/>
        <w:jc w:val="both"/>
        <w:rPr>
          <w:rFonts w:ascii="Times New Roman" w:hAnsi="Times New Roman" w:cs="Times New Roman"/>
          <w:sz w:val="24"/>
          <w:szCs w:val="24"/>
        </w:rPr>
      </w:pPr>
      <w:r w:rsidRPr="00105567">
        <w:rPr>
          <w:rFonts w:ascii="Times New Roman" w:hAnsi="Times New Roman" w:cs="Times New Roman"/>
          <w:sz w:val="24"/>
          <w:szCs w:val="24"/>
        </w:rPr>
        <w:t>1.2.6. Модуль МФЦ ЕИС ОУ – модуль МФЦ Единой информационной системы оказания государственных и муниципальных услуг Московской области.</w:t>
      </w:r>
    </w:p>
    <w:p w14:paraId="71B1A4C2" w14:textId="77777777" w:rsidR="00364825" w:rsidRPr="00105567" w:rsidRDefault="00364825" w:rsidP="008A5042">
      <w:pPr>
        <w:spacing w:after="0" w:line="240" w:lineRule="auto"/>
        <w:ind w:firstLine="709"/>
        <w:jc w:val="both"/>
        <w:rPr>
          <w:rFonts w:ascii="Times New Roman" w:hAnsi="Times New Roman" w:cs="Times New Roman"/>
          <w:sz w:val="24"/>
          <w:szCs w:val="24"/>
        </w:rPr>
      </w:pPr>
      <w:r w:rsidRPr="00105567">
        <w:rPr>
          <w:rFonts w:ascii="Times New Roman" w:hAnsi="Times New Roman" w:cs="Times New Roman"/>
          <w:sz w:val="24"/>
          <w:szCs w:val="24"/>
        </w:rPr>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470A9B4A" w14:textId="77777777" w:rsidR="00364825" w:rsidRPr="00105567" w:rsidRDefault="00364825" w:rsidP="008A5042">
      <w:pPr>
        <w:spacing w:after="0" w:line="240" w:lineRule="auto"/>
        <w:ind w:firstLine="709"/>
        <w:jc w:val="both"/>
        <w:rPr>
          <w:rFonts w:ascii="Times New Roman" w:hAnsi="Times New Roman" w:cs="Times New Roman"/>
          <w:sz w:val="24"/>
          <w:szCs w:val="24"/>
        </w:rPr>
      </w:pPr>
      <w:r w:rsidRPr="00105567">
        <w:rPr>
          <w:rFonts w:ascii="Times New Roman" w:hAnsi="Times New Roman" w:cs="Times New Roman"/>
          <w:sz w:val="24"/>
          <w:szCs w:val="24"/>
        </w:rPr>
        <w:t>1.2.8. Учредитель МФЦ – орган местного самоуправления муниципального образования Московской области, являющийся учредителем МФЦ.</w:t>
      </w:r>
    </w:p>
    <w:p w14:paraId="7CF4469D" w14:textId="77777777" w:rsidR="00364825" w:rsidRPr="00105567" w:rsidRDefault="00364825" w:rsidP="00105567">
      <w:pPr>
        <w:spacing w:after="0" w:line="240" w:lineRule="auto"/>
        <w:ind w:firstLine="709"/>
        <w:jc w:val="both"/>
        <w:rPr>
          <w:rFonts w:ascii="Times New Roman" w:hAnsi="Times New Roman" w:cs="Times New Roman"/>
          <w:sz w:val="24"/>
          <w:szCs w:val="24"/>
        </w:rPr>
      </w:pPr>
      <w:r w:rsidRPr="00105567">
        <w:rPr>
          <w:rFonts w:ascii="Times New Roman" w:hAnsi="Times New Roman" w:cs="Times New Roman"/>
          <w:sz w:val="24"/>
          <w:szCs w:val="24"/>
        </w:rPr>
        <w:t>1.2.9. Личный кабинет – сервис РПГУ, ЕПГУ, позволяющий заявителю получать информацию о ходе обработки запросов, поданных посредством РПГУ, ЕПГУ.</w:t>
      </w:r>
    </w:p>
    <w:p w14:paraId="4245E1FB" w14:textId="77777777" w:rsidR="00364825" w:rsidRPr="00105567" w:rsidRDefault="00364825" w:rsidP="00105567">
      <w:pPr>
        <w:pStyle w:val="aff1"/>
        <w:spacing w:after="0" w:line="240" w:lineRule="auto"/>
        <w:ind w:firstLine="709"/>
        <w:jc w:val="both"/>
        <w:rPr>
          <w:rFonts w:ascii="Times New Roman" w:hAnsi="Times New Roman"/>
          <w:szCs w:val="28"/>
        </w:rPr>
      </w:pPr>
      <w:r w:rsidRPr="00105567">
        <w:rPr>
          <w:rFonts w:ascii="Times New Roman" w:hAnsi="Times New Roman"/>
          <w:szCs w:val="28"/>
        </w:rPr>
        <w:t>1.3. </w:t>
      </w:r>
      <w:r w:rsidR="00C11231">
        <w:rPr>
          <w:rFonts w:ascii="Times New Roman" w:hAnsi="Times New Roman"/>
          <w:szCs w:val="28"/>
        </w:rPr>
        <w:t>Администрация</w:t>
      </w:r>
      <w:r w:rsidRPr="00105567">
        <w:rPr>
          <w:rStyle w:val="23"/>
          <w:rFonts w:cs="Tahoma"/>
          <w:szCs w:val="28"/>
        </w:rPr>
        <w:t>/</w:t>
      </w:r>
      <w:r w:rsidRPr="00D011F6">
        <w:rPr>
          <w:rStyle w:val="23"/>
          <w:rFonts w:cs="Tahoma"/>
          <w:b w:val="0"/>
          <w:szCs w:val="28"/>
        </w:rPr>
        <w:t>МКУ</w:t>
      </w:r>
      <w:r w:rsidRPr="00105567">
        <w:rPr>
          <w:rFonts w:ascii="Times New Roman" w:hAnsi="Times New Roman"/>
          <w:szCs w:val="28"/>
        </w:rPr>
        <w:t xml:space="preserve">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w:t>
      </w:r>
      <w:r w:rsidR="00105567">
        <w:rPr>
          <w:rFonts w:ascii="Times New Roman" w:hAnsi="Times New Roman"/>
          <w:szCs w:val="28"/>
        </w:rPr>
        <w:t xml:space="preserve">запроса о предоставлении Услуги </w:t>
      </w:r>
      <w:r w:rsidRPr="00105567">
        <w:rPr>
          <w:rFonts w:ascii="Times New Roman" w:hAnsi="Times New Roman"/>
          <w:szCs w:val="28"/>
        </w:rPr>
        <w:t xml:space="preserve">(далее – запрос) </w:t>
      </w:r>
      <w:r w:rsidRPr="00105567">
        <w:rPr>
          <w:rFonts w:ascii="Times New Roman" w:hAnsi="Times New Roman"/>
          <w:color w:val="000000"/>
          <w:szCs w:val="28"/>
        </w:rPr>
        <w:t>и результат предоставления Услуги.</w:t>
      </w:r>
    </w:p>
    <w:p w14:paraId="0DFB3839" w14:textId="77777777" w:rsidR="001C6D5C" w:rsidRPr="001B187F" w:rsidRDefault="001C6D5C" w:rsidP="001B187F">
      <w:pPr>
        <w:spacing w:after="0" w:line="240" w:lineRule="auto"/>
        <w:ind w:firstLine="709"/>
        <w:jc w:val="center"/>
        <w:rPr>
          <w:rFonts w:ascii="Times New Roman" w:eastAsia="Times New Roman" w:hAnsi="Times New Roman" w:cs="Times New Roman"/>
          <w:sz w:val="24"/>
          <w:szCs w:val="24"/>
        </w:rPr>
      </w:pPr>
    </w:p>
    <w:p w14:paraId="79A8949B" w14:textId="77777777" w:rsidR="001C6D5C" w:rsidRPr="001B187F" w:rsidRDefault="001C6D5C" w:rsidP="001B187F">
      <w:pPr>
        <w:keepNext/>
        <w:spacing w:after="0" w:line="240" w:lineRule="auto"/>
        <w:ind w:firstLine="709"/>
        <w:jc w:val="center"/>
        <w:outlineLvl w:val="1"/>
        <w:rPr>
          <w:rFonts w:ascii="Times New Roman" w:eastAsia="Times New Roman" w:hAnsi="Times New Roman" w:cs="Times New Roman"/>
          <w:b/>
          <w:bCs/>
          <w:sz w:val="24"/>
          <w:szCs w:val="24"/>
        </w:rPr>
      </w:pPr>
      <w:bookmarkStart w:id="2" w:name="_Toc100159959"/>
      <w:r w:rsidRPr="001B187F">
        <w:rPr>
          <w:rFonts w:ascii="Times New Roman" w:eastAsia="Times New Roman" w:hAnsi="Times New Roman" w:cs="Times New Roman"/>
          <w:b/>
          <w:bCs/>
          <w:sz w:val="24"/>
          <w:szCs w:val="24"/>
        </w:rPr>
        <w:t>2. Круг заявителей</w:t>
      </w:r>
      <w:bookmarkEnd w:id="2"/>
    </w:p>
    <w:p w14:paraId="5359FD76" w14:textId="77777777" w:rsidR="001C6D5C" w:rsidRPr="001B187F" w:rsidRDefault="001C6D5C" w:rsidP="001B187F">
      <w:pPr>
        <w:spacing w:after="0" w:line="240" w:lineRule="auto"/>
        <w:ind w:firstLine="709"/>
        <w:jc w:val="both"/>
        <w:rPr>
          <w:rFonts w:ascii="Times New Roman" w:eastAsia="Times New Roman" w:hAnsi="Times New Roman" w:cs="Times New Roman"/>
          <w:sz w:val="24"/>
          <w:szCs w:val="24"/>
        </w:rPr>
      </w:pPr>
    </w:p>
    <w:p w14:paraId="3E5D7B26" w14:textId="77777777" w:rsidR="00364825" w:rsidRPr="00D011F6" w:rsidRDefault="00364825" w:rsidP="00D011F6">
      <w:pPr>
        <w:pStyle w:val="aff1"/>
        <w:spacing w:after="0" w:line="240" w:lineRule="auto"/>
        <w:ind w:firstLine="709"/>
        <w:jc w:val="both"/>
        <w:rPr>
          <w:rFonts w:ascii="Times New Roman" w:hAnsi="Times New Roman"/>
          <w:szCs w:val="28"/>
        </w:rPr>
      </w:pPr>
      <w:r w:rsidRPr="00D011F6">
        <w:rPr>
          <w:rFonts w:ascii="Times New Roman" w:hAnsi="Times New Roman"/>
          <w:szCs w:val="28"/>
        </w:rPr>
        <w:t xml:space="preserve">2.1. Услуга предоставляется физическим лицам – гражданам Российский Федерации, иностранным гражданам, лицам без гражданства, специализированной службе по вопросам </w:t>
      </w:r>
      <w:r w:rsidR="00D011F6">
        <w:rPr>
          <w:rFonts w:ascii="Times New Roman" w:hAnsi="Times New Roman"/>
          <w:szCs w:val="28"/>
        </w:rPr>
        <w:t>похоронного дела</w:t>
      </w:r>
      <w:r w:rsidR="00980FF1">
        <w:rPr>
          <w:rFonts w:ascii="Times New Roman" w:hAnsi="Times New Roman"/>
          <w:szCs w:val="28"/>
        </w:rPr>
        <w:t xml:space="preserve"> </w:t>
      </w:r>
      <w:r w:rsidRPr="00D011F6">
        <w:rPr>
          <w:rFonts w:ascii="Times New Roman" w:hAnsi="Times New Roman"/>
          <w:szCs w:val="28"/>
        </w:rPr>
        <w:t>либо их уполномоченным представителям, обратившимся в </w:t>
      </w:r>
      <w:r w:rsidR="00C11231">
        <w:rPr>
          <w:rFonts w:ascii="Times New Roman" w:hAnsi="Times New Roman"/>
          <w:szCs w:val="28"/>
        </w:rPr>
        <w:t>администрацию/МКУ</w:t>
      </w:r>
      <w:r w:rsidRPr="00D011F6">
        <w:rPr>
          <w:rStyle w:val="23"/>
          <w:bCs/>
          <w:szCs w:val="28"/>
          <w:lang w:eastAsia="en-US" w:bidi="ar-SA"/>
        </w:rPr>
        <w:t xml:space="preserve"> </w:t>
      </w:r>
      <w:r w:rsidRPr="00D011F6">
        <w:rPr>
          <w:rFonts w:ascii="Times New Roman" w:hAnsi="Times New Roman"/>
          <w:szCs w:val="28"/>
        </w:rPr>
        <w:t xml:space="preserve"> с запросом (далее – заявитель).</w:t>
      </w:r>
    </w:p>
    <w:p w14:paraId="234A2E22" w14:textId="77777777" w:rsidR="00364825" w:rsidRPr="00D011F6" w:rsidRDefault="00364825" w:rsidP="00D011F6">
      <w:pPr>
        <w:pStyle w:val="aff1"/>
        <w:spacing w:after="0" w:line="240" w:lineRule="auto"/>
        <w:ind w:firstLine="709"/>
        <w:jc w:val="both"/>
        <w:rPr>
          <w:rFonts w:hint="eastAsia"/>
        </w:rPr>
      </w:pPr>
      <w:r w:rsidRPr="00D011F6">
        <w:rPr>
          <w:rFonts w:ascii="Times New Roman" w:hAnsi="Times New Roman"/>
        </w:rPr>
        <w:t xml:space="preserve">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w:t>
      </w:r>
      <w:r w:rsidR="00C11231">
        <w:rPr>
          <w:rFonts w:ascii="Times New Roman" w:hAnsi="Times New Roman"/>
        </w:rPr>
        <w:t>администрацией/МКУ</w:t>
      </w:r>
      <w:r w:rsidR="00D011F6">
        <w:rPr>
          <w:rStyle w:val="23"/>
          <w:bCs/>
          <w:lang w:eastAsia="en-US" w:bidi="ar-SA"/>
        </w:rPr>
        <w:t xml:space="preserve"> </w:t>
      </w:r>
      <w:r w:rsidRPr="00D011F6">
        <w:rPr>
          <w:rFonts w:ascii="Times New Roman" w:hAnsi="Times New Roman"/>
        </w:rPr>
        <w:t>(далее соответственно – вариант, профилирование), а также результата, за предоставлением которого обратился заявитель.</w:t>
      </w:r>
    </w:p>
    <w:p w14:paraId="6FD89335" w14:textId="77777777" w:rsidR="00315FE1" w:rsidRPr="001B187F" w:rsidRDefault="00315FE1" w:rsidP="001B187F">
      <w:pPr>
        <w:spacing w:after="0" w:line="240" w:lineRule="auto"/>
        <w:ind w:firstLine="709"/>
        <w:jc w:val="both"/>
        <w:rPr>
          <w:rFonts w:ascii="Times New Roman" w:eastAsia="Times New Roman" w:hAnsi="Times New Roman" w:cs="Times New Roman"/>
          <w:sz w:val="24"/>
          <w:szCs w:val="24"/>
        </w:rPr>
      </w:pPr>
    </w:p>
    <w:p w14:paraId="629455AF" w14:textId="77777777" w:rsidR="001C6D5C" w:rsidRPr="001B187F" w:rsidRDefault="001C6D5C" w:rsidP="001B187F">
      <w:pPr>
        <w:spacing w:after="0" w:line="240" w:lineRule="auto"/>
        <w:ind w:firstLine="709"/>
        <w:jc w:val="center"/>
        <w:outlineLvl w:val="0"/>
        <w:rPr>
          <w:rFonts w:ascii="Times New Roman" w:eastAsia="Times New Roman" w:hAnsi="Times New Roman" w:cs="Times New Roman"/>
          <w:b/>
          <w:bCs/>
          <w:kern w:val="36"/>
          <w:sz w:val="24"/>
          <w:szCs w:val="24"/>
          <w:lang w:eastAsia="ru-RU"/>
        </w:rPr>
      </w:pPr>
      <w:bookmarkStart w:id="3" w:name="_Toc100159960"/>
      <w:r w:rsidRPr="001B187F">
        <w:rPr>
          <w:rFonts w:ascii="Times New Roman" w:eastAsia="Times New Roman" w:hAnsi="Times New Roman" w:cs="Times New Roman"/>
          <w:b/>
          <w:bCs/>
          <w:kern w:val="36"/>
          <w:sz w:val="24"/>
          <w:szCs w:val="24"/>
          <w:lang w:val="en-US" w:eastAsia="ru-RU"/>
        </w:rPr>
        <w:t>II</w:t>
      </w:r>
      <w:r w:rsidRPr="001B187F">
        <w:rPr>
          <w:rFonts w:ascii="Times New Roman" w:eastAsia="Times New Roman" w:hAnsi="Times New Roman" w:cs="Times New Roman"/>
          <w:b/>
          <w:bCs/>
          <w:kern w:val="36"/>
          <w:sz w:val="24"/>
          <w:szCs w:val="24"/>
          <w:lang w:eastAsia="ru-RU"/>
        </w:rPr>
        <w:t>. Стандарт предоставления муниципальной услуги</w:t>
      </w:r>
      <w:bookmarkEnd w:id="3"/>
    </w:p>
    <w:p w14:paraId="6FA7F71C" w14:textId="77777777" w:rsidR="002D5757" w:rsidRPr="001B187F" w:rsidRDefault="002D5757" w:rsidP="001B187F">
      <w:pPr>
        <w:keepNext/>
        <w:spacing w:after="0" w:line="240" w:lineRule="auto"/>
        <w:ind w:firstLine="709"/>
        <w:jc w:val="center"/>
        <w:outlineLvl w:val="1"/>
        <w:rPr>
          <w:rFonts w:ascii="Times New Roman" w:eastAsia="Times New Roman" w:hAnsi="Times New Roman" w:cs="Times New Roman"/>
          <w:b/>
          <w:bCs/>
          <w:sz w:val="24"/>
          <w:szCs w:val="24"/>
        </w:rPr>
      </w:pPr>
      <w:bookmarkStart w:id="4" w:name="_Toc100159961"/>
    </w:p>
    <w:p w14:paraId="19BFD387" w14:textId="77777777" w:rsidR="001C6D5C" w:rsidRPr="001B187F" w:rsidRDefault="001C6D5C" w:rsidP="001B187F">
      <w:pPr>
        <w:keepNext/>
        <w:spacing w:after="0" w:line="240" w:lineRule="auto"/>
        <w:ind w:firstLine="709"/>
        <w:jc w:val="center"/>
        <w:outlineLvl w:val="1"/>
        <w:rPr>
          <w:rFonts w:ascii="Times New Roman" w:eastAsia="Times New Roman" w:hAnsi="Times New Roman" w:cs="Times New Roman"/>
          <w:b/>
          <w:bCs/>
          <w:sz w:val="24"/>
          <w:szCs w:val="24"/>
        </w:rPr>
      </w:pPr>
      <w:r w:rsidRPr="001B187F">
        <w:rPr>
          <w:rFonts w:ascii="Times New Roman" w:eastAsia="Times New Roman" w:hAnsi="Times New Roman" w:cs="Times New Roman"/>
          <w:b/>
          <w:bCs/>
          <w:sz w:val="24"/>
          <w:szCs w:val="24"/>
        </w:rPr>
        <w:t>3. Наименование муниципальной услуги</w:t>
      </w:r>
      <w:bookmarkEnd w:id="4"/>
    </w:p>
    <w:p w14:paraId="6F229A50" w14:textId="77777777" w:rsidR="001C6D5C" w:rsidRPr="001B187F" w:rsidRDefault="001C6D5C" w:rsidP="001B187F">
      <w:pPr>
        <w:spacing w:after="0" w:line="240" w:lineRule="auto"/>
        <w:ind w:firstLine="709"/>
        <w:jc w:val="center"/>
        <w:rPr>
          <w:rFonts w:ascii="Times New Roman" w:eastAsia="Times New Roman" w:hAnsi="Times New Roman" w:cs="Times New Roman"/>
          <w:sz w:val="24"/>
          <w:szCs w:val="24"/>
        </w:rPr>
      </w:pPr>
    </w:p>
    <w:p w14:paraId="1D86D8B7" w14:textId="77777777" w:rsidR="00364825" w:rsidRPr="00D011F6" w:rsidRDefault="00364825" w:rsidP="00D011F6">
      <w:pPr>
        <w:pStyle w:val="aff1"/>
        <w:spacing w:after="0" w:line="240" w:lineRule="auto"/>
        <w:ind w:firstLine="709"/>
        <w:jc w:val="both"/>
        <w:rPr>
          <w:rFonts w:ascii="Times New Roman" w:hAnsi="Times New Roman"/>
          <w:szCs w:val="28"/>
        </w:rPr>
      </w:pPr>
      <w:bookmarkStart w:id="5" w:name="_Toc100159962"/>
      <w:r w:rsidRPr="00D011F6">
        <w:rPr>
          <w:rFonts w:ascii="Times New Roman" w:hAnsi="Times New Roman"/>
          <w:szCs w:val="28"/>
        </w:rPr>
        <w:t>3.1. Услуга «Предоставление мест для захоронения (</w:t>
      </w:r>
      <w:proofErr w:type="spellStart"/>
      <w:r w:rsidRPr="00D011F6">
        <w:rPr>
          <w:rFonts w:ascii="Times New Roman" w:hAnsi="Times New Roman"/>
          <w:szCs w:val="28"/>
        </w:rPr>
        <w:t>подзахоронения</w:t>
      </w:r>
      <w:proofErr w:type="spellEnd"/>
      <w:r w:rsidRPr="00D011F6">
        <w:rPr>
          <w:rFonts w:ascii="Times New Roman" w:hAnsi="Times New Roman"/>
          <w:szCs w:val="28"/>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14:paraId="59349C73" w14:textId="77777777" w:rsidR="00364825" w:rsidRDefault="00364825" w:rsidP="00364825">
      <w:pPr>
        <w:pStyle w:val="aff1"/>
        <w:spacing w:after="0"/>
        <w:ind w:firstLine="709"/>
        <w:jc w:val="both"/>
        <w:rPr>
          <w:rFonts w:ascii="Times New Roman" w:hAnsi="Times New Roman"/>
          <w:sz w:val="28"/>
          <w:szCs w:val="28"/>
        </w:rPr>
      </w:pPr>
    </w:p>
    <w:p w14:paraId="5262DBEA" w14:textId="77777777" w:rsidR="001C6D5C" w:rsidRDefault="001C6D5C" w:rsidP="001B187F">
      <w:pPr>
        <w:keepNext/>
        <w:spacing w:after="0" w:line="240" w:lineRule="auto"/>
        <w:ind w:firstLine="709"/>
        <w:jc w:val="center"/>
        <w:outlineLvl w:val="1"/>
        <w:rPr>
          <w:rFonts w:ascii="Times New Roman" w:eastAsia="Times New Roman" w:hAnsi="Times New Roman" w:cs="Times New Roman"/>
          <w:b/>
          <w:bCs/>
          <w:sz w:val="24"/>
          <w:szCs w:val="24"/>
        </w:rPr>
      </w:pPr>
      <w:r w:rsidRPr="001B187F">
        <w:rPr>
          <w:rFonts w:ascii="Times New Roman" w:eastAsia="Times New Roman" w:hAnsi="Times New Roman" w:cs="Times New Roman"/>
          <w:b/>
          <w:bCs/>
          <w:sz w:val="24"/>
          <w:szCs w:val="24"/>
        </w:rPr>
        <w:t>4. Наименование органа местного самоуправления муниципального образования Московской области, предоставляющего муниципальную услугу</w:t>
      </w:r>
      <w:bookmarkEnd w:id="5"/>
    </w:p>
    <w:p w14:paraId="359B8EAE" w14:textId="77777777" w:rsidR="00364825" w:rsidRDefault="00364825" w:rsidP="001B187F">
      <w:pPr>
        <w:keepNext/>
        <w:spacing w:after="0" w:line="240" w:lineRule="auto"/>
        <w:ind w:firstLine="709"/>
        <w:jc w:val="center"/>
        <w:outlineLvl w:val="1"/>
        <w:rPr>
          <w:rFonts w:ascii="Times New Roman" w:eastAsia="Times New Roman" w:hAnsi="Times New Roman" w:cs="Times New Roman"/>
          <w:b/>
          <w:bCs/>
          <w:sz w:val="24"/>
          <w:szCs w:val="24"/>
        </w:rPr>
      </w:pPr>
    </w:p>
    <w:p w14:paraId="2BBD678E" w14:textId="77777777" w:rsidR="00364825" w:rsidRPr="00D011F6" w:rsidRDefault="00364825" w:rsidP="00D011F6">
      <w:pPr>
        <w:pStyle w:val="aff1"/>
        <w:spacing w:after="0" w:line="240" w:lineRule="auto"/>
        <w:ind w:firstLine="709"/>
        <w:jc w:val="both"/>
        <w:rPr>
          <w:rFonts w:ascii="Times New Roman" w:hAnsi="Times New Roman"/>
          <w:szCs w:val="28"/>
        </w:rPr>
      </w:pPr>
      <w:r w:rsidRPr="00D011F6">
        <w:rPr>
          <w:rFonts w:ascii="Times New Roman" w:hAnsi="Times New Roman"/>
          <w:szCs w:val="28"/>
        </w:rPr>
        <w:t>4.1. Органом местного самоуправления муниципального образования</w:t>
      </w:r>
      <w:r w:rsidR="00C11231">
        <w:rPr>
          <w:rFonts w:ascii="Times New Roman" w:hAnsi="Times New Roman"/>
          <w:szCs w:val="28"/>
        </w:rPr>
        <w:t xml:space="preserve"> «Городской округ Кашира»</w:t>
      </w:r>
      <w:r w:rsidRPr="00D011F6">
        <w:rPr>
          <w:rFonts w:ascii="Times New Roman" w:hAnsi="Times New Roman"/>
          <w:szCs w:val="28"/>
        </w:rPr>
        <w:t xml:space="preserve"> Московской области, ответственным за предоставление Услуги, является </w:t>
      </w:r>
      <w:r w:rsidR="00C11231">
        <w:rPr>
          <w:rFonts w:ascii="Times New Roman" w:hAnsi="Times New Roman"/>
          <w:szCs w:val="28"/>
        </w:rPr>
        <w:t>администрация</w:t>
      </w:r>
      <w:r w:rsidRPr="00D011F6">
        <w:rPr>
          <w:rStyle w:val="23"/>
          <w:rFonts w:cs="Tahoma"/>
          <w:szCs w:val="28"/>
        </w:rPr>
        <w:t>.</w:t>
      </w:r>
    </w:p>
    <w:p w14:paraId="1C3A6ADC" w14:textId="77777777" w:rsidR="00364825" w:rsidRPr="00242DE7" w:rsidRDefault="00364825" w:rsidP="00D011F6">
      <w:pPr>
        <w:pStyle w:val="aff1"/>
        <w:spacing w:after="0" w:line="240" w:lineRule="auto"/>
        <w:ind w:firstLine="709"/>
        <w:jc w:val="both"/>
        <w:rPr>
          <w:rFonts w:ascii="Times New Roman" w:hAnsi="Times New Roman"/>
          <w:szCs w:val="28"/>
        </w:rPr>
      </w:pPr>
      <w:r w:rsidRPr="00D011F6">
        <w:rPr>
          <w:rFonts w:ascii="Times New Roman" w:hAnsi="Times New Roman"/>
          <w:color w:val="000000"/>
          <w:szCs w:val="28"/>
        </w:rPr>
        <w:t>4.2</w:t>
      </w:r>
      <w:r w:rsidRPr="00242DE7">
        <w:rPr>
          <w:rFonts w:ascii="Times New Roman" w:hAnsi="Times New Roman"/>
          <w:color w:val="000000"/>
          <w:szCs w:val="28"/>
        </w:rPr>
        <w:t>. Непосредственное предоставление Услуги осуществля</w:t>
      </w:r>
      <w:r w:rsidR="00242DE7" w:rsidRPr="00242DE7">
        <w:rPr>
          <w:rFonts w:ascii="Times New Roman" w:hAnsi="Times New Roman"/>
          <w:color w:val="000000"/>
          <w:szCs w:val="28"/>
        </w:rPr>
        <w:t>е</w:t>
      </w:r>
      <w:r w:rsidRPr="00242DE7">
        <w:rPr>
          <w:rFonts w:ascii="Times New Roman" w:hAnsi="Times New Roman"/>
          <w:color w:val="000000"/>
          <w:szCs w:val="28"/>
        </w:rPr>
        <w:t xml:space="preserve">т </w:t>
      </w:r>
      <w:r w:rsidRPr="00242DE7">
        <w:rPr>
          <w:rStyle w:val="23"/>
          <w:rFonts w:cs="Tahoma"/>
          <w:b w:val="0"/>
          <w:color w:val="000000"/>
          <w:szCs w:val="28"/>
        </w:rPr>
        <w:t>МКУ</w:t>
      </w:r>
      <w:r w:rsidRPr="00242DE7">
        <w:rPr>
          <w:rFonts w:ascii="Times New Roman" w:hAnsi="Times New Roman"/>
          <w:b/>
          <w:color w:val="000000"/>
          <w:szCs w:val="28"/>
        </w:rPr>
        <w:t>,</w:t>
      </w:r>
      <w:r w:rsidRPr="00242DE7">
        <w:rPr>
          <w:rFonts w:ascii="Times New Roman" w:hAnsi="Times New Roman"/>
          <w:color w:val="000000"/>
          <w:szCs w:val="28"/>
        </w:rPr>
        <w:t xml:space="preserve"> действующее на основании </w:t>
      </w:r>
      <w:r w:rsidR="00C11231">
        <w:rPr>
          <w:rFonts w:ascii="Times New Roman" w:hAnsi="Times New Roman"/>
          <w:color w:val="000000"/>
          <w:szCs w:val="28"/>
        </w:rPr>
        <w:t>Устава</w:t>
      </w:r>
      <w:r w:rsidRPr="00242DE7">
        <w:rPr>
          <w:rFonts w:ascii="Times New Roman" w:hAnsi="Times New Roman"/>
          <w:color w:val="000000"/>
          <w:szCs w:val="28"/>
        </w:rPr>
        <w:t>.</w:t>
      </w:r>
    </w:p>
    <w:p w14:paraId="08223D36" w14:textId="77777777" w:rsidR="00364825" w:rsidRPr="00242DE7" w:rsidRDefault="00364825" w:rsidP="00242DE7">
      <w:pPr>
        <w:pStyle w:val="aff1"/>
        <w:spacing w:after="0" w:line="240" w:lineRule="auto"/>
        <w:ind w:firstLine="709"/>
        <w:jc w:val="both"/>
        <w:rPr>
          <w:rFonts w:ascii="Times New Roman" w:hAnsi="Times New Roman" w:cs="Times New Roman"/>
          <w:szCs w:val="28"/>
        </w:rPr>
      </w:pPr>
      <w:r w:rsidRPr="00242DE7">
        <w:rPr>
          <w:rFonts w:ascii="Times New Roman" w:hAnsi="Times New Roman"/>
          <w:color w:val="000000"/>
          <w:szCs w:val="28"/>
        </w:rPr>
        <w:t>4.3. В случае, если запрос подается в МФЦ, решение об отказе в приеме документов, необходимых для предоставления Услуги, не принимается МФЦ.</w:t>
      </w:r>
    </w:p>
    <w:p w14:paraId="2492F871" w14:textId="77777777" w:rsidR="00364825" w:rsidRPr="001B187F" w:rsidRDefault="00364825" w:rsidP="001B187F">
      <w:pPr>
        <w:keepNext/>
        <w:spacing w:after="0" w:line="240" w:lineRule="auto"/>
        <w:ind w:firstLine="709"/>
        <w:jc w:val="center"/>
        <w:outlineLvl w:val="1"/>
        <w:rPr>
          <w:rFonts w:ascii="Times New Roman" w:eastAsia="Times New Roman" w:hAnsi="Times New Roman" w:cs="Times New Roman"/>
          <w:b/>
          <w:bCs/>
          <w:sz w:val="24"/>
          <w:szCs w:val="24"/>
        </w:rPr>
      </w:pPr>
    </w:p>
    <w:p w14:paraId="3551C6E4" w14:textId="77777777" w:rsidR="001C6D5C" w:rsidRDefault="001C6D5C" w:rsidP="001B187F">
      <w:pPr>
        <w:keepNext/>
        <w:spacing w:after="0" w:line="240" w:lineRule="auto"/>
        <w:ind w:firstLine="709"/>
        <w:jc w:val="center"/>
        <w:outlineLvl w:val="1"/>
        <w:rPr>
          <w:rFonts w:ascii="Times New Roman" w:eastAsia="Times New Roman" w:hAnsi="Times New Roman" w:cs="Times New Roman"/>
          <w:b/>
          <w:bCs/>
          <w:sz w:val="24"/>
          <w:szCs w:val="24"/>
        </w:rPr>
      </w:pPr>
      <w:bookmarkStart w:id="6" w:name="_Toc100159963"/>
      <w:r w:rsidRPr="001B187F">
        <w:rPr>
          <w:rFonts w:ascii="Times New Roman" w:eastAsia="Times New Roman" w:hAnsi="Times New Roman" w:cs="Times New Roman"/>
          <w:b/>
          <w:bCs/>
          <w:sz w:val="24"/>
          <w:szCs w:val="24"/>
        </w:rPr>
        <w:t xml:space="preserve">5.  Результат предоставления </w:t>
      </w:r>
      <w:r w:rsidR="00980FF1">
        <w:rPr>
          <w:rFonts w:ascii="Times New Roman" w:eastAsia="Times New Roman" w:hAnsi="Times New Roman" w:cs="Times New Roman"/>
          <w:b/>
          <w:bCs/>
          <w:sz w:val="24"/>
          <w:szCs w:val="24"/>
        </w:rPr>
        <w:t>У</w:t>
      </w:r>
      <w:r w:rsidRPr="001B187F">
        <w:rPr>
          <w:rFonts w:ascii="Times New Roman" w:eastAsia="Times New Roman" w:hAnsi="Times New Roman" w:cs="Times New Roman"/>
          <w:b/>
          <w:bCs/>
          <w:sz w:val="24"/>
          <w:szCs w:val="24"/>
        </w:rPr>
        <w:t>слуги</w:t>
      </w:r>
      <w:bookmarkEnd w:id="6"/>
    </w:p>
    <w:p w14:paraId="1D47E961" w14:textId="77777777" w:rsidR="00364825" w:rsidRDefault="00364825" w:rsidP="001B187F">
      <w:pPr>
        <w:keepNext/>
        <w:spacing w:after="0" w:line="240" w:lineRule="auto"/>
        <w:ind w:firstLine="709"/>
        <w:jc w:val="center"/>
        <w:outlineLvl w:val="1"/>
        <w:rPr>
          <w:rFonts w:ascii="Times New Roman" w:eastAsia="Times New Roman" w:hAnsi="Times New Roman" w:cs="Times New Roman"/>
          <w:b/>
          <w:bCs/>
          <w:sz w:val="24"/>
          <w:szCs w:val="24"/>
        </w:rPr>
      </w:pPr>
    </w:p>
    <w:p w14:paraId="6AD0EBD4" w14:textId="77777777" w:rsidR="00364825" w:rsidRPr="00242DE7" w:rsidRDefault="00364825" w:rsidP="00242DE7">
      <w:pPr>
        <w:pStyle w:val="aff1"/>
        <w:spacing w:after="0" w:line="240" w:lineRule="auto"/>
        <w:ind w:firstLine="709"/>
        <w:jc w:val="both"/>
        <w:rPr>
          <w:rFonts w:ascii="Times New Roman" w:hAnsi="Times New Roman"/>
          <w:szCs w:val="28"/>
        </w:rPr>
      </w:pPr>
      <w:r w:rsidRPr="00242DE7">
        <w:rPr>
          <w:rFonts w:ascii="Times New Roman" w:hAnsi="Times New Roman"/>
          <w:szCs w:val="28"/>
        </w:rPr>
        <w:t>5.1. Результатом предоставления Услуги является:</w:t>
      </w:r>
    </w:p>
    <w:p w14:paraId="6BF409B1" w14:textId="77777777" w:rsidR="00364825" w:rsidRPr="00242DE7" w:rsidRDefault="00364825" w:rsidP="00242DE7">
      <w:pPr>
        <w:pStyle w:val="aff1"/>
        <w:spacing w:after="0" w:line="240" w:lineRule="auto"/>
        <w:ind w:firstLine="709"/>
        <w:jc w:val="both"/>
        <w:rPr>
          <w:rFonts w:ascii="Times New Roman" w:hAnsi="Times New Roman"/>
          <w:szCs w:val="28"/>
        </w:rPr>
      </w:pPr>
      <w:r w:rsidRPr="00242DE7">
        <w:rPr>
          <w:rFonts w:ascii="Times New Roman" w:hAnsi="Times New Roman"/>
          <w:szCs w:val="28"/>
        </w:rPr>
        <w:t>5.1.1. Решение о предоставлении Услуги:</w:t>
      </w:r>
    </w:p>
    <w:p w14:paraId="0C24B7E0" w14:textId="77777777" w:rsidR="00364825" w:rsidRPr="00242DE7" w:rsidRDefault="00364825" w:rsidP="00242DE7">
      <w:pPr>
        <w:spacing w:after="0" w:line="240" w:lineRule="auto"/>
        <w:rPr>
          <w:sz w:val="20"/>
        </w:rPr>
        <w:sectPr w:rsidR="00364825" w:rsidRPr="00242DE7" w:rsidSect="00246816">
          <w:headerReference w:type="default" r:id="rId13"/>
          <w:pgSz w:w="11906" w:h="16838"/>
          <w:pgMar w:top="1134" w:right="567" w:bottom="567" w:left="1985" w:header="1134" w:footer="0" w:gutter="0"/>
          <w:cols w:space="720"/>
          <w:formProt w:val="0"/>
          <w:docGrid w:linePitch="312" w:charSpace="-6145"/>
        </w:sectPr>
      </w:pPr>
    </w:p>
    <w:p w14:paraId="77AEC77E" w14:textId="77777777" w:rsidR="00364825" w:rsidRPr="00242DE7" w:rsidRDefault="00364825" w:rsidP="00242DE7">
      <w:pPr>
        <w:spacing w:after="0" w:line="240" w:lineRule="auto"/>
        <w:ind w:firstLine="709"/>
        <w:jc w:val="both"/>
        <w:rPr>
          <w:rFonts w:ascii="Times New Roman" w:hAnsi="Times New Roman"/>
          <w:sz w:val="24"/>
          <w:szCs w:val="28"/>
        </w:rPr>
      </w:pPr>
      <w:r w:rsidRPr="00242DE7">
        <w:rPr>
          <w:rFonts w:ascii="Times New Roman" w:hAnsi="Times New Roman"/>
          <w:sz w:val="24"/>
          <w:szCs w:val="28"/>
        </w:rPr>
        <w:t>5.1.1.1. в случае, если целью обращения заявителя является предоставление места для родственного захоронения решение о предоставлении Услуги оформляется в виде:</w:t>
      </w:r>
    </w:p>
    <w:p w14:paraId="072812AE" w14:textId="77777777" w:rsidR="00364825" w:rsidRPr="00242DE7" w:rsidRDefault="00364825" w:rsidP="00242DE7">
      <w:pPr>
        <w:spacing w:after="0" w:line="240" w:lineRule="auto"/>
        <w:rPr>
          <w:sz w:val="20"/>
        </w:rPr>
        <w:sectPr w:rsidR="00364825" w:rsidRPr="00242DE7">
          <w:type w:val="continuous"/>
          <w:pgSz w:w="11906" w:h="16838"/>
          <w:pgMar w:top="1693" w:right="850" w:bottom="1134" w:left="1134" w:header="1134" w:footer="0" w:gutter="0"/>
          <w:cols w:space="720"/>
          <w:formProt w:val="0"/>
          <w:docGrid w:linePitch="312" w:charSpace="-6145"/>
        </w:sectPr>
      </w:pPr>
    </w:p>
    <w:p w14:paraId="276151E3" w14:textId="77777777" w:rsidR="00364825" w:rsidRPr="00242DE7" w:rsidRDefault="00364825" w:rsidP="00242DE7">
      <w:pPr>
        <w:pStyle w:val="aff1"/>
        <w:spacing w:after="0" w:line="240" w:lineRule="auto"/>
        <w:ind w:firstLine="709"/>
        <w:jc w:val="both"/>
        <w:rPr>
          <w:rFonts w:ascii="Times New Roman" w:hAnsi="Times New Roman"/>
          <w:szCs w:val="28"/>
        </w:rPr>
      </w:pPr>
      <w:r w:rsidRPr="00242DE7">
        <w:rPr>
          <w:rFonts w:ascii="Times New Roman" w:hAnsi="Times New Roman"/>
          <w:color w:val="000000"/>
          <w:szCs w:val="28"/>
        </w:rPr>
        <w:t xml:space="preserve">документа </w:t>
      </w:r>
      <w:bookmarkStart w:id="7" w:name="__DdeLink__7225_201555943"/>
      <w:bookmarkEnd w:id="7"/>
      <w:r w:rsidRPr="00242DE7">
        <w:rPr>
          <w:rFonts w:ascii="Times New Roman" w:hAnsi="Times New Roman"/>
          <w:color w:val="000000"/>
          <w:szCs w:val="28"/>
        </w:rPr>
        <w:t>«Решение о предоставлении места для родственного захоронения», который оформляется в соответствии с Приложением 1 к АР.</w:t>
      </w:r>
      <w:bookmarkStart w:id="8" w:name="__DdeLink__7227_201555943"/>
      <w:bookmarkEnd w:id="8"/>
    </w:p>
    <w:p w14:paraId="5B8F3F8A" w14:textId="77777777" w:rsidR="00364825" w:rsidRPr="00242DE7" w:rsidRDefault="00364825" w:rsidP="00242DE7">
      <w:pPr>
        <w:spacing w:after="0" w:line="240" w:lineRule="auto"/>
        <w:rPr>
          <w:sz w:val="20"/>
        </w:rPr>
        <w:sectPr w:rsidR="00364825" w:rsidRPr="00242DE7">
          <w:type w:val="continuous"/>
          <w:pgSz w:w="11906" w:h="16838"/>
          <w:pgMar w:top="1693" w:right="850" w:bottom="1134" w:left="1134" w:header="1134" w:footer="0" w:gutter="0"/>
          <w:cols w:space="720"/>
          <w:formProt w:val="0"/>
          <w:docGrid w:linePitch="312" w:charSpace="-6145"/>
        </w:sectPr>
      </w:pPr>
    </w:p>
    <w:p w14:paraId="21857550" w14:textId="77777777" w:rsidR="00364825" w:rsidRPr="00242DE7" w:rsidRDefault="00364825" w:rsidP="00242DE7">
      <w:pPr>
        <w:spacing w:after="0" w:line="240" w:lineRule="auto"/>
        <w:ind w:firstLine="709"/>
        <w:jc w:val="both"/>
        <w:rPr>
          <w:rFonts w:ascii="Times New Roman" w:hAnsi="Times New Roman"/>
          <w:sz w:val="24"/>
          <w:szCs w:val="28"/>
        </w:rPr>
      </w:pPr>
      <w:r w:rsidRPr="00242DE7">
        <w:rPr>
          <w:rFonts w:ascii="Times New Roman" w:hAnsi="Times New Roman"/>
          <w:sz w:val="24"/>
          <w:szCs w:val="28"/>
        </w:rPr>
        <w:t>5.1.1.2. в случае, если целью обращения заявителя является предоставление места для почетного захоронения решение о предоставлении Услуги оформляется в виде:</w:t>
      </w:r>
    </w:p>
    <w:p w14:paraId="17F25249" w14:textId="77777777" w:rsidR="00364825" w:rsidRPr="00242DE7" w:rsidRDefault="00364825" w:rsidP="00242DE7">
      <w:pPr>
        <w:spacing w:after="0" w:line="240" w:lineRule="auto"/>
        <w:rPr>
          <w:sz w:val="20"/>
        </w:rPr>
        <w:sectPr w:rsidR="00364825" w:rsidRPr="00242DE7">
          <w:type w:val="continuous"/>
          <w:pgSz w:w="11906" w:h="16838"/>
          <w:pgMar w:top="1693" w:right="850" w:bottom="1134" w:left="1134" w:header="1134" w:footer="0" w:gutter="0"/>
          <w:cols w:space="720"/>
          <w:formProt w:val="0"/>
          <w:docGrid w:linePitch="312" w:charSpace="-6145"/>
        </w:sectPr>
      </w:pPr>
    </w:p>
    <w:p w14:paraId="464B744A" w14:textId="77777777" w:rsidR="00364825" w:rsidRPr="00242DE7" w:rsidRDefault="00364825" w:rsidP="00242DE7">
      <w:pPr>
        <w:pStyle w:val="aff1"/>
        <w:spacing w:after="0" w:line="240" w:lineRule="auto"/>
        <w:ind w:firstLine="709"/>
        <w:jc w:val="both"/>
        <w:rPr>
          <w:rFonts w:ascii="Times New Roman" w:hAnsi="Times New Roman"/>
          <w:szCs w:val="28"/>
        </w:rPr>
      </w:pPr>
      <w:r w:rsidRPr="00242DE7">
        <w:rPr>
          <w:rFonts w:ascii="Times New Roman" w:hAnsi="Times New Roman"/>
          <w:color w:val="000000"/>
          <w:szCs w:val="28"/>
        </w:rPr>
        <w:t xml:space="preserve">документа </w:t>
      </w:r>
      <w:bookmarkStart w:id="9" w:name="__DdeLink__7225_2015559431"/>
      <w:bookmarkEnd w:id="9"/>
      <w:r w:rsidRPr="00242DE7">
        <w:rPr>
          <w:rFonts w:ascii="Times New Roman" w:hAnsi="Times New Roman"/>
          <w:color w:val="000000"/>
          <w:szCs w:val="28"/>
        </w:rPr>
        <w:t>«Решение о предоставлении места для почетного захоронения», который оформляется в соответствии с Приложением 1 к АР.</w:t>
      </w:r>
      <w:bookmarkStart w:id="10" w:name="__DdeLink__7227_2015559431"/>
      <w:bookmarkEnd w:id="10"/>
    </w:p>
    <w:p w14:paraId="57B91672" w14:textId="77777777" w:rsidR="00980FF1" w:rsidRDefault="00364825" w:rsidP="00980FF1">
      <w:pPr>
        <w:spacing w:after="0" w:line="240" w:lineRule="auto"/>
        <w:ind w:firstLine="709"/>
        <w:jc w:val="both"/>
        <w:rPr>
          <w:rFonts w:ascii="Times New Roman" w:hAnsi="Times New Roman"/>
          <w:sz w:val="24"/>
          <w:szCs w:val="28"/>
        </w:rPr>
      </w:pPr>
      <w:r w:rsidRPr="00242DE7">
        <w:rPr>
          <w:rFonts w:ascii="Times New Roman" w:hAnsi="Times New Roman"/>
          <w:sz w:val="24"/>
          <w:szCs w:val="28"/>
        </w:rPr>
        <w:t>5.1.1.3. в случае, если целью обращения заявителя является предоставление места для воинского захоронения решение о предоставлении Услуги оформляется в виде:</w:t>
      </w:r>
    </w:p>
    <w:p w14:paraId="729EEBE7" w14:textId="77777777" w:rsidR="00364825" w:rsidRPr="00242DE7" w:rsidRDefault="00364825" w:rsidP="00980FF1">
      <w:pPr>
        <w:spacing w:after="0" w:line="240" w:lineRule="auto"/>
        <w:ind w:firstLine="709"/>
        <w:jc w:val="both"/>
        <w:rPr>
          <w:rFonts w:ascii="Times New Roman" w:hAnsi="Times New Roman"/>
          <w:szCs w:val="28"/>
        </w:rPr>
      </w:pPr>
      <w:r w:rsidRPr="00242DE7">
        <w:rPr>
          <w:rFonts w:ascii="Times New Roman" w:hAnsi="Times New Roman"/>
          <w:color w:val="000000"/>
          <w:szCs w:val="28"/>
        </w:rPr>
        <w:t xml:space="preserve">документа </w:t>
      </w:r>
      <w:bookmarkStart w:id="11" w:name="__DdeLink__7225_2015559432"/>
      <w:bookmarkEnd w:id="11"/>
      <w:r w:rsidRPr="00242DE7">
        <w:rPr>
          <w:rFonts w:ascii="Times New Roman" w:hAnsi="Times New Roman"/>
          <w:color w:val="000000"/>
          <w:szCs w:val="28"/>
        </w:rPr>
        <w:t>«Решение о предоставлении места для воинского захоронения», который оформляется в соответствии с Приложением 1 к АР.</w:t>
      </w:r>
      <w:bookmarkStart w:id="12" w:name="__DdeLink__7227_2015559432"/>
      <w:bookmarkEnd w:id="12"/>
    </w:p>
    <w:p w14:paraId="55CCEA9D" w14:textId="77777777" w:rsidR="00364825" w:rsidRPr="00242DE7" w:rsidRDefault="00364825" w:rsidP="00242DE7">
      <w:pPr>
        <w:spacing w:after="0" w:line="240" w:lineRule="auto"/>
        <w:ind w:firstLine="709"/>
        <w:jc w:val="both"/>
        <w:rPr>
          <w:rFonts w:ascii="Times New Roman" w:hAnsi="Times New Roman"/>
          <w:sz w:val="24"/>
          <w:szCs w:val="28"/>
        </w:rPr>
      </w:pPr>
      <w:r w:rsidRPr="00242DE7">
        <w:rPr>
          <w:rFonts w:ascii="Times New Roman" w:hAnsi="Times New Roman"/>
          <w:sz w:val="24"/>
          <w:szCs w:val="28"/>
        </w:rPr>
        <w:t>5.1.1.4. в случае, если целью обращения заявителя является предоставление места для одиночного захоронения решение о предоставлении Услуги оформляется в виде:</w:t>
      </w:r>
    </w:p>
    <w:p w14:paraId="31515FE1" w14:textId="77777777" w:rsidR="00364825" w:rsidRPr="00242DE7" w:rsidRDefault="00364825" w:rsidP="00242DE7">
      <w:pPr>
        <w:pStyle w:val="aff1"/>
        <w:spacing w:after="0" w:line="240" w:lineRule="auto"/>
        <w:ind w:firstLine="709"/>
        <w:jc w:val="both"/>
        <w:rPr>
          <w:rFonts w:ascii="Times New Roman" w:hAnsi="Times New Roman"/>
          <w:szCs w:val="28"/>
        </w:rPr>
      </w:pPr>
      <w:r w:rsidRPr="00242DE7">
        <w:rPr>
          <w:rFonts w:ascii="Times New Roman" w:hAnsi="Times New Roman"/>
          <w:color w:val="000000"/>
          <w:szCs w:val="28"/>
        </w:rPr>
        <w:t xml:space="preserve">документа </w:t>
      </w:r>
      <w:bookmarkStart w:id="13" w:name="__DdeLink__7225_2015559433"/>
      <w:bookmarkEnd w:id="13"/>
      <w:r w:rsidRPr="00242DE7">
        <w:rPr>
          <w:rFonts w:ascii="Times New Roman" w:hAnsi="Times New Roman"/>
          <w:color w:val="000000"/>
          <w:szCs w:val="28"/>
        </w:rPr>
        <w:t xml:space="preserve">«Решение о предоставлении места для одиночного </w:t>
      </w:r>
      <w:proofErr w:type="spellStart"/>
      <w:r w:rsidRPr="00242DE7">
        <w:rPr>
          <w:rFonts w:ascii="Times New Roman" w:hAnsi="Times New Roman"/>
          <w:color w:val="000000"/>
          <w:szCs w:val="28"/>
        </w:rPr>
        <w:t>захороенния</w:t>
      </w:r>
      <w:proofErr w:type="spellEnd"/>
      <w:r w:rsidRPr="00242DE7">
        <w:rPr>
          <w:rFonts w:ascii="Times New Roman" w:hAnsi="Times New Roman"/>
          <w:color w:val="000000"/>
          <w:szCs w:val="28"/>
        </w:rPr>
        <w:t>», который оформляется в соответствии с Приложением 2 к АР.</w:t>
      </w:r>
      <w:bookmarkStart w:id="14" w:name="__DdeLink__7227_2015559433"/>
      <w:bookmarkEnd w:id="14"/>
    </w:p>
    <w:p w14:paraId="19D80239" w14:textId="77777777" w:rsidR="00364825" w:rsidRPr="00242DE7" w:rsidRDefault="00364825" w:rsidP="00242DE7">
      <w:pPr>
        <w:spacing w:after="0" w:line="240" w:lineRule="auto"/>
        <w:ind w:firstLine="709"/>
        <w:jc w:val="both"/>
        <w:rPr>
          <w:rFonts w:ascii="Times New Roman" w:hAnsi="Times New Roman"/>
          <w:sz w:val="24"/>
          <w:szCs w:val="28"/>
        </w:rPr>
      </w:pPr>
      <w:r w:rsidRPr="00242DE7">
        <w:rPr>
          <w:rFonts w:ascii="Times New Roman" w:hAnsi="Times New Roman"/>
          <w:sz w:val="24"/>
          <w:szCs w:val="28"/>
        </w:rPr>
        <w:t>5.1.1.5. в случае, если целью обращения заявителя является предоставление ниши в стене скорби решение о предоставлении Услуги оформляется в виде:</w:t>
      </w:r>
    </w:p>
    <w:p w14:paraId="0EDA0320" w14:textId="77777777" w:rsidR="00364825" w:rsidRPr="00242DE7" w:rsidRDefault="00364825" w:rsidP="00242DE7">
      <w:pPr>
        <w:pStyle w:val="aff1"/>
        <w:spacing w:after="0" w:line="240" w:lineRule="auto"/>
        <w:ind w:firstLine="709"/>
        <w:jc w:val="both"/>
        <w:rPr>
          <w:rFonts w:ascii="Times New Roman" w:hAnsi="Times New Roman"/>
          <w:szCs w:val="28"/>
        </w:rPr>
      </w:pPr>
      <w:r w:rsidRPr="00242DE7">
        <w:rPr>
          <w:rFonts w:ascii="Times New Roman" w:hAnsi="Times New Roman"/>
          <w:color w:val="000000"/>
          <w:szCs w:val="28"/>
        </w:rPr>
        <w:t xml:space="preserve">документа </w:t>
      </w:r>
      <w:bookmarkStart w:id="15" w:name="__DdeLink__7225_2015559434"/>
      <w:bookmarkEnd w:id="15"/>
      <w:r w:rsidRPr="00242DE7">
        <w:rPr>
          <w:rFonts w:ascii="Times New Roman" w:hAnsi="Times New Roman"/>
          <w:color w:val="000000"/>
          <w:szCs w:val="28"/>
        </w:rPr>
        <w:t>«Решение о предоставлении ниши в стене скорби», который оформляется в соответствии с Приложением 3 к АР.</w:t>
      </w:r>
      <w:bookmarkStart w:id="16" w:name="__DdeLink__7227_2015559434"/>
      <w:bookmarkEnd w:id="16"/>
    </w:p>
    <w:p w14:paraId="5CB6A1DD" w14:textId="77777777" w:rsidR="00364825" w:rsidRPr="00242DE7" w:rsidRDefault="00364825" w:rsidP="00242DE7">
      <w:pPr>
        <w:spacing w:after="0" w:line="240" w:lineRule="auto"/>
        <w:ind w:firstLine="709"/>
        <w:jc w:val="both"/>
        <w:rPr>
          <w:rFonts w:ascii="Times New Roman" w:hAnsi="Times New Roman"/>
          <w:sz w:val="24"/>
          <w:szCs w:val="28"/>
        </w:rPr>
      </w:pPr>
      <w:r w:rsidRPr="00242DE7">
        <w:rPr>
          <w:rFonts w:ascii="Times New Roman" w:hAnsi="Times New Roman"/>
          <w:sz w:val="24"/>
          <w:szCs w:val="28"/>
        </w:rPr>
        <w:t>5.1.1.6. в случае, если целью обращения заявителя является выдача разрешения на </w:t>
      </w:r>
      <w:proofErr w:type="spellStart"/>
      <w:r w:rsidRPr="00242DE7">
        <w:rPr>
          <w:rFonts w:ascii="Times New Roman" w:hAnsi="Times New Roman"/>
          <w:sz w:val="24"/>
          <w:szCs w:val="28"/>
        </w:rPr>
        <w:t>подзахоронение</w:t>
      </w:r>
      <w:proofErr w:type="spellEnd"/>
      <w:r w:rsidRPr="00242DE7">
        <w:rPr>
          <w:rFonts w:ascii="Times New Roman" w:hAnsi="Times New Roman"/>
          <w:sz w:val="24"/>
          <w:szCs w:val="28"/>
        </w:rPr>
        <w:t xml:space="preserve"> решение о предоставлении Услуги оформляется в виде:</w:t>
      </w:r>
    </w:p>
    <w:p w14:paraId="656C80D0" w14:textId="77777777" w:rsidR="00364825" w:rsidRPr="00242DE7" w:rsidRDefault="00364825" w:rsidP="00242DE7">
      <w:pPr>
        <w:pStyle w:val="aff1"/>
        <w:spacing w:after="0" w:line="240" w:lineRule="auto"/>
        <w:ind w:firstLine="709"/>
        <w:jc w:val="both"/>
        <w:rPr>
          <w:rFonts w:ascii="Times New Roman" w:hAnsi="Times New Roman"/>
          <w:szCs w:val="28"/>
        </w:rPr>
      </w:pPr>
      <w:r w:rsidRPr="00242DE7">
        <w:rPr>
          <w:rFonts w:ascii="Times New Roman" w:hAnsi="Times New Roman"/>
          <w:color w:val="000000"/>
          <w:szCs w:val="28"/>
        </w:rPr>
        <w:t xml:space="preserve">документа </w:t>
      </w:r>
      <w:bookmarkStart w:id="17" w:name="__DdeLink__7225_2015559435"/>
      <w:bookmarkEnd w:id="17"/>
      <w:r w:rsidRPr="00242DE7">
        <w:rPr>
          <w:rFonts w:ascii="Times New Roman" w:hAnsi="Times New Roman"/>
          <w:color w:val="000000"/>
          <w:szCs w:val="28"/>
        </w:rPr>
        <w:t>«Решение о выдаче разрешения на </w:t>
      </w:r>
      <w:proofErr w:type="spellStart"/>
      <w:r w:rsidRPr="00242DE7">
        <w:rPr>
          <w:rFonts w:ascii="Times New Roman" w:hAnsi="Times New Roman"/>
          <w:color w:val="000000"/>
          <w:szCs w:val="28"/>
        </w:rPr>
        <w:t>подзахоронение</w:t>
      </w:r>
      <w:proofErr w:type="spellEnd"/>
      <w:r w:rsidRPr="00242DE7">
        <w:rPr>
          <w:rFonts w:ascii="Times New Roman" w:hAnsi="Times New Roman"/>
          <w:color w:val="000000"/>
          <w:szCs w:val="28"/>
        </w:rPr>
        <w:t>», который оформляется в соответствии с Приложением 4 к АР.</w:t>
      </w:r>
      <w:bookmarkStart w:id="18" w:name="__DdeLink__7227_2015559435"/>
      <w:bookmarkEnd w:id="18"/>
    </w:p>
    <w:p w14:paraId="0E968A20" w14:textId="77777777" w:rsidR="00364825" w:rsidRPr="00242DE7" w:rsidRDefault="00364825" w:rsidP="00242DE7">
      <w:pPr>
        <w:spacing w:after="0" w:line="240" w:lineRule="auto"/>
        <w:ind w:firstLine="709"/>
        <w:jc w:val="both"/>
        <w:rPr>
          <w:rFonts w:ascii="Times New Roman" w:hAnsi="Times New Roman"/>
          <w:sz w:val="24"/>
          <w:szCs w:val="28"/>
        </w:rPr>
      </w:pPr>
      <w:r w:rsidRPr="00242DE7">
        <w:rPr>
          <w:rFonts w:ascii="Times New Roman" w:hAnsi="Times New Roman"/>
          <w:sz w:val="24"/>
          <w:szCs w:val="28"/>
        </w:rPr>
        <w:t>5.1.1.7. в случае, если целью обращения заявителя является оформление удостоверения о захоронении решение о предоставлении Услуги оформляется в виде:</w:t>
      </w:r>
    </w:p>
    <w:p w14:paraId="403DA9F1" w14:textId="77777777" w:rsidR="00364825" w:rsidRPr="00242DE7" w:rsidRDefault="00364825" w:rsidP="00242DE7">
      <w:pPr>
        <w:pStyle w:val="aff1"/>
        <w:spacing w:after="0" w:line="240" w:lineRule="auto"/>
        <w:ind w:firstLine="709"/>
        <w:jc w:val="both"/>
        <w:rPr>
          <w:rFonts w:ascii="Times New Roman" w:hAnsi="Times New Roman"/>
          <w:szCs w:val="28"/>
        </w:rPr>
      </w:pPr>
      <w:r w:rsidRPr="00242DE7">
        <w:rPr>
          <w:rFonts w:ascii="Times New Roman" w:hAnsi="Times New Roman"/>
          <w:color w:val="000000"/>
          <w:szCs w:val="28"/>
        </w:rPr>
        <w:t xml:space="preserve">документа </w:t>
      </w:r>
      <w:bookmarkStart w:id="19" w:name="__DdeLink__7225_2015559436"/>
      <w:bookmarkEnd w:id="19"/>
      <w:r w:rsidRPr="00242DE7">
        <w:rPr>
          <w:rFonts w:ascii="Times New Roman" w:hAnsi="Times New Roman"/>
          <w:color w:val="000000"/>
          <w:szCs w:val="28"/>
        </w:rPr>
        <w:t>«Решение об оформлении удостоверения», который оформляется в соответствии с Приложением 5 к АР;</w:t>
      </w:r>
      <w:bookmarkStart w:id="20" w:name="__DdeLink__7227_2015559436"/>
      <w:bookmarkEnd w:id="20"/>
    </w:p>
    <w:p w14:paraId="18AD64DC" w14:textId="77777777" w:rsidR="00364825" w:rsidRPr="00242DE7" w:rsidRDefault="00364825" w:rsidP="00242DE7">
      <w:pPr>
        <w:pStyle w:val="aff1"/>
        <w:spacing w:after="0" w:line="240" w:lineRule="auto"/>
        <w:ind w:firstLine="709"/>
        <w:jc w:val="both"/>
        <w:rPr>
          <w:rFonts w:ascii="Times New Roman" w:hAnsi="Times New Roman"/>
          <w:szCs w:val="28"/>
        </w:rPr>
      </w:pPr>
      <w:r w:rsidRPr="00242DE7">
        <w:rPr>
          <w:rFonts w:ascii="Times New Roman" w:hAnsi="Times New Roman"/>
          <w:color w:val="000000"/>
          <w:szCs w:val="28"/>
        </w:rPr>
        <w:t xml:space="preserve">документа </w:t>
      </w:r>
      <w:bookmarkStart w:id="21" w:name="__DdeLink__7225_2015559437"/>
      <w:bookmarkEnd w:id="21"/>
      <w:r w:rsidRPr="00242DE7">
        <w:rPr>
          <w:rFonts w:ascii="Times New Roman" w:hAnsi="Times New Roman"/>
          <w:color w:val="000000"/>
          <w:szCs w:val="28"/>
        </w:rPr>
        <w:t>«Удостоверение о захоронении», который оформляется в соответствии с Приложением 6 к АР.</w:t>
      </w:r>
      <w:bookmarkStart w:id="22" w:name="__DdeLink__7227_2015559437"/>
      <w:bookmarkEnd w:id="22"/>
    </w:p>
    <w:p w14:paraId="4F030B63" w14:textId="77777777" w:rsidR="00364825" w:rsidRPr="00242DE7" w:rsidRDefault="00364825" w:rsidP="00242DE7">
      <w:pPr>
        <w:spacing w:after="0" w:line="240" w:lineRule="auto"/>
        <w:ind w:firstLine="709"/>
        <w:jc w:val="both"/>
        <w:rPr>
          <w:rFonts w:ascii="Times New Roman" w:hAnsi="Times New Roman"/>
          <w:sz w:val="24"/>
          <w:szCs w:val="28"/>
        </w:rPr>
      </w:pPr>
      <w:r w:rsidRPr="00242DE7">
        <w:rPr>
          <w:rFonts w:ascii="Times New Roman" w:hAnsi="Times New Roman"/>
          <w:sz w:val="24"/>
          <w:szCs w:val="28"/>
        </w:rPr>
        <w:t>5.1.1.8. в случае, если целью обращения заявителя является перерегистрация места захоронения решение о предоставлении Услуги оформляется в виде:</w:t>
      </w:r>
    </w:p>
    <w:p w14:paraId="42D8A909" w14:textId="77777777" w:rsidR="00364825" w:rsidRPr="00242DE7" w:rsidRDefault="00364825" w:rsidP="00242DE7">
      <w:pPr>
        <w:pStyle w:val="aff1"/>
        <w:spacing w:after="0" w:line="240" w:lineRule="auto"/>
        <w:ind w:firstLine="709"/>
        <w:jc w:val="both"/>
        <w:rPr>
          <w:rFonts w:ascii="Times New Roman" w:hAnsi="Times New Roman"/>
          <w:szCs w:val="28"/>
        </w:rPr>
      </w:pPr>
      <w:r w:rsidRPr="00242DE7">
        <w:rPr>
          <w:rFonts w:ascii="Times New Roman" w:hAnsi="Times New Roman"/>
          <w:color w:val="000000"/>
          <w:szCs w:val="28"/>
        </w:rPr>
        <w:t xml:space="preserve">документа </w:t>
      </w:r>
      <w:bookmarkStart w:id="23" w:name="__DdeLink__7225_2015559438"/>
      <w:bookmarkEnd w:id="23"/>
      <w:r w:rsidRPr="00242DE7">
        <w:rPr>
          <w:rFonts w:ascii="Times New Roman" w:hAnsi="Times New Roman"/>
          <w:color w:val="000000"/>
          <w:szCs w:val="28"/>
        </w:rPr>
        <w:t>«Решение о перерегистрации места захоронения», который оформляется в соответствии с Приложением 7 к АР;</w:t>
      </w:r>
      <w:bookmarkStart w:id="24" w:name="__DdeLink__7227_2015559438"/>
      <w:bookmarkEnd w:id="24"/>
    </w:p>
    <w:p w14:paraId="0CD99078" w14:textId="77777777" w:rsidR="00364825" w:rsidRPr="00242DE7" w:rsidRDefault="00364825" w:rsidP="00242DE7">
      <w:pPr>
        <w:pStyle w:val="aff1"/>
        <w:spacing w:after="0" w:line="240" w:lineRule="auto"/>
        <w:ind w:firstLine="709"/>
        <w:jc w:val="both"/>
        <w:rPr>
          <w:rFonts w:ascii="Times New Roman" w:hAnsi="Times New Roman"/>
          <w:szCs w:val="28"/>
        </w:rPr>
      </w:pPr>
      <w:r w:rsidRPr="00242DE7">
        <w:rPr>
          <w:rFonts w:ascii="Times New Roman" w:hAnsi="Times New Roman"/>
          <w:color w:val="000000"/>
          <w:szCs w:val="28"/>
        </w:rPr>
        <w:t xml:space="preserve">документа </w:t>
      </w:r>
      <w:bookmarkStart w:id="25" w:name="__DdeLink__7225_2015559439"/>
      <w:bookmarkEnd w:id="25"/>
      <w:r w:rsidRPr="00242DE7">
        <w:rPr>
          <w:rFonts w:ascii="Times New Roman" w:hAnsi="Times New Roman"/>
          <w:color w:val="000000"/>
          <w:szCs w:val="28"/>
        </w:rPr>
        <w:t>«Удостоверение о захоронении», который оформляется в соответствии с Приложением 6 к АР.</w:t>
      </w:r>
      <w:bookmarkStart w:id="26" w:name="__DdeLink__7227_2015559439"/>
      <w:bookmarkEnd w:id="26"/>
    </w:p>
    <w:p w14:paraId="1188090A" w14:textId="77777777" w:rsidR="00364825" w:rsidRPr="00242DE7" w:rsidRDefault="00364825" w:rsidP="00242DE7">
      <w:pPr>
        <w:spacing w:after="0" w:line="240" w:lineRule="auto"/>
        <w:ind w:firstLine="709"/>
        <w:jc w:val="both"/>
        <w:rPr>
          <w:rFonts w:ascii="Times New Roman" w:hAnsi="Times New Roman"/>
          <w:sz w:val="24"/>
          <w:szCs w:val="28"/>
        </w:rPr>
      </w:pPr>
      <w:r w:rsidRPr="00242DE7">
        <w:rPr>
          <w:rFonts w:ascii="Times New Roman" w:hAnsi="Times New Roman"/>
          <w:sz w:val="24"/>
          <w:szCs w:val="28"/>
        </w:rPr>
        <w:t>5.1.1.9. в случае, если целью обращения заявителя является выдача разрешения на установку (замену) надмогильного сооружения (надгробия), ограждения места захоронения решение о предоставлении Услуги оформляется в виде:</w:t>
      </w:r>
    </w:p>
    <w:p w14:paraId="2ACF7603" w14:textId="77777777" w:rsidR="00364825" w:rsidRPr="00242DE7" w:rsidRDefault="00364825" w:rsidP="00242DE7">
      <w:pPr>
        <w:pStyle w:val="aff1"/>
        <w:spacing w:after="0" w:line="240" w:lineRule="auto"/>
        <w:ind w:firstLine="709"/>
        <w:jc w:val="both"/>
        <w:rPr>
          <w:rFonts w:ascii="Times New Roman" w:hAnsi="Times New Roman"/>
          <w:szCs w:val="28"/>
        </w:rPr>
      </w:pPr>
      <w:r w:rsidRPr="00242DE7">
        <w:rPr>
          <w:rFonts w:ascii="Times New Roman" w:hAnsi="Times New Roman"/>
          <w:color w:val="000000"/>
          <w:szCs w:val="28"/>
        </w:rPr>
        <w:t xml:space="preserve">документа </w:t>
      </w:r>
      <w:bookmarkStart w:id="27" w:name="__DdeLink__7225_20155594310"/>
      <w:bookmarkEnd w:id="27"/>
      <w:r w:rsidRPr="00242DE7">
        <w:rPr>
          <w:rFonts w:ascii="Times New Roman" w:hAnsi="Times New Roman"/>
          <w:color w:val="000000"/>
          <w:szCs w:val="28"/>
        </w:rPr>
        <w:t>«Решение о выдаче разрешения на установку (замену) надмогильного сооружения (надгробия), ограждения места захоронения», который оформляется в соответствии с Приложением 8 к АР.</w:t>
      </w:r>
      <w:bookmarkStart w:id="28" w:name="__DdeLink__7227_20155594310"/>
      <w:bookmarkEnd w:id="28"/>
    </w:p>
    <w:p w14:paraId="73EF1F76" w14:textId="77777777" w:rsidR="00364825" w:rsidRDefault="00364825" w:rsidP="00242DE7">
      <w:pPr>
        <w:spacing w:after="0" w:line="240" w:lineRule="auto"/>
        <w:ind w:firstLine="709"/>
        <w:jc w:val="both"/>
        <w:rPr>
          <w:rFonts w:ascii="Times New Roman" w:hAnsi="Times New Roman"/>
          <w:color w:val="000000"/>
          <w:szCs w:val="28"/>
        </w:rPr>
      </w:pPr>
      <w:r w:rsidRPr="00242DE7">
        <w:rPr>
          <w:rFonts w:ascii="Times New Roman" w:hAnsi="Times New Roman"/>
          <w:sz w:val="24"/>
          <w:szCs w:val="28"/>
        </w:rPr>
        <w:t>5.1.1.10. в случае, если целью обращения заявителя является выдача разрешения на извлечение останков (праха) умершего решение о предоставлении Услуги оформляется в виде:</w:t>
      </w:r>
      <w:r w:rsidR="00242DE7">
        <w:rPr>
          <w:rFonts w:ascii="Times New Roman" w:hAnsi="Times New Roman"/>
          <w:sz w:val="24"/>
          <w:szCs w:val="28"/>
        </w:rPr>
        <w:t xml:space="preserve"> </w:t>
      </w:r>
      <w:r w:rsidRPr="00242DE7">
        <w:rPr>
          <w:rFonts w:ascii="Times New Roman" w:hAnsi="Times New Roman"/>
          <w:color w:val="000000"/>
          <w:sz w:val="24"/>
          <w:szCs w:val="28"/>
        </w:rPr>
        <w:t xml:space="preserve">документа </w:t>
      </w:r>
      <w:bookmarkStart w:id="29" w:name="__DdeLink__7225_20155594311"/>
      <w:bookmarkEnd w:id="29"/>
      <w:r w:rsidRPr="00242DE7">
        <w:rPr>
          <w:rFonts w:ascii="Times New Roman" w:hAnsi="Times New Roman"/>
          <w:color w:val="000000"/>
          <w:sz w:val="24"/>
          <w:szCs w:val="28"/>
        </w:rPr>
        <w:t>«Решение о выдаче разрешения на извлечение останков (праха) умершего», который оформляется в соответствии с Приложением 9 к АР.</w:t>
      </w:r>
      <w:bookmarkStart w:id="30" w:name="__DdeLink__7227_20155594311"/>
      <w:bookmarkEnd w:id="30"/>
    </w:p>
    <w:p w14:paraId="3796F1EC" w14:textId="77777777" w:rsidR="00364825" w:rsidRPr="00242DE7" w:rsidRDefault="00364825" w:rsidP="00242DE7">
      <w:pPr>
        <w:pStyle w:val="aff1"/>
        <w:spacing w:after="0" w:line="240" w:lineRule="auto"/>
        <w:ind w:firstLine="709"/>
        <w:jc w:val="both"/>
        <w:rPr>
          <w:rFonts w:ascii="Times New Roman" w:hAnsi="Times New Roman"/>
          <w:sz w:val="22"/>
        </w:rPr>
      </w:pPr>
      <w:r w:rsidRPr="00242DE7">
        <w:rPr>
          <w:rFonts w:ascii="Times New Roman" w:hAnsi="Times New Roman"/>
          <w:szCs w:val="28"/>
        </w:rPr>
        <w:t>5.1.2. Решение об отказе в предоставлении Услуги в виде документа, который оформляется в соответствии с Приложением 10 к АР.</w:t>
      </w:r>
    </w:p>
    <w:p w14:paraId="34CBAE8C" w14:textId="77777777" w:rsidR="00364825" w:rsidRPr="00242DE7" w:rsidRDefault="00364825" w:rsidP="00242DE7">
      <w:pPr>
        <w:pStyle w:val="aff1"/>
        <w:spacing w:after="0" w:line="240" w:lineRule="auto"/>
        <w:ind w:firstLine="709"/>
        <w:jc w:val="both"/>
        <w:rPr>
          <w:rFonts w:ascii="Times New Roman" w:hAnsi="Times New Roman" w:cs="Times New Roman"/>
          <w:szCs w:val="28"/>
        </w:rPr>
      </w:pPr>
      <w:r w:rsidRPr="00242DE7">
        <w:rPr>
          <w:rFonts w:ascii="Times New Roman" w:hAnsi="Times New Roman"/>
          <w:szCs w:val="28"/>
        </w:rPr>
        <w:t>5.2</w:t>
      </w:r>
      <w:r w:rsidRPr="00242DE7">
        <w:rPr>
          <w:rFonts w:ascii="Times New Roman" w:hAnsi="Times New Roman" w:cs="Times New Roman"/>
          <w:szCs w:val="28"/>
        </w:rPr>
        <w:t>. Факт получения заявителем результата предоставления Услуги фиксируется в Модуль МФЦ ЕИС ОУ, ВИС, РПГУ.</w:t>
      </w:r>
    </w:p>
    <w:p w14:paraId="04F3F31A" w14:textId="77777777" w:rsidR="00364825" w:rsidRPr="00242DE7" w:rsidRDefault="00364825" w:rsidP="00242DE7">
      <w:pPr>
        <w:pStyle w:val="aff1"/>
        <w:spacing w:after="0" w:line="240" w:lineRule="auto"/>
        <w:ind w:firstLine="709"/>
        <w:jc w:val="both"/>
        <w:rPr>
          <w:rFonts w:ascii="Times New Roman" w:hAnsi="Times New Roman"/>
          <w:szCs w:val="28"/>
        </w:rPr>
      </w:pPr>
      <w:r w:rsidRPr="00242DE7">
        <w:rPr>
          <w:rFonts w:ascii="Times New Roman" w:hAnsi="Times New Roman"/>
          <w:szCs w:val="28"/>
        </w:rPr>
        <w:t>5.3.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АР:</w:t>
      </w:r>
    </w:p>
    <w:p w14:paraId="1DC1CF70" w14:textId="77777777" w:rsidR="00364825" w:rsidRPr="00242DE7" w:rsidRDefault="00364825" w:rsidP="00242DE7">
      <w:pPr>
        <w:pStyle w:val="aff1"/>
        <w:spacing w:after="0" w:line="240" w:lineRule="auto"/>
        <w:ind w:firstLine="709"/>
        <w:jc w:val="both"/>
        <w:rPr>
          <w:rFonts w:ascii="Times New Roman" w:hAnsi="Times New Roman"/>
          <w:szCs w:val="28"/>
        </w:rPr>
      </w:pPr>
      <w:r w:rsidRPr="00242DE7">
        <w:rPr>
          <w:rFonts w:ascii="Times New Roman" w:hAnsi="Times New Roman"/>
          <w:szCs w:val="28"/>
        </w:rPr>
        <w:t>5.3.1.</w:t>
      </w:r>
      <w:r w:rsidRPr="00242DE7">
        <w:rPr>
          <w:rFonts w:ascii="Times New Roman" w:hAnsi="Times New Roman"/>
          <w:szCs w:val="28"/>
          <w:lang w:val="en-US"/>
        </w:rPr>
        <w:t> </w:t>
      </w:r>
      <w:r w:rsidRPr="00242DE7">
        <w:rPr>
          <w:rFonts w:ascii="Times New Roman" w:hAnsi="Times New Roman"/>
          <w:szCs w:val="28"/>
        </w:rPr>
        <w:t xml:space="preserve">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w:t>
      </w:r>
      <w:r w:rsidR="00C11231">
        <w:rPr>
          <w:rFonts w:ascii="Times New Roman" w:hAnsi="Times New Roman"/>
          <w:szCs w:val="28"/>
        </w:rPr>
        <w:t>уполномоченного лица МКУ</w:t>
      </w:r>
      <w:r w:rsidRPr="00242DE7">
        <w:rPr>
          <w:rFonts w:ascii="Times New Roman" w:hAnsi="Times New Roman"/>
          <w:szCs w:val="28"/>
        </w:rPr>
        <w:t>;</w:t>
      </w:r>
    </w:p>
    <w:p w14:paraId="2F3FCEDC" w14:textId="77777777" w:rsidR="00364825" w:rsidRPr="00242DE7" w:rsidRDefault="00364825" w:rsidP="00242DE7">
      <w:pPr>
        <w:pStyle w:val="aff1"/>
        <w:spacing w:after="0" w:line="240" w:lineRule="auto"/>
        <w:ind w:firstLine="709"/>
        <w:jc w:val="both"/>
        <w:rPr>
          <w:rFonts w:ascii="Times New Roman" w:hAnsi="Times New Roman"/>
          <w:szCs w:val="28"/>
        </w:rPr>
      </w:pPr>
      <w:r w:rsidRPr="00242DE7">
        <w:rPr>
          <w:rFonts w:ascii="Times New Roman" w:hAnsi="Times New Roman"/>
          <w:szCs w:val="28"/>
        </w:rPr>
        <w:t>5.3.2.</w:t>
      </w:r>
      <w:r w:rsidRPr="00242DE7">
        <w:rPr>
          <w:rFonts w:ascii="Times New Roman" w:hAnsi="Times New Roman"/>
          <w:szCs w:val="28"/>
          <w:lang w:val="en-US"/>
        </w:rPr>
        <w:t> </w:t>
      </w:r>
      <w:r w:rsidRPr="00242DE7">
        <w:rPr>
          <w:rFonts w:ascii="Times New Roman" w:hAnsi="Times New Roman"/>
          <w:szCs w:val="28"/>
        </w:rPr>
        <w:t>в МФЦ в</w:t>
      </w:r>
      <w:r w:rsidRPr="00242DE7">
        <w:rPr>
          <w:rFonts w:ascii="Times New Roman" w:hAnsi="Times New Roman"/>
          <w:szCs w:val="28"/>
          <w:lang w:val="en-US"/>
        </w:rPr>
        <w:t> </w:t>
      </w:r>
      <w:r w:rsidRPr="00242DE7">
        <w:rPr>
          <w:rFonts w:ascii="Times New Roman" w:hAnsi="Times New Roman"/>
          <w:szCs w:val="28"/>
        </w:rPr>
        <w:t>виде распечатанного на</w:t>
      </w:r>
      <w:r w:rsidRPr="00242DE7">
        <w:rPr>
          <w:rFonts w:ascii="Times New Roman" w:hAnsi="Times New Roman"/>
          <w:szCs w:val="28"/>
          <w:lang w:val="en-US"/>
        </w:rPr>
        <w:t> </w:t>
      </w:r>
      <w:r w:rsidRPr="00242DE7">
        <w:rPr>
          <w:rFonts w:ascii="Times New Roman" w:hAnsi="Times New Roman"/>
          <w:szCs w:val="28"/>
        </w:rPr>
        <w:t>бумажном носителе экземпляра электронного документа. В</w:t>
      </w:r>
      <w:r w:rsidRPr="00242DE7">
        <w:rPr>
          <w:rFonts w:ascii="Times New Roman" w:hAnsi="Times New Roman"/>
          <w:szCs w:val="28"/>
          <w:lang w:val="en-US"/>
        </w:rPr>
        <w:t> </w:t>
      </w:r>
      <w:r w:rsidRPr="00242DE7">
        <w:rPr>
          <w:rFonts w:ascii="Times New Roman" w:hAnsi="Times New Roman"/>
          <w:szCs w:val="28"/>
        </w:rPr>
        <w:t>любом МФЦ в</w:t>
      </w:r>
      <w:r w:rsidRPr="00242DE7">
        <w:rPr>
          <w:rFonts w:ascii="Times New Roman" w:hAnsi="Times New Roman"/>
          <w:szCs w:val="28"/>
          <w:lang w:val="en-US"/>
        </w:rPr>
        <w:t> </w:t>
      </w:r>
      <w:r w:rsidRPr="00242DE7">
        <w:rPr>
          <w:rFonts w:ascii="Times New Roman" w:hAnsi="Times New Roman"/>
          <w:szCs w:val="28"/>
        </w:rPr>
        <w:t>пределах территории Московской области заявителю обеспечена возможность получения результата предоставления Услуги в</w:t>
      </w:r>
      <w:r w:rsidRPr="00242DE7">
        <w:rPr>
          <w:rFonts w:ascii="Times New Roman" w:hAnsi="Times New Roman"/>
          <w:szCs w:val="28"/>
          <w:lang w:val="en-US"/>
        </w:rPr>
        <w:t> </w:t>
      </w:r>
      <w:r w:rsidRPr="00242DE7">
        <w:rPr>
          <w:rFonts w:ascii="Times New Roman" w:hAnsi="Times New Roman"/>
          <w:szCs w:val="28"/>
        </w:rPr>
        <w:t>виде распечатанного на</w:t>
      </w:r>
      <w:r w:rsidRPr="00242DE7">
        <w:rPr>
          <w:rFonts w:ascii="Times New Roman" w:hAnsi="Times New Roman"/>
          <w:szCs w:val="28"/>
          <w:lang w:val="en-US"/>
        </w:rPr>
        <w:t> </w:t>
      </w:r>
      <w:r w:rsidRPr="00242DE7">
        <w:rPr>
          <w:rFonts w:ascii="Times New Roman" w:hAnsi="Times New Roman"/>
          <w:szCs w:val="28"/>
        </w:rPr>
        <w:t xml:space="preserve">бумажном носителе экземпляра электронного документа, подписанного усиленной квалифицированной электронной подписью </w:t>
      </w:r>
      <w:r w:rsidR="00C11231">
        <w:rPr>
          <w:rFonts w:ascii="Times New Roman" w:hAnsi="Times New Roman"/>
          <w:szCs w:val="28"/>
        </w:rPr>
        <w:t>уполномоченного лица МК</w:t>
      </w:r>
      <w:r w:rsidRPr="00242DE7">
        <w:rPr>
          <w:rFonts w:ascii="Times New Roman" w:hAnsi="Times New Roman"/>
          <w:szCs w:val="28"/>
        </w:rPr>
        <w:t>. В</w:t>
      </w:r>
      <w:r w:rsidRPr="00242DE7">
        <w:rPr>
          <w:rFonts w:ascii="Times New Roman" w:hAnsi="Times New Roman"/>
          <w:szCs w:val="28"/>
          <w:lang w:val="en-US"/>
        </w:rPr>
        <w:t> </w:t>
      </w:r>
      <w:r w:rsidRPr="00242DE7">
        <w:rPr>
          <w:rFonts w:ascii="Times New Roman" w:hAnsi="Times New Roman"/>
          <w:szCs w:val="28"/>
        </w:rPr>
        <w:t>этом случае работником МФЦ распечатывается из</w:t>
      </w:r>
      <w:r w:rsidRPr="00242DE7">
        <w:rPr>
          <w:rFonts w:ascii="Times New Roman" w:hAnsi="Times New Roman"/>
          <w:szCs w:val="28"/>
          <w:lang w:val="en-US"/>
        </w:rPr>
        <w:t> </w:t>
      </w:r>
      <w:r w:rsidRPr="00242DE7">
        <w:rPr>
          <w:rFonts w:ascii="Times New Roman" w:hAnsi="Times New Roman"/>
          <w:szCs w:val="28"/>
        </w:rPr>
        <w:t>Модуля МФЦ ЕИС ОУ на</w:t>
      </w:r>
      <w:r w:rsidRPr="00242DE7">
        <w:rPr>
          <w:rFonts w:ascii="Times New Roman" w:hAnsi="Times New Roman"/>
          <w:szCs w:val="28"/>
          <w:lang w:val="en-US"/>
        </w:rPr>
        <w:t> </w:t>
      </w:r>
      <w:r w:rsidRPr="00242DE7">
        <w:rPr>
          <w:rFonts w:ascii="Times New Roman" w:hAnsi="Times New Roman"/>
          <w:szCs w:val="28"/>
        </w:rPr>
        <w:t>бумажном носителе экземпляр электронного документа, который заверяется подписью уполномоченного работника МФЦ и</w:t>
      </w:r>
      <w:r w:rsidRPr="00242DE7">
        <w:rPr>
          <w:rFonts w:ascii="Times New Roman" w:hAnsi="Times New Roman"/>
          <w:szCs w:val="28"/>
          <w:lang w:val="en-US"/>
        </w:rPr>
        <w:t> </w:t>
      </w:r>
      <w:r w:rsidRPr="00242DE7">
        <w:rPr>
          <w:rFonts w:ascii="Times New Roman" w:hAnsi="Times New Roman"/>
          <w:szCs w:val="28"/>
        </w:rPr>
        <w:t>печатью МФЦ;</w:t>
      </w:r>
    </w:p>
    <w:p w14:paraId="3DEF993A" w14:textId="77777777" w:rsidR="00364825" w:rsidRPr="00242DE7" w:rsidRDefault="00364825" w:rsidP="00242DE7">
      <w:pPr>
        <w:pStyle w:val="aff1"/>
        <w:spacing w:after="0" w:line="240" w:lineRule="auto"/>
        <w:ind w:firstLine="709"/>
        <w:jc w:val="both"/>
        <w:rPr>
          <w:rFonts w:ascii="Times New Roman" w:hAnsi="Times New Roman"/>
          <w:szCs w:val="28"/>
        </w:rPr>
      </w:pPr>
      <w:r w:rsidRPr="00242DE7">
        <w:rPr>
          <w:rFonts w:ascii="Times New Roman" w:hAnsi="Times New Roman"/>
          <w:szCs w:val="28"/>
        </w:rPr>
        <w:t>5.3.3.</w:t>
      </w:r>
      <w:r w:rsidRPr="00242DE7">
        <w:rPr>
          <w:rFonts w:ascii="Times New Roman" w:hAnsi="Times New Roman"/>
          <w:szCs w:val="28"/>
          <w:lang w:val="en-US"/>
        </w:rPr>
        <w:t> </w:t>
      </w:r>
      <w:r w:rsidRPr="00242DE7">
        <w:rPr>
          <w:rFonts w:ascii="Times New Roman" w:hAnsi="Times New Roman"/>
          <w:szCs w:val="28"/>
        </w:rPr>
        <w:t>лично в</w:t>
      </w:r>
      <w:r w:rsidRPr="00242DE7">
        <w:rPr>
          <w:rFonts w:ascii="Times New Roman" w:hAnsi="Times New Roman"/>
          <w:szCs w:val="28"/>
          <w:lang w:val="en-US"/>
        </w:rPr>
        <w:t> </w:t>
      </w:r>
      <w:r w:rsidR="00C11231">
        <w:rPr>
          <w:rFonts w:ascii="Times New Roman" w:hAnsi="Times New Roman"/>
          <w:szCs w:val="28"/>
        </w:rPr>
        <w:t>администрации/МКУ</w:t>
      </w:r>
      <w:r w:rsidRPr="00242DE7">
        <w:rPr>
          <w:rFonts w:ascii="Times New Roman" w:hAnsi="Times New Roman"/>
          <w:szCs w:val="28"/>
        </w:rPr>
        <w:t xml:space="preserve"> в</w:t>
      </w:r>
      <w:r w:rsidRPr="00242DE7">
        <w:rPr>
          <w:rFonts w:ascii="Times New Roman" w:hAnsi="Times New Roman"/>
          <w:szCs w:val="28"/>
          <w:lang w:val="en-US"/>
        </w:rPr>
        <w:t> </w:t>
      </w:r>
      <w:r w:rsidRPr="00242DE7">
        <w:rPr>
          <w:rFonts w:ascii="Times New Roman" w:hAnsi="Times New Roman"/>
          <w:szCs w:val="28"/>
        </w:rPr>
        <w:t>виде распечатанного на</w:t>
      </w:r>
      <w:r w:rsidRPr="00242DE7">
        <w:rPr>
          <w:rFonts w:ascii="Times New Roman" w:hAnsi="Times New Roman"/>
          <w:szCs w:val="28"/>
          <w:lang w:val="en-US"/>
        </w:rPr>
        <w:t> </w:t>
      </w:r>
      <w:r w:rsidRPr="00242DE7">
        <w:rPr>
          <w:rFonts w:ascii="Times New Roman" w:hAnsi="Times New Roman"/>
          <w:szCs w:val="28"/>
        </w:rPr>
        <w:t xml:space="preserve">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w:t>
      </w:r>
      <w:r w:rsidR="00C11231">
        <w:rPr>
          <w:rFonts w:ascii="Times New Roman" w:hAnsi="Times New Roman"/>
          <w:szCs w:val="28"/>
        </w:rPr>
        <w:t>администрации/МКУ</w:t>
      </w:r>
      <w:r w:rsidRPr="00242DE7">
        <w:rPr>
          <w:rFonts w:ascii="Times New Roman" w:hAnsi="Times New Roman"/>
          <w:szCs w:val="28"/>
        </w:rPr>
        <w:t>.</w:t>
      </w:r>
    </w:p>
    <w:p w14:paraId="2BD60E9A" w14:textId="77777777" w:rsidR="00364825" w:rsidRPr="00242DE7" w:rsidRDefault="00364825" w:rsidP="00242DE7">
      <w:pPr>
        <w:pStyle w:val="aff1"/>
        <w:spacing w:after="0" w:line="240" w:lineRule="auto"/>
        <w:ind w:firstLine="709"/>
        <w:jc w:val="both"/>
        <w:rPr>
          <w:rFonts w:ascii="Times New Roman" w:hAnsi="Times New Roman"/>
          <w:szCs w:val="28"/>
        </w:rPr>
      </w:pPr>
      <w:r w:rsidRPr="00242DE7">
        <w:rPr>
          <w:rFonts w:ascii="Times New Roman" w:hAnsi="Times New Roman"/>
          <w:szCs w:val="28"/>
        </w:rPr>
        <w:t>5.4. В случае указания заявителем в запросе адреса электронной почты, решение о предоставлении (об отказе в предоставлении) Услуги дополнительно направляется по электронной почте, вне зависимости от варианта предоставления Услуги.</w:t>
      </w:r>
    </w:p>
    <w:p w14:paraId="4DFAFD31" w14:textId="77777777" w:rsidR="00364825" w:rsidRDefault="00364825" w:rsidP="001B187F">
      <w:pPr>
        <w:keepNext/>
        <w:spacing w:after="0" w:line="240" w:lineRule="auto"/>
        <w:ind w:firstLine="709"/>
        <w:jc w:val="center"/>
        <w:outlineLvl w:val="1"/>
        <w:rPr>
          <w:rFonts w:ascii="Times New Roman" w:eastAsia="Times New Roman" w:hAnsi="Times New Roman" w:cs="Times New Roman"/>
          <w:b/>
          <w:bCs/>
          <w:sz w:val="24"/>
          <w:szCs w:val="24"/>
        </w:rPr>
      </w:pPr>
    </w:p>
    <w:p w14:paraId="30D01313" w14:textId="77777777" w:rsidR="001C6D5C" w:rsidRPr="001B187F" w:rsidRDefault="001C6D5C" w:rsidP="001B187F">
      <w:pPr>
        <w:keepNext/>
        <w:spacing w:after="0" w:line="240" w:lineRule="auto"/>
        <w:ind w:firstLine="709"/>
        <w:jc w:val="center"/>
        <w:outlineLvl w:val="1"/>
        <w:rPr>
          <w:rFonts w:ascii="Times New Roman" w:eastAsia="Times New Roman" w:hAnsi="Times New Roman" w:cs="Times New Roman"/>
          <w:b/>
          <w:bCs/>
          <w:sz w:val="24"/>
          <w:szCs w:val="24"/>
        </w:rPr>
      </w:pPr>
      <w:bookmarkStart w:id="31" w:name="_Toc100159964"/>
      <w:r w:rsidRPr="001B187F">
        <w:rPr>
          <w:rFonts w:ascii="Times New Roman" w:eastAsia="Times New Roman" w:hAnsi="Times New Roman" w:cs="Times New Roman"/>
          <w:b/>
          <w:bCs/>
          <w:sz w:val="24"/>
          <w:szCs w:val="24"/>
        </w:rPr>
        <w:t xml:space="preserve">6. Срок предоставления </w:t>
      </w:r>
      <w:r w:rsidR="00980FF1">
        <w:rPr>
          <w:rFonts w:ascii="Times New Roman" w:eastAsia="Times New Roman" w:hAnsi="Times New Roman" w:cs="Times New Roman"/>
          <w:b/>
          <w:bCs/>
          <w:sz w:val="24"/>
          <w:szCs w:val="24"/>
        </w:rPr>
        <w:t>У</w:t>
      </w:r>
      <w:r w:rsidRPr="001B187F">
        <w:rPr>
          <w:rFonts w:ascii="Times New Roman" w:eastAsia="Times New Roman" w:hAnsi="Times New Roman" w:cs="Times New Roman"/>
          <w:b/>
          <w:bCs/>
          <w:sz w:val="24"/>
          <w:szCs w:val="24"/>
        </w:rPr>
        <w:t>слуги</w:t>
      </w:r>
      <w:bookmarkEnd w:id="31"/>
    </w:p>
    <w:p w14:paraId="39788450" w14:textId="77777777" w:rsidR="001C6D5C" w:rsidRPr="001B187F" w:rsidRDefault="001C6D5C" w:rsidP="001B187F">
      <w:pPr>
        <w:spacing w:after="0" w:line="240" w:lineRule="auto"/>
        <w:ind w:firstLine="709"/>
        <w:jc w:val="center"/>
        <w:rPr>
          <w:rFonts w:ascii="Times New Roman" w:eastAsia="Times New Roman" w:hAnsi="Times New Roman" w:cs="Times New Roman"/>
          <w:sz w:val="24"/>
          <w:szCs w:val="24"/>
        </w:rPr>
      </w:pPr>
    </w:p>
    <w:p w14:paraId="5F78C4AE" w14:textId="77777777" w:rsidR="004C393D" w:rsidRPr="00242DE7" w:rsidRDefault="004C393D" w:rsidP="00242DE7">
      <w:pPr>
        <w:pStyle w:val="aff1"/>
        <w:spacing w:after="0" w:line="240" w:lineRule="auto"/>
        <w:ind w:firstLine="709"/>
        <w:jc w:val="both"/>
        <w:rPr>
          <w:rFonts w:ascii="Times New Roman" w:hAnsi="Times New Roman"/>
        </w:rPr>
      </w:pPr>
      <w:bookmarkStart w:id="32" w:name="_Toc100159965"/>
      <w:r w:rsidRPr="00242DE7">
        <w:rPr>
          <w:rFonts w:ascii="Times New Roman" w:hAnsi="Times New Roman"/>
        </w:rPr>
        <w:t>6.1. Срок предоставления Услуги определяется для каждого варианта и приведен в их описании, которое содержится в разделе III АР.</w:t>
      </w:r>
    </w:p>
    <w:p w14:paraId="371E3C53"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6.2. Максимальный срок предоставления Услуги определяется для каждого варианта и приведен в их описании, которое содержится в разделе III АР.</w:t>
      </w:r>
    </w:p>
    <w:p w14:paraId="1DFD1253" w14:textId="77777777" w:rsidR="000566E2" w:rsidRPr="001B187F" w:rsidRDefault="000566E2" w:rsidP="001B187F">
      <w:pPr>
        <w:keepNext/>
        <w:spacing w:after="0" w:line="240" w:lineRule="auto"/>
        <w:ind w:firstLine="709"/>
        <w:jc w:val="center"/>
        <w:outlineLvl w:val="1"/>
        <w:rPr>
          <w:rFonts w:ascii="Times New Roman" w:eastAsia="Times New Roman" w:hAnsi="Times New Roman" w:cs="Times New Roman"/>
          <w:bCs/>
          <w:sz w:val="24"/>
          <w:szCs w:val="24"/>
        </w:rPr>
      </w:pPr>
    </w:p>
    <w:p w14:paraId="10B4A949" w14:textId="77777777" w:rsidR="001C6D5C" w:rsidRPr="006A3A81" w:rsidRDefault="001C6D5C" w:rsidP="001B187F">
      <w:pPr>
        <w:keepNext/>
        <w:spacing w:after="0" w:line="240" w:lineRule="auto"/>
        <w:ind w:firstLine="709"/>
        <w:jc w:val="center"/>
        <w:outlineLvl w:val="1"/>
        <w:rPr>
          <w:rFonts w:ascii="Times New Roman" w:eastAsia="Times New Roman" w:hAnsi="Times New Roman" w:cs="Times New Roman"/>
          <w:b/>
          <w:bCs/>
          <w:sz w:val="24"/>
          <w:szCs w:val="24"/>
        </w:rPr>
      </w:pPr>
      <w:r w:rsidRPr="006A3A81">
        <w:rPr>
          <w:rFonts w:ascii="Times New Roman" w:eastAsia="Times New Roman" w:hAnsi="Times New Roman" w:cs="Times New Roman"/>
          <w:b/>
          <w:bCs/>
          <w:sz w:val="24"/>
          <w:szCs w:val="24"/>
        </w:rPr>
        <w:t xml:space="preserve">7. Правовые основания для предоставления </w:t>
      </w:r>
      <w:r w:rsidR="00980FF1">
        <w:rPr>
          <w:rFonts w:ascii="Times New Roman" w:eastAsia="Times New Roman" w:hAnsi="Times New Roman" w:cs="Times New Roman"/>
          <w:b/>
          <w:bCs/>
          <w:sz w:val="24"/>
          <w:szCs w:val="24"/>
        </w:rPr>
        <w:t>У</w:t>
      </w:r>
      <w:r w:rsidRPr="006A3A81">
        <w:rPr>
          <w:rFonts w:ascii="Times New Roman" w:eastAsia="Times New Roman" w:hAnsi="Times New Roman" w:cs="Times New Roman"/>
          <w:b/>
          <w:bCs/>
          <w:sz w:val="24"/>
          <w:szCs w:val="24"/>
        </w:rPr>
        <w:t>слуги</w:t>
      </w:r>
      <w:bookmarkEnd w:id="32"/>
    </w:p>
    <w:p w14:paraId="7DCF12A8" w14:textId="77777777" w:rsidR="001C6D5C" w:rsidRDefault="001C6D5C" w:rsidP="001B187F">
      <w:pPr>
        <w:spacing w:after="0" w:line="240" w:lineRule="auto"/>
        <w:ind w:firstLine="709"/>
        <w:rPr>
          <w:rFonts w:ascii="Times New Roman" w:eastAsia="Times New Roman" w:hAnsi="Times New Roman" w:cs="Times New Roman"/>
          <w:sz w:val="24"/>
          <w:szCs w:val="24"/>
        </w:rPr>
      </w:pPr>
    </w:p>
    <w:p w14:paraId="0C0BBFA1" w14:textId="77777777" w:rsidR="00242DE7" w:rsidRPr="00242DE7" w:rsidRDefault="004C393D" w:rsidP="00242DE7">
      <w:pPr>
        <w:pStyle w:val="aff1"/>
        <w:spacing w:after="0" w:line="240" w:lineRule="auto"/>
        <w:ind w:firstLine="709"/>
        <w:jc w:val="both"/>
        <w:rPr>
          <w:rFonts w:ascii="Times New Roman" w:eastAsia="Times New Roman" w:hAnsi="Times New Roman" w:cs="Times New Roman"/>
          <w:kern w:val="3"/>
          <w:lang w:eastAsia="ru-RU"/>
        </w:rPr>
      </w:pPr>
      <w:r w:rsidRPr="00242DE7">
        <w:rPr>
          <w:rFonts w:ascii="Times New Roman" w:hAnsi="Times New Roman"/>
        </w:rPr>
        <w:t xml:space="preserve">7.1. </w:t>
      </w:r>
      <w:r w:rsidR="00242DE7" w:rsidRPr="00242DE7">
        <w:rPr>
          <w:rFonts w:ascii="Times New Roman" w:eastAsia="Times New Roman" w:hAnsi="Times New Roman" w:cs="Times New Roman"/>
          <w:kern w:val="3"/>
          <w:lang w:eastAsia="ru-RU"/>
        </w:rPr>
        <w:t>Перечень нормативных правовых актов Российской Федерации, Московской области, городского округа Кашира</w:t>
      </w:r>
      <w:r w:rsidR="00C11231">
        <w:rPr>
          <w:rFonts w:ascii="Times New Roman" w:eastAsia="Times New Roman" w:hAnsi="Times New Roman" w:cs="Times New Roman"/>
          <w:kern w:val="3"/>
          <w:lang w:eastAsia="ru-RU"/>
        </w:rPr>
        <w:t xml:space="preserve">, </w:t>
      </w:r>
      <w:r w:rsidR="00242DE7" w:rsidRPr="00242DE7">
        <w:rPr>
          <w:rFonts w:ascii="Times New Roman" w:eastAsia="Times New Roman" w:hAnsi="Times New Roman" w:cs="Times New Roman"/>
          <w:kern w:val="3"/>
          <w:lang w:eastAsia="ru-RU"/>
        </w:rPr>
        <w:t xml:space="preserve">регулирующих предоставление </w:t>
      </w:r>
      <w:r w:rsidR="00C11231">
        <w:rPr>
          <w:rFonts w:ascii="Times New Roman" w:eastAsia="Times New Roman" w:hAnsi="Times New Roman" w:cs="Times New Roman"/>
          <w:kern w:val="3"/>
          <w:lang w:eastAsia="ru-RU"/>
        </w:rPr>
        <w:t>У</w:t>
      </w:r>
      <w:r w:rsidR="00242DE7" w:rsidRPr="00242DE7">
        <w:rPr>
          <w:rFonts w:ascii="Times New Roman" w:eastAsia="Times New Roman" w:hAnsi="Times New Roman" w:cs="Times New Roman"/>
          <w:kern w:val="3"/>
          <w:lang w:eastAsia="ru-RU"/>
        </w:rPr>
        <w:t xml:space="preserve">слуги, информация о порядке досудебного (внесудебного) обжалования решений и действий (бездействия) </w:t>
      </w:r>
      <w:r w:rsidR="00C11231">
        <w:rPr>
          <w:rFonts w:ascii="Times New Roman" w:eastAsia="Times New Roman" w:hAnsi="Times New Roman" w:cs="Times New Roman"/>
          <w:kern w:val="3"/>
          <w:lang w:eastAsia="ru-RU"/>
        </w:rPr>
        <w:t>администрации/МКУ</w:t>
      </w:r>
      <w:r w:rsidR="00242DE7" w:rsidRPr="00242DE7">
        <w:rPr>
          <w:rFonts w:ascii="Times New Roman" w:eastAsia="Times New Roman" w:hAnsi="Times New Roman" w:cs="Times New Roman"/>
          <w:kern w:val="3"/>
          <w:lang w:eastAsia="ru-RU"/>
        </w:rPr>
        <w:t xml:space="preserve">, а также должностных лиц, муниципальных служащих, работников </w:t>
      </w:r>
      <w:r w:rsidR="00C11231">
        <w:rPr>
          <w:rFonts w:ascii="Times New Roman" w:eastAsia="Times New Roman" w:hAnsi="Times New Roman" w:cs="Times New Roman"/>
          <w:kern w:val="3"/>
          <w:lang w:eastAsia="ru-RU"/>
        </w:rPr>
        <w:t>а</w:t>
      </w:r>
      <w:r w:rsidR="00242DE7" w:rsidRPr="00242DE7">
        <w:rPr>
          <w:rFonts w:ascii="Times New Roman" w:eastAsia="Times New Roman" w:hAnsi="Times New Roman" w:cs="Times New Roman"/>
          <w:kern w:val="3"/>
          <w:lang w:eastAsia="ru-RU"/>
        </w:rPr>
        <w:t xml:space="preserve">дминистрации, должностных лиц, работников МКУ размещены на официальном сайте </w:t>
      </w:r>
      <w:r w:rsidR="00C11231">
        <w:rPr>
          <w:rFonts w:ascii="Times New Roman" w:eastAsia="Times New Roman" w:hAnsi="Times New Roman" w:cs="Times New Roman"/>
          <w:kern w:val="3"/>
          <w:lang w:eastAsia="ru-RU"/>
        </w:rPr>
        <w:t>а</w:t>
      </w:r>
      <w:r w:rsidR="00242DE7" w:rsidRPr="00242DE7">
        <w:rPr>
          <w:rFonts w:ascii="Times New Roman" w:eastAsia="Times New Roman" w:hAnsi="Times New Roman" w:cs="Times New Roman"/>
          <w:kern w:val="3"/>
          <w:lang w:eastAsia="ru-RU"/>
        </w:rPr>
        <w:t>дминистрации (https://kashira.</w:t>
      </w:r>
      <w:proofErr w:type="spellStart"/>
      <w:r w:rsidR="00242DE7" w:rsidRPr="00242DE7">
        <w:rPr>
          <w:rFonts w:ascii="Times New Roman" w:eastAsia="Times New Roman" w:hAnsi="Times New Roman" w:cs="Times New Roman"/>
          <w:kern w:val="3"/>
          <w:lang w:val="en-US" w:eastAsia="ru-RU"/>
        </w:rPr>
        <w:t>su</w:t>
      </w:r>
      <w:proofErr w:type="spellEnd"/>
      <w:r w:rsidR="00242DE7" w:rsidRPr="00242DE7">
        <w:rPr>
          <w:rFonts w:ascii="Times New Roman" w:eastAsia="Times New Roman" w:hAnsi="Times New Roman" w:cs="Times New Roman"/>
          <w:kern w:val="3"/>
          <w:lang w:eastAsia="ru-RU"/>
        </w:rPr>
        <w:t>), а также на РПГУ (</w:t>
      </w:r>
      <w:hyperlink r:id="rId14" w:history="1">
        <w:r w:rsidR="00242DE7" w:rsidRPr="00242DE7">
          <w:rPr>
            <w:rStyle w:val="aa"/>
            <w:rFonts w:ascii="Times New Roman" w:eastAsia="Times New Roman" w:hAnsi="Times New Roman" w:cs="Times New Roman"/>
            <w:kern w:val="3"/>
            <w:lang w:eastAsia="ru-RU"/>
          </w:rPr>
          <w:t>https://uslugi.mosreg.ru/</w:t>
        </w:r>
      </w:hyperlink>
      <w:r w:rsidR="00242DE7" w:rsidRPr="00242DE7">
        <w:rPr>
          <w:rFonts w:ascii="Times New Roman" w:eastAsia="Times New Roman" w:hAnsi="Times New Roman" w:cs="Times New Roman"/>
          <w:kern w:val="3"/>
          <w:lang w:eastAsia="ru-RU"/>
        </w:rPr>
        <w:t xml:space="preserve">). </w:t>
      </w:r>
    </w:p>
    <w:p w14:paraId="39C33C0F" w14:textId="77777777" w:rsidR="004C393D" w:rsidRPr="00242DE7" w:rsidRDefault="004C393D" w:rsidP="00242DE7">
      <w:pPr>
        <w:pStyle w:val="aff1"/>
        <w:spacing w:after="0" w:line="240" w:lineRule="auto"/>
        <w:ind w:firstLine="709"/>
        <w:jc w:val="both"/>
        <w:rPr>
          <w:rFonts w:hint="eastAsia"/>
        </w:rPr>
      </w:pPr>
      <w:r w:rsidRPr="00242DE7">
        <w:rPr>
          <w:rFonts w:ascii="Times New Roman" w:hAnsi="Times New Roman"/>
        </w:rPr>
        <w:t>Перечень нормативных правовых актов Российской Федерации, нормативных правовых актов Московской области</w:t>
      </w:r>
      <w:r w:rsidR="00A43DD9">
        <w:rPr>
          <w:rFonts w:ascii="Times New Roman" w:hAnsi="Times New Roman"/>
        </w:rPr>
        <w:t xml:space="preserve">, </w:t>
      </w:r>
      <w:r w:rsidR="00A43DD9" w:rsidRPr="00242DE7">
        <w:rPr>
          <w:rFonts w:ascii="Times New Roman" w:hAnsi="Times New Roman"/>
        </w:rPr>
        <w:t>нормативных правовых актов</w:t>
      </w:r>
      <w:r w:rsidR="00A43DD9">
        <w:rPr>
          <w:rFonts w:ascii="Times New Roman" w:hAnsi="Times New Roman"/>
        </w:rPr>
        <w:t xml:space="preserve"> городского округа Кашира</w:t>
      </w:r>
      <w:r w:rsidRPr="00242DE7">
        <w:rPr>
          <w:rFonts w:ascii="Times New Roman" w:hAnsi="Times New Roman"/>
        </w:rPr>
        <w:t xml:space="preserve"> дополнительно приведен в Приложении 11 к АР.</w:t>
      </w:r>
    </w:p>
    <w:p w14:paraId="11E3EA9C" w14:textId="77777777" w:rsidR="004C393D" w:rsidRDefault="004C393D" w:rsidP="001B187F">
      <w:pPr>
        <w:spacing w:after="0" w:line="240" w:lineRule="auto"/>
        <w:ind w:firstLine="709"/>
        <w:rPr>
          <w:rFonts w:ascii="Times New Roman" w:eastAsia="Times New Roman" w:hAnsi="Times New Roman" w:cs="Times New Roman"/>
          <w:sz w:val="24"/>
          <w:szCs w:val="24"/>
        </w:rPr>
      </w:pPr>
    </w:p>
    <w:p w14:paraId="6FAC305F" w14:textId="77777777" w:rsidR="001C6D5C" w:rsidRPr="001B187F" w:rsidRDefault="001C6D5C" w:rsidP="001B187F">
      <w:pPr>
        <w:spacing w:after="0" w:line="240" w:lineRule="auto"/>
        <w:ind w:firstLine="709"/>
        <w:jc w:val="both"/>
        <w:rPr>
          <w:rFonts w:ascii="Times New Roman" w:eastAsia="Times New Roman" w:hAnsi="Times New Roman" w:cs="Times New Roman"/>
          <w:sz w:val="24"/>
          <w:szCs w:val="24"/>
        </w:rPr>
      </w:pPr>
    </w:p>
    <w:p w14:paraId="3BC89437" w14:textId="77777777" w:rsidR="001C6D5C" w:rsidRDefault="001C6D5C" w:rsidP="001B187F">
      <w:pPr>
        <w:keepNext/>
        <w:spacing w:after="0" w:line="240" w:lineRule="auto"/>
        <w:ind w:firstLine="709"/>
        <w:jc w:val="center"/>
        <w:outlineLvl w:val="1"/>
        <w:rPr>
          <w:rFonts w:ascii="Times New Roman" w:eastAsia="Times New Roman" w:hAnsi="Times New Roman" w:cs="Times New Roman"/>
          <w:b/>
          <w:bCs/>
          <w:sz w:val="24"/>
          <w:szCs w:val="24"/>
        </w:rPr>
      </w:pPr>
      <w:bookmarkStart w:id="33" w:name="_Toc100159966"/>
      <w:r w:rsidRPr="001B187F">
        <w:rPr>
          <w:rFonts w:ascii="Times New Roman" w:eastAsia="Times New Roman" w:hAnsi="Times New Roman" w:cs="Times New Roman"/>
          <w:b/>
          <w:bCs/>
          <w:sz w:val="24"/>
          <w:szCs w:val="24"/>
        </w:rPr>
        <w:t xml:space="preserve">8. Исчерпывающий перечень документов, </w:t>
      </w:r>
      <w:r w:rsidRPr="001B187F">
        <w:rPr>
          <w:rFonts w:ascii="Times New Roman" w:eastAsia="Times New Roman" w:hAnsi="Times New Roman" w:cs="Times New Roman"/>
          <w:b/>
          <w:bCs/>
          <w:sz w:val="24"/>
          <w:szCs w:val="24"/>
        </w:rPr>
        <w:br/>
        <w:t xml:space="preserve">необходимых для предоставления </w:t>
      </w:r>
      <w:r w:rsidR="00980FF1">
        <w:rPr>
          <w:rFonts w:ascii="Times New Roman" w:eastAsia="Times New Roman" w:hAnsi="Times New Roman" w:cs="Times New Roman"/>
          <w:b/>
          <w:bCs/>
          <w:sz w:val="24"/>
          <w:szCs w:val="24"/>
        </w:rPr>
        <w:t>У</w:t>
      </w:r>
      <w:r w:rsidRPr="001B187F">
        <w:rPr>
          <w:rFonts w:ascii="Times New Roman" w:eastAsia="Times New Roman" w:hAnsi="Times New Roman" w:cs="Times New Roman"/>
          <w:b/>
          <w:bCs/>
          <w:sz w:val="24"/>
          <w:szCs w:val="24"/>
        </w:rPr>
        <w:t>слуги</w:t>
      </w:r>
      <w:bookmarkEnd w:id="33"/>
    </w:p>
    <w:p w14:paraId="18EAC472" w14:textId="77777777" w:rsidR="004C393D" w:rsidRPr="00242DE7" w:rsidRDefault="004C393D" w:rsidP="00242DE7">
      <w:pPr>
        <w:keepNext/>
        <w:spacing w:after="0" w:line="240" w:lineRule="auto"/>
        <w:ind w:firstLine="709"/>
        <w:jc w:val="center"/>
        <w:outlineLvl w:val="1"/>
        <w:rPr>
          <w:rFonts w:ascii="Times New Roman" w:eastAsia="Times New Roman" w:hAnsi="Times New Roman" w:cs="Times New Roman"/>
          <w:b/>
          <w:bCs/>
          <w:sz w:val="24"/>
          <w:szCs w:val="24"/>
        </w:rPr>
      </w:pPr>
    </w:p>
    <w:p w14:paraId="017F0151"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8.1.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должен предоставить самостоятельно:</w:t>
      </w:r>
    </w:p>
    <w:p w14:paraId="006220E0"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8.1.1. вне зависимости от варианта:</w:t>
      </w:r>
    </w:p>
    <w:p w14:paraId="4F93D770" w14:textId="77777777" w:rsidR="004C393D" w:rsidRPr="00242DE7" w:rsidRDefault="004C393D" w:rsidP="00242DE7">
      <w:pPr>
        <w:spacing w:after="0" w:line="240" w:lineRule="auto"/>
        <w:rPr>
          <w:sz w:val="24"/>
          <w:szCs w:val="24"/>
        </w:rPr>
        <w:sectPr w:rsidR="004C393D" w:rsidRPr="00242DE7" w:rsidSect="004C393D">
          <w:headerReference w:type="default" r:id="rId15"/>
          <w:pgSz w:w="11906" w:h="16838"/>
          <w:pgMar w:top="1693" w:right="850" w:bottom="1134" w:left="1134" w:header="1134" w:footer="0" w:gutter="0"/>
          <w:cols w:space="720"/>
          <w:formProt w:val="0"/>
          <w:docGrid w:linePitch="312" w:charSpace="-6145"/>
        </w:sectPr>
      </w:pPr>
    </w:p>
    <w:p w14:paraId="75BCD383"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8.1.1.1. Запрос по формам, приведенным в Приложении 12.</w:t>
      </w:r>
    </w:p>
    <w:p w14:paraId="680B4BA3" w14:textId="77777777" w:rsidR="004C393D" w:rsidRPr="00242DE7" w:rsidRDefault="004C393D" w:rsidP="00242DE7">
      <w:pPr>
        <w:spacing w:after="0" w:line="240" w:lineRule="auto"/>
        <w:rPr>
          <w:sz w:val="24"/>
          <w:szCs w:val="24"/>
        </w:rPr>
        <w:sectPr w:rsidR="004C393D" w:rsidRPr="00242DE7">
          <w:type w:val="continuous"/>
          <w:pgSz w:w="11906" w:h="16838"/>
          <w:pgMar w:top="1693" w:right="850" w:bottom="1134" w:left="1134" w:header="1134" w:footer="0" w:gutter="0"/>
          <w:cols w:space="720"/>
          <w:formProt w:val="0"/>
          <w:docGrid w:linePitch="312" w:charSpace="-6145"/>
        </w:sectPr>
      </w:pPr>
    </w:p>
    <w:p w14:paraId="1461A095"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При подаче запроса:</w:t>
      </w:r>
    </w:p>
    <w:p w14:paraId="005A2AFB" w14:textId="77777777" w:rsidR="004C393D" w:rsidRPr="00242DE7" w:rsidRDefault="004C393D" w:rsidP="00242DE7">
      <w:pPr>
        <w:spacing w:after="0" w:line="240" w:lineRule="auto"/>
        <w:ind w:firstLine="709"/>
        <w:jc w:val="both"/>
        <w:rPr>
          <w:rFonts w:ascii="Times New Roman" w:hAnsi="Times New Roman"/>
          <w:sz w:val="24"/>
          <w:szCs w:val="24"/>
        </w:rPr>
      </w:pPr>
      <w:r w:rsidRPr="00242DE7">
        <w:rPr>
          <w:rFonts w:ascii="Times New Roman" w:hAnsi="Times New Roman"/>
          <w:sz w:val="24"/>
          <w:szCs w:val="24"/>
        </w:rPr>
        <w:t>1) посредством РПГУ заполняется его интерактивная форма, он должен быть подписан простой электронной подписью;</w:t>
      </w:r>
    </w:p>
    <w:p w14:paraId="1E2F912A" w14:textId="77777777" w:rsidR="004C393D" w:rsidRPr="00242DE7" w:rsidRDefault="004C393D" w:rsidP="00242DE7">
      <w:pPr>
        <w:pStyle w:val="TableContents"/>
        <w:ind w:firstLine="709"/>
        <w:jc w:val="both"/>
        <w:rPr>
          <w:rFonts w:ascii="Times New Roman" w:hAnsi="Times New Roman"/>
        </w:rPr>
      </w:pPr>
      <w:r w:rsidRPr="00242DE7">
        <w:rPr>
          <w:rFonts w:ascii="Times New Roman" w:hAnsi="Times New Roman"/>
        </w:rPr>
        <w:t>2)</w:t>
      </w:r>
      <w:r w:rsidRPr="00242DE7">
        <w:rPr>
          <w:rFonts w:ascii="Times New Roman" w:hAnsi="Times New Roman"/>
          <w:lang w:val="en-US"/>
        </w:rPr>
        <w:t> </w:t>
      </w:r>
      <w:r w:rsidRPr="00242DE7">
        <w:rPr>
          <w:rFonts w:ascii="Times New Roman" w:hAnsi="Times New Roman"/>
        </w:rPr>
        <w:t>лично в</w:t>
      </w:r>
      <w:r w:rsidRPr="00242DE7">
        <w:rPr>
          <w:rFonts w:ascii="Times New Roman" w:hAnsi="Times New Roman"/>
          <w:lang w:val="en-US"/>
        </w:rPr>
        <w:t> </w:t>
      </w:r>
      <w:r w:rsidRPr="00242DE7">
        <w:rPr>
          <w:rFonts w:ascii="Times New Roman" w:hAnsi="Times New Roman"/>
        </w:rPr>
        <w:t>МФЦ он должен быть подписан собственноручной подписью заявителя или</w:t>
      </w:r>
      <w:r w:rsidRPr="00242DE7">
        <w:rPr>
          <w:rFonts w:ascii="Times New Roman" w:hAnsi="Times New Roman"/>
          <w:lang w:val="en-US"/>
        </w:rPr>
        <w:t> </w:t>
      </w:r>
      <w:r w:rsidRPr="00242DE7">
        <w:rPr>
          <w:rFonts w:ascii="Times New Roman" w:hAnsi="Times New Roman"/>
        </w:rPr>
        <w:t>представителя заявителя, уполномоченного на</w:t>
      </w:r>
      <w:r w:rsidRPr="00242DE7">
        <w:rPr>
          <w:rFonts w:ascii="Times New Roman" w:hAnsi="Times New Roman"/>
          <w:lang w:val="en-US"/>
        </w:rPr>
        <w:t> </w:t>
      </w:r>
      <w:r w:rsidRPr="00242DE7">
        <w:rPr>
          <w:rFonts w:ascii="Times New Roman" w:hAnsi="Times New Roman"/>
        </w:rPr>
        <w:t>его подписание, заверен печатью (при</w:t>
      </w:r>
      <w:r w:rsidRPr="00242DE7">
        <w:rPr>
          <w:rFonts w:ascii="Times New Roman" w:hAnsi="Times New Roman"/>
          <w:lang w:val="en-US"/>
        </w:rPr>
        <w:t> </w:t>
      </w:r>
      <w:r w:rsidRPr="00242DE7">
        <w:rPr>
          <w:rFonts w:ascii="Times New Roman" w:hAnsi="Times New Roman"/>
        </w:rPr>
        <w:t>наличии);</w:t>
      </w:r>
    </w:p>
    <w:p w14:paraId="21E0B1A8" w14:textId="77777777" w:rsidR="004C393D" w:rsidRPr="00242DE7" w:rsidRDefault="004C393D" w:rsidP="00242DE7">
      <w:pPr>
        <w:pStyle w:val="TableContents"/>
        <w:ind w:firstLine="709"/>
        <w:jc w:val="both"/>
        <w:rPr>
          <w:rFonts w:ascii="Times New Roman" w:hAnsi="Times New Roman"/>
        </w:rPr>
      </w:pPr>
      <w:r w:rsidRPr="00242DE7">
        <w:rPr>
          <w:rFonts w:ascii="Times New Roman" w:hAnsi="Times New Roman"/>
        </w:rPr>
        <w:t>3)</w:t>
      </w:r>
      <w:r w:rsidRPr="00242DE7">
        <w:rPr>
          <w:rFonts w:ascii="Times New Roman" w:hAnsi="Times New Roman"/>
          <w:lang w:val="en-US"/>
        </w:rPr>
        <w:t> </w:t>
      </w:r>
      <w:r w:rsidRPr="00242DE7">
        <w:rPr>
          <w:rFonts w:ascii="Times New Roman" w:hAnsi="Times New Roman"/>
        </w:rPr>
        <w:t>лично в</w:t>
      </w:r>
      <w:r w:rsidRPr="00242DE7">
        <w:rPr>
          <w:rFonts w:ascii="Times New Roman" w:hAnsi="Times New Roman"/>
          <w:lang w:val="en-US"/>
        </w:rPr>
        <w:t> </w:t>
      </w:r>
      <w:r w:rsidR="00A43DD9">
        <w:rPr>
          <w:rFonts w:ascii="Times New Roman" w:hAnsi="Times New Roman"/>
        </w:rPr>
        <w:t>а</w:t>
      </w:r>
      <w:r w:rsidR="00C11231">
        <w:rPr>
          <w:rFonts w:ascii="Times New Roman" w:hAnsi="Times New Roman"/>
        </w:rPr>
        <w:t>дминистрацию/МКУ</w:t>
      </w:r>
      <w:r w:rsidRPr="00242DE7">
        <w:rPr>
          <w:rFonts w:ascii="Times New Roman" w:hAnsi="Times New Roman"/>
        </w:rPr>
        <w:t xml:space="preserve"> он должен быть подписан собственноручной подписью заявителя или</w:t>
      </w:r>
      <w:r w:rsidRPr="00242DE7">
        <w:rPr>
          <w:rFonts w:ascii="Times New Roman" w:hAnsi="Times New Roman"/>
          <w:lang w:val="en-US"/>
        </w:rPr>
        <w:t> </w:t>
      </w:r>
      <w:r w:rsidRPr="00242DE7">
        <w:rPr>
          <w:rFonts w:ascii="Times New Roman" w:hAnsi="Times New Roman"/>
        </w:rPr>
        <w:t>представителя заявителя, уполномоченного на</w:t>
      </w:r>
      <w:r w:rsidRPr="00242DE7">
        <w:rPr>
          <w:rFonts w:ascii="Times New Roman" w:hAnsi="Times New Roman"/>
          <w:lang w:val="en-US"/>
        </w:rPr>
        <w:t> </w:t>
      </w:r>
      <w:r w:rsidRPr="00242DE7">
        <w:rPr>
          <w:rFonts w:ascii="Times New Roman" w:hAnsi="Times New Roman"/>
        </w:rPr>
        <w:t>подписание документов.</w:t>
      </w:r>
    </w:p>
    <w:p w14:paraId="440C4123" w14:textId="77777777" w:rsidR="004C393D" w:rsidRPr="00242DE7" w:rsidRDefault="004C393D" w:rsidP="00242DE7">
      <w:pPr>
        <w:spacing w:after="0" w:line="240" w:lineRule="auto"/>
        <w:rPr>
          <w:sz w:val="24"/>
          <w:szCs w:val="24"/>
        </w:rPr>
        <w:sectPr w:rsidR="004C393D" w:rsidRPr="00242DE7">
          <w:headerReference w:type="default" r:id="rId16"/>
          <w:type w:val="continuous"/>
          <w:pgSz w:w="11906" w:h="16838"/>
          <w:pgMar w:top="1693" w:right="850" w:bottom="1134" w:left="1134" w:header="1134" w:footer="0" w:gutter="0"/>
          <w:cols w:space="720"/>
          <w:formProt w:val="0"/>
          <w:docGrid w:linePitch="312" w:charSpace="-6145"/>
        </w:sectPr>
      </w:pPr>
    </w:p>
    <w:p w14:paraId="252BC404" w14:textId="77777777" w:rsidR="004C393D" w:rsidRPr="00242DE7" w:rsidRDefault="004C393D" w:rsidP="00242DE7">
      <w:pPr>
        <w:spacing w:after="0" w:line="240" w:lineRule="auto"/>
        <w:ind w:firstLine="709"/>
        <w:jc w:val="both"/>
        <w:rPr>
          <w:rFonts w:ascii="Times New Roman" w:hAnsi="Times New Roman"/>
          <w:sz w:val="24"/>
          <w:szCs w:val="24"/>
        </w:rPr>
      </w:pPr>
      <w:r w:rsidRPr="00242DE7">
        <w:rPr>
          <w:rFonts w:ascii="Times New Roman" w:hAnsi="Times New Roman"/>
          <w:sz w:val="24"/>
          <w:szCs w:val="24"/>
        </w:rPr>
        <w:t>8.1.1.2. Документ, удостоверяющий личность заявителя.</w:t>
      </w:r>
    </w:p>
    <w:p w14:paraId="1B0BA14D"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Документами, удостоверяющими личность, являются:</w:t>
      </w:r>
    </w:p>
    <w:p w14:paraId="2837C444"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1)</w:t>
      </w:r>
      <w:r w:rsidRPr="00242DE7">
        <w:rPr>
          <w:rFonts w:ascii="Times New Roman" w:hAnsi="Times New Roman"/>
          <w:lang w:val="en-US"/>
        </w:rPr>
        <w:t> </w:t>
      </w:r>
      <w:r w:rsidRPr="00242DE7">
        <w:rPr>
          <w:rFonts w:ascii="Times New Roman" w:hAnsi="Times New Roman"/>
        </w:rPr>
        <w:t>паспорт гражданина Российской Федерации;</w:t>
      </w:r>
    </w:p>
    <w:p w14:paraId="7E712E81"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2)</w:t>
      </w:r>
      <w:r w:rsidRPr="00242DE7">
        <w:rPr>
          <w:rFonts w:ascii="Times New Roman" w:hAnsi="Times New Roman"/>
          <w:lang w:val="en-US"/>
        </w:rPr>
        <w:t> </w:t>
      </w:r>
      <w:r w:rsidRPr="00242DE7">
        <w:rPr>
          <w:rFonts w:ascii="Times New Roman" w:hAnsi="Times New Roman"/>
        </w:rPr>
        <w:t>паспорт гражданина СССР;</w:t>
      </w:r>
    </w:p>
    <w:p w14:paraId="571207D8"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3) временное удостоверение личности гражданина Российской Федерации;</w:t>
      </w:r>
    </w:p>
    <w:p w14:paraId="69C3C268"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4) военный билет;</w:t>
      </w:r>
    </w:p>
    <w:p w14:paraId="160600ED"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color w:val="00000A"/>
        </w:rPr>
        <w:t>5)</w:t>
      </w:r>
      <w:r w:rsidRPr="00242DE7">
        <w:rPr>
          <w:rFonts w:ascii="Times New Roman" w:hAnsi="Times New Roman"/>
          <w:color w:val="00000A"/>
          <w:lang w:val="en-US"/>
        </w:rPr>
        <w:t> </w:t>
      </w:r>
      <w:r w:rsidRPr="00242DE7">
        <w:rPr>
          <w:rFonts w:ascii="Times New Roman" w:hAnsi="Times New Roman"/>
          <w:color w:val="00000A"/>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7F5E4236"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При подаче запроса:</w:t>
      </w:r>
    </w:p>
    <w:p w14:paraId="5E1F01B5"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1)</w:t>
      </w:r>
      <w:r w:rsidRPr="00242DE7">
        <w:rPr>
          <w:rFonts w:ascii="Times New Roman" w:hAnsi="Times New Roman"/>
          <w:lang w:val="en-US"/>
        </w:rPr>
        <w:t> </w:t>
      </w:r>
      <w:r w:rsidRPr="00242DE7">
        <w:rPr>
          <w:rFonts w:ascii="Times New Roman" w:hAnsi="Times New Roman"/>
        </w:rPr>
        <w:t>документ, удостоверяющий личность, посредством РПГУ не</w:t>
      </w:r>
      <w:r w:rsidRPr="00242DE7">
        <w:rPr>
          <w:rFonts w:ascii="Times New Roman" w:hAnsi="Times New Roman"/>
          <w:lang w:val="en-US"/>
        </w:rPr>
        <w:t> </w:t>
      </w:r>
      <w:r w:rsidRPr="00242DE7">
        <w:rPr>
          <w:rFonts w:ascii="Times New Roman" w:hAnsi="Times New Roman"/>
        </w:rPr>
        <w:t>предоставляется. Заявитель авторизуется на</w:t>
      </w:r>
      <w:r w:rsidRPr="00242DE7">
        <w:rPr>
          <w:rFonts w:ascii="Times New Roman" w:hAnsi="Times New Roman"/>
          <w:lang w:val="en-US"/>
        </w:rPr>
        <w:t> </w:t>
      </w:r>
      <w:r w:rsidRPr="00242DE7">
        <w:rPr>
          <w:rFonts w:ascii="Times New Roman" w:hAnsi="Times New Roman"/>
        </w:rPr>
        <w:t>РПГУ посредством подтвержденной учетной записи в</w:t>
      </w:r>
      <w:r w:rsidRPr="00242DE7">
        <w:rPr>
          <w:rFonts w:ascii="Times New Roman" w:hAnsi="Times New Roman"/>
          <w:lang w:val="en-US"/>
        </w:rPr>
        <w:t> </w:t>
      </w:r>
      <w:r w:rsidRPr="00242DE7">
        <w:rPr>
          <w:rFonts w:ascii="Times New Roman" w:hAnsi="Times New Roman"/>
        </w:rPr>
        <w:t>ЕСИА;</w:t>
      </w:r>
    </w:p>
    <w:p w14:paraId="669172C4"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2)</w:t>
      </w:r>
      <w:r w:rsidRPr="00242DE7">
        <w:rPr>
          <w:rFonts w:ascii="Times New Roman" w:hAnsi="Times New Roman"/>
          <w:lang w:val="en-US"/>
        </w:rPr>
        <w:t> </w:t>
      </w:r>
      <w:r w:rsidRPr="00242DE7">
        <w:rPr>
          <w:rFonts w:ascii="Times New Roman" w:hAnsi="Times New Roman"/>
        </w:rPr>
        <w:t>лично в МФЦ предоставляется оригинал документа, удостоверяющего личность для сканирования должностным лицом, работником МФЦ и</w:t>
      </w:r>
      <w:r w:rsidRPr="00242DE7">
        <w:rPr>
          <w:rFonts w:ascii="Times New Roman" w:hAnsi="Times New Roman"/>
          <w:lang w:val="en-US"/>
        </w:rPr>
        <w:t> </w:t>
      </w:r>
      <w:r w:rsidRPr="00242DE7">
        <w:rPr>
          <w:rFonts w:ascii="Times New Roman" w:hAnsi="Times New Roman"/>
        </w:rPr>
        <w:t>направления в</w:t>
      </w:r>
      <w:r w:rsidRPr="00242DE7">
        <w:rPr>
          <w:rFonts w:ascii="Times New Roman" w:hAnsi="Times New Roman"/>
          <w:lang w:val="en-US"/>
        </w:rPr>
        <w:t> </w:t>
      </w:r>
      <w:r w:rsidRPr="00242DE7">
        <w:rPr>
          <w:rFonts w:ascii="Times New Roman" w:hAnsi="Times New Roman"/>
        </w:rPr>
        <w:t>ВИС;</w:t>
      </w:r>
    </w:p>
    <w:p w14:paraId="74ECA643"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3)</w:t>
      </w:r>
      <w:r w:rsidRPr="00242DE7">
        <w:rPr>
          <w:rFonts w:ascii="Times New Roman" w:hAnsi="Times New Roman"/>
          <w:lang w:val="en-US"/>
        </w:rPr>
        <w:t> </w:t>
      </w:r>
      <w:r w:rsidRPr="00242DE7">
        <w:rPr>
          <w:rFonts w:ascii="Times New Roman" w:hAnsi="Times New Roman"/>
        </w:rPr>
        <w:t>лично в</w:t>
      </w:r>
      <w:r w:rsidRPr="00242DE7">
        <w:rPr>
          <w:rFonts w:ascii="Times New Roman" w:hAnsi="Times New Roman"/>
          <w:lang w:val="en-US"/>
        </w:rPr>
        <w:t> </w:t>
      </w:r>
      <w:r w:rsidR="00A43DD9">
        <w:rPr>
          <w:rFonts w:ascii="Times New Roman" w:hAnsi="Times New Roman"/>
        </w:rPr>
        <w:t>а</w:t>
      </w:r>
      <w:r w:rsidR="00C11231">
        <w:rPr>
          <w:rFonts w:ascii="Times New Roman" w:hAnsi="Times New Roman"/>
        </w:rPr>
        <w:t>дминистрацию/МКУ</w:t>
      </w:r>
      <w:r w:rsidRPr="00242DE7">
        <w:rPr>
          <w:rFonts w:ascii="Times New Roman" w:hAnsi="Times New Roman"/>
        </w:rPr>
        <w:t xml:space="preserve"> предоставляется оригинал документа, удостоверяющего личность, для</w:t>
      </w:r>
      <w:r w:rsidRPr="00242DE7">
        <w:rPr>
          <w:rFonts w:ascii="Times New Roman" w:hAnsi="Times New Roman"/>
          <w:lang w:val="en-US"/>
        </w:rPr>
        <w:t> </w:t>
      </w:r>
      <w:r w:rsidRPr="00242DE7">
        <w:rPr>
          <w:rFonts w:ascii="Times New Roman" w:hAnsi="Times New Roman"/>
        </w:rPr>
        <w:t>сканирования образа документа.</w:t>
      </w:r>
    </w:p>
    <w:p w14:paraId="35B3491C" w14:textId="77777777" w:rsidR="004C393D" w:rsidRPr="00242DE7" w:rsidRDefault="004C393D" w:rsidP="00242DE7">
      <w:pPr>
        <w:spacing w:after="0" w:line="240" w:lineRule="auto"/>
        <w:rPr>
          <w:sz w:val="24"/>
          <w:szCs w:val="24"/>
        </w:rPr>
        <w:sectPr w:rsidR="004C393D" w:rsidRPr="00242DE7">
          <w:type w:val="continuous"/>
          <w:pgSz w:w="11906" w:h="16838"/>
          <w:pgMar w:top="1693" w:right="850" w:bottom="1134" w:left="1134" w:header="1134" w:footer="0" w:gutter="0"/>
          <w:cols w:space="720"/>
          <w:formProt w:val="0"/>
          <w:docGrid w:linePitch="312" w:charSpace="-6145"/>
        </w:sectPr>
      </w:pPr>
    </w:p>
    <w:p w14:paraId="3A0878E2" w14:textId="77777777" w:rsidR="004C393D" w:rsidRPr="00242DE7" w:rsidRDefault="004C393D" w:rsidP="00242DE7">
      <w:pPr>
        <w:spacing w:after="0" w:line="240" w:lineRule="auto"/>
        <w:ind w:firstLine="709"/>
        <w:jc w:val="both"/>
        <w:rPr>
          <w:rFonts w:ascii="Times New Roman" w:hAnsi="Times New Roman"/>
          <w:sz w:val="24"/>
          <w:szCs w:val="24"/>
        </w:rPr>
      </w:pPr>
      <w:r w:rsidRPr="00242DE7">
        <w:rPr>
          <w:rFonts w:ascii="Times New Roman" w:hAnsi="Times New Roman"/>
          <w:sz w:val="24"/>
          <w:szCs w:val="24"/>
        </w:rPr>
        <w:t>8.1.1.3. Документ, удостоверяющий личность представителя заявителя (в случае обращения представителя заявителя).</w:t>
      </w:r>
    </w:p>
    <w:p w14:paraId="72125B67" w14:textId="77777777" w:rsidR="004C393D" w:rsidRPr="00242DE7" w:rsidRDefault="004C393D" w:rsidP="00242DE7">
      <w:pPr>
        <w:pStyle w:val="aff1"/>
        <w:spacing w:after="0" w:line="240" w:lineRule="auto"/>
        <w:ind w:firstLine="709"/>
        <w:jc w:val="both"/>
        <w:rPr>
          <w:rFonts w:ascii="Times New Roman" w:hAnsi="Times New Roman"/>
          <w:color w:val="000000"/>
        </w:rPr>
      </w:pPr>
      <w:r w:rsidRPr="00242DE7">
        <w:rPr>
          <w:rFonts w:ascii="Times New Roman" w:hAnsi="Times New Roman"/>
          <w:color w:val="000000"/>
        </w:rPr>
        <w:t>Документами, удостоверяющими личность, являются:</w:t>
      </w:r>
    </w:p>
    <w:p w14:paraId="45496E70"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1)</w:t>
      </w:r>
      <w:r w:rsidRPr="00242DE7">
        <w:rPr>
          <w:rFonts w:ascii="Times New Roman" w:hAnsi="Times New Roman"/>
          <w:lang w:val="en-US"/>
        </w:rPr>
        <w:t> </w:t>
      </w:r>
      <w:r w:rsidRPr="00242DE7">
        <w:rPr>
          <w:rFonts w:ascii="Times New Roman" w:hAnsi="Times New Roman"/>
        </w:rPr>
        <w:t>паспорт гражданина Российской Федерации;</w:t>
      </w:r>
    </w:p>
    <w:p w14:paraId="2D1E8772"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2)</w:t>
      </w:r>
      <w:r w:rsidRPr="00242DE7">
        <w:rPr>
          <w:rFonts w:ascii="Times New Roman" w:hAnsi="Times New Roman"/>
          <w:lang w:val="en-US"/>
        </w:rPr>
        <w:t> </w:t>
      </w:r>
      <w:r w:rsidRPr="00242DE7">
        <w:rPr>
          <w:rFonts w:ascii="Times New Roman" w:hAnsi="Times New Roman"/>
        </w:rPr>
        <w:t>паспорт гражданина СССР;</w:t>
      </w:r>
    </w:p>
    <w:p w14:paraId="073EE234"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3)</w:t>
      </w:r>
      <w:r w:rsidRPr="00242DE7">
        <w:rPr>
          <w:rFonts w:ascii="Times New Roman" w:hAnsi="Times New Roman"/>
          <w:lang w:val="en-US"/>
        </w:rPr>
        <w:t> </w:t>
      </w:r>
      <w:r w:rsidRPr="00242DE7">
        <w:rPr>
          <w:rFonts w:ascii="Times New Roman" w:hAnsi="Times New Roman"/>
        </w:rPr>
        <w:t>временное удостоверение личности гражданина Российской Федерации;</w:t>
      </w:r>
    </w:p>
    <w:p w14:paraId="1278AACD"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4) военный билет;</w:t>
      </w:r>
    </w:p>
    <w:p w14:paraId="3A3D4002"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color w:val="00000A"/>
        </w:rPr>
        <w:t>5)</w:t>
      </w:r>
      <w:r w:rsidRPr="00242DE7">
        <w:rPr>
          <w:rFonts w:ascii="Times New Roman" w:hAnsi="Times New Roman"/>
          <w:color w:val="00000A"/>
          <w:lang w:val="en-US"/>
        </w:rPr>
        <w:t> </w:t>
      </w:r>
      <w:r w:rsidRPr="00242DE7">
        <w:rPr>
          <w:rFonts w:ascii="Times New Roman" w:hAnsi="Times New Roman"/>
          <w:color w:val="00000A"/>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5ACD55C8"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При подаче запроса:</w:t>
      </w:r>
    </w:p>
    <w:p w14:paraId="1260B752"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1)</w:t>
      </w:r>
      <w:r w:rsidRPr="00242DE7">
        <w:rPr>
          <w:rFonts w:ascii="Times New Roman" w:hAnsi="Times New Roman"/>
          <w:lang w:val="en-US"/>
        </w:rPr>
        <w:t> </w:t>
      </w:r>
      <w:r w:rsidRPr="00242DE7">
        <w:rPr>
          <w:rFonts w:ascii="Times New Roman" w:hAnsi="Times New Roman"/>
        </w:rPr>
        <w:t>документ, удостоверяющий личность, посредством РПГУ не</w:t>
      </w:r>
      <w:r w:rsidRPr="00242DE7">
        <w:rPr>
          <w:rFonts w:ascii="Times New Roman" w:hAnsi="Times New Roman"/>
          <w:lang w:val="en-US"/>
        </w:rPr>
        <w:t> </w:t>
      </w:r>
      <w:r w:rsidRPr="00242DE7">
        <w:rPr>
          <w:rFonts w:ascii="Times New Roman" w:hAnsi="Times New Roman"/>
        </w:rPr>
        <w:t>предоставляется. Представитель авторизуется на</w:t>
      </w:r>
      <w:r w:rsidRPr="00242DE7">
        <w:rPr>
          <w:rFonts w:ascii="Times New Roman" w:hAnsi="Times New Roman"/>
          <w:lang w:val="en-US"/>
        </w:rPr>
        <w:t> </w:t>
      </w:r>
      <w:r w:rsidRPr="00242DE7">
        <w:rPr>
          <w:rFonts w:ascii="Times New Roman" w:hAnsi="Times New Roman"/>
        </w:rPr>
        <w:t>РПГУ посредством подтвержденной учетной записи в</w:t>
      </w:r>
      <w:r w:rsidRPr="00242DE7">
        <w:rPr>
          <w:rFonts w:ascii="Times New Roman" w:hAnsi="Times New Roman"/>
          <w:lang w:val="en-US"/>
        </w:rPr>
        <w:t> </w:t>
      </w:r>
      <w:r w:rsidRPr="00242DE7">
        <w:rPr>
          <w:rFonts w:ascii="Times New Roman" w:hAnsi="Times New Roman"/>
        </w:rPr>
        <w:t>ЕСИА;</w:t>
      </w:r>
    </w:p>
    <w:p w14:paraId="23657A37"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2)</w:t>
      </w:r>
      <w:r w:rsidRPr="00242DE7">
        <w:rPr>
          <w:rFonts w:ascii="Times New Roman" w:hAnsi="Times New Roman"/>
          <w:lang w:val="en-US"/>
        </w:rPr>
        <w:t> </w:t>
      </w:r>
      <w:r w:rsidRPr="00242DE7">
        <w:rPr>
          <w:rFonts w:ascii="Times New Roman" w:hAnsi="Times New Roman"/>
        </w:rPr>
        <w:t>лично в</w:t>
      </w:r>
      <w:r w:rsidRPr="00242DE7">
        <w:rPr>
          <w:rFonts w:ascii="Times New Roman" w:hAnsi="Times New Roman"/>
          <w:lang w:val="en-US"/>
        </w:rPr>
        <w:t> </w:t>
      </w:r>
      <w:r w:rsidRPr="00242DE7">
        <w:rPr>
          <w:rFonts w:ascii="Times New Roman" w:hAnsi="Times New Roman"/>
        </w:rPr>
        <w:t>МФЦ предоставляется оригинал документа, удостоверяющего личность для сканирования должностным лицом, работником МФЦ и</w:t>
      </w:r>
      <w:r w:rsidRPr="00242DE7">
        <w:rPr>
          <w:rFonts w:ascii="Times New Roman" w:hAnsi="Times New Roman"/>
          <w:lang w:val="en-US"/>
        </w:rPr>
        <w:t> </w:t>
      </w:r>
      <w:r w:rsidRPr="00242DE7">
        <w:rPr>
          <w:rFonts w:ascii="Times New Roman" w:hAnsi="Times New Roman"/>
        </w:rPr>
        <w:t>направления в</w:t>
      </w:r>
      <w:r w:rsidRPr="00242DE7">
        <w:rPr>
          <w:rFonts w:ascii="Times New Roman" w:hAnsi="Times New Roman"/>
          <w:lang w:val="en-US"/>
        </w:rPr>
        <w:t> </w:t>
      </w:r>
      <w:r w:rsidRPr="00242DE7">
        <w:rPr>
          <w:rFonts w:ascii="Times New Roman" w:hAnsi="Times New Roman"/>
        </w:rPr>
        <w:t>ВИС;</w:t>
      </w:r>
    </w:p>
    <w:p w14:paraId="070E5704"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3)</w:t>
      </w:r>
      <w:r w:rsidRPr="00242DE7">
        <w:rPr>
          <w:rFonts w:ascii="Times New Roman" w:hAnsi="Times New Roman"/>
          <w:lang w:val="en-US"/>
        </w:rPr>
        <w:t> </w:t>
      </w:r>
      <w:r w:rsidRPr="00242DE7">
        <w:rPr>
          <w:rFonts w:ascii="Times New Roman" w:hAnsi="Times New Roman"/>
        </w:rPr>
        <w:t>лично</w:t>
      </w:r>
      <w:r w:rsidR="00BC78DE">
        <w:rPr>
          <w:rFonts w:ascii="Times New Roman" w:hAnsi="Times New Roman"/>
        </w:rPr>
        <w:t xml:space="preserve"> </w:t>
      </w:r>
      <w:r w:rsidRPr="00242DE7">
        <w:rPr>
          <w:rFonts w:ascii="Times New Roman" w:hAnsi="Times New Roman"/>
        </w:rPr>
        <w:t>в</w:t>
      </w:r>
      <w:r w:rsidRPr="00242DE7">
        <w:rPr>
          <w:rFonts w:ascii="Times New Roman" w:hAnsi="Times New Roman"/>
          <w:lang w:val="en-US"/>
        </w:rPr>
        <w:t> </w:t>
      </w:r>
      <w:r w:rsidR="00A43DD9">
        <w:rPr>
          <w:rFonts w:ascii="Times New Roman" w:hAnsi="Times New Roman"/>
        </w:rPr>
        <w:t>а</w:t>
      </w:r>
      <w:r w:rsidR="00C11231">
        <w:rPr>
          <w:rFonts w:ascii="Times New Roman" w:hAnsi="Times New Roman"/>
        </w:rPr>
        <w:t>дминистрацию/МКУ</w:t>
      </w:r>
      <w:r w:rsidRPr="00242DE7">
        <w:rPr>
          <w:rFonts w:ascii="Times New Roman" w:hAnsi="Times New Roman"/>
        </w:rPr>
        <w:t xml:space="preserve"> предоставляется оригинал документа, удостоверяющего личность, для</w:t>
      </w:r>
      <w:r w:rsidRPr="00242DE7">
        <w:rPr>
          <w:rFonts w:ascii="Times New Roman" w:hAnsi="Times New Roman"/>
          <w:lang w:val="en-US"/>
        </w:rPr>
        <w:t> </w:t>
      </w:r>
      <w:r w:rsidRPr="00242DE7">
        <w:rPr>
          <w:rFonts w:ascii="Times New Roman" w:hAnsi="Times New Roman"/>
        </w:rPr>
        <w:t>сканирования образа документа.</w:t>
      </w:r>
    </w:p>
    <w:p w14:paraId="4C2CEF6C" w14:textId="77777777" w:rsidR="004C393D" w:rsidRPr="00242DE7" w:rsidRDefault="004C393D" w:rsidP="00242DE7">
      <w:pPr>
        <w:spacing w:after="0" w:line="240" w:lineRule="auto"/>
        <w:rPr>
          <w:sz w:val="24"/>
          <w:szCs w:val="24"/>
        </w:rPr>
        <w:sectPr w:rsidR="004C393D" w:rsidRPr="00242DE7">
          <w:type w:val="continuous"/>
          <w:pgSz w:w="11906" w:h="16838"/>
          <w:pgMar w:top="1693" w:right="850" w:bottom="1134" w:left="1134" w:header="1134" w:footer="0" w:gutter="0"/>
          <w:cols w:space="720"/>
          <w:formProt w:val="0"/>
          <w:docGrid w:linePitch="312" w:charSpace="-6145"/>
        </w:sectPr>
      </w:pPr>
    </w:p>
    <w:p w14:paraId="72E9DA33"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8.1.1.4. Документ, подтверждающий полномочия представителя заявителя (в случае обращения представителя заявителя).</w:t>
      </w:r>
    </w:p>
    <w:p w14:paraId="1064B9D0" w14:textId="77777777" w:rsidR="004C393D" w:rsidRPr="00242DE7" w:rsidRDefault="004C393D" w:rsidP="00242DE7">
      <w:pPr>
        <w:spacing w:after="0" w:line="240" w:lineRule="auto"/>
        <w:rPr>
          <w:sz w:val="24"/>
          <w:szCs w:val="24"/>
        </w:rPr>
        <w:sectPr w:rsidR="004C393D" w:rsidRPr="00242DE7">
          <w:type w:val="continuous"/>
          <w:pgSz w:w="11906" w:h="16838"/>
          <w:pgMar w:top="1693" w:right="850" w:bottom="1134" w:left="1134" w:header="1134" w:footer="0" w:gutter="0"/>
          <w:cols w:space="720"/>
          <w:formProt w:val="0"/>
          <w:docGrid w:linePitch="312" w:charSpace="-6145"/>
        </w:sectPr>
      </w:pPr>
    </w:p>
    <w:p w14:paraId="0339079B" w14:textId="77777777" w:rsidR="004C393D" w:rsidRPr="00242DE7" w:rsidRDefault="004C393D" w:rsidP="00242DE7">
      <w:pPr>
        <w:spacing w:after="0" w:line="240" w:lineRule="auto"/>
        <w:ind w:firstLine="709"/>
        <w:jc w:val="both"/>
        <w:rPr>
          <w:rFonts w:ascii="Times New Roman" w:hAnsi="Times New Roman"/>
          <w:sz w:val="24"/>
          <w:szCs w:val="24"/>
        </w:rPr>
      </w:pPr>
      <w:r w:rsidRPr="00242DE7">
        <w:rPr>
          <w:rFonts w:ascii="Times New Roman" w:hAnsi="Times New Roman"/>
          <w:sz w:val="24"/>
          <w:szCs w:val="24"/>
        </w:rPr>
        <w:t>Документами, подтверждающими полномочия представителя заявителя, являются:</w:t>
      </w:r>
    </w:p>
    <w:p w14:paraId="3DE56AC6"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1)</w:t>
      </w:r>
      <w:r w:rsidRPr="00242DE7">
        <w:rPr>
          <w:rFonts w:ascii="Times New Roman" w:hAnsi="Times New Roman"/>
          <w:lang w:val="en-US"/>
        </w:rPr>
        <w:t> </w:t>
      </w:r>
      <w:r w:rsidRPr="00242DE7">
        <w:rPr>
          <w:rFonts w:ascii="Times New Roman" w:hAnsi="Times New Roman"/>
        </w:rPr>
        <w:t>доверенность;</w:t>
      </w:r>
    </w:p>
    <w:p w14:paraId="253E00E1" w14:textId="77777777" w:rsidR="004C393D" w:rsidRPr="00242DE7" w:rsidRDefault="004C393D" w:rsidP="00242DE7">
      <w:pPr>
        <w:pStyle w:val="aff1"/>
        <w:spacing w:after="0" w:line="240" w:lineRule="auto"/>
        <w:ind w:firstLine="709"/>
        <w:jc w:val="both"/>
        <w:rPr>
          <w:rFonts w:ascii="Times New Roman" w:hAnsi="Times New Roman" w:cs="Times New Roman"/>
        </w:rPr>
      </w:pPr>
      <w:r w:rsidRPr="00242DE7">
        <w:rPr>
          <w:rFonts w:ascii="Times New Roman" w:hAnsi="Times New Roman" w:cs="Times New Roman"/>
        </w:rPr>
        <w:t>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14:paraId="56B48523" w14:textId="77777777" w:rsidR="004C393D" w:rsidRPr="00242DE7" w:rsidRDefault="004C393D" w:rsidP="00242DE7">
      <w:pPr>
        <w:spacing w:after="0" w:line="240" w:lineRule="auto"/>
        <w:ind w:firstLine="709"/>
        <w:jc w:val="both"/>
        <w:rPr>
          <w:rFonts w:ascii="Times New Roman" w:hAnsi="Times New Roman"/>
          <w:sz w:val="24"/>
          <w:szCs w:val="24"/>
        </w:rPr>
      </w:pPr>
      <w:r w:rsidRPr="00242DE7">
        <w:rPr>
          <w:rFonts w:ascii="Times New Roman" w:hAnsi="Times New Roman"/>
          <w:sz w:val="24"/>
          <w:szCs w:val="24"/>
        </w:rPr>
        <w:t>При подаче запроса:</w:t>
      </w:r>
    </w:p>
    <w:p w14:paraId="666481E7"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1)</w:t>
      </w:r>
      <w:r w:rsidRPr="00242DE7">
        <w:rPr>
          <w:rFonts w:ascii="Times New Roman" w:hAnsi="Times New Roman"/>
          <w:lang w:val="en-US"/>
        </w:rPr>
        <w:t> </w:t>
      </w:r>
      <w:r w:rsidRPr="00242DE7">
        <w:rPr>
          <w:rFonts w:ascii="Times New Roman" w:hAnsi="Times New Roman"/>
        </w:rPr>
        <w:t>посредством РПГУ предоставляется электронный образ документа (или</w:t>
      </w:r>
      <w:r w:rsidRPr="00242DE7">
        <w:rPr>
          <w:rFonts w:ascii="Times New Roman" w:hAnsi="Times New Roman"/>
          <w:lang w:val="en-US"/>
        </w:rPr>
        <w:t> </w:t>
      </w:r>
      <w:r w:rsidRPr="00242DE7">
        <w:rPr>
          <w:rFonts w:ascii="Times New Roman" w:hAnsi="Times New Roman"/>
        </w:rPr>
        <w:t>электронный документ), подтверждающего полномочия представителя заявителя;</w:t>
      </w:r>
    </w:p>
    <w:p w14:paraId="38D8743A"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2)</w:t>
      </w:r>
      <w:r w:rsidRPr="00242DE7">
        <w:rPr>
          <w:rFonts w:ascii="Times New Roman" w:hAnsi="Times New Roman"/>
          <w:lang w:val="en-US"/>
        </w:rPr>
        <w:t> </w:t>
      </w:r>
      <w:r w:rsidRPr="00242DE7">
        <w:rPr>
          <w:rFonts w:ascii="Times New Roman" w:hAnsi="Times New Roman"/>
        </w:rPr>
        <w:t>лично в</w:t>
      </w:r>
      <w:r w:rsidRPr="00242DE7">
        <w:rPr>
          <w:rFonts w:ascii="Times New Roman" w:hAnsi="Times New Roman"/>
          <w:lang w:val="en-US"/>
        </w:rPr>
        <w:t> </w:t>
      </w:r>
      <w:r w:rsidRPr="00242DE7">
        <w:rPr>
          <w:rFonts w:ascii="Times New Roman" w:hAnsi="Times New Roman"/>
        </w:rPr>
        <w:t>МФЦ предоставляется оригинал документа, подтверждающего полномочия представителя заявителя для</w:t>
      </w:r>
      <w:r w:rsidRPr="00242DE7">
        <w:rPr>
          <w:rFonts w:ascii="Times New Roman" w:hAnsi="Times New Roman"/>
          <w:lang w:val="en-US"/>
        </w:rPr>
        <w:t> </w:t>
      </w:r>
      <w:r w:rsidRPr="00242DE7">
        <w:rPr>
          <w:rFonts w:ascii="Times New Roman" w:hAnsi="Times New Roman"/>
        </w:rPr>
        <w:t>сканирования должностным лицом, работником МФЦ и</w:t>
      </w:r>
      <w:r w:rsidRPr="00242DE7">
        <w:rPr>
          <w:rFonts w:ascii="Times New Roman" w:hAnsi="Times New Roman"/>
          <w:lang w:val="en-US"/>
        </w:rPr>
        <w:t> </w:t>
      </w:r>
      <w:r w:rsidRPr="00242DE7">
        <w:rPr>
          <w:rFonts w:ascii="Times New Roman" w:hAnsi="Times New Roman"/>
        </w:rPr>
        <w:t>направления в</w:t>
      </w:r>
      <w:r w:rsidRPr="00242DE7">
        <w:rPr>
          <w:rFonts w:ascii="Times New Roman" w:hAnsi="Times New Roman"/>
          <w:lang w:val="en-US"/>
        </w:rPr>
        <w:t> </w:t>
      </w:r>
      <w:r w:rsidRPr="00242DE7">
        <w:rPr>
          <w:rFonts w:ascii="Times New Roman" w:hAnsi="Times New Roman"/>
        </w:rPr>
        <w:t>ВИС;</w:t>
      </w:r>
    </w:p>
    <w:p w14:paraId="62EFB1D4"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rPr>
        <w:t>3)</w:t>
      </w:r>
      <w:r w:rsidRPr="00242DE7">
        <w:rPr>
          <w:rFonts w:ascii="Times New Roman" w:hAnsi="Times New Roman"/>
          <w:lang w:val="en-US"/>
        </w:rPr>
        <w:t> </w:t>
      </w:r>
      <w:r w:rsidRPr="00242DE7">
        <w:rPr>
          <w:rFonts w:ascii="Times New Roman" w:hAnsi="Times New Roman"/>
        </w:rPr>
        <w:t>лично в</w:t>
      </w:r>
      <w:r w:rsidRPr="00242DE7">
        <w:rPr>
          <w:rFonts w:ascii="Times New Roman" w:hAnsi="Times New Roman"/>
          <w:lang w:val="en-US"/>
        </w:rPr>
        <w:t> </w:t>
      </w:r>
      <w:r w:rsidR="00A43DD9">
        <w:rPr>
          <w:rFonts w:ascii="Times New Roman" w:hAnsi="Times New Roman"/>
        </w:rPr>
        <w:t>а</w:t>
      </w:r>
      <w:r w:rsidR="00C11231">
        <w:rPr>
          <w:rFonts w:ascii="Times New Roman" w:hAnsi="Times New Roman"/>
        </w:rPr>
        <w:t>дминистрацию/МКУ</w:t>
      </w:r>
      <w:r w:rsidRPr="00242DE7">
        <w:rPr>
          <w:rFonts w:ascii="Times New Roman" w:hAnsi="Times New Roman"/>
        </w:rPr>
        <w:t xml:space="preserve"> предоставляется оригинал документа, подтверждающего полномочия представителя заявителя для</w:t>
      </w:r>
      <w:r w:rsidRPr="00242DE7">
        <w:rPr>
          <w:rFonts w:ascii="Times New Roman" w:hAnsi="Times New Roman"/>
          <w:lang w:val="en-US"/>
        </w:rPr>
        <w:t> </w:t>
      </w:r>
      <w:r w:rsidRPr="00242DE7">
        <w:rPr>
          <w:rFonts w:ascii="Times New Roman" w:hAnsi="Times New Roman"/>
        </w:rPr>
        <w:t>сканирования образа документа.</w:t>
      </w:r>
    </w:p>
    <w:p w14:paraId="20860D46" w14:textId="77777777" w:rsidR="004C393D" w:rsidRPr="00242DE7" w:rsidRDefault="004C393D" w:rsidP="00242DE7">
      <w:pPr>
        <w:pStyle w:val="TableContents"/>
        <w:ind w:firstLine="709"/>
        <w:jc w:val="both"/>
        <w:rPr>
          <w:rFonts w:ascii="Times New Roman" w:hAnsi="Times New Roman"/>
        </w:rPr>
      </w:pPr>
      <w:r w:rsidRPr="00242DE7">
        <w:rPr>
          <w:rFonts w:ascii="Times New Roman" w:hAnsi="Times New Roman"/>
        </w:rPr>
        <w:t>8.1.2.</w:t>
      </w:r>
      <w:r w:rsidRPr="00242DE7">
        <w:rPr>
          <w:rFonts w:ascii="Times New Roman" w:hAnsi="Times New Roman"/>
          <w:lang w:val="en-US"/>
        </w:rPr>
        <w:t> </w:t>
      </w:r>
      <w:r w:rsidRPr="00242DE7">
        <w:rPr>
          <w:rFonts w:ascii="Times New Roman" w:hAnsi="Times New Roman"/>
        </w:rPr>
        <w:t xml:space="preserve">в зависимости от варианта приведен в его описании, которое содержится в разделе </w:t>
      </w:r>
      <w:r w:rsidRPr="00242DE7">
        <w:rPr>
          <w:rFonts w:ascii="Times New Roman" w:hAnsi="Times New Roman"/>
          <w:lang w:val="en-US"/>
        </w:rPr>
        <w:t>III</w:t>
      </w:r>
      <w:r w:rsidRPr="00242DE7">
        <w:rPr>
          <w:rFonts w:ascii="Times New Roman" w:hAnsi="Times New Roman"/>
        </w:rPr>
        <w:t xml:space="preserve"> АР.</w:t>
      </w:r>
    </w:p>
    <w:p w14:paraId="51B8088D" w14:textId="77777777" w:rsidR="004C393D" w:rsidRPr="00242DE7" w:rsidRDefault="004C393D" w:rsidP="00242DE7">
      <w:pPr>
        <w:pStyle w:val="aff1"/>
        <w:spacing w:after="0" w:line="240" w:lineRule="auto"/>
        <w:ind w:firstLine="709"/>
        <w:jc w:val="both"/>
        <w:rPr>
          <w:rFonts w:ascii="Times New Roman" w:hAnsi="Times New Roman"/>
        </w:rPr>
      </w:pPr>
      <w:r w:rsidRPr="00242DE7">
        <w:rPr>
          <w:rFonts w:ascii="Times New Roman" w:hAnsi="Times New Roman"/>
          <w:color w:val="000000"/>
        </w:rPr>
        <w:t>8.2. Исчерпывающий перечень документов, необходимых в соответствии с</w:t>
      </w:r>
      <w:r w:rsidRPr="00242DE7">
        <w:rPr>
          <w:rFonts w:ascii="Times New Roman" w:hAnsi="Times New Roman"/>
          <w:color w:val="000000"/>
          <w:lang w:val="en-US"/>
        </w:rPr>
        <w:t> </w:t>
      </w:r>
      <w:r w:rsidRPr="00242DE7">
        <w:rPr>
          <w:rFonts w:ascii="Times New Roman" w:hAnsi="Times New Roman"/>
          <w:color w:val="000000"/>
        </w:rPr>
        <w:t>нормативными правовыми актами Российской Федерации, нормативными правовыми актами Московской области для</w:t>
      </w:r>
      <w:r w:rsidRPr="00242DE7">
        <w:rPr>
          <w:rFonts w:ascii="Times New Roman" w:hAnsi="Times New Roman"/>
          <w:color w:val="000000"/>
          <w:lang w:val="en-US"/>
        </w:rPr>
        <w:t> </w:t>
      </w:r>
      <w:r w:rsidRPr="00242DE7">
        <w:rPr>
          <w:rFonts w:ascii="Times New Roman" w:hAnsi="Times New Roman"/>
          <w:color w:val="000000"/>
        </w:rPr>
        <w:t>предоставления Услуги, которые заявитель вправе представить по</w:t>
      </w:r>
      <w:r w:rsidRPr="00242DE7">
        <w:rPr>
          <w:rFonts w:ascii="Times New Roman" w:hAnsi="Times New Roman"/>
          <w:color w:val="000000"/>
          <w:lang w:val="en-US"/>
        </w:rPr>
        <w:t> </w:t>
      </w:r>
      <w:r w:rsidRPr="00242DE7">
        <w:rPr>
          <w:rFonts w:ascii="Times New Roman" w:hAnsi="Times New Roman"/>
          <w:color w:val="000000"/>
        </w:rPr>
        <w:t>собственной инициативе, так</w:t>
      </w:r>
      <w:r w:rsidRPr="00242DE7">
        <w:rPr>
          <w:rFonts w:ascii="Times New Roman" w:hAnsi="Times New Roman"/>
          <w:color w:val="000000"/>
          <w:lang w:val="en-US"/>
        </w:rPr>
        <w:t> </w:t>
      </w:r>
      <w:r w:rsidRPr="00242DE7">
        <w:rPr>
          <w:rFonts w:ascii="Times New Roman" w:hAnsi="Times New Roman"/>
          <w:color w:val="000000"/>
        </w:rPr>
        <w:t>как они</w:t>
      </w:r>
      <w:r w:rsidRPr="00242DE7">
        <w:rPr>
          <w:rFonts w:ascii="Times New Roman" w:hAnsi="Times New Roman"/>
          <w:color w:val="000000"/>
          <w:lang w:val="en-US"/>
        </w:rPr>
        <w:t> </w:t>
      </w:r>
      <w:r w:rsidRPr="00242DE7">
        <w:rPr>
          <w:rFonts w:ascii="Times New Roman" w:hAnsi="Times New Roman"/>
          <w:color w:val="000000"/>
        </w:rPr>
        <w:t>подлежат представлению в</w:t>
      </w:r>
      <w:r w:rsidRPr="00242DE7">
        <w:rPr>
          <w:rFonts w:ascii="Times New Roman" w:hAnsi="Times New Roman"/>
          <w:color w:val="000000"/>
          <w:lang w:val="en-US"/>
        </w:rPr>
        <w:t> </w:t>
      </w:r>
      <w:r w:rsidRPr="00242DE7">
        <w:rPr>
          <w:rFonts w:ascii="Times New Roman" w:hAnsi="Times New Roman"/>
          <w:color w:val="000000"/>
        </w:rPr>
        <w:t>рамках межведомственного информационного взаимодействия, отсутствует.</w:t>
      </w:r>
    </w:p>
    <w:p w14:paraId="1C2CE610" w14:textId="77777777" w:rsidR="00BC78DE" w:rsidRPr="00BC78DE" w:rsidRDefault="00BC78DE"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8.3. Способы и требования к представлению документов (категорий документов), необходимых для предоставления Услуги, определяются для каждого варианта и приведены в их описании, которое содержится в разделе III АР.</w:t>
      </w:r>
    </w:p>
    <w:p w14:paraId="0182A951" w14:textId="77777777" w:rsidR="004C393D" w:rsidRPr="001B187F" w:rsidRDefault="004C393D" w:rsidP="001B187F">
      <w:pPr>
        <w:keepNext/>
        <w:spacing w:after="0" w:line="240" w:lineRule="auto"/>
        <w:ind w:firstLine="709"/>
        <w:jc w:val="center"/>
        <w:outlineLvl w:val="1"/>
        <w:rPr>
          <w:rFonts w:ascii="Times New Roman" w:eastAsia="Times New Roman" w:hAnsi="Times New Roman" w:cs="Times New Roman"/>
          <w:b/>
          <w:bCs/>
          <w:sz w:val="24"/>
          <w:szCs w:val="24"/>
        </w:rPr>
      </w:pPr>
    </w:p>
    <w:p w14:paraId="0CA63011" w14:textId="77777777" w:rsidR="001C6D5C" w:rsidRPr="001B187F" w:rsidRDefault="001C6D5C" w:rsidP="001B187F">
      <w:pPr>
        <w:keepNext/>
        <w:spacing w:after="0" w:line="240" w:lineRule="auto"/>
        <w:ind w:firstLine="709"/>
        <w:jc w:val="center"/>
        <w:outlineLvl w:val="1"/>
        <w:rPr>
          <w:rFonts w:ascii="Times New Roman" w:eastAsia="Times New Roman" w:hAnsi="Times New Roman" w:cs="Times New Roman"/>
          <w:b/>
          <w:bCs/>
          <w:sz w:val="24"/>
          <w:szCs w:val="24"/>
        </w:rPr>
      </w:pPr>
      <w:bookmarkStart w:id="34" w:name="_Toc100159967"/>
      <w:r w:rsidRPr="001B187F">
        <w:rPr>
          <w:rFonts w:ascii="Times New Roman" w:eastAsia="Times New Roman" w:hAnsi="Times New Roman" w:cs="Times New Roman"/>
          <w:b/>
          <w:bCs/>
          <w:sz w:val="24"/>
          <w:szCs w:val="24"/>
        </w:rPr>
        <w:t xml:space="preserve">9. Исчерпывающий перечень оснований для отказа в приеме документов, необходимых для предоставления </w:t>
      </w:r>
      <w:r w:rsidR="00980FF1">
        <w:rPr>
          <w:rFonts w:ascii="Times New Roman" w:eastAsia="Times New Roman" w:hAnsi="Times New Roman" w:cs="Times New Roman"/>
          <w:b/>
          <w:bCs/>
          <w:sz w:val="24"/>
          <w:szCs w:val="24"/>
        </w:rPr>
        <w:t>У</w:t>
      </w:r>
      <w:r w:rsidRPr="001B187F">
        <w:rPr>
          <w:rFonts w:ascii="Times New Roman" w:eastAsia="Times New Roman" w:hAnsi="Times New Roman" w:cs="Times New Roman"/>
          <w:b/>
          <w:bCs/>
          <w:sz w:val="24"/>
          <w:szCs w:val="24"/>
        </w:rPr>
        <w:t>слуги</w:t>
      </w:r>
      <w:bookmarkEnd w:id="34"/>
    </w:p>
    <w:p w14:paraId="5E8EB306" w14:textId="77777777" w:rsidR="001C6D5C" w:rsidRDefault="001C6D5C" w:rsidP="001B187F">
      <w:pPr>
        <w:spacing w:after="0" w:line="240" w:lineRule="auto"/>
        <w:ind w:firstLine="709"/>
        <w:jc w:val="center"/>
        <w:rPr>
          <w:rFonts w:ascii="Times New Roman" w:eastAsia="Times New Roman" w:hAnsi="Times New Roman" w:cs="Times New Roman"/>
          <w:sz w:val="24"/>
          <w:szCs w:val="24"/>
        </w:rPr>
      </w:pPr>
    </w:p>
    <w:p w14:paraId="2376D106"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9.1. Исчерпывающий перечень оснований для отказа в приеме документов, необходимых для предоставления Услуги:</w:t>
      </w:r>
    </w:p>
    <w:p w14:paraId="203D9B43" w14:textId="77777777" w:rsidR="004C393D" w:rsidRPr="00BC78DE" w:rsidRDefault="004C393D" w:rsidP="00BC78DE">
      <w:pPr>
        <w:spacing w:after="0" w:line="240" w:lineRule="auto"/>
        <w:rPr>
          <w:sz w:val="20"/>
        </w:rPr>
        <w:sectPr w:rsidR="004C393D" w:rsidRPr="00BC78DE" w:rsidSect="004C393D">
          <w:headerReference w:type="default" r:id="rId17"/>
          <w:pgSz w:w="11906" w:h="16838"/>
          <w:pgMar w:top="1693" w:right="850" w:bottom="1134" w:left="1134" w:header="1134" w:footer="0" w:gutter="0"/>
          <w:cols w:space="720"/>
          <w:formProt w:val="0"/>
          <w:docGrid w:linePitch="312" w:charSpace="-6145"/>
        </w:sectPr>
      </w:pPr>
    </w:p>
    <w:p w14:paraId="767A2923"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9.1.1. вне зависимости от варианта:</w:t>
      </w:r>
    </w:p>
    <w:p w14:paraId="47890EB6" w14:textId="77777777" w:rsidR="004C393D" w:rsidRPr="00BC78DE" w:rsidRDefault="004C393D" w:rsidP="00BC78DE">
      <w:pPr>
        <w:spacing w:after="0" w:line="240" w:lineRule="auto"/>
        <w:rPr>
          <w:sz w:val="20"/>
        </w:rPr>
        <w:sectPr w:rsidR="004C393D" w:rsidRPr="00BC78DE">
          <w:type w:val="continuous"/>
          <w:pgSz w:w="11906" w:h="16838"/>
          <w:pgMar w:top="1693" w:right="850" w:bottom="1134" w:left="1134" w:header="1134" w:footer="0" w:gutter="0"/>
          <w:cols w:space="720"/>
          <w:formProt w:val="0"/>
          <w:docGrid w:linePitch="312" w:charSpace="-6145"/>
        </w:sectPr>
      </w:pPr>
    </w:p>
    <w:p w14:paraId="700644A4"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9.1.1.1. обращение за предоставлением иной Услуги;</w:t>
      </w:r>
    </w:p>
    <w:p w14:paraId="3B843054" w14:textId="77777777" w:rsidR="004C393D" w:rsidRPr="00BC78DE" w:rsidRDefault="004C393D" w:rsidP="00BC78DE">
      <w:pPr>
        <w:spacing w:after="0" w:line="240" w:lineRule="auto"/>
        <w:rPr>
          <w:sz w:val="20"/>
        </w:rPr>
        <w:sectPr w:rsidR="004C393D" w:rsidRPr="00BC78DE">
          <w:type w:val="continuous"/>
          <w:pgSz w:w="11906" w:h="16838"/>
          <w:pgMar w:top="1693" w:right="850" w:bottom="1134" w:left="1134" w:header="1134" w:footer="0" w:gutter="0"/>
          <w:cols w:space="720"/>
          <w:formProt w:val="0"/>
          <w:docGrid w:linePitch="312" w:charSpace="-6145"/>
        </w:sectPr>
      </w:pPr>
    </w:p>
    <w:p w14:paraId="593EDDF5"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9.1.1.2. заявителем представлен неполный комплект документов, необходимых для предоставления Услуги;</w:t>
      </w:r>
    </w:p>
    <w:p w14:paraId="5BD5D8DE" w14:textId="77777777" w:rsidR="004C393D" w:rsidRPr="00BC78DE" w:rsidRDefault="004C393D" w:rsidP="00BC78DE">
      <w:pPr>
        <w:spacing w:after="0" w:line="240" w:lineRule="auto"/>
        <w:rPr>
          <w:sz w:val="20"/>
        </w:rPr>
        <w:sectPr w:rsidR="004C393D" w:rsidRPr="00BC78DE">
          <w:type w:val="continuous"/>
          <w:pgSz w:w="11906" w:h="16838"/>
          <w:pgMar w:top="1693" w:right="850" w:bottom="1134" w:left="1134" w:header="1134" w:footer="0" w:gutter="0"/>
          <w:cols w:space="720"/>
          <w:formProt w:val="0"/>
          <w:docGrid w:linePitch="312" w:charSpace="-6145"/>
        </w:sectPr>
      </w:pPr>
    </w:p>
    <w:p w14:paraId="35EDA6D3"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9.1.1.3. документы, необходимые для предоставления Услуги, утратили силу, отменены или являются недействительными на момент обращения с запросом;</w:t>
      </w:r>
    </w:p>
    <w:p w14:paraId="7925AEE3" w14:textId="77777777" w:rsidR="004C393D" w:rsidRPr="00BC78DE" w:rsidRDefault="004C393D" w:rsidP="00BC78DE">
      <w:pPr>
        <w:spacing w:after="0" w:line="240" w:lineRule="auto"/>
        <w:rPr>
          <w:sz w:val="20"/>
        </w:rPr>
        <w:sectPr w:rsidR="004C393D" w:rsidRPr="00BC78DE">
          <w:type w:val="continuous"/>
          <w:pgSz w:w="11906" w:h="16838"/>
          <w:pgMar w:top="1693" w:right="850" w:bottom="1134" w:left="1134" w:header="1134" w:footer="0" w:gutter="0"/>
          <w:cols w:space="720"/>
          <w:formProt w:val="0"/>
          <w:docGrid w:linePitch="312" w:charSpace="-6145"/>
        </w:sectPr>
      </w:pPr>
    </w:p>
    <w:p w14:paraId="35B32A2F"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9.1.1.4. несоответствие категории заявителя кругу лиц, указанных в подразделах 2, 17 АР;</w:t>
      </w:r>
    </w:p>
    <w:p w14:paraId="35662052" w14:textId="77777777" w:rsidR="004C393D" w:rsidRPr="00BC78DE" w:rsidRDefault="004C393D" w:rsidP="00BC78DE">
      <w:pPr>
        <w:spacing w:after="0" w:line="240" w:lineRule="auto"/>
        <w:rPr>
          <w:sz w:val="20"/>
        </w:rPr>
        <w:sectPr w:rsidR="004C393D" w:rsidRPr="00BC78DE">
          <w:type w:val="continuous"/>
          <w:pgSz w:w="11906" w:h="16838"/>
          <w:pgMar w:top="1693" w:right="850" w:bottom="1134" w:left="1134" w:header="1134" w:footer="0" w:gutter="0"/>
          <w:cols w:space="720"/>
          <w:formProt w:val="0"/>
          <w:docGrid w:linePitch="312" w:charSpace="-6145"/>
        </w:sectPr>
      </w:pPr>
    </w:p>
    <w:p w14:paraId="29F2BC10"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9.1.1.5. документы содержат подчистки и исправления текста, не заверенные в порядке, установленном законодательством Российской Федерации;</w:t>
      </w:r>
    </w:p>
    <w:p w14:paraId="60257638" w14:textId="77777777" w:rsidR="004C393D" w:rsidRPr="00BC78DE" w:rsidRDefault="004C393D" w:rsidP="00BC78DE">
      <w:pPr>
        <w:spacing w:after="0" w:line="240" w:lineRule="auto"/>
        <w:rPr>
          <w:sz w:val="20"/>
        </w:rPr>
        <w:sectPr w:rsidR="004C393D" w:rsidRPr="00BC78DE">
          <w:type w:val="continuous"/>
          <w:pgSz w:w="11906" w:h="16838"/>
          <w:pgMar w:top="1693" w:right="850" w:bottom="1134" w:left="1134" w:header="1134" w:footer="0" w:gutter="0"/>
          <w:cols w:space="720"/>
          <w:formProt w:val="0"/>
          <w:docGrid w:linePitch="312" w:charSpace="-6145"/>
        </w:sectPr>
      </w:pPr>
    </w:p>
    <w:p w14:paraId="18353C54"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9.1.1.6.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D583144" w14:textId="77777777" w:rsidR="004C393D" w:rsidRPr="00BC78DE" w:rsidRDefault="004C393D" w:rsidP="00BC78DE">
      <w:pPr>
        <w:spacing w:after="0" w:line="240" w:lineRule="auto"/>
        <w:rPr>
          <w:sz w:val="20"/>
        </w:rPr>
        <w:sectPr w:rsidR="004C393D" w:rsidRPr="00BC78DE">
          <w:type w:val="continuous"/>
          <w:pgSz w:w="11906" w:h="16838"/>
          <w:pgMar w:top="1693" w:right="850" w:bottom="1134" w:left="1134" w:header="1134" w:footer="0" w:gutter="0"/>
          <w:cols w:space="720"/>
          <w:formProt w:val="0"/>
          <w:docGrid w:linePitch="312" w:charSpace="-6145"/>
        </w:sectPr>
      </w:pPr>
    </w:p>
    <w:p w14:paraId="4B66D3DF"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9.1.1.7. некорректное заполнение обязательных полей в форме запроса,</w:t>
      </w:r>
      <w:r w:rsidRPr="00BC78DE">
        <w:rPr>
          <w:rFonts w:ascii="Times New Roman" w:hAnsi="Times New Roman"/>
          <w:szCs w:val="28"/>
        </w:rPr>
        <w:br/>
        <w:t>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АР);</w:t>
      </w:r>
    </w:p>
    <w:p w14:paraId="42DAE781" w14:textId="77777777" w:rsidR="004C393D" w:rsidRDefault="004C393D" w:rsidP="00980FF1">
      <w:pPr>
        <w:pStyle w:val="aff1"/>
        <w:spacing w:after="0" w:line="240" w:lineRule="auto"/>
        <w:ind w:firstLine="709"/>
        <w:jc w:val="both"/>
        <w:rPr>
          <w:rFonts w:ascii="Times New Roman" w:hAnsi="Times New Roman"/>
          <w:szCs w:val="28"/>
        </w:rPr>
      </w:pPr>
      <w:r w:rsidRPr="00BC78DE">
        <w:rPr>
          <w:rFonts w:ascii="Times New Roman" w:hAnsi="Times New Roman"/>
          <w:szCs w:val="28"/>
        </w:rPr>
        <w:t>9.1.1.8.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62F0235E"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9.1.1.9. несоответствие документов, указанных в подразделе 8 настоящего АР, по форме или содержанию требованиям законодательства Московской области, законодательства Российской Федерации;</w:t>
      </w:r>
    </w:p>
    <w:p w14:paraId="3189AF61"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9.1.1.10. запрос подан лицом, не имеющим полномочий представлять интересы заявителя;</w:t>
      </w:r>
    </w:p>
    <w:p w14:paraId="0A19FB1A"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9.1.1.11.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1C2C646"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9.1.2. в зависимости от варианта приведен в его описании, которое содержится в разделе III АР.</w:t>
      </w:r>
    </w:p>
    <w:p w14:paraId="483D3D40"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9.2. Решение об отказе в приеме документов, необходимых для предоставления Услуги, оформляется в соответствии с Приложением 13 к АР и предоставляется (направляется) заявителю в порядке, установленном в разделе </w:t>
      </w:r>
      <w:r w:rsidRPr="00BC78DE">
        <w:rPr>
          <w:rFonts w:ascii="Times New Roman" w:hAnsi="Times New Roman"/>
          <w:szCs w:val="28"/>
          <w:lang w:val="en-US"/>
        </w:rPr>
        <w:t>III </w:t>
      </w:r>
      <w:r w:rsidRPr="00BC78DE">
        <w:rPr>
          <w:rFonts w:ascii="Times New Roman" w:hAnsi="Times New Roman"/>
          <w:szCs w:val="28"/>
        </w:rPr>
        <w:t>АР.</w:t>
      </w:r>
    </w:p>
    <w:p w14:paraId="7063A793"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9.3. Принятие решения об отказе в приеме документов, необходимых</w:t>
      </w:r>
      <w:r w:rsidRPr="00BC78DE">
        <w:rPr>
          <w:rFonts w:ascii="Times New Roman" w:hAnsi="Times New Roman"/>
          <w:szCs w:val="28"/>
        </w:rPr>
        <w:br/>
        <w:t>для предоставления Услуги, не препятствует повторному обращению заявителя в </w:t>
      </w:r>
      <w:r w:rsidR="00A43DD9">
        <w:rPr>
          <w:rFonts w:ascii="Times New Roman" w:hAnsi="Times New Roman"/>
          <w:szCs w:val="28"/>
        </w:rPr>
        <w:t>а</w:t>
      </w:r>
      <w:r w:rsidR="00C11231">
        <w:rPr>
          <w:rFonts w:ascii="Times New Roman" w:hAnsi="Times New Roman"/>
          <w:szCs w:val="28"/>
        </w:rPr>
        <w:t>дминистрацию/МКУ</w:t>
      </w:r>
      <w:r w:rsidRPr="00BC78DE">
        <w:rPr>
          <w:rFonts w:ascii="Times New Roman" w:hAnsi="Times New Roman"/>
          <w:szCs w:val="28"/>
        </w:rPr>
        <w:t xml:space="preserve"> за предоставлением Услуги.</w:t>
      </w:r>
    </w:p>
    <w:p w14:paraId="3A209EC0" w14:textId="77777777" w:rsidR="004C393D" w:rsidRDefault="004C393D" w:rsidP="004C393D">
      <w:pPr>
        <w:pStyle w:val="aff1"/>
        <w:spacing w:after="0"/>
        <w:ind w:firstLine="709"/>
        <w:jc w:val="both"/>
        <w:rPr>
          <w:rFonts w:ascii="Times New Roman" w:hAnsi="Times New Roman"/>
          <w:sz w:val="28"/>
          <w:szCs w:val="28"/>
        </w:rPr>
      </w:pPr>
    </w:p>
    <w:p w14:paraId="1076F868" w14:textId="77777777" w:rsidR="001C6D5C" w:rsidRPr="001B187F" w:rsidRDefault="001C6D5C" w:rsidP="001B187F">
      <w:pPr>
        <w:suppressAutoHyphens/>
        <w:autoSpaceDN w:val="0"/>
        <w:spacing w:after="0" w:line="240" w:lineRule="auto"/>
        <w:ind w:firstLine="709"/>
        <w:jc w:val="both"/>
        <w:textAlignment w:val="baseline"/>
        <w:rPr>
          <w:rFonts w:ascii="Times New Roman" w:eastAsia="Times New Roman" w:hAnsi="Times New Roman" w:cs="Times New Roman"/>
          <w:sz w:val="24"/>
          <w:szCs w:val="24"/>
        </w:rPr>
      </w:pPr>
    </w:p>
    <w:p w14:paraId="3F245A4A" w14:textId="77777777" w:rsidR="001C6D5C" w:rsidRPr="001B187F" w:rsidRDefault="001C6D5C" w:rsidP="001B187F">
      <w:pPr>
        <w:keepNext/>
        <w:spacing w:after="0" w:line="240" w:lineRule="auto"/>
        <w:ind w:firstLine="709"/>
        <w:jc w:val="center"/>
        <w:outlineLvl w:val="1"/>
        <w:rPr>
          <w:rFonts w:ascii="Times New Roman" w:eastAsia="Times New Roman" w:hAnsi="Times New Roman" w:cs="Times New Roman"/>
          <w:b/>
          <w:bCs/>
          <w:sz w:val="24"/>
          <w:szCs w:val="24"/>
        </w:rPr>
      </w:pPr>
      <w:bookmarkStart w:id="35" w:name="_Toc100159968"/>
      <w:r w:rsidRPr="001B187F">
        <w:rPr>
          <w:rFonts w:ascii="Times New Roman" w:eastAsia="Times New Roman" w:hAnsi="Times New Roman" w:cs="Times New Roman"/>
          <w:b/>
          <w:bCs/>
          <w:sz w:val="24"/>
          <w:szCs w:val="24"/>
        </w:rPr>
        <w:t xml:space="preserve">10. Исчерпывающий перечень оснований для приостановления предоставления муниципальной услуги или отказа в предоставлении </w:t>
      </w:r>
      <w:r w:rsidR="00980FF1">
        <w:rPr>
          <w:rFonts w:ascii="Times New Roman" w:eastAsia="Times New Roman" w:hAnsi="Times New Roman" w:cs="Times New Roman"/>
          <w:b/>
          <w:bCs/>
          <w:sz w:val="24"/>
          <w:szCs w:val="24"/>
        </w:rPr>
        <w:t>У</w:t>
      </w:r>
      <w:r w:rsidRPr="001B187F">
        <w:rPr>
          <w:rFonts w:ascii="Times New Roman" w:eastAsia="Times New Roman" w:hAnsi="Times New Roman" w:cs="Times New Roman"/>
          <w:b/>
          <w:bCs/>
          <w:sz w:val="24"/>
          <w:szCs w:val="24"/>
        </w:rPr>
        <w:t>слуги</w:t>
      </w:r>
      <w:bookmarkEnd w:id="35"/>
    </w:p>
    <w:p w14:paraId="70A89EAC" w14:textId="77777777" w:rsidR="001C6D5C" w:rsidRDefault="001C6D5C" w:rsidP="001B187F">
      <w:pPr>
        <w:spacing w:after="0" w:line="240" w:lineRule="auto"/>
        <w:ind w:firstLine="709"/>
        <w:jc w:val="center"/>
        <w:rPr>
          <w:rFonts w:ascii="Times New Roman" w:eastAsia="Times New Roman" w:hAnsi="Times New Roman" w:cs="Times New Roman"/>
          <w:sz w:val="24"/>
          <w:szCs w:val="24"/>
        </w:rPr>
      </w:pPr>
    </w:p>
    <w:p w14:paraId="0FDC2BDE"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10.1. Основания для приостановления предоставления Услуги отсутствуют.</w:t>
      </w:r>
    </w:p>
    <w:p w14:paraId="0C8B8F09"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10.2. Исчерпывающий перечень оснований для отказа в предоставлении Услуги:</w:t>
      </w:r>
    </w:p>
    <w:p w14:paraId="60FB0643"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10.2.1. вне зависимости от варианта:</w:t>
      </w:r>
    </w:p>
    <w:p w14:paraId="192C28CF" w14:textId="77777777" w:rsidR="004C393D" w:rsidRPr="00BC78DE" w:rsidRDefault="004C393D" w:rsidP="00BC78DE">
      <w:pPr>
        <w:spacing w:after="0" w:line="240" w:lineRule="auto"/>
        <w:ind w:firstLine="709"/>
        <w:jc w:val="both"/>
        <w:rPr>
          <w:rFonts w:ascii="Times New Roman" w:hAnsi="Times New Roman"/>
          <w:sz w:val="24"/>
          <w:szCs w:val="28"/>
        </w:rPr>
      </w:pPr>
      <w:r w:rsidRPr="00BC78DE">
        <w:rPr>
          <w:rFonts w:ascii="Times New Roman" w:eastAsia="Times New Roman" w:hAnsi="Times New Roman" w:cs="Times New Roman"/>
          <w:color w:val="000000"/>
          <w:sz w:val="24"/>
          <w:szCs w:val="28"/>
        </w:rPr>
        <w:t>10.2.1.1. непредставление подлинников документов, направленных ранее в электронном виде посредством РПГУ;</w:t>
      </w:r>
    </w:p>
    <w:p w14:paraId="4E265953" w14:textId="77777777" w:rsidR="004C393D" w:rsidRPr="00BC78DE" w:rsidRDefault="004C393D" w:rsidP="00BC78DE">
      <w:pPr>
        <w:spacing w:after="0" w:line="240" w:lineRule="auto"/>
        <w:ind w:firstLine="709"/>
        <w:jc w:val="both"/>
        <w:rPr>
          <w:rFonts w:ascii="Times New Roman" w:hAnsi="Times New Roman"/>
          <w:sz w:val="24"/>
          <w:szCs w:val="28"/>
        </w:rPr>
      </w:pPr>
      <w:r w:rsidRPr="00BC78DE">
        <w:rPr>
          <w:rFonts w:ascii="Times New Roman" w:eastAsia="Times New Roman" w:hAnsi="Times New Roman" w:cs="Times New Roman"/>
          <w:color w:val="000000"/>
          <w:sz w:val="24"/>
          <w:szCs w:val="28"/>
        </w:rPr>
        <w:t>10.2.1.2. наличие в представленных документах неполной, искаженной или недостоверной информации.</w:t>
      </w:r>
    </w:p>
    <w:p w14:paraId="303DB3F9"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10.2.2. в зависимости от варианта приведен в его описании, которое содержится в разделе III АР.</w:t>
      </w:r>
    </w:p>
    <w:p w14:paraId="4A2E23BC" w14:textId="77777777" w:rsidR="004C393D" w:rsidRPr="00BC78DE" w:rsidRDefault="004C393D" w:rsidP="00BC78DE">
      <w:pPr>
        <w:pStyle w:val="aff1"/>
        <w:spacing w:after="0" w:line="240" w:lineRule="auto"/>
        <w:ind w:firstLine="709"/>
        <w:jc w:val="both"/>
        <w:rPr>
          <w:rFonts w:ascii="Times New Roman" w:hAnsi="Times New Roman" w:cs="Times New Roman"/>
          <w:color w:val="000000"/>
          <w:szCs w:val="28"/>
        </w:rPr>
      </w:pPr>
      <w:r w:rsidRPr="00BC78DE">
        <w:rPr>
          <w:rFonts w:ascii="Times New Roman" w:hAnsi="Times New Roman"/>
          <w:color w:val="000000"/>
          <w:szCs w:val="28"/>
        </w:rPr>
        <w:t xml:space="preserve">10.3. </w:t>
      </w:r>
      <w:r w:rsidRPr="00BC78DE">
        <w:rPr>
          <w:rFonts w:ascii="Times New Roman" w:hAnsi="Times New Roman" w:cs="Times New Roman"/>
          <w:color w:val="000000"/>
          <w:szCs w:val="28"/>
        </w:rPr>
        <w:t>Заявитель до принятия решения об отказе в приеме документов, необходимых для предоставления Услуги, о предоставлении Услуги, об отказе</w:t>
      </w:r>
      <w:r w:rsidRPr="00BC78DE">
        <w:rPr>
          <w:rFonts w:ascii="Times New Roman" w:hAnsi="Times New Roman" w:cs="Times New Roman"/>
          <w:color w:val="000000"/>
          <w:szCs w:val="28"/>
        </w:rPr>
        <w:br/>
        <w:t>в предоставлении Услуги вправе отозвать запрос, обратившись</w:t>
      </w:r>
      <w:r w:rsidRPr="00BC78DE">
        <w:rPr>
          <w:rFonts w:ascii="Times New Roman" w:hAnsi="Times New Roman" w:cs="Times New Roman"/>
          <w:color w:val="000000"/>
          <w:szCs w:val="28"/>
        </w:rPr>
        <w:br/>
        <w:t xml:space="preserve">в </w:t>
      </w:r>
      <w:r w:rsidR="00A43DD9">
        <w:rPr>
          <w:rFonts w:ascii="Times New Roman" w:hAnsi="Times New Roman" w:cs="Times New Roman"/>
          <w:color w:val="000000"/>
          <w:szCs w:val="28"/>
        </w:rPr>
        <w:t>а</w:t>
      </w:r>
      <w:r w:rsidR="00C11231">
        <w:rPr>
          <w:rFonts w:ascii="Times New Roman" w:hAnsi="Times New Roman" w:cs="Times New Roman"/>
          <w:color w:val="000000"/>
          <w:szCs w:val="28"/>
        </w:rPr>
        <w:t>дминистрацию/МКУ</w:t>
      </w:r>
      <w:r w:rsidRPr="00BC78DE">
        <w:rPr>
          <w:rFonts w:ascii="Times New Roman" w:hAnsi="Times New Roman" w:cs="Times New Roman"/>
          <w:color w:val="000000"/>
          <w:szCs w:val="28"/>
        </w:rPr>
        <w:t xml:space="preserve"> лично или по адресу электронной почты в письменной форме. Факт отзыва запроса фиксируется в ВИС. Отзыв запроса не препятствует повторному обращению заявителя в </w:t>
      </w:r>
      <w:r w:rsidR="00A43DD9">
        <w:rPr>
          <w:rFonts w:ascii="Times New Roman" w:hAnsi="Times New Roman" w:cs="Times New Roman"/>
          <w:color w:val="000000"/>
          <w:szCs w:val="28"/>
        </w:rPr>
        <w:t>а</w:t>
      </w:r>
      <w:r w:rsidR="00C11231">
        <w:rPr>
          <w:rFonts w:ascii="Times New Roman" w:hAnsi="Times New Roman" w:cs="Times New Roman"/>
          <w:color w:val="000000"/>
          <w:szCs w:val="28"/>
        </w:rPr>
        <w:t>дминистрацию/МКУ</w:t>
      </w:r>
      <w:r w:rsidRPr="00BC78DE">
        <w:rPr>
          <w:rFonts w:ascii="Times New Roman" w:hAnsi="Times New Roman" w:cs="Times New Roman"/>
          <w:color w:val="000000"/>
          <w:szCs w:val="28"/>
        </w:rPr>
        <w:t xml:space="preserve"> за предоставлением Услуги.</w:t>
      </w:r>
    </w:p>
    <w:p w14:paraId="671DB9B0"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10.4. Заявитель вправе повторно обратиться в </w:t>
      </w:r>
      <w:r w:rsidR="00A43DD9">
        <w:rPr>
          <w:rFonts w:ascii="Times New Roman" w:hAnsi="Times New Roman"/>
          <w:szCs w:val="28"/>
        </w:rPr>
        <w:t>а</w:t>
      </w:r>
      <w:r w:rsidR="00C11231">
        <w:rPr>
          <w:rFonts w:ascii="Times New Roman" w:hAnsi="Times New Roman"/>
          <w:szCs w:val="28"/>
        </w:rPr>
        <w:t>дминистрацию/МКУ</w:t>
      </w:r>
      <w:r w:rsidRPr="00BC78DE">
        <w:rPr>
          <w:rFonts w:ascii="Times New Roman" w:hAnsi="Times New Roman"/>
          <w:szCs w:val="28"/>
        </w:rPr>
        <w:t xml:space="preserve"> с запросом после устранения оснований, указанных в пункте 10.2 АР.</w:t>
      </w:r>
    </w:p>
    <w:p w14:paraId="7A697F55" w14:textId="77777777" w:rsidR="004C393D" w:rsidRDefault="004C393D" w:rsidP="001B187F">
      <w:pPr>
        <w:spacing w:after="0" w:line="240" w:lineRule="auto"/>
        <w:ind w:firstLine="709"/>
        <w:jc w:val="center"/>
        <w:rPr>
          <w:rFonts w:ascii="Times New Roman" w:eastAsia="Times New Roman" w:hAnsi="Times New Roman" w:cs="Times New Roman"/>
          <w:sz w:val="24"/>
          <w:szCs w:val="24"/>
        </w:rPr>
      </w:pPr>
    </w:p>
    <w:p w14:paraId="3C46DD62" w14:textId="77777777" w:rsidR="004C393D" w:rsidRPr="001B187F" w:rsidRDefault="004C393D" w:rsidP="001B187F">
      <w:pPr>
        <w:spacing w:after="0" w:line="240" w:lineRule="auto"/>
        <w:ind w:firstLine="709"/>
        <w:jc w:val="center"/>
        <w:rPr>
          <w:rFonts w:ascii="Times New Roman" w:eastAsia="Times New Roman" w:hAnsi="Times New Roman" w:cs="Times New Roman"/>
          <w:sz w:val="24"/>
          <w:szCs w:val="24"/>
        </w:rPr>
      </w:pPr>
    </w:p>
    <w:p w14:paraId="05A7DC09" w14:textId="77777777" w:rsidR="001C6D5C" w:rsidRPr="001B187F" w:rsidRDefault="001C6D5C" w:rsidP="001B187F">
      <w:pPr>
        <w:keepNext/>
        <w:spacing w:after="0" w:line="240" w:lineRule="auto"/>
        <w:ind w:firstLine="709"/>
        <w:jc w:val="center"/>
        <w:outlineLvl w:val="1"/>
        <w:rPr>
          <w:rFonts w:ascii="Times New Roman" w:eastAsia="Times New Roman" w:hAnsi="Times New Roman" w:cs="Times New Roman"/>
          <w:b/>
          <w:bCs/>
          <w:sz w:val="24"/>
          <w:szCs w:val="24"/>
        </w:rPr>
      </w:pPr>
      <w:bookmarkStart w:id="36" w:name="_Toc100159969"/>
      <w:r w:rsidRPr="001B187F">
        <w:rPr>
          <w:rFonts w:ascii="Times New Roman" w:eastAsia="Times New Roman" w:hAnsi="Times New Roman" w:cs="Times New Roman"/>
          <w:b/>
          <w:bCs/>
          <w:sz w:val="24"/>
          <w:szCs w:val="24"/>
        </w:rPr>
        <w:t xml:space="preserve">11. Размер платы, взимаемой с заявителя при предоставлении </w:t>
      </w:r>
      <w:r w:rsidR="00980FF1">
        <w:rPr>
          <w:rFonts w:ascii="Times New Roman" w:eastAsia="Times New Roman" w:hAnsi="Times New Roman" w:cs="Times New Roman"/>
          <w:b/>
          <w:bCs/>
          <w:sz w:val="24"/>
          <w:szCs w:val="24"/>
        </w:rPr>
        <w:t>У</w:t>
      </w:r>
      <w:r w:rsidRPr="001B187F">
        <w:rPr>
          <w:rFonts w:ascii="Times New Roman" w:eastAsia="Times New Roman" w:hAnsi="Times New Roman" w:cs="Times New Roman"/>
          <w:b/>
          <w:bCs/>
          <w:sz w:val="24"/>
          <w:szCs w:val="24"/>
        </w:rPr>
        <w:t>слуги, и способы ее взимания</w:t>
      </w:r>
      <w:bookmarkEnd w:id="36"/>
    </w:p>
    <w:p w14:paraId="13B0FA2C" w14:textId="77777777" w:rsidR="0041310F" w:rsidRPr="001B187F" w:rsidRDefault="0041310F" w:rsidP="001B187F">
      <w:pPr>
        <w:keepNext/>
        <w:spacing w:after="0" w:line="240" w:lineRule="auto"/>
        <w:ind w:firstLine="709"/>
        <w:jc w:val="center"/>
        <w:outlineLvl w:val="1"/>
        <w:rPr>
          <w:rFonts w:ascii="Times New Roman" w:eastAsia="Times New Roman" w:hAnsi="Times New Roman" w:cs="Times New Roman"/>
          <w:bCs/>
          <w:sz w:val="24"/>
          <w:szCs w:val="24"/>
        </w:rPr>
      </w:pPr>
    </w:p>
    <w:p w14:paraId="077A269B" w14:textId="77777777" w:rsidR="001C6D5C" w:rsidRPr="001B187F" w:rsidRDefault="001C6D5C" w:rsidP="001B187F">
      <w:pPr>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rPr>
      </w:pPr>
      <w:r w:rsidRPr="001B187F">
        <w:rPr>
          <w:rFonts w:ascii="Times New Roman" w:eastAsia="Times New Roman" w:hAnsi="Times New Roman" w:cs="Times New Roman"/>
          <w:kern w:val="3"/>
          <w:sz w:val="24"/>
          <w:szCs w:val="24"/>
          <w:lang w:eastAsia="ru-RU"/>
        </w:rPr>
        <w:t>11.1. </w:t>
      </w:r>
      <w:r w:rsidR="00980FF1">
        <w:rPr>
          <w:rFonts w:ascii="Times New Roman" w:eastAsia="Times New Roman" w:hAnsi="Times New Roman" w:cs="Times New Roman"/>
          <w:kern w:val="3"/>
          <w:sz w:val="24"/>
          <w:szCs w:val="24"/>
          <w:lang w:eastAsia="ru-RU"/>
        </w:rPr>
        <w:t>У</w:t>
      </w:r>
      <w:r w:rsidRPr="001B187F">
        <w:rPr>
          <w:rFonts w:ascii="Times New Roman" w:eastAsia="Times New Roman" w:hAnsi="Times New Roman" w:cs="Times New Roman"/>
          <w:kern w:val="3"/>
          <w:sz w:val="24"/>
          <w:szCs w:val="24"/>
          <w:lang w:eastAsia="ru-RU"/>
        </w:rPr>
        <w:t>слуга предоставляется бесплатно.</w:t>
      </w:r>
    </w:p>
    <w:p w14:paraId="7427B9C2" w14:textId="77777777" w:rsidR="0041310F" w:rsidRPr="001B187F" w:rsidRDefault="0041310F" w:rsidP="001B187F">
      <w:pPr>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rPr>
      </w:pPr>
    </w:p>
    <w:p w14:paraId="330E432F" w14:textId="77777777" w:rsidR="001C6D5C" w:rsidRPr="001B187F" w:rsidRDefault="001C6D5C" w:rsidP="001B187F">
      <w:pPr>
        <w:keepNext/>
        <w:spacing w:after="0" w:line="240" w:lineRule="auto"/>
        <w:ind w:firstLine="709"/>
        <w:jc w:val="center"/>
        <w:outlineLvl w:val="1"/>
        <w:rPr>
          <w:rFonts w:ascii="Times New Roman" w:eastAsia="Times New Roman" w:hAnsi="Times New Roman" w:cs="Times New Roman"/>
          <w:b/>
          <w:bCs/>
          <w:sz w:val="24"/>
          <w:szCs w:val="24"/>
        </w:rPr>
      </w:pPr>
      <w:bookmarkStart w:id="37" w:name="_Toc100159970"/>
      <w:r w:rsidRPr="001B187F">
        <w:rPr>
          <w:rFonts w:ascii="Times New Roman" w:eastAsia="Times New Roman" w:hAnsi="Times New Roman" w:cs="Times New Roman"/>
          <w:b/>
          <w:bCs/>
          <w:sz w:val="24"/>
          <w:szCs w:val="24"/>
        </w:rPr>
        <w:t>12. Максимальный срок ожидания в очереди при подаче заявителем заявления и при получении результата предоставления муниципальной услуги</w:t>
      </w:r>
      <w:bookmarkEnd w:id="37"/>
    </w:p>
    <w:p w14:paraId="453437B8" w14:textId="77777777" w:rsidR="001C6D5C" w:rsidRPr="001B187F" w:rsidRDefault="001C6D5C" w:rsidP="001B187F">
      <w:pPr>
        <w:spacing w:after="0" w:line="240" w:lineRule="auto"/>
        <w:ind w:firstLine="709"/>
        <w:jc w:val="center"/>
        <w:rPr>
          <w:rFonts w:ascii="Times New Roman" w:eastAsia="Times New Roman" w:hAnsi="Times New Roman" w:cs="Times New Roman"/>
          <w:sz w:val="24"/>
          <w:szCs w:val="24"/>
        </w:rPr>
      </w:pPr>
    </w:p>
    <w:p w14:paraId="7F4A58EB" w14:textId="77777777" w:rsidR="001C6D5C" w:rsidRPr="001B187F" w:rsidRDefault="001C6D5C" w:rsidP="001B187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B187F">
        <w:rPr>
          <w:rFonts w:ascii="Times New Roman" w:eastAsia="Times New Roman" w:hAnsi="Times New Roman" w:cs="Times New Roman"/>
          <w:sz w:val="24"/>
          <w:szCs w:val="24"/>
          <w:lang w:eastAsia="ru-RU"/>
        </w:rPr>
        <w:t xml:space="preserve">12.1. Максимальный срок ожидания в очереди при личной подаче заявления и при получении результата предоставления </w:t>
      </w:r>
      <w:r w:rsidR="00980FF1">
        <w:rPr>
          <w:rFonts w:ascii="Times New Roman" w:eastAsia="Times New Roman" w:hAnsi="Times New Roman" w:cs="Times New Roman"/>
          <w:sz w:val="24"/>
          <w:szCs w:val="24"/>
          <w:lang w:eastAsia="ru-RU"/>
        </w:rPr>
        <w:t>У</w:t>
      </w:r>
      <w:r w:rsidRPr="001B187F">
        <w:rPr>
          <w:rFonts w:ascii="Times New Roman" w:eastAsia="Times New Roman" w:hAnsi="Times New Roman" w:cs="Times New Roman"/>
          <w:sz w:val="24"/>
          <w:szCs w:val="24"/>
          <w:lang w:eastAsia="ru-RU"/>
        </w:rPr>
        <w:t>слуги не должен превышать 11 минут.</w:t>
      </w:r>
    </w:p>
    <w:p w14:paraId="62422FB9" w14:textId="77777777" w:rsidR="0041310F" w:rsidRPr="001B187F" w:rsidRDefault="0041310F" w:rsidP="001B187F">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202DABE5" w14:textId="77777777" w:rsidR="001C6D5C" w:rsidRDefault="001C6D5C" w:rsidP="001B187F">
      <w:pPr>
        <w:keepNext/>
        <w:spacing w:after="0" w:line="240" w:lineRule="auto"/>
        <w:ind w:firstLine="709"/>
        <w:jc w:val="center"/>
        <w:outlineLvl w:val="1"/>
        <w:rPr>
          <w:rFonts w:ascii="Times New Roman" w:eastAsia="Times New Roman" w:hAnsi="Times New Roman" w:cs="Times New Roman"/>
          <w:b/>
          <w:bCs/>
          <w:sz w:val="24"/>
          <w:szCs w:val="24"/>
        </w:rPr>
      </w:pPr>
      <w:bookmarkStart w:id="38" w:name="_Toc100159971"/>
      <w:r w:rsidRPr="001B187F">
        <w:rPr>
          <w:rFonts w:ascii="Times New Roman" w:eastAsia="Times New Roman" w:hAnsi="Times New Roman" w:cs="Times New Roman"/>
          <w:b/>
          <w:bCs/>
          <w:sz w:val="24"/>
          <w:szCs w:val="24"/>
        </w:rPr>
        <w:t>13. Срок регистрации з</w:t>
      </w:r>
      <w:bookmarkEnd w:id="38"/>
      <w:r w:rsidR="004C393D">
        <w:rPr>
          <w:rFonts w:ascii="Times New Roman" w:eastAsia="Times New Roman" w:hAnsi="Times New Roman" w:cs="Times New Roman"/>
          <w:b/>
          <w:bCs/>
          <w:sz w:val="24"/>
          <w:szCs w:val="24"/>
        </w:rPr>
        <w:t>апроса</w:t>
      </w:r>
    </w:p>
    <w:p w14:paraId="132821F2" w14:textId="77777777" w:rsidR="004C393D" w:rsidRDefault="004C393D" w:rsidP="001B187F">
      <w:pPr>
        <w:keepNext/>
        <w:spacing w:after="0" w:line="240" w:lineRule="auto"/>
        <w:ind w:firstLine="709"/>
        <w:jc w:val="center"/>
        <w:outlineLvl w:val="1"/>
        <w:rPr>
          <w:rFonts w:ascii="Times New Roman" w:eastAsia="Times New Roman" w:hAnsi="Times New Roman" w:cs="Times New Roman"/>
          <w:b/>
          <w:bCs/>
          <w:sz w:val="24"/>
          <w:szCs w:val="24"/>
        </w:rPr>
      </w:pPr>
    </w:p>
    <w:p w14:paraId="05AB0BC5"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 xml:space="preserve">13.1. Срок регистрации запроса в </w:t>
      </w:r>
      <w:r w:rsidR="00A43DD9">
        <w:rPr>
          <w:rFonts w:ascii="Times New Roman" w:hAnsi="Times New Roman"/>
          <w:szCs w:val="28"/>
        </w:rPr>
        <w:t>а</w:t>
      </w:r>
      <w:r w:rsidR="00C11231">
        <w:rPr>
          <w:rFonts w:ascii="Times New Roman" w:hAnsi="Times New Roman"/>
          <w:szCs w:val="28"/>
        </w:rPr>
        <w:t>дминистрации/МКУ</w:t>
      </w:r>
      <w:r w:rsidRPr="00BC78DE">
        <w:rPr>
          <w:rFonts w:ascii="Times New Roman" w:hAnsi="Times New Roman"/>
          <w:szCs w:val="28"/>
        </w:rPr>
        <w:t xml:space="preserve"> в случае, если он подан:</w:t>
      </w:r>
    </w:p>
    <w:p w14:paraId="0DEF49A7"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13.1.1. в электронной форме посредством РПГУ до</w:t>
      </w:r>
      <w:r w:rsidRPr="00BC78DE">
        <w:rPr>
          <w:rFonts w:ascii="Times New Roman" w:hAnsi="Times New Roman"/>
          <w:szCs w:val="28"/>
          <w:lang w:val="en-US"/>
        </w:rPr>
        <w:t> </w:t>
      </w:r>
      <w:r w:rsidRPr="00BC78DE">
        <w:rPr>
          <w:rFonts w:ascii="Times New Roman" w:hAnsi="Times New Roman"/>
          <w:szCs w:val="28"/>
        </w:rPr>
        <w:t>16:00 рабочего дня – в</w:t>
      </w:r>
      <w:r w:rsidRPr="00BC78DE">
        <w:rPr>
          <w:rFonts w:ascii="Times New Roman" w:hAnsi="Times New Roman"/>
          <w:szCs w:val="28"/>
          <w:lang w:val="en-US"/>
        </w:rPr>
        <w:t> </w:t>
      </w:r>
      <w:r w:rsidRPr="00BC78DE">
        <w:rPr>
          <w:rFonts w:ascii="Times New Roman" w:hAnsi="Times New Roman"/>
          <w:szCs w:val="28"/>
        </w:rPr>
        <w:t>день его</w:t>
      </w:r>
      <w:r w:rsidRPr="00BC78DE">
        <w:rPr>
          <w:rFonts w:ascii="Times New Roman" w:hAnsi="Times New Roman"/>
          <w:szCs w:val="28"/>
          <w:lang w:val="en-US"/>
        </w:rPr>
        <w:t> </w:t>
      </w:r>
      <w:r w:rsidRPr="00BC78DE">
        <w:rPr>
          <w:rFonts w:ascii="Times New Roman" w:hAnsi="Times New Roman"/>
          <w:szCs w:val="28"/>
        </w:rPr>
        <w:t>подачи, после 16:00 рабочего дня либо в</w:t>
      </w:r>
      <w:r w:rsidRPr="00BC78DE">
        <w:rPr>
          <w:rFonts w:ascii="Times New Roman" w:hAnsi="Times New Roman"/>
          <w:szCs w:val="28"/>
          <w:lang w:val="en-US"/>
        </w:rPr>
        <w:t> </w:t>
      </w:r>
      <w:r w:rsidRPr="00BC78DE">
        <w:rPr>
          <w:rFonts w:ascii="Times New Roman" w:hAnsi="Times New Roman"/>
          <w:szCs w:val="28"/>
        </w:rPr>
        <w:t>нерабочий день – на</w:t>
      </w:r>
      <w:r w:rsidRPr="00BC78DE">
        <w:rPr>
          <w:rFonts w:ascii="Times New Roman" w:hAnsi="Times New Roman"/>
          <w:szCs w:val="28"/>
          <w:lang w:val="en-US"/>
        </w:rPr>
        <w:t> </w:t>
      </w:r>
      <w:r w:rsidRPr="00BC78DE">
        <w:rPr>
          <w:rFonts w:ascii="Times New Roman" w:hAnsi="Times New Roman"/>
          <w:szCs w:val="28"/>
        </w:rPr>
        <w:t>следующий рабочий день;</w:t>
      </w:r>
    </w:p>
    <w:p w14:paraId="2FE95147"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13.1.2. через МФЦ – не</w:t>
      </w:r>
      <w:r w:rsidRPr="00BC78DE">
        <w:rPr>
          <w:rFonts w:ascii="Times New Roman" w:hAnsi="Times New Roman"/>
          <w:szCs w:val="28"/>
          <w:lang w:val="en-US"/>
        </w:rPr>
        <w:t> </w:t>
      </w:r>
      <w:r w:rsidRPr="00BC78DE">
        <w:rPr>
          <w:rFonts w:ascii="Times New Roman" w:hAnsi="Times New Roman"/>
          <w:szCs w:val="28"/>
        </w:rPr>
        <w:t>позднее следующего рабочего дня после его</w:t>
      </w:r>
      <w:r w:rsidRPr="00BC78DE">
        <w:rPr>
          <w:rFonts w:ascii="Times New Roman" w:hAnsi="Times New Roman"/>
          <w:szCs w:val="28"/>
          <w:lang w:val="en-US"/>
        </w:rPr>
        <w:t> </w:t>
      </w:r>
      <w:r w:rsidRPr="00BC78DE">
        <w:rPr>
          <w:rFonts w:ascii="Times New Roman" w:hAnsi="Times New Roman"/>
          <w:szCs w:val="28"/>
        </w:rPr>
        <w:t>передачи из</w:t>
      </w:r>
      <w:r w:rsidRPr="00BC78DE">
        <w:rPr>
          <w:rFonts w:ascii="Times New Roman" w:hAnsi="Times New Roman"/>
          <w:szCs w:val="28"/>
          <w:lang w:val="en-US"/>
        </w:rPr>
        <w:t> </w:t>
      </w:r>
      <w:r w:rsidRPr="00BC78DE">
        <w:rPr>
          <w:rFonts w:ascii="Times New Roman" w:hAnsi="Times New Roman"/>
          <w:szCs w:val="28"/>
        </w:rPr>
        <w:t>МФЦ (в</w:t>
      </w:r>
      <w:r w:rsidRPr="00BC78DE">
        <w:rPr>
          <w:rFonts w:ascii="Times New Roman" w:hAnsi="Times New Roman"/>
          <w:szCs w:val="28"/>
          <w:lang w:val="en-US"/>
        </w:rPr>
        <w:t> </w:t>
      </w:r>
      <w:r w:rsidRPr="00BC78DE">
        <w:rPr>
          <w:rFonts w:ascii="Times New Roman" w:hAnsi="Times New Roman"/>
          <w:szCs w:val="28"/>
        </w:rPr>
        <w:t>случае передачи запроса за</w:t>
      </w:r>
      <w:r w:rsidRPr="00BC78DE">
        <w:rPr>
          <w:rFonts w:ascii="Times New Roman" w:hAnsi="Times New Roman"/>
          <w:szCs w:val="28"/>
          <w:lang w:val="en-US"/>
        </w:rPr>
        <w:t> </w:t>
      </w:r>
      <w:r w:rsidRPr="00BC78DE">
        <w:rPr>
          <w:rFonts w:ascii="Times New Roman" w:hAnsi="Times New Roman"/>
          <w:szCs w:val="28"/>
        </w:rPr>
        <w:t>пределами рабочего времени Администрации);</w:t>
      </w:r>
    </w:p>
    <w:p w14:paraId="24DFE0D2"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13.1.3. лично в</w:t>
      </w:r>
      <w:r w:rsidRPr="00BC78DE">
        <w:rPr>
          <w:rFonts w:ascii="Times New Roman" w:hAnsi="Times New Roman"/>
          <w:szCs w:val="28"/>
          <w:lang w:val="en-US"/>
        </w:rPr>
        <w:t> </w:t>
      </w:r>
      <w:r w:rsidR="00A43DD9">
        <w:rPr>
          <w:rFonts w:ascii="Times New Roman" w:hAnsi="Times New Roman"/>
          <w:szCs w:val="28"/>
        </w:rPr>
        <w:t>а</w:t>
      </w:r>
      <w:r w:rsidR="00C11231">
        <w:rPr>
          <w:rFonts w:ascii="Times New Roman" w:hAnsi="Times New Roman"/>
          <w:szCs w:val="28"/>
        </w:rPr>
        <w:t>дминистрацию/МКУ</w:t>
      </w:r>
      <w:r w:rsidRPr="00BC78DE">
        <w:rPr>
          <w:rFonts w:ascii="Times New Roman" w:hAnsi="Times New Roman"/>
          <w:szCs w:val="28"/>
        </w:rPr>
        <w:t xml:space="preserve"> – в</w:t>
      </w:r>
      <w:r w:rsidRPr="00BC78DE">
        <w:rPr>
          <w:rFonts w:ascii="Times New Roman" w:hAnsi="Times New Roman"/>
          <w:szCs w:val="28"/>
          <w:lang w:val="en-US"/>
        </w:rPr>
        <w:t> </w:t>
      </w:r>
      <w:r w:rsidRPr="00BC78DE">
        <w:rPr>
          <w:rFonts w:ascii="Times New Roman" w:hAnsi="Times New Roman"/>
          <w:szCs w:val="28"/>
        </w:rPr>
        <w:t>день его</w:t>
      </w:r>
      <w:r w:rsidRPr="00BC78DE">
        <w:rPr>
          <w:rFonts w:ascii="Times New Roman" w:hAnsi="Times New Roman"/>
          <w:szCs w:val="28"/>
          <w:lang w:val="en-US"/>
        </w:rPr>
        <w:t> </w:t>
      </w:r>
      <w:r w:rsidRPr="00BC78DE">
        <w:rPr>
          <w:rFonts w:ascii="Times New Roman" w:hAnsi="Times New Roman"/>
          <w:szCs w:val="28"/>
        </w:rPr>
        <w:t>подачи, после 16:00 – на</w:t>
      </w:r>
      <w:r w:rsidRPr="00BC78DE">
        <w:rPr>
          <w:rFonts w:ascii="Times New Roman" w:hAnsi="Times New Roman"/>
          <w:szCs w:val="28"/>
          <w:lang w:val="en-US"/>
        </w:rPr>
        <w:t> </w:t>
      </w:r>
      <w:r w:rsidRPr="00BC78DE">
        <w:rPr>
          <w:rFonts w:ascii="Times New Roman" w:hAnsi="Times New Roman"/>
          <w:szCs w:val="28"/>
        </w:rPr>
        <w:t>следующий рабочий день.</w:t>
      </w:r>
    </w:p>
    <w:p w14:paraId="3BC08B77" w14:textId="77777777" w:rsidR="004C393D" w:rsidRPr="001B187F" w:rsidRDefault="004C393D" w:rsidP="001B187F">
      <w:pPr>
        <w:keepNext/>
        <w:spacing w:after="0" w:line="240" w:lineRule="auto"/>
        <w:ind w:firstLine="709"/>
        <w:jc w:val="center"/>
        <w:outlineLvl w:val="1"/>
        <w:rPr>
          <w:rFonts w:ascii="Times New Roman" w:eastAsia="Times New Roman" w:hAnsi="Times New Roman" w:cs="Times New Roman"/>
          <w:b/>
          <w:bCs/>
          <w:sz w:val="24"/>
          <w:szCs w:val="24"/>
        </w:rPr>
      </w:pPr>
    </w:p>
    <w:p w14:paraId="64B33064" w14:textId="77777777" w:rsidR="001C6D5C" w:rsidRPr="001B187F" w:rsidRDefault="001C6D5C" w:rsidP="001B187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9545634" w14:textId="77777777" w:rsidR="001C6D5C" w:rsidRPr="001B187F" w:rsidRDefault="001C6D5C" w:rsidP="001B187F">
      <w:pPr>
        <w:keepNext/>
        <w:spacing w:after="0" w:line="240" w:lineRule="auto"/>
        <w:ind w:firstLine="709"/>
        <w:jc w:val="center"/>
        <w:outlineLvl w:val="1"/>
        <w:rPr>
          <w:rFonts w:ascii="Times New Roman" w:eastAsia="Times New Roman" w:hAnsi="Times New Roman" w:cs="Times New Roman"/>
          <w:b/>
          <w:bCs/>
          <w:sz w:val="24"/>
          <w:szCs w:val="24"/>
        </w:rPr>
      </w:pPr>
      <w:bookmarkStart w:id="39" w:name="_Toc100159972"/>
      <w:r w:rsidRPr="001B187F">
        <w:rPr>
          <w:rFonts w:ascii="Times New Roman" w:eastAsia="Times New Roman" w:hAnsi="Times New Roman" w:cs="Times New Roman"/>
          <w:b/>
          <w:bCs/>
          <w:sz w:val="24"/>
          <w:szCs w:val="24"/>
        </w:rPr>
        <w:t xml:space="preserve">14. Требования к помещениям, </w:t>
      </w:r>
      <w:r w:rsidRPr="001B187F">
        <w:rPr>
          <w:rFonts w:ascii="Times New Roman" w:eastAsia="Times New Roman" w:hAnsi="Times New Roman" w:cs="Times New Roman"/>
          <w:b/>
          <w:bCs/>
          <w:sz w:val="24"/>
          <w:szCs w:val="24"/>
        </w:rPr>
        <w:br/>
        <w:t xml:space="preserve">в которых предоставляются </w:t>
      </w:r>
      <w:r w:rsidR="00980FF1">
        <w:rPr>
          <w:rFonts w:ascii="Times New Roman" w:eastAsia="Times New Roman" w:hAnsi="Times New Roman" w:cs="Times New Roman"/>
          <w:b/>
          <w:bCs/>
          <w:sz w:val="24"/>
          <w:szCs w:val="24"/>
        </w:rPr>
        <w:t>У</w:t>
      </w:r>
      <w:r w:rsidRPr="001B187F">
        <w:rPr>
          <w:rFonts w:ascii="Times New Roman" w:eastAsia="Times New Roman" w:hAnsi="Times New Roman" w:cs="Times New Roman"/>
          <w:b/>
          <w:bCs/>
          <w:sz w:val="24"/>
          <w:szCs w:val="24"/>
        </w:rPr>
        <w:t>слуга</w:t>
      </w:r>
      <w:bookmarkEnd w:id="39"/>
    </w:p>
    <w:p w14:paraId="437BD59E" w14:textId="77777777" w:rsidR="001C6D5C" w:rsidRDefault="001C6D5C" w:rsidP="001B187F">
      <w:pPr>
        <w:spacing w:after="0" w:line="240" w:lineRule="auto"/>
        <w:ind w:firstLine="709"/>
        <w:jc w:val="center"/>
        <w:rPr>
          <w:rFonts w:ascii="Times New Roman" w:eastAsia="Times New Roman" w:hAnsi="Times New Roman" w:cs="Times New Roman"/>
          <w:sz w:val="24"/>
          <w:szCs w:val="24"/>
        </w:rPr>
      </w:pPr>
    </w:p>
    <w:p w14:paraId="00BEE83E"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14.1. Помещения, в которых предоставляются Услуги,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Pr="00BC78DE">
        <w:rPr>
          <w:rFonts w:ascii="Times New Roman" w:hAnsi="Times New Roman"/>
          <w:szCs w:val="28"/>
        </w:rPr>
        <w:br/>
        <w:t>(далее –  постановление Правительства Российской Федерации № 1376),</w:t>
      </w:r>
      <w:r w:rsidRPr="00BC78DE">
        <w:rPr>
          <w:rFonts w:ascii="Times New Roman" w:hAnsi="Times New Roman"/>
          <w:szCs w:val="28"/>
        </w:rPr>
        <w:br/>
        <w:t>а также требованиям к обеспечению доступности указанных объектов для инвалидов и маломобильных групп населения,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36E03DD5" w14:textId="77777777" w:rsidR="004C393D" w:rsidRDefault="004C393D" w:rsidP="001B187F">
      <w:pPr>
        <w:spacing w:after="0" w:line="240" w:lineRule="auto"/>
        <w:ind w:firstLine="709"/>
        <w:jc w:val="center"/>
        <w:rPr>
          <w:rFonts w:ascii="Times New Roman" w:eastAsia="Times New Roman" w:hAnsi="Times New Roman" w:cs="Times New Roman"/>
          <w:sz w:val="24"/>
          <w:szCs w:val="24"/>
        </w:rPr>
      </w:pPr>
    </w:p>
    <w:p w14:paraId="53B0EDC5" w14:textId="77777777" w:rsidR="004C393D" w:rsidRPr="001B187F" w:rsidRDefault="004C393D" w:rsidP="001B187F">
      <w:pPr>
        <w:spacing w:after="0" w:line="240" w:lineRule="auto"/>
        <w:ind w:firstLine="709"/>
        <w:jc w:val="center"/>
        <w:rPr>
          <w:rFonts w:ascii="Times New Roman" w:eastAsia="Times New Roman" w:hAnsi="Times New Roman" w:cs="Times New Roman"/>
          <w:sz w:val="24"/>
          <w:szCs w:val="24"/>
        </w:rPr>
      </w:pPr>
    </w:p>
    <w:p w14:paraId="459E7841" w14:textId="77777777" w:rsidR="001C6D5C" w:rsidRDefault="001C6D5C" w:rsidP="001B187F">
      <w:pPr>
        <w:keepNext/>
        <w:spacing w:after="0" w:line="240" w:lineRule="auto"/>
        <w:ind w:firstLine="709"/>
        <w:jc w:val="center"/>
        <w:outlineLvl w:val="1"/>
        <w:rPr>
          <w:rFonts w:ascii="Times New Roman" w:eastAsia="Times New Roman" w:hAnsi="Times New Roman" w:cs="Times New Roman"/>
          <w:b/>
          <w:bCs/>
          <w:sz w:val="24"/>
          <w:szCs w:val="24"/>
        </w:rPr>
      </w:pPr>
      <w:bookmarkStart w:id="40" w:name="_Toc100159973"/>
      <w:r w:rsidRPr="001B187F">
        <w:rPr>
          <w:rFonts w:ascii="Times New Roman" w:eastAsia="Times New Roman" w:hAnsi="Times New Roman" w:cs="Times New Roman"/>
          <w:b/>
          <w:bCs/>
          <w:sz w:val="24"/>
          <w:szCs w:val="24"/>
        </w:rPr>
        <w:t xml:space="preserve">15. Показатели качества и доступности </w:t>
      </w:r>
      <w:r w:rsidR="00BC78DE">
        <w:rPr>
          <w:rFonts w:ascii="Times New Roman" w:eastAsia="Times New Roman" w:hAnsi="Times New Roman" w:cs="Times New Roman"/>
          <w:b/>
          <w:bCs/>
          <w:sz w:val="24"/>
          <w:szCs w:val="24"/>
        </w:rPr>
        <w:t>У</w:t>
      </w:r>
      <w:r w:rsidRPr="001B187F">
        <w:rPr>
          <w:rFonts w:ascii="Times New Roman" w:eastAsia="Times New Roman" w:hAnsi="Times New Roman" w:cs="Times New Roman"/>
          <w:b/>
          <w:bCs/>
          <w:sz w:val="24"/>
          <w:szCs w:val="24"/>
        </w:rPr>
        <w:t>слуги</w:t>
      </w:r>
      <w:bookmarkEnd w:id="40"/>
    </w:p>
    <w:p w14:paraId="6B783FB6" w14:textId="77777777" w:rsidR="004C393D" w:rsidRDefault="004C393D" w:rsidP="001B187F">
      <w:pPr>
        <w:keepNext/>
        <w:spacing w:after="0" w:line="240" w:lineRule="auto"/>
        <w:ind w:firstLine="709"/>
        <w:jc w:val="center"/>
        <w:outlineLvl w:val="1"/>
        <w:rPr>
          <w:rFonts w:ascii="Times New Roman" w:eastAsia="Times New Roman" w:hAnsi="Times New Roman" w:cs="Times New Roman"/>
          <w:b/>
          <w:bCs/>
          <w:sz w:val="24"/>
          <w:szCs w:val="24"/>
        </w:rPr>
      </w:pPr>
    </w:p>
    <w:p w14:paraId="7F310ABF"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15.1. Показателями качества и доступности Услуги являются:</w:t>
      </w:r>
    </w:p>
    <w:p w14:paraId="1776354E"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15.1.1. Доступность электронных форм документов, необходимых для предоставления Услуги.</w:t>
      </w:r>
    </w:p>
    <w:p w14:paraId="2CE7A4D0"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15.1.2. Возможность подачи запроса и документов, необходимых для предоставления Услуги, в электронной форме.</w:t>
      </w:r>
    </w:p>
    <w:p w14:paraId="4DAA913C"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15.1.3. Своевременное предоставление Услуги (отсутствие нарушений сроков предоставления Услуги).</w:t>
      </w:r>
    </w:p>
    <w:p w14:paraId="23928430"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15.1.4. Предоставление Услуги в соответствии с вариантом.</w:t>
      </w:r>
    </w:p>
    <w:p w14:paraId="46E5F3AA"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15.1.5.</w:t>
      </w:r>
      <w:r w:rsidRPr="00BC78DE">
        <w:rPr>
          <w:rFonts w:ascii="Times New Roman" w:hAnsi="Times New Roman"/>
          <w:szCs w:val="28"/>
          <w:lang w:val="en-US"/>
        </w:rPr>
        <w:t> </w:t>
      </w:r>
      <w:r w:rsidRPr="00BC78DE">
        <w:rPr>
          <w:rFonts w:ascii="Times New Roman" w:hAnsi="Times New Roman"/>
          <w:szCs w:val="28"/>
        </w:rPr>
        <w:t>Удобство информирования заявителя о ходе предоставления Услуги, а также получения результата предоставления Услуги.</w:t>
      </w:r>
    </w:p>
    <w:p w14:paraId="7EC18C82"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15.1.6.</w:t>
      </w:r>
      <w:r w:rsidRPr="00BC78DE">
        <w:rPr>
          <w:rFonts w:ascii="Times New Roman" w:hAnsi="Times New Roman"/>
          <w:szCs w:val="28"/>
          <w:lang w:val="en-US"/>
        </w:rPr>
        <w:t> </w:t>
      </w:r>
      <w:r w:rsidRPr="00BC78DE">
        <w:rPr>
          <w:rFonts w:ascii="Times New Roman" w:hAnsi="Times New Roman"/>
          <w:szCs w:val="28"/>
        </w:rPr>
        <w:t>Соблюдение установленного времени ожидания в очереди при приеме запроса и при получении результата предоставления Услуги.</w:t>
      </w:r>
    </w:p>
    <w:p w14:paraId="62384991"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15.1.7. Отсутствие обоснованных жалоб со стороны заявителей по результатам предоставления Услуги.</w:t>
      </w:r>
    </w:p>
    <w:p w14:paraId="246B20B6" w14:textId="77777777" w:rsidR="004C393D" w:rsidRPr="001B187F" w:rsidRDefault="004C393D" w:rsidP="001B187F">
      <w:pPr>
        <w:keepNext/>
        <w:spacing w:after="0" w:line="240" w:lineRule="auto"/>
        <w:ind w:firstLine="709"/>
        <w:jc w:val="center"/>
        <w:outlineLvl w:val="1"/>
        <w:rPr>
          <w:rFonts w:ascii="Times New Roman" w:eastAsia="Times New Roman" w:hAnsi="Times New Roman" w:cs="Times New Roman"/>
          <w:b/>
          <w:bCs/>
          <w:sz w:val="24"/>
          <w:szCs w:val="24"/>
        </w:rPr>
      </w:pPr>
    </w:p>
    <w:p w14:paraId="3CD2A236" w14:textId="77777777" w:rsidR="001C6D5C" w:rsidRPr="001B187F" w:rsidRDefault="001C6D5C" w:rsidP="001B187F">
      <w:pPr>
        <w:spacing w:after="0" w:line="240" w:lineRule="auto"/>
        <w:ind w:firstLine="709"/>
        <w:jc w:val="center"/>
        <w:rPr>
          <w:rFonts w:ascii="Times New Roman" w:eastAsia="Times New Roman" w:hAnsi="Times New Roman" w:cs="Times New Roman"/>
          <w:sz w:val="24"/>
          <w:szCs w:val="24"/>
        </w:rPr>
      </w:pPr>
    </w:p>
    <w:p w14:paraId="77A5BF04" w14:textId="77777777" w:rsidR="001C6D5C" w:rsidRPr="001B187F" w:rsidRDefault="001C6D5C" w:rsidP="001B187F">
      <w:pPr>
        <w:spacing w:after="0" w:line="240" w:lineRule="auto"/>
        <w:ind w:firstLine="709"/>
        <w:jc w:val="center"/>
        <w:rPr>
          <w:rFonts w:ascii="Times New Roman" w:eastAsia="Times New Roman" w:hAnsi="Times New Roman" w:cs="Times New Roman"/>
          <w:sz w:val="24"/>
          <w:szCs w:val="24"/>
        </w:rPr>
      </w:pPr>
    </w:p>
    <w:p w14:paraId="2C9DEEA5" w14:textId="77777777" w:rsidR="001C6D5C" w:rsidRPr="001B187F" w:rsidRDefault="001C6D5C" w:rsidP="001B187F">
      <w:pPr>
        <w:keepNext/>
        <w:spacing w:after="0" w:line="240" w:lineRule="auto"/>
        <w:ind w:firstLine="709"/>
        <w:jc w:val="center"/>
        <w:outlineLvl w:val="1"/>
        <w:rPr>
          <w:rFonts w:ascii="Times New Roman" w:eastAsia="Times New Roman" w:hAnsi="Times New Roman" w:cs="Times New Roman"/>
          <w:b/>
          <w:bCs/>
          <w:sz w:val="24"/>
          <w:szCs w:val="24"/>
        </w:rPr>
      </w:pPr>
      <w:bookmarkStart w:id="41" w:name="_Toc100159974"/>
      <w:r w:rsidRPr="001B187F">
        <w:rPr>
          <w:rFonts w:ascii="Times New Roman" w:eastAsia="Times New Roman" w:hAnsi="Times New Roman" w:cs="Times New Roman"/>
          <w:b/>
          <w:bCs/>
          <w:sz w:val="24"/>
          <w:szCs w:val="24"/>
        </w:rPr>
        <w:t xml:space="preserve">16. Требования к предоставлению </w:t>
      </w:r>
      <w:r w:rsidR="00980FF1">
        <w:rPr>
          <w:rFonts w:ascii="Times New Roman" w:eastAsia="Times New Roman" w:hAnsi="Times New Roman" w:cs="Times New Roman"/>
          <w:b/>
          <w:bCs/>
          <w:color w:val="00000A"/>
          <w:sz w:val="24"/>
          <w:szCs w:val="24"/>
        </w:rPr>
        <w:t>У</w:t>
      </w:r>
      <w:r w:rsidRPr="001B187F">
        <w:rPr>
          <w:rFonts w:ascii="Times New Roman" w:eastAsia="Times New Roman" w:hAnsi="Times New Roman" w:cs="Times New Roman"/>
          <w:b/>
          <w:bCs/>
          <w:color w:val="00000A"/>
          <w:sz w:val="24"/>
          <w:szCs w:val="24"/>
        </w:rPr>
        <w:t xml:space="preserve">слуги, </w:t>
      </w:r>
      <w:r w:rsidRPr="001B187F">
        <w:rPr>
          <w:rFonts w:ascii="Times New Roman" w:eastAsia="Times New Roman" w:hAnsi="Times New Roman" w:cs="Times New Roman"/>
          <w:b/>
          <w:bCs/>
          <w:color w:val="00000A"/>
          <w:sz w:val="24"/>
          <w:szCs w:val="24"/>
        </w:rPr>
        <w:br/>
        <w:t xml:space="preserve">в том числе учитывающие особенности предоставления </w:t>
      </w:r>
      <w:r w:rsidR="00980FF1">
        <w:rPr>
          <w:rFonts w:ascii="Times New Roman" w:eastAsia="Times New Roman" w:hAnsi="Times New Roman" w:cs="Times New Roman"/>
          <w:b/>
          <w:bCs/>
          <w:color w:val="00000A"/>
          <w:sz w:val="24"/>
          <w:szCs w:val="24"/>
        </w:rPr>
        <w:t>У</w:t>
      </w:r>
      <w:r w:rsidRPr="001B187F">
        <w:rPr>
          <w:rFonts w:ascii="Times New Roman" w:eastAsia="Times New Roman" w:hAnsi="Times New Roman" w:cs="Times New Roman"/>
          <w:b/>
          <w:bCs/>
          <w:color w:val="00000A"/>
          <w:sz w:val="24"/>
          <w:szCs w:val="24"/>
        </w:rPr>
        <w:t>слуги в МФЦ и особенности предоставления муниципальной услуги</w:t>
      </w:r>
      <w:r w:rsidRPr="001B187F">
        <w:rPr>
          <w:rFonts w:ascii="Times New Roman" w:eastAsia="Times New Roman" w:hAnsi="Times New Roman" w:cs="Times New Roman"/>
          <w:b/>
          <w:bCs/>
          <w:color w:val="00000A"/>
          <w:sz w:val="24"/>
          <w:szCs w:val="24"/>
        </w:rPr>
        <w:br/>
        <w:t>в электронной форме</w:t>
      </w:r>
      <w:bookmarkEnd w:id="41"/>
    </w:p>
    <w:p w14:paraId="41D902E3" w14:textId="77777777" w:rsidR="001C6D5C" w:rsidRDefault="001C6D5C" w:rsidP="001B187F">
      <w:pPr>
        <w:spacing w:after="0" w:line="240" w:lineRule="auto"/>
        <w:ind w:firstLine="709"/>
        <w:jc w:val="center"/>
        <w:rPr>
          <w:rFonts w:ascii="Times New Roman" w:eastAsia="Times New Roman" w:hAnsi="Times New Roman" w:cs="Times New Roman"/>
          <w:sz w:val="24"/>
          <w:szCs w:val="24"/>
        </w:rPr>
      </w:pPr>
    </w:p>
    <w:p w14:paraId="3D509B3A"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16.1.</w:t>
      </w:r>
      <w:r w:rsidRPr="00BC78DE">
        <w:rPr>
          <w:rFonts w:ascii="Times New Roman" w:hAnsi="Times New Roman"/>
          <w:szCs w:val="28"/>
          <w:lang w:val="en-US"/>
        </w:rPr>
        <w:t> </w:t>
      </w:r>
      <w:r w:rsidRPr="00BC78DE">
        <w:rPr>
          <w:rFonts w:ascii="Times New Roman" w:hAnsi="Times New Roman"/>
          <w:szCs w:val="28"/>
        </w:rPr>
        <w:t>Услуги, которые являются необходимыми и обязательными для предоставления Услуги, отсутствуют.</w:t>
      </w:r>
    </w:p>
    <w:p w14:paraId="585FD4F7"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16.2. Информационные системы, используемые для предоставления Услуги:</w:t>
      </w:r>
    </w:p>
    <w:p w14:paraId="6F79D9D9"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16.2.1. ВИС;</w:t>
      </w:r>
    </w:p>
    <w:p w14:paraId="30A75D08"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16.2.2. Модуль МФЦ ЕИС ОУ;</w:t>
      </w:r>
    </w:p>
    <w:p w14:paraId="1FA8D7D8"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16.2.3. РПГУ.</w:t>
      </w:r>
    </w:p>
    <w:p w14:paraId="2B6D4E70"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16.3. Особенности предоставления Услуги в МФЦ.</w:t>
      </w:r>
    </w:p>
    <w:p w14:paraId="1B66F7C8"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16.3.1. Предоставление бесплатного доступа к РПГУ для подачи запросов, документов, необходимых для получения Услуги в электронной форме, а также подача запросов, документов, необходимых для получения Услуги, получение результатов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14:paraId="583C6602"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 xml:space="preserve">16.3.2 Предоставление Услуги в МФЦ осуществляется в соответствии Федеральным законом </w:t>
      </w:r>
      <w:r w:rsidRPr="00BC78DE">
        <w:rPr>
          <w:rFonts w:ascii="Times New Roman" w:hAnsi="Times New Roman"/>
          <w:bCs/>
          <w:szCs w:val="28"/>
        </w:rPr>
        <w:t>о</w:t>
      </w:r>
      <w:r w:rsidRPr="00BC78DE">
        <w:rPr>
          <w:rFonts w:ascii="Times New Roman" w:hAnsi="Times New Roman"/>
          <w:szCs w:val="28"/>
        </w:rPr>
        <w:t>т 27.07.2010 № 210-ФЗ «Об организации предоставления государственных и муниципальных ус</w:t>
      </w:r>
      <w:r w:rsidR="00BC78DE">
        <w:rPr>
          <w:rFonts w:ascii="Times New Roman" w:hAnsi="Times New Roman"/>
          <w:szCs w:val="28"/>
        </w:rPr>
        <w:t xml:space="preserve">луг» (далее – Федеральный закон </w:t>
      </w:r>
      <w:r w:rsidRPr="00BC78DE">
        <w:rPr>
          <w:rFonts w:ascii="Times New Roman" w:hAnsi="Times New Roman"/>
          <w:szCs w:val="28"/>
        </w:rPr>
        <w:t xml:space="preserve">№ 210-ФЗ), постановлением Правительства Российской Федерации </w:t>
      </w:r>
      <w:r w:rsidRPr="00BC78DE">
        <w:rPr>
          <w:rFonts w:ascii="Times New Roman" w:hAnsi="Times New Roman"/>
          <w:color w:val="000000"/>
          <w:szCs w:val="28"/>
        </w:rPr>
        <w:t xml:space="preserve">№ 1376, а также в соответствии с соглашением о взаимодействии, которое заключается между </w:t>
      </w:r>
      <w:r w:rsidR="005241D5">
        <w:rPr>
          <w:rStyle w:val="23"/>
          <w:b w:val="0"/>
          <w:bCs/>
          <w:color w:val="000000"/>
          <w:szCs w:val="28"/>
          <w:lang w:eastAsia="en-US" w:bidi="ar-SA"/>
        </w:rPr>
        <w:t>а</w:t>
      </w:r>
      <w:r w:rsidR="00C11231">
        <w:rPr>
          <w:rStyle w:val="23"/>
          <w:b w:val="0"/>
          <w:bCs/>
          <w:color w:val="000000"/>
          <w:szCs w:val="28"/>
          <w:lang w:eastAsia="en-US" w:bidi="ar-SA"/>
        </w:rPr>
        <w:t>дминистрацией/МКУ</w:t>
      </w:r>
      <w:r w:rsidRPr="00BC78DE">
        <w:rPr>
          <w:rFonts w:ascii="Times New Roman" w:hAnsi="Times New Roman"/>
          <w:color w:val="000000"/>
          <w:szCs w:val="28"/>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14:paraId="202236F7"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16.3.3.</w:t>
      </w:r>
      <w:r w:rsidRPr="00BC78DE">
        <w:rPr>
          <w:rFonts w:ascii="Times New Roman" w:hAnsi="Times New Roman"/>
          <w:szCs w:val="28"/>
          <w:lang w:val="en-US"/>
        </w:rPr>
        <w:t> </w:t>
      </w:r>
      <w:r w:rsidRPr="00BC78DE">
        <w:rPr>
          <w:rFonts w:ascii="Times New Roman" w:hAnsi="Times New Roman"/>
          <w:szCs w:val="28"/>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14:paraId="5BA36C35" w14:textId="77777777" w:rsidR="00BC78DE"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16.3.4.</w:t>
      </w:r>
      <w:r w:rsidRPr="00BC78DE">
        <w:rPr>
          <w:rFonts w:ascii="Times New Roman" w:hAnsi="Times New Roman"/>
          <w:szCs w:val="28"/>
          <w:lang w:val="en-US"/>
        </w:rPr>
        <w:t> </w:t>
      </w:r>
      <w:r w:rsidRPr="00BC78DE">
        <w:rPr>
          <w:rFonts w:ascii="Times New Roman" w:hAnsi="Times New Roman"/>
          <w:szCs w:val="28"/>
        </w:rPr>
        <w:t>Перечень МФЦ Московской области размещен на РПГУ.</w:t>
      </w:r>
    </w:p>
    <w:p w14:paraId="277B1C39"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16.3.5.</w:t>
      </w:r>
      <w:r w:rsidRPr="00BC78DE">
        <w:rPr>
          <w:rFonts w:ascii="Times New Roman" w:hAnsi="Times New Roman"/>
          <w:szCs w:val="28"/>
          <w:lang w:val="en-US"/>
        </w:rPr>
        <w:t> </w:t>
      </w:r>
      <w:r w:rsidRPr="00BC78DE">
        <w:rPr>
          <w:rFonts w:ascii="Times New Roman" w:hAnsi="Times New Roman"/>
          <w:szCs w:val="28"/>
        </w:rPr>
        <w:t>В МФЦ исключается</w:t>
      </w:r>
      <w:r w:rsidRPr="00BC78DE">
        <w:rPr>
          <w:rFonts w:ascii="Times New Roman" w:hAnsi="Times New Roman"/>
          <w:position w:val="9"/>
          <w:szCs w:val="28"/>
        </w:rPr>
        <w:t xml:space="preserve"> </w:t>
      </w:r>
      <w:r w:rsidRPr="00BC78DE">
        <w:rPr>
          <w:rFonts w:ascii="Times New Roman" w:hAnsi="Times New Roman"/>
          <w:szCs w:val="28"/>
        </w:rPr>
        <w:t xml:space="preserve">взаимодействие заявителя с должностными лицами </w:t>
      </w:r>
      <w:r w:rsidR="00D732A6">
        <w:rPr>
          <w:rStyle w:val="23"/>
          <w:b w:val="0"/>
          <w:bCs/>
          <w:szCs w:val="28"/>
          <w:lang w:eastAsia="en-US" w:bidi="ar-SA"/>
        </w:rPr>
        <w:t>а</w:t>
      </w:r>
      <w:r w:rsidR="00C11231">
        <w:rPr>
          <w:rStyle w:val="23"/>
          <w:b w:val="0"/>
          <w:bCs/>
          <w:szCs w:val="28"/>
          <w:lang w:eastAsia="en-US" w:bidi="ar-SA"/>
        </w:rPr>
        <w:t>дминистрации/МКУ</w:t>
      </w:r>
      <w:r w:rsidRPr="00BC78DE">
        <w:rPr>
          <w:rFonts w:ascii="Times New Roman" w:hAnsi="Times New Roman"/>
          <w:szCs w:val="28"/>
        </w:rPr>
        <w:t>.</w:t>
      </w:r>
    </w:p>
    <w:p w14:paraId="38F690EC"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14:paraId="66227BE2" w14:textId="77777777" w:rsidR="004C393D" w:rsidRPr="00BC78DE" w:rsidRDefault="004C393D" w:rsidP="00BC78DE">
      <w:pPr>
        <w:spacing w:after="0" w:line="240" w:lineRule="auto"/>
        <w:ind w:firstLine="709"/>
        <w:jc w:val="both"/>
        <w:rPr>
          <w:rFonts w:ascii="Times New Roman" w:hAnsi="Times New Roman"/>
          <w:sz w:val="24"/>
          <w:szCs w:val="28"/>
        </w:rPr>
      </w:pPr>
      <w:r w:rsidRPr="00BC78DE">
        <w:rPr>
          <w:rFonts w:ascii="Times New Roman" w:hAnsi="Times New Roman"/>
          <w:sz w:val="24"/>
          <w:szCs w:val="28"/>
        </w:rPr>
        <w:t>16.4. Особенности предоставления Услуги в электронной форме:</w:t>
      </w:r>
    </w:p>
    <w:p w14:paraId="53F77840"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w:t>
      </w:r>
      <w:r w:rsidR="00BC78DE" w:rsidRPr="00BC78DE">
        <w:rPr>
          <w:rFonts w:ascii="Times New Roman" w:hAnsi="Times New Roman"/>
          <w:szCs w:val="28"/>
        </w:rPr>
        <w:t xml:space="preserve">ений из документов, необходимых </w:t>
      </w:r>
      <w:r w:rsidRPr="00BC78DE">
        <w:rPr>
          <w:rFonts w:ascii="Times New Roman" w:hAnsi="Times New Roman"/>
          <w:szCs w:val="28"/>
        </w:rPr>
        <w:t>для предоставления Услуги.</w:t>
      </w:r>
    </w:p>
    <w:p w14:paraId="57CCFF59"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14:paraId="6E6CD9D6" w14:textId="77777777" w:rsidR="004C393D" w:rsidRPr="00BC78DE" w:rsidRDefault="004C393D" w:rsidP="00BC78DE">
      <w:pPr>
        <w:pStyle w:val="aff1"/>
        <w:spacing w:after="0" w:line="240" w:lineRule="auto"/>
        <w:ind w:firstLine="709"/>
        <w:jc w:val="both"/>
        <w:rPr>
          <w:rFonts w:ascii="Times New Roman" w:hAnsi="Times New Roman"/>
          <w:szCs w:val="28"/>
        </w:rPr>
      </w:pPr>
      <w:r w:rsidRPr="00BC78DE">
        <w:rPr>
          <w:rFonts w:ascii="Times New Roman" w:hAnsi="Times New Roman"/>
          <w:szCs w:val="28"/>
        </w:rPr>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услуг на территории Московской области, утверждены постановлением Правительства Московской области от 31.10.2018 № 792/37 </w:t>
      </w:r>
      <w:bookmarkStart w:id="42" w:name="_Hlk22122561_Копия_1"/>
      <w:bookmarkEnd w:id="42"/>
      <w:r w:rsidRPr="00BC78DE">
        <w:rPr>
          <w:rFonts w:ascii="Times New Roman" w:hAnsi="Times New Roman"/>
          <w:color w:val="000000"/>
          <w:szCs w:val="28"/>
        </w:rPr>
        <w:t>«Об утверждении требований к форматам заявлений и иных документов, представляемых в форме электронных документов, необходимых для</w:t>
      </w:r>
      <w:r w:rsidRPr="00BC78DE">
        <w:rPr>
          <w:rFonts w:ascii="Times New Roman" w:hAnsi="Times New Roman"/>
          <w:color w:val="000000"/>
          <w:szCs w:val="28"/>
          <w:lang w:val="en-US"/>
        </w:rPr>
        <w:t> </w:t>
      </w:r>
      <w:r w:rsidRPr="00BC78DE">
        <w:rPr>
          <w:rFonts w:ascii="Times New Roman" w:hAnsi="Times New Roman"/>
          <w:color w:val="000000"/>
          <w:szCs w:val="28"/>
        </w:rPr>
        <w:t>предоставления государственных и муниципальных услуг на территории Московской области»</w:t>
      </w:r>
      <w:r w:rsidRPr="00BC78DE">
        <w:rPr>
          <w:rFonts w:ascii="Times New Roman" w:hAnsi="Times New Roman"/>
          <w:szCs w:val="28"/>
        </w:rPr>
        <w:t>.</w:t>
      </w:r>
    </w:p>
    <w:p w14:paraId="60EDE525" w14:textId="77777777" w:rsidR="004C393D" w:rsidRDefault="004C393D" w:rsidP="001B187F">
      <w:pPr>
        <w:spacing w:after="0" w:line="240" w:lineRule="auto"/>
        <w:ind w:firstLine="709"/>
        <w:jc w:val="center"/>
        <w:rPr>
          <w:rFonts w:ascii="Times New Roman" w:eastAsia="Times New Roman" w:hAnsi="Times New Roman" w:cs="Times New Roman"/>
          <w:sz w:val="24"/>
          <w:szCs w:val="24"/>
        </w:rPr>
      </w:pPr>
    </w:p>
    <w:p w14:paraId="217CA6C4" w14:textId="77777777" w:rsidR="001C6D5C" w:rsidRPr="001B187F" w:rsidRDefault="001C6D5C" w:rsidP="001B187F">
      <w:pPr>
        <w:spacing w:after="0" w:line="240" w:lineRule="auto"/>
        <w:ind w:firstLine="709"/>
        <w:rPr>
          <w:rFonts w:ascii="Times New Roman" w:eastAsia="Times New Roman" w:hAnsi="Times New Roman" w:cs="Times New Roman"/>
          <w:sz w:val="24"/>
          <w:szCs w:val="24"/>
        </w:rPr>
      </w:pPr>
    </w:p>
    <w:p w14:paraId="46167D60" w14:textId="77777777" w:rsidR="001C6D5C" w:rsidRPr="001B187F" w:rsidRDefault="001C6D5C" w:rsidP="001B187F">
      <w:pPr>
        <w:spacing w:after="0" w:line="240" w:lineRule="auto"/>
        <w:ind w:firstLine="709"/>
        <w:jc w:val="center"/>
        <w:outlineLvl w:val="0"/>
        <w:rPr>
          <w:rFonts w:ascii="Times New Roman" w:eastAsia="Times New Roman" w:hAnsi="Times New Roman" w:cs="Times New Roman"/>
          <w:bCs/>
          <w:kern w:val="36"/>
          <w:sz w:val="24"/>
          <w:szCs w:val="24"/>
          <w:lang w:eastAsia="ru-RU"/>
        </w:rPr>
      </w:pPr>
      <w:bookmarkStart w:id="43" w:name="_Toc100159975"/>
      <w:r w:rsidRPr="001B187F">
        <w:rPr>
          <w:rFonts w:ascii="Times New Roman" w:eastAsia="Times New Roman" w:hAnsi="Times New Roman" w:cs="Times New Roman"/>
          <w:b/>
          <w:bCs/>
          <w:kern w:val="36"/>
          <w:sz w:val="24"/>
          <w:szCs w:val="24"/>
          <w:lang w:val="en-US" w:eastAsia="ru-RU"/>
        </w:rPr>
        <w:t>III</w:t>
      </w:r>
      <w:r w:rsidRPr="001B187F">
        <w:rPr>
          <w:rFonts w:ascii="Times New Roman" w:eastAsia="Times New Roman" w:hAnsi="Times New Roman" w:cs="Times New Roman"/>
          <w:b/>
          <w:bCs/>
          <w:kern w:val="36"/>
          <w:sz w:val="24"/>
          <w:szCs w:val="24"/>
          <w:lang w:eastAsia="ru-RU"/>
        </w:rPr>
        <w:t xml:space="preserve">. Состав, последовательность </w:t>
      </w:r>
      <w:r w:rsidRPr="001B187F">
        <w:rPr>
          <w:rFonts w:ascii="Times New Roman" w:eastAsia="Times New Roman" w:hAnsi="Times New Roman" w:cs="Times New Roman"/>
          <w:b/>
          <w:bCs/>
          <w:kern w:val="36"/>
          <w:sz w:val="24"/>
          <w:szCs w:val="24"/>
          <w:lang w:eastAsia="ru-RU"/>
        </w:rPr>
        <w:br/>
        <w:t>и сроки выполнения административных процеду</w:t>
      </w:r>
      <w:r w:rsidRPr="001B187F">
        <w:rPr>
          <w:rFonts w:ascii="Times New Roman" w:eastAsia="Times New Roman" w:hAnsi="Times New Roman" w:cs="Times New Roman"/>
          <w:bCs/>
          <w:kern w:val="36"/>
          <w:sz w:val="24"/>
          <w:szCs w:val="24"/>
          <w:lang w:eastAsia="ru-RU"/>
        </w:rPr>
        <w:t>р</w:t>
      </w:r>
      <w:bookmarkEnd w:id="43"/>
    </w:p>
    <w:p w14:paraId="67D4B359" w14:textId="77777777" w:rsidR="00693729" w:rsidRPr="001B187F" w:rsidRDefault="00693729" w:rsidP="001B187F">
      <w:pPr>
        <w:spacing w:after="0" w:line="240" w:lineRule="auto"/>
        <w:ind w:firstLine="709"/>
        <w:jc w:val="center"/>
        <w:outlineLvl w:val="0"/>
        <w:rPr>
          <w:rFonts w:ascii="Times New Roman" w:eastAsia="Times New Roman" w:hAnsi="Times New Roman" w:cs="Times New Roman"/>
          <w:bCs/>
          <w:kern w:val="36"/>
          <w:sz w:val="24"/>
          <w:szCs w:val="24"/>
          <w:lang w:eastAsia="ru-RU"/>
        </w:rPr>
      </w:pPr>
    </w:p>
    <w:p w14:paraId="65F1579D" w14:textId="77777777" w:rsidR="001C6D5C" w:rsidRPr="001B187F" w:rsidRDefault="001C6D5C" w:rsidP="001B187F">
      <w:pPr>
        <w:keepNext/>
        <w:spacing w:after="0" w:line="240" w:lineRule="auto"/>
        <w:ind w:firstLine="709"/>
        <w:jc w:val="center"/>
        <w:outlineLvl w:val="1"/>
        <w:rPr>
          <w:rFonts w:ascii="Times New Roman" w:eastAsia="Times New Roman" w:hAnsi="Times New Roman" w:cs="Times New Roman"/>
          <w:b/>
          <w:bCs/>
          <w:sz w:val="24"/>
          <w:szCs w:val="24"/>
        </w:rPr>
      </w:pPr>
      <w:bookmarkStart w:id="44" w:name="_Toc100159976"/>
      <w:r w:rsidRPr="001B187F">
        <w:rPr>
          <w:rFonts w:ascii="Times New Roman" w:eastAsia="Times New Roman" w:hAnsi="Times New Roman" w:cs="Times New Roman"/>
          <w:b/>
          <w:bCs/>
          <w:sz w:val="24"/>
          <w:szCs w:val="24"/>
        </w:rPr>
        <w:t xml:space="preserve">17. Перечень вариантов предоставления </w:t>
      </w:r>
      <w:r w:rsidR="005241D5">
        <w:rPr>
          <w:rFonts w:ascii="Times New Roman" w:eastAsia="Times New Roman" w:hAnsi="Times New Roman" w:cs="Times New Roman"/>
          <w:b/>
          <w:bCs/>
          <w:sz w:val="24"/>
          <w:szCs w:val="24"/>
        </w:rPr>
        <w:t>У</w:t>
      </w:r>
      <w:r w:rsidRPr="001B187F">
        <w:rPr>
          <w:rFonts w:ascii="Times New Roman" w:eastAsia="Times New Roman" w:hAnsi="Times New Roman" w:cs="Times New Roman"/>
          <w:b/>
          <w:bCs/>
          <w:sz w:val="24"/>
          <w:szCs w:val="24"/>
        </w:rPr>
        <w:t>слуги</w:t>
      </w:r>
      <w:bookmarkEnd w:id="44"/>
    </w:p>
    <w:p w14:paraId="76BB0CA8" w14:textId="77777777" w:rsidR="001C6D5C" w:rsidRDefault="001C6D5C" w:rsidP="001B187F">
      <w:pPr>
        <w:spacing w:after="0" w:line="240" w:lineRule="auto"/>
        <w:ind w:firstLine="709"/>
        <w:rPr>
          <w:rFonts w:ascii="Times New Roman" w:eastAsia="Times New Roman" w:hAnsi="Times New Roman" w:cs="Times New Roman"/>
          <w:sz w:val="24"/>
          <w:szCs w:val="24"/>
        </w:rPr>
      </w:pPr>
    </w:p>
    <w:p w14:paraId="00E17515" w14:textId="77777777" w:rsidR="004C393D" w:rsidRPr="00980FF1" w:rsidRDefault="004C393D" w:rsidP="00DB1E50">
      <w:pPr>
        <w:pStyle w:val="20"/>
        <w:spacing w:before="0" w:after="0" w:line="240" w:lineRule="auto"/>
        <w:ind w:firstLine="709"/>
        <w:jc w:val="both"/>
        <w:rPr>
          <w:rFonts w:ascii="Times New Roman" w:hAnsi="Times New Roman"/>
          <w:b w:val="0"/>
          <w:i w:val="0"/>
          <w:sz w:val="24"/>
          <w:szCs w:val="24"/>
        </w:rPr>
      </w:pPr>
      <w:r w:rsidRPr="00980FF1">
        <w:rPr>
          <w:rFonts w:ascii="Times New Roman" w:hAnsi="Times New Roman"/>
          <w:b w:val="0"/>
          <w:i w:val="0"/>
          <w:sz w:val="24"/>
          <w:szCs w:val="24"/>
        </w:rPr>
        <w:t>17.1. Перечень вариантов:</w:t>
      </w:r>
    </w:p>
    <w:p w14:paraId="64555768" w14:textId="77777777" w:rsidR="004C393D" w:rsidRPr="00DB1E50" w:rsidRDefault="004C393D" w:rsidP="00DB1E50">
      <w:pPr>
        <w:spacing w:after="0" w:line="240" w:lineRule="auto"/>
        <w:rPr>
          <w:rFonts w:ascii="Times New Roman" w:hAnsi="Times New Roman" w:cs="Times New Roman"/>
          <w:sz w:val="24"/>
          <w:szCs w:val="24"/>
        </w:rPr>
        <w:sectPr w:rsidR="004C393D" w:rsidRPr="00DB1E50" w:rsidSect="004C393D">
          <w:headerReference w:type="default" r:id="rId18"/>
          <w:pgSz w:w="11906" w:h="16838"/>
          <w:pgMar w:top="1693" w:right="850" w:bottom="1134" w:left="1134" w:header="1134" w:footer="0" w:gutter="0"/>
          <w:cols w:space="720"/>
          <w:formProt w:val="0"/>
          <w:docGrid w:linePitch="312" w:charSpace="-6145"/>
        </w:sectPr>
      </w:pPr>
    </w:p>
    <w:p w14:paraId="39071423" w14:textId="77777777" w:rsidR="004C393D" w:rsidRPr="00DB1E50" w:rsidRDefault="004C393D" w:rsidP="00DB1E50">
      <w:pPr>
        <w:tabs>
          <w:tab w:val="left" w:pos="645"/>
        </w:tabs>
        <w:spacing w:after="0" w:line="240" w:lineRule="auto"/>
        <w:ind w:firstLine="709"/>
        <w:jc w:val="both"/>
        <w:rPr>
          <w:rFonts w:ascii="Times New Roman" w:hAnsi="Times New Roman" w:cs="Times New Roman"/>
          <w:color w:val="00CC33"/>
          <w:sz w:val="24"/>
          <w:szCs w:val="24"/>
        </w:rPr>
      </w:pPr>
      <w:r w:rsidRPr="00DB1E50">
        <w:rPr>
          <w:rFonts w:ascii="Times New Roman" w:hAnsi="Times New Roman" w:cs="Times New Roman"/>
          <w:color w:val="000000"/>
          <w:sz w:val="24"/>
          <w:szCs w:val="24"/>
        </w:rPr>
        <w:t>17.1.1.</w:t>
      </w:r>
      <w:r w:rsidRPr="00DB1E50">
        <w:rPr>
          <w:rFonts w:ascii="Times New Roman" w:hAnsi="Times New Roman" w:cs="Times New Roman"/>
          <w:color w:val="000000"/>
          <w:sz w:val="24"/>
          <w:szCs w:val="24"/>
          <w:lang w:val="en-US"/>
        </w:rPr>
        <w:t> </w:t>
      </w:r>
      <w:r w:rsidRPr="00DB1E50">
        <w:rPr>
          <w:rFonts w:ascii="Times New Roman" w:hAnsi="Times New Roman" w:cs="Times New Roman"/>
          <w:color w:val="000000"/>
          <w:sz w:val="24"/>
          <w:szCs w:val="24"/>
        </w:rPr>
        <w:t>Вариант</w:t>
      </w:r>
      <w:r w:rsidRPr="00DB1E50">
        <w:rPr>
          <w:rFonts w:ascii="Times New Roman" w:hAnsi="Times New Roman" w:cs="Times New Roman"/>
          <w:i/>
          <w:iCs/>
          <w:color w:val="000000"/>
          <w:sz w:val="24"/>
          <w:szCs w:val="24"/>
        </w:rPr>
        <w:t xml:space="preserve"> </w:t>
      </w:r>
      <w:r w:rsidRPr="00DB1E50">
        <w:rPr>
          <w:rFonts w:ascii="Times New Roman" w:hAnsi="Times New Roman" w:cs="Times New Roman"/>
          <w:color w:val="000000"/>
          <w:sz w:val="24"/>
          <w:szCs w:val="24"/>
        </w:rPr>
        <w:t>1.</w:t>
      </w:r>
    </w:p>
    <w:p w14:paraId="5F9C6279" w14:textId="77777777" w:rsidR="004C393D" w:rsidRPr="00DB1E50" w:rsidRDefault="004C393D" w:rsidP="00DB1E50">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Предоставление места для родственного захоронения.</w:t>
      </w:r>
    </w:p>
    <w:p w14:paraId="0D7A9B0B" w14:textId="77777777" w:rsidR="004C393D" w:rsidRPr="00DB1E50" w:rsidRDefault="004C393D" w:rsidP="00DB1E50">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супруг(а), близкий родственник, иной родственник, иное лицо, взявшее(</w:t>
      </w:r>
      <w:proofErr w:type="spellStart"/>
      <w:r w:rsidRPr="00DB1E50">
        <w:rPr>
          <w:rFonts w:ascii="Times New Roman" w:hAnsi="Times New Roman" w:cs="Times New Roman"/>
          <w:color w:val="000000"/>
        </w:rPr>
        <w:t>ий</w:t>
      </w:r>
      <w:proofErr w:type="spellEnd"/>
      <w:r w:rsidRPr="00DB1E50">
        <w:rPr>
          <w:rFonts w:ascii="Times New Roman" w:hAnsi="Times New Roman" w:cs="Times New Roman"/>
          <w:color w:val="000000"/>
        </w:rPr>
        <w:t>) на себя обязанность осуществить погребение умершего, включая их уполномоченных представителей.</w:t>
      </w:r>
    </w:p>
    <w:p w14:paraId="339ABBBB" w14:textId="77777777" w:rsidR="004C393D" w:rsidRPr="00DB1E50" w:rsidRDefault="004C393D" w:rsidP="00DB1E50">
      <w:pPr>
        <w:spacing w:after="0" w:line="240" w:lineRule="auto"/>
        <w:rPr>
          <w:rFonts w:ascii="Times New Roman" w:hAnsi="Times New Roman" w:cs="Times New Roman"/>
          <w:sz w:val="24"/>
          <w:szCs w:val="24"/>
        </w:rPr>
        <w:sectPr w:rsidR="004C393D" w:rsidRPr="00DB1E50">
          <w:type w:val="continuous"/>
          <w:pgSz w:w="11906" w:h="16838"/>
          <w:pgMar w:top="1693" w:right="850" w:bottom="1134" w:left="1134" w:header="1134" w:footer="0" w:gutter="0"/>
          <w:cols w:space="720"/>
          <w:formProt w:val="0"/>
          <w:docGrid w:linePitch="312" w:charSpace="-6145"/>
        </w:sectPr>
      </w:pPr>
    </w:p>
    <w:p w14:paraId="5220BA64" w14:textId="77777777" w:rsidR="004C393D" w:rsidRPr="00DB1E50" w:rsidRDefault="004C393D" w:rsidP="00DB1E50">
      <w:pPr>
        <w:tabs>
          <w:tab w:val="left" w:pos="645"/>
        </w:tabs>
        <w:spacing w:after="0" w:line="240" w:lineRule="auto"/>
        <w:ind w:firstLine="709"/>
        <w:jc w:val="both"/>
        <w:rPr>
          <w:rFonts w:ascii="Times New Roman" w:hAnsi="Times New Roman" w:cs="Times New Roman"/>
          <w:color w:val="00CC33"/>
          <w:sz w:val="24"/>
          <w:szCs w:val="24"/>
        </w:rPr>
      </w:pPr>
      <w:r w:rsidRPr="00DB1E50">
        <w:rPr>
          <w:rFonts w:ascii="Times New Roman" w:hAnsi="Times New Roman" w:cs="Times New Roman"/>
          <w:color w:val="000000"/>
          <w:sz w:val="24"/>
          <w:szCs w:val="24"/>
        </w:rPr>
        <w:t>17.1.2.</w:t>
      </w:r>
      <w:r w:rsidRPr="00DB1E50">
        <w:rPr>
          <w:rFonts w:ascii="Times New Roman" w:hAnsi="Times New Roman" w:cs="Times New Roman"/>
          <w:color w:val="000000"/>
          <w:sz w:val="24"/>
          <w:szCs w:val="24"/>
          <w:lang w:val="en-US"/>
        </w:rPr>
        <w:t> </w:t>
      </w:r>
      <w:r w:rsidRPr="00DB1E50">
        <w:rPr>
          <w:rFonts w:ascii="Times New Roman" w:hAnsi="Times New Roman" w:cs="Times New Roman"/>
          <w:color w:val="000000"/>
          <w:sz w:val="24"/>
          <w:szCs w:val="24"/>
        </w:rPr>
        <w:t>Вариант</w:t>
      </w:r>
      <w:r w:rsidRPr="00DB1E50">
        <w:rPr>
          <w:rFonts w:ascii="Times New Roman" w:hAnsi="Times New Roman" w:cs="Times New Roman"/>
          <w:i/>
          <w:iCs/>
          <w:color w:val="000000"/>
          <w:sz w:val="24"/>
          <w:szCs w:val="24"/>
        </w:rPr>
        <w:t xml:space="preserve"> </w:t>
      </w:r>
      <w:r w:rsidRPr="00DB1E50">
        <w:rPr>
          <w:rFonts w:ascii="Times New Roman" w:hAnsi="Times New Roman" w:cs="Times New Roman"/>
          <w:color w:val="000000"/>
          <w:sz w:val="24"/>
          <w:szCs w:val="24"/>
        </w:rPr>
        <w:t>2.</w:t>
      </w:r>
    </w:p>
    <w:p w14:paraId="4C9B76C7" w14:textId="77777777" w:rsidR="004C393D" w:rsidRPr="00DB1E50" w:rsidRDefault="004C393D" w:rsidP="00DB1E50">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Предоставление места для почетного захоронения.</w:t>
      </w:r>
    </w:p>
    <w:p w14:paraId="03289214" w14:textId="77777777" w:rsidR="004C393D" w:rsidRPr="00DB1E50" w:rsidRDefault="004C393D" w:rsidP="00DB1E50">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супруг(а), близкий родственник, иной родственник, иное лицо, взявшее(</w:t>
      </w:r>
      <w:proofErr w:type="spellStart"/>
      <w:r w:rsidRPr="00DB1E50">
        <w:rPr>
          <w:rFonts w:ascii="Times New Roman" w:hAnsi="Times New Roman" w:cs="Times New Roman"/>
          <w:color w:val="000000"/>
        </w:rPr>
        <w:t>ий</w:t>
      </w:r>
      <w:proofErr w:type="spellEnd"/>
      <w:r w:rsidRPr="00DB1E50">
        <w:rPr>
          <w:rFonts w:ascii="Times New Roman" w:hAnsi="Times New Roman" w:cs="Times New Roman"/>
          <w:color w:val="000000"/>
        </w:rPr>
        <w:t>) на себя обязанность осуществить погребение умершего, включая их уполномоченных представителей.</w:t>
      </w:r>
    </w:p>
    <w:p w14:paraId="4678BE51" w14:textId="77777777" w:rsidR="004C393D" w:rsidRPr="00DB1E50" w:rsidRDefault="004C393D" w:rsidP="00DB1E50">
      <w:pPr>
        <w:spacing w:after="0" w:line="240" w:lineRule="auto"/>
        <w:rPr>
          <w:rFonts w:ascii="Times New Roman" w:hAnsi="Times New Roman" w:cs="Times New Roman"/>
          <w:sz w:val="24"/>
          <w:szCs w:val="24"/>
        </w:rPr>
        <w:sectPr w:rsidR="004C393D" w:rsidRPr="00DB1E50">
          <w:type w:val="continuous"/>
          <w:pgSz w:w="11906" w:h="16838"/>
          <w:pgMar w:top="1693" w:right="850" w:bottom="1134" w:left="1134" w:header="1134" w:footer="0" w:gutter="0"/>
          <w:cols w:space="720"/>
          <w:formProt w:val="0"/>
          <w:docGrid w:linePitch="312" w:charSpace="-6145"/>
        </w:sectPr>
      </w:pPr>
    </w:p>
    <w:p w14:paraId="2129F3FC" w14:textId="77777777" w:rsidR="004C393D" w:rsidRPr="00DB1E50" w:rsidRDefault="004C393D" w:rsidP="00DB1E50">
      <w:pPr>
        <w:tabs>
          <w:tab w:val="left" w:pos="645"/>
        </w:tabs>
        <w:spacing w:after="0" w:line="240" w:lineRule="auto"/>
        <w:ind w:firstLine="709"/>
        <w:jc w:val="both"/>
        <w:rPr>
          <w:rFonts w:ascii="Times New Roman" w:hAnsi="Times New Roman" w:cs="Times New Roman"/>
          <w:color w:val="00CC33"/>
          <w:sz w:val="24"/>
          <w:szCs w:val="24"/>
        </w:rPr>
      </w:pPr>
      <w:r w:rsidRPr="00DB1E50">
        <w:rPr>
          <w:rFonts w:ascii="Times New Roman" w:hAnsi="Times New Roman" w:cs="Times New Roman"/>
          <w:color w:val="000000"/>
          <w:sz w:val="24"/>
          <w:szCs w:val="24"/>
        </w:rPr>
        <w:t>17.1.3.</w:t>
      </w:r>
      <w:r w:rsidRPr="00DB1E50">
        <w:rPr>
          <w:rFonts w:ascii="Times New Roman" w:hAnsi="Times New Roman" w:cs="Times New Roman"/>
          <w:color w:val="000000"/>
          <w:sz w:val="24"/>
          <w:szCs w:val="24"/>
          <w:lang w:val="en-US"/>
        </w:rPr>
        <w:t> </w:t>
      </w:r>
      <w:r w:rsidRPr="00DB1E50">
        <w:rPr>
          <w:rFonts w:ascii="Times New Roman" w:hAnsi="Times New Roman" w:cs="Times New Roman"/>
          <w:color w:val="000000"/>
          <w:sz w:val="24"/>
          <w:szCs w:val="24"/>
        </w:rPr>
        <w:t>Вариант</w:t>
      </w:r>
      <w:r w:rsidRPr="00DB1E50">
        <w:rPr>
          <w:rFonts w:ascii="Times New Roman" w:hAnsi="Times New Roman" w:cs="Times New Roman"/>
          <w:i/>
          <w:iCs/>
          <w:color w:val="000000"/>
          <w:sz w:val="24"/>
          <w:szCs w:val="24"/>
        </w:rPr>
        <w:t xml:space="preserve"> </w:t>
      </w:r>
      <w:r w:rsidRPr="00DB1E50">
        <w:rPr>
          <w:rFonts w:ascii="Times New Roman" w:hAnsi="Times New Roman" w:cs="Times New Roman"/>
          <w:color w:val="000000"/>
          <w:sz w:val="24"/>
          <w:szCs w:val="24"/>
        </w:rPr>
        <w:t>3.</w:t>
      </w:r>
    </w:p>
    <w:p w14:paraId="6181CAC2" w14:textId="77777777" w:rsidR="004C393D" w:rsidRPr="00DB1E50" w:rsidRDefault="004C393D" w:rsidP="00DB1E50">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Предоставление места для воинского захоронения.</w:t>
      </w:r>
    </w:p>
    <w:p w14:paraId="4B4C67DE" w14:textId="77777777" w:rsidR="004C393D" w:rsidRPr="00DB1E50" w:rsidRDefault="004C393D" w:rsidP="00DB1E50">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супруг(а), близкий родственник, иной родственник, иное лицо, взявшее(</w:t>
      </w:r>
      <w:proofErr w:type="spellStart"/>
      <w:r w:rsidRPr="00DB1E50">
        <w:rPr>
          <w:rFonts w:ascii="Times New Roman" w:hAnsi="Times New Roman" w:cs="Times New Roman"/>
          <w:color w:val="000000"/>
        </w:rPr>
        <w:t>ий</w:t>
      </w:r>
      <w:proofErr w:type="spellEnd"/>
      <w:r w:rsidRPr="00DB1E50">
        <w:rPr>
          <w:rFonts w:ascii="Times New Roman" w:hAnsi="Times New Roman" w:cs="Times New Roman"/>
          <w:color w:val="000000"/>
        </w:rPr>
        <w:t>) на себя обязанность осуществить погребение умершего, включая их уполномоченных представителей.</w:t>
      </w:r>
    </w:p>
    <w:p w14:paraId="4D397EFF" w14:textId="77777777" w:rsidR="004C393D" w:rsidRPr="00DB1E50" w:rsidRDefault="004C393D" w:rsidP="00DB1E50">
      <w:pPr>
        <w:spacing w:after="0" w:line="240" w:lineRule="auto"/>
        <w:rPr>
          <w:rFonts w:ascii="Times New Roman" w:hAnsi="Times New Roman" w:cs="Times New Roman"/>
          <w:sz w:val="24"/>
          <w:szCs w:val="24"/>
        </w:rPr>
        <w:sectPr w:rsidR="004C393D" w:rsidRPr="00DB1E50">
          <w:type w:val="continuous"/>
          <w:pgSz w:w="11906" w:h="16838"/>
          <w:pgMar w:top="1693" w:right="850" w:bottom="1134" w:left="1134" w:header="1134" w:footer="0" w:gutter="0"/>
          <w:cols w:space="720"/>
          <w:formProt w:val="0"/>
          <w:docGrid w:linePitch="312" w:charSpace="-6145"/>
        </w:sectPr>
      </w:pPr>
    </w:p>
    <w:p w14:paraId="31C9E430" w14:textId="77777777" w:rsidR="004C393D" w:rsidRPr="00DB1E50" w:rsidRDefault="004C393D" w:rsidP="00DB1E50">
      <w:pPr>
        <w:tabs>
          <w:tab w:val="left" w:pos="645"/>
        </w:tabs>
        <w:spacing w:after="0" w:line="240" w:lineRule="auto"/>
        <w:ind w:firstLine="709"/>
        <w:jc w:val="both"/>
        <w:rPr>
          <w:rFonts w:ascii="Times New Roman" w:hAnsi="Times New Roman" w:cs="Times New Roman"/>
          <w:color w:val="00CC33"/>
          <w:sz w:val="24"/>
          <w:szCs w:val="24"/>
        </w:rPr>
      </w:pPr>
      <w:r w:rsidRPr="00DB1E50">
        <w:rPr>
          <w:rFonts w:ascii="Times New Roman" w:hAnsi="Times New Roman" w:cs="Times New Roman"/>
          <w:color w:val="000000"/>
          <w:sz w:val="24"/>
          <w:szCs w:val="24"/>
        </w:rPr>
        <w:t>17.1.4.</w:t>
      </w:r>
      <w:r w:rsidRPr="00DB1E50">
        <w:rPr>
          <w:rFonts w:ascii="Times New Roman" w:hAnsi="Times New Roman" w:cs="Times New Roman"/>
          <w:color w:val="000000"/>
          <w:sz w:val="24"/>
          <w:szCs w:val="24"/>
          <w:lang w:val="en-US"/>
        </w:rPr>
        <w:t> </w:t>
      </w:r>
      <w:r w:rsidRPr="00DB1E50">
        <w:rPr>
          <w:rFonts w:ascii="Times New Roman" w:hAnsi="Times New Roman" w:cs="Times New Roman"/>
          <w:color w:val="000000"/>
          <w:sz w:val="24"/>
          <w:szCs w:val="24"/>
        </w:rPr>
        <w:t>Вариант</w:t>
      </w:r>
      <w:r w:rsidRPr="00DB1E50">
        <w:rPr>
          <w:rFonts w:ascii="Times New Roman" w:hAnsi="Times New Roman" w:cs="Times New Roman"/>
          <w:i/>
          <w:iCs/>
          <w:color w:val="000000"/>
          <w:sz w:val="24"/>
          <w:szCs w:val="24"/>
        </w:rPr>
        <w:t xml:space="preserve"> </w:t>
      </w:r>
      <w:r w:rsidRPr="00DB1E50">
        <w:rPr>
          <w:rFonts w:ascii="Times New Roman" w:hAnsi="Times New Roman" w:cs="Times New Roman"/>
          <w:color w:val="000000"/>
          <w:sz w:val="24"/>
          <w:szCs w:val="24"/>
        </w:rPr>
        <w:t>4.</w:t>
      </w:r>
    </w:p>
    <w:p w14:paraId="2943E054" w14:textId="77777777" w:rsidR="004C393D" w:rsidRPr="00DB1E50" w:rsidRDefault="004C393D" w:rsidP="00DB1E50">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Предоставление места для одиночного захоронения.</w:t>
      </w:r>
    </w:p>
    <w:p w14:paraId="2C01B6A8" w14:textId="77777777" w:rsidR="004C393D" w:rsidRPr="00DB1E50" w:rsidRDefault="004C393D" w:rsidP="00DB1E50">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Категория заявителя – юридические лица: специализированная служба</w:t>
      </w:r>
      <w:r w:rsidRPr="00DB1E50">
        <w:rPr>
          <w:rFonts w:ascii="Times New Roman" w:hAnsi="Times New Roman" w:cs="Times New Roman"/>
          <w:color w:val="000000"/>
        </w:rPr>
        <w:br/>
        <w:t>по вопросам похоронного дела, включая их уполномоченных представителей.</w:t>
      </w:r>
    </w:p>
    <w:p w14:paraId="58C91117" w14:textId="77777777" w:rsidR="004C393D" w:rsidRPr="00DB1E50" w:rsidRDefault="004C393D" w:rsidP="00DB1E50">
      <w:pPr>
        <w:spacing w:after="0" w:line="240" w:lineRule="auto"/>
        <w:rPr>
          <w:rFonts w:ascii="Times New Roman" w:hAnsi="Times New Roman" w:cs="Times New Roman"/>
          <w:sz w:val="24"/>
          <w:szCs w:val="24"/>
        </w:rPr>
        <w:sectPr w:rsidR="004C393D" w:rsidRPr="00DB1E50">
          <w:type w:val="continuous"/>
          <w:pgSz w:w="11906" w:h="16838"/>
          <w:pgMar w:top="1693" w:right="850" w:bottom="1134" w:left="1134" w:header="1134" w:footer="0" w:gutter="0"/>
          <w:cols w:space="720"/>
          <w:formProt w:val="0"/>
          <w:docGrid w:linePitch="312" w:charSpace="-6145"/>
        </w:sectPr>
      </w:pPr>
    </w:p>
    <w:p w14:paraId="34A172D4" w14:textId="77777777" w:rsidR="004C393D" w:rsidRPr="00DB1E50" w:rsidRDefault="004C393D" w:rsidP="00DB1E50">
      <w:pPr>
        <w:tabs>
          <w:tab w:val="left" w:pos="645"/>
        </w:tabs>
        <w:spacing w:after="0" w:line="240" w:lineRule="auto"/>
        <w:ind w:firstLine="709"/>
        <w:jc w:val="both"/>
        <w:rPr>
          <w:rFonts w:ascii="Times New Roman" w:hAnsi="Times New Roman" w:cs="Times New Roman"/>
          <w:color w:val="00CC33"/>
          <w:sz w:val="24"/>
          <w:szCs w:val="24"/>
        </w:rPr>
      </w:pPr>
      <w:r w:rsidRPr="00DB1E50">
        <w:rPr>
          <w:rFonts w:ascii="Times New Roman" w:hAnsi="Times New Roman" w:cs="Times New Roman"/>
          <w:color w:val="000000"/>
          <w:sz w:val="24"/>
          <w:szCs w:val="24"/>
        </w:rPr>
        <w:t>17.1.5.</w:t>
      </w:r>
      <w:r w:rsidRPr="00DB1E50">
        <w:rPr>
          <w:rFonts w:ascii="Times New Roman" w:hAnsi="Times New Roman" w:cs="Times New Roman"/>
          <w:color w:val="000000"/>
          <w:sz w:val="24"/>
          <w:szCs w:val="24"/>
          <w:lang w:val="en-US"/>
        </w:rPr>
        <w:t> </w:t>
      </w:r>
      <w:r w:rsidRPr="00DB1E50">
        <w:rPr>
          <w:rFonts w:ascii="Times New Roman" w:hAnsi="Times New Roman" w:cs="Times New Roman"/>
          <w:color w:val="000000"/>
          <w:sz w:val="24"/>
          <w:szCs w:val="24"/>
        </w:rPr>
        <w:t>Вариант</w:t>
      </w:r>
      <w:r w:rsidRPr="00DB1E50">
        <w:rPr>
          <w:rFonts w:ascii="Times New Roman" w:hAnsi="Times New Roman" w:cs="Times New Roman"/>
          <w:i/>
          <w:iCs/>
          <w:color w:val="000000"/>
          <w:sz w:val="24"/>
          <w:szCs w:val="24"/>
        </w:rPr>
        <w:t xml:space="preserve"> </w:t>
      </w:r>
      <w:r w:rsidRPr="00DB1E50">
        <w:rPr>
          <w:rFonts w:ascii="Times New Roman" w:hAnsi="Times New Roman" w:cs="Times New Roman"/>
          <w:color w:val="000000"/>
          <w:sz w:val="24"/>
          <w:szCs w:val="24"/>
        </w:rPr>
        <w:t>5.</w:t>
      </w:r>
    </w:p>
    <w:p w14:paraId="30BEEFD4" w14:textId="77777777" w:rsidR="004C393D" w:rsidRPr="00DB1E50" w:rsidRDefault="004C393D" w:rsidP="00DB1E50">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Предоставление ниши в стене скорби.</w:t>
      </w:r>
    </w:p>
    <w:p w14:paraId="2803766D" w14:textId="77777777" w:rsidR="004C393D" w:rsidRPr="00DB1E50" w:rsidRDefault="004C393D" w:rsidP="00DB1E50">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супруг(а), близкий родственник, иной родственник, иное лицо, взявшее(</w:t>
      </w:r>
      <w:proofErr w:type="spellStart"/>
      <w:r w:rsidRPr="00DB1E50">
        <w:rPr>
          <w:rFonts w:ascii="Times New Roman" w:hAnsi="Times New Roman" w:cs="Times New Roman"/>
          <w:color w:val="000000"/>
        </w:rPr>
        <w:t>ий</w:t>
      </w:r>
      <w:proofErr w:type="spellEnd"/>
      <w:r w:rsidRPr="00DB1E50">
        <w:rPr>
          <w:rFonts w:ascii="Times New Roman" w:hAnsi="Times New Roman" w:cs="Times New Roman"/>
          <w:color w:val="000000"/>
        </w:rPr>
        <w:t>) на себя обязанность осуществить погребение умершего, включая их уполномоченных представителей.</w:t>
      </w:r>
    </w:p>
    <w:p w14:paraId="27E30858" w14:textId="77777777" w:rsidR="004C393D" w:rsidRPr="00DB1E50" w:rsidRDefault="004C393D" w:rsidP="00DB1E50">
      <w:pPr>
        <w:spacing w:after="0" w:line="240" w:lineRule="auto"/>
        <w:rPr>
          <w:rFonts w:ascii="Times New Roman" w:hAnsi="Times New Roman" w:cs="Times New Roman"/>
          <w:sz w:val="24"/>
          <w:szCs w:val="24"/>
        </w:rPr>
        <w:sectPr w:rsidR="004C393D" w:rsidRPr="00DB1E50">
          <w:type w:val="continuous"/>
          <w:pgSz w:w="11906" w:h="16838"/>
          <w:pgMar w:top="1693" w:right="850" w:bottom="1134" w:left="1134" w:header="1134" w:footer="0" w:gutter="0"/>
          <w:cols w:space="720"/>
          <w:formProt w:val="0"/>
          <w:docGrid w:linePitch="312" w:charSpace="-6145"/>
        </w:sectPr>
      </w:pPr>
    </w:p>
    <w:p w14:paraId="4BC3DC27" w14:textId="77777777" w:rsidR="004C393D" w:rsidRPr="00DB1E50" w:rsidRDefault="004C393D" w:rsidP="00DB1E50">
      <w:pPr>
        <w:tabs>
          <w:tab w:val="left" w:pos="645"/>
        </w:tabs>
        <w:spacing w:after="0" w:line="240" w:lineRule="auto"/>
        <w:ind w:firstLine="709"/>
        <w:jc w:val="both"/>
        <w:rPr>
          <w:rFonts w:ascii="Times New Roman" w:hAnsi="Times New Roman" w:cs="Times New Roman"/>
          <w:color w:val="00CC33"/>
          <w:sz w:val="24"/>
          <w:szCs w:val="24"/>
        </w:rPr>
      </w:pPr>
      <w:r w:rsidRPr="00DB1E50">
        <w:rPr>
          <w:rFonts w:ascii="Times New Roman" w:hAnsi="Times New Roman" w:cs="Times New Roman"/>
          <w:color w:val="000000"/>
          <w:sz w:val="24"/>
          <w:szCs w:val="24"/>
        </w:rPr>
        <w:t>17.1.6.</w:t>
      </w:r>
      <w:r w:rsidRPr="00DB1E50">
        <w:rPr>
          <w:rFonts w:ascii="Times New Roman" w:hAnsi="Times New Roman" w:cs="Times New Roman"/>
          <w:color w:val="000000"/>
          <w:sz w:val="24"/>
          <w:szCs w:val="24"/>
          <w:lang w:val="en-US"/>
        </w:rPr>
        <w:t> </w:t>
      </w:r>
      <w:r w:rsidRPr="00DB1E50">
        <w:rPr>
          <w:rFonts w:ascii="Times New Roman" w:hAnsi="Times New Roman" w:cs="Times New Roman"/>
          <w:color w:val="000000"/>
          <w:sz w:val="24"/>
          <w:szCs w:val="24"/>
        </w:rPr>
        <w:t>Вариант</w:t>
      </w:r>
      <w:r w:rsidRPr="00DB1E50">
        <w:rPr>
          <w:rFonts w:ascii="Times New Roman" w:hAnsi="Times New Roman" w:cs="Times New Roman"/>
          <w:i/>
          <w:iCs/>
          <w:color w:val="000000"/>
          <w:sz w:val="24"/>
          <w:szCs w:val="24"/>
        </w:rPr>
        <w:t xml:space="preserve"> </w:t>
      </w:r>
      <w:r w:rsidRPr="00DB1E50">
        <w:rPr>
          <w:rFonts w:ascii="Times New Roman" w:hAnsi="Times New Roman" w:cs="Times New Roman"/>
          <w:color w:val="000000"/>
          <w:sz w:val="24"/>
          <w:szCs w:val="24"/>
        </w:rPr>
        <w:t>6.</w:t>
      </w:r>
    </w:p>
    <w:p w14:paraId="33E1A93F" w14:textId="77777777" w:rsidR="004C393D" w:rsidRPr="00DB1E50" w:rsidRDefault="004C393D" w:rsidP="00DB1E50">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 xml:space="preserve">Выдача разрешения на </w:t>
      </w:r>
      <w:proofErr w:type="spellStart"/>
      <w:r w:rsidRPr="00DB1E50">
        <w:rPr>
          <w:rFonts w:ascii="Times New Roman" w:hAnsi="Times New Roman" w:cs="Times New Roman"/>
          <w:color w:val="000000"/>
        </w:rPr>
        <w:t>подзахоронение</w:t>
      </w:r>
      <w:proofErr w:type="spellEnd"/>
      <w:r w:rsidRPr="00DB1E50">
        <w:rPr>
          <w:rFonts w:ascii="Times New Roman" w:hAnsi="Times New Roman" w:cs="Times New Roman"/>
          <w:color w:val="000000"/>
        </w:rPr>
        <w:t>.</w:t>
      </w:r>
    </w:p>
    <w:p w14:paraId="7326B0FF" w14:textId="77777777" w:rsidR="004C393D" w:rsidRPr="00DB1E50" w:rsidRDefault="004C393D" w:rsidP="00DB1E50">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физическое лицо, на имя которого оформлено удостоверение о захоронении, включая их уполномоченных представителей.</w:t>
      </w:r>
    </w:p>
    <w:p w14:paraId="2E61220C" w14:textId="77777777" w:rsidR="004C393D" w:rsidRPr="00DB1E50" w:rsidRDefault="004C393D" w:rsidP="00DB1E50">
      <w:pPr>
        <w:spacing w:after="0" w:line="240" w:lineRule="auto"/>
        <w:rPr>
          <w:rFonts w:ascii="Times New Roman" w:hAnsi="Times New Roman" w:cs="Times New Roman"/>
          <w:sz w:val="24"/>
          <w:szCs w:val="24"/>
        </w:rPr>
        <w:sectPr w:rsidR="004C393D" w:rsidRPr="00DB1E50">
          <w:type w:val="continuous"/>
          <w:pgSz w:w="11906" w:h="16838"/>
          <w:pgMar w:top="1693" w:right="850" w:bottom="1134" w:left="1134" w:header="1134" w:footer="0" w:gutter="0"/>
          <w:cols w:space="720"/>
          <w:formProt w:val="0"/>
          <w:docGrid w:linePitch="312" w:charSpace="-6145"/>
        </w:sectPr>
      </w:pPr>
    </w:p>
    <w:p w14:paraId="5F63E021" w14:textId="77777777" w:rsidR="004C393D" w:rsidRPr="00DB1E50" w:rsidRDefault="004C393D" w:rsidP="00DB1E50">
      <w:pPr>
        <w:tabs>
          <w:tab w:val="left" w:pos="645"/>
        </w:tabs>
        <w:spacing w:after="0" w:line="240" w:lineRule="auto"/>
        <w:ind w:firstLine="709"/>
        <w:jc w:val="both"/>
        <w:rPr>
          <w:rFonts w:ascii="Times New Roman" w:hAnsi="Times New Roman" w:cs="Times New Roman"/>
          <w:color w:val="00CC33"/>
          <w:sz w:val="24"/>
          <w:szCs w:val="24"/>
        </w:rPr>
      </w:pPr>
      <w:r w:rsidRPr="00DB1E50">
        <w:rPr>
          <w:rFonts w:ascii="Times New Roman" w:hAnsi="Times New Roman" w:cs="Times New Roman"/>
          <w:color w:val="000000"/>
          <w:sz w:val="24"/>
          <w:szCs w:val="24"/>
        </w:rPr>
        <w:t>17.1.7.</w:t>
      </w:r>
      <w:r w:rsidRPr="00DB1E50">
        <w:rPr>
          <w:rFonts w:ascii="Times New Roman" w:hAnsi="Times New Roman" w:cs="Times New Roman"/>
          <w:color w:val="000000"/>
          <w:sz w:val="24"/>
          <w:szCs w:val="24"/>
          <w:lang w:val="en-US"/>
        </w:rPr>
        <w:t> </w:t>
      </w:r>
      <w:r w:rsidRPr="00DB1E50">
        <w:rPr>
          <w:rFonts w:ascii="Times New Roman" w:hAnsi="Times New Roman" w:cs="Times New Roman"/>
          <w:color w:val="000000"/>
          <w:sz w:val="24"/>
          <w:szCs w:val="24"/>
        </w:rPr>
        <w:t>Вариант</w:t>
      </w:r>
      <w:r w:rsidRPr="00DB1E50">
        <w:rPr>
          <w:rFonts w:ascii="Times New Roman" w:hAnsi="Times New Roman" w:cs="Times New Roman"/>
          <w:i/>
          <w:iCs/>
          <w:color w:val="000000"/>
          <w:sz w:val="24"/>
          <w:szCs w:val="24"/>
        </w:rPr>
        <w:t xml:space="preserve"> </w:t>
      </w:r>
      <w:r w:rsidRPr="00DB1E50">
        <w:rPr>
          <w:rFonts w:ascii="Times New Roman" w:hAnsi="Times New Roman" w:cs="Times New Roman"/>
          <w:color w:val="000000"/>
          <w:sz w:val="24"/>
          <w:szCs w:val="24"/>
        </w:rPr>
        <w:t>7.</w:t>
      </w:r>
    </w:p>
    <w:p w14:paraId="159A2D8E" w14:textId="77777777" w:rsidR="004C393D" w:rsidRPr="00DB1E50" w:rsidRDefault="004C393D" w:rsidP="00DB1E50">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 xml:space="preserve">Выдача разрешения на </w:t>
      </w:r>
      <w:proofErr w:type="spellStart"/>
      <w:r w:rsidRPr="00DB1E50">
        <w:rPr>
          <w:rFonts w:ascii="Times New Roman" w:hAnsi="Times New Roman" w:cs="Times New Roman"/>
          <w:color w:val="000000"/>
        </w:rPr>
        <w:t>подзахоронение</w:t>
      </w:r>
      <w:proofErr w:type="spellEnd"/>
      <w:r w:rsidRPr="00DB1E50">
        <w:rPr>
          <w:rFonts w:ascii="Times New Roman" w:hAnsi="Times New Roman" w:cs="Times New Roman"/>
          <w:color w:val="000000"/>
        </w:rPr>
        <w:t>.</w:t>
      </w:r>
    </w:p>
    <w:p w14:paraId="56D252B6" w14:textId="77777777" w:rsidR="00980FF1" w:rsidRDefault="004C393D" w:rsidP="00980FF1">
      <w:pPr>
        <w:pStyle w:val="aff1"/>
        <w:tabs>
          <w:tab w:val="left" w:pos="645"/>
        </w:tabs>
        <w:spacing w:after="0" w:line="240" w:lineRule="auto"/>
        <w:ind w:firstLine="709"/>
        <w:jc w:val="both"/>
        <w:rPr>
          <w:rFonts w:ascii="Times New Roman" w:hAnsi="Times New Roman" w:cs="Times New Roman"/>
          <w:color w:val="000000"/>
        </w:rPr>
      </w:pPr>
      <w:r w:rsidRPr="00DB1E50">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физическое лицо, не являющееся супругом(ой), близким родственником, иным родственником умершего, взявшее на себя обязанность осуществить погребение умершего, на имя которого оформлено удостоверение о захоронении, включая их уполномоченных представителей.</w:t>
      </w:r>
    </w:p>
    <w:p w14:paraId="5DBBFDD0" w14:textId="77777777" w:rsidR="004C393D" w:rsidRPr="00DB1E50" w:rsidRDefault="004C393D" w:rsidP="00980FF1">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17.1.8.</w:t>
      </w:r>
      <w:r w:rsidRPr="00DB1E50">
        <w:rPr>
          <w:rFonts w:ascii="Times New Roman" w:hAnsi="Times New Roman" w:cs="Times New Roman"/>
          <w:color w:val="000000"/>
          <w:lang w:val="en-US"/>
        </w:rPr>
        <w:t> </w:t>
      </w:r>
      <w:r w:rsidRPr="00DB1E50">
        <w:rPr>
          <w:rFonts w:ascii="Times New Roman" w:hAnsi="Times New Roman" w:cs="Times New Roman"/>
          <w:color w:val="000000"/>
        </w:rPr>
        <w:t>Вариант</w:t>
      </w:r>
      <w:r w:rsidRPr="00DB1E50">
        <w:rPr>
          <w:rFonts w:ascii="Times New Roman" w:hAnsi="Times New Roman" w:cs="Times New Roman"/>
          <w:i/>
          <w:iCs/>
          <w:color w:val="000000"/>
        </w:rPr>
        <w:t xml:space="preserve"> </w:t>
      </w:r>
      <w:r w:rsidRPr="00DB1E50">
        <w:rPr>
          <w:rFonts w:ascii="Times New Roman" w:hAnsi="Times New Roman" w:cs="Times New Roman"/>
          <w:color w:val="000000"/>
        </w:rPr>
        <w:t>8.</w:t>
      </w:r>
    </w:p>
    <w:p w14:paraId="1004EB68" w14:textId="77777777" w:rsidR="004C393D" w:rsidRPr="00DB1E50" w:rsidRDefault="004C393D" w:rsidP="00DB1E50">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Оформление удостоверения о захоронении.</w:t>
      </w:r>
    </w:p>
    <w:p w14:paraId="27C7BC44" w14:textId="77777777" w:rsidR="004C393D" w:rsidRPr="00DB1E50" w:rsidRDefault="004C393D" w:rsidP="00DB1E50">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физическое лицо, имеющее родственные связи с умершим(и), захороненным(и) на соответствующем месте захоронения, в случае, если удостоверение о захоронении 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 включая их уполномоченных представителей.</w:t>
      </w:r>
    </w:p>
    <w:p w14:paraId="348E3B1F" w14:textId="77777777" w:rsidR="004C393D" w:rsidRPr="00DB1E50" w:rsidRDefault="004C393D" w:rsidP="00DB1E50">
      <w:pPr>
        <w:tabs>
          <w:tab w:val="left" w:pos="645"/>
        </w:tabs>
        <w:spacing w:after="0" w:line="240" w:lineRule="auto"/>
        <w:ind w:firstLine="709"/>
        <w:jc w:val="both"/>
        <w:rPr>
          <w:rFonts w:ascii="Times New Roman" w:hAnsi="Times New Roman" w:cs="Times New Roman"/>
          <w:color w:val="00CC33"/>
          <w:sz w:val="24"/>
          <w:szCs w:val="24"/>
        </w:rPr>
      </w:pPr>
      <w:r w:rsidRPr="00DB1E50">
        <w:rPr>
          <w:rFonts w:ascii="Times New Roman" w:hAnsi="Times New Roman" w:cs="Times New Roman"/>
          <w:color w:val="000000"/>
          <w:sz w:val="24"/>
          <w:szCs w:val="24"/>
        </w:rPr>
        <w:t>17.1.9.</w:t>
      </w:r>
      <w:r w:rsidRPr="00DB1E50">
        <w:rPr>
          <w:rFonts w:ascii="Times New Roman" w:hAnsi="Times New Roman" w:cs="Times New Roman"/>
          <w:color w:val="000000"/>
          <w:sz w:val="24"/>
          <w:szCs w:val="24"/>
          <w:lang w:val="en-US"/>
        </w:rPr>
        <w:t> </w:t>
      </w:r>
      <w:r w:rsidRPr="00DB1E50">
        <w:rPr>
          <w:rFonts w:ascii="Times New Roman" w:hAnsi="Times New Roman" w:cs="Times New Roman"/>
          <w:color w:val="000000"/>
          <w:sz w:val="24"/>
          <w:szCs w:val="24"/>
        </w:rPr>
        <w:t>Вариант</w:t>
      </w:r>
      <w:r w:rsidRPr="00DB1E50">
        <w:rPr>
          <w:rFonts w:ascii="Times New Roman" w:hAnsi="Times New Roman" w:cs="Times New Roman"/>
          <w:i/>
          <w:iCs/>
          <w:color w:val="000000"/>
          <w:sz w:val="24"/>
          <w:szCs w:val="24"/>
        </w:rPr>
        <w:t xml:space="preserve"> </w:t>
      </w:r>
      <w:r w:rsidRPr="00DB1E50">
        <w:rPr>
          <w:rFonts w:ascii="Times New Roman" w:hAnsi="Times New Roman" w:cs="Times New Roman"/>
          <w:color w:val="000000"/>
          <w:sz w:val="24"/>
          <w:szCs w:val="24"/>
        </w:rPr>
        <w:t>9.</w:t>
      </w:r>
    </w:p>
    <w:p w14:paraId="4F7ED380" w14:textId="77777777" w:rsidR="004C393D" w:rsidRPr="00DB1E50" w:rsidRDefault="004C393D" w:rsidP="00DB1E50">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Перерегистрация места захоронения.</w:t>
      </w:r>
    </w:p>
    <w:p w14:paraId="4F84BB07" w14:textId="77777777" w:rsidR="004C393D" w:rsidRPr="00DB1E50" w:rsidRDefault="004C393D" w:rsidP="00DB1E50">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физическое лицо, на имя которого оформлено удостоверение о захоронении, включая их уполномоченных представителей.</w:t>
      </w:r>
    </w:p>
    <w:p w14:paraId="3207DA1B" w14:textId="77777777" w:rsidR="004C393D" w:rsidRPr="00DB1E50" w:rsidRDefault="004C393D" w:rsidP="00DB1E50">
      <w:pPr>
        <w:tabs>
          <w:tab w:val="left" w:pos="645"/>
        </w:tabs>
        <w:spacing w:after="0" w:line="240" w:lineRule="auto"/>
        <w:ind w:firstLine="709"/>
        <w:jc w:val="both"/>
        <w:rPr>
          <w:rFonts w:ascii="Times New Roman" w:hAnsi="Times New Roman" w:cs="Times New Roman"/>
          <w:color w:val="00CC33"/>
          <w:sz w:val="24"/>
          <w:szCs w:val="24"/>
        </w:rPr>
      </w:pPr>
      <w:r w:rsidRPr="00DB1E50">
        <w:rPr>
          <w:rFonts w:ascii="Times New Roman" w:hAnsi="Times New Roman" w:cs="Times New Roman"/>
          <w:color w:val="000000"/>
          <w:sz w:val="24"/>
          <w:szCs w:val="24"/>
        </w:rPr>
        <w:t>17.1.10.</w:t>
      </w:r>
      <w:r w:rsidRPr="00DB1E50">
        <w:rPr>
          <w:rFonts w:ascii="Times New Roman" w:hAnsi="Times New Roman" w:cs="Times New Roman"/>
          <w:color w:val="000000"/>
          <w:sz w:val="24"/>
          <w:szCs w:val="24"/>
          <w:lang w:val="en-US"/>
        </w:rPr>
        <w:t> </w:t>
      </w:r>
      <w:r w:rsidRPr="00DB1E50">
        <w:rPr>
          <w:rFonts w:ascii="Times New Roman" w:hAnsi="Times New Roman" w:cs="Times New Roman"/>
          <w:color w:val="000000"/>
          <w:sz w:val="24"/>
          <w:szCs w:val="24"/>
        </w:rPr>
        <w:t>Вариант</w:t>
      </w:r>
      <w:r w:rsidRPr="00DB1E50">
        <w:rPr>
          <w:rFonts w:ascii="Times New Roman" w:hAnsi="Times New Roman" w:cs="Times New Roman"/>
          <w:i/>
          <w:iCs/>
          <w:color w:val="000000"/>
          <w:sz w:val="24"/>
          <w:szCs w:val="24"/>
        </w:rPr>
        <w:t xml:space="preserve"> </w:t>
      </w:r>
      <w:r w:rsidRPr="00DB1E50">
        <w:rPr>
          <w:rFonts w:ascii="Times New Roman" w:hAnsi="Times New Roman" w:cs="Times New Roman"/>
          <w:color w:val="000000"/>
          <w:sz w:val="24"/>
          <w:szCs w:val="24"/>
        </w:rPr>
        <w:t>10.</w:t>
      </w:r>
    </w:p>
    <w:p w14:paraId="7246FA20" w14:textId="77777777" w:rsidR="004C393D" w:rsidRPr="00DB1E50" w:rsidRDefault="004C393D" w:rsidP="00DB1E50">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Перерегистрация места захоронения.</w:t>
      </w:r>
    </w:p>
    <w:p w14:paraId="27F67FEF" w14:textId="77777777" w:rsidR="004C393D" w:rsidRPr="00DB1E50" w:rsidRDefault="004C393D" w:rsidP="00DB1E50">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физическое лицо – супруг(а), близкий родственник, иной родственник умершего (в случае смерти лица, на имя которого зарегистрировано место захоронения), включая их уполномоченных представителей.</w:t>
      </w:r>
    </w:p>
    <w:p w14:paraId="3696B34A" w14:textId="77777777" w:rsidR="004C393D" w:rsidRPr="00DB1E50" w:rsidRDefault="004C393D" w:rsidP="00DB1E50">
      <w:pPr>
        <w:tabs>
          <w:tab w:val="left" w:pos="645"/>
        </w:tabs>
        <w:spacing w:after="0" w:line="240" w:lineRule="auto"/>
        <w:ind w:firstLine="709"/>
        <w:jc w:val="both"/>
        <w:rPr>
          <w:rFonts w:ascii="Times New Roman" w:hAnsi="Times New Roman" w:cs="Times New Roman"/>
          <w:color w:val="00CC33"/>
          <w:sz w:val="24"/>
          <w:szCs w:val="24"/>
        </w:rPr>
      </w:pPr>
      <w:r w:rsidRPr="00DB1E50">
        <w:rPr>
          <w:rFonts w:ascii="Times New Roman" w:hAnsi="Times New Roman" w:cs="Times New Roman"/>
          <w:color w:val="000000"/>
          <w:sz w:val="24"/>
          <w:szCs w:val="24"/>
        </w:rPr>
        <w:t>17.1.11.</w:t>
      </w:r>
      <w:r w:rsidRPr="00DB1E50">
        <w:rPr>
          <w:rFonts w:ascii="Times New Roman" w:hAnsi="Times New Roman" w:cs="Times New Roman"/>
          <w:color w:val="000000"/>
          <w:sz w:val="24"/>
          <w:szCs w:val="24"/>
          <w:lang w:val="en-US"/>
        </w:rPr>
        <w:t> </w:t>
      </w:r>
      <w:r w:rsidRPr="00DB1E50">
        <w:rPr>
          <w:rFonts w:ascii="Times New Roman" w:hAnsi="Times New Roman" w:cs="Times New Roman"/>
          <w:color w:val="000000"/>
          <w:sz w:val="24"/>
          <w:szCs w:val="24"/>
        </w:rPr>
        <w:t>Вариант</w:t>
      </w:r>
      <w:r w:rsidRPr="00DB1E50">
        <w:rPr>
          <w:rFonts w:ascii="Times New Roman" w:hAnsi="Times New Roman" w:cs="Times New Roman"/>
          <w:i/>
          <w:iCs/>
          <w:color w:val="000000"/>
          <w:sz w:val="24"/>
          <w:szCs w:val="24"/>
        </w:rPr>
        <w:t xml:space="preserve"> </w:t>
      </w:r>
      <w:r w:rsidRPr="00DB1E50">
        <w:rPr>
          <w:rFonts w:ascii="Times New Roman" w:hAnsi="Times New Roman" w:cs="Times New Roman"/>
          <w:color w:val="000000"/>
          <w:sz w:val="24"/>
          <w:szCs w:val="24"/>
        </w:rPr>
        <w:t>11.</w:t>
      </w:r>
    </w:p>
    <w:p w14:paraId="4E68F1F4" w14:textId="77777777" w:rsidR="004C393D" w:rsidRPr="00DB1E50" w:rsidRDefault="004C393D" w:rsidP="00DB1E50">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Выдача разрешения на установку (замену) надмогильного сооружения (надгробия), ограждения места захоронения.</w:t>
      </w:r>
    </w:p>
    <w:p w14:paraId="2B16EFD7" w14:textId="77777777" w:rsidR="004C393D" w:rsidRPr="00DB1E50" w:rsidRDefault="004C393D" w:rsidP="00DB1E50">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физическое лицо, на имя которого оформлено удостоверение о захоронении, включая их уполномоченных представителей.17.1.12.</w:t>
      </w:r>
      <w:r w:rsidRPr="00DB1E50">
        <w:rPr>
          <w:rFonts w:ascii="Times New Roman" w:hAnsi="Times New Roman" w:cs="Times New Roman"/>
          <w:color w:val="000000"/>
          <w:lang w:val="en-US"/>
        </w:rPr>
        <w:t> </w:t>
      </w:r>
      <w:r w:rsidRPr="00DB1E50">
        <w:rPr>
          <w:rFonts w:ascii="Times New Roman" w:hAnsi="Times New Roman" w:cs="Times New Roman"/>
          <w:color w:val="000000"/>
        </w:rPr>
        <w:t>Вариант</w:t>
      </w:r>
      <w:r w:rsidRPr="00DB1E50">
        <w:rPr>
          <w:rFonts w:ascii="Times New Roman" w:hAnsi="Times New Roman" w:cs="Times New Roman"/>
          <w:i/>
          <w:iCs/>
          <w:color w:val="000000"/>
        </w:rPr>
        <w:t xml:space="preserve"> </w:t>
      </w:r>
      <w:r w:rsidRPr="00DB1E50">
        <w:rPr>
          <w:rFonts w:ascii="Times New Roman" w:hAnsi="Times New Roman" w:cs="Times New Roman"/>
          <w:color w:val="000000"/>
        </w:rPr>
        <w:t>12.</w:t>
      </w:r>
    </w:p>
    <w:p w14:paraId="29FBC88C" w14:textId="77777777" w:rsidR="004C393D" w:rsidRPr="00DB1E50" w:rsidRDefault="004C393D" w:rsidP="00DB1E50">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Выдача разрешения на извлечение останков (праха) умершего.</w:t>
      </w:r>
    </w:p>
    <w:p w14:paraId="3B497A9A" w14:textId="77777777" w:rsidR="004C393D" w:rsidRPr="00DB1E50" w:rsidRDefault="004C393D" w:rsidP="00DB1E50">
      <w:pPr>
        <w:pStyle w:val="aff1"/>
        <w:tabs>
          <w:tab w:val="left" w:pos="645"/>
        </w:tabs>
        <w:spacing w:after="0" w:line="240" w:lineRule="auto"/>
        <w:ind w:firstLine="709"/>
        <w:jc w:val="both"/>
        <w:rPr>
          <w:rFonts w:ascii="Times New Roman" w:hAnsi="Times New Roman" w:cs="Times New Roman"/>
          <w:color w:val="00CC33"/>
        </w:rPr>
      </w:pPr>
      <w:r w:rsidRPr="00DB1E50">
        <w:rPr>
          <w:rFonts w:ascii="Times New Roman" w:hAnsi="Times New Roman" w:cs="Times New Roman"/>
          <w:color w:val="000000"/>
        </w:rPr>
        <w:t>Категория заявителя – физические лица – граждане Российской Федерации, иностранные граждане, лица без гражданства: физическое лицо, на имя которого оформлено удостоверение о захоронении, включая их уполномоченных представителей.</w:t>
      </w:r>
    </w:p>
    <w:p w14:paraId="0CF13453" w14:textId="77777777" w:rsidR="004C393D" w:rsidRPr="00DB1E50" w:rsidRDefault="004C393D" w:rsidP="00DB1E50">
      <w:pPr>
        <w:pStyle w:val="aff1"/>
        <w:spacing w:after="0" w:line="240" w:lineRule="auto"/>
        <w:ind w:firstLine="709"/>
        <w:jc w:val="both"/>
        <w:rPr>
          <w:rFonts w:ascii="Times New Roman" w:hAnsi="Times New Roman" w:cs="Times New Roman"/>
          <w:szCs w:val="28"/>
        </w:rPr>
      </w:pPr>
      <w:r w:rsidRPr="00DB1E50">
        <w:rPr>
          <w:rFonts w:ascii="Times New Roman" w:hAnsi="Times New Roman" w:cs="Times New Roman"/>
          <w:szCs w:val="28"/>
        </w:rPr>
        <w:t>17.2. Порядок исправления д</w:t>
      </w:r>
      <w:r w:rsidRPr="00DB1E50">
        <w:rPr>
          <w:rFonts w:ascii="Times New Roman" w:hAnsi="Times New Roman" w:cs="Times New Roman"/>
          <w:color w:val="000000"/>
          <w:szCs w:val="28"/>
        </w:rPr>
        <w:t>опущенных опечаток и ошибок в выданных в результате предоставления Услуги документах</w:t>
      </w:r>
      <w:r w:rsidRPr="00DB1E50">
        <w:rPr>
          <w:rFonts w:ascii="Times New Roman" w:hAnsi="Times New Roman" w:cs="Times New Roman"/>
          <w:szCs w:val="28"/>
        </w:rPr>
        <w:t>.</w:t>
      </w:r>
    </w:p>
    <w:p w14:paraId="1C71077B" w14:textId="77777777" w:rsidR="004C393D" w:rsidRPr="00DB1E50" w:rsidRDefault="004C393D" w:rsidP="00DB1E50">
      <w:pPr>
        <w:pStyle w:val="aff1"/>
        <w:spacing w:after="0" w:line="240" w:lineRule="auto"/>
        <w:ind w:firstLine="709"/>
        <w:jc w:val="both"/>
        <w:rPr>
          <w:rFonts w:ascii="Times New Roman" w:hAnsi="Times New Roman" w:cs="Times New Roman"/>
          <w:szCs w:val="28"/>
        </w:rPr>
      </w:pPr>
      <w:r w:rsidRPr="00DB1E50">
        <w:rPr>
          <w:rFonts w:ascii="Times New Roman" w:hAnsi="Times New Roman" w:cs="Times New Roman"/>
          <w:szCs w:val="28"/>
        </w:rPr>
        <w:t xml:space="preserve">17.2.1. Заявитель при обнаружении допущенных опечаток и ошибок в выданных в результате предоставления Услуги </w:t>
      </w:r>
      <w:r w:rsidRPr="00DB1E50">
        <w:rPr>
          <w:rFonts w:ascii="Times New Roman" w:hAnsi="Times New Roman" w:cs="Times New Roman"/>
          <w:color w:val="000000"/>
          <w:szCs w:val="28"/>
        </w:rPr>
        <w:t>документах</w:t>
      </w:r>
      <w:r w:rsidRPr="00DB1E50">
        <w:rPr>
          <w:rFonts w:ascii="Times New Roman" w:hAnsi="Times New Roman" w:cs="Times New Roman"/>
          <w:szCs w:val="28"/>
        </w:rPr>
        <w:t xml:space="preserve"> обращается в </w:t>
      </w:r>
      <w:r w:rsidR="005241D5">
        <w:rPr>
          <w:rFonts w:ascii="Times New Roman" w:hAnsi="Times New Roman" w:cs="Times New Roman"/>
          <w:color w:val="000000"/>
          <w:szCs w:val="28"/>
        </w:rPr>
        <w:t>а</w:t>
      </w:r>
      <w:r w:rsidR="00C11231">
        <w:rPr>
          <w:rFonts w:ascii="Times New Roman" w:hAnsi="Times New Roman" w:cs="Times New Roman"/>
          <w:color w:val="000000"/>
          <w:szCs w:val="28"/>
        </w:rPr>
        <w:t>дминистрацию/МКУ</w:t>
      </w:r>
      <w:r w:rsidRPr="00DB1E50">
        <w:rPr>
          <w:rFonts w:ascii="Times New Roman" w:hAnsi="Times New Roman" w:cs="Times New Roman"/>
          <w:szCs w:val="28"/>
        </w:rPr>
        <w:t xml:space="preserve"> посредством </w:t>
      </w:r>
      <w:r w:rsidRPr="00DB1E50">
        <w:rPr>
          <w:rFonts w:ascii="Times New Roman" w:hAnsi="Times New Roman" w:cs="Times New Roman"/>
          <w:color w:val="000000"/>
          <w:szCs w:val="28"/>
        </w:rPr>
        <w:t>личного обращения в </w:t>
      </w:r>
      <w:r w:rsidR="005241D5">
        <w:rPr>
          <w:rFonts w:ascii="Times New Roman" w:hAnsi="Times New Roman" w:cs="Times New Roman"/>
          <w:color w:val="000000"/>
          <w:szCs w:val="28"/>
        </w:rPr>
        <w:t>а</w:t>
      </w:r>
      <w:r w:rsidR="00C11231">
        <w:rPr>
          <w:rFonts w:ascii="Times New Roman" w:hAnsi="Times New Roman" w:cs="Times New Roman"/>
          <w:color w:val="000000"/>
          <w:szCs w:val="28"/>
        </w:rPr>
        <w:t>дминистрацию/МКУ</w:t>
      </w:r>
      <w:r w:rsidRPr="00DB1E50">
        <w:rPr>
          <w:rFonts w:ascii="Times New Roman" w:hAnsi="Times New Roman" w:cs="Times New Roman"/>
          <w:color w:val="000000"/>
          <w:szCs w:val="28"/>
        </w:rPr>
        <w:t xml:space="preserve">, электронной почты </w:t>
      </w:r>
      <w:r w:rsidR="005241D5">
        <w:rPr>
          <w:rFonts w:ascii="Times New Roman" w:hAnsi="Times New Roman" w:cs="Times New Roman"/>
          <w:color w:val="000000"/>
          <w:szCs w:val="28"/>
        </w:rPr>
        <w:t>а</w:t>
      </w:r>
      <w:r w:rsidR="00C11231">
        <w:rPr>
          <w:rFonts w:ascii="Times New Roman" w:hAnsi="Times New Roman" w:cs="Times New Roman"/>
          <w:color w:val="000000"/>
          <w:szCs w:val="28"/>
        </w:rPr>
        <w:t>дминистрации/МКУ</w:t>
      </w:r>
      <w:r w:rsidRPr="00DB1E50">
        <w:rPr>
          <w:rFonts w:ascii="Times New Roman" w:hAnsi="Times New Roman" w:cs="Times New Roman"/>
          <w:szCs w:val="28"/>
        </w:rPr>
        <w:t xml:space="preserve"> с заявлением о необходимости исправления опечаток и ошибок, составленным в свободной форме, в котором содержится указание на их описание.</w:t>
      </w:r>
    </w:p>
    <w:p w14:paraId="3738BD6B" w14:textId="77777777" w:rsidR="004C393D" w:rsidRPr="00DB1E50" w:rsidRDefault="00C11231" w:rsidP="00DB1E50">
      <w:pPr>
        <w:pStyle w:val="aff1"/>
        <w:spacing w:after="0" w:line="240" w:lineRule="auto"/>
        <w:ind w:firstLine="709"/>
        <w:jc w:val="both"/>
        <w:rPr>
          <w:rFonts w:ascii="Times New Roman" w:hAnsi="Times New Roman" w:cs="Times New Roman"/>
          <w:szCs w:val="28"/>
        </w:rPr>
      </w:pPr>
      <w:r>
        <w:rPr>
          <w:rFonts w:ascii="Times New Roman" w:hAnsi="Times New Roman" w:cs="Times New Roman"/>
          <w:color w:val="000000"/>
          <w:szCs w:val="28"/>
        </w:rPr>
        <w:t>Администрация</w:t>
      </w:r>
      <w:r w:rsidR="004C393D" w:rsidRPr="00DB1E50">
        <w:rPr>
          <w:rStyle w:val="23"/>
          <w:bCs/>
          <w:color w:val="000000"/>
          <w:szCs w:val="28"/>
          <w:lang w:eastAsia="en-US" w:bidi="ar-SA"/>
        </w:rPr>
        <w:t>/</w:t>
      </w:r>
      <w:r w:rsidR="004C393D" w:rsidRPr="00DB1E50">
        <w:rPr>
          <w:rStyle w:val="23"/>
          <w:b w:val="0"/>
          <w:bCs/>
          <w:color w:val="000000"/>
          <w:szCs w:val="28"/>
          <w:lang w:eastAsia="en-US" w:bidi="ar-SA"/>
        </w:rPr>
        <w:t>МКУ</w:t>
      </w:r>
      <w:r w:rsidR="004C393D" w:rsidRPr="00DB1E50">
        <w:rPr>
          <w:rFonts w:ascii="Times New Roman" w:hAnsi="Times New Roman" w:cs="Times New Roman"/>
          <w:szCs w:val="28"/>
        </w:rPr>
        <w:t xml:space="preserve">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w:t>
      </w:r>
      <w:r w:rsidR="004C393D" w:rsidRPr="00DB1E50">
        <w:rPr>
          <w:rFonts w:ascii="Times New Roman" w:hAnsi="Times New Roman" w:cs="Times New Roman"/>
          <w:color w:val="000000"/>
          <w:szCs w:val="28"/>
        </w:rPr>
        <w:t>документы</w:t>
      </w:r>
      <w:r w:rsidR="004C393D" w:rsidRPr="00DB1E50">
        <w:rPr>
          <w:rFonts w:ascii="Times New Roman" w:hAnsi="Times New Roman" w:cs="Times New Roman"/>
          <w:szCs w:val="28"/>
        </w:rPr>
        <w:t>.</w:t>
      </w:r>
    </w:p>
    <w:p w14:paraId="16C79381" w14:textId="77777777" w:rsidR="004C393D" w:rsidRPr="00DB1E50" w:rsidRDefault="00C11231" w:rsidP="00DB1E50">
      <w:pPr>
        <w:pStyle w:val="aff1"/>
        <w:spacing w:after="0" w:line="240" w:lineRule="auto"/>
        <w:ind w:firstLine="709"/>
        <w:jc w:val="both"/>
        <w:rPr>
          <w:rFonts w:ascii="Times New Roman" w:hAnsi="Times New Roman" w:cs="Times New Roman"/>
          <w:szCs w:val="28"/>
        </w:rPr>
      </w:pPr>
      <w:r>
        <w:rPr>
          <w:rFonts w:ascii="Times New Roman" w:hAnsi="Times New Roman" w:cs="Times New Roman"/>
          <w:color w:val="000000"/>
          <w:szCs w:val="28"/>
        </w:rPr>
        <w:t>Администрация</w:t>
      </w:r>
      <w:r w:rsidR="004C393D" w:rsidRPr="00DB1E50">
        <w:rPr>
          <w:rStyle w:val="23"/>
          <w:bCs/>
          <w:color w:val="000000"/>
          <w:szCs w:val="28"/>
          <w:lang w:eastAsia="en-US" w:bidi="ar-SA"/>
        </w:rPr>
        <w:t>/</w:t>
      </w:r>
      <w:r w:rsidR="004C393D" w:rsidRPr="00DB1E50">
        <w:rPr>
          <w:rStyle w:val="23"/>
          <w:b w:val="0"/>
          <w:bCs/>
          <w:color w:val="000000"/>
          <w:szCs w:val="28"/>
          <w:lang w:eastAsia="en-US" w:bidi="ar-SA"/>
        </w:rPr>
        <w:t>МКУ</w:t>
      </w:r>
      <w:r w:rsidR="004C393D" w:rsidRPr="00DB1E50">
        <w:rPr>
          <w:rFonts w:ascii="Times New Roman" w:hAnsi="Times New Roman" w:cs="Times New Roman"/>
          <w:szCs w:val="28"/>
        </w:rPr>
        <w:t xml:space="preserve"> обеспечивает устранение допущенных опечаток</w:t>
      </w:r>
      <w:r w:rsidR="004C393D" w:rsidRPr="00DB1E50">
        <w:rPr>
          <w:rFonts w:ascii="Times New Roman" w:hAnsi="Times New Roman" w:cs="Times New Roman"/>
          <w:szCs w:val="28"/>
        </w:rPr>
        <w:br/>
        <w:t>и ошибок в выданных в результате предоставления Услуги документах и направляет заявителю результат предоставления Услуги</w:t>
      </w:r>
      <w:r w:rsidR="004C393D" w:rsidRPr="00DB1E50">
        <w:rPr>
          <w:rFonts w:ascii="Times New Roman" w:hAnsi="Times New Roman" w:cs="Times New Roman"/>
          <w:color w:val="000000"/>
          <w:szCs w:val="28"/>
        </w:rPr>
        <w:t xml:space="preserve"> </w:t>
      </w:r>
      <w:r w:rsidR="004C393D" w:rsidRPr="00DB1E50">
        <w:rPr>
          <w:rFonts w:ascii="Times New Roman" w:hAnsi="Times New Roman" w:cs="Times New Roman"/>
          <w:szCs w:val="28"/>
        </w:rPr>
        <w:t>при личном обращении в </w:t>
      </w:r>
      <w:r w:rsidR="005241D5">
        <w:rPr>
          <w:rFonts w:ascii="Times New Roman" w:hAnsi="Times New Roman" w:cs="Times New Roman"/>
          <w:szCs w:val="28"/>
        </w:rPr>
        <w:t>а</w:t>
      </w:r>
      <w:r>
        <w:rPr>
          <w:rFonts w:ascii="Times New Roman" w:hAnsi="Times New Roman" w:cs="Times New Roman"/>
          <w:szCs w:val="28"/>
        </w:rPr>
        <w:t>дминистрацию/МКУ</w:t>
      </w:r>
      <w:r w:rsidR="004C393D" w:rsidRPr="00DB1E50">
        <w:rPr>
          <w:rFonts w:ascii="Times New Roman" w:hAnsi="Times New Roman" w:cs="Times New Roman"/>
          <w:szCs w:val="28"/>
        </w:rPr>
        <w:t>, по электронной почте (в зависимости от способа обращения с заявлением о необходимости</w:t>
      </w:r>
      <w:r w:rsidR="00DB1E50">
        <w:rPr>
          <w:rFonts w:ascii="Times New Roman" w:hAnsi="Times New Roman" w:cs="Times New Roman"/>
          <w:szCs w:val="28"/>
        </w:rPr>
        <w:t xml:space="preserve"> исправления опечаток и ошибок) </w:t>
      </w:r>
      <w:r w:rsidR="004C393D" w:rsidRPr="00DB1E50">
        <w:rPr>
          <w:rFonts w:ascii="Times New Roman" w:hAnsi="Times New Roman" w:cs="Times New Roman"/>
          <w:szCs w:val="28"/>
        </w:rPr>
        <w:t>в срок, не превышающий 1  рабочий день со дня регистрации заявления о необходимости исправления опечаток и ошибок.</w:t>
      </w:r>
    </w:p>
    <w:p w14:paraId="01728958" w14:textId="77777777" w:rsidR="004C393D" w:rsidRPr="00DB1E50" w:rsidRDefault="004C393D" w:rsidP="00DB1E50">
      <w:pPr>
        <w:pStyle w:val="aff1"/>
        <w:spacing w:after="0" w:line="240" w:lineRule="auto"/>
        <w:ind w:firstLine="709"/>
        <w:jc w:val="both"/>
        <w:rPr>
          <w:rFonts w:ascii="Times New Roman" w:hAnsi="Times New Roman" w:cs="Times New Roman"/>
          <w:sz w:val="22"/>
        </w:rPr>
      </w:pPr>
      <w:r w:rsidRPr="00DB1E50">
        <w:rPr>
          <w:rFonts w:ascii="Times New Roman" w:hAnsi="Times New Roman" w:cs="Times New Roman"/>
          <w:szCs w:val="28"/>
        </w:rPr>
        <w:t>В случае отсутствия оснований для удовлетворения заявления о</w:t>
      </w:r>
      <w:r w:rsidRPr="00DB1E50">
        <w:rPr>
          <w:rFonts w:ascii="Times New Roman" w:hAnsi="Times New Roman" w:cs="Times New Roman"/>
          <w:szCs w:val="28"/>
          <w:lang w:val="en-US"/>
        </w:rPr>
        <w:t> </w:t>
      </w:r>
      <w:r w:rsidRPr="00DB1E50">
        <w:rPr>
          <w:rFonts w:ascii="Times New Roman" w:hAnsi="Times New Roman" w:cs="Times New Roman"/>
          <w:szCs w:val="28"/>
        </w:rPr>
        <w:t>необходимости исправления опечаток и</w:t>
      </w:r>
      <w:r w:rsidRPr="00DB1E50">
        <w:rPr>
          <w:rFonts w:ascii="Times New Roman" w:hAnsi="Times New Roman" w:cs="Times New Roman"/>
          <w:szCs w:val="28"/>
          <w:lang w:val="en-US"/>
        </w:rPr>
        <w:t> </w:t>
      </w:r>
      <w:r w:rsidRPr="00DB1E50">
        <w:rPr>
          <w:rFonts w:ascii="Times New Roman" w:hAnsi="Times New Roman" w:cs="Times New Roman"/>
          <w:szCs w:val="28"/>
        </w:rPr>
        <w:t xml:space="preserve">ошибок </w:t>
      </w:r>
      <w:r w:rsidR="005241D5">
        <w:rPr>
          <w:rFonts w:ascii="Times New Roman" w:hAnsi="Times New Roman" w:cs="Times New Roman"/>
          <w:color w:val="000000"/>
          <w:szCs w:val="28"/>
        </w:rPr>
        <w:t>а</w:t>
      </w:r>
      <w:r w:rsidR="00C11231">
        <w:rPr>
          <w:rFonts w:ascii="Times New Roman" w:hAnsi="Times New Roman" w:cs="Times New Roman"/>
          <w:color w:val="000000"/>
          <w:szCs w:val="28"/>
        </w:rPr>
        <w:t>дминистрация</w:t>
      </w:r>
      <w:r w:rsidRPr="00DB1E50">
        <w:rPr>
          <w:rStyle w:val="23"/>
          <w:bCs/>
          <w:color w:val="000000"/>
          <w:szCs w:val="28"/>
          <w:lang w:eastAsia="en-US" w:bidi="ar-SA"/>
        </w:rPr>
        <w:t>/</w:t>
      </w:r>
      <w:r w:rsidRPr="00DB1E50">
        <w:rPr>
          <w:rStyle w:val="23"/>
          <w:b w:val="0"/>
          <w:bCs/>
          <w:color w:val="000000"/>
          <w:szCs w:val="28"/>
          <w:lang w:eastAsia="en-US" w:bidi="ar-SA"/>
        </w:rPr>
        <w:t>МКУ</w:t>
      </w:r>
      <w:r w:rsidRPr="00DB1E50">
        <w:rPr>
          <w:rFonts w:ascii="Times New Roman" w:hAnsi="Times New Roman" w:cs="Times New Roman"/>
          <w:szCs w:val="28"/>
        </w:rPr>
        <w:t xml:space="preserve"> направляет (выдает) заявителю мотив</w:t>
      </w:r>
      <w:r w:rsidR="00DB1E50">
        <w:rPr>
          <w:rFonts w:ascii="Times New Roman" w:hAnsi="Times New Roman" w:cs="Times New Roman"/>
          <w:szCs w:val="28"/>
        </w:rPr>
        <w:t xml:space="preserve">ированное уведомление об отказе </w:t>
      </w:r>
      <w:r w:rsidRPr="00DB1E50">
        <w:rPr>
          <w:rFonts w:ascii="Times New Roman" w:hAnsi="Times New Roman" w:cs="Times New Roman"/>
          <w:szCs w:val="28"/>
        </w:rPr>
        <w:t>в удовлетворении данного заявления при личном обращении в</w:t>
      </w:r>
      <w:r w:rsidRPr="00DB1E50">
        <w:rPr>
          <w:rFonts w:ascii="Times New Roman" w:hAnsi="Times New Roman" w:cs="Times New Roman"/>
          <w:szCs w:val="28"/>
          <w:lang w:val="en-US"/>
        </w:rPr>
        <w:t> </w:t>
      </w:r>
      <w:r w:rsidR="005241D5">
        <w:rPr>
          <w:rFonts w:ascii="Times New Roman" w:hAnsi="Times New Roman" w:cs="Times New Roman"/>
          <w:szCs w:val="28"/>
        </w:rPr>
        <w:t>а</w:t>
      </w:r>
      <w:r w:rsidR="00C11231">
        <w:rPr>
          <w:rFonts w:ascii="Times New Roman" w:hAnsi="Times New Roman" w:cs="Times New Roman"/>
          <w:szCs w:val="28"/>
        </w:rPr>
        <w:t>дминистрацию/МКУ</w:t>
      </w:r>
      <w:r w:rsidRPr="00DB1E50">
        <w:rPr>
          <w:rFonts w:ascii="Times New Roman" w:hAnsi="Times New Roman" w:cs="Times New Roman"/>
          <w:szCs w:val="28"/>
        </w:rPr>
        <w:t>, по электронной почте (в зависимости от способа обращения)</w:t>
      </w:r>
      <w:r w:rsidRPr="00DB1E50">
        <w:rPr>
          <w:rFonts w:ascii="Times New Roman" w:hAnsi="Times New Roman" w:cs="Times New Roman"/>
          <w:i/>
          <w:szCs w:val="28"/>
        </w:rPr>
        <w:t xml:space="preserve"> </w:t>
      </w:r>
      <w:r w:rsidRPr="00DB1E50">
        <w:rPr>
          <w:rFonts w:ascii="Times New Roman" w:hAnsi="Times New Roman" w:cs="Times New Roman"/>
          <w:szCs w:val="28"/>
        </w:rPr>
        <w:t>в срок, не</w:t>
      </w:r>
      <w:r w:rsidRPr="00DB1E50">
        <w:rPr>
          <w:rFonts w:ascii="Times New Roman" w:hAnsi="Times New Roman" w:cs="Times New Roman"/>
          <w:szCs w:val="28"/>
          <w:lang w:val="en-US"/>
        </w:rPr>
        <w:t> </w:t>
      </w:r>
      <w:r w:rsidRPr="00DB1E50">
        <w:rPr>
          <w:rFonts w:ascii="Times New Roman" w:hAnsi="Times New Roman" w:cs="Times New Roman"/>
          <w:szCs w:val="28"/>
        </w:rPr>
        <w:t xml:space="preserve">превышающий </w:t>
      </w:r>
      <w:r w:rsidRPr="00DB1E50">
        <w:rPr>
          <w:rFonts w:ascii="Times New Roman" w:hAnsi="Times New Roman" w:cs="Times New Roman"/>
          <w:color w:val="000000"/>
          <w:szCs w:val="28"/>
        </w:rPr>
        <w:t>1 рабочий день</w:t>
      </w:r>
      <w:r w:rsidRPr="00DB1E50">
        <w:rPr>
          <w:rFonts w:ascii="Times New Roman" w:hAnsi="Times New Roman" w:cs="Times New Roman"/>
          <w:szCs w:val="28"/>
        </w:rPr>
        <w:t xml:space="preserve"> со</w:t>
      </w:r>
      <w:r w:rsidRPr="00DB1E50">
        <w:rPr>
          <w:rFonts w:ascii="Times New Roman" w:hAnsi="Times New Roman" w:cs="Times New Roman"/>
          <w:szCs w:val="28"/>
          <w:lang w:val="en-US"/>
        </w:rPr>
        <w:t> </w:t>
      </w:r>
      <w:r w:rsidRPr="00DB1E50">
        <w:rPr>
          <w:rFonts w:ascii="Times New Roman" w:hAnsi="Times New Roman" w:cs="Times New Roman"/>
          <w:szCs w:val="28"/>
        </w:rPr>
        <w:t>дня регистрации такого заявления.</w:t>
      </w:r>
    </w:p>
    <w:p w14:paraId="220BA167" w14:textId="77777777" w:rsidR="004C393D" w:rsidRPr="00DB1E50" w:rsidRDefault="004C393D" w:rsidP="00DB1E50">
      <w:pPr>
        <w:pStyle w:val="aff1"/>
        <w:spacing w:after="0" w:line="240" w:lineRule="auto"/>
        <w:ind w:firstLine="709"/>
        <w:jc w:val="both"/>
        <w:rPr>
          <w:rFonts w:ascii="Times New Roman" w:hAnsi="Times New Roman" w:cs="Times New Roman"/>
          <w:szCs w:val="28"/>
        </w:rPr>
      </w:pPr>
      <w:r w:rsidRPr="00DB1E50">
        <w:rPr>
          <w:rFonts w:ascii="Times New Roman" w:hAnsi="Times New Roman" w:cs="Times New Roman"/>
          <w:color w:val="000000"/>
          <w:szCs w:val="28"/>
        </w:rPr>
        <w:t>17.2.2. </w:t>
      </w:r>
      <w:r w:rsidR="00C11231">
        <w:rPr>
          <w:rFonts w:ascii="Times New Roman" w:hAnsi="Times New Roman" w:cs="Times New Roman"/>
          <w:szCs w:val="28"/>
        </w:rPr>
        <w:t>Администрация</w:t>
      </w:r>
      <w:r w:rsidRPr="00DB1E50">
        <w:rPr>
          <w:rFonts w:ascii="Times New Roman" w:hAnsi="Times New Roman" w:cs="Times New Roman"/>
          <w:szCs w:val="28"/>
        </w:rPr>
        <w:t>/МКУ, при обнаружении допущенных опечаток</w:t>
      </w:r>
      <w:r w:rsidRPr="00DB1E50">
        <w:rPr>
          <w:rFonts w:ascii="Times New Roman" w:hAnsi="Times New Roman" w:cs="Times New Roman"/>
          <w:szCs w:val="28"/>
        </w:rPr>
        <w:br/>
        <w:t xml:space="preserve">и ошибок в выданных в результате предоставления Услуги документах обеспечивает их устранение, направляет заявителю результат предоставления Услуги при личном обращении в </w:t>
      </w:r>
      <w:r w:rsidR="005241D5">
        <w:rPr>
          <w:rFonts w:ascii="Times New Roman" w:hAnsi="Times New Roman" w:cs="Times New Roman"/>
          <w:szCs w:val="28"/>
        </w:rPr>
        <w:t>а</w:t>
      </w:r>
      <w:r w:rsidR="00C11231">
        <w:rPr>
          <w:rFonts w:ascii="Times New Roman" w:hAnsi="Times New Roman" w:cs="Times New Roman"/>
          <w:szCs w:val="28"/>
        </w:rPr>
        <w:t>дминистрацию/МКУ</w:t>
      </w:r>
      <w:r w:rsidR="00DB1E50">
        <w:rPr>
          <w:rFonts w:ascii="Times New Roman" w:hAnsi="Times New Roman" w:cs="Times New Roman"/>
          <w:szCs w:val="28"/>
        </w:rPr>
        <w:t xml:space="preserve">, по электронной почте </w:t>
      </w:r>
      <w:r w:rsidRPr="00DB1E50">
        <w:rPr>
          <w:rFonts w:ascii="Times New Roman" w:hAnsi="Times New Roman" w:cs="Times New Roman"/>
          <w:szCs w:val="28"/>
        </w:rPr>
        <w:t>в срок, не превышающий 1 рабочий день со</w:t>
      </w:r>
      <w:r w:rsidR="00DB1E50">
        <w:rPr>
          <w:rFonts w:ascii="Times New Roman" w:hAnsi="Times New Roman" w:cs="Times New Roman"/>
          <w:szCs w:val="28"/>
        </w:rPr>
        <w:t xml:space="preserve"> дня обнаружения таких опечаток</w:t>
      </w:r>
      <w:r w:rsidRPr="00DB1E50">
        <w:rPr>
          <w:rFonts w:ascii="Times New Roman" w:hAnsi="Times New Roman" w:cs="Times New Roman"/>
          <w:szCs w:val="28"/>
        </w:rPr>
        <w:t xml:space="preserve"> ошибок.</w:t>
      </w:r>
    </w:p>
    <w:p w14:paraId="333BBB3F" w14:textId="77777777" w:rsidR="004C393D" w:rsidRPr="00DB1E50" w:rsidRDefault="004C393D" w:rsidP="00DB1E50">
      <w:pPr>
        <w:pStyle w:val="aff1"/>
        <w:spacing w:after="0" w:line="240" w:lineRule="auto"/>
        <w:ind w:firstLine="709"/>
        <w:jc w:val="both"/>
        <w:rPr>
          <w:rFonts w:ascii="Times New Roman" w:hAnsi="Times New Roman" w:cs="Times New Roman"/>
          <w:color w:val="000000"/>
          <w:szCs w:val="28"/>
        </w:rPr>
      </w:pPr>
      <w:r w:rsidRPr="00DB1E50">
        <w:rPr>
          <w:rFonts w:ascii="Times New Roman" w:hAnsi="Times New Roman" w:cs="Times New Roman"/>
          <w:color w:val="000000"/>
          <w:szCs w:val="28"/>
        </w:rPr>
        <w:t>17.3. Порядок выдачи дубликата документа, выданного по результатам предоставления Услуги, не предусмотрен.</w:t>
      </w:r>
    </w:p>
    <w:p w14:paraId="158B222A" w14:textId="77777777" w:rsidR="004C393D" w:rsidRDefault="004C393D" w:rsidP="001B187F">
      <w:pPr>
        <w:spacing w:after="0" w:line="240" w:lineRule="auto"/>
        <w:ind w:firstLine="709"/>
        <w:rPr>
          <w:rFonts w:ascii="Times New Roman" w:eastAsia="Times New Roman" w:hAnsi="Times New Roman" w:cs="Times New Roman"/>
          <w:sz w:val="24"/>
          <w:szCs w:val="24"/>
        </w:rPr>
      </w:pPr>
    </w:p>
    <w:p w14:paraId="15AA5EEB" w14:textId="77777777" w:rsidR="004C393D" w:rsidRPr="001B187F" w:rsidRDefault="004C393D" w:rsidP="001B187F">
      <w:pPr>
        <w:spacing w:after="0" w:line="240" w:lineRule="auto"/>
        <w:ind w:firstLine="709"/>
        <w:rPr>
          <w:rFonts w:ascii="Times New Roman" w:eastAsia="Times New Roman" w:hAnsi="Times New Roman" w:cs="Times New Roman"/>
          <w:sz w:val="24"/>
          <w:szCs w:val="24"/>
        </w:rPr>
      </w:pPr>
    </w:p>
    <w:p w14:paraId="44081B4D" w14:textId="77777777" w:rsidR="001C6D5C" w:rsidRPr="001B187F" w:rsidRDefault="001C6D5C" w:rsidP="001B187F">
      <w:pPr>
        <w:keepNext/>
        <w:spacing w:after="0" w:line="240" w:lineRule="auto"/>
        <w:ind w:firstLine="709"/>
        <w:jc w:val="center"/>
        <w:outlineLvl w:val="1"/>
        <w:rPr>
          <w:rFonts w:ascii="Times New Roman" w:eastAsia="Times New Roman" w:hAnsi="Times New Roman" w:cs="Times New Roman"/>
          <w:b/>
          <w:bCs/>
          <w:sz w:val="24"/>
          <w:szCs w:val="24"/>
        </w:rPr>
      </w:pPr>
      <w:bookmarkStart w:id="45" w:name="_Toc100159977"/>
      <w:r w:rsidRPr="001B187F">
        <w:rPr>
          <w:rFonts w:ascii="Times New Roman" w:eastAsia="Times New Roman" w:hAnsi="Times New Roman" w:cs="Times New Roman"/>
          <w:b/>
          <w:bCs/>
          <w:sz w:val="24"/>
          <w:szCs w:val="24"/>
        </w:rPr>
        <w:t>18. Описание административной процедуры профилирования заявителя</w:t>
      </w:r>
      <w:bookmarkEnd w:id="45"/>
    </w:p>
    <w:p w14:paraId="060C2477" w14:textId="77777777" w:rsidR="001C6D5C" w:rsidRDefault="001C6D5C" w:rsidP="001B187F">
      <w:pPr>
        <w:spacing w:after="0" w:line="240" w:lineRule="auto"/>
        <w:ind w:firstLine="709"/>
        <w:jc w:val="center"/>
        <w:rPr>
          <w:rFonts w:ascii="Times New Roman" w:eastAsia="Times New Roman" w:hAnsi="Times New Roman" w:cs="Times New Roman"/>
          <w:sz w:val="24"/>
          <w:szCs w:val="24"/>
        </w:rPr>
      </w:pPr>
    </w:p>
    <w:p w14:paraId="1ADFAFF7" w14:textId="77777777" w:rsidR="004C393D" w:rsidRPr="00DB1E50" w:rsidRDefault="004C393D" w:rsidP="00DB1E50">
      <w:pPr>
        <w:pStyle w:val="aff1"/>
        <w:spacing w:after="0" w:line="240" w:lineRule="auto"/>
        <w:ind w:firstLine="709"/>
        <w:jc w:val="both"/>
        <w:rPr>
          <w:rFonts w:ascii="Times New Roman" w:hAnsi="Times New Roman"/>
        </w:rPr>
      </w:pPr>
      <w:r w:rsidRPr="00DB1E50">
        <w:rPr>
          <w:rFonts w:ascii="Times New Roman" w:hAnsi="Times New Roman"/>
        </w:rPr>
        <w:t>18.1. Вариант определяется путем профилирования заявителя в соответствии с Приложением 14 к АР.</w:t>
      </w:r>
    </w:p>
    <w:p w14:paraId="126E5C31" w14:textId="77777777" w:rsidR="004C393D" w:rsidRPr="00DB1E50" w:rsidRDefault="004C393D" w:rsidP="00DB1E50">
      <w:pPr>
        <w:pStyle w:val="aff1"/>
        <w:spacing w:after="0" w:line="240" w:lineRule="auto"/>
        <w:ind w:firstLine="709"/>
        <w:jc w:val="both"/>
        <w:rPr>
          <w:rFonts w:ascii="Times New Roman" w:hAnsi="Times New Roman"/>
        </w:rPr>
      </w:pPr>
      <w:r w:rsidRPr="00DB1E50">
        <w:rPr>
          <w:rFonts w:ascii="Times New Roman" w:hAnsi="Times New Roman"/>
        </w:rPr>
        <w:t xml:space="preserve">18.2. Профилирование заявителя осуществляется посредством РПГУ, опроса в </w:t>
      </w:r>
      <w:r w:rsidR="005241D5">
        <w:rPr>
          <w:rFonts w:ascii="Times New Roman" w:hAnsi="Times New Roman"/>
        </w:rPr>
        <w:t>а</w:t>
      </w:r>
      <w:r w:rsidR="00C11231">
        <w:rPr>
          <w:rFonts w:ascii="Times New Roman" w:hAnsi="Times New Roman"/>
        </w:rPr>
        <w:t>дминистрации/МКУ</w:t>
      </w:r>
      <w:r w:rsidRPr="00DB1E50">
        <w:rPr>
          <w:rFonts w:ascii="Times New Roman" w:hAnsi="Times New Roman"/>
        </w:rPr>
        <w:t>, а также в МФЦ (в зависимости от способов подачи запроса, установленных АР).</w:t>
      </w:r>
    </w:p>
    <w:p w14:paraId="2ED385E4" w14:textId="77777777" w:rsidR="001C6D5C" w:rsidRPr="001B187F" w:rsidRDefault="00DB1E50" w:rsidP="00DB1E50">
      <w:pPr>
        <w:pStyle w:val="aff1"/>
        <w:spacing w:after="0" w:line="240" w:lineRule="auto"/>
        <w:ind w:firstLine="709"/>
        <w:jc w:val="both"/>
        <w:rPr>
          <w:rFonts w:ascii="Times New Roman" w:eastAsia="Times New Roman" w:hAnsi="Times New Roman" w:cs="Times New Roman"/>
          <w:lang w:eastAsia="ru-RU"/>
        </w:rPr>
      </w:pPr>
      <w:r w:rsidRPr="00DB1E50">
        <w:rPr>
          <w:rFonts w:ascii="Times New Roman" w:hAnsi="Times New Roman"/>
        </w:rPr>
        <w:t>18.3. По результатам профилирования заявителя определяется полный перечень комбинаций признаков в соответствии с АР, каждая из которых соответствует одному варианту.</w:t>
      </w:r>
    </w:p>
    <w:p w14:paraId="03C43740" w14:textId="77777777" w:rsidR="00DB1E50" w:rsidRDefault="00DB1E50" w:rsidP="001B187F">
      <w:pPr>
        <w:keepNext/>
        <w:spacing w:after="0" w:line="240" w:lineRule="auto"/>
        <w:ind w:firstLine="709"/>
        <w:jc w:val="center"/>
        <w:outlineLvl w:val="1"/>
        <w:rPr>
          <w:rFonts w:ascii="Times New Roman" w:eastAsia="Times New Roman" w:hAnsi="Times New Roman" w:cs="Times New Roman"/>
          <w:b/>
          <w:bCs/>
          <w:sz w:val="24"/>
          <w:szCs w:val="24"/>
        </w:rPr>
      </w:pPr>
      <w:bookmarkStart w:id="46" w:name="_Toc100159978"/>
    </w:p>
    <w:p w14:paraId="1988474D" w14:textId="77777777" w:rsidR="001C6D5C" w:rsidRPr="001B187F" w:rsidRDefault="001C6D5C" w:rsidP="001B187F">
      <w:pPr>
        <w:keepNext/>
        <w:spacing w:after="0" w:line="240" w:lineRule="auto"/>
        <w:ind w:firstLine="709"/>
        <w:jc w:val="center"/>
        <w:outlineLvl w:val="1"/>
        <w:rPr>
          <w:rFonts w:ascii="Times New Roman" w:eastAsia="Times New Roman" w:hAnsi="Times New Roman" w:cs="Times New Roman"/>
          <w:b/>
          <w:bCs/>
          <w:sz w:val="24"/>
          <w:szCs w:val="24"/>
        </w:rPr>
      </w:pPr>
      <w:r w:rsidRPr="001B187F">
        <w:rPr>
          <w:rFonts w:ascii="Times New Roman" w:eastAsia="Times New Roman" w:hAnsi="Times New Roman" w:cs="Times New Roman"/>
          <w:b/>
          <w:bCs/>
          <w:sz w:val="24"/>
          <w:szCs w:val="24"/>
        </w:rPr>
        <w:t xml:space="preserve">19. Описание вариантов предоставления </w:t>
      </w:r>
      <w:r w:rsidR="00980FF1">
        <w:rPr>
          <w:rFonts w:ascii="Times New Roman" w:eastAsia="Times New Roman" w:hAnsi="Times New Roman" w:cs="Times New Roman"/>
          <w:b/>
          <w:bCs/>
          <w:sz w:val="24"/>
          <w:szCs w:val="24"/>
        </w:rPr>
        <w:t>У</w:t>
      </w:r>
      <w:r w:rsidRPr="001B187F">
        <w:rPr>
          <w:rFonts w:ascii="Times New Roman" w:eastAsia="Times New Roman" w:hAnsi="Times New Roman" w:cs="Times New Roman"/>
          <w:b/>
          <w:bCs/>
          <w:sz w:val="24"/>
          <w:szCs w:val="24"/>
        </w:rPr>
        <w:t>слуги</w:t>
      </w:r>
      <w:bookmarkEnd w:id="46"/>
    </w:p>
    <w:p w14:paraId="1C241F87" w14:textId="77777777" w:rsidR="001C6D5C" w:rsidRDefault="001C6D5C" w:rsidP="001B187F">
      <w:pPr>
        <w:spacing w:after="0" w:line="240" w:lineRule="auto"/>
        <w:ind w:firstLine="709"/>
        <w:jc w:val="both"/>
        <w:rPr>
          <w:rFonts w:ascii="Times New Roman" w:eastAsia="Times New Roman" w:hAnsi="Times New Roman" w:cs="Times New Roman"/>
          <w:sz w:val="24"/>
          <w:szCs w:val="24"/>
        </w:rPr>
      </w:pPr>
    </w:p>
    <w:p w14:paraId="30DA4D9E"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color w:val="000000"/>
          <w:sz w:val="24"/>
          <w:szCs w:val="24"/>
        </w:rPr>
        <w:t>19.1.</w:t>
      </w:r>
      <w:r w:rsidRPr="00DB1E50">
        <w:rPr>
          <w:rFonts w:ascii="Times New Roman" w:hAnsi="Times New Roman"/>
          <w:color w:val="000000"/>
          <w:sz w:val="24"/>
          <w:szCs w:val="24"/>
          <w:lang w:val="en-US"/>
        </w:rPr>
        <w:t> </w:t>
      </w:r>
      <w:r w:rsidRPr="00DB1E50">
        <w:rPr>
          <w:rFonts w:ascii="Times New Roman;serif" w:hAnsi="Times New Roman;serif"/>
          <w:color w:val="000000"/>
          <w:sz w:val="24"/>
          <w:szCs w:val="24"/>
        </w:rPr>
        <w:t>Для</w:t>
      </w:r>
      <w:r w:rsidRPr="00DB1E50">
        <w:rPr>
          <w:rFonts w:ascii="Times New Roman" w:hAnsi="Times New Roman"/>
          <w:color w:val="000000"/>
          <w:sz w:val="24"/>
          <w:szCs w:val="24"/>
        </w:rPr>
        <w:t xml:space="preserve"> варианта 1, </w:t>
      </w:r>
      <w:bookmarkStart w:id="47" w:name="__DdeLink__6048_2857491986"/>
      <w:bookmarkEnd w:id="47"/>
      <w:r w:rsidRPr="00DB1E50">
        <w:rPr>
          <w:rFonts w:ascii="Times New Roman" w:hAnsi="Times New Roman"/>
          <w:color w:val="000000"/>
          <w:sz w:val="24"/>
          <w:szCs w:val="24"/>
        </w:rPr>
        <w:t>указанного в подпункте 17.1.1 пункта 17.1</w:t>
      </w:r>
      <w:r w:rsidRPr="00DB1E50">
        <w:rPr>
          <w:rFonts w:ascii="Times New Roman" w:hAnsi="Times New Roman"/>
          <w:color w:val="000000"/>
          <w:sz w:val="24"/>
          <w:szCs w:val="24"/>
          <w:lang w:val="en-US"/>
        </w:rPr>
        <w:t> </w:t>
      </w:r>
      <w:r w:rsidRPr="00DB1E50">
        <w:rPr>
          <w:rFonts w:ascii="Times New Roman" w:hAnsi="Times New Roman"/>
          <w:color w:val="000000"/>
          <w:sz w:val="24"/>
          <w:szCs w:val="24"/>
        </w:rPr>
        <w:t>АР:</w:t>
      </w:r>
    </w:p>
    <w:p w14:paraId="41E07C7E"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19.1.1. Результатом предоставления Услуги является:</w:t>
      </w:r>
    </w:p>
    <w:p w14:paraId="5C14BC4C"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19.1.1.1.</w:t>
      </w:r>
      <w:r w:rsidRPr="00DB1E50">
        <w:rPr>
          <w:rFonts w:ascii="Times New Roman" w:hAnsi="Times New Roman"/>
          <w:lang w:val="en-US"/>
        </w:rPr>
        <w:t> </w:t>
      </w:r>
      <w:r w:rsidRPr="00DB1E50">
        <w:rPr>
          <w:rFonts w:ascii="Times New Roman" w:hAnsi="Times New Roman"/>
        </w:rPr>
        <w:t>Решение о предоставлении Услуги в виде:</w:t>
      </w:r>
    </w:p>
    <w:p w14:paraId="2288973D" w14:textId="77777777" w:rsidR="006006CE" w:rsidRPr="00DB1E50" w:rsidRDefault="006006CE" w:rsidP="00DB1E50">
      <w:pPr>
        <w:spacing w:after="0" w:line="240" w:lineRule="auto"/>
        <w:rPr>
          <w:sz w:val="24"/>
          <w:szCs w:val="24"/>
        </w:rPr>
        <w:sectPr w:rsidR="006006CE" w:rsidRPr="00DB1E50" w:rsidSect="006006CE">
          <w:headerReference w:type="default" r:id="rId19"/>
          <w:pgSz w:w="11906" w:h="16838"/>
          <w:pgMar w:top="1693" w:right="850" w:bottom="1134" w:left="1134" w:header="1134" w:footer="0" w:gutter="0"/>
          <w:cols w:space="720"/>
          <w:formProt w:val="0"/>
          <w:docGrid w:linePitch="312" w:charSpace="-6145"/>
        </w:sectPr>
      </w:pPr>
    </w:p>
    <w:p w14:paraId="6D1EBAA7"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color w:val="000000"/>
        </w:rPr>
        <w:t>документа «Решение о предоставлении места для родственного захоронения», который оформляется в соответствии с Приложением 1 к АР.</w:t>
      </w:r>
    </w:p>
    <w:p w14:paraId="4EEB7B0C"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3ADC683B"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19.1.1.2. Решение об отказе в предоставлении Услуги в виде документа, который оформляется в соответствии с Приложением 10 к АР.</w:t>
      </w:r>
    </w:p>
    <w:p w14:paraId="3497765A"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 xml:space="preserve">19.1.2. Срок предоставления Услуги составляет 1 рабочий день со дня регистрации запроса в </w:t>
      </w:r>
      <w:r w:rsidR="005241D5">
        <w:rPr>
          <w:rFonts w:ascii="Times New Roman" w:hAnsi="Times New Roman"/>
        </w:rPr>
        <w:t>а</w:t>
      </w:r>
      <w:r w:rsidR="00C11231">
        <w:rPr>
          <w:rFonts w:ascii="Times New Roman" w:hAnsi="Times New Roman"/>
        </w:rPr>
        <w:t>дминистрации/МКУ</w:t>
      </w:r>
      <w:r w:rsidRPr="00DB1E50">
        <w:rPr>
          <w:rFonts w:ascii="Times New Roman" w:hAnsi="Times New Roman"/>
        </w:rPr>
        <w:t>.</w:t>
      </w:r>
    </w:p>
    <w:p w14:paraId="31A42925"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 xml:space="preserve">Максимальный срок предоставления Услуги составляет 1 рабочий день со дня регистрации запроса в </w:t>
      </w:r>
      <w:r w:rsidR="005241D5">
        <w:rPr>
          <w:rFonts w:ascii="Times New Roman" w:hAnsi="Times New Roman"/>
        </w:rPr>
        <w:t>а</w:t>
      </w:r>
      <w:r w:rsidR="00C11231">
        <w:rPr>
          <w:rFonts w:ascii="Times New Roman" w:hAnsi="Times New Roman"/>
        </w:rPr>
        <w:t>дминистрации/МКУ</w:t>
      </w:r>
      <w:r w:rsidRPr="00DB1E50">
        <w:rPr>
          <w:rFonts w:ascii="Times New Roman" w:hAnsi="Times New Roman"/>
        </w:rPr>
        <w:t>, в том числе в случае, если запрос подан заявителем</w:t>
      </w:r>
      <w:bookmarkStart w:id="48" w:name="_anchor_96_Копия_1"/>
      <w:bookmarkEnd w:id="48"/>
      <w:r w:rsidRPr="00DB1E50">
        <w:rPr>
          <w:rFonts w:ascii="Times New Roman" w:hAnsi="Times New Roman"/>
        </w:rPr>
        <w:t xml:space="preserve"> посредством РПГУ, МФЦ (в любом МФЦ на территории Московской области по выбору заявителя (представителя заявителя), личного обращения в </w:t>
      </w:r>
      <w:r w:rsidR="005241D5">
        <w:rPr>
          <w:rFonts w:ascii="Times New Roman" w:hAnsi="Times New Roman"/>
        </w:rPr>
        <w:t>а</w:t>
      </w:r>
      <w:r w:rsidR="00C11231">
        <w:rPr>
          <w:rFonts w:ascii="Times New Roman" w:hAnsi="Times New Roman"/>
        </w:rPr>
        <w:t>дминистрацию/МКУ</w:t>
      </w:r>
      <w:r w:rsidRPr="00DB1E50">
        <w:rPr>
          <w:rFonts w:ascii="Times New Roman" w:hAnsi="Times New Roman"/>
        </w:rPr>
        <w:t>.</w:t>
      </w:r>
    </w:p>
    <w:p w14:paraId="01CB511A"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6FF3120F"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19.1.3.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14:paraId="5B08AB75"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76A68888"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19.1.3.1. Свидетельство о</w:t>
      </w:r>
      <w:r w:rsidRPr="00DB1E50">
        <w:rPr>
          <w:rFonts w:ascii="Times New Roman" w:hAnsi="Times New Roman"/>
          <w:sz w:val="24"/>
          <w:szCs w:val="24"/>
          <w:lang w:val="en-US"/>
        </w:rPr>
        <w:t> </w:t>
      </w:r>
      <w:r w:rsidRPr="00DB1E50">
        <w:rPr>
          <w:rFonts w:ascii="Times New Roman" w:hAnsi="Times New Roman"/>
          <w:sz w:val="24"/>
          <w:szCs w:val="24"/>
        </w:rPr>
        <w:t>смерти.</w:t>
      </w:r>
    </w:p>
    <w:p w14:paraId="6DD0D239"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При подаче запроса:</w:t>
      </w:r>
    </w:p>
    <w:p w14:paraId="7F1DC89E"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1) посредством РПГУ предоставляется электронный образ документа</w:t>
      </w:r>
      <w:r w:rsidRPr="00DB1E50">
        <w:rPr>
          <w:rFonts w:ascii="Times New Roman" w:hAnsi="Times New Roman"/>
          <w:sz w:val="24"/>
          <w:szCs w:val="24"/>
        </w:rPr>
        <w:br/>
        <w:t>или его нотариально заверенной копии (или</w:t>
      </w:r>
      <w:r w:rsidRPr="00DB1E50">
        <w:rPr>
          <w:rFonts w:ascii="Times New Roman" w:hAnsi="Times New Roman"/>
          <w:sz w:val="24"/>
          <w:szCs w:val="24"/>
          <w:lang w:val="en-US"/>
        </w:rPr>
        <w:t> </w:t>
      </w:r>
      <w:r w:rsidRPr="00DB1E50">
        <w:rPr>
          <w:rFonts w:ascii="Times New Roman" w:hAnsi="Times New Roman"/>
          <w:sz w:val="24"/>
          <w:szCs w:val="24"/>
        </w:rPr>
        <w:t>электронный документ);</w:t>
      </w:r>
    </w:p>
    <w:p w14:paraId="34A6559A"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2) лично в</w:t>
      </w:r>
      <w:r w:rsidRPr="00DB1E50">
        <w:rPr>
          <w:rFonts w:ascii="Times New Roman" w:hAnsi="Times New Roman"/>
          <w:sz w:val="24"/>
          <w:szCs w:val="24"/>
          <w:lang w:val="en-US"/>
        </w:rPr>
        <w:t> </w:t>
      </w:r>
      <w:r w:rsidRPr="00DB1E50">
        <w:rPr>
          <w:rFonts w:ascii="Times New Roman" w:hAnsi="Times New Roman"/>
          <w:sz w:val="24"/>
          <w:szCs w:val="24"/>
        </w:rPr>
        <w:t>МФЦ предоставляется оригинал документа или его нотариально заверенная копия для</w:t>
      </w:r>
      <w:r w:rsidRPr="00DB1E50">
        <w:rPr>
          <w:rFonts w:ascii="Times New Roman" w:hAnsi="Times New Roman"/>
          <w:sz w:val="24"/>
          <w:szCs w:val="24"/>
          <w:lang w:val="en-US"/>
        </w:rPr>
        <w:t> </w:t>
      </w:r>
      <w:r w:rsidRPr="00DB1E50">
        <w:rPr>
          <w:rFonts w:ascii="Times New Roman" w:hAnsi="Times New Roman"/>
          <w:sz w:val="24"/>
          <w:szCs w:val="24"/>
        </w:rPr>
        <w:t>сканирования должностным лицом, работником МФЦ и</w:t>
      </w:r>
      <w:r w:rsidRPr="00DB1E50">
        <w:rPr>
          <w:rFonts w:ascii="Times New Roman" w:hAnsi="Times New Roman"/>
          <w:sz w:val="24"/>
          <w:szCs w:val="24"/>
          <w:lang w:val="en-US"/>
        </w:rPr>
        <w:t> </w:t>
      </w:r>
      <w:r w:rsidRPr="00DB1E50">
        <w:rPr>
          <w:rFonts w:ascii="Times New Roman" w:hAnsi="Times New Roman"/>
          <w:sz w:val="24"/>
          <w:szCs w:val="24"/>
        </w:rPr>
        <w:t>направления в</w:t>
      </w:r>
      <w:r w:rsidRPr="00DB1E50">
        <w:rPr>
          <w:rFonts w:ascii="Times New Roman" w:hAnsi="Times New Roman"/>
          <w:sz w:val="24"/>
          <w:szCs w:val="24"/>
          <w:lang w:val="en-US"/>
        </w:rPr>
        <w:t> </w:t>
      </w:r>
      <w:r w:rsidRPr="00DB1E50">
        <w:rPr>
          <w:rFonts w:ascii="Times New Roman" w:hAnsi="Times New Roman"/>
          <w:sz w:val="24"/>
          <w:szCs w:val="24"/>
        </w:rPr>
        <w:t>ВИС;</w:t>
      </w:r>
    </w:p>
    <w:p w14:paraId="6C2EC6B1"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3) лично в</w:t>
      </w:r>
      <w:r w:rsidRPr="00DB1E50">
        <w:rPr>
          <w:rFonts w:ascii="Times New Roman" w:hAnsi="Times New Roman"/>
          <w:sz w:val="24"/>
          <w:szCs w:val="24"/>
          <w:lang w:val="en-US"/>
        </w:rPr>
        <w:t> </w:t>
      </w:r>
      <w:r w:rsidR="005241D5">
        <w:rPr>
          <w:rFonts w:ascii="Times New Roman" w:hAnsi="Times New Roman"/>
          <w:sz w:val="24"/>
          <w:szCs w:val="24"/>
        </w:rPr>
        <w:t>а</w:t>
      </w:r>
      <w:r w:rsidR="00C11231">
        <w:rPr>
          <w:rFonts w:ascii="Times New Roman" w:hAnsi="Times New Roman"/>
          <w:sz w:val="24"/>
          <w:szCs w:val="24"/>
        </w:rPr>
        <w:t>дминистрацию/МКУ</w:t>
      </w:r>
      <w:r w:rsidRPr="00DB1E50">
        <w:rPr>
          <w:rFonts w:ascii="Times New Roman" w:hAnsi="Times New Roman"/>
          <w:sz w:val="24"/>
          <w:szCs w:val="24"/>
        </w:rPr>
        <w:t xml:space="preserve"> предоставляется оригинал документа</w:t>
      </w:r>
      <w:r w:rsidRPr="00DB1E50">
        <w:rPr>
          <w:rFonts w:ascii="Times New Roman" w:hAnsi="Times New Roman"/>
          <w:sz w:val="24"/>
          <w:szCs w:val="24"/>
        </w:rPr>
        <w:br/>
        <w:t>или его нотариально заверенная копия для</w:t>
      </w:r>
      <w:r w:rsidRPr="00DB1E50">
        <w:rPr>
          <w:rFonts w:ascii="Times New Roman" w:hAnsi="Times New Roman"/>
          <w:sz w:val="24"/>
          <w:szCs w:val="24"/>
          <w:lang w:val="en-US"/>
        </w:rPr>
        <w:t> </w:t>
      </w:r>
      <w:r w:rsidRPr="00DB1E50">
        <w:rPr>
          <w:rFonts w:ascii="Times New Roman" w:hAnsi="Times New Roman"/>
          <w:sz w:val="24"/>
          <w:szCs w:val="24"/>
        </w:rPr>
        <w:t>сканирования образа документа.</w:t>
      </w:r>
    </w:p>
    <w:p w14:paraId="598954A8"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0481A1A7"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19.1.3.2. Документ, выданный органами записи актов гражданского состояния, подтверждающий факт государственной регистрации рождения мертвого ребенка (в</w:t>
      </w:r>
      <w:r w:rsidRPr="00DB1E50">
        <w:rPr>
          <w:rFonts w:ascii="Times New Roman" w:hAnsi="Times New Roman"/>
          <w:sz w:val="24"/>
          <w:szCs w:val="24"/>
          <w:lang w:val="en-US"/>
        </w:rPr>
        <w:t> </w:t>
      </w:r>
      <w:r w:rsidRPr="00DB1E50">
        <w:rPr>
          <w:rFonts w:ascii="Times New Roman" w:hAnsi="Times New Roman"/>
          <w:sz w:val="24"/>
          <w:szCs w:val="24"/>
        </w:rPr>
        <w:t>случае рождения мертвого ребенка).</w:t>
      </w:r>
    </w:p>
    <w:p w14:paraId="7C23375D"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При подаче запроса:</w:t>
      </w:r>
    </w:p>
    <w:p w14:paraId="6E0FF7B9"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1) посредством РПГУ предоставляется электронный образ документа (или</w:t>
      </w:r>
      <w:r w:rsidRPr="00DB1E50">
        <w:rPr>
          <w:rFonts w:ascii="Times New Roman" w:hAnsi="Times New Roman"/>
          <w:sz w:val="24"/>
          <w:szCs w:val="24"/>
          <w:lang w:val="en-US"/>
        </w:rPr>
        <w:t> </w:t>
      </w:r>
      <w:r w:rsidRPr="00DB1E50">
        <w:rPr>
          <w:rFonts w:ascii="Times New Roman" w:hAnsi="Times New Roman"/>
          <w:sz w:val="24"/>
          <w:szCs w:val="24"/>
        </w:rPr>
        <w:t>электронный документ);</w:t>
      </w:r>
    </w:p>
    <w:p w14:paraId="759F67AB"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2) лично в</w:t>
      </w:r>
      <w:r w:rsidRPr="00DB1E50">
        <w:rPr>
          <w:rFonts w:ascii="Times New Roman" w:hAnsi="Times New Roman"/>
          <w:sz w:val="24"/>
          <w:szCs w:val="24"/>
          <w:lang w:val="en-US"/>
        </w:rPr>
        <w:t> </w:t>
      </w:r>
      <w:r w:rsidRPr="00DB1E50">
        <w:rPr>
          <w:rFonts w:ascii="Times New Roman" w:hAnsi="Times New Roman"/>
          <w:sz w:val="24"/>
          <w:szCs w:val="24"/>
        </w:rPr>
        <w:t>МФЦ предоставляется оригинал документа для</w:t>
      </w:r>
      <w:r w:rsidRPr="00DB1E50">
        <w:rPr>
          <w:rFonts w:ascii="Times New Roman" w:hAnsi="Times New Roman"/>
          <w:sz w:val="24"/>
          <w:szCs w:val="24"/>
          <w:lang w:val="en-US"/>
        </w:rPr>
        <w:t> </w:t>
      </w:r>
      <w:r w:rsidRPr="00DB1E50">
        <w:rPr>
          <w:rFonts w:ascii="Times New Roman" w:hAnsi="Times New Roman"/>
          <w:sz w:val="24"/>
          <w:szCs w:val="24"/>
        </w:rPr>
        <w:t>сканирования должностным лицом, работником МФЦ и</w:t>
      </w:r>
      <w:r w:rsidRPr="00DB1E50">
        <w:rPr>
          <w:rFonts w:ascii="Times New Roman" w:hAnsi="Times New Roman"/>
          <w:sz w:val="24"/>
          <w:szCs w:val="24"/>
          <w:lang w:val="en-US"/>
        </w:rPr>
        <w:t> </w:t>
      </w:r>
      <w:r w:rsidRPr="00DB1E50">
        <w:rPr>
          <w:rFonts w:ascii="Times New Roman" w:hAnsi="Times New Roman"/>
          <w:sz w:val="24"/>
          <w:szCs w:val="24"/>
        </w:rPr>
        <w:t>направления в</w:t>
      </w:r>
      <w:r w:rsidRPr="00DB1E50">
        <w:rPr>
          <w:rFonts w:ascii="Times New Roman" w:hAnsi="Times New Roman"/>
          <w:sz w:val="24"/>
          <w:szCs w:val="24"/>
          <w:lang w:val="en-US"/>
        </w:rPr>
        <w:t> </w:t>
      </w:r>
      <w:r w:rsidRPr="00DB1E50">
        <w:rPr>
          <w:rFonts w:ascii="Times New Roman" w:hAnsi="Times New Roman"/>
          <w:sz w:val="24"/>
          <w:szCs w:val="24"/>
        </w:rPr>
        <w:t>ВИС;</w:t>
      </w:r>
    </w:p>
    <w:p w14:paraId="7F5907E0"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3) лично в</w:t>
      </w:r>
      <w:r w:rsidRPr="00DB1E50">
        <w:rPr>
          <w:rFonts w:ascii="Times New Roman" w:hAnsi="Times New Roman"/>
          <w:sz w:val="24"/>
          <w:szCs w:val="24"/>
          <w:lang w:val="en-US"/>
        </w:rPr>
        <w:t> </w:t>
      </w:r>
      <w:r w:rsidR="00C11231">
        <w:rPr>
          <w:rFonts w:ascii="Times New Roman" w:hAnsi="Times New Roman"/>
          <w:sz w:val="24"/>
          <w:szCs w:val="24"/>
        </w:rPr>
        <w:t>Администрацию/МКУ</w:t>
      </w:r>
      <w:r w:rsidRPr="00DB1E50">
        <w:rPr>
          <w:rFonts w:ascii="Times New Roman" w:hAnsi="Times New Roman"/>
          <w:sz w:val="24"/>
          <w:szCs w:val="24"/>
        </w:rPr>
        <w:t xml:space="preserve"> предоставляется оригинал документа для</w:t>
      </w:r>
      <w:r w:rsidRPr="00DB1E50">
        <w:rPr>
          <w:rFonts w:ascii="Times New Roman" w:hAnsi="Times New Roman"/>
          <w:sz w:val="24"/>
          <w:szCs w:val="24"/>
          <w:lang w:val="en-US"/>
        </w:rPr>
        <w:t> </w:t>
      </w:r>
      <w:r w:rsidRPr="00DB1E50">
        <w:rPr>
          <w:rFonts w:ascii="Times New Roman" w:hAnsi="Times New Roman"/>
          <w:sz w:val="24"/>
          <w:szCs w:val="24"/>
        </w:rPr>
        <w:t>сканирования образа документа.</w:t>
      </w:r>
    </w:p>
    <w:p w14:paraId="159006DA"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51639104" w14:textId="77777777" w:rsidR="006006CE" w:rsidRPr="00DB1E50" w:rsidRDefault="006006CE" w:rsidP="00DB1E50">
      <w:pPr>
        <w:spacing w:after="0" w:line="240" w:lineRule="auto"/>
        <w:ind w:firstLine="709"/>
        <w:jc w:val="both"/>
        <w:rPr>
          <w:rFonts w:ascii="Times New Roman" w:hAnsi="Times New Roman" w:cs="Times New Roman"/>
          <w:sz w:val="24"/>
          <w:szCs w:val="24"/>
        </w:rPr>
      </w:pPr>
      <w:r w:rsidRPr="00DB1E50">
        <w:rPr>
          <w:rFonts w:ascii="Times New Roman" w:hAnsi="Times New Roman" w:cs="Times New Roman"/>
          <w:sz w:val="24"/>
          <w:szCs w:val="24"/>
        </w:rPr>
        <w:t>19.1.3.3. Справка о кремации (в случае кремации).</w:t>
      </w:r>
    </w:p>
    <w:p w14:paraId="73BF2CA7" w14:textId="77777777" w:rsidR="006006CE" w:rsidRPr="00DB1E50" w:rsidRDefault="006006CE" w:rsidP="00DB1E50">
      <w:pPr>
        <w:spacing w:after="0" w:line="240" w:lineRule="auto"/>
        <w:ind w:firstLine="709"/>
        <w:jc w:val="both"/>
        <w:rPr>
          <w:rFonts w:ascii="Times New Roman" w:hAnsi="Times New Roman" w:cs="Times New Roman"/>
          <w:sz w:val="24"/>
          <w:szCs w:val="24"/>
        </w:rPr>
      </w:pPr>
      <w:r w:rsidRPr="00DB1E50">
        <w:rPr>
          <w:rFonts w:ascii="Times New Roman" w:hAnsi="Times New Roman" w:cs="Times New Roman"/>
          <w:sz w:val="24"/>
          <w:szCs w:val="24"/>
        </w:rPr>
        <w:t>При подаче запроса:</w:t>
      </w:r>
    </w:p>
    <w:p w14:paraId="0820F995" w14:textId="77777777" w:rsidR="006006CE" w:rsidRPr="00DB1E50" w:rsidRDefault="006006CE" w:rsidP="00DB1E50">
      <w:pPr>
        <w:spacing w:after="0" w:line="240" w:lineRule="auto"/>
        <w:ind w:firstLine="709"/>
        <w:jc w:val="both"/>
        <w:rPr>
          <w:rFonts w:ascii="Times New Roman" w:hAnsi="Times New Roman" w:cs="Times New Roman"/>
          <w:sz w:val="24"/>
          <w:szCs w:val="24"/>
        </w:rPr>
      </w:pPr>
      <w:r w:rsidRPr="00DB1E50">
        <w:rPr>
          <w:rFonts w:ascii="Times New Roman" w:hAnsi="Times New Roman" w:cs="Times New Roman"/>
          <w:sz w:val="24"/>
          <w:szCs w:val="24"/>
        </w:rPr>
        <w:t>1) посредством РПГУ предоставляется электронный образ документа</w:t>
      </w:r>
      <w:r w:rsidRPr="00DB1E50">
        <w:rPr>
          <w:rFonts w:ascii="Times New Roman" w:hAnsi="Times New Roman" w:cs="Times New Roman"/>
          <w:sz w:val="24"/>
          <w:szCs w:val="24"/>
        </w:rPr>
        <w:br/>
        <w:t>или его нотариально заверенной копии (или электронный документ);</w:t>
      </w:r>
    </w:p>
    <w:p w14:paraId="741386CB" w14:textId="77777777" w:rsidR="006006CE" w:rsidRPr="00DB1E50" w:rsidRDefault="006006CE" w:rsidP="00DB1E50">
      <w:pPr>
        <w:spacing w:after="0" w:line="240" w:lineRule="auto"/>
        <w:ind w:firstLine="709"/>
        <w:jc w:val="both"/>
        <w:rPr>
          <w:rFonts w:ascii="Times New Roman" w:hAnsi="Times New Roman" w:cs="Times New Roman"/>
          <w:sz w:val="24"/>
          <w:szCs w:val="24"/>
        </w:rPr>
      </w:pPr>
      <w:r w:rsidRPr="00DB1E50">
        <w:rPr>
          <w:rFonts w:ascii="Times New Roman" w:hAnsi="Times New Roman" w:cs="Times New Roman"/>
          <w:sz w:val="24"/>
          <w:szCs w:val="24"/>
        </w:rPr>
        <w:t>2) лично в МФЦ предоставляется оригинал документа или его нотариально заверенная копия для сканирования должностным лицом, работником МФЦ</w:t>
      </w:r>
      <w:r w:rsidRPr="00DB1E50">
        <w:rPr>
          <w:rFonts w:ascii="Times New Roman" w:hAnsi="Times New Roman" w:cs="Times New Roman"/>
          <w:sz w:val="24"/>
          <w:szCs w:val="24"/>
        </w:rPr>
        <w:br/>
        <w:t>и направления в ВИС;</w:t>
      </w:r>
    </w:p>
    <w:p w14:paraId="2C270665" w14:textId="77777777" w:rsidR="006006CE" w:rsidRPr="00DB1E50" w:rsidRDefault="006006CE" w:rsidP="00DB1E50">
      <w:pPr>
        <w:spacing w:after="0" w:line="240" w:lineRule="auto"/>
        <w:ind w:firstLine="709"/>
        <w:jc w:val="both"/>
        <w:rPr>
          <w:rFonts w:ascii="Times New Roman" w:hAnsi="Times New Roman" w:cs="Times New Roman"/>
          <w:sz w:val="24"/>
          <w:szCs w:val="24"/>
        </w:rPr>
      </w:pPr>
      <w:r w:rsidRPr="00DB1E50">
        <w:rPr>
          <w:rFonts w:ascii="Times New Roman" w:hAnsi="Times New Roman" w:cs="Times New Roman"/>
          <w:sz w:val="24"/>
          <w:szCs w:val="24"/>
        </w:rPr>
        <w:t xml:space="preserve">3) лично в </w:t>
      </w:r>
      <w:r w:rsidR="005241D5">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DB1E50">
        <w:rPr>
          <w:rFonts w:ascii="Times New Roman" w:hAnsi="Times New Roman" w:cs="Times New Roman"/>
          <w:sz w:val="24"/>
          <w:szCs w:val="24"/>
        </w:rPr>
        <w:t xml:space="preserve"> предоставляется оригинал документа</w:t>
      </w:r>
      <w:r w:rsidRPr="00DB1E50">
        <w:rPr>
          <w:rFonts w:ascii="Times New Roman" w:hAnsi="Times New Roman" w:cs="Times New Roman"/>
          <w:sz w:val="24"/>
          <w:szCs w:val="24"/>
        </w:rPr>
        <w:br/>
        <w:t>или его нотариально заверенная копия для сканирования образа документа.</w:t>
      </w:r>
    </w:p>
    <w:p w14:paraId="702D12DA"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19.1.3.4. Справка от</w:t>
      </w:r>
      <w:r w:rsidRPr="00DB1E50">
        <w:rPr>
          <w:rFonts w:ascii="Times New Roman" w:hAnsi="Times New Roman"/>
          <w:sz w:val="24"/>
          <w:szCs w:val="24"/>
          <w:lang w:val="en-US"/>
        </w:rPr>
        <w:t> </w:t>
      </w:r>
      <w:r w:rsidRPr="00DB1E50">
        <w:rPr>
          <w:rFonts w:ascii="Times New Roman" w:hAnsi="Times New Roman"/>
          <w:sz w:val="24"/>
          <w:szCs w:val="24"/>
        </w:rPr>
        <w:t>религиозной организации, зарегистрированной в</w:t>
      </w:r>
      <w:r w:rsidRPr="00DB1E50">
        <w:rPr>
          <w:rFonts w:ascii="Times New Roman" w:hAnsi="Times New Roman"/>
          <w:sz w:val="24"/>
          <w:szCs w:val="24"/>
          <w:lang w:val="en-US"/>
        </w:rPr>
        <w:t> </w:t>
      </w:r>
      <w:r w:rsidRPr="00DB1E50">
        <w:rPr>
          <w:rFonts w:ascii="Times New Roman" w:hAnsi="Times New Roman"/>
          <w:sz w:val="24"/>
          <w:szCs w:val="24"/>
        </w:rPr>
        <w:t>Министерстве юстиции Российской Федерации, подтверждающая принадлежность умершего к</w:t>
      </w:r>
      <w:r w:rsidRPr="00DB1E50">
        <w:rPr>
          <w:rFonts w:ascii="Times New Roman" w:hAnsi="Times New Roman"/>
          <w:sz w:val="24"/>
          <w:szCs w:val="24"/>
          <w:lang w:val="en-US"/>
        </w:rPr>
        <w:t> </w:t>
      </w:r>
      <w:r w:rsidRPr="00DB1E50">
        <w:rPr>
          <w:rFonts w:ascii="Times New Roman" w:hAnsi="Times New Roman"/>
          <w:sz w:val="24"/>
          <w:szCs w:val="24"/>
        </w:rPr>
        <w:t>соответствующей конфессии, в</w:t>
      </w:r>
      <w:r w:rsidRPr="00DB1E50">
        <w:rPr>
          <w:rFonts w:ascii="Times New Roman" w:hAnsi="Times New Roman"/>
          <w:sz w:val="24"/>
          <w:szCs w:val="24"/>
          <w:lang w:val="en-US"/>
        </w:rPr>
        <w:t> </w:t>
      </w:r>
      <w:r w:rsidRPr="00DB1E50">
        <w:rPr>
          <w:rFonts w:ascii="Times New Roman" w:hAnsi="Times New Roman"/>
          <w:sz w:val="24"/>
          <w:szCs w:val="24"/>
        </w:rPr>
        <w:t>случае захоронения умершего на</w:t>
      </w:r>
      <w:r w:rsidRPr="00DB1E50">
        <w:rPr>
          <w:rFonts w:ascii="Times New Roman" w:hAnsi="Times New Roman"/>
          <w:sz w:val="24"/>
          <w:szCs w:val="24"/>
          <w:lang w:val="en-US"/>
        </w:rPr>
        <w:t> </w:t>
      </w:r>
      <w:proofErr w:type="spellStart"/>
      <w:r w:rsidRPr="00DB1E50">
        <w:rPr>
          <w:rFonts w:ascii="Times New Roman" w:hAnsi="Times New Roman"/>
          <w:sz w:val="24"/>
          <w:szCs w:val="24"/>
        </w:rPr>
        <w:t>вероисповедальном</w:t>
      </w:r>
      <w:proofErr w:type="spellEnd"/>
      <w:r w:rsidRPr="00DB1E50">
        <w:rPr>
          <w:rFonts w:ascii="Times New Roman" w:hAnsi="Times New Roman"/>
          <w:sz w:val="24"/>
          <w:szCs w:val="24"/>
        </w:rPr>
        <w:t xml:space="preserve"> кладбище или</w:t>
      </w:r>
      <w:r w:rsidRPr="00DB1E50">
        <w:rPr>
          <w:rFonts w:ascii="Times New Roman" w:hAnsi="Times New Roman"/>
          <w:sz w:val="24"/>
          <w:szCs w:val="24"/>
          <w:lang w:val="en-US"/>
        </w:rPr>
        <w:t> </w:t>
      </w:r>
      <w:proofErr w:type="spellStart"/>
      <w:r w:rsidRPr="00DB1E50">
        <w:rPr>
          <w:rFonts w:ascii="Times New Roman" w:hAnsi="Times New Roman"/>
          <w:sz w:val="24"/>
          <w:szCs w:val="24"/>
        </w:rPr>
        <w:t>вероисповедальном</w:t>
      </w:r>
      <w:proofErr w:type="spellEnd"/>
      <w:r w:rsidRPr="00DB1E50">
        <w:rPr>
          <w:rFonts w:ascii="Times New Roman" w:hAnsi="Times New Roman"/>
          <w:sz w:val="24"/>
          <w:szCs w:val="24"/>
        </w:rPr>
        <w:t xml:space="preserve"> участке общественного кладбища.</w:t>
      </w:r>
    </w:p>
    <w:p w14:paraId="0C391DF3"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При подаче запроса:</w:t>
      </w:r>
    </w:p>
    <w:p w14:paraId="063EA45C"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1) посредством РПГУ предоставляется электронный образ документа (или</w:t>
      </w:r>
      <w:r w:rsidRPr="00DB1E50">
        <w:rPr>
          <w:rFonts w:ascii="Times New Roman" w:hAnsi="Times New Roman"/>
          <w:sz w:val="24"/>
          <w:szCs w:val="24"/>
          <w:lang w:val="en-US"/>
        </w:rPr>
        <w:t> </w:t>
      </w:r>
      <w:r w:rsidRPr="00DB1E50">
        <w:rPr>
          <w:rFonts w:ascii="Times New Roman" w:hAnsi="Times New Roman"/>
          <w:sz w:val="24"/>
          <w:szCs w:val="24"/>
        </w:rPr>
        <w:t>электронный документ);</w:t>
      </w:r>
    </w:p>
    <w:p w14:paraId="2C340FED"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2) лично в</w:t>
      </w:r>
      <w:r w:rsidRPr="00DB1E50">
        <w:rPr>
          <w:rFonts w:ascii="Times New Roman" w:hAnsi="Times New Roman"/>
          <w:sz w:val="24"/>
          <w:szCs w:val="24"/>
          <w:lang w:val="en-US"/>
        </w:rPr>
        <w:t> </w:t>
      </w:r>
      <w:r w:rsidRPr="00DB1E50">
        <w:rPr>
          <w:rFonts w:ascii="Times New Roman" w:hAnsi="Times New Roman"/>
          <w:sz w:val="24"/>
          <w:szCs w:val="24"/>
        </w:rPr>
        <w:t>МФЦ предоставляется оригинал документа для</w:t>
      </w:r>
      <w:r w:rsidRPr="00DB1E50">
        <w:rPr>
          <w:rFonts w:ascii="Times New Roman" w:hAnsi="Times New Roman"/>
          <w:sz w:val="24"/>
          <w:szCs w:val="24"/>
          <w:lang w:val="en-US"/>
        </w:rPr>
        <w:t> </w:t>
      </w:r>
      <w:r w:rsidRPr="00DB1E50">
        <w:rPr>
          <w:rFonts w:ascii="Times New Roman" w:hAnsi="Times New Roman"/>
          <w:sz w:val="24"/>
          <w:szCs w:val="24"/>
        </w:rPr>
        <w:t>сканирования должностным лицом, работником МФЦ и</w:t>
      </w:r>
      <w:r w:rsidRPr="00DB1E50">
        <w:rPr>
          <w:rFonts w:ascii="Times New Roman" w:hAnsi="Times New Roman"/>
          <w:sz w:val="24"/>
          <w:szCs w:val="24"/>
          <w:lang w:val="en-US"/>
        </w:rPr>
        <w:t> </w:t>
      </w:r>
      <w:r w:rsidRPr="00DB1E50">
        <w:rPr>
          <w:rFonts w:ascii="Times New Roman" w:hAnsi="Times New Roman"/>
          <w:sz w:val="24"/>
          <w:szCs w:val="24"/>
        </w:rPr>
        <w:t>направления в</w:t>
      </w:r>
      <w:r w:rsidRPr="00DB1E50">
        <w:rPr>
          <w:rFonts w:ascii="Times New Roman" w:hAnsi="Times New Roman"/>
          <w:sz w:val="24"/>
          <w:szCs w:val="24"/>
          <w:lang w:val="en-US"/>
        </w:rPr>
        <w:t> </w:t>
      </w:r>
      <w:r w:rsidRPr="00DB1E50">
        <w:rPr>
          <w:rFonts w:ascii="Times New Roman" w:hAnsi="Times New Roman"/>
          <w:sz w:val="24"/>
          <w:szCs w:val="24"/>
        </w:rPr>
        <w:t>ВИС;</w:t>
      </w:r>
    </w:p>
    <w:p w14:paraId="6453BAE8"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3) лично в</w:t>
      </w:r>
      <w:r w:rsidRPr="00DB1E50">
        <w:rPr>
          <w:rFonts w:ascii="Times New Roman" w:hAnsi="Times New Roman"/>
          <w:sz w:val="24"/>
          <w:szCs w:val="24"/>
          <w:lang w:val="en-US"/>
        </w:rPr>
        <w:t> </w:t>
      </w:r>
      <w:r w:rsidR="005241D5">
        <w:rPr>
          <w:rFonts w:ascii="Times New Roman" w:hAnsi="Times New Roman"/>
          <w:sz w:val="24"/>
          <w:szCs w:val="24"/>
        </w:rPr>
        <w:t>а</w:t>
      </w:r>
      <w:r w:rsidR="00C11231">
        <w:rPr>
          <w:rFonts w:ascii="Times New Roman" w:hAnsi="Times New Roman"/>
          <w:sz w:val="24"/>
          <w:szCs w:val="24"/>
        </w:rPr>
        <w:t>дминистрацию/МКУ</w:t>
      </w:r>
      <w:r w:rsidRPr="00DB1E50">
        <w:rPr>
          <w:rFonts w:ascii="Times New Roman" w:hAnsi="Times New Roman"/>
          <w:sz w:val="24"/>
          <w:szCs w:val="24"/>
        </w:rPr>
        <w:t xml:space="preserve"> предоставляется оригинал документа для</w:t>
      </w:r>
      <w:r w:rsidRPr="00DB1E50">
        <w:rPr>
          <w:rFonts w:ascii="Times New Roman" w:hAnsi="Times New Roman"/>
          <w:sz w:val="24"/>
          <w:szCs w:val="24"/>
          <w:lang w:val="en-US"/>
        </w:rPr>
        <w:t> </w:t>
      </w:r>
      <w:r w:rsidRPr="00DB1E50">
        <w:rPr>
          <w:rFonts w:ascii="Times New Roman" w:hAnsi="Times New Roman"/>
          <w:sz w:val="24"/>
          <w:szCs w:val="24"/>
        </w:rPr>
        <w:t>сканирования образа документа.</w:t>
      </w:r>
    </w:p>
    <w:p w14:paraId="7B363EE1"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6B172D74"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19.1.</w:t>
      </w:r>
      <w:r w:rsidRPr="00DB1E50">
        <w:rPr>
          <w:rFonts w:ascii="Times New Roman" w:hAnsi="Times New Roman"/>
          <w:color w:val="000000"/>
        </w:rPr>
        <w:t>4.</w:t>
      </w:r>
      <w:r w:rsidRPr="00DB1E50">
        <w:rPr>
          <w:rFonts w:ascii="Times New Roman" w:hAnsi="Times New Roman"/>
          <w:color w:val="000000"/>
          <w:lang w:val="en-US"/>
        </w:rPr>
        <w:t> </w:t>
      </w:r>
      <w:r w:rsidRPr="00DB1E50">
        <w:rPr>
          <w:rFonts w:ascii="Times New Roman" w:hAnsi="Times New Roman" w:cs="Times New Roman"/>
          <w:color w:val="000000"/>
        </w:rPr>
        <w:t>Исчерпывающий</w:t>
      </w:r>
      <w:r w:rsidRPr="00DB1E50">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DB1E50">
        <w:rPr>
          <w:rFonts w:ascii="Times New Roman" w:hAnsi="Times New Roman" w:cs="Times New Roman"/>
          <w:color w:val="000000"/>
        </w:rPr>
        <w:t xml:space="preserve">в дополнение к основаниям, указанным в пункте 9.1 АР, </w:t>
      </w:r>
      <w:r w:rsidRPr="00DB1E50">
        <w:rPr>
          <w:rFonts w:ascii="Times New Roman" w:hAnsi="Times New Roman" w:cs="Times New Roman"/>
        </w:rPr>
        <w:t>отсутствует.</w:t>
      </w:r>
    </w:p>
    <w:p w14:paraId="7337B4BF"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3B1DFC19"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19.1.</w:t>
      </w:r>
      <w:r w:rsidRPr="00DB1E50">
        <w:rPr>
          <w:rFonts w:ascii="Times New Roman" w:hAnsi="Times New Roman"/>
          <w:color w:val="000000"/>
          <w:sz w:val="24"/>
          <w:szCs w:val="24"/>
        </w:rPr>
        <w:t>5</w:t>
      </w:r>
      <w:r w:rsidRPr="00DB1E50">
        <w:rPr>
          <w:rFonts w:ascii="Times New Roman" w:hAnsi="Times New Roman"/>
          <w:sz w:val="24"/>
          <w:szCs w:val="24"/>
        </w:rPr>
        <w:t>.</w:t>
      </w:r>
      <w:r w:rsidRPr="00DB1E50">
        <w:rPr>
          <w:rFonts w:ascii="Times New Roman" w:hAnsi="Times New Roman"/>
          <w:sz w:val="24"/>
          <w:szCs w:val="24"/>
          <w:lang w:val="en-US"/>
        </w:rPr>
        <w:t> </w:t>
      </w:r>
      <w:r w:rsidRPr="00DB1E50">
        <w:rPr>
          <w:rFonts w:ascii="Times New Roman" w:hAnsi="Times New Roman"/>
          <w:sz w:val="24"/>
          <w:szCs w:val="24"/>
        </w:rPr>
        <w:t xml:space="preserve">Исчерпывающий перечень оснований для отказа в предоставлении Услуги </w:t>
      </w:r>
      <w:r w:rsidRPr="00DB1E50">
        <w:rPr>
          <w:rFonts w:ascii="Times New Roman" w:hAnsi="Times New Roman"/>
          <w:color w:val="000000"/>
          <w:sz w:val="24"/>
          <w:szCs w:val="24"/>
        </w:rPr>
        <w:t>в дополнение к основаниям, указанным в пункте 10.2.1 АР</w:t>
      </w:r>
      <w:r w:rsidRPr="00DB1E50">
        <w:rPr>
          <w:rFonts w:ascii="Times New Roman" w:hAnsi="Times New Roman"/>
          <w:sz w:val="24"/>
          <w:szCs w:val="24"/>
        </w:rPr>
        <w:t>:</w:t>
      </w:r>
    </w:p>
    <w:p w14:paraId="085D168A"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76365C3C"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19.1.</w:t>
      </w:r>
      <w:r w:rsidRPr="00DB1E50">
        <w:rPr>
          <w:rFonts w:ascii="Times New Roman" w:hAnsi="Times New Roman"/>
          <w:color w:val="000000"/>
          <w:sz w:val="24"/>
          <w:szCs w:val="24"/>
        </w:rPr>
        <w:t>5</w:t>
      </w:r>
      <w:r w:rsidRPr="00DB1E50">
        <w:rPr>
          <w:rFonts w:ascii="Times New Roman" w:hAnsi="Times New Roman"/>
          <w:sz w:val="24"/>
          <w:szCs w:val="24"/>
        </w:rPr>
        <w:t>.1.</w:t>
      </w:r>
      <w:r w:rsidRPr="00DB1E50">
        <w:rPr>
          <w:rFonts w:ascii="Times New Roman" w:hAnsi="Times New Roman"/>
          <w:sz w:val="24"/>
          <w:szCs w:val="24"/>
          <w:lang w:val="en-US"/>
        </w:rPr>
        <w:t> </w:t>
      </w:r>
      <w:r w:rsidRPr="00DB1E50">
        <w:rPr>
          <w:rFonts w:ascii="Times New Roman" w:hAnsi="Times New Roman"/>
          <w:sz w:val="24"/>
          <w:szCs w:val="24"/>
        </w:rPr>
        <w:t>истребуемое кладбище закрыто для свободного захоронения или закрыто для захоронений.</w:t>
      </w:r>
    </w:p>
    <w:p w14:paraId="1E7D5B2A"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4A1F2D5A"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19.1.</w:t>
      </w:r>
      <w:r w:rsidRPr="00DB1E50">
        <w:rPr>
          <w:rFonts w:ascii="Times New Roman" w:hAnsi="Times New Roman"/>
          <w:color w:val="000000"/>
        </w:rPr>
        <w:t>6</w:t>
      </w:r>
      <w:r w:rsidRPr="00DB1E50">
        <w:rPr>
          <w:rFonts w:ascii="Times New Roman" w:hAnsi="Times New Roman"/>
        </w:rPr>
        <w:t>.</w:t>
      </w:r>
      <w:r w:rsidRPr="00DB1E50">
        <w:rPr>
          <w:rFonts w:ascii="Times New Roman" w:hAnsi="Times New Roman"/>
          <w:lang w:val="en-US"/>
        </w:rPr>
        <w:t> </w:t>
      </w:r>
      <w:r w:rsidRPr="00DB1E50">
        <w:rPr>
          <w:rFonts w:ascii="Times New Roman" w:hAnsi="Times New Roman"/>
        </w:rPr>
        <w:t>Перечень административных процедур (действий) предоставления Услуги:</w:t>
      </w:r>
    </w:p>
    <w:p w14:paraId="291BC065"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rPr>
        <w:t>1) прием запроса и документов и (или) информации, необходимых</w:t>
      </w:r>
      <w:r w:rsidRPr="00DB1E50">
        <w:rPr>
          <w:rFonts w:ascii="Times New Roman" w:hAnsi="Times New Roman"/>
        </w:rPr>
        <w:br/>
        <w:t>для предоставления Услуги;</w:t>
      </w:r>
    </w:p>
    <w:p w14:paraId="28B0AF58"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rPr>
        <w:t>2) принятие решения о предоставлении (об отказе в предоставлении) Услуги;</w:t>
      </w:r>
    </w:p>
    <w:p w14:paraId="1D4395D8"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rPr>
        <w:t>3) предоставление результата предоставления Услуги.</w:t>
      </w:r>
    </w:p>
    <w:p w14:paraId="44D82EE6"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19.1.</w:t>
      </w:r>
      <w:r w:rsidRPr="00DB1E50">
        <w:rPr>
          <w:rFonts w:ascii="Times New Roman" w:hAnsi="Times New Roman"/>
          <w:color w:val="000000"/>
        </w:rPr>
        <w:t>7</w:t>
      </w:r>
      <w:r w:rsidRPr="00DB1E50">
        <w:rPr>
          <w:rFonts w:ascii="Times New Roman" w:hAnsi="Times New Roman"/>
        </w:rPr>
        <w:t>.</w:t>
      </w:r>
      <w:r w:rsidRPr="00DB1E50">
        <w:rPr>
          <w:rFonts w:ascii="Times New Roman" w:hAnsi="Times New Roman"/>
          <w:lang w:val="en-US"/>
        </w:rPr>
        <w:t> </w:t>
      </w:r>
      <w:r w:rsidRPr="00DB1E50">
        <w:rPr>
          <w:rFonts w:ascii="Times New Roman" w:hAnsi="Times New Roman"/>
        </w:rPr>
        <w:t>Состав административных процедур (действий) предоставления Услуги в соответствии с данным вариантом:</w:t>
      </w:r>
    </w:p>
    <w:p w14:paraId="348C0692"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7AE4E0C8"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color w:val="000000"/>
        </w:rPr>
        <w:t>19.1.7.1.</w:t>
      </w:r>
      <w:r w:rsidRPr="00DB1E50">
        <w:rPr>
          <w:rFonts w:ascii="Times New Roman" w:hAnsi="Times New Roman"/>
          <w:b/>
          <w:bCs/>
          <w:color w:val="000000"/>
          <w:lang w:val="en-US"/>
        </w:rPr>
        <w:t> </w:t>
      </w:r>
      <w:r w:rsidRPr="00DB1E50">
        <w:rPr>
          <w:rFonts w:ascii="Times New Roman" w:hAnsi="Times New Roman"/>
          <w:color w:val="000000"/>
        </w:rPr>
        <w:t>Прием запроса и документов и (или) информации, необходимых для предоставления Услуги.</w:t>
      </w:r>
    </w:p>
    <w:p w14:paraId="39905F61"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72A7D67D"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color w:val="000000"/>
        </w:rPr>
        <w:t>1)</w:t>
      </w:r>
      <w:r w:rsidRPr="00DB1E50">
        <w:rPr>
          <w:rFonts w:ascii="Times New Roman" w:hAnsi="Times New Roman"/>
          <w:color w:val="000000"/>
          <w:lang w:val="en-US"/>
        </w:rPr>
        <w:t> </w:t>
      </w:r>
      <w:r w:rsidRPr="00DB1E50">
        <w:rPr>
          <w:rFonts w:ascii="Times New Roman" w:hAnsi="Times New Roman"/>
          <w:color w:val="000000"/>
        </w:rPr>
        <w:t>Прием и предварительная проверка запроса и документов</w:t>
      </w:r>
      <w:r w:rsidRPr="00DB1E50">
        <w:rPr>
          <w:rFonts w:ascii="Times New Roman" w:hAnsi="Times New Roman"/>
          <w:color w:val="000000"/>
        </w:rPr>
        <w:br/>
        <w:t>и (или) информации, необходимых для предоставления Услуги, в том числе</w:t>
      </w:r>
      <w:r w:rsidRPr="00DB1E50">
        <w:rPr>
          <w:rFonts w:ascii="Times New Roman" w:hAnsi="Times New Roman"/>
          <w:color w:val="000000"/>
        </w:rPr>
        <w:br/>
        <w:t>на предмет наличия основания для отказа в приеме документов, необходимых</w:t>
      </w:r>
      <w:r w:rsidRPr="00DB1E50">
        <w:rPr>
          <w:rFonts w:ascii="Times New Roman" w:hAnsi="Times New Roman"/>
          <w:color w:val="000000"/>
        </w:rPr>
        <w:br/>
        <w:t>для предоставления Услуги, регистрация запроса или принятие решения об отказе в приеме документов, необходимых для предоставления Услуги.</w:t>
      </w:r>
    </w:p>
    <w:p w14:paraId="2BDC79D7"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443AED78"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color w:val="000000"/>
        </w:rPr>
        <w:t>Основанием для начала административного действия (процедуры) является поступление от заявителя (представителя заявителя) запроса.</w:t>
      </w:r>
    </w:p>
    <w:p w14:paraId="23B4EF8F"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6F57080E"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color w:val="000000"/>
        </w:rPr>
        <w:t xml:space="preserve">Местом выполнения административного действия (процедуры) является </w:t>
      </w:r>
      <w:r w:rsidR="005241D5">
        <w:rPr>
          <w:rFonts w:ascii="Times New Roman" w:hAnsi="Times New Roman"/>
          <w:color w:val="000000"/>
        </w:rPr>
        <w:t>а</w:t>
      </w:r>
      <w:r w:rsidR="00C11231">
        <w:rPr>
          <w:rFonts w:ascii="Times New Roman" w:hAnsi="Times New Roman"/>
          <w:color w:val="000000"/>
        </w:rPr>
        <w:t>дминистрация</w:t>
      </w:r>
      <w:r w:rsidRPr="00DB1E50">
        <w:rPr>
          <w:rFonts w:ascii="Times New Roman" w:hAnsi="Times New Roman"/>
          <w:color w:val="000000"/>
        </w:rPr>
        <w:t>, МКУ, МФЦ.</w:t>
      </w:r>
    </w:p>
    <w:p w14:paraId="78DCE962"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rPr>
        <w:t>Срок выполнения админист</w:t>
      </w:r>
      <w:r w:rsidR="005241D5">
        <w:rPr>
          <w:rFonts w:ascii="Times New Roman" w:hAnsi="Times New Roman"/>
        </w:rPr>
        <w:t xml:space="preserve">ративного действия (процедуры) </w:t>
      </w:r>
      <w:r w:rsidRPr="00DB1E50">
        <w:rPr>
          <w:rFonts w:ascii="Times New Roman" w:hAnsi="Times New Roman"/>
        </w:rPr>
        <w:t>1 рабочий день.</w:t>
      </w:r>
    </w:p>
    <w:p w14:paraId="4DF24ECF"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rPr>
        <w:t xml:space="preserve">Критерием принятия решения является соответствие представленных заявителем запроса и документов и (или) информации, </w:t>
      </w:r>
      <w:r w:rsidR="00DB1E50">
        <w:rPr>
          <w:rFonts w:ascii="Times New Roman" w:hAnsi="Times New Roman"/>
        </w:rPr>
        <w:t xml:space="preserve">необходимых </w:t>
      </w:r>
      <w:r w:rsidRPr="00DB1E50">
        <w:rPr>
          <w:rFonts w:ascii="Times New Roman" w:hAnsi="Times New Roman"/>
        </w:rPr>
        <w:t>для предоставления Услуги, требованиям законодательства Российской Федерации, в том числе АР.</w:t>
      </w:r>
    </w:p>
    <w:p w14:paraId="63C63EED"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Запрос оформляется в</w:t>
      </w:r>
      <w:r w:rsidRPr="00DB1E50">
        <w:rPr>
          <w:rFonts w:ascii="Times New Roman" w:hAnsi="Times New Roman"/>
          <w:color w:val="000000"/>
          <w:lang w:val="en-US"/>
        </w:rPr>
        <w:t> </w:t>
      </w:r>
      <w:r w:rsidRPr="00DB1E50">
        <w:rPr>
          <w:rFonts w:ascii="Times New Roman" w:hAnsi="Times New Roman"/>
          <w:color w:val="000000"/>
        </w:rPr>
        <w:t>соответствии с</w:t>
      </w:r>
      <w:r w:rsidRPr="00DB1E50">
        <w:rPr>
          <w:rFonts w:ascii="Times New Roman" w:hAnsi="Times New Roman"/>
          <w:color w:val="000000"/>
          <w:lang w:val="en-US"/>
        </w:rPr>
        <w:t> </w:t>
      </w:r>
      <w:r w:rsidRPr="00DB1E50">
        <w:rPr>
          <w:rFonts w:ascii="Times New Roman" w:hAnsi="Times New Roman"/>
          <w:color w:val="000000"/>
        </w:rPr>
        <w:t>формой 1, приведенной в</w:t>
      </w:r>
      <w:r w:rsidRPr="00DB1E50">
        <w:rPr>
          <w:rFonts w:ascii="Times New Roman" w:hAnsi="Times New Roman"/>
          <w:color w:val="000000"/>
          <w:lang w:val="en-US"/>
        </w:rPr>
        <w:t> </w:t>
      </w:r>
      <w:r w:rsidRPr="00DB1E50">
        <w:rPr>
          <w:rFonts w:ascii="Times New Roman" w:hAnsi="Times New Roman"/>
          <w:color w:val="000000"/>
        </w:rPr>
        <w:t>Приложении 12 к</w:t>
      </w:r>
      <w:r w:rsidRPr="00DB1E50">
        <w:rPr>
          <w:rFonts w:ascii="Times New Roman" w:hAnsi="Times New Roman"/>
          <w:color w:val="000000"/>
          <w:lang w:val="en-US"/>
        </w:rPr>
        <w:t> </w:t>
      </w:r>
      <w:r w:rsidRPr="00DB1E50">
        <w:rPr>
          <w:rFonts w:ascii="Times New Roman" w:hAnsi="Times New Roman"/>
          <w:color w:val="000000"/>
        </w:rPr>
        <w:t>АР. К</w:t>
      </w:r>
      <w:r w:rsidRPr="00DB1E50">
        <w:rPr>
          <w:rFonts w:ascii="Times New Roman" w:hAnsi="Times New Roman"/>
          <w:color w:val="000000"/>
          <w:lang w:val="en-US"/>
        </w:rPr>
        <w:t> </w:t>
      </w:r>
      <w:r w:rsidRPr="00DB1E50">
        <w:rPr>
          <w:rFonts w:ascii="Times New Roman" w:hAnsi="Times New Roman"/>
          <w:color w:val="000000"/>
        </w:rPr>
        <w:t>запросу прилагаются документы, указанные в</w:t>
      </w:r>
      <w:r w:rsidRPr="00DB1E50">
        <w:rPr>
          <w:rFonts w:ascii="Times New Roman" w:hAnsi="Times New Roman"/>
          <w:color w:val="000000"/>
          <w:lang w:val="en-US"/>
        </w:rPr>
        <w:t> </w:t>
      </w:r>
      <w:r w:rsidRPr="00DB1E50">
        <w:rPr>
          <w:rFonts w:ascii="Times New Roman" w:hAnsi="Times New Roman"/>
          <w:color w:val="000000"/>
        </w:rPr>
        <w:t>подпунктах 8.1.1.2, 8.1.1.3 пункта 8.1 АР. Запрос может быть подан заявителем (представителем заявителя) следующими способами:</w:t>
      </w:r>
    </w:p>
    <w:p w14:paraId="4769013C" w14:textId="77777777" w:rsidR="006006CE" w:rsidRPr="00DB1E50" w:rsidRDefault="00DB1E50" w:rsidP="00DB1E50">
      <w:pPr>
        <w:pStyle w:val="TableContents"/>
        <w:ind w:firstLine="709"/>
        <w:jc w:val="both"/>
        <w:rPr>
          <w:rFonts w:ascii="Times New Roman" w:hAnsi="Times New Roman"/>
          <w:color w:val="000000"/>
        </w:rPr>
      </w:pPr>
      <w:r>
        <w:rPr>
          <w:rFonts w:ascii="Times New Roman" w:hAnsi="Times New Roman"/>
          <w:color w:val="000000"/>
        </w:rPr>
        <w:t xml:space="preserve">- </w:t>
      </w:r>
      <w:r w:rsidR="006006CE" w:rsidRPr="00DB1E50">
        <w:rPr>
          <w:rFonts w:ascii="Times New Roman" w:hAnsi="Times New Roman"/>
          <w:color w:val="000000"/>
        </w:rPr>
        <w:t>посредством РПГУ;</w:t>
      </w:r>
    </w:p>
    <w:p w14:paraId="22612D4C" w14:textId="77777777" w:rsidR="006006CE" w:rsidRPr="00DB1E50" w:rsidRDefault="00DB1E50" w:rsidP="00DB1E50">
      <w:pPr>
        <w:pStyle w:val="TableContents"/>
        <w:ind w:firstLine="709"/>
        <w:jc w:val="both"/>
        <w:rPr>
          <w:rFonts w:ascii="Times New Roman" w:hAnsi="Times New Roman"/>
          <w:color w:val="000000"/>
        </w:rPr>
      </w:pPr>
      <w:r>
        <w:rPr>
          <w:rFonts w:ascii="Times New Roman" w:hAnsi="Times New Roman"/>
          <w:color w:val="000000"/>
        </w:rPr>
        <w:t xml:space="preserve">- </w:t>
      </w:r>
      <w:r w:rsidR="006006CE" w:rsidRPr="00DB1E50">
        <w:rPr>
          <w:rFonts w:ascii="Times New Roman" w:hAnsi="Times New Roman"/>
          <w:color w:val="000000"/>
        </w:rPr>
        <w:t>в</w:t>
      </w:r>
      <w:r w:rsidR="006006CE" w:rsidRPr="00DB1E50">
        <w:rPr>
          <w:rFonts w:ascii="Times New Roman" w:hAnsi="Times New Roman"/>
          <w:color w:val="000000"/>
          <w:lang w:val="en-US"/>
        </w:rPr>
        <w:t> </w:t>
      </w:r>
      <w:r w:rsidR="006006CE" w:rsidRPr="00DB1E50">
        <w:rPr>
          <w:rFonts w:ascii="Times New Roman" w:hAnsi="Times New Roman"/>
          <w:color w:val="000000"/>
        </w:rPr>
        <w:t>МФЦ лично (любом МФЦ на</w:t>
      </w:r>
      <w:r w:rsidR="006006CE" w:rsidRPr="00DB1E50">
        <w:rPr>
          <w:rFonts w:ascii="Times New Roman" w:hAnsi="Times New Roman"/>
          <w:color w:val="000000"/>
          <w:lang w:val="en-US"/>
        </w:rPr>
        <w:t> </w:t>
      </w:r>
      <w:r w:rsidR="006006CE" w:rsidRPr="00DB1E50">
        <w:rPr>
          <w:rFonts w:ascii="Times New Roman" w:hAnsi="Times New Roman"/>
          <w:color w:val="000000"/>
        </w:rPr>
        <w:t>территории Московской области по выбору заявителя (представителя заявителя) независимо от</w:t>
      </w:r>
      <w:r w:rsidR="006006CE" w:rsidRPr="00DB1E50">
        <w:rPr>
          <w:rFonts w:ascii="Times New Roman" w:hAnsi="Times New Roman"/>
          <w:color w:val="000000"/>
          <w:lang w:val="en-US"/>
        </w:rPr>
        <w:t> </w:t>
      </w:r>
      <w:r w:rsidR="006006CE" w:rsidRPr="00DB1E50">
        <w:rPr>
          <w:rFonts w:ascii="Times New Roman" w:hAnsi="Times New Roman"/>
          <w:color w:val="000000"/>
        </w:rPr>
        <w:t>его места жительства или</w:t>
      </w:r>
      <w:r w:rsidR="006006CE" w:rsidRPr="00DB1E50">
        <w:rPr>
          <w:rFonts w:ascii="Times New Roman" w:hAnsi="Times New Roman"/>
          <w:color w:val="000000"/>
          <w:lang w:val="en-US"/>
        </w:rPr>
        <w:t> </w:t>
      </w:r>
      <w:r w:rsidR="006006CE" w:rsidRPr="00DB1E50">
        <w:rPr>
          <w:rFonts w:ascii="Times New Roman" w:hAnsi="Times New Roman"/>
          <w:color w:val="000000"/>
        </w:rPr>
        <w:t>места пребывания для</w:t>
      </w:r>
      <w:r w:rsidR="006006CE" w:rsidRPr="00DB1E50">
        <w:rPr>
          <w:rFonts w:ascii="Times New Roman" w:hAnsi="Times New Roman"/>
          <w:color w:val="000000"/>
          <w:lang w:val="en-US"/>
        </w:rPr>
        <w:t> </w:t>
      </w:r>
      <w:r w:rsidR="006006CE" w:rsidRPr="00DB1E50">
        <w:rPr>
          <w:rFonts w:ascii="Times New Roman" w:hAnsi="Times New Roman"/>
          <w:color w:val="000000"/>
        </w:rPr>
        <w:t>физических лиц);</w:t>
      </w:r>
    </w:p>
    <w:p w14:paraId="05136F91" w14:textId="77777777" w:rsidR="006006CE" w:rsidRPr="00DB1E50" w:rsidRDefault="00DB1E50" w:rsidP="00DB1E50">
      <w:pPr>
        <w:pStyle w:val="TableContents"/>
        <w:ind w:firstLine="709"/>
        <w:jc w:val="both"/>
        <w:rPr>
          <w:rFonts w:ascii="Times New Roman" w:hAnsi="Times New Roman"/>
          <w:color w:val="000000"/>
        </w:rPr>
      </w:pPr>
      <w:r>
        <w:rPr>
          <w:rFonts w:ascii="Times New Roman" w:hAnsi="Times New Roman"/>
          <w:color w:val="000000"/>
        </w:rPr>
        <w:t xml:space="preserve">- </w:t>
      </w:r>
      <w:r w:rsidR="006006CE" w:rsidRPr="00DB1E50">
        <w:rPr>
          <w:rFonts w:ascii="Times New Roman" w:hAnsi="Times New Roman"/>
          <w:color w:val="000000"/>
        </w:rPr>
        <w:t>в</w:t>
      </w:r>
      <w:r w:rsidR="006006CE" w:rsidRPr="00DB1E50">
        <w:rPr>
          <w:rFonts w:ascii="Times New Roman" w:hAnsi="Times New Roman"/>
          <w:color w:val="000000"/>
          <w:lang w:val="en-US"/>
        </w:rPr>
        <w:t> </w:t>
      </w:r>
      <w:r w:rsidR="005241D5">
        <w:rPr>
          <w:rFonts w:ascii="Times New Roman" w:hAnsi="Times New Roman"/>
          <w:color w:val="000000"/>
        </w:rPr>
        <w:t>а</w:t>
      </w:r>
      <w:r w:rsidR="00C11231">
        <w:rPr>
          <w:rFonts w:ascii="Times New Roman" w:hAnsi="Times New Roman"/>
          <w:color w:val="000000"/>
        </w:rPr>
        <w:t>дминистрацию/МКУ</w:t>
      </w:r>
      <w:r w:rsidR="006006CE" w:rsidRPr="00DB1E50">
        <w:rPr>
          <w:rFonts w:ascii="Times New Roman" w:hAnsi="Times New Roman"/>
          <w:color w:val="000000"/>
        </w:rPr>
        <w:t xml:space="preserve"> лично. </w:t>
      </w:r>
    </w:p>
    <w:p w14:paraId="55ABAE91"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При подаче запроса посредством РПГУ заявитель (представитель заявителя) авторизуется на</w:t>
      </w:r>
      <w:r w:rsidRPr="00DB1E50">
        <w:rPr>
          <w:rFonts w:ascii="Times New Roman" w:hAnsi="Times New Roman"/>
          <w:color w:val="000000"/>
          <w:lang w:val="en-US"/>
        </w:rPr>
        <w:t> </w:t>
      </w:r>
      <w:r w:rsidRPr="00DB1E50">
        <w:rPr>
          <w:rFonts w:ascii="Times New Roman" w:hAnsi="Times New Roman"/>
          <w:color w:val="000000"/>
        </w:rPr>
        <w:t>РПГУ посредством подтвержденной учетной записи в</w:t>
      </w:r>
      <w:r w:rsidRPr="00DB1E50">
        <w:rPr>
          <w:rFonts w:ascii="Times New Roman" w:hAnsi="Times New Roman"/>
          <w:color w:val="000000"/>
          <w:lang w:val="en-US"/>
        </w:rPr>
        <w:t> </w:t>
      </w:r>
      <w:r w:rsidRPr="00DB1E50">
        <w:rPr>
          <w:rFonts w:ascii="Times New Roman" w:hAnsi="Times New Roman"/>
          <w:color w:val="000000"/>
        </w:rPr>
        <w:t>ЕСИА.</w:t>
      </w:r>
    </w:p>
    <w:p w14:paraId="3654E6EA"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DB1E50">
        <w:rPr>
          <w:rFonts w:ascii="Times New Roman" w:hAnsi="Times New Roman"/>
          <w:color w:val="000000"/>
          <w:lang w:val="en-US"/>
        </w:rPr>
        <w:t> </w:t>
      </w:r>
      <w:r w:rsidRPr="00DB1E50">
        <w:rPr>
          <w:rFonts w:ascii="Times New Roman" w:hAnsi="Times New Roman"/>
          <w:color w:val="000000"/>
        </w:rPr>
        <w:t>подписание запроса). При</w:t>
      </w:r>
      <w:r w:rsidRPr="00DB1E50">
        <w:rPr>
          <w:rFonts w:ascii="Times New Roman" w:hAnsi="Times New Roman"/>
          <w:color w:val="000000"/>
          <w:lang w:val="en-US"/>
        </w:rPr>
        <w:t> </w:t>
      </w:r>
      <w:r w:rsidRPr="00DB1E50">
        <w:rPr>
          <w:rFonts w:ascii="Times New Roman" w:hAnsi="Times New Roman"/>
          <w:color w:val="000000"/>
        </w:rPr>
        <w:t>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Работник МФЦ также может установить личность заявителя (представителя заявителя), провести его</w:t>
      </w:r>
      <w:r w:rsidRPr="00DB1E50">
        <w:rPr>
          <w:rFonts w:ascii="Times New Roman" w:hAnsi="Times New Roman"/>
          <w:color w:val="000000"/>
          <w:lang w:val="en-US"/>
        </w:rPr>
        <w:t> </w:t>
      </w:r>
      <w:r w:rsidRPr="00DB1E50">
        <w:rPr>
          <w:rFonts w:ascii="Times New Roman" w:hAnsi="Times New Roman"/>
          <w:color w:val="000000"/>
        </w:rPr>
        <w:t>идентификацию, аутентификацию с</w:t>
      </w:r>
      <w:r w:rsidRPr="00DB1E50">
        <w:rPr>
          <w:rFonts w:ascii="Times New Roman" w:hAnsi="Times New Roman"/>
          <w:color w:val="000000"/>
          <w:lang w:val="en-US"/>
        </w:rPr>
        <w:t> </w:t>
      </w:r>
      <w:r w:rsidRPr="00DB1E50">
        <w:rPr>
          <w:rFonts w:ascii="Times New Roman" w:hAnsi="Times New Roman"/>
          <w:color w:val="000000"/>
        </w:rPr>
        <w:t>использованием ЕСИА или</w:t>
      </w:r>
      <w:r w:rsidRPr="00DB1E50">
        <w:rPr>
          <w:rFonts w:ascii="Times New Roman" w:hAnsi="Times New Roman"/>
          <w:color w:val="000000"/>
          <w:lang w:val="en-US"/>
        </w:rPr>
        <w:t> </w:t>
      </w:r>
      <w:r w:rsidRPr="00DB1E50">
        <w:rPr>
          <w:rFonts w:ascii="Times New Roman" w:hAnsi="Times New Roman"/>
          <w:color w:val="000000"/>
        </w:rPr>
        <w:t>иных государственных информационных систем, если такие государственные информационные системы в</w:t>
      </w:r>
      <w:r w:rsidRPr="00DB1E50">
        <w:rPr>
          <w:rFonts w:ascii="Times New Roman" w:hAnsi="Times New Roman"/>
          <w:color w:val="000000"/>
          <w:lang w:val="en-US"/>
        </w:rPr>
        <w:t> </w:t>
      </w:r>
      <w:r w:rsidRPr="00DB1E50">
        <w:rPr>
          <w:rFonts w:ascii="Times New Roman" w:hAnsi="Times New Roman"/>
          <w:color w:val="000000"/>
        </w:rPr>
        <w:t>установленном Правительством Российской Федерации порядке обеспечивают взаимодействие с</w:t>
      </w:r>
      <w:r w:rsidRPr="00DB1E50">
        <w:rPr>
          <w:rFonts w:ascii="Times New Roman" w:hAnsi="Times New Roman"/>
          <w:color w:val="000000"/>
          <w:lang w:val="en-US"/>
        </w:rPr>
        <w:t> </w:t>
      </w:r>
      <w:r w:rsidRPr="00DB1E50">
        <w:rPr>
          <w:rFonts w:ascii="Times New Roman" w:hAnsi="Times New Roman"/>
          <w:color w:val="000000"/>
        </w:rPr>
        <w:t>ЕСИА, при</w:t>
      </w:r>
      <w:r w:rsidRPr="00DB1E50">
        <w:rPr>
          <w:rFonts w:ascii="Times New Roman" w:hAnsi="Times New Roman"/>
          <w:color w:val="000000"/>
          <w:lang w:val="en-US"/>
        </w:rPr>
        <w:t> </w:t>
      </w:r>
      <w:r w:rsidRPr="00DB1E50">
        <w:rPr>
          <w:rFonts w:ascii="Times New Roman" w:hAnsi="Times New Roman"/>
          <w:color w:val="000000"/>
        </w:rPr>
        <w:t>условии совпадения сведений о</w:t>
      </w:r>
      <w:r w:rsidRPr="00DB1E50">
        <w:rPr>
          <w:rFonts w:ascii="Times New Roman" w:hAnsi="Times New Roman"/>
          <w:color w:val="000000"/>
          <w:lang w:val="en-US"/>
        </w:rPr>
        <w:t> </w:t>
      </w:r>
      <w:r w:rsidRPr="00DB1E50">
        <w:rPr>
          <w:rFonts w:ascii="Times New Roman" w:hAnsi="Times New Roman"/>
          <w:color w:val="000000"/>
        </w:rPr>
        <w:t>физическом лице в</w:t>
      </w:r>
      <w:r w:rsidRPr="00DB1E50">
        <w:rPr>
          <w:rFonts w:ascii="Times New Roman" w:hAnsi="Times New Roman"/>
          <w:color w:val="000000"/>
          <w:lang w:val="en-US"/>
        </w:rPr>
        <w:t> </w:t>
      </w:r>
      <w:r w:rsidRPr="00DB1E50">
        <w:rPr>
          <w:rFonts w:ascii="Times New Roman" w:hAnsi="Times New Roman"/>
          <w:color w:val="000000"/>
        </w:rPr>
        <w:t>указанных системах, в</w:t>
      </w:r>
      <w:r w:rsidRPr="00DB1E50">
        <w:rPr>
          <w:rFonts w:ascii="Times New Roman" w:hAnsi="Times New Roman"/>
          <w:color w:val="000000"/>
          <w:lang w:val="en-US"/>
        </w:rPr>
        <w:t> </w:t>
      </w:r>
      <w:r w:rsidRPr="00DB1E50">
        <w:rPr>
          <w:rFonts w:ascii="Times New Roman" w:hAnsi="Times New Roman"/>
          <w:color w:val="000000"/>
        </w:rPr>
        <w:t>единой системе идентификации и</w:t>
      </w:r>
      <w:r w:rsidRPr="00DB1E50">
        <w:rPr>
          <w:rFonts w:ascii="Times New Roman" w:hAnsi="Times New Roman"/>
          <w:color w:val="000000"/>
          <w:lang w:val="en-US"/>
        </w:rPr>
        <w:t> </w:t>
      </w:r>
      <w:r w:rsidRPr="00DB1E50">
        <w:rPr>
          <w:rFonts w:ascii="Times New Roman" w:hAnsi="Times New Roman"/>
          <w:color w:val="000000"/>
        </w:rPr>
        <w:t>аутентификации и</w:t>
      </w:r>
      <w:r w:rsidRPr="00DB1E50">
        <w:rPr>
          <w:rFonts w:ascii="Times New Roman" w:hAnsi="Times New Roman"/>
          <w:color w:val="000000"/>
          <w:lang w:val="en-US"/>
        </w:rPr>
        <w:t> </w:t>
      </w:r>
      <w:r w:rsidRPr="00DB1E50">
        <w:rPr>
          <w:rFonts w:ascii="Times New Roman" w:hAnsi="Times New Roman"/>
          <w:color w:val="000000"/>
        </w:rPr>
        <w:t>единой информационной системе персональных данных. При</w:t>
      </w:r>
      <w:r w:rsidRPr="00DB1E50">
        <w:rPr>
          <w:rFonts w:ascii="Times New Roman" w:hAnsi="Times New Roman"/>
          <w:color w:val="000000"/>
          <w:lang w:val="en-US"/>
        </w:rPr>
        <w:t> </w:t>
      </w:r>
      <w:r w:rsidRPr="00DB1E50">
        <w:rPr>
          <w:rFonts w:ascii="Times New Roman" w:hAnsi="Times New Roman"/>
          <w:color w:val="000000"/>
        </w:rPr>
        <w:t>подаче запроса в</w:t>
      </w:r>
      <w:r w:rsidRPr="00DB1E50">
        <w:rPr>
          <w:rFonts w:ascii="Times New Roman" w:hAnsi="Times New Roman"/>
          <w:color w:val="000000"/>
          <w:lang w:val="en-US"/>
        </w:rPr>
        <w:t> </w:t>
      </w:r>
      <w:r w:rsidR="005241D5">
        <w:rPr>
          <w:rFonts w:ascii="Times New Roman" w:hAnsi="Times New Roman"/>
          <w:color w:val="000000"/>
        </w:rPr>
        <w:t>а</w:t>
      </w:r>
      <w:r w:rsidR="00C11231">
        <w:rPr>
          <w:rFonts w:ascii="Times New Roman" w:hAnsi="Times New Roman"/>
          <w:color w:val="000000"/>
        </w:rPr>
        <w:t>дминистрацию/МКУ</w:t>
      </w:r>
      <w:r w:rsidRPr="00DB1E50">
        <w:rPr>
          <w:rFonts w:ascii="Times New Roman" w:hAnsi="Times New Roman"/>
          <w:color w:val="000000"/>
        </w:rPr>
        <w:t xml:space="preserve"> лично, должностное лицо, муниципальный служащий, работник администрации, либо должностное лицо, работник МКУ,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w:t>
      </w:r>
      <w:r w:rsidR="00D732A6">
        <w:rPr>
          <w:rFonts w:ascii="Times New Roman" w:hAnsi="Times New Roman"/>
          <w:color w:val="000000"/>
        </w:rPr>
        <w:t>а</w:t>
      </w:r>
      <w:r w:rsidRPr="00DB1E50">
        <w:rPr>
          <w:rFonts w:ascii="Times New Roman" w:hAnsi="Times New Roman"/>
          <w:color w:val="000000"/>
        </w:rPr>
        <w:t>дминистрации либо должностное лицо, работник МКУ, уполномоченное(</w:t>
      </w:r>
      <w:proofErr w:type="spellStart"/>
      <w:r w:rsidRPr="00DB1E50">
        <w:rPr>
          <w:rFonts w:ascii="Times New Roman" w:hAnsi="Times New Roman"/>
          <w:color w:val="000000"/>
        </w:rPr>
        <w:t>ый</w:t>
      </w:r>
      <w:proofErr w:type="spellEnd"/>
      <w:r w:rsidRPr="00DB1E50">
        <w:rPr>
          <w:rFonts w:ascii="Times New Roman" w:hAnsi="Times New Roman"/>
          <w:color w:val="000000"/>
        </w:rPr>
        <w:t>) на</w:t>
      </w:r>
      <w:r w:rsidRPr="00DB1E50">
        <w:rPr>
          <w:rFonts w:ascii="Times New Roman" w:hAnsi="Times New Roman"/>
          <w:color w:val="000000"/>
          <w:lang w:val="en-US"/>
        </w:rPr>
        <w:t> </w:t>
      </w:r>
      <w:r w:rsidRPr="00DB1E50">
        <w:rPr>
          <w:rFonts w:ascii="Times New Roman" w:hAnsi="Times New Roman"/>
          <w:color w:val="000000"/>
        </w:rPr>
        <w:t>рассмотрение запроса, проверяет представленные запрос, документы на</w:t>
      </w:r>
      <w:r w:rsidRPr="00DB1E50">
        <w:rPr>
          <w:rFonts w:ascii="Times New Roman" w:hAnsi="Times New Roman"/>
          <w:color w:val="000000"/>
          <w:lang w:val="en-US"/>
        </w:rPr>
        <w:t> </w:t>
      </w:r>
      <w:r w:rsidRPr="00DB1E50">
        <w:rPr>
          <w:rFonts w:ascii="Times New Roman" w:hAnsi="Times New Roman"/>
          <w:color w:val="000000"/>
        </w:rPr>
        <w:t>предмет наличия оснований для</w:t>
      </w:r>
      <w:r w:rsidRPr="00DB1E50">
        <w:rPr>
          <w:rFonts w:ascii="Times New Roman" w:hAnsi="Times New Roman"/>
          <w:color w:val="000000"/>
          <w:lang w:val="en-US"/>
        </w:rPr>
        <w:t> </w:t>
      </w:r>
      <w:r w:rsidRPr="00DB1E50">
        <w:rPr>
          <w:rFonts w:ascii="Times New Roman" w:hAnsi="Times New Roman"/>
          <w:color w:val="000000"/>
        </w:rPr>
        <w:t>отказа в</w:t>
      </w:r>
      <w:r w:rsidRPr="00DB1E50">
        <w:rPr>
          <w:rFonts w:ascii="Times New Roman" w:hAnsi="Times New Roman"/>
          <w:color w:val="000000"/>
          <w:lang w:val="en-US"/>
        </w:rPr>
        <w:t> </w:t>
      </w:r>
      <w:r w:rsidRPr="00DB1E50">
        <w:rPr>
          <w:rFonts w:ascii="Times New Roman" w:hAnsi="Times New Roman"/>
          <w:color w:val="000000"/>
        </w:rPr>
        <w:t>приеме документов, необходимых для</w:t>
      </w:r>
      <w:r w:rsidRPr="00DB1E50">
        <w:rPr>
          <w:rFonts w:ascii="Times New Roman" w:hAnsi="Times New Roman"/>
          <w:color w:val="000000"/>
          <w:lang w:val="en-US"/>
        </w:rPr>
        <w:t> </w:t>
      </w:r>
      <w:r w:rsidRPr="00DB1E50">
        <w:rPr>
          <w:rFonts w:ascii="Times New Roman" w:hAnsi="Times New Roman"/>
          <w:color w:val="000000"/>
        </w:rPr>
        <w:t>предоставления услуги, предусмотренных пунктом 9.1 АР. При</w:t>
      </w:r>
      <w:r w:rsidRPr="00DB1E50">
        <w:rPr>
          <w:rFonts w:ascii="Times New Roman" w:hAnsi="Times New Roman"/>
          <w:color w:val="000000"/>
          <w:lang w:val="en-US"/>
        </w:rPr>
        <w:t> </w:t>
      </w:r>
      <w:r w:rsidRPr="00DB1E50">
        <w:rPr>
          <w:rFonts w:ascii="Times New Roman" w:hAnsi="Times New Roman"/>
          <w:color w:val="000000"/>
        </w:rPr>
        <w:t xml:space="preserve">наличии таких оснований должностное лицо, муниципальный служащий, работник </w:t>
      </w:r>
      <w:r w:rsidR="005241D5">
        <w:rPr>
          <w:rFonts w:ascii="Times New Roman" w:hAnsi="Times New Roman"/>
          <w:color w:val="000000"/>
        </w:rPr>
        <w:t>а</w:t>
      </w:r>
      <w:r w:rsidRPr="00DB1E50">
        <w:rPr>
          <w:rFonts w:ascii="Times New Roman" w:hAnsi="Times New Roman"/>
          <w:color w:val="000000"/>
        </w:rPr>
        <w:t>дминистрации либо должностное лицо, работник МКУ формирует решение об</w:t>
      </w:r>
      <w:r w:rsidRPr="00DB1E50">
        <w:rPr>
          <w:rFonts w:ascii="Times New Roman" w:hAnsi="Times New Roman"/>
          <w:color w:val="000000"/>
          <w:lang w:val="en-US"/>
        </w:rPr>
        <w:t> </w:t>
      </w:r>
      <w:r w:rsidRPr="00DB1E50">
        <w:rPr>
          <w:rFonts w:ascii="Times New Roman" w:hAnsi="Times New Roman"/>
          <w:color w:val="000000"/>
        </w:rPr>
        <w:t>отказе в</w:t>
      </w:r>
      <w:r w:rsidRPr="00DB1E50">
        <w:rPr>
          <w:rFonts w:ascii="Times New Roman" w:hAnsi="Times New Roman"/>
          <w:color w:val="000000"/>
          <w:lang w:val="en-US"/>
        </w:rPr>
        <w:t> </w:t>
      </w:r>
      <w:r w:rsidRPr="00DB1E50">
        <w:rPr>
          <w:rFonts w:ascii="Times New Roman" w:hAnsi="Times New Roman"/>
          <w:color w:val="000000"/>
        </w:rPr>
        <w:t>приеме документов, необходимых для</w:t>
      </w:r>
      <w:r w:rsidRPr="00DB1E50">
        <w:rPr>
          <w:rFonts w:ascii="Times New Roman" w:hAnsi="Times New Roman"/>
          <w:color w:val="000000"/>
          <w:lang w:val="en-US"/>
        </w:rPr>
        <w:t> </w:t>
      </w:r>
      <w:r w:rsidRPr="00DB1E50">
        <w:rPr>
          <w:rFonts w:ascii="Times New Roman" w:hAnsi="Times New Roman"/>
          <w:color w:val="000000"/>
        </w:rPr>
        <w:t>предоставления услуги, по форме согласно Приложению 13 к</w:t>
      </w:r>
      <w:r w:rsidRPr="00DB1E50">
        <w:rPr>
          <w:rFonts w:ascii="Times New Roman" w:hAnsi="Times New Roman"/>
          <w:color w:val="000000"/>
          <w:lang w:val="en-US"/>
        </w:rPr>
        <w:t> </w:t>
      </w:r>
      <w:r w:rsidRPr="00DB1E50">
        <w:rPr>
          <w:rFonts w:ascii="Times New Roman" w:hAnsi="Times New Roman"/>
          <w:color w:val="000000"/>
        </w:rPr>
        <w:t xml:space="preserve">АР. </w:t>
      </w:r>
    </w:p>
    <w:p w14:paraId="722B6A9C"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В случае подачи запроса посредством РПГУ решение об</w:t>
      </w:r>
      <w:r w:rsidRPr="00DB1E50">
        <w:rPr>
          <w:rFonts w:ascii="Times New Roman" w:hAnsi="Times New Roman"/>
          <w:color w:val="000000"/>
          <w:lang w:val="en-US"/>
        </w:rPr>
        <w:t> </w:t>
      </w:r>
      <w:r w:rsidRPr="00DB1E50">
        <w:rPr>
          <w:rFonts w:ascii="Times New Roman" w:hAnsi="Times New Roman"/>
          <w:color w:val="000000"/>
        </w:rPr>
        <w:t>отказе в</w:t>
      </w:r>
      <w:r w:rsidRPr="00DB1E50">
        <w:rPr>
          <w:rFonts w:ascii="Times New Roman" w:hAnsi="Times New Roman"/>
          <w:color w:val="000000"/>
          <w:lang w:val="en-US"/>
        </w:rPr>
        <w:t> </w:t>
      </w:r>
      <w:r w:rsidRPr="00DB1E50">
        <w:rPr>
          <w:rFonts w:ascii="Times New Roman" w:hAnsi="Times New Roman"/>
          <w:color w:val="000000"/>
        </w:rPr>
        <w:t xml:space="preserve">приеме документов подписывается усиленной квалифицированной электронной подписью (далее – ЭЦП) уполномоченного должностного лица </w:t>
      </w:r>
      <w:r w:rsidR="005241D5">
        <w:rPr>
          <w:rFonts w:ascii="Times New Roman" w:hAnsi="Times New Roman"/>
          <w:color w:val="000000"/>
        </w:rPr>
        <w:t>а</w:t>
      </w:r>
      <w:r w:rsidR="00C11231">
        <w:rPr>
          <w:rFonts w:ascii="Times New Roman" w:hAnsi="Times New Roman"/>
          <w:color w:val="000000"/>
        </w:rPr>
        <w:t>дминистрации/МКУ</w:t>
      </w:r>
      <w:r w:rsidRPr="00DB1E50">
        <w:rPr>
          <w:rFonts w:ascii="Times New Roman" w:hAnsi="Times New Roman"/>
          <w:color w:val="000000"/>
        </w:rPr>
        <w:t xml:space="preserve"> и направляется заявителю (представителю заявителя) в</w:t>
      </w:r>
      <w:r w:rsidRPr="00DB1E50">
        <w:rPr>
          <w:rFonts w:ascii="Times New Roman" w:hAnsi="Times New Roman"/>
          <w:color w:val="000000"/>
          <w:lang w:val="en-US"/>
        </w:rPr>
        <w:t> </w:t>
      </w:r>
      <w:r w:rsidRPr="00DB1E50">
        <w:rPr>
          <w:rFonts w:ascii="Times New Roman" w:hAnsi="Times New Roman"/>
          <w:color w:val="000000"/>
        </w:rPr>
        <w:t>личный кабинет на</w:t>
      </w:r>
      <w:r w:rsidRPr="00DB1E50">
        <w:rPr>
          <w:rFonts w:ascii="Times New Roman" w:hAnsi="Times New Roman"/>
          <w:color w:val="000000"/>
          <w:lang w:val="en-US"/>
        </w:rPr>
        <w:t> </w:t>
      </w:r>
      <w:r w:rsidRPr="00DB1E50">
        <w:rPr>
          <w:rFonts w:ascii="Times New Roman" w:hAnsi="Times New Roman"/>
          <w:color w:val="000000"/>
        </w:rPr>
        <w:t>РПГУ в</w:t>
      </w:r>
      <w:r w:rsidRPr="00DB1E50">
        <w:rPr>
          <w:rFonts w:ascii="Times New Roman" w:hAnsi="Times New Roman"/>
          <w:color w:val="000000"/>
          <w:lang w:val="en-US"/>
        </w:rPr>
        <w:t> </w:t>
      </w:r>
      <w:r w:rsidRPr="00DB1E50">
        <w:rPr>
          <w:rFonts w:ascii="Times New Roman" w:hAnsi="Times New Roman"/>
          <w:color w:val="000000"/>
        </w:rPr>
        <w:t>день его</w:t>
      </w:r>
      <w:r w:rsidRPr="00DB1E50">
        <w:rPr>
          <w:rFonts w:ascii="Times New Roman" w:hAnsi="Times New Roman"/>
          <w:color w:val="000000"/>
          <w:lang w:val="en-US"/>
        </w:rPr>
        <w:t> </w:t>
      </w:r>
      <w:r w:rsidRPr="00DB1E50">
        <w:rPr>
          <w:rFonts w:ascii="Times New Roman" w:hAnsi="Times New Roman"/>
          <w:color w:val="000000"/>
        </w:rPr>
        <w:t xml:space="preserve">подписания. </w:t>
      </w:r>
    </w:p>
    <w:p w14:paraId="06A5C714"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В случае подачи запроса лично в</w:t>
      </w:r>
      <w:r w:rsidRPr="00DB1E50">
        <w:rPr>
          <w:rFonts w:ascii="Times New Roman" w:hAnsi="Times New Roman"/>
          <w:color w:val="000000"/>
          <w:lang w:val="en-US"/>
        </w:rPr>
        <w:t> </w:t>
      </w:r>
      <w:r w:rsidR="005241D5">
        <w:rPr>
          <w:rFonts w:ascii="Times New Roman" w:hAnsi="Times New Roman"/>
          <w:color w:val="000000"/>
        </w:rPr>
        <w:t>а</w:t>
      </w:r>
      <w:r w:rsidR="00C11231">
        <w:rPr>
          <w:rFonts w:ascii="Times New Roman" w:hAnsi="Times New Roman"/>
          <w:color w:val="000000"/>
        </w:rPr>
        <w:t>дминистрацию/МКУ</w:t>
      </w:r>
      <w:r w:rsidRPr="00DB1E50">
        <w:rPr>
          <w:rFonts w:ascii="Times New Roman" w:hAnsi="Times New Roman"/>
          <w:color w:val="000000"/>
        </w:rPr>
        <w:t xml:space="preserve"> указанное решение подписывается ЭЦП уполномоченного должностного лица </w:t>
      </w:r>
      <w:r w:rsidR="005241D5">
        <w:rPr>
          <w:rFonts w:ascii="Times New Roman" w:hAnsi="Times New Roman"/>
          <w:color w:val="000000"/>
        </w:rPr>
        <w:t>а</w:t>
      </w:r>
      <w:r w:rsidR="00C11231">
        <w:rPr>
          <w:rFonts w:ascii="Times New Roman" w:hAnsi="Times New Roman"/>
          <w:color w:val="000000"/>
        </w:rPr>
        <w:t>дминистрации/МКУ</w:t>
      </w:r>
      <w:r w:rsidRPr="00DB1E50">
        <w:rPr>
          <w:rFonts w:ascii="Times New Roman" w:hAnsi="Times New Roman"/>
          <w:color w:val="000000"/>
        </w:rPr>
        <w:t xml:space="preserve"> и</w:t>
      </w:r>
      <w:r w:rsidRPr="00DB1E50">
        <w:rPr>
          <w:rFonts w:ascii="Times New Roman" w:hAnsi="Times New Roman"/>
          <w:color w:val="000000"/>
          <w:lang w:val="en-US"/>
        </w:rPr>
        <w:t> </w:t>
      </w:r>
      <w:r w:rsidRPr="00DB1E50">
        <w:rPr>
          <w:rFonts w:ascii="Times New Roman" w:hAnsi="Times New Roman"/>
          <w:color w:val="000000"/>
        </w:rPr>
        <w:t>в</w:t>
      </w:r>
      <w:r w:rsidRPr="00DB1E50">
        <w:rPr>
          <w:rFonts w:ascii="Times New Roman" w:hAnsi="Times New Roman"/>
          <w:color w:val="000000"/>
          <w:lang w:val="en-US"/>
        </w:rPr>
        <w:t> </w:t>
      </w:r>
      <w:r w:rsidRPr="00DB1E50">
        <w:rPr>
          <w:rFonts w:ascii="Times New Roman" w:hAnsi="Times New Roman"/>
          <w:color w:val="000000"/>
        </w:rPr>
        <w:t>срок не</w:t>
      </w:r>
      <w:r w:rsidRPr="00DB1E50">
        <w:rPr>
          <w:rFonts w:ascii="Times New Roman" w:hAnsi="Times New Roman"/>
          <w:color w:val="000000"/>
          <w:lang w:val="en-US"/>
        </w:rPr>
        <w:t> </w:t>
      </w:r>
      <w:r w:rsidRPr="00DB1E50">
        <w:rPr>
          <w:rFonts w:ascii="Times New Roman" w:hAnsi="Times New Roman"/>
          <w:color w:val="000000"/>
        </w:rPr>
        <w:t>позднее 30 минут с</w:t>
      </w:r>
      <w:r w:rsidRPr="00DB1E50">
        <w:rPr>
          <w:rFonts w:ascii="Times New Roman" w:hAnsi="Times New Roman"/>
          <w:color w:val="000000"/>
          <w:lang w:val="en-US"/>
        </w:rPr>
        <w:t> </w:t>
      </w:r>
      <w:r w:rsidRPr="00DB1E50">
        <w:rPr>
          <w:rFonts w:ascii="Times New Roman" w:hAnsi="Times New Roman"/>
          <w:color w:val="000000"/>
        </w:rPr>
        <w:t>момента получения от</w:t>
      </w:r>
      <w:r w:rsidRPr="00DB1E50">
        <w:rPr>
          <w:rFonts w:ascii="Times New Roman" w:hAnsi="Times New Roman"/>
          <w:color w:val="000000"/>
          <w:lang w:val="en-US"/>
        </w:rPr>
        <w:t> </w:t>
      </w:r>
      <w:r w:rsidRPr="00DB1E50">
        <w:rPr>
          <w:rFonts w:ascii="Times New Roman" w:hAnsi="Times New Roman"/>
          <w:color w:val="000000"/>
        </w:rPr>
        <w:t>заявителя (представителя заявителя) документов, выдается заявителю (представителю заявителя) в</w:t>
      </w:r>
      <w:r w:rsidRPr="00DB1E50">
        <w:rPr>
          <w:rFonts w:ascii="Times New Roman" w:hAnsi="Times New Roman"/>
          <w:color w:val="000000"/>
          <w:lang w:val="en-US"/>
        </w:rPr>
        <w:t> </w:t>
      </w:r>
      <w:r w:rsidRPr="00DB1E50">
        <w:rPr>
          <w:rFonts w:ascii="Times New Roman" w:hAnsi="Times New Roman"/>
          <w:color w:val="000000"/>
        </w:rPr>
        <w:t>форме электронного документа, распечатанного на</w:t>
      </w:r>
      <w:r w:rsidRPr="00DB1E50">
        <w:rPr>
          <w:rFonts w:ascii="Times New Roman" w:hAnsi="Times New Roman"/>
          <w:color w:val="000000"/>
          <w:lang w:val="en-US"/>
        </w:rPr>
        <w:t> </w:t>
      </w:r>
      <w:r w:rsidRPr="00DB1E50">
        <w:rPr>
          <w:rFonts w:ascii="Times New Roman" w:hAnsi="Times New Roman"/>
          <w:color w:val="000000"/>
        </w:rPr>
        <w:t>бумажном носителе.</w:t>
      </w:r>
    </w:p>
    <w:p w14:paraId="20D30D07"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 xml:space="preserve">В случае если такие основания отсутствуют, должностное лицо, муниципальный служащий, работник </w:t>
      </w:r>
      <w:r w:rsidR="005241D5">
        <w:rPr>
          <w:rFonts w:ascii="Times New Roman" w:hAnsi="Times New Roman"/>
          <w:color w:val="000000"/>
        </w:rPr>
        <w:t>а</w:t>
      </w:r>
      <w:r w:rsidRPr="00DB1E50">
        <w:rPr>
          <w:rFonts w:ascii="Times New Roman" w:hAnsi="Times New Roman"/>
          <w:color w:val="000000"/>
        </w:rPr>
        <w:t>дминистрации либо должностное лицо, работник МКУ, работник МФЦ осуществляет регистрацию запроса.</w:t>
      </w:r>
    </w:p>
    <w:p w14:paraId="5BA79950"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14:paraId="47B16EC0"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Результат фиксируется в Модуле МФЦ ЕИС ОУ, ВИС.</w:t>
      </w:r>
    </w:p>
    <w:p w14:paraId="7CF289AC"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7F988816"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color w:val="000000"/>
        </w:rPr>
        <w:t>2)</w:t>
      </w:r>
      <w:r w:rsidRPr="00DB1E50">
        <w:rPr>
          <w:rFonts w:ascii="Times New Roman" w:hAnsi="Times New Roman"/>
          <w:color w:val="000000"/>
          <w:lang w:val="en-US"/>
        </w:rPr>
        <w:t> </w:t>
      </w:r>
      <w:r w:rsidRPr="00DB1E50">
        <w:rPr>
          <w:rFonts w:ascii="Times New Roman" w:hAnsi="Times New Roman"/>
          <w:color w:val="000000"/>
        </w:rPr>
        <w:t>Передача оригиналов документов, необходимых для предоставления Услуги.</w:t>
      </w:r>
    </w:p>
    <w:p w14:paraId="19A9B6E5"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1EDA2F42"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color w:val="000000"/>
        </w:rPr>
        <w:t>Основанием для начала административного действия (процедуры) является поступление заявителю (представителю заявителя) уведомления в Личном кабинете на РПГУ, по телефону, адресу эле</w:t>
      </w:r>
      <w:r w:rsidR="00DB1E50">
        <w:rPr>
          <w:rFonts w:ascii="Times New Roman" w:hAnsi="Times New Roman"/>
          <w:color w:val="000000"/>
        </w:rPr>
        <w:t xml:space="preserve">ктронной почты, которые указаны </w:t>
      </w:r>
      <w:r w:rsidRPr="00DB1E50">
        <w:rPr>
          <w:rFonts w:ascii="Times New Roman" w:hAnsi="Times New Roman"/>
          <w:color w:val="000000"/>
        </w:rPr>
        <w:t>в запросе, о необходимости представления оригиналов документов, необходимых для предоставления Услуги.</w:t>
      </w:r>
    </w:p>
    <w:p w14:paraId="3353B611"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2D7C81C5"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color w:val="000000"/>
        </w:rPr>
        <w:t xml:space="preserve">Местом выполнения административного действия (процедуры) является МКУ, </w:t>
      </w:r>
      <w:r w:rsidR="005241D5">
        <w:rPr>
          <w:rFonts w:ascii="Times New Roman" w:hAnsi="Times New Roman"/>
          <w:color w:val="000000"/>
        </w:rPr>
        <w:t>а</w:t>
      </w:r>
      <w:r w:rsidR="00C11231">
        <w:rPr>
          <w:rFonts w:ascii="Times New Roman" w:hAnsi="Times New Roman"/>
          <w:color w:val="000000"/>
        </w:rPr>
        <w:t>дминистрация</w:t>
      </w:r>
      <w:r w:rsidRPr="00DB1E50">
        <w:rPr>
          <w:rFonts w:ascii="Times New Roman" w:hAnsi="Times New Roman"/>
          <w:color w:val="000000"/>
        </w:rPr>
        <w:t>, МФЦ.</w:t>
      </w:r>
    </w:p>
    <w:p w14:paraId="1C8B2302"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rPr>
        <w:t>Срок выполнения админист</w:t>
      </w:r>
      <w:r w:rsidR="00076CCC">
        <w:rPr>
          <w:rFonts w:ascii="Times New Roman" w:hAnsi="Times New Roman"/>
        </w:rPr>
        <w:t xml:space="preserve">ративного действия (процедуры) </w:t>
      </w:r>
      <w:r w:rsidRPr="00DB1E50">
        <w:rPr>
          <w:rFonts w:ascii="Times New Roman" w:hAnsi="Times New Roman"/>
        </w:rPr>
        <w:t>1 рабочий день.</w:t>
      </w:r>
    </w:p>
    <w:p w14:paraId="20CABF4C"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rPr>
        <w:t xml:space="preserve">Критерием принятия решения является соответствие представленных заявителем запроса и документов </w:t>
      </w:r>
      <w:r w:rsidR="00076CCC">
        <w:rPr>
          <w:rFonts w:ascii="Times New Roman" w:hAnsi="Times New Roman"/>
        </w:rPr>
        <w:t xml:space="preserve">и (или) информации, необходимых </w:t>
      </w:r>
      <w:r w:rsidRPr="00DB1E50">
        <w:rPr>
          <w:rFonts w:ascii="Times New Roman" w:hAnsi="Times New Roman"/>
        </w:rPr>
        <w:t>для предоставления Услуги, требованиям законодательства Российской Федерации, в том числе АР.</w:t>
      </w:r>
    </w:p>
    <w:p w14:paraId="1D198999"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В случае подачи запроса через РПГУ заявитель (представитель заявителя) для</w:t>
      </w:r>
      <w:r w:rsidRPr="00DB1E50">
        <w:rPr>
          <w:rFonts w:ascii="Times New Roman" w:hAnsi="Times New Roman"/>
          <w:color w:val="000000"/>
          <w:lang w:val="en-US"/>
        </w:rPr>
        <w:t> </w:t>
      </w:r>
      <w:r w:rsidRPr="00DB1E50">
        <w:rPr>
          <w:rFonts w:ascii="Times New Roman" w:hAnsi="Times New Roman"/>
          <w:color w:val="000000"/>
        </w:rPr>
        <w:t>получения решения представляет в</w:t>
      </w:r>
      <w:r w:rsidRPr="00DB1E50">
        <w:rPr>
          <w:rFonts w:ascii="Times New Roman" w:hAnsi="Times New Roman"/>
          <w:color w:val="000000"/>
          <w:lang w:val="en-US"/>
        </w:rPr>
        <w:t> </w:t>
      </w:r>
      <w:r w:rsidRPr="00DB1E50">
        <w:rPr>
          <w:rFonts w:ascii="Times New Roman" w:hAnsi="Times New Roman"/>
          <w:color w:val="000000"/>
        </w:rPr>
        <w:t>выбранный при</w:t>
      </w:r>
      <w:r w:rsidRPr="00DB1E50">
        <w:rPr>
          <w:rFonts w:ascii="Times New Roman" w:hAnsi="Times New Roman"/>
          <w:color w:val="000000"/>
          <w:lang w:val="en-US"/>
        </w:rPr>
        <w:t> </w:t>
      </w:r>
      <w:r w:rsidRPr="00DB1E50">
        <w:rPr>
          <w:rFonts w:ascii="Times New Roman" w:hAnsi="Times New Roman"/>
          <w:color w:val="000000"/>
        </w:rPr>
        <w:t>подаче запроса МФЦ подлинники документов, необходимых для</w:t>
      </w:r>
      <w:r w:rsidRPr="00DB1E50">
        <w:rPr>
          <w:rFonts w:ascii="Times New Roman" w:hAnsi="Times New Roman"/>
          <w:color w:val="000000"/>
          <w:lang w:val="en-US"/>
        </w:rPr>
        <w:t> </w:t>
      </w:r>
      <w:r w:rsidRPr="00DB1E50">
        <w:rPr>
          <w:rFonts w:ascii="Times New Roman" w:hAnsi="Times New Roman"/>
          <w:color w:val="000000"/>
        </w:rPr>
        <w:t>предоставления Услуги, для</w:t>
      </w:r>
      <w:r w:rsidRPr="00DB1E50">
        <w:rPr>
          <w:rFonts w:ascii="Times New Roman" w:hAnsi="Times New Roman"/>
          <w:color w:val="000000"/>
          <w:lang w:val="en-US"/>
        </w:rPr>
        <w:t> </w:t>
      </w:r>
      <w:r w:rsidRPr="00DB1E50">
        <w:rPr>
          <w:rFonts w:ascii="Times New Roman" w:hAnsi="Times New Roman"/>
          <w:color w:val="000000"/>
        </w:rPr>
        <w:t>их сверки с</w:t>
      </w:r>
      <w:r w:rsidRPr="00DB1E50">
        <w:rPr>
          <w:rFonts w:ascii="Times New Roman" w:hAnsi="Times New Roman"/>
          <w:color w:val="000000"/>
          <w:lang w:val="en-US"/>
        </w:rPr>
        <w:t> </w:t>
      </w:r>
      <w:r w:rsidRPr="00DB1E50">
        <w:rPr>
          <w:rFonts w:ascii="Times New Roman" w:hAnsi="Times New Roman"/>
          <w:color w:val="000000"/>
        </w:rPr>
        <w:t>электронными образами документов, поданных посредством РПГУ. При</w:t>
      </w:r>
      <w:r w:rsidRPr="00DB1E50">
        <w:rPr>
          <w:rFonts w:ascii="Times New Roman" w:hAnsi="Times New Roman"/>
          <w:color w:val="000000"/>
          <w:lang w:val="en-US"/>
        </w:rPr>
        <w:t> </w:t>
      </w:r>
      <w:r w:rsidRPr="00DB1E50">
        <w:rPr>
          <w:rFonts w:ascii="Times New Roman" w:hAnsi="Times New Roman"/>
          <w:color w:val="000000"/>
        </w:rPr>
        <w:t>сверке указанных документов в</w:t>
      </w:r>
      <w:r w:rsidRPr="00DB1E50">
        <w:rPr>
          <w:rFonts w:ascii="Times New Roman" w:hAnsi="Times New Roman"/>
          <w:color w:val="000000"/>
          <w:lang w:val="en-US"/>
        </w:rPr>
        <w:t> </w:t>
      </w:r>
      <w:r w:rsidRPr="00DB1E50">
        <w:rPr>
          <w:rFonts w:ascii="Times New Roman" w:hAnsi="Times New Roman"/>
          <w:color w:val="000000"/>
        </w:rPr>
        <w:t>МФЦ:</w:t>
      </w:r>
    </w:p>
    <w:p w14:paraId="77C074E4" w14:textId="77777777" w:rsidR="006006CE" w:rsidRPr="00DB1E50" w:rsidRDefault="005241D5" w:rsidP="00DB1E50">
      <w:pPr>
        <w:pStyle w:val="TableContents"/>
        <w:ind w:firstLine="709"/>
        <w:jc w:val="both"/>
        <w:rPr>
          <w:rFonts w:ascii="Times New Roman" w:hAnsi="Times New Roman"/>
          <w:color w:val="000000"/>
        </w:rPr>
      </w:pPr>
      <w:r>
        <w:rPr>
          <w:rFonts w:ascii="Times New Roman" w:hAnsi="Times New Roman"/>
          <w:color w:val="000000"/>
        </w:rPr>
        <w:t xml:space="preserve">- </w:t>
      </w:r>
      <w:r w:rsidR="006006CE" w:rsidRPr="00DB1E50">
        <w:rPr>
          <w:rFonts w:ascii="Times New Roman" w:hAnsi="Times New Roman"/>
          <w:color w:val="000000"/>
        </w:rPr>
        <w:t>в</w:t>
      </w:r>
      <w:r w:rsidR="006006CE" w:rsidRPr="00DB1E50">
        <w:rPr>
          <w:rFonts w:ascii="Times New Roman" w:hAnsi="Times New Roman"/>
          <w:color w:val="000000"/>
          <w:lang w:val="en-US"/>
        </w:rPr>
        <w:t> </w:t>
      </w:r>
      <w:r w:rsidR="006006CE" w:rsidRPr="00DB1E50">
        <w:rPr>
          <w:rFonts w:ascii="Times New Roman" w:hAnsi="Times New Roman"/>
          <w:color w:val="000000"/>
        </w:rPr>
        <w:t>случае соответствия подлинников документов, необходимых для</w:t>
      </w:r>
      <w:r w:rsidR="006006CE" w:rsidRPr="00DB1E50">
        <w:rPr>
          <w:rFonts w:ascii="Times New Roman" w:hAnsi="Times New Roman"/>
          <w:color w:val="000000"/>
          <w:lang w:val="en-US"/>
        </w:rPr>
        <w:t> </w:t>
      </w:r>
      <w:r w:rsidR="006006CE" w:rsidRPr="00DB1E50">
        <w:rPr>
          <w:rFonts w:ascii="Times New Roman" w:hAnsi="Times New Roman"/>
          <w:color w:val="000000"/>
        </w:rPr>
        <w:t>предоставления Услуги, представленных заявителем (представителем заявителя) для</w:t>
      </w:r>
      <w:r w:rsidR="006006CE" w:rsidRPr="00DB1E50">
        <w:rPr>
          <w:rFonts w:ascii="Times New Roman" w:hAnsi="Times New Roman"/>
          <w:color w:val="000000"/>
          <w:lang w:val="en-US"/>
        </w:rPr>
        <w:t> </w:t>
      </w:r>
      <w:r w:rsidR="006006CE" w:rsidRPr="00DB1E50">
        <w:rPr>
          <w:rFonts w:ascii="Times New Roman" w:hAnsi="Times New Roman"/>
          <w:color w:val="000000"/>
        </w:rPr>
        <w:t>сверки с</w:t>
      </w:r>
      <w:r w:rsidR="006006CE" w:rsidRPr="00DB1E50">
        <w:rPr>
          <w:rFonts w:ascii="Times New Roman" w:hAnsi="Times New Roman"/>
          <w:color w:val="000000"/>
          <w:lang w:val="en-US"/>
        </w:rPr>
        <w:t> </w:t>
      </w:r>
      <w:r w:rsidR="006006CE" w:rsidRPr="00DB1E50">
        <w:rPr>
          <w:rFonts w:ascii="Times New Roman" w:hAnsi="Times New Roman"/>
          <w:color w:val="000000"/>
        </w:rPr>
        <w:t>электронными образами документов, поданных посредством РПГУ, в</w:t>
      </w:r>
      <w:r w:rsidR="006006CE" w:rsidRPr="00DB1E50">
        <w:rPr>
          <w:rFonts w:ascii="Times New Roman" w:hAnsi="Times New Roman"/>
          <w:color w:val="000000"/>
          <w:lang w:val="en-US"/>
        </w:rPr>
        <w:t> </w:t>
      </w:r>
      <w:r w:rsidR="006006CE" w:rsidRPr="00DB1E50">
        <w:rPr>
          <w:rFonts w:ascii="Times New Roman" w:hAnsi="Times New Roman"/>
          <w:color w:val="000000"/>
        </w:rPr>
        <w:t>Модуле МФЦ ЕИС ОУ работником МФЦ проставляется отметка о</w:t>
      </w:r>
      <w:r w:rsidR="006006CE" w:rsidRPr="00DB1E50">
        <w:rPr>
          <w:rFonts w:ascii="Times New Roman" w:hAnsi="Times New Roman"/>
          <w:color w:val="000000"/>
          <w:lang w:val="en-US"/>
        </w:rPr>
        <w:t> </w:t>
      </w:r>
      <w:r w:rsidR="006006CE" w:rsidRPr="00DB1E50">
        <w:rPr>
          <w:rFonts w:ascii="Times New Roman" w:hAnsi="Times New Roman"/>
          <w:color w:val="000000"/>
        </w:rPr>
        <w:t>соответствии документов таким подлинникам. Акт сверки документов подписывается работником МФЦ и</w:t>
      </w:r>
      <w:r w:rsidR="006006CE" w:rsidRPr="00DB1E50">
        <w:rPr>
          <w:rFonts w:ascii="Times New Roman" w:hAnsi="Times New Roman"/>
          <w:color w:val="000000"/>
          <w:lang w:val="en-US"/>
        </w:rPr>
        <w:t> </w:t>
      </w:r>
      <w:r w:rsidR="006006CE" w:rsidRPr="00DB1E50">
        <w:rPr>
          <w:rFonts w:ascii="Times New Roman" w:hAnsi="Times New Roman"/>
          <w:color w:val="000000"/>
        </w:rPr>
        <w:t>заявителем (представителем заявителя), сканируется и</w:t>
      </w:r>
      <w:r w:rsidR="006006CE" w:rsidRPr="00DB1E50">
        <w:rPr>
          <w:rFonts w:ascii="Times New Roman" w:hAnsi="Times New Roman"/>
          <w:color w:val="000000"/>
          <w:lang w:val="en-US"/>
        </w:rPr>
        <w:t> </w:t>
      </w:r>
      <w:r w:rsidR="006006CE" w:rsidRPr="00DB1E50">
        <w:rPr>
          <w:rFonts w:ascii="Times New Roman" w:hAnsi="Times New Roman"/>
          <w:color w:val="000000"/>
        </w:rPr>
        <w:t>направляется в</w:t>
      </w:r>
      <w:r w:rsidR="006006CE" w:rsidRPr="00DB1E50">
        <w:rPr>
          <w:rFonts w:ascii="Times New Roman" w:hAnsi="Times New Roman"/>
          <w:color w:val="000000"/>
          <w:lang w:val="en-US"/>
        </w:rPr>
        <w:t> </w:t>
      </w:r>
      <w:r w:rsidR="006006CE" w:rsidRPr="00DB1E50">
        <w:rPr>
          <w:rFonts w:ascii="Times New Roman" w:hAnsi="Times New Roman"/>
          <w:color w:val="000000"/>
        </w:rPr>
        <w:t>день его</w:t>
      </w:r>
      <w:r w:rsidR="006006CE" w:rsidRPr="00DB1E50">
        <w:rPr>
          <w:rFonts w:ascii="Times New Roman" w:hAnsi="Times New Roman"/>
          <w:color w:val="000000"/>
          <w:lang w:val="en-US"/>
        </w:rPr>
        <w:t> </w:t>
      </w:r>
      <w:r w:rsidR="006006CE" w:rsidRPr="00DB1E50">
        <w:rPr>
          <w:rFonts w:ascii="Times New Roman" w:hAnsi="Times New Roman"/>
          <w:color w:val="000000"/>
        </w:rPr>
        <w:t>формирования в</w:t>
      </w:r>
      <w:r w:rsidR="006006CE" w:rsidRPr="00DB1E50">
        <w:rPr>
          <w:rFonts w:ascii="Times New Roman" w:hAnsi="Times New Roman"/>
          <w:color w:val="000000"/>
          <w:lang w:val="en-US"/>
        </w:rPr>
        <w:t> </w:t>
      </w:r>
      <w:r w:rsidR="006006CE" w:rsidRPr="00DB1E50">
        <w:rPr>
          <w:rFonts w:ascii="Times New Roman" w:hAnsi="Times New Roman"/>
          <w:color w:val="000000"/>
        </w:rPr>
        <w:t>ВИС с</w:t>
      </w:r>
      <w:r w:rsidR="006006CE" w:rsidRPr="00DB1E50">
        <w:rPr>
          <w:rFonts w:ascii="Times New Roman" w:hAnsi="Times New Roman"/>
          <w:color w:val="000000"/>
          <w:lang w:val="en-US"/>
        </w:rPr>
        <w:t> </w:t>
      </w:r>
      <w:r w:rsidR="006006CE" w:rsidRPr="00DB1E50">
        <w:rPr>
          <w:rFonts w:ascii="Times New Roman" w:hAnsi="Times New Roman"/>
          <w:color w:val="000000"/>
        </w:rPr>
        <w:t>использованием Модуля МФЦ ЕИС ОУ;</w:t>
      </w:r>
    </w:p>
    <w:p w14:paraId="2D514584" w14:textId="77777777" w:rsidR="006006CE" w:rsidRPr="00DB1E50" w:rsidRDefault="005241D5" w:rsidP="00DB1E50">
      <w:pPr>
        <w:pStyle w:val="TableContents"/>
        <w:ind w:firstLine="709"/>
        <w:jc w:val="both"/>
        <w:rPr>
          <w:rFonts w:ascii="Times New Roman" w:hAnsi="Times New Roman"/>
          <w:color w:val="000000"/>
        </w:rPr>
      </w:pPr>
      <w:r>
        <w:rPr>
          <w:rFonts w:ascii="Times New Roman" w:hAnsi="Times New Roman"/>
          <w:color w:val="000000"/>
        </w:rPr>
        <w:t xml:space="preserve">- </w:t>
      </w:r>
      <w:r w:rsidR="006006CE" w:rsidRPr="00DB1E50">
        <w:rPr>
          <w:rFonts w:ascii="Times New Roman" w:hAnsi="Times New Roman"/>
          <w:color w:val="000000"/>
        </w:rPr>
        <w:t>при</w:t>
      </w:r>
      <w:r w:rsidR="006006CE" w:rsidRPr="00DB1E50">
        <w:rPr>
          <w:rFonts w:ascii="Times New Roman" w:hAnsi="Times New Roman"/>
          <w:color w:val="000000"/>
          <w:lang w:val="en-US"/>
        </w:rPr>
        <w:t> </w:t>
      </w:r>
      <w:r w:rsidR="006006CE" w:rsidRPr="00DB1E50">
        <w:rPr>
          <w:rFonts w:ascii="Times New Roman" w:hAnsi="Times New Roman"/>
          <w:color w:val="000000"/>
        </w:rPr>
        <w:t>несоответствии подлинников документов, необходимых для</w:t>
      </w:r>
      <w:r w:rsidR="006006CE" w:rsidRPr="00DB1E50">
        <w:rPr>
          <w:rFonts w:ascii="Times New Roman" w:hAnsi="Times New Roman"/>
          <w:color w:val="000000"/>
          <w:lang w:val="en-US"/>
        </w:rPr>
        <w:t> </w:t>
      </w:r>
      <w:r w:rsidR="006006CE" w:rsidRPr="00DB1E50">
        <w:rPr>
          <w:rFonts w:ascii="Times New Roman" w:hAnsi="Times New Roman"/>
          <w:color w:val="000000"/>
        </w:rPr>
        <w:t>предоставления Услуги, представленных заявителем (представителем заявителя) для</w:t>
      </w:r>
      <w:r w:rsidR="006006CE" w:rsidRPr="00DB1E50">
        <w:rPr>
          <w:rFonts w:ascii="Times New Roman" w:hAnsi="Times New Roman"/>
          <w:color w:val="000000"/>
          <w:lang w:val="en-US"/>
        </w:rPr>
        <w:t> </w:t>
      </w:r>
      <w:r w:rsidR="006006CE" w:rsidRPr="00DB1E50">
        <w:rPr>
          <w:rFonts w:ascii="Times New Roman" w:hAnsi="Times New Roman"/>
          <w:color w:val="000000"/>
        </w:rPr>
        <w:t>сверки с</w:t>
      </w:r>
      <w:r w:rsidR="006006CE" w:rsidRPr="00DB1E50">
        <w:rPr>
          <w:rFonts w:ascii="Times New Roman" w:hAnsi="Times New Roman"/>
          <w:color w:val="000000"/>
          <w:lang w:val="en-US"/>
        </w:rPr>
        <w:t> </w:t>
      </w:r>
      <w:r w:rsidR="006006CE" w:rsidRPr="00DB1E50">
        <w:rPr>
          <w:rFonts w:ascii="Times New Roman" w:hAnsi="Times New Roman"/>
          <w:color w:val="000000"/>
        </w:rPr>
        <w:t>электронными образами документов, поданных посредством РПГУ, в</w:t>
      </w:r>
      <w:r w:rsidR="006006CE" w:rsidRPr="00DB1E50">
        <w:rPr>
          <w:rFonts w:ascii="Times New Roman" w:hAnsi="Times New Roman"/>
          <w:color w:val="000000"/>
          <w:lang w:val="en-US"/>
        </w:rPr>
        <w:t> </w:t>
      </w:r>
      <w:r w:rsidR="006006CE" w:rsidRPr="00DB1E50">
        <w:rPr>
          <w:rFonts w:ascii="Times New Roman" w:hAnsi="Times New Roman"/>
          <w:color w:val="000000"/>
        </w:rPr>
        <w:t>Модуле МФЦ ЕИС ОУ проставляется отметка о</w:t>
      </w:r>
      <w:r w:rsidR="006006CE" w:rsidRPr="00DB1E50">
        <w:rPr>
          <w:rFonts w:ascii="Times New Roman" w:hAnsi="Times New Roman"/>
          <w:color w:val="000000"/>
          <w:lang w:val="en-US"/>
        </w:rPr>
        <w:t> </w:t>
      </w:r>
      <w:r w:rsidR="006006CE" w:rsidRPr="00DB1E50">
        <w:rPr>
          <w:rFonts w:ascii="Times New Roman" w:hAnsi="Times New Roman"/>
          <w:color w:val="000000"/>
        </w:rPr>
        <w:t>несоответствии документов таким подлинникам. Акт сверки, подписанный заявителем (представителем заявителя), направляется в</w:t>
      </w:r>
      <w:r w:rsidR="006006CE" w:rsidRPr="00DB1E50">
        <w:rPr>
          <w:rFonts w:ascii="Times New Roman" w:hAnsi="Times New Roman"/>
          <w:color w:val="000000"/>
          <w:lang w:val="en-US"/>
        </w:rPr>
        <w:t> </w:t>
      </w:r>
      <w:r w:rsidR="006006CE" w:rsidRPr="00DB1E50">
        <w:rPr>
          <w:rFonts w:ascii="Times New Roman" w:hAnsi="Times New Roman"/>
          <w:color w:val="000000"/>
        </w:rPr>
        <w:t>ВИС. Работник МФЦ осуществляет сканирование подлинников документов, представленных заявителем (представителем заявителя), а</w:t>
      </w:r>
      <w:r w:rsidR="006006CE" w:rsidRPr="00DB1E50">
        <w:rPr>
          <w:rFonts w:ascii="Times New Roman" w:hAnsi="Times New Roman"/>
          <w:color w:val="000000"/>
          <w:lang w:val="en-US"/>
        </w:rPr>
        <w:t> </w:t>
      </w:r>
      <w:r w:rsidR="006006CE" w:rsidRPr="00DB1E50">
        <w:rPr>
          <w:rFonts w:ascii="Times New Roman" w:hAnsi="Times New Roman"/>
          <w:color w:val="000000"/>
        </w:rPr>
        <w:t>также акта сверки, подписанного работником МФЦ и</w:t>
      </w:r>
      <w:r w:rsidR="006006CE" w:rsidRPr="00DB1E50">
        <w:rPr>
          <w:rFonts w:ascii="Times New Roman" w:hAnsi="Times New Roman"/>
          <w:color w:val="000000"/>
          <w:lang w:val="en-US"/>
        </w:rPr>
        <w:t> </w:t>
      </w:r>
      <w:r w:rsidR="006006CE" w:rsidRPr="00DB1E50">
        <w:rPr>
          <w:rFonts w:ascii="Times New Roman" w:hAnsi="Times New Roman"/>
          <w:color w:val="000000"/>
        </w:rPr>
        <w:t>заявителем (представителем заявителя), и</w:t>
      </w:r>
      <w:r w:rsidR="006006CE" w:rsidRPr="00DB1E50">
        <w:rPr>
          <w:rFonts w:ascii="Times New Roman" w:hAnsi="Times New Roman"/>
          <w:color w:val="000000"/>
          <w:lang w:val="en-US"/>
        </w:rPr>
        <w:t> </w:t>
      </w:r>
      <w:r w:rsidR="006006CE" w:rsidRPr="00DB1E50">
        <w:rPr>
          <w:rFonts w:ascii="Times New Roman" w:hAnsi="Times New Roman"/>
          <w:color w:val="000000"/>
        </w:rPr>
        <w:t>направляет их</w:t>
      </w:r>
      <w:r w:rsidR="006006CE" w:rsidRPr="00DB1E50">
        <w:rPr>
          <w:rFonts w:ascii="Times New Roman" w:hAnsi="Times New Roman"/>
          <w:color w:val="000000"/>
          <w:lang w:val="en-US"/>
        </w:rPr>
        <w:t> </w:t>
      </w:r>
      <w:r w:rsidR="006006CE" w:rsidRPr="00DB1E50">
        <w:rPr>
          <w:rFonts w:ascii="Times New Roman" w:hAnsi="Times New Roman"/>
          <w:color w:val="000000"/>
        </w:rPr>
        <w:t>в</w:t>
      </w:r>
      <w:r w:rsidR="006006CE" w:rsidRPr="00DB1E50">
        <w:rPr>
          <w:rFonts w:ascii="Times New Roman" w:hAnsi="Times New Roman"/>
          <w:color w:val="000000"/>
          <w:lang w:val="en-US"/>
        </w:rPr>
        <w:t> </w:t>
      </w:r>
      <w:r w:rsidR="006006CE" w:rsidRPr="00DB1E50">
        <w:rPr>
          <w:rFonts w:ascii="Times New Roman" w:hAnsi="Times New Roman"/>
          <w:color w:val="000000"/>
        </w:rPr>
        <w:t>ВИС с</w:t>
      </w:r>
      <w:r w:rsidR="006006CE" w:rsidRPr="00DB1E50">
        <w:rPr>
          <w:rFonts w:ascii="Times New Roman" w:hAnsi="Times New Roman"/>
          <w:color w:val="000000"/>
          <w:lang w:val="en-US"/>
        </w:rPr>
        <w:t> </w:t>
      </w:r>
      <w:r w:rsidR="006006CE" w:rsidRPr="00DB1E50">
        <w:rPr>
          <w:rFonts w:ascii="Times New Roman" w:hAnsi="Times New Roman"/>
          <w:color w:val="000000"/>
        </w:rPr>
        <w:t>использованием Модуля МФЦ ЕИС ОУ в</w:t>
      </w:r>
      <w:r w:rsidR="006006CE" w:rsidRPr="00DB1E50">
        <w:rPr>
          <w:rFonts w:ascii="Times New Roman" w:hAnsi="Times New Roman"/>
          <w:color w:val="000000"/>
          <w:lang w:val="en-US"/>
        </w:rPr>
        <w:t> </w:t>
      </w:r>
      <w:r w:rsidR="006006CE" w:rsidRPr="00DB1E50">
        <w:rPr>
          <w:rFonts w:ascii="Times New Roman" w:hAnsi="Times New Roman"/>
          <w:color w:val="000000"/>
        </w:rPr>
        <w:t xml:space="preserve">день представления заявителем (представителем заявителя) подлинников документов. </w:t>
      </w:r>
    </w:p>
    <w:p w14:paraId="21E4A801"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Результатом административного действия (процедуры) является сверка оригиналов документов, необход</w:t>
      </w:r>
      <w:r w:rsidR="00076CCC">
        <w:rPr>
          <w:rFonts w:ascii="Times New Roman" w:hAnsi="Times New Roman"/>
          <w:color w:val="000000"/>
        </w:rPr>
        <w:t xml:space="preserve">имых для предоставления Услуги, </w:t>
      </w:r>
      <w:r w:rsidRPr="00DB1E50">
        <w:rPr>
          <w:rFonts w:ascii="Times New Roman" w:hAnsi="Times New Roman"/>
          <w:color w:val="000000"/>
        </w:rPr>
        <w:t>с электронными образами документов, поданных посредством РПГУ.</w:t>
      </w:r>
    </w:p>
    <w:p w14:paraId="5C0DFA0A"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Результат фиксируется в Модуле МФЦ ЕИС ОУ, ВИС.</w:t>
      </w:r>
    </w:p>
    <w:p w14:paraId="1F3E3D02"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31B7345E"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color w:val="000000"/>
        </w:rPr>
        <w:t>19.1.7.2.</w:t>
      </w:r>
      <w:r w:rsidRPr="00DB1E50">
        <w:rPr>
          <w:rFonts w:ascii="Times New Roman" w:hAnsi="Times New Roman"/>
          <w:b/>
          <w:bCs/>
          <w:color w:val="000000"/>
          <w:lang w:val="en-US"/>
        </w:rPr>
        <w:t> </w:t>
      </w:r>
      <w:r w:rsidRPr="00DB1E50">
        <w:rPr>
          <w:rFonts w:ascii="Times New Roman" w:hAnsi="Times New Roman"/>
          <w:color w:val="000000"/>
        </w:rPr>
        <w:t>Принятие решения о предоставлении (об отказе в предоставлении) Услуги.</w:t>
      </w:r>
    </w:p>
    <w:p w14:paraId="5C60CE4B"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08D6EC6A"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color w:val="000000"/>
        </w:rPr>
        <w:t>1)</w:t>
      </w:r>
      <w:r w:rsidRPr="00DB1E50">
        <w:rPr>
          <w:rFonts w:ascii="Times New Roman" w:hAnsi="Times New Roman"/>
          <w:color w:val="000000"/>
          <w:lang w:val="en-US"/>
        </w:rPr>
        <w:t> </w:t>
      </w:r>
      <w:r w:rsidRPr="00DB1E50">
        <w:rPr>
          <w:rFonts w:ascii="Times New Roman" w:hAnsi="Times New Roman"/>
          <w:color w:val="000000"/>
        </w:rPr>
        <w:t>Проверка отсутствия или наличия оснований для отказа в предоставлении Услуги, подготовка проекта реше</w:t>
      </w:r>
      <w:r w:rsidR="00076CCC">
        <w:rPr>
          <w:rFonts w:ascii="Times New Roman" w:hAnsi="Times New Roman"/>
          <w:color w:val="000000"/>
        </w:rPr>
        <w:t xml:space="preserve">ния о предоставлении (об отказе </w:t>
      </w:r>
      <w:r w:rsidRPr="00DB1E50">
        <w:rPr>
          <w:rFonts w:ascii="Times New Roman" w:hAnsi="Times New Roman"/>
          <w:color w:val="000000"/>
        </w:rPr>
        <w:t>в предоставлении) Услуги.</w:t>
      </w:r>
    </w:p>
    <w:p w14:paraId="383857D4"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648E3821"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color w:val="000000"/>
        </w:rPr>
        <w:t xml:space="preserve">Основанием для начала административного действия (процедуры) является регистрация запроса и документов </w:t>
      </w:r>
      <w:r w:rsidR="00076CCC">
        <w:rPr>
          <w:rFonts w:ascii="Times New Roman" w:hAnsi="Times New Roman"/>
          <w:color w:val="000000"/>
        </w:rPr>
        <w:t xml:space="preserve">и (или) информации, поступивших </w:t>
      </w:r>
      <w:r w:rsidRPr="00DB1E50">
        <w:rPr>
          <w:rFonts w:ascii="Times New Roman" w:hAnsi="Times New Roman"/>
          <w:color w:val="000000"/>
        </w:rPr>
        <w:t>от Заявителя, необходимых для предоставления Услуги.</w:t>
      </w:r>
    </w:p>
    <w:p w14:paraId="3F0C3B35"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53482556"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color w:val="000000"/>
        </w:rPr>
        <w:t xml:space="preserve">Местом выполнения административного действия (процедуры) является МКУ, </w:t>
      </w:r>
      <w:r w:rsidR="005241D5">
        <w:rPr>
          <w:rFonts w:ascii="Times New Roman" w:hAnsi="Times New Roman"/>
          <w:color w:val="000000"/>
        </w:rPr>
        <w:t>а</w:t>
      </w:r>
      <w:r w:rsidR="00C11231">
        <w:rPr>
          <w:rFonts w:ascii="Times New Roman" w:hAnsi="Times New Roman"/>
          <w:color w:val="000000"/>
        </w:rPr>
        <w:t>дминистрация</w:t>
      </w:r>
      <w:r w:rsidRPr="00DB1E50">
        <w:rPr>
          <w:rFonts w:ascii="Times New Roman" w:hAnsi="Times New Roman"/>
          <w:color w:val="000000"/>
        </w:rPr>
        <w:t>.</w:t>
      </w:r>
    </w:p>
    <w:p w14:paraId="11CD4038"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rPr>
        <w:t>Срок выполнения админист</w:t>
      </w:r>
      <w:r w:rsidR="005241D5">
        <w:rPr>
          <w:rFonts w:ascii="Times New Roman" w:hAnsi="Times New Roman"/>
        </w:rPr>
        <w:t xml:space="preserve">ративного действия (процедуры) </w:t>
      </w:r>
      <w:r w:rsidRPr="00DB1E50">
        <w:rPr>
          <w:rFonts w:ascii="Times New Roman" w:hAnsi="Times New Roman"/>
        </w:rPr>
        <w:t>1 рабочий день.</w:t>
      </w:r>
    </w:p>
    <w:p w14:paraId="0A254E02"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14:paraId="542E55E7"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 xml:space="preserve">Должностное лицо, муниципальный служащий, работник </w:t>
      </w:r>
      <w:r w:rsidR="005241D5">
        <w:rPr>
          <w:rFonts w:ascii="Times New Roman" w:hAnsi="Times New Roman"/>
          <w:color w:val="000000"/>
        </w:rPr>
        <w:t>а</w:t>
      </w:r>
      <w:r w:rsidRPr="00DB1E50">
        <w:rPr>
          <w:rFonts w:ascii="Times New Roman" w:hAnsi="Times New Roman"/>
          <w:color w:val="000000"/>
        </w:rPr>
        <w:t>дминистрации либо должностное лицо, работник МКУ на</w:t>
      </w:r>
      <w:r w:rsidRPr="00DB1E50">
        <w:rPr>
          <w:rFonts w:ascii="Times New Roman" w:hAnsi="Times New Roman"/>
          <w:color w:val="000000"/>
          <w:lang w:val="en-US"/>
        </w:rPr>
        <w:t> </w:t>
      </w:r>
      <w:r w:rsidRPr="00DB1E50">
        <w:rPr>
          <w:rFonts w:ascii="Times New Roman" w:hAnsi="Times New Roman"/>
          <w:color w:val="000000"/>
        </w:rPr>
        <w:t>основании поступившего комплекта документов, исходя из</w:t>
      </w:r>
      <w:r w:rsidRPr="00DB1E50">
        <w:rPr>
          <w:rFonts w:ascii="Times New Roman" w:hAnsi="Times New Roman"/>
          <w:color w:val="000000"/>
          <w:lang w:val="en-US"/>
        </w:rPr>
        <w:t> </w:t>
      </w:r>
      <w:r w:rsidRPr="00DB1E50">
        <w:rPr>
          <w:rFonts w:ascii="Times New Roman" w:hAnsi="Times New Roman"/>
          <w:color w:val="000000"/>
        </w:rPr>
        <w:t>критериев предоставления услуги, установленных АР, определяет возможность предоставления услуги и</w:t>
      </w:r>
      <w:r w:rsidRPr="00DB1E50">
        <w:rPr>
          <w:rFonts w:ascii="Times New Roman" w:hAnsi="Times New Roman"/>
          <w:color w:val="000000"/>
          <w:lang w:val="en-US"/>
        </w:rPr>
        <w:t> </w:t>
      </w:r>
      <w:r w:rsidRPr="00DB1E50">
        <w:rPr>
          <w:rFonts w:ascii="Times New Roman" w:hAnsi="Times New Roman"/>
          <w:color w:val="000000"/>
        </w:rPr>
        <w:t>формирует в</w:t>
      </w:r>
      <w:r w:rsidRPr="00DB1E50">
        <w:rPr>
          <w:rFonts w:ascii="Times New Roman" w:hAnsi="Times New Roman"/>
          <w:color w:val="000000"/>
          <w:lang w:val="en-US"/>
        </w:rPr>
        <w:t> </w:t>
      </w:r>
      <w:r w:rsidRPr="00DB1E50">
        <w:rPr>
          <w:rFonts w:ascii="Times New Roman" w:hAnsi="Times New Roman"/>
          <w:color w:val="000000"/>
        </w:rPr>
        <w:t>ВИС:</w:t>
      </w:r>
    </w:p>
    <w:p w14:paraId="10A25B15" w14:textId="77777777" w:rsidR="006006CE" w:rsidRPr="00DB1E50" w:rsidRDefault="00076CCC" w:rsidP="00DB1E50">
      <w:pPr>
        <w:pStyle w:val="TableContents"/>
        <w:ind w:firstLine="709"/>
        <w:jc w:val="both"/>
        <w:rPr>
          <w:rFonts w:ascii="Times New Roman" w:hAnsi="Times New Roman"/>
          <w:color w:val="000000"/>
        </w:rPr>
      </w:pPr>
      <w:r>
        <w:rPr>
          <w:rFonts w:ascii="Times New Roman" w:hAnsi="Times New Roman"/>
          <w:color w:val="000000"/>
        </w:rPr>
        <w:t xml:space="preserve">- </w:t>
      </w:r>
      <w:r w:rsidR="006006CE" w:rsidRPr="00DB1E50">
        <w:rPr>
          <w:rFonts w:ascii="Times New Roman" w:hAnsi="Times New Roman"/>
          <w:color w:val="000000"/>
        </w:rPr>
        <w:t>проект решения о</w:t>
      </w:r>
      <w:r w:rsidR="006006CE" w:rsidRPr="00DB1E50">
        <w:rPr>
          <w:rFonts w:ascii="Times New Roman" w:hAnsi="Times New Roman"/>
          <w:color w:val="000000"/>
          <w:lang w:val="en-US"/>
        </w:rPr>
        <w:t> </w:t>
      </w:r>
      <w:r w:rsidR="006006CE" w:rsidRPr="00DB1E50">
        <w:rPr>
          <w:rFonts w:ascii="Times New Roman" w:hAnsi="Times New Roman"/>
          <w:color w:val="000000"/>
        </w:rPr>
        <w:t>предоставлении Услуги по форме, приведенной в</w:t>
      </w:r>
      <w:r w:rsidR="006006CE" w:rsidRPr="00DB1E50">
        <w:rPr>
          <w:rFonts w:ascii="Times New Roman" w:hAnsi="Times New Roman"/>
          <w:color w:val="000000"/>
          <w:lang w:val="en-US"/>
        </w:rPr>
        <w:t> </w:t>
      </w:r>
      <w:r w:rsidR="006006CE" w:rsidRPr="00DB1E50">
        <w:rPr>
          <w:rFonts w:ascii="Times New Roman" w:hAnsi="Times New Roman"/>
          <w:color w:val="000000"/>
        </w:rPr>
        <w:t>Приложении 1 к</w:t>
      </w:r>
      <w:r w:rsidR="006006CE" w:rsidRPr="00DB1E50">
        <w:rPr>
          <w:rFonts w:ascii="Times New Roman" w:hAnsi="Times New Roman"/>
          <w:color w:val="000000"/>
          <w:lang w:val="en-US"/>
        </w:rPr>
        <w:t> </w:t>
      </w:r>
      <w:r w:rsidR="006006CE" w:rsidRPr="00DB1E50">
        <w:rPr>
          <w:rFonts w:ascii="Times New Roman" w:hAnsi="Times New Roman"/>
          <w:color w:val="000000"/>
        </w:rPr>
        <w:t>АР, в</w:t>
      </w:r>
      <w:r w:rsidR="006006CE" w:rsidRPr="00DB1E50">
        <w:rPr>
          <w:rFonts w:ascii="Times New Roman" w:hAnsi="Times New Roman"/>
          <w:color w:val="000000"/>
          <w:lang w:val="en-US"/>
        </w:rPr>
        <w:t> </w:t>
      </w:r>
      <w:r w:rsidR="006006CE" w:rsidRPr="00DB1E50">
        <w:rPr>
          <w:rFonts w:ascii="Times New Roman" w:hAnsi="Times New Roman"/>
          <w:color w:val="000000"/>
        </w:rPr>
        <w:t>случае отсутствия основания для</w:t>
      </w:r>
      <w:r w:rsidR="006006CE" w:rsidRPr="00DB1E50">
        <w:rPr>
          <w:rFonts w:ascii="Times New Roman" w:hAnsi="Times New Roman"/>
          <w:color w:val="000000"/>
          <w:lang w:val="en-US"/>
        </w:rPr>
        <w:t> </w:t>
      </w:r>
      <w:r w:rsidR="006006CE" w:rsidRPr="00DB1E50">
        <w:rPr>
          <w:rFonts w:ascii="Times New Roman" w:hAnsi="Times New Roman"/>
          <w:color w:val="000000"/>
        </w:rPr>
        <w:t>отказа в</w:t>
      </w:r>
      <w:r w:rsidR="006006CE" w:rsidRPr="00DB1E50">
        <w:rPr>
          <w:rFonts w:ascii="Times New Roman" w:hAnsi="Times New Roman"/>
          <w:color w:val="000000"/>
          <w:lang w:val="en-US"/>
        </w:rPr>
        <w:t> </w:t>
      </w:r>
      <w:r w:rsidR="006006CE" w:rsidRPr="00DB1E50">
        <w:rPr>
          <w:rFonts w:ascii="Times New Roman" w:hAnsi="Times New Roman"/>
          <w:color w:val="000000"/>
        </w:rPr>
        <w:t>предоставлении Услуги, указанного в</w:t>
      </w:r>
      <w:r w:rsidR="006006CE" w:rsidRPr="00DB1E50">
        <w:rPr>
          <w:rFonts w:ascii="Times New Roman" w:hAnsi="Times New Roman"/>
          <w:color w:val="000000"/>
          <w:lang w:val="en-US"/>
        </w:rPr>
        <w:t> </w:t>
      </w:r>
      <w:r w:rsidR="006006CE" w:rsidRPr="00DB1E50">
        <w:rPr>
          <w:rFonts w:ascii="Times New Roman" w:hAnsi="Times New Roman"/>
          <w:color w:val="000000"/>
        </w:rPr>
        <w:t>подпункте 10.2.1 пункта 10.2 АР;</w:t>
      </w:r>
    </w:p>
    <w:p w14:paraId="3F8CF824" w14:textId="77777777" w:rsidR="006006CE" w:rsidRPr="00DB1E50" w:rsidRDefault="00076CCC" w:rsidP="00DB1E50">
      <w:pPr>
        <w:pStyle w:val="TableContents"/>
        <w:ind w:firstLine="709"/>
        <w:jc w:val="both"/>
        <w:rPr>
          <w:rFonts w:ascii="Times New Roman" w:hAnsi="Times New Roman"/>
          <w:color w:val="000000"/>
        </w:rPr>
      </w:pPr>
      <w:r>
        <w:rPr>
          <w:rFonts w:ascii="Times New Roman" w:hAnsi="Times New Roman"/>
          <w:color w:val="000000"/>
        </w:rPr>
        <w:t xml:space="preserve">- </w:t>
      </w:r>
      <w:r w:rsidR="006006CE" w:rsidRPr="00DB1E50">
        <w:rPr>
          <w:rFonts w:ascii="Times New Roman" w:hAnsi="Times New Roman"/>
          <w:color w:val="000000"/>
        </w:rPr>
        <w:t>проект решения об</w:t>
      </w:r>
      <w:r w:rsidR="006006CE" w:rsidRPr="00DB1E50">
        <w:rPr>
          <w:rFonts w:ascii="Times New Roman" w:hAnsi="Times New Roman"/>
          <w:color w:val="000000"/>
          <w:lang w:val="en-US"/>
        </w:rPr>
        <w:t> </w:t>
      </w:r>
      <w:r w:rsidR="006006CE" w:rsidRPr="00DB1E50">
        <w:rPr>
          <w:rFonts w:ascii="Times New Roman" w:hAnsi="Times New Roman"/>
          <w:color w:val="000000"/>
        </w:rPr>
        <w:t>отказе в</w:t>
      </w:r>
      <w:r w:rsidR="006006CE" w:rsidRPr="00DB1E50">
        <w:rPr>
          <w:rFonts w:ascii="Times New Roman" w:hAnsi="Times New Roman"/>
          <w:color w:val="000000"/>
          <w:lang w:val="en-US"/>
        </w:rPr>
        <w:t> </w:t>
      </w:r>
      <w:r w:rsidR="006006CE" w:rsidRPr="00DB1E50">
        <w:rPr>
          <w:rFonts w:ascii="Times New Roman" w:hAnsi="Times New Roman"/>
          <w:color w:val="000000"/>
        </w:rPr>
        <w:t>предоставлении Услуги по форме, приведенной в</w:t>
      </w:r>
      <w:r w:rsidR="006006CE" w:rsidRPr="00DB1E50">
        <w:rPr>
          <w:rFonts w:ascii="Times New Roman" w:hAnsi="Times New Roman"/>
          <w:color w:val="000000"/>
          <w:lang w:val="en-US"/>
        </w:rPr>
        <w:t> </w:t>
      </w:r>
      <w:r w:rsidR="006006CE" w:rsidRPr="00DB1E50">
        <w:rPr>
          <w:rFonts w:ascii="Times New Roman" w:hAnsi="Times New Roman"/>
          <w:color w:val="000000"/>
        </w:rPr>
        <w:t>Приложении 10 к</w:t>
      </w:r>
      <w:r w:rsidR="006006CE" w:rsidRPr="00DB1E50">
        <w:rPr>
          <w:rFonts w:ascii="Times New Roman" w:hAnsi="Times New Roman"/>
          <w:color w:val="000000"/>
          <w:lang w:val="en-US"/>
        </w:rPr>
        <w:t> </w:t>
      </w:r>
      <w:r w:rsidR="006006CE" w:rsidRPr="00DB1E50">
        <w:rPr>
          <w:rFonts w:ascii="Times New Roman" w:hAnsi="Times New Roman"/>
          <w:color w:val="000000"/>
        </w:rPr>
        <w:t>АР.</w:t>
      </w:r>
    </w:p>
    <w:p w14:paraId="1E1849CF"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Решение о</w:t>
      </w:r>
      <w:r w:rsidRPr="00DB1E50">
        <w:rPr>
          <w:rFonts w:ascii="Times New Roman" w:hAnsi="Times New Roman"/>
          <w:color w:val="000000"/>
          <w:lang w:val="en-US"/>
        </w:rPr>
        <w:t> </w:t>
      </w:r>
      <w:r w:rsidRPr="00DB1E50">
        <w:rPr>
          <w:rFonts w:ascii="Times New Roman" w:hAnsi="Times New Roman"/>
          <w:color w:val="000000"/>
        </w:rPr>
        <w:t>предоставлении (об</w:t>
      </w:r>
      <w:r w:rsidRPr="00DB1E50">
        <w:rPr>
          <w:rFonts w:ascii="Times New Roman" w:hAnsi="Times New Roman"/>
          <w:color w:val="000000"/>
          <w:lang w:val="en-US"/>
        </w:rPr>
        <w:t> </w:t>
      </w:r>
      <w:r w:rsidRPr="00DB1E50">
        <w:rPr>
          <w:rFonts w:ascii="Times New Roman" w:hAnsi="Times New Roman"/>
          <w:color w:val="000000"/>
        </w:rPr>
        <w:t>отказе в</w:t>
      </w:r>
      <w:r w:rsidRPr="00DB1E50">
        <w:rPr>
          <w:rFonts w:ascii="Times New Roman" w:hAnsi="Times New Roman"/>
          <w:color w:val="000000"/>
          <w:lang w:val="en-US"/>
        </w:rPr>
        <w:t> </w:t>
      </w:r>
      <w:r w:rsidRPr="00DB1E50">
        <w:rPr>
          <w:rFonts w:ascii="Times New Roman" w:hAnsi="Times New Roman"/>
          <w:color w:val="000000"/>
        </w:rPr>
        <w:t>предоставлении) Услуги принимается не</w:t>
      </w:r>
      <w:r w:rsidRPr="00DB1E50">
        <w:rPr>
          <w:rFonts w:ascii="Times New Roman" w:hAnsi="Times New Roman"/>
          <w:color w:val="000000"/>
          <w:lang w:val="en-US"/>
        </w:rPr>
        <w:t> </w:t>
      </w:r>
      <w:r w:rsidRPr="00DB1E50">
        <w:rPr>
          <w:rFonts w:ascii="Times New Roman" w:hAnsi="Times New Roman"/>
          <w:color w:val="000000"/>
        </w:rPr>
        <w:t>позднее одного календарного дня с</w:t>
      </w:r>
      <w:r w:rsidRPr="00DB1E50">
        <w:rPr>
          <w:rFonts w:ascii="Times New Roman" w:hAnsi="Times New Roman"/>
          <w:color w:val="000000"/>
          <w:lang w:val="en-US"/>
        </w:rPr>
        <w:t> </w:t>
      </w:r>
      <w:r w:rsidRPr="00DB1E50">
        <w:rPr>
          <w:rFonts w:ascii="Times New Roman" w:hAnsi="Times New Roman"/>
          <w:color w:val="000000"/>
        </w:rPr>
        <w:t>момента регистрации запроса. Если окончание срока принятия решения приходится на</w:t>
      </w:r>
      <w:r w:rsidRPr="00DB1E50">
        <w:rPr>
          <w:rFonts w:ascii="Times New Roman" w:hAnsi="Times New Roman"/>
          <w:color w:val="000000"/>
          <w:lang w:val="en-US"/>
        </w:rPr>
        <w:t> </w:t>
      </w:r>
      <w:r w:rsidRPr="00DB1E50">
        <w:rPr>
          <w:rFonts w:ascii="Times New Roman" w:hAnsi="Times New Roman"/>
          <w:color w:val="000000"/>
        </w:rPr>
        <w:t>нерабочий (праздничный) день, срок его</w:t>
      </w:r>
      <w:r w:rsidRPr="00DB1E50">
        <w:rPr>
          <w:rFonts w:ascii="Times New Roman" w:hAnsi="Times New Roman"/>
          <w:color w:val="000000"/>
          <w:lang w:val="en-US"/>
        </w:rPr>
        <w:t> </w:t>
      </w:r>
      <w:r w:rsidRPr="00DB1E50">
        <w:rPr>
          <w:rFonts w:ascii="Times New Roman" w:hAnsi="Times New Roman"/>
          <w:color w:val="000000"/>
        </w:rPr>
        <w:t>принятия переносится на</w:t>
      </w:r>
      <w:r w:rsidRPr="00DB1E50">
        <w:rPr>
          <w:rFonts w:ascii="Times New Roman" w:hAnsi="Times New Roman"/>
          <w:color w:val="000000"/>
          <w:lang w:val="en-US"/>
        </w:rPr>
        <w:t> </w:t>
      </w:r>
      <w:r w:rsidRPr="00DB1E50">
        <w:rPr>
          <w:rFonts w:ascii="Times New Roman" w:hAnsi="Times New Roman"/>
          <w:color w:val="000000"/>
        </w:rPr>
        <w:t>ближайший следующий за</w:t>
      </w:r>
      <w:r w:rsidRPr="00DB1E50">
        <w:rPr>
          <w:rFonts w:ascii="Times New Roman" w:hAnsi="Times New Roman"/>
          <w:color w:val="000000"/>
          <w:lang w:val="en-US"/>
        </w:rPr>
        <w:t> </w:t>
      </w:r>
      <w:r w:rsidRPr="00DB1E50">
        <w:rPr>
          <w:rFonts w:ascii="Times New Roman" w:hAnsi="Times New Roman"/>
          <w:color w:val="000000"/>
        </w:rPr>
        <w:t>ним рабочий день. Решение по заявлению, поданному непосредственно в</w:t>
      </w:r>
      <w:r w:rsidRPr="00DB1E50">
        <w:rPr>
          <w:rFonts w:ascii="Times New Roman" w:hAnsi="Times New Roman"/>
          <w:color w:val="000000"/>
          <w:lang w:val="en-US"/>
        </w:rPr>
        <w:t> </w:t>
      </w:r>
      <w:r w:rsidR="00D732A6">
        <w:rPr>
          <w:rFonts w:ascii="Times New Roman" w:hAnsi="Times New Roman"/>
          <w:color w:val="000000"/>
        </w:rPr>
        <w:t>а</w:t>
      </w:r>
      <w:r w:rsidR="00C11231">
        <w:rPr>
          <w:rFonts w:ascii="Times New Roman" w:hAnsi="Times New Roman"/>
          <w:color w:val="000000"/>
        </w:rPr>
        <w:t>дминистрацию/МКУ</w:t>
      </w:r>
      <w:r w:rsidRPr="00DB1E50">
        <w:rPr>
          <w:rFonts w:ascii="Times New Roman" w:hAnsi="Times New Roman"/>
          <w:color w:val="000000"/>
        </w:rPr>
        <w:t>, через МФЦ после 16.00 рабочего дня, принимается на</w:t>
      </w:r>
      <w:r w:rsidRPr="00DB1E50">
        <w:rPr>
          <w:rFonts w:ascii="Times New Roman" w:hAnsi="Times New Roman"/>
          <w:color w:val="000000"/>
          <w:lang w:val="en-US"/>
        </w:rPr>
        <w:t> </w:t>
      </w:r>
      <w:r w:rsidRPr="00DB1E50">
        <w:rPr>
          <w:rFonts w:ascii="Times New Roman" w:hAnsi="Times New Roman"/>
          <w:color w:val="000000"/>
        </w:rPr>
        <w:t>следующий (не</w:t>
      </w:r>
      <w:r w:rsidRPr="00DB1E50">
        <w:rPr>
          <w:rFonts w:ascii="Times New Roman" w:hAnsi="Times New Roman"/>
          <w:color w:val="000000"/>
          <w:lang w:val="en-US"/>
        </w:rPr>
        <w:t> </w:t>
      </w:r>
      <w:r w:rsidRPr="00DB1E50">
        <w:rPr>
          <w:rFonts w:ascii="Times New Roman" w:hAnsi="Times New Roman"/>
          <w:color w:val="000000"/>
        </w:rPr>
        <w:t>позднее) за</w:t>
      </w:r>
      <w:r w:rsidRPr="00DB1E50">
        <w:rPr>
          <w:rFonts w:ascii="Times New Roman" w:hAnsi="Times New Roman"/>
          <w:color w:val="000000"/>
          <w:lang w:val="en-US"/>
        </w:rPr>
        <w:t> </w:t>
      </w:r>
      <w:r w:rsidRPr="00DB1E50">
        <w:rPr>
          <w:rFonts w:ascii="Times New Roman" w:hAnsi="Times New Roman"/>
          <w:color w:val="000000"/>
        </w:rPr>
        <w:t>ним рабочий день.</w:t>
      </w:r>
    </w:p>
    <w:p w14:paraId="24D43DAD"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Решение по заявлению, направленному в</w:t>
      </w:r>
      <w:r w:rsidRPr="00DB1E50">
        <w:rPr>
          <w:rFonts w:ascii="Times New Roman" w:hAnsi="Times New Roman"/>
          <w:color w:val="000000"/>
          <w:lang w:val="en-US"/>
        </w:rPr>
        <w:t> </w:t>
      </w:r>
      <w:r w:rsidRPr="00DB1E50">
        <w:rPr>
          <w:rFonts w:ascii="Times New Roman" w:hAnsi="Times New Roman"/>
          <w:color w:val="000000"/>
        </w:rPr>
        <w:t>электронной форме посредством РПГУ после 16.00 рабочего дня, в</w:t>
      </w:r>
      <w:r w:rsidRPr="00DB1E50">
        <w:rPr>
          <w:rFonts w:ascii="Times New Roman" w:hAnsi="Times New Roman"/>
          <w:color w:val="000000"/>
          <w:lang w:val="en-US"/>
        </w:rPr>
        <w:t> </w:t>
      </w:r>
      <w:r w:rsidRPr="00DB1E50">
        <w:rPr>
          <w:rFonts w:ascii="Times New Roman" w:hAnsi="Times New Roman"/>
          <w:color w:val="000000"/>
        </w:rPr>
        <w:t>нерабочее время либо в</w:t>
      </w:r>
      <w:r w:rsidRPr="00DB1E50">
        <w:rPr>
          <w:rFonts w:ascii="Times New Roman" w:hAnsi="Times New Roman"/>
          <w:color w:val="000000"/>
          <w:lang w:val="en-US"/>
        </w:rPr>
        <w:t> </w:t>
      </w:r>
      <w:r w:rsidRPr="00DB1E50">
        <w:rPr>
          <w:rFonts w:ascii="Times New Roman" w:hAnsi="Times New Roman"/>
          <w:color w:val="000000"/>
        </w:rPr>
        <w:t>нерабочий (праздничный) день, принимается на</w:t>
      </w:r>
      <w:r w:rsidRPr="00DB1E50">
        <w:rPr>
          <w:rFonts w:ascii="Times New Roman" w:hAnsi="Times New Roman"/>
          <w:color w:val="000000"/>
          <w:lang w:val="en-US"/>
        </w:rPr>
        <w:t> </w:t>
      </w:r>
      <w:r w:rsidRPr="00DB1E50">
        <w:rPr>
          <w:rFonts w:ascii="Times New Roman" w:hAnsi="Times New Roman"/>
          <w:color w:val="000000"/>
        </w:rPr>
        <w:t xml:space="preserve">следующий рабочий день. Уполномоченное должностное лицо </w:t>
      </w:r>
      <w:r w:rsidR="00D732A6">
        <w:rPr>
          <w:rFonts w:ascii="Times New Roman" w:hAnsi="Times New Roman"/>
          <w:color w:val="000000"/>
        </w:rPr>
        <w:t>а</w:t>
      </w:r>
      <w:r w:rsidR="00C11231">
        <w:rPr>
          <w:rFonts w:ascii="Times New Roman" w:hAnsi="Times New Roman"/>
          <w:color w:val="000000"/>
        </w:rPr>
        <w:t>дминистрации/МКУ</w:t>
      </w:r>
      <w:r w:rsidRPr="00DB1E50">
        <w:rPr>
          <w:rFonts w:ascii="Times New Roman" w:hAnsi="Times New Roman"/>
          <w:color w:val="000000"/>
        </w:rPr>
        <w:t xml:space="preserve"> рассматривает проект решения на</w:t>
      </w:r>
      <w:r w:rsidRPr="00DB1E50">
        <w:rPr>
          <w:rFonts w:ascii="Times New Roman" w:hAnsi="Times New Roman"/>
          <w:color w:val="000000"/>
          <w:lang w:val="en-US"/>
        </w:rPr>
        <w:t> </w:t>
      </w:r>
      <w:r w:rsidRPr="00DB1E50">
        <w:rPr>
          <w:rFonts w:ascii="Times New Roman" w:hAnsi="Times New Roman"/>
          <w:color w:val="000000"/>
        </w:rPr>
        <w:t>предмет соответствия требованиям законодательства Российской Федерации, в</w:t>
      </w:r>
      <w:r w:rsidRPr="00DB1E50">
        <w:rPr>
          <w:rFonts w:ascii="Times New Roman" w:hAnsi="Times New Roman"/>
          <w:color w:val="000000"/>
          <w:lang w:val="en-US"/>
        </w:rPr>
        <w:t> </w:t>
      </w:r>
      <w:r w:rsidRPr="00DB1E50">
        <w:rPr>
          <w:rFonts w:ascii="Times New Roman" w:hAnsi="Times New Roman"/>
          <w:color w:val="000000"/>
        </w:rPr>
        <w:t>том числе АР, полноты и</w:t>
      </w:r>
      <w:r w:rsidRPr="00DB1E50">
        <w:rPr>
          <w:rFonts w:ascii="Times New Roman" w:hAnsi="Times New Roman"/>
          <w:color w:val="000000"/>
          <w:lang w:val="en-US"/>
        </w:rPr>
        <w:t> </w:t>
      </w:r>
      <w:r w:rsidRPr="00DB1E50">
        <w:rPr>
          <w:rFonts w:ascii="Times New Roman" w:hAnsi="Times New Roman"/>
          <w:color w:val="000000"/>
        </w:rPr>
        <w:t>качества предоставления Услуги, а</w:t>
      </w:r>
      <w:r w:rsidRPr="00DB1E50">
        <w:rPr>
          <w:rFonts w:ascii="Times New Roman" w:hAnsi="Times New Roman"/>
          <w:color w:val="000000"/>
          <w:lang w:val="en-US"/>
        </w:rPr>
        <w:t> </w:t>
      </w:r>
      <w:r w:rsidRPr="00DB1E50">
        <w:rPr>
          <w:rFonts w:ascii="Times New Roman" w:hAnsi="Times New Roman"/>
          <w:color w:val="000000"/>
        </w:rPr>
        <w:t>также осуществляет контроль сроков предоставления Услуги, подписывает проект решения о</w:t>
      </w:r>
      <w:r w:rsidRPr="00DB1E50">
        <w:rPr>
          <w:rFonts w:ascii="Times New Roman" w:hAnsi="Times New Roman"/>
          <w:color w:val="000000"/>
          <w:lang w:val="en-US"/>
        </w:rPr>
        <w:t> </w:t>
      </w:r>
      <w:r w:rsidRPr="00DB1E50">
        <w:rPr>
          <w:rFonts w:ascii="Times New Roman" w:hAnsi="Times New Roman"/>
          <w:color w:val="000000"/>
        </w:rPr>
        <w:t>предоставлении Услуги или</w:t>
      </w:r>
      <w:r w:rsidRPr="00DB1E50">
        <w:rPr>
          <w:rFonts w:ascii="Times New Roman" w:hAnsi="Times New Roman"/>
          <w:color w:val="000000"/>
          <w:lang w:val="en-US"/>
        </w:rPr>
        <w:t> </w:t>
      </w:r>
      <w:r w:rsidRPr="00DB1E50">
        <w:rPr>
          <w:rFonts w:ascii="Times New Roman" w:hAnsi="Times New Roman"/>
          <w:color w:val="000000"/>
        </w:rPr>
        <w:t>об</w:t>
      </w:r>
      <w:r w:rsidRPr="00DB1E50">
        <w:rPr>
          <w:rFonts w:ascii="Times New Roman" w:hAnsi="Times New Roman"/>
          <w:color w:val="000000"/>
          <w:lang w:val="en-US"/>
        </w:rPr>
        <w:t> </w:t>
      </w:r>
      <w:r w:rsidRPr="00DB1E50">
        <w:rPr>
          <w:rFonts w:ascii="Times New Roman" w:hAnsi="Times New Roman"/>
          <w:color w:val="000000"/>
        </w:rPr>
        <w:t>отказе в</w:t>
      </w:r>
      <w:r w:rsidRPr="00DB1E50">
        <w:rPr>
          <w:rFonts w:ascii="Times New Roman" w:hAnsi="Times New Roman"/>
          <w:color w:val="000000"/>
          <w:lang w:val="en-US"/>
        </w:rPr>
        <w:t> </w:t>
      </w:r>
      <w:r w:rsidRPr="00DB1E50">
        <w:rPr>
          <w:rFonts w:ascii="Times New Roman" w:hAnsi="Times New Roman"/>
          <w:color w:val="000000"/>
        </w:rPr>
        <w:t>ее предоставлении с</w:t>
      </w:r>
      <w:r w:rsidRPr="00DB1E50">
        <w:rPr>
          <w:rFonts w:ascii="Times New Roman" w:hAnsi="Times New Roman"/>
          <w:color w:val="000000"/>
          <w:lang w:val="en-US"/>
        </w:rPr>
        <w:t> </w:t>
      </w:r>
      <w:r w:rsidRPr="00DB1E50">
        <w:rPr>
          <w:rFonts w:ascii="Times New Roman" w:hAnsi="Times New Roman"/>
          <w:color w:val="000000"/>
        </w:rPr>
        <w:t xml:space="preserve">использованием ЭЦП, направляет должностному лицу, муниципальному служащему, работнику </w:t>
      </w:r>
      <w:r w:rsidR="00D732A6">
        <w:rPr>
          <w:rFonts w:ascii="Times New Roman" w:hAnsi="Times New Roman"/>
          <w:color w:val="000000"/>
        </w:rPr>
        <w:t>а</w:t>
      </w:r>
      <w:r w:rsidR="00C11231">
        <w:rPr>
          <w:rFonts w:ascii="Times New Roman" w:hAnsi="Times New Roman"/>
          <w:color w:val="000000"/>
        </w:rPr>
        <w:t>дминистрации/МКУ</w:t>
      </w:r>
      <w:r w:rsidRPr="00DB1E50">
        <w:rPr>
          <w:rFonts w:ascii="Times New Roman" w:hAnsi="Times New Roman"/>
          <w:color w:val="000000"/>
        </w:rPr>
        <w:t xml:space="preserve"> для</w:t>
      </w:r>
      <w:r w:rsidRPr="00DB1E50">
        <w:rPr>
          <w:rFonts w:ascii="Times New Roman" w:hAnsi="Times New Roman"/>
          <w:color w:val="000000"/>
          <w:lang w:val="en-US"/>
        </w:rPr>
        <w:t> </w:t>
      </w:r>
      <w:r w:rsidRPr="00DB1E50">
        <w:rPr>
          <w:rFonts w:ascii="Times New Roman" w:hAnsi="Times New Roman"/>
          <w:color w:val="000000"/>
        </w:rPr>
        <w:t>выдачи (направления) результата предоставления Услуги заявителю (представителю заявителя).</w:t>
      </w:r>
    </w:p>
    <w:p w14:paraId="7D4EE784"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Результатом административного действия (процедуры) является принятие решения о предоставлении Услуги или об отказе в ее предоставлении.</w:t>
      </w:r>
    </w:p>
    <w:p w14:paraId="5714B2B4"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Результат фиксируется в ВИС.</w:t>
      </w:r>
    </w:p>
    <w:p w14:paraId="5018980E"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5A8E23CE"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color w:val="000000"/>
        </w:rPr>
        <w:t>19.1.7.3.</w:t>
      </w:r>
      <w:r w:rsidRPr="00DB1E50">
        <w:rPr>
          <w:rFonts w:ascii="Times New Roman" w:hAnsi="Times New Roman"/>
          <w:b/>
          <w:bCs/>
          <w:color w:val="000000"/>
          <w:lang w:val="en-US"/>
        </w:rPr>
        <w:t> </w:t>
      </w:r>
      <w:r w:rsidRPr="00DB1E50">
        <w:rPr>
          <w:rFonts w:ascii="Times New Roman" w:hAnsi="Times New Roman"/>
          <w:color w:val="000000"/>
        </w:rPr>
        <w:t>Предоставление результата предоставления Услуги.</w:t>
      </w:r>
    </w:p>
    <w:p w14:paraId="1A00840F"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20D6EE58"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color w:val="000000"/>
        </w:rPr>
        <w:t>1)</w:t>
      </w:r>
      <w:r w:rsidRPr="00DB1E50">
        <w:rPr>
          <w:rFonts w:ascii="Times New Roman" w:hAnsi="Times New Roman"/>
          <w:color w:val="000000"/>
          <w:lang w:val="en-US"/>
        </w:rPr>
        <w:t> </w:t>
      </w:r>
      <w:r w:rsidRPr="00DB1E50">
        <w:rPr>
          <w:rFonts w:ascii="Times New Roman" w:hAnsi="Times New Roman"/>
          <w:color w:val="000000"/>
        </w:rPr>
        <w:t>Выдача (направление) результата предоставления Услуги заявителю посредством РПГУ.</w:t>
      </w:r>
    </w:p>
    <w:p w14:paraId="708276F7"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581AC921"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color w:val="000000"/>
        </w:rPr>
        <w:t xml:space="preserve">Основанием для начала административного действия (процедуры) является подписание уполномоченным должностным лицом </w:t>
      </w:r>
      <w:r w:rsidR="005241D5">
        <w:rPr>
          <w:rFonts w:ascii="Times New Roman" w:hAnsi="Times New Roman"/>
          <w:color w:val="000000"/>
        </w:rPr>
        <w:t>а</w:t>
      </w:r>
      <w:r w:rsidR="00C11231">
        <w:rPr>
          <w:rFonts w:ascii="Times New Roman" w:hAnsi="Times New Roman"/>
          <w:color w:val="000000"/>
        </w:rPr>
        <w:t>дминистрации/МКУ</w:t>
      </w:r>
      <w:r w:rsidRPr="00DB1E50">
        <w:rPr>
          <w:rFonts w:ascii="Times New Roman" w:hAnsi="Times New Roman"/>
          <w:color w:val="000000"/>
        </w:rPr>
        <w:t xml:space="preserve"> решения о предоставлении Услуги или решения об отказе в предоставлении Услуги.</w:t>
      </w:r>
    </w:p>
    <w:p w14:paraId="16A2EA4E"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03037AB9"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color w:val="000000"/>
        </w:rPr>
        <w:t xml:space="preserve">Местом выполнения административного действия (процедуры) является МКУ, </w:t>
      </w:r>
      <w:r w:rsidR="00D732A6">
        <w:rPr>
          <w:rFonts w:ascii="Times New Roman" w:hAnsi="Times New Roman"/>
          <w:color w:val="000000"/>
        </w:rPr>
        <w:t>а</w:t>
      </w:r>
      <w:r w:rsidR="00C11231">
        <w:rPr>
          <w:rFonts w:ascii="Times New Roman" w:hAnsi="Times New Roman"/>
          <w:color w:val="000000"/>
        </w:rPr>
        <w:t>дминистрация</w:t>
      </w:r>
      <w:r w:rsidRPr="00DB1E50">
        <w:rPr>
          <w:rFonts w:ascii="Times New Roman" w:hAnsi="Times New Roman"/>
          <w:color w:val="000000"/>
        </w:rPr>
        <w:t>.</w:t>
      </w:r>
    </w:p>
    <w:p w14:paraId="3787AA27"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rPr>
        <w:t>Срок выполнения админист</w:t>
      </w:r>
      <w:r w:rsidR="00980FF1">
        <w:rPr>
          <w:rFonts w:ascii="Times New Roman" w:hAnsi="Times New Roman"/>
        </w:rPr>
        <w:t xml:space="preserve">ративного действия (процедуры) </w:t>
      </w:r>
      <w:r w:rsidRPr="00DB1E50">
        <w:rPr>
          <w:rFonts w:ascii="Times New Roman" w:hAnsi="Times New Roman"/>
        </w:rPr>
        <w:t>1 рабочий день.</w:t>
      </w:r>
    </w:p>
    <w:p w14:paraId="6A9774AE"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rPr>
        <w:t>Критерием принятия решения является соответствие решения требованиям законодательства Российской Федерации, в том числе АР.</w:t>
      </w:r>
    </w:p>
    <w:p w14:paraId="4F64383D"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 xml:space="preserve">Должностное лицо, муниципальный служащий, работник </w:t>
      </w:r>
      <w:r w:rsidR="005241D5">
        <w:rPr>
          <w:rFonts w:ascii="Times New Roman" w:hAnsi="Times New Roman"/>
          <w:color w:val="000000"/>
        </w:rPr>
        <w:t>а</w:t>
      </w:r>
      <w:r w:rsidRPr="00DB1E50">
        <w:rPr>
          <w:rFonts w:ascii="Times New Roman" w:hAnsi="Times New Roman"/>
          <w:color w:val="000000"/>
        </w:rPr>
        <w:t>дминистрации либо должностное лицо, работник МКУ направляет результат предоставления услуги в</w:t>
      </w:r>
      <w:r w:rsidRPr="00DB1E50">
        <w:rPr>
          <w:rFonts w:ascii="Times New Roman" w:hAnsi="Times New Roman"/>
          <w:color w:val="000000"/>
          <w:lang w:val="en-US"/>
        </w:rPr>
        <w:t> </w:t>
      </w:r>
      <w:r w:rsidRPr="00DB1E50">
        <w:rPr>
          <w:rFonts w:ascii="Times New Roman" w:hAnsi="Times New Roman"/>
          <w:color w:val="000000"/>
        </w:rPr>
        <w:t xml:space="preserve">форме электронного документа, подписанного ЭЦП уполномоченного должностного лица </w:t>
      </w:r>
      <w:r w:rsidR="00D732A6">
        <w:rPr>
          <w:rFonts w:ascii="Times New Roman" w:hAnsi="Times New Roman"/>
          <w:color w:val="000000"/>
        </w:rPr>
        <w:t>а</w:t>
      </w:r>
      <w:r w:rsidR="00C11231">
        <w:rPr>
          <w:rFonts w:ascii="Times New Roman" w:hAnsi="Times New Roman"/>
          <w:color w:val="000000"/>
        </w:rPr>
        <w:t>дминистрации/МКУ</w:t>
      </w:r>
      <w:r w:rsidRPr="00DB1E50">
        <w:rPr>
          <w:rFonts w:ascii="Times New Roman" w:hAnsi="Times New Roman"/>
          <w:color w:val="000000"/>
        </w:rPr>
        <w:t xml:space="preserve"> в</w:t>
      </w:r>
      <w:r w:rsidRPr="00DB1E50">
        <w:rPr>
          <w:rFonts w:ascii="Times New Roman" w:hAnsi="Times New Roman"/>
          <w:color w:val="000000"/>
          <w:lang w:val="en-US"/>
        </w:rPr>
        <w:t> </w:t>
      </w:r>
      <w:r w:rsidRPr="00DB1E50">
        <w:rPr>
          <w:rFonts w:ascii="Times New Roman" w:hAnsi="Times New Roman"/>
          <w:color w:val="000000"/>
        </w:rPr>
        <w:t>Личный кабинет на</w:t>
      </w:r>
      <w:r w:rsidRPr="00DB1E50">
        <w:rPr>
          <w:rFonts w:ascii="Times New Roman" w:hAnsi="Times New Roman"/>
          <w:color w:val="000000"/>
          <w:lang w:val="en-US"/>
        </w:rPr>
        <w:t> </w:t>
      </w:r>
      <w:r w:rsidRPr="00DB1E50">
        <w:rPr>
          <w:rFonts w:ascii="Times New Roman" w:hAnsi="Times New Roman"/>
          <w:color w:val="000000"/>
        </w:rPr>
        <w:t xml:space="preserve">РПГУ. </w:t>
      </w:r>
    </w:p>
    <w:p w14:paraId="52CE4DC2"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Заявитель (представитель заявителя) уведомляется о</w:t>
      </w:r>
      <w:r w:rsidRPr="00DB1E50">
        <w:rPr>
          <w:rFonts w:ascii="Times New Roman" w:hAnsi="Times New Roman"/>
          <w:color w:val="000000"/>
          <w:lang w:val="en-US"/>
        </w:rPr>
        <w:t> </w:t>
      </w:r>
      <w:r w:rsidRPr="00DB1E50">
        <w:rPr>
          <w:rFonts w:ascii="Times New Roman" w:hAnsi="Times New Roman"/>
          <w:color w:val="000000"/>
        </w:rPr>
        <w:t>готовности результата предоставления услуги посредством смены статуса запроса в</w:t>
      </w:r>
      <w:r w:rsidRPr="00DB1E50">
        <w:rPr>
          <w:rFonts w:ascii="Times New Roman" w:hAnsi="Times New Roman"/>
          <w:color w:val="000000"/>
          <w:lang w:val="en-US"/>
        </w:rPr>
        <w:t> </w:t>
      </w:r>
      <w:r w:rsidRPr="00DB1E50">
        <w:rPr>
          <w:rFonts w:ascii="Times New Roman" w:hAnsi="Times New Roman"/>
          <w:color w:val="000000"/>
        </w:rPr>
        <w:t>Личном кабинете на</w:t>
      </w:r>
      <w:r w:rsidRPr="00DB1E50">
        <w:rPr>
          <w:rFonts w:ascii="Times New Roman" w:hAnsi="Times New Roman"/>
          <w:color w:val="000000"/>
          <w:lang w:val="en-US"/>
        </w:rPr>
        <w:t> </w:t>
      </w:r>
      <w:r w:rsidRPr="00DB1E50">
        <w:rPr>
          <w:rFonts w:ascii="Times New Roman" w:hAnsi="Times New Roman"/>
          <w:color w:val="000000"/>
        </w:rPr>
        <w:t xml:space="preserve">РПГУ, ЕПГУ. </w:t>
      </w:r>
    </w:p>
    <w:p w14:paraId="4F89DDE6"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Заявитель (представитель заявителя) может получить результат предоставления услуги в</w:t>
      </w:r>
      <w:r w:rsidRPr="00DB1E50">
        <w:rPr>
          <w:rFonts w:ascii="Times New Roman" w:hAnsi="Times New Roman"/>
          <w:color w:val="000000"/>
          <w:lang w:val="en-US"/>
        </w:rPr>
        <w:t> </w:t>
      </w:r>
      <w:r w:rsidRPr="00DB1E50">
        <w:rPr>
          <w:rFonts w:ascii="Times New Roman" w:hAnsi="Times New Roman"/>
          <w:color w:val="000000"/>
        </w:rPr>
        <w:t>выбранном при</w:t>
      </w:r>
      <w:r w:rsidRPr="00DB1E50">
        <w:rPr>
          <w:rFonts w:ascii="Times New Roman" w:hAnsi="Times New Roman"/>
          <w:color w:val="000000"/>
          <w:lang w:val="en-US"/>
        </w:rPr>
        <w:t> </w:t>
      </w:r>
      <w:r w:rsidRPr="00DB1E50">
        <w:rPr>
          <w:rFonts w:ascii="Times New Roman" w:hAnsi="Times New Roman"/>
          <w:color w:val="000000"/>
        </w:rPr>
        <w:t>подаче запроса МФЦ Московской области в</w:t>
      </w:r>
      <w:r w:rsidRPr="00DB1E50">
        <w:rPr>
          <w:rFonts w:ascii="Times New Roman" w:hAnsi="Times New Roman"/>
          <w:color w:val="000000"/>
          <w:lang w:val="en-US"/>
        </w:rPr>
        <w:t> </w:t>
      </w:r>
      <w:r w:rsidRPr="00DB1E50">
        <w:rPr>
          <w:rFonts w:ascii="Times New Roman" w:hAnsi="Times New Roman"/>
          <w:color w:val="000000"/>
        </w:rPr>
        <w:t>виде распечатанного на</w:t>
      </w:r>
      <w:r w:rsidRPr="00DB1E50">
        <w:rPr>
          <w:rFonts w:ascii="Times New Roman" w:hAnsi="Times New Roman"/>
          <w:color w:val="000000"/>
          <w:lang w:val="en-US"/>
        </w:rPr>
        <w:t> </w:t>
      </w:r>
      <w:r w:rsidRPr="00DB1E50">
        <w:rPr>
          <w:rFonts w:ascii="Times New Roman" w:hAnsi="Times New Roman"/>
          <w:color w:val="000000"/>
        </w:rPr>
        <w:t>бумажном носителе экземпляра электронного документа. В</w:t>
      </w:r>
      <w:r w:rsidRPr="00DB1E50">
        <w:rPr>
          <w:rFonts w:ascii="Times New Roman" w:hAnsi="Times New Roman"/>
          <w:color w:val="000000"/>
          <w:lang w:val="en-US"/>
        </w:rPr>
        <w:t> </w:t>
      </w:r>
      <w:r w:rsidRPr="00DB1E50">
        <w:rPr>
          <w:rFonts w:ascii="Times New Roman" w:hAnsi="Times New Roman"/>
          <w:color w:val="000000"/>
        </w:rPr>
        <w:t>этом случае работником МФЦ распечатывается из</w:t>
      </w:r>
      <w:r w:rsidRPr="00DB1E50">
        <w:rPr>
          <w:rFonts w:ascii="Times New Roman" w:hAnsi="Times New Roman"/>
          <w:color w:val="000000"/>
          <w:lang w:val="en-US"/>
        </w:rPr>
        <w:t> </w:t>
      </w:r>
      <w:r w:rsidRPr="00DB1E50">
        <w:rPr>
          <w:rFonts w:ascii="Times New Roman" w:hAnsi="Times New Roman"/>
          <w:color w:val="000000"/>
        </w:rPr>
        <w:t>Модуля МФЦ ЕИС ОУ на</w:t>
      </w:r>
      <w:r w:rsidRPr="00DB1E50">
        <w:rPr>
          <w:rFonts w:ascii="Times New Roman" w:hAnsi="Times New Roman"/>
          <w:color w:val="000000"/>
          <w:lang w:val="en-US"/>
        </w:rPr>
        <w:t> </w:t>
      </w:r>
      <w:r w:rsidRPr="00DB1E50">
        <w:rPr>
          <w:rFonts w:ascii="Times New Roman" w:hAnsi="Times New Roman"/>
          <w:color w:val="000000"/>
        </w:rPr>
        <w:t>бумажном носителе экземпляр электронного документа, который заверяется подписью уполномоченного работника МФЦ и</w:t>
      </w:r>
      <w:r w:rsidRPr="00DB1E50">
        <w:rPr>
          <w:rFonts w:ascii="Times New Roman" w:hAnsi="Times New Roman"/>
          <w:color w:val="000000"/>
          <w:lang w:val="en-US"/>
        </w:rPr>
        <w:t> </w:t>
      </w:r>
      <w:r w:rsidRPr="00DB1E50">
        <w:rPr>
          <w:rFonts w:ascii="Times New Roman" w:hAnsi="Times New Roman"/>
          <w:color w:val="000000"/>
        </w:rPr>
        <w:t xml:space="preserve">печатью МФЦ. </w:t>
      </w:r>
    </w:p>
    <w:p w14:paraId="771292E6"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14:paraId="1E9A734C"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Результат фиксируется в Модуле МФЦ ЕИС ОУ, Личном кабинете РПГУ, ВИС.</w:t>
      </w:r>
    </w:p>
    <w:p w14:paraId="2645FA43"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659E9309"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color w:val="000000"/>
        </w:rPr>
        <w:t>2)</w:t>
      </w:r>
      <w:r w:rsidRPr="00DB1E50">
        <w:rPr>
          <w:rFonts w:ascii="Times New Roman" w:hAnsi="Times New Roman"/>
          <w:color w:val="000000"/>
          <w:lang w:val="en-US"/>
        </w:rPr>
        <w:t> </w:t>
      </w:r>
      <w:r w:rsidRPr="00DB1E50">
        <w:rPr>
          <w:rFonts w:ascii="Times New Roman" w:hAnsi="Times New Roman"/>
          <w:color w:val="000000"/>
        </w:rPr>
        <w:t>Выдача (направление) заявителю удостоверения о захоронении.</w:t>
      </w:r>
    </w:p>
    <w:p w14:paraId="0F7BB10A"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17438E46"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color w:val="000000"/>
        </w:rPr>
        <w:t xml:space="preserve">Основанием для начала административного действия (процедуры) является подписание ЭЦП уполномоченным должностным лицом </w:t>
      </w:r>
      <w:r w:rsidR="005241D5">
        <w:rPr>
          <w:rFonts w:ascii="Times New Roman" w:hAnsi="Times New Roman"/>
          <w:color w:val="000000"/>
        </w:rPr>
        <w:t>а</w:t>
      </w:r>
      <w:r w:rsidR="00C11231">
        <w:rPr>
          <w:rFonts w:ascii="Times New Roman" w:hAnsi="Times New Roman"/>
          <w:color w:val="000000"/>
        </w:rPr>
        <w:t>дминистрации/МКУ</w:t>
      </w:r>
      <w:r w:rsidRPr="00DB1E50">
        <w:rPr>
          <w:rFonts w:ascii="Times New Roman" w:hAnsi="Times New Roman"/>
          <w:color w:val="000000"/>
        </w:rPr>
        <w:t xml:space="preserve"> решения о предоставлении Услуги.</w:t>
      </w:r>
    </w:p>
    <w:p w14:paraId="15B5CB67"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7A48FC31"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color w:val="000000"/>
        </w:rPr>
        <w:t xml:space="preserve">Местом выполнения административного действия (процедуры) является МКУ, </w:t>
      </w:r>
      <w:r w:rsidR="00D732A6">
        <w:rPr>
          <w:rFonts w:ascii="Times New Roman" w:hAnsi="Times New Roman"/>
          <w:color w:val="000000"/>
        </w:rPr>
        <w:t>а</w:t>
      </w:r>
      <w:r w:rsidR="00C11231">
        <w:rPr>
          <w:rFonts w:ascii="Times New Roman" w:hAnsi="Times New Roman"/>
          <w:color w:val="000000"/>
        </w:rPr>
        <w:t>дминистрация</w:t>
      </w:r>
      <w:r w:rsidRPr="00DB1E50">
        <w:rPr>
          <w:rFonts w:ascii="Times New Roman" w:hAnsi="Times New Roman"/>
          <w:color w:val="000000"/>
        </w:rPr>
        <w:t>.</w:t>
      </w:r>
    </w:p>
    <w:p w14:paraId="5CFFD278"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rPr>
        <w:t>Срок выполнения админист</w:t>
      </w:r>
      <w:r w:rsidR="00980FF1">
        <w:rPr>
          <w:rFonts w:ascii="Times New Roman" w:hAnsi="Times New Roman"/>
        </w:rPr>
        <w:t xml:space="preserve">ративного действия (процедуры) </w:t>
      </w:r>
      <w:r w:rsidRPr="00DB1E50">
        <w:rPr>
          <w:rFonts w:ascii="Times New Roman" w:hAnsi="Times New Roman"/>
        </w:rPr>
        <w:t>1 рабочий день.</w:t>
      </w:r>
    </w:p>
    <w:p w14:paraId="5D3A2A5F"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rPr>
        <w:t>Критерием принятия решения является соответствие удостоверения требованиям законодательства Российской Федерации, в том числе АР.</w:t>
      </w:r>
    </w:p>
    <w:p w14:paraId="1B78641E"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Не позднее 1 (одного) рабочего дня, следующего за</w:t>
      </w:r>
      <w:r w:rsidRPr="00DB1E50">
        <w:rPr>
          <w:rFonts w:ascii="Times New Roman" w:hAnsi="Times New Roman"/>
          <w:color w:val="000000"/>
          <w:lang w:val="en-US"/>
        </w:rPr>
        <w:t> </w:t>
      </w:r>
      <w:r w:rsidRPr="00DB1E50">
        <w:rPr>
          <w:rFonts w:ascii="Times New Roman" w:hAnsi="Times New Roman"/>
          <w:color w:val="000000"/>
        </w:rPr>
        <w:t>днем захоронения, на</w:t>
      </w:r>
      <w:r w:rsidRPr="00DB1E50">
        <w:rPr>
          <w:rFonts w:ascii="Times New Roman" w:hAnsi="Times New Roman"/>
          <w:color w:val="000000"/>
          <w:lang w:val="en-US"/>
        </w:rPr>
        <w:t> </w:t>
      </w:r>
      <w:r w:rsidRPr="00DB1E50">
        <w:rPr>
          <w:rFonts w:ascii="Times New Roman" w:hAnsi="Times New Roman"/>
          <w:color w:val="000000"/>
        </w:rPr>
        <w:t>основании решения о</w:t>
      </w:r>
      <w:r w:rsidRPr="00DB1E50">
        <w:rPr>
          <w:rFonts w:ascii="Times New Roman" w:hAnsi="Times New Roman"/>
          <w:color w:val="000000"/>
          <w:lang w:val="en-US"/>
        </w:rPr>
        <w:t> </w:t>
      </w:r>
      <w:r w:rsidRPr="00DB1E50">
        <w:rPr>
          <w:rFonts w:ascii="Times New Roman" w:hAnsi="Times New Roman"/>
          <w:color w:val="000000"/>
        </w:rPr>
        <w:t xml:space="preserve">предоставлении Услуги должностным лицом, муниципальным служащим, работником </w:t>
      </w:r>
      <w:r w:rsidR="005241D5">
        <w:rPr>
          <w:rFonts w:ascii="Times New Roman" w:hAnsi="Times New Roman"/>
          <w:color w:val="000000"/>
        </w:rPr>
        <w:t>а</w:t>
      </w:r>
      <w:r w:rsidRPr="00DB1E50">
        <w:rPr>
          <w:rFonts w:ascii="Times New Roman" w:hAnsi="Times New Roman"/>
          <w:color w:val="000000"/>
        </w:rPr>
        <w:t>дминистрации либо должностным лицом, работником МКУ в</w:t>
      </w:r>
      <w:r w:rsidRPr="00DB1E50">
        <w:rPr>
          <w:rFonts w:ascii="Times New Roman" w:hAnsi="Times New Roman"/>
          <w:color w:val="000000"/>
          <w:lang w:val="en-US"/>
        </w:rPr>
        <w:t> </w:t>
      </w:r>
      <w:r w:rsidRPr="00DB1E50">
        <w:rPr>
          <w:rFonts w:ascii="Times New Roman" w:hAnsi="Times New Roman"/>
          <w:color w:val="000000"/>
        </w:rPr>
        <w:t>ВИС формируется удостоверение о</w:t>
      </w:r>
      <w:r w:rsidRPr="00DB1E50">
        <w:rPr>
          <w:rFonts w:ascii="Times New Roman" w:hAnsi="Times New Roman"/>
          <w:color w:val="000000"/>
          <w:lang w:val="en-US"/>
        </w:rPr>
        <w:t> </w:t>
      </w:r>
      <w:r w:rsidRPr="00DB1E50">
        <w:rPr>
          <w:rFonts w:ascii="Times New Roman" w:hAnsi="Times New Roman"/>
          <w:color w:val="000000"/>
        </w:rPr>
        <w:t>захоронении, которое оформляется в</w:t>
      </w:r>
      <w:r w:rsidRPr="00DB1E50">
        <w:rPr>
          <w:rFonts w:ascii="Times New Roman" w:hAnsi="Times New Roman"/>
          <w:color w:val="000000"/>
          <w:lang w:val="en-US"/>
        </w:rPr>
        <w:t> </w:t>
      </w:r>
      <w:r w:rsidRPr="00DB1E50">
        <w:rPr>
          <w:rFonts w:ascii="Times New Roman" w:hAnsi="Times New Roman"/>
          <w:color w:val="000000"/>
        </w:rPr>
        <w:t>соответствии с</w:t>
      </w:r>
      <w:r w:rsidRPr="00DB1E50">
        <w:rPr>
          <w:rFonts w:ascii="Times New Roman" w:hAnsi="Times New Roman"/>
          <w:color w:val="000000"/>
          <w:lang w:val="en-US"/>
        </w:rPr>
        <w:t> </w:t>
      </w:r>
      <w:r w:rsidRPr="00DB1E50">
        <w:rPr>
          <w:rFonts w:ascii="Times New Roman" w:hAnsi="Times New Roman"/>
          <w:color w:val="000000"/>
        </w:rPr>
        <w:t>Приложением 6 к</w:t>
      </w:r>
      <w:r w:rsidRPr="00DB1E50">
        <w:rPr>
          <w:rFonts w:ascii="Times New Roman" w:hAnsi="Times New Roman"/>
          <w:color w:val="000000"/>
          <w:lang w:val="en-US"/>
        </w:rPr>
        <w:t> </w:t>
      </w:r>
      <w:r w:rsidRPr="00DB1E50">
        <w:rPr>
          <w:rFonts w:ascii="Times New Roman" w:hAnsi="Times New Roman"/>
          <w:color w:val="000000"/>
        </w:rPr>
        <w:t>АР.</w:t>
      </w:r>
    </w:p>
    <w:p w14:paraId="74A5920F"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Удостоверение о</w:t>
      </w:r>
      <w:r w:rsidRPr="00DB1E50">
        <w:rPr>
          <w:rFonts w:ascii="Times New Roman" w:hAnsi="Times New Roman"/>
          <w:color w:val="000000"/>
          <w:lang w:val="en-US"/>
        </w:rPr>
        <w:t> </w:t>
      </w:r>
      <w:r w:rsidRPr="00DB1E50">
        <w:rPr>
          <w:rFonts w:ascii="Times New Roman" w:hAnsi="Times New Roman"/>
          <w:color w:val="000000"/>
        </w:rPr>
        <w:t xml:space="preserve">захоронении подписывается ЭЦП уполномоченного должностного лица </w:t>
      </w:r>
      <w:r w:rsidR="005241D5">
        <w:rPr>
          <w:rFonts w:ascii="Times New Roman" w:hAnsi="Times New Roman"/>
          <w:color w:val="000000"/>
        </w:rPr>
        <w:t>а</w:t>
      </w:r>
      <w:r w:rsidR="00C11231">
        <w:rPr>
          <w:rFonts w:ascii="Times New Roman" w:hAnsi="Times New Roman"/>
          <w:color w:val="000000"/>
        </w:rPr>
        <w:t>дминистрации/МКУ</w:t>
      </w:r>
      <w:r w:rsidRPr="00DB1E50">
        <w:rPr>
          <w:rFonts w:ascii="Times New Roman" w:hAnsi="Times New Roman"/>
          <w:color w:val="000000"/>
        </w:rPr>
        <w:t>. В</w:t>
      </w:r>
      <w:r w:rsidRPr="00DB1E50">
        <w:rPr>
          <w:rFonts w:ascii="Times New Roman" w:hAnsi="Times New Roman"/>
          <w:color w:val="000000"/>
          <w:lang w:val="en-US"/>
        </w:rPr>
        <w:t> </w:t>
      </w:r>
      <w:r w:rsidRPr="00DB1E50">
        <w:rPr>
          <w:rFonts w:ascii="Times New Roman" w:hAnsi="Times New Roman"/>
          <w:color w:val="000000"/>
        </w:rPr>
        <w:t>случае подачи запроса посредством РПГУ удостоверение о</w:t>
      </w:r>
      <w:r w:rsidRPr="00DB1E50">
        <w:rPr>
          <w:rFonts w:ascii="Times New Roman" w:hAnsi="Times New Roman"/>
          <w:color w:val="000000"/>
          <w:lang w:val="en-US"/>
        </w:rPr>
        <w:t> </w:t>
      </w:r>
      <w:r w:rsidRPr="00DB1E50">
        <w:rPr>
          <w:rFonts w:ascii="Times New Roman" w:hAnsi="Times New Roman"/>
          <w:color w:val="000000"/>
        </w:rPr>
        <w:t>захоронении направляется заявителю в</w:t>
      </w:r>
      <w:r w:rsidRPr="00DB1E50">
        <w:rPr>
          <w:rFonts w:ascii="Times New Roman" w:hAnsi="Times New Roman"/>
          <w:color w:val="000000"/>
          <w:lang w:val="en-US"/>
        </w:rPr>
        <w:t> </w:t>
      </w:r>
      <w:r w:rsidRPr="00DB1E50">
        <w:rPr>
          <w:rFonts w:ascii="Times New Roman" w:hAnsi="Times New Roman"/>
          <w:color w:val="000000"/>
        </w:rPr>
        <w:t>Личный кабинет на</w:t>
      </w:r>
      <w:r w:rsidRPr="00DB1E50">
        <w:rPr>
          <w:rFonts w:ascii="Times New Roman" w:hAnsi="Times New Roman"/>
          <w:color w:val="000000"/>
          <w:lang w:val="en-US"/>
        </w:rPr>
        <w:t> </w:t>
      </w:r>
      <w:r w:rsidRPr="00DB1E50">
        <w:rPr>
          <w:rFonts w:ascii="Times New Roman" w:hAnsi="Times New Roman"/>
          <w:color w:val="000000"/>
        </w:rPr>
        <w:t>РПГУ. В</w:t>
      </w:r>
      <w:r w:rsidRPr="00DB1E50">
        <w:rPr>
          <w:rFonts w:ascii="Times New Roman" w:hAnsi="Times New Roman"/>
          <w:color w:val="000000"/>
          <w:lang w:val="en-US"/>
        </w:rPr>
        <w:t> </w:t>
      </w:r>
      <w:r w:rsidRPr="00DB1E50">
        <w:rPr>
          <w:rFonts w:ascii="Times New Roman" w:hAnsi="Times New Roman"/>
          <w:color w:val="000000"/>
        </w:rPr>
        <w:t>случае подачи запроса лично в</w:t>
      </w:r>
      <w:r w:rsidRPr="00DB1E50">
        <w:rPr>
          <w:rFonts w:ascii="Times New Roman" w:hAnsi="Times New Roman"/>
          <w:color w:val="000000"/>
          <w:lang w:val="en-US"/>
        </w:rPr>
        <w:t> </w:t>
      </w:r>
      <w:r w:rsidR="005241D5">
        <w:rPr>
          <w:rFonts w:ascii="Times New Roman" w:hAnsi="Times New Roman"/>
          <w:color w:val="000000"/>
        </w:rPr>
        <w:t>а</w:t>
      </w:r>
      <w:r w:rsidR="00C11231">
        <w:rPr>
          <w:rFonts w:ascii="Times New Roman" w:hAnsi="Times New Roman"/>
          <w:color w:val="000000"/>
        </w:rPr>
        <w:t>дминистрацию/МКУ</w:t>
      </w:r>
      <w:r w:rsidRPr="00DB1E50">
        <w:rPr>
          <w:rFonts w:ascii="Times New Roman" w:hAnsi="Times New Roman"/>
          <w:color w:val="000000"/>
        </w:rPr>
        <w:t xml:space="preserve"> удостоверение о</w:t>
      </w:r>
      <w:r w:rsidRPr="00DB1E50">
        <w:rPr>
          <w:rFonts w:ascii="Times New Roman" w:hAnsi="Times New Roman"/>
          <w:color w:val="000000"/>
          <w:lang w:val="en-US"/>
        </w:rPr>
        <w:t> </w:t>
      </w:r>
      <w:r w:rsidRPr="00DB1E50">
        <w:rPr>
          <w:rFonts w:ascii="Times New Roman" w:hAnsi="Times New Roman"/>
          <w:color w:val="000000"/>
        </w:rPr>
        <w:t>захоронении направляется заявителю на</w:t>
      </w:r>
      <w:r w:rsidRPr="00DB1E50">
        <w:rPr>
          <w:rFonts w:ascii="Times New Roman" w:hAnsi="Times New Roman"/>
          <w:color w:val="000000"/>
          <w:lang w:val="en-US"/>
        </w:rPr>
        <w:t> </w:t>
      </w:r>
      <w:r w:rsidRPr="00DB1E50">
        <w:rPr>
          <w:rFonts w:ascii="Times New Roman" w:hAnsi="Times New Roman"/>
          <w:color w:val="000000"/>
        </w:rPr>
        <w:t>адрес электронной почты, указанный в</w:t>
      </w:r>
      <w:r w:rsidRPr="00DB1E50">
        <w:rPr>
          <w:rFonts w:ascii="Times New Roman" w:hAnsi="Times New Roman"/>
          <w:color w:val="000000"/>
          <w:lang w:val="en-US"/>
        </w:rPr>
        <w:t> </w:t>
      </w:r>
      <w:r w:rsidRPr="00DB1E50">
        <w:rPr>
          <w:rFonts w:ascii="Times New Roman" w:hAnsi="Times New Roman"/>
          <w:color w:val="000000"/>
        </w:rPr>
        <w:t>заявлении. В</w:t>
      </w:r>
      <w:r w:rsidRPr="00DB1E50">
        <w:rPr>
          <w:rFonts w:ascii="Times New Roman" w:hAnsi="Times New Roman"/>
          <w:color w:val="000000"/>
          <w:lang w:val="en-US"/>
        </w:rPr>
        <w:t> </w:t>
      </w:r>
      <w:r w:rsidRPr="00DB1E50">
        <w:rPr>
          <w:rFonts w:ascii="Times New Roman" w:hAnsi="Times New Roman"/>
          <w:color w:val="000000"/>
        </w:rPr>
        <w:t>случае указания в</w:t>
      </w:r>
      <w:r w:rsidRPr="00DB1E50">
        <w:rPr>
          <w:rFonts w:ascii="Times New Roman" w:hAnsi="Times New Roman"/>
          <w:color w:val="000000"/>
          <w:lang w:val="en-US"/>
        </w:rPr>
        <w:t> </w:t>
      </w:r>
      <w:r w:rsidRPr="00DB1E50">
        <w:rPr>
          <w:rFonts w:ascii="Times New Roman" w:hAnsi="Times New Roman"/>
          <w:color w:val="000000"/>
        </w:rPr>
        <w:t>заявлении адреса электронной почты удостоверение о</w:t>
      </w:r>
      <w:r w:rsidRPr="00DB1E50">
        <w:rPr>
          <w:rFonts w:ascii="Times New Roman" w:hAnsi="Times New Roman"/>
          <w:color w:val="000000"/>
          <w:lang w:val="en-US"/>
        </w:rPr>
        <w:t> </w:t>
      </w:r>
      <w:r w:rsidRPr="00DB1E50">
        <w:rPr>
          <w:rFonts w:ascii="Times New Roman" w:hAnsi="Times New Roman"/>
          <w:color w:val="000000"/>
        </w:rPr>
        <w:t>захоронении направляется на</w:t>
      </w:r>
      <w:r w:rsidRPr="00DB1E50">
        <w:rPr>
          <w:rFonts w:ascii="Times New Roman" w:hAnsi="Times New Roman"/>
          <w:color w:val="000000"/>
          <w:lang w:val="en-US"/>
        </w:rPr>
        <w:t> </w:t>
      </w:r>
      <w:r w:rsidRPr="00DB1E50">
        <w:rPr>
          <w:rFonts w:ascii="Times New Roman" w:hAnsi="Times New Roman"/>
          <w:color w:val="000000"/>
        </w:rPr>
        <w:t>указанный в</w:t>
      </w:r>
      <w:r w:rsidRPr="00DB1E50">
        <w:rPr>
          <w:rFonts w:ascii="Times New Roman" w:hAnsi="Times New Roman"/>
          <w:color w:val="000000"/>
          <w:lang w:val="en-US"/>
        </w:rPr>
        <w:t> </w:t>
      </w:r>
      <w:r w:rsidRPr="00DB1E50">
        <w:rPr>
          <w:rFonts w:ascii="Times New Roman" w:hAnsi="Times New Roman"/>
          <w:color w:val="000000"/>
        </w:rPr>
        <w:t>заявлении адрес электронной почты вне</w:t>
      </w:r>
      <w:r w:rsidRPr="00DB1E50">
        <w:rPr>
          <w:rFonts w:ascii="Times New Roman" w:hAnsi="Times New Roman"/>
          <w:color w:val="000000"/>
          <w:lang w:val="en-US"/>
        </w:rPr>
        <w:t> </w:t>
      </w:r>
      <w:r w:rsidRPr="00DB1E50">
        <w:rPr>
          <w:rFonts w:ascii="Times New Roman" w:hAnsi="Times New Roman"/>
          <w:color w:val="000000"/>
        </w:rPr>
        <w:t>зависимости от</w:t>
      </w:r>
      <w:r w:rsidRPr="00DB1E50">
        <w:rPr>
          <w:rFonts w:ascii="Times New Roman" w:hAnsi="Times New Roman"/>
          <w:color w:val="000000"/>
          <w:lang w:val="en-US"/>
        </w:rPr>
        <w:t> </w:t>
      </w:r>
      <w:r w:rsidRPr="00DB1E50">
        <w:rPr>
          <w:rFonts w:ascii="Times New Roman" w:hAnsi="Times New Roman"/>
          <w:color w:val="000000"/>
        </w:rPr>
        <w:t>способа обращения заявителя.</w:t>
      </w:r>
    </w:p>
    <w:p w14:paraId="0EE14E60"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Результатом административного действия (процедуры) является выдача (направление) заявителю (предста</w:t>
      </w:r>
      <w:r w:rsidR="00076CCC">
        <w:rPr>
          <w:rFonts w:ascii="Times New Roman" w:hAnsi="Times New Roman"/>
          <w:color w:val="000000"/>
        </w:rPr>
        <w:t xml:space="preserve">вителю заявителя) удостоверения </w:t>
      </w:r>
      <w:r w:rsidRPr="00DB1E50">
        <w:rPr>
          <w:rFonts w:ascii="Times New Roman" w:hAnsi="Times New Roman"/>
          <w:color w:val="000000"/>
        </w:rPr>
        <w:t>о захоронении.</w:t>
      </w:r>
    </w:p>
    <w:p w14:paraId="74887557" w14:textId="77777777" w:rsidR="006006CE" w:rsidRPr="00DB1E50" w:rsidRDefault="006006CE" w:rsidP="00DB1E50">
      <w:pPr>
        <w:pStyle w:val="TableContents"/>
        <w:ind w:firstLine="709"/>
        <w:jc w:val="both"/>
        <w:rPr>
          <w:rFonts w:ascii="Times New Roman" w:hAnsi="Times New Roman"/>
          <w:color w:val="000000"/>
        </w:rPr>
      </w:pPr>
      <w:r w:rsidRPr="00DB1E50">
        <w:rPr>
          <w:rFonts w:ascii="Times New Roman" w:hAnsi="Times New Roman"/>
          <w:color w:val="000000"/>
        </w:rPr>
        <w:t>Результат фиксируется в Модуле МФЦ ЕИС ОУ, Личном кабинете РПГУ, ВИС.</w:t>
      </w:r>
    </w:p>
    <w:p w14:paraId="320A7AD9"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5717B491"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color w:val="000000"/>
          <w:sz w:val="24"/>
          <w:szCs w:val="24"/>
        </w:rPr>
        <w:t>19.2.</w:t>
      </w:r>
      <w:r w:rsidRPr="00DB1E50">
        <w:rPr>
          <w:rFonts w:ascii="Times New Roman" w:hAnsi="Times New Roman"/>
          <w:color w:val="000000"/>
          <w:sz w:val="24"/>
          <w:szCs w:val="24"/>
          <w:lang w:val="en-US"/>
        </w:rPr>
        <w:t> </w:t>
      </w:r>
      <w:r w:rsidRPr="00DB1E50">
        <w:rPr>
          <w:rFonts w:ascii="Times New Roman;serif" w:hAnsi="Times New Roman;serif"/>
          <w:color w:val="000000"/>
          <w:sz w:val="24"/>
          <w:szCs w:val="24"/>
        </w:rPr>
        <w:t>Для</w:t>
      </w:r>
      <w:r w:rsidRPr="00DB1E50">
        <w:rPr>
          <w:rFonts w:ascii="Times New Roman" w:hAnsi="Times New Roman"/>
          <w:color w:val="000000"/>
          <w:sz w:val="24"/>
          <w:szCs w:val="24"/>
        </w:rPr>
        <w:t xml:space="preserve"> варианта 2, </w:t>
      </w:r>
      <w:bookmarkStart w:id="49" w:name="__DdeLink__6048_28574919861"/>
      <w:bookmarkEnd w:id="49"/>
      <w:r w:rsidRPr="00DB1E50">
        <w:rPr>
          <w:rFonts w:ascii="Times New Roman" w:hAnsi="Times New Roman"/>
          <w:color w:val="000000"/>
          <w:sz w:val="24"/>
          <w:szCs w:val="24"/>
        </w:rPr>
        <w:t>указанного в подпункте 17.1.2 пункта 17.1</w:t>
      </w:r>
      <w:r w:rsidRPr="00DB1E50">
        <w:rPr>
          <w:rFonts w:ascii="Times New Roman" w:hAnsi="Times New Roman"/>
          <w:color w:val="000000"/>
          <w:sz w:val="24"/>
          <w:szCs w:val="24"/>
          <w:lang w:val="en-US"/>
        </w:rPr>
        <w:t> </w:t>
      </w:r>
      <w:r w:rsidRPr="00DB1E50">
        <w:rPr>
          <w:rFonts w:ascii="Times New Roman" w:hAnsi="Times New Roman"/>
          <w:color w:val="000000"/>
          <w:sz w:val="24"/>
          <w:szCs w:val="24"/>
        </w:rPr>
        <w:t>АР:</w:t>
      </w:r>
    </w:p>
    <w:p w14:paraId="4377016E"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19.2.1. Результатом предоставления Услуги является:</w:t>
      </w:r>
    </w:p>
    <w:p w14:paraId="477EC23C"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19.2.1.1.</w:t>
      </w:r>
      <w:r w:rsidRPr="00DB1E50">
        <w:rPr>
          <w:rFonts w:ascii="Times New Roman" w:hAnsi="Times New Roman"/>
          <w:lang w:val="en-US"/>
        </w:rPr>
        <w:t> </w:t>
      </w:r>
      <w:r w:rsidRPr="00DB1E50">
        <w:rPr>
          <w:rFonts w:ascii="Times New Roman" w:hAnsi="Times New Roman"/>
        </w:rPr>
        <w:t>Решение о предоставлении Услуги в виде:</w:t>
      </w:r>
    </w:p>
    <w:p w14:paraId="64EE5980"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26EC7E4F"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color w:val="000000"/>
        </w:rPr>
        <w:t>документа «Решение о предоставлении места для почетного захоронения», который оформляется в соответствии с Приложением 1 к АР.</w:t>
      </w:r>
    </w:p>
    <w:p w14:paraId="59B66B5F"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46421113"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19.2.1.2. Решение об отказе в предоставлении Услуги в виде документа, который оформляется в соответствии с Приложением 10 к АР.</w:t>
      </w:r>
    </w:p>
    <w:p w14:paraId="6F95DF84"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 xml:space="preserve">19.2.2. Срок предоставления Услуги составляет 1 рабочий день со дня регистрации запроса в </w:t>
      </w:r>
      <w:r w:rsidR="005241D5">
        <w:rPr>
          <w:rFonts w:ascii="Times New Roman" w:hAnsi="Times New Roman"/>
        </w:rPr>
        <w:t>а</w:t>
      </w:r>
      <w:r w:rsidR="00C11231">
        <w:rPr>
          <w:rFonts w:ascii="Times New Roman" w:hAnsi="Times New Roman"/>
        </w:rPr>
        <w:t>дминистрации/МКУ</w:t>
      </w:r>
      <w:r w:rsidRPr="00DB1E50">
        <w:rPr>
          <w:rFonts w:ascii="Times New Roman" w:hAnsi="Times New Roman"/>
        </w:rPr>
        <w:t>.</w:t>
      </w:r>
    </w:p>
    <w:p w14:paraId="63ACAE15"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 xml:space="preserve">Максимальный срок предоставления Услуги составляет 1 рабочий день со дня регистрации запроса в </w:t>
      </w:r>
      <w:r w:rsidR="005241D5">
        <w:rPr>
          <w:rFonts w:ascii="Times New Roman" w:hAnsi="Times New Roman"/>
        </w:rPr>
        <w:t>а</w:t>
      </w:r>
      <w:r w:rsidR="00C11231">
        <w:rPr>
          <w:rFonts w:ascii="Times New Roman" w:hAnsi="Times New Roman"/>
        </w:rPr>
        <w:t>дминистрации/МКУ</w:t>
      </w:r>
      <w:r w:rsidRPr="00DB1E50">
        <w:rPr>
          <w:rFonts w:ascii="Times New Roman" w:hAnsi="Times New Roman"/>
        </w:rPr>
        <w:t>, в том числе в случае, если запрос подан заявителем</w:t>
      </w:r>
      <w:bookmarkStart w:id="50" w:name="_anchor_96_Копия_11"/>
      <w:bookmarkEnd w:id="50"/>
      <w:r w:rsidRPr="00DB1E50">
        <w:rPr>
          <w:rFonts w:ascii="Times New Roman" w:hAnsi="Times New Roman"/>
        </w:rPr>
        <w:t xml:space="preserve"> посредством РПГУ, МФЦ (в любом МФЦ на территории Московской области по выбору заявителя (представителя заявителя), личного обращения в </w:t>
      </w:r>
      <w:r w:rsidR="00D732A6">
        <w:rPr>
          <w:rFonts w:ascii="Times New Roman" w:hAnsi="Times New Roman"/>
        </w:rPr>
        <w:t>а</w:t>
      </w:r>
      <w:r w:rsidR="00C11231">
        <w:rPr>
          <w:rFonts w:ascii="Times New Roman" w:hAnsi="Times New Roman"/>
        </w:rPr>
        <w:t>дминистрацию/МКУ</w:t>
      </w:r>
      <w:r w:rsidRPr="00DB1E50">
        <w:rPr>
          <w:rFonts w:ascii="Times New Roman" w:hAnsi="Times New Roman"/>
        </w:rPr>
        <w:t>.</w:t>
      </w:r>
    </w:p>
    <w:p w14:paraId="729F4174"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629EF992"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19.2.3.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14:paraId="07D94EC1"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36AEE721"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19.2.3.1. Документы, подтверждающие соответствующие заслуги умершего перед Российской Федерацией, Московской областью, соответствующим муниципальным образованием Московской области, в</w:t>
      </w:r>
      <w:r w:rsidRPr="00DB1E50">
        <w:rPr>
          <w:rFonts w:ascii="Times New Roman" w:hAnsi="Times New Roman"/>
          <w:sz w:val="24"/>
          <w:szCs w:val="24"/>
          <w:lang w:val="en-US"/>
        </w:rPr>
        <w:t> </w:t>
      </w:r>
      <w:r w:rsidRPr="00DB1E50">
        <w:rPr>
          <w:rFonts w:ascii="Times New Roman" w:hAnsi="Times New Roman"/>
          <w:sz w:val="24"/>
          <w:szCs w:val="24"/>
        </w:rPr>
        <w:t>том числе для</w:t>
      </w:r>
      <w:r w:rsidRPr="00DB1E50">
        <w:rPr>
          <w:rFonts w:ascii="Times New Roman" w:hAnsi="Times New Roman"/>
          <w:sz w:val="24"/>
          <w:szCs w:val="24"/>
          <w:lang w:val="en-US"/>
        </w:rPr>
        <w:t> </w:t>
      </w:r>
      <w:r w:rsidRPr="00DB1E50">
        <w:rPr>
          <w:rFonts w:ascii="Times New Roman" w:hAnsi="Times New Roman"/>
          <w:sz w:val="24"/>
          <w:szCs w:val="24"/>
        </w:rPr>
        <w:t>захоронения на</w:t>
      </w:r>
      <w:r w:rsidRPr="00DB1E50">
        <w:rPr>
          <w:rFonts w:ascii="Times New Roman" w:hAnsi="Times New Roman"/>
          <w:sz w:val="24"/>
          <w:szCs w:val="24"/>
          <w:lang w:val="en-US"/>
        </w:rPr>
        <w:t> </w:t>
      </w:r>
      <w:r w:rsidRPr="00DB1E50">
        <w:rPr>
          <w:rFonts w:ascii="Times New Roman" w:hAnsi="Times New Roman"/>
          <w:sz w:val="24"/>
          <w:szCs w:val="24"/>
        </w:rPr>
        <w:t>аллее почетных захоронений в</w:t>
      </w:r>
      <w:r w:rsidRPr="00DB1E50">
        <w:rPr>
          <w:rFonts w:ascii="Times New Roman" w:hAnsi="Times New Roman"/>
          <w:sz w:val="24"/>
          <w:szCs w:val="24"/>
          <w:lang w:val="en-US"/>
        </w:rPr>
        <w:t> </w:t>
      </w:r>
      <w:r w:rsidRPr="00DB1E50">
        <w:rPr>
          <w:rFonts w:ascii="Times New Roman" w:hAnsi="Times New Roman"/>
          <w:sz w:val="24"/>
          <w:szCs w:val="24"/>
        </w:rPr>
        <w:t>зоне почетных захоронений (при</w:t>
      </w:r>
      <w:r w:rsidRPr="00DB1E50">
        <w:rPr>
          <w:rFonts w:ascii="Times New Roman" w:hAnsi="Times New Roman"/>
          <w:sz w:val="24"/>
          <w:szCs w:val="24"/>
          <w:lang w:val="en-US"/>
        </w:rPr>
        <w:t> </w:t>
      </w:r>
      <w:r w:rsidRPr="00DB1E50">
        <w:rPr>
          <w:rFonts w:ascii="Times New Roman" w:hAnsi="Times New Roman"/>
          <w:sz w:val="24"/>
          <w:szCs w:val="24"/>
        </w:rPr>
        <w:t>наличии аллеи почетных захоронений).</w:t>
      </w:r>
    </w:p>
    <w:p w14:paraId="6EE5AC7C" w14:textId="77777777" w:rsidR="006006CE" w:rsidRPr="00DB1E50" w:rsidRDefault="006006CE" w:rsidP="00DB1E50">
      <w:pPr>
        <w:spacing w:after="0" w:line="240" w:lineRule="auto"/>
        <w:ind w:firstLine="709"/>
        <w:jc w:val="both"/>
        <w:rPr>
          <w:rFonts w:ascii="Times New Roman" w:hAnsi="Times New Roman" w:cs="Times New Roman"/>
          <w:sz w:val="24"/>
          <w:szCs w:val="24"/>
        </w:rPr>
      </w:pPr>
      <w:r w:rsidRPr="00DB1E50">
        <w:rPr>
          <w:rFonts w:ascii="Times New Roman" w:hAnsi="Times New Roman" w:cs="Times New Roman"/>
          <w:sz w:val="24"/>
          <w:szCs w:val="24"/>
        </w:rPr>
        <w:t>Перечень заслуг перед Российской Федерацией, Московской областью, соответствующим муниципальным образованием Московской области лиц, которые могут быть погребены в зоне почетных захоронений, в том числе на аллее почетных захоронений (при наличии аллеи почетных захоронений), утверждается органом местного самоуправления муниципального образования Московской области.</w:t>
      </w:r>
    </w:p>
    <w:p w14:paraId="7C170688"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При подаче запроса:</w:t>
      </w:r>
    </w:p>
    <w:p w14:paraId="1A62886B"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1) посредством РПГУ предоставляется электронный образ документа (или</w:t>
      </w:r>
      <w:r w:rsidRPr="00DB1E50">
        <w:rPr>
          <w:rFonts w:ascii="Times New Roman" w:hAnsi="Times New Roman"/>
          <w:sz w:val="24"/>
          <w:szCs w:val="24"/>
          <w:lang w:val="en-US"/>
        </w:rPr>
        <w:t> </w:t>
      </w:r>
      <w:r w:rsidRPr="00DB1E50">
        <w:rPr>
          <w:rFonts w:ascii="Times New Roman" w:hAnsi="Times New Roman"/>
          <w:sz w:val="24"/>
          <w:szCs w:val="24"/>
        </w:rPr>
        <w:t>электронный документ);</w:t>
      </w:r>
    </w:p>
    <w:p w14:paraId="511831D5"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2) лично в</w:t>
      </w:r>
      <w:r w:rsidRPr="00DB1E50">
        <w:rPr>
          <w:rFonts w:ascii="Times New Roman" w:hAnsi="Times New Roman"/>
          <w:sz w:val="24"/>
          <w:szCs w:val="24"/>
          <w:lang w:val="en-US"/>
        </w:rPr>
        <w:t> </w:t>
      </w:r>
      <w:r w:rsidRPr="00DB1E50">
        <w:rPr>
          <w:rFonts w:ascii="Times New Roman" w:hAnsi="Times New Roman"/>
          <w:sz w:val="24"/>
          <w:szCs w:val="24"/>
        </w:rPr>
        <w:t>МФЦ предоставляется оригинал документа для</w:t>
      </w:r>
      <w:r w:rsidRPr="00DB1E50">
        <w:rPr>
          <w:rFonts w:ascii="Times New Roman" w:hAnsi="Times New Roman"/>
          <w:sz w:val="24"/>
          <w:szCs w:val="24"/>
          <w:lang w:val="en-US"/>
        </w:rPr>
        <w:t> </w:t>
      </w:r>
      <w:r w:rsidRPr="00DB1E50">
        <w:rPr>
          <w:rFonts w:ascii="Times New Roman" w:hAnsi="Times New Roman"/>
          <w:sz w:val="24"/>
          <w:szCs w:val="24"/>
        </w:rPr>
        <w:t>сканирования должностным лицом, работником МФЦ и</w:t>
      </w:r>
      <w:r w:rsidRPr="00DB1E50">
        <w:rPr>
          <w:rFonts w:ascii="Times New Roman" w:hAnsi="Times New Roman"/>
          <w:sz w:val="24"/>
          <w:szCs w:val="24"/>
          <w:lang w:val="en-US"/>
        </w:rPr>
        <w:t> </w:t>
      </w:r>
      <w:r w:rsidRPr="00DB1E50">
        <w:rPr>
          <w:rFonts w:ascii="Times New Roman" w:hAnsi="Times New Roman"/>
          <w:sz w:val="24"/>
          <w:szCs w:val="24"/>
        </w:rPr>
        <w:t>направления в</w:t>
      </w:r>
      <w:r w:rsidRPr="00DB1E50">
        <w:rPr>
          <w:rFonts w:ascii="Times New Roman" w:hAnsi="Times New Roman"/>
          <w:sz w:val="24"/>
          <w:szCs w:val="24"/>
          <w:lang w:val="en-US"/>
        </w:rPr>
        <w:t> </w:t>
      </w:r>
      <w:r w:rsidRPr="00DB1E50">
        <w:rPr>
          <w:rFonts w:ascii="Times New Roman" w:hAnsi="Times New Roman"/>
          <w:sz w:val="24"/>
          <w:szCs w:val="24"/>
        </w:rPr>
        <w:t>ВИС;</w:t>
      </w:r>
    </w:p>
    <w:p w14:paraId="283CA4BA"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3) лично в</w:t>
      </w:r>
      <w:r w:rsidRPr="00DB1E50">
        <w:rPr>
          <w:rFonts w:ascii="Times New Roman" w:hAnsi="Times New Roman"/>
          <w:sz w:val="24"/>
          <w:szCs w:val="24"/>
          <w:lang w:val="en-US"/>
        </w:rPr>
        <w:t> </w:t>
      </w:r>
      <w:r w:rsidR="00D732A6">
        <w:rPr>
          <w:rFonts w:ascii="Times New Roman" w:hAnsi="Times New Roman"/>
          <w:sz w:val="24"/>
          <w:szCs w:val="24"/>
        </w:rPr>
        <w:t>а</w:t>
      </w:r>
      <w:r w:rsidR="00C11231">
        <w:rPr>
          <w:rFonts w:ascii="Times New Roman" w:hAnsi="Times New Roman"/>
          <w:sz w:val="24"/>
          <w:szCs w:val="24"/>
        </w:rPr>
        <w:t>дминистрацию/МКУ</w:t>
      </w:r>
      <w:r w:rsidRPr="00DB1E50">
        <w:rPr>
          <w:rFonts w:ascii="Times New Roman" w:hAnsi="Times New Roman"/>
          <w:sz w:val="24"/>
          <w:szCs w:val="24"/>
        </w:rPr>
        <w:t xml:space="preserve"> предоставляется оригинал документа для</w:t>
      </w:r>
      <w:r w:rsidRPr="00DB1E50">
        <w:rPr>
          <w:rFonts w:ascii="Times New Roman" w:hAnsi="Times New Roman"/>
          <w:sz w:val="24"/>
          <w:szCs w:val="24"/>
          <w:lang w:val="en-US"/>
        </w:rPr>
        <w:t> </w:t>
      </w:r>
      <w:r w:rsidRPr="00DB1E50">
        <w:rPr>
          <w:rFonts w:ascii="Times New Roman" w:hAnsi="Times New Roman"/>
          <w:sz w:val="24"/>
          <w:szCs w:val="24"/>
        </w:rPr>
        <w:t>сканирования образа документа.</w:t>
      </w:r>
    </w:p>
    <w:p w14:paraId="39884013"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3B0EDDD6"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19.2.3.2. Свидетельство о</w:t>
      </w:r>
      <w:r w:rsidRPr="00DB1E50">
        <w:rPr>
          <w:rFonts w:ascii="Times New Roman" w:hAnsi="Times New Roman"/>
          <w:sz w:val="24"/>
          <w:szCs w:val="24"/>
          <w:lang w:val="en-US"/>
        </w:rPr>
        <w:t> </w:t>
      </w:r>
      <w:r w:rsidRPr="00DB1E50">
        <w:rPr>
          <w:rFonts w:ascii="Times New Roman" w:hAnsi="Times New Roman"/>
          <w:sz w:val="24"/>
          <w:szCs w:val="24"/>
        </w:rPr>
        <w:t>смерти.</w:t>
      </w:r>
    </w:p>
    <w:p w14:paraId="446138C7"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При подаче запроса:</w:t>
      </w:r>
    </w:p>
    <w:p w14:paraId="60CC028F"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1) посредством РПГУ предоставляется электронный образ документа</w:t>
      </w:r>
      <w:r w:rsidRPr="00DB1E50">
        <w:rPr>
          <w:rFonts w:ascii="Times New Roman" w:hAnsi="Times New Roman"/>
          <w:sz w:val="24"/>
          <w:szCs w:val="24"/>
        </w:rPr>
        <w:br/>
        <w:t>или его нотариально заверенной копии (или</w:t>
      </w:r>
      <w:r w:rsidRPr="00DB1E50">
        <w:rPr>
          <w:rFonts w:ascii="Times New Roman" w:hAnsi="Times New Roman"/>
          <w:sz w:val="24"/>
          <w:szCs w:val="24"/>
          <w:lang w:val="en-US"/>
        </w:rPr>
        <w:t> </w:t>
      </w:r>
      <w:r w:rsidRPr="00DB1E50">
        <w:rPr>
          <w:rFonts w:ascii="Times New Roman" w:hAnsi="Times New Roman"/>
          <w:sz w:val="24"/>
          <w:szCs w:val="24"/>
        </w:rPr>
        <w:t>электронный документ);</w:t>
      </w:r>
    </w:p>
    <w:p w14:paraId="0D8B00BE"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2) лично в</w:t>
      </w:r>
      <w:r w:rsidRPr="00DB1E50">
        <w:rPr>
          <w:rFonts w:ascii="Times New Roman" w:hAnsi="Times New Roman"/>
          <w:sz w:val="24"/>
          <w:szCs w:val="24"/>
          <w:lang w:val="en-US"/>
        </w:rPr>
        <w:t> </w:t>
      </w:r>
      <w:r w:rsidRPr="00DB1E50">
        <w:rPr>
          <w:rFonts w:ascii="Times New Roman" w:hAnsi="Times New Roman"/>
          <w:sz w:val="24"/>
          <w:szCs w:val="24"/>
        </w:rPr>
        <w:t>МФЦ предоставляется оригинал документа или его нотариально заверенная копия для</w:t>
      </w:r>
      <w:r w:rsidRPr="00DB1E50">
        <w:rPr>
          <w:rFonts w:ascii="Times New Roman" w:hAnsi="Times New Roman"/>
          <w:sz w:val="24"/>
          <w:szCs w:val="24"/>
          <w:lang w:val="en-US"/>
        </w:rPr>
        <w:t> </w:t>
      </w:r>
      <w:r w:rsidRPr="00DB1E50">
        <w:rPr>
          <w:rFonts w:ascii="Times New Roman" w:hAnsi="Times New Roman"/>
          <w:sz w:val="24"/>
          <w:szCs w:val="24"/>
        </w:rPr>
        <w:t>сканирования должностным лицом, работником МФЦ и</w:t>
      </w:r>
      <w:r w:rsidRPr="00DB1E50">
        <w:rPr>
          <w:rFonts w:ascii="Times New Roman" w:hAnsi="Times New Roman"/>
          <w:sz w:val="24"/>
          <w:szCs w:val="24"/>
          <w:lang w:val="en-US"/>
        </w:rPr>
        <w:t> </w:t>
      </w:r>
      <w:r w:rsidRPr="00DB1E50">
        <w:rPr>
          <w:rFonts w:ascii="Times New Roman" w:hAnsi="Times New Roman"/>
          <w:sz w:val="24"/>
          <w:szCs w:val="24"/>
        </w:rPr>
        <w:t>направления в</w:t>
      </w:r>
      <w:r w:rsidRPr="00DB1E50">
        <w:rPr>
          <w:rFonts w:ascii="Times New Roman" w:hAnsi="Times New Roman"/>
          <w:sz w:val="24"/>
          <w:szCs w:val="24"/>
          <w:lang w:val="en-US"/>
        </w:rPr>
        <w:t> </w:t>
      </w:r>
      <w:r w:rsidRPr="00DB1E50">
        <w:rPr>
          <w:rFonts w:ascii="Times New Roman" w:hAnsi="Times New Roman"/>
          <w:sz w:val="24"/>
          <w:szCs w:val="24"/>
        </w:rPr>
        <w:t>ВИС;</w:t>
      </w:r>
    </w:p>
    <w:p w14:paraId="28A835DE"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3) лично в</w:t>
      </w:r>
      <w:r w:rsidRPr="00DB1E50">
        <w:rPr>
          <w:rFonts w:ascii="Times New Roman" w:hAnsi="Times New Roman"/>
          <w:sz w:val="24"/>
          <w:szCs w:val="24"/>
          <w:lang w:val="en-US"/>
        </w:rPr>
        <w:t> </w:t>
      </w:r>
      <w:r w:rsidR="005241D5">
        <w:rPr>
          <w:rFonts w:ascii="Times New Roman" w:hAnsi="Times New Roman"/>
          <w:sz w:val="24"/>
          <w:szCs w:val="24"/>
        </w:rPr>
        <w:t>а</w:t>
      </w:r>
      <w:r w:rsidR="00C11231">
        <w:rPr>
          <w:rFonts w:ascii="Times New Roman" w:hAnsi="Times New Roman"/>
          <w:sz w:val="24"/>
          <w:szCs w:val="24"/>
        </w:rPr>
        <w:t>дминистрацию/МКУ</w:t>
      </w:r>
      <w:r w:rsidRPr="00DB1E50">
        <w:rPr>
          <w:rFonts w:ascii="Times New Roman" w:hAnsi="Times New Roman"/>
          <w:sz w:val="24"/>
          <w:szCs w:val="24"/>
        </w:rPr>
        <w:t xml:space="preserve"> предоставляется оригинал документа</w:t>
      </w:r>
      <w:r w:rsidRPr="00DB1E50">
        <w:rPr>
          <w:rFonts w:ascii="Times New Roman" w:hAnsi="Times New Roman"/>
          <w:sz w:val="24"/>
          <w:szCs w:val="24"/>
        </w:rPr>
        <w:br/>
        <w:t>или его нотариально заверенная копия для</w:t>
      </w:r>
      <w:r w:rsidRPr="00DB1E50">
        <w:rPr>
          <w:rFonts w:ascii="Times New Roman" w:hAnsi="Times New Roman"/>
          <w:sz w:val="24"/>
          <w:szCs w:val="24"/>
          <w:lang w:val="en-US"/>
        </w:rPr>
        <w:t> </w:t>
      </w:r>
      <w:r w:rsidRPr="00DB1E50">
        <w:rPr>
          <w:rFonts w:ascii="Times New Roman" w:hAnsi="Times New Roman"/>
          <w:sz w:val="24"/>
          <w:szCs w:val="24"/>
        </w:rPr>
        <w:t>сканирования образа документа.</w:t>
      </w:r>
    </w:p>
    <w:p w14:paraId="58274C01"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769BB1B4"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19.2.3.3. Справка о</w:t>
      </w:r>
      <w:r w:rsidRPr="00DB1E50">
        <w:rPr>
          <w:rFonts w:ascii="Times New Roman" w:hAnsi="Times New Roman"/>
          <w:sz w:val="24"/>
          <w:szCs w:val="24"/>
          <w:lang w:val="en-US"/>
        </w:rPr>
        <w:t> </w:t>
      </w:r>
      <w:r w:rsidRPr="00DB1E50">
        <w:rPr>
          <w:rFonts w:ascii="Times New Roman" w:hAnsi="Times New Roman"/>
          <w:sz w:val="24"/>
          <w:szCs w:val="24"/>
        </w:rPr>
        <w:t>кремации (в</w:t>
      </w:r>
      <w:r w:rsidRPr="00DB1E50">
        <w:rPr>
          <w:rFonts w:ascii="Times New Roman" w:hAnsi="Times New Roman"/>
          <w:sz w:val="24"/>
          <w:szCs w:val="24"/>
          <w:lang w:val="en-US"/>
        </w:rPr>
        <w:t> </w:t>
      </w:r>
      <w:r w:rsidRPr="00DB1E50">
        <w:rPr>
          <w:rFonts w:ascii="Times New Roman" w:hAnsi="Times New Roman"/>
          <w:sz w:val="24"/>
          <w:szCs w:val="24"/>
        </w:rPr>
        <w:t>случае кремации).</w:t>
      </w:r>
    </w:p>
    <w:p w14:paraId="4DFD4372"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При подаче запроса:</w:t>
      </w:r>
    </w:p>
    <w:p w14:paraId="08114C67" w14:textId="77777777" w:rsidR="006006CE" w:rsidRPr="00DB1E50" w:rsidRDefault="006006CE" w:rsidP="00DB1E50">
      <w:pPr>
        <w:spacing w:after="0" w:line="240" w:lineRule="auto"/>
        <w:ind w:firstLine="709"/>
        <w:jc w:val="both"/>
        <w:rPr>
          <w:rFonts w:ascii="Times New Roman" w:hAnsi="Times New Roman" w:cs="Times New Roman"/>
          <w:sz w:val="24"/>
          <w:szCs w:val="24"/>
        </w:rPr>
      </w:pPr>
      <w:r w:rsidRPr="00DB1E50">
        <w:rPr>
          <w:rFonts w:ascii="Times New Roman" w:hAnsi="Times New Roman" w:cs="Times New Roman"/>
          <w:sz w:val="24"/>
          <w:szCs w:val="24"/>
        </w:rPr>
        <w:t>1) посредством РПГУ предоставляется электронный образ документа</w:t>
      </w:r>
      <w:r w:rsidRPr="00DB1E50">
        <w:rPr>
          <w:rFonts w:ascii="Times New Roman" w:hAnsi="Times New Roman" w:cs="Times New Roman"/>
          <w:sz w:val="24"/>
          <w:szCs w:val="24"/>
        </w:rPr>
        <w:br/>
        <w:t>или его нотариально заверенной копии (или электронный документ);</w:t>
      </w:r>
    </w:p>
    <w:p w14:paraId="1AACB2AF" w14:textId="77777777" w:rsidR="006006CE" w:rsidRPr="00DB1E50" w:rsidRDefault="006006CE" w:rsidP="00DB1E50">
      <w:pPr>
        <w:spacing w:after="0" w:line="240" w:lineRule="auto"/>
        <w:ind w:firstLine="709"/>
        <w:jc w:val="both"/>
        <w:rPr>
          <w:rFonts w:ascii="Times New Roman" w:hAnsi="Times New Roman" w:cs="Times New Roman"/>
          <w:sz w:val="24"/>
          <w:szCs w:val="24"/>
        </w:rPr>
      </w:pPr>
      <w:r w:rsidRPr="00DB1E50">
        <w:rPr>
          <w:rFonts w:ascii="Times New Roman" w:hAnsi="Times New Roman" w:cs="Times New Roman"/>
          <w:sz w:val="24"/>
          <w:szCs w:val="24"/>
        </w:rPr>
        <w:t>2) лично в МФЦ предоставляется оригинал документа или его нотариально заверенная копия для сканирования должностным лицом, работником МФЦ</w:t>
      </w:r>
      <w:r w:rsidRPr="00DB1E50">
        <w:rPr>
          <w:rFonts w:ascii="Times New Roman" w:hAnsi="Times New Roman" w:cs="Times New Roman"/>
          <w:sz w:val="24"/>
          <w:szCs w:val="24"/>
        </w:rPr>
        <w:br/>
        <w:t>и направления в ВИС;</w:t>
      </w:r>
    </w:p>
    <w:p w14:paraId="6E4F9DF1"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cs="Times New Roman"/>
          <w:sz w:val="24"/>
          <w:szCs w:val="24"/>
        </w:rPr>
        <w:t xml:space="preserve">3) лично в </w:t>
      </w:r>
      <w:r w:rsidR="005241D5">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DB1E50">
        <w:rPr>
          <w:rFonts w:ascii="Times New Roman" w:hAnsi="Times New Roman" w:cs="Times New Roman"/>
          <w:sz w:val="24"/>
          <w:szCs w:val="24"/>
        </w:rPr>
        <w:t xml:space="preserve"> предоставляется оригинал документа</w:t>
      </w:r>
      <w:r w:rsidRPr="00DB1E50">
        <w:rPr>
          <w:rFonts w:ascii="Times New Roman" w:hAnsi="Times New Roman" w:cs="Times New Roman"/>
          <w:sz w:val="24"/>
          <w:szCs w:val="24"/>
        </w:rPr>
        <w:br/>
        <w:t>или его нотариально заверенная копия для сканирования образа документа.</w:t>
      </w:r>
    </w:p>
    <w:p w14:paraId="7F6B137E"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49D7CD2C"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19.2.</w:t>
      </w:r>
      <w:r w:rsidRPr="00DB1E50">
        <w:rPr>
          <w:rFonts w:ascii="Times New Roman" w:hAnsi="Times New Roman"/>
          <w:color w:val="000000"/>
        </w:rPr>
        <w:t>4.</w:t>
      </w:r>
      <w:r w:rsidRPr="00DB1E50">
        <w:rPr>
          <w:rFonts w:ascii="Times New Roman" w:hAnsi="Times New Roman"/>
          <w:color w:val="000000"/>
          <w:lang w:val="en-US"/>
        </w:rPr>
        <w:t> </w:t>
      </w:r>
      <w:r w:rsidRPr="00DB1E50">
        <w:rPr>
          <w:rFonts w:ascii="Times New Roman" w:hAnsi="Times New Roman" w:cs="Times New Roman"/>
          <w:color w:val="000000"/>
        </w:rPr>
        <w:t>Исчерпывающий</w:t>
      </w:r>
      <w:r w:rsidRPr="00DB1E50">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DB1E50">
        <w:rPr>
          <w:rFonts w:ascii="Times New Roman" w:hAnsi="Times New Roman" w:cs="Times New Roman"/>
          <w:color w:val="000000"/>
        </w:rPr>
        <w:t xml:space="preserve">в дополнение к основаниям, указанным в пункте 9.1 АР, </w:t>
      </w:r>
      <w:r w:rsidRPr="00DB1E50">
        <w:rPr>
          <w:rFonts w:ascii="Times New Roman" w:hAnsi="Times New Roman" w:cs="Times New Roman"/>
        </w:rPr>
        <w:t>отсутствует.</w:t>
      </w:r>
    </w:p>
    <w:p w14:paraId="76E6E952"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1391F4EA"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19.2.</w:t>
      </w:r>
      <w:r w:rsidRPr="00DB1E50">
        <w:rPr>
          <w:rFonts w:ascii="Times New Roman" w:hAnsi="Times New Roman"/>
          <w:color w:val="000000"/>
          <w:sz w:val="24"/>
          <w:szCs w:val="24"/>
        </w:rPr>
        <w:t>5</w:t>
      </w:r>
      <w:r w:rsidRPr="00DB1E50">
        <w:rPr>
          <w:rFonts w:ascii="Times New Roman" w:hAnsi="Times New Roman"/>
          <w:sz w:val="24"/>
          <w:szCs w:val="24"/>
        </w:rPr>
        <w:t>.</w:t>
      </w:r>
      <w:r w:rsidRPr="00DB1E50">
        <w:rPr>
          <w:rFonts w:ascii="Times New Roman" w:hAnsi="Times New Roman"/>
          <w:sz w:val="24"/>
          <w:szCs w:val="24"/>
          <w:lang w:val="en-US"/>
        </w:rPr>
        <w:t> </w:t>
      </w:r>
      <w:r w:rsidRPr="00DB1E50">
        <w:rPr>
          <w:rFonts w:ascii="Times New Roman" w:hAnsi="Times New Roman"/>
          <w:sz w:val="24"/>
          <w:szCs w:val="24"/>
        </w:rPr>
        <w:t xml:space="preserve">Исчерпывающий перечень оснований для отказа в предоставлении Услуги </w:t>
      </w:r>
      <w:r w:rsidRPr="00DB1E50">
        <w:rPr>
          <w:rFonts w:ascii="Times New Roman" w:hAnsi="Times New Roman"/>
          <w:color w:val="000000"/>
          <w:sz w:val="24"/>
          <w:szCs w:val="24"/>
        </w:rPr>
        <w:t>в дополнение к основаниям, указанным в пункте 10.2.1 АР</w:t>
      </w:r>
      <w:r w:rsidRPr="00DB1E50">
        <w:rPr>
          <w:rFonts w:ascii="Times New Roman" w:hAnsi="Times New Roman"/>
          <w:sz w:val="24"/>
          <w:szCs w:val="24"/>
        </w:rPr>
        <w:t>:</w:t>
      </w:r>
    </w:p>
    <w:p w14:paraId="616D6DE0"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3E1D2568" w14:textId="77777777" w:rsidR="006006CE" w:rsidRPr="00DB1E50" w:rsidRDefault="006006CE" w:rsidP="00DB1E50">
      <w:pPr>
        <w:spacing w:after="0" w:line="240" w:lineRule="auto"/>
        <w:ind w:firstLine="709"/>
        <w:jc w:val="both"/>
        <w:rPr>
          <w:rFonts w:ascii="Times New Roman" w:hAnsi="Times New Roman"/>
          <w:sz w:val="24"/>
          <w:szCs w:val="24"/>
        </w:rPr>
      </w:pPr>
      <w:r w:rsidRPr="00DB1E50">
        <w:rPr>
          <w:rFonts w:ascii="Times New Roman" w:hAnsi="Times New Roman"/>
          <w:sz w:val="24"/>
          <w:szCs w:val="24"/>
        </w:rPr>
        <w:t>19.2.</w:t>
      </w:r>
      <w:r w:rsidRPr="00DB1E50">
        <w:rPr>
          <w:rFonts w:ascii="Times New Roman" w:hAnsi="Times New Roman"/>
          <w:color w:val="000000"/>
          <w:sz w:val="24"/>
          <w:szCs w:val="24"/>
        </w:rPr>
        <w:t>5</w:t>
      </w:r>
      <w:r w:rsidRPr="00DB1E50">
        <w:rPr>
          <w:rFonts w:ascii="Times New Roman" w:hAnsi="Times New Roman"/>
          <w:sz w:val="24"/>
          <w:szCs w:val="24"/>
        </w:rPr>
        <w:t>.1.</w:t>
      </w:r>
      <w:r w:rsidRPr="00DB1E50">
        <w:rPr>
          <w:rFonts w:ascii="Times New Roman" w:hAnsi="Times New Roman"/>
          <w:sz w:val="24"/>
          <w:szCs w:val="24"/>
          <w:lang w:val="en-US"/>
        </w:rPr>
        <w:t> </w:t>
      </w:r>
      <w:r w:rsidRPr="00DB1E50">
        <w:rPr>
          <w:rFonts w:ascii="Times New Roman" w:hAnsi="Times New Roman"/>
          <w:sz w:val="24"/>
          <w:szCs w:val="24"/>
        </w:rPr>
        <w:t>на истребуемом кладбище отсутствуют сформированные земельные участки для почетного захоронения или кладбище закрыто для захоронений.</w:t>
      </w:r>
    </w:p>
    <w:p w14:paraId="7F30EA5B"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129BB4A0"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19.2.</w:t>
      </w:r>
      <w:r w:rsidRPr="00DB1E50">
        <w:rPr>
          <w:rFonts w:ascii="Times New Roman" w:hAnsi="Times New Roman"/>
          <w:color w:val="000000"/>
        </w:rPr>
        <w:t>6</w:t>
      </w:r>
      <w:r w:rsidRPr="00DB1E50">
        <w:rPr>
          <w:rFonts w:ascii="Times New Roman" w:hAnsi="Times New Roman"/>
        </w:rPr>
        <w:t>.</w:t>
      </w:r>
      <w:r w:rsidRPr="00DB1E50">
        <w:rPr>
          <w:rFonts w:ascii="Times New Roman" w:hAnsi="Times New Roman"/>
          <w:lang w:val="en-US"/>
        </w:rPr>
        <w:t> </w:t>
      </w:r>
      <w:r w:rsidRPr="00DB1E50">
        <w:rPr>
          <w:rFonts w:ascii="Times New Roman" w:hAnsi="Times New Roman"/>
        </w:rPr>
        <w:t>Перечень административных процедур (действий) предоставления Услуги:</w:t>
      </w:r>
    </w:p>
    <w:p w14:paraId="7A6D127F"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rPr>
        <w:t>1) прием запроса и документов и (или) информации, необходимых</w:t>
      </w:r>
      <w:r w:rsidRPr="00DB1E50">
        <w:rPr>
          <w:rFonts w:ascii="Times New Roman" w:hAnsi="Times New Roman"/>
        </w:rPr>
        <w:br/>
        <w:t>для предоставления Услуги;</w:t>
      </w:r>
    </w:p>
    <w:p w14:paraId="456B9111"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rPr>
        <w:t>2) принятие решения о предоставлении (об отказе в предоставлении) Услуги;</w:t>
      </w:r>
    </w:p>
    <w:p w14:paraId="4AA907A0" w14:textId="77777777" w:rsidR="006006CE" w:rsidRPr="00DB1E50" w:rsidRDefault="006006CE" w:rsidP="00DB1E50">
      <w:pPr>
        <w:pStyle w:val="TableContents"/>
        <w:ind w:firstLine="709"/>
        <w:jc w:val="both"/>
        <w:rPr>
          <w:rFonts w:ascii="Times New Roman" w:hAnsi="Times New Roman"/>
        </w:rPr>
      </w:pPr>
      <w:r w:rsidRPr="00DB1E50">
        <w:rPr>
          <w:rFonts w:ascii="Times New Roman" w:hAnsi="Times New Roman"/>
        </w:rPr>
        <w:t>3) предоставление результата предоставления Услуги.</w:t>
      </w:r>
    </w:p>
    <w:p w14:paraId="519665C8"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rPr>
        <w:t>19.2.</w:t>
      </w:r>
      <w:r w:rsidRPr="00DB1E50">
        <w:rPr>
          <w:rFonts w:ascii="Times New Roman" w:hAnsi="Times New Roman"/>
          <w:color w:val="000000"/>
        </w:rPr>
        <w:t>7</w:t>
      </w:r>
      <w:r w:rsidRPr="00DB1E50">
        <w:rPr>
          <w:rFonts w:ascii="Times New Roman" w:hAnsi="Times New Roman"/>
        </w:rPr>
        <w:t>.</w:t>
      </w:r>
      <w:r w:rsidRPr="00DB1E50">
        <w:rPr>
          <w:rFonts w:ascii="Times New Roman" w:hAnsi="Times New Roman"/>
          <w:lang w:val="en-US"/>
        </w:rPr>
        <w:t> </w:t>
      </w:r>
      <w:r w:rsidRPr="00DB1E50">
        <w:rPr>
          <w:rFonts w:ascii="Times New Roman" w:hAnsi="Times New Roman"/>
        </w:rPr>
        <w:t>Состав административных процедур (действий) предоставления Услуги в соответствии с данным вариантом:</w:t>
      </w:r>
    </w:p>
    <w:p w14:paraId="11CB8FA3"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49521BDC" w14:textId="77777777" w:rsidR="006006CE" w:rsidRPr="00DB1E50" w:rsidRDefault="006006CE" w:rsidP="00DB1E50">
      <w:pPr>
        <w:pStyle w:val="aff1"/>
        <w:spacing w:after="0" w:line="240" w:lineRule="auto"/>
        <w:ind w:firstLine="709"/>
        <w:jc w:val="both"/>
        <w:rPr>
          <w:rFonts w:ascii="Times New Roman" w:hAnsi="Times New Roman"/>
        </w:rPr>
      </w:pPr>
      <w:r w:rsidRPr="00DB1E50">
        <w:rPr>
          <w:rFonts w:ascii="Times New Roman" w:hAnsi="Times New Roman"/>
          <w:color w:val="000000"/>
        </w:rPr>
        <w:t>19.2.7.1.</w:t>
      </w:r>
      <w:r w:rsidRPr="00DB1E50">
        <w:rPr>
          <w:rFonts w:ascii="Times New Roman" w:hAnsi="Times New Roman"/>
          <w:b/>
          <w:bCs/>
          <w:color w:val="000000"/>
          <w:lang w:val="en-US"/>
        </w:rPr>
        <w:t> </w:t>
      </w:r>
      <w:r w:rsidRPr="00DB1E50">
        <w:rPr>
          <w:rFonts w:ascii="Times New Roman" w:hAnsi="Times New Roman"/>
          <w:color w:val="000000"/>
        </w:rPr>
        <w:t>Прием запроса и документов и (или) информации, необходимых для предоставления Услуги.</w:t>
      </w:r>
    </w:p>
    <w:p w14:paraId="6E0390E0" w14:textId="77777777" w:rsidR="006006CE" w:rsidRPr="00DB1E50" w:rsidRDefault="006006CE" w:rsidP="00DB1E50">
      <w:pPr>
        <w:spacing w:after="0" w:line="240" w:lineRule="auto"/>
        <w:rPr>
          <w:sz w:val="24"/>
          <w:szCs w:val="24"/>
        </w:rPr>
        <w:sectPr w:rsidR="006006CE" w:rsidRPr="00DB1E50">
          <w:type w:val="continuous"/>
          <w:pgSz w:w="11906" w:h="16838"/>
          <w:pgMar w:top="1693" w:right="850" w:bottom="1134" w:left="1134" w:header="1134" w:footer="0" w:gutter="0"/>
          <w:cols w:space="720"/>
          <w:formProt w:val="0"/>
          <w:docGrid w:linePitch="312" w:charSpace="-6145"/>
        </w:sectPr>
      </w:pPr>
    </w:p>
    <w:p w14:paraId="19D9C5EE"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1)</w:t>
      </w:r>
      <w:r w:rsidRPr="00076CCC">
        <w:rPr>
          <w:rFonts w:ascii="Times New Roman" w:hAnsi="Times New Roman"/>
          <w:color w:val="000000"/>
          <w:lang w:val="en-US"/>
        </w:rPr>
        <w:t> </w:t>
      </w:r>
      <w:r w:rsidRPr="00076CCC">
        <w:rPr>
          <w:rFonts w:ascii="Times New Roman" w:hAnsi="Times New Roman"/>
          <w:color w:val="000000"/>
        </w:rPr>
        <w:t>Прием и предварительная проверка запроса и документов</w:t>
      </w:r>
      <w:r w:rsidRPr="00076CCC">
        <w:rPr>
          <w:rFonts w:ascii="Times New Roman" w:hAnsi="Times New Roman"/>
          <w:color w:val="000000"/>
        </w:rPr>
        <w:br/>
        <w:t>и (или) информации, необходимых для предоставления Услуги, в том числе</w:t>
      </w:r>
      <w:r w:rsidRPr="00076CCC">
        <w:rPr>
          <w:rFonts w:ascii="Times New Roman" w:hAnsi="Times New Roman"/>
          <w:color w:val="000000"/>
        </w:rPr>
        <w:br/>
        <w:t>на предмет наличия основания для отказа в приеме документов, необходимых</w:t>
      </w:r>
      <w:r w:rsidRPr="00076CCC">
        <w:rPr>
          <w:rFonts w:ascii="Times New Roman" w:hAnsi="Times New Roman"/>
          <w:color w:val="000000"/>
        </w:rPr>
        <w:br/>
        <w:t>для предоставления Услуги.</w:t>
      </w:r>
    </w:p>
    <w:p w14:paraId="528B0C4F"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3B640C2A"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Основанием для начала административного действия (процедуры) является поступление от заявителя запроса.</w:t>
      </w:r>
    </w:p>
    <w:p w14:paraId="08337C74"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3A3A35C6"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 xml:space="preserve">Местом выполнения административного действия (процедуры) является </w:t>
      </w:r>
      <w:r w:rsidR="00D732A6">
        <w:rPr>
          <w:rFonts w:ascii="Times New Roman" w:hAnsi="Times New Roman"/>
          <w:color w:val="000000"/>
        </w:rPr>
        <w:t>а</w:t>
      </w:r>
      <w:r w:rsidR="00C11231">
        <w:rPr>
          <w:rFonts w:ascii="Times New Roman" w:hAnsi="Times New Roman"/>
          <w:color w:val="000000"/>
        </w:rPr>
        <w:t>дминистрация</w:t>
      </w:r>
      <w:r w:rsidRPr="00076CCC">
        <w:rPr>
          <w:rFonts w:ascii="Times New Roman" w:hAnsi="Times New Roman"/>
          <w:color w:val="000000"/>
        </w:rPr>
        <w:t>, МКУ, МФЦ.</w:t>
      </w:r>
    </w:p>
    <w:p w14:paraId="662DB948"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rPr>
        <w:t>Срок выполнения админист</w:t>
      </w:r>
      <w:r w:rsidR="005241D5">
        <w:rPr>
          <w:rFonts w:ascii="Times New Roman" w:hAnsi="Times New Roman"/>
        </w:rPr>
        <w:t xml:space="preserve">ративного действия (процедуры) </w:t>
      </w:r>
      <w:r w:rsidRPr="00076CCC">
        <w:rPr>
          <w:rFonts w:ascii="Times New Roman" w:hAnsi="Times New Roman"/>
        </w:rPr>
        <w:t>1 рабочий день.</w:t>
      </w:r>
    </w:p>
    <w:p w14:paraId="0329DC85"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rPr>
        <w:t>Критерием принятия решения является соответствие представленных заявителем запроса и документов и (или) информации, необх</w:t>
      </w:r>
      <w:r w:rsidR="00076CCC">
        <w:rPr>
          <w:rFonts w:ascii="Times New Roman" w:hAnsi="Times New Roman"/>
        </w:rPr>
        <w:t xml:space="preserve">одимых </w:t>
      </w:r>
      <w:r w:rsidRPr="00076CCC">
        <w:rPr>
          <w:rFonts w:ascii="Times New Roman" w:hAnsi="Times New Roman"/>
        </w:rPr>
        <w:t>для предоставления Услуги, требованиям законодательства Российской Федерации, в том числе АР.</w:t>
      </w:r>
    </w:p>
    <w:p w14:paraId="77FD9A3A"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Запрос оформляется в</w:t>
      </w:r>
      <w:r w:rsidRPr="00076CCC">
        <w:rPr>
          <w:rFonts w:ascii="Times New Roman" w:hAnsi="Times New Roman"/>
          <w:color w:val="000000"/>
          <w:lang w:val="en-US"/>
        </w:rPr>
        <w:t> </w:t>
      </w:r>
      <w:r w:rsidRPr="00076CCC">
        <w:rPr>
          <w:rFonts w:ascii="Times New Roman" w:hAnsi="Times New Roman"/>
          <w:color w:val="000000"/>
        </w:rPr>
        <w:t>соответствии в</w:t>
      </w:r>
      <w:r w:rsidRPr="00076CCC">
        <w:rPr>
          <w:rFonts w:ascii="Times New Roman" w:hAnsi="Times New Roman"/>
          <w:color w:val="000000"/>
          <w:lang w:val="en-US"/>
        </w:rPr>
        <w:t> </w:t>
      </w:r>
      <w:r w:rsidRPr="00076CCC">
        <w:rPr>
          <w:rFonts w:ascii="Times New Roman" w:hAnsi="Times New Roman"/>
          <w:color w:val="000000"/>
        </w:rPr>
        <w:t>соответствии с</w:t>
      </w:r>
      <w:r w:rsidRPr="00076CCC">
        <w:rPr>
          <w:rFonts w:ascii="Times New Roman" w:hAnsi="Times New Roman"/>
          <w:color w:val="000000"/>
          <w:lang w:val="en-US"/>
        </w:rPr>
        <w:t> </w:t>
      </w:r>
      <w:r w:rsidRPr="00076CCC">
        <w:rPr>
          <w:rFonts w:ascii="Times New Roman" w:hAnsi="Times New Roman"/>
          <w:color w:val="000000"/>
        </w:rPr>
        <w:t>формой 1, приведенной в</w:t>
      </w:r>
      <w:r w:rsidRPr="00076CCC">
        <w:rPr>
          <w:rFonts w:ascii="Times New Roman" w:hAnsi="Times New Roman"/>
          <w:color w:val="000000"/>
          <w:lang w:val="en-US"/>
        </w:rPr>
        <w:t> </w:t>
      </w:r>
      <w:r w:rsidRPr="00076CCC">
        <w:rPr>
          <w:rFonts w:ascii="Times New Roman" w:hAnsi="Times New Roman"/>
          <w:color w:val="000000"/>
        </w:rPr>
        <w:t>Приложении 12 к</w:t>
      </w:r>
      <w:r w:rsidRPr="00076CCC">
        <w:rPr>
          <w:rFonts w:ascii="Times New Roman" w:hAnsi="Times New Roman"/>
          <w:color w:val="000000"/>
          <w:lang w:val="en-US"/>
        </w:rPr>
        <w:t> </w:t>
      </w:r>
      <w:r w:rsidRPr="00076CCC">
        <w:rPr>
          <w:rFonts w:ascii="Times New Roman" w:hAnsi="Times New Roman"/>
          <w:color w:val="000000"/>
        </w:rPr>
        <w:t>АР. К</w:t>
      </w:r>
      <w:r w:rsidRPr="00076CCC">
        <w:rPr>
          <w:rFonts w:ascii="Times New Roman" w:hAnsi="Times New Roman"/>
          <w:color w:val="000000"/>
          <w:lang w:val="en-US"/>
        </w:rPr>
        <w:t> </w:t>
      </w:r>
      <w:r w:rsidRPr="00076CCC">
        <w:rPr>
          <w:rFonts w:ascii="Times New Roman" w:hAnsi="Times New Roman"/>
          <w:color w:val="000000"/>
        </w:rPr>
        <w:t>запросу прилагаются документы, указанные в</w:t>
      </w:r>
      <w:r w:rsidRPr="00076CCC">
        <w:rPr>
          <w:rFonts w:ascii="Times New Roman" w:hAnsi="Times New Roman"/>
          <w:color w:val="000000"/>
          <w:lang w:val="en-US"/>
        </w:rPr>
        <w:t> </w:t>
      </w:r>
      <w:r w:rsidRPr="00076CCC">
        <w:rPr>
          <w:rFonts w:ascii="Times New Roman" w:hAnsi="Times New Roman"/>
          <w:color w:val="000000"/>
        </w:rPr>
        <w:t>подпунктах 8.1.1.2, 8.1.1.3 пункта 8.1 АР. Запрос может быть подан заявителем (представителем заявителя) следующими способами:</w:t>
      </w:r>
    </w:p>
    <w:p w14:paraId="5712A0F3" w14:textId="77777777" w:rsidR="006006CE" w:rsidRPr="00076CCC" w:rsidRDefault="00076CCC" w:rsidP="00076CCC">
      <w:pPr>
        <w:pStyle w:val="TableContents"/>
        <w:ind w:firstLine="709"/>
        <w:jc w:val="both"/>
        <w:rPr>
          <w:rFonts w:ascii="Times New Roman" w:hAnsi="Times New Roman"/>
          <w:color w:val="000000"/>
        </w:rPr>
      </w:pPr>
      <w:r>
        <w:rPr>
          <w:rFonts w:ascii="Times New Roman" w:hAnsi="Times New Roman"/>
          <w:color w:val="000000"/>
        </w:rPr>
        <w:t xml:space="preserve">- </w:t>
      </w:r>
      <w:r w:rsidR="006006CE" w:rsidRPr="00076CCC">
        <w:rPr>
          <w:rFonts w:ascii="Times New Roman" w:hAnsi="Times New Roman"/>
          <w:color w:val="000000"/>
        </w:rPr>
        <w:t>посредством РПГУ;</w:t>
      </w:r>
    </w:p>
    <w:p w14:paraId="00B58131" w14:textId="77777777" w:rsidR="006006CE" w:rsidRPr="00076CCC" w:rsidRDefault="00076CCC" w:rsidP="00076CCC">
      <w:pPr>
        <w:pStyle w:val="TableContents"/>
        <w:ind w:firstLine="709"/>
        <w:jc w:val="both"/>
        <w:rPr>
          <w:rFonts w:ascii="Times New Roman" w:hAnsi="Times New Roman"/>
          <w:color w:val="000000"/>
        </w:rPr>
      </w:pPr>
      <w:r>
        <w:rPr>
          <w:rFonts w:ascii="Times New Roman" w:hAnsi="Times New Roman"/>
          <w:color w:val="000000"/>
        </w:rPr>
        <w:t xml:space="preserve">- </w:t>
      </w:r>
      <w:r w:rsidR="006006CE" w:rsidRPr="00076CCC">
        <w:rPr>
          <w:rFonts w:ascii="Times New Roman" w:hAnsi="Times New Roman"/>
          <w:color w:val="000000"/>
        </w:rPr>
        <w:t>в</w:t>
      </w:r>
      <w:r w:rsidR="006006CE" w:rsidRPr="00076CCC">
        <w:rPr>
          <w:rFonts w:ascii="Times New Roman" w:hAnsi="Times New Roman"/>
          <w:color w:val="000000"/>
          <w:lang w:val="en-US"/>
        </w:rPr>
        <w:t> </w:t>
      </w:r>
      <w:r w:rsidR="006006CE" w:rsidRPr="00076CCC">
        <w:rPr>
          <w:rFonts w:ascii="Times New Roman" w:hAnsi="Times New Roman"/>
          <w:color w:val="000000"/>
        </w:rPr>
        <w:t>МФЦ лично (любом МФЦ на</w:t>
      </w:r>
      <w:r w:rsidR="006006CE" w:rsidRPr="00076CCC">
        <w:rPr>
          <w:rFonts w:ascii="Times New Roman" w:hAnsi="Times New Roman"/>
          <w:color w:val="000000"/>
          <w:lang w:val="en-US"/>
        </w:rPr>
        <w:t> </w:t>
      </w:r>
      <w:r w:rsidR="006006CE" w:rsidRPr="00076CCC">
        <w:rPr>
          <w:rFonts w:ascii="Times New Roman" w:hAnsi="Times New Roman"/>
          <w:color w:val="000000"/>
        </w:rPr>
        <w:t>территории Московской области по выбору заявителя (представителя заявителя) независимо от</w:t>
      </w:r>
      <w:r w:rsidR="006006CE" w:rsidRPr="00076CCC">
        <w:rPr>
          <w:rFonts w:ascii="Times New Roman" w:hAnsi="Times New Roman"/>
          <w:color w:val="000000"/>
          <w:lang w:val="en-US"/>
        </w:rPr>
        <w:t> </w:t>
      </w:r>
      <w:r w:rsidR="006006CE" w:rsidRPr="00076CCC">
        <w:rPr>
          <w:rFonts w:ascii="Times New Roman" w:hAnsi="Times New Roman"/>
          <w:color w:val="000000"/>
        </w:rPr>
        <w:t>его места жительства или</w:t>
      </w:r>
      <w:r w:rsidR="006006CE" w:rsidRPr="00076CCC">
        <w:rPr>
          <w:rFonts w:ascii="Times New Roman" w:hAnsi="Times New Roman"/>
          <w:color w:val="000000"/>
          <w:lang w:val="en-US"/>
        </w:rPr>
        <w:t> </w:t>
      </w:r>
      <w:r w:rsidR="006006CE" w:rsidRPr="00076CCC">
        <w:rPr>
          <w:rFonts w:ascii="Times New Roman" w:hAnsi="Times New Roman"/>
          <w:color w:val="000000"/>
        </w:rPr>
        <w:t>места пребывания для</w:t>
      </w:r>
      <w:r w:rsidR="006006CE" w:rsidRPr="00076CCC">
        <w:rPr>
          <w:rFonts w:ascii="Times New Roman" w:hAnsi="Times New Roman"/>
          <w:color w:val="000000"/>
          <w:lang w:val="en-US"/>
        </w:rPr>
        <w:t> </w:t>
      </w:r>
      <w:r w:rsidR="006006CE" w:rsidRPr="00076CCC">
        <w:rPr>
          <w:rFonts w:ascii="Times New Roman" w:hAnsi="Times New Roman"/>
          <w:color w:val="000000"/>
        </w:rPr>
        <w:t>физических лиц;</w:t>
      </w:r>
    </w:p>
    <w:p w14:paraId="4E29F264" w14:textId="77777777" w:rsidR="006006CE" w:rsidRPr="00076CCC" w:rsidRDefault="00076CCC" w:rsidP="00076CCC">
      <w:pPr>
        <w:pStyle w:val="TableContents"/>
        <w:ind w:firstLine="709"/>
        <w:jc w:val="both"/>
        <w:rPr>
          <w:rFonts w:ascii="Times New Roman" w:hAnsi="Times New Roman"/>
          <w:color w:val="000000"/>
        </w:rPr>
      </w:pPr>
      <w:r>
        <w:rPr>
          <w:rFonts w:ascii="Times New Roman" w:hAnsi="Times New Roman"/>
          <w:color w:val="000000"/>
        </w:rPr>
        <w:t xml:space="preserve">- </w:t>
      </w:r>
      <w:r w:rsidR="006006CE" w:rsidRPr="00076CCC">
        <w:rPr>
          <w:rFonts w:ascii="Times New Roman" w:hAnsi="Times New Roman"/>
          <w:color w:val="000000"/>
        </w:rPr>
        <w:t>в</w:t>
      </w:r>
      <w:r w:rsidR="006006CE" w:rsidRPr="00076CCC">
        <w:rPr>
          <w:rFonts w:ascii="Times New Roman" w:hAnsi="Times New Roman"/>
          <w:color w:val="000000"/>
          <w:lang w:val="en-US"/>
        </w:rPr>
        <w:t> </w:t>
      </w:r>
      <w:r w:rsidR="005241D5">
        <w:rPr>
          <w:rFonts w:ascii="Times New Roman" w:hAnsi="Times New Roman"/>
          <w:color w:val="000000"/>
        </w:rPr>
        <w:t>а</w:t>
      </w:r>
      <w:r w:rsidR="00C11231">
        <w:rPr>
          <w:rFonts w:ascii="Times New Roman" w:hAnsi="Times New Roman"/>
          <w:color w:val="000000"/>
        </w:rPr>
        <w:t>дминистрацию/МКУ</w:t>
      </w:r>
      <w:r w:rsidR="006006CE" w:rsidRPr="00076CCC">
        <w:rPr>
          <w:rFonts w:ascii="Times New Roman" w:hAnsi="Times New Roman"/>
          <w:color w:val="000000"/>
        </w:rPr>
        <w:t xml:space="preserve"> лично. </w:t>
      </w:r>
    </w:p>
    <w:p w14:paraId="3A44CC02"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При подаче запроса посредством РПГУ заявитель (представитель заявителя) авторизуется на</w:t>
      </w:r>
      <w:r w:rsidRPr="00076CCC">
        <w:rPr>
          <w:rFonts w:ascii="Times New Roman" w:hAnsi="Times New Roman"/>
          <w:color w:val="000000"/>
          <w:lang w:val="en-US"/>
        </w:rPr>
        <w:t> </w:t>
      </w:r>
      <w:r w:rsidRPr="00076CCC">
        <w:rPr>
          <w:rFonts w:ascii="Times New Roman" w:hAnsi="Times New Roman"/>
          <w:color w:val="000000"/>
        </w:rPr>
        <w:t>РПГУ посредством подтвержденной учетной записи в</w:t>
      </w:r>
      <w:r w:rsidRPr="00076CCC">
        <w:rPr>
          <w:rFonts w:ascii="Times New Roman" w:hAnsi="Times New Roman"/>
          <w:color w:val="000000"/>
          <w:lang w:val="en-US"/>
        </w:rPr>
        <w:t> </w:t>
      </w:r>
      <w:r w:rsidRPr="00076CCC">
        <w:rPr>
          <w:rFonts w:ascii="Times New Roman" w:hAnsi="Times New Roman"/>
          <w:color w:val="000000"/>
        </w:rPr>
        <w:t>ЕСИА. При</w:t>
      </w:r>
      <w:r w:rsidRPr="00076CCC">
        <w:rPr>
          <w:rFonts w:ascii="Times New Roman" w:hAnsi="Times New Roman"/>
          <w:color w:val="000000"/>
          <w:lang w:val="en-US"/>
        </w:rPr>
        <w:t> </w:t>
      </w:r>
      <w:r w:rsidRPr="00076CCC">
        <w:rPr>
          <w:rFonts w:ascii="Times New Roman" w:hAnsi="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76CCC">
        <w:rPr>
          <w:rFonts w:ascii="Times New Roman" w:hAnsi="Times New Roman"/>
          <w:color w:val="000000"/>
          <w:lang w:val="en-US"/>
        </w:rPr>
        <w:t> </w:t>
      </w:r>
      <w:r w:rsidRPr="00076CCC">
        <w:rPr>
          <w:rFonts w:ascii="Times New Roman" w:hAnsi="Times New Roman"/>
          <w:color w:val="000000"/>
        </w:rPr>
        <w:t>подписание запроса). При</w:t>
      </w:r>
      <w:r w:rsidRPr="00076CCC">
        <w:rPr>
          <w:rFonts w:ascii="Times New Roman" w:hAnsi="Times New Roman"/>
          <w:color w:val="000000"/>
          <w:lang w:val="en-US"/>
        </w:rPr>
        <w:t> </w:t>
      </w:r>
      <w:r w:rsidRPr="00076CCC">
        <w:rPr>
          <w:rFonts w:ascii="Times New Roman" w:hAnsi="Times New Roman"/>
          <w:color w:val="000000"/>
        </w:rPr>
        <w:t>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Работник МФЦ также может установить личность заявителя (представителя заявителя), провести его</w:t>
      </w:r>
      <w:r w:rsidRPr="00076CCC">
        <w:rPr>
          <w:rFonts w:ascii="Times New Roman" w:hAnsi="Times New Roman"/>
          <w:color w:val="000000"/>
          <w:lang w:val="en-US"/>
        </w:rPr>
        <w:t> </w:t>
      </w:r>
      <w:r w:rsidRPr="00076CCC">
        <w:rPr>
          <w:rFonts w:ascii="Times New Roman" w:hAnsi="Times New Roman"/>
          <w:color w:val="000000"/>
        </w:rPr>
        <w:t>идентификацию, аутентификацию с</w:t>
      </w:r>
      <w:r w:rsidRPr="00076CCC">
        <w:rPr>
          <w:rFonts w:ascii="Times New Roman" w:hAnsi="Times New Roman"/>
          <w:color w:val="000000"/>
          <w:lang w:val="en-US"/>
        </w:rPr>
        <w:t> </w:t>
      </w:r>
      <w:r w:rsidRPr="00076CCC">
        <w:rPr>
          <w:rFonts w:ascii="Times New Roman" w:hAnsi="Times New Roman"/>
          <w:color w:val="000000"/>
        </w:rPr>
        <w:t>использованием ЕСИА или</w:t>
      </w:r>
      <w:r w:rsidRPr="00076CCC">
        <w:rPr>
          <w:rFonts w:ascii="Times New Roman" w:hAnsi="Times New Roman"/>
          <w:color w:val="000000"/>
          <w:lang w:val="en-US"/>
        </w:rPr>
        <w:t> </w:t>
      </w:r>
      <w:r w:rsidRPr="00076CCC">
        <w:rPr>
          <w:rFonts w:ascii="Times New Roman" w:hAnsi="Times New Roman"/>
          <w:color w:val="000000"/>
        </w:rPr>
        <w:t>иных государственных информационных систем, если такие государственные информационные системы в</w:t>
      </w:r>
      <w:r w:rsidRPr="00076CCC">
        <w:rPr>
          <w:rFonts w:ascii="Times New Roman" w:hAnsi="Times New Roman"/>
          <w:color w:val="000000"/>
          <w:lang w:val="en-US"/>
        </w:rPr>
        <w:t> </w:t>
      </w:r>
      <w:r w:rsidRPr="00076CCC">
        <w:rPr>
          <w:rFonts w:ascii="Times New Roman" w:hAnsi="Times New Roman"/>
          <w:color w:val="000000"/>
        </w:rPr>
        <w:t>установленном Правительством Российской Федерации порядке обеспечивают взаимодействие с</w:t>
      </w:r>
      <w:r w:rsidRPr="00076CCC">
        <w:rPr>
          <w:rFonts w:ascii="Times New Roman" w:hAnsi="Times New Roman"/>
          <w:color w:val="000000"/>
          <w:lang w:val="en-US"/>
        </w:rPr>
        <w:t> </w:t>
      </w:r>
      <w:r w:rsidRPr="00076CCC">
        <w:rPr>
          <w:rFonts w:ascii="Times New Roman" w:hAnsi="Times New Roman"/>
          <w:color w:val="000000"/>
        </w:rPr>
        <w:t>ЕСИА, при</w:t>
      </w:r>
      <w:r w:rsidRPr="00076CCC">
        <w:rPr>
          <w:rFonts w:ascii="Times New Roman" w:hAnsi="Times New Roman"/>
          <w:color w:val="000000"/>
          <w:lang w:val="en-US"/>
        </w:rPr>
        <w:t> </w:t>
      </w:r>
      <w:r w:rsidRPr="00076CCC">
        <w:rPr>
          <w:rFonts w:ascii="Times New Roman" w:hAnsi="Times New Roman"/>
          <w:color w:val="000000"/>
        </w:rPr>
        <w:t>условии совпадения сведений о</w:t>
      </w:r>
      <w:r w:rsidRPr="00076CCC">
        <w:rPr>
          <w:rFonts w:ascii="Times New Roman" w:hAnsi="Times New Roman"/>
          <w:color w:val="000000"/>
          <w:lang w:val="en-US"/>
        </w:rPr>
        <w:t> </w:t>
      </w:r>
      <w:r w:rsidRPr="00076CCC">
        <w:rPr>
          <w:rFonts w:ascii="Times New Roman" w:hAnsi="Times New Roman"/>
          <w:color w:val="000000"/>
        </w:rPr>
        <w:t>физическом лице в</w:t>
      </w:r>
      <w:r w:rsidRPr="00076CCC">
        <w:rPr>
          <w:rFonts w:ascii="Times New Roman" w:hAnsi="Times New Roman"/>
          <w:color w:val="000000"/>
          <w:lang w:val="en-US"/>
        </w:rPr>
        <w:t> </w:t>
      </w:r>
      <w:r w:rsidRPr="00076CCC">
        <w:rPr>
          <w:rFonts w:ascii="Times New Roman" w:hAnsi="Times New Roman"/>
          <w:color w:val="000000"/>
        </w:rPr>
        <w:t>указанных системах, в</w:t>
      </w:r>
      <w:r w:rsidRPr="00076CCC">
        <w:rPr>
          <w:rFonts w:ascii="Times New Roman" w:hAnsi="Times New Roman"/>
          <w:color w:val="000000"/>
          <w:lang w:val="en-US"/>
        </w:rPr>
        <w:t> </w:t>
      </w:r>
      <w:r w:rsidRPr="00076CCC">
        <w:rPr>
          <w:rFonts w:ascii="Times New Roman" w:hAnsi="Times New Roman"/>
          <w:color w:val="000000"/>
        </w:rPr>
        <w:t>единой системе идентификации и</w:t>
      </w:r>
      <w:r w:rsidRPr="00076CCC">
        <w:rPr>
          <w:rFonts w:ascii="Times New Roman" w:hAnsi="Times New Roman"/>
          <w:color w:val="000000"/>
          <w:lang w:val="en-US"/>
        </w:rPr>
        <w:t> </w:t>
      </w:r>
      <w:r w:rsidRPr="00076CCC">
        <w:rPr>
          <w:rFonts w:ascii="Times New Roman" w:hAnsi="Times New Roman"/>
          <w:color w:val="000000"/>
        </w:rPr>
        <w:t>аутентификации и</w:t>
      </w:r>
      <w:r w:rsidRPr="00076CCC">
        <w:rPr>
          <w:rFonts w:ascii="Times New Roman" w:hAnsi="Times New Roman"/>
          <w:color w:val="000000"/>
          <w:lang w:val="en-US"/>
        </w:rPr>
        <w:t> </w:t>
      </w:r>
      <w:r w:rsidRPr="00076CCC">
        <w:rPr>
          <w:rFonts w:ascii="Times New Roman" w:hAnsi="Times New Roman"/>
          <w:color w:val="000000"/>
        </w:rPr>
        <w:t>единой информационной системе персональных данных.</w:t>
      </w:r>
    </w:p>
    <w:p w14:paraId="7C533A52"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При подаче запроса в</w:t>
      </w:r>
      <w:r w:rsidRPr="00076CCC">
        <w:rPr>
          <w:rFonts w:ascii="Times New Roman" w:hAnsi="Times New Roman"/>
          <w:color w:val="000000"/>
          <w:lang w:val="en-US"/>
        </w:rPr>
        <w:t> </w:t>
      </w:r>
      <w:r w:rsidR="005241D5">
        <w:rPr>
          <w:rFonts w:ascii="Times New Roman" w:hAnsi="Times New Roman"/>
          <w:color w:val="000000"/>
        </w:rPr>
        <w:t>а</w:t>
      </w:r>
      <w:r w:rsidR="00C11231">
        <w:rPr>
          <w:rFonts w:ascii="Times New Roman" w:hAnsi="Times New Roman"/>
          <w:color w:val="000000"/>
        </w:rPr>
        <w:t>дминистрацию/МКУ</w:t>
      </w:r>
      <w:r w:rsidRPr="00076CCC">
        <w:rPr>
          <w:rFonts w:ascii="Times New Roman" w:hAnsi="Times New Roman"/>
          <w:color w:val="000000"/>
        </w:rPr>
        <w:t xml:space="preserve"> лично, должностное лицо, муниципальный служащий, работник администрации, либо должностное лицо, работник МКУ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w:t>
      </w:r>
      <w:r w:rsidR="00D732A6">
        <w:rPr>
          <w:rFonts w:ascii="Times New Roman" w:hAnsi="Times New Roman"/>
          <w:color w:val="000000"/>
        </w:rPr>
        <w:t>а</w:t>
      </w:r>
      <w:r w:rsidRPr="00076CCC">
        <w:rPr>
          <w:rFonts w:ascii="Times New Roman" w:hAnsi="Times New Roman"/>
          <w:color w:val="000000"/>
        </w:rPr>
        <w:t>дминистрации либо должностное лицо, работник МКУ, уполномоченное(</w:t>
      </w:r>
      <w:proofErr w:type="spellStart"/>
      <w:r w:rsidRPr="00076CCC">
        <w:rPr>
          <w:rFonts w:ascii="Times New Roman" w:hAnsi="Times New Roman"/>
          <w:color w:val="000000"/>
        </w:rPr>
        <w:t>ый</w:t>
      </w:r>
      <w:proofErr w:type="spellEnd"/>
      <w:r w:rsidRPr="00076CCC">
        <w:rPr>
          <w:rFonts w:ascii="Times New Roman" w:hAnsi="Times New Roman"/>
          <w:color w:val="000000"/>
        </w:rPr>
        <w:t>) на</w:t>
      </w:r>
      <w:r w:rsidRPr="00076CCC">
        <w:rPr>
          <w:rFonts w:ascii="Times New Roman" w:hAnsi="Times New Roman"/>
          <w:color w:val="000000"/>
          <w:lang w:val="en-US"/>
        </w:rPr>
        <w:t> </w:t>
      </w:r>
      <w:r w:rsidRPr="00076CCC">
        <w:rPr>
          <w:rFonts w:ascii="Times New Roman" w:hAnsi="Times New Roman"/>
          <w:color w:val="000000"/>
        </w:rPr>
        <w:t>рассмотрение запроса, проверяет представленные запрос, документы на</w:t>
      </w:r>
      <w:r w:rsidRPr="00076CCC">
        <w:rPr>
          <w:rFonts w:ascii="Times New Roman" w:hAnsi="Times New Roman"/>
          <w:color w:val="000000"/>
          <w:lang w:val="en-US"/>
        </w:rPr>
        <w:t> </w:t>
      </w:r>
      <w:r w:rsidRPr="00076CCC">
        <w:rPr>
          <w:rFonts w:ascii="Times New Roman" w:hAnsi="Times New Roman"/>
          <w:color w:val="000000"/>
        </w:rPr>
        <w:t>предмет наличия оснований для</w:t>
      </w:r>
      <w:r w:rsidRPr="00076CCC">
        <w:rPr>
          <w:rFonts w:ascii="Times New Roman" w:hAnsi="Times New Roman"/>
          <w:color w:val="000000"/>
          <w:lang w:val="en-US"/>
        </w:rPr>
        <w:t> </w:t>
      </w:r>
      <w:r w:rsidRPr="00076CCC">
        <w:rPr>
          <w:rFonts w:ascii="Times New Roman" w:hAnsi="Times New Roman"/>
          <w:color w:val="000000"/>
        </w:rPr>
        <w:t>отказа в</w:t>
      </w:r>
      <w:r w:rsidRPr="00076CCC">
        <w:rPr>
          <w:rFonts w:ascii="Times New Roman" w:hAnsi="Times New Roman"/>
          <w:color w:val="000000"/>
          <w:lang w:val="en-US"/>
        </w:rPr>
        <w:t> </w:t>
      </w:r>
      <w:r w:rsidRPr="00076CCC">
        <w:rPr>
          <w:rFonts w:ascii="Times New Roman" w:hAnsi="Times New Roman"/>
          <w:color w:val="000000"/>
        </w:rPr>
        <w:t>приеме документов, необходимых для</w:t>
      </w:r>
      <w:r w:rsidRPr="00076CCC">
        <w:rPr>
          <w:rFonts w:ascii="Times New Roman" w:hAnsi="Times New Roman"/>
          <w:color w:val="000000"/>
          <w:lang w:val="en-US"/>
        </w:rPr>
        <w:t> </w:t>
      </w:r>
      <w:r w:rsidRPr="00076CCC">
        <w:rPr>
          <w:rFonts w:ascii="Times New Roman" w:hAnsi="Times New Roman"/>
          <w:color w:val="000000"/>
        </w:rPr>
        <w:t>предоставления услуги, предусмотренных пунктом 9.1 АР. При</w:t>
      </w:r>
      <w:r w:rsidRPr="00076CCC">
        <w:rPr>
          <w:rFonts w:ascii="Times New Roman" w:hAnsi="Times New Roman"/>
          <w:color w:val="000000"/>
          <w:lang w:val="en-US"/>
        </w:rPr>
        <w:t> </w:t>
      </w:r>
      <w:r w:rsidRPr="00076CCC">
        <w:rPr>
          <w:rFonts w:ascii="Times New Roman" w:hAnsi="Times New Roman"/>
          <w:color w:val="000000"/>
        </w:rPr>
        <w:t xml:space="preserve">наличии таких оснований должностное лицо, муниципальный служащий, работник </w:t>
      </w:r>
      <w:r w:rsidR="00D732A6">
        <w:rPr>
          <w:rFonts w:ascii="Times New Roman" w:hAnsi="Times New Roman"/>
          <w:color w:val="000000"/>
        </w:rPr>
        <w:t>а</w:t>
      </w:r>
      <w:r w:rsidRPr="00076CCC">
        <w:rPr>
          <w:rFonts w:ascii="Times New Roman" w:hAnsi="Times New Roman"/>
          <w:color w:val="000000"/>
        </w:rPr>
        <w:t>дминистрации либо должностное лицо, работник МКУ формирует решение об</w:t>
      </w:r>
      <w:r w:rsidRPr="00076CCC">
        <w:rPr>
          <w:rFonts w:ascii="Times New Roman" w:hAnsi="Times New Roman"/>
          <w:color w:val="000000"/>
          <w:lang w:val="en-US"/>
        </w:rPr>
        <w:t> </w:t>
      </w:r>
      <w:r w:rsidRPr="00076CCC">
        <w:rPr>
          <w:rFonts w:ascii="Times New Roman" w:hAnsi="Times New Roman"/>
          <w:color w:val="000000"/>
        </w:rPr>
        <w:t>отказе в</w:t>
      </w:r>
      <w:r w:rsidRPr="00076CCC">
        <w:rPr>
          <w:rFonts w:ascii="Times New Roman" w:hAnsi="Times New Roman"/>
          <w:color w:val="000000"/>
          <w:lang w:val="en-US"/>
        </w:rPr>
        <w:t> </w:t>
      </w:r>
      <w:r w:rsidRPr="00076CCC">
        <w:rPr>
          <w:rFonts w:ascii="Times New Roman" w:hAnsi="Times New Roman"/>
          <w:color w:val="000000"/>
        </w:rPr>
        <w:t>приеме документов, необходимых для</w:t>
      </w:r>
      <w:r w:rsidRPr="00076CCC">
        <w:rPr>
          <w:rFonts w:ascii="Times New Roman" w:hAnsi="Times New Roman"/>
          <w:color w:val="000000"/>
          <w:lang w:val="en-US"/>
        </w:rPr>
        <w:t> </w:t>
      </w:r>
      <w:r w:rsidRPr="00076CCC">
        <w:rPr>
          <w:rFonts w:ascii="Times New Roman" w:hAnsi="Times New Roman"/>
          <w:color w:val="000000"/>
        </w:rPr>
        <w:t>предоставления услуги, по форме согласно Приложению 13 к</w:t>
      </w:r>
      <w:r w:rsidRPr="00076CCC">
        <w:rPr>
          <w:rFonts w:ascii="Times New Roman" w:hAnsi="Times New Roman"/>
          <w:color w:val="000000"/>
          <w:lang w:val="en-US"/>
        </w:rPr>
        <w:t> </w:t>
      </w:r>
      <w:r w:rsidRPr="00076CCC">
        <w:rPr>
          <w:rFonts w:ascii="Times New Roman" w:hAnsi="Times New Roman"/>
          <w:color w:val="000000"/>
        </w:rPr>
        <w:t xml:space="preserve">АР. </w:t>
      </w:r>
    </w:p>
    <w:p w14:paraId="1FF15493"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В случае подачи запроса посредством РПГУ решение об</w:t>
      </w:r>
      <w:r w:rsidRPr="00076CCC">
        <w:rPr>
          <w:rFonts w:ascii="Times New Roman" w:hAnsi="Times New Roman"/>
          <w:color w:val="000000"/>
          <w:lang w:val="en-US"/>
        </w:rPr>
        <w:t> </w:t>
      </w:r>
      <w:r w:rsidRPr="00076CCC">
        <w:rPr>
          <w:rFonts w:ascii="Times New Roman" w:hAnsi="Times New Roman"/>
          <w:color w:val="000000"/>
        </w:rPr>
        <w:t>отказе в</w:t>
      </w:r>
      <w:r w:rsidRPr="00076CCC">
        <w:rPr>
          <w:rFonts w:ascii="Times New Roman" w:hAnsi="Times New Roman"/>
          <w:color w:val="000000"/>
          <w:lang w:val="en-US"/>
        </w:rPr>
        <w:t> </w:t>
      </w:r>
      <w:r w:rsidRPr="00076CCC">
        <w:rPr>
          <w:rFonts w:ascii="Times New Roman" w:hAnsi="Times New Roman"/>
          <w:color w:val="000000"/>
        </w:rPr>
        <w:t xml:space="preserve">приеме документов подписывается ЭЦП уполномоченного должностного лица </w:t>
      </w:r>
      <w:r w:rsidR="00E03B67">
        <w:rPr>
          <w:rFonts w:ascii="Times New Roman" w:hAnsi="Times New Roman"/>
          <w:color w:val="000000"/>
        </w:rPr>
        <w:t>а</w:t>
      </w:r>
      <w:r w:rsidR="00C11231">
        <w:rPr>
          <w:rFonts w:ascii="Times New Roman" w:hAnsi="Times New Roman"/>
          <w:color w:val="000000"/>
        </w:rPr>
        <w:t>дминистрации/МКУ</w:t>
      </w:r>
      <w:r w:rsidRPr="00076CCC">
        <w:rPr>
          <w:rFonts w:ascii="Times New Roman" w:hAnsi="Times New Roman"/>
          <w:color w:val="000000"/>
        </w:rPr>
        <w:t>, и</w:t>
      </w:r>
      <w:r w:rsidRPr="00076CCC">
        <w:rPr>
          <w:rFonts w:ascii="Times New Roman" w:hAnsi="Times New Roman"/>
          <w:color w:val="000000"/>
          <w:lang w:val="en-US"/>
        </w:rPr>
        <w:t> </w:t>
      </w:r>
      <w:r w:rsidRPr="00076CCC">
        <w:rPr>
          <w:rFonts w:ascii="Times New Roman" w:hAnsi="Times New Roman"/>
          <w:color w:val="000000"/>
        </w:rPr>
        <w:t>направляется заявителю (представителю заявителя) в</w:t>
      </w:r>
      <w:r w:rsidRPr="00076CCC">
        <w:rPr>
          <w:rFonts w:ascii="Times New Roman" w:hAnsi="Times New Roman"/>
          <w:color w:val="000000"/>
          <w:lang w:val="en-US"/>
        </w:rPr>
        <w:t> </w:t>
      </w:r>
      <w:r w:rsidRPr="00076CCC">
        <w:rPr>
          <w:rFonts w:ascii="Times New Roman" w:hAnsi="Times New Roman"/>
          <w:color w:val="000000"/>
        </w:rPr>
        <w:t>личный кабинет на</w:t>
      </w:r>
      <w:r w:rsidRPr="00076CCC">
        <w:rPr>
          <w:rFonts w:ascii="Times New Roman" w:hAnsi="Times New Roman"/>
          <w:color w:val="000000"/>
          <w:lang w:val="en-US"/>
        </w:rPr>
        <w:t> </w:t>
      </w:r>
      <w:r w:rsidRPr="00076CCC">
        <w:rPr>
          <w:rFonts w:ascii="Times New Roman" w:hAnsi="Times New Roman"/>
          <w:color w:val="000000"/>
        </w:rPr>
        <w:t>РПГУ в</w:t>
      </w:r>
      <w:r w:rsidRPr="00076CCC">
        <w:rPr>
          <w:rFonts w:ascii="Times New Roman" w:hAnsi="Times New Roman"/>
          <w:color w:val="000000"/>
          <w:lang w:val="en-US"/>
        </w:rPr>
        <w:t> </w:t>
      </w:r>
      <w:r w:rsidRPr="00076CCC">
        <w:rPr>
          <w:rFonts w:ascii="Times New Roman" w:hAnsi="Times New Roman"/>
          <w:color w:val="000000"/>
        </w:rPr>
        <w:t>день его</w:t>
      </w:r>
      <w:r w:rsidRPr="00076CCC">
        <w:rPr>
          <w:rFonts w:ascii="Times New Roman" w:hAnsi="Times New Roman"/>
          <w:color w:val="000000"/>
          <w:lang w:val="en-US"/>
        </w:rPr>
        <w:t> </w:t>
      </w:r>
      <w:r w:rsidRPr="00076CCC">
        <w:rPr>
          <w:rFonts w:ascii="Times New Roman" w:hAnsi="Times New Roman"/>
          <w:color w:val="000000"/>
        </w:rPr>
        <w:t xml:space="preserve">подписания. </w:t>
      </w:r>
    </w:p>
    <w:p w14:paraId="08465DC1"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В случае подачи запроса лично в</w:t>
      </w:r>
      <w:r w:rsidRPr="00076CCC">
        <w:rPr>
          <w:rFonts w:ascii="Times New Roman" w:hAnsi="Times New Roman"/>
          <w:color w:val="000000"/>
          <w:lang w:val="en-US"/>
        </w:rPr>
        <w:t> </w:t>
      </w:r>
      <w:r w:rsidR="00E03B67">
        <w:rPr>
          <w:rFonts w:ascii="Times New Roman" w:hAnsi="Times New Roman"/>
          <w:color w:val="000000"/>
        </w:rPr>
        <w:t>а</w:t>
      </w:r>
      <w:r w:rsidR="00C11231">
        <w:rPr>
          <w:rFonts w:ascii="Times New Roman" w:hAnsi="Times New Roman"/>
          <w:color w:val="000000"/>
        </w:rPr>
        <w:t>дминистрацию/МКУ</w:t>
      </w:r>
      <w:r w:rsidRPr="00076CCC">
        <w:rPr>
          <w:rFonts w:ascii="Times New Roman" w:hAnsi="Times New Roman"/>
          <w:color w:val="000000"/>
        </w:rPr>
        <w:t xml:space="preserve"> указанное решение подписывается ЭЦП уполномоченного должностного лица </w:t>
      </w:r>
      <w:r w:rsidR="00E03B67">
        <w:rPr>
          <w:rFonts w:ascii="Times New Roman" w:hAnsi="Times New Roman"/>
          <w:color w:val="000000"/>
        </w:rPr>
        <w:t>а</w:t>
      </w:r>
      <w:r w:rsidR="00C11231">
        <w:rPr>
          <w:rFonts w:ascii="Times New Roman" w:hAnsi="Times New Roman"/>
          <w:color w:val="000000"/>
        </w:rPr>
        <w:t>дминистрации/МКУ</w:t>
      </w:r>
      <w:r w:rsidRPr="00076CCC">
        <w:rPr>
          <w:rFonts w:ascii="Times New Roman" w:hAnsi="Times New Roman"/>
          <w:color w:val="000000"/>
        </w:rPr>
        <w:t xml:space="preserve"> и</w:t>
      </w:r>
      <w:r w:rsidRPr="00076CCC">
        <w:rPr>
          <w:rFonts w:ascii="Times New Roman" w:hAnsi="Times New Roman"/>
          <w:color w:val="000000"/>
          <w:lang w:val="en-US"/>
        </w:rPr>
        <w:t> </w:t>
      </w:r>
      <w:r w:rsidRPr="00076CCC">
        <w:rPr>
          <w:rFonts w:ascii="Times New Roman" w:hAnsi="Times New Roman"/>
          <w:color w:val="000000"/>
        </w:rPr>
        <w:t>в</w:t>
      </w:r>
      <w:r w:rsidRPr="00076CCC">
        <w:rPr>
          <w:rFonts w:ascii="Times New Roman" w:hAnsi="Times New Roman"/>
          <w:color w:val="000000"/>
          <w:lang w:val="en-US"/>
        </w:rPr>
        <w:t> </w:t>
      </w:r>
      <w:r w:rsidRPr="00076CCC">
        <w:rPr>
          <w:rFonts w:ascii="Times New Roman" w:hAnsi="Times New Roman"/>
          <w:color w:val="000000"/>
        </w:rPr>
        <w:t>срок не</w:t>
      </w:r>
      <w:r w:rsidRPr="00076CCC">
        <w:rPr>
          <w:rFonts w:ascii="Times New Roman" w:hAnsi="Times New Roman"/>
          <w:color w:val="000000"/>
          <w:lang w:val="en-US"/>
        </w:rPr>
        <w:t> </w:t>
      </w:r>
      <w:r w:rsidRPr="00076CCC">
        <w:rPr>
          <w:rFonts w:ascii="Times New Roman" w:hAnsi="Times New Roman"/>
          <w:color w:val="000000"/>
        </w:rPr>
        <w:t>позднее 30 минут с</w:t>
      </w:r>
      <w:r w:rsidRPr="00076CCC">
        <w:rPr>
          <w:rFonts w:ascii="Times New Roman" w:hAnsi="Times New Roman"/>
          <w:color w:val="000000"/>
          <w:lang w:val="en-US"/>
        </w:rPr>
        <w:t> </w:t>
      </w:r>
      <w:r w:rsidRPr="00076CCC">
        <w:rPr>
          <w:rFonts w:ascii="Times New Roman" w:hAnsi="Times New Roman"/>
          <w:color w:val="000000"/>
        </w:rPr>
        <w:t>момента получения от</w:t>
      </w:r>
      <w:r w:rsidRPr="00076CCC">
        <w:rPr>
          <w:rFonts w:ascii="Times New Roman" w:hAnsi="Times New Roman"/>
          <w:color w:val="000000"/>
          <w:lang w:val="en-US"/>
        </w:rPr>
        <w:t> </w:t>
      </w:r>
      <w:r w:rsidRPr="00076CCC">
        <w:rPr>
          <w:rFonts w:ascii="Times New Roman" w:hAnsi="Times New Roman"/>
          <w:color w:val="000000"/>
        </w:rPr>
        <w:t>заявителя (представителя заявителя) документов, выдается заявителю (представителю заявителя) в</w:t>
      </w:r>
      <w:r w:rsidRPr="00076CCC">
        <w:rPr>
          <w:rFonts w:ascii="Times New Roman" w:hAnsi="Times New Roman"/>
          <w:color w:val="000000"/>
          <w:lang w:val="en-US"/>
        </w:rPr>
        <w:t> </w:t>
      </w:r>
      <w:r w:rsidRPr="00076CCC">
        <w:rPr>
          <w:rFonts w:ascii="Times New Roman" w:hAnsi="Times New Roman"/>
          <w:color w:val="000000"/>
        </w:rPr>
        <w:t>форме электронного документа, распечатанного на</w:t>
      </w:r>
      <w:r w:rsidRPr="00076CCC">
        <w:rPr>
          <w:rFonts w:ascii="Times New Roman" w:hAnsi="Times New Roman"/>
          <w:color w:val="000000"/>
          <w:lang w:val="en-US"/>
        </w:rPr>
        <w:t> </w:t>
      </w:r>
      <w:r w:rsidRPr="00076CCC">
        <w:rPr>
          <w:rFonts w:ascii="Times New Roman" w:hAnsi="Times New Roman"/>
          <w:color w:val="000000"/>
        </w:rPr>
        <w:t>бумажном носителе.</w:t>
      </w:r>
    </w:p>
    <w:p w14:paraId="0E875A22"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 xml:space="preserve">В случае если такие основания отсутствуют, должностное лицо, муниципальный служащий, работник </w:t>
      </w:r>
      <w:r w:rsidR="00E03B67">
        <w:rPr>
          <w:rFonts w:ascii="Times New Roman" w:hAnsi="Times New Roman"/>
          <w:color w:val="000000"/>
        </w:rPr>
        <w:t>а</w:t>
      </w:r>
      <w:r w:rsidRPr="00076CCC">
        <w:rPr>
          <w:rFonts w:ascii="Times New Roman" w:hAnsi="Times New Roman"/>
          <w:color w:val="000000"/>
        </w:rPr>
        <w:t>дминистрации либо должностное лицо, работник МКУ, работник МФЦ осуществляет регистрацию запроса.</w:t>
      </w:r>
    </w:p>
    <w:p w14:paraId="7999737C"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14:paraId="0EF0518A"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Результат фиксируется в Модуле МФЦ ЕИС ОУ, ВИС.</w:t>
      </w:r>
    </w:p>
    <w:p w14:paraId="3474C76B"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7F1314C1"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2)</w:t>
      </w:r>
      <w:r w:rsidRPr="00076CCC">
        <w:rPr>
          <w:rFonts w:ascii="Times New Roman" w:hAnsi="Times New Roman"/>
          <w:color w:val="000000"/>
          <w:lang w:val="en-US"/>
        </w:rPr>
        <w:t> </w:t>
      </w:r>
      <w:r w:rsidRPr="00076CCC">
        <w:rPr>
          <w:rFonts w:ascii="Times New Roman" w:hAnsi="Times New Roman"/>
          <w:color w:val="000000"/>
        </w:rPr>
        <w:t>Передача оригиналов документов, необходимых для предоставления Услуги.</w:t>
      </w:r>
    </w:p>
    <w:p w14:paraId="1A103BDB"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7BD51141"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Основанием для начала административного действия (процедуры) является поступление заявителю (представителю заявителя) уведомления в Личном кабинете на РПГУ, по телефону, адресу электронной почты, которы</w:t>
      </w:r>
      <w:r w:rsidR="00076CCC">
        <w:rPr>
          <w:rFonts w:ascii="Times New Roman" w:hAnsi="Times New Roman"/>
          <w:color w:val="000000"/>
        </w:rPr>
        <w:t xml:space="preserve">е указаны </w:t>
      </w:r>
      <w:r w:rsidRPr="00076CCC">
        <w:rPr>
          <w:rFonts w:ascii="Times New Roman" w:hAnsi="Times New Roman"/>
          <w:color w:val="000000"/>
        </w:rPr>
        <w:t>в запросе, о необходимости представления оригиналов документов, необходимых для предоставления Услуги.</w:t>
      </w:r>
    </w:p>
    <w:p w14:paraId="3803DC81"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072F1E4D"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 xml:space="preserve">Местом выполнения административного действия (процедуры) является </w:t>
      </w:r>
      <w:r w:rsidR="00D732A6">
        <w:rPr>
          <w:rFonts w:ascii="Times New Roman" w:hAnsi="Times New Roman"/>
          <w:color w:val="000000"/>
        </w:rPr>
        <w:t>а</w:t>
      </w:r>
      <w:r w:rsidR="00C11231">
        <w:rPr>
          <w:rFonts w:ascii="Times New Roman" w:hAnsi="Times New Roman"/>
          <w:color w:val="000000"/>
        </w:rPr>
        <w:t>дминистрация</w:t>
      </w:r>
      <w:r w:rsidRPr="00076CCC">
        <w:rPr>
          <w:rFonts w:ascii="Times New Roman" w:hAnsi="Times New Roman"/>
          <w:color w:val="000000"/>
        </w:rPr>
        <w:t>, МКУ, МФЦ.</w:t>
      </w:r>
    </w:p>
    <w:p w14:paraId="35AA36DB"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rPr>
        <w:t>Срок выполнения админист</w:t>
      </w:r>
      <w:r w:rsidR="00076CCC">
        <w:rPr>
          <w:rFonts w:ascii="Times New Roman" w:hAnsi="Times New Roman"/>
        </w:rPr>
        <w:t xml:space="preserve">ративного действия (процедуры) </w:t>
      </w:r>
      <w:r w:rsidRPr="00076CCC">
        <w:rPr>
          <w:rFonts w:ascii="Times New Roman" w:hAnsi="Times New Roman"/>
        </w:rPr>
        <w:t>1 рабочий день.</w:t>
      </w:r>
    </w:p>
    <w:p w14:paraId="5E0742F4"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rPr>
        <w:t xml:space="preserve">Критерием принятия решения является соответствие представленных заявителем запроса и документов </w:t>
      </w:r>
      <w:r w:rsidR="00076CCC">
        <w:rPr>
          <w:rFonts w:ascii="Times New Roman" w:hAnsi="Times New Roman"/>
        </w:rPr>
        <w:t xml:space="preserve">и (или) информации, необходимых </w:t>
      </w:r>
      <w:r w:rsidRPr="00076CCC">
        <w:rPr>
          <w:rFonts w:ascii="Times New Roman" w:hAnsi="Times New Roman"/>
        </w:rPr>
        <w:t>для предоставления Услуги, требованиям законодательства Российской Федерации, в том числе АР.</w:t>
      </w:r>
    </w:p>
    <w:p w14:paraId="57A06AD9"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В случае подачи запроса через РПГУ заявитель (представитель заявителя) для</w:t>
      </w:r>
      <w:r w:rsidRPr="00076CCC">
        <w:rPr>
          <w:rFonts w:ascii="Times New Roman" w:hAnsi="Times New Roman"/>
          <w:color w:val="000000"/>
          <w:lang w:val="en-US"/>
        </w:rPr>
        <w:t> </w:t>
      </w:r>
      <w:r w:rsidRPr="00076CCC">
        <w:rPr>
          <w:rFonts w:ascii="Times New Roman" w:hAnsi="Times New Roman"/>
          <w:color w:val="000000"/>
        </w:rPr>
        <w:t>получения решения представляет в</w:t>
      </w:r>
      <w:r w:rsidRPr="00076CCC">
        <w:rPr>
          <w:rFonts w:ascii="Times New Roman" w:hAnsi="Times New Roman"/>
          <w:color w:val="000000"/>
          <w:lang w:val="en-US"/>
        </w:rPr>
        <w:t> </w:t>
      </w:r>
      <w:r w:rsidRPr="00076CCC">
        <w:rPr>
          <w:rFonts w:ascii="Times New Roman" w:hAnsi="Times New Roman"/>
          <w:color w:val="000000"/>
        </w:rPr>
        <w:t>выбранный при</w:t>
      </w:r>
      <w:r w:rsidRPr="00076CCC">
        <w:rPr>
          <w:rFonts w:ascii="Times New Roman" w:hAnsi="Times New Roman"/>
          <w:color w:val="000000"/>
          <w:lang w:val="en-US"/>
        </w:rPr>
        <w:t> </w:t>
      </w:r>
      <w:r w:rsidRPr="00076CCC">
        <w:rPr>
          <w:rFonts w:ascii="Times New Roman" w:hAnsi="Times New Roman"/>
          <w:color w:val="000000"/>
        </w:rPr>
        <w:t>подаче запроса МФЦ подлинники документов, необходимых для</w:t>
      </w:r>
      <w:r w:rsidRPr="00076CCC">
        <w:rPr>
          <w:rFonts w:ascii="Times New Roman" w:hAnsi="Times New Roman"/>
          <w:color w:val="000000"/>
          <w:lang w:val="en-US"/>
        </w:rPr>
        <w:t> </w:t>
      </w:r>
      <w:r w:rsidRPr="00076CCC">
        <w:rPr>
          <w:rFonts w:ascii="Times New Roman" w:hAnsi="Times New Roman"/>
          <w:color w:val="000000"/>
        </w:rPr>
        <w:t>предоставления Услуги, для</w:t>
      </w:r>
      <w:r w:rsidRPr="00076CCC">
        <w:rPr>
          <w:rFonts w:ascii="Times New Roman" w:hAnsi="Times New Roman"/>
          <w:color w:val="000000"/>
          <w:lang w:val="en-US"/>
        </w:rPr>
        <w:t> </w:t>
      </w:r>
      <w:r w:rsidRPr="00076CCC">
        <w:rPr>
          <w:rFonts w:ascii="Times New Roman" w:hAnsi="Times New Roman"/>
          <w:color w:val="000000"/>
        </w:rPr>
        <w:t>их сверки с</w:t>
      </w:r>
      <w:r w:rsidRPr="00076CCC">
        <w:rPr>
          <w:rFonts w:ascii="Times New Roman" w:hAnsi="Times New Roman"/>
          <w:color w:val="000000"/>
          <w:lang w:val="en-US"/>
        </w:rPr>
        <w:t> </w:t>
      </w:r>
      <w:r w:rsidRPr="00076CCC">
        <w:rPr>
          <w:rFonts w:ascii="Times New Roman" w:hAnsi="Times New Roman"/>
          <w:color w:val="000000"/>
        </w:rPr>
        <w:t>электронными образами документов, поданных посредством РПГУ. При</w:t>
      </w:r>
      <w:r w:rsidRPr="00076CCC">
        <w:rPr>
          <w:rFonts w:ascii="Times New Roman" w:hAnsi="Times New Roman"/>
          <w:color w:val="000000"/>
          <w:lang w:val="en-US"/>
        </w:rPr>
        <w:t> </w:t>
      </w:r>
      <w:r w:rsidRPr="00076CCC">
        <w:rPr>
          <w:rFonts w:ascii="Times New Roman" w:hAnsi="Times New Roman"/>
          <w:color w:val="000000"/>
        </w:rPr>
        <w:t>сверке указанных документов в</w:t>
      </w:r>
      <w:r w:rsidRPr="00076CCC">
        <w:rPr>
          <w:rFonts w:ascii="Times New Roman" w:hAnsi="Times New Roman"/>
          <w:color w:val="000000"/>
          <w:lang w:val="en-US"/>
        </w:rPr>
        <w:t> </w:t>
      </w:r>
      <w:r w:rsidRPr="00076CCC">
        <w:rPr>
          <w:rFonts w:ascii="Times New Roman" w:hAnsi="Times New Roman"/>
          <w:color w:val="000000"/>
        </w:rPr>
        <w:t>МФЦ:</w:t>
      </w:r>
    </w:p>
    <w:p w14:paraId="402FE95D" w14:textId="77777777" w:rsidR="006006CE" w:rsidRPr="00076CCC" w:rsidRDefault="00076CCC" w:rsidP="00076CCC">
      <w:pPr>
        <w:pStyle w:val="TableContents"/>
        <w:ind w:firstLine="709"/>
        <w:jc w:val="both"/>
        <w:rPr>
          <w:rFonts w:ascii="Times New Roman" w:hAnsi="Times New Roman"/>
          <w:color w:val="000000"/>
        </w:rPr>
      </w:pPr>
      <w:r>
        <w:rPr>
          <w:rFonts w:ascii="Times New Roman" w:hAnsi="Times New Roman"/>
          <w:color w:val="000000"/>
        </w:rPr>
        <w:t xml:space="preserve">- </w:t>
      </w:r>
      <w:r w:rsidR="006006CE" w:rsidRPr="00076CCC">
        <w:rPr>
          <w:rFonts w:ascii="Times New Roman" w:hAnsi="Times New Roman"/>
          <w:color w:val="000000"/>
        </w:rPr>
        <w:t>в</w:t>
      </w:r>
      <w:r w:rsidR="006006CE" w:rsidRPr="00076CCC">
        <w:rPr>
          <w:rFonts w:ascii="Times New Roman" w:hAnsi="Times New Roman"/>
          <w:color w:val="000000"/>
          <w:lang w:val="en-US"/>
        </w:rPr>
        <w:t> </w:t>
      </w:r>
      <w:r w:rsidR="006006CE" w:rsidRPr="00076CCC">
        <w:rPr>
          <w:rFonts w:ascii="Times New Roman" w:hAnsi="Times New Roman"/>
          <w:color w:val="000000"/>
        </w:rPr>
        <w:t>случае соответствия подлинников документов, необходимых для</w:t>
      </w:r>
      <w:r w:rsidR="006006CE" w:rsidRPr="00076CCC">
        <w:rPr>
          <w:rFonts w:ascii="Times New Roman" w:hAnsi="Times New Roman"/>
          <w:color w:val="000000"/>
          <w:lang w:val="en-US"/>
        </w:rPr>
        <w:t> </w:t>
      </w:r>
      <w:r w:rsidR="006006CE" w:rsidRPr="00076CCC">
        <w:rPr>
          <w:rFonts w:ascii="Times New Roman" w:hAnsi="Times New Roman"/>
          <w:color w:val="000000"/>
        </w:rPr>
        <w:t>предоставления Услуги, представленных заявителем (представителем заявителя) для</w:t>
      </w:r>
      <w:r w:rsidR="006006CE" w:rsidRPr="00076CCC">
        <w:rPr>
          <w:rFonts w:ascii="Times New Roman" w:hAnsi="Times New Roman"/>
          <w:color w:val="000000"/>
          <w:lang w:val="en-US"/>
        </w:rPr>
        <w:t> </w:t>
      </w:r>
      <w:r w:rsidR="006006CE" w:rsidRPr="00076CCC">
        <w:rPr>
          <w:rFonts w:ascii="Times New Roman" w:hAnsi="Times New Roman"/>
          <w:color w:val="000000"/>
        </w:rPr>
        <w:t>сверки с</w:t>
      </w:r>
      <w:r w:rsidR="006006CE" w:rsidRPr="00076CCC">
        <w:rPr>
          <w:rFonts w:ascii="Times New Roman" w:hAnsi="Times New Roman"/>
          <w:color w:val="000000"/>
          <w:lang w:val="en-US"/>
        </w:rPr>
        <w:t> </w:t>
      </w:r>
      <w:r w:rsidR="006006CE" w:rsidRPr="00076CCC">
        <w:rPr>
          <w:rFonts w:ascii="Times New Roman" w:hAnsi="Times New Roman"/>
          <w:color w:val="000000"/>
        </w:rPr>
        <w:t>электронными образами документов, поданных посредством РПГУ, в</w:t>
      </w:r>
      <w:r w:rsidR="006006CE" w:rsidRPr="00076CCC">
        <w:rPr>
          <w:rFonts w:ascii="Times New Roman" w:hAnsi="Times New Roman"/>
          <w:color w:val="000000"/>
          <w:lang w:val="en-US"/>
        </w:rPr>
        <w:t> </w:t>
      </w:r>
      <w:r w:rsidR="006006CE" w:rsidRPr="00076CCC">
        <w:rPr>
          <w:rFonts w:ascii="Times New Roman" w:hAnsi="Times New Roman"/>
          <w:color w:val="000000"/>
        </w:rPr>
        <w:t>Модуле МФЦ ЕИС ОУ работником МФЦ проставляется отметка о</w:t>
      </w:r>
      <w:r w:rsidR="006006CE" w:rsidRPr="00076CCC">
        <w:rPr>
          <w:rFonts w:ascii="Times New Roman" w:hAnsi="Times New Roman"/>
          <w:color w:val="000000"/>
          <w:lang w:val="en-US"/>
        </w:rPr>
        <w:t> </w:t>
      </w:r>
      <w:r w:rsidR="006006CE" w:rsidRPr="00076CCC">
        <w:rPr>
          <w:rFonts w:ascii="Times New Roman" w:hAnsi="Times New Roman"/>
          <w:color w:val="000000"/>
        </w:rPr>
        <w:t>соответствии документов таким подлинникам. Акт сверки документов подписывается работником МФЦ и</w:t>
      </w:r>
      <w:r w:rsidR="006006CE" w:rsidRPr="00076CCC">
        <w:rPr>
          <w:rFonts w:ascii="Times New Roman" w:hAnsi="Times New Roman"/>
          <w:color w:val="000000"/>
          <w:lang w:val="en-US"/>
        </w:rPr>
        <w:t> </w:t>
      </w:r>
      <w:r w:rsidR="006006CE" w:rsidRPr="00076CCC">
        <w:rPr>
          <w:rFonts w:ascii="Times New Roman" w:hAnsi="Times New Roman"/>
          <w:color w:val="000000"/>
        </w:rPr>
        <w:t>заявителем (представителем заявителя), сканируется и</w:t>
      </w:r>
      <w:r w:rsidR="006006CE" w:rsidRPr="00076CCC">
        <w:rPr>
          <w:rFonts w:ascii="Times New Roman" w:hAnsi="Times New Roman"/>
          <w:color w:val="000000"/>
          <w:lang w:val="en-US"/>
        </w:rPr>
        <w:t> </w:t>
      </w:r>
      <w:r w:rsidR="006006CE" w:rsidRPr="00076CCC">
        <w:rPr>
          <w:rFonts w:ascii="Times New Roman" w:hAnsi="Times New Roman"/>
          <w:color w:val="000000"/>
        </w:rPr>
        <w:t>направляется в</w:t>
      </w:r>
      <w:r w:rsidR="006006CE" w:rsidRPr="00076CCC">
        <w:rPr>
          <w:rFonts w:ascii="Times New Roman" w:hAnsi="Times New Roman"/>
          <w:color w:val="000000"/>
          <w:lang w:val="en-US"/>
        </w:rPr>
        <w:t> </w:t>
      </w:r>
      <w:r w:rsidR="006006CE" w:rsidRPr="00076CCC">
        <w:rPr>
          <w:rFonts w:ascii="Times New Roman" w:hAnsi="Times New Roman"/>
          <w:color w:val="000000"/>
        </w:rPr>
        <w:t>день его</w:t>
      </w:r>
      <w:r w:rsidR="006006CE" w:rsidRPr="00076CCC">
        <w:rPr>
          <w:rFonts w:ascii="Times New Roman" w:hAnsi="Times New Roman"/>
          <w:color w:val="000000"/>
          <w:lang w:val="en-US"/>
        </w:rPr>
        <w:t> </w:t>
      </w:r>
      <w:r w:rsidR="006006CE" w:rsidRPr="00076CCC">
        <w:rPr>
          <w:rFonts w:ascii="Times New Roman" w:hAnsi="Times New Roman"/>
          <w:color w:val="000000"/>
        </w:rPr>
        <w:t>формирования в</w:t>
      </w:r>
      <w:r w:rsidR="006006CE" w:rsidRPr="00076CCC">
        <w:rPr>
          <w:rFonts w:ascii="Times New Roman" w:hAnsi="Times New Roman"/>
          <w:color w:val="000000"/>
          <w:lang w:val="en-US"/>
        </w:rPr>
        <w:t> </w:t>
      </w:r>
      <w:r w:rsidR="006006CE" w:rsidRPr="00076CCC">
        <w:rPr>
          <w:rFonts w:ascii="Times New Roman" w:hAnsi="Times New Roman"/>
          <w:color w:val="000000"/>
        </w:rPr>
        <w:t>ВИС с</w:t>
      </w:r>
      <w:r w:rsidR="006006CE" w:rsidRPr="00076CCC">
        <w:rPr>
          <w:rFonts w:ascii="Times New Roman" w:hAnsi="Times New Roman"/>
          <w:color w:val="000000"/>
          <w:lang w:val="en-US"/>
        </w:rPr>
        <w:t> </w:t>
      </w:r>
      <w:r w:rsidR="006006CE" w:rsidRPr="00076CCC">
        <w:rPr>
          <w:rFonts w:ascii="Times New Roman" w:hAnsi="Times New Roman"/>
          <w:color w:val="000000"/>
        </w:rPr>
        <w:t>использованием Модуля МФЦ ЕИС ОУ;</w:t>
      </w:r>
    </w:p>
    <w:p w14:paraId="09186928" w14:textId="77777777" w:rsidR="006006CE" w:rsidRPr="00076CCC" w:rsidRDefault="00076CCC" w:rsidP="00076CCC">
      <w:pPr>
        <w:pStyle w:val="TableContents"/>
        <w:ind w:firstLine="709"/>
        <w:jc w:val="both"/>
        <w:rPr>
          <w:rFonts w:ascii="Times New Roman" w:hAnsi="Times New Roman"/>
          <w:color w:val="000000"/>
        </w:rPr>
      </w:pPr>
      <w:r>
        <w:rPr>
          <w:rFonts w:ascii="Times New Roman" w:hAnsi="Times New Roman"/>
          <w:color w:val="000000"/>
        </w:rPr>
        <w:t xml:space="preserve">- </w:t>
      </w:r>
      <w:r w:rsidR="006006CE" w:rsidRPr="00076CCC">
        <w:rPr>
          <w:rFonts w:ascii="Times New Roman" w:hAnsi="Times New Roman"/>
          <w:color w:val="000000"/>
        </w:rPr>
        <w:t>при</w:t>
      </w:r>
      <w:r w:rsidR="006006CE" w:rsidRPr="00076CCC">
        <w:rPr>
          <w:rFonts w:ascii="Times New Roman" w:hAnsi="Times New Roman"/>
          <w:color w:val="000000"/>
          <w:lang w:val="en-US"/>
        </w:rPr>
        <w:t> </w:t>
      </w:r>
      <w:r w:rsidR="006006CE" w:rsidRPr="00076CCC">
        <w:rPr>
          <w:rFonts w:ascii="Times New Roman" w:hAnsi="Times New Roman"/>
          <w:color w:val="000000"/>
        </w:rPr>
        <w:t>несоответствии подлинников документов, необходимых для</w:t>
      </w:r>
      <w:r w:rsidR="006006CE" w:rsidRPr="00076CCC">
        <w:rPr>
          <w:rFonts w:ascii="Times New Roman" w:hAnsi="Times New Roman"/>
          <w:color w:val="000000"/>
          <w:lang w:val="en-US"/>
        </w:rPr>
        <w:t> </w:t>
      </w:r>
      <w:r w:rsidR="006006CE" w:rsidRPr="00076CCC">
        <w:rPr>
          <w:rFonts w:ascii="Times New Roman" w:hAnsi="Times New Roman"/>
          <w:color w:val="000000"/>
        </w:rPr>
        <w:t>предоставления Услуги, представленных заявителем (представителем заявителя) для</w:t>
      </w:r>
      <w:r w:rsidR="006006CE" w:rsidRPr="00076CCC">
        <w:rPr>
          <w:rFonts w:ascii="Times New Roman" w:hAnsi="Times New Roman"/>
          <w:color w:val="000000"/>
          <w:lang w:val="en-US"/>
        </w:rPr>
        <w:t> </w:t>
      </w:r>
      <w:r w:rsidR="006006CE" w:rsidRPr="00076CCC">
        <w:rPr>
          <w:rFonts w:ascii="Times New Roman" w:hAnsi="Times New Roman"/>
          <w:color w:val="000000"/>
        </w:rPr>
        <w:t>сверки с</w:t>
      </w:r>
      <w:r w:rsidR="006006CE" w:rsidRPr="00076CCC">
        <w:rPr>
          <w:rFonts w:ascii="Times New Roman" w:hAnsi="Times New Roman"/>
          <w:color w:val="000000"/>
          <w:lang w:val="en-US"/>
        </w:rPr>
        <w:t> </w:t>
      </w:r>
      <w:r w:rsidR="006006CE" w:rsidRPr="00076CCC">
        <w:rPr>
          <w:rFonts w:ascii="Times New Roman" w:hAnsi="Times New Roman"/>
          <w:color w:val="000000"/>
        </w:rPr>
        <w:t>электронными образами документов, поданных посредством РПГУ, в</w:t>
      </w:r>
      <w:r w:rsidR="006006CE" w:rsidRPr="00076CCC">
        <w:rPr>
          <w:rFonts w:ascii="Times New Roman" w:hAnsi="Times New Roman"/>
          <w:color w:val="000000"/>
          <w:lang w:val="en-US"/>
        </w:rPr>
        <w:t> </w:t>
      </w:r>
      <w:r w:rsidR="006006CE" w:rsidRPr="00076CCC">
        <w:rPr>
          <w:rFonts w:ascii="Times New Roman" w:hAnsi="Times New Roman"/>
          <w:color w:val="000000"/>
        </w:rPr>
        <w:t>Модуле МФЦ ЕИС ОУ проставляется отметка о</w:t>
      </w:r>
      <w:r w:rsidR="006006CE" w:rsidRPr="00076CCC">
        <w:rPr>
          <w:rFonts w:ascii="Times New Roman" w:hAnsi="Times New Roman"/>
          <w:color w:val="000000"/>
          <w:lang w:val="en-US"/>
        </w:rPr>
        <w:t> </w:t>
      </w:r>
      <w:r w:rsidR="006006CE" w:rsidRPr="00076CCC">
        <w:rPr>
          <w:rFonts w:ascii="Times New Roman" w:hAnsi="Times New Roman"/>
          <w:color w:val="000000"/>
        </w:rPr>
        <w:t>несоответствии документов таким подлинникам. Акт сверки, подписанный заявителем (представителем заявителя), направляется в</w:t>
      </w:r>
      <w:r w:rsidR="006006CE" w:rsidRPr="00076CCC">
        <w:rPr>
          <w:rFonts w:ascii="Times New Roman" w:hAnsi="Times New Roman"/>
          <w:color w:val="000000"/>
          <w:lang w:val="en-US"/>
        </w:rPr>
        <w:t> </w:t>
      </w:r>
      <w:r w:rsidR="006006CE" w:rsidRPr="00076CCC">
        <w:rPr>
          <w:rFonts w:ascii="Times New Roman" w:hAnsi="Times New Roman"/>
          <w:color w:val="000000"/>
        </w:rPr>
        <w:t>ВИС. Работник МФЦ осуществляет сканирование подлинников документов, представленных заявителем (представителем заявителя), а</w:t>
      </w:r>
      <w:r w:rsidR="006006CE" w:rsidRPr="00076CCC">
        <w:rPr>
          <w:rFonts w:ascii="Times New Roman" w:hAnsi="Times New Roman"/>
          <w:color w:val="000000"/>
          <w:lang w:val="en-US"/>
        </w:rPr>
        <w:t> </w:t>
      </w:r>
      <w:r w:rsidR="006006CE" w:rsidRPr="00076CCC">
        <w:rPr>
          <w:rFonts w:ascii="Times New Roman" w:hAnsi="Times New Roman"/>
          <w:color w:val="000000"/>
        </w:rPr>
        <w:t>также акта сверки, подписанного работником МФЦ и</w:t>
      </w:r>
      <w:r w:rsidR="006006CE" w:rsidRPr="00076CCC">
        <w:rPr>
          <w:rFonts w:ascii="Times New Roman" w:hAnsi="Times New Roman"/>
          <w:color w:val="000000"/>
          <w:lang w:val="en-US"/>
        </w:rPr>
        <w:t> </w:t>
      </w:r>
      <w:r w:rsidR="006006CE" w:rsidRPr="00076CCC">
        <w:rPr>
          <w:rFonts w:ascii="Times New Roman" w:hAnsi="Times New Roman"/>
          <w:color w:val="000000"/>
        </w:rPr>
        <w:t>заявителем (представителем заявителя), и</w:t>
      </w:r>
      <w:r w:rsidR="006006CE" w:rsidRPr="00076CCC">
        <w:rPr>
          <w:rFonts w:ascii="Times New Roman" w:hAnsi="Times New Roman"/>
          <w:color w:val="000000"/>
          <w:lang w:val="en-US"/>
        </w:rPr>
        <w:t> </w:t>
      </w:r>
      <w:r w:rsidR="006006CE" w:rsidRPr="00076CCC">
        <w:rPr>
          <w:rFonts w:ascii="Times New Roman" w:hAnsi="Times New Roman"/>
          <w:color w:val="000000"/>
        </w:rPr>
        <w:t>направляет их</w:t>
      </w:r>
      <w:r w:rsidR="006006CE" w:rsidRPr="00076CCC">
        <w:rPr>
          <w:rFonts w:ascii="Times New Roman" w:hAnsi="Times New Roman"/>
          <w:color w:val="000000"/>
          <w:lang w:val="en-US"/>
        </w:rPr>
        <w:t> </w:t>
      </w:r>
      <w:r w:rsidR="006006CE" w:rsidRPr="00076CCC">
        <w:rPr>
          <w:rFonts w:ascii="Times New Roman" w:hAnsi="Times New Roman"/>
          <w:color w:val="000000"/>
        </w:rPr>
        <w:t>в</w:t>
      </w:r>
      <w:r w:rsidR="006006CE" w:rsidRPr="00076CCC">
        <w:rPr>
          <w:rFonts w:ascii="Times New Roman" w:hAnsi="Times New Roman"/>
          <w:color w:val="000000"/>
          <w:lang w:val="en-US"/>
        </w:rPr>
        <w:t> </w:t>
      </w:r>
      <w:r w:rsidR="006006CE" w:rsidRPr="00076CCC">
        <w:rPr>
          <w:rFonts w:ascii="Times New Roman" w:hAnsi="Times New Roman"/>
          <w:color w:val="000000"/>
        </w:rPr>
        <w:t>ВИС с</w:t>
      </w:r>
      <w:r w:rsidR="006006CE" w:rsidRPr="00076CCC">
        <w:rPr>
          <w:rFonts w:ascii="Times New Roman" w:hAnsi="Times New Roman"/>
          <w:color w:val="000000"/>
          <w:lang w:val="en-US"/>
        </w:rPr>
        <w:t> </w:t>
      </w:r>
      <w:r w:rsidR="006006CE" w:rsidRPr="00076CCC">
        <w:rPr>
          <w:rFonts w:ascii="Times New Roman" w:hAnsi="Times New Roman"/>
          <w:color w:val="000000"/>
        </w:rPr>
        <w:t>использованием Модуля МФЦ ЕИС ОУ в</w:t>
      </w:r>
      <w:r w:rsidR="006006CE" w:rsidRPr="00076CCC">
        <w:rPr>
          <w:rFonts w:ascii="Times New Roman" w:hAnsi="Times New Roman"/>
          <w:color w:val="000000"/>
          <w:lang w:val="en-US"/>
        </w:rPr>
        <w:t> </w:t>
      </w:r>
      <w:r w:rsidR="006006CE" w:rsidRPr="00076CCC">
        <w:rPr>
          <w:rFonts w:ascii="Times New Roman" w:hAnsi="Times New Roman"/>
          <w:color w:val="000000"/>
        </w:rPr>
        <w:t xml:space="preserve">день представления заявителем (представителем заявителя) подлинников документов. </w:t>
      </w:r>
    </w:p>
    <w:p w14:paraId="0886EB3E"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Результатом административного действия (процедуры) является сверка оригиналов документов, необход</w:t>
      </w:r>
      <w:r w:rsidR="00076CCC">
        <w:rPr>
          <w:rFonts w:ascii="Times New Roman" w:hAnsi="Times New Roman"/>
          <w:color w:val="000000"/>
        </w:rPr>
        <w:t xml:space="preserve">имых для предоставления Услуги, </w:t>
      </w:r>
      <w:r w:rsidRPr="00076CCC">
        <w:rPr>
          <w:rFonts w:ascii="Times New Roman" w:hAnsi="Times New Roman"/>
          <w:color w:val="000000"/>
        </w:rPr>
        <w:t>с электронными образами документов, поданных посредством РПГУ.</w:t>
      </w:r>
    </w:p>
    <w:p w14:paraId="3AFB567B"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Результат фиксируется в Модуле МФЦ ЕИС ОУ, ВИС.</w:t>
      </w:r>
    </w:p>
    <w:p w14:paraId="573185EC"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21EB9563" w14:textId="77777777" w:rsidR="006006CE" w:rsidRPr="00076CCC" w:rsidRDefault="006006CE" w:rsidP="00076CCC">
      <w:pPr>
        <w:pStyle w:val="aff1"/>
        <w:spacing w:after="0" w:line="240" w:lineRule="auto"/>
        <w:ind w:firstLine="709"/>
        <w:jc w:val="both"/>
        <w:rPr>
          <w:rFonts w:ascii="Times New Roman" w:hAnsi="Times New Roman"/>
        </w:rPr>
      </w:pPr>
      <w:r w:rsidRPr="00076CCC">
        <w:rPr>
          <w:rFonts w:ascii="Times New Roman" w:hAnsi="Times New Roman"/>
          <w:color w:val="000000"/>
        </w:rPr>
        <w:t>19.2.7.2.</w:t>
      </w:r>
      <w:r w:rsidRPr="00076CCC">
        <w:rPr>
          <w:rFonts w:ascii="Times New Roman" w:hAnsi="Times New Roman"/>
          <w:b/>
          <w:bCs/>
          <w:color w:val="000000"/>
          <w:lang w:val="en-US"/>
        </w:rPr>
        <w:t> </w:t>
      </w:r>
      <w:r w:rsidRPr="00076CCC">
        <w:rPr>
          <w:rFonts w:ascii="Times New Roman" w:hAnsi="Times New Roman"/>
          <w:color w:val="000000"/>
        </w:rPr>
        <w:t>Принятие решения о предоставлении (об отказе в предоставлении) Услуги.</w:t>
      </w:r>
    </w:p>
    <w:p w14:paraId="65CECAF5"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494D0A98"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1)</w:t>
      </w:r>
      <w:r w:rsidRPr="00076CCC">
        <w:rPr>
          <w:rFonts w:ascii="Times New Roman" w:hAnsi="Times New Roman"/>
          <w:color w:val="000000"/>
          <w:lang w:val="en-US"/>
        </w:rPr>
        <w:t> </w:t>
      </w:r>
      <w:r w:rsidRPr="00076CCC">
        <w:rPr>
          <w:rFonts w:ascii="Times New Roman" w:hAnsi="Times New Roman"/>
          <w:color w:val="000000"/>
        </w:rPr>
        <w:t>Проверка отсутствия или наличия оснований для отказа в предоставлении Услуги, подготовка проекта решени</w:t>
      </w:r>
      <w:r w:rsidR="00076CCC">
        <w:rPr>
          <w:rFonts w:ascii="Times New Roman" w:hAnsi="Times New Roman"/>
          <w:color w:val="000000"/>
        </w:rPr>
        <w:t xml:space="preserve">я о предоставлении (об отказе </w:t>
      </w:r>
      <w:r w:rsidRPr="00076CCC">
        <w:rPr>
          <w:rFonts w:ascii="Times New Roman" w:hAnsi="Times New Roman"/>
          <w:color w:val="000000"/>
        </w:rPr>
        <w:t>в предоставлении) Услуги.</w:t>
      </w:r>
    </w:p>
    <w:p w14:paraId="2B9C5125"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26E1CFCF"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 xml:space="preserve">Основанием для начала административного действия (процедуры) является регистрация запроса и документов </w:t>
      </w:r>
      <w:r w:rsidR="00076CCC">
        <w:rPr>
          <w:rFonts w:ascii="Times New Roman" w:hAnsi="Times New Roman"/>
          <w:color w:val="000000"/>
        </w:rPr>
        <w:t xml:space="preserve">и (или) информации, поступивших </w:t>
      </w:r>
      <w:r w:rsidRPr="00076CCC">
        <w:rPr>
          <w:rFonts w:ascii="Times New Roman" w:hAnsi="Times New Roman"/>
          <w:color w:val="000000"/>
        </w:rPr>
        <w:t>от Заявителя, необходимых для предоставления Услуги.</w:t>
      </w:r>
    </w:p>
    <w:p w14:paraId="3FEE0A19"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2A062904"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 xml:space="preserve">Местом выполнения административного действия (процедуры) является </w:t>
      </w:r>
      <w:r w:rsidR="00E03B67">
        <w:rPr>
          <w:rFonts w:ascii="Times New Roman" w:hAnsi="Times New Roman"/>
          <w:color w:val="000000"/>
        </w:rPr>
        <w:t>а</w:t>
      </w:r>
      <w:r w:rsidR="00C11231">
        <w:rPr>
          <w:rFonts w:ascii="Times New Roman" w:hAnsi="Times New Roman"/>
          <w:color w:val="000000"/>
        </w:rPr>
        <w:t>дминистрация</w:t>
      </w:r>
      <w:r w:rsidRPr="00076CCC">
        <w:rPr>
          <w:rFonts w:ascii="Times New Roman" w:hAnsi="Times New Roman"/>
          <w:color w:val="000000"/>
        </w:rPr>
        <w:t>, МКУ.</w:t>
      </w:r>
    </w:p>
    <w:p w14:paraId="49604051"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rPr>
        <w:t>Срок выполнения админист</w:t>
      </w:r>
      <w:r w:rsidR="00076CCC">
        <w:rPr>
          <w:rFonts w:ascii="Times New Roman" w:hAnsi="Times New Roman"/>
        </w:rPr>
        <w:t xml:space="preserve">ративного действия (процедуры) </w:t>
      </w:r>
      <w:r w:rsidRPr="00076CCC">
        <w:rPr>
          <w:rFonts w:ascii="Times New Roman" w:hAnsi="Times New Roman"/>
        </w:rPr>
        <w:t>1 рабочий день.</w:t>
      </w:r>
    </w:p>
    <w:p w14:paraId="0C90304E"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14:paraId="1299E1C0"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 xml:space="preserve">Должностное лицо, муниципальный служащий, работник </w:t>
      </w:r>
      <w:r w:rsidR="00E03B67">
        <w:rPr>
          <w:rFonts w:ascii="Times New Roman" w:hAnsi="Times New Roman"/>
          <w:color w:val="000000"/>
        </w:rPr>
        <w:t>а</w:t>
      </w:r>
      <w:r w:rsidRPr="00076CCC">
        <w:rPr>
          <w:rFonts w:ascii="Times New Roman" w:hAnsi="Times New Roman"/>
          <w:color w:val="000000"/>
        </w:rPr>
        <w:t>дминистрации либо должностное лицо, работник МКУ на</w:t>
      </w:r>
      <w:r w:rsidRPr="00076CCC">
        <w:rPr>
          <w:rFonts w:ascii="Times New Roman" w:hAnsi="Times New Roman"/>
          <w:color w:val="000000"/>
          <w:lang w:val="en-US"/>
        </w:rPr>
        <w:t> </w:t>
      </w:r>
      <w:r w:rsidRPr="00076CCC">
        <w:rPr>
          <w:rFonts w:ascii="Times New Roman" w:hAnsi="Times New Roman"/>
          <w:color w:val="000000"/>
        </w:rPr>
        <w:t>основании поступившего комплекта документов, исходя из</w:t>
      </w:r>
      <w:r w:rsidRPr="00076CCC">
        <w:rPr>
          <w:rFonts w:ascii="Times New Roman" w:hAnsi="Times New Roman"/>
          <w:color w:val="000000"/>
          <w:lang w:val="en-US"/>
        </w:rPr>
        <w:t> </w:t>
      </w:r>
      <w:r w:rsidRPr="00076CCC">
        <w:rPr>
          <w:rFonts w:ascii="Times New Roman" w:hAnsi="Times New Roman"/>
          <w:color w:val="000000"/>
        </w:rPr>
        <w:t>критериев предоставления Услуги, установленных АР, определяет возможность предоставления Услуги и</w:t>
      </w:r>
      <w:r w:rsidRPr="00076CCC">
        <w:rPr>
          <w:rFonts w:ascii="Times New Roman" w:hAnsi="Times New Roman"/>
          <w:color w:val="000000"/>
          <w:lang w:val="en-US"/>
        </w:rPr>
        <w:t> </w:t>
      </w:r>
      <w:r w:rsidRPr="00076CCC">
        <w:rPr>
          <w:rFonts w:ascii="Times New Roman" w:hAnsi="Times New Roman"/>
          <w:color w:val="000000"/>
        </w:rPr>
        <w:t>формирует в</w:t>
      </w:r>
      <w:r w:rsidRPr="00076CCC">
        <w:rPr>
          <w:rFonts w:ascii="Times New Roman" w:hAnsi="Times New Roman"/>
          <w:color w:val="000000"/>
          <w:lang w:val="en-US"/>
        </w:rPr>
        <w:t> </w:t>
      </w:r>
      <w:r w:rsidRPr="00076CCC">
        <w:rPr>
          <w:rFonts w:ascii="Times New Roman" w:hAnsi="Times New Roman"/>
          <w:color w:val="000000"/>
        </w:rPr>
        <w:t>ВИС:</w:t>
      </w:r>
    </w:p>
    <w:p w14:paraId="34764C2E" w14:textId="77777777" w:rsidR="006006CE" w:rsidRPr="00076CCC" w:rsidRDefault="00076CCC" w:rsidP="00076CCC">
      <w:pPr>
        <w:pStyle w:val="TableContents"/>
        <w:ind w:firstLine="709"/>
        <w:jc w:val="both"/>
        <w:rPr>
          <w:rFonts w:ascii="Times New Roman" w:hAnsi="Times New Roman"/>
          <w:color w:val="000000"/>
        </w:rPr>
      </w:pPr>
      <w:r>
        <w:rPr>
          <w:rFonts w:ascii="Times New Roman" w:hAnsi="Times New Roman"/>
          <w:color w:val="000000"/>
        </w:rPr>
        <w:t>-</w:t>
      </w:r>
      <w:r w:rsidR="006006CE" w:rsidRPr="00076CCC">
        <w:rPr>
          <w:rFonts w:ascii="Times New Roman" w:hAnsi="Times New Roman"/>
          <w:color w:val="000000"/>
        </w:rPr>
        <w:t>проект решения о</w:t>
      </w:r>
      <w:r w:rsidR="006006CE" w:rsidRPr="00076CCC">
        <w:rPr>
          <w:rFonts w:ascii="Times New Roman" w:hAnsi="Times New Roman"/>
          <w:color w:val="000000"/>
          <w:lang w:val="en-US"/>
        </w:rPr>
        <w:t> </w:t>
      </w:r>
      <w:r w:rsidR="006006CE" w:rsidRPr="00076CCC">
        <w:rPr>
          <w:rFonts w:ascii="Times New Roman" w:hAnsi="Times New Roman"/>
          <w:color w:val="000000"/>
        </w:rPr>
        <w:t>предоставлении Услуги по форме, приведенной в</w:t>
      </w:r>
      <w:r w:rsidR="006006CE" w:rsidRPr="00076CCC">
        <w:rPr>
          <w:rFonts w:ascii="Times New Roman" w:hAnsi="Times New Roman"/>
          <w:color w:val="000000"/>
          <w:lang w:val="en-US"/>
        </w:rPr>
        <w:t> </w:t>
      </w:r>
      <w:r w:rsidR="006006CE" w:rsidRPr="00076CCC">
        <w:rPr>
          <w:rFonts w:ascii="Times New Roman" w:hAnsi="Times New Roman"/>
          <w:color w:val="000000"/>
        </w:rPr>
        <w:t>Приложении 1 к</w:t>
      </w:r>
      <w:r w:rsidR="006006CE" w:rsidRPr="00076CCC">
        <w:rPr>
          <w:rFonts w:ascii="Times New Roman" w:hAnsi="Times New Roman"/>
          <w:color w:val="000000"/>
          <w:lang w:val="en-US"/>
        </w:rPr>
        <w:t> </w:t>
      </w:r>
      <w:r w:rsidR="006006CE" w:rsidRPr="00076CCC">
        <w:rPr>
          <w:rFonts w:ascii="Times New Roman" w:hAnsi="Times New Roman"/>
          <w:color w:val="000000"/>
        </w:rPr>
        <w:t>АР;</w:t>
      </w:r>
    </w:p>
    <w:p w14:paraId="39555ADA" w14:textId="77777777" w:rsidR="006006CE" w:rsidRPr="00076CCC" w:rsidRDefault="00076CCC" w:rsidP="00076CCC">
      <w:pPr>
        <w:pStyle w:val="TableContents"/>
        <w:ind w:firstLine="709"/>
        <w:jc w:val="both"/>
        <w:rPr>
          <w:rFonts w:ascii="Times New Roman" w:hAnsi="Times New Roman"/>
          <w:color w:val="000000"/>
        </w:rPr>
      </w:pPr>
      <w:r>
        <w:rPr>
          <w:rFonts w:ascii="Times New Roman" w:hAnsi="Times New Roman"/>
          <w:color w:val="000000"/>
        </w:rPr>
        <w:t>-</w:t>
      </w:r>
      <w:r w:rsidR="006006CE" w:rsidRPr="00076CCC">
        <w:rPr>
          <w:rFonts w:ascii="Times New Roman" w:hAnsi="Times New Roman"/>
          <w:color w:val="000000"/>
        </w:rPr>
        <w:t>проект решения об</w:t>
      </w:r>
      <w:r w:rsidR="006006CE" w:rsidRPr="00076CCC">
        <w:rPr>
          <w:rFonts w:ascii="Times New Roman" w:hAnsi="Times New Roman"/>
          <w:color w:val="000000"/>
          <w:lang w:val="en-US"/>
        </w:rPr>
        <w:t> </w:t>
      </w:r>
      <w:r w:rsidR="006006CE" w:rsidRPr="00076CCC">
        <w:rPr>
          <w:rFonts w:ascii="Times New Roman" w:hAnsi="Times New Roman"/>
          <w:color w:val="000000"/>
        </w:rPr>
        <w:t>отказе в</w:t>
      </w:r>
      <w:r w:rsidR="006006CE" w:rsidRPr="00076CCC">
        <w:rPr>
          <w:rFonts w:ascii="Times New Roman" w:hAnsi="Times New Roman"/>
          <w:color w:val="000000"/>
          <w:lang w:val="en-US"/>
        </w:rPr>
        <w:t> </w:t>
      </w:r>
      <w:r w:rsidR="006006CE" w:rsidRPr="00076CCC">
        <w:rPr>
          <w:rFonts w:ascii="Times New Roman" w:hAnsi="Times New Roman"/>
          <w:color w:val="000000"/>
        </w:rPr>
        <w:t>предоставлении Услуги по форме, приведенной в</w:t>
      </w:r>
      <w:r w:rsidR="006006CE" w:rsidRPr="00076CCC">
        <w:rPr>
          <w:rFonts w:ascii="Times New Roman" w:hAnsi="Times New Roman"/>
          <w:color w:val="000000"/>
          <w:lang w:val="en-US"/>
        </w:rPr>
        <w:t> </w:t>
      </w:r>
      <w:r w:rsidR="006006CE" w:rsidRPr="00076CCC">
        <w:rPr>
          <w:rFonts w:ascii="Times New Roman" w:hAnsi="Times New Roman"/>
          <w:color w:val="000000"/>
        </w:rPr>
        <w:t>Приложении 10 к</w:t>
      </w:r>
      <w:r w:rsidR="006006CE" w:rsidRPr="00076CCC">
        <w:rPr>
          <w:rFonts w:ascii="Times New Roman" w:hAnsi="Times New Roman"/>
          <w:color w:val="000000"/>
          <w:lang w:val="en-US"/>
        </w:rPr>
        <w:t> </w:t>
      </w:r>
      <w:r w:rsidR="006006CE" w:rsidRPr="00076CCC">
        <w:rPr>
          <w:rFonts w:ascii="Times New Roman" w:hAnsi="Times New Roman"/>
          <w:color w:val="000000"/>
        </w:rPr>
        <w:t>АР.</w:t>
      </w:r>
    </w:p>
    <w:p w14:paraId="1A8B2461"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Решение о</w:t>
      </w:r>
      <w:r w:rsidRPr="00076CCC">
        <w:rPr>
          <w:rFonts w:ascii="Times New Roman" w:hAnsi="Times New Roman"/>
          <w:color w:val="000000"/>
          <w:lang w:val="en-US"/>
        </w:rPr>
        <w:t> </w:t>
      </w:r>
      <w:r w:rsidRPr="00076CCC">
        <w:rPr>
          <w:rFonts w:ascii="Times New Roman" w:hAnsi="Times New Roman"/>
          <w:color w:val="000000"/>
        </w:rPr>
        <w:t>предоставлении (об</w:t>
      </w:r>
      <w:r w:rsidRPr="00076CCC">
        <w:rPr>
          <w:rFonts w:ascii="Times New Roman" w:hAnsi="Times New Roman"/>
          <w:color w:val="000000"/>
          <w:lang w:val="en-US"/>
        </w:rPr>
        <w:t> </w:t>
      </w:r>
      <w:r w:rsidRPr="00076CCC">
        <w:rPr>
          <w:rFonts w:ascii="Times New Roman" w:hAnsi="Times New Roman"/>
          <w:color w:val="000000"/>
        </w:rPr>
        <w:t>отказе в</w:t>
      </w:r>
      <w:r w:rsidRPr="00076CCC">
        <w:rPr>
          <w:rFonts w:ascii="Times New Roman" w:hAnsi="Times New Roman"/>
          <w:color w:val="000000"/>
          <w:lang w:val="en-US"/>
        </w:rPr>
        <w:t> </w:t>
      </w:r>
      <w:r w:rsidRPr="00076CCC">
        <w:rPr>
          <w:rFonts w:ascii="Times New Roman" w:hAnsi="Times New Roman"/>
          <w:color w:val="000000"/>
        </w:rPr>
        <w:t>предоставлении) Услуги принимается не</w:t>
      </w:r>
      <w:r w:rsidRPr="00076CCC">
        <w:rPr>
          <w:rFonts w:ascii="Times New Roman" w:hAnsi="Times New Roman"/>
          <w:color w:val="000000"/>
          <w:lang w:val="en-US"/>
        </w:rPr>
        <w:t> </w:t>
      </w:r>
      <w:r w:rsidRPr="00076CCC">
        <w:rPr>
          <w:rFonts w:ascii="Times New Roman" w:hAnsi="Times New Roman"/>
          <w:color w:val="000000"/>
        </w:rPr>
        <w:t>позднее одного календарного дня с</w:t>
      </w:r>
      <w:r w:rsidRPr="00076CCC">
        <w:rPr>
          <w:rFonts w:ascii="Times New Roman" w:hAnsi="Times New Roman"/>
          <w:color w:val="000000"/>
          <w:lang w:val="en-US"/>
        </w:rPr>
        <w:t> </w:t>
      </w:r>
      <w:r w:rsidRPr="00076CCC">
        <w:rPr>
          <w:rFonts w:ascii="Times New Roman" w:hAnsi="Times New Roman"/>
          <w:color w:val="000000"/>
        </w:rPr>
        <w:t>момента регистрации запроса. Если окончание срока принятия решения приходится на</w:t>
      </w:r>
      <w:r w:rsidRPr="00076CCC">
        <w:rPr>
          <w:rFonts w:ascii="Times New Roman" w:hAnsi="Times New Roman"/>
          <w:color w:val="000000"/>
          <w:lang w:val="en-US"/>
        </w:rPr>
        <w:t> </w:t>
      </w:r>
      <w:r w:rsidRPr="00076CCC">
        <w:rPr>
          <w:rFonts w:ascii="Times New Roman" w:hAnsi="Times New Roman"/>
          <w:color w:val="000000"/>
        </w:rPr>
        <w:t>нерабочий (праздничный) день, срок его</w:t>
      </w:r>
      <w:r w:rsidRPr="00076CCC">
        <w:rPr>
          <w:rFonts w:ascii="Times New Roman" w:hAnsi="Times New Roman"/>
          <w:color w:val="000000"/>
          <w:lang w:val="en-US"/>
        </w:rPr>
        <w:t> </w:t>
      </w:r>
      <w:r w:rsidRPr="00076CCC">
        <w:rPr>
          <w:rFonts w:ascii="Times New Roman" w:hAnsi="Times New Roman"/>
          <w:color w:val="000000"/>
        </w:rPr>
        <w:t>принятия переносится на</w:t>
      </w:r>
      <w:r w:rsidRPr="00076CCC">
        <w:rPr>
          <w:rFonts w:ascii="Times New Roman" w:hAnsi="Times New Roman"/>
          <w:color w:val="000000"/>
          <w:lang w:val="en-US"/>
        </w:rPr>
        <w:t> </w:t>
      </w:r>
      <w:r w:rsidRPr="00076CCC">
        <w:rPr>
          <w:rFonts w:ascii="Times New Roman" w:hAnsi="Times New Roman"/>
          <w:color w:val="000000"/>
        </w:rPr>
        <w:t>ближайший следующий за</w:t>
      </w:r>
      <w:r w:rsidRPr="00076CCC">
        <w:rPr>
          <w:rFonts w:ascii="Times New Roman" w:hAnsi="Times New Roman"/>
          <w:color w:val="000000"/>
          <w:lang w:val="en-US"/>
        </w:rPr>
        <w:t> </w:t>
      </w:r>
      <w:r w:rsidRPr="00076CCC">
        <w:rPr>
          <w:rFonts w:ascii="Times New Roman" w:hAnsi="Times New Roman"/>
          <w:color w:val="000000"/>
        </w:rPr>
        <w:t>ним рабочий день.</w:t>
      </w:r>
    </w:p>
    <w:p w14:paraId="66FF6624"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Решение по заявлению, поданному непосредственно в</w:t>
      </w:r>
      <w:r w:rsidRPr="00076CCC">
        <w:rPr>
          <w:rFonts w:ascii="Times New Roman" w:hAnsi="Times New Roman"/>
          <w:color w:val="000000"/>
          <w:lang w:val="en-US"/>
        </w:rPr>
        <w:t> </w:t>
      </w:r>
      <w:r w:rsidR="00E03B67">
        <w:rPr>
          <w:rFonts w:ascii="Times New Roman" w:hAnsi="Times New Roman"/>
          <w:color w:val="000000"/>
        </w:rPr>
        <w:t>а</w:t>
      </w:r>
      <w:r w:rsidR="00C11231">
        <w:rPr>
          <w:rFonts w:ascii="Times New Roman" w:hAnsi="Times New Roman"/>
          <w:color w:val="000000"/>
        </w:rPr>
        <w:t>дминистрацию/МКУ</w:t>
      </w:r>
      <w:r w:rsidRPr="00076CCC">
        <w:rPr>
          <w:rFonts w:ascii="Times New Roman" w:hAnsi="Times New Roman"/>
          <w:color w:val="000000"/>
        </w:rPr>
        <w:t>, через МФЦ после 16.00 рабочего дня, принимается на</w:t>
      </w:r>
      <w:r w:rsidRPr="00076CCC">
        <w:rPr>
          <w:rFonts w:ascii="Times New Roman" w:hAnsi="Times New Roman"/>
          <w:color w:val="000000"/>
          <w:lang w:val="en-US"/>
        </w:rPr>
        <w:t> </w:t>
      </w:r>
      <w:r w:rsidRPr="00076CCC">
        <w:rPr>
          <w:rFonts w:ascii="Times New Roman" w:hAnsi="Times New Roman"/>
          <w:color w:val="000000"/>
        </w:rPr>
        <w:t>следующий (не</w:t>
      </w:r>
      <w:r w:rsidRPr="00076CCC">
        <w:rPr>
          <w:rFonts w:ascii="Times New Roman" w:hAnsi="Times New Roman"/>
          <w:color w:val="000000"/>
          <w:lang w:val="en-US"/>
        </w:rPr>
        <w:t> </w:t>
      </w:r>
      <w:r w:rsidRPr="00076CCC">
        <w:rPr>
          <w:rFonts w:ascii="Times New Roman" w:hAnsi="Times New Roman"/>
          <w:color w:val="000000"/>
        </w:rPr>
        <w:t>позднее) за</w:t>
      </w:r>
      <w:r w:rsidRPr="00076CCC">
        <w:rPr>
          <w:rFonts w:ascii="Times New Roman" w:hAnsi="Times New Roman"/>
          <w:color w:val="000000"/>
          <w:lang w:val="en-US"/>
        </w:rPr>
        <w:t> </w:t>
      </w:r>
      <w:r w:rsidRPr="00076CCC">
        <w:rPr>
          <w:rFonts w:ascii="Times New Roman" w:hAnsi="Times New Roman"/>
          <w:color w:val="000000"/>
        </w:rPr>
        <w:t>ним рабочий день.</w:t>
      </w:r>
    </w:p>
    <w:p w14:paraId="6EFE692A"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Решение по заявлению, направленному в</w:t>
      </w:r>
      <w:r w:rsidRPr="00076CCC">
        <w:rPr>
          <w:rFonts w:ascii="Times New Roman" w:hAnsi="Times New Roman"/>
          <w:color w:val="000000"/>
          <w:lang w:val="en-US"/>
        </w:rPr>
        <w:t> </w:t>
      </w:r>
      <w:r w:rsidRPr="00076CCC">
        <w:rPr>
          <w:rFonts w:ascii="Times New Roman" w:hAnsi="Times New Roman"/>
          <w:color w:val="000000"/>
        </w:rPr>
        <w:t>электронной форме посредством РПГУ после 16.00 рабочего дня, в</w:t>
      </w:r>
      <w:r w:rsidRPr="00076CCC">
        <w:rPr>
          <w:rFonts w:ascii="Times New Roman" w:hAnsi="Times New Roman"/>
          <w:color w:val="000000"/>
          <w:lang w:val="en-US"/>
        </w:rPr>
        <w:t> </w:t>
      </w:r>
      <w:r w:rsidRPr="00076CCC">
        <w:rPr>
          <w:rFonts w:ascii="Times New Roman" w:hAnsi="Times New Roman"/>
          <w:color w:val="000000"/>
        </w:rPr>
        <w:t>нерабочее время либо в</w:t>
      </w:r>
      <w:r w:rsidRPr="00076CCC">
        <w:rPr>
          <w:rFonts w:ascii="Times New Roman" w:hAnsi="Times New Roman"/>
          <w:color w:val="000000"/>
          <w:lang w:val="en-US"/>
        </w:rPr>
        <w:t> </w:t>
      </w:r>
      <w:r w:rsidRPr="00076CCC">
        <w:rPr>
          <w:rFonts w:ascii="Times New Roman" w:hAnsi="Times New Roman"/>
          <w:color w:val="000000"/>
        </w:rPr>
        <w:t>нерабочий (праздничный) день, принимается на</w:t>
      </w:r>
      <w:r w:rsidRPr="00076CCC">
        <w:rPr>
          <w:rFonts w:ascii="Times New Roman" w:hAnsi="Times New Roman"/>
          <w:color w:val="000000"/>
          <w:lang w:val="en-US"/>
        </w:rPr>
        <w:t> </w:t>
      </w:r>
      <w:r w:rsidRPr="00076CCC">
        <w:rPr>
          <w:rFonts w:ascii="Times New Roman" w:hAnsi="Times New Roman"/>
          <w:color w:val="000000"/>
        </w:rPr>
        <w:t>следующий рабочий день.</w:t>
      </w:r>
    </w:p>
    <w:p w14:paraId="3115544A"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 xml:space="preserve">Уполномоченное должностное лицо </w:t>
      </w:r>
      <w:r w:rsidR="00E03B67">
        <w:rPr>
          <w:rFonts w:ascii="Times New Roman" w:hAnsi="Times New Roman"/>
          <w:color w:val="000000"/>
        </w:rPr>
        <w:t>а</w:t>
      </w:r>
      <w:r w:rsidR="00C11231">
        <w:rPr>
          <w:rFonts w:ascii="Times New Roman" w:hAnsi="Times New Roman"/>
          <w:color w:val="000000"/>
        </w:rPr>
        <w:t>дминистрации/МКУ</w:t>
      </w:r>
      <w:r w:rsidRPr="00076CCC">
        <w:rPr>
          <w:rFonts w:ascii="Times New Roman" w:hAnsi="Times New Roman"/>
          <w:color w:val="000000"/>
        </w:rPr>
        <w:t xml:space="preserve"> рассматривает проект решения на</w:t>
      </w:r>
      <w:r w:rsidRPr="00076CCC">
        <w:rPr>
          <w:rFonts w:ascii="Times New Roman" w:hAnsi="Times New Roman"/>
          <w:color w:val="000000"/>
          <w:lang w:val="en-US"/>
        </w:rPr>
        <w:t> </w:t>
      </w:r>
      <w:r w:rsidRPr="00076CCC">
        <w:rPr>
          <w:rFonts w:ascii="Times New Roman" w:hAnsi="Times New Roman"/>
          <w:color w:val="000000"/>
        </w:rPr>
        <w:t>предмет соответствия требованиям законодательства Российской Федерации, в</w:t>
      </w:r>
      <w:r w:rsidRPr="00076CCC">
        <w:rPr>
          <w:rFonts w:ascii="Times New Roman" w:hAnsi="Times New Roman"/>
          <w:color w:val="000000"/>
          <w:lang w:val="en-US"/>
        </w:rPr>
        <w:t> </w:t>
      </w:r>
      <w:r w:rsidRPr="00076CCC">
        <w:rPr>
          <w:rFonts w:ascii="Times New Roman" w:hAnsi="Times New Roman"/>
          <w:color w:val="000000"/>
        </w:rPr>
        <w:t xml:space="preserve">том числе </w:t>
      </w:r>
      <w:r w:rsidR="00E03B67">
        <w:rPr>
          <w:rFonts w:ascii="Times New Roman" w:hAnsi="Times New Roman"/>
          <w:color w:val="000000"/>
        </w:rPr>
        <w:t>АР</w:t>
      </w:r>
      <w:r w:rsidRPr="00076CCC">
        <w:rPr>
          <w:rFonts w:ascii="Times New Roman" w:hAnsi="Times New Roman"/>
          <w:color w:val="000000"/>
        </w:rPr>
        <w:t>, полноты и</w:t>
      </w:r>
      <w:r w:rsidRPr="00076CCC">
        <w:rPr>
          <w:rFonts w:ascii="Times New Roman" w:hAnsi="Times New Roman"/>
          <w:color w:val="000000"/>
          <w:lang w:val="en-US"/>
        </w:rPr>
        <w:t> </w:t>
      </w:r>
      <w:r w:rsidRPr="00076CCC">
        <w:rPr>
          <w:rFonts w:ascii="Times New Roman" w:hAnsi="Times New Roman"/>
          <w:color w:val="000000"/>
        </w:rPr>
        <w:t>качества предоставления Услуги, а</w:t>
      </w:r>
      <w:r w:rsidRPr="00076CCC">
        <w:rPr>
          <w:rFonts w:ascii="Times New Roman" w:hAnsi="Times New Roman"/>
          <w:color w:val="000000"/>
          <w:lang w:val="en-US"/>
        </w:rPr>
        <w:t> </w:t>
      </w:r>
      <w:r w:rsidRPr="00076CCC">
        <w:rPr>
          <w:rFonts w:ascii="Times New Roman" w:hAnsi="Times New Roman"/>
          <w:color w:val="000000"/>
        </w:rPr>
        <w:t>также осуществляет контроль сроков предоставления Услуги, подписывает проект решения о</w:t>
      </w:r>
      <w:r w:rsidRPr="00076CCC">
        <w:rPr>
          <w:rFonts w:ascii="Times New Roman" w:hAnsi="Times New Roman"/>
          <w:color w:val="000000"/>
          <w:lang w:val="en-US"/>
        </w:rPr>
        <w:t> </w:t>
      </w:r>
      <w:r w:rsidRPr="00076CCC">
        <w:rPr>
          <w:rFonts w:ascii="Times New Roman" w:hAnsi="Times New Roman"/>
          <w:color w:val="000000"/>
        </w:rPr>
        <w:t>предоставлении Услуги или</w:t>
      </w:r>
      <w:r w:rsidRPr="00076CCC">
        <w:rPr>
          <w:rFonts w:ascii="Times New Roman" w:hAnsi="Times New Roman"/>
          <w:color w:val="000000"/>
          <w:lang w:val="en-US"/>
        </w:rPr>
        <w:t> </w:t>
      </w:r>
      <w:r w:rsidRPr="00076CCC">
        <w:rPr>
          <w:rFonts w:ascii="Times New Roman" w:hAnsi="Times New Roman"/>
          <w:color w:val="000000"/>
        </w:rPr>
        <w:t>об</w:t>
      </w:r>
      <w:r w:rsidRPr="00076CCC">
        <w:rPr>
          <w:rFonts w:ascii="Times New Roman" w:hAnsi="Times New Roman"/>
          <w:color w:val="000000"/>
          <w:lang w:val="en-US"/>
        </w:rPr>
        <w:t> </w:t>
      </w:r>
      <w:r w:rsidRPr="00076CCC">
        <w:rPr>
          <w:rFonts w:ascii="Times New Roman" w:hAnsi="Times New Roman"/>
          <w:color w:val="000000"/>
        </w:rPr>
        <w:t>отказе в</w:t>
      </w:r>
      <w:r w:rsidRPr="00076CCC">
        <w:rPr>
          <w:rFonts w:ascii="Times New Roman" w:hAnsi="Times New Roman"/>
          <w:color w:val="000000"/>
          <w:lang w:val="en-US"/>
        </w:rPr>
        <w:t> </w:t>
      </w:r>
      <w:r w:rsidRPr="00076CCC">
        <w:rPr>
          <w:rFonts w:ascii="Times New Roman" w:hAnsi="Times New Roman"/>
          <w:color w:val="000000"/>
        </w:rPr>
        <w:t>ее предоставлении с</w:t>
      </w:r>
      <w:r w:rsidRPr="00076CCC">
        <w:rPr>
          <w:rFonts w:ascii="Times New Roman" w:hAnsi="Times New Roman"/>
          <w:color w:val="000000"/>
          <w:lang w:val="en-US"/>
        </w:rPr>
        <w:t> </w:t>
      </w:r>
      <w:r w:rsidRPr="00076CCC">
        <w:rPr>
          <w:rFonts w:ascii="Times New Roman" w:hAnsi="Times New Roman"/>
          <w:color w:val="000000"/>
        </w:rPr>
        <w:t xml:space="preserve">использованием ЭЦП, направляет должностному лицу, муниципальному служащему, работнику </w:t>
      </w:r>
      <w:r w:rsidR="00E03B67">
        <w:rPr>
          <w:rFonts w:ascii="Times New Roman" w:hAnsi="Times New Roman"/>
          <w:color w:val="000000"/>
        </w:rPr>
        <w:t>а</w:t>
      </w:r>
      <w:r w:rsidR="00C11231">
        <w:rPr>
          <w:rFonts w:ascii="Times New Roman" w:hAnsi="Times New Roman"/>
          <w:color w:val="000000"/>
        </w:rPr>
        <w:t>дминистрации/МКУ</w:t>
      </w:r>
      <w:r w:rsidRPr="00076CCC">
        <w:rPr>
          <w:rFonts w:ascii="Times New Roman" w:hAnsi="Times New Roman"/>
          <w:color w:val="000000"/>
        </w:rPr>
        <w:t xml:space="preserve"> для</w:t>
      </w:r>
      <w:r w:rsidRPr="00076CCC">
        <w:rPr>
          <w:rFonts w:ascii="Times New Roman" w:hAnsi="Times New Roman"/>
          <w:color w:val="000000"/>
          <w:lang w:val="en-US"/>
        </w:rPr>
        <w:t> </w:t>
      </w:r>
      <w:r w:rsidRPr="00076CCC">
        <w:rPr>
          <w:rFonts w:ascii="Times New Roman" w:hAnsi="Times New Roman"/>
          <w:color w:val="000000"/>
        </w:rPr>
        <w:t>выдачи (направления) результата предоставления Услуги заявителю (представителю заявителя).</w:t>
      </w:r>
    </w:p>
    <w:p w14:paraId="1A4F613E"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Результатом административного действия (процедуры) является принятие решения о предоставлении Услуги или об отказе в ее предоставлении.</w:t>
      </w:r>
    </w:p>
    <w:p w14:paraId="72525080"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Результат фиксируется в ВИС.</w:t>
      </w:r>
    </w:p>
    <w:p w14:paraId="5AE73B8E" w14:textId="77777777" w:rsidR="006006CE" w:rsidRDefault="006006CE" w:rsidP="006006CE">
      <w:pPr>
        <w:sectPr w:rsidR="006006CE">
          <w:type w:val="continuous"/>
          <w:pgSz w:w="11906" w:h="16838"/>
          <w:pgMar w:top="1693" w:right="850" w:bottom="1134" w:left="1134" w:header="1134" w:footer="0" w:gutter="0"/>
          <w:cols w:space="720"/>
          <w:formProt w:val="0"/>
          <w:docGrid w:linePitch="312" w:charSpace="-6145"/>
        </w:sectPr>
      </w:pPr>
    </w:p>
    <w:p w14:paraId="73E49691" w14:textId="77777777" w:rsidR="006006CE" w:rsidRPr="00076CCC" w:rsidRDefault="006006CE" w:rsidP="00076CCC">
      <w:pPr>
        <w:pStyle w:val="aff1"/>
        <w:spacing w:after="0" w:line="240" w:lineRule="auto"/>
        <w:ind w:firstLine="709"/>
        <w:jc w:val="both"/>
        <w:rPr>
          <w:rFonts w:ascii="Times New Roman" w:hAnsi="Times New Roman"/>
        </w:rPr>
      </w:pPr>
      <w:r w:rsidRPr="00076CCC">
        <w:rPr>
          <w:rFonts w:ascii="Times New Roman" w:hAnsi="Times New Roman"/>
          <w:color w:val="000000"/>
        </w:rPr>
        <w:t>19.2.7.3.</w:t>
      </w:r>
      <w:r w:rsidRPr="00076CCC">
        <w:rPr>
          <w:rFonts w:ascii="Times New Roman" w:hAnsi="Times New Roman"/>
          <w:b/>
          <w:bCs/>
          <w:color w:val="000000"/>
          <w:lang w:val="en-US"/>
        </w:rPr>
        <w:t> </w:t>
      </w:r>
      <w:r w:rsidRPr="00076CCC">
        <w:rPr>
          <w:rFonts w:ascii="Times New Roman" w:hAnsi="Times New Roman"/>
          <w:color w:val="000000"/>
        </w:rPr>
        <w:t>Предоставление результата предоставления Услуги.</w:t>
      </w:r>
    </w:p>
    <w:p w14:paraId="23712CAB"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47CB567D"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1)</w:t>
      </w:r>
      <w:r w:rsidRPr="00076CCC">
        <w:rPr>
          <w:rFonts w:ascii="Times New Roman" w:hAnsi="Times New Roman"/>
          <w:color w:val="000000"/>
          <w:lang w:val="en-US"/>
        </w:rPr>
        <w:t> </w:t>
      </w:r>
      <w:r w:rsidRPr="00076CCC">
        <w:rPr>
          <w:rFonts w:ascii="Times New Roman" w:hAnsi="Times New Roman"/>
          <w:color w:val="000000"/>
        </w:rPr>
        <w:t>Выдача (направление) результата предоставления Услуги заявителю (представителю заявителя) посредством РПГУ.</w:t>
      </w:r>
    </w:p>
    <w:p w14:paraId="5EC1E65B"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4FAF0EF1"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 xml:space="preserve">Основанием для начала административного действия (процедуры) является подписание уполномоченным должностным лицом </w:t>
      </w:r>
      <w:r w:rsidR="00D732A6">
        <w:rPr>
          <w:rFonts w:ascii="Times New Roman" w:hAnsi="Times New Roman"/>
          <w:color w:val="000000"/>
        </w:rPr>
        <w:t>а</w:t>
      </w:r>
      <w:r w:rsidR="00C11231">
        <w:rPr>
          <w:rFonts w:ascii="Times New Roman" w:hAnsi="Times New Roman"/>
          <w:color w:val="000000"/>
        </w:rPr>
        <w:t>дминистрации/МКУ</w:t>
      </w:r>
      <w:r w:rsidRPr="00076CCC">
        <w:rPr>
          <w:rFonts w:ascii="Times New Roman" w:hAnsi="Times New Roman"/>
          <w:color w:val="000000"/>
        </w:rPr>
        <w:t xml:space="preserve"> решения о предоставлении Услуги или решения об отказе в предоставлении Услуги.</w:t>
      </w:r>
    </w:p>
    <w:p w14:paraId="09DD243F"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03C43F8F"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 xml:space="preserve">Местом выполнения административного действия (процедуры) является </w:t>
      </w:r>
      <w:r w:rsidR="00D732A6">
        <w:rPr>
          <w:rFonts w:ascii="Times New Roman" w:hAnsi="Times New Roman"/>
          <w:color w:val="000000"/>
        </w:rPr>
        <w:t>а</w:t>
      </w:r>
      <w:r w:rsidR="00C11231">
        <w:rPr>
          <w:rFonts w:ascii="Times New Roman" w:hAnsi="Times New Roman"/>
          <w:color w:val="000000"/>
        </w:rPr>
        <w:t>дминистрация</w:t>
      </w:r>
      <w:r w:rsidRPr="00076CCC">
        <w:rPr>
          <w:rFonts w:ascii="Times New Roman" w:hAnsi="Times New Roman"/>
          <w:color w:val="000000"/>
        </w:rPr>
        <w:t>, МКУ.</w:t>
      </w:r>
    </w:p>
    <w:p w14:paraId="1AC70D0B"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rPr>
        <w:t>Срок выполнения админист</w:t>
      </w:r>
      <w:r w:rsidR="00E03B67">
        <w:rPr>
          <w:rFonts w:ascii="Times New Roman" w:hAnsi="Times New Roman"/>
        </w:rPr>
        <w:t xml:space="preserve">ративного действия (процедуры) </w:t>
      </w:r>
      <w:r w:rsidRPr="00076CCC">
        <w:rPr>
          <w:rFonts w:ascii="Times New Roman" w:hAnsi="Times New Roman"/>
        </w:rPr>
        <w:t>1 рабочий день.</w:t>
      </w:r>
    </w:p>
    <w:p w14:paraId="614C2C65"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rPr>
        <w:t>Критерием принятия решения является соответствие решения требованиям законодательства Российской Федерации, в том числе АР.</w:t>
      </w:r>
    </w:p>
    <w:p w14:paraId="425010E2"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 xml:space="preserve">Должностное лицо, муниципальный служащий, работник </w:t>
      </w:r>
      <w:r w:rsidR="00E03B67">
        <w:rPr>
          <w:rFonts w:ascii="Times New Roman" w:hAnsi="Times New Roman"/>
          <w:color w:val="000000"/>
        </w:rPr>
        <w:t>а</w:t>
      </w:r>
      <w:r w:rsidRPr="00076CCC">
        <w:rPr>
          <w:rFonts w:ascii="Times New Roman" w:hAnsi="Times New Roman"/>
          <w:color w:val="000000"/>
        </w:rPr>
        <w:t>дминистрации либо должностное лицо, работник МКУ направляет результат предоставления Услуги в</w:t>
      </w:r>
      <w:r w:rsidRPr="00076CCC">
        <w:rPr>
          <w:rFonts w:ascii="Times New Roman" w:hAnsi="Times New Roman"/>
          <w:color w:val="000000"/>
          <w:lang w:val="en-US"/>
        </w:rPr>
        <w:t> </w:t>
      </w:r>
      <w:r w:rsidRPr="00076CCC">
        <w:rPr>
          <w:rFonts w:ascii="Times New Roman" w:hAnsi="Times New Roman"/>
          <w:color w:val="000000"/>
        </w:rPr>
        <w:t xml:space="preserve">форме электронного документа, подписанного ЭЦП уполномоченного должностного лица </w:t>
      </w:r>
      <w:r w:rsidR="00D732A6">
        <w:rPr>
          <w:rFonts w:ascii="Times New Roman" w:hAnsi="Times New Roman"/>
          <w:color w:val="000000"/>
        </w:rPr>
        <w:t>а</w:t>
      </w:r>
      <w:r w:rsidR="00C11231">
        <w:rPr>
          <w:rFonts w:ascii="Times New Roman" w:hAnsi="Times New Roman"/>
          <w:color w:val="000000"/>
        </w:rPr>
        <w:t>дминистрации/МКУ</w:t>
      </w:r>
      <w:r w:rsidRPr="00076CCC">
        <w:rPr>
          <w:rFonts w:ascii="Times New Roman" w:hAnsi="Times New Roman"/>
          <w:color w:val="000000"/>
        </w:rPr>
        <w:t xml:space="preserve"> в</w:t>
      </w:r>
      <w:r w:rsidRPr="00076CCC">
        <w:rPr>
          <w:rFonts w:ascii="Times New Roman" w:hAnsi="Times New Roman"/>
          <w:color w:val="000000"/>
          <w:lang w:val="en-US"/>
        </w:rPr>
        <w:t> </w:t>
      </w:r>
      <w:r w:rsidRPr="00076CCC">
        <w:rPr>
          <w:rFonts w:ascii="Times New Roman" w:hAnsi="Times New Roman"/>
          <w:color w:val="000000"/>
        </w:rPr>
        <w:t>Личный кабинет на</w:t>
      </w:r>
      <w:r w:rsidRPr="00076CCC">
        <w:rPr>
          <w:rFonts w:ascii="Times New Roman" w:hAnsi="Times New Roman"/>
          <w:color w:val="000000"/>
          <w:lang w:val="en-US"/>
        </w:rPr>
        <w:t> </w:t>
      </w:r>
      <w:r w:rsidRPr="00076CCC">
        <w:rPr>
          <w:rFonts w:ascii="Times New Roman" w:hAnsi="Times New Roman"/>
          <w:color w:val="000000"/>
        </w:rPr>
        <w:t>РПГУ. Заявитель (представитель заявителя) уведомляется о</w:t>
      </w:r>
      <w:r w:rsidRPr="00076CCC">
        <w:rPr>
          <w:rFonts w:ascii="Times New Roman" w:hAnsi="Times New Roman"/>
          <w:color w:val="000000"/>
          <w:lang w:val="en-US"/>
        </w:rPr>
        <w:t> </w:t>
      </w:r>
      <w:r w:rsidRPr="00076CCC">
        <w:rPr>
          <w:rFonts w:ascii="Times New Roman" w:hAnsi="Times New Roman"/>
          <w:color w:val="000000"/>
        </w:rPr>
        <w:t>готовности результата предоставления Услуги посредством смены статуса запроса в</w:t>
      </w:r>
      <w:r w:rsidRPr="00076CCC">
        <w:rPr>
          <w:rFonts w:ascii="Times New Roman" w:hAnsi="Times New Roman"/>
          <w:color w:val="000000"/>
          <w:lang w:val="en-US"/>
        </w:rPr>
        <w:t> </w:t>
      </w:r>
      <w:r w:rsidRPr="00076CCC">
        <w:rPr>
          <w:rFonts w:ascii="Times New Roman" w:hAnsi="Times New Roman"/>
          <w:color w:val="000000"/>
        </w:rPr>
        <w:t>Личном кабинете на</w:t>
      </w:r>
      <w:r w:rsidRPr="00076CCC">
        <w:rPr>
          <w:rFonts w:ascii="Times New Roman" w:hAnsi="Times New Roman"/>
          <w:color w:val="000000"/>
          <w:lang w:val="en-US"/>
        </w:rPr>
        <w:t> </w:t>
      </w:r>
      <w:r w:rsidRPr="00076CCC">
        <w:rPr>
          <w:rFonts w:ascii="Times New Roman" w:hAnsi="Times New Roman"/>
          <w:color w:val="000000"/>
        </w:rPr>
        <w:t>РПГУ, ЕПГУ. Заявитель (представитель заявителя) может получить результат предоставления Услуги в</w:t>
      </w:r>
      <w:r w:rsidRPr="00076CCC">
        <w:rPr>
          <w:rFonts w:ascii="Times New Roman" w:hAnsi="Times New Roman"/>
          <w:color w:val="000000"/>
          <w:lang w:val="en-US"/>
        </w:rPr>
        <w:t> </w:t>
      </w:r>
      <w:r w:rsidRPr="00076CCC">
        <w:rPr>
          <w:rFonts w:ascii="Times New Roman" w:hAnsi="Times New Roman"/>
          <w:color w:val="000000"/>
        </w:rPr>
        <w:t>выбранном при</w:t>
      </w:r>
      <w:r w:rsidRPr="00076CCC">
        <w:rPr>
          <w:rFonts w:ascii="Times New Roman" w:hAnsi="Times New Roman"/>
          <w:color w:val="000000"/>
          <w:lang w:val="en-US"/>
        </w:rPr>
        <w:t> </w:t>
      </w:r>
      <w:r w:rsidRPr="00076CCC">
        <w:rPr>
          <w:rFonts w:ascii="Times New Roman" w:hAnsi="Times New Roman"/>
          <w:color w:val="000000"/>
        </w:rPr>
        <w:t>подаче запроса МФЦ Московской области в</w:t>
      </w:r>
      <w:r w:rsidRPr="00076CCC">
        <w:rPr>
          <w:rFonts w:ascii="Times New Roman" w:hAnsi="Times New Roman"/>
          <w:color w:val="000000"/>
          <w:lang w:val="en-US"/>
        </w:rPr>
        <w:t> </w:t>
      </w:r>
      <w:r w:rsidRPr="00076CCC">
        <w:rPr>
          <w:rFonts w:ascii="Times New Roman" w:hAnsi="Times New Roman"/>
          <w:color w:val="000000"/>
        </w:rPr>
        <w:t>виде распечатанного на</w:t>
      </w:r>
      <w:r w:rsidRPr="00076CCC">
        <w:rPr>
          <w:rFonts w:ascii="Times New Roman" w:hAnsi="Times New Roman"/>
          <w:color w:val="000000"/>
          <w:lang w:val="en-US"/>
        </w:rPr>
        <w:t> </w:t>
      </w:r>
      <w:r w:rsidRPr="00076CCC">
        <w:rPr>
          <w:rFonts w:ascii="Times New Roman" w:hAnsi="Times New Roman"/>
          <w:color w:val="000000"/>
        </w:rPr>
        <w:t>бумажном носителе экземпляра электронного документа. В</w:t>
      </w:r>
      <w:r w:rsidRPr="00076CCC">
        <w:rPr>
          <w:rFonts w:ascii="Times New Roman" w:hAnsi="Times New Roman"/>
          <w:color w:val="000000"/>
          <w:lang w:val="en-US"/>
        </w:rPr>
        <w:t> </w:t>
      </w:r>
      <w:r w:rsidRPr="00076CCC">
        <w:rPr>
          <w:rFonts w:ascii="Times New Roman" w:hAnsi="Times New Roman"/>
          <w:color w:val="000000"/>
        </w:rPr>
        <w:t>этом случае работником МФЦ распечатывается из</w:t>
      </w:r>
      <w:r w:rsidRPr="00076CCC">
        <w:rPr>
          <w:rFonts w:ascii="Times New Roman" w:hAnsi="Times New Roman"/>
          <w:color w:val="000000"/>
          <w:lang w:val="en-US"/>
        </w:rPr>
        <w:t> </w:t>
      </w:r>
      <w:r w:rsidRPr="00076CCC">
        <w:rPr>
          <w:rFonts w:ascii="Times New Roman" w:hAnsi="Times New Roman"/>
          <w:color w:val="000000"/>
        </w:rPr>
        <w:t>Модуля МФЦ ЕИС ОУ на</w:t>
      </w:r>
      <w:r w:rsidRPr="00076CCC">
        <w:rPr>
          <w:rFonts w:ascii="Times New Roman" w:hAnsi="Times New Roman"/>
          <w:color w:val="000000"/>
          <w:lang w:val="en-US"/>
        </w:rPr>
        <w:t> </w:t>
      </w:r>
      <w:r w:rsidRPr="00076CCC">
        <w:rPr>
          <w:rFonts w:ascii="Times New Roman" w:hAnsi="Times New Roman"/>
          <w:color w:val="000000"/>
        </w:rPr>
        <w:t>бумажном носителе экземпляр электронного документа, который заверяется подписью уполномоченного работника МФЦ и</w:t>
      </w:r>
      <w:r w:rsidRPr="00076CCC">
        <w:rPr>
          <w:rFonts w:ascii="Times New Roman" w:hAnsi="Times New Roman"/>
          <w:color w:val="000000"/>
          <w:lang w:val="en-US"/>
        </w:rPr>
        <w:t> </w:t>
      </w:r>
      <w:r w:rsidRPr="00076CCC">
        <w:rPr>
          <w:rFonts w:ascii="Times New Roman" w:hAnsi="Times New Roman"/>
          <w:color w:val="000000"/>
        </w:rPr>
        <w:t xml:space="preserve">печатью МФЦ. </w:t>
      </w:r>
    </w:p>
    <w:p w14:paraId="14A4810D"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14:paraId="05F78620"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Результат фиксируется в Модуле МФЦ ЕИС ОУ, Личном кабинете РПГУ, ВИС.</w:t>
      </w:r>
    </w:p>
    <w:p w14:paraId="03E12829"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6FCE58A6"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2)</w:t>
      </w:r>
      <w:r w:rsidRPr="00076CCC">
        <w:rPr>
          <w:rFonts w:ascii="Times New Roman" w:hAnsi="Times New Roman"/>
          <w:color w:val="000000"/>
          <w:lang w:val="en-US"/>
        </w:rPr>
        <w:t> </w:t>
      </w:r>
      <w:r w:rsidRPr="00076CCC">
        <w:rPr>
          <w:rFonts w:ascii="Times New Roman" w:hAnsi="Times New Roman"/>
          <w:color w:val="000000"/>
        </w:rPr>
        <w:t>Выдача (направление) заявителю удостоверения о захоронении.</w:t>
      </w:r>
    </w:p>
    <w:p w14:paraId="5A2BDB81"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5F90BFCC"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 xml:space="preserve">Основанием для начала административного действия (процедуры) является подписание ЭЦП уполномоченным должностным лицом </w:t>
      </w:r>
      <w:r w:rsidR="00E03B67">
        <w:rPr>
          <w:rFonts w:ascii="Times New Roman" w:hAnsi="Times New Roman"/>
          <w:color w:val="000000"/>
        </w:rPr>
        <w:t>а</w:t>
      </w:r>
      <w:r w:rsidR="00C11231">
        <w:rPr>
          <w:rFonts w:ascii="Times New Roman" w:hAnsi="Times New Roman"/>
          <w:color w:val="000000"/>
        </w:rPr>
        <w:t>дминистрации/МКУ</w:t>
      </w:r>
      <w:r w:rsidRPr="00076CCC">
        <w:rPr>
          <w:rFonts w:ascii="Times New Roman" w:hAnsi="Times New Roman"/>
          <w:color w:val="000000"/>
        </w:rPr>
        <w:t xml:space="preserve"> решения о предоставлении Услуги.</w:t>
      </w:r>
    </w:p>
    <w:p w14:paraId="4F1AF071"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5786F824"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 xml:space="preserve">Местом выполнения административного действия (процедуры) является МКУ, </w:t>
      </w:r>
      <w:r w:rsidR="00E03B67">
        <w:rPr>
          <w:rFonts w:ascii="Times New Roman" w:hAnsi="Times New Roman"/>
          <w:color w:val="000000"/>
        </w:rPr>
        <w:t>а</w:t>
      </w:r>
      <w:r w:rsidR="00C11231">
        <w:rPr>
          <w:rFonts w:ascii="Times New Roman" w:hAnsi="Times New Roman"/>
          <w:color w:val="000000"/>
        </w:rPr>
        <w:t>дминистрация</w:t>
      </w:r>
      <w:r w:rsidRPr="00076CCC">
        <w:rPr>
          <w:rFonts w:ascii="Times New Roman" w:hAnsi="Times New Roman"/>
          <w:color w:val="000000"/>
        </w:rPr>
        <w:t>.</w:t>
      </w:r>
    </w:p>
    <w:p w14:paraId="6FEA55CA"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rPr>
        <w:t>Срок выполнения админист</w:t>
      </w:r>
      <w:r w:rsidR="00E03B67">
        <w:rPr>
          <w:rFonts w:ascii="Times New Roman" w:hAnsi="Times New Roman"/>
        </w:rPr>
        <w:t xml:space="preserve">ративного действия (процедуры) </w:t>
      </w:r>
      <w:r w:rsidRPr="00076CCC">
        <w:rPr>
          <w:rFonts w:ascii="Times New Roman" w:hAnsi="Times New Roman"/>
        </w:rPr>
        <w:t>1 рабочий день.</w:t>
      </w:r>
    </w:p>
    <w:p w14:paraId="0BEA28FD"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rPr>
        <w:t>Критерием принятия решения является соответствие удостоверения требованиям законодательства Российской Федерации, в том числе АР.</w:t>
      </w:r>
    </w:p>
    <w:p w14:paraId="3133161A"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Не позднее 1 (одного) рабочего дня, следующего за</w:t>
      </w:r>
      <w:r w:rsidRPr="00076CCC">
        <w:rPr>
          <w:rFonts w:ascii="Times New Roman" w:hAnsi="Times New Roman"/>
          <w:color w:val="000000"/>
          <w:lang w:val="en-US"/>
        </w:rPr>
        <w:t> </w:t>
      </w:r>
      <w:r w:rsidRPr="00076CCC">
        <w:rPr>
          <w:rFonts w:ascii="Times New Roman" w:hAnsi="Times New Roman"/>
          <w:color w:val="000000"/>
        </w:rPr>
        <w:t>днем захоронения, на</w:t>
      </w:r>
      <w:r w:rsidRPr="00076CCC">
        <w:rPr>
          <w:rFonts w:ascii="Times New Roman" w:hAnsi="Times New Roman"/>
          <w:color w:val="000000"/>
          <w:lang w:val="en-US"/>
        </w:rPr>
        <w:t> </w:t>
      </w:r>
      <w:r w:rsidRPr="00076CCC">
        <w:rPr>
          <w:rFonts w:ascii="Times New Roman" w:hAnsi="Times New Roman"/>
          <w:color w:val="000000"/>
        </w:rPr>
        <w:t>основании решения о</w:t>
      </w:r>
      <w:r w:rsidRPr="00076CCC">
        <w:rPr>
          <w:rFonts w:ascii="Times New Roman" w:hAnsi="Times New Roman"/>
          <w:color w:val="000000"/>
          <w:lang w:val="en-US"/>
        </w:rPr>
        <w:t> </w:t>
      </w:r>
      <w:r w:rsidRPr="00076CCC">
        <w:rPr>
          <w:rFonts w:ascii="Times New Roman" w:hAnsi="Times New Roman"/>
          <w:color w:val="000000"/>
        </w:rPr>
        <w:t xml:space="preserve">предоставлении Услуги должностным лицом, муниципальным служащим, работником </w:t>
      </w:r>
      <w:r w:rsidR="00E03B67">
        <w:rPr>
          <w:rFonts w:ascii="Times New Roman" w:hAnsi="Times New Roman"/>
          <w:color w:val="000000"/>
        </w:rPr>
        <w:t>а</w:t>
      </w:r>
      <w:r w:rsidRPr="00076CCC">
        <w:rPr>
          <w:rFonts w:ascii="Times New Roman" w:hAnsi="Times New Roman"/>
          <w:color w:val="000000"/>
        </w:rPr>
        <w:t>дминистрации либо должностным лицом, работником МКУ в</w:t>
      </w:r>
      <w:r w:rsidRPr="00076CCC">
        <w:rPr>
          <w:rFonts w:ascii="Times New Roman" w:hAnsi="Times New Roman"/>
          <w:color w:val="000000"/>
          <w:lang w:val="en-US"/>
        </w:rPr>
        <w:t> </w:t>
      </w:r>
      <w:r w:rsidRPr="00076CCC">
        <w:rPr>
          <w:rFonts w:ascii="Times New Roman" w:hAnsi="Times New Roman"/>
          <w:color w:val="000000"/>
        </w:rPr>
        <w:t>ВИС формируется удостоверение о</w:t>
      </w:r>
      <w:r w:rsidRPr="00076CCC">
        <w:rPr>
          <w:rFonts w:ascii="Times New Roman" w:hAnsi="Times New Roman"/>
          <w:color w:val="000000"/>
          <w:lang w:val="en-US"/>
        </w:rPr>
        <w:t> </w:t>
      </w:r>
      <w:r w:rsidRPr="00076CCC">
        <w:rPr>
          <w:rFonts w:ascii="Times New Roman" w:hAnsi="Times New Roman"/>
          <w:color w:val="000000"/>
        </w:rPr>
        <w:t>захоронении, которое оформляется в</w:t>
      </w:r>
      <w:r w:rsidRPr="00076CCC">
        <w:rPr>
          <w:rFonts w:ascii="Times New Roman" w:hAnsi="Times New Roman"/>
          <w:color w:val="000000"/>
          <w:lang w:val="en-US"/>
        </w:rPr>
        <w:t> </w:t>
      </w:r>
      <w:r w:rsidRPr="00076CCC">
        <w:rPr>
          <w:rFonts w:ascii="Times New Roman" w:hAnsi="Times New Roman"/>
          <w:color w:val="000000"/>
        </w:rPr>
        <w:t>соответствии с</w:t>
      </w:r>
      <w:r w:rsidRPr="00076CCC">
        <w:rPr>
          <w:rFonts w:ascii="Times New Roman" w:hAnsi="Times New Roman"/>
          <w:color w:val="000000"/>
          <w:lang w:val="en-US"/>
        </w:rPr>
        <w:t> </w:t>
      </w:r>
      <w:r w:rsidRPr="00076CCC">
        <w:rPr>
          <w:rFonts w:ascii="Times New Roman" w:hAnsi="Times New Roman"/>
          <w:color w:val="000000"/>
        </w:rPr>
        <w:t>Приложением 6 к</w:t>
      </w:r>
      <w:r w:rsidRPr="00076CCC">
        <w:rPr>
          <w:rFonts w:ascii="Times New Roman" w:hAnsi="Times New Roman"/>
          <w:color w:val="000000"/>
          <w:lang w:val="en-US"/>
        </w:rPr>
        <w:t> </w:t>
      </w:r>
      <w:r w:rsidRPr="00076CCC">
        <w:rPr>
          <w:rFonts w:ascii="Times New Roman" w:hAnsi="Times New Roman"/>
          <w:color w:val="000000"/>
        </w:rPr>
        <w:t>АР.</w:t>
      </w:r>
    </w:p>
    <w:p w14:paraId="0FE3B306"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Удостоверение о</w:t>
      </w:r>
      <w:r w:rsidRPr="00076CCC">
        <w:rPr>
          <w:rFonts w:ascii="Times New Roman" w:hAnsi="Times New Roman"/>
          <w:color w:val="000000"/>
          <w:lang w:val="en-US"/>
        </w:rPr>
        <w:t> </w:t>
      </w:r>
      <w:r w:rsidRPr="00076CCC">
        <w:rPr>
          <w:rFonts w:ascii="Times New Roman" w:hAnsi="Times New Roman"/>
          <w:color w:val="000000"/>
        </w:rPr>
        <w:t xml:space="preserve">захоронении подписывается ЭЦП уполномоченного должностного лица </w:t>
      </w:r>
      <w:r w:rsidR="00D732A6">
        <w:rPr>
          <w:rFonts w:ascii="Times New Roman" w:hAnsi="Times New Roman"/>
          <w:color w:val="000000"/>
        </w:rPr>
        <w:t>а</w:t>
      </w:r>
      <w:r w:rsidR="00C11231">
        <w:rPr>
          <w:rFonts w:ascii="Times New Roman" w:hAnsi="Times New Roman"/>
          <w:color w:val="000000"/>
        </w:rPr>
        <w:t>дминистрации/МКУ</w:t>
      </w:r>
      <w:r w:rsidRPr="00076CCC">
        <w:rPr>
          <w:rFonts w:ascii="Times New Roman" w:hAnsi="Times New Roman"/>
          <w:color w:val="000000"/>
        </w:rPr>
        <w:t>.</w:t>
      </w:r>
    </w:p>
    <w:p w14:paraId="2D579CE9"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В случае подачи запроса посредством РПГУ удостоверение о</w:t>
      </w:r>
      <w:r w:rsidRPr="00076CCC">
        <w:rPr>
          <w:rFonts w:ascii="Times New Roman" w:hAnsi="Times New Roman"/>
          <w:color w:val="000000"/>
          <w:lang w:val="en-US"/>
        </w:rPr>
        <w:t> </w:t>
      </w:r>
      <w:r w:rsidRPr="00076CCC">
        <w:rPr>
          <w:rFonts w:ascii="Times New Roman" w:hAnsi="Times New Roman"/>
          <w:color w:val="000000"/>
        </w:rPr>
        <w:t>захоронении направляется заявителю в</w:t>
      </w:r>
      <w:r w:rsidRPr="00076CCC">
        <w:rPr>
          <w:rFonts w:ascii="Times New Roman" w:hAnsi="Times New Roman"/>
          <w:color w:val="000000"/>
          <w:lang w:val="en-US"/>
        </w:rPr>
        <w:t> </w:t>
      </w:r>
      <w:r w:rsidRPr="00076CCC">
        <w:rPr>
          <w:rFonts w:ascii="Times New Roman" w:hAnsi="Times New Roman"/>
          <w:color w:val="000000"/>
        </w:rPr>
        <w:t>Личный кабинет на</w:t>
      </w:r>
      <w:r w:rsidRPr="00076CCC">
        <w:rPr>
          <w:rFonts w:ascii="Times New Roman" w:hAnsi="Times New Roman"/>
          <w:color w:val="000000"/>
          <w:lang w:val="en-US"/>
        </w:rPr>
        <w:t> </w:t>
      </w:r>
      <w:r w:rsidRPr="00076CCC">
        <w:rPr>
          <w:rFonts w:ascii="Times New Roman" w:hAnsi="Times New Roman"/>
          <w:color w:val="000000"/>
        </w:rPr>
        <w:t>РПГУ. В</w:t>
      </w:r>
      <w:r w:rsidRPr="00076CCC">
        <w:rPr>
          <w:rFonts w:ascii="Times New Roman" w:hAnsi="Times New Roman"/>
          <w:color w:val="000000"/>
          <w:lang w:val="en-US"/>
        </w:rPr>
        <w:t> </w:t>
      </w:r>
      <w:r w:rsidRPr="00076CCC">
        <w:rPr>
          <w:rFonts w:ascii="Times New Roman" w:hAnsi="Times New Roman"/>
          <w:color w:val="000000"/>
        </w:rPr>
        <w:t>случае подачи запроса лично в</w:t>
      </w:r>
      <w:r w:rsidRPr="00076CCC">
        <w:rPr>
          <w:rFonts w:ascii="Times New Roman" w:hAnsi="Times New Roman"/>
          <w:color w:val="000000"/>
          <w:lang w:val="en-US"/>
        </w:rPr>
        <w:t> </w:t>
      </w:r>
      <w:r w:rsidR="00E03B67">
        <w:rPr>
          <w:rFonts w:ascii="Times New Roman" w:hAnsi="Times New Roman"/>
          <w:color w:val="000000"/>
        </w:rPr>
        <w:t>а</w:t>
      </w:r>
      <w:r w:rsidR="00C11231">
        <w:rPr>
          <w:rFonts w:ascii="Times New Roman" w:hAnsi="Times New Roman"/>
          <w:color w:val="000000"/>
        </w:rPr>
        <w:t>дминистрацию/МКУ</w:t>
      </w:r>
      <w:r w:rsidRPr="00076CCC">
        <w:rPr>
          <w:rFonts w:ascii="Times New Roman" w:hAnsi="Times New Roman"/>
          <w:color w:val="000000"/>
        </w:rPr>
        <w:t xml:space="preserve"> удостоверение о</w:t>
      </w:r>
      <w:r w:rsidRPr="00076CCC">
        <w:rPr>
          <w:rFonts w:ascii="Times New Roman" w:hAnsi="Times New Roman"/>
          <w:color w:val="000000"/>
          <w:lang w:val="en-US"/>
        </w:rPr>
        <w:t> </w:t>
      </w:r>
      <w:r w:rsidRPr="00076CCC">
        <w:rPr>
          <w:rFonts w:ascii="Times New Roman" w:hAnsi="Times New Roman"/>
          <w:color w:val="000000"/>
        </w:rPr>
        <w:t>захоронении направляется заявителю на</w:t>
      </w:r>
      <w:r w:rsidRPr="00076CCC">
        <w:rPr>
          <w:rFonts w:ascii="Times New Roman" w:hAnsi="Times New Roman"/>
          <w:color w:val="000000"/>
          <w:lang w:val="en-US"/>
        </w:rPr>
        <w:t> </w:t>
      </w:r>
      <w:r w:rsidRPr="00076CCC">
        <w:rPr>
          <w:rFonts w:ascii="Times New Roman" w:hAnsi="Times New Roman"/>
          <w:color w:val="000000"/>
        </w:rPr>
        <w:t>адрес электронной почты, указанный в</w:t>
      </w:r>
      <w:r w:rsidRPr="00076CCC">
        <w:rPr>
          <w:rFonts w:ascii="Times New Roman" w:hAnsi="Times New Roman"/>
          <w:color w:val="000000"/>
          <w:lang w:val="en-US"/>
        </w:rPr>
        <w:t> </w:t>
      </w:r>
      <w:r w:rsidRPr="00076CCC">
        <w:rPr>
          <w:rFonts w:ascii="Times New Roman" w:hAnsi="Times New Roman"/>
          <w:color w:val="000000"/>
        </w:rPr>
        <w:t>заявлении. В</w:t>
      </w:r>
      <w:r w:rsidRPr="00076CCC">
        <w:rPr>
          <w:rFonts w:ascii="Times New Roman" w:hAnsi="Times New Roman"/>
          <w:color w:val="000000"/>
          <w:lang w:val="en-US"/>
        </w:rPr>
        <w:t> </w:t>
      </w:r>
      <w:r w:rsidRPr="00076CCC">
        <w:rPr>
          <w:rFonts w:ascii="Times New Roman" w:hAnsi="Times New Roman"/>
          <w:color w:val="000000"/>
        </w:rPr>
        <w:t>случае указания в</w:t>
      </w:r>
      <w:r w:rsidRPr="00076CCC">
        <w:rPr>
          <w:rFonts w:ascii="Times New Roman" w:hAnsi="Times New Roman"/>
          <w:color w:val="000000"/>
          <w:lang w:val="en-US"/>
        </w:rPr>
        <w:t> </w:t>
      </w:r>
      <w:r w:rsidRPr="00076CCC">
        <w:rPr>
          <w:rFonts w:ascii="Times New Roman" w:hAnsi="Times New Roman"/>
          <w:color w:val="000000"/>
        </w:rPr>
        <w:t>заявлении адреса электронной почты удостоверение о</w:t>
      </w:r>
      <w:r w:rsidRPr="00076CCC">
        <w:rPr>
          <w:rFonts w:ascii="Times New Roman" w:hAnsi="Times New Roman"/>
          <w:color w:val="000000"/>
          <w:lang w:val="en-US"/>
        </w:rPr>
        <w:t> </w:t>
      </w:r>
      <w:r w:rsidRPr="00076CCC">
        <w:rPr>
          <w:rFonts w:ascii="Times New Roman" w:hAnsi="Times New Roman"/>
          <w:color w:val="000000"/>
        </w:rPr>
        <w:t>захоронении направляется на</w:t>
      </w:r>
      <w:r w:rsidRPr="00076CCC">
        <w:rPr>
          <w:rFonts w:ascii="Times New Roman" w:hAnsi="Times New Roman"/>
          <w:color w:val="000000"/>
          <w:lang w:val="en-US"/>
        </w:rPr>
        <w:t> </w:t>
      </w:r>
      <w:r w:rsidRPr="00076CCC">
        <w:rPr>
          <w:rFonts w:ascii="Times New Roman" w:hAnsi="Times New Roman"/>
          <w:color w:val="000000"/>
        </w:rPr>
        <w:t>указанный в</w:t>
      </w:r>
      <w:r w:rsidRPr="00076CCC">
        <w:rPr>
          <w:rFonts w:ascii="Times New Roman" w:hAnsi="Times New Roman"/>
          <w:color w:val="000000"/>
          <w:lang w:val="en-US"/>
        </w:rPr>
        <w:t> </w:t>
      </w:r>
      <w:r w:rsidRPr="00076CCC">
        <w:rPr>
          <w:rFonts w:ascii="Times New Roman" w:hAnsi="Times New Roman"/>
          <w:color w:val="000000"/>
        </w:rPr>
        <w:t>заявлении адрес электронной почты вне</w:t>
      </w:r>
      <w:r w:rsidRPr="00076CCC">
        <w:rPr>
          <w:rFonts w:ascii="Times New Roman" w:hAnsi="Times New Roman"/>
          <w:color w:val="000000"/>
          <w:lang w:val="en-US"/>
        </w:rPr>
        <w:t> </w:t>
      </w:r>
      <w:r w:rsidRPr="00076CCC">
        <w:rPr>
          <w:rFonts w:ascii="Times New Roman" w:hAnsi="Times New Roman"/>
          <w:color w:val="000000"/>
        </w:rPr>
        <w:t>зависимости от</w:t>
      </w:r>
      <w:r w:rsidRPr="00076CCC">
        <w:rPr>
          <w:rFonts w:ascii="Times New Roman" w:hAnsi="Times New Roman"/>
          <w:color w:val="000000"/>
          <w:lang w:val="en-US"/>
        </w:rPr>
        <w:t> </w:t>
      </w:r>
      <w:r w:rsidRPr="00076CCC">
        <w:rPr>
          <w:rFonts w:ascii="Times New Roman" w:hAnsi="Times New Roman"/>
          <w:color w:val="000000"/>
        </w:rPr>
        <w:t xml:space="preserve">способа обращения заявителя. </w:t>
      </w:r>
    </w:p>
    <w:p w14:paraId="152B652C"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Результатом административного действия (процедуры) является выдача (направление) заявителю (предста</w:t>
      </w:r>
      <w:r w:rsidR="00E03B67">
        <w:rPr>
          <w:rFonts w:ascii="Times New Roman" w:hAnsi="Times New Roman"/>
          <w:color w:val="000000"/>
        </w:rPr>
        <w:t xml:space="preserve">вителю заявителя) </w:t>
      </w:r>
      <w:proofErr w:type="spellStart"/>
      <w:r w:rsidR="00E03B67">
        <w:rPr>
          <w:rFonts w:ascii="Times New Roman" w:hAnsi="Times New Roman"/>
          <w:color w:val="000000"/>
        </w:rPr>
        <w:t>удостоверения</w:t>
      </w:r>
      <w:r w:rsidRPr="00076CCC">
        <w:rPr>
          <w:rFonts w:ascii="Times New Roman" w:hAnsi="Times New Roman"/>
          <w:color w:val="000000"/>
        </w:rPr>
        <w:t>о</w:t>
      </w:r>
      <w:proofErr w:type="spellEnd"/>
      <w:r w:rsidRPr="00076CCC">
        <w:rPr>
          <w:rFonts w:ascii="Times New Roman" w:hAnsi="Times New Roman"/>
          <w:color w:val="000000"/>
        </w:rPr>
        <w:t xml:space="preserve"> захоронении.</w:t>
      </w:r>
    </w:p>
    <w:p w14:paraId="3CD50A3F"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Результат фиксируется в Личном кабинете РПГУ, Модуле МФЦ ЕИС ОУ, ВИС.</w:t>
      </w:r>
    </w:p>
    <w:p w14:paraId="53F6F4BE"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4417FF68" w14:textId="77777777" w:rsidR="006006CE" w:rsidRPr="00076CCC" w:rsidRDefault="006006CE" w:rsidP="00076CCC">
      <w:pPr>
        <w:spacing w:after="0" w:line="240" w:lineRule="auto"/>
        <w:ind w:firstLine="709"/>
        <w:jc w:val="both"/>
        <w:rPr>
          <w:rFonts w:ascii="Times New Roman" w:hAnsi="Times New Roman"/>
          <w:sz w:val="24"/>
          <w:szCs w:val="24"/>
        </w:rPr>
      </w:pPr>
      <w:r w:rsidRPr="00076CCC">
        <w:rPr>
          <w:rFonts w:ascii="Times New Roman" w:hAnsi="Times New Roman"/>
          <w:color w:val="000000"/>
          <w:sz w:val="24"/>
          <w:szCs w:val="24"/>
        </w:rPr>
        <w:t>19.3.</w:t>
      </w:r>
      <w:r w:rsidRPr="00076CCC">
        <w:rPr>
          <w:rFonts w:ascii="Times New Roman" w:hAnsi="Times New Roman"/>
          <w:color w:val="000000"/>
          <w:sz w:val="24"/>
          <w:szCs w:val="24"/>
          <w:lang w:val="en-US"/>
        </w:rPr>
        <w:t> </w:t>
      </w:r>
      <w:r w:rsidRPr="00076CCC">
        <w:rPr>
          <w:rFonts w:ascii="Times New Roman;serif" w:hAnsi="Times New Roman;serif"/>
          <w:color w:val="000000"/>
          <w:sz w:val="24"/>
          <w:szCs w:val="24"/>
        </w:rPr>
        <w:t>Для</w:t>
      </w:r>
      <w:r w:rsidRPr="00076CCC">
        <w:rPr>
          <w:rFonts w:ascii="Times New Roman" w:hAnsi="Times New Roman"/>
          <w:color w:val="000000"/>
          <w:sz w:val="24"/>
          <w:szCs w:val="24"/>
        </w:rPr>
        <w:t xml:space="preserve"> варианта 3, </w:t>
      </w:r>
      <w:bookmarkStart w:id="51" w:name="__DdeLink__6048_28574919862"/>
      <w:bookmarkEnd w:id="51"/>
      <w:r w:rsidRPr="00076CCC">
        <w:rPr>
          <w:rFonts w:ascii="Times New Roman" w:hAnsi="Times New Roman"/>
          <w:color w:val="000000"/>
          <w:sz w:val="24"/>
          <w:szCs w:val="24"/>
        </w:rPr>
        <w:t>указанного в подпункте 17.1.3 пункта 17.1</w:t>
      </w:r>
      <w:r w:rsidRPr="00076CCC">
        <w:rPr>
          <w:rFonts w:ascii="Times New Roman" w:hAnsi="Times New Roman"/>
          <w:color w:val="000000"/>
          <w:sz w:val="24"/>
          <w:szCs w:val="24"/>
          <w:lang w:val="en-US"/>
        </w:rPr>
        <w:t> </w:t>
      </w:r>
      <w:r w:rsidRPr="00076CCC">
        <w:rPr>
          <w:rFonts w:ascii="Times New Roman" w:hAnsi="Times New Roman"/>
          <w:color w:val="000000"/>
          <w:sz w:val="24"/>
          <w:szCs w:val="24"/>
        </w:rPr>
        <w:t>АР:</w:t>
      </w:r>
    </w:p>
    <w:p w14:paraId="67ADFF36" w14:textId="77777777" w:rsidR="006006CE" w:rsidRPr="00076CCC" w:rsidRDefault="006006CE" w:rsidP="00076CCC">
      <w:pPr>
        <w:pStyle w:val="aff1"/>
        <w:spacing w:after="0" w:line="240" w:lineRule="auto"/>
        <w:ind w:firstLine="709"/>
        <w:jc w:val="both"/>
        <w:rPr>
          <w:rFonts w:ascii="Times New Roman" w:hAnsi="Times New Roman"/>
        </w:rPr>
      </w:pPr>
      <w:r w:rsidRPr="00076CCC">
        <w:rPr>
          <w:rFonts w:ascii="Times New Roman" w:hAnsi="Times New Roman"/>
        </w:rPr>
        <w:t>19.3.1. Результатом предоставления Услуги является:</w:t>
      </w:r>
    </w:p>
    <w:p w14:paraId="1924B0EF" w14:textId="77777777" w:rsidR="006006CE" w:rsidRPr="00076CCC" w:rsidRDefault="006006CE" w:rsidP="00076CCC">
      <w:pPr>
        <w:pStyle w:val="aff1"/>
        <w:spacing w:after="0" w:line="240" w:lineRule="auto"/>
        <w:ind w:firstLine="709"/>
        <w:jc w:val="both"/>
        <w:rPr>
          <w:rFonts w:ascii="Times New Roman" w:hAnsi="Times New Roman"/>
        </w:rPr>
      </w:pPr>
      <w:r w:rsidRPr="00076CCC">
        <w:rPr>
          <w:rFonts w:ascii="Times New Roman" w:hAnsi="Times New Roman"/>
        </w:rPr>
        <w:t>19.3.1.1.</w:t>
      </w:r>
      <w:r w:rsidRPr="00076CCC">
        <w:rPr>
          <w:rFonts w:ascii="Times New Roman" w:hAnsi="Times New Roman"/>
          <w:lang w:val="en-US"/>
        </w:rPr>
        <w:t> </w:t>
      </w:r>
      <w:r w:rsidRPr="00076CCC">
        <w:rPr>
          <w:rFonts w:ascii="Times New Roman" w:hAnsi="Times New Roman"/>
        </w:rPr>
        <w:t>Решение о предоставлении Услуги в виде:</w:t>
      </w:r>
    </w:p>
    <w:p w14:paraId="2FA46D09"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51F7AC30" w14:textId="77777777" w:rsidR="006006CE" w:rsidRPr="00076CCC" w:rsidRDefault="006006CE" w:rsidP="00076CCC">
      <w:pPr>
        <w:pStyle w:val="aff1"/>
        <w:spacing w:after="0" w:line="240" w:lineRule="auto"/>
        <w:ind w:firstLine="709"/>
        <w:jc w:val="both"/>
        <w:rPr>
          <w:rFonts w:ascii="Times New Roman" w:hAnsi="Times New Roman"/>
        </w:rPr>
      </w:pPr>
      <w:r w:rsidRPr="00076CCC">
        <w:rPr>
          <w:rFonts w:ascii="Times New Roman" w:hAnsi="Times New Roman"/>
          <w:color w:val="000000"/>
        </w:rPr>
        <w:t>документа «Решение о предоставлении места для воинского захоронения», который оформляется в соответствии с Приложением 1 к АР.</w:t>
      </w:r>
    </w:p>
    <w:p w14:paraId="259596F0"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76CC456F" w14:textId="77777777" w:rsidR="006006CE" w:rsidRPr="00076CCC" w:rsidRDefault="006006CE" w:rsidP="00076CCC">
      <w:pPr>
        <w:pStyle w:val="aff1"/>
        <w:spacing w:after="0" w:line="240" w:lineRule="auto"/>
        <w:ind w:firstLine="709"/>
        <w:jc w:val="both"/>
        <w:rPr>
          <w:rFonts w:ascii="Times New Roman" w:hAnsi="Times New Roman"/>
        </w:rPr>
      </w:pPr>
      <w:r w:rsidRPr="00076CCC">
        <w:rPr>
          <w:rFonts w:ascii="Times New Roman" w:hAnsi="Times New Roman"/>
        </w:rPr>
        <w:t>19.3.1.2. Решение об отказе в предоставлении Услуги в виде документа, который оформляется в соответствии с Приложением 10 к АР.</w:t>
      </w:r>
    </w:p>
    <w:p w14:paraId="1590A1C5" w14:textId="77777777" w:rsidR="006006CE" w:rsidRPr="00076CCC" w:rsidRDefault="006006CE" w:rsidP="00076CCC">
      <w:pPr>
        <w:pStyle w:val="aff1"/>
        <w:spacing w:after="0" w:line="240" w:lineRule="auto"/>
        <w:ind w:firstLine="709"/>
        <w:jc w:val="both"/>
        <w:rPr>
          <w:rFonts w:ascii="Times New Roman" w:hAnsi="Times New Roman"/>
        </w:rPr>
      </w:pPr>
      <w:r w:rsidRPr="00076CCC">
        <w:rPr>
          <w:rFonts w:ascii="Times New Roman" w:hAnsi="Times New Roman"/>
        </w:rPr>
        <w:t xml:space="preserve">19.3.2. Срок предоставления Услуги составляет 1 рабочий день со дня регистрации запроса в </w:t>
      </w:r>
      <w:r w:rsidR="00E03B67">
        <w:rPr>
          <w:rFonts w:ascii="Times New Roman" w:hAnsi="Times New Roman"/>
        </w:rPr>
        <w:t>а</w:t>
      </w:r>
      <w:r w:rsidR="00C11231">
        <w:rPr>
          <w:rFonts w:ascii="Times New Roman" w:hAnsi="Times New Roman"/>
        </w:rPr>
        <w:t>дминистрации/МКУ</w:t>
      </w:r>
      <w:r w:rsidRPr="00076CCC">
        <w:rPr>
          <w:rFonts w:ascii="Times New Roman" w:hAnsi="Times New Roman"/>
        </w:rPr>
        <w:t>.</w:t>
      </w:r>
    </w:p>
    <w:p w14:paraId="689AD283" w14:textId="77777777" w:rsidR="006006CE" w:rsidRPr="00076CCC" w:rsidRDefault="006006CE" w:rsidP="00076CCC">
      <w:pPr>
        <w:pStyle w:val="aff1"/>
        <w:spacing w:after="0" w:line="240" w:lineRule="auto"/>
        <w:ind w:firstLine="709"/>
        <w:jc w:val="both"/>
        <w:rPr>
          <w:rFonts w:ascii="Times New Roman" w:hAnsi="Times New Roman"/>
        </w:rPr>
      </w:pPr>
      <w:r w:rsidRPr="00076CCC">
        <w:rPr>
          <w:rFonts w:ascii="Times New Roman" w:hAnsi="Times New Roman"/>
        </w:rPr>
        <w:t xml:space="preserve">Максимальный срок предоставления Услуги составляет 1 рабочий день со дня регистрации запроса в </w:t>
      </w:r>
      <w:r w:rsidR="00E03B67">
        <w:rPr>
          <w:rFonts w:ascii="Times New Roman" w:hAnsi="Times New Roman"/>
        </w:rPr>
        <w:t>а</w:t>
      </w:r>
      <w:r w:rsidR="00C11231">
        <w:rPr>
          <w:rFonts w:ascii="Times New Roman" w:hAnsi="Times New Roman"/>
        </w:rPr>
        <w:t>дминистрации/МКУ</w:t>
      </w:r>
      <w:r w:rsidRPr="00076CCC">
        <w:rPr>
          <w:rFonts w:ascii="Times New Roman" w:hAnsi="Times New Roman"/>
        </w:rPr>
        <w:t>, в том числе в случае, если запрос подан заявителем</w:t>
      </w:r>
      <w:bookmarkStart w:id="52" w:name="_anchor_96_Копия_12"/>
      <w:bookmarkEnd w:id="52"/>
      <w:r w:rsidRPr="00076CCC">
        <w:rPr>
          <w:rFonts w:ascii="Times New Roman" w:hAnsi="Times New Roman"/>
        </w:rPr>
        <w:t xml:space="preserve"> посредством РПГУ, МФЦ (в любом МФЦ на территории Московской области по выбору заявителя (представителя заявителя), личного обращения в </w:t>
      </w:r>
      <w:r w:rsidR="00E03B67">
        <w:rPr>
          <w:rFonts w:ascii="Times New Roman" w:hAnsi="Times New Roman"/>
        </w:rPr>
        <w:t>а</w:t>
      </w:r>
      <w:r w:rsidR="00C11231">
        <w:rPr>
          <w:rFonts w:ascii="Times New Roman" w:hAnsi="Times New Roman"/>
        </w:rPr>
        <w:t>дминистрацию/МКУ</w:t>
      </w:r>
      <w:r w:rsidRPr="00076CCC">
        <w:rPr>
          <w:rFonts w:ascii="Times New Roman" w:hAnsi="Times New Roman"/>
        </w:rPr>
        <w:t>.</w:t>
      </w:r>
    </w:p>
    <w:p w14:paraId="168AE487"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696DC8F6" w14:textId="77777777" w:rsidR="006006CE" w:rsidRPr="00076CCC" w:rsidRDefault="006006CE" w:rsidP="00076CCC">
      <w:pPr>
        <w:pStyle w:val="aff1"/>
        <w:spacing w:after="0" w:line="240" w:lineRule="auto"/>
        <w:ind w:firstLine="709"/>
        <w:jc w:val="both"/>
        <w:rPr>
          <w:rFonts w:ascii="Times New Roman" w:hAnsi="Times New Roman"/>
        </w:rPr>
      </w:pPr>
      <w:r w:rsidRPr="00076CCC">
        <w:rPr>
          <w:rFonts w:ascii="Times New Roman" w:hAnsi="Times New Roman"/>
        </w:rPr>
        <w:t>19.3.3.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14:paraId="33C36EDE"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6B810AE5" w14:textId="77777777" w:rsidR="006006CE" w:rsidRPr="00076CCC" w:rsidRDefault="006006CE" w:rsidP="00076CCC">
      <w:pPr>
        <w:spacing w:after="0" w:line="240" w:lineRule="auto"/>
        <w:ind w:firstLine="709"/>
        <w:jc w:val="both"/>
        <w:rPr>
          <w:rFonts w:ascii="Times New Roman" w:hAnsi="Times New Roman"/>
          <w:sz w:val="24"/>
          <w:szCs w:val="24"/>
        </w:rPr>
      </w:pPr>
      <w:r w:rsidRPr="00076CCC">
        <w:rPr>
          <w:rFonts w:ascii="Times New Roman" w:hAnsi="Times New Roman"/>
          <w:sz w:val="24"/>
          <w:szCs w:val="24"/>
        </w:rPr>
        <w:t>19.3.3.1. Свидетельство о</w:t>
      </w:r>
      <w:r w:rsidRPr="00076CCC">
        <w:rPr>
          <w:rFonts w:ascii="Times New Roman" w:hAnsi="Times New Roman"/>
          <w:sz w:val="24"/>
          <w:szCs w:val="24"/>
          <w:lang w:val="en-US"/>
        </w:rPr>
        <w:t> </w:t>
      </w:r>
      <w:r w:rsidRPr="00076CCC">
        <w:rPr>
          <w:rFonts w:ascii="Times New Roman" w:hAnsi="Times New Roman"/>
          <w:sz w:val="24"/>
          <w:szCs w:val="24"/>
        </w:rPr>
        <w:t>смерти.</w:t>
      </w:r>
    </w:p>
    <w:p w14:paraId="508BE1A3" w14:textId="77777777" w:rsidR="006006CE" w:rsidRPr="00076CCC" w:rsidRDefault="006006CE" w:rsidP="00076CCC">
      <w:pPr>
        <w:pStyle w:val="aff1"/>
        <w:spacing w:after="0" w:line="240" w:lineRule="auto"/>
        <w:ind w:firstLine="709"/>
        <w:jc w:val="both"/>
        <w:rPr>
          <w:rFonts w:ascii="Times New Roman" w:hAnsi="Times New Roman"/>
        </w:rPr>
      </w:pPr>
      <w:r w:rsidRPr="00076CCC">
        <w:rPr>
          <w:rFonts w:ascii="Times New Roman" w:hAnsi="Times New Roman"/>
        </w:rPr>
        <w:t>При подаче запроса:</w:t>
      </w:r>
    </w:p>
    <w:p w14:paraId="215BFA2A" w14:textId="77777777" w:rsidR="006006CE" w:rsidRPr="00076CCC" w:rsidRDefault="006006CE" w:rsidP="00076CCC">
      <w:pPr>
        <w:spacing w:after="0" w:line="240" w:lineRule="auto"/>
        <w:ind w:firstLine="709"/>
        <w:jc w:val="both"/>
        <w:rPr>
          <w:rFonts w:ascii="Times New Roman" w:hAnsi="Times New Roman"/>
          <w:sz w:val="24"/>
          <w:szCs w:val="24"/>
        </w:rPr>
      </w:pPr>
      <w:r w:rsidRPr="00076CCC">
        <w:rPr>
          <w:rFonts w:ascii="Times New Roman" w:hAnsi="Times New Roman"/>
          <w:sz w:val="24"/>
          <w:szCs w:val="24"/>
        </w:rPr>
        <w:t>1) посредством РПГУ предоставляется электронный образ документа</w:t>
      </w:r>
      <w:r w:rsidRPr="00076CCC">
        <w:rPr>
          <w:rFonts w:ascii="Times New Roman" w:hAnsi="Times New Roman"/>
          <w:sz w:val="24"/>
          <w:szCs w:val="24"/>
        </w:rPr>
        <w:br/>
        <w:t>или его нотариально заверенной копии (или</w:t>
      </w:r>
      <w:r w:rsidRPr="00076CCC">
        <w:rPr>
          <w:rFonts w:ascii="Times New Roman" w:hAnsi="Times New Roman"/>
          <w:sz w:val="24"/>
          <w:szCs w:val="24"/>
          <w:lang w:val="en-US"/>
        </w:rPr>
        <w:t> </w:t>
      </w:r>
      <w:r w:rsidRPr="00076CCC">
        <w:rPr>
          <w:rFonts w:ascii="Times New Roman" w:hAnsi="Times New Roman"/>
          <w:sz w:val="24"/>
          <w:szCs w:val="24"/>
        </w:rPr>
        <w:t>электронный документ);</w:t>
      </w:r>
    </w:p>
    <w:p w14:paraId="6098EFD4" w14:textId="77777777" w:rsidR="006006CE" w:rsidRPr="00076CCC" w:rsidRDefault="006006CE" w:rsidP="00076CCC">
      <w:pPr>
        <w:spacing w:after="0" w:line="240" w:lineRule="auto"/>
        <w:ind w:firstLine="709"/>
        <w:jc w:val="both"/>
        <w:rPr>
          <w:rFonts w:ascii="Times New Roman" w:hAnsi="Times New Roman"/>
          <w:sz w:val="24"/>
          <w:szCs w:val="24"/>
        </w:rPr>
      </w:pPr>
      <w:r w:rsidRPr="00076CCC">
        <w:rPr>
          <w:rFonts w:ascii="Times New Roman" w:hAnsi="Times New Roman"/>
          <w:sz w:val="24"/>
          <w:szCs w:val="24"/>
        </w:rPr>
        <w:t>2) лично в</w:t>
      </w:r>
      <w:r w:rsidRPr="00076CCC">
        <w:rPr>
          <w:rFonts w:ascii="Times New Roman" w:hAnsi="Times New Roman"/>
          <w:sz w:val="24"/>
          <w:szCs w:val="24"/>
          <w:lang w:val="en-US"/>
        </w:rPr>
        <w:t> </w:t>
      </w:r>
      <w:r w:rsidRPr="00076CCC">
        <w:rPr>
          <w:rFonts w:ascii="Times New Roman" w:hAnsi="Times New Roman"/>
          <w:sz w:val="24"/>
          <w:szCs w:val="24"/>
        </w:rPr>
        <w:t>МФЦ предоставляется оригинал документа для</w:t>
      </w:r>
      <w:r w:rsidRPr="00076CCC">
        <w:rPr>
          <w:rFonts w:ascii="Times New Roman" w:hAnsi="Times New Roman"/>
          <w:sz w:val="24"/>
          <w:szCs w:val="24"/>
          <w:lang w:val="en-US"/>
        </w:rPr>
        <w:t> </w:t>
      </w:r>
      <w:r w:rsidRPr="00076CCC">
        <w:rPr>
          <w:rFonts w:ascii="Times New Roman" w:hAnsi="Times New Roman"/>
          <w:sz w:val="24"/>
          <w:szCs w:val="24"/>
        </w:rPr>
        <w:t>сканирования должностным лицом, работником МФЦ и</w:t>
      </w:r>
      <w:r w:rsidRPr="00076CCC">
        <w:rPr>
          <w:rFonts w:ascii="Times New Roman" w:hAnsi="Times New Roman"/>
          <w:sz w:val="24"/>
          <w:szCs w:val="24"/>
          <w:lang w:val="en-US"/>
        </w:rPr>
        <w:t> </w:t>
      </w:r>
      <w:r w:rsidRPr="00076CCC">
        <w:rPr>
          <w:rFonts w:ascii="Times New Roman" w:hAnsi="Times New Roman"/>
          <w:sz w:val="24"/>
          <w:szCs w:val="24"/>
        </w:rPr>
        <w:t>направления в</w:t>
      </w:r>
      <w:r w:rsidRPr="00076CCC">
        <w:rPr>
          <w:rFonts w:ascii="Times New Roman" w:hAnsi="Times New Roman"/>
          <w:sz w:val="24"/>
          <w:szCs w:val="24"/>
          <w:lang w:val="en-US"/>
        </w:rPr>
        <w:t> </w:t>
      </w:r>
      <w:r w:rsidRPr="00076CCC">
        <w:rPr>
          <w:rFonts w:ascii="Times New Roman" w:hAnsi="Times New Roman"/>
          <w:sz w:val="24"/>
          <w:szCs w:val="24"/>
        </w:rPr>
        <w:t>ВИС;</w:t>
      </w:r>
    </w:p>
    <w:p w14:paraId="6635784C" w14:textId="77777777" w:rsidR="006006CE" w:rsidRPr="00076CCC" w:rsidRDefault="006006CE" w:rsidP="00076CCC">
      <w:pPr>
        <w:spacing w:after="0" w:line="240" w:lineRule="auto"/>
        <w:ind w:firstLine="709"/>
        <w:jc w:val="both"/>
        <w:rPr>
          <w:rFonts w:ascii="Times New Roman" w:hAnsi="Times New Roman"/>
          <w:sz w:val="24"/>
          <w:szCs w:val="24"/>
        </w:rPr>
      </w:pPr>
      <w:r w:rsidRPr="00076CCC">
        <w:rPr>
          <w:rFonts w:ascii="Times New Roman" w:hAnsi="Times New Roman"/>
          <w:sz w:val="24"/>
          <w:szCs w:val="24"/>
        </w:rPr>
        <w:t>3) лично в</w:t>
      </w:r>
      <w:r w:rsidRPr="00076CCC">
        <w:rPr>
          <w:rFonts w:ascii="Times New Roman" w:hAnsi="Times New Roman"/>
          <w:sz w:val="24"/>
          <w:szCs w:val="24"/>
          <w:lang w:val="en-US"/>
        </w:rPr>
        <w:t> </w:t>
      </w:r>
      <w:r w:rsidR="00E03B67">
        <w:rPr>
          <w:rFonts w:ascii="Times New Roman" w:hAnsi="Times New Roman"/>
          <w:sz w:val="24"/>
          <w:szCs w:val="24"/>
        </w:rPr>
        <w:t>а</w:t>
      </w:r>
      <w:r w:rsidR="00C11231">
        <w:rPr>
          <w:rFonts w:ascii="Times New Roman" w:hAnsi="Times New Roman"/>
          <w:sz w:val="24"/>
          <w:szCs w:val="24"/>
        </w:rPr>
        <w:t>дминистрацию/МКУ</w:t>
      </w:r>
      <w:r w:rsidRPr="00076CCC">
        <w:rPr>
          <w:rFonts w:ascii="Times New Roman" w:hAnsi="Times New Roman"/>
          <w:sz w:val="24"/>
          <w:szCs w:val="24"/>
        </w:rPr>
        <w:t xml:space="preserve"> предоставляется оригинал документа для</w:t>
      </w:r>
      <w:r w:rsidRPr="00076CCC">
        <w:rPr>
          <w:rFonts w:ascii="Times New Roman" w:hAnsi="Times New Roman"/>
          <w:sz w:val="24"/>
          <w:szCs w:val="24"/>
          <w:lang w:val="en-US"/>
        </w:rPr>
        <w:t> </w:t>
      </w:r>
      <w:r w:rsidRPr="00076CCC">
        <w:rPr>
          <w:rFonts w:ascii="Times New Roman" w:hAnsi="Times New Roman"/>
          <w:sz w:val="24"/>
          <w:szCs w:val="24"/>
        </w:rPr>
        <w:t>сканирования образа документа.</w:t>
      </w:r>
    </w:p>
    <w:p w14:paraId="2C54E51C"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4FE6336B" w14:textId="77777777" w:rsidR="006006CE" w:rsidRPr="00076CCC" w:rsidRDefault="006006CE" w:rsidP="00076CCC">
      <w:pPr>
        <w:spacing w:after="0" w:line="240" w:lineRule="auto"/>
        <w:ind w:firstLine="709"/>
        <w:jc w:val="both"/>
        <w:rPr>
          <w:rFonts w:ascii="Times New Roman" w:hAnsi="Times New Roman"/>
          <w:sz w:val="24"/>
          <w:szCs w:val="24"/>
        </w:rPr>
      </w:pPr>
      <w:r w:rsidRPr="00076CCC">
        <w:rPr>
          <w:rFonts w:ascii="Times New Roman" w:hAnsi="Times New Roman"/>
          <w:sz w:val="24"/>
          <w:szCs w:val="24"/>
        </w:rPr>
        <w:t>19.3.3.2. Справка о</w:t>
      </w:r>
      <w:r w:rsidRPr="00076CCC">
        <w:rPr>
          <w:rFonts w:ascii="Times New Roman" w:hAnsi="Times New Roman"/>
          <w:sz w:val="24"/>
          <w:szCs w:val="24"/>
          <w:lang w:val="en-US"/>
        </w:rPr>
        <w:t> </w:t>
      </w:r>
      <w:r w:rsidRPr="00076CCC">
        <w:rPr>
          <w:rFonts w:ascii="Times New Roman" w:hAnsi="Times New Roman"/>
          <w:sz w:val="24"/>
          <w:szCs w:val="24"/>
        </w:rPr>
        <w:t>кремации (в</w:t>
      </w:r>
      <w:r w:rsidRPr="00076CCC">
        <w:rPr>
          <w:rFonts w:ascii="Times New Roman" w:hAnsi="Times New Roman"/>
          <w:sz w:val="24"/>
          <w:szCs w:val="24"/>
          <w:lang w:val="en-US"/>
        </w:rPr>
        <w:t> </w:t>
      </w:r>
      <w:r w:rsidRPr="00076CCC">
        <w:rPr>
          <w:rFonts w:ascii="Times New Roman" w:hAnsi="Times New Roman"/>
          <w:sz w:val="24"/>
          <w:szCs w:val="24"/>
        </w:rPr>
        <w:t>случае кремации).</w:t>
      </w:r>
    </w:p>
    <w:p w14:paraId="4D4F7E51" w14:textId="77777777" w:rsidR="006006CE" w:rsidRPr="00076CCC" w:rsidRDefault="006006CE" w:rsidP="00076CCC">
      <w:pPr>
        <w:pStyle w:val="aff1"/>
        <w:spacing w:after="0" w:line="240" w:lineRule="auto"/>
        <w:ind w:firstLine="709"/>
        <w:jc w:val="both"/>
        <w:rPr>
          <w:rFonts w:ascii="Times New Roman" w:hAnsi="Times New Roman"/>
        </w:rPr>
      </w:pPr>
      <w:r w:rsidRPr="00076CCC">
        <w:rPr>
          <w:rFonts w:ascii="Times New Roman" w:hAnsi="Times New Roman"/>
        </w:rPr>
        <w:t>При подаче запроса:</w:t>
      </w:r>
    </w:p>
    <w:p w14:paraId="7DADB939"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sz w:val="24"/>
          <w:szCs w:val="24"/>
        </w:rPr>
        <w:t>1</w:t>
      </w:r>
      <w:r w:rsidRPr="00076CCC">
        <w:rPr>
          <w:rFonts w:ascii="Times New Roman" w:hAnsi="Times New Roman" w:cs="Times New Roman"/>
          <w:sz w:val="24"/>
          <w:szCs w:val="24"/>
        </w:rPr>
        <w:t>1) посредством РПГУ предоставляется электронный образ документа</w:t>
      </w:r>
      <w:r w:rsidRPr="00076CCC">
        <w:rPr>
          <w:rFonts w:ascii="Times New Roman" w:hAnsi="Times New Roman" w:cs="Times New Roman"/>
          <w:sz w:val="24"/>
          <w:szCs w:val="24"/>
        </w:rPr>
        <w:br/>
        <w:t>или его нотариально заверенной копии (или электронный документ);</w:t>
      </w:r>
    </w:p>
    <w:p w14:paraId="0CA7AAB5"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2) лично в МФЦ предоставляется оригинал документа или его нотариально заверенная копия для сканирования должностным лицом, работником МФЦ</w:t>
      </w:r>
      <w:r w:rsidRPr="00076CCC">
        <w:rPr>
          <w:rFonts w:ascii="Times New Roman" w:hAnsi="Times New Roman" w:cs="Times New Roman"/>
          <w:sz w:val="24"/>
          <w:szCs w:val="24"/>
        </w:rPr>
        <w:br/>
        <w:t>и направления в ВИС;</w:t>
      </w:r>
    </w:p>
    <w:p w14:paraId="174CA3EB" w14:textId="77777777" w:rsidR="006006CE" w:rsidRPr="00076CCC" w:rsidRDefault="006006CE" w:rsidP="00076CCC">
      <w:pPr>
        <w:spacing w:after="0" w:line="240" w:lineRule="auto"/>
        <w:ind w:firstLine="709"/>
        <w:jc w:val="both"/>
        <w:rPr>
          <w:rFonts w:ascii="Times New Roman" w:hAnsi="Times New Roman"/>
          <w:sz w:val="24"/>
          <w:szCs w:val="24"/>
        </w:rPr>
      </w:pPr>
      <w:r w:rsidRPr="00076CCC">
        <w:rPr>
          <w:rFonts w:ascii="Times New Roman" w:hAnsi="Times New Roman" w:cs="Times New Roman"/>
          <w:sz w:val="24"/>
          <w:szCs w:val="24"/>
        </w:rPr>
        <w:t xml:space="preserve">3) лично в </w:t>
      </w:r>
      <w:r w:rsidR="00E03B67">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076CCC">
        <w:rPr>
          <w:rFonts w:ascii="Times New Roman" w:hAnsi="Times New Roman" w:cs="Times New Roman"/>
          <w:sz w:val="24"/>
          <w:szCs w:val="24"/>
        </w:rPr>
        <w:t xml:space="preserve"> предоставляется оригинал документа</w:t>
      </w:r>
      <w:r w:rsidRPr="00076CCC">
        <w:rPr>
          <w:rFonts w:ascii="Times New Roman" w:hAnsi="Times New Roman" w:cs="Times New Roman"/>
          <w:sz w:val="24"/>
          <w:szCs w:val="24"/>
        </w:rPr>
        <w:br/>
        <w:t>или его нотариально заверенная копия для сканирования образа документа.</w:t>
      </w:r>
    </w:p>
    <w:p w14:paraId="723930C1"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171059C5" w14:textId="77777777" w:rsidR="006006CE" w:rsidRPr="00076CCC" w:rsidRDefault="006006CE" w:rsidP="00076CCC">
      <w:pPr>
        <w:spacing w:after="0" w:line="240" w:lineRule="auto"/>
        <w:ind w:firstLine="709"/>
        <w:jc w:val="both"/>
        <w:rPr>
          <w:rFonts w:ascii="Times New Roman" w:hAnsi="Times New Roman"/>
          <w:sz w:val="24"/>
          <w:szCs w:val="24"/>
        </w:rPr>
      </w:pPr>
      <w:r w:rsidRPr="00076CCC">
        <w:rPr>
          <w:rFonts w:ascii="Times New Roman" w:hAnsi="Times New Roman"/>
          <w:sz w:val="24"/>
          <w:szCs w:val="24"/>
        </w:rPr>
        <w:t>19.3.3.3. Документы, подтверждающие, что</w:t>
      </w:r>
      <w:r w:rsidRPr="00076CCC">
        <w:rPr>
          <w:rFonts w:ascii="Times New Roman" w:hAnsi="Times New Roman"/>
          <w:sz w:val="24"/>
          <w:szCs w:val="24"/>
          <w:lang w:val="en-US"/>
        </w:rPr>
        <w:t> </w:t>
      </w:r>
      <w:r w:rsidRPr="00076CCC">
        <w:rPr>
          <w:rFonts w:ascii="Times New Roman" w:hAnsi="Times New Roman"/>
          <w:sz w:val="24"/>
          <w:szCs w:val="24"/>
        </w:rPr>
        <w:t>умерший относится к</w:t>
      </w:r>
      <w:r w:rsidRPr="00076CCC">
        <w:rPr>
          <w:rFonts w:ascii="Times New Roman" w:hAnsi="Times New Roman"/>
          <w:sz w:val="24"/>
          <w:szCs w:val="24"/>
          <w:lang w:val="en-US"/>
        </w:rPr>
        <w:t> </w:t>
      </w:r>
      <w:r w:rsidRPr="00076CCC">
        <w:rPr>
          <w:rFonts w:ascii="Times New Roman" w:hAnsi="Times New Roman"/>
          <w:sz w:val="24"/>
          <w:szCs w:val="24"/>
        </w:rPr>
        <w:t>категории лиц, которые могут быть погребены на</w:t>
      </w:r>
      <w:r w:rsidRPr="00076CCC">
        <w:rPr>
          <w:rFonts w:ascii="Times New Roman" w:hAnsi="Times New Roman"/>
          <w:sz w:val="24"/>
          <w:szCs w:val="24"/>
          <w:lang w:val="en-US"/>
        </w:rPr>
        <w:t> </w:t>
      </w:r>
      <w:r w:rsidRPr="00076CCC">
        <w:rPr>
          <w:rFonts w:ascii="Times New Roman" w:hAnsi="Times New Roman"/>
          <w:sz w:val="24"/>
          <w:szCs w:val="24"/>
        </w:rPr>
        <w:t>военном мемориальном кладбище, воинском кладбище, в</w:t>
      </w:r>
      <w:r w:rsidRPr="00076CCC">
        <w:rPr>
          <w:rFonts w:ascii="Times New Roman" w:hAnsi="Times New Roman"/>
          <w:sz w:val="24"/>
          <w:szCs w:val="24"/>
          <w:lang w:val="en-US"/>
        </w:rPr>
        <w:t> </w:t>
      </w:r>
      <w:r w:rsidRPr="00076CCC">
        <w:rPr>
          <w:rFonts w:ascii="Times New Roman" w:hAnsi="Times New Roman"/>
          <w:sz w:val="24"/>
          <w:szCs w:val="24"/>
        </w:rPr>
        <w:t>зоне воинских захо</w:t>
      </w:r>
      <w:r w:rsidR="00980FF1">
        <w:rPr>
          <w:rFonts w:ascii="Times New Roman" w:hAnsi="Times New Roman"/>
          <w:sz w:val="24"/>
          <w:szCs w:val="24"/>
        </w:rPr>
        <w:t xml:space="preserve">ронений общественного кладбища, </w:t>
      </w:r>
      <w:r w:rsidRPr="00076CCC">
        <w:rPr>
          <w:rFonts w:ascii="Times New Roman" w:hAnsi="Times New Roman"/>
          <w:sz w:val="24"/>
          <w:szCs w:val="24"/>
        </w:rPr>
        <w:t>в</w:t>
      </w:r>
      <w:r w:rsidRPr="00076CCC">
        <w:rPr>
          <w:rFonts w:ascii="Times New Roman" w:hAnsi="Times New Roman"/>
          <w:sz w:val="24"/>
          <w:szCs w:val="24"/>
          <w:lang w:val="en-US"/>
        </w:rPr>
        <w:t> </w:t>
      </w:r>
      <w:r w:rsidRPr="00076CCC">
        <w:rPr>
          <w:rFonts w:ascii="Times New Roman" w:hAnsi="Times New Roman"/>
          <w:sz w:val="24"/>
          <w:szCs w:val="24"/>
        </w:rPr>
        <w:t>том числе на</w:t>
      </w:r>
      <w:r w:rsidRPr="00076CCC">
        <w:rPr>
          <w:rFonts w:ascii="Times New Roman" w:hAnsi="Times New Roman"/>
          <w:sz w:val="24"/>
          <w:szCs w:val="24"/>
          <w:lang w:val="en-US"/>
        </w:rPr>
        <w:t> </w:t>
      </w:r>
      <w:r w:rsidRPr="00076CCC">
        <w:rPr>
          <w:rFonts w:ascii="Times New Roman" w:hAnsi="Times New Roman"/>
          <w:sz w:val="24"/>
          <w:szCs w:val="24"/>
        </w:rPr>
        <w:t>аллее воинских захоронений в</w:t>
      </w:r>
      <w:r w:rsidRPr="00076CCC">
        <w:rPr>
          <w:rFonts w:ascii="Times New Roman" w:hAnsi="Times New Roman"/>
          <w:sz w:val="24"/>
          <w:szCs w:val="24"/>
          <w:lang w:val="en-US"/>
        </w:rPr>
        <w:t> </w:t>
      </w:r>
      <w:r w:rsidR="00980FF1">
        <w:rPr>
          <w:rFonts w:ascii="Times New Roman" w:hAnsi="Times New Roman"/>
          <w:sz w:val="24"/>
          <w:szCs w:val="24"/>
        </w:rPr>
        <w:t xml:space="preserve">зоне воинских захоронений </w:t>
      </w:r>
      <w:r w:rsidRPr="00076CCC">
        <w:rPr>
          <w:rFonts w:ascii="Times New Roman" w:hAnsi="Times New Roman"/>
          <w:sz w:val="24"/>
          <w:szCs w:val="24"/>
        </w:rPr>
        <w:t>(далее – аллея Славы) (при</w:t>
      </w:r>
      <w:r w:rsidRPr="00076CCC">
        <w:rPr>
          <w:rFonts w:ascii="Times New Roman" w:hAnsi="Times New Roman"/>
          <w:sz w:val="24"/>
          <w:szCs w:val="24"/>
          <w:lang w:val="en-US"/>
        </w:rPr>
        <w:t> </w:t>
      </w:r>
      <w:r w:rsidRPr="00076CCC">
        <w:rPr>
          <w:rFonts w:ascii="Times New Roman" w:hAnsi="Times New Roman"/>
          <w:sz w:val="24"/>
          <w:szCs w:val="24"/>
        </w:rPr>
        <w:t>наличии аллеи Славы).</w:t>
      </w:r>
    </w:p>
    <w:p w14:paraId="6950A591" w14:textId="77777777" w:rsidR="006006CE" w:rsidRPr="00076CCC" w:rsidRDefault="006006CE" w:rsidP="00076CCC">
      <w:pPr>
        <w:pStyle w:val="aff1"/>
        <w:spacing w:after="0" w:line="240" w:lineRule="auto"/>
        <w:ind w:firstLine="709"/>
        <w:jc w:val="both"/>
        <w:rPr>
          <w:rFonts w:ascii="Times New Roman" w:hAnsi="Times New Roman"/>
        </w:rPr>
      </w:pPr>
      <w:r w:rsidRPr="00076CCC">
        <w:rPr>
          <w:rFonts w:ascii="Times New Roman" w:hAnsi="Times New Roman"/>
        </w:rPr>
        <w:t>При подаче запроса:</w:t>
      </w:r>
    </w:p>
    <w:p w14:paraId="55ECA50F" w14:textId="77777777" w:rsidR="006006CE" w:rsidRPr="00076CCC" w:rsidRDefault="006006CE" w:rsidP="00076CCC">
      <w:pPr>
        <w:spacing w:after="0" w:line="240" w:lineRule="auto"/>
        <w:ind w:firstLine="709"/>
        <w:jc w:val="both"/>
        <w:rPr>
          <w:rFonts w:ascii="Times New Roman" w:hAnsi="Times New Roman"/>
          <w:sz w:val="24"/>
          <w:szCs w:val="24"/>
        </w:rPr>
      </w:pPr>
      <w:r w:rsidRPr="00076CCC">
        <w:rPr>
          <w:rFonts w:ascii="Times New Roman" w:hAnsi="Times New Roman"/>
          <w:sz w:val="24"/>
          <w:szCs w:val="24"/>
        </w:rPr>
        <w:t>1) посредством РПГУ предоставляется электронный образ документа (или</w:t>
      </w:r>
      <w:r w:rsidRPr="00076CCC">
        <w:rPr>
          <w:rFonts w:ascii="Times New Roman" w:hAnsi="Times New Roman"/>
          <w:sz w:val="24"/>
          <w:szCs w:val="24"/>
          <w:lang w:val="en-US"/>
        </w:rPr>
        <w:t> </w:t>
      </w:r>
      <w:r w:rsidRPr="00076CCC">
        <w:rPr>
          <w:rFonts w:ascii="Times New Roman" w:hAnsi="Times New Roman"/>
          <w:sz w:val="24"/>
          <w:szCs w:val="24"/>
        </w:rPr>
        <w:t>электронный документ);</w:t>
      </w:r>
    </w:p>
    <w:p w14:paraId="7285142D" w14:textId="77777777" w:rsidR="006006CE" w:rsidRPr="00076CCC" w:rsidRDefault="006006CE" w:rsidP="00076CCC">
      <w:pPr>
        <w:spacing w:after="0" w:line="240" w:lineRule="auto"/>
        <w:ind w:firstLine="709"/>
        <w:jc w:val="both"/>
        <w:rPr>
          <w:rFonts w:ascii="Times New Roman" w:hAnsi="Times New Roman"/>
          <w:sz w:val="24"/>
          <w:szCs w:val="24"/>
        </w:rPr>
      </w:pPr>
      <w:r w:rsidRPr="00076CCC">
        <w:rPr>
          <w:rFonts w:ascii="Times New Roman" w:hAnsi="Times New Roman"/>
          <w:sz w:val="24"/>
          <w:szCs w:val="24"/>
        </w:rPr>
        <w:t>2) лично в</w:t>
      </w:r>
      <w:r w:rsidRPr="00076CCC">
        <w:rPr>
          <w:rFonts w:ascii="Times New Roman" w:hAnsi="Times New Roman"/>
          <w:sz w:val="24"/>
          <w:szCs w:val="24"/>
          <w:lang w:val="en-US"/>
        </w:rPr>
        <w:t> </w:t>
      </w:r>
      <w:r w:rsidRPr="00076CCC">
        <w:rPr>
          <w:rFonts w:ascii="Times New Roman" w:hAnsi="Times New Roman"/>
          <w:sz w:val="24"/>
          <w:szCs w:val="24"/>
        </w:rPr>
        <w:t>МФЦ предоставляется оригинал документа для</w:t>
      </w:r>
      <w:r w:rsidRPr="00076CCC">
        <w:rPr>
          <w:rFonts w:ascii="Times New Roman" w:hAnsi="Times New Roman"/>
          <w:sz w:val="24"/>
          <w:szCs w:val="24"/>
          <w:lang w:val="en-US"/>
        </w:rPr>
        <w:t> </w:t>
      </w:r>
      <w:r w:rsidRPr="00076CCC">
        <w:rPr>
          <w:rFonts w:ascii="Times New Roman" w:hAnsi="Times New Roman"/>
          <w:sz w:val="24"/>
          <w:szCs w:val="24"/>
        </w:rPr>
        <w:t>сканирования должностным лицом, работником МФЦ и</w:t>
      </w:r>
      <w:r w:rsidRPr="00076CCC">
        <w:rPr>
          <w:rFonts w:ascii="Times New Roman" w:hAnsi="Times New Roman"/>
          <w:sz w:val="24"/>
          <w:szCs w:val="24"/>
          <w:lang w:val="en-US"/>
        </w:rPr>
        <w:t> </w:t>
      </w:r>
      <w:r w:rsidRPr="00076CCC">
        <w:rPr>
          <w:rFonts w:ascii="Times New Roman" w:hAnsi="Times New Roman"/>
          <w:sz w:val="24"/>
          <w:szCs w:val="24"/>
        </w:rPr>
        <w:t>направления в</w:t>
      </w:r>
      <w:r w:rsidRPr="00076CCC">
        <w:rPr>
          <w:rFonts w:ascii="Times New Roman" w:hAnsi="Times New Roman"/>
          <w:sz w:val="24"/>
          <w:szCs w:val="24"/>
          <w:lang w:val="en-US"/>
        </w:rPr>
        <w:t> </w:t>
      </w:r>
      <w:r w:rsidRPr="00076CCC">
        <w:rPr>
          <w:rFonts w:ascii="Times New Roman" w:hAnsi="Times New Roman"/>
          <w:sz w:val="24"/>
          <w:szCs w:val="24"/>
        </w:rPr>
        <w:t>ВИС;</w:t>
      </w:r>
    </w:p>
    <w:p w14:paraId="7663F97B" w14:textId="77777777" w:rsidR="006006CE" w:rsidRPr="00076CCC" w:rsidRDefault="006006CE" w:rsidP="00076CCC">
      <w:pPr>
        <w:spacing w:after="0" w:line="240" w:lineRule="auto"/>
        <w:ind w:firstLine="709"/>
        <w:jc w:val="both"/>
        <w:rPr>
          <w:rFonts w:ascii="Times New Roman" w:hAnsi="Times New Roman"/>
          <w:sz w:val="24"/>
          <w:szCs w:val="24"/>
        </w:rPr>
      </w:pPr>
      <w:r w:rsidRPr="00076CCC">
        <w:rPr>
          <w:rFonts w:ascii="Times New Roman" w:hAnsi="Times New Roman"/>
          <w:sz w:val="24"/>
          <w:szCs w:val="24"/>
        </w:rPr>
        <w:t>3) лично в</w:t>
      </w:r>
      <w:r w:rsidRPr="00076CCC">
        <w:rPr>
          <w:rFonts w:ascii="Times New Roman" w:hAnsi="Times New Roman"/>
          <w:sz w:val="24"/>
          <w:szCs w:val="24"/>
          <w:lang w:val="en-US"/>
        </w:rPr>
        <w:t> </w:t>
      </w:r>
      <w:r w:rsidR="00E03B67">
        <w:rPr>
          <w:rFonts w:ascii="Times New Roman" w:hAnsi="Times New Roman"/>
          <w:sz w:val="24"/>
          <w:szCs w:val="24"/>
        </w:rPr>
        <w:t>а</w:t>
      </w:r>
      <w:r w:rsidR="00C11231">
        <w:rPr>
          <w:rFonts w:ascii="Times New Roman" w:hAnsi="Times New Roman"/>
          <w:sz w:val="24"/>
          <w:szCs w:val="24"/>
        </w:rPr>
        <w:t>дминистрацию/МКУ</w:t>
      </w:r>
      <w:r w:rsidRPr="00076CCC">
        <w:rPr>
          <w:rFonts w:ascii="Times New Roman" w:hAnsi="Times New Roman"/>
          <w:sz w:val="24"/>
          <w:szCs w:val="24"/>
        </w:rPr>
        <w:t xml:space="preserve"> предоставляется оригинал документа для</w:t>
      </w:r>
      <w:r w:rsidRPr="00076CCC">
        <w:rPr>
          <w:rFonts w:ascii="Times New Roman" w:hAnsi="Times New Roman"/>
          <w:sz w:val="24"/>
          <w:szCs w:val="24"/>
          <w:lang w:val="en-US"/>
        </w:rPr>
        <w:t> </w:t>
      </w:r>
      <w:r w:rsidRPr="00076CCC">
        <w:rPr>
          <w:rFonts w:ascii="Times New Roman" w:hAnsi="Times New Roman"/>
          <w:sz w:val="24"/>
          <w:szCs w:val="24"/>
        </w:rPr>
        <w:t>сканирования образа документа.</w:t>
      </w:r>
    </w:p>
    <w:p w14:paraId="7466DCB1"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292D59A1" w14:textId="77777777" w:rsidR="006006CE" w:rsidRPr="00076CCC" w:rsidRDefault="006006CE" w:rsidP="00076CCC">
      <w:pPr>
        <w:pStyle w:val="aff1"/>
        <w:spacing w:after="0" w:line="240" w:lineRule="auto"/>
        <w:ind w:firstLine="709"/>
        <w:jc w:val="both"/>
        <w:rPr>
          <w:rFonts w:ascii="Times New Roman" w:hAnsi="Times New Roman"/>
        </w:rPr>
      </w:pPr>
      <w:r w:rsidRPr="00076CCC">
        <w:rPr>
          <w:rFonts w:ascii="Times New Roman" w:hAnsi="Times New Roman"/>
        </w:rPr>
        <w:t>19.3.</w:t>
      </w:r>
      <w:r w:rsidRPr="00076CCC">
        <w:rPr>
          <w:rFonts w:ascii="Times New Roman" w:hAnsi="Times New Roman"/>
          <w:color w:val="000000"/>
        </w:rPr>
        <w:t>4.</w:t>
      </w:r>
      <w:r w:rsidRPr="00076CCC">
        <w:rPr>
          <w:rFonts w:ascii="Times New Roman" w:hAnsi="Times New Roman"/>
          <w:color w:val="000000"/>
          <w:lang w:val="en-US"/>
        </w:rPr>
        <w:t> </w:t>
      </w:r>
      <w:r w:rsidRPr="00076CCC">
        <w:rPr>
          <w:rFonts w:ascii="Times New Roman" w:hAnsi="Times New Roman" w:cs="Times New Roman"/>
          <w:color w:val="000000"/>
        </w:rPr>
        <w:t>Исчерпывающий</w:t>
      </w:r>
      <w:r w:rsidRPr="00076CCC">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076CCC">
        <w:rPr>
          <w:rFonts w:ascii="Times New Roman" w:hAnsi="Times New Roman" w:cs="Times New Roman"/>
          <w:color w:val="000000"/>
        </w:rPr>
        <w:t xml:space="preserve">в дополнение к основаниям, указанным в пункте 9.1 АР, </w:t>
      </w:r>
      <w:r w:rsidRPr="00076CCC">
        <w:rPr>
          <w:rFonts w:ascii="Times New Roman" w:hAnsi="Times New Roman" w:cs="Times New Roman"/>
        </w:rPr>
        <w:t>отсутствует.</w:t>
      </w:r>
    </w:p>
    <w:p w14:paraId="4BD43B8C"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27FD3D55" w14:textId="77777777" w:rsidR="006006CE" w:rsidRPr="00076CCC" w:rsidRDefault="006006CE" w:rsidP="00076CCC">
      <w:pPr>
        <w:spacing w:after="0" w:line="240" w:lineRule="auto"/>
        <w:ind w:firstLine="709"/>
        <w:jc w:val="both"/>
        <w:rPr>
          <w:rFonts w:ascii="Times New Roman" w:hAnsi="Times New Roman"/>
          <w:sz w:val="24"/>
          <w:szCs w:val="24"/>
        </w:rPr>
      </w:pPr>
      <w:r w:rsidRPr="00076CCC">
        <w:rPr>
          <w:rFonts w:ascii="Times New Roman" w:hAnsi="Times New Roman"/>
          <w:sz w:val="24"/>
          <w:szCs w:val="24"/>
        </w:rPr>
        <w:t>19.3.</w:t>
      </w:r>
      <w:r w:rsidRPr="00076CCC">
        <w:rPr>
          <w:rFonts w:ascii="Times New Roman" w:hAnsi="Times New Roman"/>
          <w:color w:val="000000"/>
          <w:sz w:val="24"/>
          <w:szCs w:val="24"/>
        </w:rPr>
        <w:t>5</w:t>
      </w:r>
      <w:r w:rsidRPr="00076CCC">
        <w:rPr>
          <w:rFonts w:ascii="Times New Roman" w:hAnsi="Times New Roman"/>
          <w:sz w:val="24"/>
          <w:szCs w:val="24"/>
        </w:rPr>
        <w:t>.</w:t>
      </w:r>
      <w:r w:rsidRPr="00076CCC">
        <w:rPr>
          <w:rFonts w:ascii="Times New Roman" w:hAnsi="Times New Roman"/>
          <w:sz w:val="24"/>
          <w:szCs w:val="24"/>
          <w:lang w:val="en-US"/>
        </w:rPr>
        <w:t> </w:t>
      </w:r>
      <w:r w:rsidRPr="00076CCC">
        <w:rPr>
          <w:rFonts w:ascii="Times New Roman" w:hAnsi="Times New Roman"/>
          <w:sz w:val="24"/>
          <w:szCs w:val="24"/>
        </w:rPr>
        <w:t xml:space="preserve">Исчерпывающий перечень оснований для отказа в предоставлении Услуги </w:t>
      </w:r>
      <w:r w:rsidRPr="00076CCC">
        <w:rPr>
          <w:rFonts w:ascii="Times New Roman" w:hAnsi="Times New Roman"/>
          <w:color w:val="000000"/>
          <w:sz w:val="24"/>
          <w:szCs w:val="24"/>
        </w:rPr>
        <w:t>в дополнение к основаниям, указанным в пункте 10.2.1 АР</w:t>
      </w:r>
      <w:r w:rsidRPr="00076CCC">
        <w:rPr>
          <w:rFonts w:ascii="Times New Roman" w:hAnsi="Times New Roman"/>
          <w:sz w:val="24"/>
          <w:szCs w:val="24"/>
        </w:rPr>
        <w:t>:</w:t>
      </w:r>
    </w:p>
    <w:p w14:paraId="3926A6B1"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1AD5B2B7" w14:textId="77777777" w:rsidR="006006CE" w:rsidRPr="00076CCC" w:rsidRDefault="006006CE" w:rsidP="00076CCC">
      <w:pPr>
        <w:spacing w:after="0" w:line="240" w:lineRule="auto"/>
        <w:ind w:firstLine="709"/>
        <w:jc w:val="both"/>
        <w:rPr>
          <w:rFonts w:ascii="Times New Roman" w:hAnsi="Times New Roman"/>
          <w:sz w:val="24"/>
          <w:szCs w:val="24"/>
        </w:rPr>
      </w:pPr>
      <w:r w:rsidRPr="00076CCC">
        <w:rPr>
          <w:rFonts w:ascii="Times New Roman" w:hAnsi="Times New Roman"/>
          <w:sz w:val="24"/>
          <w:szCs w:val="24"/>
        </w:rPr>
        <w:t>19.3.</w:t>
      </w:r>
      <w:r w:rsidRPr="00076CCC">
        <w:rPr>
          <w:rFonts w:ascii="Times New Roman" w:hAnsi="Times New Roman"/>
          <w:color w:val="000000"/>
          <w:sz w:val="24"/>
          <w:szCs w:val="24"/>
        </w:rPr>
        <w:t>5</w:t>
      </w:r>
      <w:r w:rsidRPr="00076CCC">
        <w:rPr>
          <w:rFonts w:ascii="Times New Roman" w:hAnsi="Times New Roman"/>
          <w:sz w:val="24"/>
          <w:szCs w:val="24"/>
        </w:rPr>
        <w:t>.1.</w:t>
      </w:r>
      <w:r w:rsidRPr="00076CCC">
        <w:rPr>
          <w:rFonts w:ascii="Times New Roman" w:hAnsi="Times New Roman"/>
          <w:sz w:val="24"/>
          <w:szCs w:val="24"/>
          <w:lang w:val="en-US"/>
        </w:rPr>
        <w:t> </w:t>
      </w:r>
      <w:r w:rsidRPr="00076CCC">
        <w:rPr>
          <w:rFonts w:ascii="Times New Roman" w:hAnsi="Times New Roman"/>
          <w:sz w:val="24"/>
          <w:szCs w:val="24"/>
        </w:rPr>
        <w:t>истребуемое кладбище закрыто для захоронений.</w:t>
      </w:r>
    </w:p>
    <w:p w14:paraId="1335C4DD"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10CE1679" w14:textId="77777777" w:rsidR="006006CE" w:rsidRPr="00076CCC" w:rsidRDefault="006006CE" w:rsidP="00076CCC">
      <w:pPr>
        <w:pStyle w:val="aff1"/>
        <w:spacing w:after="0" w:line="240" w:lineRule="auto"/>
        <w:ind w:firstLine="709"/>
        <w:jc w:val="both"/>
        <w:rPr>
          <w:rFonts w:ascii="Times New Roman" w:hAnsi="Times New Roman"/>
        </w:rPr>
      </w:pPr>
      <w:r w:rsidRPr="00076CCC">
        <w:rPr>
          <w:rFonts w:ascii="Times New Roman" w:hAnsi="Times New Roman"/>
        </w:rPr>
        <w:t>19.3.</w:t>
      </w:r>
      <w:r w:rsidRPr="00076CCC">
        <w:rPr>
          <w:rFonts w:ascii="Times New Roman" w:hAnsi="Times New Roman"/>
          <w:color w:val="000000"/>
        </w:rPr>
        <w:t>6</w:t>
      </w:r>
      <w:r w:rsidRPr="00076CCC">
        <w:rPr>
          <w:rFonts w:ascii="Times New Roman" w:hAnsi="Times New Roman"/>
        </w:rPr>
        <w:t>.</w:t>
      </w:r>
      <w:r w:rsidRPr="00076CCC">
        <w:rPr>
          <w:rFonts w:ascii="Times New Roman" w:hAnsi="Times New Roman"/>
          <w:lang w:val="en-US"/>
        </w:rPr>
        <w:t> </w:t>
      </w:r>
      <w:r w:rsidRPr="00076CCC">
        <w:rPr>
          <w:rFonts w:ascii="Times New Roman" w:hAnsi="Times New Roman"/>
        </w:rPr>
        <w:t>Перечень административных процедур (действий) предоставления Услуги:</w:t>
      </w:r>
    </w:p>
    <w:p w14:paraId="4D40DEAC"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rPr>
        <w:t>1) прием запроса и документов и (или) информации, необходимых</w:t>
      </w:r>
      <w:r w:rsidRPr="00076CCC">
        <w:rPr>
          <w:rFonts w:ascii="Times New Roman" w:hAnsi="Times New Roman"/>
        </w:rPr>
        <w:br/>
        <w:t>для предоставления Услуги;</w:t>
      </w:r>
    </w:p>
    <w:p w14:paraId="4CAB4799"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rPr>
        <w:t>2) принятие решения о предоставлении (об отказе в предоставлении) Услуги;</w:t>
      </w:r>
    </w:p>
    <w:p w14:paraId="61E68DA0"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rPr>
        <w:t>3) предоставление результата предоставления Услуги.</w:t>
      </w:r>
    </w:p>
    <w:p w14:paraId="64D4132E" w14:textId="77777777" w:rsidR="006006CE" w:rsidRPr="00076CCC" w:rsidRDefault="006006CE" w:rsidP="00076CCC">
      <w:pPr>
        <w:pStyle w:val="aff1"/>
        <w:spacing w:after="0" w:line="240" w:lineRule="auto"/>
        <w:ind w:firstLine="709"/>
        <w:jc w:val="both"/>
        <w:rPr>
          <w:rFonts w:ascii="Times New Roman" w:hAnsi="Times New Roman"/>
        </w:rPr>
      </w:pPr>
      <w:r w:rsidRPr="00076CCC">
        <w:rPr>
          <w:rFonts w:ascii="Times New Roman" w:hAnsi="Times New Roman"/>
        </w:rPr>
        <w:t>19.3.</w:t>
      </w:r>
      <w:r w:rsidRPr="00076CCC">
        <w:rPr>
          <w:rFonts w:ascii="Times New Roman" w:hAnsi="Times New Roman"/>
          <w:color w:val="000000"/>
        </w:rPr>
        <w:t>7</w:t>
      </w:r>
      <w:r w:rsidRPr="00076CCC">
        <w:rPr>
          <w:rFonts w:ascii="Times New Roman" w:hAnsi="Times New Roman"/>
        </w:rPr>
        <w:t>.</w:t>
      </w:r>
      <w:r w:rsidRPr="00076CCC">
        <w:rPr>
          <w:rFonts w:ascii="Times New Roman" w:hAnsi="Times New Roman"/>
          <w:lang w:val="en-US"/>
        </w:rPr>
        <w:t> </w:t>
      </w:r>
      <w:r w:rsidRPr="00076CCC">
        <w:rPr>
          <w:rFonts w:ascii="Times New Roman" w:hAnsi="Times New Roman"/>
        </w:rPr>
        <w:t>Состав административных процедур (действий) предоставления Услуги в соответствии с данным вариантом:</w:t>
      </w:r>
    </w:p>
    <w:p w14:paraId="36F0C6AB"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4E026ABB" w14:textId="77777777" w:rsidR="006006CE" w:rsidRPr="00076CCC" w:rsidRDefault="006006CE" w:rsidP="00076CCC">
      <w:pPr>
        <w:pStyle w:val="aff1"/>
        <w:spacing w:after="0" w:line="240" w:lineRule="auto"/>
        <w:ind w:firstLine="709"/>
        <w:jc w:val="both"/>
        <w:rPr>
          <w:rFonts w:ascii="Times New Roman" w:hAnsi="Times New Roman"/>
        </w:rPr>
      </w:pPr>
      <w:r w:rsidRPr="00076CCC">
        <w:rPr>
          <w:rFonts w:ascii="Times New Roman" w:hAnsi="Times New Roman"/>
          <w:color w:val="000000"/>
        </w:rPr>
        <w:t>19.3.7.1.</w:t>
      </w:r>
      <w:r w:rsidRPr="00076CCC">
        <w:rPr>
          <w:rFonts w:ascii="Times New Roman" w:hAnsi="Times New Roman"/>
          <w:b/>
          <w:bCs/>
          <w:color w:val="000000"/>
          <w:lang w:val="en-US"/>
        </w:rPr>
        <w:t> </w:t>
      </w:r>
      <w:r w:rsidRPr="00076CCC">
        <w:rPr>
          <w:rFonts w:ascii="Times New Roman" w:hAnsi="Times New Roman"/>
          <w:color w:val="000000"/>
        </w:rPr>
        <w:t>Прием запроса и документов и (или) информации, необходимых для предоставления Услуги.</w:t>
      </w:r>
    </w:p>
    <w:p w14:paraId="4DC57541"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2B3018FA"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1)</w:t>
      </w:r>
      <w:r w:rsidRPr="00076CCC">
        <w:rPr>
          <w:rFonts w:ascii="Times New Roman" w:hAnsi="Times New Roman"/>
          <w:color w:val="000000"/>
          <w:lang w:val="en-US"/>
        </w:rPr>
        <w:t> </w:t>
      </w:r>
      <w:r w:rsidRPr="00076CCC">
        <w:rPr>
          <w:rFonts w:ascii="Times New Roman" w:hAnsi="Times New Roman"/>
          <w:color w:val="000000"/>
        </w:rPr>
        <w:t>Прием и предварительная проверка запроса и документов</w:t>
      </w:r>
      <w:r w:rsidRPr="00076CCC">
        <w:rPr>
          <w:rFonts w:ascii="Times New Roman" w:hAnsi="Times New Roman"/>
          <w:color w:val="000000"/>
        </w:rPr>
        <w:br/>
        <w:t>и (или) информации, необходимых для предоставления Услуги, в том числе</w:t>
      </w:r>
      <w:r w:rsidRPr="00076CCC">
        <w:rPr>
          <w:rFonts w:ascii="Times New Roman" w:hAnsi="Times New Roman"/>
          <w:color w:val="000000"/>
        </w:rPr>
        <w:br/>
        <w:t>на предмет наличия основания для отказа в приеме документов, необходимых</w:t>
      </w:r>
      <w:r w:rsidRPr="00076CCC">
        <w:rPr>
          <w:rFonts w:ascii="Times New Roman" w:hAnsi="Times New Roman"/>
          <w:color w:val="000000"/>
        </w:rPr>
        <w:br/>
        <w:t>для предоставления Услуги.</w:t>
      </w:r>
    </w:p>
    <w:p w14:paraId="6F3B0AE8"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471E4930"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Основанием для начала административного действия (процедуры) является поступление от заявителя (представителя заявителя) запроса.</w:t>
      </w:r>
    </w:p>
    <w:p w14:paraId="6FEA8748"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1354D4FD"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 xml:space="preserve">Местом выполнения административного действия (процедуры) является МКУ, МФЦ, </w:t>
      </w:r>
      <w:r w:rsidR="00E03B67">
        <w:rPr>
          <w:rFonts w:ascii="Times New Roman" w:hAnsi="Times New Roman"/>
          <w:color w:val="000000"/>
        </w:rPr>
        <w:t>а</w:t>
      </w:r>
      <w:r w:rsidR="00C11231">
        <w:rPr>
          <w:rFonts w:ascii="Times New Roman" w:hAnsi="Times New Roman"/>
          <w:color w:val="000000"/>
        </w:rPr>
        <w:t>дминистрация</w:t>
      </w:r>
      <w:r w:rsidRPr="00076CCC">
        <w:rPr>
          <w:rFonts w:ascii="Times New Roman" w:hAnsi="Times New Roman"/>
          <w:color w:val="000000"/>
        </w:rPr>
        <w:t>.</w:t>
      </w:r>
    </w:p>
    <w:p w14:paraId="387B9CE4"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rPr>
        <w:t>Срок выполнения админист</w:t>
      </w:r>
      <w:r w:rsidR="00076CCC">
        <w:rPr>
          <w:rFonts w:ascii="Times New Roman" w:hAnsi="Times New Roman"/>
        </w:rPr>
        <w:t xml:space="preserve">ративного действия (процедуры) </w:t>
      </w:r>
      <w:r w:rsidRPr="00076CCC">
        <w:rPr>
          <w:rFonts w:ascii="Times New Roman" w:hAnsi="Times New Roman"/>
        </w:rPr>
        <w:t>1 рабочий день.</w:t>
      </w:r>
    </w:p>
    <w:p w14:paraId="793EAC65"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rPr>
        <w:t>Критерием принятия решения является соответствие представленных заявителем запроса и документов и (или) ин</w:t>
      </w:r>
      <w:r w:rsidR="00076CCC">
        <w:rPr>
          <w:rFonts w:ascii="Times New Roman" w:hAnsi="Times New Roman"/>
        </w:rPr>
        <w:t xml:space="preserve">формации, необходимых </w:t>
      </w:r>
      <w:r w:rsidRPr="00076CCC">
        <w:rPr>
          <w:rFonts w:ascii="Times New Roman" w:hAnsi="Times New Roman"/>
        </w:rPr>
        <w:t>для предоставления Услуги, требованиям законодательства Российской Федерации, в том числе АР.</w:t>
      </w:r>
    </w:p>
    <w:p w14:paraId="74688929"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Запрос оформляется в</w:t>
      </w:r>
      <w:r w:rsidRPr="00076CCC">
        <w:rPr>
          <w:rFonts w:ascii="Times New Roman" w:hAnsi="Times New Roman"/>
          <w:color w:val="000000"/>
          <w:lang w:val="en-US"/>
        </w:rPr>
        <w:t> </w:t>
      </w:r>
      <w:r w:rsidRPr="00076CCC">
        <w:rPr>
          <w:rFonts w:ascii="Times New Roman" w:hAnsi="Times New Roman"/>
          <w:color w:val="000000"/>
        </w:rPr>
        <w:t>соответствии в</w:t>
      </w:r>
      <w:r w:rsidRPr="00076CCC">
        <w:rPr>
          <w:rFonts w:ascii="Times New Roman" w:hAnsi="Times New Roman"/>
          <w:color w:val="000000"/>
          <w:lang w:val="en-US"/>
        </w:rPr>
        <w:t> </w:t>
      </w:r>
      <w:r w:rsidRPr="00076CCC">
        <w:rPr>
          <w:rFonts w:ascii="Times New Roman" w:hAnsi="Times New Roman"/>
          <w:color w:val="000000"/>
        </w:rPr>
        <w:t>соответствии с</w:t>
      </w:r>
      <w:r w:rsidRPr="00076CCC">
        <w:rPr>
          <w:rFonts w:ascii="Times New Roman" w:hAnsi="Times New Roman"/>
          <w:color w:val="000000"/>
          <w:lang w:val="en-US"/>
        </w:rPr>
        <w:t> </w:t>
      </w:r>
      <w:r w:rsidRPr="00076CCC">
        <w:rPr>
          <w:rFonts w:ascii="Times New Roman" w:hAnsi="Times New Roman"/>
          <w:color w:val="000000"/>
        </w:rPr>
        <w:t>формой 1, приведенной в</w:t>
      </w:r>
      <w:r w:rsidRPr="00076CCC">
        <w:rPr>
          <w:rFonts w:ascii="Times New Roman" w:hAnsi="Times New Roman"/>
          <w:color w:val="000000"/>
          <w:lang w:val="en-US"/>
        </w:rPr>
        <w:t> </w:t>
      </w:r>
      <w:r w:rsidRPr="00076CCC">
        <w:rPr>
          <w:rFonts w:ascii="Times New Roman" w:hAnsi="Times New Roman"/>
          <w:color w:val="000000"/>
        </w:rPr>
        <w:t>Приложении 12 к</w:t>
      </w:r>
      <w:r w:rsidRPr="00076CCC">
        <w:rPr>
          <w:rFonts w:ascii="Times New Roman" w:hAnsi="Times New Roman"/>
          <w:color w:val="000000"/>
          <w:lang w:val="en-US"/>
        </w:rPr>
        <w:t> </w:t>
      </w:r>
      <w:r w:rsidRPr="00076CCC">
        <w:rPr>
          <w:rFonts w:ascii="Times New Roman" w:hAnsi="Times New Roman"/>
          <w:color w:val="000000"/>
        </w:rPr>
        <w:t>АР. К</w:t>
      </w:r>
      <w:r w:rsidRPr="00076CCC">
        <w:rPr>
          <w:rFonts w:ascii="Times New Roman" w:hAnsi="Times New Roman"/>
          <w:color w:val="000000"/>
          <w:lang w:val="en-US"/>
        </w:rPr>
        <w:t> </w:t>
      </w:r>
      <w:r w:rsidRPr="00076CCC">
        <w:rPr>
          <w:rFonts w:ascii="Times New Roman" w:hAnsi="Times New Roman"/>
          <w:color w:val="000000"/>
        </w:rPr>
        <w:t>запросу прилагаются документы, указанные в</w:t>
      </w:r>
      <w:r w:rsidRPr="00076CCC">
        <w:rPr>
          <w:rFonts w:ascii="Times New Roman" w:hAnsi="Times New Roman"/>
          <w:color w:val="000000"/>
          <w:lang w:val="en-US"/>
        </w:rPr>
        <w:t> </w:t>
      </w:r>
      <w:r w:rsidRPr="00076CCC">
        <w:rPr>
          <w:rFonts w:ascii="Times New Roman" w:hAnsi="Times New Roman"/>
          <w:color w:val="000000"/>
        </w:rPr>
        <w:t>подпунктах 8.1.1.2, 8.1.1.3 пункта 8.1 АР. Запрос может быть подан заявителем (представителем заявителя) следующими способами:</w:t>
      </w:r>
    </w:p>
    <w:p w14:paraId="6962EE71" w14:textId="77777777" w:rsidR="006006CE" w:rsidRPr="00076CCC" w:rsidRDefault="00076CCC" w:rsidP="00076CCC">
      <w:pPr>
        <w:pStyle w:val="TableContents"/>
        <w:ind w:firstLine="709"/>
        <w:jc w:val="both"/>
        <w:rPr>
          <w:rFonts w:ascii="Times New Roman" w:hAnsi="Times New Roman"/>
          <w:color w:val="000000"/>
        </w:rPr>
      </w:pPr>
      <w:r>
        <w:rPr>
          <w:rFonts w:ascii="Times New Roman" w:hAnsi="Times New Roman"/>
          <w:color w:val="000000"/>
        </w:rPr>
        <w:t xml:space="preserve">- </w:t>
      </w:r>
      <w:r w:rsidR="006006CE" w:rsidRPr="00076CCC">
        <w:rPr>
          <w:rFonts w:ascii="Times New Roman" w:hAnsi="Times New Roman"/>
          <w:color w:val="000000"/>
        </w:rPr>
        <w:t>посредством РПГУ;</w:t>
      </w:r>
    </w:p>
    <w:p w14:paraId="13624B55" w14:textId="77777777" w:rsidR="006006CE" w:rsidRPr="00076CCC" w:rsidRDefault="00076CCC" w:rsidP="00076CCC">
      <w:pPr>
        <w:pStyle w:val="TableContents"/>
        <w:ind w:firstLine="709"/>
        <w:jc w:val="both"/>
        <w:rPr>
          <w:rFonts w:ascii="Times New Roman" w:hAnsi="Times New Roman"/>
          <w:color w:val="000000"/>
        </w:rPr>
      </w:pPr>
      <w:r>
        <w:rPr>
          <w:rFonts w:ascii="Times New Roman" w:hAnsi="Times New Roman"/>
          <w:color w:val="000000"/>
        </w:rPr>
        <w:t xml:space="preserve">- </w:t>
      </w:r>
      <w:r w:rsidR="006006CE" w:rsidRPr="00076CCC">
        <w:rPr>
          <w:rFonts w:ascii="Times New Roman" w:hAnsi="Times New Roman"/>
          <w:color w:val="000000"/>
        </w:rPr>
        <w:t>в</w:t>
      </w:r>
      <w:r w:rsidR="006006CE" w:rsidRPr="00076CCC">
        <w:rPr>
          <w:rFonts w:ascii="Times New Roman" w:hAnsi="Times New Roman"/>
          <w:color w:val="000000"/>
          <w:lang w:val="en-US"/>
        </w:rPr>
        <w:t> </w:t>
      </w:r>
      <w:r w:rsidR="006006CE" w:rsidRPr="00076CCC">
        <w:rPr>
          <w:rFonts w:ascii="Times New Roman" w:hAnsi="Times New Roman"/>
          <w:color w:val="000000"/>
        </w:rPr>
        <w:t>МФЦ лично (любом МФЦ на</w:t>
      </w:r>
      <w:r w:rsidR="006006CE" w:rsidRPr="00076CCC">
        <w:rPr>
          <w:rFonts w:ascii="Times New Roman" w:hAnsi="Times New Roman"/>
          <w:color w:val="000000"/>
          <w:lang w:val="en-US"/>
        </w:rPr>
        <w:t> </w:t>
      </w:r>
      <w:r w:rsidR="006006CE" w:rsidRPr="00076CCC">
        <w:rPr>
          <w:rFonts w:ascii="Times New Roman" w:hAnsi="Times New Roman"/>
          <w:color w:val="000000"/>
        </w:rPr>
        <w:t>территории Московской области по выбору заявителя (представителя заявителя) независимо от</w:t>
      </w:r>
      <w:r w:rsidR="006006CE" w:rsidRPr="00076CCC">
        <w:rPr>
          <w:rFonts w:ascii="Times New Roman" w:hAnsi="Times New Roman"/>
          <w:color w:val="000000"/>
          <w:lang w:val="en-US"/>
        </w:rPr>
        <w:t> </w:t>
      </w:r>
      <w:r w:rsidR="006006CE" w:rsidRPr="00076CCC">
        <w:rPr>
          <w:rFonts w:ascii="Times New Roman" w:hAnsi="Times New Roman"/>
          <w:color w:val="000000"/>
        </w:rPr>
        <w:t>его места жительства или</w:t>
      </w:r>
      <w:r w:rsidR="006006CE" w:rsidRPr="00076CCC">
        <w:rPr>
          <w:rFonts w:ascii="Times New Roman" w:hAnsi="Times New Roman"/>
          <w:color w:val="000000"/>
          <w:lang w:val="en-US"/>
        </w:rPr>
        <w:t> </w:t>
      </w:r>
      <w:r w:rsidR="006006CE" w:rsidRPr="00076CCC">
        <w:rPr>
          <w:rFonts w:ascii="Times New Roman" w:hAnsi="Times New Roman"/>
          <w:color w:val="000000"/>
        </w:rPr>
        <w:t>места пребывания для</w:t>
      </w:r>
      <w:r w:rsidR="006006CE" w:rsidRPr="00076CCC">
        <w:rPr>
          <w:rFonts w:ascii="Times New Roman" w:hAnsi="Times New Roman"/>
          <w:color w:val="000000"/>
          <w:lang w:val="en-US"/>
        </w:rPr>
        <w:t> </w:t>
      </w:r>
      <w:r w:rsidR="006006CE" w:rsidRPr="00076CCC">
        <w:rPr>
          <w:rFonts w:ascii="Times New Roman" w:hAnsi="Times New Roman"/>
          <w:color w:val="000000"/>
        </w:rPr>
        <w:t>физических лиц;</w:t>
      </w:r>
    </w:p>
    <w:p w14:paraId="3CF0AD08" w14:textId="77777777" w:rsidR="006006CE" w:rsidRPr="00076CCC" w:rsidRDefault="00076CCC" w:rsidP="00076CCC">
      <w:pPr>
        <w:pStyle w:val="TableContents"/>
        <w:ind w:firstLine="709"/>
        <w:jc w:val="both"/>
        <w:rPr>
          <w:rFonts w:ascii="Times New Roman" w:hAnsi="Times New Roman"/>
          <w:color w:val="000000"/>
        </w:rPr>
      </w:pPr>
      <w:r>
        <w:rPr>
          <w:rFonts w:ascii="Times New Roman" w:hAnsi="Times New Roman"/>
          <w:color w:val="000000"/>
        </w:rPr>
        <w:t xml:space="preserve">- </w:t>
      </w:r>
      <w:r w:rsidR="006006CE" w:rsidRPr="00076CCC">
        <w:rPr>
          <w:rFonts w:ascii="Times New Roman" w:hAnsi="Times New Roman"/>
          <w:color w:val="000000"/>
        </w:rPr>
        <w:t>в</w:t>
      </w:r>
      <w:r w:rsidR="006006CE" w:rsidRPr="00076CCC">
        <w:rPr>
          <w:rFonts w:ascii="Times New Roman" w:hAnsi="Times New Roman"/>
          <w:color w:val="000000"/>
          <w:lang w:val="en-US"/>
        </w:rPr>
        <w:t> </w:t>
      </w:r>
      <w:r w:rsidR="00E03B67">
        <w:rPr>
          <w:rFonts w:ascii="Times New Roman" w:hAnsi="Times New Roman"/>
          <w:color w:val="000000"/>
        </w:rPr>
        <w:t>а</w:t>
      </w:r>
      <w:r w:rsidR="00C11231">
        <w:rPr>
          <w:rFonts w:ascii="Times New Roman" w:hAnsi="Times New Roman"/>
          <w:color w:val="000000"/>
        </w:rPr>
        <w:t>дминистрацию/МКУ</w:t>
      </w:r>
      <w:r w:rsidR="006006CE" w:rsidRPr="00076CCC">
        <w:rPr>
          <w:rFonts w:ascii="Times New Roman" w:hAnsi="Times New Roman"/>
          <w:color w:val="000000"/>
        </w:rPr>
        <w:t xml:space="preserve"> лично. </w:t>
      </w:r>
    </w:p>
    <w:p w14:paraId="782AEBBD"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При подаче запроса посредством РПГУ заявитель (представитель заявителя) авторизуется на</w:t>
      </w:r>
      <w:r w:rsidRPr="00076CCC">
        <w:rPr>
          <w:rFonts w:ascii="Times New Roman" w:hAnsi="Times New Roman"/>
          <w:color w:val="000000"/>
          <w:lang w:val="en-US"/>
        </w:rPr>
        <w:t> </w:t>
      </w:r>
      <w:r w:rsidRPr="00076CCC">
        <w:rPr>
          <w:rFonts w:ascii="Times New Roman" w:hAnsi="Times New Roman"/>
          <w:color w:val="000000"/>
        </w:rPr>
        <w:t>РПГУ посредством подтвержденной учетной записи в</w:t>
      </w:r>
      <w:r w:rsidRPr="00076CCC">
        <w:rPr>
          <w:rFonts w:ascii="Times New Roman" w:hAnsi="Times New Roman"/>
          <w:color w:val="000000"/>
          <w:lang w:val="en-US"/>
        </w:rPr>
        <w:t> </w:t>
      </w:r>
      <w:r w:rsidRPr="00076CCC">
        <w:rPr>
          <w:rFonts w:ascii="Times New Roman" w:hAnsi="Times New Roman"/>
          <w:color w:val="000000"/>
        </w:rPr>
        <w:t>ЕСИА.</w:t>
      </w:r>
    </w:p>
    <w:p w14:paraId="21A297B7"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76CCC">
        <w:rPr>
          <w:rFonts w:ascii="Times New Roman" w:hAnsi="Times New Roman"/>
          <w:color w:val="000000"/>
          <w:lang w:val="en-US"/>
        </w:rPr>
        <w:t> </w:t>
      </w:r>
      <w:r w:rsidRPr="00076CCC">
        <w:rPr>
          <w:rFonts w:ascii="Times New Roman" w:hAnsi="Times New Roman"/>
          <w:color w:val="000000"/>
        </w:rPr>
        <w:t>подписание запроса). При</w:t>
      </w:r>
      <w:r w:rsidRPr="00076CCC">
        <w:rPr>
          <w:rFonts w:ascii="Times New Roman" w:hAnsi="Times New Roman"/>
          <w:color w:val="000000"/>
          <w:lang w:val="en-US"/>
        </w:rPr>
        <w:t> </w:t>
      </w:r>
      <w:r w:rsidRPr="00076CCC">
        <w:rPr>
          <w:rFonts w:ascii="Times New Roman" w:hAnsi="Times New Roman"/>
          <w:color w:val="000000"/>
        </w:rPr>
        <w:t xml:space="preserve">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75A30A3D"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Работник МФЦ также может установить личность заявителя (представителя заявителя), провести его</w:t>
      </w:r>
      <w:r w:rsidRPr="00076CCC">
        <w:rPr>
          <w:rFonts w:ascii="Times New Roman" w:hAnsi="Times New Roman"/>
          <w:color w:val="000000"/>
          <w:lang w:val="en-US"/>
        </w:rPr>
        <w:t> </w:t>
      </w:r>
      <w:r w:rsidRPr="00076CCC">
        <w:rPr>
          <w:rFonts w:ascii="Times New Roman" w:hAnsi="Times New Roman"/>
          <w:color w:val="000000"/>
        </w:rPr>
        <w:t>идентификацию, аутентификацию с</w:t>
      </w:r>
      <w:r w:rsidRPr="00076CCC">
        <w:rPr>
          <w:rFonts w:ascii="Times New Roman" w:hAnsi="Times New Roman"/>
          <w:color w:val="000000"/>
          <w:lang w:val="en-US"/>
        </w:rPr>
        <w:t> </w:t>
      </w:r>
      <w:r w:rsidRPr="00076CCC">
        <w:rPr>
          <w:rFonts w:ascii="Times New Roman" w:hAnsi="Times New Roman"/>
          <w:color w:val="000000"/>
        </w:rPr>
        <w:t>использованием ЕСИА или</w:t>
      </w:r>
      <w:r w:rsidRPr="00076CCC">
        <w:rPr>
          <w:rFonts w:ascii="Times New Roman" w:hAnsi="Times New Roman"/>
          <w:color w:val="000000"/>
          <w:lang w:val="en-US"/>
        </w:rPr>
        <w:t> </w:t>
      </w:r>
      <w:r w:rsidRPr="00076CCC">
        <w:rPr>
          <w:rFonts w:ascii="Times New Roman" w:hAnsi="Times New Roman"/>
          <w:color w:val="000000"/>
        </w:rPr>
        <w:t>иных государственных информационных систем, если такие государственные информационные системы в</w:t>
      </w:r>
      <w:r w:rsidRPr="00076CCC">
        <w:rPr>
          <w:rFonts w:ascii="Times New Roman" w:hAnsi="Times New Roman"/>
          <w:color w:val="000000"/>
          <w:lang w:val="en-US"/>
        </w:rPr>
        <w:t> </w:t>
      </w:r>
      <w:r w:rsidRPr="00076CCC">
        <w:rPr>
          <w:rFonts w:ascii="Times New Roman" w:hAnsi="Times New Roman"/>
          <w:color w:val="000000"/>
        </w:rPr>
        <w:t>установленном Правительством Российской Федерации порядке обеспечивают взаимодействие с</w:t>
      </w:r>
      <w:r w:rsidRPr="00076CCC">
        <w:rPr>
          <w:rFonts w:ascii="Times New Roman" w:hAnsi="Times New Roman"/>
          <w:color w:val="000000"/>
          <w:lang w:val="en-US"/>
        </w:rPr>
        <w:t> </w:t>
      </w:r>
      <w:r w:rsidRPr="00076CCC">
        <w:rPr>
          <w:rFonts w:ascii="Times New Roman" w:hAnsi="Times New Roman"/>
          <w:color w:val="000000"/>
        </w:rPr>
        <w:t>ЕСИА, при</w:t>
      </w:r>
      <w:r w:rsidRPr="00076CCC">
        <w:rPr>
          <w:rFonts w:ascii="Times New Roman" w:hAnsi="Times New Roman"/>
          <w:color w:val="000000"/>
          <w:lang w:val="en-US"/>
        </w:rPr>
        <w:t> </w:t>
      </w:r>
      <w:r w:rsidRPr="00076CCC">
        <w:rPr>
          <w:rFonts w:ascii="Times New Roman" w:hAnsi="Times New Roman"/>
          <w:color w:val="000000"/>
        </w:rPr>
        <w:t>условии совпадения сведений о</w:t>
      </w:r>
      <w:r w:rsidRPr="00076CCC">
        <w:rPr>
          <w:rFonts w:ascii="Times New Roman" w:hAnsi="Times New Roman"/>
          <w:color w:val="000000"/>
          <w:lang w:val="en-US"/>
        </w:rPr>
        <w:t> </w:t>
      </w:r>
      <w:r w:rsidRPr="00076CCC">
        <w:rPr>
          <w:rFonts w:ascii="Times New Roman" w:hAnsi="Times New Roman"/>
          <w:color w:val="000000"/>
        </w:rPr>
        <w:t>физическом лице в</w:t>
      </w:r>
      <w:r w:rsidRPr="00076CCC">
        <w:rPr>
          <w:rFonts w:ascii="Times New Roman" w:hAnsi="Times New Roman"/>
          <w:color w:val="000000"/>
          <w:lang w:val="en-US"/>
        </w:rPr>
        <w:t> </w:t>
      </w:r>
      <w:r w:rsidRPr="00076CCC">
        <w:rPr>
          <w:rFonts w:ascii="Times New Roman" w:hAnsi="Times New Roman"/>
          <w:color w:val="000000"/>
        </w:rPr>
        <w:t>указанных системах, в</w:t>
      </w:r>
      <w:r w:rsidRPr="00076CCC">
        <w:rPr>
          <w:rFonts w:ascii="Times New Roman" w:hAnsi="Times New Roman"/>
          <w:color w:val="000000"/>
          <w:lang w:val="en-US"/>
        </w:rPr>
        <w:t> </w:t>
      </w:r>
      <w:r w:rsidRPr="00076CCC">
        <w:rPr>
          <w:rFonts w:ascii="Times New Roman" w:hAnsi="Times New Roman"/>
          <w:color w:val="000000"/>
        </w:rPr>
        <w:t>единой системе идентификации и</w:t>
      </w:r>
      <w:r w:rsidRPr="00076CCC">
        <w:rPr>
          <w:rFonts w:ascii="Times New Roman" w:hAnsi="Times New Roman"/>
          <w:color w:val="000000"/>
          <w:lang w:val="en-US"/>
        </w:rPr>
        <w:t> </w:t>
      </w:r>
      <w:r w:rsidRPr="00076CCC">
        <w:rPr>
          <w:rFonts w:ascii="Times New Roman" w:hAnsi="Times New Roman"/>
          <w:color w:val="000000"/>
        </w:rPr>
        <w:t>аутентификации и</w:t>
      </w:r>
      <w:r w:rsidRPr="00076CCC">
        <w:rPr>
          <w:rFonts w:ascii="Times New Roman" w:hAnsi="Times New Roman"/>
          <w:color w:val="000000"/>
          <w:lang w:val="en-US"/>
        </w:rPr>
        <w:t> </w:t>
      </w:r>
      <w:r w:rsidRPr="00076CCC">
        <w:rPr>
          <w:rFonts w:ascii="Times New Roman" w:hAnsi="Times New Roman"/>
          <w:color w:val="000000"/>
        </w:rPr>
        <w:t>единой информационной системе персональных данных. При</w:t>
      </w:r>
      <w:r w:rsidRPr="00076CCC">
        <w:rPr>
          <w:rFonts w:ascii="Times New Roman" w:hAnsi="Times New Roman"/>
          <w:color w:val="000000"/>
          <w:lang w:val="en-US"/>
        </w:rPr>
        <w:t> </w:t>
      </w:r>
      <w:r w:rsidRPr="00076CCC">
        <w:rPr>
          <w:rFonts w:ascii="Times New Roman" w:hAnsi="Times New Roman"/>
          <w:color w:val="000000"/>
        </w:rPr>
        <w:t>подаче запроса в</w:t>
      </w:r>
      <w:r w:rsidRPr="00076CCC">
        <w:rPr>
          <w:rFonts w:ascii="Times New Roman" w:hAnsi="Times New Roman"/>
          <w:color w:val="000000"/>
          <w:lang w:val="en-US"/>
        </w:rPr>
        <w:t> </w:t>
      </w:r>
      <w:r w:rsidR="00E03B67">
        <w:rPr>
          <w:rFonts w:ascii="Times New Roman" w:hAnsi="Times New Roman"/>
          <w:color w:val="000000"/>
        </w:rPr>
        <w:t>а</w:t>
      </w:r>
      <w:r w:rsidR="00C11231">
        <w:rPr>
          <w:rFonts w:ascii="Times New Roman" w:hAnsi="Times New Roman"/>
          <w:color w:val="000000"/>
        </w:rPr>
        <w:t>дминистрацию/МКУ</w:t>
      </w:r>
      <w:r w:rsidRPr="00076CCC">
        <w:rPr>
          <w:rFonts w:ascii="Times New Roman" w:hAnsi="Times New Roman"/>
          <w:color w:val="000000"/>
        </w:rPr>
        <w:t xml:space="preserve"> лично, должностное лицо, муниципальный служащий, работник </w:t>
      </w:r>
      <w:r w:rsidR="00E03B67">
        <w:rPr>
          <w:rFonts w:ascii="Times New Roman" w:hAnsi="Times New Roman"/>
          <w:color w:val="000000"/>
        </w:rPr>
        <w:t>а</w:t>
      </w:r>
      <w:r w:rsidRPr="00076CCC">
        <w:rPr>
          <w:rFonts w:ascii="Times New Roman" w:hAnsi="Times New Roman"/>
          <w:color w:val="000000"/>
        </w:rPr>
        <w:t xml:space="preserve">дминистрации, либо должностное лицо, работник МКУ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w:t>
      </w:r>
      <w:r w:rsidR="00E03B67">
        <w:rPr>
          <w:rFonts w:ascii="Times New Roman" w:hAnsi="Times New Roman"/>
          <w:color w:val="000000"/>
        </w:rPr>
        <w:t>а</w:t>
      </w:r>
      <w:r w:rsidRPr="00076CCC">
        <w:rPr>
          <w:rFonts w:ascii="Times New Roman" w:hAnsi="Times New Roman"/>
          <w:color w:val="000000"/>
        </w:rPr>
        <w:t>дминистрации либо должностное лицо, работник МКУ, уполномоченное(</w:t>
      </w:r>
      <w:proofErr w:type="spellStart"/>
      <w:r w:rsidRPr="00076CCC">
        <w:rPr>
          <w:rFonts w:ascii="Times New Roman" w:hAnsi="Times New Roman"/>
          <w:color w:val="000000"/>
        </w:rPr>
        <w:t>ый</w:t>
      </w:r>
      <w:proofErr w:type="spellEnd"/>
      <w:r w:rsidRPr="00076CCC">
        <w:rPr>
          <w:rFonts w:ascii="Times New Roman" w:hAnsi="Times New Roman"/>
          <w:color w:val="000000"/>
        </w:rPr>
        <w:t>) на</w:t>
      </w:r>
      <w:r w:rsidRPr="00076CCC">
        <w:rPr>
          <w:rFonts w:ascii="Times New Roman" w:hAnsi="Times New Roman"/>
          <w:color w:val="000000"/>
          <w:lang w:val="en-US"/>
        </w:rPr>
        <w:t> </w:t>
      </w:r>
      <w:r w:rsidRPr="00076CCC">
        <w:rPr>
          <w:rFonts w:ascii="Times New Roman" w:hAnsi="Times New Roman"/>
          <w:color w:val="000000"/>
        </w:rPr>
        <w:t>рассмотрение запроса, проверяет представленные запрос, документы на</w:t>
      </w:r>
      <w:r w:rsidRPr="00076CCC">
        <w:rPr>
          <w:rFonts w:ascii="Times New Roman" w:hAnsi="Times New Roman"/>
          <w:color w:val="000000"/>
          <w:lang w:val="en-US"/>
        </w:rPr>
        <w:t> </w:t>
      </w:r>
      <w:r w:rsidRPr="00076CCC">
        <w:rPr>
          <w:rFonts w:ascii="Times New Roman" w:hAnsi="Times New Roman"/>
          <w:color w:val="000000"/>
        </w:rPr>
        <w:t>предмет наличия оснований для</w:t>
      </w:r>
      <w:r w:rsidRPr="00076CCC">
        <w:rPr>
          <w:rFonts w:ascii="Times New Roman" w:hAnsi="Times New Roman"/>
          <w:color w:val="000000"/>
          <w:lang w:val="en-US"/>
        </w:rPr>
        <w:t> </w:t>
      </w:r>
      <w:r w:rsidRPr="00076CCC">
        <w:rPr>
          <w:rFonts w:ascii="Times New Roman" w:hAnsi="Times New Roman"/>
          <w:color w:val="000000"/>
        </w:rPr>
        <w:t>отказа в</w:t>
      </w:r>
      <w:r w:rsidRPr="00076CCC">
        <w:rPr>
          <w:rFonts w:ascii="Times New Roman" w:hAnsi="Times New Roman"/>
          <w:color w:val="000000"/>
          <w:lang w:val="en-US"/>
        </w:rPr>
        <w:t> </w:t>
      </w:r>
      <w:r w:rsidRPr="00076CCC">
        <w:rPr>
          <w:rFonts w:ascii="Times New Roman" w:hAnsi="Times New Roman"/>
          <w:color w:val="000000"/>
        </w:rPr>
        <w:t>приеме документов, необходимых для</w:t>
      </w:r>
      <w:r w:rsidRPr="00076CCC">
        <w:rPr>
          <w:rFonts w:ascii="Times New Roman" w:hAnsi="Times New Roman"/>
          <w:color w:val="000000"/>
          <w:lang w:val="en-US"/>
        </w:rPr>
        <w:t> </w:t>
      </w:r>
      <w:r w:rsidRPr="00076CCC">
        <w:rPr>
          <w:rFonts w:ascii="Times New Roman" w:hAnsi="Times New Roman"/>
          <w:color w:val="000000"/>
        </w:rPr>
        <w:t>предоставления услуги, предусмотренных пунктом 9.1 АР. При</w:t>
      </w:r>
      <w:r w:rsidRPr="00076CCC">
        <w:rPr>
          <w:rFonts w:ascii="Times New Roman" w:hAnsi="Times New Roman"/>
          <w:color w:val="000000"/>
          <w:lang w:val="en-US"/>
        </w:rPr>
        <w:t> </w:t>
      </w:r>
      <w:r w:rsidRPr="00076CCC">
        <w:rPr>
          <w:rFonts w:ascii="Times New Roman" w:hAnsi="Times New Roman"/>
          <w:color w:val="000000"/>
        </w:rPr>
        <w:t xml:space="preserve">наличии таких оснований должностное лицо, муниципальный служащий, работник </w:t>
      </w:r>
      <w:r w:rsidR="00E03B67">
        <w:rPr>
          <w:rFonts w:ascii="Times New Roman" w:hAnsi="Times New Roman"/>
          <w:color w:val="000000"/>
        </w:rPr>
        <w:t>а</w:t>
      </w:r>
      <w:r w:rsidRPr="00076CCC">
        <w:rPr>
          <w:rFonts w:ascii="Times New Roman" w:hAnsi="Times New Roman"/>
          <w:color w:val="000000"/>
        </w:rPr>
        <w:t>дминистрации либо должностное лицо, работник МКУ формирует решение об</w:t>
      </w:r>
      <w:r w:rsidRPr="00076CCC">
        <w:rPr>
          <w:rFonts w:ascii="Times New Roman" w:hAnsi="Times New Roman"/>
          <w:color w:val="000000"/>
          <w:lang w:val="en-US"/>
        </w:rPr>
        <w:t> </w:t>
      </w:r>
      <w:r w:rsidRPr="00076CCC">
        <w:rPr>
          <w:rFonts w:ascii="Times New Roman" w:hAnsi="Times New Roman"/>
          <w:color w:val="000000"/>
        </w:rPr>
        <w:t>отказе в</w:t>
      </w:r>
      <w:r w:rsidRPr="00076CCC">
        <w:rPr>
          <w:rFonts w:ascii="Times New Roman" w:hAnsi="Times New Roman"/>
          <w:color w:val="000000"/>
          <w:lang w:val="en-US"/>
        </w:rPr>
        <w:t> </w:t>
      </w:r>
      <w:r w:rsidRPr="00076CCC">
        <w:rPr>
          <w:rFonts w:ascii="Times New Roman" w:hAnsi="Times New Roman"/>
          <w:color w:val="000000"/>
        </w:rPr>
        <w:t>приеме документов, необходимых для</w:t>
      </w:r>
      <w:r w:rsidRPr="00076CCC">
        <w:rPr>
          <w:rFonts w:ascii="Times New Roman" w:hAnsi="Times New Roman"/>
          <w:color w:val="000000"/>
          <w:lang w:val="en-US"/>
        </w:rPr>
        <w:t> </w:t>
      </w:r>
      <w:r w:rsidRPr="00076CCC">
        <w:rPr>
          <w:rFonts w:ascii="Times New Roman" w:hAnsi="Times New Roman"/>
          <w:color w:val="000000"/>
        </w:rPr>
        <w:t>предоставления услуги, по форме согласно Приложению 13 к</w:t>
      </w:r>
      <w:r w:rsidRPr="00076CCC">
        <w:rPr>
          <w:rFonts w:ascii="Times New Roman" w:hAnsi="Times New Roman"/>
          <w:color w:val="000000"/>
          <w:lang w:val="en-US"/>
        </w:rPr>
        <w:t> </w:t>
      </w:r>
      <w:r w:rsidRPr="00076CCC">
        <w:rPr>
          <w:rFonts w:ascii="Times New Roman" w:hAnsi="Times New Roman"/>
          <w:color w:val="000000"/>
        </w:rPr>
        <w:t xml:space="preserve">АР. </w:t>
      </w:r>
    </w:p>
    <w:p w14:paraId="0ACCC04C"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В случае подачи запроса посредством РПГУ решение об</w:t>
      </w:r>
      <w:r w:rsidRPr="00076CCC">
        <w:rPr>
          <w:rFonts w:ascii="Times New Roman" w:hAnsi="Times New Roman"/>
          <w:color w:val="000000"/>
          <w:lang w:val="en-US"/>
        </w:rPr>
        <w:t> </w:t>
      </w:r>
      <w:r w:rsidRPr="00076CCC">
        <w:rPr>
          <w:rFonts w:ascii="Times New Roman" w:hAnsi="Times New Roman"/>
          <w:color w:val="000000"/>
        </w:rPr>
        <w:t>отказе в</w:t>
      </w:r>
      <w:r w:rsidRPr="00076CCC">
        <w:rPr>
          <w:rFonts w:ascii="Times New Roman" w:hAnsi="Times New Roman"/>
          <w:color w:val="000000"/>
          <w:lang w:val="en-US"/>
        </w:rPr>
        <w:t> </w:t>
      </w:r>
      <w:r w:rsidRPr="00076CCC">
        <w:rPr>
          <w:rFonts w:ascii="Times New Roman" w:hAnsi="Times New Roman"/>
          <w:color w:val="000000"/>
        </w:rPr>
        <w:t xml:space="preserve">приеме документов подписывается ЭЦП уполномоченного должностного лица </w:t>
      </w:r>
      <w:r w:rsidR="00E03B67">
        <w:rPr>
          <w:rFonts w:ascii="Times New Roman" w:hAnsi="Times New Roman"/>
          <w:color w:val="000000"/>
        </w:rPr>
        <w:t>а</w:t>
      </w:r>
      <w:r w:rsidR="00C11231">
        <w:rPr>
          <w:rFonts w:ascii="Times New Roman" w:hAnsi="Times New Roman"/>
          <w:color w:val="000000"/>
        </w:rPr>
        <w:t>дминистрации/МКУ</w:t>
      </w:r>
      <w:r w:rsidRPr="00076CCC">
        <w:rPr>
          <w:rFonts w:ascii="Times New Roman" w:hAnsi="Times New Roman"/>
          <w:color w:val="000000"/>
        </w:rPr>
        <w:t xml:space="preserve"> и направляется заявителю (представителю заявителя) в</w:t>
      </w:r>
      <w:r w:rsidRPr="00076CCC">
        <w:rPr>
          <w:rFonts w:ascii="Times New Roman" w:hAnsi="Times New Roman"/>
          <w:color w:val="000000"/>
          <w:lang w:val="en-US"/>
        </w:rPr>
        <w:t> </w:t>
      </w:r>
      <w:r w:rsidRPr="00076CCC">
        <w:rPr>
          <w:rFonts w:ascii="Times New Roman" w:hAnsi="Times New Roman"/>
          <w:color w:val="000000"/>
        </w:rPr>
        <w:t>личный кабинет на</w:t>
      </w:r>
      <w:r w:rsidRPr="00076CCC">
        <w:rPr>
          <w:rFonts w:ascii="Times New Roman" w:hAnsi="Times New Roman"/>
          <w:color w:val="000000"/>
          <w:lang w:val="en-US"/>
        </w:rPr>
        <w:t> </w:t>
      </w:r>
      <w:r w:rsidRPr="00076CCC">
        <w:rPr>
          <w:rFonts w:ascii="Times New Roman" w:hAnsi="Times New Roman"/>
          <w:color w:val="000000"/>
        </w:rPr>
        <w:t>РПГУ в</w:t>
      </w:r>
      <w:r w:rsidRPr="00076CCC">
        <w:rPr>
          <w:rFonts w:ascii="Times New Roman" w:hAnsi="Times New Roman"/>
          <w:color w:val="000000"/>
          <w:lang w:val="en-US"/>
        </w:rPr>
        <w:t> </w:t>
      </w:r>
      <w:r w:rsidRPr="00076CCC">
        <w:rPr>
          <w:rFonts w:ascii="Times New Roman" w:hAnsi="Times New Roman"/>
          <w:color w:val="000000"/>
        </w:rPr>
        <w:t>день его</w:t>
      </w:r>
      <w:r w:rsidRPr="00076CCC">
        <w:rPr>
          <w:rFonts w:ascii="Times New Roman" w:hAnsi="Times New Roman"/>
          <w:color w:val="000000"/>
          <w:lang w:val="en-US"/>
        </w:rPr>
        <w:t> </w:t>
      </w:r>
      <w:r w:rsidRPr="00076CCC">
        <w:rPr>
          <w:rFonts w:ascii="Times New Roman" w:hAnsi="Times New Roman"/>
          <w:color w:val="000000"/>
        </w:rPr>
        <w:t>подписания.</w:t>
      </w:r>
    </w:p>
    <w:p w14:paraId="6BF9DA14"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В случае подачи запроса лично в</w:t>
      </w:r>
      <w:r w:rsidRPr="00076CCC">
        <w:rPr>
          <w:rFonts w:ascii="Times New Roman" w:hAnsi="Times New Roman"/>
          <w:color w:val="000000"/>
          <w:lang w:val="en-US"/>
        </w:rPr>
        <w:t> </w:t>
      </w:r>
      <w:r w:rsidR="00E03B67">
        <w:rPr>
          <w:rFonts w:ascii="Times New Roman" w:hAnsi="Times New Roman"/>
          <w:color w:val="000000"/>
        </w:rPr>
        <w:t>а</w:t>
      </w:r>
      <w:r w:rsidR="00C11231">
        <w:rPr>
          <w:rFonts w:ascii="Times New Roman" w:hAnsi="Times New Roman"/>
          <w:color w:val="000000"/>
        </w:rPr>
        <w:t>дминистрацию/МКУ</w:t>
      </w:r>
      <w:r w:rsidRPr="00076CCC">
        <w:rPr>
          <w:rFonts w:ascii="Times New Roman" w:hAnsi="Times New Roman"/>
          <w:color w:val="000000"/>
        </w:rPr>
        <w:t xml:space="preserve"> указанное решение подписывается ЭЦП уполномоченного должностного лица </w:t>
      </w:r>
      <w:r w:rsidR="00E03B67">
        <w:rPr>
          <w:rFonts w:ascii="Times New Roman" w:hAnsi="Times New Roman"/>
          <w:color w:val="000000"/>
        </w:rPr>
        <w:t>а</w:t>
      </w:r>
      <w:r w:rsidR="00C11231">
        <w:rPr>
          <w:rFonts w:ascii="Times New Roman" w:hAnsi="Times New Roman"/>
          <w:color w:val="000000"/>
        </w:rPr>
        <w:t>дминистрации/МКУ</w:t>
      </w:r>
      <w:r w:rsidRPr="00076CCC">
        <w:rPr>
          <w:rFonts w:ascii="Times New Roman" w:hAnsi="Times New Roman"/>
          <w:color w:val="000000"/>
        </w:rPr>
        <w:t xml:space="preserve"> и</w:t>
      </w:r>
      <w:r w:rsidRPr="00076CCC">
        <w:rPr>
          <w:rFonts w:ascii="Times New Roman" w:hAnsi="Times New Roman"/>
          <w:color w:val="000000"/>
          <w:lang w:val="en-US"/>
        </w:rPr>
        <w:t> </w:t>
      </w:r>
      <w:r w:rsidRPr="00076CCC">
        <w:rPr>
          <w:rFonts w:ascii="Times New Roman" w:hAnsi="Times New Roman"/>
          <w:color w:val="000000"/>
        </w:rPr>
        <w:t>в</w:t>
      </w:r>
      <w:r w:rsidRPr="00076CCC">
        <w:rPr>
          <w:rFonts w:ascii="Times New Roman" w:hAnsi="Times New Roman"/>
          <w:color w:val="000000"/>
          <w:lang w:val="en-US"/>
        </w:rPr>
        <w:t> </w:t>
      </w:r>
      <w:r w:rsidRPr="00076CCC">
        <w:rPr>
          <w:rFonts w:ascii="Times New Roman" w:hAnsi="Times New Roman"/>
          <w:color w:val="000000"/>
        </w:rPr>
        <w:t>срок не</w:t>
      </w:r>
      <w:r w:rsidRPr="00076CCC">
        <w:rPr>
          <w:rFonts w:ascii="Times New Roman" w:hAnsi="Times New Roman"/>
          <w:color w:val="000000"/>
          <w:lang w:val="en-US"/>
        </w:rPr>
        <w:t> </w:t>
      </w:r>
      <w:r w:rsidRPr="00076CCC">
        <w:rPr>
          <w:rFonts w:ascii="Times New Roman" w:hAnsi="Times New Roman"/>
          <w:color w:val="000000"/>
        </w:rPr>
        <w:t>позднее 30 минут с</w:t>
      </w:r>
      <w:r w:rsidRPr="00076CCC">
        <w:rPr>
          <w:rFonts w:ascii="Times New Roman" w:hAnsi="Times New Roman"/>
          <w:color w:val="000000"/>
          <w:lang w:val="en-US"/>
        </w:rPr>
        <w:t> </w:t>
      </w:r>
      <w:r w:rsidRPr="00076CCC">
        <w:rPr>
          <w:rFonts w:ascii="Times New Roman" w:hAnsi="Times New Roman"/>
          <w:color w:val="000000"/>
        </w:rPr>
        <w:t>момента получения от</w:t>
      </w:r>
      <w:r w:rsidRPr="00076CCC">
        <w:rPr>
          <w:rFonts w:ascii="Times New Roman" w:hAnsi="Times New Roman"/>
          <w:color w:val="000000"/>
          <w:lang w:val="en-US"/>
        </w:rPr>
        <w:t> </w:t>
      </w:r>
      <w:r w:rsidRPr="00076CCC">
        <w:rPr>
          <w:rFonts w:ascii="Times New Roman" w:hAnsi="Times New Roman"/>
          <w:color w:val="000000"/>
        </w:rPr>
        <w:t>заявителя (представителя заявителя) документов, выдается заявителю (представителю заявителя) в</w:t>
      </w:r>
      <w:r w:rsidRPr="00076CCC">
        <w:rPr>
          <w:rFonts w:ascii="Times New Roman" w:hAnsi="Times New Roman"/>
          <w:color w:val="000000"/>
          <w:lang w:val="en-US"/>
        </w:rPr>
        <w:t> </w:t>
      </w:r>
      <w:r w:rsidRPr="00076CCC">
        <w:rPr>
          <w:rFonts w:ascii="Times New Roman" w:hAnsi="Times New Roman"/>
          <w:color w:val="000000"/>
        </w:rPr>
        <w:t>форме электронного документа, распечатанного на</w:t>
      </w:r>
      <w:r w:rsidRPr="00076CCC">
        <w:rPr>
          <w:rFonts w:ascii="Times New Roman" w:hAnsi="Times New Roman"/>
          <w:color w:val="000000"/>
          <w:lang w:val="en-US"/>
        </w:rPr>
        <w:t> </w:t>
      </w:r>
      <w:r w:rsidRPr="00076CCC">
        <w:rPr>
          <w:rFonts w:ascii="Times New Roman" w:hAnsi="Times New Roman"/>
          <w:color w:val="000000"/>
        </w:rPr>
        <w:t>бумажном носителе. В</w:t>
      </w:r>
      <w:r w:rsidRPr="00076CCC">
        <w:rPr>
          <w:rFonts w:ascii="Times New Roman" w:hAnsi="Times New Roman"/>
          <w:color w:val="000000"/>
          <w:lang w:val="en-US"/>
        </w:rPr>
        <w:t> </w:t>
      </w:r>
      <w:r w:rsidRPr="00076CCC">
        <w:rPr>
          <w:rFonts w:ascii="Times New Roman" w:hAnsi="Times New Roman"/>
          <w:color w:val="000000"/>
        </w:rPr>
        <w:t xml:space="preserve">случае если такие основания отсутствуют, должностное лицо, муниципальный служащий, работник </w:t>
      </w:r>
      <w:r w:rsidR="00E03B67">
        <w:rPr>
          <w:rFonts w:ascii="Times New Roman" w:hAnsi="Times New Roman"/>
          <w:color w:val="000000"/>
        </w:rPr>
        <w:t>а</w:t>
      </w:r>
      <w:r w:rsidRPr="00076CCC">
        <w:rPr>
          <w:rFonts w:ascii="Times New Roman" w:hAnsi="Times New Roman"/>
          <w:color w:val="000000"/>
        </w:rPr>
        <w:t>дминистрации либо должностное лицо, работник МКУ, работник МФЦ осуществляет регистрацию запроса.</w:t>
      </w:r>
    </w:p>
    <w:p w14:paraId="6B30337D"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14:paraId="333436ED"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Результат фиксируется в Модуле МФЦ ЕИС ОУ, ВИС.</w:t>
      </w:r>
    </w:p>
    <w:p w14:paraId="752BE6F4"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30481C12"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2)</w:t>
      </w:r>
      <w:r w:rsidRPr="00076CCC">
        <w:rPr>
          <w:rFonts w:ascii="Times New Roman" w:hAnsi="Times New Roman"/>
          <w:color w:val="000000"/>
          <w:lang w:val="en-US"/>
        </w:rPr>
        <w:t> </w:t>
      </w:r>
      <w:r w:rsidRPr="00076CCC">
        <w:rPr>
          <w:rFonts w:ascii="Times New Roman" w:hAnsi="Times New Roman"/>
          <w:color w:val="000000"/>
        </w:rPr>
        <w:t>Передача оригиналов документов, необходимых для предоставления Услуги.</w:t>
      </w:r>
    </w:p>
    <w:p w14:paraId="5969BB13"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483AAE41"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Основанием для начала административного действия (процедуры) является поступление заявителю (представителю заявителя) уведомления в Личном кабинете на РПГУ, по телефону, адресу эле</w:t>
      </w:r>
      <w:r w:rsidR="00076CCC">
        <w:rPr>
          <w:rFonts w:ascii="Times New Roman" w:hAnsi="Times New Roman"/>
          <w:color w:val="000000"/>
        </w:rPr>
        <w:t xml:space="preserve">ктронной почты, которые указаны </w:t>
      </w:r>
      <w:r w:rsidRPr="00076CCC">
        <w:rPr>
          <w:rFonts w:ascii="Times New Roman" w:hAnsi="Times New Roman"/>
          <w:color w:val="000000"/>
        </w:rPr>
        <w:t>в запросе, о необходимости представления оригиналов документов, необходимых для предоставления Услуги.</w:t>
      </w:r>
    </w:p>
    <w:p w14:paraId="0E3BD21A"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27F7E4CC"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 xml:space="preserve">Местом выполнения административного действия (процедуры) является МКУ, МФЦ, </w:t>
      </w:r>
      <w:r w:rsidR="00E03B67">
        <w:rPr>
          <w:rFonts w:ascii="Times New Roman" w:hAnsi="Times New Roman"/>
          <w:color w:val="000000"/>
        </w:rPr>
        <w:t>а</w:t>
      </w:r>
      <w:r w:rsidR="00C11231">
        <w:rPr>
          <w:rFonts w:ascii="Times New Roman" w:hAnsi="Times New Roman"/>
          <w:color w:val="000000"/>
        </w:rPr>
        <w:t>дминистрация</w:t>
      </w:r>
      <w:r w:rsidRPr="00076CCC">
        <w:rPr>
          <w:rFonts w:ascii="Times New Roman" w:hAnsi="Times New Roman"/>
          <w:color w:val="000000"/>
        </w:rPr>
        <w:t>.</w:t>
      </w:r>
    </w:p>
    <w:p w14:paraId="6C11262C"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rPr>
        <w:t>Срок выполнения админист</w:t>
      </w:r>
      <w:r w:rsidR="00076CCC">
        <w:rPr>
          <w:rFonts w:ascii="Times New Roman" w:hAnsi="Times New Roman"/>
        </w:rPr>
        <w:t xml:space="preserve">ративного действия (процедуры)  </w:t>
      </w:r>
      <w:r w:rsidRPr="00076CCC">
        <w:rPr>
          <w:rFonts w:ascii="Times New Roman" w:hAnsi="Times New Roman"/>
        </w:rPr>
        <w:t>1 рабочий день.</w:t>
      </w:r>
    </w:p>
    <w:p w14:paraId="68F24B6F"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rPr>
        <w:t xml:space="preserve">Критерием принятия решения является соответствие представленных заявителем запроса и документов </w:t>
      </w:r>
      <w:r w:rsidR="00076CCC">
        <w:rPr>
          <w:rFonts w:ascii="Times New Roman" w:hAnsi="Times New Roman"/>
        </w:rPr>
        <w:t xml:space="preserve">и (или) информации, необходимых </w:t>
      </w:r>
      <w:r w:rsidRPr="00076CCC">
        <w:rPr>
          <w:rFonts w:ascii="Times New Roman" w:hAnsi="Times New Roman"/>
        </w:rPr>
        <w:t>для предоставления Услуги, требованиям законодательства Российской Федерации, в том числе АР.</w:t>
      </w:r>
    </w:p>
    <w:p w14:paraId="3244DF6E"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В случае подачи запроса через РПГУ заявитель (представитель заявителя) для</w:t>
      </w:r>
      <w:r w:rsidRPr="00076CCC">
        <w:rPr>
          <w:rFonts w:ascii="Times New Roman" w:hAnsi="Times New Roman"/>
          <w:color w:val="000000"/>
          <w:lang w:val="en-US"/>
        </w:rPr>
        <w:t> </w:t>
      </w:r>
      <w:r w:rsidRPr="00076CCC">
        <w:rPr>
          <w:rFonts w:ascii="Times New Roman" w:hAnsi="Times New Roman"/>
          <w:color w:val="000000"/>
        </w:rPr>
        <w:t>получения решения представляет в</w:t>
      </w:r>
      <w:r w:rsidRPr="00076CCC">
        <w:rPr>
          <w:rFonts w:ascii="Times New Roman" w:hAnsi="Times New Roman"/>
          <w:color w:val="000000"/>
          <w:lang w:val="en-US"/>
        </w:rPr>
        <w:t> </w:t>
      </w:r>
      <w:r w:rsidRPr="00076CCC">
        <w:rPr>
          <w:rFonts w:ascii="Times New Roman" w:hAnsi="Times New Roman"/>
          <w:color w:val="000000"/>
        </w:rPr>
        <w:t>выбранный при</w:t>
      </w:r>
      <w:r w:rsidRPr="00076CCC">
        <w:rPr>
          <w:rFonts w:ascii="Times New Roman" w:hAnsi="Times New Roman"/>
          <w:color w:val="000000"/>
          <w:lang w:val="en-US"/>
        </w:rPr>
        <w:t> </w:t>
      </w:r>
      <w:r w:rsidRPr="00076CCC">
        <w:rPr>
          <w:rFonts w:ascii="Times New Roman" w:hAnsi="Times New Roman"/>
          <w:color w:val="000000"/>
        </w:rPr>
        <w:t>подаче запроса МФЦ подлинники документов, необходимых для</w:t>
      </w:r>
      <w:r w:rsidRPr="00076CCC">
        <w:rPr>
          <w:rFonts w:ascii="Times New Roman" w:hAnsi="Times New Roman"/>
          <w:color w:val="000000"/>
          <w:lang w:val="en-US"/>
        </w:rPr>
        <w:t> </w:t>
      </w:r>
      <w:r w:rsidRPr="00076CCC">
        <w:rPr>
          <w:rFonts w:ascii="Times New Roman" w:hAnsi="Times New Roman"/>
          <w:color w:val="000000"/>
        </w:rPr>
        <w:t>предоставления Услуги, для</w:t>
      </w:r>
      <w:r w:rsidRPr="00076CCC">
        <w:rPr>
          <w:rFonts w:ascii="Times New Roman" w:hAnsi="Times New Roman"/>
          <w:color w:val="000000"/>
          <w:lang w:val="en-US"/>
        </w:rPr>
        <w:t> </w:t>
      </w:r>
      <w:r w:rsidRPr="00076CCC">
        <w:rPr>
          <w:rFonts w:ascii="Times New Roman" w:hAnsi="Times New Roman"/>
          <w:color w:val="000000"/>
        </w:rPr>
        <w:t>их сверки с</w:t>
      </w:r>
      <w:r w:rsidRPr="00076CCC">
        <w:rPr>
          <w:rFonts w:ascii="Times New Roman" w:hAnsi="Times New Roman"/>
          <w:color w:val="000000"/>
          <w:lang w:val="en-US"/>
        </w:rPr>
        <w:t> </w:t>
      </w:r>
      <w:r w:rsidRPr="00076CCC">
        <w:rPr>
          <w:rFonts w:ascii="Times New Roman" w:hAnsi="Times New Roman"/>
          <w:color w:val="000000"/>
        </w:rPr>
        <w:t>электронными образами документов, поданных посредством РПГУ. При</w:t>
      </w:r>
      <w:r w:rsidRPr="00076CCC">
        <w:rPr>
          <w:rFonts w:ascii="Times New Roman" w:hAnsi="Times New Roman"/>
          <w:color w:val="000000"/>
          <w:lang w:val="en-US"/>
        </w:rPr>
        <w:t> </w:t>
      </w:r>
      <w:r w:rsidRPr="00076CCC">
        <w:rPr>
          <w:rFonts w:ascii="Times New Roman" w:hAnsi="Times New Roman"/>
          <w:color w:val="000000"/>
        </w:rPr>
        <w:t>сверке указанных документов в</w:t>
      </w:r>
      <w:r w:rsidRPr="00076CCC">
        <w:rPr>
          <w:rFonts w:ascii="Times New Roman" w:hAnsi="Times New Roman"/>
          <w:color w:val="000000"/>
          <w:lang w:val="en-US"/>
        </w:rPr>
        <w:t> </w:t>
      </w:r>
      <w:r w:rsidRPr="00076CCC">
        <w:rPr>
          <w:rFonts w:ascii="Times New Roman" w:hAnsi="Times New Roman"/>
          <w:color w:val="000000"/>
        </w:rPr>
        <w:t>МФЦ:</w:t>
      </w:r>
    </w:p>
    <w:p w14:paraId="173C4D57" w14:textId="77777777" w:rsidR="006006CE" w:rsidRPr="00076CCC" w:rsidRDefault="00076CCC" w:rsidP="00076CCC">
      <w:pPr>
        <w:pStyle w:val="TableContents"/>
        <w:ind w:firstLine="709"/>
        <w:jc w:val="both"/>
        <w:rPr>
          <w:rFonts w:ascii="Times New Roman" w:hAnsi="Times New Roman"/>
          <w:color w:val="000000"/>
        </w:rPr>
      </w:pPr>
      <w:r>
        <w:rPr>
          <w:rFonts w:ascii="Times New Roman" w:hAnsi="Times New Roman"/>
          <w:color w:val="000000"/>
        </w:rPr>
        <w:t xml:space="preserve">- </w:t>
      </w:r>
      <w:r w:rsidR="006006CE" w:rsidRPr="00076CCC">
        <w:rPr>
          <w:rFonts w:ascii="Times New Roman" w:hAnsi="Times New Roman"/>
          <w:color w:val="000000"/>
        </w:rPr>
        <w:t>в</w:t>
      </w:r>
      <w:r w:rsidR="006006CE" w:rsidRPr="00076CCC">
        <w:rPr>
          <w:rFonts w:ascii="Times New Roman" w:hAnsi="Times New Roman"/>
          <w:color w:val="000000"/>
          <w:lang w:val="en-US"/>
        </w:rPr>
        <w:t> </w:t>
      </w:r>
      <w:r w:rsidR="006006CE" w:rsidRPr="00076CCC">
        <w:rPr>
          <w:rFonts w:ascii="Times New Roman" w:hAnsi="Times New Roman"/>
          <w:color w:val="000000"/>
        </w:rPr>
        <w:t>случае соответствия подлинников документов, необходимых для</w:t>
      </w:r>
      <w:r w:rsidR="006006CE" w:rsidRPr="00076CCC">
        <w:rPr>
          <w:rFonts w:ascii="Times New Roman" w:hAnsi="Times New Roman"/>
          <w:color w:val="000000"/>
          <w:lang w:val="en-US"/>
        </w:rPr>
        <w:t> </w:t>
      </w:r>
      <w:r w:rsidR="006006CE" w:rsidRPr="00076CCC">
        <w:rPr>
          <w:rFonts w:ascii="Times New Roman" w:hAnsi="Times New Roman"/>
          <w:color w:val="000000"/>
        </w:rPr>
        <w:t>предоставления Услуги, представленных заявителем (представителем заявителя) для</w:t>
      </w:r>
      <w:r w:rsidR="006006CE" w:rsidRPr="00076CCC">
        <w:rPr>
          <w:rFonts w:ascii="Times New Roman" w:hAnsi="Times New Roman"/>
          <w:color w:val="000000"/>
          <w:lang w:val="en-US"/>
        </w:rPr>
        <w:t> </w:t>
      </w:r>
      <w:r w:rsidR="006006CE" w:rsidRPr="00076CCC">
        <w:rPr>
          <w:rFonts w:ascii="Times New Roman" w:hAnsi="Times New Roman"/>
          <w:color w:val="000000"/>
        </w:rPr>
        <w:t>сверки с</w:t>
      </w:r>
      <w:r w:rsidR="006006CE" w:rsidRPr="00076CCC">
        <w:rPr>
          <w:rFonts w:ascii="Times New Roman" w:hAnsi="Times New Roman"/>
          <w:color w:val="000000"/>
          <w:lang w:val="en-US"/>
        </w:rPr>
        <w:t> </w:t>
      </w:r>
      <w:r w:rsidR="006006CE" w:rsidRPr="00076CCC">
        <w:rPr>
          <w:rFonts w:ascii="Times New Roman" w:hAnsi="Times New Roman"/>
          <w:color w:val="000000"/>
        </w:rPr>
        <w:t>электронными образами документов, поданных посредством РПГУ, в</w:t>
      </w:r>
      <w:r w:rsidR="006006CE" w:rsidRPr="00076CCC">
        <w:rPr>
          <w:rFonts w:ascii="Times New Roman" w:hAnsi="Times New Roman"/>
          <w:color w:val="000000"/>
          <w:lang w:val="en-US"/>
        </w:rPr>
        <w:t> </w:t>
      </w:r>
      <w:r w:rsidR="006006CE" w:rsidRPr="00076CCC">
        <w:rPr>
          <w:rFonts w:ascii="Times New Roman" w:hAnsi="Times New Roman"/>
          <w:color w:val="000000"/>
        </w:rPr>
        <w:t>Модуле МФЦ ЕИС ОУ работником МФЦ проставляется отметка о</w:t>
      </w:r>
      <w:r w:rsidR="006006CE" w:rsidRPr="00076CCC">
        <w:rPr>
          <w:rFonts w:ascii="Times New Roman" w:hAnsi="Times New Roman"/>
          <w:color w:val="000000"/>
          <w:lang w:val="en-US"/>
        </w:rPr>
        <w:t> </w:t>
      </w:r>
      <w:r w:rsidR="006006CE" w:rsidRPr="00076CCC">
        <w:rPr>
          <w:rFonts w:ascii="Times New Roman" w:hAnsi="Times New Roman"/>
          <w:color w:val="000000"/>
        </w:rPr>
        <w:t>соответствии документов таким подлинникам. Акт сверки документов подписывается работником МФЦ и</w:t>
      </w:r>
      <w:r w:rsidR="006006CE" w:rsidRPr="00076CCC">
        <w:rPr>
          <w:rFonts w:ascii="Times New Roman" w:hAnsi="Times New Roman"/>
          <w:color w:val="000000"/>
          <w:lang w:val="en-US"/>
        </w:rPr>
        <w:t> </w:t>
      </w:r>
      <w:r w:rsidR="006006CE" w:rsidRPr="00076CCC">
        <w:rPr>
          <w:rFonts w:ascii="Times New Roman" w:hAnsi="Times New Roman"/>
          <w:color w:val="000000"/>
        </w:rPr>
        <w:t>заявителем (представителем заявителя), сканируется и</w:t>
      </w:r>
      <w:r w:rsidR="006006CE" w:rsidRPr="00076CCC">
        <w:rPr>
          <w:rFonts w:ascii="Times New Roman" w:hAnsi="Times New Roman"/>
          <w:color w:val="000000"/>
          <w:lang w:val="en-US"/>
        </w:rPr>
        <w:t> </w:t>
      </w:r>
      <w:r w:rsidR="006006CE" w:rsidRPr="00076CCC">
        <w:rPr>
          <w:rFonts w:ascii="Times New Roman" w:hAnsi="Times New Roman"/>
          <w:color w:val="000000"/>
        </w:rPr>
        <w:t>направляется в день его</w:t>
      </w:r>
      <w:r w:rsidR="006006CE" w:rsidRPr="00076CCC">
        <w:rPr>
          <w:rFonts w:ascii="Times New Roman" w:hAnsi="Times New Roman"/>
          <w:color w:val="000000"/>
          <w:lang w:val="en-US"/>
        </w:rPr>
        <w:t> </w:t>
      </w:r>
      <w:r w:rsidR="006006CE" w:rsidRPr="00076CCC">
        <w:rPr>
          <w:rFonts w:ascii="Times New Roman" w:hAnsi="Times New Roman"/>
          <w:color w:val="000000"/>
        </w:rPr>
        <w:t>формирования в</w:t>
      </w:r>
      <w:r w:rsidR="006006CE" w:rsidRPr="00076CCC">
        <w:rPr>
          <w:rFonts w:ascii="Times New Roman" w:hAnsi="Times New Roman"/>
          <w:color w:val="000000"/>
          <w:lang w:val="en-US"/>
        </w:rPr>
        <w:t> </w:t>
      </w:r>
      <w:r w:rsidR="006006CE" w:rsidRPr="00076CCC">
        <w:rPr>
          <w:rFonts w:ascii="Times New Roman" w:hAnsi="Times New Roman"/>
          <w:color w:val="000000"/>
        </w:rPr>
        <w:t>ВИС с</w:t>
      </w:r>
      <w:r w:rsidR="006006CE" w:rsidRPr="00076CCC">
        <w:rPr>
          <w:rFonts w:ascii="Times New Roman" w:hAnsi="Times New Roman"/>
          <w:color w:val="000000"/>
          <w:lang w:val="en-US"/>
        </w:rPr>
        <w:t> </w:t>
      </w:r>
      <w:r w:rsidR="006006CE" w:rsidRPr="00076CCC">
        <w:rPr>
          <w:rFonts w:ascii="Times New Roman" w:hAnsi="Times New Roman"/>
          <w:color w:val="000000"/>
        </w:rPr>
        <w:t>использованием Модуля МФЦ ЕИС ОУ;</w:t>
      </w:r>
    </w:p>
    <w:p w14:paraId="7F6FB5EE" w14:textId="77777777" w:rsidR="006006CE" w:rsidRPr="00076CCC" w:rsidRDefault="00076CCC" w:rsidP="00076CCC">
      <w:pPr>
        <w:pStyle w:val="TableContents"/>
        <w:ind w:firstLine="709"/>
        <w:jc w:val="both"/>
        <w:rPr>
          <w:rFonts w:ascii="Times New Roman" w:hAnsi="Times New Roman"/>
          <w:color w:val="000000"/>
        </w:rPr>
      </w:pPr>
      <w:r>
        <w:rPr>
          <w:rFonts w:ascii="Times New Roman" w:hAnsi="Times New Roman"/>
          <w:color w:val="000000"/>
        </w:rPr>
        <w:t xml:space="preserve">- </w:t>
      </w:r>
      <w:r w:rsidR="006006CE" w:rsidRPr="00076CCC">
        <w:rPr>
          <w:rFonts w:ascii="Times New Roman" w:hAnsi="Times New Roman"/>
          <w:color w:val="000000"/>
        </w:rPr>
        <w:t>при</w:t>
      </w:r>
      <w:r w:rsidR="006006CE" w:rsidRPr="00076CCC">
        <w:rPr>
          <w:rFonts w:ascii="Times New Roman" w:hAnsi="Times New Roman"/>
          <w:color w:val="000000"/>
          <w:lang w:val="en-US"/>
        </w:rPr>
        <w:t> </w:t>
      </w:r>
      <w:r w:rsidR="006006CE" w:rsidRPr="00076CCC">
        <w:rPr>
          <w:rFonts w:ascii="Times New Roman" w:hAnsi="Times New Roman"/>
          <w:color w:val="000000"/>
        </w:rPr>
        <w:t>несоответствии подлинников документов, необходимых для</w:t>
      </w:r>
      <w:r w:rsidR="006006CE" w:rsidRPr="00076CCC">
        <w:rPr>
          <w:rFonts w:ascii="Times New Roman" w:hAnsi="Times New Roman"/>
          <w:color w:val="000000"/>
          <w:lang w:val="en-US"/>
        </w:rPr>
        <w:t> </w:t>
      </w:r>
      <w:r w:rsidR="006006CE" w:rsidRPr="00076CCC">
        <w:rPr>
          <w:rFonts w:ascii="Times New Roman" w:hAnsi="Times New Roman"/>
          <w:color w:val="000000"/>
        </w:rPr>
        <w:t>предоставления Услуги, представленных заявителем (представителем заявителя) для</w:t>
      </w:r>
      <w:r w:rsidR="006006CE" w:rsidRPr="00076CCC">
        <w:rPr>
          <w:rFonts w:ascii="Times New Roman" w:hAnsi="Times New Roman"/>
          <w:color w:val="000000"/>
          <w:lang w:val="en-US"/>
        </w:rPr>
        <w:t> </w:t>
      </w:r>
      <w:r w:rsidR="006006CE" w:rsidRPr="00076CCC">
        <w:rPr>
          <w:rFonts w:ascii="Times New Roman" w:hAnsi="Times New Roman"/>
          <w:color w:val="000000"/>
        </w:rPr>
        <w:t>сверки с</w:t>
      </w:r>
      <w:r w:rsidR="006006CE" w:rsidRPr="00076CCC">
        <w:rPr>
          <w:rFonts w:ascii="Times New Roman" w:hAnsi="Times New Roman"/>
          <w:color w:val="000000"/>
          <w:lang w:val="en-US"/>
        </w:rPr>
        <w:t> </w:t>
      </w:r>
      <w:r w:rsidR="006006CE" w:rsidRPr="00076CCC">
        <w:rPr>
          <w:rFonts w:ascii="Times New Roman" w:hAnsi="Times New Roman"/>
          <w:color w:val="000000"/>
        </w:rPr>
        <w:t>электронными образами документов, поданных посредством РПГУ, в</w:t>
      </w:r>
      <w:r w:rsidR="006006CE" w:rsidRPr="00076CCC">
        <w:rPr>
          <w:rFonts w:ascii="Times New Roman" w:hAnsi="Times New Roman"/>
          <w:color w:val="000000"/>
          <w:lang w:val="en-US"/>
        </w:rPr>
        <w:t> </w:t>
      </w:r>
      <w:r w:rsidR="006006CE" w:rsidRPr="00076CCC">
        <w:rPr>
          <w:rFonts w:ascii="Times New Roman" w:hAnsi="Times New Roman"/>
          <w:color w:val="000000"/>
        </w:rPr>
        <w:t>Модуле МФЦ ЕИС ОУ проставляется отметка о</w:t>
      </w:r>
      <w:r w:rsidR="006006CE" w:rsidRPr="00076CCC">
        <w:rPr>
          <w:rFonts w:ascii="Times New Roman" w:hAnsi="Times New Roman"/>
          <w:color w:val="000000"/>
          <w:lang w:val="en-US"/>
        </w:rPr>
        <w:t> </w:t>
      </w:r>
      <w:r w:rsidR="006006CE" w:rsidRPr="00076CCC">
        <w:rPr>
          <w:rFonts w:ascii="Times New Roman" w:hAnsi="Times New Roman"/>
          <w:color w:val="000000"/>
        </w:rPr>
        <w:t>несоответствии документов таким подлинникам. Акт сверки, подписанный заявителем (представителем заявителя), направляется в</w:t>
      </w:r>
      <w:r w:rsidR="006006CE" w:rsidRPr="00076CCC">
        <w:rPr>
          <w:rFonts w:ascii="Times New Roman" w:hAnsi="Times New Roman"/>
          <w:color w:val="000000"/>
          <w:lang w:val="en-US"/>
        </w:rPr>
        <w:t> </w:t>
      </w:r>
      <w:r w:rsidR="006006CE" w:rsidRPr="00076CCC">
        <w:rPr>
          <w:rFonts w:ascii="Times New Roman" w:hAnsi="Times New Roman"/>
          <w:color w:val="000000"/>
        </w:rPr>
        <w:t>ВИС. Работник МФЦ осуществляет сканирование подлинников документов, представленных заявителем (представителем заявителя), а</w:t>
      </w:r>
      <w:r w:rsidR="006006CE" w:rsidRPr="00076CCC">
        <w:rPr>
          <w:rFonts w:ascii="Times New Roman" w:hAnsi="Times New Roman"/>
          <w:color w:val="000000"/>
          <w:lang w:val="en-US"/>
        </w:rPr>
        <w:t> </w:t>
      </w:r>
      <w:r w:rsidR="006006CE" w:rsidRPr="00076CCC">
        <w:rPr>
          <w:rFonts w:ascii="Times New Roman" w:hAnsi="Times New Roman"/>
          <w:color w:val="000000"/>
        </w:rPr>
        <w:t>также акта сверки, подписанного работником МФЦ и</w:t>
      </w:r>
      <w:r w:rsidR="006006CE" w:rsidRPr="00076CCC">
        <w:rPr>
          <w:rFonts w:ascii="Times New Roman" w:hAnsi="Times New Roman"/>
          <w:color w:val="000000"/>
          <w:lang w:val="en-US"/>
        </w:rPr>
        <w:t> </w:t>
      </w:r>
      <w:r w:rsidR="006006CE" w:rsidRPr="00076CCC">
        <w:rPr>
          <w:rFonts w:ascii="Times New Roman" w:hAnsi="Times New Roman"/>
          <w:color w:val="000000"/>
        </w:rPr>
        <w:t>заявителем (представителем заявителя), и</w:t>
      </w:r>
      <w:r w:rsidR="006006CE" w:rsidRPr="00076CCC">
        <w:rPr>
          <w:rFonts w:ascii="Times New Roman" w:hAnsi="Times New Roman"/>
          <w:color w:val="000000"/>
          <w:lang w:val="en-US"/>
        </w:rPr>
        <w:t> </w:t>
      </w:r>
      <w:r w:rsidR="006006CE" w:rsidRPr="00076CCC">
        <w:rPr>
          <w:rFonts w:ascii="Times New Roman" w:hAnsi="Times New Roman"/>
          <w:color w:val="000000"/>
        </w:rPr>
        <w:t>направляет их</w:t>
      </w:r>
      <w:r w:rsidR="006006CE" w:rsidRPr="00076CCC">
        <w:rPr>
          <w:rFonts w:ascii="Times New Roman" w:hAnsi="Times New Roman"/>
          <w:color w:val="000000"/>
          <w:lang w:val="en-US"/>
        </w:rPr>
        <w:t> </w:t>
      </w:r>
      <w:r w:rsidR="006006CE" w:rsidRPr="00076CCC">
        <w:rPr>
          <w:rFonts w:ascii="Times New Roman" w:hAnsi="Times New Roman"/>
          <w:color w:val="000000"/>
        </w:rPr>
        <w:t>в</w:t>
      </w:r>
      <w:r w:rsidR="006006CE" w:rsidRPr="00076CCC">
        <w:rPr>
          <w:rFonts w:ascii="Times New Roman" w:hAnsi="Times New Roman"/>
          <w:color w:val="000000"/>
          <w:lang w:val="en-US"/>
        </w:rPr>
        <w:t> </w:t>
      </w:r>
      <w:r w:rsidR="006006CE" w:rsidRPr="00076CCC">
        <w:rPr>
          <w:rFonts w:ascii="Times New Roman" w:hAnsi="Times New Roman"/>
          <w:color w:val="000000"/>
        </w:rPr>
        <w:t>ВИС с</w:t>
      </w:r>
      <w:r w:rsidR="006006CE" w:rsidRPr="00076CCC">
        <w:rPr>
          <w:rFonts w:ascii="Times New Roman" w:hAnsi="Times New Roman"/>
          <w:color w:val="000000"/>
          <w:lang w:val="en-US"/>
        </w:rPr>
        <w:t> </w:t>
      </w:r>
      <w:r w:rsidR="006006CE" w:rsidRPr="00076CCC">
        <w:rPr>
          <w:rFonts w:ascii="Times New Roman" w:hAnsi="Times New Roman"/>
          <w:color w:val="000000"/>
        </w:rPr>
        <w:t>использованием Модуля МФЦ ЕИС ОУ в</w:t>
      </w:r>
      <w:r w:rsidR="006006CE" w:rsidRPr="00076CCC">
        <w:rPr>
          <w:rFonts w:ascii="Times New Roman" w:hAnsi="Times New Roman"/>
          <w:color w:val="000000"/>
          <w:lang w:val="en-US"/>
        </w:rPr>
        <w:t> </w:t>
      </w:r>
      <w:r w:rsidR="006006CE" w:rsidRPr="00076CCC">
        <w:rPr>
          <w:rFonts w:ascii="Times New Roman" w:hAnsi="Times New Roman"/>
          <w:color w:val="000000"/>
        </w:rPr>
        <w:t>день представления заявителем (представителем заявителя) подлинников документов.</w:t>
      </w:r>
    </w:p>
    <w:p w14:paraId="7BA3558E"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Результатом административного действия (процедуры) является сверка оригиналов документов, необход</w:t>
      </w:r>
      <w:r w:rsidR="00076CCC">
        <w:rPr>
          <w:rFonts w:ascii="Times New Roman" w:hAnsi="Times New Roman"/>
          <w:color w:val="000000"/>
        </w:rPr>
        <w:t xml:space="preserve">имых для предоставления Услуги, </w:t>
      </w:r>
      <w:r w:rsidRPr="00076CCC">
        <w:rPr>
          <w:rFonts w:ascii="Times New Roman" w:hAnsi="Times New Roman"/>
          <w:color w:val="000000"/>
        </w:rPr>
        <w:t>с электронными образами документов, поданных посредством РПГУ.</w:t>
      </w:r>
    </w:p>
    <w:p w14:paraId="44163095"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Результат фиксируется в ВИС, Модуле МФЦ ЕИС ОУ.</w:t>
      </w:r>
    </w:p>
    <w:p w14:paraId="225291AF"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54AB99F9" w14:textId="77777777" w:rsidR="006006CE" w:rsidRPr="00076CCC" w:rsidRDefault="006006CE" w:rsidP="00076CCC">
      <w:pPr>
        <w:pStyle w:val="aff1"/>
        <w:spacing w:after="0" w:line="240" w:lineRule="auto"/>
        <w:ind w:firstLine="709"/>
        <w:jc w:val="both"/>
        <w:rPr>
          <w:rFonts w:ascii="Times New Roman" w:hAnsi="Times New Roman"/>
        </w:rPr>
      </w:pPr>
      <w:r w:rsidRPr="00076CCC">
        <w:rPr>
          <w:rFonts w:ascii="Times New Roman" w:hAnsi="Times New Roman"/>
          <w:color w:val="000000"/>
        </w:rPr>
        <w:t>19.3.7.2.</w:t>
      </w:r>
      <w:r w:rsidRPr="00076CCC">
        <w:rPr>
          <w:rFonts w:ascii="Times New Roman" w:hAnsi="Times New Roman"/>
          <w:b/>
          <w:bCs/>
          <w:color w:val="000000"/>
          <w:lang w:val="en-US"/>
        </w:rPr>
        <w:t> </w:t>
      </w:r>
      <w:r w:rsidRPr="00076CCC">
        <w:rPr>
          <w:rFonts w:ascii="Times New Roman" w:hAnsi="Times New Roman"/>
          <w:color w:val="000000"/>
        </w:rPr>
        <w:t>Принятие решения о предоставлении (об отказе в предоставлении) Услуги.</w:t>
      </w:r>
    </w:p>
    <w:p w14:paraId="563ED686"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43B8B031"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1)</w:t>
      </w:r>
      <w:r w:rsidRPr="00076CCC">
        <w:rPr>
          <w:rFonts w:ascii="Times New Roman" w:hAnsi="Times New Roman"/>
          <w:color w:val="000000"/>
          <w:lang w:val="en-US"/>
        </w:rPr>
        <w:t> </w:t>
      </w:r>
      <w:r w:rsidRPr="00076CCC">
        <w:rPr>
          <w:rFonts w:ascii="Times New Roman" w:hAnsi="Times New Roman"/>
          <w:color w:val="000000"/>
        </w:rPr>
        <w:t>Проверка отсутствия или наличия оснований для отказа в предоставлении Услуги, подготовка проекта реше</w:t>
      </w:r>
      <w:r w:rsidR="00076CCC">
        <w:rPr>
          <w:rFonts w:ascii="Times New Roman" w:hAnsi="Times New Roman"/>
          <w:color w:val="000000"/>
        </w:rPr>
        <w:t xml:space="preserve">ния о предоставлении (об отказе </w:t>
      </w:r>
      <w:r w:rsidRPr="00076CCC">
        <w:rPr>
          <w:rFonts w:ascii="Times New Roman" w:hAnsi="Times New Roman"/>
          <w:color w:val="000000"/>
        </w:rPr>
        <w:t>в предоставлении) Услуги.</w:t>
      </w:r>
    </w:p>
    <w:p w14:paraId="1F4C15A7"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44E776F1"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Основанием для начала административного действия (процедуры) является регистрация запроса и документов и (или) информации, поступивш</w:t>
      </w:r>
      <w:r w:rsidR="00E03B67">
        <w:rPr>
          <w:rFonts w:ascii="Times New Roman" w:hAnsi="Times New Roman"/>
          <w:color w:val="000000"/>
        </w:rPr>
        <w:t xml:space="preserve">их </w:t>
      </w:r>
      <w:r w:rsidRPr="00076CCC">
        <w:rPr>
          <w:rFonts w:ascii="Times New Roman" w:hAnsi="Times New Roman"/>
          <w:color w:val="000000"/>
        </w:rPr>
        <w:t>от Заявителя, необходимых для предоставления Услуги.</w:t>
      </w:r>
    </w:p>
    <w:p w14:paraId="7ECADC21" w14:textId="77777777" w:rsidR="006006CE" w:rsidRPr="00076CCC" w:rsidRDefault="006006CE" w:rsidP="00076CCC">
      <w:pPr>
        <w:spacing w:after="0" w:line="240" w:lineRule="auto"/>
        <w:rPr>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476BE35C"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color w:val="000000"/>
        </w:rPr>
        <w:t xml:space="preserve">Местом выполнения административного действия (процедуры) является МКУ, </w:t>
      </w:r>
      <w:r w:rsidR="00E03B67">
        <w:rPr>
          <w:rFonts w:ascii="Times New Roman" w:hAnsi="Times New Roman"/>
          <w:color w:val="000000"/>
        </w:rPr>
        <w:t>а</w:t>
      </w:r>
      <w:r w:rsidR="00C11231">
        <w:rPr>
          <w:rFonts w:ascii="Times New Roman" w:hAnsi="Times New Roman"/>
          <w:color w:val="000000"/>
        </w:rPr>
        <w:t>дминистрация</w:t>
      </w:r>
      <w:r w:rsidRPr="00076CCC">
        <w:rPr>
          <w:rFonts w:ascii="Times New Roman" w:hAnsi="Times New Roman"/>
          <w:color w:val="000000"/>
        </w:rPr>
        <w:t>.</w:t>
      </w:r>
    </w:p>
    <w:p w14:paraId="10FE268D"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rPr>
        <w:t>Срок выполнения админист</w:t>
      </w:r>
      <w:r w:rsidR="00076CCC">
        <w:rPr>
          <w:rFonts w:ascii="Times New Roman" w:hAnsi="Times New Roman"/>
        </w:rPr>
        <w:t xml:space="preserve">ративного действия (процедуры) </w:t>
      </w:r>
      <w:r w:rsidRPr="00076CCC">
        <w:rPr>
          <w:rFonts w:ascii="Times New Roman" w:hAnsi="Times New Roman"/>
        </w:rPr>
        <w:t>1 рабочий день.</w:t>
      </w:r>
    </w:p>
    <w:p w14:paraId="0119B8CE" w14:textId="77777777" w:rsidR="006006CE" w:rsidRPr="00076CCC" w:rsidRDefault="006006CE" w:rsidP="00076CCC">
      <w:pPr>
        <w:pStyle w:val="TableContents"/>
        <w:ind w:firstLine="709"/>
        <w:jc w:val="both"/>
        <w:rPr>
          <w:rFonts w:ascii="Times New Roman" w:hAnsi="Times New Roman"/>
        </w:rPr>
      </w:pPr>
      <w:r w:rsidRPr="00076CCC">
        <w:rPr>
          <w:rFonts w:ascii="Times New Roman" w:hAnsi="Times New Roma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14:paraId="52D3788C" w14:textId="77777777" w:rsidR="006006CE" w:rsidRPr="00076CCC" w:rsidRDefault="006006CE" w:rsidP="00076CCC">
      <w:pPr>
        <w:pStyle w:val="TableContents"/>
        <w:ind w:firstLine="709"/>
        <w:jc w:val="both"/>
        <w:rPr>
          <w:rFonts w:ascii="Times New Roman" w:hAnsi="Times New Roman"/>
          <w:color w:val="000000"/>
        </w:rPr>
      </w:pPr>
      <w:r w:rsidRPr="00076CCC">
        <w:rPr>
          <w:rFonts w:ascii="Times New Roman" w:hAnsi="Times New Roman"/>
          <w:color w:val="000000"/>
        </w:rPr>
        <w:t xml:space="preserve">Должностное лицо, муниципальный служащий, работник </w:t>
      </w:r>
      <w:r w:rsidR="00E03B67">
        <w:rPr>
          <w:rFonts w:ascii="Times New Roman" w:hAnsi="Times New Roman"/>
          <w:color w:val="000000"/>
        </w:rPr>
        <w:t>а</w:t>
      </w:r>
      <w:r w:rsidRPr="00076CCC">
        <w:rPr>
          <w:rFonts w:ascii="Times New Roman" w:hAnsi="Times New Roman"/>
          <w:color w:val="000000"/>
        </w:rPr>
        <w:t>дминистрации либо должностное лицо, работник МКУ на</w:t>
      </w:r>
      <w:r w:rsidRPr="00076CCC">
        <w:rPr>
          <w:rFonts w:ascii="Times New Roman" w:hAnsi="Times New Roman"/>
          <w:color w:val="000000"/>
          <w:lang w:val="en-US"/>
        </w:rPr>
        <w:t> </w:t>
      </w:r>
      <w:r w:rsidRPr="00076CCC">
        <w:rPr>
          <w:rFonts w:ascii="Times New Roman" w:hAnsi="Times New Roman"/>
          <w:color w:val="000000"/>
        </w:rPr>
        <w:t>основании поступившего комплекта документов, исходя из</w:t>
      </w:r>
      <w:r w:rsidRPr="00076CCC">
        <w:rPr>
          <w:rFonts w:ascii="Times New Roman" w:hAnsi="Times New Roman"/>
          <w:color w:val="000000"/>
          <w:lang w:val="en-US"/>
        </w:rPr>
        <w:t> </w:t>
      </w:r>
      <w:r w:rsidRPr="00076CCC">
        <w:rPr>
          <w:rFonts w:ascii="Times New Roman" w:hAnsi="Times New Roman"/>
          <w:color w:val="000000"/>
        </w:rPr>
        <w:t>критериев предоставления Услуги, установленных АР, определяет возможность предоставления Услуги и</w:t>
      </w:r>
      <w:r w:rsidRPr="00076CCC">
        <w:rPr>
          <w:rFonts w:ascii="Times New Roman" w:hAnsi="Times New Roman"/>
          <w:color w:val="000000"/>
          <w:lang w:val="en-US"/>
        </w:rPr>
        <w:t> </w:t>
      </w:r>
      <w:r w:rsidRPr="00076CCC">
        <w:rPr>
          <w:rFonts w:ascii="Times New Roman" w:hAnsi="Times New Roman"/>
          <w:color w:val="000000"/>
        </w:rPr>
        <w:t>формирует в</w:t>
      </w:r>
      <w:r w:rsidRPr="00076CCC">
        <w:rPr>
          <w:rFonts w:ascii="Times New Roman" w:hAnsi="Times New Roman"/>
          <w:color w:val="000000"/>
          <w:lang w:val="en-US"/>
        </w:rPr>
        <w:t> </w:t>
      </w:r>
      <w:r w:rsidRPr="00076CCC">
        <w:rPr>
          <w:rFonts w:ascii="Times New Roman" w:hAnsi="Times New Roman"/>
          <w:color w:val="000000"/>
        </w:rPr>
        <w:t>ВИС:</w:t>
      </w:r>
    </w:p>
    <w:p w14:paraId="15C4782B" w14:textId="77777777" w:rsidR="006006CE" w:rsidRPr="00076CCC" w:rsidRDefault="00076CCC" w:rsidP="00076CCC">
      <w:pPr>
        <w:pStyle w:val="TableContents"/>
        <w:ind w:firstLine="709"/>
        <w:jc w:val="both"/>
        <w:rPr>
          <w:rFonts w:ascii="Times New Roman" w:hAnsi="Times New Roman"/>
          <w:color w:val="000000"/>
        </w:rPr>
      </w:pPr>
      <w:r>
        <w:rPr>
          <w:rFonts w:ascii="Times New Roman" w:hAnsi="Times New Roman"/>
          <w:color w:val="000000"/>
        </w:rPr>
        <w:t xml:space="preserve">- </w:t>
      </w:r>
      <w:r w:rsidR="006006CE" w:rsidRPr="00076CCC">
        <w:rPr>
          <w:rFonts w:ascii="Times New Roman" w:hAnsi="Times New Roman"/>
          <w:color w:val="000000"/>
        </w:rPr>
        <w:t>проект решения о</w:t>
      </w:r>
      <w:r w:rsidR="006006CE" w:rsidRPr="00076CCC">
        <w:rPr>
          <w:rFonts w:ascii="Times New Roman" w:hAnsi="Times New Roman"/>
          <w:color w:val="000000"/>
          <w:lang w:val="en-US"/>
        </w:rPr>
        <w:t> </w:t>
      </w:r>
      <w:r w:rsidR="006006CE" w:rsidRPr="00076CCC">
        <w:rPr>
          <w:rFonts w:ascii="Times New Roman" w:hAnsi="Times New Roman"/>
          <w:color w:val="000000"/>
        </w:rPr>
        <w:t>предоставлении Услуги по форме, приведенной в</w:t>
      </w:r>
      <w:r w:rsidR="006006CE" w:rsidRPr="00076CCC">
        <w:rPr>
          <w:rFonts w:ascii="Times New Roman" w:hAnsi="Times New Roman"/>
          <w:color w:val="000000"/>
          <w:lang w:val="en-US"/>
        </w:rPr>
        <w:t> </w:t>
      </w:r>
      <w:r w:rsidR="006006CE" w:rsidRPr="00076CCC">
        <w:rPr>
          <w:rFonts w:ascii="Times New Roman" w:hAnsi="Times New Roman"/>
          <w:color w:val="000000"/>
        </w:rPr>
        <w:t>Приложении 1 к</w:t>
      </w:r>
      <w:r w:rsidR="006006CE" w:rsidRPr="00076CCC">
        <w:rPr>
          <w:rFonts w:ascii="Times New Roman" w:hAnsi="Times New Roman"/>
          <w:color w:val="000000"/>
          <w:lang w:val="en-US"/>
        </w:rPr>
        <w:t> </w:t>
      </w:r>
      <w:r w:rsidR="006006CE" w:rsidRPr="00076CCC">
        <w:rPr>
          <w:rFonts w:ascii="Times New Roman" w:hAnsi="Times New Roman"/>
          <w:color w:val="000000"/>
        </w:rPr>
        <w:t>АР, в</w:t>
      </w:r>
      <w:r w:rsidR="006006CE" w:rsidRPr="00076CCC">
        <w:rPr>
          <w:rFonts w:ascii="Times New Roman" w:hAnsi="Times New Roman"/>
          <w:color w:val="000000"/>
          <w:lang w:val="en-US"/>
        </w:rPr>
        <w:t> </w:t>
      </w:r>
      <w:r w:rsidR="006006CE" w:rsidRPr="00076CCC">
        <w:rPr>
          <w:rFonts w:ascii="Times New Roman" w:hAnsi="Times New Roman"/>
          <w:color w:val="000000"/>
        </w:rPr>
        <w:t>случае отсутствия основания для</w:t>
      </w:r>
      <w:r w:rsidR="006006CE" w:rsidRPr="00076CCC">
        <w:rPr>
          <w:rFonts w:ascii="Times New Roman" w:hAnsi="Times New Roman"/>
          <w:color w:val="000000"/>
          <w:lang w:val="en-US"/>
        </w:rPr>
        <w:t> </w:t>
      </w:r>
      <w:r w:rsidR="006006CE" w:rsidRPr="00076CCC">
        <w:rPr>
          <w:rFonts w:ascii="Times New Roman" w:hAnsi="Times New Roman"/>
          <w:color w:val="000000"/>
        </w:rPr>
        <w:t>отказа в</w:t>
      </w:r>
      <w:r w:rsidR="006006CE" w:rsidRPr="00076CCC">
        <w:rPr>
          <w:rFonts w:ascii="Times New Roman" w:hAnsi="Times New Roman"/>
          <w:color w:val="000000"/>
          <w:lang w:val="en-US"/>
        </w:rPr>
        <w:t> </w:t>
      </w:r>
      <w:r w:rsidR="006006CE" w:rsidRPr="00076CCC">
        <w:rPr>
          <w:rFonts w:ascii="Times New Roman" w:hAnsi="Times New Roman"/>
          <w:color w:val="000000"/>
        </w:rPr>
        <w:t>предоставлении Услуги, указанного в</w:t>
      </w:r>
      <w:r w:rsidR="006006CE" w:rsidRPr="00076CCC">
        <w:rPr>
          <w:rFonts w:ascii="Times New Roman" w:hAnsi="Times New Roman"/>
          <w:color w:val="000000"/>
          <w:lang w:val="en-US"/>
        </w:rPr>
        <w:t> </w:t>
      </w:r>
      <w:r w:rsidR="006006CE" w:rsidRPr="00076CCC">
        <w:rPr>
          <w:rFonts w:ascii="Times New Roman" w:hAnsi="Times New Roman"/>
          <w:color w:val="000000"/>
        </w:rPr>
        <w:t>подпункте 10.2.1 пункта 10.2 АР;</w:t>
      </w:r>
    </w:p>
    <w:p w14:paraId="2D42B861" w14:textId="77777777" w:rsidR="006006CE" w:rsidRPr="00076CCC" w:rsidRDefault="00076CCC" w:rsidP="00076CCC">
      <w:pPr>
        <w:pStyle w:val="TableContents"/>
        <w:ind w:firstLine="709"/>
        <w:jc w:val="both"/>
        <w:rPr>
          <w:rFonts w:ascii="Times New Roman" w:hAnsi="Times New Roman"/>
          <w:color w:val="000000"/>
        </w:rPr>
      </w:pPr>
      <w:r>
        <w:rPr>
          <w:rFonts w:ascii="Times New Roman" w:hAnsi="Times New Roman"/>
          <w:color w:val="000000"/>
        </w:rPr>
        <w:t xml:space="preserve">- </w:t>
      </w:r>
      <w:r w:rsidR="006006CE" w:rsidRPr="00076CCC">
        <w:rPr>
          <w:rFonts w:ascii="Times New Roman" w:hAnsi="Times New Roman"/>
          <w:color w:val="000000"/>
        </w:rPr>
        <w:t>проект решения об</w:t>
      </w:r>
      <w:r w:rsidR="006006CE" w:rsidRPr="00076CCC">
        <w:rPr>
          <w:rFonts w:ascii="Times New Roman" w:hAnsi="Times New Roman"/>
          <w:color w:val="000000"/>
          <w:lang w:val="en-US"/>
        </w:rPr>
        <w:t> </w:t>
      </w:r>
      <w:r w:rsidR="006006CE" w:rsidRPr="00076CCC">
        <w:rPr>
          <w:rFonts w:ascii="Times New Roman" w:hAnsi="Times New Roman"/>
          <w:color w:val="000000"/>
        </w:rPr>
        <w:t>отказе в</w:t>
      </w:r>
      <w:r w:rsidR="006006CE" w:rsidRPr="00076CCC">
        <w:rPr>
          <w:rFonts w:ascii="Times New Roman" w:hAnsi="Times New Roman"/>
          <w:color w:val="000000"/>
          <w:lang w:val="en-US"/>
        </w:rPr>
        <w:t> </w:t>
      </w:r>
      <w:r w:rsidR="006006CE" w:rsidRPr="00076CCC">
        <w:rPr>
          <w:rFonts w:ascii="Times New Roman" w:hAnsi="Times New Roman"/>
          <w:color w:val="000000"/>
        </w:rPr>
        <w:t>предоставлении Услуги по форме, приведенной в</w:t>
      </w:r>
      <w:r w:rsidR="006006CE" w:rsidRPr="00076CCC">
        <w:rPr>
          <w:rFonts w:ascii="Times New Roman" w:hAnsi="Times New Roman"/>
          <w:color w:val="000000"/>
          <w:lang w:val="en-US"/>
        </w:rPr>
        <w:t> </w:t>
      </w:r>
      <w:r w:rsidR="006006CE" w:rsidRPr="00076CCC">
        <w:rPr>
          <w:rFonts w:ascii="Times New Roman" w:hAnsi="Times New Roman"/>
          <w:color w:val="000000"/>
        </w:rPr>
        <w:t>Приложении 10 к</w:t>
      </w:r>
      <w:r w:rsidR="006006CE" w:rsidRPr="00076CCC">
        <w:rPr>
          <w:rFonts w:ascii="Times New Roman" w:hAnsi="Times New Roman"/>
          <w:color w:val="000000"/>
          <w:lang w:val="en-US"/>
        </w:rPr>
        <w:t> </w:t>
      </w:r>
      <w:r w:rsidR="006006CE" w:rsidRPr="00076CCC">
        <w:rPr>
          <w:rFonts w:ascii="Times New Roman" w:hAnsi="Times New Roman"/>
          <w:color w:val="000000"/>
        </w:rPr>
        <w:t>АР.</w:t>
      </w:r>
    </w:p>
    <w:p w14:paraId="73A821E6"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Решение о</w:t>
      </w:r>
      <w:r w:rsidRPr="00076CCC">
        <w:rPr>
          <w:rFonts w:ascii="Times New Roman" w:hAnsi="Times New Roman" w:cs="Times New Roman"/>
          <w:color w:val="000000"/>
          <w:lang w:val="en-US"/>
        </w:rPr>
        <w:t> </w:t>
      </w:r>
      <w:r w:rsidRPr="00076CCC">
        <w:rPr>
          <w:rFonts w:ascii="Times New Roman" w:hAnsi="Times New Roman" w:cs="Times New Roman"/>
          <w:color w:val="000000"/>
        </w:rPr>
        <w:t>предоставлении (об</w:t>
      </w:r>
      <w:r w:rsidRPr="00076CCC">
        <w:rPr>
          <w:rFonts w:ascii="Times New Roman" w:hAnsi="Times New Roman" w:cs="Times New Roman"/>
          <w:color w:val="000000"/>
          <w:lang w:val="en-US"/>
        </w:rPr>
        <w:t> </w:t>
      </w:r>
      <w:r w:rsidRPr="00076CCC">
        <w:rPr>
          <w:rFonts w:ascii="Times New Roman" w:hAnsi="Times New Roman" w:cs="Times New Roman"/>
          <w:color w:val="000000"/>
        </w:rPr>
        <w:t>отказе в</w:t>
      </w:r>
      <w:r w:rsidRPr="00076CCC">
        <w:rPr>
          <w:rFonts w:ascii="Times New Roman" w:hAnsi="Times New Roman" w:cs="Times New Roman"/>
          <w:color w:val="000000"/>
          <w:lang w:val="en-US"/>
        </w:rPr>
        <w:t> </w:t>
      </w:r>
      <w:r w:rsidRPr="00076CCC">
        <w:rPr>
          <w:rFonts w:ascii="Times New Roman" w:hAnsi="Times New Roman" w:cs="Times New Roman"/>
          <w:color w:val="000000"/>
        </w:rPr>
        <w:t>предоставлении) Услуги принимается не</w:t>
      </w:r>
      <w:r w:rsidRPr="00076CCC">
        <w:rPr>
          <w:rFonts w:ascii="Times New Roman" w:hAnsi="Times New Roman" w:cs="Times New Roman"/>
          <w:color w:val="000000"/>
          <w:lang w:val="en-US"/>
        </w:rPr>
        <w:t> </w:t>
      </w:r>
      <w:r w:rsidRPr="00076CCC">
        <w:rPr>
          <w:rFonts w:ascii="Times New Roman" w:hAnsi="Times New Roman" w:cs="Times New Roman"/>
          <w:color w:val="000000"/>
        </w:rPr>
        <w:t>позднее одного календарного дня с</w:t>
      </w:r>
      <w:r w:rsidRPr="00076CCC">
        <w:rPr>
          <w:rFonts w:ascii="Times New Roman" w:hAnsi="Times New Roman" w:cs="Times New Roman"/>
          <w:color w:val="000000"/>
          <w:lang w:val="en-US"/>
        </w:rPr>
        <w:t> </w:t>
      </w:r>
      <w:r w:rsidRPr="00076CCC">
        <w:rPr>
          <w:rFonts w:ascii="Times New Roman" w:hAnsi="Times New Roman" w:cs="Times New Roman"/>
          <w:color w:val="000000"/>
        </w:rPr>
        <w:t>момента регистрации запроса. Если окончание срока принятия решения приходится на</w:t>
      </w:r>
      <w:r w:rsidRPr="00076CCC">
        <w:rPr>
          <w:rFonts w:ascii="Times New Roman" w:hAnsi="Times New Roman" w:cs="Times New Roman"/>
          <w:color w:val="000000"/>
          <w:lang w:val="en-US"/>
        </w:rPr>
        <w:t> </w:t>
      </w:r>
      <w:r w:rsidRPr="00076CCC">
        <w:rPr>
          <w:rFonts w:ascii="Times New Roman" w:hAnsi="Times New Roman" w:cs="Times New Roman"/>
          <w:color w:val="000000"/>
        </w:rPr>
        <w:t>нерабочий (праздничный) день, срок его</w:t>
      </w:r>
      <w:r w:rsidRPr="00076CCC">
        <w:rPr>
          <w:rFonts w:ascii="Times New Roman" w:hAnsi="Times New Roman" w:cs="Times New Roman"/>
          <w:color w:val="000000"/>
          <w:lang w:val="en-US"/>
        </w:rPr>
        <w:t> </w:t>
      </w:r>
      <w:r w:rsidRPr="00076CCC">
        <w:rPr>
          <w:rFonts w:ascii="Times New Roman" w:hAnsi="Times New Roman" w:cs="Times New Roman"/>
          <w:color w:val="000000"/>
        </w:rPr>
        <w:t>принятия переносится на</w:t>
      </w:r>
      <w:r w:rsidRPr="00076CCC">
        <w:rPr>
          <w:rFonts w:ascii="Times New Roman" w:hAnsi="Times New Roman" w:cs="Times New Roman"/>
          <w:color w:val="000000"/>
          <w:lang w:val="en-US"/>
        </w:rPr>
        <w:t> </w:t>
      </w:r>
      <w:r w:rsidRPr="00076CCC">
        <w:rPr>
          <w:rFonts w:ascii="Times New Roman" w:hAnsi="Times New Roman" w:cs="Times New Roman"/>
          <w:color w:val="000000"/>
        </w:rPr>
        <w:t>ближайший следующий за</w:t>
      </w:r>
      <w:r w:rsidRPr="00076CCC">
        <w:rPr>
          <w:rFonts w:ascii="Times New Roman" w:hAnsi="Times New Roman" w:cs="Times New Roman"/>
          <w:color w:val="000000"/>
          <w:lang w:val="en-US"/>
        </w:rPr>
        <w:t> </w:t>
      </w:r>
      <w:r w:rsidRPr="00076CCC">
        <w:rPr>
          <w:rFonts w:ascii="Times New Roman" w:hAnsi="Times New Roman" w:cs="Times New Roman"/>
          <w:color w:val="000000"/>
        </w:rPr>
        <w:t>ним рабочий день.</w:t>
      </w:r>
    </w:p>
    <w:p w14:paraId="14296B65"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Решение по заявлению, поданному непосредственно в</w:t>
      </w:r>
      <w:r w:rsidRPr="00076CCC">
        <w:rPr>
          <w:rFonts w:ascii="Times New Roman" w:hAnsi="Times New Roman" w:cs="Times New Roman"/>
          <w:color w:val="000000"/>
          <w:lang w:val="en-US"/>
        </w:rPr>
        <w:t> </w:t>
      </w:r>
      <w:r w:rsidR="00E03B67">
        <w:rPr>
          <w:rFonts w:ascii="Times New Roman" w:hAnsi="Times New Roman" w:cs="Times New Roman"/>
          <w:color w:val="000000"/>
        </w:rPr>
        <w:t>а</w:t>
      </w:r>
      <w:r w:rsidR="00C11231">
        <w:rPr>
          <w:rFonts w:ascii="Times New Roman" w:hAnsi="Times New Roman" w:cs="Times New Roman"/>
          <w:color w:val="000000"/>
        </w:rPr>
        <w:t>дминистрацию/МКУ</w:t>
      </w:r>
      <w:r w:rsidRPr="00076CCC">
        <w:rPr>
          <w:rFonts w:ascii="Times New Roman" w:hAnsi="Times New Roman" w:cs="Times New Roman"/>
          <w:color w:val="000000"/>
        </w:rPr>
        <w:t>, через МФЦ после 16.00 рабочего дня, принимается на</w:t>
      </w:r>
      <w:r w:rsidRPr="00076CCC">
        <w:rPr>
          <w:rFonts w:ascii="Times New Roman" w:hAnsi="Times New Roman" w:cs="Times New Roman"/>
          <w:color w:val="000000"/>
          <w:lang w:val="en-US"/>
        </w:rPr>
        <w:t> </w:t>
      </w:r>
      <w:r w:rsidRPr="00076CCC">
        <w:rPr>
          <w:rFonts w:ascii="Times New Roman" w:hAnsi="Times New Roman" w:cs="Times New Roman"/>
          <w:color w:val="000000"/>
        </w:rPr>
        <w:t>следующий (не</w:t>
      </w:r>
      <w:r w:rsidRPr="00076CCC">
        <w:rPr>
          <w:rFonts w:ascii="Times New Roman" w:hAnsi="Times New Roman" w:cs="Times New Roman"/>
          <w:color w:val="000000"/>
          <w:lang w:val="en-US"/>
        </w:rPr>
        <w:t> </w:t>
      </w:r>
      <w:r w:rsidRPr="00076CCC">
        <w:rPr>
          <w:rFonts w:ascii="Times New Roman" w:hAnsi="Times New Roman" w:cs="Times New Roman"/>
          <w:color w:val="000000"/>
        </w:rPr>
        <w:t>позднее) за</w:t>
      </w:r>
      <w:r w:rsidRPr="00076CCC">
        <w:rPr>
          <w:rFonts w:ascii="Times New Roman" w:hAnsi="Times New Roman" w:cs="Times New Roman"/>
          <w:color w:val="000000"/>
          <w:lang w:val="en-US"/>
        </w:rPr>
        <w:t> </w:t>
      </w:r>
      <w:r w:rsidRPr="00076CCC">
        <w:rPr>
          <w:rFonts w:ascii="Times New Roman" w:hAnsi="Times New Roman" w:cs="Times New Roman"/>
          <w:color w:val="000000"/>
        </w:rPr>
        <w:t>ним рабочий день.</w:t>
      </w:r>
    </w:p>
    <w:p w14:paraId="1409B878"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Решение по заявлению, направленному в</w:t>
      </w:r>
      <w:r w:rsidRPr="00076CCC">
        <w:rPr>
          <w:rFonts w:ascii="Times New Roman" w:hAnsi="Times New Roman" w:cs="Times New Roman"/>
          <w:color w:val="000000"/>
          <w:lang w:val="en-US"/>
        </w:rPr>
        <w:t> </w:t>
      </w:r>
      <w:r w:rsidRPr="00076CCC">
        <w:rPr>
          <w:rFonts w:ascii="Times New Roman" w:hAnsi="Times New Roman" w:cs="Times New Roman"/>
          <w:color w:val="000000"/>
        </w:rPr>
        <w:t>электронной форме посредством РПГУ после 16.00 рабочего дня, в</w:t>
      </w:r>
      <w:r w:rsidRPr="00076CCC">
        <w:rPr>
          <w:rFonts w:ascii="Times New Roman" w:hAnsi="Times New Roman" w:cs="Times New Roman"/>
          <w:color w:val="000000"/>
          <w:lang w:val="en-US"/>
        </w:rPr>
        <w:t> </w:t>
      </w:r>
      <w:r w:rsidRPr="00076CCC">
        <w:rPr>
          <w:rFonts w:ascii="Times New Roman" w:hAnsi="Times New Roman" w:cs="Times New Roman"/>
          <w:color w:val="000000"/>
        </w:rPr>
        <w:t>нерабочее время либо в</w:t>
      </w:r>
      <w:r w:rsidRPr="00076CCC">
        <w:rPr>
          <w:rFonts w:ascii="Times New Roman" w:hAnsi="Times New Roman" w:cs="Times New Roman"/>
          <w:color w:val="000000"/>
          <w:lang w:val="en-US"/>
        </w:rPr>
        <w:t> </w:t>
      </w:r>
      <w:r w:rsidRPr="00076CCC">
        <w:rPr>
          <w:rFonts w:ascii="Times New Roman" w:hAnsi="Times New Roman" w:cs="Times New Roman"/>
          <w:color w:val="000000"/>
        </w:rPr>
        <w:t>нерабочий (праздничный) день, принимается на</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следующий рабочий день. </w:t>
      </w:r>
    </w:p>
    <w:p w14:paraId="53F67E9A"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 xml:space="preserve">Уполномоченное должностное лицо </w:t>
      </w:r>
      <w:r w:rsidR="00E03B67">
        <w:rPr>
          <w:rFonts w:ascii="Times New Roman" w:hAnsi="Times New Roman" w:cs="Times New Roman"/>
          <w:color w:val="000000"/>
        </w:rPr>
        <w:t>а</w:t>
      </w:r>
      <w:r w:rsidR="00C11231">
        <w:rPr>
          <w:rFonts w:ascii="Times New Roman" w:hAnsi="Times New Roman" w:cs="Times New Roman"/>
          <w:color w:val="000000"/>
        </w:rPr>
        <w:t>дминистрации/МКУ</w:t>
      </w:r>
      <w:r w:rsidRPr="00076CCC">
        <w:rPr>
          <w:rFonts w:ascii="Times New Roman" w:hAnsi="Times New Roman" w:cs="Times New Roman"/>
          <w:color w:val="000000"/>
        </w:rPr>
        <w:t xml:space="preserve"> рассматривает проект решения на</w:t>
      </w:r>
      <w:r w:rsidRPr="00076CCC">
        <w:rPr>
          <w:rFonts w:ascii="Times New Roman" w:hAnsi="Times New Roman" w:cs="Times New Roman"/>
          <w:color w:val="000000"/>
          <w:lang w:val="en-US"/>
        </w:rPr>
        <w:t> </w:t>
      </w:r>
      <w:r w:rsidRPr="00076CCC">
        <w:rPr>
          <w:rFonts w:ascii="Times New Roman" w:hAnsi="Times New Roman" w:cs="Times New Roman"/>
          <w:color w:val="000000"/>
        </w:rPr>
        <w:t>предмет соответствия требованиям законодательства Российской Федерации, в</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том числе </w:t>
      </w:r>
      <w:r w:rsidR="00E03B67">
        <w:rPr>
          <w:rFonts w:ascii="Times New Roman" w:hAnsi="Times New Roman" w:cs="Times New Roman"/>
          <w:color w:val="000000"/>
        </w:rPr>
        <w:t>АР</w:t>
      </w:r>
      <w:r w:rsidRPr="00076CCC">
        <w:rPr>
          <w:rFonts w:ascii="Times New Roman" w:hAnsi="Times New Roman" w:cs="Times New Roman"/>
          <w:color w:val="000000"/>
        </w:rPr>
        <w:t>, полноты и</w:t>
      </w:r>
      <w:r w:rsidRPr="00076CCC">
        <w:rPr>
          <w:rFonts w:ascii="Times New Roman" w:hAnsi="Times New Roman" w:cs="Times New Roman"/>
          <w:color w:val="000000"/>
          <w:lang w:val="en-US"/>
        </w:rPr>
        <w:t> </w:t>
      </w:r>
      <w:r w:rsidRPr="00076CCC">
        <w:rPr>
          <w:rFonts w:ascii="Times New Roman" w:hAnsi="Times New Roman" w:cs="Times New Roman"/>
          <w:color w:val="000000"/>
        </w:rPr>
        <w:t>качества предоставления Услуги, а</w:t>
      </w:r>
      <w:r w:rsidRPr="00076CCC">
        <w:rPr>
          <w:rFonts w:ascii="Times New Roman" w:hAnsi="Times New Roman" w:cs="Times New Roman"/>
          <w:color w:val="000000"/>
          <w:lang w:val="en-US"/>
        </w:rPr>
        <w:t> </w:t>
      </w:r>
      <w:r w:rsidRPr="00076CCC">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76CCC">
        <w:rPr>
          <w:rFonts w:ascii="Times New Roman" w:hAnsi="Times New Roman" w:cs="Times New Roman"/>
          <w:color w:val="000000"/>
          <w:lang w:val="en-US"/>
        </w:rPr>
        <w:t> </w:t>
      </w:r>
      <w:r w:rsidRPr="00076CCC">
        <w:rPr>
          <w:rFonts w:ascii="Times New Roman" w:hAnsi="Times New Roman" w:cs="Times New Roman"/>
          <w:color w:val="000000"/>
        </w:rPr>
        <w:t>предоставлении Услуги или</w:t>
      </w:r>
      <w:r w:rsidRPr="00076CCC">
        <w:rPr>
          <w:rFonts w:ascii="Times New Roman" w:hAnsi="Times New Roman" w:cs="Times New Roman"/>
          <w:color w:val="000000"/>
          <w:lang w:val="en-US"/>
        </w:rPr>
        <w:t> </w:t>
      </w:r>
      <w:r w:rsidRPr="00076CCC">
        <w:rPr>
          <w:rFonts w:ascii="Times New Roman" w:hAnsi="Times New Roman" w:cs="Times New Roman"/>
          <w:color w:val="000000"/>
        </w:rPr>
        <w:t>об</w:t>
      </w:r>
      <w:r w:rsidRPr="00076CCC">
        <w:rPr>
          <w:rFonts w:ascii="Times New Roman" w:hAnsi="Times New Roman" w:cs="Times New Roman"/>
          <w:color w:val="000000"/>
          <w:lang w:val="en-US"/>
        </w:rPr>
        <w:t> </w:t>
      </w:r>
      <w:r w:rsidRPr="00076CCC">
        <w:rPr>
          <w:rFonts w:ascii="Times New Roman" w:hAnsi="Times New Roman" w:cs="Times New Roman"/>
          <w:color w:val="000000"/>
        </w:rPr>
        <w:t>отказе в</w:t>
      </w:r>
      <w:r w:rsidRPr="00076CCC">
        <w:rPr>
          <w:rFonts w:ascii="Times New Roman" w:hAnsi="Times New Roman" w:cs="Times New Roman"/>
          <w:color w:val="000000"/>
          <w:lang w:val="en-US"/>
        </w:rPr>
        <w:t> </w:t>
      </w:r>
      <w:r w:rsidRPr="00076CCC">
        <w:rPr>
          <w:rFonts w:ascii="Times New Roman" w:hAnsi="Times New Roman" w:cs="Times New Roman"/>
          <w:color w:val="000000"/>
        </w:rPr>
        <w:t>ее предоставлении с</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использованием ЭЦП, направляет должностному лицу, муниципальному служащему, работнику </w:t>
      </w:r>
      <w:r w:rsidR="00E03B67">
        <w:rPr>
          <w:rFonts w:ascii="Times New Roman" w:hAnsi="Times New Roman" w:cs="Times New Roman"/>
          <w:color w:val="000000"/>
        </w:rPr>
        <w:t>а</w:t>
      </w:r>
      <w:r w:rsidR="00C11231">
        <w:rPr>
          <w:rFonts w:ascii="Times New Roman" w:hAnsi="Times New Roman" w:cs="Times New Roman"/>
          <w:color w:val="000000"/>
        </w:rPr>
        <w:t>дминистрации/МКУ</w:t>
      </w:r>
      <w:r w:rsidRPr="00076CCC">
        <w:rPr>
          <w:rFonts w:ascii="Times New Roman" w:hAnsi="Times New Roman" w:cs="Times New Roman"/>
          <w:color w:val="000000"/>
        </w:rPr>
        <w:t xml:space="preserve"> для</w:t>
      </w:r>
      <w:r w:rsidRPr="00076CCC">
        <w:rPr>
          <w:rFonts w:ascii="Times New Roman" w:hAnsi="Times New Roman" w:cs="Times New Roman"/>
          <w:color w:val="000000"/>
          <w:lang w:val="en-US"/>
        </w:rPr>
        <w:t> </w:t>
      </w:r>
      <w:r w:rsidRPr="00076CCC">
        <w:rPr>
          <w:rFonts w:ascii="Times New Roman" w:hAnsi="Times New Roman" w:cs="Times New Roman"/>
          <w:color w:val="000000"/>
        </w:rPr>
        <w:t>выдачи (направления) результата предоставления Услуги заявителю (представителю заявителя).</w:t>
      </w:r>
    </w:p>
    <w:p w14:paraId="3263BDD3"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Результатом административного действия (процедуры) является принятие решения о предоставлении Услуги или об отказе в ее предоставлении.</w:t>
      </w:r>
    </w:p>
    <w:p w14:paraId="3776265D"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 фиксируется в ВИС.</w:t>
      </w:r>
    </w:p>
    <w:p w14:paraId="4AAA880A"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0B31C1B3"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color w:val="000000"/>
        </w:rPr>
        <w:t>19.3.7.3.</w:t>
      </w:r>
      <w:r w:rsidRPr="00076CCC">
        <w:rPr>
          <w:rFonts w:ascii="Times New Roman" w:hAnsi="Times New Roman" w:cs="Times New Roman"/>
          <w:b/>
          <w:bCs/>
          <w:color w:val="000000"/>
          <w:lang w:val="en-US"/>
        </w:rPr>
        <w:t> </w:t>
      </w:r>
      <w:r w:rsidRPr="00076CCC">
        <w:rPr>
          <w:rFonts w:ascii="Times New Roman" w:hAnsi="Times New Roman" w:cs="Times New Roman"/>
          <w:color w:val="000000"/>
        </w:rPr>
        <w:t>Предоставление результата предоставления Услуги.</w:t>
      </w:r>
    </w:p>
    <w:p w14:paraId="0EE0B03F"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5CD6078C"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1)</w:t>
      </w:r>
      <w:r w:rsidRPr="00076CCC">
        <w:rPr>
          <w:rFonts w:ascii="Times New Roman" w:hAnsi="Times New Roman" w:cs="Times New Roman"/>
          <w:color w:val="000000"/>
          <w:lang w:val="en-US"/>
        </w:rPr>
        <w:t> </w:t>
      </w:r>
      <w:r w:rsidRPr="00076CCC">
        <w:rPr>
          <w:rFonts w:ascii="Times New Roman" w:hAnsi="Times New Roman" w:cs="Times New Roman"/>
          <w:color w:val="000000"/>
        </w:rPr>
        <w:t>Выдача (направление) результата предоставления Услуги заявителю (представителю заявителя) посредством РПГУ.</w:t>
      </w:r>
    </w:p>
    <w:p w14:paraId="19EC7B93"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204D7798"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 xml:space="preserve">Основанием для начала административного действия (процедуры) является подписание уполномоченным должностным лицом </w:t>
      </w:r>
      <w:r w:rsidR="00E03B67">
        <w:rPr>
          <w:rFonts w:ascii="Times New Roman" w:hAnsi="Times New Roman" w:cs="Times New Roman"/>
          <w:color w:val="000000"/>
        </w:rPr>
        <w:t>а</w:t>
      </w:r>
      <w:r w:rsidR="00C11231">
        <w:rPr>
          <w:rFonts w:ascii="Times New Roman" w:hAnsi="Times New Roman" w:cs="Times New Roman"/>
          <w:color w:val="000000"/>
        </w:rPr>
        <w:t>дминистрации/МКУ</w:t>
      </w:r>
      <w:r w:rsidRPr="00076CCC">
        <w:rPr>
          <w:rFonts w:ascii="Times New Roman" w:hAnsi="Times New Roman" w:cs="Times New Roman"/>
          <w:color w:val="000000"/>
        </w:rPr>
        <w:t xml:space="preserve"> решения о предоставлении Услуги или решения об отказе в предоставлении Услуги.</w:t>
      </w:r>
    </w:p>
    <w:p w14:paraId="56F1B6BE"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11FC7D87"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 xml:space="preserve">Местом выполнения административного действия (процедуры) является МКУ, </w:t>
      </w:r>
      <w:r w:rsidR="00D732A6">
        <w:rPr>
          <w:rFonts w:ascii="Times New Roman" w:hAnsi="Times New Roman" w:cs="Times New Roman"/>
          <w:color w:val="000000"/>
        </w:rPr>
        <w:t>а</w:t>
      </w:r>
      <w:r w:rsidR="00C11231">
        <w:rPr>
          <w:rFonts w:ascii="Times New Roman" w:hAnsi="Times New Roman" w:cs="Times New Roman"/>
          <w:color w:val="000000"/>
        </w:rPr>
        <w:t>дминистрация</w:t>
      </w:r>
      <w:r w:rsidRPr="00076CCC">
        <w:rPr>
          <w:rFonts w:ascii="Times New Roman" w:hAnsi="Times New Roman" w:cs="Times New Roman"/>
          <w:color w:val="000000"/>
        </w:rPr>
        <w:t>.</w:t>
      </w:r>
    </w:p>
    <w:p w14:paraId="1E686A1A"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Срок выполнения административного действия</w:t>
      </w:r>
      <w:r w:rsidR="00076CCC">
        <w:rPr>
          <w:rFonts w:ascii="Times New Roman" w:hAnsi="Times New Roman" w:cs="Times New Roman"/>
        </w:rPr>
        <w:t xml:space="preserve"> (процедуры)  </w:t>
      </w:r>
      <w:r w:rsidRPr="00076CCC">
        <w:rPr>
          <w:rFonts w:ascii="Times New Roman" w:hAnsi="Times New Roman" w:cs="Times New Roman"/>
        </w:rPr>
        <w:t>1 рабочий день.</w:t>
      </w:r>
    </w:p>
    <w:p w14:paraId="26BB3AEB"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14:paraId="77D00A2E"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 xml:space="preserve">Должностное лицо, муниципальный служащий, работник </w:t>
      </w:r>
      <w:r w:rsidR="00E03B67">
        <w:rPr>
          <w:rFonts w:ascii="Times New Roman" w:hAnsi="Times New Roman" w:cs="Times New Roman"/>
          <w:color w:val="000000"/>
        </w:rPr>
        <w:t>а</w:t>
      </w:r>
      <w:r w:rsidRPr="00076CCC">
        <w:rPr>
          <w:rFonts w:ascii="Times New Roman" w:hAnsi="Times New Roman" w:cs="Times New Roman"/>
          <w:color w:val="000000"/>
        </w:rPr>
        <w:t>дминистрации либо должностное лицо, работник МКУ направляет результат предоставления Услуги в</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форме электронного документа, подписанного ЭЦП уполномоченного должностного лица </w:t>
      </w:r>
      <w:r w:rsidR="00E03B67">
        <w:rPr>
          <w:rFonts w:ascii="Times New Roman" w:hAnsi="Times New Roman" w:cs="Times New Roman"/>
          <w:color w:val="000000"/>
        </w:rPr>
        <w:t>а</w:t>
      </w:r>
      <w:r w:rsidR="00C11231">
        <w:rPr>
          <w:rFonts w:ascii="Times New Roman" w:hAnsi="Times New Roman" w:cs="Times New Roman"/>
          <w:color w:val="000000"/>
        </w:rPr>
        <w:t>дминистрации/МКУ</w:t>
      </w:r>
      <w:r w:rsidRPr="00076CCC">
        <w:rPr>
          <w:rFonts w:ascii="Times New Roman" w:hAnsi="Times New Roman" w:cs="Times New Roman"/>
          <w:color w:val="000000"/>
        </w:rPr>
        <w:t xml:space="preserve"> в</w:t>
      </w:r>
      <w:r w:rsidRPr="00076CCC">
        <w:rPr>
          <w:rFonts w:ascii="Times New Roman" w:hAnsi="Times New Roman" w:cs="Times New Roman"/>
          <w:color w:val="000000"/>
          <w:lang w:val="en-US"/>
        </w:rPr>
        <w:t> </w:t>
      </w:r>
      <w:r w:rsidRPr="00076CCC">
        <w:rPr>
          <w:rFonts w:ascii="Times New Roman" w:hAnsi="Times New Roman" w:cs="Times New Roman"/>
          <w:color w:val="000000"/>
        </w:rPr>
        <w:t>Личный кабинет на</w:t>
      </w:r>
      <w:r w:rsidRPr="00076CCC">
        <w:rPr>
          <w:rFonts w:ascii="Times New Roman" w:hAnsi="Times New Roman" w:cs="Times New Roman"/>
          <w:color w:val="000000"/>
          <w:lang w:val="en-US"/>
        </w:rPr>
        <w:t> </w:t>
      </w:r>
      <w:r w:rsidRPr="00076CCC">
        <w:rPr>
          <w:rFonts w:ascii="Times New Roman" w:hAnsi="Times New Roman" w:cs="Times New Roman"/>
          <w:color w:val="000000"/>
        </w:rPr>
        <w:t>РПГУ. Заявитель (представитель заявителя) уведомляется о</w:t>
      </w:r>
      <w:r w:rsidRPr="00076CCC">
        <w:rPr>
          <w:rFonts w:ascii="Times New Roman" w:hAnsi="Times New Roman" w:cs="Times New Roman"/>
          <w:color w:val="000000"/>
          <w:lang w:val="en-US"/>
        </w:rPr>
        <w:t> </w:t>
      </w:r>
      <w:r w:rsidRPr="00076CCC">
        <w:rPr>
          <w:rFonts w:ascii="Times New Roman" w:hAnsi="Times New Roman" w:cs="Times New Roman"/>
          <w:color w:val="000000"/>
        </w:rPr>
        <w:t>готовности результата предоставления Услуги посредством смены статуса запроса в</w:t>
      </w:r>
      <w:r w:rsidRPr="00076CCC">
        <w:rPr>
          <w:rFonts w:ascii="Times New Roman" w:hAnsi="Times New Roman" w:cs="Times New Roman"/>
          <w:color w:val="000000"/>
          <w:lang w:val="en-US"/>
        </w:rPr>
        <w:t> </w:t>
      </w:r>
      <w:r w:rsidRPr="00076CCC">
        <w:rPr>
          <w:rFonts w:ascii="Times New Roman" w:hAnsi="Times New Roman" w:cs="Times New Roman"/>
          <w:color w:val="000000"/>
        </w:rPr>
        <w:t>Личном кабинете на</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РПГУ, ЕПГУ. </w:t>
      </w:r>
    </w:p>
    <w:p w14:paraId="03238B7D"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Заявитель (представитель заявителя) может получить результат предоставления Услуги в</w:t>
      </w:r>
      <w:r w:rsidRPr="00076CCC">
        <w:rPr>
          <w:rFonts w:ascii="Times New Roman" w:hAnsi="Times New Roman" w:cs="Times New Roman"/>
          <w:color w:val="000000"/>
          <w:lang w:val="en-US"/>
        </w:rPr>
        <w:t> </w:t>
      </w:r>
      <w:r w:rsidRPr="00076CCC">
        <w:rPr>
          <w:rFonts w:ascii="Times New Roman" w:hAnsi="Times New Roman" w:cs="Times New Roman"/>
          <w:color w:val="000000"/>
        </w:rPr>
        <w:t>выбранном при</w:t>
      </w:r>
      <w:r w:rsidRPr="00076CCC">
        <w:rPr>
          <w:rFonts w:ascii="Times New Roman" w:hAnsi="Times New Roman" w:cs="Times New Roman"/>
          <w:color w:val="000000"/>
          <w:lang w:val="en-US"/>
        </w:rPr>
        <w:t> </w:t>
      </w:r>
      <w:r w:rsidRPr="00076CCC">
        <w:rPr>
          <w:rFonts w:ascii="Times New Roman" w:hAnsi="Times New Roman" w:cs="Times New Roman"/>
          <w:color w:val="000000"/>
        </w:rPr>
        <w:t>подаче запроса МФЦ Московской области в</w:t>
      </w:r>
      <w:r w:rsidRPr="00076CCC">
        <w:rPr>
          <w:rFonts w:ascii="Times New Roman" w:hAnsi="Times New Roman" w:cs="Times New Roman"/>
          <w:color w:val="000000"/>
          <w:lang w:val="en-US"/>
        </w:rPr>
        <w:t> </w:t>
      </w:r>
      <w:r w:rsidRPr="00076CCC">
        <w:rPr>
          <w:rFonts w:ascii="Times New Roman" w:hAnsi="Times New Roman" w:cs="Times New Roman"/>
          <w:color w:val="000000"/>
        </w:rPr>
        <w:t>виде распечатанного на</w:t>
      </w:r>
      <w:r w:rsidRPr="00076CCC">
        <w:rPr>
          <w:rFonts w:ascii="Times New Roman" w:hAnsi="Times New Roman" w:cs="Times New Roman"/>
          <w:color w:val="000000"/>
          <w:lang w:val="en-US"/>
        </w:rPr>
        <w:t> </w:t>
      </w:r>
      <w:r w:rsidRPr="00076CCC">
        <w:rPr>
          <w:rFonts w:ascii="Times New Roman" w:hAnsi="Times New Roman" w:cs="Times New Roman"/>
          <w:color w:val="000000"/>
        </w:rPr>
        <w:t>бумажном носителе экземпляра электронного документа. В</w:t>
      </w:r>
      <w:r w:rsidRPr="00076CCC">
        <w:rPr>
          <w:rFonts w:ascii="Times New Roman" w:hAnsi="Times New Roman" w:cs="Times New Roman"/>
          <w:color w:val="000000"/>
          <w:lang w:val="en-US"/>
        </w:rPr>
        <w:t> </w:t>
      </w:r>
      <w:r w:rsidRPr="00076CCC">
        <w:rPr>
          <w:rFonts w:ascii="Times New Roman" w:hAnsi="Times New Roman" w:cs="Times New Roman"/>
          <w:color w:val="000000"/>
        </w:rPr>
        <w:t>этом случае работником МФЦ распечатывается из</w:t>
      </w:r>
      <w:r w:rsidRPr="00076CCC">
        <w:rPr>
          <w:rFonts w:ascii="Times New Roman" w:hAnsi="Times New Roman" w:cs="Times New Roman"/>
          <w:color w:val="000000"/>
          <w:lang w:val="en-US"/>
        </w:rPr>
        <w:t> </w:t>
      </w:r>
      <w:r w:rsidRPr="00076CCC">
        <w:rPr>
          <w:rFonts w:ascii="Times New Roman" w:hAnsi="Times New Roman" w:cs="Times New Roman"/>
          <w:color w:val="000000"/>
        </w:rPr>
        <w:t>Модуля МФЦ ЕИС ОУ на</w:t>
      </w:r>
      <w:r w:rsidRPr="00076CCC">
        <w:rPr>
          <w:rFonts w:ascii="Times New Roman" w:hAnsi="Times New Roman" w:cs="Times New Roman"/>
          <w:color w:val="000000"/>
          <w:lang w:val="en-US"/>
        </w:rPr>
        <w:t> </w:t>
      </w:r>
      <w:r w:rsidRPr="00076CCC">
        <w:rPr>
          <w:rFonts w:ascii="Times New Roman" w:hAnsi="Times New Roman" w:cs="Times New Roman"/>
          <w:color w:val="000000"/>
        </w:rPr>
        <w:t>бумажном носителе экземпляр электронного документа, который заверяется подписью уполномоченного работника МФЦ и</w:t>
      </w:r>
      <w:r w:rsidRPr="00076CCC">
        <w:rPr>
          <w:rFonts w:ascii="Times New Roman" w:hAnsi="Times New Roman" w:cs="Times New Roman"/>
          <w:color w:val="000000"/>
          <w:lang w:val="en-US"/>
        </w:rPr>
        <w:t> </w:t>
      </w:r>
      <w:r w:rsidRPr="00076CCC">
        <w:rPr>
          <w:rFonts w:ascii="Times New Roman" w:hAnsi="Times New Roman" w:cs="Times New Roman"/>
          <w:color w:val="000000"/>
        </w:rPr>
        <w:t>печатью МФЦ. Результатом административного действия (процедуры) является уведомление заявителя (представителем заявителя) о</w:t>
      </w:r>
      <w:r w:rsidRPr="00076CCC">
        <w:rPr>
          <w:rFonts w:ascii="Times New Roman" w:hAnsi="Times New Roman" w:cs="Times New Roman"/>
          <w:color w:val="000000"/>
          <w:lang w:val="en-US"/>
        </w:rPr>
        <w:t> </w:t>
      </w:r>
      <w:r w:rsidRPr="00076CCC">
        <w:rPr>
          <w:rFonts w:ascii="Times New Roman" w:hAnsi="Times New Roman" w:cs="Times New Roman"/>
          <w:color w:val="000000"/>
        </w:rPr>
        <w:t>получении результата предоставления Услуги, получение результата предоставления Услуги заявителем (представитель заявителя).</w:t>
      </w:r>
    </w:p>
    <w:p w14:paraId="05AAE8CB"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14:paraId="08B177F0"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 фиксируется в Личном кабинете РПГУ, Модуле МФЦ ЕИС ОУ, ВИС.</w:t>
      </w:r>
    </w:p>
    <w:p w14:paraId="1B52E189"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55A3078F"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2)</w:t>
      </w:r>
      <w:r w:rsidRPr="00076CCC">
        <w:rPr>
          <w:rFonts w:ascii="Times New Roman" w:hAnsi="Times New Roman" w:cs="Times New Roman"/>
          <w:color w:val="000000"/>
          <w:lang w:val="en-US"/>
        </w:rPr>
        <w:t> </w:t>
      </w:r>
      <w:r w:rsidRPr="00076CCC">
        <w:rPr>
          <w:rFonts w:ascii="Times New Roman" w:hAnsi="Times New Roman" w:cs="Times New Roman"/>
          <w:color w:val="000000"/>
        </w:rPr>
        <w:t>Выдача (направление) заявителю удостоверения о захоронении.</w:t>
      </w:r>
    </w:p>
    <w:p w14:paraId="6A65D422"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5F881EBA"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 xml:space="preserve">Основанием для начала административного действия (процедуры) является подписание ЭЦП уполномоченным должностным лицом </w:t>
      </w:r>
      <w:r w:rsidR="00483ED5">
        <w:rPr>
          <w:rFonts w:ascii="Times New Roman" w:hAnsi="Times New Roman" w:cs="Times New Roman"/>
          <w:color w:val="000000"/>
        </w:rPr>
        <w:t>а</w:t>
      </w:r>
      <w:r w:rsidR="00C11231">
        <w:rPr>
          <w:rFonts w:ascii="Times New Roman" w:hAnsi="Times New Roman" w:cs="Times New Roman"/>
          <w:color w:val="000000"/>
        </w:rPr>
        <w:t>дминистрации/МКУ</w:t>
      </w:r>
      <w:r w:rsidRPr="00076CCC">
        <w:rPr>
          <w:rFonts w:ascii="Times New Roman" w:hAnsi="Times New Roman" w:cs="Times New Roman"/>
          <w:color w:val="000000"/>
        </w:rPr>
        <w:t xml:space="preserve"> решения о предоставлении Услуги.</w:t>
      </w:r>
    </w:p>
    <w:p w14:paraId="040FA183"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66B3CD31"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 xml:space="preserve">Местом выполнения административного действия (процедуры) является </w:t>
      </w:r>
      <w:r w:rsidR="00076CCC">
        <w:rPr>
          <w:rFonts w:ascii="Times New Roman" w:hAnsi="Times New Roman" w:cs="Times New Roman"/>
          <w:color w:val="000000"/>
        </w:rPr>
        <w:t xml:space="preserve">МКУ, </w:t>
      </w:r>
      <w:r w:rsidR="00B11809">
        <w:rPr>
          <w:rFonts w:ascii="Times New Roman" w:hAnsi="Times New Roman" w:cs="Times New Roman"/>
          <w:color w:val="000000"/>
        </w:rPr>
        <w:t>а</w:t>
      </w:r>
      <w:r w:rsidR="00C11231">
        <w:rPr>
          <w:rFonts w:ascii="Times New Roman" w:hAnsi="Times New Roman" w:cs="Times New Roman"/>
          <w:color w:val="000000"/>
        </w:rPr>
        <w:t>дминистрация</w:t>
      </w:r>
      <w:r w:rsidRPr="00076CCC">
        <w:rPr>
          <w:rFonts w:ascii="Times New Roman" w:hAnsi="Times New Roman" w:cs="Times New Roman"/>
          <w:color w:val="000000"/>
        </w:rPr>
        <w:t>.</w:t>
      </w:r>
    </w:p>
    <w:p w14:paraId="1AD3D042"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Срок выполнения админист</w:t>
      </w:r>
      <w:r w:rsidR="00076CCC">
        <w:rPr>
          <w:rFonts w:ascii="Times New Roman" w:hAnsi="Times New Roman" w:cs="Times New Roman"/>
        </w:rPr>
        <w:t xml:space="preserve">ративного действия (процедуры) </w:t>
      </w:r>
      <w:r w:rsidRPr="00076CCC">
        <w:rPr>
          <w:rFonts w:ascii="Times New Roman" w:hAnsi="Times New Roman" w:cs="Times New Roman"/>
        </w:rPr>
        <w:t>1 рабочий день.</w:t>
      </w:r>
    </w:p>
    <w:p w14:paraId="4AE92654"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Критерием принятия решения является соответствие удостоверения требованиям законодательства Российской Федерации, в том числе АР.</w:t>
      </w:r>
    </w:p>
    <w:p w14:paraId="6D7040C0"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Не позднее 1 (одного) рабочего дня, следующего за</w:t>
      </w:r>
      <w:r w:rsidRPr="00076CCC">
        <w:rPr>
          <w:rFonts w:ascii="Times New Roman" w:hAnsi="Times New Roman" w:cs="Times New Roman"/>
          <w:color w:val="000000"/>
          <w:lang w:val="en-US"/>
        </w:rPr>
        <w:t> </w:t>
      </w:r>
      <w:r w:rsidRPr="00076CCC">
        <w:rPr>
          <w:rFonts w:ascii="Times New Roman" w:hAnsi="Times New Roman" w:cs="Times New Roman"/>
          <w:color w:val="000000"/>
        </w:rPr>
        <w:t>днем захоронения, на</w:t>
      </w:r>
      <w:r w:rsidRPr="00076CCC">
        <w:rPr>
          <w:rFonts w:ascii="Times New Roman" w:hAnsi="Times New Roman" w:cs="Times New Roman"/>
          <w:color w:val="000000"/>
          <w:lang w:val="en-US"/>
        </w:rPr>
        <w:t> </w:t>
      </w:r>
      <w:r w:rsidRPr="00076CCC">
        <w:rPr>
          <w:rFonts w:ascii="Times New Roman" w:hAnsi="Times New Roman" w:cs="Times New Roman"/>
          <w:color w:val="000000"/>
        </w:rPr>
        <w:t>основании решения о</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предоставлении Услуги должностным лицом, муниципальным служащим, работником </w:t>
      </w:r>
      <w:r w:rsidR="00B11809">
        <w:rPr>
          <w:rFonts w:ascii="Times New Roman" w:hAnsi="Times New Roman" w:cs="Times New Roman"/>
          <w:color w:val="000000"/>
        </w:rPr>
        <w:t>а</w:t>
      </w:r>
      <w:r w:rsidRPr="00076CCC">
        <w:rPr>
          <w:rFonts w:ascii="Times New Roman" w:hAnsi="Times New Roman" w:cs="Times New Roman"/>
          <w:color w:val="000000"/>
        </w:rPr>
        <w:t>дминистрации либо должностным лицом, работником МКУ в</w:t>
      </w:r>
      <w:r w:rsidRPr="00076CCC">
        <w:rPr>
          <w:rFonts w:ascii="Times New Roman" w:hAnsi="Times New Roman" w:cs="Times New Roman"/>
          <w:color w:val="000000"/>
          <w:lang w:val="en-US"/>
        </w:rPr>
        <w:t> </w:t>
      </w:r>
      <w:r w:rsidRPr="00076CCC">
        <w:rPr>
          <w:rFonts w:ascii="Times New Roman" w:hAnsi="Times New Roman" w:cs="Times New Roman"/>
          <w:color w:val="000000"/>
        </w:rPr>
        <w:t>ВИС формируется удостоверение о</w:t>
      </w:r>
      <w:r w:rsidRPr="00076CCC">
        <w:rPr>
          <w:rFonts w:ascii="Times New Roman" w:hAnsi="Times New Roman" w:cs="Times New Roman"/>
          <w:color w:val="000000"/>
          <w:lang w:val="en-US"/>
        </w:rPr>
        <w:t> </w:t>
      </w:r>
      <w:r w:rsidRPr="00076CCC">
        <w:rPr>
          <w:rFonts w:ascii="Times New Roman" w:hAnsi="Times New Roman" w:cs="Times New Roman"/>
          <w:color w:val="000000"/>
        </w:rPr>
        <w:t>захоронении, которое оформляется в</w:t>
      </w:r>
      <w:r w:rsidRPr="00076CCC">
        <w:rPr>
          <w:rFonts w:ascii="Times New Roman" w:hAnsi="Times New Roman" w:cs="Times New Roman"/>
          <w:color w:val="000000"/>
          <w:lang w:val="en-US"/>
        </w:rPr>
        <w:t> </w:t>
      </w:r>
      <w:r w:rsidRPr="00076CCC">
        <w:rPr>
          <w:rFonts w:ascii="Times New Roman" w:hAnsi="Times New Roman" w:cs="Times New Roman"/>
          <w:color w:val="000000"/>
        </w:rPr>
        <w:t>соответствии с</w:t>
      </w:r>
      <w:r w:rsidRPr="00076CCC">
        <w:rPr>
          <w:rFonts w:ascii="Times New Roman" w:hAnsi="Times New Roman" w:cs="Times New Roman"/>
          <w:color w:val="000000"/>
          <w:lang w:val="en-US"/>
        </w:rPr>
        <w:t> </w:t>
      </w:r>
      <w:r w:rsidRPr="00076CCC">
        <w:rPr>
          <w:rFonts w:ascii="Times New Roman" w:hAnsi="Times New Roman" w:cs="Times New Roman"/>
          <w:color w:val="000000"/>
        </w:rPr>
        <w:t>Приложением 6 к</w:t>
      </w:r>
      <w:r w:rsidRPr="00076CCC">
        <w:rPr>
          <w:rFonts w:ascii="Times New Roman" w:hAnsi="Times New Roman" w:cs="Times New Roman"/>
          <w:color w:val="000000"/>
          <w:lang w:val="en-US"/>
        </w:rPr>
        <w:t> </w:t>
      </w:r>
      <w:r w:rsidRPr="00076CCC">
        <w:rPr>
          <w:rFonts w:ascii="Times New Roman" w:hAnsi="Times New Roman" w:cs="Times New Roman"/>
          <w:color w:val="000000"/>
        </w:rPr>
        <w:t>АР.</w:t>
      </w:r>
    </w:p>
    <w:p w14:paraId="0670F699"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Удостоверение о</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захоронении подписывается ЭЦП уполномоченного должностного лица </w:t>
      </w:r>
      <w:r w:rsidR="00B11809">
        <w:rPr>
          <w:rFonts w:ascii="Times New Roman" w:hAnsi="Times New Roman" w:cs="Times New Roman"/>
          <w:color w:val="000000"/>
        </w:rPr>
        <w:t>а</w:t>
      </w:r>
      <w:r w:rsidR="00C11231">
        <w:rPr>
          <w:rFonts w:ascii="Times New Roman" w:hAnsi="Times New Roman" w:cs="Times New Roman"/>
          <w:color w:val="000000"/>
        </w:rPr>
        <w:t>дминистрации/МКУ</w:t>
      </w:r>
      <w:r w:rsidRPr="00076CCC">
        <w:rPr>
          <w:rFonts w:ascii="Times New Roman" w:hAnsi="Times New Roman" w:cs="Times New Roman"/>
          <w:color w:val="000000"/>
        </w:rPr>
        <w:t>.</w:t>
      </w:r>
    </w:p>
    <w:p w14:paraId="36B0EDFA"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В случае подачи запроса посредством РПГУ удостоверение о</w:t>
      </w:r>
      <w:r w:rsidRPr="00076CCC">
        <w:rPr>
          <w:rFonts w:ascii="Times New Roman" w:hAnsi="Times New Roman" w:cs="Times New Roman"/>
          <w:color w:val="000000"/>
          <w:lang w:val="en-US"/>
        </w:rPr>
        <w:t> </w:t>
      </w:r>
      <w:r w:rsidRPr="00076CCC">
        <w:rPr>
          <w:rFonts w:ascii="Times New Roman" w:hAnsi="Times New Roman" w:cs="Times New Roman"/>
          <w:color w:val="000000"/>
        </w:rPr>
        <w:t>захоронении направляется заявителю в</w:t>
      </w:r>
      <w:r w:rsidRPr="00076CCC">
        <w:rPr>
          <w:rFonts w:ascii="Times New Roman" w:hAnsi="Times New Roman" w:cs="Times New Roman"/>
          <w:color w:val="000000"/>
          <w:lang w:val="en-US"/>
        </w:rPr>
        <w:t> </w:t>
      </w:r>
      <w:r w:rsidRPr="00076CCC">
        <w:rPr>
          <w:rFonts w:ascii="Times New Roman" w:hAnsi="Times New Roman" w:cs="Times New Roman"/>
          <w:color w:val="000000"/>
        </w:rPr>
        <w:t>Личный кабинет на</w:t>
      </w:r>
      <w:r w:rsidRPr="00076CCC">
        <w:rPr>
          <w:rFonts w:ascii="Times New Roman" w:hAnsi="Times New Roman" w:cs="Times New Roman"/>
          <w:color w:val="000000"/>
          <w:lang w:val="en-US"/>
        </w:rPr>
        <w:t> </w:t>
      </w:r>
      <w:r w:rsidRPr="00076CCC">
        <w:rPr>
          <w:rFonts w:ascii="Times New Roman" w:hAnsi="Times New Roman" w:cs="Times New Roman"/>
          <w:color w:val="000000"/>
        </w:rPr>
        <w:t>РПГУ.</w:t>
      </w:r>
    </w:p>
    <w:p w14:paraId="3CA6519C"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В случае подачи запроса лично в</w:t>
      </w:r>
      <w:r w:rsidRPr="00076CCC">
        <w:rPr>
          <w:rFonts w:ascii="Times New Roman" w:hAnsi="Times New Roman" w:cs="Times New Roman"/>
          <w:color w:val="000000"/>
          <w:lang w:val="en-US"/>
        </w:rPr>
        <w:t> </w:t>
      </w:r>
      <w:r w:rsidR="00B11809">
        <w:rPr>
          <w:rFonts w:ascii="Times New Roman" w:hAnsi="Times New Roman" w:cs="Times New Roman"/>
          <w:color w:val="000000"/>
        </w:rPr>
        <w:t>а</w:t>
      </w:r>
      <w:r w:rsidR="00C11231">
        <w:rPr>
          <w:rFonts w:ascii="Times New Roman" w:hAnsi="Times New Roman" w:cs="Times New Roman"/>
          <w:color w:val="000000"/>
        </w:rPr>
        <w:t>дминистрацию/МКУ</w:t>
      </w:r>
      <w:r w:rsidRPr="00076CCC">
        <w:rPr>
          <w:rFonts w:ascii="Times New Roman" w:hAnsi="Times New Roman" w:cs="Times New Roman"/>
          <w:color w:val="000000"/>
        </w:rPr>
        <w:t xml:space="preserve"> удостоверение о</w:t>
      </w:r>
      <w:r w:rsidRPr="00076CCC">
        <w:rPr>
          <w:rFonts w:ascii="Times New Roman" w:hAnsi="Times New Roman" w:cs="Times New Roman"/>
          <w:color w:val="000000"/>
          <w:lang w:val="en-US"/>
        </w:rPr>
        <w:t> </w:t>
      </w:r>
      <w:r w:rsidRPr="00076CCC">
        <w:rPr>
          <w:rFonts w:ascii="Times New Roman" w:hAnsi="Times New Roman" w:cs="Times New Roman"/>
          <w:color w:val="000000"/>
        </w:rPr>
        <w:t>захоронении направляется заявителю на</w:t>
      </w:r>
      <w:r w:rsidRPr="00076CCC">
        <w:rPr>
          <w:rFonts w:ascii="Times New Roman" w:hAnsi="Times New Roman" w:cs="Times New Roman"/>
          <w:color w:val="000000"/>
          <w:lang w:val="en-US"/>
        </w:rPr>
        <w:t> </w:t>
      </w:r>
      <w:r w:rsidRPr="00076CCC">
        <w:rPr>
          <w:rFonts w:ascii="Times New Roman" w:hAnsi="Times New Roman" w:cs="Times New Roman"/>
          <w:color w:val="000000"/>
        </w:rPr>
        <w:t>адрес электронной почты, указанный в</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заявлении. </w:t>
      </w:r>
    </w:p>
    <w:p w14:paraId="53959394"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В случае указания в</w:t>
      </w:r>
      <w:r w:rsidRPr="00076CCC">
        <w:rPr>
          <w:rFonts w:ascii="Times New Roman" w:hAnsi="Times New Roman" w:cs="Times New Roman"/>
          <w:color w:val="000000"/>
          <w:lang w:val="en-US"/>
        </w:rPr>
        <w:t> </w:t>
      </w:r>
      <w:r w:rsidRPr="00076CCC">
        <w:rPr>
          <w:rFonts w:ascii="Times New Roman" w:hAnsi="Times New Roman" w:cs="Times New Roman"/>
          <w:color w:val="000000"/>
        </w:rPr>
        <w:t>заявлении адреса электронной почты удостоверение о</w:t>
      </w:r>
      <w:r w:rsidRPr="00076CCC">
        <w:rPr>
          <w:rFonts w:ascii="Times New Roman" w:hAnsi="Times New Roman" w:cs="Times New Roman"/>
          <w:color w:val="000000"/>
          <w:lang w:val="en-US"/>
        </w:rPr>
        <w:t> </w:t>
      </w:r>
      <w:r w:rsidRPr="00076CCC">
        <w:rPr>
          <w:rFonts w:ascii="Times New Roman" w:hAnsi="Times New Roman" w:cs="Times New Roman"/>
          <w:color w:val="000000"/>
        </w:rPr>
        <w:t>захоронении направляется на</w:t>
      </w:r>
      <w:r w:rsidRPr="00076CCC">
        <w:rPr>
          <w:rFonts w:ascii="Times New Roman" w:hAnsi="Times New Roman" w:cs="Times New Roman"/>
          <w:color w:val="000000"/>
          <w:lang w:val="en-US"/>
        </w:rPr>
        <w:t> </w:t>
      </w:r>
      <w:r w:rsidRPr="00076CCC">
        <w:rPr>
          <w:rFonts w:ascii="Times New Roman" w:hAnsi="Times New Roman" w:cs="Times New Roman"/>
          <w:color w:val="000000"/>
        </w:rPr>
        <w:t>указанный в</w:t>
      </w:r>
      <w:r w:rsidRPr="00076CCC">
        <w:rPr>
          <w:rFonts w:ascii="Times New Roman" w:hAnsi="Times New Roman" w:cs="Times New Roman"/>
          <w:color w:val="000000"/>
          <w:lang w:val="en-US"/>
        </w:rPr>
        <w:t> </w:t>
      </w:r>
      <w:r w:rsidRPr="00076CCC">
        <w:rPr>
          <w:rFonts w:ascii="Times New Roman" w:hAnsi="Times New Roman" w:cs="Times New Roman"/>
          <w:color w:val="000000"/>
        </w:rPr>
        <w:t>заявлении адрес электронной почты вне</w:t>
      </w:r>
      <w:r w:rsidRPr="00076CCC">
        <w:rPr>
          <w:rFonts w:ascii="Times New Roman" w:hAnsi="Times New Roman" w:cs="Times New Roman"/>
          <w:color w:val="000000"/>
          <w:lang w:val="en-US"/>
        </w:rPr>
        <w:t> </w:t>
      </w:r>
      <w:r w:rsidRPr="00076CCC">
        <w:rPr>
          <w:rFonts w:ascii="Times New Roman" w:hAnsi="Times New Roman" w:cs="Times New Roman"/>
          <w:color w:val="000000"/>
        </w:rPr>
        <w:t>зависимости от</w:t>
      </w:r>
      <w:r w:rsidRPr="00076CCC">
        <w:rPr>
          <w:rFonts w:ascii="Times New Roman" w:hAnsi="Times New Roman" w:cs="Times New Roman"/>
          <w:color w:val="000000"/>
          <w:lang w:val="en-US"/>
        </w:rPr>
        <w:t> </w:t>
      </w:r>
      <w:r w:rsidRPr="00076CCC">
        <w:rPr>
          <w:rFonts w:ascii="Times New Roman" w:hAnsi="Times New Roman" w:cs="Times New Roman"/>
          <w:color w:val="000000"/>
        </w:rPr>
        <w:t>способа обращения заявителя.</w:t>
      </w:r>
    </w:p>
    <w:p w14:paraId="2C4B80AA"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Результатом административного действия (процедуры) является выдача (направление) заявителю (представителю заявителя) удосто</w:t>
      </w:r>
      <w:r w:rsidR="00076CCC">
        <w:rPr>
          <w:rFonts w:ascii="Times New Roman" w:hAnsi="Times New Roman" w:cs="Times New Roman"/>
          <w:color w:val="000000"/>
        </w:rPr>
        <w:t xml:space="preserve">верения </w:t>
      </w:r>
      <w:r w:rsidRPr="00076CCC">
        <w:rPr>
          <w:rFonts w:ascii="Times New Roman" w:hAnsi="Times New Roman" w:cs="Times New Roman"/>
          <w:color w:val="000000"/>
        </w:rPr>
        <w:t>о захоронении.</w:t>
      </w:r>
    </w:p>
    <w:p w14:paraId="6793C2D0"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 фиксируется в Личном кабинете РПГУ, Модуле МФЦ ЕИС ОУ, ВИС.</w:t>
      </w:r>
    </w:p>
    <w:p w14:paraId="2AA58339"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2AA7FD7F"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color w:val="000000"/>
          <w:sz w:val="24"/>
          <w:szCs w:val="24"/>
        </w:rPr>
        <w:t>19.4.</w:t>
      </w:r>
      <w:r w:rsidRPr="00076CCC">
        <w:rPr>
          <w:rFonts w:ascii="Times New Roman" w:hAnsi="Times New Roman" w:cs="Times New Roman"/>
          <w:color w:val="000000"/>
          <w:sz w:val="24"/>
          <w:szCs w:val="24"/>
          <w:lang w:val="en-US"/>
        </w:rPr>
        <w:t> </w:t>
      </w:r>
      <w:r w:rsidRPr="00076CCC">
        <w:rPr>
          <w:rFonts w:ascii="Times New Roman" w:hAnsi="Times New Roman" w:cs="Times New Roman"/>
          <w:color w:val="000000"/>
          <w:sz w:val="24"/>
          <w:szCs w:val="24"/>
        </w:rPr>
        <w:t xml:space="preserve">Для варианта 4, </w:t>
      </w:r>
      <w:bookmarkStart w:id="53" w:name="__DdeLink__6048_28574919863"/>
      <w:bookmarkEnd w:id="53"/>
      <w:r w:rsidRPr="00076CCC">
        <w:rPr>
          <w:rFonts w:ascii="Times New Roman" w:hAnsi="Times New Roman" w:cs="Times New Roman"/>
          <w:color w:val="000000"/>
          <w:sz w:val="24"/>
          <w:szCs w:val="24"/>
        </w:rPr>
        <w:t>указанного в подпункте 17.1.4 пункта 17.1</w:t>
      </w:r>
      <w:r w:rsidRPr="00076CCC">
        <w:rPr>
          <w:rFonts w:ascii="Times New Roman" w:hAnsi="Times New Roman" w:cs="Times New Roman"/>
          <w:color w:val="000000"/>
          <w:sz w:val="24"/>
          <w:szCs w:val="24"/>
          <w:lang w:val="en-US"/>
        </w:rPr>
        <w:t> </w:t>
      </w:r>
      <w:r w:rsidRPr="00076CCC">
        <w:rPr>
          <w:rFonts w:ascii="Times New Roman" w:hAnsi="Times New Roman" w:cs="Times New Roman"/>
          <w:color w:val="000000"/>
          <w:sz w:val="24"/>
          <w:szCs w:val="24"/>
        </w:rPr>
        <w:t>АР:</w:t>
      </w:r>
    </w:p>
    <w:p w14:paraId="09B4B82C"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19.4.1. Результатом предоставления Услуги является:</w:t>
      </w:r>
    </w:p>
    <w:p w14:paraId="750A2AF3"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19.4.1.1.</w:t>
      </w:r>
      <w:r w:rsidRPr="00076CCC">
        <w:rPr>
          <w:rFonts w:ascii="Times New Roman" w:hAnsi="Times New Roman" w:cs="Times New Roman"/>
          <w:lang w:val="en-US"/>
        </w:rPr>
        <w:t> </w:t>
      </w:r>
      <w:r w:rsidRPr="00076CCC">
        <w:rPr>
          <w:rFonts w:ascii="Times New Roman" w:hAnsi="Times New Roman" w:cs="Times New Roman"/>
        </w:rPr>
        <w:t>Решение о предоставлении Услуги в виде:</w:t>
      </w:r>
    </w:p>
    <w:p w14:paraId="221EAA9C"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0D83DFBE"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color w:val="000000"/>
        </w:rPr>
        <w:t>документа «Решение о предоставле</w:t>
      </w:r>
      <w:r w:rsidR="00076CCC">
        <w:rPr>
          <w:rFonts w:ascii="Times New Roman" w:hAnsi="Times New Roman" w:cs="Times New Roman"/>
          <w:color w:val="000000"/>
        </w:rPr>
        <w:t>нии места для одиночного захоро</w:t>
      </w:r>
      <w:r w:rsidRPr="00076CCC">
        <w:rPr>
          <w:rFonts w:ascii="Times New Roman" w:hAnsi="Times New Roman" w:cs="Times New Roman"/>
          <w:color w:val="000000"/>
        </w:rPr>
        <w:t>н</w:t>
      </w:r>
      <w:r w:rsidR="00076CCC">
        <w:rPr>
          <w:rFonts w:ascii="Times New Roman" w:hAnsi="Times New Roman" w:cs="Times New Roman"/>
          <w:color w:val="000000"/>
        </w:rPr>
        <w:t>ен</w:t>
      </w:r>
      <w:r w:rsidRPr="00076CCC">
        <w:rPr>
          <w:rFonts w:ascii="Times New Roman" w:hAnsi="Times New Roman" w:cs="Times New Roman"/>
          <w:color w:val="000000"/>
        </w:rPr>
        <w:t>ия», который оформляется в соответствии с Приложением 2 к АР.</w:t>
      </w:r>
    </w:p>
    <w:p w14:paraId="172B30ED"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6F00B0B6"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19.4.1.2. Решение об отказе в предоставлении Услуги в виде документа, который оформляется в соответствии с Приложением 10 к АР.</w:t>
      </w:r>
    </w:p>
    <w:p w14:paraId="0888344D"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 xml:space="preserve">19.4.2. Срок предоставления Услуги составляет 1 рабочий день со дня регистрации запроса в </w:t>
      </w:r>
      <w:r w:rsidR="00B11809">
        <w:rPr>
          <w:rFonts w:ascii="Times New Roman" w:hAnsi="Times New Roman" w:cs="Times New Roman"/>
        </w:rPr>
        <w:t>а</w:t>
      </w:r>
      <w:r w:rsidR="00C11231">
        <w:rPr>
          <w:rFonts w:ascii="Times New Roman" w:hAnsi="Times New Roman" w:cs="Times New Roman"/>
        </w:rPr>
        <w:t>дминистрации/МКУ</w:t>
      </w:r>
      <w:r w:rsidRPr="00076CCC">
        <w:rPr>
          <w:rFonts w:ascii="Times New Roman" w:hAnsi="Times New Roman" w:cs="Times New Roman"/>
        </w:rPr>
        <w:t>.</w:t>
      </w:r>
    </w:p>
    <w:p w14:paraId="6C4B1CF3"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 xml:space="preserve">Максимальный срок предоставления Услуги составляет 1 рабочий день со дня регистрации запроса в </w:t>
      </w:r>
      <w:r w:rsidR="00B11809">
        <w:rPr>
          <w:rFonts w:ascii="Times New Roman" w:hAnsi="Times New Roman" w:cs="Times New Roman"/>
        </w:rPr>
        <w:t>а</w:t>
      </w:r>
      <w:r w:rsidR="00C11231">
        <w:rPr>
          <w:rFonts w:ascii="Times New Roman" w:hAnsi="Times New Roman" w:cs="Times New Roman"/>
        </w:rPr>
        <w:t>дминистрации/МКУ</w:t>
      </w:r>
      <w:r w:rsidRPr="00076CCC">
        <w:rPr>
          <w:rFonts w:ascii="Times New Roman" w:hAnsi="Times New Roman" w:cs="Times New Roman"/>
        </w:rPr>
        <w:t>, в том числе в случае, если запрос подан заявителем</w:t>
      </w:r>
      <w:bookmarkStart w:id="54" w:name="_anchor_96_Копия_13"/>
      <w:bookmarkEnd w:id="54"/>
      <w:r w:rsidRPr="00076CCC">
        <w:rPr>
          <w:rFonts w:ascii="Times New Roman" w:hAnsi="Times New Roman" w:cs="Times New Roman"/>
        </w:rPr>
        <w:t xml:space="preserve"> посредством РПГУ, МФЦ (в любом МФЦ на территории Московской области по выбору заявителя (представителя заявителя), личного обращения в </w:t>
      </w:r>
      <w:r w:rsidR="00B11809">
        <w:rPr>
          <w:rFonts w:ascii="Times New Roman" w:hAnsi="Times New Roman" w:cs="Times New Roman"/>
        </w:rPr>
        <w:t>а</w:t>
      </w:r>
      <w:r w:rsidR="00C11231">
        <w:rPr>
          <w:rFonts w:ascii="Times New Roman" w:hAnsi="Times New Roman" w:cs="Times New Roman"/>
        </w:rPr>
        <w:t>дминистрацию/МКУ</w:t>
      </w:r>
      <w:r w:rsidRPr="00076CCC">
        <w:rPr>
          <w:rFonts w:ascii="Times New Roman" w:hAnsi="Times New Roman" w:cs="Times New Roman"/>
        </w:rPr>
        <w:t>.</w:t>
      </w:r>
    </w:p>
    <w:p w14:paraId="18A29236"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2FCFE5E1"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19.4.3.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14:paraId="55B2AE6C"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42DA3C3A"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19.4.3.1. Свидетельство о</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смерти.</w:t>
      </w:r>
    </w:p>
    <w:p w14:paraId="4945527D"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При подаче запроса:</w:t>
      </w:r>
    </w:p>
    <w:p w14:paraId="037A61F3"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 посредством РПГУ предоставляется электронный образ документа</w:t>
      </w:r>
      <w:r w:rsidRPr="00076CCC">
        <w:rPr>
          <w:rFonts w:ascii="Times New Roman" w:hAnsi="Times New Roman" w:cs="Times New Roman"/>
          <w:sz w:val="24"/>
          <w:szCs w:val="24"/>
        </w:rPr>
        <w:br/>
        <w:t>или его нотариально заверенной копии (или</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электронный документ);</w:t>
      </w:r>
    </w:p>
    <w:p w14:paraId="090C6745"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2) лично в</w:t>
      </w:r>
      <w:r w:rsidRPr="00076CCC">
        <w:rPr>
          <w:rFonts w:ascii="Times New Roman" w:hAnsi="Times New Roman" w:cs="Times New Roman"/>
          <w:sz w:val="24"/>
          <w:szCs w:val="24"/>
          <w:lang w:val="en-US"/>
        </w:rPr>
        <w:t> </w:t>
      </w:r>
      <w:r w:rsidR="00B11809">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076CCC">
        <w:rPr>
          <w:rFonts w:ascii="Times New Roman" w:hAnsi="Times New Roman" w:cs="Times New Roman"/>
          <w:sz w:val="24"/>
          <w:szCs w:val="24"/>
        </w:rPr>
        <w:t xml:space="preserve"> предоставляется оригинал документа</w:t>
      </w:r>
      <w:r w:rsidRPr="00076CCC">
        <w:rPr>
          <w:rFonts w:ascii="Times New Roman" w:hAnsi="Times New Roman" w:cs="Times New Roman"/>
          <w:sz w:val="24"/>
          <w:szCs w:val="24"/>
        </w:rPr>
        <w:br/>
        <w:t>или его нотариально заверенная копия для</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сканирования образа документа.</w:t>
      </w:r>
    </w:p>
    <w:p w14:paraId="3BE27A30"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7A765F26"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19.4.3.2. Документ, подтверждающий согласие органов внутренних дел на</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погребение умершего, личность которого не</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установлена в</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сроки, определенные законодательством Российской Федерации.</w:t>
      </w:r>
    </w:p>
    <w:p w14:paraId="2A2D1B3C"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При подаче запроса:</w:t>
      </w:r>
    </w:p>
    <w:p w14:paraId="1F7A8BF7"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 посредством РПГУ предоставляется электронный образ документа (или</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электронный документ);</w:t>
      </w:r>
    </w:p>
    <w:p w14:paraId="3B583AED"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2) лично в</w:t>
      </w:r>
      <w:r w:rsidRPr="00076CCC">
        <w:rPr>
          <w:rFonts w:ascii="Times New Roman" w:hAnsi="Times New Roman" w:cs="Times New Roman"/>
          <w:sz w:val="24"/>
          <w:szCs w:val="24"/>
          <w:lang w:val="en-US"/>
        </w:rPr>
        <w:t> </w:t>
      </w:r>
      <w:r w:rsidR="00B11809">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076CCC">
        <w:rPr>
          <w:rFonts w:ascii="Times New Roman" w:hAnsi="Times New Roman" w:cs="Times New Roman"/>
          <w:sz w:val="24"/>
          <w:szCs w:val="24"/>
        </w:rPr>
        <w:t xml:space="preserve"> предоставляется оригинал документа для</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сканирования образа документа.</w:t>
      </w:r>
    </w:p>
    <w:p w14:paraId="42D978C7"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2BFB4C9A"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19.4.3.3. Копия правового акта органа местного самоуправления муниципального образования Московской области о</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создании специализированной службы по вопросам похоронного дела или</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наделении организации статусом специализированной службы по вопросам похоронного дела.</w:t>
      </w:r>
    </w:p>
    <w:p w14:paraId="62B66F68"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При подаче запроса:</w:t>
      </w:r>
    </w:p>
    <w:p w14:paraId="0BDCE338"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 посредством РПГУ предоставляется электронный образ документа (или</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электронный документ);</w:t>
      </w:r>
    </w:p>
    <w:p w14:paraId="3405872E"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2) лично в</w:t>
      </w:r>
      <w:r w:rsidRPr="00076CCC">
        <w:rPr>
          <w:rFonts w:ascii="Times New Roman" w:hAnsi="Times New Roman" w:cs="Times New Roman"/>
          <w:sz w:val="24"/>
          <w:szCs w:val="24"/>
          <w:lang w:val="en-US"/>
        </w:rPr>
        <w:t> </w:t>
      </w:r>
      <w:r w:rsidR="00B11809">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076CCC">
        <w:rPr>
          <w:rFonts w:ascii="Times New Roman" w:hAnsi="Times New Roman" w:cs="Times New Roman"/>
          <w:sz w:val="24"/>
          <w:szCs w:val="24"/>
        </w:rPr>
        <w:t xml:space="preserve"> предоставляется копия документа для</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сканирования образа документа.</w:t>
      </w:r>
    </w:p>
    <w:p w14:paraId="531FAD27"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014288EA"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19.4.</w:t>
      </w:r>
      <w:r w:rsidRPr="00076CCC">
        <w:rPr>
          <w:rFonts w:ascii="Times New Roman" w:hAnsi="Times New Roman" w:cs="Times New Roman"/>
          <w:color w:val="000000"/>
        </w:rPr>
        <w:t>4.</w:t>
      </w:r>
      <w:r w:rsidRPr="00076CCC">
        <w:rPr>
          <w:rFonts w:ascii="Times New Roman" w:hAnsi="Times New Roman" w:cs="Times New Roman"/>
          <w:color w:val="000000"/>
          <w:lang w:val="en-US"/>
        </w:rPr>
        <w:t> </w:t>
      </w:r>
      <w:r w:rsidRPr="00076CCC">
        <w:rPr>
          <w:rFonts w:ascii="Times New Roman" w:hAnsi="Times New Roman" w:cs="Times New Roman"/>
          <w:color w:val="000000"/>
        </w:rPr>
        <w:t>Исчерпывающий</w:t>
      </w:r>
      <w:r w:rsidRPr="00076CCC">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076CCC">
        <w:rPr>
          <w:rFonts w:ascii="Times New Roman" w:hAnsi="Times New Roman" w:cs="Times New Roman"/>
          <w:color w:val="000000"/>
        </w:rPr>
        <w:t xml:space="preserve">в дополнение к основаниям, указанным в пункте 9.1 АР, </w:t>
      </w:r>
      <w:r w:rsidRPr="00076CCC">
        <w:rPr>
          <w:rFonts w:ascii="Times New Roman" w:hAnsi="Times New Roman" w:cs="Times New Roman"/>
        </w:rPr>
        <w:t>отсутствует.</w:t>
      </w:r>
    </w:p>
    <w:p w14:paraId="708B2104"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247E9682"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19.4.</w:t>
      </w:r>
      <w:r w:rsidRPr="00076CCC">
        <w:rPr>
          <w:rFonts w:ascii="Times New Roman" w:hAnsi="Times New Roman" w:cs="Times New Roman"/>
          <w:color w:val="000000"/>
          <w:sz w:val="24"/>
          <w:szCs w:val="24"/>
        </w:rPr>
        <w:t>5</w:t>
      </w:r>
      <w:r w:rsidRPr="00076CCC">
        <w:rPr>
          <w:rFonts w:ascii="Times New Roman" w:hAnsi="Times New Roman" w:cs="Times New Roman"/>
          <w:sz w:val="24"/>
          <w:szCs w:val="24"/>
        </w:rPr>
        <w:t>.</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 xml:space="preserve">Исчерпывающий перечень оснований для отказа в предоставлении Услуги </w:t>
      </w:r>
      <w:r w:rsidRPr="00076CCC">
        <w:rPr>
          <w:rFonts w:ascii="Times New Roman" w:hAnsi="Times New Roman" w:cs="Times New Roman"/>
          <w:color w:val="000000"/>
          <w:sz w:val="24"/>
          <w:szCs w:val="24"/>
        </w:rPr>
        <w:t>в дополнение к основаниям, указанным в пункте 10.2.1 АР</w:t>
      </w:r>
      <w:r w:rsidRPr="00076CCC">
        <w:rPr>
          <w:rFonts w:ascii="Times New Roman" w:hAnsi="Times New Roman" w:cs="Times New Roman"/>
          <w:sz w:val="24"/>
          <w:szCs w:val="24"/>
        </w:rPr>
        <w:t>:</w:t>
      </w:r>
    </w:p>
    <w:p w14:paraId="2760C894"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46FB96F4"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19.4.</w:t>
      </w:r>
      <w:r w:rsidRPr="00076CCC">
        <w:rPr>
          <w:rFonts w:ascii="Times New Roman" w:hAnsi="Times New Roman" w:cs="Times New Roman"/>
          <w:color w:val="000000"/>
          <w:sz w:val="24"/>
          <w:szCs w:val="24"/>
        </w:rPr>
        <w:t>5</w:t>
      </w:r>
      <w:r w:rsidRPr="00076CCC">
        <w:rPr>
          <w:rFonts w:ascii="Times New Roman" w:hAnsi="Times New Roman" w:cs="Times New Roman"/>
          <w:sz w:val="24"/>
          <w:szCs w:val="24"/>
        </w:rPr>
        <w:t>.1.</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истребуемое кладбище закрыто для захоронений.</w:t>
      </w:r>
    </w:p>
    <w:p w14:paraId="3CDAE987"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353DC68C"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19.4.</w:t>
      </w:r>
      <w:r w:rsidRPr="00076CCC">
        <w:rPr>
          <w:rFonts w:ascii="Times New Roman" w:hAnsi="Times New Roman" w:cs="Times New Roman"/>
          <w:color w:val="000000"/>
        </w:rPr>
        <w:t>6</w:t>
      </w:r>
      <w:r w:rsidRPr="00076CCC">
        <w:rPr>
          <w:rFonts w:ascii="Times New Roman" w:hAnsi="Times New Roman" w:cs="Times New Roman"/>
        </w:rPr>
        <w:t>.</w:t>
      </w:r>
      <w:r w:rsidRPr="00076CCC">
        <w:rPr>
          <w:rFonts w:ascii="Times New Roman" w:hAnsi="Times New Roman" w:cs="Times New Roman"/>
          <w:lang w:val="en-US"/>
        </w:rPr>
        <w:t> </w:t>
      </w:r>
      <w:r w:rsidRPr="00076CCC">
        <w:rPr>
          <w:rFonts w:ascii="Times New Roman" w:hAnsi="Times New Roman" w:cs="Times New Roman"/>
        </w:rPr>
        <w:t>Перечень административных процедур (действий) предоставления Услуги:</w:t>
      </w:r>
    </w:p>
    <w:p w14:paraId="1DF6AEEB"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1) прием запроса и документов и (или) информации, необходимых</w:t>
      </w:r>
      <w:r w:rsidRPr="00076CCC">
        <w:rPr>
          <w:rFonts w:ascii="Times New Roman" w:hAnsi="Times New Roman" w:cs="Times New Roman"/>
        </w:rPr>
        <w:br/>
        <w:t>для предоставления Услуги;</w:t>
      </w:r>
    </w:p>
    <w:p w14:paraId="1BA140D8"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2) принятие решения о предоставлении (об отказе в предоставлении) Услуги;</w:t>
      </w:r>
    </w:p>
    <w:p w14:paraId="14415F49"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3) предоставление результата предоставления Услуги.</w:t>
      </w:r>
    </w:p>
    <w:p w14:paraId="2AF12B91"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19.4.</w:t>
      </w:r>
      <w:r w:rsidRPr="00076CCC">
        <w:rPr>
          <w:rFonts w:ascii="Times New Roman" w:hAnsi="Times New Roman" w:cs="Times New Roman"/>
          <w:color w:val="000000"/>
        </w:rPr>
        <w:t>7</w:t>
      </w:r>
      <w:r w:rsidRPr="00076CCC">
        <w:rPr>
          <w:rFonts w:ascii="Times New Roman" w:hAnsi="Times New Roman" w:cs="Times New Roman"/>
        </w:rPr>
        <w:t>.</w:t>
      </w:r>
      <w:r w:rsidRPr="00076CCC">
        <w:rPr>
          <w:rFonts w:ascii="Times New Roman" w:hAnsi="Times New Roman" w:cs="Times New Roman"/>
          <w:lang w:val="en-US"/>
        </w:rPr>
        <w:t> </w:t>
      </w:r>
      <w:r w:rsidRPr="00076CCC">
        <w:rPr>
          <w:rFonts w:ascii="Times New Roman" w:hAnsi="Times New Roman" w:cs="Times New Roman"/>
        </w:rPr>
        <w:t>Состав административных процедур (действий) предоставления Услуги в соответствии с данным вариантом:</w:t>
      </w:r>
    </w:p>
    <w:p w14:paraId="01212E6D"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70FEA96B"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color w:val="000000"/>
        </w:rPr>
        <w:t>19.4.7.1.</w:t>
      </w:r>
      <w:r w:rsidRPr="00076CCC">
        <w:rPr>
          <w:rFonts w:ascii="Times New Roman" w:hAnsi="Times New Roman" w:cs="Times New Roman"/>
          <w:b/>
          <w:bCs/>
          <w:color w:val="000000"/>
          <w:lang w:val="en-US"/>
        </w:rPr>
        <w:t> </w:t>
      </w:r>
      <w:r w:rsidRPr="00076CCC">
        <w:rPr>
          <w:rFonts w:ascii="Times New Roman" w:hAnsi="Times New Roman" w:cs="Times New Roman"/>
          <w:color w:val="000000"/>
        </w:rPr>
        <w:t>Прием запроса и документов и (или) информации, необходимых для предоставления Услуги.</w:t>
      </w:r>
    </w:p>
    <w:p w14:paraId="74B652F3"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11991B02"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1)</w:t>
      </w:r>
      <w:r w:rsidRPr="00076CCC">
        <w:rPr>
          <w:rFonts w:ascii="Times New Roman" w:hAnsi="Times New Roman" w:cs="Times New Roman"/>
          <w:color w:val="000000"/>
          <w:lang w:val="en-US"/>
        </w:rPr>
        <w:t> </w:t>
      </w:r>
      <w:r w:rsidRPr="00076CCC">
        <w:rPr>
          <w:rFonts w:ascii="Times New Roman" w:hAnsi="Times New Roman" w:cs="Times New Roman"/>
          <w:color w:val="000000"/>
        </w:rPr>
        <w:t>Прием и предварительная проверка запроса и документов</w:t>
      </w:r>
      <w:r w:rsidRPr="00076CCC">
        <w:rPr>
          <w:rFonts w:ascii="Times New Roman" w:hAnsi="Times New Roman" w:cs="Times New Roman"/>
          <w:color w:val="000000"/>
        </w:rPr>
        <w:br/>
        <w:t>и (или) информации, необходимых для предоставления Услуги, в том числе</w:t>
      </w:r>
      <w:r w:rsidRPr="00076CCC">
        <w:rPr>
          <w:rFonts w:ascii="Times New Roman" w:hAnsi="Times New Roman" w:cs="Times New Roman"/>
          <w:color w:val="000000"/>
        </w:rPr>
        <w:br/>
        <w:t>на предмет наличия основания для отказа в приеме документов, необходимых</w:t>
      </w:r>
      <w:r w:rsidRPr="00076CCC">
        <w:rPr>
          <w:rFonts w:ascii="Times New Roman" w:hAnsi="Times New Roman" w:cs="Times New Roman"/>
          <w:color w:val="000000"/>
        </w:rPr>
        <w:br/>
        <w:t>для предоставления Услуги.</w:t>
      </w:r>
    </w:p>
    <w:p w14:paraId="39ADD067"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5C20CD7E"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Основанием для начала административного действия (процедуры) является поступление от заявителя (представителя заявителя) запроса.</w:t>
      </w:r>
    </w:p>
    <w:p w14:paraId="71783EF3"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2D13EADD"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 xml:space="preserve">Местом выполнения административного действия (процедуры) является </w:t>
      </w:r>
      <w:r w:rsidR="00B11809">
        <w:rPr>
          <w:rFonts w:ascii="Times New Roman" w:hAnsi="Times New Roman" w:cs="Times New Roman"/>
          <w:color w:val="000000"/>
        </w:rPr>
        <w:t>а</w:t>
      </w:r>
      <w:r w:rsidR="00C11231">
        <w:rPr>
          <w:rFonts w:ascii="Times New Roman" w:hAnsi="Times New Roman" w:cs="Times New Roman"/>
          <w:color w:val="000000"/>
        </w:rPr>
        <w:t>дминистрация</w:t>
      </w:r>
      <w:r w:rsidRPr="00076CCC">
        <w:rPr>
          <w:rFonts w:ascii="Times New Roman" w:hAnsi="Times New Roman" w:cs="Times New Roman"/>
          <w:color w:val="000000"/>
        </w:rPr>
        <w:t>, МКУ.</w:t>
      </w:r>
    </w:p>
    <w:p w14:paraId="7025DA0D"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Срок выполнения админист</w:t>
      </w:r>
      <w:r w:rsidR="00905459">
        <w:rPr>
          <w:rFonts w:ascii="Times New Roman" w:hAnsi="Times New Roman" w:cs="Times New Roman"/>
        </w:rPr>
        <w:t xml:space="preserve">ративного действия (процедуры) </w:t>
      </w:r>
      <w:r w:rsidRPr="00076CCC">
        <w:rPr>
          <w:rFonts w:ascii="Times New Roman" w:hAnsi="Times New Roman" w:cs="Times New Roman"/>
        </w:rPr>
        <w:t>1 рабочий день.</w:t>
      </w:r>
    </w:p>
    <w:p w14:paraId="772B26A5"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Критерием принятия решения является соответствие представленных заявителем запроса и документов и (или) информации, необ</w:t>
      </w:r>
      <w:r w:rsidR="00905459">
        <w:rPr>
          <w:rFonts w:ascii="Times New Roman" w:hAnsi="Times New Roman" w:cs="Times New Roman"/>
        </w:rPr>
        <w:t xml:space="preserve">ходимых </w:t>
      </w:r>
      <w:r w:rsidRPr="00076CCC">
        <w:rPr>
          <w:rFonts w:ascii="Times New Roman" w:hAnsi="Times New Roman" w:cs="Times New Roman"/>
        </w:rPr>
        <w:t>для предоставления Услуги, требованиям законодательства Российской Федерации, в том числе АР.</w:t>
      </w:r>
    </w:p>
    <w:p w14:paraId="4D7686F2"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Запрос оформляется в</w:t>
      </w:r>
      <w:r w:rsidRPr="00076CCC">
        <w:rPr>
          <w:rFonts w:ascii="Times New Roman" w:hAnsi="Times New Roman" w:cs="Times New Roman"/>
          <w:color w:val="000000"/>
          <w:lang w:val="en-US"/>
        </w:rPr>
        <w:t> </w:t>
      </w:r>
      <w:r w:rsidRPr="00076CCC">
        <w:rPr>
          <w:rFonts w:ascii="Times New Roman" w:hAnsi="Times New Roman" w:cs="Times New Roman"/>
          <w:color w:val="000000"/>
        </w:rPr>
        <w:t>соответствии в</w:t>
      </w:r>
      <w:r w:rsidRPr="00076CCC">
        <w:rPr>
          <w:rFonts w:ascii="Times New Roman" w:hAnsi="Times New Roman" w:cs="Times New Roman"/>
          <w:color w:val="000000"/>
          <w:lang w:val="en-US"/>
        </w:rPr>
        <w:t> </w:t>
      </w:r>
      <w:r w:rsidRPr="00076CCC">
        <w:rPr>
          <w:rFonts w:ascii="Times New Roman" w:hAnsi="Times New Roman" w:cs="Times New Roman"/>
          <w:color w:val="000000"/>
        </w:rPr>
        <w:t>соответствии с</w:t>
      </w:r>
      <w:r w:rsidRPr="00076CCC">
        <w:rPr>
          <w:rFonts w:ascii="Times New Roman" w:hAnsi="Times New Roman" w:cs="Times New Roman"/>
          <w:color w:val="000000"/>
          <w:lang w:val="en-US"/>
        </w:rPr>
        <w:t> </w:t>
      </w:r>
      <w:r w:rsidRPr="00076CCC">
        <w:rPr>
          <w:rFonts w:ascii="Times New Roman" w:hAnsi="Times New Roman" w:cs="Times New Roman"/>
          <w:color w:val="000000"/>
        </w:rPr>
        <w:t>формой 2, приведенной в</w:t>
      </w:r>
      <w:r w:rsidRPr="00076CCC">
        <w:rPr>
          <w:rFonts w:ascii="Times New Roman" w:hAnsi="Times New Roman" w:cs="Times New Roman"/>
          <w:color w:val="000000"/>
          <w:lang w:val="en-US"/>
        </w:rPr>
        <w:t> </w:t>
      </w:r>
      <w:r w:rsidRPr="00076CCC">
        <w:rPr>
          <w:rFonts w:ascii="Times New Roman" w:hAnsi="Times New Roman" w:cs="Times New Roman"/>
          <w:color w:val="000000"/>
        </w:rPr>
        <w:t>Приложении 12 к</w:t>
      </w:r>
      <w:r w:rsidRPr="00076CCC">
        <w:rPr>
          <w:rFonts w:ascii="Times New Roman" w:hAnsi="Times New Roman" w:cs="Times New Roman"/>
          <w:color w:val="000000"/>
          <w:lang w:val="en-US"/>
        </w:rPr>
        <w:t> </w:t>
      </w:r>
      <w:r w:rsidRPr="00076CCC">
        <w:rPr>
          <w:rFonts w:ascii="Times New Roman" w:hAnsi="Times New Roman" w:cs="Times New Roman"/>
          <w:color w:val="000000"/>
        </w:rPr>
        <w:t>АР.</w:t>
      </w:r>
    </w:p>
    <w:p w14:paraId="5723C742"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К запросу прилагаются документы, указанные в</w:t>
      </w:r>
      <w:r w:rsidRPr="00076CCC">
        <w:rPr>
          <w:rFonts w:ascii="Times New Roman" w:hAnsi="Times New Roman" w:cs="Times New Roman"/>
          <w:color w:val="000000"/>
          <w:lang w:val="en-US"/>
        </w:rPr>
        <w:t> </w:t>
      </w:r>
      <w:r w:rsidRPr="00076CCC">
        <w:rPr>
          <w:rFonts w:ascii="Times New Roman" w:hAnsi="Times New Roman" w:cs="Times New Roman"/>
          <w:color w:val="000000"/>
        </w:rPr>
        <w:t>подпунктах 8.1.1.2, 8.1.1.3 пункта 8.1 АР. Запрос может быть подан заявителем (представителем заявителя) следующими способами:</w:t>
      </w:r>
    </w:p>
    <w:p w14:paraId="12A0048C" w14:textId="77777777" w:rsidR="006006CE" w:rsidRPr="00076CCC" w:rsidRDefault="00905459" w:rsidP="00076CCC">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076CCC">
        <w:rPr>
          <w:rFonts w:ascii="Times New Roman" w:hAnsi="Times New Roman" w:cs="Times New Roman"/>
          <w:color w:val="000000"/>
        </w:rPr>
        <w:t>посредством РПГУ;</w:t>
      </w:r>
    </w:p>
    <w:p w14:paraId="1FDB32F9" w14:textId="77777777" w:rsidR="006006CE" w:rsidRPr="00076CCC" w:rsidRDefault="00905459" w:rsidP="00076CCC">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076CCC">
        <w:rPr>
          <w:rFonts w:ascii="Times New Roman" w:hAnsi="Times New Roman" w:cs="Times New Roman"/>
          <w:color w:val="000000"/>
        </w:rPr>
        <w:t>в</w:t>
      </w:r>
      <w:r w:rsidR="006006CE" w:rsidRPr="00076CCC">
        <w:rPr>
          <w:rFonts w:ascii="Times New Roman" w:hAnsi="Times New Roman" w:cs="Times New Roman"/>
          <w:color w:val="000000"/>
          <w:lang w:val="en-US"/>
        </w:rPr>
        <w:t> </w:t>
      </w:r>
      <w:r w:rsidR="00B11809">
        <w:rPr>
          <w:rFonts w:ascii="Times New Roman" w:hAnsi="Times New Roman" w:cs="Times New Roman"/>
          <w:color w:val="000000"/>
        </w:rPr>
        <w:t>а</w:t>
      </w:r>
      <w:r w:rsidR="00C11231">
        <w:rPr>
          <w:rFonts w:ascii="Times New Roman" w:hAnsi="Times New Roman" w:cs="Times New Roman"/>
          <w:color w:val="000000"/>
        </w:rPr>
        <w:t>дминистрацию/МКУ</w:t>
      </w:r>
      <w:r w:rsidR="006006CE" w:rsidRPr="00076CCC">
        <w:rPr>
          <w:rFonts w:ascii="Times New Roman" w:hAnsi="Times New Roman" w:cs="Times New Roman"/>
          <w:color w:val="000000"/>
        </w:rPr>
        <w:t xml:space="preserve"> лично. </w:t>
      </w:r>
    </w:p>
    <w:p w14:paraId="373F3234"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При подаче запроса посредством РПГУ заявитель (представитель заявителя) авторизуется на</w:t>
      </w:r>
      <w:r w:rsidRPr="00076CCC">
        <w:rPr>
          <w:rFonts w:ascii="Times New Roman" w:hAnsi="Times New Roman" w:cs="Times New Roman"/>
          <w:color w:val="000000"/>
          <w:lang w:val="en-US"/>
        </w:rPr>
        <w:t> </w:t>
      </w:r>
      <w:r w:rsidRPr="00076CCC">
        <w:rPr>
          <w:rFonts w:ascii="Times New Roman" w:hAnsi="Times New Roman" w:cs="Times New Roman"/>
          <w:color w:val="000000"/>
        </w:rPr>
        <w:t>РПГУ посредством подтвержденной учетной записи в</w:t>
      </w:r>
      <w:r w:rsidRPr="00076CCC">
        <w:rPr>
          <w:rFonts w:ascii="Times New Roman" w:hAnsi="Times New Roman" w:cs="Times New Roman"/>
          <w:color w:val="000000"/>
          <w:lang w:val="en-US"/>
        </w:rPr>
        <w:t> </w:t>
      </w:r>
      <w:r w:rsidRPr="00076CCC">
        <w:rPr>
          <w:rFonts w:ascii="Times New Roman" w:hAnsi="Times New Roman" w:cs="Times New Roman"/>
          <w:color w:val="000000"/>
        </w:rPr>
        <w:t>ЕСИА.</w:t>
      </w:r>
    </w:p>
    <w:p w14:paraId="0E75D421"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76CCC">
        <w:rPr>
          <w:rFonts w:ascii="Times New Roman" w:hAnsi="Times New Roman" w:cs="Times New Roman"/>
          <w:color w:val="000000"/>
          <w:lang w:val="en-US"/>
        </w:rPr>
        <w:t> </w:t>
      </w:r>
      <w:r w:rsidRPr="00076CCC">
        <w:rPr>
          <w:rFonts w:ascii="Times New Roman" w:hAnsi="Times New Roman" w:cs="Times New Roman"/>
          <w:color w:val="000000"/>
        </w:rPr>
        <w:t>подписание запроса).</w:t>
      </w:r>
    </w:p>
    <w:p w14:paraId="5957A44B"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При подаче запроса в</w:t>
      </w:r>
      <w:r w:rsidRPr="00076CCC">
        <w:rPr>
          <w:rFonts w:ascii="Times New Roman" w:hAnsi="Times New Roman" w:cs="Times New Roman"/>
          <w:color w:val="000000"/>
          <w:lang w:val="en-US"/>
        </w:rPr>
        <w:t> </w:t>
      </w:r>
      <w:r w:rsidR="00B11809">
        <w:rPr>
          <w:rFonts w:ascii="Times New Roman" w:hAnsi="Times New Roman" w:cs="Times New Roman"/>
          <w:color w:val="000000"/>
        </w:rPr>
        <w:t>а</w:t>
      </w:r>
      <w:r w:rsidR="00C11231">
        <w:rPr>
          <w:rFonts w:ascii="Times New Roman" w:hAnsi="Times New Roman" w:cs="Times New Roman"/>
          <w:color w:val="000000"/>
        </w:rPr>
        <w:t>дминистрацию/МКУ</w:t>
      </w:r>
      <w:r w:rsidRPr="00076CCC">
        <w:rPr>
          <w:rFonts w:ascii="Times New Roman" w:hAnsi="Times New Roman" w:cs="Times New Roman"/>
          <w:color w:val="000000"/>
        </w:rPr>
        <w:t xml:space="preserve"> лично, должностное лицо, муниципальный служащий, работник </w:t>
      </w:r>
      <w:r w:rsidR="00B11809">
        <w:rPr>
          <w:rFonts w:ascii="Times New Roman" w:hAnsi="Times New Roman" w:cs="Times New Roman"/>
          <w:color w:val="000000"/>
        </w:rPr>
        <w:t>а</w:t>
      </w:r>
      <w:r w:rsidRPr="00076CCC">
        <w:rPr>
          <w:rFonts w:ascii="Times New Roman" w:hAnsi="Times New Roman" w:cs="Times New Roman"/>
          <w:color w:val="000000"/>
        </w:rPr>
        <w:t xml:space="preserve">дминистрации, либо должностное лицо, работник МКУ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w:t>
      </w:r>
      <w:r w:rsidR="00B11809">
        <w:rPr>
          <w:rFonts w:ascii="Times New Roman" w:hAnsi="Times New Roman" w:cs="Times New Roman"/>
          <w:color w:val="000000"/>
        </w:rPr>
        <w:t>а</w:t>
      </w:r>
      <w:r w:rsidRPr="00076CCC">
        <w:rPr>
          <w:rFonts w:ascii="Times New Roman" w:hAnsi="Times New Roman" w:cs="Times New Roman"/>
          <w:color w:val="000000"/>
        </w:rPr>
        <w:t>дминистрации либо должностное лицо, работник МКУ, уполномоченное(</w:t>
      </w:r>
      <w:proofErr w:type="spellStart"/>
      <w:r w:rsidRPr="00076CCC">
        <w:rPr>
          <w:rFonts w:ascii="Times New Roman" w:hAnsi="Times New Roman" w:cs="Times New Roman"/>
          <w:color w:val="000000"/>
        </w:rPr>
        <w:t>ый</w:t>
      </w:r>
      <w:proofErr w:type="spellEnd"/>
      <w:r w:rsidRPr="00076CCC">
        <w:rPr>
          <w:rFonts w:ascii="Times New Roman" w:hAnsi="Times New Roman" w:cs="Times New Roman"/>
          <w:color w:val="000000"/>
        </w:rPr>
        <w:t>) на</w:t>
      </w:r>
      <w:r w:rsidRPr="00076CCC">
        <w:rPr>
          <w:rFonts w:ascii="Times New Roman" w:hAnsi="Times New Roman" w:cs="Times New Roman"/>
          <w:color w:val="000000"/>
          <w:lang w:val="en-US"/>
        </w:rPr>
        <w:t> </w:t>
      </w:r>
      <w:r w:rsidRPr="00076CCC">
        <w:rPr>
          <w:rFonts w:ascii="Times New Roman" w:hAnsi="Times New Roman" w:cs="Times New Roman"/>
          <w:color w:val="000000"/>
        </w:rPr>
        <w:t>рассмотрение запроса, проверяет представленные запрос, документы на</w:t>
      </w:r>
      <w:r w:rsidRPr="00076CCC">
        <w:rPr>
          <w:rFonts w:ascii="Times New Roman" w:hAnsi="Times New Roman" w:cs="Times New Roman"/>
          <w:color w:val="000000"/>
          <w:lang w:val="en-US"/>
        </w:rPr>
        <w:t> </w:t>
      </w:r>
      <w:r w:rsidRPr="00076CCC">
        <w:rPr>
          <w:rFonts w:ascii="Times New Roman" w:hAnsi="Times New Roman" w:cs="Times New Roman"/>
          <w:color w:val="000000"/>
        </w:rPr>
        <w:t>предмет наличия оснований для</w:t>
      </w:r>
      <w:r w:rsidRPr="00076CCC">
        <w:rPr>
          <w:rFonts w:ascii="Times New Roman" w:hAnsi="Times New Roman" w:cs="Times New Roman"/>
          <w:color w:val="000000"/>
          <w:lang w:val="en-US"/>
        </w:rPr>
        <w:t> </w:t>
      </w:r>
      <w:r w:rsidRPr="00076CCC">
        <w:rPr>
          <w:rFonts w:ascii="Times New Roman" w:hAnsi="Times New Roman" w:cs="Times New Roman"/>
          <w:color w:val="000000"/>
        </w:rPr>
        <w:t>отказа в</w:t>
      </w:r>
      <w:r w:rsidRPr="00076CCC">
        <w:rPr>
          <w:rFonts w:ascii="Times New Roman" w:hAnsi="Times New Roman" w:cs="Times New Roman"/>
          <w:color w:val="000000"/>
          <w:lang w:val="en-US"/>
        </w:rPr>
        <w:t> </w:t>
      </w:r>
      <w:r w:rsidRPr="00076CCC">
        <w:rPr>
          <w:rFonts w:ascii="Times New Roman" w:hAnsi="Times New Roman" w:cs="Times New Roman"/>
          <w:color w:val="000000"/>
        </w:rPr>
        <w:t>приеме документов, необходимых для</w:t>
      </w:r>
      <w:r w:rsidRPr="00076CCC">
        <w:rPr>
          <w:rFonts w:ascii="Times New Roman" w:hAnsi="Times New Roman" w:cs="Times New Roman"/>
          <w:color w:val="000000"/>
          <w:lang w:val="en-US"/>
        </w:rPr>
        <w:t> </w:t>
      </w:r>
      <w:r w:rsidRPr="00076CCC">
        <w:rPr>
          <w:rFonts w:ascii="Times New Roman" w:hAnsi="Times New Roman" w:cs="Times New Roman"/>
          <w:color w:val="000000"/>
        </w:rPr>
        <w:t>предоставления услуги, предусмотренных пунктом 9.1 АР.</w:t>
      </w:r>
    </w:p>
    <w:p w14:paraId="1246B4D4"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 xml:space="preserve">При наличии таких оснований должностное лицо, муниципальный служащий, работник </w:t>
      </w:r>
      <w:r w:rsidR="00D732A6">
        <w:rPr>
          <w:rFonts w:ascii="Times New Roman" w:hAnsi="Times New Roman" w:cs="Times New Roman"/>
          <w:color w:val="000000"/>
        </w:rPr>
        <w:t>а</w:t>
      </w:r>
      <w:r w:rsidRPr="00076CCC">
        <w:rPr>
          <w:rFonts w:ascii="Times New Roman" w:hAnsi="Times New Roman" w:cs="Times New Roman"/>
          <w:color w:val="000000"/>
        </w:rPr>
        <w:t>дминистрации либо должностное лицо, работник МКУ формирует решение об</w:t>
      </w:r>
      <w:r w:rsidRPr="00076CCC">
        <w:rPr>
          <w:rFonts w:ascii="Times New Roman" w:hAnsi="Times New Roman" w:cs="Times New Roman"/>
          <w:color w:val="000000"/>
          <w:lang w:val="en-US"/>
        </w:rPr>
        <w:t> </w:t>
      </w:r>
      <w:r w:rsidRPr="00076CCC">
        <w:rPr>
          <w:rFonts w:ascii="Times New Roman" w:hAnsi="Times New Roman" w:cs="Times New Roman"/>
          <w:color w:val="000000"/>
        </w:rPr>
        <w:t>отказе в</w:t>
      </w:r>
      <w:r w:rsidRPr="00076CCC">
        <w:rPr>
          <w:rFonts w:ascii="Times New Roman" w:hAnsi="Times New Roman" w:cs="Times New Roman"/>
          <w:color w:val="000000"/>
          <w:lang w:val="en-US"/>
        </w:rPr>
        <w:t> </w:t>
      </w:r>
      <w:r w:rsidRPr="00076CCC">
        <w:rPr>
          <w:rFonts w:ascii="Times New Roman" w:hAnsi="Times New Roman" w:cs="Times New Roman"/>
          <w:color w:val="000000"/>
        </w:rPr>
        <w:t>приеме документов, необходимых для</w:t>
      </w:r>
      <w:r w:rsidRPr="00076CCC">
        <w:rPr>
          <w:rFonts w:ascii="Times New Roman" w:hAnsi="Times New Roman" w:cs="Times New Roman"/>
          <w:color w:val="000000"/>
          <w:lang w:val="en-US"/>
        </w:rPr>
        <w:t> </w:t>
      </w:r>
      <w:r w:rsidRPr="00076CCC">
        <w:rPr>
          <w:rFonts w:ascii="Times New Roman" w:hAnsi="Times New Roman" w:cs="Times New Roman"/>
          <w:color w:val="000000"/>
        </w:rPr>
        <w:t>предоставления услуги, по форме согласно приложению 13 к</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АР. </w:t>
      </w:r>
    </w:p>
    <w:p w14:paraId="3D93EBDA"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В случае подачи запроса посредством РПГУ решение об</w:t>
      </w:r>
      <w:r w:rsidRPr="00076CCC">
        <w:rPr>
          <w:rFonts w:ascii="Times New Roman" w:hAnsi="Times New Roman" w:cs="Times New Roman"/>
          <w:color w:val="000000"/>
          <w:lang w:val="en-US"/>
        </w:rPr>
        <w:t> </w:t>
      </w:r>
      <w:r w:rsidRPr="00076CCC">
        <w:rPr>
          <w:rFonts w:ascii="Times New Roman" w:hAnsi="Times New Roman" w:cs="Times New Roman"/>
          <w:color w:val="000000"/>
        </w:rPr>
        <w:t>отказе в</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приеме документов подписывается ЭЦП уполномоченного должностного лица </w:t>
      </w:r>
      <w:r w:rsidR="00B11809">
        <w:rPr>
          <w:rFonts w:ascii="Times New Roman" w:hAnsi="Times New Roman" w:cs="Times New Roman"/>
          <w:color w:val="000000"/>
        </w:rPr>
        <w:t>а</w:t>
      </w:r>
      <w:r w:rsidR="00C11231">
        <w:rPr>
          <w:rFonts w:ascii="Times New Roman" w:hAnsi="Times New Roman" w:cs="Times New Roman"/>
          <w:color w:val="000000"/>
        </w:rPr>
        <w:t>дминистрации/МКУ</w:t>
      </w:r>
      <w:r w:rsidRPr="00076CCC">
        <w:rPr>
          <w:rFonts w:ascii="Times New Roman" w:hAnsi="Times New Roman" w:cs="Times New Roman"/>
          <w:color w:val="000000"/>
        </w:rPr>
        <w:t>, и</w:t>
      </w:r>
      <w:r w:rsidRPr="00076CCC">
        <w:rPr>
          <w:rFonts w:ascii="Times New Roman" w:hAnsi="Times New Roman" w:cs="Times New Roman"/>
          <w:color w:val="000000"/>
          <w:lang w:val="en-US"/>
        </w:rPr>
        <w:t> </w:t>
      </w:r>
      <w:r w:rsidRPr="00076CCC">
        <w:rPr>
          <w:rFonts w:ascii="Times New Roman" w:hAnsi="Times New Roman" w:cs="Times New Roman"/>
          <w:color w:val="000000"/>
        </w:rPr>
        <w:t>направляется заявителю (представителю заявителя) в</w:t>
      </w:r>
      <w:r w:rsidRPr="00076CCC">
        <w:rPr>
          <w:rFonts w:ascii="Times New Roman" w:hAnsi="Times New Roman" w:cs="Times New Roman"/>
          <w:color w:val="000000"/>
          <w:lang w:val="en-US"/>
        </w:rPr>
        <w:t> </w:t>
      </w:r>
      <w:r w:rsidRPr="00076CCC">
        <w:rPr>
          <w:rFonts w:ascii="Times New Roman" w:hAnsi="Times New Roman" w:cs="Times New Roman"/>
          <w:color w:val="000000"/>
        </w:rPr>
        <w:t>личный кабинет на</w:t>
      </w:r>
      <w:r w:rsidRPr="00076CCC">
        <w:rPr>
          <w:rFonts w:ascii="Times New Roman" w:hAnsi="Times New Roman" w:cs="Times New Roman"/>
          <w:color w:val="000000"/>
          <w:lang w:val="en-US"/>
        </w:rPr>
        <w:t> </w:t>
      </w:r>
      <w:r w:rsidRPr="00076CCC">
        <w:rPr>
          <w:rFonts w:ascii="Times New Roman" w:hAnsi="Times New Roman" w:cs="Times New Roman"/>
          <w:color w:val="000000"/>
        </w:rPr>
        <w:t>РПГУ в</w:t>
      </w:r>
      <w:r w:rsidRPr="00076CCC">
        <w:rPr>
          <w:rFonts w:ascii="Times New Roman" w:hAnsi="Times New Roman" w:cs="Times New Roman"/>
          <w:color w:val="000000"/>
          <w:lang w:val="en-US"/>
        </w:rPr>
        <w:t> </w:t>
      </w:r>
      <w:r w:rsidRPr="00076CCC">
        <w:rPr>
          <w:rFonts w:ascii="Times New Roman" w:hAnsi="Times New Roman" w:cs="Times New Roman"/>
          <w:color w:val="000000"/>
        </w:rPr>
        <w:t>день его</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подписания. </w:t>
      </w:r>
    </w:p>
    <w:p w14:paraId="6ECBE4EE"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В случае подачи запроса лично в</w:t>
      </w:r>
      <w:r w:rsidRPr="00076CCC">
        <w:rPr>
          <w:rFonts w:ascii="Times New Roman" w:hAnsi="Times New Roman" w:cs="Times New Roman"/>
          <w:color w:val="000000"/>
          <w:lang w:val="en-US"/>
        </w:rPr>
        <w:t> </w:t>
      </w:r>
      <w:r w:rsidR="00B11809">
        <w:rPr>
          <w:rFonts w:ascii="Times New Roman" w:hAnsi="Times New Roman" w:cs="Times New Roman"/>
          <w:color w:val="000000"/>
        </w:rPr>
        <w:t>а</w:t>
      </w:r>
      <w:r w:rsidR="00C11231">
        <w:rPr>
          <w:rFonts w:ascii="Times New Roman" w:hAnsi="Times New Roman" w:cs="Times New Roman"/>
          <w:color w:val="000000"/>
        </w:rPr>
        <w:t>дминистрацию/МКУ</w:t>
      </w:r>
      <w:r w:rsidRPr="00076CCC">
        <w:rPr>
          <w:rFonts w:ascii="Times New Roman" w:hAnsi="Times New Roman" w:cs="Times New Roman"/>
          <w:color w:val="000000"/>
        </w:rPr>
        <w:t xml:space="preserve"> указанное решение подписывается ЭЦП уполномоченного должностного лица </w:t>
      </w:r>
      <w:r w:rsidR="00B11809">
        <w:rPr>
          <w:rFonts w:ascii="Times New Roman" w:hAnsi="Times New Roman" w:cs="Times New Roman"/>
          <w:color w:val="000000"/>
        </w:rPr>
        <w:t>а</w:t>
      </w:r>
      <w:r w:rsidR="00C11231">
        <w:rPr>
          <w:rFonts w:ascii="Times New Roman" w:hAnsi="Times New Roman" w:cs="Times New Roman"/>
          <w:color w:val="000000"/>
        </w:rPr>
        <w:t>дминистрации/МКУ</w:t>
      </w:r>
      <w:r w:rsidRPr="00076CCC">
        <w:rPr>
          <w:rFonts w:ascii="Times New Roman" w:hAnsi="Times New Roman" w:cs="Times New Roman"/>
          <w:color w:val="000000"/>
        </w:rPr>
        <w:t xml:space="preserve"> и</w:t>
      </w:r>
      <w:r w:rsidRPr="00076CCC">
        <w:rPr>
          <w:rFonts w:ascii="Times New Roman" w:hAnsi="Times New Roman" w:cs="Times New Roman"/>
          <w:color w:val="000000"/>
          <w:lang w:val="en-US"/>
        </w:rPr>
        <w:t> </w:t>
      </w:r>
      <w:r w:rsidRPr="00076CCC">
        <w:rPr>
          <w:rFonts w:ascii="Times New Roman" w:hAnsi="Times New Roman" w:cs="Times New Roman"/>
          <w:color w:val="000000"/>
        </w:rPr>
        <w:t>в</w:t>
      </w:r>
      <w:r w:rsidRPr="00076CCC">
        <w:rPr>
          <w:rFonts w:ascii="Times New Roman" w:hAnsi="Times New Roman" w:cs="Times New Roman"/>
          <w:color w:val="000000"/>
          <w:lang w:val="en-US"/>
        </w:rPr>
        <w:t> </w:t>
      </w:r>
      <w:r w:rsidRPr="00076CCC">
        <w:rPr>
          <w:rFonts w:ascii="Times New Roman" w:hAnsi="Times New Roman" w:cs="Times New Roman"/>
          <w:color w:val="000000"/>
        </w:rPr>
        <w:t>срок не</w:t>
      </w:r>
      <w:r w:rsidRPr="00076CCC">
        <w:rPr>
          <w:rFonts w:ascii="Times New Roman" w:hAnsi="Times New Roman" w:cs="Times New Roman"/>
          <w:color w:val="000000"/>
          <w:lang w:val="en-US"/>
        </w:rPr>
        <w:t> </w:t>
      </w:r>
      <w:r w:rsidRPr="00076CCC">
        <w:rPr>
          <w:rFonts w:ascii="Times New Roman" w:hAnsi="Times New Roman" w:cs="Times New Roman"/>
          <w:color w:val="000000"/>
        </w:rPr>
        <w:t>позднее 30 минут с</w:t>
      </w:r>
      <w:r w:rsidRPr="00076CCC">
        <w:rPr>
          <w:rFonts w:ascii="Times New Roman" w:hAnsi="Times New Roman" w:cs="Times New Roman"/>
          <w:color w:val="000000"/>
          <w:lang w:val="en-US"/>
        </w:rPr>
        <w:t> </w:t>
      </w:r>
      <w:r w:rsidRPr="00076CCC">
        <w:rPr>
          <w:rFonts w:ascii="Times New Roman" w:hAnsi="Times New Roman" w:cs="Times New Roman"/>
          <w:color w:val="000000"/>
        </w:rPr>
        <w:t>момента получения от</w:t>
      </w:r>
      <w:r w:rsidRPr="00076CCC">
        <w:rPr>
          <w:rFonts w:ascii="Times New Roman" w:hAnsi="Times New Roman" w:cs="Times New Roman"/>
          <w:color w:val="000000"/>
          <w:lang w:val="en-US"/>
        </w:rPr>
        <w:t> </w:t>
      </w:r>
      <w:r w:rsidRPr="00076CCC">
        <w:rPr>
          <w:rFonts w:ascii="Times New Roman" w:hAnsi="Times New Roman" w:cs="Times New Roman"/>
          <w:color w:val="000000"/>
        </w:rPr>
        <w:t>заявителя (представителя заявителя) документов, выдается заявителю (представителю заявителя) в</w:t>
      </w:r>
      <w:r w:rsidRPr="00076CCC">
        <w:rPr>
          <w:rFonts w:ascii="Times New Roman" w:hAnsi="Times New Roman" w:cs="Times New Roman"/>
          <w:color w:val="000000"/>
          <w:lang w:val="en-US"/>
        </w:rPr>
        <w:t> </w:t>
      </w:r>
      <w:r w:rsidRPr="00076CCC">
        <w:rPr>
          <w:rFonts w:ascii="Times New Roman" w:hAnsi="Times New Roman" w:cs="Times New Roman"/>
          <w:color w:val="000000"/>
        </w:rPr>
        <w:t>форме электронного документа, распечатанного на</w:t>
      </w:r>
      <w:r w:rsidRPr="00076CCC">
        <w:rPr>
          <w:rFonts w:ascii="Times New Roman" w:hAnsi="Times New Roman" w:cs="Times New Roman"/>
          <w:color w:val="000000"/>
          <w:lang w:val="en-US"/>
        </w:rPr>
        <w:t> </w:t>
      </w:r>
      <w:r w:rsidRPr="00076CCC">
        <w:rPr>
          <w:rFonts w:ascii="Times New Roman" w:hAnsi="Times New Roman" w:cs="Times New Roman"/>
          <w:color w:val="000000"/>
        </w:rPr>
        <w:t>бумажном носителе.</w:t>
      </w:r>
    </w:p>
    <w:p w14:paraId="1F1A7D64"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 xml:space="preserve">В случае если такие основания отсутствуют, должностное лицо, муниципальный служащий, работник </w:t>
      </w:r>
      <w:r w:rsidR="00B11809">
        <w:rPr>
          <w:rFonts w:ascii="Times New Roman" w:hAnsi="Times New Roman" w:cs="Times New Roman"/>
          <w:color w:val="000000"/>
        </w:rPr>
        <w:t>а</w:t>
      </w:r>
      <w:r w:rsidRPr="00076CCC">
        <w:rPr>
          <w:rFonts w:ascii="Times New Roman" w:hAnsi="Times New Roman" w:cs="Times New Roman"/>
          <w:color w:val="000000"/>
        </w:rPr>
        <w:t>дминистрации либо должностное лицо, работник МКУ осуществляет регистрацию запроса.</w:t>
      </w:r>
    </w:p>
    <w:p w14:paraId="564933C7"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14:paraId="515439F3"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 фиксируется в ВИС.</w:t>
      </w:r>
    </w:p>
    <w:p w14:paraId="27400542"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5E16709E"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2)</w:t>
      </w:r>
      <w:r w:rsidRPr="00076CCC">
        <w:rPr>
          <w:rFonts w:ascii="Times New Roman" w:hAnsi="Times New Roman" w:cs="Times New Roman"/>
          <w:color w:val="000000"/>
          <w:lang w:val="en-US"/>
        </w:rPr>
        <w:t> </w:t>
      </w:r>
      <w:r w:rsidRPr="00076CCC">
        <w:rPr>
          <w:rFonts w:ascii="Times New Roman" w:hAnsi="Times New Roman" w:cs="Times New Roman"/>
          <w:color w:val="000000"/>
        </w:rPr>
        <w:t>Передача оригиналов документов, необходимых для предоставления Услуги.</w:t>
      </w:r>
    </w:p>
    <w:p w14:paraId="1DEB4DB8"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67114A08"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Основанием для начала административного действия (процедуры) является поступление заявителю (представителю заявителя) уведомления в Личном кабинете на РПГУ, по телефону, адресу эле</w:t>
      </w:r>
      <w:r w:rsidR="00980FF1">
        <w:rPr>
          <w:rFonts w:ascii="Times New Roman" w:hAnsi="Times New Roman" w:cs="Times New Roman"/>
          <w:color w:val="000000"/>
        </w:rPr>
        <w:t xml:space="preserve">ктронной почты, которые указаны </w:t>
      </w:r>
      <w:r w:rsidRPr="00076CCC">
        <w:rPr>
          <w:rFonts w:ascii="Times New Roman" w:hAnsi="Times New Roman" w:cs="Times New Roman"/>
          <w:color w:val="000000"/>
        </w:rPr>
        <w:t>в запросе, о необходимости представления оригиналов документов, необходимых для предоставления Услуги.</w:t>
      </w:r>
    </w:p>
    <w:p w14:paraId="1D520BF8"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6FA1F49E"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 xml:space="preserve">Местом выполнения административного действия (процедуры) является МФЦ, МКУ, </w:t>
      </w:r>
      <w:r w:rsidR="00B11809">
        <w:rPr>
          <w:rFonts w:ascii="Times New Roman" w:hAnsi="Times New Roman" w:cs="Times New Roman"/>
          <w:color w:val="000000"/>
        </w:rPr>
        <w:t>а</w:t>
      </w:r>
      <w:r w:rsidR="00C11231">
        <w:rPr>
          <w:rFonts w:ascii="Times New Roman" w:hAnsi="Times New Roman" w:cs="Times New Roman"/>
          <w:color w:val="000000"/>
        </w:rPr>
        <w:t>дминистрация</w:t>
      </w:r>
      <w:r w:rsidRPr="00076CCC">
        <w:rPr>
          <w:rFonts w:ascii="Times New Roman" w:hAnsi="Times New Roman" w:cs="Times New Roman"/>
          <w:color w:val="000000"/>
        </w:rPr>
        <w:t>.</w:t>
      </w:r>
    </w:p>
    <w:p w14:paraId="33325533"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Срок выполнения админист</w:t>
      </w:r>
      <w:r w:rsidR="00905459">
        <w:rPr>
          <w:rFonts w:ascii="Times New Roman" w:hAnsi="Times New Roman" w:cs="Times New Roman"/>
        </w:rPr>
        <w:t xml:space="preserve">ративного действия (процедуры)  </w:t>
      </w:r>
      <w:r w:rsidRPr="00076CCC">
        <w:rPr>
          <w:rFonts w:ascii="Times New Roman" w:hAnsi="Times New Roman" w:cs="Times New Roman"/>
        </w:rPr>
        <w:t>1 рабочий день.</w:t>
      </w:r>
    </w:p>
    <w:p w14:paraId="2CFB4C7C"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 xml:space="preserve">Критерием принятия решения является соответствие представленных заявителем запроса и документов </w:t>
      </w:r>
      <w:r w:rsidR="00905459">
        <w:rPr>
          <w:rFonts w:ascii="Times New Roman" w:hAnsi="Times New Roman" w:cs="Times New Roman"/>
        </w:rPr>
        <w:t xml:space="preserve">и (или) информации, необходимых </w:t>
      </w:r>
      <w:r w:rsidRPr="00076CCC">
        <w:rPr>
          <w:rFonts w:ascii="Times New Roman" w:hAnsi="Times New Roman" w:cs="Times New Roman"/>
        </w:rPr>
        <w:t>для предоставления Услуги, требованиям законодательства Российской Федерации, в том числе АР.</w:t>
      </w:r>
    </w:p>
    <w:p w14:paraId="3FB20B69"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В случае подачи запроса через РПГУ заявитель (представитель заявителя) для</w:t>
      </w:r>
      <w:r w:rsidRPr="00076CCC">
        <w:rPr>
          <w:rFonts w:ascii="Times New Roman" w:hAnsi="Times New Roman" w:cs="Times New Roman"/>
          <w:color w:val="000000"/>
          <w:lang w:val="en-US"/>
        </w:rPr>
        <w:t> </w:t>
      </w:r>
      <w:r w:rsidRPr="00076CCC">
        <w:rPr>
          <w:rFonts w:ascii="Times New Roman" w:hAnsi="Times New Roman" w:cs="Times New Roman"/>
          <w:color w:val="000000"/>
        </w:rPr>
        <w:t>получения решения представляет в</w:t>
      </w:r>
      <w:r w:rsidRPr="00076CCC">
        <w:rPr>
          <w:rFonts w:ascii="Times New Roman" w:hAnsi="Times New Roman" w:cs="Times New Roman"/>
          <w:color w:val="000000"/>
          <w:lang w:val="en-US"/>
        </w:rPr>
        <w:t> </w:t>
      </w:r>
      <w:r w:rsidRPr="00076CCC">
        <w:rPr>
          <w:rFonts w:ascii="Times New Roman" w:hAnsi="Times New Roman" w:cs="Times New Roman"/>
          <w:color w:val="000000"/>
        </w:rPr>
        <w:t>выбранный при</w:t>
      </w:r>
      <w:r w:rsidRPr="00076CCC">
        <w:rPr>
          <w:rFonts w:ascii="Times New Roman" w:hAnsi="Times New Roman" w:cs="Times New Roman"/>
          <w:color w:val="000000"/>
          <w:lang w:val="en-US"/>
        </w:rPr>
        <w:t> </w:t>
      </w:r>
      <w:r w:rsidRPr="00076CCC">
        <w:rPr>
          <w:rFonts w:ascii="Times New Roman" w:hAnsi="Times New Roman" w:cs="Times New Roman"/>
          <w:color w:val="000000"/>
        </w:rPr>
        <w:t>подаче запроса МФЦ подлинники документов, необходимых для</w:t>
      </w:r>
      <w:r w:rsidRPr="00076CCC">
        <w:rPr>
          <w:rFonts w:ascii="Times New Roman" w:hAnsi="Times New Roman" w:cs="Times New Roman"/>
          <w:color w:val="000000"/>
          <w:lang w:val="en-US"/>
        </w:rPr>
        <w:t> </w:t>
      </w:r>
      <w:r w:rsidRPr="00076CCC">
        <w:rPr>
          <w:rFonts w:ascii="Times New Roman" w:hAnsi="Times New Roman" w:cs="Times New Roman"/>
          <w:color w:val="000000"/>
        </w:rPr>
        <w:t>предоставления Услуги, для</w:t>
      </w:r>
      <w:r w:rsidRPr="00076CCC">
        <w:rPr>
          <w:rFonts w:ascii="Times New Roman" w:hAnsi="Times New Roman" w:cs="Times New Roman"/>
          <w:color w:val="000000"/>
          <w:lang w:val="en-US"/>
        </w:rPr>
        <w:t> </w:t>
      </w:r>
      <w:r w:rsidRPr="00076CCC">
        <w:rPr>
          <w:rFonts w:ascii="Times New Roman" w:hAnsi="Times New Roman" w:cs="Times New Roman"/>
          <w:color w:val="000000"/>
        </w:rPr>
        <w:t>их сверки с</w:t>
      </w:r>
      <w:r w:rsidRPr="00076CCC">
        <w:rPr>
          <w:rFonts w:ascii="Times New Roman" w:hAnsi="Times New Roman" w:cs="Times New Roman"/>
          <w:color w:val="000000"/>
          <w:lang w:val="en-US"/>
        </w:rPr>
        <w:t> </w:t>
      </w:r>
      <w:r w:rsidRPr="00076CCC">
        <w:rPr>
          <w:rFonts w:ascii="Times New Roman" w:hAnsi="Times New Roman" w:cs="Times New Roman"/>
          <w:color w:val="000000"/>
        </w:rPr>
        <w:t>электронными образами документов, поданных посредством РПГУ. При</w:t>
      </w:r>
      <w:r w:rsidRPr="00076CCC">
        <w:rPr>
          <w:rFonts w:ascii="Times New Roman" w:hAnsi="Times New Roman" w:cs="Times New Roman"/>
          <w:color w:val="000000"/>
          <w:lang w:val="en-US"/>
        </w:rPr>
        <w:t> </w:t>
      </w:r>
      <w:r w:rsidRPr="00076CCC">
        <w:rPr>
          <w:rFonts w:ascii="Times New Roman" w:hAnsi="Times New Roman" w:cs="Times New Roman"/>
          <w:color w:val="000000"/>
        </w:rPr>
        <w:t>сверке указанных документов в</w:t>
      </w:r>
      <w:r w:rsidRPr="00076CCC">
        <w:rPr>
          <w:rFonts w:ascii="Times New Roman" w:hAnsi="Times New Roman" w:cs="Times New Roman"/>
          <w:color w:val="000000"/>
          <w:lang w:val="en-US"/>
        </w:rPr>
        <w:t> </w:t>
      </w:r>
      <w:r w:rsidRPr="00076CCC">
        <w:rPr>
          <w:rFonts w:ascii="Times New Roman" w:hAnsi="Times New Roman" w:cs="Times New Roman"/>
          <w:color w:val="000000"/>
        </w:rPr>
        <w:t>МФЦ:</w:t>
      </w:r>
    </w:p>
    <w:p w14:paraId="2C6C973C" w14:textId="77777777" w:rsidR="006006CE" w:rsidRPr="00076CCC" w:rsidRDefault="00905459" w:rsidP="00076CCC">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076CCC">
        <w:rPr>
          <w:rFonts w:ascii="Times New Roman" w:hAnsi="Times New Roman" w:cs="Times New Roman"/>
          <w:color w:val="000000"/>
        </w:rPr>
        <w:t>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случае соответствия подлинников документов, необходимых для</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предоставления Услуги, представленных заявителем (представителем заявителя) для</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сверки с</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электронными образами документов, поданных посредством РПГУ, 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Модуле МФЦ ЕИС ОУ работником МФЦ проставляется отметка о</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соответствии документов таким подлинникам. Акт сверки документов подписывается работником МФЦ и</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заявителем (представителем заявителя), сканируется и</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направляется 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день его</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формирования 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ВИС с</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использованием Модуля МФЦ ЕИС ОУ;</w:t>
      </w:r>
    </w:p>
    <w:p w14:paraId="5CF29556" w14:textId="77777777" w:rsidR="006006CE" w:rsidRPr="00076CCC" w:rsidRDefault="00905459" w:rsidP="00076CCC">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076CCC">
        <w:rPr>
          <w:rFonts w:ascii="Times New Roman" w:hAnsi="Times New Roman" w:cs="Times New Roman"/>
          <w:color w:val="000000"/>
        </w:rPr>
        <w:t>при</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несоответствии подлинников документов, необходимых для</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предоставления Услуги, представленных заявителем (представителем заявителя) для</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сверки с</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электронными образами документов, поданных посредством РПГУ, 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Модуле МФЦ ЕИС ОУ проставляется отметка о</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несоответствии документов таким подлинникам. Акт сверки, подписанный заявителем (представителем заявителя), направляется 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 xml:space="preserve">ВИС. </w:t>
      </w:r>
    </w:p>
    <w:p w14:paraId="6157FB74"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Работник МФЦ осуществляет сканирование подлинников документов, представленных заявителем (представителем заявителя), а</w:t>
      </w:r>
      <w:r w:rsidRPr="00076CCC">
        <w:rPr>
          <w:rFonts w:ascii="Times New Roman" w:hAnsi="Times New Roman" w:cs="Times New Roman"/>
          <w:color w:val="000000"/>
          <w:lang w:val="en-US"/>
        </w:rPr>
        <w:t> </w:t>
      </w:r>
      <w:r w:rsidRPr="00076CCC">
        <w:rPr>
          <w:rFonts w:ascii="Times New Roman" w:hAnsi="Times New Roman" w:cs="Times New Roman"/>
          <w:color w:val="000000"/>
        </w:rPr>
        <w:t>также акта сверки, подписанного работником МФЦ и</w:t>
      </w:r>
      <w:r w:rsidRPr="00076CCC">
        <w:rPr>
          <w:rFonts w:ascii="Times New Roman" w:hAnsi="Times New Roman" w:cs="Times New Roman"/>
          <w:color w:val="000000"/>
          <w:lang w:val="en-US"/>
        </w:rPr>
        <w:t> </w:t>
      </w:r>
      <w:r w:rsidRPr="00076CCC">
        <w:rPr>
          <w:rFonts w:ascii="Times New Roman" w:hAnsi="Times New Roman" w:cs="Times New Roman"/>
          <w:color w:val="000000"/>
        </w:rPr>
        <w:t>заявителем (представителем заявителя), и</w:t>
      </w:r>
      <w:r w:rsidRPr="00076CCC">
        <w:rPr>
          <w:rFonts w:ascii="Times New Roman" w:hAnsi="Times New Roman" w:cs="Times New Roman"/>
          <w:color w:val="000000"/>
          <w:lang w:val="en-US"/>
        </w:rPr>
        <w:t> </w:t>
      </w:r>
      <w:r w:rsidRPr="00076CCC">
        <w:rPr>
          <w:rFonts w:ascii="Times New Roman" w:hAnsi="Times New Roman" w:cs="Times New Roman"/>
          <w:color w:val="000000"/>
        </w:rPr>
        <w:t>направляет их</w:t>
      </w:r>
      <w:r w:rsidRPr="00076CCC">
        <w:rPr>
          <w:rFonts w:ascii="Times New Roman" w:hAnsi="Times New Roman" w:cs="Times New Roman"/>
          <w:color w:val="000000"/>
          <w:lang w:val="en-US"/>
        </w:rPr>
        <w:t> </w:t>
      </w:r>
      <w:r w:rsidRPr="00076CCC">
        <w:rPr>
          <w:rFonts w:ascii="Times New Roman" w:hAnsi="Times New Roman" w:cs="Times New Roman"/>
          <w:color w:val="000000"/>
        </w:rPr>
        <w:t>в</w:t>
      </w:r>
      <w:r w:rsidRPr="00076CCC">
        <w:rPr>
          <w:rFonts w:ascii="Times New Roman" w:hAnsi="Times New Roman" w:cs="Times New Roman"/>
          <w:color w:val="000000"/>
          <w:lang w:val="en-US"/>
        </w:rPr>
        <w:t> </w:t>
      </w:r>
      <w:r w:rsidRPr="00076CCC">
        <w:rPr>
          <w:rFonts w:ascii="Times New Roman" w:hAnsi="Times New Roman" w:cs="Times New Roman"/>
          <w:color w:val="000000"/>
        </w:rPr>
        <w:t>ВИС с</w:t>
      </w:r>
      <w:r w:rsidRPr="00076CCC">
        <w:rPr>
          <w:rFonts w:ascii="Times New Roman" w:hAnsi="Times New Roman" w:cs="Times New Roman"/>
          <w:color w:val="000000"/>
          <w:lang w:val="en-US"/>
        </w:rPr>
        <w:t> </w:t>
      </w:r>
      <w:r w:rsidRPr="00076CCC">
        <w:rPr>
          <w:rFonts w:ascii="Times New Roman" w:hAnsi="Times New Roman" w:cs="Times New Roman"/>
          <w:color w:val="000000"/>
        </w:rPr>
        <w:t>использованием Модуля МФЦ ЕИС ОУ в</w:t>
      </w:r>
      <w:r w:rsidRPr="00076CCC">
        <w:rPr>
          <w:rFonts w:ascii="Times New Roman" w:hAnsi="Times New Roman" w:cs="Times New Roman"/>
          <w:color w:val="000000"/>
          <w:lang w:val="en-US"/>
        </w:rPr>
        <w:t> </w:t>
      </w:r>
      <w:r w:rsidRPr="00076CCC">
        <w:rPr>
          <w:rFonts w:ascii="Times New Roman" w:hAnsi="Times New Roman" w:cs="Times New Roman"/>
          <w:color w:val="000000"/>
        </w:rPr>
        <w:t>день представления заявителем (представителем заявителя) подлинников документов.</w:t>
      </w:r>
    </w:p>
    <w:p w14:paraId="07566A9C"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Результатом административного действия (процедуры) является сверка оригиналов документов, необходимых д</w:t>
      </w:r>
      <w:r w:rsidR="00905459">
        <w:rPr>
          <w:rFonts w:ascii="Times New Roman" w:hAnsi="Times New Roman" w:cs="Times New Roman"/>
          <w:color w:val="000000"/>
        </w:rPr>
        <w:t xml:space="preserve">ля предоставления Услуги, </w:t>
      </w:r>
      <w:r w:rsidRPr="00076CCC">
        <w:rPr>
          <w:rFonts w:ascii="Times New Roman" w:hAnsi="Times New Roman" w:cs="Times New Roman"/>
          <w:color w:val="000000"/>
        </w:rPr>
        <w:t>с электронными образами документов, поданных посредством РПГУ.</w:t>
      </w:r>
    </w:p>
    <w:p w14:paraId="19449181"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 фиксируется в Модуле МФЦ ЕИС ОУ, ВИС.</w:t>
      </w:r>
    </w:p>
    <w:p w14:paraId="768EC97E"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5ED4D97D"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color w:val="000000"/>
        </w:rPr>
        <w:t>19.4.7.2.</w:t>
      </w:r>
      <w:r w:rsidRPr="00076CCC">
        <w:rPr>
          <w:rFonts w:ascii="Times New Roman" w:hAnsi="Times New Roman" w:cs="Times New Roman"/>
          <w:b/>
          <w:bCs/>
          <w:color w:val="000000"/>
          <w:lang w:val="en-US"/>
        </w:rPr>
        <w:t> </w:t>
      </w:r>
      <w:r w:rsidRPr="00076CCC">
        <w:rPr>
          <w:rFonts w:ascii="Times New Roman" w:hAnsi="Times New Roman" w:cs="Times New Roman"/>
          <w:color w:val="000000"/>
        </w:rPr>
        <w:t>Принятие решения о предоставлении (об отказе в предоставлении) Услуги.</w:t>
      </w:r>
    </w:p>
    <w:p w14:paraId="26A86DD9"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268AE4B7"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1)</w:t>
      </w:r>
      <w:r w:rsidRPr="00076CCC">
        <w:rPr>
          <w:rFonts w:ascii="Times New Roman" w:hAnsi="Times New Roman" w:cs="Times New Roman"/>
          <w:color w:val="000000"/>
          <w:lang w:val="en-US"/>
        </w:rPr>
        <w:t> </w:t>
      </w:r>
      <w:r w:rsidRPr="00076CCC">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w:t>
      </w:r>
      <w:r w:rsidR="00905459">
        <w:rPr>
          <w:rFonts w:ascii="Times New Roman" w:hAnsi="Times New Roman" w:cs="Times New Roman"/>
          <w:color w:val="000000"/>
        </w:rPr>
        <w:t xml:space="preserve">ния о предоставлении (об отказе </w:t>
      </w:r>
      <w:r w:rsidRPr="00076CCC">
        <w:rPr>
          <w:rFonts w:ascii="Times New Roman" w:hAnsi="Times New Roman" w:cs="Times New Roman"/>
          <w:color w:val="000000"/>
        </w:rPr>
        <w:t>в предоставлении) Услуги.</w:t>
      </w:r>
    </w:p>
    <w:p w14:paraId="397513E0"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5B885895"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Основанием для начала административного действия (процедуры) является регистрация запроса и документов и (или) информации, поступ</w:t>
      </w:r>
      <w:r w:rsidR="00905459">
        <w:rPr>
          <w:rFonts w:ascii="Times New Roman" w:hAnsi="Times New Roman" w:cs="Times New Roman"/>
          <w:color w:val="000000"/>
        </w:rPr>
        <w:t xml:space="preserve">ивших </w:t>
      </w:r>
      <w:r w:rsidRPr="00076CCC">
        <w:rPr>
          <w:rFonts w:ascii="Times New Roman" w:hAnsi="Times New Roman" w:cs="Times New Roman"/>
          <w:color w:val="000000"/>
        </w:rPr>
        <w:t>от Заявителя, необходимых для предоставления Услуги.</w:t>
      </w:r>
    </w:p>
    <w:p w14:paraId="18BB2EAA"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5FF9DDC3"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 xml:space="preserve">Местом выполнения административного действия (процедуры) является </w:t>
      </w:r>
      <w:r w:rsidR="00905459">
        <w:rPr>
          <w:rFonts w:ascii="Times New Roman" w:hAnsi="Times New Roman" w:cs="Times New Roman"/>
          <w:color w:val="000000"/>
        </w:rPr>
        <w:t xml:space="preserve">МКУ, </w:t>
      </w:r>
      <w:r w:rsidR="00B11809">
        <w:rPr>
          <w:rFonts w:ascii="Times New Roman" w:hAnsi="Times New Roman" w:cs="Times New Roman"/>
          <w:color w:val="000000"/>
        </w:rPr>
        <w:t>а</w:t>
      </w:r>
      <w:r w:rsidR="00C11231">
        <w:rPr>
          <w:rFonts w:ascii="Times New Roman" w:hAnsi="Times New Roman" w:cs="Times New Roman"/>
          <w:color w:val="000000"/>
        </w:rPr>
        <w:t>дминистрация</w:t>
      </w:r>
      <w:r w:rsidRPr="00076CCC">
        <w:rPr>
          <w:rFonts w:ascii="Times New Roman" w:hAnsi="Times New Roman" w:cs="Times New Roman"/>
          <w:color w:val="000000"/>
        </w:rPr>
        <w:t>.</w:t>
      </w:r>
    </w:p>
    <w:p w14:paraId="0FBD6FEA"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Срок выполнения админист</w:t>
      </w:r>
      <w:r w:rsidR="00905459">
        <w:rPr>
          <w:rFonts w:ascii="Times New Roman" w:hAnsi="Times New Roman" w:cs="Times New Roman"/>
        </w:rPr>
        <w:t xml:space="preserve">ративного действия (процедуры) </w:t>
      </w:r>
      <w:r w:rsidRPr="00076CCC">
        <w:rPr>
          <w:rFonts w:ascii="Times New Roman" w:hAnsi="Times New Roman" w:cs="Times New Roman"/>
        </w:rPr>
        <w:t>1 рабочий день.</w:t>
      </w:r>
    </w:p>
    <w:p w14:paraId="717B10F6"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14:paraId="1946ACF9"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 xml:space="preserve">Должностное лицо, муниципальный служащий, работник </w:t>
      </w:r>
      <w:r w:rsidR="00D732A6">
        <w:rPr>
          <w:rFonts w:ascii="Times New Roman" w:hAnsi="Times New Roman" w:cs="Times New Roman"/>
          <w:color w:val="000000"/>
        </w:rPr>
        <w:t>а</w:t>
      </w:r>
      <w:r w:rsidRPr="00076CCC">
        <w:rPr>
          <w:rFonts w:ascii="Times New Roman" w:hAnsi="Times New Roman" w:cs="Times New Roman"/>
          <w:color w:val="000000"/>
        </w:rPr>
        <w:t>дминистрации либо должностное лицо, работник МКУ на</w:t>
      </w:r>
      <w:r w:rsidRPr="00076CCC">
        <w:rPr>
          <w:rFonts w:ascii="Times New Roman" w:hAnsi="Times New Roman" w:cs="Times New Roman"/>
          <w:color w:val="000000"/>
          <w:lang w:val="en-US"/>
        </w:rPr>
        <w:t> </w:t>
      </w:r>
      <w:r w:rsidRPr="00076CCC">
        <w:rPr>
          <w:rFonts w:ascii="Times New Roman" w:hAnsi="Times New Roman" w:cs="Times New Roman"/>
          <w:color w:val="000000"/>
        </w:rPr>
        <w:t>основании поступившего комплекта документов, исходя из</w:t>
      </w:r>
      <w:r w:rsidRPr="00076CCC">
        <w:rPr>
          <w:rFonts w:ascii="Times New Roman" w:hAnsi="Times New Roman" w:cs="Times New Roman"/>
          <w:color w:val="000000"/>
          <w:lang w:val="en-US"/>
        </w:rPr>
        <w:t> </w:t>
      </w:r>
      <w:r w:rsidRPr="00076CCC">
        <w:rPr>
          <w:rFonts w:ascii="Times New Roman" w:hAnsi="Times New Roman" w:cs="Times New Roman"/>
          <w:color w:val="000000"/>
        </w:rPr>
        <w:t>критериев предоставления Услуги, установленных АР, определяет возможность предоставления Услуги и</w:t>
      </w:r>
      <w:r w:rsidRPr="00076CCC">
        <w:rPr>
          <w:rFonts w:ascii="Times New Roman" w:hAnsi="Times New Roman" w:cs="Times New Roman"/>
          <w:color w:val="000000"/>
          <w:lang w:val="en-US"/>
        </w:rPr>
        <w:t> </w:t>
      </w:r>
      <w:r w:rsidRPr="00076CCC">
        <w:rPr>
          <w:rFonts w:ascii="Times New Roman" w:hAnsi="Times New Roman" w:cs="Times New Roman"/>
          <w:color w:val="000000"/>
        </w:rPr>
        <w:t>формирует в</w:t>
      </w:r>
      <w:r w:rsidRPr="00076CCC">
        <w:rPr>
          <w:rFonts w:ascii="Times New Roman" w:hAnsi="Times New Roman" w:cs="Times New Roman"/>
          <w:color w:val="000000"/>
          <w:lang w:val="en-US"/>
        </w:rPr>
        <w:t> </w:t>
      </w:r>
      <w:r w:rsidRPr="00076CCC">
        <w:rPr>
          <w:rFonts w:ascii="Times New Roman" w:hAnsi="Times New Roman" w:cs="Times New Roman"/>
          <w:color w:val="000000"/>
        </w:rPr>
        <w:t>ВИС:</w:t>
      </w:r>
    </w:p>
    <w:p w14:paraId="47668CD2" w14:textId="77777777" w:rsidR="006006CE" w:rsidRPr="00076CCC" w:rsidRDefault="00905459" w:rsidP="00076CCC">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076CCC">
        <w:rPr>
          <w:rFonts w:ascii="Times New Roman" w:hAnsi="Times New Roman" w:cs="Times New Roman"/>
          <w:color w:val="000000"/>
        </w:rPr>
        <w:t>проект решения о</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предоставлении Услуги по форме, приведенной 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Приложении 2 к</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АР, 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случае отсутствия основания для</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отказа 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предоставлении Услуги, указанного 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подпункте 10.2.1 пункта 10.2 АР, 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зависимости от</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основания для</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обращения;</w:t>
      </w:r>
    </w:p>
    <w:p w14:paraId="44352F41" w14:textId="77777777" w:rsidR="006006CE" w:rsidRPr="00076CCC" w:rsidRDefault="00905459" w:rsidP="00076CCC">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076CCC">
        <w:rPr>
          <w:rFonts w:ascii="Times New Roman" w:hAnsi="Times New Roman" w:cs="Times New Roman"/>
          <w:color w:val="000000"/>
        </w:rPr>
        <w:t>проект решения об</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отказе 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предоставлении Услуги по форме, приведенной 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Приложении 10 к</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АР.</w:t>
      </w:r>
    </w:p>
    <w:p w14:paraId="476297B8"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Решение о</w:t>
      </w:r>
      <w:r w:rsidRPr="00076CCC">
        <w:rPr>
          <w:rFonts w:ascii="Times New Roman" w:hAnsi="Times New Roman" w:cs="Times New Roman"/>
          <w:color w:val="000000"/>
          <w:lang w:val="en-US"/>
        </w:rPr>
        <w:t> </w:t>
      </w:r>
      <w:r w:rsidRPr="00076CCC">
        <w:rPr>
          <w:rFonts w:ascii="Times New Roman" w:hAnsi="Times New Roman" w:cs="Times New Roman"/>
          <w:color w:val="000000"/>
        </w:rPr>
        <w:t>предоставлении (об</w:t>
      </w:r>
      <w:r w:rsidRPr="00076CCC">
        <w:rPr>
          <w:rFonts w:ascii="Times New Roman" w:hAnsi="Times New Roman" w:cs="Times New Roman"/>
          <w:color w:val="000000"/>
          <w:lang w:val="en-US"/>
        </w:rPr>
        <w:t> </w:t>
      </w:r>
      <w:r w:rsidRPr="00076CCC">
        <w:rPr>
          <w:rFonts w:ascii="Times New Roman" w:hAnsi="Times New Roman" w:cs="Times New Roman"/>
          <w:color w:val="000000"/>
        </w:rPr>
        <w:t>отказе в</w:t>
      </w:r>
      <w:r w:rsidRPr="00076CCC">
        <w:rPr>
          <w:rFonts w:ascii="Times New Roman" w:hAnsi="Times New Roman" w:cs="Times New Roman"/>
          <w:color w:val="000000"/>
          <w:lang w:val="en-US"/>
        </w:rPr>
        <w:t> </w:t>
      </w:r>
      <w:r w:rsidRPr="00076CCC">
        <w:rPr>
          <w:rFonts w:ascii="Times New Roman" w:hAnsi="Times New Roman" w:cs="Times New Roman"/>
          <w:color w:val="000000"/>
        </w:rPr>
        <w:t>предоставлении) Услуги принимается не</w:t>
      </w:r>
      <w:r w:rsidRPr="00076CCC">
        <w:rPr>
          <w:rFonts w:ascii="Times New Roman" w:hAnsi="Times New Roman" w:cs="Times New Roman"/>
          <w:color w:val="000000"/>
          <w:lang w:val="en-US"/>
        </w:rPr>
        <w:t> </w:t>
      </w:r>
      <w:r w:rsidRPr="00076CCC">
        <w:rPr>
          <w:rFonts w:ascii="Times New Roman" w:hAnsi="Times New Roman" w:cs="Times New Roman"/>
          <w:color w:val="000000"/>
        </w:rPr>
        <w:t>позднее одного календарного дня с</w:t>
      </w:r>
      <w:r w:rsidRPr="00076CCC">
        <w:rPr>
          <w:rFonts w:ascii="Times New Roman" w:hAnsi="Times New Roman" w:cs="Times New Roman"/>
          <w:color w:val="000000"/>
          <w:lang w:val="en-US"/>
        </w:rPr>
        <w:t> </w:t>
      </w:r>
      <w:r w:rsidRPr="00076CCC">
        <w:rPr>
          <w:rFonts w:ascii="Times New Roman" w:hAnsi="Times New Roman" w:cs="Times New Roman"/>
          <w:color w:val="000000"/>
        </w:rPr>
        <w:t>момента регистрации запроса. Если окончание срока принятия решения приходится на</w:t>
      </w:r>
      <w:r w:rsidRPr="00076CCC">
        <w:rPr>
          <w:rFonts w:ascii="Times New Roman" w:hAnsi="Times New Roman" w:cs="Times New Roman"/>
          <w:color w:val="000000"/>
          <w:lang w:val="en-US"/>
        </w:rPr>
        <w:t> </w:t>
      </w:r>
      <w:r w:rsidRPr="00076CCC">
        <w:rPr>
          <w:rFonts w:ascii="Times New Roman" w:hAnsi="Times New Roman" w:cs="Times New Roman"/>
          <w:color w:val="000000"/>
        </w:rPr>
        <w:t>нерабочий (праздничный) день, срок его</w:t>
      </w:r>
      <w:r w:rsidRPr="00076CCC">
        <w:rPr>
          <w:rFonts w:ascii="Times New Roman" w:hAnsi="Times New Roman" w:cs="Times New Roman"/>
          <w:color w:val="000000"/>
          <w:lang w:val="en-US"/>
        </w:rPr>
        <w:t> </w:t>
      </w:r>
      <w:r w:rsidRPr="00076CCC">
        <w:rPr>
          <w:rFonts w:ascii="Times New Roman" w:hAnsi="Times New Roman" w:cs="Times New Roman"/>
          <w:color w:val="000000"/>
        </w:rPr>
        <w:t>принятия переносится на</w:t>
      </w:r>
      <w:r w:rsidRPr="00076CCC">
        <w:rPr>
          <w:rFonts w:ascii="Times New Roman" w:hAnsi="Times New Roman" w:cs="Times New Roman"/>
          <w:color w:val="000000"/>
          <w:lang w:val="en-US"/>
        </w:rPr>
        <w:t> </w:t>
      </w:r>
      <w:r w:rsidRPr="00076CCC">
        <w:rPr>
          <w:rFonts w:ascii="Times New Roman" w:hAnsi="Times New Roman" w:cs="Times New Roman"/>
          <w:color w:val="000000"/>
        </w:rPr>
        <w:t>ближайший следующий за</w:t>
      </w:r>
      <w:r w:rsidRPr="00076CCC">
        <w:rPr>
          <w:rFonts w:ascii="Times New Roman" w:hAnsi="Times New Roman" w:cs="Times New Roman"/>
          <w:color w:val="000000"/>
          <w:lang w:val="en-US"/>
        </w:rPr>
        <w:t> </w:t>
      </w:r>
      <w:r w:rsidRPr="00076CCC">
        <w:rPr>
          <w:rFonts w:ascii="Times New Roman" w:hAnsi="Times New Roman" w:cs="Times New Roman"/>
          <w:color w:val="000000"/>
        </w:rPr>
        <w:t>ним рабочий день.</w:t>
      </w:r>
    </w:p>
    <w:p w14:paraId="2C635625"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Решение по заявлению, поданному непосредственно в</w:t>
      </w:r>
      <w:r w:rsidRPr="00076CCC">
        <w:rPr>
          <w:rFonts w:ascii="Times New Roman" w:hAnsi="Times New Roman" w:cs="Times New Roman"/>
          <w:color w:val="000000"/>
          <w:lang w:val="en-US"/>
        </w:rPr>
        <w:t> </w:t>
      </w:r>
      <w:r w:rsidR="00B11809">
        <w:rPr>
          <w:rFonts w:ascii="Times New Roman" w:hAnsi="Times New Roman" w:cs="Times New Roman"/>
          <w:color w:val="000000"/>
        </w:rPr>
        <w:t>а</w:t>
      </w:r>
      <w:r w:rsidR="00C11231">
        <w:rPr>
          <w:rFonts w:ascii="Times New Roman" w:hAnsi="Times New Roman" w:cs="Times New Roman"/>
          <w:color w:val="000000"/>
        </w:rPr>
        <w:t>дминистрацию/МКУ</w:t>
      </w:r>
      <w:r w:rsidRPr="00076CCC">
        <w:rPr>
          <w:rFonts w:ascii="Times New Roman" w:hAnsi="Times New Roman" w:cs="Times New Roman"/>
          <w:color w:val="000000"/>
        </w:rPr>
        <w:t>, через МФЦ после 16.00 рабочего дня, принимается на</w:t>
      </w:r>
      <w:r w:rsidRPr="00076CCC">
        <w:rPr>
          <w:rFonts w:ascii="Times New Roman" w:hAnsi="Times New Roman" w:cs="Times New Roman"/>
          <w:color w:val="000000"/>
          <w:lang w:val="en-US"/>
        </w:rPr>
        <w:t> </w:t>
      </w:r>
      <w:r w:rsidRPr="00076CCC">
        <w:rPr>
          <w:rFonts w:ascii="Times New Roman" w:hAnsi="Times New Roman" w:cs="Times New Roman"/>
          <w:color w:val="000000"/>
        </w:rPr>
        <w:t>следующий (не</w:t>
      </w:r>
      <w:r w:rsidRPr="00076CCC">
        <w:rPr>
          <w:rFonts w:ascii="Times New Roman" w:hAnsi="Times New Roman" w:cs="Times New Roman"/>
          <w:color w:val="000000"/>
          <w:lang w:val="en-US"/>
        </w:rPr>
        <w:t> </w:t>
      </w:r>
      <w:r w:rsidRPr="00076CCC">
        <w:rPr>
          <w:rFonts w:ascii="Times New Roman" w:hAnsi="Times New Roman" w:cs="Times New Roman"/>
          <w:color w:val="000000"/>
        </w:rPr>
        <w:t>позднее) за</w:t>
      </w:r>
      <w:r w:rsidRPr="00076CCC">
        <w:rPr>
          <w:rFonts w:ascii="Times New Roman" w:hAnsi="Times New Roman" w:cs="Times New Roman"/>
          <w:color w:val="000000"/>
          <w:lang w:val="en-US"/>
        </w:rPr>
        <w:t> </w:t>
      </w:r>
      <w:r w:rsidRPr="00076CCC">
        <w:rPr>
          <w:rFonts w:ascii="Times New Roman" w:hAnsi="Times New Roman" w:cs="Times New Roman"/>
          <w:color w:val="000000"/>
        </w:rPr>
        <w:t>ним рабочий день.</w:t>
      </w:r>
    </w:p>
    <w:p w14:paraId="79EC9D48"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Решение по заявлению, направленному в</w:t>
      </w:r>
      <w:r w:rsidRPr="00076CCC">
        <w:rPr>
          <w:rFonts w:ascii="Times New Roman" w:hAnsi="Times New Roman" w:cs="Times New Roman"/>
          <w:color w:val="000000"/>
          <w:lang w:val="en-US"/>
        </w:rPr>
        <w:t> </w:t>
      </w:r>
      <w:r w:rsidRPr="00076CCC">
        <w:rPr>
          <w:rFonts w:ascii="Times New Roman" w:hAnsi="Times New Roman" w:cs="Times New Roman"/>
          <w:color w:val="000000"/>
        </w:rPr>
        <w:t>электронной форме посредством РПГУ после 16.00 рабочего дня, в</w:t>
      </w:r>
      <w:r w:rsidRPr="00076CCC">
        <w:rPr>
          <w:rFonts w:ascii="Times New Roman" w:hAnsi="Times New Roman" w:cs="Times New Roman"/>
          <w:color w:val="000000"/>
          <w:lang w:val="en-US"/>
        </w:rPr>
        <w:t> </w:t>
      </w:r>
      <w:r w:rsidRPr="00076CCC">
        <w:rPr>
          <w:rFonts w:ascii="Times New Roman" w:hAnsi="Times New Roman" w:cs="Times New Roman"/>
          <w:color w:val="000000"/>
        </w:rPr>
        <w:t>нерабочее время либо в</w:t>
      </w:r>
      <w:r w:rsidRPr="00076CCC">
        <w:rPr>
          <w:rFonts w:ascii="Times New Roman" w:hAnsi="Times New Roman" w:cs="Times New Roman"/>
          <w:color w:val="000000"/>
          <w:lang w:val="en-US"/>
        </w:rPr>
        <w:t> </w:t>
      </w:r>
      <w:r w:rsidRPr="00076CCC">
        <w:rPr>
          <w:rFonts w:ascii="Times New Roman" w:hAnsi="Times New Roman" w:cs="Times New Roman"/>
          <w:color w:val="000000"/>
        </w:rPr>
        <w:t>нерабочий (праздничный) день, принимается на</w:t>
      </w:r>
      <w:r w:rsidRPr="00076CCC">
        <w:rPr>
          <w:rFonts w:ascii="Times New Roman" w:hAnsi="Times New Roman" w:cs="Times New Roman"/>
          <w:color w:val="000000"/>
          <w:lang w:val="en-US"/>
        </w:rPr>
        <w:t> </w:t>
      </w:r>
      <w:r w:rsidRPr="00076CCC">
        <w:rPr>
          <w:rFonts w:ascii="Times New Roman" w:hAnsi="Times New Roman" w:cs="Times New Roman"/>
          <w:color w:val="000000"/>
        </w:rPr>
        <w:t>следующий рабочий день.</w:t>
      </w:r>
    </w:p>
    <w:p w14:paraId="055ADD2E"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 xml:space="preserve">Уполномоченное должностное лицо </w:t>
      </w:r>
      <w:r w:rsidR="00B11809">
        <w:rPr>
          <w:rFonts w:ascii="Times New Roman" w:hAnsi="Times New Roman" w:cs="Times New Roman"/>
          <w:color w:val="000000"/>
        </w:rPr>
        <w:t>а</w:t>
      </w:r>
      <w:r w:rsidR="00C11231">
        <w:rPr>
          <w:rFonts w:ascii="Times New Roman" w:hAnsi="Times New Roman" w:cs="Times New Roman"/>
          <w:color w:val="000000"/>
        </w:rPr>
        <w:t>дминистрации/МКУ</w:t>
      </w:r>
      <w:r w:rsidRPr="00076CCC">
        <w:rPr>
          <w:rFonts w:ascii="Times New Roman" w:hAnsi="Times New Roman" w:cs="Times New Roman"/>
          <w:color w:val="000000"/>
        </w:rPr>
        <w:t xml:space="preserve"> рассматривает проект решения на</w:t>
      </w:r>
      <w:r w:rsidRPr="00076CCC">
        <w:rPr>
          <w:rFonts w:ascii="Times New Roman" w:hAnsi="Times New Roman" w:cs="Times New Roman"/>
          <w:color w:val="000000"/>
          <w:lang w:val="en-US"/>
        </w:rPr>
        <w:t> </w:t>
      </w:r>
      <w:r w:rsidRPr="00076CCC">
        <w:rPr>
          <w:rFonts w:ascii="Times New Roman" w:hAnsi="Times New Roman" w:cs="Times New Roman"/>
          <w:color w:val="000000"/>
        </w:rPr>
        <w:t>предмет соответствия требованиям законодательства Российской Федерации, в</w:t>
      </w:r>
      <w:r w:rsidRPr="00076CCC">
        <w:rPr>
          <w:rFonts w:ascii="Times New Roman" w:hAnsi="Times New Roman" w:cs="Times New Roman"/>
          <w:color w:val="000000"/>
          <w:lang w:val="en-US"/>
        </w:rPr>
        <w:t> </w:t>
      </w:r>
      <w:r w:rsidRPr="00076CCC">
        <w:rPr>
          <w:rFonts w:ascii="Times New Roman" w:hAnsi="Times New Roman" w:cs="Times New Roman"/>
          <w:color w:val="000000"/>
        </w:rPr>
        <w:t>том числе АР, полноты и</w:t>
      </w:r>
      <w:r w:rsidRPr="00076CCC">
        <w:rPr>
          <w:rFonts w:ascii="Times New Roman" w:hAnsi="Times New Roman" w:cs="Times New Roman"/>
          <w:color w:val="000000"/>
          <w:lang w:val="en-US"/>
        </w:rPr>
        <w:t> </w:t>
      </w:r>
      <w:r w:rsidRPr="00076CCC">
        <w:rPr>
          <w:rFonts w:ascii="Times New Roman" w:hAnsi="Times New Roman" w:cs="Times New Roman"/>
          <w:color w:val="000000"/>
        </w:rPr>
        <w:t>качества предоставления Услуги, а</w:t>
      </w:r>
      <w:r w:rsidRPr="00076CCC">
        <w:rPr>
          <w:rFonts w:ascii="Times New Roman" w:hAnsi="Times New Roman" w:cs="Times New Roman"/>
          <w:color w:val="000000"/>
          <w:lang w:val="en-US"/>
        </w:rPr>
        <w:t> </w:t>
      </w:r>
      <w:r w:rsidRPr="00076CCC">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76CCC">
        <w:rPr>
          <w:rFonts w:ascii="Times New Roman" w:hAnsi="Times New Roman" w:cs="Times New Roman"/>
          <w:color w:val="000000"/>
          <w:lang w:val="en-US"/>
        </w:rPr>
        <w:t> </w:t>
      </w:r>
      <w:r w:rsidRPr="00076CCC">
        <w:rPr>
          <w:rFonts w:ascii="Times New Roman" w:hAnsi="Times New Roman" w:cs="Times New Roman"/>
          <w:color w:val="000000"/>
        </w:rPr>
        <w:t>предоставлении Услуги или</w:t>
      </w:r>
      <w:r w:rsidRPr="00076CCC">
        <w:rPr>
          <w:rFonts w:ascii="Times New Roman" w:hAnsi="Times New Roman" w:cs="Times New Roman"/>
          <w:color w:val="000000"/>
          <w:lang w:val="en-US"/>
        </w:rPr>
        <w:t> </w:t>
      </w:r>
      <w:r w:rsidRPr="00076CCC">
        <w:rPr>
          <w:rFonts w:ascii="Times New Roman" w:hAnsi="Times New Roman" w:cs="Times New Roman"/>
          <w:color w:val="000000"/>
        </w:rPr>
        <w:t>об</w:t>
      </w:r>
      <w:r w:rsidRPr="00076CCC">
        <w:rPr>
          <w:rFonts w:ascii="Times New Roman" w:hAnsi="Times New Roman" w:cs="Times New Roman"/>
          <w:color w:val="000000"/>
          <w:lang w:val="en-US"/>
        </w:rPr>
        <w:t> </w:t>
      </w:r>
      <w:r w:rsidRPr="00076CCC">
        <w:rPr>
          <w:rFonts w:ascii="Times New Roman" w:hAnsi="Times New Roman" w:cs="Times New Roman"/>
          <w:color w:val="000000"/>
        </w:rPr>
        <w:t>отказе</w:t>
      </w:r>
      <w:r w:rsidRPr="00076CCC">
        <w:rPr>
          <w:rFonts w:ascii="Times New Roman" w:hAnsi="Times New Roman" w:cs="Times New Roman"/>
          <w:color w:val="000000"/>
        </w:rPr>
        <w:br/>
        <w:t>в</w:t>
      </w:r>
      <w:r w:rsidRPr="00076CCC">
        <w:rPr>
          <w:rFonts w:ascii="Times New Roman" w:hAnsi="Times New Roman" w:cs="Times New Roman"/>
          <w:color w:val="000000"/>
          <w:lang w:val="en-US"/>
        </w:rPr>
        <w:t> </w:t>
      </w:r>
      <w:r w:rsidRPr="00076CCC">
        <w:rPr>
          <w:rFonts w:ascii="Times New Roman" w:hAnsi="Times New Roman" w:cs="Times New Roman"/>
          <w:color w:val="000000"/>
        </w:rPr>
        <w:t>ее предоставлении с</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использованием ЭЦП, направляет должностному лицу, муниципальному служащему, работнику </w:t>
      </w:r>
      <w:r w:rsidR="00B11809">
        <w:rPr>
          <w:rFonts w:ascii="Times New Roman" w:hAnsi="Times New Roman" w:cs="Times New Roman"/>
          <w:color w:val="000000"/>
        </w:rPr>
        <w:t>а</w:t>
      </w:r>
      <w:r w:rsidR="00C11231">
        <w:rPr>
          <w:rFonts w:ascii="Times New Roman" w:hAnsi="Times New Roman" w:cs="Times New Roman"/>
          <w:color w:val="000000"/>
        </w:rPr>
        <w:t>дминистрации/МКУ</w:t>
      </w:r>
      <w:r w:rsidRPr="00076CCC">
        <w:rPr>
          <w:rFonts w:ascii="Times New Roman" w:hAnsi="Times New Roman" w:cs="Times New Roman"/>
          <w:color w:val="000000"/>
        </w:rPr>
        <w:t xml:space="preserve"> для</w:t>
      </w:r>
      <w:r w:rsidRPr="00076CCC">
        <w:rPr>
          <w:rFonts w:ascii="Times New Roman" w:hAnsi="Times New Roman" w:cs="Times New Roman"/>
          <w:color w:val="000000"/>
          <w:lang w:val="en-US"/>
        </w:rPr>
        <w:t> </w:t>
      </w:r>
      <w:r w:rsidRPr="00076CCC">
        <w:rPr>
          <w:rFonts w:ascii="Times New Roman" w:hAnsi="Times New Roman" w:cs="Times New Roman"/>
          <w:color w:val="000000"/>
        </w:rPr>
        <w:t>выдачи (направления) результата предоставления Услуги заявителю (представителю заявителя).</w:t>
      </w:r>
    </w:p>
    <w:p w14:paraId="09E3D14E"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Результатом административного действия (процедуры) является принятие решения о предоставлении Услуги или об отказе в ее предоставлении.</w:t>
      </w:r>
    </w:p>
    <w:p w14:paraId="03E15B88"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 фиксируется в ВИС.</w:t>
      </w:r>
    </w:p>
    <w:p w14:paraId="77811ABD"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2EEBB68D"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color w:val="000000"/>
        </w:rPr>
        <w:t>19.4.7.3.</w:t>
      </w:r>
      <w:r w:rsidRPr="00076CCC">
        <w:rPr>
          <w:rFonts w:ascii="Times New Roman" w:hAnsi="Times New Roman" w:cs="Times New Roman"/>
          <w:b/>
          <w:bCs/>
          <w:color w:val="000000"/>
          <w:lang w:val="en-US"/>
        </w:rPr>
        <w:t> </w:t>
      </w:r>
      <w:r w:rsidRPr="00076CCC">
        <w:rPr>
          <w:rFonts w:ascii="Times New Roman" w:hAnsi="Times New Roman" w:cs="Times New Roman"/>
          <w:color w:val="000000"/>
        </w:rPr>
        <w:t>Предоставление результата предоставления Услуги.</w:t>
      </w:r>
    </w:p>
    <w:p w14:paraId="23C71CA9"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28A34647"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1)</w:t>
      </w:r>
      <w:r w:rsidRPr="00076CCC">
        <w:rPr>
          <w:rFonts w:ascii="Times New Roman" w:hAnsi="Times New Roman" w:cs="Times New Roman"/>
          <w:color w:val="000000"/>
          <w:lang w:val="en-US"/>
        </w:rPr>
        <w:t> </w:t>
      </w:r>
      <w:r w:rsidRPr="00076CCC">
        <w:rPr>
          <w:rFonts w:ascii="Times New Roman" w:hAnsi="Times New Roman" w:cs="Times New Roman"/>
          <w:color w:val="000000"/>
        </w:rPr>
        <w:t>Выдача (направление) результата предоставления Услуги заявителю посредством РПГУ.</w:t>
      </w:r>
    </w:p>
    <w:p w14:paraId="1ACBE531"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1B2442A6"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 xml:space="preserve">Основанием для начала административного действия (процедуры) является подписание уполномоченным должностным лицом </w:t>
      </w:r>
      <w:r w:rsidR="00B11809">
        <w:rPr>
          <w:rFonts w:ascii="Times New Roman" w:hAnsi="Times New Roman" w:cs="Times New Roman"/>
          <w:color w:val="000000"/>
        </w:rPr>
        <w:t>а</w:t>
      </w:r>
      <w:r w:rsidR="00C11231">
        <w:rPr>
          <w:rFonts w:ascii="Times New Roman" w:hAnsi="Times New Roman" w:cs="Times New Roman"/>
          <w:color w:val="000000"/>
        </w:rPr>
        <w:t>дминистрации/МКУ</w:t>
      </w:r>
      <w:r w:rsidRPr="00076CCC">
        <w:rPr>
          <w:rFonts w:ascii="Times New Roman" w:hAnsi="Times New Roman" w:cs="Times New Roman"/>
          <w:color w:val="000000"/>
        </w:rPr>
        <w:t xml:space="preserve"> решения о предоставлении Услуги или решения об отказе в предоставлении Услуги.</w:t>
      </w:r>
    </w:p>
    <w:p w14:paraId="591D9679"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5F227453"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 xml:space="preserve">Местом выполнения административного действия (процедуры) является </w:t>
      </w:r>
      <w:r w:rsidR="00B11809">
        <w:rPr>
          <w:rFonts w:ascii="Times New Roman" w:hAnsi="Times New Roman" w:cs="Times New Roman"/>
          <w:color w:val="000000"/>
        </w:rPr>
        <w:t>а</w:t>
      </w:r>
      <w:r w:rsidR="00C11231">
        <w:rPr>
          <w:rFonts w:ascii="Times New Roman" w:hAnsi="Times New Roman" w:cs="Times New Roman"/>
          <w:color w:val="000000"/>
        </w:rPr>
        <w:t>дминистрация</w:t>
      </w:r>
      <w:r w:rsidRPr="00076CCC">
        <w:rPr>
          <w:rFonts w:ascii="Times New Roman" w:hAnsi="Times New Roman" w:cs="Times New Roman"/>
          <w:color w:val="000000"/>
        </w:rPr>
        <w:t>, МКУ.</w:t>
      </w:r>
    </w:p>
    <w:p w14:paraId="47D58239"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Срок выполнения админист</w:t>
      </w:r>
      <w:r w:rsidR="00905459">
        <w:rPr>
          <w:rFonts w:ascii="Times New Roman" w:hAnsi="Times New Roman" w:cs="Times New Roman"/>
        </w:rPr>
        <w:t xml:space="preserve">ративного действия (процедуры) </w:t>
      </w:r>
      <w:r w:rsidRPr="00076CCC">
        <w:rPr>
          <w:rFonts w:ascii="Times New Roman" w:hAnsi="Times New Roman" w:cs="Times New Roman"/>
        </w:rPr>
        <w:t>1 рабочий день.</w:t>
      </w:r>
    </w:p>
    <w:p w14:paraId="64F19806"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14:paraId="23621DC9"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 xml:space="preserve">Должностное лицо, муниципальный служащий, работник </w:t>
      </w:r>
      <w:r w:rsidR="00B11809">
        <w:rPr>
          <w:rFonts w:ascii="Times New Roman" w:hAnsi="Times New Roman" w:cs="Times New Roman"/>
          <w:color w:val="000000"/>
        </w:rPr>
        <w:t>а</w:t>
      </w:r>
      <w:r w:rsidRPr="00076CCC">
        <w:rPr>
          <w:rFonts w:ascii="Times New Roman" w:hAnsi="Times New Roman" w:cs="Times New Roman"/>
          <w:color w:val="000000"/>
        </w:rPr>
        <w:t>дминистрации либо должностное лицо, работник МКУ направляет результат предоставления Услуги в</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форме электронного документа, подписанного ЭЦП уполномоченного должностного лица </w:t>
      </w:r>
      <w:r w:rsidR="00B11809">
        <w:rPr>
          <w:rFonts w:ascii="Times New Roman" w:hAnsi="Times New Roman" w:cs="Times New Roman"/>
          <w:color w:val="000000"/>
        </w:rPr>
        <w:t>а</w:t>
      </w:r>
      <w:r w:rsidR="00C11231">
        <w:rPr>
          <w:rFonts w:ascii="Times New Roman" w:hAnsi="Times New Roman" w:cs="Times New Roman"/>
          <w:color w:val="000000"/>
        </w:rPr>
        <w:t>дминистрации/МКУ</w:t>
      </w:r>
      <w:r w:rsidRPr="00076CCC">
        <w:rPr>
          <w:rFonts w:ascii="Times New Roman" w:hAnsi="Times New Roman" w:cs="Times New Roman"/>
          <w:color w:val="000000"/>
        </w:rPr>
        <w:t xml:space="preserve"> в</w:t>
      </w:r>
      <w:r w:rsidRPr="00076CCC">
        <w:rPr>
          <w:rFonts w:ascii="Times New Roman" w:hAnsi="Times New Roman" w:cs="Times New Roman"/>
          <w:color w:val="000000"/>
          <w:lang w:val="en-US"/>
        </w:rPr>
        <w:t> </w:t>
      </w:r>
      <w:r w:rsidRPr="00076CCC">
        <w:rPr>
          <w:rFonts w:ascii="Times New Roman" w:hAnsi="Times New Roman" w:cs="Times New Roman"/>
          <w:color w:val="000000"/>
        </w:rPr>
        <w:t>Личный кабинет на</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РПГУ. </w:t>
      </w:r>
    </w:p>
    <w:p w14:paraId="061D6850"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Заявитель (представитель заявителя) уведомляется о</w:t>
      </w:r>
      <w:r w:rsidRPr="00076CCC">
        <w:rPr>
          <w:rFonts w:ascii="Times New Roman" w:hAnsi="Times New Roman" w:cs="Times New Roman"/>
          <w:color w:val="000000"/>
          <w:lang w:val="en-US"/>
        </w:rPr>
        <w:t> </w:t>
      </w:r>
      <w:r w:rsidRPr="00076CCC">
        <w:rPr>
          <w:rFonts w:ascii="Times New Roman" w:hAnsi="Times New Roman" w:cs="Times New Roman"/>
          <w:color w:val="000000"/>
        </w:rPr>
        <w:t>готовности результата предоставления Услуги посредством смены статуса запроса в</w:t>
      </w:r>
      <w:r w:rsidRPr="00076CCC">
        <w:rPr>
          <w:rFonts w:ascii="Times New Roman" w:hAnsi="Times New Roman" w:cs="Times New Roman"/>
          <w:color w:val="000000"/>
          <w:lang w:val="en-US"/>
        </w:rPr>
        <w:t> </w:t>
      </w:r>
      <w:r w:rsidRPr="00076CCC">
        <w:rPr>
          <w:rFonts w:ascii="Times New Roman" w:hAnsi="Times New Roman" w:cs="Times New Roman"/>
          <w:color w:val="000000"/>
        </w:rPr>
        <w:t>Личном кабинете на</w:t>
      </w:r>
      <w:r w:rsidRPr="00076CCC">
        <w:rPr>
          <w:rFonts w:ascii="Times New Roman" w:hAnsi="Times New Roman" w:cs="Times New Roman"/>
          <w:color w:val="000000"/>
          <w:lang w:val="en-US"/>
        </w:rPr>
        <w:t> </w:t>
      </w:r>
      <w:r w:rsidRPr="00076CCC">
        <w:rPr>
          <w:rFonts w:ascii="Times New Roman" w:hAnsi="Times New Roman" w:cs="Times New Roman"/>
          <w:color w:val="000000"/>
        </w:rPr>
        <w:t>РПГУ, ЕПГУ.</w:t>
      </w:r>
    </w:p>
    <w:p w14:paraId="313772B2"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14:paraId="3737E1E5"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 фиксируется в Личном кабинете РПГУ, ВИС.</w:t>
      </w:r>
    </w:p>
    <w:p w14:paraId="75E1CFC0"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72EBF67A"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color w:val="000000"/>
          <w:sz w:val="24"/>
          <w:szCs w:val="24"/>
        </w:rPr>
        <w:t>19.5.</w:t>
      </w:r>
      <w:r w:rsidRPr="00076CCC">
        <w:rPr>
          <w:rFonts w:ascii="Times New Roman" w:hAnsi="Times New Roman" w:cs="Times New Roman"/>
          <w:color w:val="000000"/>
          <w:sz w:val="24"/>
          <w:szCs w:val="24"/>
          <w:lang w:val="en-US"/>
        </w:rPr>
        <w:t> </w:t>
      </w:r>
      <w:r w:rsidRPr="00076CCC">
        <w:rPr>
          <w:rFonts w:ascii="Times New Roman" w:hAnsi="Times New Roman" w:cs="Times New Roman"/>
          <w:color w:val="000000"/>
          <w:sz w:val="24"/>
          <w:szCs w:val="24"/>
        </w:rPr>
        <w:t xml:space="preserve">Для варианта 5, </w:t>
      </w:r>
      <w:bookmarkStart w:id="55" w:name="__DdeLink__6048_28574919864"/>
      <w:bookmarkEnd w:id="55"/>
      <w:r w:rsidRPr="00076CCC">
        <w:rPr>
          <w:rFonts w:ascii="Times New Roman" w:hAnsi="Times New Roman" w:cs="Times New Roman"/>
          <w:color w:val="000000"/>
          <w:sz w:val="24"/>
          <w:szCs w:val="24"/>
        </w:rPr>
        <w:t>указанного в подпункте 17.1.5 пункта 17.1</w:t>
      </w:r>
      <w:r w:rsidRPr="00076CCC">
        <w:rPr>
          <w:rFonts w:ascii="Times New Roman" w:hAnsi="Times New Roman" w:cs="Times New Roman"/>
          <w:color w:val="000000"/>
          <w:sz w:val="24"/>
          <w:szCs w:val="24"/>
          <w:lang w:val="en-US"/>
        </w:rPr>
        <w:t> </w:t>
      </w:r>
      <w:r w:rsidRPr="00076CCC">
        <w:rPr>
          <w:rFonts w:ascii="Times New Roman" w:hAnsi="Times New Roman" w:cs="Times New Roman"/>
          <w:color w:val="000000"/>
          <w:sz w:val="24"/>
          <w:szCs w:val="24"/>
        </w:rPr>
        <w:t>АР:</w:t>
      </w:r>
    </w:p>
    <w:p w14:paraId="615B9EBA"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19.5.1. Результатом предоставления Услуги является:</w:t>
      </w:r>
    </w:p>
    <w:p w14:paraId="12E541E1"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19.5.1.1.</w:t>
      </w:r>
      <w:r w:rsidRPr="00076CCC">
        <w:rPr>
          <w:rFonts w:ascii="Times New Roman" w:hAnsi="Times New Roman" w:cs="Times New Roman"/>
          <w:lang w:val="en-US"/>
        </w:rPr>
        <w:t> </w:t>
      </w:r>
      <w:r w:rsidRPr="00076CCC">
        <w:rPr>
          <w:rFonts w:ascii="Times New Roman" w:hAnsi="Times New Roman" w:cs="Times New Roman"/>
        </w:rPr>
        <w:t>Решение о предоставлении Услуги в виде:</w:t>
      </w:r>
    </w:p>
    <w:p w14:paraId="001D1555"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76C80104"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color w:val="000000"/>
        </w:rPr>
        <w:t>документа «Решение о предоставлении ниши в стене скорби», который оформляется в соответствии с Приложением 3 к АР.</w:t>
      </w:r>
    </w:p>
    <w:p w14:paraId="71DBFDEC"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1FA93E8C"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19.5.1.2. Решение об отказе в предоставлении Услуги в виде документа, который оформляется в соответствии с Приложением 10 к АР.</w:t>
      </w:r>
    </w:p>
    <w:p w14:paraId="3AD1456B"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 xml:space="preserve">19.5.2. Срок предоставления Услуги составляет 1 рабочий день со дня регистрации запроса в </w:t>
      </w:r>
      <w:r w:rsidR="00B11809">
        <w:rPr>
          <w:rFonts w:ascii="Times New Roman" w:hAnsi="Times New Roman" w:cs="Times New Roman"/>
        </w:rPr>
        <w:t>а</w:t>
      </w:r>
      <w:r w:rsidR="00C11231">
        <w:rPr>
          <w:rFonts w:ascii="Times New Roman" w:hAnsi="Times New Roman" w:cs="Times New Roman"/>
        </w:rPr>
        <w:t>дминистрации/МКУ</w:t>
      </w:r>
      <w:r w:rsidRPr="00076CCC">
        <w:rPr>
          <w:rFonts w:ascii="Times New Roman" w:hAnsi="Times New Roman" w:cs="Times New Roman"/>
        </w:rPr>
        <w:t>.</w:t>
      </w:r>
    </w:p>
    <w:p w14:paraId="0960FB6E"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 xml:space="preserve">Максимальный срок предоставления Услуги составляет 1 рабочий день со дня регистрации запроса в </w:t>
      </w:r>
      <w:r w:rsidR="00B11809">
        <w:rPr>
          <w:rFonts w:ascii="Times New Roman" w:hAnsi="Times New Roman" w:cs="Times New Roman"/>
        </w:rPr>
        <w:t>а</w:t>
      </w:r>
      <w:r w:rsidR="00C11231">
        <w:rPr>
          <w:rFonts w:ascii="Times New Roman" w:hAnsi="Times New Roman" w:cs="Times New Roman"/>
        </w:rPr>
        <w:t>дминистрации/МКУ</w:t>
      </w:r>
      <w:r w:rsidRPr="00076CCC">
        <w:rPr>
          <w:rFonts w:ascii="Times New Roman" w:hAnsi="Times New Roman" w:cs="Times New Roman"/>
        </w:rPr>
        <w:t>, в том числе в случае, если запрос подан заявителем</w:t>
      </w:r>
      <w:bookmarkStart w:id="56" w:name="_anchor_96_Копия_14"/>
      <w:bookmarkEnd w:id="56"/>
      <w:r w:rsidRPr="00076CCC">
        <w:rPr>
          <w:rFonts w:ascii="Times New Roman" w:hAnsi="Times New Roman" w:cs="Times New Roman"/>
        </w:rPr>
        <w:t xml:space="preserve"> посредством РПГУ, МФЦ (в любом МФЦ на территории Московской области по выбору заявителя (представителя заявителя), личного обращения в </w:t>
      </w:r>
      <w:r w:rsidR="00B11809">
        <w:rPr>
          <w:rFonts w:ascii="Times New Roman" w:hAnsi="Times New Roman" w:cs="Times New Roman"/>
        </w:rPr>
        <w:t>а</w:t>
      </w:r>
      <w:r w:rsidR="00C11231">
        <w:rPr>
          <w:rFonts w:ascii="Times New Roman" w:hAnsi="Times New Roman" w:cs="Times New Roman"/>
        </w:rPr>
        <w:t>дминистрацию/МКУ</w:t>
      </w:r>
      <w:r w:rsidRPr="00076CCC">
        <w:rPr>
          <w:rFonts w:ascii="Times New Roman" w:hAnsi="Times New Roman" w:cs="Times New Roman"/>
        </w:rPr>
        <w:t>.</w:t>
      </w:r>
    </w:p>
    <w:p w14:paraId="689A7177"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07FFDF84"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19.5.3.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14:paraId="7E2E7309"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5700274A"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19.5.3.1. Свидетельство о</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смерти.</w:t>
      </w:r>
    </w:p>
    <w:p w14:paraId="3BF02803"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При подаче запроса:</w:t>
      </w:r>
    </w:p>
    <w:p w14:paraId="073BC4AC"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 посредством РПГУ предоставляется электронный образ документа</w:t>
      </w:r>
      <w:r w:rsidRPr="00076CCC">
        <w:rPr>
          <w:rFonts w:ascii="Times New Roman" w:hAnsi="Times New Roman" w:cs="Times New Roman"/>
          <w:sz w:val="24"/>
          <w:szCs w:val="24"/>
        </w:rPr>
        <w:br/>
        <w:t>или его нотариально заверенной копии (или</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электронный документ);</w:t>
      </w:r>
    </w:p>
    <w:p w14:paraId="1AF4BC33"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2) лично в</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МФЦ предоставляется оригинал документа или его нотариально заверенная копия для</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сканирования должностным лицом, работником МФЦ и</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направления в</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ВИС;</w:t>
      </w:r>
    </w:p>
    <w:p w14:paraId="39E4AF78"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3) лично в</w:t>
      </w:r>
      <w:r w:rsidRPr="00076CCC">
        <w:rPr>
          <w:rFonts w:ascii="Times New Roman" w:hAnsi="Times New Roman" w:cs="Times New Roman"/>
          <w:sz w:val="24"/>
          <w:szCs w:val="24"/>
          <w:lang w:val="en-US"/>
        </w:rPr>
        <w:t> </w:t>
      </w:r>
      <w:r w:rsidR="00B11809">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076CCC">
        <w:rPr>
          <w:rFonts w:ascii="Times New Roman" w:hAnsi="Times New Roman" w:cs="Times New Roman"/>
          <w:sz w:val="24"/>
          <w:szCs w:val="24"/>
        </w:rPr>
        <w:t xml:space="preserve"> предоставляется оригинал документа</w:t>
      </w:r>
      <w:r w:rsidRPr="00076CCC">
        <w:rPr>
          <w:rFonts w:ascii="Times New Roman" w:hAnsi="Times New Roman" w:cs="Times New Roman"/>
          <w:sz w:val="24"/>
          <w:szCs w:val="24"/>
        </w:rPr>
        <w:br/>
        <w:t>или его нотариально заверенная копия для</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сканирования образа документа.</w:t>
      </w:r>
    </w:p>
    <w:p w14:paraId="152C5840"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614257EE"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19.5.3.2. Справка о</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кремации.</w:t>
      </w:r>
    </w:p>
    <w:p w14:paraId="493426A5"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При подаче запроса:</w:t>
      </w:r>
    </w:p>
    <w:p w14:paraId="70BB51F8"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 посредством РПГУ предоставляется электронный образ документа</w:t>
      </w:r>
      <w:r w:rsidRPr="00076CCC">
        <w:rPr>
          <w:rFonts w:ascii="Times New Roman" w:hAnsi="Times New Roman" w:cs="Times New Roman"/>
          <w:sz w:val="24"/>
          <w:szCs w:val="24"/>
        </w:rPr>
        <w:br/>
        <w:t>или его нотариально заверенной копии (или электронный документ);</w:t>
      </w:r>
    </w:p>
    <w:p w14:paraId="5D44829D"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2) лично в МФЦ предоставляется оригинал документа или его нотариально заверенная копия для сканирования должностным лицом, работником МФЦ</w:t>
      </w:r>
      <w:r w:rsidRPr="00076CCC">
        <w:rPr>
          <w:rFonts w:ascii="Times New Roman" w:hAnsi="Times New Roman" w:cs="Times New Roman"/>
          <w:sz w:val="24"/>
          <w:szCs w:val="24"/>
        </w:rPr>
        <w:br/>
        <w:t>и направления в ВИС;</w:t>
      </w:r>
    </w:p>
    <w:p w14:paraId="2853B40D"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 xml:space="preserve">3) лично в </w:t>
      </w:r>
      <w:r w:rsidR="00B11809">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076CCC">
        <w:rPr>
          <w:rFonts w:ascii="Times New Roman" w:hAnsi="Times New Roman" w:cs="Times New Roman"/>
          <w:sz w:val="24"/>
          <w:szCs w:val="24"/>
        </w:rPr>
        <w:t xml:space="preserve"> предоставляется оригинал документа</w:t>
      </w:r>
      <w:r w:rsidRPr="00076CCC">
        <w:rPr>
          <w:rFonts w:ascii="Times New Roman" w:hAnsi="Times New Roman" w:cs="Times New Roman"/>
          <w:sz w:val="24"/>
          <w:szCs w:val="24"/>
        </w:rPr>
        <w:br/>
        <w:t>или его нотариально заверенная копия для сканирования образа документа.</w:t>
      </w:r>
    </w:p>
    <w:p w14:paraId="2E2F2998"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625B8203"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19.5.</w:t>
      </w:r>
      <w:r w:rsidRPr="00076CCC">
        <w:rPr>
          <w:rFonts w:ascii="Times New Roman" w:hAnsi="Times New Roman" w:cs="Times New Roman"/>
          <w:color w:val="000000"/>
        </w:rPr>
        <w:t>4.</w:t>
      </w:r>
      <w:r w:rsidRPr="00076CCC">
        <w:rPr>
          <w:rFonts w:ascii="Times New Roman" w:hAnsi="Times New Roman" w:cs="Times New Roman"/>
          <w:color w:val="000000"/>
          <w:lang w:val="en-US"/>
        </w:rPr>
        <w:t> </w:t>
      </w:r>
      <w:r w:rsidRPr="00076CCC">
        <w:rPr>
          <w:rFonts w:ascii="Times New Roman" w:hAnsi="Times New Roman" w:cs="Times New Roman"/>
          <w:color w:val="000000"/>
        </w:rPr>
        <w:t>Исчерпывающий</w:t>
      </w:r>
      <w:r w:rsidRPr="00076CCC">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076CCC">
        <w:rPr>
          <w:rFonts w:ascii="Times New Roman" w:hAnsi="Times New Roman" w:cs="Times New Roman"/>
          <w:color w:val="000000"/>
        </w:rPr>
        <w:t xml:space="preserve">в дополнение к основаниям, указанным в пункте 9.1 АР, </w:t>
      </w:r>
      <w:r w:rsidRPr="00076CCC">
        <w:rPr>
          <w:rFonts w:ascii="Times New Roman" w:hAnsi="Times New Roman" w:cs="Times New Roman"/>
        </w:rPr>
        <w:t>отсутствует.</w:t>
      </w:r>
    </w:p>
    <w:p w14:paraId="6B97861A"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2F008B8F"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19.5.</w:t>
      </w:r>
      <w:r w:rsidRPr="00076CCC">
        <w:rPr>
          <w:rFonts w:ascii="Times New Roman" w:hAnsi="Times New Roman" w:cs="Times New Roman"/>
          <w:color w:val="000000"/>
          <w:sz w:val="24"/>
          <w:szCs w:val="24"/>
        </w:rPr>
        <w:t>5</w:t>
      </w:r>
      <w:r w:rsidRPr="00076CCC">
        <w:rPr>
          <w:rFonts w:ascii="Times New Roman" w:hAnsi="Times New Roman" w:cs="Times New Roman"/>
          <w:sz w:val="24"/>
          <w:szCs w:val="24"/>
        </w:rPr>
        <w:t>.</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 xml:space="preserve">Исчерпывающий перечень оснований для отказа в предоставлении Услуги </w:t>
      </w:r>
      <w:r w:rsidRPr="00076CCC">
        <w:rPr>
          <w:rFonts w:ascii="Times New Roman" w:hAnsi="Times New Roman" w:cs="Times New Roman"/>
          <w:color w:val="000000"/>
          <w:sz w:val="24"/>
          <w:szCs w:val="24"/>
        </w:rPr>
        <w:t>в дополнение к основаниям, указанным в пункте 10.2.1 АР</w:t>
      </w:r>
      <w:r w:rsidRPr="00076CCC">
        <w:rPr>
          <w:rFonts w:ascii="Times New Roman" w:hAnsi="Times New Roman" w:cs="Times New Roman"/>
          <w:sz w:val="24"/>
          <w:szCs w:val="24"/>
        </w:rPr>
        <w:t>:</w:t>
      </w:r>
    </w:p>
    <w:p w14:paraId="42F6A705"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0B723BE4"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19.5.</w:t>
      </w:r>
      <w:r w:rsidRPr="00076CCC">
        <w:rPr>
          <w:rFonts w:ascii="Times New Roman" w:hAnsi="Times New Roman" w:cs="Times New Roman"/>
          <w:color w:val="000000"/>
          <w:sz w:val="24"/>
          <w:szCs w:val="24"/>
        </w:rPr>
        <w:t>5</w:t>
      </w:r>
      <w:r w:rsidRPr="00076CCC">
        <w:rPr>
          <w:rFonts w:ascii="Times New Roman" w:hAnsi="Times New Roman" w:cs="Times New Roman"/>
          <w:sz w:val="24"/>
          <w:szCs w:val="24"/>
        </w:rPr>
        <w:t>.1.</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отсутствие стены скорби на истребуемом кладбище;</w:t>
      </w:r>
    </w:p>
    <w:p w14:paraId="387061D6"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4A661792"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19.5.</w:t>
      </w:r>
      <w:r w:rsidRPr="00076CCC">
        <w:rPr>
          <w:rFonts w:ascii="Times New Roman" w:hAnsi="Times New Roman" w:cs="Times New Roman"/>
          <w:color w:val="000000"/>
          <w:sz w:val="24"/>
          <w:szCs w:val="24"/>
        </w:rPr>
        <w:t>5</w:t>
      </w:r>
      <w:r w:rsidRPr="00076CCC">
        <w:rPr>
          <w:rFonts w:ascii="Times New Roman" w:hAnsi="Times New Roman" w:cs="Times New Roman"/>
          <w:sz w:val="24"/>
          <w:szCs w:val="24"/>
        </w:rPr>
        <w:t>.2.</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отсутствие свободной ниши в стене скорби;</w:t>
      </w:r>
    </w:p>
    <w:p w14:paraId="49A32B28"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13BB85AF"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19.5.</w:t>
      </w:r>
      <w:r w:rsidRPr="00076CCC">
        <w:rPr>
          <w:rFonts w:ascii="Times New Roman" w:hAnsi="Times New Roman" w:cs="Times New Roman"/>
          <w:color w:val="000000"/>
          <w:sz w:val="24"/>
          <w:szCs w:val="24"/>
        </w:rPr>
        <w:t>5</w:t>
      </w:r>
      <w:r w:rsidRPr="00076CCC">
        <w:rPr>
          <w:rFonts w:ascii="Times New Roman" w:hAnsi="Times New Roman" w:cs="Times New Roman"/>
          <w:sz w:val="24"/>
          <w:szCs w:val="24"/>
        </w:rPr>
        <w:t>.3.</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истребуемое кладбище закрыто для свободного захоронения.</w:t>
      </w:r>
    </w:p>
    <w:p w14:paraId="1C04507C"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6C906A94"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19.5.</w:t>
      </w:r>
      <w:r w:rsidRPr="00076CCC">
        <w:rPr>
          <w:rFonts w:ascii="Times New Roman" w:hAnsi="Times New Roman" w:cs="Times New Roman"/>
          <w:color w:val="000000"/>
        </w:rPr>
        <w:t>6</w:t>
      </w:r>
      <w:r w:rsidRPr="00076CCC">
        <w:rPr>
          <w:rFonts w:ascii="Times New Roman" w:hAnsi="Times New Roman" w:cs="Times New Roman"/>
        </w:rPr>
        <w:t>.</w:t>
      </w:r>
      <w:r w:rsidRPr="00076CCC">
        <w:rPr>
          <w:rFonts w:ascii="Times New Roman" w:hAnsi="Times New Roman" w:cs="Times New Roman"/>
          <w:lang w:val="en-US"/>
        </w:rPr>
        <w:t> </w:t>
      </w:r>
      <w:r w:rsidRPr="00076CCC">
        <w:rPr>
          <w:rFonts w:ascii="Times New Roman" w:hAnsi="Times New Roman" w:cs="Times New Roman"/>
        </w:rPr>
        <w:t>Перечень административных процедур (действий) предоставления Услуги:</w:t>
      </w:r>
    </w:p>
    <w:p w14:paraId="7B559F2E"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1) прием запроса и документов и (или) информации, необходимых</w:t>
      </w:r>
      <w:r w:rsidRPr="00076CCC">
        <w:rPr>
          <w:rFonts w:ascii="Times New Roman" w:hAnsi="Times New Roman" w:cs="Times New Roman"/>
        </w:rPr>
        <w:br/>
        <w:t>для предоставления Услуги;</w:t>
      </w:r>
    </w:p>
    <w:p w14:paraId="1EC8ABD0"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2) принятие решения о предоставлении (об отказе в предоставлении) Услуги;</w:t>
      </w:r>
    </w:p>
    <w:p w14:paraId="13740708"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3) предоставление результата предоставления Услуги.</w:t>
      </w:r>
    </w:p>
    <w:p w14:paraId="653E87C9"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19.5.</w:t>
      </w:r>
      <w:r w:rsidRPr="00076CCC">
        <w:rPr>
          <w:rFonts w:ascii="Times New Roman" w:hAnsi="Times New Roman" w:cs="Times New Roman"/>
          <w:color w:val="000000"/>
        </w:rPr>
        <w:t>7</w:t>
      </w:r>
      <w:r w:rsidRPr="00076CCC">
        <w:rPr>
          <w:rFonts w:ascii="Times New Roman" w:hAnsi="Times New Roman" w:cs="Times New Roman"/>
        </w:rPr>
        <w:t>.</w:t>
      </w:r>
      <w:r w:rsidRPr="00076CCC">
        <w:rPr>
          <w:rFonts w:ascii="Times New Roman" w:hAnsi="Times New Roman" w:cs="Times New Roman"/>
          <w:lang w:val="en-US"/>
        </w:rPr>
        <w:t> </w:t>
      </w:r>
      <w:r w:rsidRPr="00076CCC">
        <w:rPr>
          <w:rFonts w:ascii="Times New Roman" w:hAnsi="Times New Roman" w:cs="Times New Roman"/>
        </w:rPr>
        <w:t>Состав административных процедур (действий) предоставления Услуги в соответствии с данным вариантом:</w:t>
      </w:r>
    </w:p>
    <w:p w14:paraId="2AEC079B"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3BEC9A21"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color w:val="000000"/>
        </w:rPr>
        <w:t>19.5.7.1.</w:t>
      </w:r>
      <w:r w:rsidRPr="00076CCC">
        <w:rPr>
          <w:rFonts w:ascii="Times New Roman" w:hAnsi="Times New Roman" w:cs="Times New Roman"/>
          <w:b/>
          <w:bCs/>
          <w:color w:val="000000"/>
          <w:lang w:val="en-US"/>
        </w:rPr>
        <w:t> </w:t>
      </w:r>
      <w:r w:rsidRPr="00076CCC">
        <w:rPr>
          <w:rFonts w:ascii="Times New Roman" w:hAnsi="Times New Roman" w:cs="Times New Roman"/>
          <w:color w:val="000000"/>
        </w:rPr>
        <w:t>Прием запроса и документов и (или) информации, необходимых для предоставления Услуги.</w:t>
      </w:r>
    </w:p>
    <w:p w14:paraId="7EE1AF23"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3308D909"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1)</w:t>
      </w:r>
      <w:r w:rsidRPr="00076CCC">
        <w:rPr>
          <w:rFonts w:ascii="Times New Roman" w:hAnsi="Times New Roman" w:cs="Times New Roman"/>
          <w:color w:val="000000"/>
          <w:lang w:val="en-US"/>
        </w:rPr>
        <w:t> </w:t>
      </w:r>
      <w:r w:rsidRPr="00076CCC">
        <w:rPr>
          <w:rFonts w:ascii="Times New Roman" w:hAnsi="Times New Roman" w:cs="Times New Roman"/>
          <w:color w:val="000000"/>
        </w:rPr>
        <w:t>Прием и предварительная проверка запроса и документов</w:t>
      </w:r>
      <w:r w:rsidRPr="00076CCC">
        <w:rPr>
          <w:rFonts w:ascii="Times New Roman" w:hAnsi="Times New Roman" w:cs="Times New Roman"/>
          <w:color w:val="000000"/>
        </w:rPr>
        <w:br/>
        <w:t>и (или) информации, необходимых для предоставления Услуги, в том числе</w:t>
      </w:r>
      <w:r w:rsidRPr="00076CCC">
        <w:rPr>
          <w:rFonts w:ascii="Times New Roman" w:hAnsi="Times New Roman" w:cs="Times New Roman"/>
          <w:color w:val="000000"/>
        </w:rPr>
        <w:br/>
        <w:t>на предмет наличия основания для отказа в приеме документов, необходимых</w:t>
      </w:r>
      <w:r w:rsidRPr="00076CCC">
        <w:rPr>
          <w:rFonts w:ascii="Times New Roman" w:hAnsi="Times New Roman" w:cs="Times New Roman"/>
          <w:color w:val="000000"/>
        </w:rPr>
        <w:br/>
        <w:t>для предоставления Услуги.</w:t>
      </w:r>
    </w:p>
    <w:p w14:paraId="757B09E7"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0C37E8BE"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Основанием для начала административного действия (процедуры) является поступление от заявителя (представителя заявителя) запроса.</w:t>
      </w:r>
    </w:p>
    <w:p w14:paraId="57E88462"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0E2B88C2"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 xml:space="preserve">Местом выполнения административного действия (процедуры) является МКУ, </w:t>
      </w:r>
      <w:r w:rsidR="005954FC">
        <w:rPr>
          <w:rFonts w:ascii="Times New Roman" w:hAnsi="Times New Roman" w:cs="Times New Roman"/>
          <w:color w:val="000000"/>
        </w:rPr>
        <w:t>а</w:t>
      </w:r>
      <w:r w:rsidR="00C11231">
        <w:rPr>
          <w:rFonts w:ascii="Times New Roman" w:hAnsi="Times New Roman" w:cs="Times New Roman"/>
          <w:color w:val="000000"/>
        </w:rPr>
        <w:t>дминистрация</w:t>
      </w:r>
      <w:r w:rsidRPr="00076CCC">
        <w:rPr>
          <w:rFonts w:ascii="Times New Roman" w:hAnsi="Times New Roman" w:cs="Times New Roman"/>
          <w:color w:val="000000"/>
        </w:rPr>
        <w:t>, МФЦ.</w:t>
      </w:r>
    </w:p>
    <w:p w14:paraId="372A3632"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Срок выполнения административного действия (процеду</w:t>
      </w:r>
      <w:r w:rsidR="00905459">
        <w:rPr>
          <w:rFonts w:ascii="Times New Roman" w:hAnsi="Times New Roman" w:cs="Times New Roman"/>
        </w:rPr>
        <w:t xml:space="preserve">ры) </w:t>
      </w:r>
      <w:r w:rsidRPr="00076CCC">
        <w:rPr>
          <w:rFonts w:ascii="Times New Roman" w:hAnsi="Times New Roman" w:cs="Times New Roman"/>
        </w:rPr>
        <w:t>1 рабочий день.</w:t>
      </w:r>
    </w:p>
    <w:p w14:paraId="696DED16"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w:t>
      </w:r>
      <w:r w:rsidR="00905459">
        <w:rPr>
          <w:rFonts w:ascii="Times New Roman" w:hAnsi="Times New Roman" w:cs="Times New Roman"/>
        </w:rPr>
        <w:t xml:space="preserve">ательства Российской Федерации, </w:t>
      </w:r>
      <w:r w:rsidRPr="00076CCC">
        <w:rPr>
          <w:rFonts w:ascii="Times New Roman" w:hAnsi="Times New Roman" w:cs="Times New Roman"/>
        </w:rPr>
        <w:t>в том числе АР.</w:t>
      </w:r>
    </w:p>
    <w:p w14:paraId="392D456D"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Запрос оформляется в</w:t>
      </w:r>
      <w:r w:rsidRPr="00076CCC">
        <w:rPr>
          <w:rFonts w:ascii="Times New Roman" w:hAnsi="Times New Roman" w:cs="Times New Roman"/>
          <w:color w:val="000000"/>
          <w:lang w:val="en-US"/>
        </w:rPr>
        <w:t> </w:t>
      </w:r>
      <w:r w:rsidRPr="00076CCC">
        <w:rPr>
          <w:rFonts w:ascii="Times New Roman" w:hAnsi="Times New Roman" w:cs="Times New Roman"/>
          <w:color w:val="000000"/>
        </w:rPr>
        <w:t>соответствии в</w:t>
      </w:r>
      <w:r w:rsidRPr="00076CCC">
        <w:rPr>
          <w:rFonts w:ascii="Times New Roman" w:hAnsi="Times New Roman" w:cs="Times New Roman"/>
          <w:color w:val="000000"/>
          <w:lang w:val="en-US"/>
        </w:rPr>
        <w:t> </w:t>
      </w:r>
      <w:r w:rsidRPr="00076CCC">
        <w:rPr>
          <w:rFonts w:ascii="Times New Roman" w:hAnsi="Times New Roman" w:cs="Times New Roman"/>
          <w:color w:val="000000"/>
        </w:rPr>
        <w:t>соответствии с</w:t>
      </w:r>
      <w:r w:rsidRPr="00076CCC">
        <w:rPr>
          <w:rFonts w:ascii="Times New Roman" w:hAnsi="Times New Roman" w:cs="Times New Roman"/>
          <w:color w:val="000000"/>
          <w:lang w:val="en-US"/>
        </w:rPr>
        <w:t> </w:t>
      </w:r>
      <w:r w:rsidRPr="00076CCC">
        <w:rPr>
          <w:rFonts w:ascii="Times New Roman" w:hAnsi="Times New Roman" w:cs="Times New Roman"/>
          <w:color w:val="000000"/>
        </w:rPr>
        <w:t>формой 3, приведенной в</w:t>
      </w:r>
      <w:r w:rsidRPr="00076CCC">
        <w:rPr>
          <w:rFonts w:ascii="Times New Roman" w:hAnsi="Times New Roman" w:cs="Times New Roman"/>
          <w:color w:val="000000"/>
          <w:lang w:val="en-US"/>
        </w:rPr>
        <w:t> </w:t>
      </w:r>
      <w:r w:rsidRPr="00076CCC">
        <w:rPr>
          <w:rFonts w:ascii="Times New Roman" w:hAnsi="Times New Roman" w:cs="Times New Roman"/>
          <w:color w:val="000000"/>
        </w:rPr>
        <w:t>Приложении 12 к</w:t>
      </w:r>
      <w:r w:rsidRPr="00076CCC">
        <w:rPr>
          <w:rFonts w:ascii="Times New Roman" w:hAnsi="Times New Roman" w:cs="Times New Roman"/>
          <w:color w:val="000000"/>
          <w:lang w:val="en-US"/>
        </w:rPr>
        <w:t> </w:t>
      </w:r>
      <w:r w:rsidRPr="00076CCC">
        <w:rPr>
          <w:rFonts w:ascii="Times New Roman" w:hAnsi="Times New Roman" w:cs="Times New Roman"/>
          <w:color w:val="000000"/>
        </w:rPr>
        <w:t>АР. К</w:t>
      </w:r>
      <w:r w:rsidRPr="00076CCC">
        <w:rPr>
          <w:rFonts w:ascii="Times New Roman" w:hAnsi="Times New Roman" w:cs="Times New Roman"/>
          <w:color w:val="000000"/>
          <w:lang w:val="en-US"/>
        </w:rPr>
        <w:t> </w:t>
      </w:r>
      <w:r w:rsidRPr="00076CCC">
        <w:rPr>
          <w:rFonts w:ascii="Times New Roman" w:hAnsi="Times New Roman" w:cs="Times New Roman"/>
          <w:color w:val="000000"/>
        </w:rPr>
        <w:t>запросу прилагаются документы, указанные в</w:t>
      </w:r>
      <w:r w:rsidRPr="00076CCC">
        <w:rPr>
          <w:rFonts w:ascii="Times New Roman" w:hAnsi="Times New Roman" w:cs="Times New Roman"/>
          <w:color w:val="000000"/>
          <w:lang w:val="en-US"/>
        </w:rPr>
        <w:t> </w:t>
      </w:r>
      <w:r w:rsidRPr="00076CCC">
        <w:rPr>
          <w:rFonts w:ascii="Times New Roman" w:hAnsi="Times New Roman" w:cs="Times New Roman"/>
          <w:color w:val="000000"/>
        </w:rPr>
        <w:t>подпунктах 8.1.1.2, 8.1.1.3 пункта 8.1 АР. Запрос может быть подан заявителем (представителем заявителя) следующими способами:</w:t>
      </w:r>
    </w:p>
    <w:p w14:paraId="18CD37AC" w14:textId="77777777" w:rsidR="006006CE" w:rsidRPr="00076CCC" w:rsidRDefault="00905459" w:rsidP="00076CCC">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076CCC">
        <w:rPr>
          <w:rFonts w:ascii="Times New Roman" w:hAnsi="Times New Roman" w:cs="Times New Roman"/>
          <w:color w:val="000000"/>
        </w:rPr>
        <w:t>посредством РПГУ;</w:t>
      </w:r>
    </w:p>
    <w:p w14:paraId="13DD897E" w14:textId="77777777" w:rsidR="006006CE" w:rsidRPr="00076CCC" w:rsidRDefault="00905459" w:rsidP="00076CCC">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076CCC">
        <w:rPr>
          <w:rFonts w:ascii="Times New Roman" w:hAnsi="Times New Roman" w:cs="Times New Roman"/>
          <w:color w:val="000000"/>
        </w:rPr>
        <w:t>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МФЦ лично (любом МФЦ на</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территории Московской области по выбору заявителя (представителя заявителя) независимо от</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его места жительства или</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места пребывания для</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физических лиц;</w:t>
      </w:r>
    </w:p>
    <w:p w14:paraId="34F06F9B" w14:textId="77777777" w:rsidR="006006CE" w:rsidRPr="00076CCC" w:rsidRDefault="00905459" w:rsidP="00076CCC">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076CCC">
        <w:rPr>
          <w:rFonts w:ascii="Times New Roman" w:hAnsi="Times New Roman" w:cs="Times New Roman"/>
          <w:color w:val="000000"/>
        </w:rPr>
        <w:t>в</w:t>
      </w:r>
      <w:r w:rsidR="006006CE" w:rsidRPr="00076CCC">
        <w:rPr>
          <w:rFonts w:ascii="Times New Roman" w:hAnsi="Times New Roman" w:cs="Times New Roman"/>
          <w:color w:val="000000"/>
          <w:lang w:val="en-US"/>
        </w:rPr>
        <w:t> </w:t>
      </w:r>
      <w:r w:rsidR="005954FC">
        <w:rPr>
          <w:rFonts w:ascii="Times New Roman" w:hAnsi="Times New Roman" w:cs="Times New Roman"/>
          <w:color w:val="000000"/>
        </w:rPr>
        <w:t>а</w:t>
      </w:r>
      <w:r w:rsidR="00C11231">
        <w:rPr>
          <w:rFonts w:ascii="Times New Roman" w:hAnsi="Times New Roman" w:cs="Times New Roman"/>
          <w:color w:val="000000"/>
        </w:rPr>
        <w:t>дминистрацию/МКУ</w:t>
      </w:r>
      <w:r w:rsidR="006006CE" w:rsidRPr="00076CCC">
        <w:rPr>
          <w:rFonts w:ascii="Times New Roman" w:hAnsi="Times New Roman" w:cs="Times New Roman"/>
          <w:color w:val="000000"/>
        </w:rPr>
        <w:t xml:space="preserve"> лично. </w:t>
      </w:r>
    </w:p>
    <w:p w14:paraId="06F65611"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При подаче запроса посредством РПГУ заявитель (представитель заявителя) авторизуется на</w:t>
      </w:r>
      <w:r w:rsidRPr="00076CCC">
        <w:rPr>
          <w:rFonts w:ascii="Times New Roman" w:hAnsi="Times New Roman" w:cs="Times New Roman"/>
          <w:color w:val="000000"/>
          <w:lang w:val="en-US"/>
        </w:rPr>
        <w:t> </w:t>
      </w:r>
      <w:r w:rsidRPr="00076CCC">
        <w:rPr>
          <w:rFonts w:ascii="Times New Roman" w:hAnsi="Times New Roman" w:cs="Times New Roman"/>
          <w:color w:val="000000"/>
        </w:rPr>
        <w:t>РПГУ посредством подтвержденной учетной записи в</w:t>
      </w:r>
      <w:r w:rsidRPr="00076CCC">
        <w:rPr>
          <w:rFonts w:ascii="Times New Roman" w:hAnsi="Times New Roman" w:cs="Times New Roman"/>
          <w:color w:val="000000"/>
          <w:lang w:val="en-US"/>
        </w:rPr>
        <w:t> </w:t>
      </w:r>
      <w:r w:rsidRPr="00076CCC">
        <w:rPr>
          <w:rFonts w:ascii="Times New Roman" w:hAnsi="Times New Roman" w:cs="Times New Roman"/>
          <w:color w:val="000000"/>
        </w:rPr>
        <w:t>ЕСИА.</w:t>
      </w:r>
    </w:p>
    <w:p w14:paraId="33508BF7"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76CCC">
        <w:rPr>
          <w:rFonts w:ascii="Times New Roman" w:hAnsi="Times New Roman" w:cs="Times New Roman"/>
          <w:color w:val="000000"/>
          <w:lang w:val="en-US"/>
        </w:rPr>
        <w:t> </w:t>
      </w:r>
      <w:r w:rsidRPr="00076CCC">
        <w:rPr>
          <w:rFonts w:ascii="Times New Roman" w:hAnsi="Times New Roman" w:cs="Times New Roman"/>
          <w:color w:val="000000"/>
        </w:rPr>
        <w:t>подписание запроса).</w:t>
      </w:r>
    </w:p>
    <w:p w14:paraId="341648A4"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 xml:space="preserve">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55ED811C"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Работник МФЦ также может установить личность заявителя (представителя заявителя), провести его</w:t>
      </w:r>
      <w:r w:rsidRPr="00076CCC">
        <w:rPr>
          <w:rFonts w:ascii="Times New Roman" w:hAnsi="Times New Roman" w:cs="Times New Roman"/>
          <w:color w:val="000000"/>
          <w:lang w:val="en-US"/>
        </w:rPr>
        <w:t> </w:t>
      </w:r>
      <w:r w:rsidRPr="00076CCC">
        <w:rPr>
          <w:rFonts w:ascii="Times New Roman" w:hAnsi="Times New Roman" w:cs="Times New Roman"/>
          <w:color w:val="000000"/>
        </w:rPr>
        <w:t>идентификацию, аутентификацию с</w:t>
      </w:r>
      <w:r w:rsidRPr="00076CCC">
        <w:rPr>
          <w:rFonts w:ascii="Times New Roman" w:hAnsi="Times New Roman" w:cs="Times New Roman"/>
          <w:color w:val="000000"/>
          <w:lang w:val="en-US"/>
        </w:rPr>
        <w:t> </w:t>
      </w:r>
      <w:r w:rsidRPr="00076CCC">
        <w:rPr>
          <w:rFonts w:ascii="Times New Roman" w:hAnsi="Times New Roman" w:cs="Times New Roman"/>
          <w:color w:val="000000"/>
        </w:rPr>
        <w:t>использованием ЕСИА или</w:t>
      </w:r>
      <w:r w:rsidRPr="00076CCC">
        <w:rPr>
          <w:rFonts w:ascii="Times New Roman" w:hAnsi="Times New Roman" w:cs="Times New Roman"/>
          <w:color w:val="000000"/>
          <w:lang w:val="en-US"/>
        </w:rPr>
        <w:t> </w:t>
      </w:r>
      <w:r w:rsidRPr="00076CCC">
        <w:rPr>
          <w:rFonts w:ascii="Times New Roman" w:hAnsi="Times New Roman" w:cs="Times New Roman"/>
          <w:color w:val="000000"/>
        </w:rPr>
        <w:t>иных государственных информационных систем, если такие государственные информационные системы в</w:t>
      </w:r>
      <w:r w:rsidRPr="00076CCC">
        <w:rPr>
          <w:rFonts w:ascii="Times New Roman" w:hAnsi="Times New Roman" w:cs="Times New Roman"/>
          <w:color w:val="000000"/>
          <w:lang w:val="en-US"/>
        </w:rPr>
        <w:t> </w:t>
      </w:r>
      <w:r w:rsidRPr="00076CCC">
        <w:rPr>
          <w:rFonts w:ascii="Times New Roman" w:hAnsi="Times New Roman" w:cs="Times New Roman"/>
          <w:color w:val="000000"/>
        </w:rPr>
        <w:t>установленном Правительством Российской Федерации порядке обеспечивают взаимодействие с</w:t>
      </w:r>
      <w:r w:rsidRPr="00076CCC">
        <w:rPr>
          <w:rFonts w:ascii="Times New Roman" w:hAnsi="Times New Roman" w:cs="Times New Roman"/>
          <w:color w:val="000000"/>
          <w:lang w:val="en-US"/>
        </w:rPr>
        <w:t> </w:t>
      </w:r>
      <w:r w:rsidRPr="00076CCC">
        <w:rPr>
          <w:rFonts w:ascii="Times New Roman" w:hAnsi="Times New Roman" w:cs="Times New Roman"/>
          <w:color w:val="000000"/>
        </w:rPr>
        <w:t>ЕСИА, при</w:t>
      </w:r>
      <w:r w:rsidRPr="00076CCC">
        <w:rPr>
          <w:rFonts w:ascii="Times New Roman" w:hAnsi="Times New Roman" w:cs="Times New Roman"/>
          <w:color w:val="000000"/>
          <w:lang w:val="en-US"/>
        </w:rPr>
        <w:t> </w:t>
      </w:r>
      <w:r w:rsidRPr="00076CCC">
        <w:rPr>
          <w:rFonts w:ascii="Times New Roman" w:hAnsi="Times New Roman" w:cs="Times New Roman"/>
          <w:color w:val="000000"/>
        </w:rPr>
        <w:t>условии совпадения сведений о</w:t>
      </w:r>
      <w:r w:rsidRPr="00076CCC">
        <w:rPr>
          <w:rFonts w:ascii="Times New Roman" w:hAnsi="Times New Roman" w:cs="Times New Roman"/>
          <w:color w:val="000000"/>
          <w:lang w:val="en-US"/>
        </w:rPr>
        <w:t> </w:t>
      </w:r>
      <w:r w:rsidRPr="00076CCC">
        <w:rPr>
          <w:rFonts w:ascii="Times New Roman" w:hAnsi="Times New Roman" w:cs="Times New Roman"/>
          <w:color w:val="000000"/>
        </w:rPr>
        <w:t>физическом лице в</w:t>
      </w:r>
      <w:r w:rsidRPr="00076CCC">
        <w:rPr>
          <w:rFonts w:ascii="Times New Roman" w:hAnsi="Times New Roman" w:cs="Times New Roman"/>
          <w:color w:val="000000"/>
          <w:lang w:val="en-US"/>
        </w:rPr>
        <w:t> </w:t>
      </w:r>
      <w:r w:rsidRPr="00076CCC">
        <w:rPr>
          <w:rFonts w:ascii="Times New Roman" w:hAnsi="Times New Roman" w:cs="Times New Roman"/>
          <w:color w:val="000000"/>
        </w:rPr>
        <w:t>указанных системах, в</w:t>
      </w:r>
      <w:r w:rsidRPr="00076CCC">
        <w:rPr>
          <w:rFonts w:ascii="Times New Roman" w:hAnsi="Times New Roman" w:cs="Times New Roman"/>
          <w:color w:val="000000"/>
          <w:lang w:val="en-US"/>
        </w:rPr>
        <w:t> </w:t>
      </w:r>
      <w:r w:rsidRPr="00076CCC">
        <w:rPr>
          <w:rFonts w:ascii="Times New Roman" w:hAnsi="Times New Roman" w:cs="Times New Roman"/>
          <w:color w:val="000000"/>
        </w:rPr>
        <w:t>единой системе идентификации и</w:t>
      </w:r>
      <w:r w:rsidRPr="00076CCC">
        <w:rPr>
          <w:rFonts w:ascii="Times New Roman" w:hAnsi="Times New Roman" w:cs="Times New Roman"/>
          <w:color w:val="000000"/>
          <w:lang w:val="en-US"/>
        </w:rPr>
        <w:t> </w:t>
      </w:r>
      <w:r w:rsidRPr="00076CCC">
        <w:rPr>
          <w:rFonts w:ascii="Times New Roman" w:hAnsi="Times New Roman" w:cs="Times New Roman"/>
          <w:color w:val="000000"/>
        </w:rPr>
        <w:t>аутентификации и</w:t>
      </w:r>
      <w:r w:rsidRPr="00076CCC">
        <w:rPr>
          <w:rFonts w:ascii="Times New Roman" w:hAnsi="Times New Roman" w:cs="Times New Roman"/>
          <w:color w:val="000000"/>
          <w:lang w:val="en-US"/>
        </w:rPr>
        <w:t> </w:t>
      </w:r>
      <w:r w:rsidRPr="00076CCC">
        <w:rPr>
          <w:rFonts w:ascii="Times New Roman" w:hAnsi="Times New Roman" w:cs="Times New Roman"/>
          <w:color w:val="000000"/>
        </w:rPr>
        <w:t>единой информационной системе персональных данных.</w:t>
      </w:r>
    </w:p>
    <w:p w14:paraId="137EFE98"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При подаче запроса в</w:t>
      </w:r>
      <w:r w:rsidRPr="00076CCC">
        <w:rPr>
          <w:rFonts w:ascii="Times New Roman" w:hAnsi="Times New Roman" w:cs="Times New Roman"/>
          <w:color w:val="000000"/>
          <w:lang w:val="en-US"/>
        </w:rPr>
        <w:t> </w:t>
      </w:r>
      <w:r w:rsidR="005954FC">
        <w:rPr>
          <w:rFonts w:ascii="Times New Roman" w:hAnsi="Times New Roman" w:cs="Times New Roman"/>
          <w:color w:val="000000"/>
        </w:rPr>
        <w:t>а</w:t>
      </w:r>
      <w:r w:rsidR="00C11231">
        <w:rPr>
          <w:rFonts w:ascii="Times New Roman" w:hAnsi="Times New Roman" w:cs="Times New Roman"/>
          <w:color w:val="000000"/>
        </w:rPr>
        <w:t>дминистрацию/МКУ</w:t>
      </w:r>
      <w:r w:rsidRPr="00076CCC">
        <w:rPr>
          <w:rFonts w:ascii="Times New Roman" w:hAnsi="Times New Roman" w:cs="Times New Roman"/>
          <w:color w:val="000000"/>
        </w:rPr>
        <w:t xml:space="preserve"> лично, должностное лицо, муниципальный служащий, работник </w:t>
      </w:r>
      <w:r w:rsidR="005954FC">
        <w:rPr>
          <w:rFonts w:ascii="Times New Roman" w:hAnsi="Times New Roman" w:cs="Times New Roman"/>
          <w:color w:val="000000"/>
        </w:rPr>
        <w:t>а</w:t>
      </w:r>
      <w:r w:rsidRPr="00076CCC">
        <w:rPr>
          <w:rFonts w:ascii="Times New Roman" w:hAnsi="Times New Roman" w:cs="Times New Roman"/>
          <w:color w:val="000000"/>
        </w:rPr>
        <w:t>дминистрации, либо должностное лицо, работник МКУ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09F9C485"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 xml:space="preserve">Должностное лицо, муниципальный служащий, работник </w:t>
      </w:r>
      <w:r w:rsidR="005954FC">
        <w:rPr>
          <w:rFonts w:ascii="Times New Roman" w:hAnsi="Times New Roman" w:cs="Times New Roman"/>
          <w:color w:val="000000"/>
        </w:rPr>
        <w:t>а</w:t>
      </w:r>
      <w:r w:rsidRPr="00076CCC">
        <w:rPr>
          <w:rFonts w:ascii="Times New Roman" w:hAnsi="Times New Roman" w:cs="Times New Roman"/>
          <w:color w:val="000000"/>
        </w:rPr>
        <w:t>дминистрации либо должностное лицо, работник МКУ, уполномоченное(</w:t>
      </w:r>
      <w:proofErr w:type="spellStart"/>
      <w:r w:rsidRPr="00076CCC">
        <w:rPr>
          <w:rFonts w:ascii="Times New Roman" w:hAnsi="Times New Roman" w:cs="Times New Roman"/>
          <w:color w:val="000000"/>
        </w:rPr>
        <w:t>ый</w:t>
      </w:r>
      <w:proofErr w:type="spellEnd"/>
      <w:r w:rsidRPr="00076CCC">
        <w:rPr>
          <w:rFonts w:ascii="Times New Roman" w:hAnsi="Times New Roman" w:cs="Times New Roman"/>
          <w:color w:val="000000"/>
        </w:rPr>
        <w:t>) на</w:t>
      </w:r>
      <w:r w:rsidRPr="00076CCC">
        <w:rPr>
          <w:rFonts w:ascii="Times New Roman" w:hAnsi="Times New Roman" w:cs="Times New Roman"/>
          <w:color w:val="000000"/>
          <w:lang w:val="en-US"/>
        </w:rPr>
        <w:t> </w:t>
      </w:r>
      <w:r w:rsidRPr="00076CCC">
        <w:rPr>
          <w:rFonts w:ascii="Times New Roman" w:hAnsi="Times New Roman" w:cs="Times New Roman"/>
          <w:color w:val="000000"/>
        </w:rPr>
        <w:t>рассмотрение запроса, проверяет представленные запрос, документы на</w:t>
      </w:r>
      <w:r w:rsidRPr="00076CCC">
        <w:rPr>
          <w:rFonts w:ascii="Times New Roman" w:hAnsi="Times New Roman" w:cs="Times New Roman"/>
          <w:color w:val="000000"/>
          <w:lang w:val="en-US"/>
        </w:rPr>
        <w:t> </w:t>
      </w:r>
      <w:r w:rsidRPr="00076CCC">
        <w:rPr>
          <w:rFonts w:ascii="Times New Roman" w:hAnsi="Times New Roman" w:cs="Times New Roman"/>
          <w:color w:val="000000"/>
        </w:rPr>
        <w:t>предмет наличия оснований для</w:t>
      </w:r>
      <w:r w:rsidRPr="00076CCC">
        <w:rPr>
          <w:rFonts w:ascii="Times New Roman" w:hAnsi="Times New Roman" w:cs="Times New Roman"/>
          <w:color w:val="000000"/>
          <w:lang w:val="en-US"/>
        </w:rPr>
        <w:t> </w:t>
      </w:r>
      <w:r w:rsidRPr="00076CCC">
        <w:rPr>
          <w:rFonts w:ascii="Times New Roman" w:hAnsi="Times New Roman" w:cs="Times New Roman"/>
          <w:color w:val="000000"/>
        </w:rPr>
        <w:t>отказа в</w:t>
      </w:r>
      <w:r w:rsidRPr="00076CCC">
        <w:rPr>
          <w:rFonts w:ascii="Times New Roman" w:hAnsi="Times New Roman" w:cs="Times New Roman"/>
          <w:color w:val="000000"/>
          <w:lang w:val="en-US"/>
        </w:rPr>
        <w:t> </w:t>
      </w:r>
      <w:r w:rsidRPr="00076CCC">
        <w:rPr>
          <w:rFonts w:ascii="Times New Roman" w:hAnsi="Times New Roman" w:cs="Times New Roman"/>
          <w:color w:val="000000"/>
        </w:rPr>
        <w:t>приеме документов, необходимых для</w:t>
      </w:r>
      <w:r w:rsidRPr="00076CCC">
        <w:rPr>
          <w:rFonts w:ascii="Times New Roman" w:hAnsi="Times New Roman" w:cs="Times New Roman"/>
          <w:color w:val="000000"/>
          <w:lang w:val="en-US"/>
        </w:rPr>
        <w:t> </w:t>
      </w:r>
      <w:r w:rsidRPr="00076CCC">
        <w:rPr>
          <w:rFonts w:ascii="Times New Roman" w:hAnsi="Times New Roman" w:cs="Times New Roman"/>
          <w:color w:val="000000"/>
        </w:rPr>
        <w:t>предоставления услуги, предусмотренных пунктом 9.1 АР.</w:t>
      </w:r>
    </w:p>
    <w:p w14:paraId="4DF4D7BD"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 xml:space="preserve">При наличии таких оснований должностное лицо, муниципальный служащий, работник </w:t>
      </w:r>
      <w:r w:rsidR="005954FC">
        <w:rPr>
          <w:rFonts w:ascii="Times New Roman" w:hAnsi="Times New Roman" w:cs="Times New Roman"/>
          <w:color w:val="000000"/>
        </w:rPr>
        <w:t>а</w:t>
      </w:r>
      <w:r w:rsidRPr="00076CCC">
        <w:rPr>
          <w:rFonts w:ascii="Times New Roman" w:hAnsi="Times New Roman" w:cs="Times New Roman"/>
          <w:color w:val="000000"/>
        </w:rPr>
        <w:t>дминистрации либо должностное лицо, работник МКУ формирует решение об</w:t>
      </w:r>
      <w:r w:rsidRPr="00076CCC">
        <w:rPr>
          <w:rFonts w:ascii="Times New Roman" w:hAnsi="Times New Roman" w:cs="Times New Roman"/>
          <w:color w:val="000000"/>
          <w:lang w:val="en-US"/>
        </w:rPr>
        <w:t> </w:t>
      </w:r>
      <w:r w:rsidRPr="00076CCC">
        <w:rPr>
          <w:rFonts w:ascii="Times New Roman" w:hAnsi="Times New Roman" w:cs="Times New Roman"/>
          <w:color w:val="000000"/>
        </w:rPr>
        <w:t>отказе в</w:t>
      </w:r>
      <w:r w:rsidRPr="00076CCC">
        <w:rPr>
          <w:rFonts w:ascii="Times New Roman" w:hAnsi="Times New Roman" w:cs="Times New Roman"/>
          <w:color w:val="000000"/>
          <w:lang w:val="en-US"/>
        </w:rPr>
        <w:t> </w:t>
      </w:r>
      <w:r w:rsidRPr="00076CCC">
        <w:rPr>
          <w:rFonts w:ascii="Times New Roman" w:hAnsi="Times New Roman" w:cs="Times New Roman"/>
          <w:color w:val="000000"/>
        </w:rPr>
        <w:t>приеме документов, необходимых для</w:t>
      </w:r>
      <w:r w:rsidRPr="00076CCC">
        <w:rPr>
          <w:rFonts w:ascii="Times New Roman" w:hAnsi="Times New Roman" w:cs="Times New Roman"/>
          <w:color w:val="000000"/>
          <w:lang w:val="en-US"/>
        </w:rPr>
        <w:t> </w:t>
      </w:r>
      <w:r w:rsidRPr="00076CCC">
        <w:rPr>
          <w:rFonts w:ascii="Times New Roman" w:hAnsi="Times New Roman" w:cs="Times New Roman"/>
          <w:color w:val="000000"/>
        </w:rPr>
        <w:t>предоставления услуги, по форме согласно приложению 13 к</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АР. </w:t>
      </w:r>
    </w:p>
    <w:p w14:paraId="45055B0E"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В случае подачи запроса посредством РПГУ решение об</w:t>
      </w:r>
      <w:r w:rsidRPr="00076CCC">
        <w:rPr>
          <w:rFonts w:ascii="Times New Roman" w:hAnsi="Times New Roman" w:cs="Times New Roman"/>
          <w:color w:val="000000"/>
          <w:lang w:val="en-US"/>
        </w:rPr>
        <w:t> </w:t>
      </w:r>
      <w:r w:rsidRPr="00076CCC">
        <w:rPr>
          <w:rFonts w:ascii="Times New Roman" w:hAnsi="Times New Roman" w:cs="Times New Roman"/>
          <w:color w:val="000000"/>
        </w:rPr>
        <w:t>отказе в</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приеме документов подписывается ЭЦП уполномоченного должностного лица </w:t>
      </w:r>
      <w:r w:rsidR="005954FC">
        <w:rPr>
          <w:rFonts w:ascii="Times New Roman" w:hAnsi="Times New Roman" w:cs="Times New Roman"/>
          <w:color w:val="000000"/>
        </w:rPr>
        <w:t>а</w:t>
      </w:r>
      <w:r w:rsidR="00C11231">
        <w:rPr>
          <w:rFonts w:ascii="Times New Roman" w:hAnsi="Times New Roman" w:cs="Times New Roman"/>
          <w:color w:val="000000"/>
        </w:rPr>
        <w:t>дминистрации/МКУ</w:t>
      </w:r>
      <w:r w:rsidRPr="00076CCC">
        <w:rPr>
          <w:rFonts w:ascii="Times New Roman" w:hAnsi="Times New Roman" w:cs="Times New Roman"/>
          <w:color w:val="000000"/>
        </w:rPr>
        <w:t>, и</w:t>
      </w:r>
      <w:r w:rsidRPr="00076CCC">
        <w:rPr>
          <w:rFonts w:ascii="Times New Roman" w:hAnsi="Times New Roman" w:cs="Times New Roman"/>
          <w:color w:val="000000"/>
          <w:lang w:val="en-US"/>
        </w:rPr>
        <w:t> </w:t>
      </w:r>
      <w:r w:rsidRPr="00076CCC">
        <w:rPr>
          <w:rFonts w:ascii="Times New Roman" w:hAnsi="Times New Roman" w:cs="Times New Roman"/>
          <w:color w:val="000000"/>
        </w:rPr>
        <w:t>направляется заявителю (представителю заявителя) в</w:t>
      </w:r>
      <w:r w:rsidRPr="00076CCC">
        <w:rPr>
          <w:rFonts w:ascii="Times New Roman" w:hAnsi="Times New Roman" w:cs="Times New Roman"/>
          <w:color w:val="000000"/>
          <w:lang w:val="en-US"/>
        </w:rPr>
        <w:t> </w:t>
      </w:r>
      <w:r w:rsidRPr="00076CCC">
        <w:rPr>
          <w:rFonts w:ascii="Times New Roman" w:hAnsi="Times New Roman" w:cs="Times New Roman"/>
          <w:color w:val="000000"/>
        </w:rPr>
        <w:t>личный кабинет на</w:t>
      </w:r>
      <w:r w:rsidRPr="00076CCC">
        <w:rPr>
          <w:rFonts w:ascii="Times New Roman" w:hAnsi="Times New Roman" w:cs="Times New Roman"/>
          <w:color w:val="000000"/>
          <w:lang w:val="en-US"/>
        </w:rPr>
        <w:t> </w:t>
      </w:r>
      <w:r w:rsidRPr="00076CCC">
        <w:rPr>
          <w:rFonts w:ascii="Times New Roman" w:hAnsi="Times New Roman" w:cs="Times New Roman"/>
          <w:color w:val="000000"/>
        </w:rPr>
        <w:t>РПГУ в</w:t>
      </w:r>
      <w:r w:rsidRPr="00076CCC">
        <w:rPr>
          <w:rFonts w:ascii="Times New Roman" w:hAnsi="Times New Roman" w:cs="Times New Roman"/>
          <w:color w:val="000000"/>
          <w:lang w:val="en-US"/>
        </w:rPr>
        <w:t> </w:t>
      </w:r>
      <w:r w:rsidRPr="00076CCC">
        <w:rPr>
          <w:rFonts w:ascii="Times New Roman" w:hAnsi="Times New Roman" w:cs="Times New Roman"/>
          <w:color w:val="000000"/>
        </w:rPr>
        <w:t>день его</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подписания. </w:t>
      </w:r>
    </w:p>
    <w:p w14:paraId="7983096A"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В случае подачи запроса лично в</w:t>
      </w:r>
      <w:r w:rsidRPr="00076CCC">
        <w:rPr>
          <w:rFonts w:ascii="Times New Roman" w:hAnsi="Times New Roman" w:cs="Times New Roman"/>
          <w:color w:val="000000"/>
          <w:lang w:val="en-US"/>
        </w:rPr>
        <w:t> </w:t>
      </w:r>
      <w:r w:rsidR="005954FC">
        <w:rPr>
          <w:rFonts w:ascii="Times New Roman" w:hAnsi="Times New Roman" w:cs="Times New Roman"/>
          <w:color w:val="000000"/>
        </w:rPr>
        <w:t>а</w:t>
      </w:r>
      <w:r w:rsidR="00C11231">
        <w:rPr>
          <w:rFonts w:ascii="Times New Roman" w:hAnsi="Times New Roman" w:cs="Times New Roman"/>
          <w:color w:val="000000"/>
        </w:rPr>
        <w:t>дминистрацию/МКУ</w:t>
      </w:r>
      <w:r w:rsidRPr="00076CCC">
        <w:rPr>
          <w:rFonts w:ascii="Times New Roman" w:hAnsi="Times New Roman" w:cs="Times New Roman"/>
          <w:color w:val="000000"/>
        </w:rPr>
        <w:t xml:space="preserve"> указанное решение подписывается ЭЦП уполномоченного должностного лица </w:t>
      </w:r>
      <w:r w:rsidR="005954FC">
        <w:rPr>
          <w:rFonts w:ascii="Times New Roman" w:hAnsi="Times New Roman" w:cs="Times New Roman"/>
          <w:color w:val="000000"/>
        </w:rPr>
        <w:t>а</w:t>
      </w:r>
      <w:r w:rsidR="00C11231">
        <w:rPr>
          <w:rFonts w:ascii="Times New Roman" w:hAnsi="Times New Roman" w:cs="Times New Roman"/>
          <w:color w:val="000000"/>
        </w:rPr>
        <w:t>дминистрации/МКУ</w:t>
      </w:r>
      <w:r w:rsidRPr="00076CCC">
        <w:rPr>
          <w:rFonts w:ascii="Times New Roman" w:hAnsi="Times New Roman" w:cs="Times New Roman"/>
          <w:color w:val="000000"/>
        </w:rPr>
        <w:t xml:space="preserve"> и</w:t>
      </w:r>
      <w:r w:rsidRPr="00076CCC">
        <w:rPr>
          <w:rFonts w:ascii="Times New Roman" w:hAnsi="Times New Roman" w:cs="Times New Roman"/>
          <w:color w:val="000000"/>
          <w:lang w:val="en-US"/>
        </w:rPr>
        <w:t> </w:t>
      </w:r>
      <w:r w:rsidRPr="00076CCC">
        <w:rPr>
          <w:rFonts w:ascii="Times New Roman" w:hAnsi="Times New Roman" w:cs="Times New Roman"/>
          <w:color w:val="000000"/>
        </w:rPr>
        <w:t>в</w:t>
      </w:r>
      <w:r w:rsidRPr="00076CCC">
        <w:rPr>
          <w:rFonts w:ascii="Times New Roman" w:hAnsi="Times New Roman" w:cs="Times New Roman"/>
          <w:color w:val="000000"/>
          <w:lang w:val="en-US"/>
        </w:rPr>
        <w:t> </w:t>
      </w:r>
      <w:r w:rsidRPr="00076CCC">
        <w:rPr>
          <w:rFonts w:ascii="Times New Roman" w:hAnsi="Times New Roman" w:cs="Times New Roman"/>
          <w:color w:val="000000"/>
        </w:rPr>
        <w:t>срок не</w:t>
      </w:r>
      <w:r w:rsidRPr="00076CCC">
        <w:rPr>
          <w:rFonts w:ascii="Times New Roman" w:hAnsi="Times New Roman" w:cs="Times New Roman"/>
          <w:color w:val="000000"/>
          <w:lang w:val="en-US"/>
        </w:rPr>
        <w:t> </w:t>
      </w:r>
      <w:r w:rsidRPr="00076CCC">
        <w:rPr>
          <w:rFonts w:ascii="Times New Roman" w:hAnsi="Times New Roman" w:cs="Times New Roman"/>
          <w:color w:val="000000"/>
        </w:rPr>
        <w:t>позднее 30 минут с</w:t>
      </w:r>
      <w:r w:rsidRPr="00076CCC">
        <w:rPr>
          <w:rFonts w:ascii="Times New Roman" w:hAnsi="Times New Roman" w:cs="Times New Roman"/>
          <w:color w:val="000000"/>
          <w:lang w:val="en-US"/>
        </w:rPr>
        <w:t> </w:t>
      </w:r>
      <w:r w:rsidRPr="00076CCC">
        <w:rPr>
          <w:rFonts w:ascii="Times New Roman" w:hAnsi="Times New Roman" w:cs="Times New Roman"/>
          <w:color w:val="000000"/>
        </w:rPr>
        <w:t>момента получения от</w:t>
      </w:r>
      <w:r w:rsidRPr="00076CCC">
        <w:rPr>
          <w:rFonts w:ascii="Times New Roman" w:hAnsi="Times New Roman" w:cs="Times New Roman"/>
          <w:color w:val="000000"/>
          <w:lang w:val="en-US"/>
        </w:rPr>
        <w:t> </w:t>
      </w:r>
      <w:r w:rsidRPr="00076CCC">
        <w:rPr>
          <w:rFonts w:ascii="Times New Roman" w:hAnsi="Times New Roman" w:cs="Times New Roman"/>
          <w:color w:val="000000"/>
        </w:rPr>
        <w:t>заявителя (представителя заявителя) документов, выдается заявителю (представителю заявителя) в</w:t>
      </w:r>
      <w:r w:rsidRPr="00076CCC">
        <w:rPr>
          <w:rFonts w:ascii="Times New Roman" w:hAnsi="Times New Roman" w:cs="Times New Roman"/>
          <w:color w:val="000000"/>
          <w:lang w:val="en-US"/>
        </w:rPr>
        <w:t> </w:t>
      </w:r>
      <w:r w:rsidRPr="00076CCC">
        <w:rPr>
          <w:rFonts w:ascii="Times New Roman" w:hAnsi="Times New Roman" w:cs="Times New Roman"/>
          <w:color w:val="000000"/>
        </w:rPr>
        <w:t>форме электронного документа, распечатанного на</w:t>
      </w:r>
      <w:r w:rsidRPr="00076CCC">
        <w:rPr>
          <w:rFonts w:ascii="Times New Roman" w:hAnsi="Times New Roman" w:cs="Times New Roman"/>
          <w:color w:val="000000"/>
          <w:lang w:val="en-US"/>
        </w:rPr>
        <w:t> </w:t>
      </w:r>
      <w:r w:rsidRPr="00076CCC">
        <w:rPr>
          <w:rFonts w:ascii="Times New Roman" w:hAnsi="Times New Roman" w:cs="Times New Roman"/>
          <w:color w:val="000000"/>
        </w:rPr>
        <w:t>бумажном носителе.</w:t>
      </w:r>
    </w:p>
    <w:p w14:paraId="330D25D7"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 xml:space="preserve">В случае если такие основания отсутствуют, должностное лицо, муниципальный служащий, работник </w:t>
      </w:r>
      <w:r w:rsidR="005954FC">
        <w:rPr>
          <w:rFonts w:ascii="Times New Roman" w:hAnsi="Times New Roman" w:cs="Times New Roman"/>
          <w:color w:val="000000"/>
        </w:rPr>
        <w:t>а</w:t>
      </w:r>
      <w:r w:rsidRPr="00076CCC">
        <w:rPr>
          <w:rFonts w:ascii="Times New Roman" w:hAnsi="Times New Roman" w:cs="Times New Roman"/>
          <w:color w:val="000000"/>
        </w:rPr>
        <w:t>дминистрации либо должностное лицо, работник МКУ, работник МФЦ осуществляет регистрацию запроса.</w:t>
      </w:r>
    </w:p>
    <w:p w14:paraId="1A71662D"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14:paraId="0B698140"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 фиксируется в Модуле МФЦ ЕИС ОУ, ВИС.</w:t>
      </w:r>
    </w:p>
    <w:p w14:paraId="699030DD"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5BAF8C77"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2)</w:t>
      </w:r>
      <w:r w:rsidRPr="00076CCC">
        <w:rPr>
          <w:rFonts w:ascii="Times New Roman" w:hAnsi="Times New Roman" w:cs="Times New Roman"/>
          <w:color w:val="000000"/>
          <w:lang w:val="en-US"/>
        </w:rPr>
        <w:t> </w:t>
      </w:r>
      <w:r w:rsidRPr="00076CCC">
        <w:rPr>
          <w:rFonts w:ascii="Times New Roman" w:hAnsi="Times New Roman" w:cs="Times New Roman"/>
          <w:color w:val="000000"/>
        </w:rPr>
        <w:t>Передача оригиналов документов, необходимых для предоставления Услуги.</w:t>
      </w:r>
    </w:p>
    <w:p w14:paraId="78AC8692"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0DB38AF9"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Основанием для начала административного действия (процедуры) является поступление заявителю (представителю заявителя) уведомления в Личном кабинете на РПГУ, по телефону, адресу эле</w:t>
      </w:r>
      <w:r w:rsidR="00905459">
        <w:rPr>
          <w:rFonts w:ascii="Times New Roman" w:hAnsi="Times New Roman" w:cs="Times New Roman"/>
          <w:color w:val="000000"/>
        </w:rPr>
        <w:t xml:space="preserve">ктронной почты, которые указаны </w:t>
      </w:r>
      <w:r w:rsidRPr="00076CCC">
        <w:rPr>
          <w:rFonts w:ascii="Times New Roman" w:hAnsi="Times New Roman" w:cs="Times New Roman"/>
          <w:color w:val="000000"/>
        </w:rPr>
        <w:t>в запросе, о необходимости представления оригиналов документов, необходимых для предоставления Услуги.</w:t>
      </w:r>
    </w:p>
    <w:p w14:paraId="3BE736B8"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302AF687"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 xml:space="preserve">Местом выполнения административного действия (процедуры) является МКУ, </w:t>
      </w:r>
      <w:r w:rsidR="005954FC">
        <w:rPr>
          <w:rFonts w:ascii="Times New Roman" w:hAnsi="Times New Roman" w:cs="Times New Roman"/>
          <w:color w:val="000000"/>
        </w:rPr>
        <w:t>а</w:t>
      </w:r>
      <w:r w:rsidR="00C11231">
        <w:rPr>
          <w:rFonts w:ascii="Times New Roman" w:hAnsi="Times New Roman" w:cs="Times New Roman"/>
          <w:color w:val="000000"/>
        </w:rPr>
        <w:t>дминистрация</w:t>
      </w:r>
      <w:r w:rsidRPr="00076CCC">
        <w:rPr>
          <w:rFonts w:ascii="Times New Roman" w:hAnsi="Times New Roman" w:cs="Times New Roman"/>
          <w:color w:val="000000"/>
        </w:rPr>
        <w:t>, МФЦ.</w:t>
      </w:r>
    </w:p>
    <w:p w14:paraId="7B407008"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Срок выполнения админист</w:t>
      </w:r>
      <w:r w:rsidR="00905459">
        <w:rPr>
          <w:rFonts w:ascii="Times New Roman" w:hAnsi="Times New Roman" w:cs="Times New Roman"/>
        </w:rPr>
        <w:t xml:space="preserve">ративного действия (процедуры) </w:t>
      </w:r>
      <w:r w:rsidRPr="00076CCC">
        <w:rPr>
          <w:rFonts w:ascii="Times New Roman" w:hAnsi="Times New Roman" w:cs="Times New Roman"/>
        </w:rPr>
        <w:t>1 рабочий день.</w:t>
      </w:r>
    </w:p>
    <w:p w14:paraId="7216DEAF"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 xml:space="preserve">Критерием принятия решения является соответствие представленных заявителем запроса и документов </w:t>
      </w:r>
      <w:r w:rsidR="00905459">
        <w:rPr>
          <w:rFonts w:ascii="Times New Roman" w:hAnsi="Times New Roman" w:cs="Times New Roman"/>
        </w:rPr>
        <w:t xml:space="preserve">и (или) информации, необходимых </w:t>
      </w:r>
      <w:r w:rsidRPr="00076CCC">
        <w:rPr>
          <w:rFonts w:ascii="Times New Roman" w:hAnsi="Times New Roman" w:cs="Times New Roman"/>
        </w:rPr>
        <w:t>для предоставления Услуги, требованиям законодательства Российской Федерации, в том числе АР.</w:t>
      </w:r>
    </w:p>
    <w:p w14:paraId="7269E279"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В случае подачи запроса через РПГУ заявитель (представитель заявителя) для</w:t>
      </w:r>
      <w:r w:rsidRPr="00076CCC">
        <w:rPr>
          <w:rFonts w:ascii="Times New Roman" w:hAnsi="Times New Roman" w:cs="Times New Roman"/>
          <w:color w:val="000000"/>
          <w:lang w:val="en-US"/>
        </w:rPr>
        <w:t> </w:t>
      </w:r>
      <w:r w:rsidRPr="00076CCC">
        <w:rPr>
          <w:rFonts w:ascii="Times New Roman" w:hAnsi="Times New Roman" w:cs="Times New Roman"/>
          <w:color w:val="000000"/>
        </w:rPr>
        <w:t>получения решения представляет в</w:t>
      </w:r>
      <w:r w:rsidRPr="00076CCC">
        <w:rPr>
          <w:rFonts w:ascii="Times New Roman" w:hAnsi="Times New Roman" w:cs="Times New Roman"/>
          <w:color w:val="000000"/>
          <w:lang w:val="en-US"/>
        </w:rPr>
        <w:t> </w:t>
      </w:r>
      <w:r w:rsidRPr="00076CCC">
        <w:rPr>
          <w:rFonts w:ascii="Times New Roman" w:hAnsi="Times New Roman" w:cs="Times New Roman"/>
          <w:color w:val="000000"/>
        </w:rPr>
        <w:t>выбранный при</w:t>
      </w:r>
      <w:r w:rsidRPr="00076CCC">
        <w:rPr>
          <w:rFonts w:ascii="Times New Roman" w:hAnsi="Times New Roman" w:cs="Times New Roman"/>
          <w:color w:val="000000"/>
          <w:lang w:val="en-US"/>
        </w:rPr>
        <w:t> </w:t>
      </w:r>
      <w:r w:rsidRPr="00076CCC">
        <w:rPr>
          <w:rFonts w:ascii="Times New Roman" w:hAnsi="Times New Roman" w:cs="Times New Roman"/>
          <w:color w:val="000000"/>
        </w:rPr>
        <w:t>подаче запроса МФЦ подлинники документов, необходимых для</w:t>
      </w:r>
      <w:r w:rsidRPr="00076CCC">
        <w:rPr>
          <w:rFonts w:ascii="Times New Roman" w:hAnsi="Times New Roman" w:cs="Times New Roman"/>
          <w:color w:val="000000"/>
          <w:lang w:val="en-US"/>
        </w:rPr>
        <w:t> </w:t>
      </w:r>
      <w:r w:rsidRPr="00076CCC">
        <w:rPr>
          <w:rFonts w:ascii="Times New Roman" w:hAnsi="Times New Roman" w:cs="Times New Roman"/>
          <w:color w:val="000000"/>
        </w:rPr>
        <w:t>предоставления Услуги, для</w:t>
      </w:r>
      <w:r w:rsidRPr="00076CCC">
        <w:rPr>
          <w:rFonts w:ascii="Times New Roman" w:hAnsi="Times New Roman" w:cs="Times New Roman"/>
          <w:color w:val="000000"/>
          <w:lang w:val="en-US"/>
        </w:rPr>
        <w:t> </w:t>
      </w:r>
      <w:r w:rsidRPr="00076CCC">
        <w:rPr>
          <w:rFonts w:ascii="Times New Roman" w:hAnsi="Times New Roman" w:cs="Times New Roman"/>
          <w:color w:val="000000"/>
        </w:rPr>
        <w:t>их сверки с</w:t>
      </w:r>
      <w:r w:rsidRPr="00076CCC">
        <w:rPr>
          <w:rFonts w:ascii="Times New Roman" w:hAnsi="Times New Roman" w:cs="Times New Roman"/>
          <w:color w:val="000000"/>
          <w:lang w:val="en-US"/>
        </w:rPr>
        <w:t> </w:t>
      </w:r>
      <w:r w:rsidRPr="00076CCC">
        <w:rPr>
          <w:rFonts w:ascii="Times New Roman" w:hAnsi="Times New Roman" w:cs="Times New Roman"/>
          <w:color w:val="000000"/>
        </w:rPr>
        <w:t>электронными образами документов, поданных посредством РПГУ. При</w:t>
      </w:r>
      <w:r w:rsidRPr="00076CCC">
        <w:rPr>
          <w:rFonts w:ascii="Times New Roman" w:hAnsi="Times New Roman" w:cs="Times New Roman"/>
          <w:color w:val="000000"/>
          <w:lang w:val="en-US"/>
        </w:rPr>
        <w:t> </w:t>
      </w:r>
      <w:r w:rsidRPr="00076CCC">
        <w:rPr>
          <w:rFonts w:ascii="Times New Roman" w:hAnsi="Times New Roman" w:cs="Times New Roman"/>
          <w:color w:val="000000"/>
        </w:rPr>
        <w:t>сверке указанных документов в</w:t>
      </w:r>
      <w:r w:rsidRPr="00076CCC">
        <w:rPr>
          <w:rFonts w:ascii="Times New Roman" w:hAnsi="Times New Roman" w:cs="Times New Roman"/>
          <w:color w:val="000000"/>
          <w:lang w:val="en-US"/>
        </w:rPr>
        <w:t> </w:t>
      </w:r>
      <w:r w:rsidRPr="00076CCC">
        <w:rPr>
          <w:rFonts w:ascii="Times New Roman" w:hAnsi="Times New Roman" w:cs="Times New Roman"/>
          <w:color w:val="000000"/>
        </w:rPr>
        <w:t>МФЦ:</w:t>
      </w:r>
    </w:p>
    <w:p w14:paraId="63222262" w14:textId="77777777" w:rsidR="006006CE" w:rsidRPr="00076CCC" w:rsidRDefault="00905459" w:rsidP="00076CCC">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076CCC">
        <w:rPr>
          <w:rFonts w:ascii="Times New Roman" w:hAnsi="Times New Roman" w:cs="Times New Roman"/>
          <w:color w:val="000000"/>
        </w:rPr>
        <w:t>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случае соответствия подлинников документов, необходимых для</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предоставления Услуги, представленных заявителем (представителем заявителя) для</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сверки с</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электронными образами документов, поданных посредством РПГУ, 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Модуле МФЦ ЕИС ОУ работником МФЦ проставляется отметка о</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соответствии документов таким подлинникам. Акт сверки документов подписывается работником МФЦ и</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заявителем (представителем заявителя), сканируется и</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направляется 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день его</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формирования 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ВИС с</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использованием Модуля МФЦ ЕИС ОУ;</w:t>
      </w:r>
    </w:p>
    <w:p w14:paraId="2F8DEF21" w14:textId="77777777" w:rsidR="006006CE" w:rsidRPr="00076CCC" w:rsidRDefault="00905459" w:rsidP="00076CCC">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076CCC">
        <w:rPr>
          <w:rFonts w:ascii="Times New Roman" w:hAnsi="Times New Roman" w:cs="Times New Roman"/>
          <w:color w:val="000000"/>
        </w:rPr>
        <w:t>при</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несоответствии подлинников документов, необходимых для</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предоставления Услуги, представленных заявителем (представителем заявителя) для</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сверки с</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электронными образами документов, поданных посредством РПГУ, 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Модуле МФЦ ЕИС ОУ проставляется отметка о</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несоответствии документов таким подлинникам. Акт сверки, подписанный заявителем (представителем заявителя), направляется 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 xml:space="preserve">ВИС. </w:t>
      </w:r>
    </w:p>
    <w:p w14:paraId="731BA38C"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Работник МФЦ осуществляет сканирование подлинников документов, представленных заявителем (представителем заявителя), а</w:t>
      </w:r>
      <w:r w:rsidRPr="00076CCC">
        <w:rPr>
          <w:rFonts w:ascii="Times New Roman" w:hAnsi="Times New Roman" w:cs="Times New Roman"/>
          <w:color w:val="000000"/>
          <w:lang w:val="en-US"/>
        </w:rPr>
        <w:t> </w:t>
      </w:r>
      <w:r w:rsidRPr="00076CCC">
        <w:rPr>
          <w:rFonts w:ascii="Times New Roman" w:hAnsi="Times New Roman" w:cs="Times New Roman"/>
          <w:color w:val="000000"/>
        </w:rPr>
        <w:t>также акта сверки, подписанного работником МФЦ и</w:t>
      </w:r>
      <w:r w:rsidRPr="00076CCC">
        <w:rPr>
          <w:rFonts w:ascii="Times New Roman" w:hAnsi="Times New Roman" w:cs="Times New Roman"/>
          <w:color w:val="000000"/>
          <w:lang w:val="en-US"/>
        </w:rPr>
        <w:t> </w:t>
      </w:r>
      <w:r w:rsidRPr="00076CCC">
        <w:rPr>
          <w:rFonts w:ascii="Times New Roman" w:hAnsi="Times New Roman" w:cs="Times New Roman"/>
          <w:color w:val="000000"/>
        </w:rPr>
        <w:t>заявителем (представителем заявителя), и</w:t>
      </w:r>
      <w:r w:rsidRPr="00076CCC">
        <w:rPr>
          <w:rFonts w:ascii="Times New Roman" w:hAnsi="Times New Roman" w:cs="Times New Roman"/>
          <w:color w:val="000000"/>
          <w:lang w:val="en-US"/>
        </w:rPr>
        <w:t> </w:t>
      </w:r>
      <w:r w:rsidRPr="00076CCC">
        <w:rPr>
          <w:rFonts w:ascii="Times New Roman" w:hAnsi="Times New Roman" w:cs="Times New Roman"/>
          <w:color w:val="000000"/>
        </w:rPr>
        <w:t>направляет их</w:t>
      </w:r>
      <w:r w:rsidRPr="00076CCC">
        <w:rPr>
          <w:rFonts w:ascii="Times New Roman" w:hAnsi="Times New Roman" w:cs="Times New Roman"/>
          <w:color w:val="000000"/>
          <w:lang w:val="en-US"/>
        </w:rPr>
        <w:t> </w:t>
      </w:r>
      <w:r w:rsidRPr="00076CCC">
        <w:rPr>
          <w:rFonts w:ascii="Times New Roman" w:hAnsi="Times New Roman" w:cs="Times New Roman"/>
          <w:color w:val="000000"/>
        </w:rPr>
        <w:t>в</w:t>
      </w:r>
      <w:r w:rsidRPr="00076CCC">
        <w:rPr>
          <w:rFonts w:ascii="Times New Roman" w:hAnsi="Times New Roman" w:cs="Times New Roman"/>
          <w:color w:val="000000"/>
          <w:lang w:val="en-US"/>
        </w:rPr>
        <w:t> </w:t>
      </w:r>
      <w:r w:rsidRPr="00076CCC">
        <w:rPr>
          <w:rFonts w:ascii="Times New Roman" w:hAnsi="Times New Roman" w:cs="Times New Roman"/>
          <w:color w:val="000000"/>
        </w:rPr>
        <w:t>ВИС с</w:t>
      </w:r>
      <w:r w:rsidRPr="00076CCC">
        <w:rPr>
          <w:rFonts w:ascii="Times New Roman" w:hAnsi="Times New Roman" w:cs="Times New Roman"/>
          <w:color w:val="000000"/>
          <w:lang w:val="en-US"/>
        </w:rPr>
        <w:t> </w:t>
      </w:r>
      <w:r w:rsidRPr="00076CCC">
        <w:rPr>
          <w:rFonts w:ascii="Times New Roman" w:hAnsi="Times New Roman" w:cs="Times New Roman"/>
          <w:color w:val="000000"/>
        </w:rPr>
        <w:t>использованием Модуля МФЦ ЕИС ОУ в</w:t>
      </w:r>
      <w:r w:rsidRPr="00076CCC">
        <w:rPr>
          <w:rFonts w:ascii="Times New Roman" w:hAnsi="Times New Roman" w:cs="Times New Roman"/>
          <w:color w:val="000000"/>
          <w:lang w:val="en-US"/>
        </w:rPr>
        <w:t> </w:t>
      </w:r>
      <w:r w:rsidRPr="00076CCC">
        <w:rPr>
          <w:rFonts w:ascii="Times New Roman" w:hAnsi="Times New Roman" w:cs="Times New Roman"/>
          <w:color w:val="000000"/>
        </w:rPr>
        <w:t>день представления заявителем (представителем заявителя) подлинников документов.</w:t>
      </w:r>
    </w:p>
    <w:p w14:paraId="065E148B"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Результатом административного действия (процедуры) является сверка оригиналов документов, необход</w:t>
      </w:r>
      <w:r w:rsidR="00905459">
        <w:rPr>
          <w:rFonts w:ascii="Times New Roman" w:hAnsi="Times New Roman" w:cs="Times New Roman"/>
          <w:color w:val="000000"/>
        </w:rPr>
        <w:t xml:space="preserve">имых для предоставления Услуги, </w:t>
      </w:r>
      <w:r w:rsidRPr="00076CCC">
        <w:rPr>
          <w:rFonts w:ascii="Times New Roman" w:hAnsi="Times New Roman" w:cs="Times New Roman"/>
          <w:color w:val="000000"/>
        </w:rPr>
        <w:t>с электронными образами документов, поданных посредством РПГУ.</w:t>
      </w:r>
    </w:p>
    <w:p w14:paraId="6246D483"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 фиксируется в Модуле МФЦ ЕИС ОУ, ВИС.</w:t>
      </w:r>
    </w:p>
    <w:p w14:paraId="52539263"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6B23AFE9"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color w:val="000000"/>
        </w:rPr>
        <w:t>19.5.7.2.</w:t>
      </w:r>
      <w:r w:rsidRPr="00076CCC">
        <w:rPr>
          <w:rFonts w:ascii="Times New Roman" w:hAnsi="Times New Roman" w:cs="Times New Roman"/>
          <w:b/>
          <w:bCs/>
          <w:color w:val="000000"/>
          <w:lang w:val="en-US"/>
        </w:rPr>
        <w:t> </w:t>
      </w:r>
      <w:r w:rsidRPr="00076CCC">
        <w:rPr>
          <w:rFonts w:ascii="Times New Roman" w:hAnsi="Times New Roman" w:cs="Times New Roman"/>
          <w:color w:val="000000"/>
        </w:rPr>
        <w:t>Принятие решения о предоставлении (об отказе в предоставлении) Услуги.</w:t>
      </w:r>
    </w:p>
    <w:p w14:paraId="53207694"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1F71EC33"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1)</w:t>
      </w:r>
      <w:r w:rsidRPr="00076CCC">
        <w:rPr>
          <w:rFonts w:ascii="Times New Roman" w:hAnsi="Times New Roman" w:cs="Times New Roman"/>
          <w:color w:val="000000"/>
          <w:lang w:val="en-US"/>
        </w:rPr>
        <w:t> </w:t>
      </w:r>
      <w:r w:rsidRPr="00076CCC">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w:t>
      </w:r>
      <w:r w:rsidR="00905459">
        <w:rPr>
          <w:rFonts w:ascii="Times New Roman" w:hAnsi="Times New Roman" w:cs="Times New Roman"/>
          <w:color w:val="000000"/>
        </w:rPr>
        <w:t xml:space="preserve">ния о предоставлении (об отказе </w:t>
      </w:r>
      <w:r w:rsidRPr="00076CCC">
        <w:rPr>
          <w:rFonts w:ascii="Times New Roman" w:hAnsi="Times New Roman" w:cs="Times New Roman"/>
          <w:color w:val="000000"/>
        </w:rPr>
        <w:t>в предоставлении) Услуги.</w:t>
      </w:r>
    </w:p>
    <w:p w14:paraId="707F3199"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5A9EA8F3"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 xml:space="preserve">Основанием для начала административного действия (процедуры) является регистрация запроса и документов </w:t>
      </w:r>
      <w:r w:rsidR="00905459">
        <w:rPr>
          <w:rFonts w:ascii="Times New Roman" w:hAnsi="Times New Roman" w:cs="Times New Roman"/>
          <w:color w:val="000000"/>
        </w:rPr>
        <w:t xml:space="preserve">и (или) информации, поступивших </w:t>
      </w:r>
      <w:r w:rsidRPr="00076CCC">
        <w:rPr>
          <w:rFonts w:ascii="Times New Roman" w:hAnsi="Times New Roman" w:cs="Times New Roman"/>
          <w:color w:val="000000"/>
        </w:rPr>
        <w:t>от Заявителя, необходимых для предоставления Услуги.</w:t>
      </w:r>
    </w:p>
    <w:p w14:paraId="13C4618D"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6FDF0795"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 xml:space="preserve">Местом выполнения административного действия (процедуры) является МКУ, </w:t>
      </w:r>
      <w:r w:rsidR="005954FC">
        <w:rPr>
          <w:rFonts w:ascii="Times New Roman" w:hAnsi="Times New Roman" w:cs="Times New Roman"/>
          <w:color w:val="000000"/>
        </w:rPr>
        <w:t>а</w:t>
      </w:r>
      <w:r w:rsidR="00C11231">
        <w:rPr>
          <w:rFonts w:ascii="Times New Roman" w:hAnsi="Times New Roman" w:cs="Times New Roman"/>
          <w:color w:val="000000"/>
        </w:rPr>
        <w:t>дминистрация</w:t>
      </w:r>
      <w:r w:rsidRPr="00076CCC">
        <w:rPr>
          <w:rFonts w:ascii="Times New Roman" w:hAnsi="Times New Roman" w:cs="Times New Roman"/>
          <w:color w:val="000000"/>
        </w:rPr>
        <w:t>.</w:t>
      </w:r>
    </w:p>
    <w:p w14:paraId="5A32C328"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Срок выполнения административного дей</w:t>
      </w:r>
      <w:r w:rsidR="00905459">
        <w:rPr>
          <w:rFonts w:ascii="Times New Roman" w:hAnsi="Times New Roman" w:cs="Times New Roman"/>
        </w:rPr>
        <w:t xml:space="preserve">ствия (процедуры) </w:t>
      </w:r>
      <w:r w:rsidRPr="00076CCC">
        <w:rPr>
          <w:rFonts w:ascii="Times New Roman" w:hAnsi="Times New Roman" w:cs="Times New Roman"/>
        </w:rPr>
        <w:t>1 рабочий день.</w:t>
      </w:r>
    </w:p>
    <w:p w14:paraId="6875C240"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14:paraId="08AA0099"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 xml:space="preserve">Должностное лицо, муниципальный служащий, работник </w:t>
      </w:r>
      <w:r w:rsidR="005954FC">
        <w:rPr>
          <w:rFonts w:ascii="Times New Roman" w:hAnsi="Times New Roman" w:cs="Times New Roman"/>
          <w:color w:val="000000"/>
        </w:rPr>
        <w:t>а</w:t>
      </w:r>
      <w:r w:rsidRPr="00076CCC">
        <w:rPr>
          <w:rFonts w:ascii="Times New Roman" w:hAnsi="Times New Roman" w:cs="Times New Roman"/>
          <w:color w:val="000000"/>
        </w:rPr>
        <w:t>дминистрации либо должностное лицо, работник МКУ на</w:t>
      </w:r>
      <w:r w:rsidRPr="00076CCC">
        <w:rPr>
          <w:rFonts w:ascii="Times New Roman" w:hAnsi="Times New Roman" w:cs="Times New Roman"/>
          <w:color w:val="000000"/>
          <w:lang w:val="en-US"/>
        </w:rPr>
        <w:t> </w:t>
      </w:r>
      <w:r w:rsidRPr="00076CCC">
        <w:rPr>
          <w:rFonts w:ascii="Times New Roman" w:hAnsi="Times New Roman" w:cs="Times New Roman"/>
          <w:color w:val="000000"/>
        </w:rPr>
        <w:t>основании поступившего комплекта документов, исходя из</w:t>
      </w:r>
      <w:r w:rsidRPr="00076CCC">
        <w:rPr>
          <w:rFonts w:ascii="Times New Roman" w:hAnsi="Times New Roman" w:cs="Times New Roman"/>
          <w:color w:val="000000"/>
          <w:lang w:val="en-US"/>
        </w:rPr>
        <w:t> </w:t>
      </w:r>
      <w:r w:rsidRPr="00076CCC">
        <w:rPr>
          <w:rFonts w:ascii="Times New Roman" w:hAnsi="Times New Roman" w:cs="Times New Roman"/>
          <w:color w:val="000000"/>
        </w:rPr>
        <w:t>критериев предоставления Услуги, установленных АР, определяет возможность предоставления Услуги и</w:t>
      </w:r>
      <w:r w:rsidRPr="00076CCC">
        <w:rPr>
          <w:rFonts w:ascii="Times New Roman" w:hAnsi="Times New Roman" w:cs="Times New Roman"/>
          <w:color w:val="000000"/>
          <w:lang w:val="en-US"/>
        </w:rPr>
        <w:t> </w:t>
      </w:r>
      <w:r w:rsidRPr="00076CCC">
        <w:rPr>
          <w:rFonts w:ascii="Times New Roman" w:hAnsi="Times New Roman" w:cs="Times New Roman"/>
          <w:color w:val="000000"/>
        </w:rPr>
        <w:t>формирует в</w:t>
      </w:r>
      <w:r w:rsidRPr="00076CCC">
        <w:rPr>
          <w:rFonts w:ascii="Times New Roman" w:hAnsi="Times New Roman" w:cs="Times New Roman"/>
          <w:color w:val="000000"/>
          <w:lang w:val="en-US"/>
        </w:rPr>
        <w:t> </w:t>
      </w:r>
      <w:r w:rsidRPr="00076CCC">
        <w:rPr>
          <w:rFonts w:ascii="Times New Roman" w:hAnsi="Times New Roman" w:cs="Times New Roman"/>
          <w:color w:val="000000"/>
        </w:rPr>
        <w:t>ВИС:</w:t>
      </w:r>
    </w:p>
    <w:p w14:paraId="7CE59DE8" w14:textId="77777777" w:rsidR="006006CE" w:rsidRPr="00076CCC" w:rsidRDefault="00905459" w:rsidP="00076CCC">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076CCC">
        <w:rPr>
          <w:rFonts w:ascii="Times New Roman" w:hAnsi="Times New Roman" w:cs="Times New Roman"/>
          <w:color w:val="000000"/>
        </w:rPr>
        <w:t>проект решения о</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предоставлении Услуги по форме, приведенной 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Приложении 3 к</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АР, 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случае отсутствия основания для</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отказа 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предоставлении Услуги, указанного 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подпункте 10.2.1 пункта 10.2 АР;</w:t>
      </w:r>
    </w:p>
    <w:p w14:paraId="0FE7D38E" w14:textId="77777777" w:rsidR="006006CE" w:rsidRPr="00076CCC" w:rsidRDefault="00905459" w:rsidP="00076CCC">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076CCC">
        <w:rPr>
          <w:rFonts w:ascii="Times New Roman" w:hAnsi="Times New Roman" w:cs="Times New Roman"/>
          <w:color w:val="000000"/>
        </w:rPr>
        <w:t>проект решения об</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отказе 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предоставлении Услуги по форме, приведенной 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Приложении 10 к</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АР.</w:t>
      </w:r>
    </w:p>
    <w:p w14:paraId="4BABB53E"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Решение о</w:t>
      </w:r>
      <w:r w:rsidRPr="00076CCC">
        <w:rPr>
          <w:rFonts w:ascii="Times New Roman" w:hAnsi="Times New Roman" w:cs="Times New Roman"/>
          <w:color w:val="000000"/>
          <w:lang w:val="en-US"/>
        </w:rPr>
        <w:t> </w:t>
      </w:r>
      <w:r w:rsidRPr="00076CCC">
        <w:rPr>
          <w:rFonts w:ascii="Times New Roman" w:hAnsi="Times New Roman" w:cs="Times New Roman"/>
          <w:color w:val="000000"/>
        </w:rPr>
        <w:t>предоставлении (об</w:t>
      </w:r>
      <w:r w:rsidRPr="00076CCC">
        <w:rPr>
          <w:rFonts w:ascii="Times New Roman" w:hAnsi="Times New Roman" w:cs="Times New Roman"/>
          <w:color w:val="000000"/>
          <w:lang w:val="en-US"/>
        </w:rPr>
        <w:t> </w:t>
      </w:r>
      <w:r w:rsidRPr="00076CCC">
        <w:rPr>
          <w:rFonts w:ascii="Times New Roman" w:hAnsi="Times New Roman" w:cs="Times New Roman"/>
          <w:color w:val="000000"/>
        </w:rPr>
        <w:t>отказе в</w:t>
      </w:r>
      <w:r w:rsidRPr="00076CCC">
        <w:rPr>
          <w:rFonts w:ascii="Times New Roman" w:hAnsi="Times New Roman" w:cs="Times New Roman"/>
          <w:color w:val="000000"/>
          <w:lang w:val="en-US"/>
        </w:rPr>
        <w:t> </w:t>
      </w:r>
      <w:r w:rsidRPr="00076CCC">
        <w:rPr>
          <w:rFonts w:ascii="Times New Roman" w:hAnsi="Times New Roman" w:cs="Times New Roman"/>
          <w:color w:val="000000"/>
        </w:rPr>
        <w:t>предоставлении) Услуги принимается не</w:t>
      </w:r>
      <w:r w:rsidRPr="00076CCC">
        <w:rPr>
          <w:rFonts w:ascii="Times New Roman" w:hAnsi="Times New Roman" w:cs="Times New Roman"/>
          <w:color w:val="000000"/>
          <w:lang w:val="en-US"/>
        </w:rPr>
        <w:t> </w:t>
      </w:r>
      <w:r w:rsidRPr="00076CCC">
        <w:rPr>
          <w:rFonts w:ascii="Times New Roman" w:hAnsi="Times New Roman" w:cs="Times New Roman"/>
          <w:color w:val="000000"/>
        </w:rPr>
        <w:t>позднее одного календарного дня с</w:t>
      </w:r>
      <w:r w:rsidRPr="00076CCC">
        <w:rPr>
          <w:rFonts w:ascii="Times New Roman" w:hAnsi="Times New Roman" w:cs="Times New Roman"/>
          <w:color w:val="000000"/>
          <w:lang w:val="en-US"/>
        </w:rPr>
        <w:t> </w:t>
      </w:r>
      <w:r w:rsidRPr="00076CCC">
        <w:rPr>
          <w:rFonts w:ascii="Times New Roman" w:hAnsi="Times New Roman" w:cs="Times New Roman"/>
          <w:color w:val="000000"/>
        </w:rPr>
        <w:t>момента регистрации запроса. Если окончание срока принятия решения приходится на</w:t>
      </w:r>
      <w:r w:rsidRPr="00076CCC">
        <w:rPr>
          <w:rFonts w:ascii="Times New Roman" w:hAnsi="Times New Roman" w:cs="Times New Roman"/>
          <w:color w:val="000000"/>
          <w:lang w:val="en-US"/>
        </w:rPr>
        <w:t> </w:t>
      </w:r>
      <w:r w:rsidRPr="00076CCC">
        <w:rPr>
          <w:rFonts w:ascii="Times New Roman" w:hAnsi="Times New Roman" w:cs="Times New Roman"/>
          <w:color w:val="000000"/>
        </w:rPr>
        <w:t>нерабочий (праздничный) день, срок его</w:t>
      </w:r>
      <w:r w:rsidRPr="00076CCC">
        <w:rPr>
          <w:rFonts w:ascii="Times New Roman" w:hAnsi="Times New Roman" w:cs="Times New Roman"/>
          <w:color w:val="000000"/>
          <w:lang w:val="en-US"/>
        </w:rPr>
        <w:t> </w:t>
      </w:r>
      <w:r w:rsidRPr="00076CCC">
        <w:rPr>
          <w:rFonts w:ascii="Times New Roman" w:hAnsi="Times New Roman" w:cs="Times New Roman"/>
          <w:color w:val="000000"/>
        </w:rPr>
        <w:t>принятия переносится на</w:t>
      </w:r>
      <w:r w:rsidRPr="00076CCC">
        <w:rPr>
          <w:rFonts w:ascii="Times New Roman" w:hAnsi="Times New Roman" w:cs="Times New Roman"/>
          <w:color w:val="000000"/>
          <w:lang w:val="en-US"/>
        </w:rPr>
        <w:t> </w:t>
      </w:r>
      <w:r w:rsidRPr="00076CCC">
        <w:rPr>
          <w:rFonts w:ascii="Times New Roman" w:hAnsi="Times New Roman" w:cs="Times New Roman"/>
          <w:color w:val="000000"/>
        </w:rPr>
        <w:t>ближайший следующий за</w:t>
      </w:r>
      <w:r w:rsidRPr="00076CCC">
        <w:rPr>
          <w:rFonts w:ascii="Times New Roman" w:hAnsi="Times New Roman" w:cs="Times New Roman"/>
          <w:color w:val="000000"/>
          <w:lang w:val="en-US"/>
        </w:rPr>
        <w:t> </w:t>
      </w:r>
      <w:r w:rsidRPr="00076CCC">
        <w:rPr>
          <w:rFonts w:ascii="Times New Roman" w:hAnsi="Times New Roman" w:cs="Times New Roman"/>
          <w:color w:val="000000"/>
        </w:rPr>
        <w:t>ним рабочий день.</w:t>
      </w:r>
    </w:p>
    <w:p w14:paraId="1554F061"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Решение по заявлению, поданному непосредственно в</w:t>
      </w:r>
      <w:r w:rsidRPr="00076CCC">
        <w:rPr>
          <w:rFonts w:ascii="Times New Roman" w:hAnsi="Times New Roman" w:cs="Times New Roman"/>
          <w:color w:val="000000"/>
          <w:lang w:val="en-US"/>
        </w:rPr>
        <w:t> </w:t>
      </w:r>
      <w:r w:rsidR="005954FC">
        <w:rPr>
          <w:rFonts w:ascii="Times New Roman" w:hAnsi="Times New Roman" w:cs="Times New Roman"/>
          <w:color w:val="000000"/>
        </w:rPr>
        <w:t>а</w:t>
      </w:r>
      <w:r w:rsidR="00C11231">
        <w:rPr>
          <w:rFonts w:ascii="Times New Roman" w:hAnsi="Times New Roman" w:cs="Times New Roman"/>
          <w:color w:val="000000"/>
        </w:rPr>
        <w:t>дминистрацию/МКУ</w:t>
      </w:r>
      <w:r w:rsidRPr="00076CCC">
        <w:rPr>
          <w:rFonts w:ascii="Times New Roman" w:hAnsi="Times New Roman" w:cs="Times New Roman"/>
          <w:color w:val="000000"/>
        </w:rPr>
        <w:t>, через МФЦ после 16.00 рабочего дня, принимается на</w:t>
      </w:r>
      <w:r w:rsidRPr="00076CCC">
        <w:rPr>
          <w:rFonts w:ascii="Times New Roman" w:hAnsi="Times New Roman" w:cs="Times New Roman"/>
          <w:color w:val="000000"/>
          <w:lang w:val="en-US"/>
        </w:rPr>
        <w:t> </w:t>
      </w:r>
      <w:r w:rsidRPr="00076CCC">
        <w:rPr>
          <w:rFonts w:ascii="Times New Roman" w:hAnsi="Times New Roman" w:cs="Times New Roman"/>
          <w:color w:val="000000"/>
        </w:rPr>
        <w:t>следующий (не</w:t>
      </w:r>
      <w:r w:rsidRPr="00076CCC">
        <w:rPr>
          <w:rFonts w:ascii="Times New Roman" w:hAnsi="Times New Roman" w:cs="Times New Roman"/>
          <w:color w:val="000000"/>
          <w:lang w:val="en-US"/>
        </w:rPr>
        <w:t> </w:t>
      </w:r>
      <w:r w:rsidRPr="00076CCC">
        <w:rPr>
          <w:rFonts w:ascii="Times New Roman" w:hAnsi="Times New Roman" w:cs="Times New Roman"/>
          <w:color w:val="000000"/>
        </w:rPr>
        <w:t>позднее) за</w:t>
      </w:r>
      <w:r w:rsidRPr="00076CCC">
        <w:rPr>
          <w:rFonts w:ascii="Times New Roman" w:hAnsi="Times New Roman" w:cs="Times New Roman"/>
          <w:color w:val="000000"/>
          <w:lang w:val="en-US"/>
        </w:rPr>
        <w:t> </w:t>
      </w:r>
      <w:r w:rsidRPr="00076CCC">
        <w:rPr>
          <w:rFonts w:ascii="Times New Roman" w:hAnsi="Times New Roman" w:cs="Times New Roman"/>
          <w:color w:val="000000"/>
        </w:rPr>
        <w:t>ним рабочий день.</w:t>
      </w:r>
    </w:p>
    <w:p w14:paraId="76967F71"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Решение по заявлению, направленному в</w:t>
      </w:r>
      <w:r w:rsidRPr="00076CCC">
        <w:rPr>
          <w:rFonts w:ascii="Times New Roman" w:hAnsi="Times New Roman" w:cs="Times New Roman"/>
          <w:color w:val="000000"/>
          <w:lang w:val="en-US"/>
        </w:rPr>
        <w:t> </w:t>
      </w:r>
      <w:r w:rsidRPr="00076CCC">
        <w:rPr>
          <w:rFonts w:ascii="Times New Roman" w:hAnsi="Times New Roman" w:cs="Times New Roman"/>
          <w:color w:val="000000"/>
        </w:rPr>
        <w:t>электронной форме посредством РПГУ после 16.00 рабочего дня, в</w:t>
      </w:r>
      <w:r w:rsidRPr="00076CCC">
        <w:rPr>
          <w:rFonts w:ascii="Times New Roman" w:hAnsi="Times New Roman" w:cs="Times New Roman"/>
          <w:color w:val="000000"/>
          <w:lang w:val="en-US"/>
        </w:rPr>
        <w:t> </w:t>
      </w:r>
      <w:r w:rsidRPr="00076CCC">
        <w:rPr>
          <w:rFonts w:ascii="Times New Roman" w:hAnsi="Times New Roman" w:cs="Times New Roman"/>
          <w:color w:val="000000"/>
        </w:rPr>
        <w:t>нерабочее время либо в</w:t>
      </w:r>
      <w:r w:rsidRPr="00076CCC">
        <w:rPr>
          <w:rFonts w:ascii="Times New Roman" w:hAnsi="Times New Roman" w:cs="Times New Roman"/>
          <w:color w:val="000000"/>
          <w:lang w:val="en-US"/>
        </w:rPr>
        <w:t> </w:t>
      </w:r>
      <w:r w:rsidRPr="00076CCC">
        <w:rPr>
          <w:rFonts w:ascii="Times New Roman" w:hAnsi="Times New Roman" w:cs="Times New Roman"/>
          <w:color w:val="000000"/>
        </w:rPr>
        <w:t>нерабочий (праздничный) день, принимается на</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следующий рабочий день. Уполномоченное должностное лицо </w:t>
      </w:r>
      <w:r w:rsidR="004F0FF3">
        <w:rPr>
          <w:rFonts w:ascii="Times New Roman" w:hAnsi="Times New Roman" w:cs="Times New Roman"/>
          <w:color w:val="000000"/>
        </w:rPr>
        <w:t>а</w:t>
      </w:r>
      <w:r w:rsidR="00C11231">
        <w:rPr>
          <w:rFonts w:ascii="Times New Roman" w:hAnsi="Times New Roman" w:cs="Times New Roman"/>
          <w:color w:val="000000"/>
        </w:rPr>
        <w:t>дминистрации/МКУ</w:t>
      </w:r>
      <w:r w:rsidRPr="00076CCC">
        <w:rPr>
          <w:rFonts w:ascii="Times New Roman" w:hAnsi="Times New Roman" w:cs="Times New Roman"/>
          <w:color w:val="000000"/>
        </w:rPr>
        <w:t xml:space="preserve"> рассматривает проект решения на</w:t>
      </w:r>
      <w:r w:rsidRPr="00076CCC">
        <w:rPr>
          <w:rFonts w:ascii="Times New Roman" w:hAnsi="Times New Roman" w:cs="Times New Roman"/>
          <w:color w:val="000000"/>
          <w:lang w:val="en-US"/>
        </w:rPr>
        <w:t> </w:t>
      </w:r>
      <w:r w:rsidRPr="00076CCC">
        <w:rPr>
          <w:rFonts w:ascii="Times New Roman" w:hAnsi="Times New Roman" w:cs="Times New Roman"/>
          <w:color w:val="000000"/>
        </w:rPr>
        <w:t>предмет соответствия требованиям законодательства Российской Федерации, в</w:t>
      </w:r>
      <w:r w:rsidRPr="00076CCC">
        <w:rPr>
          <w:rFonts w:ascii="Times New Roman" w:hAnsi="Times New Roman" w:cs="Times New Roman"/>
          <w:color w:val="000000"/>
          <w:lang w:val="en-US"/>
        </w:rPr>
        <w:t> </w:t>
      </w:r>
      <w:r w:rsidRPr="00076CCC">
        <w:rPr>
          <w:rFonts w:ascii="Times New Roman" w:hAnsi="Times New Roman" w:cs="Times New Roman"/>
          <w:color w:val="000000"/>
        </w:rPr>
        <w:t>том числе АР, полноты и</w:t>
      </w:r>
      <w:r w:rsidRPr="00076CCC">
        <w:rPr>
          <w:rFonts w:ascii="Times New Roman" w:hAnsi="Times New Roman" w:cs="Times New Roman"/>
          <w:color w:val="000000"/>
          <w:lang w:val="en-US"/>
        </w:rPr>
        <w:t> </w:t>
      </w:r>
      <w:r w:rsidRPr="00076CCC">
        <w:rPr>
          <w:rFonts w:ascii="Times New Roman" w:hAnsi="Times New Roman" w:cs="Times New Roman"/>
          <w:color w:val="000000"/>
        </w:rPr>
        <w:t>качества предоставления Услуги, а</w:t>
      </w:r>
      <w:r w:rsidRPr="00076CCC">
        <w:rPr>
          <w:rFonts w:ascii="Times New Roman" w:hAnsi="Times New Roman" w:cs="Times New Roman"/>
          <w:color w:val="000000"/>
          <w:lang w:val="en-US"/>
        </w:rPr>
        <w:t> </w:t>
      </w:r>
      <w:r w:rsidRPr="00076CCC">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076CCC">
        <w:rPr>
          <w:rFonts w:ascii="Times New Roman" w:hAnsi="Times New Roman" w:cs="Times New Roman"/>
          <w:color w:val="000000"/>
          <w:lang w:val="en-US"/>
        </w:rPr>
        <w:t> </w:t>
      </w:r>
      <w:r w:rsidRPr="00076CCC">
        <w:rPr>
          <w:rFonts w:ascii="Times New Roman" w:hAnsi="Times New Roman" w:cs="Times New Roman"/>
          <w:color w:val="000000"/>
        </w:rPr>
        <w:t>предоставлении Услуги или</w:t>
      </w:r>
      <w:r w:rsidRPr="00076CCC">
        <w:rPr>
          <w:rFonts w:ascii="Times New Roman" w:hAnsi="Times New Roman" w:cs="Times New Roman"/>
          <w:color w:val="000000"/>
          <w:lang w:val="en-US"/>
        </w:rPr>
        <w:t> </w:t>
      </w:r>
      <w:r w:rsidRPr="00076CCC">
        <w:rPr>
          <w:rFonts w:ascii="Times New Roman" w:hAnsi="Times New Roman" w:cs="Times New Roman"/>
          <w:color w:val="000000"/>
        </w:rPr>
        <w:t>об</w:t>
      </w:r>
      <w:r w:rsidRPr="00076CCC">
        <w:rPr>
          <w:rFonts w:ascii="Times New Roman" w:hAnsi="Times New Roman" w:cs="Times New Roman"/>
          <w:color w:val="000000"/>
          <w:lang w:val="en-US"/>
        </w:rPr>
        <w:t> </w:t>
      </w:r>
      <w:r w:rsidRPr="00076CCC">
        <w:rPr>
          <w:rFonts w:ascii="Times New Roman" w:hAnsi="Times New Roman" w:cs="Times New Roman"/>
          <w:color w:val="000000"/>
        </w:rPr>
        <w:t>отказе в</w:t>
      </w:r>
      <w:r w:rsidRPr="00076CCC">
        <w:rPr>
          <w:rFonts w:ascii="Times New Roman" w:hAnsi="Times New Roman" w:cs="Times New Roman"/>
          <w:color w:val="000000"/>
          <w:lang w:val="en-US"/>
        </w:rPr>
        <w:t> </w:t>
      </w:r>
      <w:r w:rsidRPr="00076CCC">
        <w:rPr>
          <w:rFonts w:ascii="Times New Roman" w:hAnsi="Times New Roman" w:cs="Times New Roman"/>
          <w:color w:val="000000"/>
        </w:rPr>
        <w:t>ее предоставлении с</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использованием ЭЦП, направляет должностному лицу, муниципальному служащему, работнику </w:t>
      </w:r>
      <w:r w:rsidR="005954FC">
        <w:rPr>
          <w:rFonts w:ascii="Times New Roman" w:hAnsi="Times New Roman" w:cs="Times New Roman"/>
          <w:color w:val="000000"/>
        </w:rPr>
        <w:t>а</w:t>
      </w:r>
      <w:r w:rsidR="00C11231">
        <w:rPr>
          <w:rFonts w:ascii="Times New Roman" w:hAnsi="Times New Roman" w:cs="Times New Roman"/>
          <w:color w:val="000000"/>
        </w:rPr>
        <w:t>дминистрации/МКУ</w:t>
      </w:r>
      <w:r w:rsidRPr="00076CCC">
        <w:rPr>
          <w:rFonts w:ascii="Times New Roman" w:hAnsi="Times New Roman" w:cs="Times New Roman"/>
          <w:color w:val="000000"/>
        </w:rPr>
        <w:t xml:space="preserve"> для</w:t>
      </w:r>
      <w:r w:rsidRPr="00076CCC">
        <w:rPr>
          <w:rFonts w:ascii="Times New Roman" w:hAnsi="Times New Roman" w:cs="Times New Roman"/>
          <w:color w:val="000000"/>
          <w:lang w:val="en-US"/>
        </w:rPr>
        <w:t> </w:t>
      </w:r>
      <w:r w:rsidRPr="00076CCC">
        <w:rPr>
          <w:rFonts w:ascii="Times New Roman" w:hAnsi="Times New Roman" w:cs="Times New Roman"/>
          <w:color w:val="000000"/>
        </w:rPr>
        <w:t>выдачи (направления) результата предоставления Услуги заявителю (представителю заявителя).</w:t>
      </w:r>
    </w:p>
    <w:p w14:paraId="06A419D3"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Результатом административного действия (процедуры) является принятие решения о предоставлении Услуги или об отказе в ее предоставлении.</w:t>
      </w:r>
    </w:p>
    <w:p w14:paraId="607F6C39"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 фиксируется в ВИС.</w:t>
      </w:r>
    </w:p>
    <w:p w14:paraId="1367A5DE"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0A53035A"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color w:val="000000"/>
        </w:rPr>
        <w:t>19.5.7.3.</w:t>
      </w:r>
      <w:r w:rsidRPr="00076CCC">
        <w:rPr>
          <w:rFonts w:ascii="Times New Roman" w:hAnsi="Times New Roman" w:cs="Times New Roman"/>
          <w:b/>
          <w:bCs/>
          <w:color w:val="000000"/>
          <w:lang w:val="en-US"/>
        </w:rPr>
        <w:t> </w:t>
      </w:r>
      <w:r w:rsidRPr="00076CCC">
        <w:rPr>
          <w:rFonts w:ascii="Times New Roman" w:hAnsi="Times New Roman" w:cs="Times New Roman"/>
          <w:color w:val="000000"/>
        </w:rPr>
        <w:t>Предоставление результата предоставления Услуги.</w:t>
      </w:r>
    </w:p>
    <w:p w14:paraId="2DB45509"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7A2EFCBA"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1)</w:t>
      </w:r>
      <w:r w:rsidRPr="00076CCC">
        <w:rPr>
          <w:rFonts w:ascii="Times New Roman" w:hAnsi="Times New Roman" w:cs="Times New Roman"/>
          <w:color w:val="000000"/>
          <w:lang w:val="en-US"/>
        </w:rPr>
        <w:t> </w:t>
      </w:r>
      <w:r w:rsidRPr="00076CCC">
        <w:rPr>
          <w:rFonts w:ascii="Times New Roman" w:hAnsi="Times New Roman" w:cs="Times New Roman"/>
          <w:color w:val="000000"/>
        </w:rPr>
        <w:t>Выдача (направление) результата предоставления Услуги заявителю (представителю заявителя) посредством РПГУ.</w:t>
      </w:r>
    </w:p>
    <w:p w14:paraId="77A27031"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2DB6F51F"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 xml:space="preserve">Основанием для начала административного действия (процедуры) является подписание уполномоченным должностным лицом </w:t>
      </w:r>
      <w:r w:rsidR="005954FC">
        <w:rPr>
          <w:rFonts w:ascii="Times New Roman" w:hAnsi="Times New Roman" w:cs="Times New Roman"/>
          <w:color w:val="000000"/>
        </w:rPr>
        <w:t>а</w:t>
      </w:r>
      <w:r w:rsidR="00C11231">
        <w:rPr>
          <w:rFonts w:ascii="Times New Roman" w:hAnsi="Times New Roman" w:cs="Times New Roman"/>
          <w:color w:val="000000"/>
        </w:rPr>
        <w:t>дминистрации/МКУ</w:t>
      </w:r>
      <w:r w:rsidRPr="00076CCC">
        <w:rPr>
          <w:rFonts w:ascii="Times New Roman" w:hAnsi="Times New Roman" w:cs="Times New Roman"/>
          <w:color w:val="000000"/>
        </w:rPr>
        <w:t xml:space="preserve"> решения о предоставлении Услуги или решения об отказе в предоставлении Услуги.</w:t>
      </w:r>
    </w:p>
    <w:p w14:paraId="5EE680B3"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4BE43615"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 xml:space="preserve">Местом выполнения административного действия (процедуры) является МКУ, </w:t>
      </w:r>
      <w:r w:rsidR="005954FC">
        <w:rPr>
          <w:rFonts w:ascii="Times New Roman" w:hAnsi="Times New Roman" w:cs="Times New Roman"/>
          <w:color w:val="000000"/>
        </w:rPr>
        <w:t>а</w:t>
      </w:r>
      <w:r w:rsidR="00C11231">
        <w:rPr>
          <w:rFonts w:ascii="Times New Roman" w:hAnsi="Times New Roman" w:cs="Times New Roman"/>
          <w:color w:val="000000"/>
        </w:rPr>
        <w:t>дминистрация</w:t>
      </w:r>
      <w:r w:rsidRPr="00076CCC">
        <w:rPr>
          <w:rFonts w:ascii="Times New Roman" w:hAnsi="Times New Roman" w:cs="Times New Roman"/>
          <w:color w:val="000000"/>
        </w:rPr>
        <w:t>.</w:t>
      </w:r>
    </w:p>
    <w:p w14:paraId="0CFBA26B"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Срок выполнения админист</w:t>
      </w:r>
      <w:r w:rsidR="00905459">
        <w:rPr>
          <w:rFonts w:ascii="Times New Roman" w:hAnsi="Times New Roman" w:cs="Times New Roman"/>
        </w:rPr>
        <w:t xml:space="preserve">ративного действия (процедуры)  </w:t>
      </w:r>
      <w:r w:rsidRPr="00076CCC">
        <w:rPr>
          <w:rFonts w:ascii="Times New Roman" w:hAnsi="Times New Roman" w:cs="Times New Roman"/>
        </w:rPr>
        <w:t>1 рабочий день.</w:t>
      </w:r>
    </w:p>
    <w:p w14:paraId="2C928DBB"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14:paraId="0D5414E1"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 xml:space="preserve">Должностное лицо, муниципальный служащий, работник </w:t>
      </w:r>
      <w:r w:rsidR="005954FC">
        <w:rPr>
          <w:rFonts w:ascii="Times New Roman" w:hAnsi="Times New Roman" w:cs="Times New Roman"/>
          <w:color w:val="000000"/>
        </w:rPr>
        <w:t>а</w:t>
      </w:r>
      <w:r w:rsidRPr="00076CCC">
        <w:rPr>
          <w:rFonts w:ascii="Times New Roman" w:hAnsi="Times New Roman" w:cs="Times New Roman"/>
          <w:color w:val="000000"/>
        </w:rPr>
        <w:t>дминистрации либо должностное лицо, работник МКУ направляет результат предоставления Услуги в</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форме электронного документа, подписанного ЭЦП уполномоченного должностного лица </w:t>
      </w:r>
      <w:r w:rsidR="005954FC">
        <w:rPr>
          <w:rFonts w:ascii="Times New Roman" w:hAnsi="Times New Roman" w:cs="Times New Roman"/>
          <w:color w:val="000000"/>
        </w:rPr>
        <w:t>а</w:t>
      </w:r>
      <w:r w:rsidR="00C11231">
        <w:rPr>
          <w:rFonts w:ascii="Times New Roman" w:hAnsi="Times New Roman" w:cs="Times New Roman"/>
          <w:color w:val="000000"/>
        </w:rPr>
        <w:t>дминистрации/МКУ</w:t>
      </w:r>
      <w:r w:rsidRPr="00076CCC">
        <w:rPr>
          <w:rFonts w:ascii="Times New Roman" w:hAnsi="Times New Roman" w:cs="Times New Roman"/>
          <w:color w:val="000000"/>
        </w:rPr>
        <w:t xml:space="preserve"> в</w:t>
      </w:r>
      <w:r w:rsidRPr="00076CCC">
        <w:rPr>
          <w:rFonts w:ascii="Times New Roman" w:hAnsi="Times New Roman" w:cs="Times New Roman"/>
          <w:color w:val="000000"/>
          <w:lang w:val="en-US"/>
        </w:rPr>
        <w:t> </w:t>
      </w:r>
      <w:r w:rsidRPr="00076CCC">
        <w:rPr>
          <w:rFonts w:ascii="Times New Roman" w:hAnsi="Times New Roman" w:cs="Times New Roman"/>
          <w:color w:val="000000"/>
        </w:rPr>
        <w:t>Личный кабинет на</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РПГУ. </w:t>
      </w:r>
    </w:p>
    <w:p w14:paraId="6DB1BC53"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Заявитель (представитель заявителя) уведомляется о</w:t>
      </w:r>
      <w:r w:rsidRPr="00076CCC">
        <w:rPr>
          <w:rFonts w:ascii="Times New Roman" w:hAnsi="Times New Roman" w:cs="Times New Roman"/>
          <w:color w:val="000000"/>
          <w:lang w:val="en-US"/>
        </w:rPr>
        <w:t> </w:t>
      </w:r>
      <w:r w:rsidRPr="00076CCC">
        <w:rPr>
          <w:rFonts w:ascii="Times New Roman" w:hAnsi="Times New Roman" w:cs="Times New Roman"/>
          <w:color w:val="000000"/>
        </w:rPr>
        <w:t>готовности результата предоставления Услуги посредством смены статуса запроса в</w:t>
      </w:r>
      <w:r w:rsidRPr="00076CCC">
        <w:rPr>
          <w:rFonts w:ascii="Times New Roman" w:hAnsi="Times New Roman" w:cs="Times New Roman"/>
          <w:color w:val="000000"/>
          <w:lang w:val="en-US"/>
        </w:rPr>
        <w:t> </w:t>
      </w:r>
      <w:r w:rsidRPr="00076CCC">
        <w:rPr>
          <w:rFonts w:ascii="Times New Roman" w:hAnsi="Times New Roman" w:cs="Times New Roman"/>
          <w:color w:val="000000"/>
        </w:rPr>
        <w:t>Личном кабинете на</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РПГУ, ЕПГУ. </w:t>
      </w:r>
    </w:p>
    <w:p w14:paraId="5692AC05"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Заявитель (представитель заявителя) может получить результат предоставления Услуги в</w:t>
      </w:r>
      <w:r w:rsidRPr="00076CCC">
        <w:rPr>
          <w:rFonts w:ascii="Times New Roman" w:hAnsi="Times New Roman" w:cs="Times New Roman"/>
          <w:color w:val="000000"/>
          <w:lang w:val="en-US"/>
        </w:rPr>
        <w:t> </w:t>
      </w:r>
      <w:r w:rsidRPr="00076CCC">
        <w:rPr>
          <w:rFonts w:ascii="Times New Roman" w:hAnsi="Times New Roman" w:cs="Times New Roman"/>
          <w:color w:val="000000"/>
        </w:rPr>
        <w:t>выбранном при</w:t>
      </w:r>
      <w:r w:rsidRPr="00076CCC">
        <w:rPr>
          <w:rFonts w:ascii="Times New Roman" w:hAnsi="Times New Roman" w:cs="Times New Roman"/>
          <w:color w:val="000000"/>
          <w:lang w:val="en-US"/>
        </w:rPr>
        <w:t> </w:t>
      </w:r>
      <w:r w:rsidRPr="00076CCC">
        <w:rPr>
          <w:rFonts w:ascii="Times New Roman" w:hAnsi="Times New Roman" w:cs="Times New Roman"/>
          <w:color w:val="000000"/>
        </w:rPr>
        <w:t>подаче запроса МФЦ Московской области в</w:t>
      </w:r>
      <w:r w:rsidRPr="00076CCC">
        <w:rPr>
          <w:rFonts w:ascii="Times New Roman" w:hAnsi="Times New Roman" w:cs="Times New Roman"/>
          <w:color w:val="000000"/>
          <w:lang w:val="en-US"/>
        </w:rPr>
        <w:t> </w:t>
      </w:r>
      <w:r w:rsidRPr="00076CCC">
        <w:rPr>
          <w:rFonts w:ascii="Times New Roman" w:hAnsi="Times New Roman" w:cs="Times New Roman"/>
          <w:color w:val="000000"/>
        </w:rPr>
        <w:t>виде распечатанного на</w:t>
      </w:r>
      <w:r w:rsidRPr="00076CCC">
        <w:rPr>
          <w:rFonts w:ascii="Times New Roman" w:hAnsi="Times New Roman" w:cs="Times New Roman"/>
          <w:color w:val="000000"/>
          <w:lang w:val="en-US"/>
        </w:rPr>
        <w:t> </w:t>
      </w:r>
      <w:r w:rsidRPr="00076CCC">
        <w:rPr>
          <w:rFonts w:ascii="Times New Roman" w:hAnsi="Times New Roman" w:cs="Times New Roman"/>
          <w:color w:val="000000"/>
        </w:rPr>
        <w:t>бумажном носителе экземпляра электронного документа. В</w:t>
      </w:r>
      <w:r w:rsidRPr="00076CCC">
        <w:rPr>
          <w:rFonts w:ascii="Times New Roman" w:hAnsi="Times New Roman" w:cs="Times New Roman"/>
          <w:color w:val="000000"/>
          <w:lang w:val="en-US"/>
        </w:rPr>
        <w:t> </w:t>
      </w:r>
      <w:r w:rsidRPr="00076CCC">
        <w:rPr>
          <w:rFonts w:ascii="Times New Roman" w:hAnsi="Times New Roman" w:cs="Times New Roman"/>
          <w:color w:val="000000"/>
        </w:rPr>
        <w:t>этом случае работником МФЦ распечатывается из</w:t>
      </w:r>
      <w:r w:rsidRPr="00076CCC">
        <w:rPr>
          <w:rFonts w:ascii="Times New Roman" w:hAnsi="Times New Roman" w:cs="Times New Roman"/>
          <w:color w:val="000000"/>
          <w:lang w:val="en-US"/>
        </w:rPr>
        <w:t> </w:t>
      </w:r>
      <w:r w:rsidRPr="00076CCC">
        <w:rPr>
          <w:rFonts w:ascii="Times New Roman" w:hAnsi="Times New Roman" w:cs="Times New Roman"/>
          <w:color w:val="000000"/>
        </w:rPr>
        <w:t>Модуля МФЦ ЕИС ОУ на</w:t>
      </w:r>
      <w:r w:rsidRPr="00076CCC">
        <w:rPr>
          <w:rFonts w:ascii="Times New Roman" w:hAnsi="Times New Roman" w:cs="Times New Roman"/>
          <w:color w:val="000000"/>
          <w:lang w:val="en-US"/>
        </w:rPr>
        <w:t> </w:t>
      </w:r>
      <w:r w:rsidRPr="00076CCC">
        <w:rPr>
          <w:rFonts w:ascii="Times New Roman" w:hAnsi="Times New Roman" w:cs="Times New Roman"/>
          <w:color w:val="000000"/>
        </w:rPr>
        <w:t>бумажном носителе экземпляр электронного документа, который заверяется подписью уполномоченного работника МФЦ и</w:t>
      </w:r>
      <w:r w:rsidRPr="00076CCC">
        <w:rPr>
          <w:rFonts w:ascii="Times New Roman" w:hAnsi="Times New Roman" w:cs="Times New Roman"/>
          <w:color w:val="000000"/>
          <w:lang w:val="en-US"/>
        </w:rPr>
        <w:t> </w:t>
      </w:r>
      <w:r w:rsidRPr="00076CCC">
        <w:rPr>
          <w:rFonts w:ascii="Times New Roman" w:hAnsi="Times New Roman" w:cs="Times New Roman"/>
          <w:color w:val="000000"/>
        </w:rPr>
        <w:t>печатью МФЦ.</w:t>
      </w:r>
    </w:p>
    <w:p w14:paraId="53DE1CFF"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14:paraId="0B0B5308"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 фиксируется в Модуле МФЦ ЕИС ОУ, Личном кабинете РПГУ, ВИС в электронной форме.</w:t>
      </w:r>
    </w:p>
    <w:p w14:paraId="4C7D1F11"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771D9BC0"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2)</w:t>
      </w:r>
      <w:r w:rsidRPr="00076CCC">
        <w:rPr>
          <w:rFonts w:ascii="Times New Roman" w:hAnsi="Times New Roman" w:cs="Times New Roman"/>
          <w:color w:val="000000"/>
          <w:lang w:val="en-US"/>
        </w:rPr>
        <w:t> </w:t>
      </w:r>
      <w:r w:rsidRPr="00076CCC">
        <w:rPr>
          <w:rFonts w:ascii="Times New Roman" w:hAnsi="Times New Roman" w:cs="Times New Roman"/>
          <w:color w:val="000000"/>
        </w:rPr>
        <w:t>Выдача (направление) заявителю удостоверения о захоронении.</w:t>
      </w:r>
    </w:p>
    <w:p w14:paraId="45ED0704"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3132FE71"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 xml:space="preserve">Основанием для начала административного действия (процедуры) является подписание ЭЦП уполномоченным должностным лицом </w:t>
      </w:r>
      <w:r w:rsidR="005954FC">
        <w:rPr>
          <w:rFonts w:ascii="Times New Roman" w:hAnsi="Times New Roman" w:cs="Times New Roman"/>
          <w:color w:val="000000"/>
        </w:rPr>
        <w:t>а</w:t>
      </w:r>
      <w:r w:rsidR="00C11231">
        <w:rPr>
          <w:rFonts w:ascii="Times New Roman" w:hAnsi="Times New Roman" w:cs="Times New Roman"/>
          <w:color w:val="000000"/>
        </w:rPr>
        <w:t>дминистрации/МКУ</w:t>
      </w:r>
      <w:r w:rsidRPr="00076CCC">
        <w:rPr>
          <w:rFonts w:ascii="Times New Roman" w:hAnsi="Times New Roman" w:cs="Times New Roman"/>
          <w:color w:val="000000"/>
        </w:rPr>
        <w:t xml:space="preserve"> решения о предоставлении Услуги.</w:t>
      </w:r>
    </w:p>
    <w:p w14:paraId="0C5814AA"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2A1D688B"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 xml:space="preserve">Местом выполнения административного действия (процедуры) является МКУ, </w:t>
      </w:r>
      <w:r w:rsidR="00C11231">
        <w:rPr>
          <w:rFonts w:ascii="Times New Roman" w:hAnsi="Times New Roman" w:cs="Times New Roman"/>
          <w:color w:val="000000"/>
        </w:rPr>
        <w:t>Администрация</w:t>
      </w:r>
      <w:r w:rsidRPr="00076CCC">
        <w:rPr>
          <w:rFonts w:ascii="Times New Roman" w:hAnsi="Times New Roman" w:cs="Times New Roman"/>
          <w:color w:val="000000"/>
        </w:rPr>
        <w:t>.</w:t>
      </w:r>
    </w:p>
    <w:p w14:paraId="45406B78"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Срок выполнения админист</w:t>
      </w:r>
      <w:r w:rsidR="005954FC">
        <w:rPr>
          <w:rFonts w:ascii="Times New Roman" w:hAnsi="Times New Roman" w:cs="Times New Roman"/>
        </w:rPr>
        <w:t xml:space="preserve">ративного действия (процедуры) </w:t>
      </w:r>
      <w:r w:rsidRPr="00076CCC">
        <w:rPr>
          <w:rFonts w:ascii="Times New Roman" w:hAnsi="Times New Roman" w:cs="Times New Roman"/>
        </w:rPr>
        <w:t>1 рабочий день.</w:t>
      </w:r>
    </w:p>
    <w:p w14:paraId="5367C5AA"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Критерием принятия решения является соответствие удостоверения требованиям законодательства Российской Федерации, в том числе АР.</w:t>
      </w:r>
    </w:p>
    <w:p w14:paraId="4F16FA40"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Не позднее 1 (одного) рабочего дня, следующего за</w:t>
      </w:r>
      <w:r w:rsidRPr="00076CCC">
        <w:rPr>
          <w:rFonts w:ascii="Times New Roman" w:hAnsi="Times New Roman" w:cs="Times New Roman"/>
          <w:color w:val="000000"/>
          <w:lang w:val="en-US"/>
        </w:rPr>
        <w:t> </w:t>
      </w:r>
      <w:r w:rsidRPr="00076CCC">
        <w:rPr>
          <w:rFonts w:ascii="Times New Roman" w:hAnsi="Times New Roman" w:cs="Times New Roman"/>
          <w:color w:val="000000"/>
        </w:rPr>
        <w:t>днем захоронения на</w:t>
      </w:r>
      <w:r w:rsidRPr="00076CCC">
        <w:rPr>
          <w:rFonts w:ascii="Times New Roman" w:hAnsi="Times New Roman" w:cs="Times New Roman"/>
          <w:color w:val="000000"/>
          <w:lang w:val="en-US"/>
        </w:rPr>
        <w:t> </w:t>
      </w:r>
      <w:r w:rsidRPr="00076CCC">
        <w:rPr>
          <w:rFonts w:ascii="Times New Roman" w:hAnsi="Times New Roman" w:cs="Times New Roman"/>
          <w:color w:val="000000"/>
        </w:rPr>
        <w:t>основании решения о</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предоставлении Услуги должностным лицом, муниципальным служащим, работником </w:t>
      </w:r>
      <w:r w:rsidR="004F0FF3">
        <w:rPr>
          <w:rFonts w:ascii="Times New Roman" w:hAnsi="Times New Roman" w:cs="Times New Roman"/>
          <w:color w:val="000000"/>
        </w:rPr>
        <w:t>а</w:t>
      </w:r>
      <w:r w:rsidRPr="00076CCC">
        <w:rPr>
          <w:rFonts w:ascii="Times New Roman" w:hAnsi="Times New Roman" w:cs="Times New Roman"/>
          <w:color w:val="000000"/>
        </w:rPr>
        <w:t>дминистрации либо должностным лицом, работником МКУ в</w:t>
      </w:r>
      <w:r w:rsidRPr="00076CCC">
        <w:rPr>
          <w:rFonts w:ascii="Times New Roman" w:hAnsi="Times New Roman" w:cs="Times New Roman"/>
          <w:color w:val="000000"/>
          <w:lang w:val="en-US"/>
        </w:rPr>
        <w:t> </w:t>
      </w:r>
      <w:r w:rsidRPr="00076CCC">
        <w:rPr>
          <w:rFonts w:ascii="Times New Roman" w:hAnsi="Times New Roman" w:cs="Times New Roman"/>
          <w:color w:val="000000"/>
        </w:rPr>
        <w:t>ВИС формируется удостоверение, которое оформляется в</w:t>
      </w:r>
      <w:r w:rsidRPr="00076CCC">
        <w:rPr>
          <w:rFonts w:ascii="Times New Roman" w:hAnsi="Times New Roman" w:cs="Times New Roman"/>
          <w:color w:val="000000"/>
          <w:lang w:val="en-US"/>
        </w:rPr>
        <w:t> </w:t>
      </w:r>
      <w:r w:rsidRPr="00076CCC">
        <w:rPr>
          <w:rFonts w:ascii="Times New Roman" w:hAnsi="Times New Roman" w:cs="Times New Roman"/>
          <w:color w:val="000000"/>
        </w:rPr>
        <w:t>соответствии с</w:t>
      </w:r>
      <w:r w:rsidRPr="00076CCC">
        <w:rPr>
          <w:rFonts w:ascii="Times New Roman" w:hAnsi="Times New Roman" w:cs="Times New Roman"/>
          <w:color w:val="000000"/>
          <w:lang w:val="en-US"/>
        </w:rPr>
        <w:t> </w:t>
      </w:r>
      <w:r w:rsidRPr="00076CCC">
        <w:rPr>
          <w:rFonts w:ascii="Times New Roman" w:hAnsi="Times New Roman" w:cs="Times New Roman"/>
          <w:color w:val="000000"/>
        </w:rPr>
        <w:t>Приложением 6 к</w:t>
      </w:r>
      <w:r w:rsidRPr="00076CCC">
        <w:rPr>
          <w:rFonts w:ascii="Times New Roman" w:hAnsi="Times New Roman" w:cs="Times New Roman"/>
          <w:color w:val="000000"/>
          <w:lang w:val="en-US"/>
        </w:rPr>
        <w:t> </w:t>
      </w:r>
      <w:r w:rsidRPr="00076CCC">
        <w:rPr>
          <w:rFonts w:ascii="Times New Roman" w:hAnsi="Times New Roman" w:cs="Times New Roman"/>
          <w:color w:val="000000"/>
        </w:rPr>
        <w:t>АР.</w:t>
      </w:r>
    </w:p>
    <w:p w14:paraId="3F8B4DE1"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 xml:space="preserve">Удостоверение подписывается ЭЦП уполномоченного должностного лица </w:t>
      </w:r>
      <w:r w:rsidR="004F0FF3">
        <w:rPr>
          <w:rFonts w:ascii="Times New Roman" w:hAnsi="Times New Roman" w:cs="Times New Roman"/>
          <w:color w:val="000000"/>
        </w:rPr>
        <w:t>а</w:t>
      </w:r>
      <w:r w:rsidR="00C11231">
        <w:rPr>
          <w:rFonts w:ascii="Times New Roman" w:hAnsi="Times New Roman" w:cs="Times New Roman"/>
          <w:color w:val="000000"/>
        </w:rPr>
        <w:t>дминистрации/МКУ</w:t>
      </w:r>
      <w:r w:rsidRPr="00076CCC">
        <w:rPr>
          <w:rFonts w:ascii="Times New Roman" w:hAnsi="Times New Roman" w:cs="Times New Roman"/>
          <w:color w:val="000000"/>
        </w:rPr>
        <w:t>.</w:t>
      </w:r>
    </w:p>
    <w:p w14:paraId="5E378867"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В случае подачи запроса посредством РПГУ удостоверение направляется заявителю в</w:t>
      </w:r>
      <w:r w:rsidRPr="00076CCC">
        <w:rPr>
          <w:rFonts w:ascii="Times New Roman" w:hAnsi="Times New Roman" w:cs="Times New Roman"/>
          <w:color w:val="000000"/>
          <w:lang w:val="en-US"/>
        </w:rPr>
        <w:t> </w:t>
      </w:r>
      <w:r w:rsidRPr="00076CCC">
        <w:rPr>
          <w:rFonts w:ascii="Times New Roman" w:hAnsi="Times New Roman" w:cs="Times New Roman"/>
          <w:color w:val="000000"/>
        </w:rPr>
        <w:t>Личный кабинет на</w:t>
      </w:r>
      <w:r w:rsidRPr="00076CCC">
        <w:rPr>
          <w:rFonts w:ascii="Times New Roman" w:hAnsi="Times New Roman" w:cs="Times New Roman"/>
          <w:color w:val="000000"/>
          <w:lang w:val="en-US"/>
        </w:rPr>
        <w:t> </w:t>
      </w:r>
      <w:r w:rsidRPr="00076CCC">
        <w:rPr>
          <w:rFonts w:ascii="Times New Roman" w:hAnsi="Times New Roman" w:cs="Times New Roman"/>
          <w:color w:val="000000"/>
        </w:rPr>
        <w:t>РПГУ.</w:t>
      </w:r>
    </w:p>
    <w:p w14:paraId="1378C531"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В случае подачи запроса лично в</w:t>
      </w:r>
      <w:r w:rsidRPr="00076CCC">
        <w:rPr>
          <w:rFonts w:ascii="Times New Roman" w:hAnsi="Times New Roman" w:cs="Times New Roman"/>
          <w:color w:val="000000"/>
          <w:lang w:val="en-US"/>
        </w:rPr>
        <w:t> </w:t>
      </w:r>
      <w:r w:rsidR="005954FC">
        <w:rPr>
          <w:rFonts w:ascii="Times New Roman" w:hAnsi="Times New Roman" w:cs="Times New Roman"/>
          <w:color w:val="000000"/>
        </w:rPr>
        <w:t>а</w:t>
      </w:r>
      <w:r w:rsidR="00C11231">
        <w:rPr>
          <w:rFonts w:ascii="Times New Roman" w:hAnsi="Times New Roman" w:cs="Times New Roman"/>
          <w:color w:val="000000"/>
        </w:rPr>
        <w:t>дминистрацию/МКУ</w:t>
      </w:r>
      <w:r w:rsidRPr="00076CCC">
        <w:rPr>
          <w:rFonts w:ascii="Times New Roman" w:hAnsi="Times New Roman" w:cs="Times New Roman"/>
          <w:color w:val="000000"/>
        </w:rPr>
        <w:t xml:space="preserve"> удостоверение направляется заявителю на</w:t>
      </w:r>
      <w:r w:rsidRPr="00076CCC">
        <w:rPr>
          <w:rFonts w:ascii="Times New Roman" w:hAnsi="Times New Roman" w:cs="Times New Roman"/>
          <w:color w:val="000000"/>
          <w:lang w:val="en-US"/>
        </w:rPr>
        <w:t> </w:t>
      </w:r>
      <w:r w:rsidRPr="00076CCC">
        <w:rPr>
          <w:rFonts w:ascii="Times New Roman" w:hAnsi="Times New Roman" w:cs="Times New Roman"/>
          <w:color w:val="000000"/>
        </w:rPr>
        <w:t>адрес электронной почты, указанный в</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заявлении. </w:t>
      </w:r>
    </w:p>
    <w:p w14:paraId="1B31A040"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В случае указания в</w:t>
      </w:r>
      <w:r w:rsidRPr="00076CCC">
        <w:rPr>
          <w:rFonts w:ascii="Times New Roman" w:hAnsi="Times New Roman" w:cs="Times New Roman"/>
          <w:color w:val="000000"/>
          <w:lang w:val="en-US"/>
        </w:rPr>
        <w:t> </w:t>
      </w:r>
      <w:r w:rsidRPr="00076CCC">
        <w:rPr>
          <w:rFonts w:ascii="Times New Roman" w:hAnsi="Times New Roman" w:cs="Times New Roman"/>
          <w:color w:val="000000"/>
        </w:rPr>
        <w:t>заявлении адреса электронной почты удостоверение направляется на</w:t>
      </w:r>
      <w:r w:rsidRPr="00076CCC">
        <w:rPr>
          <w:rFonts w:ascii="Times New Roman" w:hAnsi="Times New Roman" w:cs="Times New Roman"/>
          <w:color w:val="000000"/>
          <w:lang w:val="en-US"/>
        </w:rPr>
        <w:t> </w:t>
      </w:r>
      <w:r w:rsidRPr="00076CCC">
        <w:rPr>
          <w:rFonts w:ascii="Times New Roman" w:hAnsi="Times New Roman" w:cs="Times New Roman"/>
          <w:color w:val="000000"/>
        </w:rPr>
        <w:t>указанный в</w:t>
      </w:r>
      <w:r w:rsidRPr="00076CCC">
        <w:rPr>
          <w:rFonts w:ascii="Times New Roman" w:hAnsi="Times New Roman" w:cs="Times New Roman"/>
          <w:color w:val="000000"/>
          <w:lang w:val="en-US"/>
        </w:rPr>
        <w:t> </w:t>
      </w:r>
      <w:r w:rsidRPr="00076CCC">
        <w:rPr>
          <w:rFonts w:ascii="Times New Roman" w:hAnsi="Times New Roman" w:cs="Times New Roman"/>
          <w:color w:val="000000"/>
        </w:rPr>
        <w:t>заявлении адрес электронной почты вне</w:t>
      </w:r>
      <w:r w:rsidRPr="00076CCC">
        <w:rPr>
          <w:rFonts w:ascii="Times New Roman" w:hAnsi="Times New Roman" w:cs="Times New Roman"/>
          <w:color w:val="000000"/>
          <w:lang w:val="en-US"/>
        </w:rPr>
        <w:t> </w:t>
      </w:r>
      <w:r w:rsidRPr="00076CCC">
        <w:rPr>
          <w:rFonts w:ascii="Times New Roman" w:hAnsi="Times New Roman" w:cs="Times New Roman"/>
          <w:color w:val="000000"/>
        </w:rPr>
        <w:t>зависимости от</w:t>
      </w:r>
      <w:r w:rsidRPr="00076CCC">
        <w:rPr>
          <w:rFonts w:ascii="Times New Roman" w:hAnsi="Times New Roman" w:cs="Times New Roman"/>
          <w:color w:val="000000"/>
          <w:lang w:val="en-US"/>
        </w:rPr>
        <w:t> </w:t>
      </w:r>
      <w:r w:rsidRPr="00076CCC">
        <w:rPr>
          <w:rFonts w:ascii="Times New Roman" w:hAnsi="Times New Roman" w:cs="Times New Roman"/>
          <w:color w:val="000000"/>
        </w:rPr>
        <w:t>способа обращения заявителя.</w:t>
      </w:r>
    </w:p>
    <w:p w14:paraId="59DD7A9C"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Результатом административного действия (процедуры) является выдача (направление) заявителю (предста</w:t>
      </w:r>
      <w:r w:rsidR="00905459">
        <w:rPr>
          <w:rFonts w:ascii="Times New Roman" w:hAnsi="Times New Roman" w:cs="Times New Roman"/>
          <w:color w:val="000000"/>
        </w:rPr>
        <w:t xml:space="preserve">вителю заявителя) удостоверения </w:t>
      </w:r>
      <w:r w:rsidRPr="00076CCC">
        <w:rPr>
          <w:rFonts w:ascii="Times New Roman" w:hAnsi="Times New Roman" w:cs="Times New Roman"/>
          <w:color w:val="000000"/>
        </w:rPr>
        <w:t>о захоронении.</w:t>
      </w:r>
    </w:p>
    <w:p w14:paraId="20B597D4"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 фиксируется в Личном кабинете РПГУ, Модуле МФЦ ЕИС ОУ, ВИС.</w:t>
      </w:r>
    </w:p>
    <w:p w14:paraId="718E5BBB"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7D620C37"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color w:val="000000"/>
          <w:sz w:val="24"/>
          <w:szCs w:val="24"/>
        </w:rPr>
        <w:t>19.6.</w:t>
      </w:r>
      <w:r w:rsidRPr="00076CCC">
        <w:rPr>
          <w:rFonts w:ascii="Times New Roman" w:hAnsi="Times New Roman" w:cs="Times New Roman"/>
          <w:color w:val="000000"/>
          <w:sz w:val="24"/>
          <w:szCs w:val="24"/>
          <w:lang w:val="en-US"/>
        </w:rPr>
        <w:t> </w:t>
      </w:r>
      <w:r w:rsidRPr="00076CCC">
        <w:rPr>
          <w:rFonts w:ascii="Times New Roman" w:hAnsi="Times New Roman" w:cs="Times New Roman"/>
          <w:color w:val="000000"/>
          <w:sz w:val="24"/>
          <w:szCs w:val="24"/>
        </w:rPr>
        <w:t xml:space="preserve">Для варианта 6, </w:t>
      </w:r>
      <w:bookmarkStart w:id="57" w:name="__DdeLink__6048_28574919865"/>
      <w:bookmarkEnd w:id="57"/>
      <w:r w:rsidRPr="00076CCC">
        <w:rPr>
          <w:rFonts w:ascii="Times New Roman" w:hAnsi="Times New Roman" w:cs="Times New Roman"/>
          <w:color w:val="000000"/>
          <w:sz w:val="24"/>
          <w:szCs w:val="24"/>
        </w:rPr>
        <w:t>указанного в подпункте 17.1.6 пункта 17.1</w:t>
      </w:r>
      <w:r w:rsidRPr="00076CCC">
        <w:rPr>
          <w:rFonts w:ascii="Times New Roman" w:hAnsi="Times New Roman" w:cs="Times New Roman"/>
          <w:color w:val="000000"/>
          <w:sz w:val="24"/>
          <w:szCs w:val="24"/>
          <w:lang w:val="en-US"/>
        </w:rPr>
        <w:t> </w:t>
      </w:r>
      <w:r w:rsidRPr="00076CCC">
        <w:rPr>
          <w:rFonts w:ascii="Times New Roman" w:hAnsi="Times New Roman" w:cs="Times New Roman"/>
          <w:color w:val="000000"/>
          <w:sz w:val="24"/>
          <w:szCs w:val="24"/>
        </w:rPr>
        <w:t>АР:</w:t>
      </w:r>
    </w:p>
    <w:p w14:paraId="357BA0C7"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19.6.1. Результатом предоставления Услуги является:</w:t>
      </w:r>
    </w:p>
    <w:p w14:paraId="62D3C370"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19.6.1.1.</w:t>
      </w:r>
      <w:r w:rsidRPr="00076CCC">
        <w:rPr>
          <w:rFonts w:ascii="Times New Roman" w:hAnsi="Times New Roman" w:cs="Times New Roman"/>
          <w:lang w:val="en-US"/>
        </w:rPr>
        <w:t> </w:t>
      </w:r>
      <w:r w:rsidRPr="00076CCC">
        <w:rPr>
          <w:rFonts w:ascii="Times New Roman" w:hAnsi="Times New Roman" w:cs="Times New Roman"/>
        </w:rPr>
        <w:t>Решение о предоставлении Услуги в виде:</w:t>
      </w:r>
    </w:p>
    <w:p w14:paraId="70FD9506"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4B4AF240"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color w:val="000000"/>
        </w:rPr>
        <w:t>документа «Решение о выдаче разрешения на </w:t>
      </w:r>
      <w:proofErr w:type="spellStart"/>
      <w:r w:rsidRPr="00076CCC">
        <w:rPr>
          <w:rFonts w:ascii="Times New Roman" w:hAnsi="Times New Roman" w:cs="Times New Roman"/>
          <w:color w:val="000000"/>
        </w:rPr>
        <w:t>подзахоронение</w:t>
      </w:r>
      <w:proofErr w:type="spellEnd"/>
      <w:r w:rsidRPr="00076CCC">
        <w:rPr>
          <w:rFonts w:ascii="Times New Roman" w:hAnsi="Times New Roman" w:cs="Times New Roman"/>
          <w:color w:val="000000"/>
        </w:rPr>
        <w:t>», который оформляется в соответствии с Приложением 4 к АР.</w:t>
      </w:r>
    </w:p>
    <w:p w14:paraId="153C70D2"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4AC0ED86"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19.6.1.2. Решение об отказе в предоставлении Услуги в виде документа, который оформляется в соответствии с Приложением 10 к АР.</w:t>
      </w:r>
    </w:p>
    <w:p w14:paraId="66650139"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 xml:space="preserve">19.6.2. Срок предоставления Услуги составляет 1 рабочий день со дня регистрации запроса в </w:t>
      </w:r>
      <w:r w:rsidR="005954FC">
        <w:rPr>
          <w:rFonts w:ascii="Times New Roman" w:hAnsi="Times New Roman" w:cs="Times New Roman"/>
        </w:rPr>
        <w:t>а</w:t>
      </w:r>
      <w:r w:rsidR="00C11231">
        <w:rPr>
          <w:rFonts w:ascii="Times New Roman" w:hAnsi="Times New Roman" w:cs="Times New Roman"/>
        </w:rPr>
        <w:t>дминистрации/МКУ</w:t>
      </w:r>
      <w:r w:rsidRPr="00076CCC">
        <w:rPr>
          <w:rFonts w:ascii="Times New Roman" w:hAnsi="Times New Roman" w:cs="Times New Roman"/>
        </w:rPr>
        <w:t>.</w:t>
      </w:r>
    </w:p>
    <w:p w14:paraId="4BECD5DA"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 xml:space="preserve">Максимальный срок предоставления Услуги составляет 1 рабочий день со дня регистрации запроса в </w:t>
      </w:r>
      <w:r w:rsidR="005954FC">
        <w:rPr>
          <w:rFonts w:ascii="Times New Roman" w:hAnsi="Times New Roman" w:cs="Times New Roman"/>
        </w:rPr>
        <w:t>а</w:t>
      </w:r>
      <w:r w:rsidR="00C11231">
        <w:rPr>
          <w:rFonts w:ascii="Times New Roman" w:hAnsi="Times New Roman" w:cs="Times New Roman"/>
        </w:rPr>
        <w:t>дминистрации/МКУ</w:t>
      </w:r>
      <w:r w:rsidRPr="00076CCC">
        <w:rPr>
          <w:rFonts w:ascii="Times New Roman" w:hAnsi="Times New Roman" w:cs="Times New Roman"/>
        </w:rPr>
        <w:t>, в том числе в случае, если запрос подан заявителем</w:t>
      </w:r>
      <w:bookmarkStart w:id="58" w:name="_anchor_96_Копия_15"/>
      <w:bookmarkEnd w:id="58"/>
      <w:r w:rsidRPr="00076CCC">
        <w:rPr>
          <w:rFonts w:ascii="Times New Roman" w:hAnsi="Times New Roman" w:cs="Times New Roman"/>
        </w:rPr>
        <w:t xml:space="preserve"> посредством РПГУ, МФЦ (в любом МФЦ на территории Московской области по выбору заявителя (представителя заявителя), личного обращения в </w:t>
      </w:r>
      <w:r w:rsidR="005954FC">
        <w:rPr>
          <w:rFonts w:ascii="Times New Roman" w:hAnsi="Times New Roman" w:cs="Times New Roman"/>
        </w:rPr>
        <w:t>а</w:t>
      </w:r>
      <w:r w:rsidR="00C11231">
        <w:rPr>
          <w:rFonts w:ascii="Times New Roman" w:hAnsi="Times New Roman" w:cs="Times New Roman"/>
        </w:rPr>
        <w:t>дминистрацию/МКУ</w:t>
      </w:r>
      <w:r w:rsidRPr="00076CCC">
        <w:rPr>
          <w:rFonts w:ascii="Times New Roman" w:hAnsi="Times New Roman" w:cs="Times New Roman"/>
        </w:rPr>
        <w:t>.</w:t>
      </w:r>
    </w:p>
    <w:p w14:paraId="57D4E67C"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1D9AF82B"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19.6.3.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14:paraId="5D2F4A48"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7A41A2FD"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19.6.3.1. Удостоверение о</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захоронении (в</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случае отсутствия удостоверения о</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 xml:space="preserve">захоронении </w:t>
      </w:r>
      <w:r w:rsidR="005954FC">
        <w:rPr>
          <w:rFonts w:ascii="Times New Roman" w:hAnsi="Times New Roman" w:cs="Times New Roman"/>
          <w:sz w:val="24"/>
          <w:szCs w:val="24"/>
        </w:rPr>
        <w:t>а</w:t>
      </w:r>
      <w:r w:rsidR="00C11231">
        <w:rPr>
          <w:rFonts w:ascii="Times New Roman" w:hAnsi="Times New Roman" w:cs="Times New Roman"/>
          <w:sz w:val="24"/>
          <w:szCs w:val="24"/>
        </w:rPr>
        <w:t>дминистрация</w:t>
      </w:r>
      <w:r w:rsidRPr="00076CCC">
        <w:rPr>
          <w:rFonts w:ascii="Times New Roman" w:hAnsi="Times New Roman" w:cs="Times New Roman"/>
          <w:sz w:val="24"/>
          <w:szCs w:val="24"/>
        </w:rPr>
        <w:t>/МКУ устанавливает наличие в</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ВИС сведений о</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лице, на</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имя которого зарегистрировано место захоронения).</w:t>
      </w:r>
    </w:p>
    <w:p w14:paraId="4316C742"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При подаче запроса:</w:t>
      </w:r>
    </w:p>
    <w:p w14:paraId="5BE718D9"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 посредством РПГУ предоставляется электронный образ документа (или</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электронный документ);</w:t>
      </w:r>
    </w:p>
    <w:p w14:paraId="4BB12FEC"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2) лично в</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МФЦ предоставляется оригинал документа для</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сканирования должностным лицом, работником МФЦ и</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направления в</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ВИС;</w:t>
      </w:r>
    </w:p>
    <w:p w14:paraId="67884A92"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3) лично в</w:t>
      </w:r>
      <w:r w:rsidRPr="00076CCC">
        <w:rPr>
          <w:rFonts w:ascii="Times New Roman" w:hAnsi="Times New Roman" w:cs="Times New Roman"/>
          <w:sz w:val="24"/>
          <w:szCs w:val="24"/>
          <w:lang w:val="en-US"/>
        </w:rPr>
        <w:t> </w:t>
      </w:r>
      <w:r w:rsidR="00C11231">
        <w:rPr>
          <w:rFonts w:ascii="Times New Roman" w:hAnsi="Times New Roman" w:cs="Times New Roman"/>
          <w:sz w:val="24"/>
          <w:szCs w:val="24"/>
        </w:rPr>
        <w:t>Администрацию/МКУ</w:t>
      </w:r>
      <w:r w:rsidRPr="00076CCC">
        <w:rPr>
          <w:rFonts w:ascii="Times New Roman" w:hAnsi="Times New Roman" w:cs="Times New Roman"/>
          <w:sz w:val="24"/>
          <w:szCs w:val="24"/>
        </w:rPr>
        <w:t xml:space="preserve"> предоставляется оригинал документа для</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сканирования образа документа.</w:t>
      </w:r>
    </w:p>
    <w:p w14:paraId="72A1BB12"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4192A14B"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19.6.3.2. Свидетельство о</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смерти.</w:t>
      </w:r>
    </w:p>
    <w:p w14:paraId="3142888C"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При подаче запроса:</w:t>
      </w:r>
    </w:p>
    <w:p w14:paraId="607D3594"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 посредством РПГУ предоставляется электронный образ документа</w:t>
      </w:r>
      <w:r w:rsidRPr="00076CCC">
        <w:rPr>
          <w:rFonts w:ascii="Times New Roman" w:hAnsi="Times New Roman" w:cs="Times New Roman"/>
          <w:sz w:val="24"/>
          <w:szCs w:val="24"/>
        </w:rPr>
        <w:br/>
        <w:t>или его нотариально заверенной копии (или</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электронный документ);</w:t>
      </w:r>
    </w:p>
    <w:p w14:paraId="3E7D5CFC"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2) лично в</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МФЦ предоставляется оригинал документа или его нотариально заверенная копия для</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сканирования должностным лицом, работником МФЦ и</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направления в</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ВИС;</w:t>
      </w:r>
    </w:p>
    <w:p w14:paraId="6A6510CD"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3) лично в</w:t>
      </w:r>
      <w:r w:rsidRPr="00076CCC">
        <w:rPr>
          <w:rFonts w:ascii="Times New Roman" w:hAnsi="Times New Roman" w:cs="Times New Roman"/>
          <w:sz w:val="24"/>
          <w:szCs w:val="24"/>
          <w:lang w:val="en-US"/>
        </w:rPr>
        <w:t> </w:t>
      </w:r>
      <w:r w:rsidR="005954FC">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076CCC">
        <w:rPr>
          <w:rFonts w:ascii="Times New Roman" w:hAnsi="Times New Roman" w:cs="Times New Roman"/>
          <w:sz w:val="24"/>
          <w:szCs w:val="24"/>
        </w:rPr>
        <w:t xml:space="preserve"> предоставляется оригинал документа</w:t>
      </w:r>
      <w:r w:rsidRPr="00076CCC">
        <w:rPr>
          <w:rFonts w:ascii="Times New Roman" w:hAnsi="Times New Roman" w:cs="Times New Roman"/>
          <w:sz w:val="24"/>
          <w:szCs w:val="24"/>
        </w:rPr>
        <w:br/>
        <w:t>или его нотариально заверенная копия для</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сканирования образа документа.</w:t>
      </w:r>
    </w:p>
    <w:p w14:paraId="42427FD5"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0C2EF5C9"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19.6.3.3. Документ, выданный органами записи актов гражданского состояния, подтверждающий факт государственной регистрации рождения мертвого ребенка (в</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случае рождения мертвого ребенка).</w:t>
      </w:r>
    </w:p>
    <w:p w14:paraId="0097C69D"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При подаче запроса:</w:t>
      </w:r>
    </w:p>
    <w:p w14:paraId="59AB170D"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 посредством РПГУ предоставляется электронный образ документа (или</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электронный документ);</w:t>
      </w:r>
    </w:p>
    <w:p w14:paraId="13A03966"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2) лично в</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МФЦ предоставляется оригинал документа для</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сканирования должностным лицом, работником МФЦ и</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направления в</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ВИС;</w:t>
      </w:r>
    </w:p>
    <w:p w14:paraId="04C6BDAC"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3) лично в</w:t>
      </w:r>
      <w:r w:rsidRPr="00076CCC">
        <w:rPr>
          <w:rFonts w:ascii="Times New Roman" w:hAnsi="Times New Roman" w:cs="Times New Roman"/>
          <w:sz w:val="24"/>
          <w:szCs w:val="24"/>
          <w:lang w:val="en-US"/>
        </w:rPr>
        <w:t> </w:t>
      </w:r>
      <w:r w:rsidR="005954FC">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076CCC">
        <w:rPr>
          <w:rFonts w:ascii="Times New Roman" w:hAnsi="Times New Roman" w:cs="Times New Roman"/>
          <w:sz w:val="24"/>
          <w:szCs w:val="24"/>
        </w:rPr>
        <w:t xml:space="preserve"> предоставляется оригинал документа для</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сканирования образа документа.</w:t>
      </w:r>
    </w:p>
    <w:p w14:paraId="57672B20"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2BEE5AF2"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19.6.3.4. Справка о</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кремации (в</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случае кремации).</w:t>
      </w:r>
    </w:p>
    <w:p w14:paraId="7223B41A"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При подаче запроса:</w:t>
      </w:r>
    </w:p>
    <w:p w14:paraId="5EC14081"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 посредством РПГУ предоставляется электронный образ документа</w:t>
      </w:r>
      <w:r w:rsidRPr="00076CCC">
        <w:rPr>
          <w:rFonts w:ascii="Times New Roman" w:hAnsi="Times New Roman" w:cs="Times New Roman"/>
          <w:sz w:val="24"/>
          <w:szCs w:val="24"/>
        </w:rPr>
        <w:br/>
        <w:t>или его нотариально заверенной копии (или электронный документ);</w:t>
      </w:r>
    </w:p>
    <w:p w14:paraId="36D486D5"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2) лично в МФЦ предоставляется оригинал документа или его нотариально заверенная копия для сканирования должностным лицом, работником М</w:t>
      </w:r>
      <w:r w:rsidR="00905459">
        <w:rPr>
          <w:rFonts w:ascii="Times New Roman" w:hAnsi="Times New Roman" w:cs="Times New Roman"/>
          <w:sz w:val="24"/>
          <w:szCs w:val="24"/>
        </w:rPr>
        <w:t xml:space="preserve">ФЦ </w:t>
      </w:r>
      <w:r w:rsidRPr="00076CCC">
        <w:rPr>
          <w:rFonts w:ascii="Times New Roman" w:hAnsi="Times New Roman" w:cs="Times New Roman"/>
          <w:sz w:val="24"/>
          <w:szCs w:val="24"/>
        </w:rPr>
        <w:t>и направления в ВИС;</w:t>
      </w:r>
    </w:p>
    <w:p w14:paraId="1245576C"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 xml:space="preserve">3) лично в </w:t>
      </w:r>
      <w:r w:rsidR="005954FC">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076CCC">
        <w:rPr>
          <w:rFonts w:ascii="Times New Roman" w:hAnsi="Times New Roman" w:cs="Times New Roman"/>
          <w:sz w:val="24"/>
          <w:szCs w:val="24"/>
        </w:rPr>
        <w:t xml:space="preserve"> предоставляется оригинал документа</w:t>
      </w:r>
      <w:r w:rsidRPr="00076CCC">
        <w:rPr>
          <w:rFonts w:ascii="Times New Roman" w:hAnsi="Times New Roman" w:cs="Times New Roman"/>
          <w:sz w:val="24"/>
          <w:szCs w:val="24"/>
        </w:rPr>
        <w:br/>
        <w:t>или его нотариально заверенная копия для сканирования образа документа.</w:t>
      </w:r>
    </w:p>
    <w:p w14:paraId="09378D00"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3328E668"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19.6.3.5. Документы, подтверждающие родственную связь умершего с</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лицом, на</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имя которого зарегис</w:t>
      </w:r>
      <w:r w:rsidR="00905459">
        <w:rPr>
          <w:rFonts w:ascii="Times New Roman" w:hAnsi="Times New Roman" w:cs="Times New Roman"/>
          <w:sz w:val="24"/>
          <w:szCs w:val="24"/>
        </w:rPr>
        <w:t xml:space="preserve">трировано место захоронения, </w:t>
      </w:r>
      <w:r w:rsidRPr="00076CCC">
        <w:rPr>
          <w:rFonts w:ascii="Times New Roman" w:hAnsi="Times New Roman" w:cs="Times New Roman"/>
          <w:sz w:val="24"/>
          <w:szCs w:val="24"/>
        </w:rPr>
        <w:t>либо с</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захороненным на</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соответствующем месте захоронения или</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нотариально заверенные копии данных документов.</w:t>
      </w:r>
    </w:p>
    <w:p w14:paraId="431C0078"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При подаче запроса:</w:t>
      </w:r>
    </w:p>
    <w:p w14:paraId="244AC985"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 посредством РПГУ предоставляется электронный образ документа (или</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электронный документ);</w:t>
      </w:r>
    </w:p>
    <w:p w14:paraId="6421C98F"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2) лично в</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МФЦ предоставляется оригинал документа для</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сканирования должностным лицом, работником МФЦ и</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направления в</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ВИС;</w:t>
      </w:r>
    </w:p>
    <w:p w14:paraId="7F3E4F68"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3) лично в</w:t>
      </w:r>
      <w:r w:rsidRPr="00076CCC">
        <w:rPr>
          <w:rFonts w:ascii="Times New Roman" w:hAnsi="Times New Roman" w:cs="Times New Roman"/>
          <w:sz w:val="24"/>
          <w:szCs w:val="24"/>
          <w:lang w:val="en-US"/>
        </w:rPr>
        <w:t> </w:t>
      </w:r>
      <w:r w:rsidR="005954FC">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076CCC">
        <w:rPr>
          <w:rFonts w:ascii="Times New Roman" w:hAnsi="Times New Roman" w:cs="Times New Roman"/>
          <w:sz w:val="24"/>
          <w:szCs w:val="24"/>
        </w:rPr>
        <w:t xml:space="preserve"> предоставляется оригинал документа для</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сканирования образа документа.</w:t>
      </w:r>
    </w:p>
    <w:p w14:paraId="14794E88"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0CC673BA"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19.6.</w:t>
      </w:r>
      <w:r w:rsidRPr="00076CCC">
        <w:rPr>
          <w:rFonts w:ascii="Times New Roman" w:hAnsi="Times New Roman" w:cs="Times New Roman"/>
          <w:color w:val="000000"/>
        </w:rPr>
        <w:t>4.</w:t>
      </w:r>
      <w:r w:rsidRPr="00076CCC">
        <w:rPr>
          <w:rFonts w:ascii="Times New Roman" w:hAnsi="Times New Roman" w:cs="Times New Roman"/>
          <w:color w:val="000000"/>
          <w:lang w:val="en-US"/>
        </w:rPr>
        <w:t> </w:t>
      </w:r>
      <w:r w:rsidRPr="00076CCC">
        <w:rPr>
          <w:rFonts w:ascii="Times New Roman" w:hAnsi="Times New Roman" w:cs="Times New Roman"/>
          <w:color w:val="000000"/>
        </w:rPr>
        <w:t>Исчерпывающий</w:t>
      </w:r>
      <w:r w:rsidRPr="00076CCC">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076CCC">
        <w:rPr>
          <w:rFonts w:ascii="Times New Roman" w:hAnsi="Times New Roman" w:cs="Times New Roman"/>
          <w:color w:val="000000"/>
        </w:rPr>
        <w:t xml:space="preserve">в дополнение к основаниям, указанным в пункте 9.1 АР, </w:t>
      </w:r>
      <w:r w:rsidRPr="00076CCC">
        <w:rPr>
          <w:rFonts w:ascii="Times New Roman" w:hAnsi="Times New Roman" w:cs="Times New Roman"/>
        </w:rPr>
        <w:t>отсутствует.</w:t>
      </w:r>
    </w:p>
    <w:p w14:paraId="34526284"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579A216B"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19.6.</w:t>
      </w:r>
      <w:r w:rsidRPr="00076CCC">
        <w:rPr>
          <w:rFonts w:ascii="Times New Roman" w:hAnsi="Times New Roman" w:cs="Times New Roman"/>
          <w:color w:val="000000"/>
          <w:sz w:val="24"/>
          <w:szCs w:val="24"/>
        </w:rPr>
        <w:t>5</w:t>
      </w:r>
      <w:r w:rsidRPr="00076CCC">
        <w:rPr>
          <w:rFonts w:ascii="Times New Roman" w:hAnsi="Times New Roman" w:cs="Times New Roman"/>
          <w:sz w:val="24"/>
          <w:szCs w:val="24"/>
        </w:rPr>
        <w:t>.</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 xml:space="preserve">Исчерпывающий перечень оснований для отказа в предоставлении Услуги </w:t>
      </w:r>
      <w:r w:rsidRPr="00076CCC">
        <w:rPr>
          <w:rFonts w:ascii="Times New Roman" w:hAnsi="Times New Roman" w:cs="Times New Roman"/>
          <w:color w:val="000000"/>
          <w:sz w:val="24"/>
          <w:szCs w:val="24"/>
        </w:rPr>
        <w:t>в дополнение к основаниям, указанным в пункте 10.2.1 АР</w:t>
      </w:r>
      <w:r w:rsidRPr="00076CCC">
        <w:rPr>
          <w:rFonts w:ascii="Times New Roman" w:hAnsi="Times New Roman" w:cs="Times New Roman"/>
          <w:sz w:val="24"/>
          <w:szCs w:val="24"/>
        </w:rPr>
        <w:t>:</w:t>
      </w:r>
    </w:p>
    <w:p w14:paraId="4F00D9F1"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6EB5C4BF"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19.6.</w:t>
      </w:r>
      <w:r w:rsidRPr="00076CCC">
        <w:rPr>
          <w:rFonts w:ascii="Times New Roman" w:hAnsi="Times New Roman" w:cs="Times New Roman"/>
          <w:color w:val="000000"/>
          <w:sz w:val="24"/>
          <w:szCs w:val="24"/>
        </w:rPr>
        <w:t>5</w:t>
      </w:r>
      <w:r w:rsidRPr="00076CCC">
        <w:rPr>
          <w:rFonts w:ascii="Times New Roman" w:hAnsi="Times New Roman" w:cs="Times New Roman"/>
          <w:sz w:val="24"/>
          <w:szCs w:val="24"/>
        </w:rPr>
        <w:t>.1.</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отсутствие на истребуемом месте захоронения (родственном, семейном (родовом), воинском, почетном) свободного места для </w:t>
      </w:r>
      <w:proofErr w:type="spellStart"/>
      <w:r w:rsidRPr="00076CCC">
        <w:rPr>
          <w:rFonts w:ascii="Times New Roman" w:hAnsi="Times New Roman" w:cs="Times New Roman"/>
          <w:sz w:val="24"/>
          <w:szCs w:val="24"/>
        </w:rPr>
        <w:t>подзахоронения</w:t>
      </w:r>
      <w:proofErr w:type="spellEnd"/>
      <w:r w:rsidRPr="00076CCC">
        <w:rPr>
          <w:rFonts w:ascii="Times New Roman" w:hAnsi="Times New Roman" w:cs="Times New Roman"/>
          <w:sz w:val="24"/>
          <w:szCs w:val="24"/>
        </w:rPr>
        <w:t xml:space="preserve"> гробом исходя из размера одиночного захоронения, установленного </w:t>
      </w:r>
      <w:r w:rsidRPr="00EC30DC">
        <w:rPr>
          <w:rFonts w:ascii="Times New Roman" w:hAnsi="Times New Roman" w:cs="Times New Roman"/>
          <w:sz w:val="24"/>
          <w:szCs w:val="24"/>
        </w:rPr>
        <w:t xml:space="preserve">органами местного самоуправления </w:t>
      </w:r>
      <w:r w:rsidR="00EC30DC" w:rsidRPr="00EC30DC">
        <w:rPr>
          <w:rFonts w:ascii="Times New Roman" w:hAnsi="Times New Roman" w:cs="Times New Roman"/>
          <w:sz w:val="24"/>
          <w:szCs w:val="24"/>
        </w:rPr>
        <w:t>городского округа Кашира</w:t>
      </w:r>
      <w:r w:rsidRPr="00EC30DC">
        <w:rPr>
          <w:rFonts w:ascii="Times New Roman" w:hAnsi="Times New Roman" w:cs="Times New Roman"/>
          <w:sz w:val="24"/>
          <w:szCs w:val="24"/>
        </w:rPr>
        <w:t>;</w:t>
      </w:r>
    </w:p>
    <w:p w14:paraId="4E49B731"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7D05AA8A"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19.6.</w:t>
      </w:r>
      <w:r w:rsidRPr="00076CCC">
        <w:rPr>
          <w:rFonts w:ascii="Times New Roman" w:hAnsi="Times New Roman" w:cs="Times New Roman"/>
          <w:color w:val="000000"/>
          <w:sz w:val="24"/>
          <w:szCs w:val="24"/>
        </w:rPr>
        <w:t>5</w:t>
      </w:r>
      <w:r w:rsidRPr="00076CCC">
        <w:rPr>
          <w:rFonts w:ascii="Times New Roman" w:hAnsi="Times New Roman" w:cs="Times New Roman"/>
          <w:sz w:val="24"/>
          <w:szCs w:val="24"/>
        </w:rPr>
        <w:t>.2.</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 xml:space="preserve">не истек кладбищенский период, за исключением </w:t>
      </w:r>
      <w:proofErr w:type="spellStart"/>
      <w:r w:rsidRPr="00076CCC">
        <w:rPr>
          <w:rFonts w:ascii="Times New Roman" w:hAnsi="Times New Roman" w:cs="Times New Roman"/>
          <w:sz w:val="24"/>
          <w:szCs w:val="24"/>
        </w:rPr>
        <w:t>подзахоронения</w:t>
      </w:r>
      <w:proofErr w:type="spellEnd"/>
      <w:r w:rsidRPr="00076CCC">
        <w:rPr>
          <w:rFonts w:ascii="Times New Roman" w:hAnsi="Times New Roman" w:cs="Times New Roman"/>
          <w:sz w:val="24"/>
          <w:szCs w:val="24"/>
        </w:rPr>
        <w:t xml:space="preserve"> урны с прахом в могилу (при </w:t>
      </w:r>
      <w:proofErr w:type="spellStart"/>
      <w:r w:rsidRPr="00076CCC">
        <w:rPr>
          <w:rFonts w:ascii="Times New Roman" w:hAnsi="Times New Roman" w:cs="Times New Roman"/>
          <w:sz w:val="24"/>
          <w:szCs w:val="24"/>
        </w:rPr>
        <w:t>подзахоронении</w:t>
      </w:r>
      <w:proofErr w:type="spellEnd"/>
      <w:r w:rsidRPr="00076CCC">
        <w:rPr>
          <w:rFonts w:ascii="Times New Roman" w:hAnsi="Times New Roman" w:cs="Times New Roman"/>
          <w:sz w:val="24"/>
          <w:szCs w:val="24"/>
        </w:rPr>
        <w:t xml:space="preserve"> гробом на гроб);</w:t>
      </w:r>
    </w:p>
    <w:p w14:paraId="5D6C64DF"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226698DA"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19.6.</w:t>
      </w:r>
      <w:r w:rsidRPr="00076CCC">
        <w:rPr>
          <w:rFonts w:ascii="Times New Roman" w:hAnsi="Times New Roman" w:cs="Times New Roman"/>
          <w:color w:val="000000"/>
          <w:sz w:val="24"/>
          <w:szCs w:val="24"/>
        </w:rPr>
        <w:t>5</w:t>
      </w:r>
      <w:r w:rsidRPr="00076CCC">
        <w:rPr>
          <w:rFonts w:ascii="Times New Roman" w:hAnsi="Times New Roman" w:cs="Times New Roman"/>
          <w:sz w:val="24"/>
          <w:szCs w:val="24"/>
        </w:rPr>
        <w:t>.3.</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 xml:space="preserve">истребуемое кладбище закрыто для захоронений, за исключением </w:t>
      </w:r>
      <w:proofErr w:type="spellStart"/>
      <w:r w:rsidRPr="00076CCC">
        <w:rPr>
          <w:rFonts w:ascii="Times New Roman" w:hAnsi="Times New Roman" w:cs="Times New Roman"/>
          <w:sz w:val="24"/>
          <w:szCs w:val="24"/>
        </w:rPr>
        <w:t>подзахоронений</w:t>
      </w:r>
      <w:proofErr w:type="spellEnd"/>
      <w:r w:rsidRPr="00076CCC">
        <w:rPr>
          <w:rFonts w:ascii="Times New Roman" w:hAnsi="Times New Roman" w:cs="Times New Roman"/>
          <w:sz w:val="24"/>
          <w:szCs w:val="24"/>
        </w:rPr>
        <w:t xml:space="preserve"> урн с прахом;</w:t>
      </w:r>
    </w:p>
    <w:p w14:paraId="5502B4DE"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63E18209"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19.6.</w:t>
      </w:r>
      <w:r w:rsidRPr="00076CCC">
        <w:rPr>
          <w:rFonts w:ascii="Times New Roman" w:hAnsi="Times New Roman" w:cs="Times New Roman"/>
          <w:color w:val="000000"/>
          <w:sz w:val="24"/>
          <w:szCs w:val="24"/>
        </w:rPr>
        <w:t>5</w:t>
      </w:r>
      <w:r w:rsidRPr="00076CCC">
        <w:rPr>
          <w:rFonts w:ascii="Times New Roman" w:hAnsi="Times New Roman" w:cs="Times New Roman"/>
          <w:sz w:val="24"/>
          <w:szCs w:val="24"/>
        </w:rPr>
        <w:t>.4.</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отсутствие в ВИС и книгах регистраций захоронений (захоронений урн с прахом) сведений о лице, на имя которого зарегистрировано место захоронения;</w:t>
      </w:r>
    </w:p>
    <w:p w14:paraId="5D4687DB"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75D6CEAC"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19.6.</w:t>
      </w:r>
      <w:r w:rsidRPr="00076CCC">
        <w:rPr>
          <w:rFonts w:ascii="Times New Roman" w:hAnsi="Times New Roman" w:cs="Times New Roman"/>
          <w:color w:val="000000"/>
          <w:sz w:val="24"/>
          <w:szCs w:val="24"/>
        </w:rPr>
        <w:t>5</w:t>
      </w:r>
      <w:r w:rsidRPr="00076CCC">
        <w:rPr>
          <w:rFonts w:ascii="Times New Roman" w:hAnsi="Times New Roman" w:cs="Times New Roman"/>
          <w:sz w:val="24"/>
          <w:szCs w:val="24"/>
        </w:rPr>
        <w:t>.5.</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14:paraId="4CC38ED3"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054B15B0" w14:textId="77777777" w:rsidR="006006CE" w:rsidRPr="00076CCC" w:rsidRDefault="006006CE" w:rsidP="00076CCC">
      <w:pPr>
        <w:spacing w:after="0" w:line="240" w:lineRule="auto"/>
        <w:ind w:firstLine="709"/>
        <w:jc w:val="both"/>
        <w:rPr>
          <w:rFonts w:ascii="Times New Roman" w:hAnsi="Times New Roman" w:cs="Times New Roman"/>
          <w:sz w:val="24"/>
          <w:szCs w:val="24"/>
        </w:rPr>
      </w:pPr>
      <w:r w:rsidRPr="00076CCC">
        <w:rPr>
          <w:rFonts w:ascii="Times New Roman" w:hAnsi="Times New Roman" w:cs="Times New Roman"/>
          <w:sz w:val="24"/>
          <w:szCs w:val="24"/>
        </w:rPr>
        <w:t>19.6.</w:t>
      </w:r>
      <w:r w:rsidRPr="00076CCC">
        <w:rPr>
          <w:rFonts w:ascii="Times New Roman" w:hAnsi="Times New Roman" w:cs="Times New Roman"/>
          <w:color w:val="000000"/>
          <w:sz w:val="24"/>
          <w:szCs w:val="24"/>
        </w:rPr>
        <w:t>5</w:t>
      </w:r>
      <w:r w:rsidRPr="00076CCC">
        <w:rPr>
          <w:rFonts w:ascii="Times New Roman" w:hAnsi="Times New Roman" w:cs="Times New Roman"/>
          <w:sz w:val="24"/>
          <w:szCs w:val="24"/>
        </w:rPr>
        <w:t>.6.</w:t>
      </w:r>
      <w:r w:rsidRPr="00076CCC">
        <w:rPr>
          <w:rFonts w:ascii="Times New Roman" w:hAnsi="Times New Roman" w:cs="Times New Roman"/>
          <w:sz w:val="24"/>
          <w:szCs w:val="24"/>
          <w:lang w:val="en-US"/>
        </w:rPr>
        <w:t> </w:t>
      </w:r>
      <w:r w:rsidRPr="00076CCC">
        <w:rPr>
          <w:rFonts w:ascii="Times New Roman" w:hAnsi="Times New Roman" w:cs="Times New Roman"/>
          <w:sz w:val="24"/>
          <w:szCs w:val="24"/>
        </w:rPr>
        <w:t>превышение установленного органом местного самоуправления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14:paraId="2C8BBD08"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07DFA950"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19.6.</w:t>
      </w:r>
      <w:r w:rsidRPr="00076CCC">
        <w:rPr>
          <w:rFonts w:ascii="Times New Roman" w:hAnsi="Times New Roman" w:cs="Times New Roman"/>
          <w:color w:val="000000"/>
        </w:rPr>
        <w:t>6</w:t>
      </w:r>
      <w:r w:rsidRPr="00076CCC">
        <w:rPr>
          <w:rFonts w:ascii="Times New Roman" w:hAnsi="Times New Roman" w:cs="Times New Roman"/>
        </w:rPr>
        <w:t>.</w:t>
      </w:r>
      <w:r w:rsidRPr="00076CCC">
        <w:rPr>
          <w:rFonts w:ascii="Times New Roman" w:hAnsi="Times New Roman" w:cs="Times New Roman"/>
          <w:lang w:val="en-US"/>
        </w:rPr>
        <w:t> </w:t>
      </w:r>
      <w:r w:rsidRPr="00076CCC">
        <w:rPr>
          <w:rFonts w:ascii="Times New Roman" w:hAnsi="Times New Roman" w:cs="Times New Roman"/>
        </w:rPr>
        <w:t>Перечень административных процедур (действий) предоставления Услуги:</w:t>
      </w:r>
    </w:p>
    <w:p w14:paraId="2A6F0787"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1) прием запроса и документов и (или) информации, необходимых</w:t>
      </w:r>
      <w:r w:rsidRPr="00076CCC">
        <w:rPr>
          <w:rFonts w:ascii="Times New Roman" w:hAnsi="Times New Roman" w:cs="Times New Roman"/>
        </w:rPr>
        <w:br/>
        <w:t>для предоставления Услуги;</w:t>
      </w:r>
    </w:p>
    <w:p w14:paraId="008098FE"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2) принятие решения о предоставлении (об отказе в предоставлении) Услуги;</w:t>
      </w:r>
    </w:p>
    <w:p w14:paraId="6079FEAB"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3) предоставление результата предоставления Услуги.</w:t>
      </w:r>
    </w:p>
    <w:p w14:paraId="432BE161"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rPr>
        <w:t>19.6.</w:t>
      </w:r>
      <w:r w:rsidRPr="00076CCC">
        <w:rPr>
          <w:rFonts w:ascii="Times New Roman" w:hAnsi="Times New Roman" w:cs="Times New Roman"/>
          <w:color w:val="000000"/>
        </w:rPr>
        <w:t>7</w:t>
      </w:r>
      <w:r w:rsidRPr="00076CCC">
        <w:rPr>
          <w:rFonts w:ascii="Times New Roman" w:hAnsi="Times New Roman" w:cs="Times New Roman"/>
        </w:rPr>
        <w:t>.</w:t>
      </w:r>
      <w:r w:rsidRPr="00076CCC">
        <w:rPr>
          <w:rFonts w:ascii="Times New Roman" w:hAnsi="Times New Roman" w:cs="Times New Roman"/>
          <w:lang w:val="en-US"/>
        </w:rPr>
        <w:t> </w:t>
      </w:r>
      <w:r w:rsidRPr="00076CCC">
        <w:rPr>
          <w:rFonts w:ascii="Times New Roman" w:hAnsi="Times New Roman" w:cs="Times New Roman"/>
        </w:rPr>
        <w:t>Состав административных процедур (действий) предоставления Услуги в соответствии с данным вариантом:</w:t>
      </w:r>
    </w:p>
    <w:p w14:paraId="057223D4"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06D52A7A" w14:textId="77777777" w:rsidR="006006CE" w:rsidRPr="00076CCC" w:rsidRDefault="006006CE" w:rsidP="00076CCC">
      <w:pPr>
        <w:pStyle w:val="aff1"/>
        <w:spacing w:after="0" w:line="240" w:lineRule="auto"/>
        <w:ind w:firstLine="709"/>
        <w:jc w:val="both"/>
        <w:rPr>
          <w:rFonts w:ascii="Times New Roman" w:hAnsi="Times New Roman" w:cs="Times New Roman"/>
        </w:rPr>
      </w:pPr>
      <w:r w:rsidRPr="00076CCC">
        <w:rPr>
          <w:rFonts w:ascii="Times New Roman" w:hAnsi="Times New Roman" w:cs="Times New Roman"/>
          <w:color w:val="000000"/>
        </w:rPr>
        <w:t>19.6.7.1.</w:t>
      </w:r>
      <w:r w:rsidRPr="00076CCC">
        <w:rPr>
          <w:rFonts w:ascii="Times New Roman" w:hAnsi="Times New Roman" w:cs="Times New Roman"/>
          <w:b/>
          <w:bCs/>
          <w:color w:val="000000"/>
          <w:lang w:val="en-US"/>
        </w:rPr>
        <w:t> </w:t>
      </w:r>
      <w:r w:rsidRPr="00076CCC">
        <w:rPr>
          <w:rFonts w:ascii="Times New Roman" w:hAnsi="Times New Roman" w:cs="Times New Roman"/>
          <w:color w:val="000000"/>
        </w:rPr>
        <w:t>Прием запроса и документов и (или) информации, необходимых для предоставления Услуги.</w:t>
      </w:r>
    </w:p>
    <w:p w14:paraId="3ACB2F1C"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1FDB2622"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1)</w:t>
      </w:r>
      <w:r w:rsidRPr="00076CCC">
        <w:rPr>
          <w:rFonts w:ascii="Times New Roman" w:hAnsi="Times New Roman" w:cs="Times New Roman"/>
          <w:color w:val="000000"/>
          <w:lang w:val="en-US"/>
        </w:rPr>
        <w:t> </w:t>
      </w:r>
      <w:r w:rsidRPr="00076CCC">
        <w:rPr>
          <w:rFonts w:ascii="Times New Roman" w:hAnsi="Times New Roman" w:cs="Times New Roman"/>
          <w:color w:val="000000"/>
        </w:rPr>
        <w:t>Прием и предварительная проверка запроса и документов</w:t>
      </w:r>
      <w:r w:rsidRPr="00076CCC">
        <w:rPr>
          <w:rFonts w:ascii="Times New Roman" w:hAnsi="Times New Roman" w:cs="Times New Roman"/>
          <w:color w:val="000000"/>
        </w:rPr>
        <w:br/>
        <w:t>и (или) информации, необходимых для предоставления Услуги, в том числе</w:t>
      </w:r>
      <w:r w:rsidRPr="00076CCC">
        <w:rPr>
          <w:rFonts w:ascii="Times New Roman" w:hAnsi="Times New Roman" w:cs="Times New Roman"/>
          <w:color w:val="000000"/>
        </w:rPr>
        <w:br/>
        <w:t>на предмет наличия основания для отказа в приеме документов, необходимых</w:t>
      </w:r>
      <w:r w:rsidRPr="00076CCC">
        <w:rPr>
          <w:rFonts w:ascii="Times New Roman" w:hAnsi="Times New Roman" w:cs="Times New Roman"/>
          <w:color w:val="000000"/>
        </w:rPr>
        <w:br/>
        <w:t>для предоставления Услуги.</w:t>
      </w:r>
    </w:p>
    <w:p w14:paraId="35529B7A"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3D2368D8"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Основанием для начала административного действия (процедуры) является поступление от заявителя (представителя заявителя) запроса.</w:t>
      </w:r>
    </w:p>
    <w:p w14:paraId="1279F1ED" w14:textId="77777777" w:rsidR="006006CE" w:rsidRPr="00076CCC" w:rsidRDefault="006006CE" w:rsidP="00076CCC">
      <w:pPr>
        <w:spacing w:after="0" w:line="240" w:lineRule="auto"/>
        <w:rPr>
          <w:rFonts w:ascii="Times New Roman" w:hAnsi="Times New Roman" w:cs="Times New Roman"/>
          <w:sz w:val="24"/>
          <w:szCs w:val="24"/>
        </w:rPr>
        <w:sectPr w:rsidR="006006CE" w:rsidRPr="00076CCC">
          <w:type w:val="continuous"/>
          <w:pgSz w:w="11906" w:h="16838"/>
          <w:pgMar w:top="1693" w:right="850" w:bottom="1134" w:left="1134" w:header="1134" w:footer="0" w:gutter="0"/>
          <w:cols w:space="720"/>
          <w:formProt w:val="0"/>
          <w:docGrid w:linePitch="312" w:charSpace="-6145"/>
        </w:sectPr>
      </w:pPr>
    </w:p>
    <w:p w14:paraId="6B42C133"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color w:val="000000"/>
        </w:rPr>
        <w:t xml:space="preserve">Местом выполнения административного действия (процедуры) является МКУ, МФЦ, </w:t>
      </w:r>
      <w:r w:rsidR="005954FC">
        <w:rPr>
          <w:rFonts w:ascii="Times New Roman" w:hAnsi="Times New Roman" w:cs="Times New Roman"/>
          <w:color w:val="000000"/>
        </w:rPr>
        <w:t>а</w:t>
      </w:r>
      <w:r w:rsidR="00C11231">
        <w:rPr>
          <w:rFonts w:ascii="Times New Roman" w:hAnsi="Times New Roman" w:cs="Times New Roman"/>
          <w:color w:val="000000"/>
        </w:rPr>
        <w:t>дминистрация</w:t>
      </w:r>
      <w:r w:rsidRPr="00076CCC">
        <w:rPr>
          <w:rFonts w:ascii="Times New Roman" w:hAnsi="Times New Roman" w:cs="Times New Roman"/>
          <w:color w:val="000000"/>
        </w:rPr>
        <w:t>.</w:t>
      </w:r>
    </w:p>
    <w:p w14:paraId="7AFAB2E4"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Срок выполнения админист</w:t>
      </w:r>
      <w:r w:rsidR="00905459">
        <w:rPr>
          <w:rFonts w:ascii="Times New Roman" w:hAnsi="Times New Roman" w:cs="Times New Roman"/>
        </w:rPr>
        <w:t xml:space="preserve">ративного действия (процедуры) </w:t>
      </w:r>
      <w:r w:rsidRPr="00076CCC">
        <w:rPr>
          <w:rFonts w:ascii="Times New Roman" w:hAnsi="Times New Roman" w:cs="Times New Roman"/>
        </w:rPr>
        <w:t>1 рабочий день.</w:t>
      </w:r>
    </w:p>
    <w:p w14:paraId="7EADCE49" w14:textId="77777777" w:rsidR="006006CE" w:rsidRPr="00076CCC" w:rsidRDefault="006006CE" w:rsidP="00076CCC">
      <w:pPr>
        <w:pStyle w:val="TableContents"/>
        <w:ind w:firstLine="709"/>
        <w:jc w:val="both"/>
        <w:rPr>
          <w:rFonts w:ascii="Times New Roman" w:hAnsi="Times New Roman" w:cs="Times New Roman"/>
        </w:rPr>
      </w:pPr>
      <w:r w:rsidRPr="00076CCC">
        <w:rPr>
          <w:rFonts w:ascii="Times New Roman" w:hAnsi="Times New Roman" w:cs="Times New Roman"/>
        </w:rPr>
        <w:t xml:space="preserve">Критерием принятия решения является соответствие представленных заявителем запроса и документов </w:t>
      </w:r>
      <w:r w:rsidR="00905459">
        <w:rPr>
          <w:rFonts w:ascii="Times New Roman" w:hAnsi="Times New Roman" w:cs="Times New Roman"/>
        </w:rPr>
        <w:t xml:space="preserve">и (или) информации, необходимых </w:t>
      </w:r>
      <w:r w:rsidRPr="00076CCC">
        <w:rPr>
          <w:rFonts w:ascii="Times New Roman" w:hAnsi="Times New Roman" w:cs="Times New Roman"/>
        </w:rPr>
        <w:t>для предоставления Услуги, требованиям законодательства Российской Федерации, в том числе АР.</w:t>
      </w:r>
    </w:p>
    <w:p w14:paraId="6CCFB14A"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Запрос оформляется в</w:t>
      </w:r>
      <w:r w:rsidRPr="00076CCC">
        <w:rPr>
          <w:rFonts w:ascii="Times New Roman" w:hAnsi="Times New Roman" w:cs="Times New Roman"/>
          <w:color w:val="000000"/>
          <w:lang w:val="en-US"/>
        </w:rPr>
        <w:t> </w:t>
      </w:r>
      <w:r w:rsidRPr="00076CCC">
        <w:rPr>
          <w:rFonts w:ascii="Times New Roman" w:hAnsi="Times New Roman" w:cs="Times New Roman"/>
          <w:color w:val="000000"/>
        </w:rPr>
        <w:t>соответствии в</w:t>
      </w:r>
      <w:r w:rsidRPr="00076CCC">
        <w:rPr>
          <w:rFonts w:ascii="Times New Roman" w:hAnsi="Times New Roman" w:cs="Times New Roman"/>
          <w:color w:val="000000"/>
          <w:lang w:val="en-US"/>
        </w:rPr>
        <w:t> </w:t>
      </w:r>
      <w:r w:rsidRPr="00076CCC">
        <w:rPr>
          <w:rFonts w:ascii="Times New Roman" w:hAnsi="Times New Roman" w:cs="Times New Roman"/>
          <w:color w:val="000000"/>
        </w:rPr>
        <w:t>соответствии с</w:t>
      </w:r>
      <w:r w:rsidRPr="00076CCC">
        <w:rPr>
          <w:rFonts w:ascii="Times New Roman" w:hAnsi="Times New Roman" w:cs="Times New Roman"/>
          <w:color w:val="000000"/>
          <w:lang w:val="en-US"/>
        </w:rPr>
        <w:t> </w:t>
      </w:r>
      <w:r w:rsidRPr="00076CCC">
        <w:rPr>
          <w:rFonts w:ascii="Times New Roman" w:hAnsi="Times New Roman" w:cs="Times New Roman"/>
          <w:color w:val="000000"/>
        </w:rPr>
        <w:t>формой 4, приведенной в</w:t>
      </w:r>
      <w:r w:rsidRPr="00076CCC">
        <w:rPr>
          <w:rFonts w:ascii="Times New Roman" w:hAnsi="Times New Roman" w:cs="Times New Roman"/>
          <w:color w:val="000000"/>
          <w:lang w:val="en-US"/>
        </w:rPr>
        <w:t> </w:t>
      </w:r>
      <w:r w:rsidRPr="00076CCC">
        <w:rPr>
          <w:rFonts w:ascii="Times New Roman" w:hAnsi="Times New Roman" w:cs="Times New Roman"/>
          <w:color w:val="000000"/>
        </w:rPr>
        <w:t>Приложении 12 к</w:t>
      </w:r>
      <w:r w:rsidRPr="00076CCC">
        <w:rPr>
          <w:rFonts w:ascii="Times New Roman" w:hAnsi="Times New Roman" w:cs="Times New Roman"/>
          <w:color w:val="000000"/>
          <w:lang w:val="en-US"/>
        </w:rPr>
        <w:t> </w:t>
      </w:r>
      <w:r w:rsidRPr="00076CCC">
        <w:rPr>
          <w:rFonts w:ascii="Times New Roman" w:hAnsi="Times New Roman" w:cs="Times New Roman"/>
          <w:color w:val="000000"/>
        </w:rPr>
        <w:t>АР. К</w:t>
      </w:r>
      <w:r w:rsidRPr="00076CCC">
        <w:rPr>
          <w:rFonts w:ascii="Times New Roman" w:hAnsi="Times New Roman" w:cs="Times New Roman"/>
          <w:color w:val="000000"/>
          <w:lang w:val="en-US"/>
        </w:rPr>
        <w:t> </w:t>
      </w:r>
      <w:r w:rsidRPr="00076CCC">
        <w:rPr>
          <w:rFonts w:ascii="Times New Roman" w:hAnsi="Times New Roman" w:cs="Times New Roman"/>
          <w:color w:val="000000"/>
        </w:rPr>
        <w:t>запросу прилагаются документы, указанные в</w:t>
      </w:r>
      <w:r w:rsidRPr="00076CCC">
        <w:rPr>
          <w:rFonts w:ascii="Times New Roman" w:hAnsi="Times New Roman" w:cs="Times New Roman"/>
          <w:color w:val="000000"/>
          <w:lang w:val="en-US"/>
        </w:rPr>
        <w:t> </w:t>
      </w:r>
      <w:r w:rsidRPr="00076CCC">
        <w:rPr>
          <w:rFonts w:ascii="Times New Roman" w:hAnsi="Times New Roman" w:cs="Times New Roman"/>
          <w:color w:val="000000"/>
        </w:rPr>
        <w:t>подпунктах 8.1.1.2, 1.1.1.3 пункта 8.1 АР. Запрос может быть подан заявителем (представителем заявителя) следующими способами:</w:t>
      </w:r>
    </w:p>
    <w:p w14:paraId="76D15DF0" w14:textId="77777777" w:rsidR="006006CE" w:rsidRPr="00076CCC" w:rsidRDefault="00905459" w:rsidP="00076CCC">
      <w:pPr>
        <w:pStyle w:val="TableContents"/>
        <w:ind w:firstLine="709"/>
        <w:jc w:val="both"/>
        <w:rPr>
          <w:rFonts w:ascii="Times New Roman" w:hAnsi="Times New Roman" w:cs="Times New Roman"/>
          <w:color w:val="000000"/>
        </w:rPr>
      </w:pPr>
      <w:r>
        <w:rPr>
          <w:rFonts w:ascii="Times New Roman" w:hAnsi="Times New Roman" w:cs="Times New Roman"/>
          <w:color w:val="000000"/>
        </w:rPr>
        <w:t>-</w:t>
      </w:r>
      <w:r w:rsidR="006006CE" w:rsidRPr="00076CCC">
        <w:rPr>
          <w:rFonts w:ascii="Times New Roman" w:hAnsi="Times New Roman" w:cs="Times New Roman"/>
          <w:color w:val="000000"/>
        </w:rPr>
        <w:t xml:space="preserve"> посредством РПГУ;</w:t>
      </w:r>
    </w:p>
    <w:p w14:paraId="590DBC58" w14:textId="77777777" w:rsidR="006006CE" w:rsidRPr="00076CCC" w:rsidRDefault="00905459" w:rsidP="00076CCC">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076CCC">
        <w:rPr>
          <w:rFonts w:ascii="Times New Roman" w:hAnsi="Times New Roman" w:cs="Times New Roman"/>
          <w:color w:val="000000"/>
        </w:rPr>
        <w:t>в</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МФЦ лично (любом МФЦ на</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территории Московской области по выбору заявителя (представителя заявителя) независимо от</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его места жительства или</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места пребывания для</w:t>
      </w:r>
      <w:r w:rsidR="006006CE" w:rsidRPr="00076CCC">
        <w:rPr>
          <w:rFonts w:ascii="Times New Roman" w:hAnsi="Times New Roman" w:cs="Times New Roman"/>
          <w:color w:val="000000"/>
          <w:lang w:val="en-US"/>
        </w:rPr>
        <w:t> </w:t>
      </w:r>
      <w:r w:rsidR="006006CE" w:rsidRPr="00076CCC">
        <w:rPr>
          <w:rFonts w:ascii="Times New Roman" w:hAnsi="Times New Roman" w:cs="Times New Roman"/>
          <w:color w:val="000000"/>
        </w:rPr>
        <w:t>физических лиц;</w:t>
      </w:r>
    </w:p>
    <w:p w14:paraId="7EFF550E" w14:textId="77777777" w:rsidR="006006CE" w:rsidRPr="00076CCC" w:rsidRDefault="00905459" w:rsidP="00076CCC">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076CCC">
        <w:rPr>
          <w:rFonts w:ascii="Times New Roman" w:hAnsi="Times New Roman" w:cs="Times New Roman"/>
          <w:color w:val="000000"/>
        </w:rPr>
        <w:t>в</w:t>
      </w:r>
      <w:r w:rsidR="006006CE" w:rsidRPr="00076CCC">
        <w:rPr>
          <w:rFonts w:ascii="Times New Roman" w:hAnsi="Times New Roman" w:cs="Times New Roman"/>
          <w:color w:val="000000"/>
          <w:lang w:val="en-US"/>
        </w:rPr>
        <w:t> </w:t>
      </w:r>
      <w:r w:rsidR="005954FC">
        <w:rPr>
          <w:rFonts w:ascii="Times New Roman" w:hAnsi="Times New Roman" w:cs="Times New Roman"/>
          <w:color w:val="000000"/>
        </w:rPr>
        <w:t>а</w:t>
      </w:r>
      <w:r w:rsidR="00C11231">
        <w:rPr>
          <w:rFonts w:ascii="Times New Roman" w:hAnsi="Times New Roman" w:cs="Times New Roman"/>
          <w:color w:val="000000"/>
        </w:rPr>
        <w:t>дминистрацию/МКУ</w:t>
      </w:r>
      <w:r w:rsidR="006006CE" w:rsidRPr="00076CCC">
        <w:rPr>
          <w:rFonts w:ascii="Times New Roman" w:hAnsi="Times New Roman" w:cs="Times New Roman"/>
          <w:color w:val="000000"/>
        </w:rPr>
        <w:t xml:space="preserve"> лично. </w:t>
      </w:r>
    </w:p>
    <w:p w14:paraId="246EF92B"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При подаче запроса посредством РПГУ заявитель (представитель заявителя) авторизуется на</w:t>
      </w:r>
      <w:r w:rsidRPr="00076CCC">
        <w:rPr>
          <w:rFonts w:ascii="Times New Roman" w:hAnsi="Times New Roman" w:cs="Times New Roman"/>
          <w:color w:val="000000"/>
          <w:lang w:val="en-US"/>
        </w:rPr>
        <w:t> </w:t>
      </w:r>
      <w:r w:rsidRPr="00076CCC">
        <w:rPr>
          <w:rFonts w:ascii="Times New Roman" w:hAnsi="Times New Roman" w:cs="Times New Roman"/>
          <w:color w:val="000000"/>
        </w:rPr>
        <w:t>РПГУ посредством подтвержденной учетной записи в</w:t>
      </w:r>
      <w:r w:rsidRPr="00076CCC">
        <w:rPr>
          <w:rFonts w:ascii="Times New Roman" w:hAnsi="Times New Roman" w:cs="Times New Roman"/>
          <w:color w:val="000000"/>
          <w:lang w:val="en-US"/>
        </w:rPr>
        <w:t> </w:t>
      </w:r>
      <w:r w:rsidRPr="00076CCC">
        <w:rPr>
          <w:rFonts w:ascii="Times New Roman" w:hAnsi="Times New Roman" w:cs="Times New Roman"/>
          <w:color w:val="000000"/>
        </w:rPr>
        <w:t>ЕСИА.</w:t>
      </w:r>
    </w:p>
    <w:p w14:paraId="50599C7E"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76CCC">
        <w:rPr>
          <w:rFonts w:ascii="Times New Roman" w:hAnsi="Times New Roman" w:cs="Times New Roman"/>
          <w:color w:val="000000"/>
          <w:lang w:val="en-US"/>
        </w:rPr>
        <w:t> </w:t>
      </w:r>
      <w:r w:rsidRPr="00076CCC">
        <w:rPr>
          <w:rFonts w:ascii="Times New Roman" w:hAnsi="Times New Roman" w:cs="Times New Roman"/>
          <w:color w:val="000000"/>
        </w:rPr>
        <w:t>подписание запроса).</w:t>
      </w:r>
    </w:p>
    <w:p w14:paraId="18D57E9E"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 xml:space="preserve">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51673C01"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Работник МФЦ также может установить личность заявителя (представителя заявителя), провести его</w:t>
      </w:r>
      <w:r w:rsidRPr="00076CCC">
        <w:rPr>
          <w:rFonts w:ascii="Times New Roman" w:hAnsi="Times New Roman" w:cs="Times New Roman"/>
          <w:color w:val="000000"/>
          <w:lang w:val="en-US"/>
        </w:rPr>
        <w:t> </w:t>
      </w:r>
      <w:r w:rsidRPr="00076CCC">
        <w:rPr>
          <w:rFonts w:ascii="Times New Roman" w:hAnsi="Times New Roman" w:cs="Times New Roman"/>
          <w:color w:val="000000"/>
        </w:rPr>
        <w:t>идентификацию, аутентификацию с</w:t>
      </w:r>
      <w:r w:rsidRPr="00076CCC">
        <w:rPr>
          <w:rFonts w:ascii="Times New Roman" w:hAnsi="Times New Roman" w:cs="Times New Roman"/>
          <w:color w:val="000000"/>
          <w:lang w:val="en-US"/>
        </w:rPr>
        <w:t> </w:t>
      </w:r>
      <w:r w:rsidRPr="00076CCC">
        <w:rPr>
          <w:rFonts w:ascii="Times New Roman" w:hAnsi="Times New Roman" w:cs="Times New Roman"/>
          <w:color w:val="000000"/>
        </w:rPr>
        <w:t>использованием ЕСИА или</w:t>
      </w:r>
      <w:r w:rsidRPr="00076CCC">
        <w:rPr>
          <w:rFonts w:ascii="Times New Roman" w:hAnsi="Times New Roman" w:cs="Times New Roman"/>
          <w:color w:val="000000"/>
          <w:lang w:val="en-US"/>
        </w:rPr>
        <w:t> </w:t>
      </w:r>
      <w:r w:rsidRPr="00076CCC">
        <w:rPr>
          <w:rFonts w:ascii="Times New Roman" w:hAnsi="Times New Roman" w:cs="Times New Roman"/>
          <w:color w:val="000000"/>
        </w:rPr>
        <w:t>иных государственных информационных систем, если такие государственные информационные системы в</w:t>
      </w:r>
      <w:r w:rsidRPr="00076CCC">
        <w:rPr>
          <w:rFonts w:ascii="Times New Roman" w:hAnsi="Times New Roman" w:cs="Times New Roman"/>
          <w:color w:val="000000"/>
          <w:lang w:val="en-US"/>
        </w:rPr>
        <w:t> </w:t>
      </w:r>
      <w:r w:rsidRPr="00076CCC">
        <w:rPr>
          <w:rFonts w:ascii="Times New Roman" w:hAnsi="Times New Roman" w:cs="Times New Roman"/>
          <w:color w:val="000000"/>
        </w:rPr>
        <w:t>установленном Правительством Российской Федерации порядке обеспечивают взаимодействие с</w:t>
      </w:r>
      <w:r w:rsidRPr="00076CCC">
        <w:rPr>
          <w:rFonts w:ascii="Times New Roman" w:hAnsi="Times New Roman" w:cs="Times New Roman"/>
          <w:color w:val="000000"/>
          <w:lang w:val="en-US"/>
        </w:rPr>
        <w:t> </w:t>
      </w:r>
      <w:r w:rsidRPr="00076CCC">
        <w:rPr>
          <w:rFonts w:ascii="Times New Roman" w:hAnsi="Times New Roman" w:cs="Times New Roman"/>
          <w:color w:val="000000"/>
        </w:rPr>
        <w:t>ЕСИА, при</w:t>
      </w:r>
      <w:r w:rsidRPr="00076CCC">
        <w:rPr>
          <w:rFonts w:ascii="Times New Roman" w:hAnsi="Times New Roman" w:cs="Times New Roman"/>
          <w:color w:val="000000"/>
          <w:lang w:val="en-US"/>
        </w:rPr>
        <w:t> </w:t>
      </w:r>
      <w:r w:rsidRPr="00076CCC">
        <w:rPr>
          <w:rFonts w:ascii="Times New Roman" w:hAnsi="Times New Roman" w:cs="Times New Roman"/>
          <w:color w:val="000000"/>
        </w:rPr>
        <w:t>условии совпадения сведений о</w:t>
      </w:r>
      <w:r w:rsidRPr="00076CCC">
        <w:rPr>
          <w:rFonts w:ascii="Times New Roman" w:hAnsi="Times New Roman" w:cs="Times New Roman"/>
          <w:color w:val="000000"/>
          <w:lang w:val="en-US"/>
        </w:rPr>
        <w:t> </w:t>
      </w:r>
      <w:r w:rsidRPr="00076CCC">
        <w:rPr>
          <w:rFonts w:ascii="Times New Roman" w:hAnsi="Times New Roman" w:cs="Times New Roman"/>
          <w:color w:val="000000"/>
        </w:rPr>
        <w:t>физическом лице в</w:t>
      </w:r>
      <w:r w:rsidRPr="00076CCC">
        <w:rPr>
          <w:rFonts w:ascii="Times New Roman" w:hAnsi="Times New Roman" w:cs="Times New Roman"/>
          <w:color w:val="000000"/>
          <w:lang w:val="en-US"/>
        </w:rPr>
        <w:t> </w:t>
      </w:r>
      <w:r w:rsidRPr="00076CCC">
        <w:rPr>
          <w:rFonts w:ascii="Times New Roman" w:hAnsi="Times New Roman" w:cs="Times New Roman"/>
          <w:color w:val="000000"/>
        </w:rPr>
        <w:t>указанных системах, в</w:t>
      </w:r>
      <w:r w:rsidRPr="00076CCC">
        <w:rPr>
          <w:rFonts w:ascii="Times New Roman" w:hAnsi="Times New Roman" w:cs="Times New Roman"/>
          <w:color w:val="000000"/>
          <w:lang w:val="en-US"/>
        </w:rPr>
        <w:t> </w:t>
      </w:r>
      <w:r w:rsidRPr="00076CCC">
        <w:rPr>
          <w:rFonts w:ascii="Times New Roman" w:hAnsi="Times New Roman" w:cs="Times New Roman"/>
          <w:color w:val="000000"/>
        </w:rPr>
        <w:t>единой системе идентификации и</w:t>
      </w:r>
      <w:r w:rsidRPr="00076CCC">
        <w:rPr>
          <w:rFonts w:ascii="Times New Roman" w:hAnsi="Times New Roman" w:cs="Times New Roman"/>
          <w:color w:val="000000"/>
          <w:lang w:val="en-US"/>
        </w:rPr>
        <w:t> </w:t>
      </w:r>
      <w:r w:rsidRPr="00076CCC">
        <w:rPr>
          <w:rFonts w:ascii="Times New Roman" w:hAnsi="Times New Roman" w:cs="Times New Roman"/>
          <w:color w:val="000000"/>
        </w:rPr>
        <w:t>аутентификации и</w:t>
      </w:r>
      <w:r w:rsidRPr="00076CCC">
        <w:rPr>
          <w:rFonts w:ascii="Times New Roman" w:hAnsi="Times New Roman" w:cs="Times New Roman"/>
          <w:color w:val="000000"/>
          <w:lang w:val="en-US"/>
        </w:rPr>
        <w:t> </w:t>
      </w:r>
      <w:r w:rsidRPr="00076CCC">
        <w:rPr>
          <w:rFonts w:ascii="Times New Roman" w:hAnsi="Times New Roman" w:cs="Times New Roman"/>
          <w:color w:val="000000"/>
        </w:rPr>
        <w:t>единой информационной системе персональных данных. При</w:t>
      </w:r>
      <w:r w:rsidRPr="00076CCC">
        <w:rPr>
          <w:rFonts w:ascii="Times New Roman" w:hAnsi="Times New Roman" w:cs="Times New Roman"/>
          <w:color w:val="000000"/>
          <w:lang w:val="en-US"/>
        </w:rPr>
        <w:t> </w:t>
      </w:r>
      <w:r w:rsidRPr="00076CCC">
        <w:rPr>
          <w:rFonts w:ascii="Times New Roman" w:hAnsi="Times New Roman" w:cs="Times New Roman"/>
          <w:color w:val="000000"/>
        </w:rPr>
        <w:t>подаче запроса в</w:t>
      </w:r>
      <w:r w:rsidRPr="00076CCC">
        <w:rPr>
          <w:rFonts w:ascii="Times New Roman" w:hAnsi="Times New Roman" w:cs="Times New Roman"/>
          <w:color w:val="000000"/>
          <w:lang w:val="en-US"/>
        </w:rPr>
        <w:t> </w:t>
      </w:r>
      <w:r w:rsidR="005954FC">
        <w:rPr>
          <w:rFonts w:ascii="Times New Roman" w:hAnsi="Times New Roman" w:cs="Times New Roman"/>
          <w:color w:val="000000"/>
        </w:rPr>
        <w:t>а</w:t>
      </w:r>
      <w:r w:rsidR="00C11231">
        <w:rPr>
          <w:rFonts w:ascii="Times New Roman" w:hAnsi="Times New Roman" w:cs="Times New Roman"/>
          <w:color w:val="000000"/>
        </w:rPr>
        <w:t>дминистрацию/МКУ</w:t>
      </w:r>
      <w:r w:rsidRPr="00076CCC">
        <w:rPr>
          <w:rFonts w:ascii="Times New Roman" w:hAnsi="Times New Roman" w:cs="Times New Roman"/>
          <w:color w:val="000000"/>
        </w:rPr>
        <w:t xml:space="preserve"> лично, должностное лицо, муниципальный служащий, работник </w:t>
      </w:r>
      <w:r w:rsidR="005954FC">
        <w:rPr>
          <w:rFonts w:ascii="Times New Roman" w:hAnsi="Times New Roman" w:cs="Times New Roman"/>
          <w:color w:val="000000"/>
        </w:rPr>
        <w:t>а</w:t>
      </w:r>
      <w:r w:rsidRPr="00076CCC">
        <w:rPr>
          <w:rFonts w:ascii="Times New Roman" w:hAnsi="Times New Roman" w:cs="Times New Roman"/>
          <w:color w:val="000000"/>
        </w:rPr>
        <w:t xml:space="preserve">дминистрации, либо должностное лицо, работник МКУ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w:t>
      </w:r>
      <w:r w:rsidR="005954FC">
        <w:rPr>
          <w:rFonts w:ascii="Times New Roman" w:hAnsi="Times New Roman" w:cs="Times New Roman"/>
          <w:color w:val="000000"/>
        </w:rPr>
        <w:t>а</w:t>
      </w:r>
      <w:r w:rsidRPr="00076CCC">
        <w:rPr>
          <w:rFonts w:ascii="Times New Roman" w:hAnsi="Times New Roman" w:cs="Times New Roman"/>
          <w:color w:val="000000"/>
        </w:rPr>
        <w:t>дминистрации либо должностное лицо, работник МКУ, работник МФЦ, уполномоченное(</w:t>
      </w:r>
      <w:proofErr w:type="spellStart"/>
      <w:r w:rsidRPr="00076CCC">
        <w:rPr>
          <w:rFonts w:ascii="Times New Roman" w:hAnsi="Times New Roman" w:cs="Times New Roman"/>
          <w:color w:val="000000"/>
        </w:rPr>
        <w:t>ый</w:t>
      </w:r>
      <w:proofErr w:type="spellEnd"/>
      <w:r w:rsidRPr="00076CCC">
        <w:rPr>
          <w:rFonts w:ascii="Times New Roman" w:hAnsi="Times New Roman" w:cs="Times New Roman"/>
          <w:color w:val="000000"/>
        </w:rPr>
        <w:t>) на</w:t>
      </w:r>
      <w:r w:rsidRPr="00076CCC">
        <w:rPr>
          <w:rFonts w:ascii="Times New Roman" w:hAnsi="Times New Roman" w:cs="Times New Roman"/>
          <w:color w:val="000000"/>
          <w:lang w:val="en-US"/>
        </w:rPr>
        <w:t> </w:t>
      </w:r>
      <w:r w:rsidRPr="00076CCC">
        <w:rPr>
          <w:rFonts w:ascii="Times New Roman" w:hAnsi="Times New Roman" w:cs="Times New Roman"/>
          <w:color w:val="000000"/>
        </w:rPr>
        <w:t>рассмотрение запроса, проверяет представленные запрос, документы на</w:t>
      </w:r>
      <w:r w:rsidRPr="00076CCC">
        <w:rPr>
          <w:rFonts w:ascii="Times New Roman" w:hAnsi="Times New Roman" w:cs="Times New Roman"/>
          <w:color w:val="000000"/>
          <w:lang w:val="en-US"/>
        </w:rPr>
        <w:t> </w:t>
      </w:r>
      <w:r w:rsidRPr="00076CCC">
        <w:rPr>
          <w:rFonts w:ascii="Times New Roman" w:hAnsi="Times New Roman" w:cs="Times New Roman"/>
          <w:color w:val="000000"/>
        </w:rPr>
        <w:t>предмет наличия оснований для</w:t>
      </w:r>
      <w:r w:rsidRPr="00076CCC">
        <w:rPr>
          <w:rFonts w:ascii="Times New Roman" w:hAnsi="Times New Roman" w:cs="Times New Roman"/>
          <w:color w:val="000000"/>
          <w:lang w:val="en-US"/>
        </w:rPr>
        <w:t> </w:t>
      </w:r>
      <w:r w:rsidRPr="00076CCC">
        <w:rPr>
          <w:rFonts w:ascii="Times New Roman" w:hAnsi="Times New Roman" w:cs="Times New Roman"/>
          <w:color w:val="000000"/>
        </w:rPr>
        <w:t>отказа в</w:t>
      </w:r>
      <w:r w:rsidRPr="00076CCC">
        <w:rPr>
          <w:rFonts w:ascii="Times New Roman" w:hAnsi="Times New Roman" w:cs="Times New Roman"/>
          <w:color w:val="000000"/>
          <w:lang w:val="en-US"/>
        </w:rPr>
        <w:t> </w:t>
      </w:r>
      <w:r w:rsidRPr="00076CCC">
        <w:rPr>
          <w:rFonts w:ascii="Times New Roman" w:hAnsi="Times New Roman" w:cs="Times New Roman"/>
          <w:color w:val="000000"/>
        </w:rPr>
        <w:t>приеме документов, необходимых для</w:t>
      </w:r>
      <w:r w:rsidRPr="00076CCC">
        <w:rPr>
          <w:rFonts w:ascii="Times New Roman" w:hAnsi="Times New Roman" w:cs="Times New Roman"/>
          <w:color w:val="000000"/>
          <w:lang w:val="en-US"/>
        </w:rPr>
        <w:t> </w:t>
      </w:r>
      <w:r w:rsidRPr="00076CCC">
        <w:rPr>
          <w:rFonts w:ascii="Times New Roman" w:hAnsi="Times New Roman" w:cs="Times New Roman"/>
          <w:color w:val="000000"/>
        </w:rPr>
        <w:t>предоставления услуги, предусмотренных пунктом 9.1 АР. При</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наличии таких оснований должностное лицо, муниципальный служащий, работник </w:t>
      </w:r>
      <w:r w:rsidR="005954FC">
        <w:rPr>
          <w:rFonts w:ascii="Times New Roman" w:hAnsi="Times New Roman" w:cs="Times New Roman"/>
          <w:color w:val="000000"/>
        </w:rPr>
        <w:t>а</w:t>
      </w:r>
      <w:r w:rsidRPr="00076CCC">
        <w:rPr>
          <w:rFonts w:ascii="Times New Roman" w:hAnsi="Times New Roman" w:cs="Times New Roman"/>
          <w:color w:val="000000"/>
        </w:rPr>
        <w:t>дминистрации либо должностное лицо, работник МКУ формирует решение об</w:t>
      </w:r>
      <w:r w:rsidRPr="00076CCC">
        <w:rPr>
          <w:rFonts w:ascii="Times New Roman" w:hAnsi="Times New Roman" w:cs="Times New Roman"/>
          <w:color w:val="000000"/>
          <w:lang w:val="en-US"/>
        </w:rPr>
        <w:t> </w:t>
      </w:r>
      <w:r w:rsidRPr="00076CCC">
        <w:rPr>
          <w:rFonts w:ascii="Times New Roman" w:hAnsi="Times New Roman" w:cs="Times New Roman"/>
          <w:color w:val="000000"/>
        </w:rPr>
        <w:t>отказе в</w:t>
      </w:r>
      <w:r w:rsidRPr="00076CCC">
        <w:rPr>
          <w:rFonts w:ascii="Times New Roman" w:hAnsi="Times New Roman" w:cs="Times New Roman"/>
          <w:color w:val="000000"/>
          <w:lang w:val="en-US"/>
        </w:rPr>
        <w:t> </w:t>
      </w:r>
      <w:r w:rsidRPr="00076CCC">
        <w:rPr>
          <w:rFonts w:ascii="Times New Roman" w:hAnsi="Times New Roman" w:cs="Times New Roman"/>
          <w:color w:val="000000"/>
        </w:rPr>
        <w:t>приеме документов, необходимых для</w:t>
      </w:r>
      <w:r w:rsidRPr="00076CCC">
        <w:rPr>
          <w:rFonts w:ascii="Times New Roman" w:hAnsi="Times New Roman" w:cs="Times New Roman"/>
          <w:color w:val="000000"/>
          <w:lang w:val="en-US"/>
        </w:rPr>
        <w:t> </w:t>
      </w:r>
      <w:r w:rsidR="004F0FF3">
        <w:rPr>
          <w:rFonts w:ascii="Times New Roman" w:hAnsi="Times New Roman" w:cs="Times New Roman"/>
          <w:color w:val="000000"/>
        </w:rPr>
        <w:t xml:space="preserve">предоставления услуги, </w:t>
      </w:r>
      <w:r w:rsidRPr="00076CCC">
        <w:rPr>
          <w:rFonts w:ascii="Times New Roman" w:hAnsi="Times New Roman" w:cs="Times New Roman"/>
          <w:color w:val="000000"/>
        </w:rPr>
        <w:t>по форме согласно приложению 13 к</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АР. </w:t>
      </w:r>
    </w:p>
    <w:p w14:paraId="0075CC95"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В случае подачи запроса посредством РПГУ решение об</w:t>
      </w:r>
      <w:r w:rsidRPr="00076CCC">
        <w:rPr>
          <w:rFonts w:ascii="Times New Roman" w:hAnsi="Times New Roman" w:cs="Times New Roman"/>
          <w:color w:val="000000"/>
          <w:lang w:val="en-US"/>
        </w:rPr>
        <w:t> </w:t>
      </w:r>
      <w:r w:rsidRPr="00076CCC">
        <w:rPr>
          <w:rFonts w:ascii="Times New Roman" w:hAnsi="Times New Roman" w:cs="Times New Roman"/>
          <w:color w:val="000000"/>
        </w:rPr>
        <w:t>отказе в</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приеме документов подписывается ЭЦП уполномоченного должностного лица </w:t>
      </w:r>
      <w:r w:rsidR="005954FC">
        <w:rPr>
          <w:rFonts w:ascii="Times New Roman" w:hAnsi="Times New Roman" w:cs="Times New Roman"/>
          <w:color w:val="000000"/>
        </w:rPr>
        <w:t>а</w:t>
      </w:r>
      <w:r w:rsidR="00C11231">
        <w:rPr>
          <w:rFonts w:ascii="Times New Roman" w:hAnsi="Times New Roman" w:cs="Times New Roman"/>
          <w:color w:val="000000"/>
        </w:rPr>
        <w:t>дминистрации/МКУ</w:t>
      </w:r>
      <w:r w:rsidRPr="00076CCC">
        <w:rPr>
          <w:rFonts w:ascii="Times New Roman" w:hAnsi="Times New Roman" w:cs="Times New Roman"/>
          <w:color w:val="000000"/>
        </w:rPr>
        <w:t>, и</w:t>
      </w:r>
      <w:r w:rsidRPr="00076CCC">
        <w:rPr>
          <w:rFonts w:ascii="Times New Roman" w:hAnsi="Times New Roman" w:cs="Times New Roman"/>
          <w:color w:val="000000"/>
          <w:lang w:val="en-US"/>
        </w:rPr>
        <w:t> </w:t>
      </w:r>
      <w:r w:rsidRPr="00076CCC">
        <w:rPr>
          <w:rFonts w:ascii="Times New Roman" w:hAnsi="Times New Roman" w:cs="Times New Roman"/>
          <w:color w:val="000000"/>
        </w:rPr>
        <w:t>направляется заявителю (представителю заявителя) в</w:t>
      </w:r>
      <w:r w:rsidRPr="00076CCC">
        <w:rPr>
          <w:rFonts w:ascii="Times New Roman" w:hAnsi="Times New Roman" w:cs="Times New Roman"/>
          <w:color w:val="000000"/>
          <w:lang w:val="en-US"/>
        </w:rPr>
        <w:t> </w:t>
      </w:r>
      <w:r w:rsidRPr="00076CCC">
        <w:rPr>
          <w:rFonts w:ascii="Times New Roman" w:hAnsi="Times New Roman" w:cs="Times New Roman"/>
          <w:color w:val="000000"/>
        </w:rPr>
        <w:t>личный кабинет на</w:t>
      </w:r>
      <w:r w:rsidRPr="00076CCC">
        <w:rPr>
          <w:rFonts w:ascii="Times New Roman" w:hAnsi="Times New Roman" w:cs="Times New Roman"/>
          <w:color w:val="000000"/>
          <w:lang w:val="en-US"/>
        </w:rPr>
        <w:t> </w:t>
      </w:r>
      <w:r w:rsidRPr="00076CCC">
        <w:rPr>
          <w:rFonts w:ascii="Times New Roman" w:hAnsi="Times New Roman" w:cs="Times New Roman"/>
          <w:color w:val="000000"/>
        </w:rPr>
        <w:t>РПГУ в</w:t>
      </w:r>
      <w:r w:rsidRPr="00076CCC">
        <w:rPr>
          <w:rFonts w:ascii="Times New Roman" w:hAnsi="Times New Roman" w:cs="Times New Roman"/>
          <w:color w:val="000000"/>
          <w:lang w:val="en-US"/>
        </w:rPr>
        <w:t> </w:t>
      </w:r>
      <w:r w:rsidRPr="00076CCC">
        <w:rPr>
          <w:rFonts w:ascii="Times New Roman" w:hAnsi="Times New Roman" w:cs="Times New Roman"/>
          <w:color w:val="000000"/>
        </w:rPr>
        <w:t>день его</w:t>
      </w:r>
      <w:r w:rsidRPr="00076CCC">
        <w:rPr>
          <w:rFonts w:ascii="Times New Roman" w:hAnsi="Times New Roman" w:cs="Times New Roman"/>
          <w:color w:val="000000"/>
          <w:lang w:val="en-US"/>
        </w:rPr>
        <w:t> </w:t>
      </w:r>
      <w:r w:rsidRPr="00076CCC">
        <w:rPr>
          <w:rFonts w:ascii="Times New Roman" w:hAnsi="Times New Roman" w:cs="Times New Roman"/>
          <w:color w:val="000000"/>
        </w:rPr>
        <w:t xml:space="preserve">подписания. </w:t>
      </w:r>
    </w:p>
    <w:p w14:paraId="423617EB"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В случае подачи запроса лично в</w:t>
      </w:r>
      <w:r w:rsidRPr="00076CCC">
        <w:rPr>
          <w:rFonts w:ascii="Times New Roman" w:hAnsi="Times New Roman" w:cs="Times New Roman"/>
          <w:color w:val="000000"/>
          <w:lang w:val="en-US"/>
        </w:rPr>
        <w:t> </w:t>
      </w:r>
      <w:r w:rsidR="005954FC">
        <w:rPr>
          <w:rFonts w:ascii="Times New Roman" w:hAnsi="Times New Roman" w:cs="Times New Roman"/>
          <w:color w:val="000000"/>
        </w:rPr>
        <w:t>а</w:t>
      </w:r>
      <w:r w:rsidR="00C11231">
        <w:rPr>
          <w:rFonts w:ascii="Times New Roman" w:hAnsi="Times New Roman" w:cs="Times New Roman"/>
          <w:color w:val="000000"/>
        </w:rPr>
        <w:t>дминистрацию/МКУ</w:t>
      </w:r>
      <w:r w:rsidRPr="00076CCC">
        <w:rPr>
          <w:rFonts w:ascii="Times New Roman" w:hAnsi="Times New Roman" w:cs="Times New Roman"/>
          <w:color w:val="000000"/>
        </w:rPr>
        <w:t xml:space="preserve"> указанное решение подписывается ЭЦП уполномоченного должностного лица </w:t>
      </w:r>
      <w:r w:rsidR="005954FC">
        <w:rPr>
          <w:rFonts w:ascii="Times New Roman" w:hAnsi="Times New Roman" w:cs="Times New Roman"/>
          <w:color w:val="000000"/>
        </w:rPr>
        <w:t>а</w:t>
      </w:r>
      <w:r w:rsidR="00C11231">
        <w:rPr>
          <w:rFonts w:ascii="Times New Roman" w:hAnsi="Times New Roman" w:cs="Times New Roman"/>
          <w:color w:val="000000"/>
        </w:rPr>
        <w:t>дминистрации/МКУ</w:t>
      </w:r>
      <w:r w:rsidRPr="00076CCC">
        <w:rPr>
          <w:rFonts w:ascii="Times New Roman" w:hAnsi="Times New Roman" w:cs="Times New Roman"/>
          <w:color w:val="000000"/>
        </w:rPr>
        <w:t xml:space="preserve"> и</w:t>
      </w:r>
      <w:r w:rsidRPr="00076CCC">
        <w:rPr>
          <w:rFonts w:ascii="Times New Roman" w:hAnsi="Times New Roman" w:cs="Times New Roman"/>
          <w:color w:val="000000"/>
          <w:lang w:val="en-US"/>
        </w:rPr>
        <w:t> </w:t>
      </w:r>
      <w:r w:rsidRPr="00076CCC">
        <w:rPr>
          <w:rFonts w:ascii="Times New Roman" w:hAnsi="Times New Roman" w:cs="Times New Roman"/>
          <w:color w:val="000000"/>
        </w:rPr>
        <w:t>в</w:t>
      </w:r>
      <w:r w:rsidRPr="00076CCC">
        <w:rPr>
          <w:rFonts w:ascii="Times New Roman" w:hAnsi="Times New Roman" w:cs="Times New Roman"/>
          <w:color w:val="000000"/>
          <w:lang w:val="en-US"/>
        </w:rPr>
        <w:t> </w:t>
      </w:r>
      <w:r w:rsidRPr="00076CCC">
        <w:rPr>
          <w:rFonts w:ascii="Times New Roman" w:hAnsi="Times New Roman" w:cs="Times New Roman"/>
          <w:color w:val="000000"/>
        </w:rPr>
        <w:t>срок не</w:t>
      </w:r>
      <w:r w:rsidRPr="00076CCC">
        <w:rPr>
          <w:rFonts w:ascii="Times New Roman" w:hAnsi="Times New Roman" w:cs="Times New Roman"/>
          <w:color w:val="000000"/>
          <w:lang w:val="en-US"/>
        </w:rPr>
        <w:t> </w:t>
      </w:r>
      <w:r w:rsidRPr="00076CCC">
        <w:rPr>
          <w:rFonts w:ascii="Times New Roman" w:hAnsi="Times New Roman" w:cs="Times New Roman"/>
          <w:color w:val="000000"/>
        </w:rPr>
        <w:t>позднее 30 минут с</w:t>
      </w:r>
      <w:r w:rsidRPr="00076CCC">
        <w:rPr>
          <w:rFonts w:ascii="Times New Roman" w:hAnsi="Times New Roman" w:cs="Times New Roman"/>
          <w:color w:val="000000"/>
          <w:lang w:val="en-US"/>
        </w:rPr>
        <w:t> </w:t>
      </w:r>
      <w:r w:rsidRPr="00076CCC">
        <w:rPr>
          <w:rFonts w:ascii="Times New Roman" w:hAnsi="Times New Roman" w:cs="Times New Roman"/>
          <w:color w:val="000000"/>
        </w:rPr>
        <w:t>момента получения от</w:t>
      </w:r>
      <w:r w:rsidRPr="00076CCC">
        <w:rPr>
          <w:rFonts w:ascii="Times New Roman" w:hAnsi="Times New Roman" w:cs="Times New Roman"/>
          <w:color w:val="000000"/>
          <w:lang w:val="en-US"/>
        </w:rPr>
        <w:t> </w:t>
      </w:r>
      <w:r w:rsidRPr="00076CCC">
        <w:rPr>
          <w:rFonts w:ascii="Times New Roman" w:hAnsi="Times New Roman" w:cs="Times New Roman"/>
          <w:color w:val="000000"/>
        </w:rPr>
        <w:t>заявителя (представителя заявителя) документов, выдается заявителю (представителю заявителя) в</w:t>
      </w:r>
      <w:r w:rsidRPr="00076CCC">
        <w:rPr>
          <w:rFonts w:ascii="Times New Roman" w:hAnsi="Times New Roman" w:cs="Times New Roman"/>
          <w:color w:val="000000"/>
          <w:lang w:val="en-US"/>
        </w:rPr>
        <w:t> </w:t>
      </w:r>
      <w:r w:rsidRPr="00076CCC">
        <w:rPr>
          <w:rFonts w:ascii="Times New Roman" w:hAnsi="Times New Roman" w:cs="Times New Roman"/>
          <w:color w:val="000000"/>
        </w:rPr>
        <w:t>форме электронного документа, распечатанного на</w:t>
      </w:r>
      <w:r w:rsidRPr="00076CCC">
        <w:rPr>
          <w:rFonts w:ascii="Times New Roman" w:hAnsi="Times New Roman" w:cs="Times New Roman"/>
          <w:color w:val="000000"/>
          <w:lang w:val="en-US"/>
        </w:rPr>
        <w:t> </w:t>
      </w:r>
      <w:r w:rsidRPr="00076CCC">
        <w:rPr>
          <w:rFonts w:ascii="Times New Roman" w:hAnsi="Times New Roman" w:cs="Times New Roman"/>
          <w:color w:val="000000"/>
        </w:rPr>
        <w:t>бумажном носителе.</w:t>
      </w:r>
    </w:p>
    <w:p w14:paraId="30405728"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 xml:space="preserve">В случае если такие основания отсутствуют, должностное лицо, муниципальный служащий, работник </w:t>
      </w:r>
      <w:r w:rsidR="005954FC">
        <w:rPr>
          <w:rFonts w:ascii="Times New Roman" w:hAnsi="Times New Roman" w:cs="Times New Roman"/>
          <w:color w:val="000000"/>
        </w:rPr>
        <w:t>а</w:t>
      </w:r>
      <w:r w:rsidRPr="00076CCC">
        <w:rPr>
          <w:rFonts w:ascii="Times New Roman" w:hAnsi="Times New Roman" w:cs="Times New Roman"/>
          <w:color w:val="000000"/>
        </w:rPr>
        <w:t>дминистрации либо должностное лицо, работник МКУ, работник МФЦ осуществляет регистрацию запроса.</w:t>
      </w:r>
    </w:p>
    <w:p w14:paraId="2F5C7518"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14:paraId="0904F236" w14:textId="77777777" w:rsidR="006006CE" w:rsidRPr="00076CCC" w:rsidRDefault="006006CE" w:rsidP="00076CCC">
      <w:pPr>
        <w:pStyle w:val="TableContents"/>
        <w:ind w:firstLine="709"/>
        <w:jc w:val="both"/>
        <w:rPr>
          <w:rFonts w:ascii="Times New Roman" w:hAnsi="Times New Roman" w:cs="Times New Roman"/>
          <w:color w:val="000000"/>
        </w:rPr>
      </w:pPr>
      <w:r w:rsidRPr="00076CCC">
        <w:rPr>
          <w:rFonts w:ascii="Times New Roman" w:hAnsi="Times New Roman" w:cs="Times New Roman"/>
          <w:color w:val="000000"/>
        </w:rPr>
        <w:t>Результат фиксируется в Модуле МФЦ ЕИС ОУ, ВИС.</w:t>
      </w:r>
    </w:p>
    <w:p w14:paraId="1DCCC8F4" w14:textId="77777777" w:rsidR="006006CE" w:rsidRDefault="006006CE" w:rsidP="006006CE">
      <w:pPr>
        <w:sectPr w:rsidR="006006CE">
          <w:type w:val="continuous"/>
          <w:pgSz w:w="11906" w:h="16838"/>
          <w:pgMar w:top="1693" w:right="850" w:bottom="1134" w:left="1134" w:header="1134" w:footer="0" w:gutter="0"/>
          <w:cols w:space="720"/>
          <w:formProt w:val="0"/>
          <w:docGrid w:linePitch="312" w:charSpace="-6145"/>
        </w:sectPr>
      </w:pPr>
    </w:p>
    <w:p w14:paraId="5445E91E" w14:textId="77777777" w:rsidR="006006CE" w:rsidRPr="00905459" w:rsidRDefault="006006CE" w:rsidP="00905459">
      <w:pPr>
        <w:pStyle w:val="TableContents"/>
        <w:ind w:firstLine="709"/>
        <w:jc w:val="both"/>
        <w:rPr>
          <w:rFonts w:ascii="Times New Roman" w:hAnsi="Times New Roman"/>
          <w:szCs w:val="28"/>
        </w:rPr>
      </w:pPr>
      <w:r w:rsidRPr="00905459">
        <w:rPr>
          <w:rFonts w:ascii="Times New Roman" w:hAnsi="Times New Roman"/>
          <w:color w:val="000000"/>
          <w:szCs w:val="28"/>
        </w:rPr>
        <w:t>2)</w:t>
      </w:r>
      <w:r w:rsidRPr="00905459">
        <w:rPr>
          <w:rFonts w:ascii="Times New Roman" w:hAnsi="Times New Roman"/>
          <w:color w:val="000000"/>
          <w:szCs w:val="28"/>
          <w:lang w:val="en-US"/>
        </w:rPr>
        <w:t> </w:t>
      </w:r>
      <w:r w:rsidRPr="00905459">
        <w:rPr>
          <w:rFonts w:ascii="Times New Roman" w:hAnsi="Times New Roman"/>
          <w:color w:val="000000"/>
          <w:szCs w:val="28"/>
        </w:rPr>
        <w:t>Передача оригиналов документов, необходимых для предоставления Услуги.</w:t>
      </w:r>
    </w:p>
    <w:p w14:paraId="190D11BF" w14:textId="77777777" w:rsidR="006006CE" w:rsidRPr="00905459" w:rsidRDefault="006006CE" w:rsidP="00905459">
      <w:pPr>
        <w:spacing w:after="0" w:line="240" w:lineRule="auto"/>
        <w:rPr>
          <w:sz w:val="20"/>
        </w:rPr>
        <w:sectPr w:rsidR="006006CE" w:rsidRPr="00905459">
          <w:type w:val="continuous"/>
          <w:pgSz w:w="11906" w:h="16838"/>
          <w:pgMar w:top="1693" w:right="850" w:bottom="1134" w:left="1134" w:header="1134" w:footer="0" w:gutter="0"/>
          <w:cols w:space="720"/>
          <w:formProt w:val="0"/>
          <w:docGrid w:linePitch="312" w:charSpace="-6145"/>
        </w:sectPr>
      </w:pPr>
    </w:p>
    <w:p w14:paraId="256E8ACE" w14:textId="77777777" w:rsidR="006006CE" w:rsidRPr="00905459" w:rsidRDefault="006006CE" w:rsidP="00905459">
      <w:pPr>
        <w:pStyle w:val="TableContents"/>
        <w:ind w:firstLine="709"/>
        <w:jc w:val="both"/>
        <w:rPr>
          <w:rFonts w:ascii="Times New Roman" w:hAnsi="Times New Roman"/>
          <w:szCs w:val="28"/>
        </w:rPr>
      </w:pPr>
      <w:r w:rsidRPr="00905459">
        <w:rPr>
          <w:rFonts w:ascii="Times New Roman" w:hAnsi="Times New Roman"/>
          <w:color w:val="000000"/>
          <w:szCs w:val="28"/>
        </w:rPr>
        <w:t>Основанием для начала административного действия (процедуры) является поступление от заявителя (представителя заявителя) запроса.</w:t>
      </w:r>
    </w:p>
    <w:p w14:paraId="1CCFC014" w14:textId="77777777" w:rsidR="006006CE" w:rsidRPr="00905459" w:rsidRDefault="006006CE" w:rsidP="00905459">
      <w:pPr>
        <w:spacing w:after="0" w:line="240" w:lineRule="auto"/>
        <w:rPr>
          <w:sz w:val="20"/>
        </w:rPr>
        <w:sectPr w:rsidR="006006CE" w:rsidRPr="00905459">
          <w:type w:val="continuous"/>
          <w:pgSz w:w="11906" w:h="16838"/>
          <w:pgMar w:top="1693" w:right="850" w:bottom="1134" w:left="1134" w:header="1134" w:footer="0" w:gutter="0"/>
          <w:cols w:space="720"/>
          <w:formProt w:val="0"/>
          <w:docGrid w:linePitch="312" w:charSpace="-6145"/>
        </w:sectPr>
      </w:pPr>
    </w:p>
    <w:p w14:paraId="69087E6E" w14:textId="77777777" w:rsidR="006006CE" w:rsidRPr="00905459" w:rsidRDefault="006006CE" w:rsidP="00905459">
      <w:pPr>
        <w:pStyle w:val="TableContents"/>
        <w:ind w:firstLine="709"/>
        <w:jc w:val="both"/>
        <w:rPr>
          <w:rFonts w:ascii="Times New Roman" w:hAnsi="Times New Roman"/>
          <w:szCs w:val="28"/>
        </w:rPr>
      </w:pPr>
      <w:r w:rsidRPr="00905459">
        <w:rPr>
          <w:rFonts w:ascii="Times New Roman" w:hAnsi="Times New Roman"/>
          <w:color w:val="000000"/>
          <w:szCs w:val="28"/>
        </w:rPr>
        <w:t xml:space="preserve">Местом выполнения административного действия (процедуры) является МКУ, МФЦ, </w:t>
      </w:r>
      <w:r w:rsidR="005954FC">
        <w:rPr>
          <w:rFonts w:ascii="Times New Roman" w:hAnsi="Times New Roman"/>
          <w:color w:val="000000"/>
          <w:szCs w:val="28"/>
        </w:rPr>
        <w:t>а</w:t>
      </w:r>
      <w:r w:rsidR="00C11231">
        <w:rPr>
          <w:rFonts w:ascii="Times New Roman" w:hAnsi="Times New Roman"/>
          <w:color w:val="000000"/>
          <w:szCs w:val="28"/>
        </w:rPr>
        <w:t>дминистрация</w:t>
      </w:r>
      <w:r w:rsidRPr="00905459">
        <w:rPr>
          <w:rFonts w:ascii="Times New Roman" w:hAnsi="Times New Roman"/>
          <w:color w:val="000000"/>
          <w:szCs w:val="28"/>
        </w:rPr>
        <w:t>.</w:t>
      </w:r>
    </w:p>
    <w:p w14:paraId="05E72086" w14:textId="77777777" w:rsidR="006006CE" w:rsidRPr="00905459" w:rsidRDefault="006006CE" w:rsidP="00905459">
      <w:pPr>
        <w:pStyle w:val="TableContents"/>
        <w:ind w:firstLine="709"/>
        <w:jc w:val="both"/>
        <w:rPr>
          <w:rFonts w:ascii="Times New Roman" w:hAnsi="Times New Roman"/>
          <w:szCs w:val="28"/>
        </w:rPr>
      </w:pPr>
      <w:r w:rsidRPr="00905459">
        <w:rPr>
          <w:rFonts w:ascii="Times New Roman" w:hAnsi="Times New Roman"/>
          <w:szCs w:val="28"/>
        </w:rPr>
        <w:t>Срок выполнения админист</w:t>
      </w:r>
      <w:r w:rsidR="005954FC">
        <w:rPr>
          <w:rFonts w:ascii="Times New Roman" w:hAnsi="Times New Roman"/>
          <w:szCs w:val="28"/>
        </w:rPr>
        <w:t xml:space="preserve">ративного действия (процедуры) </w:t>
      </w:r>
      <w:r w:rsidRPr="00905459">
        <w:rPr>
          <w:rFonts w:ascii="Times New Roman" w:hAnsi="Times New Roman"/>
          <w:szCs w:val="28"/>
        </w:rPr>
        <w:t>1 рабочий день.</w:t>
      </w:r>
    </w:p>
    <w:p w14:paraId="0ED77100" w14:textId="77777777" w:rsidR="006006CE" w:rsidRPr="00905459" w:rsidRDefault="006006CE" w:rsidP="00905459">
      <w:pPr>
        <w:pStyle w:val="TableContents"/>
        <w:ind w:firstLine="709"/>
        <w:jc w:val="both"/>
        <w:rPr>
          <w:rFonts w:ascii="Times New Roman" w:hAnsi="Times New Roman"/>
          <w:szCs w:val="28"/>
        </w:rPr>
      </w:pPr>
      <w:r w:rsidRPr="00905459">
        <w:rPr>
          <w:rFonts w:ascii="Times New Roman" w:hAnsi="Times New Roman"/>
          <w:szCs w:val="28"/>
        </w:rPr>
        <w:t>Критерием принятия решения является соответствие представленных заявителем запроса и документов и</w:t>
      </w:r>
      <w:r w:rsidR="00905459">
        <w:rPr>
          <w:rFonts w:ascii="Times New Roman" w:hAnsi="Times New Roman"/>
          <w:szCs w:val="28"/>
        </w:rPr>
        <w:t xml:space="preserve"> (или) информации, необходимых </w:t>
      </w:r>
      <w:r w:rsidRPr="00905459">
        <w:rPr>
          <w:rFonts w:ascii="Times New Roman" w:hAnsi="Times New Roman"/>
          <w:szCs w:val="28"/>
        </w:rPr>
        <w:t>для предоставления Услуги, требованиям законодательства Российской Федерации, в том числе АР.</w:t>
      </w:r>
    </w:p>
    <w:p w14:paraId="7A16C8F0" w14:textId="77777777" w:rsidR="006006CE" w:rsidRPr="00905459" w:rsidRDefault="006006CE" w:rsidP="00905459">
      <w:pPr>
        <w:pStyle w:val="TableContents"/>
        <w:ind w:firstLine="709"/>
        <w:jc w:val="both"/>
        <w:rPr>
          <w:rFonts w:ascii="Times New Roman" w:hAnsi="Times New Roman"/>
          <w:color w:val="000000"/>
          <w:szCs w:val="28"/>
        </w:rPr>
      </w:pPr>
      <w:r w:rsidRPr="00905459">
        <w:rPr>
          <w:rFonts w:ascii="Times New Roman" w:hAnsi="Times New Roman"/>
          <w:color w:val="000000"/>
          <w:szCs w:val="28"/>
        </w:rPr>
        <w:t>В случае подачи запроса через РПГУ заявитель (представитель заявителя) для</w:t>
      </w:r>
      <w:r w:rsidRPr="00905459">
        <w:rPr>
          <w:rFonts w:ascii="Times New Roman" w:hAnsi="Times New Roman"/>
          <w:color w:val="000000"/>
          <w:szCs w:val="28"/>
          <w:lang w:val="en-US"/>
        </w:rPr>
        <w:t> </w:t>
      </w:r>
      <w:r w:rsidRPr="00905459">
        <w:rPr>
          <w:rFonts w:ascii="Times New Roman" w:hAnsi="Times New Roman"/>
          <w:color w:val="000000"/>
          <w:szCs w:val="28"/>
        </w:rPr>
        <w:t>получения решения представляет в</w:t>
      </w:r>
      <w:r w:rsidRPr="00905459">
        <w:rPr>
          <w:rFonts w:ascii="Times New Roman" w:hAnsi="Times New Roman"/>
          <w:color w:val="000000"/>
          <w:szCs w:val="28"/>
          <w:lang w:val="en-US"/>
        </w:rPr>
        <w:t> </w:t>
      </w:r>
      <w:r w:rsidRPr="00905459">
        <w:rPr>
          <w:rFonts w:ascii="Times New Roman" w:hAnsi="Times New Roman"/>
          <w:color w:val="000000"/>
          <w:szCs w:val="28"/>
        </w:rPr>
        <w:t>выбранный при</w:t>
      </w:r>
      <w:r w:rsidRPr="00905459">
        <w:rPr>
          <w:rFonts w:ascii="Times New Roman" w:hAnsi="Times New Roman"/>
          <w:color w:val="000000"/>
          <w:szCs w:val="28"/>
          <w:lang w:val="en-US"/>
        </w:rPr>
        <w:t> </w:t>
      </w:r>
      <w:r w:rsidRPr="00905459">
        <w:rPr>
          <w:rFonts w:ascii="Times New Roman" w:hAnsi="Times New Roman"/>
          <w:color w:val="000000"/>
          <w:szCs w:val="28"/>
        </w:rPr>
        <w:t>подаче запроса МФЦ подлинники документов, необходимых для</w:t>
      </w:r>
      <w:r w:rsidRPr="00905459">
        <w:rPr>
          <w:rFonts w:ascii="Times New Roman" w:hAnsi="Times New Roman"/>
          <w:color w:val="000000"/>
          <w:szCs w:val="28"/>
          <w:lang w:val="en-US"/>
        </w:rPr>
        <w:t> </w:t>
      </w:r>
      <w:r w:rsidRPr="00905459">
        <w:rPr>
          <w:rFonts w:ascii="Times New Roman" w:hAnsi="Times New Roman"/>
          <w:color w:val="000000"/>
          <w:szCs w:val="28"/>
        </w:rPr>
        <w:t>предоставления Услуги, для</w:t>
      </w:r>
      <w:r w:rsidRPr="00905459">
        <w:rPr>
          <w:rFonts w:ascii="Times New Roman" w:hAnsi="Times New Roman"/>
          <w:color w:val="000000"/>
          <w:szCs w:val="28"/>
          <w:lang w:val="en-US"/>
        </w:rPr>
        <w:t> </w:t>
      </w:r>
      <w:r w:rsidRPr="00905459">
        <w:rPr>
          <w:rFonts w:ascii="Times New Roman" w:hAnsi="Times New Roman"/>
          <w:color w:val="000000"/>
          <w:szCs w:val="28"/>
        </w:rPr>
        <w:t>их сверки с</w:t>
      </w:r>
      <w:r w:rsidRPr="00905459">
        <w:rPr>
          <w:rFonts w:ascii="Times New Roman" w:hAnsi="Times New Roman"/>
          <w:color w:val="000000"/>
          <w:szCs w:val="28"/>
          <w:lang w:val="en-US"/>
        </w:rPr>
        <w:t> </w:t>
      </w:r>
      <w:r w:rsidRPr="00905459">
        <w:rPr>
          <w:rFonts w:ascii="Times New Roman" w:hAnsi="Times New Roman"/>
          <w:color w:val="000000"/>
          <w:szCs w:val="28"/>
        </w:rPr>
        <w:t>электронными образами документов, поданных посредством РПГУ. При</w:t>
      </w:r>
      <w:r w:rsidRPr="00905459">
        <w:rPr>
          <w:rFonts w:ascii="Times New Roman" w:hAnsi="Times New Roman"/>
          <w:color w:val="000000"/>
          <w:szCs w:val="28"/>
          <w:lang w:val="en-US"/>
        </w:rPr>
        <w:t> </w:t>
      </w:r>
      <w:r w:rsidRPr="00905459">
        <w:rPr>
          <w:rFonts w:ascii="Times New Roman" w:hAnsi="Times New Roman"/>
          <w:color w:val="000000"/>
          <w:szCs w:val="28"/>
        </w:rPr>
        <w:t>сверке указанных документов в</w:t>
      </w:r>
      <w:r w:rsidRPr="00905459">
        <w:rPr>
          <w:rFonts w:ascii="Times New Roman" w:hAnsi="Times New Roman"/>
          <w:color w:val="000000"/>
          <w:szCs w:val="28"/>
          <w:lang w:val="en-US"/>
        </w:rPr>
        <w:t> </w:t>
      </w:r>
      <w:r w:rsidRPr="00905459">
        <w:rPr>
          <w:rFonts w:ascii="Times New Roman" w:hAnsi="Times New Roman"/>
          <w:color w:val="000000"/>
          <w:szCs w:val="28"/>
        </w:rPr>
        <w:t>МФЦ:</w:t>
      </w:r>
    </w:p>
    <w:p w14:paraId="5727AB61" w14:textId="77777777" w:rsidR="006006CE" w:rsidRPr="00905459" w:rsidRDefault="00905459" w:rsidP="00905459">
      <w:pPr>
        <w:pStyle w:val="TableContents"/>
        <w:ind w:firstLine="709"/>
        <w:jc w:val="both"/>
        <w:rPr>
          <w:rFonts w:ascii="Times New Roman" w:hAnsi="Times New Roman"/>
          <w:color w:val="000000"/>
          <w:szCs w:val="28"/>
        </w:rPr>
      </w:pPr>
      <w:r>
        <w:rPr>
          <w:rFonts w:ascii="Times New Roman" w:hAnsi="Times New Roman"/>
          <w:color w:val="000000"/>
          <w:sz w:val="28"/>
          <w:szCs w:val="28"/>
        </w:rPr>
        <w:t xml:space="preserve">- </w:t>
      </w:r>
      <w:r w:rsidR="006006CE" w:rsidRPr="00905459">
        <w:rPr>
          <w:rFonts w:ascii="Times New Roman" w:hAnsi="Times New Roman"/>
          <w:color w:val="000000"/>
          <w:szCs w:val="28"/>
        </w:rPr>
        <w:t>в</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случае соответствия подлинников документов, необходимых для</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предоставления Услуги, представленных заявителем (представителем заявителя) для</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сверки с</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электронными образами документов, поданных посредством РПГУ, в</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Модуле МФЦ ЕИС ОУ работником МФЦ проставляется отметка о</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соответствии документов таким подлинникам. Акт сверки документов подписывается работником МФЦ и</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заявителем (представителем заявителя), сканируется и</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направляется в</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день его</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формирования в</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ВИС с</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использованием Модуля МФЦ ЕИС ОУ;</w:t>
      </w:r>
    </w:p>
    <w:p w14:paraId="27E67C62" w14:textId="77777777" w:rsidR="006006CE" w:rsidRPr="00905459" w:rsidRDefault="00905459" w:rsidP="00905459">
      <w:pPr>
        <w:pStyle w:val="TableContents"/>
        <w:ind w:firstLine="709"/>
        <w:jc w:val="both"/>
        <w:rPr>
          <w:rFonts w:ascii="Times New Roman" w:hAnsi="Times New Roman"/>
          <w:color w:val="000000"/>
          <w:szCs w:val="28"/>
        </w:rPr>
      </w:pPr>
      <w:r w:rsidRPr="00905459">
        <w:rPr>
          <w:rFonts w:ascii="Times New Roman" w:hAnsi="Times New Roman"/>
          <w:color w:val="000000"/>
          <w:szCs w:val="28"/>
        </w:rPr>
        <w:t xml:space="preserve">- </w:t>
      </w:r>
      <w:r w:rsidR="006006CE" w:rsidRPr="00905459">
        <w:rPr>
          <w:rFonts w:ascii="Times New Roman" w:hAnsi="Times New Roman"/>
          <w:color w:val="000000"/>
          <w:szCs w:val="28"/>
        </w:rPr>
        <w:t>при</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несоответствии подлинников документов, необходимых для</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предоставления Услуги, представленных заявителем (представителем заявителя) для</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сверки с</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электронными образами документов, поданных посредством РПГУ, в</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Модуле МФЦ ЕИС ОУ проставляется отметка о</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несоответствии документов таким подлинникам. Акт сверки, подписанный заявителем (представителем заявителя), направляется в</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 xml:space="preserve">ВИС. </w:t>
      </w:r>
    </w:p>
    <w:p w14:paraId="503E94C4" w14:textId="77777777" w:rsidR="006006CE" w:rsidRPr="00905459" w:rsidRDefault="006006CE" w:rsidP="00905459">
      <w:pPr>
        <w:pStyle w:val="TableContents"/>
        <w:ind w:firstLine="709"/>
        <w:jc w:val="both"/>
        <w:rPr>
          <w:rFonts w:ascii="Times New Roman" w:hAnsi="Times New Roman"/>
          <w:color w:val="000000"/>
          <w:szCs w:val="28"/>
        </w:rPr>
      </w:pPr>
      <w:r w:rsidRPr="00905459">
        <w:rPr>
          <w:rFonts w:ascii="Times New Roman" w:hAnsi="Times New Roman"/>
          <w:color w:val="000000"/>
          <w:szCs w:val="28"/>
        </w:rPr>
        <w:t>Работник МФЦ осуществляет сканирование подлинников документов, представленных заявителем (представителем заявителя), а</w:t>
      </w:r>
      <w:r w:rsidRPr="00905459">
        <w:rPr>
          <w:rFonts w:ascii="Times New Roman" w:hAnsi="Times New Roman"/>
          <w:color w:val="000000"/>
          <w:szCs w:val="28"/>
          <w:lang w:val="en-US"/>
        </w:rPr>
        <w:t> </w:t>
      </w:r>
      <w:r w:rsidRPr="00905459">
        <w:rPr>
          <w:rFonts w:ascii="Times New Roman" w:hAnsi="Times New Roman"/>
          <w:color w:val="000000"/>
          <w:szCs w:val="28"/>
        </w:rPr>
        <w:t>также акта сверки, подписанного работником МФЦ и</w:t>
      </w:r>
      <w:r w:rsidRPr="00905459">
        <w:rPr>
          <w:rFonts w:ascii="Times New Roman" w:hAnsi="Times New Roman"/>
          <w:color w:val="000000"/>
          <w:szCs w:val="28"/>
          <w:lang w:val="en-US"/>
        </w:rPr>
        <w:t> </w:t>
      </w:r>
      <w:r w:rsidRPr="00905459">
        <w:rPr>
          <w:rFonts w:ascii="Times New Roman" w:hAnsi="Times New Roman"/>
          <w:color w:val="000000"/>
          <w:szCs w:val="28"/>
        </w:rPr>
        <w:t>заявителем (представителем заявителя), и</w:t>
      </w:r>
      <w:r w:rsidRPr="00905459">
        <w:rPr>
          <w:rFonts w:ascii="Times New Roman" w:hAnsi="Times New Roman"/>
          <w:color w:val="000000"/>
          <w:szCs w:val="28"/>
          <w:lang w:val="en-US"/>
        </w:rPr>
        <w:t> </w:t>
      </w:r>
      <w:r w:rsidRPr="00905459">
        <w:rPr>
          <w:rFonts w:ascii="Times New Roman" w:hAnsi="Times New Roman"/>
          <w:color w:val="000000"/>
          <w:szCs w:val="28"/>
        </w:rPr>
        <w:t>направляет их</w:t>
      </w:r>
      <w:r w:rsidRPr="00905459">
        <w:rPr>
          <w:rFonts w:ascii="Times New Roman" w:hAnsi="Times New Roman"/>
          <w:color w:val="000000"/>
          <w:szCs w:val="28"/>
          <w:lang w:val="en-US"/>
        </w:rPr>
        <w:t> </w:t>
      </w:r>
      <w:r w:rsidRPr="00905459">
        <w:rPr>
          <w:rFonts w:ascii="Times New Roman" w:hAnsi="Times New Roman"/>
          <w:color w:val="000000"/>
          <w:szCs w:val="28"/>
        </w:rPr>
        <w:t>в</w:t>
      </w:r>
      <w:r w:rsidRPr="00905459">
        <w:rPr>
          <w:rFonts w:ascii="Times New Roman" w:hAnsi="Times New Roman"/>
          <w:color w:val="000000"/>
          <w:szCs w:val="28"/>
          <w:lang w:val="en-US"/>
        </w:rPr>
        <w:t> </w:t>
      </w:r>
      <w:r w:rsidRPr="00905459">
        <w:rPr>
          <w:rFonts w:ascii="Times New Roman" w:hAnsi="Times New Roman"/>
          <w:color w:val="000000"/>
          <w:szCs w:val="28"/>
        </w:rPr>
        <w:t>ВИС с</w:t>
      </w:r>
      <w:r w:rsidRPr="00905459">
        <w:rPr>
          <w:rFonts w:ascii="Times New Roman" w:hAnsi="Times New Roman"/>
          <w:color w:val="000000"/>
          <w:szCs w:val="28"/>
          <w:lang w:val="en-US"/>
        </w:rPr>
        <w:t> </w:t>
      </w:r>
      <w:r w:rsidRPr="00905459">
        <w:rPr>
          <w:rFonts w:ascii="Times New Roman" w:hAnsi="Times New Roman"/>
          <w:color w:val="000000"/>
          <w:szCs w:val="28"/>
        </w:rPr>
        <w:t>использованием Модуля МФЦ ЕИС ОУ в</w:t>
      </w:r>
      <w:r w:rsidRPr="00905459">
        <w:rPr>
          <w:rFonts w:ascii="Times New Roman" w:hAnsi="Times New Roman"/>
          <w:color w:val="000000"/>
          <w:szCs w:val="28"/>
          <w:lang w:val="en-US"/>
        </w:rPr>
        <w:t> </w:t>
      </w:r>
      <w:r w:rsidRPr="00905459">
        <w:rPr>
          <w:rFonts w:ascii="Times New Roman" w:hAnsi="Times New Roman"/>
          <w:color w:val="000000"/>
          <w:szCs w:val="28"/>
        </w:rPr>
        <w:t>день представления заявителем (представителем заявителя) подлинников документов.</w:t>
      </w:r>
    </w:p>
    <w:p w14:paraId="0BDE02E4" w14:textId="77777777" w:rsidR="006006CE" w:rsidRPr="00905459" w:rsidRDefault="006006CE" w:rsidP="00905459">
      <w:pPr>
        <w:pStyle w:val="TableContents"/>
        <w:ind w:firstLine="709"/>
        <w:jc w:val="both"/>
        <w:rPr>
          <w:rFonts w:ascii="Times New Roman" w:hAnsi="Times New Roman"/>
          <w:color w:val="000000"/>
          <w:szCs w:val="28"/>
        </w:rPr>
      </w:pPr>
      <w:r w:rsidRPr="00905459">
        <w:rPr>
          <w:rFonts w:ascii="Times New Roman" w:hAnsi="Times New Roman"/>
          <w:color w:val="000000"/>
          <w:szCs w:val="28"/>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14:paraId="5F219694" w14:textId="77777777" w:rsidR="006006CE" w:rsidRPr="00905459" w:rsidRDefault="006006CE" w:rsidP="00905459">
      <w:pPr>
        <w:pStyle w:val="TableContents"/>
        <w:ind w:firstLine="709"/>
        <w:jc w:val="both"/>
        <w:rPr>
          <w:rFonts w:ascii="Times New Roman" w:hAnsi="Times New Roman"/>
          <w:color w:val="000000"/>
          <w:szCs w:val="28"/>
        </w:rPr>
      </w:pPr>
      <w:r w:rsidRPr="00905459">
        <w:rPr>
          <w:rFonts w:ascii="Times New Roman" w:hAnsi="Times New Roman"/>
          <w:color w:val="000000"/>
          <w:szCs w:val="28"/>
        </w:rPr>
        <w:t>Результат фиксируется в Модуле МФЦ ЕИС ОУ, ВИС.</w:t>
      </w:r>
    </w:p>
    <w:p w14:paraId="269A9CFC" w14:textId="77777777" w:rsidR="006006CE" w:rsidRPr="00905459" w:rsidRDefault="006006CE" w:rsidP="00905459">
      <w:pPr>
        <w:spacing w:after="0" w:line="240" w:lineRule="auto"/>
        <w:rPr>
          <w:sz w:val="20"/>
        </w:rPr>
        <w:sectPr w:rsidR="006006CE" w:rsidRPr="00905459">
          <w:type w:val="continuous"/>
          <w:pgSz w:w="11906" w:h="16838"/>
          <w:pgMar w:top="1693" w:right="850" w:bottom="1134" w:left="1134" w:header="1134" w:footer="0" w:gutter="0"/>
          <w:cols w:space="720"/>
          <w:formProt w:val="0"/>
          <w:docGrid w:linePitch="312" w:charSpace="-6145"/>
        </w:sectPr>
      </w:pPr>
    </w:p>
    <w:p w14:paraId="148534A2" w14:textId="77777777" w:rsidR="006006CE" w:rsidRPr="00905459" w:rsidRDefault="006006CE" w:rsidP="00905459">
      <w:pPr>
        <w:pStyle w:val="aff1"/>
        <w:spacing w:after="0" w:line="240" w:lineRule="auto"/>
        <w:ind w:firstLine="709"/>
        <w:jc w:val="both"/>
        <w:rPr>
          <w:rFonts w:ascii="Times New Roman" w:hAnsi="Times New Roman"/>
          <w:szCs w:val="28"/>
        </w:rPr>
      </w:pPr>
      <w:r w:rsidRPr="00905459">
        <w:rPr>
          <w:rFonts w:ascii="Times New Roman" w:hAnsi="Times New Roman"/>
          <w:color w:val="000000"/>
          <w:szCs w:val="28"/>
        </w:rPr>
        <w:t>19.6.7.2.</w:t>
      </w:r>
      <w:r w:rsidRPr="00905459">
        <w:rPr>
          <w:rFonts w:ascii="Times New Roman" w:hAnsi="Times New Roman"/>
          <w:b/>
          <w:bCs/>
          <w:color w:val="000000"/>
          <w:szCs w:val="28"/>
          <w:lang w:val="en-US"/>
        </w:rPr>
        <w:t> </w:t>
      </w:r>
      <w:r w:rsidRPr="00905459">
        <w:rPr>
          <w:rFonts w:ascii="Times New Roman" w:hAnsi="Times New Roman"/>
          <w:color w:val="000000"/>
          <w:szCs w:val="28"/>
        </w:rPr>
        <w:t>Принятие решения о предоставлении (об отказе в предоставлении) Услуги.</w:t>
      </w:r>
    </w:p>
    <w:p w14:paraId="5540F075" w14:textId="77777777" w:rsidR="006006CE" w:rsidRPr="00905459" w:rsidRDefault="006006CE" w:rsidP="00905459">
      <w:pPr>
        <w:spacing w:after="0" w:line="240" w:lineRule="auto"/>
        <w:rPr>
          <w:sz w:val="20"/>
        </w:rPr>
        <w:sectPr w:rsidR="006006CE" w:rsidRPr="00905459">
          <w:type w:val="continuous"/>
          <w:pgSz w:w="11906" w:h="16838"/>
          <w:pgMar w:top="1693" w:right="850" w:bottom="1134" w:left="1134" w:header="1134" w:footer="0" w:gutter="0"/>
          <w:cols w:space="720"/>
          <w:formProt w:val="0"/>
          <w:docGrid w:linePitch="312" w:charSpace="-6145"/>
        </w:sectPr>
      </w:pPr>
    </w:p>
    <w:p w14:paraId="3755AEE4" w14:textId="77777777" w:rsidR="006006CE" w:rsidRPr="00905459" w:rsidRDefault="006006CE" w:rsidP="00905459">
      <w:pPr>
        <w:pStyle w:val="TableContents"/>
        <w:ind w:firstLine="709"/>
        <w:jc w:val="both"/>
        <w:rPr>
          <w:rFonts w:ascii="Times New Roman" w:hAnsi="Times New Roman"/>
          <w:szCs w:val="28"/>
        </w:rPr>
      </w:pPr>
      <w:r w:rsidRPr="00905459">
        <w:rPr>
          <w:rFonts w:ascii="Times New Roman" w:hAnsi="Times New Roman"/>
          <w:color w:val="000000"/>
          <w:szCs w:val="28"/>
        </w:rPr>
        <w:t>1)</w:t>
      </w:r>
      <w:r w:rsidRPr="00905459">
        <w:rPr>
          <w:rFonts w:ascii="Times New Roman" w:hAnsi="Times New Roman"/>
          <w:color w:val="000000"/>
          <w:szCs w:val="28"/>
          <w:lang w:val="en-US"/>
        </w:rPr>
        <w:t> </w:t>
      </w:r>
      <w:r w:rsidRPr="00905459">
        <w:rPr>
          <w:rFonts w:ascii="Times New Roman" w:hAnsi="Times New Roman"/>
          <w:color w:val="000000"/>
          <w:szCs w:val="28"/>
        </w:rPr>
        <w:t>Проверка отсутствия или наличия оснований для отказа в предоставлении Услуги, подготовка проекта решени</w:t>
      </w:r>
      <w:r w:rsidR="00905459">
        <w:rPr>
          <w:rFonts w:ascii="Times New Roman" w:hAnsi="Times New Roman"/>
          <w:color w:val="000000"/>
          <w:szCs w:val="28"/>
        </w:rPr>
        <w:t xml:space="preserve">я о предоставлении (об отказе </w:t>
      </w:r>
      <w:r w:rsidRPr="00905459">
        <w:rPr>
          <w:rFonts w:ascii="Times New Roman" w:hAnsi="Times New Roman"/>
          <w:color w:val="000000"/>
          <w:szCs w:val="28"/>
        </w:rPr>
        <w:t>в предоставлении) Услуги.</w:t>
      </w:r>
    </w:p>
    <w:p w14:paraId="6D233A5D" w14:textId="77777777" w:rsidR="006006CE" w:rsidRDefault="006006CE" w:rsidP="00905459">
      <w:pPr>
        <w:spacing w:after="0" w:line="240" w:lineRule="auto"/>
        <w:sectPr w:rsidR="006006CE">
          <w:type w:val="continuous"/>
          <w:pgSz w:w="11906" w:h="16838"/>
          <w:pgMar w:top="1693" w:right="850" w:bottom="1134" w:left="1134" w:header="1134" w:footer="0" w:gutter="0"/>
          <w:cols w:space="720"/>
          <w:formProt w:val="0"/>
          <w:docGrid w:linePitch="312" w:charSpace="-6145"/>
        </w:sectPr>
      </w:pPr>
    </w:p>
    <w:p w14:paraId="7B83044F" w14:textId="77777777" w:rsidR="006006CE" w:rsidRPr="00905459" w:rsidRDefault="006006CE" w:rsidP="00905459">
      <w:pPr>
        <w:pStyle w:val="TableContents"/>
        <w:ind w:firstLine="709"/>
        <w:jc w:val="both"/>
        <w:rPr>
          <w:rFonts w:ascii="Times New Roman" w:hAnsi="Times New Roman"/>
          <w:szCs w:val="28"/>
        </w:rPr>
      </w:pPr>
      <w:r w:rsidRPr="00905459">
        <w:rPr>
          <w:rFonts w:ascii="Times New Roman" w:hAnsi="Times New Roman"/>
          <w:color w:val="000000"/>
          <w:szCs w:val="28"/>
        </w:rPr>
        <w:t xml:space="preserve">Основанием для начала административного действия (процедуры) является регистрация запроса и документов </w:t>
      </w:r>
      <w:r w:rsidR="00CC6F00">
        <w:rPr>
          <w:rFonts w:ascii="Times New Roman" w:hAnsi="Times New Roman"/>
          <w:color w:val="000000"/>
          <w:szCs w:val="28"/>
        </w:rPr>
        <w:t xml:space="preserve">и (или) информации, поступивших </w:t>
      </w:r>
      <w:r w:rsidRPr="00905459">
        <w:rPr>
          <w:rFonts w:ascii="Times New Roman" w:hAnsi="Times New Roman"/>
          <w:color w:val="000000"/>
          <w:szCs w:val="28"/>
        </w:rPr>
        <w:t>от Заявителя, необходимых для предоставления Услуги.</w:t>
      </w:r>
    </w:p>
    <w:p w14:paraId="6C4934B8" w14:textId="77777777" w:rsidR="006006CE" w:rsidRPr="00905459" w:rsidRDefault="006006CE" w:rsidP="00905459">
      <w:pPr>
        <w:spacing w:after="0" w:line="240" w:lineRule="auto"/>
        <w:rPr>
          <w:sz w:val="20"/>
        </w:rPr>
        <w:sectPr w:rsidR="006006CE" w:rsidRPr="00905459">
          <w:type w:val="continuous"/>
          <w:pgSz w:w="11906" w:h="16838"/>
          <w:pgMar w:top="1693" w:right="850" w:bottom="1134" w:left="1134" w:header="1134" w:footer="0" w:gutter="0"/>
          <w:cols w:space="720"/>
          <w:formProt w:val="0"/>
          <w:docGrid w:linePitch="312" w:charSpace="-6145"/>
        </w:sectPr>
      </w:pPr>
    </w:p>
    <w:p w14:paraId="4F7877F2" w14:textId="77777777" w:rsidR="006006CE" w:rsidRPr="00905459" w:rsidRDefault="006006CE" w:rsidP="00905459">
      <w:pPr>
        <w:pStyle w:val="TableContents"/>
        <w:ind w:firstLine="709"/>
        <w:jc w:val="both"/>
        <w:rPr>
          <w:rFonts w:ascii="Times New Roman" w:hAnsi="Times New Roman"/>
          <w:szCs w:val="28"/>
        </w:rPr>
      </w:pPr>
      <w:r w:rsidRPr="00905459">
        <w:rPr>
          <w:rFonts w:ascii="Times New Roman" w:hAnsi="Times New Roman"/>
          <w:color w:val="000000"/>
          <w:szCs w:val="28"/>
        </w:rPr>
        <w:t xml:space="preserve">Местом выполнения административного действия (процедуры) является МКУ, </w:t>
      </w:r>
      <w:r w:rsidR="00CC6F00">
        <w:rPr>
          <w:rFonts w:ascii="Times New Roman" w:hAnsi="Times New Roman"/>
          <w:color w:val="000000"/>
          <w:szCs w:val="28"/>
        </w:rPr>
        <w:t>а</w:t>
      </w:r>
      <w:r w:rsidR="00C11231">
        <w:rPr>
          <w:rFonts w:ascii="Times New Roman" w:hAnsi="Times New Roman"/>
          <w:color w:val="000000"/>
          <w:szCs w:val="28"/>
        </w:rPr>
        <w:t>дминистрация</w:t>
      </w:r>
      <w:r w:rsidRPr="00905459">
        <w:rPr>
          <w:rFonts w:ascii="Times New Roman" w:hAnsi="Times New Roman"/>
          <w:color w:val="000000"/>
          <w:szCs w:val="28"/>
        </w:rPr>
        <w:t>.</w:t>
      </w:r>
    </w:p>
    <w:p w14:paraId="5B9E578E" w14:textId="77777777" w:rsidR="006006CE" w:rsidRPr="00905459" w:rsidRDefault="006006CE" w:rsidP="00905459">
      <w:pPr>
        <w:pStyle w:val="TableContents"/>
        <w:ind w:firstLine="709"/>
        <w:jc w:val="both"/>
        <w:rPr>
          <w:rFonts w:ascii="Times New Roman" w:hAnsi="Times New Roman"/>
          <w:szCs w:val="28"/>
        </w:rPr>
      </w:pPr>
      <w:r w:rsidRPr="00905459">
        <w:rPr>
          <w:rFonts w:ascii="Times New Roman" w:hAnsi="Times New Roman"/>
          <w:szCs w:val="28"/>
        </w:rPr>
        <w:t>Срок выполнения административного действия (процедуры)</w:t>
      </w:r>
      <w:r w:rsidR="00980FF1">
        <w:rPr>
          <w:rFonts w:ascii="Times New Roman" w:hAnsi="Times New Roman"/>
          <w:szCs w:val="28"/>
        </w:rPr>
        <w:t xml:space="preserve"> </w:t>
      </w:r>
      <w:r w:rsidRPr="00905459">
        <w:rPr>
          <w:rFonts w:ascii="Times New Roman" w:hAnsi="Times New Roman"/>
          <w:szCs w:val="28"/>
        </w:rPr>
        <w:t>1 рабочий день.</w:t>
      </w:r>
    </w:p>
    <w:p w14:paraId="6491B7DA" w14:textId="77777777" w:rsidR="006006CE" w:rsidRPr="00905459" w:rsidRDefault="006006CE" w:rsidP="00905459">
      <w:pPr>
        <w:pStyle w:val="TableContents"/>
        <w:ind w:firstLine="709"/>
        <w:jc w:val="both"/>
        <w:rPr>
          <w:rFonts w:ascii="Times New Roman" w:hAnsi="Times New Roman"/>
          <w:szCs w:val="28"/>
        </w:rPr>
      </w:pPr>
      <w:r w:rsidRPr="00905459">
        <w:rPr>
          <w:rFonts w:ascii="Times New Roman" w:hAnsi="Times New Roman"/>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14:paraId="45471B29" w14:textId="77777777" w:rsidR="006006CE" w:rsidRPr="00905459" w:rsidRDefault="006006CE" w:rsidP="00905459">
      <w:pPr>
        <w:pStyle w:val="TableContents"/>
        <w:ind w:firstLine="709"/>
        <w:jc w:val="both"/>
        <w:rPr>
          <w:rFonts w:ascii="Times New Roman" w:hAnsi="Times New Roman"/>
          <w:color w:val="000000"/>
          <w:szCs w:val="28"/>
        </w:rPr>
      </w:pPr>
      <w:r w:rsidRPr="00905459">
        <w:rPr>
          <w:rFonts w:ascii="Times New Roman" w:hAnsi="Times New Roman"/>
          <w:color w:val="000000"/>
          <w:szCs w:val="28"/>
        </w:rPr>
        <w:t xml:space="preserve">Должностное лицо, муниципальный служащий, работник </w:t>
      </w:r>
      <w:r w:rsidR="00CC6F00">
        <w:rPr>
          <w:rFonts w:ascii="Times New Roman" w:hAnsi="Times New Roman"/>
          <w:color w:val="000000"/>
          <w:szCs w:val="28"/>
        </w:rPr>
        <w:t>а</w:t>
      </w:r>
      <w:r w:rsidRPr="00905459">
        <w:rPr>
          <w:rFonts w:ascii="Times New Roman" w:hAnsi="Times New Roman"/>
          <w:color w:val="000000"/>
          <w:szCs w:val="28"/>
        </w:rPr>
        <w:t>дминистрации либо должностное лицо, работник МКУ на</w:t>
      </w:r>
      <w:r w:rsidRPr="00905459">
        <w:rPr>
          <w:rFonts w:ascii="Times New Roman" w:hAnsi="Times New Roman"/>
          <w:color w:val="000000"/>
          <w:szCs w:val="28"/>
          <w:lang w:val="en-US"/>
        </w:rPr>
        <w:t> </w:t>
      </w:r>
      <w:r w:rsidRPr="00905459">
        <w:rPr>
          <w:rFonts w:ascii="Times New Roman" w:hAnsi="Times New Roman"/>
          <w:color w:val="000000"/>
          <w:szCs w:val="28"/>
        </w:rPr>
        <w:t>основании поступившего комплекта документов, исходя из</w:t>
      </w:r>
      <w:r w:rsidRPr="00905459">
        <w:rPr>
          <w:rFonts w:ascii="Times New Roman" w:hAnsi="Times New Roman"/>
          <w:color w:val="000000"/>
          <w:szCs w:val="28"/>
          <w:lang w:val="en-US"/>
        </w:rPr>
        <w:t> </w:t>
      </w:r>
      <w:r w:rsidRPr="00905459">
        <w:rPr>
          <w:rFonts w:ascii="Times New Roman" w:hAnsi="Times New Roman"/>
          <w:color w:val="000000"/>
          <w:szCs w:val="28"/>
        </w:rPr>
        <w:t>критериев предоставления Услуги, установленных АР, определяет возможность предоставления Услуги и</w:t>
      </w:r>
      <w:r w:rsidRPr="00905459">
        <w:rPr>
          <w:rFonts w:ascii="Times New Roman" w:hAnsi="Times New Roman"/>
          <w:color w:val="000000"/>
          <w:szCs w:val="28"/>
          <w:lang w:val="en-US"/>
        </w:rPr>
        <w:t> </w:t>
      </w:r>
      <w:r w:rsidRPr="00905459">
        <w:rPr>
          <w:rFonts w:ascii="Times New Roman" w:hAnsi="Times New Roman"/>
          <w:color w:val="000000"/>
          <w:szCs w:val="28"/>
        </w:rPr>
        <w:t>формирует в</w:t>
      </w:r>
      <w:r w:rsidRPr="00905459">
        <w:rPr>
          <w:rFonts w:ascii="Times New Roman" w:hAnsi="Times New Roman"/>
          <w:color w:val="000000"/>
          <w:szCs w:val="28"/>
          <w:lang w:val="en-US"/>
        </w:rPr>
        <w:t> </w:t>
      </w:r>
      <w:r w:rsidRPr="00905459">
        <w:rPr>
          <w:rFonts w:ascii="Times New Roman" w:hAnsi="Times New Roman"/>
          <w:color w:val="000000"/>
          <w:szCs w:val="28"/>
        </w:rPr>
        <w:t>ВИС:</w:t>
      </w:r>
    </w:p>
    <w:p w14:paraId="53E9BC20" w14:textId="77777777" w:rsidR="006006CE" w:rsidRPr="00905459" w:rsidRDefault="00905459" w:rsidP="00905459">
      <w:pPr>
        <w:pStyle w:val="TableContents"/>
        <w:ind w:firstLine="709"/>
        <w:jc w:val="both"/>
        <w:rPr>
          <w:rFonts w:ascii="Times New Roman" w:hAnsi="Times New Roman"/>
          <w:color w:val="000000"/>
          <w:szCs w:val="28"/>
        </w:rPr>
      </w:pPr>
      <w:r>
        <w:rPr>
          <w:rFonts w:ascii="Times New Roman" w:hAnsi="Times New Roman"/>
          <w:color w:val="000000"/>
          <w:szCs w:val="28"/>
        </w:rPr>
        <w:t xml:space="preserve">- </w:t>
      </w:r>
      <w:r w:rsidR="006006CE" w:rsidRPr="00905459">
        <w:rPr>
          <w:rFonts w:ascii="Times New Roman" w:hAnsi="Times New Roman"/>
          <w:color w:val="000000"/>
          <w:szCs w:val="28"/>
        </w:rPr>
        <w:t>проект решения о</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предоставлении Услуги по форме, приведенной в</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Приложении 4 к</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АР, в</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случае отсутствия основания для</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отказа в</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предоставлении Услуги, указанного в</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подпункте 10.2.1 пункта 10.2 АР;</w:t>
      </w:r>
    </w:p>
    <w:p w14:paraId="48E2F55C" w14:textId="77777777" w:rsidR="006006CE" w:rsidRPr="00905459" w:rsidRDefault="00905459" w:rsidP="00905459">
      <w:pPr>
        <w:pStyle w:val="TableContents"/>
        <w:ind w:firstLine="709"/>
        <w:jc w:val="both"/>
        <w:rPr>
          <w:rFonts w:ascii="Times New Roman" w:hAnsi="Times New Roman"/>
          <w:color w:val="000000"/>
          <w:szCs w:val="28"/>
        </w:rPr>
      </w:pPr>
      <w:r>
        <w:rPr>
          <w:rFonts w:ascii="Times New Roman" w:hAnsi="Times New Roman"/>
          <w:color w:val="000000"/>
          <w:szCs w:val="28"/>
        </w:rPr>
        <w:t xml:space="preserve">- </w:t>
      </w:r>
      <w:r w:rsidR="006006CE" w:rsidRPr="00905459">
        <w:rPr>
          <w:rFonts w:ascii="Times New Roman" w:hAnsi="Times New Roman"/>
          <w:color w:val="000000"/>
          <w:szCs w:val="28"/>
        </w:rPr>
        <w:t>проект решения об</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отказе в</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предоставлении Услуги по форме, приведенной в</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Приложении 10 к</w:t>
      </w:r>
      <w:r w:rsidR="006006CE" w:rsidRPr="00905459">
        <w:rPr>
          <w:rFonts w:ascii="Times New Roman" w:hAnsi="Times New Roman"/>
          <w:color w:val="000000"/>
          <w:szCs w:val="28"/>
          <w:lang w:val="en-US"/>
        </w:rPr>
        <w:t> </w:t>
      </w:r>
      <w:r w:rsidR="006006CE" w:rsidRPr="00905459">
        <w:rPr>
          <w:rFonts w:ascii="Times New Roman" w:hAnsi="Times New Roman"/>
          <w:color w:val="000000"/>
          <w:szCs w:val="28"/>
        </w:rPr>
        <w:t>АР.</w:t>
      </w:r>
    </w:p>
    <w:p w14:paraId="45EBAD2D" w14:textId="77777777" w:rsidR="006006CE" w:rsidRPr="00905459" w:rsidRDefault="006006CE" w:rsidP="00905459">
      <w:pPr>
        <w:pStyle w:val="TableContents"/>
        <w:ind w:firstLine="709"/>
        <w:jc w:val="both"/>
        <w:rPr>
          <w:rFonts w:ascii="Times New Roman" w:hAnsi="Times New Roman"/>
          <w:color w:val="000000"/>
          <w:szCs w:val="28"/>
        </w:rPr>
      </w:pPr>
      <w:r w:rsidRPr="00905459">
        <w:rPr>
          <w:rFonts w:ascii="Times New Roman" w:hAnsi="Times New Roman"/>
          <w:color w:val="000000"/>
          <w:szCs w:val="28"/>
        </w:rPr>
        <w:t>Решение о</w:t>
      </w:r>
      <w:r w:rsidRPr="00905459">
        <w:rPr>
          <w:rFonts w:ascii="Times New Roman" w:hAnsi="Times New Roman"/>
          <w:color w:val="000000"/>
          <w:szCs w:val="28"/>
          <w:lang w:val="en-US"/>
        </w:rPr>
        <w:t> </w:t>
      </w:r>
      <w:r w:rsidRPr="00905459">
        <w:rPr>
          <w:rFonts w:ascii="Times New Roman" w:hAnsi="Times New Roman"/>
          <w:color w:val="000000"/>
          <w:szCs w:val="28"/>
        </w:rPr>
        <w:t>предоставлении (об</w:t>
      </w:r>
      <w:r w:rsidRPr="00905459">
        <w:rPr>
          <w:rFonts w:ascii="Times New Roman" w:hAnsi="Times New Roman"/>
          <w:color w:val="000000"/>
          <w:szCs w:val="28"/>
          <w:lang w:val="en-US"/>
        </w:rPr>
        <w:t> </w:t>
      </w:r>
      <w:r w:rsidRPr="00905459">
        <w:rPr>
          <w:rFonts w:ascii="Times New Roman" w:hAnsi="Times New Roman"/>
          <w:color w:val="000000"/>
          <w:szCs w:val="28"/>
        </w:rPr>
        <w:t>отказе в</w:t>
      </w:r>
      <w:r w:rsidRPr="00905459">
        <w:rPr>
          <w:rFonts w:ascii="Times New Roman" w:hAnsi="Times New Roman"/>
          <w:color w:val="000000"/>
          <w:szCs w:val="28"/>
          <w:lang w:val="en-US"/>
        </w:rPr>
        <w:t> </w:t>
      </w:r>
      <w:r w:rsidRPr="00905459">
        <w:rPr>
          <w:rFonts w:ascii="Times New Roman" w:hAnsi="Times New Roman"/>
          <w:color w:val="000000"/>
          <w:szCs w:val="28"/>
        </w:rPr>
        <w:t>предоставлении) Услуги принимается не</w:t>
      </w:r>
      <w:r w:rsidRPr="00905459">
        <w:rPr>
          <w:rFonts w:ascii="Times New Roman" w:hAnsi="Times New Roman"/>
          <w:color w:val="000000"/>
          <w:szCs w:val="28"/>
          <w:lang w:val="en-US"/>
        </w:rPr>
        <w:t> </w:t>
      </w:r>
      <w:r w:rsidRPr="00905459">
        <w:rPr>
          <w:rFonts w:ascii="Times New Roman" w:hAnsi="Times New Roman"/>
          <w:color w:val="000000"/>
          <w:szCs w:val="28"/>
        </w:rPr>
        <w:t>позднее одного календарного дня с</w:t>
      </w:r>
      <w:r w:rsidRPr="00905459">
        <w:rPr>
          <w:rFonts w:ascii="Times New Roman" w:hAnsi="Times New Roman"/>
          <w:color w:val="000000"/>
          <w:szCs w:val="28"/>
          <w:lang w:val="en-US"/>
        </w:rPr>
        <w:t> </w:t>
      </w:r>
      <w:r w:rsidRPr="00905459">
        <w:rPr>
          <w:rFonts w:ascii="Times New Roman" w:hAnsi="Times New Roman"/>
          <w:color w:val="000000"/>
          <w:szCs w:val="28"/>
        </w:rPr>
        <w:t>момента регистрации запроса. Если окончание срока принятия решения приходится на</w:t>
      </w:r>
      <w:r w:rsidRPr="00905459">
        <w:rPr>
          <w:rFonts w:ascii="Times New Roman" w:hAnsi="Times New Roman"/>
          <w:color w:val="000000"/>
          <w:szCs w:val="28"/>
          <w:lang w:val="en-US"/>
        </w:rPr>
        <w:t> </w:t>
      </w:r>
      <w:r w:rsidRPr="00905459">
        <w:rPr>
          <w:rFonts w:ascii="Times New Roman" w:hAnsi="Times New Roman"/>
          <w:color w:val="000000"/>
          <w:szCs w:val="28"/>
        </w:rPr>
        <w:t>нерабочий (праздничный) день, срок его</w:t>
      </w:r>
      <w:r w:rsidRPr="00905459">
        <w:rPr>
          <w:rFonts w:ascii="Times New Roman" w:hAnsi="Times New Roman"/>
          <w:color w:val="000000"/>
          <w:szCs w:val="28"/>
          <w:lang w:val="en-US"/>
        </w:rPr>
        <w:t> </w:t>
      </w:r>
      <w:r w:rsidRPr="00905459">
        <w:rPr>
          <w:rFonts w:ascii="Times New Roman" w:hAnsi="Times New Roman"/>
          <w:color w:val="000000"/>
          <w:szCs w:val="28"/>
        </w:rPr>
        <w:t>принятия переносится на</w:t>
      </w:r>
      <w:r w:rsidRPr="00905459">
        <w:rPr>
          <w:rFonts w:ascii="Times New Roman" w:hAnsi="Times New Roman"/>
          <w:color w:val="000000"/>
          <w:szCs w:val="28"/>
          <w:lang w:val="en-US"/>
        </w:rPr>
        <w:t> </w:t>
      </w:r>
      <w:r w:rsidRPr="00905459">
        <w:rPr>
          <w:rFonts w:ascii="Times New Roman" w:hAnsi="Times New Roman"/>
          <w:color w:val="000000"/>
          <w:szCs w:val="28"/>
        </w:rPr>
        <w:t>ближайший следующий за</w:t>
      </w:r>
      <w:r w:rsidRPr="00905459">
        <w:rPr>
          <w:rFonts w:ascii="Times New Roman" w:hAnsi="Times New Roman"/>
          <w:color w:val="000000"/>
          <w:szCs w:val="28"/>
          <w:lang w:val="en-US"/>
        </w:rPr>
        <w:t> </w:t>
      </w:r>
      <w:r w:rsidRPr="00905459">
        <w:rPr>
          <w:rFonts w:ascii="Times New Roman" w:hAnsi="Times New Roman"/>
          <w:color w:val="000000"/>
          <w:szCs w:val="28"/>
        </w:rPr>
        <w:t>ним рабочий день.</w:t>
      </w:r>
    </w:p>
    <w:p w14:paraId="7D5F809E" w14:textId="77777777" w:rsidR="006006CE" w:rsidRPr="00905459" w:rsidRDefault="006006CE" w:rsidP="00905459">
      <w:pPr>
        <w:pStyle w:val="TableContents"/>
        <w:ind w:firstLine="709"/>
        <w:jc w:val="both"/>
        <w:rPr>
          <w:rFonts w:ascii="Times New Roman" w:hAnsi="Times New Roman"/>
          <w:color w:val="000000"/>
          <w:szCs w:val="28"/>
        </w:rPr>
      </w:pPr>
      <w:r w:rsidRPr="00905459">
        <w:rPr>
          <w:rFonts w:ascii="Times New Roman" w:hAnsi="Times New Roman"/>
          <w:color w:val="000000"/>
          <w:szCs w:val="28"/>
        </w:rPr>
        <w:t>Решение по заявлению, поданному непосредственно в</w:t>
      </w:r>
      <w:r w:rsidRPr="00905459">
        <w:rPr>
          <w:rFonts w:ascii="Times New Roman" w:hAnsi="Times New Roman"/>
          <w:color w:val="000000"/>
          <w:szCs w:val="28"/>
          <w:lang w:val="en-US"/>
        </w:rPr>
        <w:t> </w:t>
      </w:r>
      <w:r w:rsidR="00CC6F00">
        <w:rPr>
          <w:rFonts w:ascii="Times New Roman" w:hAnsi="Times New Roman"/>
          <w:color w:val="000000"/>
          <w:szCs w:val="28"/>
        </w:rPr>
        <w:t>а</w:t>
      </w:r>
      <w:r w:rsidR="00C11231">
        <w:rPr>
          <w:rFonts w:ascii="Times New Roman" w:hAnsi="Times New Roman"/>
          <w:color w:val="000000"/>
          <w:szCs w:val="28"/>
        </w:rPr>
        <w:t>дминистрацию/МКУ</w:t>
      </w:r>
      <w:r w:rsidRPr="00905459">
        <w:rPr>
          <w:rFonts w:ascii="Times New Roman" w:hAnsi="Times New Roman"/>
          <w:color w:val="000000"/>
          <w:szCs w:val="28"/>
        </w:rPr>
        <w:t>, через МФЦ после 16.00 рабочего дня, принимается на</w:t>
      </w:r>
      <w:r w:rsidRPr="00905459">
        <w:rPr>
          <w:rFonts w:ascii="Times New Roman" w:hAnsi="Times New Roman"/>
          <w:color w:val="000000"/>
          <w:szCs w:val="28"/>
          <w:lang w:val="en-US"/>
        </w:rPr>
        <w:t> </w:t>
      </w:r>
      <w:r w:rsidRPr="00905459">
        <w:rPr>
          <w:rFonts w:ascii="Times New Roman" w:hAnsi="Times New Roman"/>
          <w:color w:val="000000"/>
          <w:szCs w:val="28"/>
        </w:rPr>
        <w:t>следующий (не</w:t>
      </w:r>
      <w:r w:rsidRPr="00905459">
        <w:rPr>
          <w:rFonts w:ascii="Times New Roman" w:hAnsi="Times New Roman"/>
          <w:color w:val="000000"/>
          <w:szCs w:val="28"/>
          <w:lang w:val="en-US"/>
        </w:rPr>
        <w:t> </w:t>
      </w:r>
      <w:r w:rsidRPr="00905459">
        <w:rPr>
          <w:rFonts w:ascii="Times New Roman" w:hAnsi="Times New Roman"/>
          <w:color w:val="000000"/>
          <w:szCs w:val="28"/>
        </w:rPr>
        <w:t>позднее) за</w:t>
      </w:r>
      <w:r w:rsidRPr="00905459">
        <w:rPr>
          <w:rFonts w:ascii="Times New Roman" w:hAnsi="Times New Roman"/>
          <w:color w:val="000000"/>
          <w:szCs w:val="28"/>
          <w:lang w:val="en-US"/>
        </w:rPr>
        <w:t> </w:t>
      </w:r>
      <w:r w:rsidRPr="00905459">
        <w:rPr>
          <w:rFonts w:ascii="Times New Roman" w:hAnsi="Times New Roman"/>
          <w:color w:val="000000"/>
          <w:szCs w:val="28"/>
        </w:rPr>
        <w:t>ним рабочий день.</w:t>
      </w:r>
    </w:p>
    <w:p w14:paraId="53D63578" w14:textId="77777777" w:rsidR="006006CE" w:rsidRPr="00905459" w:rsidRDefault="006006CE" w:rsidP="00905459">
      <w:pPr>
        <w:pStyle w:val="TableContents"/>
        <w:ind w:firstLine="709"/>
        <w:jc w:val="both"/>
        <w:rPr>
          <w:rFonts w:ascii="Times New Roman" w:hAnsi="Times New Roman"/>
          <w:color w:val="000000"/>
          <w:szCs w:val="28"/>
        </w:rPr>
      </w:pPr>
      <w:r w:rsidRPr="00905459">
        <w:rPr>
          <w:rFonts w:ascii="Times New Roman" w:hAnsi="Times New Roman"/>
          <w:color w:val="000000"/>
          <w:szCs w:val="28"/>
        </w:rPr>
        <w:t>Решение по заявлению, направленному в</w:t>
      </w:r>
      <w:r w:rsidRPr="00905459">
        <w:rPr>
          <w:rFonts w:ascii="Times New Roman" w:hAnsi="Times New Roman"/>
          <w:color w:val="000000"/>
          <w:szCs w:val="28"/>
          <w:lang w:val="en-US"/>
        </w:rPr>
        <w:t> </w:t>
      </w:r>
      <w:r w:rsidRPr="00905459">
        <w:rPr>
          <w:rFonts w:ascii="Times New Roman" w:hAnsi="Times New Roman"/>
          <w:color w:val="000000"/>
          <w:szCs w:val="28"/>
        </w:rPr>
        <w:t>электронной форме посредством РПГУ после 16.00 рабочего дня, в</w:t>
      </w:r>
      <w:r w:rsidRPr="00905459">
        <w:rPr>
          <w:rFonts w:ascii="Times New Roman" w:hAnsi="Times New Roman"/>
          <w:color w:val="000000"/>
          <w:szCs w:val="28"/>
          <w:lang w:val="en-US"/>
        </w:rPr>
        <w:t> </w:t>
      </w:r>
      <w:r w:rsidRPr="00905459">
        <w:rPr>
          <w:rFonts w:ascii="Times New Roman" w:hAnsi="Times New Roman"/>
          <w:color w:val="000000"/>
          <w:szCs w:val="28"/>
        </w:rPr>
        <w:t>нерабочее время либо в</w:t>
      </w:r>
      <w:r w:rsidRPr="00905459">
        <w:rPr>
          <w:rFonts w:ascii="Times New Roman" w:hAnsi="Times New Roman"/>
          <w:color w:val="000000"/>
          <w:szCs w:val="28"/>
          <w:lang w:val="en-US"/>
        </w:rPr>
        <w:t> </w:t>
      </w:r>
      <w:r w:rsidRPr="00905459">
        <w:rPr>
          <w:rFonts w:ascii="Times New Roman" w:hAnsi="Times New Roman"/>
          <w:color w:val="000000"/>
          <w:szCs w:val="28"/>
        </w:rPr>
        <w:t>нерабочий (праздничный) день, принимается на</w:t>
      </w:r>
      <w:r w:rsidRPr="00905459">
        <w:rPr>
          <w:rFonts w:ascii="Times New Roman" w:hAnsi="Times New Roman"/>
          <w:color w:val="000000"/>
          <w:szCs w:val="28"/>
          <w:lang w:val="en-US"/>
        </w:rPr>
        <w:t> </w:t>
      </w:r>
      <w:r w:rsidRPr="00905459">
        <w:rPr>
          <w:rFonts w:ascii="Times New Roman" w:hAnsi="Times New Roman"/>
          <w:color w:val="000000"/>
          <w:szCs w:val="28"/>
        </w:rPr>
        <w:t>следующий рабочий день.</w:t>
      </w:r>
    </w:p>
    <w:p w14:paraId="5BCE1109" w14:textId="77777777" w:rsidR="006006CE" w:rsidRPr="00905459" w:rsidRDefault="006006CE" w:rsidP="00905459">
      <w:pPr>
        <w:pStyle w:val="TableContents"/>
        <w:ind w:firstLine="709"/>
        <w:jc w:val="both"/>
        <w:rPr>
          <w:rFonts w:ascii="Times New Roman" w:hAnsi="Times New Roman"/>
          <w:color w:val="000000"/>
          <w:szCs w:val="28"/>
        </w:rPr>
      </w:pPr>
      <w:r w:rsidRPr="00905459">
        <w:rPr>
          <w:rFonts w:ascii="Times New Roman" w:hAnsi="Times New Roman"/>
          <w:color w:val="000000"/>
          <w:szCs w:val="28"/>
        </w:rPr>
        <w:t xml:space="preserve">Уполномоченное должностное лицо </w:t>
      </w:r>
      <w:r w:rsidR="00CC6F00">
        <w:rPr>
          <w:rFonts w:ascii="Times New Roman" w:hAnsi="Times New Roman"/>
          <w:color w:val="000000"/>
          <w:szCs w:val="28"/>
        </w:rPr>
        <w:t>а</w:t>
      </w:r>
      <w:r w:rsidR="00C11231">
        <w:rPr>
          <w:rFonts w:ascii="Times New Roman" w:hAnsi="Times New Roman"/>
          <w:color w:val="000000"/>
          <w:szCs w:val="28"/>
        </w:rPr>
        <w:t>дминистрации/МКУ</w:t>
      </w:r>
      <w:r w:rsidRPr="00905459">
        <w:rPr>
          <w:rFonts w:ascii="Times New Roman" w:hAnsi="Times New Roman"/>
          <w:color w:val="000000"/>
          <w:szCs w:val="28"/>
        </w:rPr>
        <w:t xml:space="preserve"> рассматривает проект решения на</w:t>
      </w:r>
      <w:r w:rsidRPr="00905459">
        <w:rPr>
          <w:rFonts w:ascii="Times New Roman" w:hAnsi="Times New Roman"/>
          <w:color w:val="000000"/>
          <w:szCs w:val="28"/>
          <w:lang w:val="en-US"/>
        </w:rPr>
        <w:t> </w:t>
      </w:r>
      <w:r w:rsidRPr="00905459">
        <w:rPr>
          <w:rFonts w:ascii="Times New Roman" w:hAnsi="Times New Roman"/>
          <w:color w:val="000000"/>
          <w:szCs w:val="28"/>
        </w:rPr>
        <w:t>предмет соответствия требованиям законодательства Российской Федерации, в</w:t>
      </w:r>
      <w:r w:rsidRPr="00905459">
        <w:rPr>
          <w:rFonts w:ascii="Times New Roman" w:hAnsi="Times New Roman"/>
          <w:color w:val="000000"/>
          <w:szCs w:val="28"/>
          <w:lang w:val="en-US"/>
        </w:rPr>
        <w:t> </w:t>
      </w:r>
      <w:r w:rsidRPr="00905459">
        <w:rPr>
          <w:rFonts w:ascii="Times New Roman" w:hAnsi="Times New Roman"/>
          <w:color w:val="000000"/>
          <w:szCs w:val="28"/>
        </w:rPr>
        <w:t>том числе АР, полноты и</w:t>
      </w:r>
      <w:r w:rsidRPr="00905459">
        <w:rPr>
          <w:rFonts w:ascii="Times New Roman" w:hAnsi="Times New Roman"/>
          <w:color w:val="000000"/>
          <w:szCs w:val="28"/>
          <w:lang w:val="en-US"/>
        </w:rPr>
        <w:t> </w:t>
      </w:r>
      <w:r w:rsidRPr="00905459">
        <w:rPr>
          <w:rFonts w:ascii="Times New Roman" w:hAnsi="Times New Roman"/>
          <w:color w:val="000000"/>
          <w:szCs w:val="28"/>
        </w:rPr>
        <w:t>качества предоставления Услуги, а</w:t>
      </w:r>
      <w:r w:rsidRPr="00905459">
        <w:rPr>
          <w:rFonts w:ascii="Times New Roman" w:hAnsi="Times New Roman"/>
          <w:color w:val="000000"/>
          <w:szCs w:val="28"/>
          <w:lang w:val="en-US"/>
        </w:rPr>
        <w:t> </w:t>
      </w:r>
      <w:r w:rsidRPr="00905459">
        <w:rPr>
          <w:rFonts w:ascii="Times New Roman" w:hAnsi="Times New Roman"/>
          <w:color w:val="000000"/>
          <w:szCs w:val="28"/>
        </w:rPr>
        <w:t>также осуществляет контроль сроков предоставления Услуги, подписывает проект решения о</w:t>
      </w:r>
      <w:r w:rsidRPr="00905459">
        <w:rPr>
          <w:rFonts w:ascii="Times New Roman" w:hAnsi="Times New Roman"/>
          <w:color w:val="000000"/>
          <w:szCs w:val="28"/>
          <w:lang w:val="en-US"/>
        </w:rPr>
        <w:t> </w:t>
      </w:r>
      <w:r w:rsidRPr="00905459">
        <w:rPr>
          <w:rFonts w:ascii="Times New Roman" w:hAnsi="Times New Roman"/>
          <w:color w:val="000000"/>
          <w:szCs w:val="28"/>
        </w:rPr>
        <w:t>предоставлении Услуги или</w:t>
      </w:r>
      <w:r w:rsidRPr="00905459">
        <w:rPr>
          <w:rFonts w:ascii="Times New Roman" w:hAnsi="Times New Roman"/>
          <w:color w:val="000000"/>
          <w:szCs w:val="28"/>
          <w:lang w:val="en-US"/>
        </w:rPr>
        <w:t> </w:t>
      </w:r>
      <w:r w:rsidRPr="00905459">
        <w:rPr>
          <w:rFonts w:ascii="Times New Roman" w:hAnsi="Times New Roman"/>
          <w:color w:val="000000"/>
          <w:szCs w:val="28"/>
        </w:rPr>
        <w:t>об</w:t>
      </w:r>
      <w:r w:rsidRPr="00905459">
        <w:rPr>
          <w:rFonts w:ascii="Times New Roman" w:hAnsi="Times New Roman"/>
          <w:color w:val="000000"/>
          <w:szCs w:val="28"/>
          <w:lang w:val="en-US"/>
        </w:rPr>
        <w:t> </w:t>
      </w:r>
      <w:r w:rsidRPr="00905459">
        <w:rPr>
          <w:rFonts w:ascii="Times New Roman" w:hAnsi="Times New Roman"/>
          <w:color w:val="000000"/>
          <w:szCs w:val="28"/>
        </w:rPr>
        <w:t>отказе</w:t>
      </w:r>
      <w:r w:rsidRPr="00905459">
        <w:rPr>
          <w:rFonts w:ascii="Times New Roman" w:hAnsi="Times New Roman"/>
          <w:color w:val="000000"/>
          <w:szCs w:val="28"/>
        </w:rPr>
        <w:br/>
        <w:t>в</w:t>
      </w:r>
      <w:r w:rsidRPr="00905459">
        <w:rPr>
          <w:rFonts w:ascii="Times New Roman" w:hAnsi="Times New Roman"/>
          <w:color w:val="000000"/>
          <w:szCs w:val="28"/>
          <w:lang w:val="en-US"/>
        </w:rPr>
        <w:t> </w:t>
      </w:r>
      <w:r w:rsidRPr="00905459">
        <w:rPr>
          <w:rFonts w:ascii="Times New Roman" w:hAnsi="Times New Roman"/>
          <w:color w:val="000000"/>
          <w:szCs w:val="28"/>
        </w:rPr>
        <w:t>ее предоставлении с</w:t>
      </w:r>
      <w:r w:rsidRPr="00905459">
        <w:rPr>
          <w:rFonts w:ascii="Times New Roman" w:hAnsi="Times New Roman"/>
          <w:color w:val="000000"/>
          <w:szCs w:val="28"/>
          <w:lang w:val="en-US"/>
        </w:rPr>
        <w:t> </w:t>
      </w:r>
      <w:r w:rsidRPr="00905459">
        <w:rPr>
          <w:rFonts w:ascii="Times New Roman" w:hAnsi="Times New Roman"/>
          <w:color w:val="000000"/>
          <w:szCs w:val="28"/>
        </w:rPr>
        <w:t xml:space="preserve">использованием ЭЦП, направляет должностному лицу, муниципальному служащему, работнику </w:t>
      </w:r>
      <w:r w:rsidR="00CC6F00">
        <w:rPr>
          <w:rFonts w:ascii="Times New Roman" w:hAnsi="Times New Roman"/>
          <w:color w:val="000000"/>
          <w:szCs w:val="28"/>
        </w:rPr>
        <w:t>а</w:t>
      </w:r>
      <w:r w:rsidR="00C11231">
        <w:rPr>
          <w:rFonts w:ascii="Times New Roman" w:hAnsi="Times New Roman"/>
          <w:color w:val="000000"/>
          <w:szCs w:val="28"/>
        </w:rPr>
        <w:t>дминистрации/МКУ</w:t>
      </w:r>
      <w:r w:rsidRPr="00905459">
        <w:rPr>
          <w:rFonts w:ascii="Times New Roman" w:hAnsi="Times New Roman"/>
          <w:color w:val="000000"/>
          <w:szCs w:val="28"/>
        </w:rPr>
        <w:t xml:space="preserve"> для</w:t>
      </w:r>
      <w:r w:rsidRPr="00905459">
        <w:rPr>
          <w:rFonts w:ascii="Times New Roman" w:hAnsi="Times New Roman"/>
          <w:color w:val="000000"/>
          <w:szCs w:val="28"/>
          <w:lang w:val="en-US"/>
        </w:rPr>
        <w:t> </w:t>
      </w:r>
      <w:r w:rsidRPr="00905459">
        <w:rPr>
          <w:rFonts w:ascii="Times New Roman" w:hAnsi="Times New Roman"/>
          <w:color w:val="000000"/>
          <w:szCs w:val="28"/>
        </w:rPr>
        <w:t xml:space="preserve">выдачи (направления) результата предоставления Услуги заявителю (представителю заявителя). </w:t>
      </w:r>
    </w:p>
    <w:p w14:paraId="0B707B50" w14:textId="77777777" w:rsidR="006006CE" w:rsidRPr="00905459" w:rsidRDefault="006006CE" w:rsidP="00905459">
      <w:pPr>
        <w:pStyle w:val="TableContents"/>
        <w:ind w:firstLine="709"/>
        <w:jc w:val="both"/>
        <w:rPr>
          <w:rFonts w:ascii="Times New Roman" w:hAnsi="Times New Roman"/>
          <w:color w:val="000000"/>
          <w:szCs w:val="28"/>
        </w:rPr>
      </w:pPr>
      <w:r w:rsidRPr="00905459">
        <w:rPr>
          <w:rFonts w:ascii="Times New Roman" w:hAnsi="Times New Roman"/>
          <w:color w:val="000000"/>
          <w:szCs w:val="28"/>
        </w:rPr>
        <w:t>Результатом административного действия (процедуры) является принятие решения о предоставлении Услуги или об отказе в ее предоставлении.</w:t>
      </w:r>
    </w:p>
    <w:p w14:paraId="753754E5" w14:textId="77777777" w:rsidR="006006CE" w:rsidRPr="00905459" w:rsidRDefault="006006CE" w:rsidP="00905459">
      <w:pPr>
        <w:pStyle w:val="TableContents"/>
        <w:ind w:firstLine="709"/>
        <w:jc w:val="both"/>
        <w:rPr>
          <w:rFonts w:ascii="Times New Roman" w:hAnsi="Times New Roman"/>
          <w:color w:val="000000"/>
          <w:szCs w:val="28"/>
        </w:rPr>
      </w:pPr>
      <w:r w:rsidRPr="00905459">
        <w:rPr>
          <w:rFonts w:ascii="Times New Roman" w:hAnsi="Times New Roman"/>
          <w:color w:val="000000"/>
          <w:szCs w:val="28"/>
        </w:rPr>
        <w:t>Результат фиксируется в ВИС.</w:t>
      </w:r>
    </w:p>
    <w:p w14:paraId="66C0D52B" w14:textId="77777777" w:rsidR="006006CE" w:rsidRPr="00905459" w:rsidRDefault="006006CE" w:rsidP="00905459">
      <w:pPr>
        <w:spacing w:after="0" w:line="240" w:lineRule="auto"/>
        <w:rPr>
          <w:sz w:val="20"/>
        </w:rPr>
        <w:sectPr w:rsidR="006006CE" w:rsidRPr="00905459">
          <w:type w:val="continuous"/>
          <w:pgSz w:w="11906" w:h="16838"/>
          <w:pgMar w:top="1693" w:right="850" w:bottom="1134" w:left="1134" w:header="1134" w:footer="0" w:gutter="0"/>
          <w:cols w:space="720"/>
          <w:formProt w:val="0"/>
          <w:docGrid w:linePitch="312" w:charSpace="-6145"/>
        </w:sectPr>
      </w:pPr>
    </w:p>
    <w:p w14:paraId="0EBEB5C1" w14:textId="77777777" w:rsidR="006006CE" w:rsidRPr="00905459" w:rsidRDefault="006006CE" w:rsidP="00905459">
      <w:pPr>
        <w:pStyle w:val="aff1"/>
        <w:spacing w:after="0" w:line="240" w:lineRule="auto"/>
        <w:ind w:firstLine="709"/>
        <w:jc w:val="both"/>
        <w:rPr>
          <w:rFonts w:ascii="Times New Roman" w:hAnsi="Times New Roman"/>
          <w:szCs w:val="28"/>
        </w:rPr>
      </w:pPr>
      <w:r w:rsidRPr="00905459">
        <w:rPr>
          <w:rFonts w:ascii="Times New Roman" w:hAnsi="Times New Roman"/>
          <w:color w:val="000000"/>
          <w:szCs w:val="28"/>
        </w:rPr>
        <w:t>19.6.7.3.</w:t>
      </w:r>
      <w:r w:rsidRPr="00905459">
        <w:rPr>
          <w:rFonts w:ascii="Times New Roman" w:hAnsi="Times New Roman"/>
          <w:b/>
          <w:bCs/>
          <w:color w:val="000000"/>
          <w:szCs w:val="28"/>
          <w:lang w:val="en-US"/>
        </w:rPr>
        <w:t> </w:t>
      </w:r>
      <w:r w:rsidRPr="00905459">
        <w:rPr>
          <w:rFonts w:ascii="Times New Roman" w:hAnsi="Times New Roman"/>
          <w:color w:val="000000"/>
          <w:szCs w:val="28"/>
        </w:rPr>
        <w:t>Предоставление результата предоставления Услуги.</w:t>
      </w:r>
    </w:p>
    <w:p w14:paraId="454F6C81" w14:textId="77777777" w:rsidR="006006CE" w:rsidRPr="00905459" w:rsidRDefault="006006CE" w:rsidP="00905459">
      <w:pPr>
        <w:spacing w:after="0" w:line="240" w:lineRule="auto"/>
        <w:rPr>
          <w:sz w:val="20"/>
        </w:rPr>
        <w:sectPr w:rsidR="006006CE" w:rsidRPr="00905459">
          <w:type w:val="continuous"/>
          <w:pgSz w:w="11906" w:h="16838"/>
          <w:pgMar w:top="1693" w:right="850" w:bottom="1134" w:left="1134" w:header="1134" w:footer="0" w:gutter="0"/>
          <w:cols w:space="720"/>
          <w:formProt w:val="0"/>
          <w:docGrid w:linePitch="312" w:charSpace="-6145"/>
        </w:sectPr>
      </w:pPr>
    </w:p>
    <w:p w14:paraId="13025DF8" w14:textId="77777777" w:rsidR="006006CE" w:rsidRPr="00905459" w:rsidRDefault="006006CE" w:rsidP="00905459">
      <w:pPr>
        <w:pStyle w:val="TableContents"/>
        <w:ind w:firstLine="709"/>
        <w:jc w:val="both"/>
        <w:rPr>
          <w:rFonts w:ascii="Times New Roman" w:hAnsi="Times New Roman"/>
          <w:szCs w:val="28"/>
        </w:rPr>
      </w:pPr>
      <w:r w:rsidRPr="00905459">
        <w:rPr>
          <w:rFonts w:ascii="Times New Roman" w:hAnsi="Times New Roman"/>
          <w:color w:val="000000"/>
          <w:szCs w:val="28"/>
        </w:rPr>
        <w:t>1)</w:t>
      </w:r>
      <w:r w:rsidRPr="00905459">
        <w:rPr>
          <w:rFonts w:ascii="Times New Roman" w:hAnsi="Times New Roman"/>
          <w:color w:val="000000"/>
          <w:szCs w:val="28"/>
          <w:lang w:val="en-US"/>
        </w:rPr>
        <w:t> </w:t>
      </w:r>
      <w:r w:rsidRPr="00905459">
        <w:rPr>
          <w:rFonts w:ascii="Times New Roman" w:hAnsi="Times New Roman"/>
          <w:color w:val="000000"/>
          <w:szCs w:val="28"/>
        </w:rPr>
        <w:t>Выдача (направление) результата предоставления Услуги заявителю (представителю заявителя) посредством РПГУ.</w:t>
      </w:r>
    </w:p>
    <w:p w14:paraId="5CDBA30C" w14:textId="77777777" w:rsidR="006006CE" w:rsidRPr="00905459" w:rsidRDefault="006006CE" w:rsidP="00905459">
      <w:pPr>
        <w:spacing w:after="0" w:line="240" w:lineRule="auto"/>
        <w:rPr>
          <w:sz w:val="20"/>
        </w:rPr>
        <w:sectPr w:rsidR="006006CE" w:rsidRPr="00905459">
          <w:type w:val="continuous"/>
          <w:pgSz w:w="11906" w:h="16838"/>
          <w:pgMar w:top="1693" w:right="850" w:bottom="1134" w:left="1134" w:header="1134" w:footer="0" w:gutter="0"/>
          <w:cols w:space="720"/>
          <w:formProt w:val="0"/>
          <w:docGrid w:linePitch="312" w:charSpace="-6145"/>
        </w:sectPr>
      </w:pPr>
    </w:p>
    <w:p w14:paraId="710AE6C9" w14:textId="77777777" w:rsidR="006006CE" w:rsidRPr="00905459" w:rsidRDefault="006006CE" w:rsidP="00905459">
      <w:pPr>
        <w:pStyle w:val="TableContents"/>
        <w:ind w:firstLine="709"/>
        <w:jc w:val="both"/>
        <w:rPr>
          <w:rFonts w:ascii="Times New Roman" w:hAnsi="Times New Roman"/>
          <w:szCs w:val="28"/>
        </w:rPr>
      </w:pPr>
      <w:r w:rsidRPr="00905459">
        <w:rPr>
          <w:rFonts w:ascii="Times New Roman" w:hAnsi="Times New Roman"/>
          <w:color w:val="000000"/>
          <w:szCs w:val="28"/>
        </w:rPr>
        <w:t xml:space="preserve">Основанием для начала административного действия (процедуры) является подписание уполномоченным должностным лицом </w:t>
      </w:r>
      <w:r w:rsidR="00CC6F00">
        <w:rPr>
          <w:rFonts w:ascii="Times New Roman" w:hAnsi="Times New Roman"/>
          <w:color w:val="000000"/>
          <w:szCs w:val="28"/>
        </w:rPr>
        <w:t>а</w:t>
      </w:r>
      <w:r w:rsidR="00C11231">
        <w:rPr>
          <w:rFonts w:ascii="Times New Roman" w:hAnsi="Times New Roman"/>
          <w:color w:val="000000"/>
          <w:szCs w:val="28"/>
        </w:rPr>
        <w:t>дминистрации/МКУ</w:t>
      </w:r>
      <w:r w:rsidRPr="00905459">
        <w:rPr>
          <w:rFonts w:ascii="Times New Roman" w:hAnsi="Times New Roman"/>
          <w:color w:val="000000"/>
          <w:szCs w:val="28"/>
        </w:rPr>
        <w:t xml:space="preserve"> решения о предоставлении Услуги или решения об отказе в предоставлении Услуги.</w:t>
      </w:r>
    </w:p>
    <w:p w14:paraId="4A44AEA5" w14:textId="77777777" w:rsidR="006006CE" w:rsidRDefault="006006CE" w:rsidP="00905459">
      <w:pPr>
        <w:spacing w:after="0" w:line="240" w:lineRule="auto"/>
        <w:sectPr w:rsidR="006006CE">
          <w:type w:val="continuous"/>
          <w:pgSz w:w="11906" w:h="16838"/>
          <w:pgMar w:top="1693" w:right="850" w:bottom="1134" w:left="1134" w:header="1134" w:footer="0" w:gutter="0"/>
          <w:cols w:space="720"/>
          <w:formProt w:val="0"/>
          <w:docGrid w:linePitch="312" w:charSpace="-6145"/>
        </w:sectPr>
      </w:pPr>
    </w:p>
    <w:p w14:paraId="47ECD312"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color w:val="000000"/>
        </w:rPr>
        <w:t xml:space="preserve">Местом выполнения административного действия (процедуры) является МКУ, </w:t>
      </w:r>
      <w:r w:rsidR="00CC6F00">
        <w:rPr>
          <w:rFonts w:ascii="Times New Roman" w:hAnsi="Times New Roman" w:cs="Times New Roman"/>
          <w:color w:val="000000"/>
        </w:rPr>
        <w:t>а</w:t>
      </w:r>
      <w:r w:rsidR="00C11231">
        <w:rPr>
          <w:rFonts w:ascii="Times New Roman" w:hAnsi="Times New Roman" w:cs="Times New Roman"/>
          <w:color w:val="000000"/>
        </w:rPr>
        <w:t>дминистрация</w:t>
      </w:r>
      <w:r w:rsidRPr="00905459">
        <w:rPr>
          <w:rFonts w:ascii="Times New Roman" w:hAnsi="Times New Roman" w:cs="Times New Roman"/>
          <w:color w:val="000000"/>
        </w:rPr>
        <w:t>.</w:t>
      </w:r>
    </w:p>
    <w:p w14:paraId="636A3F4A"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rPr>
        <w:t>Срок выполнения админист</w:t>
      </w:r>
      <w:r w:rsidR="00905459">
        <w:rPr>
          <w:rFonts w:ascii="Times New Roman" w:hAnsi="Times New Roman" w:cs="Times New Roman"/>
        </w:rPr>
        <w:t xml:space="preserve">ративного действия (процедуры) </w:t>
      </w:r>
      <w:r w:rsidRPr="00905459">
        <w:rPr>
          <w:rFonts w:ascii="Times New Roman" w:hAnsi="Times New Roman" w:cs="Times New Roman"/>
        </w:rPr>
        <w:t>1 рабочий день.</w:t>
      </w:r>
    </w:p>
    <w:p w14:paraId="7E0AED58"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14:paraId="044045A7"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 xml:space="preserve">Должностное лицо, муниципальный служащий, работник </w:t>
      </w:r>
      <w:r w:rsidR="00CC6F00">
        <w:rPr>
          <w:rFonts w:ascii="Times New Roman" w:hAnsi="Times New Roman" w:cs="Times New Roman"/>
          <w:color w:val="000000"/>
        </w:rPr>
        <w:t>а</w:t>
      </w:r>
      <w:r w:rsidRPr="00905459">
        <w:rPr>
          <w:rFonts w:ascii="Times New Roman" w:hAnsi="Times New Roman" w:cs="Times New Roman"/>
          <w:color w:val="000000"/>
        </w:rPr>
        <w:t>дминистрации либо должностное лицо, работник МКУ направляет результат предоставления Услуги в</w:t>
      </w:r>
      <w:r w:rsidRPr="00905459">
        <w:rPr>
          <w:rFonts w:ascii="Times New Roman" w:hAnsi="Times New Roman" w:cs="Times New Roman"/>
          <w:color w:val="000000"/>
          <w:lang w:val="en-US"/>
        </w:rPr>
        <w:t> </w:t>
      </w:r>
      <w:r w:rsidRPr="00905459">
        <w:rPr>
          <w:rFonts w:ascii="Times New Roman" w:hAnsi="Times New Roman" w:cs="Times New Roman"/>
          <w:color w:val="000000"/>
        </w:rPr>
        <w:t xml:space="preserve">форме электронного документа, подписанного ЭЦП уполномоченного должностного лица </w:t>
      </w:r>
      <w:r w:rsidR="00CC6F00">
        <w:rPr>
          <w:rFonts w:ascii="Times New Roman" w:hAnsi="Times New Roman" w:cs="Times New Roman"/>
          <w:color w:val="000000"/>
        </w:rPr>
        <w:t>а</w:t>
      </w:r>
      <w:r w:rsidR="00C11231">
        <w:rPr>
          <w:rFonts w:ascii="Times New Roman" w:hAnsi="Times New Roman" w:cs="Times New Roman"/>
          <w:color w:val="000000"/>
        </w:rPr>
        <w:t>дминистрации/МКУ</w:t>
      </w:r>
      <w:r w:rsidRPr="00905459">
        <w:rPr>
          <w:rFonts w:ascii="Times New Roman" w:hAnsi="Times New Roman" w:cs="Times New Roman"/>
          <w:color w:val="000000"/>
        </w:rPr>
        <w:t xml:space="preserve"> в</w:t>
      </w:r>
      <w:r w:rsidRPr="00905459">
        <w:rPr>
          <w:rFonts w:ascii="Times New Roman" w:hAnsi="Times New Roman" w:cs="Times New Roman"/>
          <w:color w:val="000000"/>
          <w:lang w:val="en-US"/>
        </w:rPr>
        <w:t> </w:t>
      </w:r>
      <w:r w:rsidRPr="00905459">
        <w:rPr>
          <w:rFonts w:ascii="Times New Roman" w:hAnsi="Times New Roman" w:cs="Times New Roman"/>
          <w:color w:val="000000"/>
        </w:rPr>
        <w:t>Личный кабинет на</w:t>
      </w:r>
      <w:r w:rsidRPr="00905459">
        <w:rPr>
          <w:rFonts w:ascii="Times New Roman" w:hAnsi="Times New Roman" w:cs="Times New Roman"/>
          <w:color w:val="000000"/>
          <w:lang w:val="en-US"/>
        </w:rPr>
        <w:t> </w:t>
      </w:r>
      <w:r w:rsidRPr="00905459">
        <w:rPr>
          <w:rFonts w:ascii="Times New Roman" w:hAnsi="Times New Roman" w:cs="Times New Roman"/>
          <w:color w:val="000000"/>
        </w:rPr>
        <w:t xml:space="preserve">РПГУ. </w:t>
      </w:r>
    </w:p>
    <w:p w14:paraId="30BCD4BC"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Заявитель (представитель заявителя) уведомляется о</w:t>
      </w:r>
      <w:r w:rsidRPr="00905459">
        <w:rPr>
          <w:rFonts w:ascii="Times New Roman" w:hAnsi="Times New Roman" w:cs="Times New Roman"/>
          <w:color w:val="000000"/>
          <w:lang w:val="en-US"/>
        </w:rPr>
        <w:t> </w:t>
      </w:r>
      <w:r w:rsidRPr="00905459">
        <w:rPr>
          <w:rFonts w:ascii="Times New Roman" w:hAnsi="Times New Roman" w:cs="Times New Roman"/>
          <w:color w:val="000000"/>
        </w:rPr>
        <w:t>готовности результата предоставления Услуги посредством смены статуса запроса в</w:t>
      </w:r>
      <w:r w:rsidRPr="00905459">
        <w:rPr>
          <w:rFonts w:ascii="Times New Roman" w:hAnsi="Times New Roman" w:cs="Times New Roman"/>
          <w:color w:val="000000"/>
          <w:lang w:val="en-US"/>
        </w:rPr>
        <w:t> </w:t>
      </w:r>
      <w:r w:rsidRPr="00905459">
        <w:rPr>
          <w:rFonts w:ascii="Times New Roman" w:hAnsi="Times New Roman" w:cs="Times New Roman"/>
          <w:color w:val="000000"/>
        </w:rPr>
        <w:t>Личном кабинете на</w:t>
      </w:r>
      <w:r w:rsidRPr="00905459">
        <w:rPr>
          <w:rFonts w:ascii="Times New Roman" w:hAnsi="Times New Roman" w:cs="Times New Roman"/>
          <w:color w:val="000000"/>
          <w:lang w:val="en-US"/>
        </w:rPr>
        <w:t> </w:t>
      </w:r>
      <w:r w:rsidRPr="00905459">
        <w:rPr>
          <w:rFonts w:ascii="Times New Roman" w:hAnsi="Times New Roman" w:cs="Times New Roman"/>
          <w:color w:val="000000"/>
        </w:rPr>
        <w:t xml:space="preserve">РПГУ, ЕПГУ. </w:t>
      </w:r>
    </w:p>
    <w:p w14:paraId="573A0B8F"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Заявитель (представитель заявителя) может получить результат предоставления Услуги в</w:t>
      </w:r>
      <w:r w:rsidRPr="00905459">
        <w:rPr>
          <w:rFonts w:ascii="Times New Roman" w:hAnsi="Times New Roman" w:cs="Times New Roman"/>
          <w:color w:val="000000"/>
          <w:lang w:val="en-US"/>
        </w:rPr>
        <w:t> </w:t>
      </w:r>
      <w:r w:rsidRPr="00905459">
        <w:rPr>
          <w:rFonts w:ascii="Times New Roman" w:hAnsi="Times New Roman" w:cs="Times New Roman"/>
          <w:color w:val="000000"/>
        </w:rPr>
        <w:t>выбранном при</w:t>
      </w:r>
      <w:r w:rsidRPr="00905459">
        <w:rPr>
          <w:rFonts w:ascii="Times New Roman" w:hAnsi="Times New Roman" w:cs="Times New Roman"/>
          <w:color w:val="000000"/>
          <w:lang w:val="en-US"/>
        </w:rPr>
        <w:t> </w:t>
      </w:r>
      <w:r w:rsidRPr="00905459">
        <w:rPr>
          <w:rFonts w:ascii="Times New Roman" w:hAnsi="Times New Roman" w:cs="Times New Roman"/>
          <w:color w:val="000000"/>
        </w:rPr>
        <w:t>подаче запроса МФЦ Московской области в</w:t>
      </w:r>
      <w:r w:rsidRPr="00905459">
        <w:rPr>
          <w:rFonts w:ascii="Times New Roman" w:hAnsi="Times New Roman" w:cs="Times New Roman"/>
          <w:color w:val="000000"/>
          <w:lang w:val="en-US"/>
        </w:rPr>
        <w:t> </w:t>
      </w:r>
      <w:r w:rsidRPr="00905459">
        <w:rPr>
          <w:rFonts w:ascii="Times New Roman" w:hAnsi="Times New Roman" w:cs="Times New Roman"/>
          <w:color w:val="000000"/>
        </w:rPr>
        <w:t>виде распечатанного на</w:t>
      </w:r>
      <w:r w:rsidRPr="00905459">
        <w:rPr>
          <w:rFonts w:ascii="Times New Roman" w:hAnsi="Times New Roman" w:cs="Times New Roman"/>
          <w:color w:val="000000"/>
          <w:lang w:val="en-US"/>
        </w:rPr>
        <w:t> </w:t>
      </w:r>
      <w:r w:rsidRPr="00905459">
        <w:rPr>
          <w:rFonts w:ascii="Times New Roman" w:hAnsi="Times New Roman" w:cs="Times New Roman"/>
          <w:color w:val="000000"/>
        </w:rPr>
        <w:t>бумажном носителе экземпляра электронного документа. В</w:t>
      </w:r>
      <w:r w:rsidRPr="00905459">
        <w:rPr>
          <w:rFonts w:ascii="Times New Roman" w:hAnsi="Times New Roman" w:cs="Times New Roman"/>
          <w:color w:val="000000"/>
          <w:lang w:val="en-US"/>
        </w:rPr>
        <w:t> </w:t>
      </w:r>
      <w:r w:rsidRPr="00905459">
        <w:rPr>
          <w:rFonts w:ascii="Times New Roman" w:hAnsi="Times New Roman" w:cs="Times New Roman"/>
          <w:color w:val="000000"/>
        </w:rPr>
        <w:t>этом случае работником МФЦ распечатывается из</w:t>
      </w:r>
      <w:r w:rsidRPr="00905459">
        <w:rPr>
          <w:rFonts w:ascii="Times New Roman" w:hAnsi="Times New Roman" w:cs="Times New Roman"/>
          <w:color w:val="000000"/>
          <w:lang w:val="en-US"/>
        </w:rPr>
        <w:t> </w:t>
      </w:r>
      <w:r w:rsidRPr="00905459">
        <w:rPr>
          <w:rFonts w:ascii="Times New Roman" w:hAnsi="Times New Roman" w:cs="Times New Roman"/>
          <w:color w:val="000000"/>
        </w:rPr>
        <w:t>Модуля МФЦ ЕИС ОУ на</w:t>
      </w:r>
      <w:r w:rsidRPr="00905459">
        <w:rPr>
          <w:rFonts w:ascii="Times New Roman" w:hAnsi="Times New Roman" w:cs="Times New Roman"/>
          <w:color w:val="000000"/>
          <w:lang w:val="en-US"/>
        </w:rPr>
        <w:t> </w:t>
      </w:r>
      <w:r w:rsidRPr="00905459">
        <w:rPr>
          <w:rFonts w:ascii="Times New Roman" w:hAnsi="Times New Roman" w:cs="Times New Roman"/>
          <w:color w:val="000000"/>
        </w:rPr>
        <w:t>бумажном носителе экземпляр электронного документа, который заверяется подписью уполномоченного работника МФЦ и</w:t>
      </w:r>
      <w:r w:rsidRPr="00905459">
        <w:rPr>
          <w:rFonts w:ascii="Times New Roman" w:hAnsi="Times New Roman" w:cs="Times New Roman"/>
          <w:color w:val="000000"/>
          <w:lang w:val="en-US"/>
        </w:rPr>
        <w:t> </w:t>
      </w:r>
      <w:r w:rsidRPr="00905459">
        <w:rPr>
          <w:rFonts w:ascii="Times New Roman" w:hAnsi="Times New Roman" w:cs="Times New Roman"/>
          <w:color w:val="000000"/>
        </w:rPr>
        <w:t>печатью МФЦ.</w:t>
      </w:r>
    </w:p>
    <w:p w14:paraId="68DA4FED"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14:paraId="1A393548"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Результат фиксируется в Модуле МФЦ ЕИС ОУ, Личном кабинете РПГУ, ВИС.</w:t>
      </w:r>
    </w:p>
    <w:p w14:paraId="1FBDBA23"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4C9AA648"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color w:val="000000"/>
        </w:rPr>
        <w:t>2)</w:t>
      </w:r>
      <w:r w:rsidRPr="00905459">
        <w:rPr>
          <w:rFonts w:ascii="Times New Roman" w:hAnsi="Times New Roman" w:cs="Times New Roman"/>
          <w:color w:val="000000"/>
          <w:lang w:val="en-US"/>
        </w:rPr>
        <w:t> </w:t>
      </w:r>
      <w:r w:rsidRPr="00905459">
        <w:rPr>
          <w:rFonts w:ascii="Times New Roman" w:hAnsi="Times New Roman" w:cs="Times New Roman"/>
          <w:color w:val="000000"/>
        </w:rPr>
        <w:t>Выдача (направление) заявителю удостоверения о захоронении.</w:t>
      </w:r>
    </w:p>
    <w:p w14:paraId="63EA02A1"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2373B89A"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color w:val="000000"/>
        </w:rPr>
        <w:t xml:space="preserve">Основанием для начала административного действия (процедуры) является подписание ЭЦП уполномоченным должностным лицом </w:t>
      </w:r>
      <w:r w:rsidR="00CC6F00">
        <w:rPr>
          <w:rFonts w:ascii="Times New Roman" w:hAnsi="Times New Roman" w:cs="Times New Roman"/>
          <w:color w:val="000000"/>
        </w:rPr>
        <w:t>а</w:t>
      </w:r>
      <w:r w:rsidR="00C11231">
        <w:rPr>
          <w:rFonts w:ascii="Times New Roman" w:hAnsi="Times New Roman" w:cs="Times New Roman"/>
          <w:color w:val="000000"/>
        </w:rPr>
        <w:t>дминистрации/МКУ</w:t>
      </w:r>
      <w:r w:rsidRPr="00905459">
        <w:rPr>
          <w:rFonts w:ascii="Times New Roman" w:hAnsi="Times New Roman" w:cs="Times New Roman"/>
          <w:color w:val="000000"/>
        </w:rPr>
        <w:t xml:space="preserve"> решения о предоставлении Услуги.</w:t>
      </w:r>
    </w:p>
    <w:p w14:paraId="297DA4D1"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5428BA98"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color w:val="000000"/>
        </w:rPr>
        <w:t xml:space="preserve">Местом выполнения административного действия (процедуры) является МКУ, </w:t>
      </w:r>
      <w:r w:rsidR="00CC6F00">
        <w:rPr>
          <w:rFonts w:ascii="Times New Roman" w:hAnsi="Times New Roman" w:cs="Times New Roman"/>
          <w:color w:val="000000"/>
        </w:rPr>
        <w:t>а</w:t>
      </w:r>
      <w:r w:rsidR="00C11231">
        <w:rPr>
          <w:rFonts w:ascii="Times New Roman" w:hAnsi="Times New Roman" w:cs="Times New Roman"/>
          <w:color w:val="000000"/>
        </w:rPr>
        <w:t>дминистрация</w:t>
      </w:r>
      <w:r w:rsidRPr="00905459">
        <w:rPr>
          <w:rFonts w:ascii="Times New Roman" w:hAnsi="Times New Roman" w:cs="Times New Roman"/>
          <w:color w:val="000000"/>
        </w:rPr>
        <w:t>.</w:t>
      </w:r>
    </w:p>
    <w:p w14:paraId="398B3CCD"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rPr>
        <w:t>Срок выполнения админист</w:t>
      </w:r>
      <w:r w:rsidR="00905459">
        <w:rPr>
          <w:rFonts w:ascii="Times New Roman" w:hAnsi="Times New Roman" w:cs="Times New Roman"/>
        </w:rPr>
        <w:t xml:space="preserve">ративного действия (процедуры) </w:t>
      </w:r>
      <w:r w:rsidRPr="00905459">
        <w:rPr>
          <w:rFonts w:ascii="Times New Roman" w:hAnsi="Times New Roman" w:cs="Times New Roman"/>
        </w:rPr>
        <w:t>1 рабочий день.</w:t>
      </w:r>
    </w:p>
    <w:p w14:paraId="2DA8474F"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rPr>
        <w:t>Критерием принятия решения является соответствие удостоверения требованиям законодательства Российской Федерации, в том числе АР.</w:t>
      </w:r>
    </w:p>
    <w:p w14:paraId="2BC47C70"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Не позднее 1 (одного) рабочего дня, следующего за</w:t>
      </w:r>
      <w:r w:rsidRPr="00905459">
        <w:rPr>
          <w:rFonts w:ascii="Times New Roman" w:hAnsi="Times New Roman" w:cs="Times New Roman"/>
          <w:color w:val="000000"/>
          <w:lang w:val="en-US"/>
        </w:rPr>
        <w:t> </w:t>
      </w:r>
      <w:r w:rsidRPr="00905459">
        <w:rPr>
          <w:rFonts w:ascii="Times New Roman" w:hAnsi="Times New Roman" w:cs="Times New Roman"/>
          <w:color w:val="000000"/>
        </w:rPr>
        <w:t>днем захоронения, на</w:t>
      </w:r>
      <w:r w:rsidRPr="00905459">
        <w:rPr>
          <w:rFonts w:ascii="Times New Roman" w:hAnsi="Times New Roman" w:cs="Times New Roman"/>
          <w:color w:val="000000"/>
          <w:lang w:val="en-US"/>
        </w:rPr>
        <w:t> </w:t>
      </w:r>
      <w:r w:rsidRPr="00905459">
        <w:rPr>
          <w:rFonts w:ascii="Times New Roman" w:hAnsi="Times New Roman" w:cs="Times New Roman"/>
          <w:color w:val="000000"/>
        </w:rPr>
        <w:t>основании решения о</w:t>
      </w:r>
      <w:r w:rsidRPr="00905459">
        <w:rPr>
          <w:rFonts w:ascii="Times New Roman" w:hAnsi="Times New Roman" w:cs="Times New Roman"/>
          <w:color w:val="000000"/>
          <w:lang w:val="en-US"/>
        </w:rPr>
        <w:t> </w:t>
      </w:r>
      <w:r w:rsidRPr="00905459">
        <w:rPr>
          <w:rFonts w:ascii="Times New Roman" w:hAnsi="Times New Roman" w:cs="Times New Roman"/>
          <w:color w:val="000000"/>
        </w:rPr>
        <w:t xml:space="preserve">предоставлении Услуги должностным лицом, муниципальным служащим, работником </w:t>
      </w:r>
      <w:r w:rsidR="00CC6F00">
        <w:rPr>
          <w:rFonts w:ascii="Times New Roman" w:hAnsi="Times New Roman" w:cs="Times New Roman"/>
          <w:color w:val="000000"/>
        </w:rPr>
        <w:t>а</w:t>
      </w:r>
      <w:r w:rsidRPr="00905459">
        <w:rPr>
          <w:rFonts w:ascii="Times New Roman" w:hAnsi="Times New Roman" w:cs="Times New Roman"/>
          <w:color w:val="000000"/>
        </w:rPr>
        <w:t>дминистрации либо должностным лицом, работником МКУ в</w:t>
      </w:r>
      <w:r w:rsidRPr="00905459">
        <w:rPr>
          <w:rFonts w:ascii="Times New Roman" w:hAnsi="Times New Roman" w:cs="Times New Roman"/>
          <w:color w:val="000000"/>
          <w:lang w:val="en-US"/>
        </w:rPr>
        <w:t> </w:t>
      </w:r>
      <w:r w:rsidRPr="00905459">
        <w:rPr>
          <w:rFonts w:ascii="Times New Roman" w:hAnsi="Times New Roman" w:cs="Times New Roman"/>
          <w:color w:val="000000"/>
        </w:rPr>
        <w:t>ВИС формируется удостоверение о</w:t>
      </w:r>
      <w:r w:rsidRPr="00905459">
        <w:rPr>
          <w:rFonts w:ascii="Times New Roman" w:hAnsi="Times New Roman" w:cs="Times New Roman"/>
          <w:color w:val="000000"/>
          <w:lang w:val="en-US"/>
        </w:rPr>
        <w:t> </w:t>
      </w:r>
      <w:r w:rsidRPr="00905459">
        <w:rPr>
          <w:rFonts w:ascii="Times New Roman" w:hAnsi="Times New Roman" w:cs="Times New Roman"/>
          <w:color w:val="000000"/>
        </w:rPr>
        <w:t>захоронении, которое оформляется в</w:t>
      </w:r>
      <w:r w:rsidRPr="00905459">
        <w:rPr>
          <w:rFonts w:ascii="Times New Roman" w:hAnsi="Times New Roman" w:cs="Times New Roman"/>
          <w:color w:val="000000"/>
          <w:lang w:val="en-US"/>
        </w:rPr>
        <w:t> </w:t>
      </w:r>
      <w:r w:rsidRPr="00905459">
        <w:rPr>
          <w:rFonts w:ascii="Times New Roman" w:hAnsi="Times New Roman" w:cs="Times New Roman"/>
          <w:color w:val="000000"/>
        </w:rPr>
        <w:t>соответствии с</w:t>
      </w:r>
      <w:r w:rsidRPr="00905459">
        <w:rPr>
          <w:rFonts w:ascii="Times New Roman" w:hAnsi="Times New Roman" w:cs="Times New Roman"/>
          <w:color w:val="000000"/>
          <w:lang w:val="en-US"/>
        </w:rPr>
        <w:t> </w:t>
      </w:r>
      <w:r w:rsidRPr="00905459">
        <w:rPr>
          <w:rFonts w:ascii="Times New Roman" w:hAnsi="Times New Roman" w:cs="Times New Roman"/>
          <w:color w:val="000000"/>
        </w:rPr>
        <w:t>Приложением 6 к</w:t>
      </w:r>
      <w:r w:rsidRPr="00905459">
        <w:rPr>
          <w:rFonts w:ascii="Times New Roman" w:hAnsi="Times New Roman" w:cs="Times New Roman"/>
          <w:color w:val="000000"/>
          <w:lang w:val="en-US"/>
        </w:rPr>
        <w:t> </w:t>
      </w:r>
      <w:r w:rsidRPr="00905459">
        <w:rPr>
          <w:rFonts w:ascii="Times New Roman" w:hAnsi="Times New Roman" w:cs="Times New Roman"/>
          <w:color w:val="000000"/>
        </w:rPr>
        <w:t>АР.</w:t>
      </w:r>
    </w:p>
    <w:p w14:paraId="2BE6AD41"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Удостоверение о</w:t>
      </w:r>
      <w:r w:rsidRPr="00905459">
        <w:rPr>
          <w:rFonts w:ascii="Times New Roman" w:hAnsi="Times New Roman" w:cs="Times New Roman"/>
          <w:color w:val="000000"/>
          <w:lang w:val="en-US"/>
        </w:rPr>
        <w:t> </w:t>
      </w:r>
      <w:r w:rsidRPr="00905459">
        <w:rPr>
          <w:rFonts w:ascii="Times New Roman" w:hAnsi="Times New Roman" w:cs="Times New Roman"/>
          <w:color w:val="000000"/>
        </w:rPr>
        <w:t xml:space="preserve">захоронении подписывается ЭЦП уполномоченного должностного лица </w:t>
      </w:r>
      <w:r w:rsidR="00CC6F00">
        <w:rPr>
          <w:rFonts w:ascii="Times New Roman" w:hAnsi="Times New Roman" w:cs="Times New Roman"/>
          <w:color w:val="000000"/>
        </w:rPr>
        <w:t>а</w:t>
      </w:r>
      <w:r w:rsidR="00C11231">
        <w:rPr>
          <w:rFonts w:ascii="Times New Roman" w:hAnsi="Times New Roman" w:cs="Times New Roman"/>
          <w:color w:val="000000"/>
        </w:rPr>
        <w:t>дминистрации/МКУ</w:t>
      </w:r>
      <w:r w:rsidRPr="00905459">
        <w:rPr>
          <w:rFonts w:ascii="Times New Roman" w:hAnsi="Times New Roman" w:cs="Times New Roman"/>
          <w:color w:val="000000"/>
        </w:rPr>
        <w:t>.</w:t>
      </w:r>
    </w:p>
    <w:p w14:paraId="4B9164EA"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В случае подачи запроса посредством РПГУ удостоверение о</w:t>
      </w:r>
      <w:r w:rsidRPr="00905459">
        <w:rPr>
          <w:rFonts w:ascii="Times New Roman" w:hAnsi="Times New Roman" w:cs="Times New Roman"/>
          <w:color w:val="000000"/>
          <w:lang w:val="en-US"/>
        </w:rPr>
        <w:t> </w:t>
      </w:r>
      <w:r w:rsidRPr="00905459">
        <w:rPr>
          <w:rFonts w:ascii="Times New Roman" w:hAnsi="Times New Roman" w:cs="Times New Roman"/>
          <w:color w:val="000000"/>
        </w:rPr>
        <w:t>захоронении направляется заявителю в</w:t>
      </w:r>
      <w:r w:rsidRPr="00905459">
        <w:rPr>
          <w:rFonts w:ascii="Times New Roman" w:hAnsi="Times New Roman" w:cs="Times New Roman"/>
          <w:color w:val="000000"/>
          <w:lang w:val="en-US"/>
        </w:rPr>
        <w:t> </w:t>
      </w:r>
      <w:r w:rsidRPr="00905459">
        <w:rPr>
          <w:rFonts w:ascii="Times New Roman" w:hAnsi="Times New Roman" w:cs="Times New Roman"/>
          <w:color w:val="000000"/>
        </w:rPr>
        <w:t>Личный кабинет на</w:t>
      </w:r>
      <w:r w:rsidRPr="00905459">
        <w:rPr>
          <w:rFonts w:ascii="Times New Roman" w:hAnsi="Times New Roman" w:cs="Times New Roman"/>
          <w:color w:val="000000"/>
          <w:lang w:val="en-US"/>
        </w:rPr>
        <w:t> </w:t>
      </w:r>
      <w:r w:rsidRPr="00905459">
        <w:rPr>
          <w:rFonts w:ascii="Times New Roman" w:hAnsi="Times New Roman" w:cs="Times New Roman"/>
          <w:color w:val="000000"/>
        </w:rPr>
        <w:t>РПГУ.</w:t>
      </w:r>
    </w:p>
    <w:p w14:paraId="23D937BB"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В случае подачи запроса лично в</w:t>
      </w:r>
      <w:r w:rsidRPr="00905459">
        <w:rPr>
          <w:rFonts w:ascii="Times New Roman" w:hAnsi="Times New Roman" w:cs="Times New Roman"/>
          <w:color w:val="000000"/>
          <w:lang w:val="en-US"/>
        </w:rPr>
        <w:t> </w:t>
      </w:r>
      <w:r w:rsidR="00CC6F00">
        <w:rPr>
          <w:rFonts w:ascii="Times New Roman" w:hAnsi="Times New Roman" w:cs="Times New Roman"/>
          <w:color w:val="000000"/>
        </w:rPr>
        <w:t>а</w:t>
      </w:r>
      <w:r w:rsidR="00C11231">
        <w:rPr>
          <w:rFonts w:ascii="Times New Roman" w:hAnsi="Times New Roman" w:cs="Times New Roman"/>
          <w:color w:val="000000"/>
        </w:rPr>
        <w:t>дминистрацию/МКУ</w:t>
      </w:r>
      <w:r w:rsidRPr="00905459">
        <w:rPr>
          <w:rFonts w:ascii="Times New Roman" w:hAnsi="Times New Roman" w:cs="Times New Roman"/>
          <w:color w:val="000000"/>
        </w:rPr>
        <w:t xml:space="preserve"> удостоверение о</w:t>
      </w:r>
      <w:r w:rsidRPr="00905459">
        <w:rPr>
          <w:rFonts w:ascii="Times New Roman" w:hAnsi="Times New Roman" w:cs="Times New Roman"/>
          <w:color w:val="000000"/>
          <w:lang w:val="en-US"/>
        </w:rPr>
        <w:t> </w:t>
      </w:r>
      <w:r w:rsidRPr="00905459">
        <w:rPr>
          <w:rFonts w:ascii="Times New Roman" w:hAnsi="Times New Roman" w:cs="Times New Roman"/>
          <w:color w:val="000000"/>
        </w:rPr>
        <w:t>захоронении направляется заявителю на</w:t>
      </w:r>
      <w:r w:rsidRPr="00905459">
        <w:rPr>
          <w:rFonts w:ascii="Times New Roman" w:hAnsi="Times New Roman" w:cs="Times New Roman"/>
          <w:color w:val="000000"/>
          <w:lang w:val="en-US"/>
        </w:rPr>
        <w:t> </w:t>
      </w:r>
      <w:r w:rsidRPr="00905459">
        <w:rPr>
          <w:rFonts w:ascii="Times New Roman" w:hAnsi="Times New Roman" w:cs="Times New Roman"/>
          <w:color w:val="000000"/>
        </w:rPr>
        <w:t>адрес электронной почты, указанный в</w:t>
      </w:r>
      <w:r w:rsidRPr="00905459">
        <w:rPr>
          <w:rFonts w:ascii="Times New Roman" w:hAnsi="Times New Roman" w:cs="Times New Roman"/>
          <w:color w:val="000000"/>
          <w:lang w:val="en-US"/>
        </w:rPr>
        <w:t> </w:t>
      </w:r>
      <w:r w:rsidRPr="00905459">
        <w:rPr>
          <w:rFonts w:ascii="Times New Roman" w:hAnsi="Times New Roman" w:cs="Times New Roman"/>
          <w:color w:val="000000"/>
        </w:rPr>
        <w:t xml:space="preserve">заявлении. </w:t>
      </w:r>
    </w:p>
    <w:p w14:paraId="5F3BC8CA"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В случае указания в</w:t>
      </w:r>
      <w:r w:rsidRPr="00905459">
        <w:rPr>
          <w:rFonts w:ascii="Times New Roman" w:hAnsi="Times New Roman" w:cs="Times New Roman"/>
          <w:color w:val="000000"/>
          <w:lang w:val="en-US"/>
        </w:rPr>
        <w:t> </w:t>
      </w:r>
      <w:r w:rsidRPr="00905459">
        <w:rPr>
          <w:rFonts w:ascii="Times New Roman" w:hAnsi="Times New Roman" w:cs="Times New Roman"/>
          <w:color w:val="000000"/>
        </w:rPr>
        <w:t>заявлении адреса электронной почты удостоверение о</w:t>
      </w:r>
      <w:r w:rsidRPr="00905459">
        <w:rPr>
          <w:rFonts w:ascii="Times New Roman" w:hAnsi="Times New Roman" w:cs="Times New Roman"/>
          <w:color w:val="000000"/>
          <w:lang w:val="en-US"/>
        </w:rPr>
        <w:t> </w:t>
      </w:r>
      <w:r w:rsidRPr="00905459">
        <w:rPr>
          <w:rFonts w:ascii="Times New Roman" w:hAnsi="Times New Roman" w:cs="Times New Roman"/>
          <w:color w:val="000000"/>
        </w:rPr>
        <w:t>захоронении направляется на</w:t>
      </w:r>
      <w:r w:rsidRPr="00905459">
        <w:rPr>
          <w:rFonts w:ascii="Times New Roman" w:hAnsi="Times New Roman" w:cs="Times New Roman"/>
          <w:color w:val="000000"/>
          <w:lang w:val="en-US"/>
        </w:rPr>
        <w:t> </w:t>
      </w:r>
      <w:r w:rsidRPr="00905459">
        <w:rPr>
          <w:rFonts w:ascii="Times New Roman" w:hAnsi="Times New Roman" w:cs="Times New Roman"/>
          <w:color w:val="000000"/>
        </w:rPr>
        <w:t>указанный в</w:t>
      </w:r>
      <w:r w:rsidRPr="00905459">
        <w:rPr>
          <w:rFonts w:ascii="Times New Roman" w:hAnsi="Times New Roman" w:cs="Times New Roman"/>
          <w:color w:val="000000"/>
          <w:lang w:val="en-US"/>
        </w:rPr>
        <w:t> </w:t>
      </w:r>
      <w:r w:rsidRPr="00905459">
        <w:rPr>
          <w:rFonts w:ascii="Times New Roman" w:hAnsi="Times New Roman" w:cs="Times New Roman"/>
          <w:color w:val="000000"/>
        </w:rPr>
        <w:t>заявлении адрес электронной почты вне</w:t>
      </w:r>
      <w:r w:rsidRPr="00905459">
        <w:rPr>
          <w:rFonts w:ascii="Times New Roman" w:hAnsi="Times New Roman" w:cs="Times New Roman"/>
          <w:color w:val="000000"/>
          <w:lang w:val="en-US"/>
        </w:rPr>
        <w:t> </w:t>
      </w:r>
      <w:r w:rsidRPr="00905459">
        <w:rPr>
          <w:rFonts w:ascii="Times New Roman" w:hAnsi="Times New Roman" w:cs="Times New Roman"/>
          <w:color w:val="000000"/>
        </w:rPr>
        <w:t>зависимости от</w:t>
      </w:r>
      <w:r w:rsidRPr="00905459">
        <w:rPr>
          <w:rFonts w:ascii="Times New Roman" w:hAnsi="Times New Roman" w:cs="Times New Roman"/>
          <w:color w:val="000000"/>
          <w:lang w:val="en-US"/>
        </w:rPr>
        <w:t> </w:t>
      </w:r>
      <w:r w:rsidRPr="00905459">
        <w:rPr>
          <w:rFonts w:ascii="Times New Roman" w:hAnsi="Times New Roman" w:cs="Times New Roman"/>
          <w:color w:val="000000"/>
        </w:rPr>
        <w:t>способа обращения заявителя.</w:t>
      </w:r>
    </w:p>
    <w:p w14:paraId="1392CEA5"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Результатом административного действия (процедуры) является выдача (направление) заявителю (предста</w:t>
      </w:r>
      <w:r w:rsidR="00905459">
        <w:rPr>
          <w:rFonts w:ascii="Times New Roman" w:hAnsi="Times New Roman" w:cs="Times New Roman"/>
          <w:color w:val="000000"/>
        </w:rPr>
        <w:t xml:space="preserve">вителю заявителя) удостоверения </w:t>
      </w:r>
      <w:r w:rsidRPr="00905459">
        <w:rPr>
          <w:rFonts w:ascii="Times New Roman" w:hAnsi="Times New Roman" w:cs="Times New Roman"/>
          <w:color w:val="000000"/>
        </w:rPr>
        <w:t>о захоронении.</w:t>
      </w:r>
    </w:p>
    <w:p w14:paraId="020E3A94"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Результат фиксируется в Личном кабинете РПГУ, Модуле МФЦ ЕИС ОУ, ВИС.</w:t>
      </w:r>
    </w:p>
    <w:p w14:paraId="76EA00CD"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0A2DABCB" w14:textId="77777777" w:rsidR="006006CE" w:rsidRPr="00905459" w:rsidRDefault="006006CE" w:rsidP="00905459">
      <w:pPr>
        <w:spacing w:after="0" w:line="240" w:lineRule="auto"/>
        <w:ind w:firstLine="709"/>
        <w:jc w:val="both"/>
        <w:rPr>
          <w:rFonts w:ascii="Times New Roman" w:hAnsi="Times New Roman" w:cs="Times New Roman"/>
          <w:sz w:val="24"/>
          <w:szCs w:val="24"/>
        </w:rPr>
      </w:pPr>
      <w:r w:rsidRPr="00905459">
        <w:rPr>
          <w:rFonts w:ascii="Times New Roman" w:hAnsi="Times New Roman" w:cs="Times New Roman"/>
          <w:color w:val="000000"/>
          <w:sz w:val="24"/>
          <w:szCs w:val="24"/>
        </w:rPr>
        <w:t>19.7.</w:t>
      </w:r>
      <w:r w:rsidRPr="00905459">
        <w:rPr>
          <w:rFonts w:ascii="Times New Roman" w:hAnsi="Times New Roman" w:cs="Times New Roman"/>
          <w:color w:val="000000"/>
          <w:sz w:val="24"/>
          <w:szCs w:val="24"/>
          <w:lang w:val="en-US"/>
        </w:rPr>
        <w:t> </w:t>
      </w:r>
      <w:r w:rsidRPr="00905459">
        <w:rPr>
          <w:rFonts w:ascii="Times New Roman" w:hAnsi="Times New Roman" w:cs="Times New Roman"/>
          <w:color w:val="000000"/>
          <w:sz w:val="24"/>
          <w:szCs w:val="24"/>
        </w:rPr>
        <w:t xml:space="preserve">Для варианта 7, </w:t>
      </w:r>
      <w:bookmarkStart w:id="59" w:name="__DdeLink__6048_28574919866"/>
      <w:bookmarkEnd w:id="59"/>
      <w:r w:rsidRPr="00905459">
        <w:rPr>
          <w:rFonts w:ascii="Times New Roman" w:hAnsi="Times New Roman" w:cs="Times New Roman"/>
          <w:color w:val="000000"/>
          <w:sz w:val="24"/>
          <w:szCs w:val="24"/>
        </w:rPr>
        <w:t>указанного в подпункте 17.1.7 пункта 17.1</w:t>
      </w:r>
      <w:r w:rsidRPr="00905459">
        <w:rPr>
          <w:rFonts w:ascii="Times New Roman" w:hAnsi="Times New Roman" w:cs="Times New Roman"/>
          <w:color w:val="000000"/>
          <w:sz w:val="24"/>
          <w:szCs w:val="24"/>
          <w:lang w:val="en-US"/>
        </w:rPr>
        <w:t> </w:t>
      </w:r>
      <w:r w:rsidRPr="00905459">
        <w:rPr>
          <w:rFonts w:ascii="Times New Roman" w:hAnsi="Times New Roman" w:cs="Times New Roman"/>
          <w:color w:val="000000"/>
          <w:sz w:val="24"/>
          <w:szCs w:val="24"/>
        </w:rPr>
        <w:t>АР:</w:t>
      </w:r>
    </w:p>
    <w:p w14:paraId="152443C5" w14:textId="77777777" w:rsidR="006006CE" w:rsidRPr="00905459" w:rsidRDefault="006006CE" w:rsidP="00905459">
      <w:pPr>
        <w:pStyle w:val="aff1"/>
        <w:spacing w:after="0" w:line="240" w:lineRule="auto"/>
        <w:ind w:firstLine="709"/>
        <w:jc w:val="both"/>
        <w:rPr>
          <w:rFonts w:ascii="Times New Roman" w:hAnsi="Times New Roman" w:cs="Times New Roman"/>
        </w:rPr>
      </w:pPr>
      <w:r w:rsidRPr="00905459">
        <w:rPr>
          <w:rFonts w:ascii="Times New Roman" w:hAnsi="Times New Roman" w:cs="Times New Roman"/>
        </w:rPr>
        <w:t>19.7.1. Результатом предоставления Услуги является:</w:t>
      </w:r>
    </w:p>
    <w:p w14:paraId="2B4898CF" w14:textId="77777777" w:rsidR="006006CE" w:rsidRPr="00905459" w:rsidRDefault="006006CE" w:rsidP="00905459">
      <w:pPr>
        <w:pStyle w:val="aff1"/>
        <w:spacing w:after="0" w:line="240" w:lineRule="auto"/>
        <w:ind w:firstLine="709"/>
        <w:jc w:val="both"/>
        <w:rPr>
          <w:rFonts w:ascii="Times New Roman" w:hAnsi="Times New Roman" w:cs="Times New Roman"/>
        </w:rPr>
      </w:pPr>
      <w:r w:rsidRPr="00905459">
        <w:rPr>
          <w:rFonts w:ascii="Times New Roman" w:hAnsi="Times New Roman" w:cs="Times New Roman"/>
        </w:rPr>
        <w:t>19.7.1.1.</w:t>
      </w:r>
      <w:r w:rsidRPr="00905459">
        <w:rPr>
          <w:rFonts w:ascii="Times New Roman" w:hAnsi="Times New Roman" w:cs="Times New Roman"/>
          <w:lang w:val="en-US"/>
        </w:rPr>
        <w:t> </w:t>
      </w:r>
      <w:r w:rsidRPr="00905459">
        <w:rPr>
          <w:rFonts w:ascii="Times New Roman" w:hAnsi="Times New Roman" w:cs="Times New Roman"/>
        </w:rPr>
        <w:t>Решение о предоставлении Услуги в виде:</w:t>
      </w:r>
    </w:p>
    <w:p w14:paraId="1B1B188A" w14:textId="77777777" w:rsidR="006006CE" w:rsidRDefault="006006CE" w:rsidP="00905459">
      <w:pPr>
        <w:spacing w:after="0" w:line="240" w:lineRule="auto"/>
        <w:sectPr w:rsidR="006006CE">
          <w:type w:val="continuous"/>
          <w:pgSz w:w="11906" w:h="16838"/>
          <w:pgMar w:top="1693" w:right="850" w:bottom="1134" w:left="1134" w:header="1134" w:footer="0" w:gutter="0"/>
          <w:cols w:space="720"/>
          <w:formProt w:val="0"/>
          <w:docGrid w:linePitch="312" w:charSpace="-6145"/>
        </w:sectPr>
      </w:pPr>
    </w:p>
    <w:p w14:paraId="798929B7" w14:textId="77777777" w:rsidR="006006CE" w:rsidRPr="00905459" w:rsidRDefault="006006CE" w:rsidP="00905459">
      <w:pPr>
        <w:pStyle w:val="aff1"/>
        <w:spacing w:after="0" w:line="240" w:lineRule="auto"/>
        <w:ind w:firstLine="709"/>
        <w:jc w:val="both"/>
        <w:rPr>
          <w:rFonts w:ascii="Times New Roman" w:hAnsi="Times New Roman"/>
          <w:szCs w:val="28"/>
        </w:rPr>
      </w:pPr>
      <w:r w:rsidRPr="00905459">
        <w:rPr>
          <w:rFonts w:ascii="Times New Roman" w:hAnsi="Times New Roman"/>
          <w:color w:val="000000"/>
          <w:szCs w:val="28"/>
        </w:rPr>
        <w:t>документа «Решение о выдаче разрешения на </w:t>
      </w:r>
      <w:proofErr w:type="spellStart"/>
      <w:r w:rsidRPr="00905459">
        <w:rPr>
          <w:rFonts w:ascii="Times New Roman" w:hAnsi="Times New Roman"/>
          <w:color w:val="000000"/>
          <w:szCs w:val="28"/>
        </w:rPr>
        <w:t>подзахоронение</w:t>
      </w:r>
      <w:proofErr w:type="spellEnd"/>
      <w:r w:rsidRPr="00905459">
        <w:rPr>
          <w:rFonts w:ascii="Times New Roman" w:hAnsi="Times New Roman"/>
          <w:color w:val="000000"/>
          <w:szCs w:val="28"/>
        </w:rPr>
        <w:t>», который оформляется в соответствии с Приложением 4 к АР.</w:t>
      </w:r>
    </w:p>
    <w:p w14:paraId="1E124B8B" w14:textId="77777777" w:rsidR="006006CE" w:rsidRPr="00905459" w:rsidRDefault="006006CE" w:rsidP="00905459">
      <w:pPr>
        <w:spacing w:after="0" w:line="240" w:lineRule="auto"/>
        <w:rPr>
          <w:sz w:val="20"/>
        </w:rPr>
        <w:sectPr w:rsidR="006006CE" w:rsidRPr="00905459">
          <w:type w:val="continuous"/>
          <w:pgSz w:w="11906" w:h="16838"/>
          <w:pgMar w:top="1693" w:right="850" w:bottom="1134" w:left="1134" w:header="1134" w:footer="0" w:gutter="0"/>
          <w:cols w:space="720"/>
          <w:formProt w:val="0"/>
          <w:docGrid w:linePitch="312" w:charSpace="-6145"/>
        </w:sectPr>
      </w:pPr>
    </w:p>
    <w:p w14:paraId="3EE8C2ED" w14:textId="77777777" w:rsidR="006006CE" w:rsidRPr="00905459" w:rsidRDefault="006006CE" w:rsidP="00905459">
      <w:pPr>
        <w:pStyle w:val="aff1"/>
        <w:spacing w:after="0" w:line="240" w:lineRule="auto"/>
        <w:ind w:firstLine="709"/>
        <w:jc w:val="both"/>
        <w:rPr>
          <w:rFonts w:ascii="Times New Roman" w:hAnsi="Times New Roman"/>
          <w:szCs w:val="28"/>
        </w:rPr>
      </w:pPr>
      <w:r w:rsidRPr="00905459">
        <w:rPr>
          <w:rFonts w:ascii="Times New Roman" w:hAnsi="Times New Roman"/>
          <w:szCs w:val="28"/>
        </w:rPr>
        <w:t>19.7.1.2. Решение об отказе в предоставлении Услуги в виде документа, который оформляется в соответствии с Приложением 10 к АР.</w:t>
      </w:r>
    </w:p>
    <w:p w14:paraId="028AD71E" w14:textId="77777777" w:rsidR="006006CE" w:rsidRPr="00905459" w:rsidRDefault="006006CE" w:rsidP="00905459">
      <w:pPr>
        <w:pStyle w:val="aff1"/>
        <w:spacing w:after="0" w:line="240" w:lineRule="auto"/>
        <w:ind w:firstLine="709"/>
        <w:jc w:val="both"/>
        <w:rPr>
          <w:rFonts w:ascii="Times New Roman" w:hAnsi="Times New Roman"/>
          <w:szCs w:val="28"/>
        </w:rPr>
      </w:pPr>
      <w:r w:rsidRPr="00905459">
        <w:rPr>
          <w:rFonts w:ascii="Times New Roman" w:hAnsi="Times New Roman"/>
          <w:szCs w:val="28"/>
        </w:rPr>
        <w:t xml:space="preserve">19.7.2. Срок предоставления Услуги составляет 1 рабочий день со дня регистрации запроса в </w:t>
      </w:r>
      <w:r w:rsidR="00CC6F00">
        <w:rPr>
          <w:rFonts w:ascii="Times New Roman" w:hAnsi="Times New Roman"/>
          <w:szCs w:val="28"/>
        </w:rPr>
        <w:t>а</w:t>
      </w:r>
      <w:r w:rsidR="00C11231">
        <w:rPr>
          <w:rFonts w:ascii="Times New Roman" w:hAnsi="Times New Roman"/>
          <w:szCs w:val="28"/>
        </w:rPr>
        <w:t>дминистрации/МКУ</w:t>
      </w:r>
      <w:r w:rsidRPr="00905459">
        <w:rPr>
          <w:rFonts w:ascii="Times New Roman" w:hAnsi="Times New Roman"/>
          <w:szCs w:val="28"/>
        </w:rPr>
        <w:t>.</w:t>
      </w:r>
    </w:p>
    <w:p w14:paraId="236B4549" w14:textId="77777777" w:rsidR="006006CE" w:rsidRPr="00905459" w:rsidRDefault="006006CE" w:rsidP="00905459">
      <w:pPr>
        <w:pStyle w:val="aff1"/>
        <w:spacing w:after="0" w:line="240" w:lineRule="auto"/>
        <w:ind w:firstLine="709"/>
        <w:jc w:val="both"/>
        <w:rPr>
          <w:rFonts w:ascii="Times New Roman" w:hAnsi="Times New Roman"/>
          <w:szCs w:val="28"/>
        </w:rPr>
      </w:pPr>
      <w:r w:rsidRPr="00905459">
        <w:rPr>
          <w:rFonts w:ascii="Times New Roman" w:hAnsi="Times New Roman"/>
          <w:szCs w:val="28"/>
        </w:rPr>
        <w:t xml:space="preserve">Максимальный срок предоставления Услуги составляет 1 рабочий день со дня регистрации запроса в </w:t>
      </w:r>
      <w:r w:rsidR="00CC6F00">
        <w:rPr>
          <w:rFonts w:ascii="Times New Roman" w:hAnsi="Times New Roman"/>
          <w:szCs w:val="28"/>
        </w:rPr>
        <w:t>а</w:t>
      </w:r>
      <w:r w:rsidR="00C11231">
        <w:rPr>
          <w:rFonts w:ascii="Times New Roman" w:hAnsi="Times New Roman"/>
          <w:szCs w:val="28"/>
        </w:rPr>
        <w:t>дминистрации/МКУ</w:t>
      </w:r>
      <w:r w:rsidRPr="00905459">
        <w:rPr>
          <w:rFonts w:ascii="Times New Roman" w:hAnsi="Times New Roman"/>
          <w:szCs w:val="28"/>
        </w:rPr>
        <w:t>, в том числе в случае, если запрос подан заявителем</w:t>
      </w:r>
      <w:bookmarkStart w:id="60" w:name="_anchor_96_Копия_16"/>
      <w:bookmarkEnd w:id="60"/>
      <w:r w:rsidRPr="00905459">
        <w:rPr>
          <w:rFonts w:ascii="Times New Roman" w:hAnsi="Times New Roman"/>
          <w:szCs w:val="28"/>
        </w:rPr>
        <w:t xml:space="preserve"> посредством РПГУ, МФЦ (в любом МФЦ на территории Московской области по выбору заявителя (представителя заявителя), личного обращения в </w:t>
      </w:r>
      <w:r w:rsidR="00CC6F00">
        <w:rPr>
          <w:rFonts w:ascii="Times New Roman" w:hAnsi="Times New Roman"/>
          <w:szCs w:val="28"/>
        </w:rPr>
        <w:t>а</w:t>
      </w:r>
      <w:r w:rsidR="00C11231">
        <w:rPr>
          <w:rFonts w:ascii="Times New Roman" w:hAnsi="Times New Roman"/>
          <w:szCs w:val="28"/>
        </w:rPr>
        <w:t>дминистрацию/МКУ</w:t>
      </w:r>
      <w:r w:rsidRPr="00905459">
        <w:rPr>
          <w:rFonts w:ascii="Times New Roman" w:hAnsi="Times New Roman"/>
          <w:szCs w:val="28"/>
        </w:rPr>
        <w:t>.</w:t>
      </w:r>
    </w:p>
    <w:p w14:paraId="654DBB84" w14:textId="77777777" w:rsidR="006006CE" w:rsidRPr="00905459" w:rsidRDefault="006006CE" w:rsidP="00905459">
      <w:pPr>
        <w:spacing w:after="0" w:line="240" w:lineRule="auto"/>
        <w:rPr>
          <w:sz w:val="20"/>
        </w:rPr>
        <w:sectPr w:rsidR="006006CE" w:rsidRPr="00905459">
          <w:type w:val="continuous"/>
          <w:pgSz w:w="11906" w:h="16838"/>
          <w:pgMar w:top="1693" w:right="850" w:bottom="1134" w:left="1134" w:header="1134" w:footer="0" w:gutter="0"/>
          <w:cols w:space="720"/>
          <w:formProt w:val="0"/>
          <w:docGrid w:linePitch="312" w:charSpace="-6145"/>
        </w:sectPr>
      </w:pPr>
    </w:p>
    <w:p w14:paraId="721F980F" w14:textId="77777777" w:rsidR="006006CE" w:rsidRPr="00905459" w:rsidRDefault="006006CE" w:rsidP="00905459">
      <w:pPr>
        <w:pStyle w:val="aff1"/>
        <w:spacing w:after="0" w:line="240" w:lineRule="auto"/>
        <w:ind w:firstLine="709"/>
        <w:jc w:val="both"/>
        <w:rPr>
          <w:rFonts w:ascii="Times New Roman" w:hAnsi="Times New Roman"/>
          <w:szCs w:val="28"/>
        </w:rPr>
      </w:pPr>
      <w:r w:rsidRPr="00905459">
        <w:rPr>
          <w:rFonts w:ascii="Times New Roman" w:hAnsi="Times New Roman"/>
          <w:szCs w:val="28"/>
        </w:rPr>
        <w:t>19.7.3.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14:paraId="411960E0" w14:textId="77777777" w:rsidR="006006CE" w:rsidRPr="00905459" w:rsidRDefault="006006CE" w:rsidP="00905459">
      <w:pPr>
        <w:spacing w:after="0" w:line="240" w:lineRule="auto"/>
        <w:rPr>
          <w:sz w:val="20"/>
        </w:rPr>
        <w:sectPr w:rsidR="006006CE" w:rsidRPr="00905459">
          <w:type w:val="continuous"/>
          <w:pgSz w:w="11906" w:h="16838"/>
          <w:pgMar w:top="1693" w:right="850" w:bottom="1134" w:left="1134" w:header="1134" w:footer="0" w:gutter="0"/>
          <w:cols w:space="720"/>
          <w:formProt w:val="0"/>
          <w:docGrid w:linePitch="312" w:charSpace="-6145"/>
        </w:sectPr>
      </w:pPr>
    </w:p>
    <w:p w14:paraId="05A63ABC" w14:textId="77777777" w:rsidR="006006CE" w:rsidRPr="00905459" w:rsidRDefault="006006CE" w:rsidP="00905459">
      <w:pPr>
        <w:spacing w:after="0" w:line="240" w:lineRule="auto"/>
        <w:ind w:firstLine="709"/>
        <w:jc w:val="both"/>
        <w:rPr>
          <w:rFonts w:ascii="Times New Roman" w:hAnsi="Times New Roman"/>
          <w:sz w:val="24"/>
          <w:szCs w:val="28"/>
        </w:rPr>
      </w:pPr>
      <w:r w:rsidRPr="00905459">
        <w:rPr>
          <w:rFonts w:ascii="Times New Roman" w:hAnsi="Times New Roman"/>
          <w:sz w:val="24"/>
          <w:szCs w:val="28"/>
        </w:rPr>
        <w:t>19.7.3.1. Справка о</w:t>
      </w:r>
      <w:r w:rsidRPr="00905459">
        <w:rPr>
          <w:rFonts w:ascii="Times New Roman" w:hAnsi="Times New Roman"/>
          <w:sz w:val="24"/>
          <w:szCs w:val="28"/>
          <w:lang w:val="en-US"/>
        </w:rPr>
        <w:t> </w:t>
      </w:r>
      <w:r w:rsidRPr="00905459">
        <w:rPr>
          <w:rFonts w:ascii="Times New Roman" w:hAnsi="Times New Roman"/>
          <w:sz w:val="24"/>
          <w:szCs w:val="28"/>
        </w:rPr>
        <w:t>кремации (в</w:t>
      </w:r>
      <w:r w:rsidRPr="00905459">
        <w:rPr>
          <w:rFonts w:ascii="Times New Roman" w:hAnsi="Times New Roman"/>
          <w:sz w:val="24"/>
          <w:szCs w:val="28"/>
          <w:lang w:val="en-US"/>
        </w:rPr>
        <w:t> </w:t>
      </w:r>
      <w:r w:rsidRPr="00905459">
        <w:rPr>
          <w:rFonts w:ascii="Times New Roman" w:hAnsi="Times New Roman"/>
          <w:sz w:val="24"/>
          <w:szCs w:val="28"/>
        </w:rPr>
        <w:t>случае кремации).</w:t>
      </w:r>
    </w:p>
    <w:p w14:paraId="5527EB1A" w14:textId="77777777" w:rsidR="006006CE" w:rsidRPr="00905459" w:rsidRDefault="006006CE" w:rsidP="00905459">
      <w:pPr>
        <w:pStyle w:val="aff1"/>
        <w:spacing w:after="0" w:line="240" w:lineRule="auto"/>
        <w:ind w:firstLine="709"/>
        <w:jc w:val="both"/>
        <w:rPr>
          <w:rFonts w:ascii="Times New Roman" w:hAnsi="Times New Roman"/>
          <w:szCs w:val="28"/>
        </w:rPr>
      </w:pPr>
      <w:r w:rsidRPr="00905459">
        <w:rPr>
          <w:rFonts w:ascii="Times New Roman" w:hAnsi="Times New Roman"/>
          <w:szCs w:val="28"/>
        </w:rPr>
        <w:t>При подаче запроса:</w:t>
      </w:r>
    </w:p>
    <w:p w14:paraId="7773361C" w14:textId="77777777" w:rsidR="006006CE" w:rsidRPr="00905459" w:rsidRDefault="006006CE" w:rsidP="00905459">
      <w:pPr>
        <w:spacing w:after="0" w:line="240" w:lineRule="auto"/>
        <w:ind w:firstLine="709"/>
        <w:jc w:val="both"/>
        <w:rPr>
          <w:rFonts w:ascii="Times New Roman" w:hAnsi="Times New Roman" w:cs="Times New Roman"/>
          <w:sz w:val="24"/>
          <w:szCs w:val="28"/>
        </w:rPr>
      </w:pPr>
      <w:r w:rsidRPr="00905459">
        <w:rPr>
          <w:rFonts w:ascii="Times New Roman" w:hAnsi="Times New Roman" w:cs="Times New Roman"/>
          <w:sz w:val="24"/>
          <w:szCs w:val="28"/>
        </w:rPr>
        <w:t>1) посредством РПГУ предоставляется электронный образ документа</w:t>
      </w:r>
      <w:r w:rsidRPr="00905459">
        <w:rPr>
          <w:rFonts w:ascii="Times New Roman" w:hAnsi="Times New Roman" w:cs="Times New Roman"/>
          <w:sz w:val="24"/>
          <w:szCs w:val="28"/>
        </w:rPr>
        <w:br/>
        <w:t>или его нотариально заверенной копии (или электронный документ);</w:t>
      </w:r>
    </w:p>
    <w:p w14:paraId="19EFBF12" w14:textId="77777777" w:rsidR="006006CE" w:rsidRPr="00905459" w:rsidRDefault="006006CE" w:rsidP="00905459">
      <w:pPr>
        <w:spacing w:after="0" w:line="240" w:lineRule="auto"/>
        <w:ind w:firstLine="709"/>
        <w:jc w:val="both"/>
        <w:rPr>
          <w:rFonts w:ascii="Times New Roman" w:hAnsi="Times New Roman" w:cs="Times New Roman"/>
          <w:sz w:val="24"/>
          <w:szCs w:val="28"/>
        </w:rPr>
      </w:pPr>
      <w:r w:rsidRPr="00905459">
        <w:rPr>
          <w:rFonts w:ascii="Times New Roman" w:hAnsi="Times New Roman" w:cs="Times New Roman"/>
          <w:sz w:val="24"/>
          <w:szCs w:val="28"/>
        </w:rPr>
        <w:t>2) лично в МФЦ предоставляется оригинал документа или его нотариально заверенная копия для сканирования должностным лицом, работником МФЦ</w:t>
      </w:r>
      <w:r w:rsidRPr="00905459">
        <w:rPr>
          <w:rFonts w:ascii="Times New Roman" w:hAnsi="Times New Roman" w:cs="Times New Roman"/>
          <w:sz w:val="24"/>
          <w:szCs w:val="28"/>
        </w:rPr>
        <w:br/>
        <w:t>и направления в ВИС;</w:t>
      </w:r>
    </w:p>
    <w:p w14:paraId="1D81C26C" w14:textId="77777777" w:rsidR="006006CE" w:rsidRPr="00905459" w:rsidRDefault="006006CE" w:rsidP="00905459">
      <w:pPr>
        <w:spacing w:after="0" w:line="240" w:lineRule="auto"/>
        <w:ind w:firstLine="709"/>
        <w:jc w:val="both"/>
        <w:rPr>
          <w:rFonts w:ascii="Times New Roman" w:hAnsi="Times New Roman"/>
          <w:sz w:val="24"/>
          <w:szCs w:val="28"/>
        </w:rPr>
      </w:pPr>
      <w:r w:rsidRPr="00905459">
        <w:rPr>
          <w:rFonts w:ascii="Times New Roman" w:hAnsi="Times New Roman" w:cs="Times New Roman"/>
          <w:sz w:val="24"/>
          <w:szCs w:val="28"/>
        </w:rPr>
        <w:t xml:space="preserve">3) лично в </w:t>
      </w:r>
      <w:r w:rsidR="00CC6F00">
        <w:rPr>
          <w:rFonts w:ascii="Times New Roman" w:hAnsi="Times New Roman" w:cs="Times New Roman"/>
          <w:sz w:val="24"/>
          <w:szCs w:val="28"/>
        </w:rPr>
        <w:t>а</w:t>
      </w:r>
      <w:r w:rsidR="00C11231">
        <w:rPr>
          <w:rFonts w:ascii="Times New Roman" w:hAnsi="Times New Roman" w:cs="Times New Roman"/>
          <w:sz w:val="24"/>
          <w:szCs w:val="28"/>
        </w:rPr>
        <w:t>дминистрацию/МКУ</w:t>
      </w:r>
      <w:r w:rsidRPr="00905459">
        <w:rPr>
          <w:rFonts w:ascii="Times New Roman" w:hAnsi="Times New Roman" w:cs="Times New Roman"/>
          <w:sz w:val="24"/>
          <w:szCs w:val="28"/>
        </w:rPr>
        <w:t xml:space="preserve"> предоставляется оригинал документа</w:t>
      </w:r>
      <w:r w:rsidRPr="00905459">
        <w:rPr>
          <w:rFonts w:ascii="Times New Roman" w:hAnsi="Times New Roman" w:cs="Times New Roman"/>
          <w:sz w:val="24"/>
          <w:szCs w:val="28"/>
        </w:rPr>
        <w:br/>
        <w:t>или его нотариально заверенная копия для сканирования образа документа.</w:t>
      </w:r>
    </w:p>
    <w:p w14:paraId="160C7B82" w14:textId="77777777" w:rsidR="006006CE" w:rsidRPr="00905459" w:rsidRDefault="006006CE" w:rsidP="00905459">
      <w:pPr>
        <w:spacing w:after="0" w:line="240" w:lineRule="auto"/>
        <w:rPr>
          <w:sz w:val="20"/>
        </w:rPr>
        <w:sectPr w:rsidR="006006CE" w:rsidRPr="00905459">
          <w:type w:val="continuous"/>
          <w:pgSz w:w="11906" w:h="16838"/>
          <w:pgMar w:top="1693" w:right="850" w:bottom="1134" w:left="1134" w:header="1134" w:footer="0" w:gutter="0"/>
          <w:cols w:space="720"/>
          <w:formProt w:val="0"/>
          <w:docGrid w:linePitch="312" w:charSpace="-6145"/>
        </w:sectPr>
      </w:pPr>
    </w:p>
    <w:p w14:paraId="77EAEEA2" w14:textId="77777777" w:rsidR="006006CE" w:rsidRPr="00905459" w:rsidRDefault="006006CE" w:rsidP="00905459">
      <w:pPr>
        <w:spacing w:after="0" w:line="240" w:lineRule="auto"/>
        <w:ind w:firstLine="709"/>
        <w:jc w:val="both"/>
        <w:rPr>
          <w:rFonts w:ascii="Times New Roman" w:hAnsi="Times New Roman"/>
          <w:sz w:val="24"/>
          <w:szCs w:val="28"/>
        </w:rPr>
      </w:pPr>
      <w:r w:rsidRPr="00905459">
        <w:rPr>
          <w:rFonts w:ascii="Times New Roman" w:hAnsi="Times New Roman"/>
          <w:sz w:val="24"/>
          <w:szCs w:val="28"/>
        </w:rPr>
        <w:t>19.7.3.2. удостоверение о</w:t>
      </w:r>
      <w:r w:rsidRPr="00905459">
        <w:rPr>
          <w:rFonts w:ascii="Times New Roman" w:hAnsi="Times New Roman"/>
          <w:sz w:val="24"/>
          <w:szCs w:val="28"/>
          <w:lang w:val="en-US"/>
        </w:rPr>
        <w:t> </w:t>
      </w:r>
      <w:r w:rsidRPr="00905459">
        <w:rPr>
          <w:rFonts w:ascii="Times New Roman" w:hAnsi="Times New Roman"/>
          <w:sz w:val="24"/>
          <w:szCs w:val="28"/>
        </w:rPr>
        <w:t>захоронении, оформленное на</w:t>
      </w:r>
      <w:r w:rsidRPr="00905459">
        <w:rPr>
          <w:rFonts w:ascii="Times New Roman" w:hAnsi="Times New Roman"/>
          <w:sz w:val="24"/>
          <w:szCs w:val="28"/>
          <w:lang w:val="en-US"/>
        </w:rPr>
        <w:t> </w:t>
      </w:r>
      <w:r w:rsidRPr="00905459">
        <w:rPr>
          <w:rFonts w:ascii="Times New Roman" w:hAnsi="Times New Roman"/>
          <w:sz w:val="24"/>
          <w:szCs w:val="28"/>
        </w:rPr>
        <w:t>имя умершего (в</w:t>
      </w:r>
      <w:r w:rsidRPr="00905459">
        <w:rPr>
          <w:rFonts w:ascii="Times New Roman" w:hAnsi="Times New Roman"/>
          <w:sz w:val="24"/>
          <w:szCs w:val="28"/>
          <w:lang w:val="en-US"/>
        </w:rPr>
        <w:t> </w:t>
      </w:r>
      <w:r w:rsidRPr="00905459">
        <w:rPr>
          <w:rFonts w:ascii="Times New Roman" w:hAnsi="Times New Roman"/>
          <w:sz w:val="24"/>
          <w:szCs w:val="28"/>
        </w:rPr>
        <w:t>случае отсутствия удостоверения о</w:t>
      </w:r>
      <w:r w:rsidRPr="00905459">
        <w:rPr>
          <w:rFonts w:ascii="Times New Roman" w:hAnsi="Times New Roman"/>
          <w:sz w:val="24"/>
          <w:szCs w:val="28"/>
          <w:lang w:val="en-US"/>
        </w:rPr>
        <w:t> </w:t>
      </w:r>
      <w:r w:rsidRPr="00905459">
        <w:rPr>
          <w:rFonts w:ascii="Times New Roman" w:hAnsi="Times New Roman"/>
          <w:sz w:val="24"/>
          <w:szCs w:val="28"/>
        </w:rPr>
        <w:t xml:space="preserve">захоронении </w:t>
      </w:r>
      <w:r w:rsidR="00CC6F00">
        <w:rPr>
          <w:rFonts w:ascii="Times New Roman" w:hAnsi="Times New Roman"/>
          <w:sz w:val="24"/>
          <w:szCs w:val="28"/>
        </w:rPr>
        <w:t>а</w:t>
      </w:r>
      <w:r w:rsidR="00C11231">
        <w:rPr>
          <w:rFonts w:ascii="Times New Roman" w:hAnsi="Times New Roman"/>
          <w:sz w:val="24"/>
          <w:szCs w:val="28"/>
        </w:rPr>
        <w:t>дминистрация</w:t>
      </w:r>
      <w:r w:rsidRPr="00905459">
        <w:rPr>
          <w:rFonts w:ascii="Times New Roman" w:hAnsi="Times New Roman"/>
          <w:sz w:val="24"/>
          <w:szCs w:val="28"/>
        </w:rPr>
        <w:t>/МКУ устанавливает наличие в</w:t>
      </w:r>
      <w:r w:rsidRPr="00905459">
        <w:rPr>
          <w:rFonts w:ascii="Times New Roman" w:hAnsi="Times New Roman"/>
          <w:sz w:val="24"/>
          <w:szCs w:val="28"/>
          <w:lang w:val="en-US"/>
        </w:rPr>
        <w:t> </w:t>
      </w:r>
      <w:r w:rsidRPr="00905459">
        <w:rPr>
          <w:rFonts w:ascii="Times New Roman" w:hAnsi="Times New Roman"/>
          <w:sz w:val="24"/>
          <w:szCs w:val="28"/>
        </w:rPr>
        <w:t>ВИС сведений о</w:t>
      </w:r>
      <w:r w:rsidRPr="00905459">
        <w:rPr>
          <w:rFonts w:ascii="Times New Roman" w:hAnsi="Times New Roman"/>
          <w:sz w:val="24"/>
          <w:szCs w:val="28"/>
          <w:lang w:val="en-US"/>
        </w:rPr>
        <w:t> </w:t>
      </w:r>
      <w:r w:rsidRPr="00905459">
        <w:rPr>
          <w:rFonts w:ascii="Times New Roman" w:hAnsi="Times New Roman"/>
          <w:sz w:val="24"/>
          <w:szCs w:val="28"/>
        </w:rPr>
        <w:t>лице, на</w:t>
      </w:r>
      <w:r w:rsidRPr="00905459">
        <w:rPr>
          <w:rFonts w:ascii="Times New Roman" w:hAnsi="Times New Roman"/>
          <w:sz w:val="24"/>
          <w:szCs w:val="28"/>
          <w:lang w:val="en-US"/>
        </w:rPr>
        <w:t> </w:t>
      </w:r>
      <w:r w:rsidRPr="00905459">
        <w:rPr>
          <w:rFonts w:ascii="Times New Roman" w:hAnsi="Times New Roman"/>
          <w:sz w:val="24"/>
          <w:szCs w:val="28"/>
        </w:rPr>
        <w:t>имя которого зарегистрировано место захоронения).</w:t>
      </w:r>
    </w:p>
    <w:p w14:paraId="0AD1B6D7" w14:textId="77777777" w:rsidR="006006CE" w:rsidRPr="00905459" w:rsidRDefault="006006CE" w:rsidP="00905459">
      <w:pPr>
        <w:pStyle w:val="aff1"/>
        <w:spacing w:after="0" w:line="240" w:lineRule="auto"/>
        <w:ind w:firstLine="709"/>
        <w:jc w:val="both"/>
        <w:rPr>
          <w:rFonts w:ascii="Times New Roman" w:hAnsi="Times New Roman" w:cs="Times New Roman"/>
        </w:rPr>
      </w:pPr>
      <w:r w:rsidRPr="00905459">
        <w:rPr>
          <w:rFonts w:ascii="Times New Roman" w:hAnsi="Times New Roman" w:cs="Times New Roman"/>
        </w:rPr>
        <w:t>При подаче запроса:</w:t>
      </w:r>
    </w:p>
    <w:p w14:paraId="2A5FFE7E" w14:textId="77777777" w:rsidR="006006CE" w:rsidRPr="00905459" w:rsidRDefault="006006CE" w:rsidP="00905459">
      <w:pPr>
        <w:spacing w:after="0" w:line="240" w:lineRule="auto"/>
        <w:ind w:firstLine="709"/>
        <w:jc w:val="both"/>
        <w:rPr>
          <w:rFonts w:ascii="Times New Roman" w:hAnsi="Times New Roman" w:cs="Times New Roman"/>
          <w:sz w:val="24"/>
          <w:szCs w:val="24"/>
        </w:rPr>
      </w:pPr>
      <w:r w:rsidRPr="00905459">
        <w:rPr>
          <w:rFonts w:ascii="Times New Roman" w:hAnsi="Times New Roman" w:cs="Times New Roman"/>
          <w:sz w:val="24"/>
          <w:szCs w:val="24"/>
        </w:rPr>
        <w:t>1) посредством РПГУ предоставляется электронный образ документа (или</w:t>
      </w:r>
      <w:r w:rsidRPr="00905459">
        <w:rPr>
          <w:rFonts w:ascii="Times New Roman" w:hAnsi="Times New Roman" w:cs="Times New Roman"/>
          <w:sz w:val="24"/>
          <w:szCs w:val="24"/>
          <w:lang w:val="en-US"/>
        </w:rPr>
        <w:t> </w:t>
      </w:r>
      <w:r w:rsidRPr="00905459">
        <w:rPr>
          <w:rFonts w:ascii="Times New Roman" w:hAnsi="Times New Roman" w:cs="Times New Roman"/>
          <w:sz w:val="24"/>
          <w:szCs w:val="24"/>
        </w:rPr>
        <w:t>электронный документ);</w:t>
      </w:r>
    </w:p>
    <w:p w14:paraId="3FB2FDF1" w14:textId="77777777" w:rsidR="006006CE" w:rsidRPr="00905459" w:rsidRDefault="006006CE" w:rsidP="00905459">
      <w:pPr>
        <w:spacing w:after="0" w:line="240" w:lineRule="auto"/>
        <w:ind w:firstLine="709"/>
        <w:jc w:val="both"/>
        <w:rPr>
          <w:rFonts w:ascii="Times New Roman" w:hAnsi="Times New Roman" w:cs="Times New Roman"/>
          <w:sz w:val="24"/>
          <w:szCs w:val="24"/>
        </w:rPr>
      </w:pPr>
      <w:r w:rsidRPr="00905459">
        <w:rPr>
          <w:rFonts w:ascii="Times New Roman" w:hAnsi="Times New Roman" w:cs="Times New Roman"/>
          <w:sz w:val="24"/>
          <w:szCs w:val="24"/>
        </w:rPr>
        <w:t>2) лично в</w:t>
      </w:r>
      <w:r w:rsidRPr="00905459">
        <w:rPr>
          <w:rFonts w:ascii="Times New Roman" w:hAnsi="Times New Roman" w:cs="Times New Roman"/>
          <w:sz w:val="24"/>
          <w:szCs w:val="24"/>
          <w:lang w:val="en-US"/>
        </w:rPr>
        <w:t> </w:t>
      </w:r>
      <w:r w:rsidRPr="00905459">
        <w:rPr>
          <w:rFonts w:ascii="Times New Roman" w:hAnsi="Times New Roman" w:cs="Times New Roman"/>
          <w:sz w:val="24"/>
          <w:szCs w:val="24"/>
        </w:rPr>
        <w:t>МФЦ предоставляется оригинал документа для</w:t>
      </w:r>
      <w:r w:rsidRPr="00905459">
        <w:rPr>
          <w:rFonts w:ascii="Times New Roman" w:hAnsi="Times New Roman" w:cs="Times New Roman"/>
          <w:sz w:val="24"/>
          <w:szCs w:val="24"/>
          <w:lang w:val="en-US"/>
        </w:rPr>
        <w:t> </w:t>
      </w:r>
      <w:r w:rsidRPr="00905459">
        <w:rPr>
          <w:rFonts w:ascii="Times New Roman" w:hAnsi="Times New Roman" w:cs="Times New Roman"/>
          <w:sz w:val="24"/>
          <w:szCs w:val="24"/>
        </w:rPr>
        <w:t>сканирования должностным лицом, работником МФЦ и</w:t>
      </w:r>
      <w:r w:rsidRPr="00905459">
        <w:rPr>
          <w:rFonts w:ascii="Times New Roman" w:hAnsi="Times New Roman" w:cs="Times New Roman"/>
          <w:sz w:val="24"/>
          <w:szCs w:val="24"/>
          <w:lang w:val="en-US"/>
        </w:rPr>
        <w:t> </w:t>
      </w:r>
      <w:r w:rsidRPr="00905459">
        <w:rPr>
          <w:rFonts w:ascii="Times New Roman" w:hAnsi="Times New Roman" w:cs="Times New Roman"/>
          <w:sz w:val="24"/>
          <w:szCs w:val="24"/>
        </w:rPr>
        <w:t>направления в</w:t>
      </w:r>
      <w:r w:rsidRPr="00905459">
        <w:rPr>
          <w:rFonts w:ascii="Times New Roman" w:hAnsi="Times New Roman" w:cs="Times New Roman"/>
          <w:sz w:val="24"/>
          <w:szCs w:val="24"/>
          <w:lang w:val="en-US"/>
        </w:rPr>
        <w:t> </w:t>
      </w:r>
      <w:r w:rsidRPr="00905459">
        <w:rPr>
          <w:rFonts w:ascii="Times New Roman" w:hAnsi="Times New Roman" w:cs="Times New Roman"/>
          <w:sz w:val="24"/>
          <w:szCs w:val="24"/>
        </w:rPr>
        <w:t>ВИС;</w:t>
      </w:r>
    </w:p>
    <w:p w14:paraId="50C4DC0B" w14:textId="77777777" w:rsidR="006006CE" w:rsidRPr="00905459" w:rsidRDefault="006006CE" w:rsidP="00905459">
      <w:pPr>
        <w:spacing w:after="0" w:line="240" w:lineRule="auto"/>
        <w:ind w:firstLine="709"/>
        <w:jc w:val="both"/>
        <w:rPr>
          <w:rFonts w:ascii="Times New Roman" w:hAnsi="Times New Roman" w:cs="Times New Roman"/>
          <w:sz w:val="24"/>
          <w:szCs w:val="24"/>
        </w:rPr>
      </w:pPr>
      <w:r w:rsidRPr="00905459">
        <w:rPr>
          <w:rFonts w:ascii="Times New Roman" w:hAnsi="Times New Roman" w:cs="Times New Roman"/>
          <w:sz w:val="24"/>
          <w:szCs w:val="24"/>
        </w:rPr>
        <w:t>3) лично в</w:t>
      </w:r>
      <w:r w:rsidRPr="00905459">
        <w:rPr>
          <w:rFonts w:ascii="Times New Roman" w:hAnsi="Times New Roman" w:cs="Times New Roman"/>
          <w:sz w:val="24"/>
          <w:szCs w:val="24"/>
          <w:lang w:val="en-US"/>
        </w:rPr>
        <w:t> </w:t>
      </w:r>
      <w:r w:rsidR="00CC6F00">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905459">
        <w:rPr>
          <w:rFonts w:ascii="Times New Roman" w:hAnsi="Times New Roman" w:cs="Times New Roman"/>
          <w:sz w:val="24"/>
          <w:szCs w:val="24"/>
        </w:rPr>
        <w:t xml:space="preserve"> предоставляется оригинал документа для</w:t>
      </w:r>
      <w:r w:rsidRPr="00905459">
        <w:rPr>
          <w:rFonts w:ascii="Times New Roman" w:hAnsi="Times New Roman" w:cs="Times New Roman"/>
          <w:sz w:val="24"/>
          <w:szCs w:val="24"/>
          <w:lang w:val="en-US"/>
        </w:rPr>
        <w:t> </w:t>
      </w:r>
      <w:r w:rsidRPr="00905459">
        <w:rPr>
          <w:rFonts w:ascii="Times New Roman" w:hAnsi="Times New Roman" w:cs="Times New Roman"/>
          <w:sz w:val="24"/>
          <w:szCs w:val="24"/>
        </w:rPr>
        <w:t>сканирования образа документа.</w:t>
      </w:r>
    </w:p>
    <w:p w14:paraId="2B3A7581"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7CBA91BA" w14:textId="77777777" w:rsidR="006006CE" w:rsidRPr="00905459" w:rsidRDefault="006006CE" w:rsidP="00905459">
      <w:pPr>
        <w:spacing w:after="0" w:line="240" w:lineRule="auto"/>
        <w:ind w:firstLine="709"/>
        <w:jc w:val="both"/>
        <w:rPr>
          <w:rFonts w:ascii="Times New Roman" w:hAnsi="Times New Roman" w:cs="Times New Roman"/>
          <w:sz w:val="24"/>
          <w:szCs w:val="24"/>
        </w:rPr>
      </w:pPr>
      <w:r w:rsidRPr="00905459">
        <w:rPr>
          <w:rFonts w:ascii="Times New Roman" w:hAnsi="Times New Roman" w:cs="Times New Roman"/>
          <w:sz w:val="24"/>
          <w:szCs w:val="24"/>
        </w:rPr>
        <w:t>19.7.3.3. Свидетельство о</w:t>
      </w:r>
      <w:r w:rsidRPr="00905459">
        <w:rPr>
          <w:rFonts w:ascii="Times New Roman" w:hAnsi="Times New Roman" w:cs="Times New Roman"/>
          <w:sz w:val="24"/>
          <w:szCs w:val="24"/>
          <w:lang w:val="en-US"/>
        </w:rPr>
        <w:t> </w:t>
      </w:r>
      <w:r w:rsidRPr="00905459">
        <w:rPr>
          <w:rFonts w:ascii="Times New Roman" w:hAnsi="Times New Roman" w:cs="Times New Roman"/>
          <w:sz w:val="24"/>
          <w:szCs w:val="24"/>
        </w:rPr>
        <w:t>смерти лица, на</w:t>
      </w:r>
      <w:r w:rsidRPr="00905459">
        <w:rPr>
          <w:rFonts w:ascii="Times New Roman" w:hAnsi="Times New Roman" w:cs="Times New Roman"/>
          <w:sz w:val="24"/>
          <w:szCs w:val="24"/>
          <w:lang w:val="en-US"/>
        </w:rPr>
        <w:t> </w:t>
      </w:r>
      <w:r w:rsidRPr="00905459">
        <w:rPr>
          <w:rFonts w:ascii="Times New Roman" w:hAnsi="Times New Roman" w:cs="Times New Roman"/>
          <w:sz w:val="24"/>
          <w:szCs w:val="24"/>
        </w:rPr>
        <w:t>имя которого зарегистрировано место захоронения (случае смерти лица, на</w:t>
      </w:r>
      <w:r w:rsidRPr="00905459">
        <w:rPr>
          <w:rFonts w:ascii="Times New Roman" w:hAnsi="Times New Roman" w:cs="Times New Roman"/>
          <w:sz w:val="24"/>
          <w:szCs w:val="24"/>
          <w:lang w:val="en-US"/>
        </w:rPr>
        <w:t> </w:t>
      </w:r>
      <w:r w:rsidRPr="00905459">
        <w:rPr>
          <w:rFonts w:ascii="Times New Roman" w:hAnsi="Times New Roman" w:cs="Times New Roman"/>
          <w:sz w:val="24"/>
          <w:szCs w:val="24"/>
        </w:rPr>
        <w:t>имя которого зарегистрировано место захоронения, для</w:t>
      </w:r>
      <w:r w:rsidRPr="00905459">
        <w:rPr>
          <w:rFonts w:ascii="Times New Roman" w:hAnsi="Times New Roman" w:cs="Times New Roman"/>
          <w:sz w:val="24"/>
          <w:szCs w:val="24"/>
          <w:lang w:val="en-US"/>
        </w:rPr>
        <w:t> </w:t>
      </w:r>
      <w:r w:rsidRPr="00905459">
        <w:rPr>
          <w:rFonts w:ascii="Times New Roman" w:hAnsi="Times New Roman" w:cs="Times New Roman"/>
          <w:sz w:val="24"/>
          <w:szCs w:val="24"/>
        </w:rPr>
        <w:t>выдачи разрешения на</w:t>
      </w:r>
      <w:r w:rsidRPr="00905459">
        <w:rPr>
          <w:rFonts w:ascii="Times New Roman" w:hAnsi="Times New Roman" w:cs="Times New Roman"/>
          <w:sz w:val="24"/>
          <w:szCs w:val="24"/>
          <w:lang w:val="en-US"/>
        </w:rPr>
        <w:t> </w:t>
      </w:r>
      <w:proofErr w:type="spellStart"/>
      <w:r w:rsidRPr="00905459">
        <w:rPr>
          <w:rFonts w:ascii="Times New Roman" w:hAnsi="Times New Roman" w:cs="Times New Roman"/>
          <w:sz w:val="24"/>
          <w:szCs w:val="24"/>
        </w:rPr>
        <w:t>подзахоронение</w:t>
      </w:r>
      <w:proofErr w:type="spellEnd"/>
      <w:r w:rsidRPr="00905459">
        <w:rPr>
          <w:rFonts w:ascii="Times New Roman" w:hAnsi="Times New Roman" w:cs="Times New Roman"/>
          <w:sz w:val="24"/>
          <w:szCs w:val="24"/>
        </w:rPr>
        <w:t>).</w:t>
      </w:r>
    </w:p>
    <w:p w14:paraId="1C7591CC" w14:textId="77777777" w:rsidR="006006CE" w:rsidRPr="00905459" w:rsidRDefault="006006CE" w:rsidP="00905459">
      <w:pPr>
        <w:pStyle w:val="aff1"/>
        <w:spacing w:after="0" w:line="240" w:lineRule="auto"/>
        <w:ind w:firstLine="709"/>
        <w:jc w:val="both"/>
        <w:rPr>
          <w:rFonts w:ascii="Times New Roman" w:hAnsi="Times New Roman" w:cs="Times New Roman"/>
        </w:rPr>
      </w:pPr>
      <w:r w:rsidRPr="00905459">
        <w:rPr>
          <w:rFonts w:ascii="Times New Roman" w:hAnsi="Times New Roman" w:cs="Times New Roman"/>
        </w:rPr>
        <w:t>При подаче запроса:</w:t>
      </w:r>
    </w:p>
    <w:p w14:paraId="6566F116" w14:textId="77777777" w:rsidR="006006CE" w:rsidRPr="00905459" w:rsidRDefault="006006CE" w:rsidP="00905459">
      <w:pPr>
        <w:spacing w:after="0" w:line="240" w:lineRule="auto"/>
        <w:ind w:firstLine="709"/>
        <w:jc w:val="both"/>
        <w:rPr>
          <w:rFonts w:ascii="Times New Roman" w:hAnsi="Times New Roman" w:cs="Times New Roman"/>
          <w:sz w:val="24"/>
          <w:szCs w:val="24"/>
        </w:rPr>
      </w:pPr>
      <w:r w:rsidRPr="00905459">
        <w:rPr>
          <w:rFonts w:ascii="Times New Roman" w:hAnsi="Times New Roman" w:cs="Times New Roman"/>
          <w:sz w:val="24"/>
          <w:szCs w:val="24"/>
        </w:rPr>
        <w:t>1) посредством РПГУ предоставляется электронный образ документа</w:t>
      </w:r>
      <w:r w:rsidRPr="00905459">
        <w:rPr>
          <w:rFonts w:ascii="Times New Roman" w:hAnsi="Times New Roman" w:cs="Times New Roman"/>
          <w:sz w:val="24"/>
          <w:szCs w:val="24"/>
        </w:rPr>
        <w:br/>
        <w:t>или его нотариально заверенной копии (или</w:t>
      </w:r>
      <w:r w:rsidRPr="00905459">
        <w:rPr>
          <w:rFonts w:ascii="Times New Roman" w:hAnsi="Times New Roman" w:cs="Times New Roman"/>
          <w:sz w:val="24"/>
          <w:szCs w:val="24"/>
          <w:lang w:val="en-US"/>
        </w:rPr>
        <w:t> </w:t>
      </w:r>
      <w:r w:rsidRPr="00905459">
        <w:rPr>
          <w:rFonts w:ascii="Times New Roman" w:hAnsi="Times New Roman" w:cs="Times New Roman"/>
          <w:sz w:val="24"/>
          <w:szCs w:val="24"/>
        </w:rPr>
        <w:t>электронный документ);</w:t>
      </w:r>
    </w:p>
    <w:p w14:paraId="393BB8C0" w14:textId="77777777" w:rsidR="006006CE" w:rsidRPr="00905459" w:rsidRDefault="006006CE" w:rsidP="00905459">
      <w:pPr>
        <w:spacing w:after="0" w:line="240" w:lineRule="auto"/>
        <w:ind w:firstLine="709"/>
        <w:jc w:val="both"/>
        <w:rPr>
          <w:rFonts w:ascii="Times New Roman" w:hAnsi="Times New Roman" w:cs="Times New Roman"/>
          <w:sz w:val="24"/>
          <w:szCs w:val="24"/>
        </w:rPr>
      </w:pPr>
      <w:r w:rsidRPr="00905459">
        <w:rPr>
          <w:rFonts w:ascii="Times New Roman" w:hAnsi="Times New Roman" w:cs="Times New Roman"/>
          <w:sz w:val="24"/>
          <w:szCs w:val="24"/>
        </w:rPr>
        <w:t>2) лично в</w:t>
      </w:r>
      <w:r w:rsidRPr="00905459">
        <w:rPr>
          <w:rFonts w:ascii="Times New Roman" w:hAnsi="Times New Roman" w:cs="Times New Roman"/>
          <w:sz w:val="24"/>
          <w:szCs w:val="24"/>
          <w:lang w:val="en-US"/>
        </w:rPr>
        <w:t> </w:t>
      </w:r>
      <w:r w:rsidRPr="00905459">
        <w:rPr>
          <w:rFonts w:ascii="Times New Roman" w:hAnsi="Times New Roman" w:cs="Times New Roman"/>
          <w:sz w:val="24"/>
          <w:szCs w:val="24"/>
        </w:rPr>
        <w:t>МФЦ предоставляется оригинал документа или его нотариально заверенная копия для сканирования должностным лицом, работником МФЦ и</w:t>
      </w:r>
      <w:r w:rsidRPr="00905459">
        <w:rPr>
          <w:rFonts w:ascii="Times New Roman" w:hAnsi="Times New Roman" w:cs="Times New Roman"/>
          <w:sz w:val="24"/>
          <w:szCs w:val="24"/>
          <w:lang w:val="en-US"/>
        </w:rPr>
        <w:t> </w:t>
      </w:r>
      <w:r w:rsidRPr="00905459">
        <w:rPr>
          <w:rFonts w:ascii="Times New Roman" w:hAnsi="Times New Roman" w:cs="Times New Roman"/>
          <w:sz w:val="24"/>
          <w:szCs w:val="24"/>
        </w:rPr>
        <w:t>направления в</w:t>
      </w:r>
      <w:r w:rsidRPr="00905459">
        <w:rPr>
          <w:rFonts w:ascii="Times New Roman" w:hAnsi="Times New Roman" w:cs="Times New Roman"/>
          <w:sz w:val="24"/>
          <w:szCs w:val="24"/>
          <w:lang w:val="en-US"/>
        </w:rPr>
        <w:t> </w:t>
      </w:r>
      <w:r w:rsidRPr="00905459">
        <w:rPr>
          <w:rFonts w:ascii="Times New Roman" w:hAnsi="Times New Roman" w:cs="Times New Roman"/>
          <w:sz w:val="24"/>
          <w:szCs w:val="24"/>
        </w:rPr>
        <w:t>ВИС;</w:t>
      </w:r>
    </w:p>
    <w:p w14:paraId="432B7CD6" w14:textId="77777777" w:rsidR="006006CE" w:rsidRPr="00905459" w:rsidRDefault="006006CE" w:rsidP="00905459">
      <w:pPr>
        <w:spacing w:after="0" w:line="240" w:lineRule="auto"/>
        <w:ind w:firstLine="709"/>
        <w:jc w:val="both"/>
        <w:rPr>
          <w:rFonts w:ascii="Times New Roman" w:hAnsi="Times New Roman" w:cs="Times New Roman"/>
          <w:sz w:val="24"/>
          <w:szCs w:val="24"/>
        </w:rPr>
      </w:pPr>
      <w:r w:rsidRPr="00905459">
        <w:rPr>
          <w:rFonts w:ascii="Times New Roman" w:hAnsi="Times New Roman" w:cs="Times New Roman"/>
          <w:sz w:val="24"/>
          <w:szCs w:val="24"/>
        </w:rPr>
        <w:t>3) лично в</w:t>
      </w:r>
      <w:r w:rsidRPr="00905459">
        <w:rPr>
          <w:rFonts w:ascii="Times New Roman" w:hAnsi="Times New Roman" w:cs="Times New Roman"/>
          <w:sz w:val="24"/>
          <w:szCs w:val="24"/>
          <w:lang w:val="en-US"/>
        </w:rPr>
        <w:t> </w:t>
      </w:r>
      <w:r w:rsidR="00CC6F00">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905459">
        <w:rPr>
          <w:rFonts w:ascii="Times New Roman" w:hAnsi="Times New Roman" w:cs="Times New Roman"/>
          <w:sz w:val="24"/>
          <w:szCs w:val="24"/>
        </w:rPr>
        <w:t xml:space="preserve"> пре</w:t>
      </w:r>
      <w:r w:rsidR="00905459">
        <w:rPr>
          <w:rFonts w:ascii="Times New Roman" w:hAnsi="Times New Roman" w:cs="Times New Roman"/>
          <w:sz w:val="24"/>
          <w:szCs w:val="24"/>
        </w:rPr>
        <w:t xml:space="preserve">доставляется оригинал документа </w:t>
      </w:r>
      <w:r w:rsidRPr="00905459">
        <w:rPr>
          <w:rFonts w:ascii="Times New Roman" w:hAnsi="Times New Roman" w:cs="Times New Roman"/>
          <w:sz w:val="24"/>
          <w:szCs w:val="24"/>
        </w:rPr>
        <w:t>или его нотариально заверенная копия для</w:t>
      </w:r>
      <w:r w:rsidRPr="00905459">
        <w:rPr>
          <w:rFonts w:ascii="Times New Roman" w:hAnsi="Times New Roman" w:cs="Times New Roman"/>
          <w:sz w:val="24"/>
          <w:szCs w:val="24"/>
          <w:lang w:val="en-US"/>
        </w:rPr>
        <w:t> </w:t>
      </w:r>
      <w:r w:rsidRPr="00905459">
        <w:rPr>
          <w:rFonts w:ascii="Times New Roman" w:hAnsi="Times New Roman" w:cs="Times New Roman"/>
          <w:sz w:val="24"/>
          <w:szCs w:val="24"/>
        </w:rPr>
        <w:t>сканирования образа документа.</w:t>
      </w:r>
    </w:p>
    <w:p w14:paraId="7660E479"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7E29E1C6" w14:textId="77777777" w:rsidR="006006CE" w:rsidRPr="00905459" w:rsidRDefault="006006CE" w:rsidP="00905459">
      <w:pPr>
        <w:pStyle w:val="aff1"/>
        <w:spacing w:after="0" w:line="240" w:lineRule="auto"/>
        <w:ind w:firstLine="709"/>
        <w:jc w:val="both"/>
        <w:rPr>
          <w:rFonts w:ascii="Times New Roman" w:hAnsi="Times New Roman" w:cs="Times New Roman"/>
        </w:rPr>
      </w:pPr>
      <w:r w:rsidRPr="00905459">
        <w:rPr>
          <w:rFonts w:ascii="Times New Roman" w:hAnsi="Times New Roman" w:cs="Times New Roman"/>
        </w:rPr>
        <w:t>19.7.</w:t>
      </w:r>
      <w:r w:rsidRPr="00905459">
        <w:rPr>
          <w:rFonts w:ascii="Times New Roman" w:hAnsi="Times New Roman" w:cs="Times New Roman"/>
          <w:color w:val="000000"/>
        </w:rPr>
        <w:t>4.</w:t>
      </w:r>
      <w:r w:rsidRPr="00905459">
        <w:rPr>
          <w:rFonts w:ascii="Times New Roman" w:hAnsi="Times New Roman" w:cs="Times New Roman"/>
          <w:color w:val="000000"/>
          <w:lang w:val="en-US"/>
        </w:rPr>
        <w:t> </w:t>
      </w:r>
      <w:r w:rsidRPr="00905459">
        <w:rPr>
          <w:rFonts w:ascii="Times New Roman" w:hAnsi="Times New Roman" w:cs="Times New Roman"/>
          <w:color w:val="000000"/>
        </w:rPr>
        <w:t>Исчерпывающий</w:t>
      </w:r>
      <w:r w:rsidRPr="00905459">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905459">
        <w:rPr>
          <w:rFonts w:ascii="Times New Roman" w:hAnsi="Times New Roman" w:cs="Times New Roman"/>
          <w:color w:val="000000"/>
        </w:rPr>
        <w:t xml:space="preserve">в дополнение к основаниям, указанным в пункте 9.1 АР, </w:t>
      </w:r>
      <w:r w:rsidRPr="00905459">
        <w:rPr>
          <w:rFonts w:ascii="Times New Roman" w:hAnsi="Times New Roman" w:cs="Times New Roman"/>
        </w:rPr>
        <w:t>отсутствует.</w:t>
      </w:r>
    </w:p>
    <w:p w14:paraId="27C777D2"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2A4C75C1" w14:textId="77777777" w:rsidR="006006CE" w:rsidRPr="00905459" w:rsidRDefault="006006CE" w:rsidP="00905459">
      <w:pPr>
        <w:spacing w:after="0" w:line="240" w:lineRule="auto"/>
        <w:ind w:firstLine="709"/>
        <w:jc w:val="both"/>
        <w:rPr>
          <w:rFonts w:ascii="Times New Roman" w:hAnsi="Times New Roman" w:cs="Times New Roman"/>
          <w:sz w:val="24"/>
          <w:szCs w:val="24"/>
        </w:rPr>
      </w:pPr>
      <w:r w:rsidRPr="00905459">
        <w:rPr>
          <w:rFonts w:ascii="Times New Roman" w:hAnsi="Times New Roman" w:cs="Times New Roman"/>
          <w:sz w:val="24"/>
          <w:szCs w:val="24"/>
        </w:rPr>
        <w:t>19.7.</w:t>
      </w:r>
      <w:r w:rsidRPr="00905459">
        <w:rPr>
          <w:rFonts w:ascii="Times New Roman" w:hAnsi="Times New Roman" w:cs="Times New Roman"/>
          <w:color w:val="000000"/>
          <w:sz w:val="24"/>
          <w:szCs w:val="24"/>
        </w:rPr>
        <w:t>5</w:t>
      </w:r>
      <w:r w:rsidRPr="00905459">
        <w:rPr>
          <w:rFonts w:ascii="Times New Roman" w:hAnsi="Times New Roman" w:cs="Times New Roman"/>
          <w:sz w:val="24"/>
          <w:szCs w:val="24"/>
        </w:rPr>
        <w:t>.</w:t>
      </w:r>
      <w:r w:rsidRPr="00905459">
        <w:rPr>
          <w:rFonts w:ascii="Times New Roman" w:hAnsi="Times New Roman" w:cs="Times New Roman"/>
          <w:sz w:val="24"/>
          <w:szCs w:val="24"/>
          <w:lang w:val="en-US"/>
        </w:rPr>
        <w:t> </w:t>
      </w:r>
      <w:r w:rsidRPr="00905459">
        <w:rPr>
          <w:rFonts w:ascii="Times New Roman" w:hAnsi="Times New Roman" w:cs="Times New Roman"/>
          <w:sz w:val="24"/>
          <w:szCs w:val="24"/>
        </w:rPr>
        <w:t xml:space="preserve">Исчерпывающий перечень оснований для отказа в предоставлении Услуги </w:t>
      </w:r>
      <w:r w:rsidRPr="00905459">
        <w:rPr>
          <w:rFonts w:ascii="Times New Roman" w:hAnsi="Times New Roman" w:cs="Times New Roman"/>
          <w:color w:val="000000"/>
          <w:sz w:val="24"/>
          <w:szCs w:val="24"/>
        </w:rPr>
        <w:t>в дополнение к основаниям, указанным в пункте 10.2.1 АР</w:t>
      </w:r>
      <w:r w:rsidRPr="00905459">
        <w:rPr>
          <w:rFonts w:ascii="Times New Roman" w:hAnsi="Times New Roman" w:cs="Times New Roman"/>
          <w:sz w:val="24"/>
          <w:szCs w:val="24"/>
        </w:rPr>
        <w:t>:</w:t>
      </w:r>
    </w:p>
    <w:p w14:paraId="524E2502"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1AEEAAE6" w14:textId="77777777" w:rsidR="006006CE" w:rsidRPr="00905459" w:rsidRDefault="006006CE" w:rsidP="00905459">
      <w:pPr>
        <w:spacing w:after="0" w:line="240" w:lineRule="auto"/>
        <w:ind w:firstLine="709"/>
        <w:jc w:val="both"/>
        <w:rPr>
          <w:rFonts w:ascii="Times New Roman" w:hAnsi="Times New Roman" w:cs="Times New Roman"/>
          <w:sz w:val="24"/>
          <w:szCs w:val="24"/>
        </w:rPr>
      </w:pPr>
      <w:r w:rsidRPr="00905459">
        <w:rPr>
          <w:rFonts w:ascii="Times New Roman" w:hAnsi="Times New Roman" w:cs="Times New Roman"/>
          <w:sz w:val="24"/>
          <w:szCs w:val="24"/>
        </w:rPr>
        <w:t>19.7.</w:t>
      </w:r>
      <w:r w:rsidRPr="00905459">
        <w:rPr>
          <w:rFonts w:ascii="Times New Roman" w:hAnsi="Times New Roman" w:cs="Times New Roman"/>
          <w:color w:val="000000"/>
          <w:sz w:val="24"/>
          <w:szCs w:val="24"/>
        </w:rPr>
        <w:t>5</w:t>
      </w:r>
      <w:r w:rsidRPr="00905459">
        <w:rPr>
          <w:rFonts w:ascii="Times New Roman" w:hAnsi="Times New Roman" w:cs="Times New Roman"/>
          <w:sz w:val="24"/>
          <w:szCs w:val="24"/>
        </w:rPr>
        <w:t>.1.</w:t>
      </w:r>
      <w:r w:rsidRPr="00905459">
        <w:rPr>
          <w:rFonts w:ascii="Times New Roman" w:hAnsi="Times New Roman" w:cs="Times New Roman"/>
          <w:sz w:val="24"/>
          <w:szCs w:val="24"/>
          <w:lang w:val="en-US"/>
        </w:rPr>
        <w:t> </w:t>
      </w:r>
      <w:r w:rsidRPr="00905459">
        <w:rPr>
          <w:rFonts w:ascii="Times New Roman" w:hAnsi="Times New Roman" w:cs="Times New Roman"/>
          <w:sz w:val="24"/>
          <w:szCs w:val="24"/>
        </w:rPr>
        <w:t>отсутствие на истребуемом месте захоронения (родственном, семейном (родовом), воинском, почетном) свободного места для </w:t>
      </w:r>
      <w:proofErr w:type="spellStart"/>
      <w:r w:rsidRPr="00905459">
        <w:rPr>
          <w:rFonts w:ascii="Times New Roman" w:hAnsi="Times New Roman" w:cs="Times New Roman"/>
          <w:sz w:val="24"/>
          <w:szCs w:val="24"/>
        </w:rPr>
        <w:t>подзахоронения</w:t>
      </w:r>
      <w:proofErr w:type="spellEnd"/>
      <w:r w:rsidRPr="00905459">
        <w:rPr>
          <w:rFonts w:ascii="Times New Roman" w:hAnsi="Times New Roman" w:cs="Times New Roman"/>
          <w:sz w:val="24"/>
          <w:szCs w:val="24"/>
        </w:rPr>
        <w:t xml:space="preserve"> гробом исходя из размера одиночного захоронения, установленного </w:t>
      </w:r>
      <w:r w:rsidR="00EC30DC" w:rsidRPr="00EC30DC">
        <w:rPr>
          <w:rFonts w:ascii="Times New Roman" w:hAnsi="Times New Roman" w:cs="Times New Roman"/>
          <w:sz w:val="24"/>
          <w:szCs w:val="24"/>
        </w:rPr>
        <w:t>орган</w:t>
      </w:r>
      <w:r w:rsidR="00EC30DC">
        <w:rPr>
          <w:rFonts w:ascii="Times New Roman" w:hAnsi="Times New Roman" w:cs="Times New Roman"/>
          <w:sz w:val="24"/>
          <w:szCs w:val="24"/>
        </w:rPr>
        <w:t>ом</w:t>
      </w:r>
      <w:r w:rsidR="00EC30DC" w:rsidRPr="00EC30DC">
        <w:rPr>
          <w:rFonts w:ascii="Times New Roman" w:hAnsi="Times New Roman" w:cs="Times New Roman"/>
          <w:sz w:val="24"/>
          <w:szCs w:val="24"/>
        </w:rPr>
        <w:t xml:space="preserve"> местного самоуправления городского округа Кашира</w:t>
      </w:r>
      <w:r w:rsidRPr="00905459">
        <w:rPr>
          <w:rFonts w:ascii="Times New Roman" w:hAnsi="Times New Roman" w:cs="Times New Roman"/>
          <w:sz w:val="24"/>
          <w:szCs w:val="24"/>
        </w:rPr>
        <w:t>;</w:t>
      </w:r>
    </w:p>
    <w:p w14:paraId="511F05FB"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2E355284" w14:textId="77777777" w:rsidR="006006CE" w:rsidRPr="00905459" w:rsidRDefault="006006CE" w:rsidP="00905459">
      <w:pPr>
        <w:spacing w:after="0" w:line="240" w:lineRule="auto"/>
        <w:ind w:firstLine="709"/>
        <w:jc w:val="both"/>
        <w:rPr>
          <w:rFonts w:ascii="Times New Roman" w:hAnsi="Times New Roman" w:cs="Times New Roman"/>
          <w:sz w:val="24"/>
          <w:szCs w:val="24"/>
        </w:rPr>
      </w:pPr>
      <w:r w:rsidRPr="00905459">
        <w:rPr>
          <w:rFonts w:ascii="Times New Roman" w:hAnsi="Times New Roman" w:cs="Times New Roman"/>
          <w:sz w:val="24"/>
          <w:szCs w:val="24"/>
        </w:rPr>
        <w:t>19.7.</w:t>
      </w:r>
      <w:r w:rsidRPr="00905459">
        <w:rPr>
          <w:rFonts w:ascii="Times New Roman" w:hAnsi="Times New Roman" w:cs="Times New Roman"/>
          <w:color w:val="000000"/>
          <w:sz w:val="24"/>
          <w:szCs w:val="24"/>
        </w:rPr>
        <w:t>5</w:t>
      </w:r>
      <w:r w:rsidRPr="00905459">
        <w:rPr>
          <w:rFonts w:ascii="Times New Roman" w:hAnsi="Times New Roman" w:cs="Times New Roman"/>
          <w:sz w:val="24"/>
          <w:szCs w:val="24"/>
        </w:rPr>
        <w:t>.2.</w:t>
      </w:r>
      <w:r w:rsidRPr="00905459">
        <w:rPr>
          <w:rFonts w:ascii="Times New Roman" w:hAnsi="Times New Roman" w:cs="Times New Roman"/>
          <w:sz w:val="24"/>
          <w:szCs w:val="24"/>
          <w:lang w:val="en-US"/>
        </w:rPr>
        <w:t> </w:t>
      </w:r>
      <w:r w:rsidRPr="00905459">
        <w:rPr>
          <w:rFonts w:ascii="Times New Roman" w:hAnsi="Times New Roman" w:cs="Times New Roman"/>
          <w:sz w:val="24"/>
          <w:szCs w:val="24"/>
        </w:rPr>
        <w:t xml:space="preserve">не истек кладбищенский период, за исключением </w:t>
      </w:r>
      <w:proofErr w:type="spellStart"/>
      <w:r w:rsidRPr="00905459">
        <w:rPr>
          <w:rFonts w:ascii="Times New Roman" w:hAnsi="Times New Roman" w:cs="Times New Roman"/>
          <w:sz w:val="24"/>
          <w:szCs w:val="24"/>
        </w:rPr>
        <w:t>подзахоронения</w:t>
      </w:r>
      <w:proofErr w:type="spellEnd"/>
      <w:r w:rsidRPr="00905459">
        <w:rPr>
          <w:rFonts w:ascii="Times New Roman" w:hAnsi="Times New Roman" w:cs="Times New Roman"/>
          <w:sz w:val="24"/>
          <w:szCs w:val="24"/>
        </w:rPr>
        <w:t xml:space="preserve"> урны с прахом в могилу (при </w:t>
      </w:r>
      <w:proofErr w:type="spellStart"/>
      <w:r w:rsidRPr="00905459">
        <w:rPr>
          <w:rFonts w:ascii="Times New Roman" w:hAnsi="Times New Roman" w:cs="Times New Roman"/>
          <w:sz w:val="24"/>
          <w:szCs w:val="24"/>
        </w:rPr>
        <w:t>подзахоронении</w:t>
      </w:r>
      <w:proofErr w:type="spellEnd"/>
      <w:r w:rsidRPr="00905459">
        <w:rPr>
          <w:rFonts w:ascii="Times New Roman" w:hAnsi="Times New Roman" w:cs="Times New Roman"/>
          <w:sz w:val="24"/>
          <w:szCs w:val="24"/>
        </w:rPr>
        <w:t xml:space="preserve"> гробом на гроб);</w:t>
      </w:r>
    </w:p>
    <w:p w14:paraId="4EAB4DBF"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1CD27048" w14:textId="77777777" w:rsidR="006006CE" w:rsidRPr="00905459" w:rsidRDefault="006006CE" w:rsidP="00905459">
      <w:pPr>
        <w:spacing w:after="0" w:line="240" w:lineRule="auto"/>
        <w:ind w:firstLine="709"/>
        <w:jc w:val="both"/>
        <w:rPr>
          <w:rFonts w:ascii="Times New Roman" w:hAnsi="Times New Roman" w:cs="Times New Roman"/>
          <w:sz w:val="24"/>
          <w:szCs w:val="24"/>
        </w:rPr>
      </w:pPr>
      <w:r w:rsidRPr="00905459">
        <w:rPr>
          <w:rFonts w:ascii="Times New Roman" w:hAnsi="Times New Roman" w:cs="Times New Roman"/>
          <w:sz w:val="24"/>
          <w:szCs w:val="24"/>
        </w:rPr>
        <w:t>19.7.</w:t>
      </w:r>
      <w:r w:rsidRPr="00905459">
        <w:rPr>
          <w:rFonts w:ascii="Times New Roman" w:hAnsi="Times New Roman" w:cs="Times New Roman"/>
          <w:color w:val="000000"/>
          <w:sz w:val="24"/>
          <w:szCs w:val="24"/>
        </w:rPr>
        <w:t>5</w:t>
      </w:r>
      <w:r w:rsidRPr="00905459">
        <w:rPr>
          <w:rFonts w:ascii="Times New Roman" w:hAnsi="Times New Roman" w:cs="Times New Roman"/>
          <w:sz w:val="24"/>
          <w:szCs w:val="24"/>
        </w:rPr>
        <w:t>.3.</w:t>
      </w:r>
      <w:r w:rsidRPr="00905459">
        <w:rPr>
          <w:rFonts w:ascii="Times New Roman" w:hAnsi="Times New Roman" w:cs="Times New Roman"/>
          <w:sz w:val="24"/>
          <w:szCs w:val="24"/>
          <w:lang w:val="en-US"/>
        </w:rPr>
        <w:t> </w:t>
      </w:r>
      <w:r w:rsidRPr="00905459">
        <w:rPr>
          <w:rFonts w:ascii="Times New Roman" w:hAnsi="Times New Roman" w:cs="Times New Roman"/>
          <w:sz w:val="24"/>
          <w:szCs w:val="24"/>
        </w:rPr>
        <w:t xml:space="preserve">истребуемое кладбище закрыто для захоронений, за исключением </w:t>
      </w:r>
      <w:proofErr w:type="spellStart"/>
      <w:r w:rsidRPr="00905459">
        <w:rPr>
          <w:rFonts w:ascii="Times New Roman" w:hAnsi="Times New Roman" w:cs="Times New Roman"/>
          <w:sz w:val="24"/>
          <w:szCs w:val="24"/>
        </w:rPr>
        <w:t>подзахоронений</w:t>
      </w:r>
      <w:proofErr w:type="spellEnd"/>
      <w:r w:rsidRPr="00905459">
        <w:rPr>
          <w:rFonts w:ascii="Times New Roman" w:hAnsi="Times New Roman" w:cs="Times New Roman"/>
          <w:sz w:val="24"/>
          <w:szCs w:val="24"/>
        </w:rPr>
        <w:t xml:space="preserve"> урн с прахом;</w:t>
      </w:r>
    </w:p>
    <w:p w14:paraId="502A301B"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7D844D41" w14:textId="77777777" w:rsidR="006006CE" w:rsidRPr="00905459" w:rsidRDefault="006006CE" w:rsidP="00905459">
      <w:pPr>
        <w:spacing w:after="0" w:line="240" w:lineRule="auto"/>
        <w:ind w:firstLine="709"/>
        <w:jc w:val="both"/>
        <w:rPr>
          <w:rFonts w:ascii="Times New Roman" w:hAnsi="Times New Roman" w:cs="Times New Roman"/>
          <w:sz w:val="24"/>
          <w:szCs w:val="24"/>
        </w:rPr>
      </w:pPr>
      <w:r w:rsidRPr="00905459">
        <w:rPr>
          <w:rFonts w:ascii="Times New Roman" w:hAnsi="Times New Roman" w:cs="Times New Roman"/>
          <w:sz w:val="24"/>
          <w:szCs w:val="24"/>
        </w:rPr>
        <w:t>19.7.</w:t>
      </w:r>
      <w:r w:rsidRPr="00905459">
        <w:rPr>
          <w:rFonts w:ascii="Times New Roman" w:hAnsi="Times New Roman" w:cs="Times New Roman"/>
          <w:color w:val="000000"/>
          <w:sz w:val="24"/>
          <w:szCs w:val="24"/>
        </w:rPr>
        <w:t>5</w:t>
      </w:r>
      <w:r w:rsidRPr="00905459">
        <w:rPr>
          <w:rFonts w:ascii="Times New Roman" w:hAnsi="Times New Roman" w:cs="Times New Roman"/>
          <w:sz w:val="24"/>
          <w:szCs w:val="24"/>
        </w:rPr>
        <w:t>.4.</w:t>
      </w:r>
      <w:r w:rsidRPr="00905459">
        <w:rPr>
          <w:rFonts w:ascii="Times New Roman" w:hAnsi="Times New Roman" w:cs="Times New Roman"/>
          <w:sz w:val="24"/>
          <w:szCs w:val="24"/>
          <w:lang w:val="en-US"/>
        </w:rPr>
        <w:t> </w:t>
      </w:r>
      <w:r w:rsidRPr="00905459">
        <w:rPr>
          <w:rFonts w:ascii="Times New Roman" w:hAnsi="Times New Roman" w:cs="Times New Roman"/>
          <w:sz w:val="24"/>
          <w:szCs w:val="24"/>
        </w:rPr>
        <w:t>отсутствие в ВИС и книгах регистраций захоронений (захоронений урн с прахом) сведений о лице, на имя которого зарегистрировано место захоронения;</w:t>
      </w:r>
    </w:p>
    <w:p w14:paraId="5794A176"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7C03069A" w14:textId="77777777" w:rsidR="006006CE" w:rsidRPr="00905459" w:rsidRDefault="006006CE" w:rsidP="00905459">
      <w:pPr>
        <w:spacing w:after="0" w:line="240" w:lineRule="auto"/>
        <w:ind w:firstLine="709"/>
        <w:jc w:val="both"/>
        <w:rPr>
          <w:rFonts w:ascii="Times New Roman" w:hAnsi="Times New Roman" w:cs="Times New Roman"/>
          <w:sz w:val="24"/>
          <w:szCs w:val="24"/>
        </w:rPr>
      </w:pPr>
      <w:r w:rsidRPr="00905459">
        <w:rPr>
          <w:rFonts w:ascii="Times New Roman" w:hAnsi="Times New Roman" w:cs="Times New Roman"/>
          <w:sz w:val="24"/>
          <w:szCs w:val="24"/>
        </w:rPr>
        <w:t>19.7.</w:t>
      </w:r>
      <w:r w:rsidRPr="00905459">
        <w:rPr>
          <w:rFonts w:ascii="Times New Roman" w:hAnsi="Times New Roman" w:cs="Times New Roman"/>
          <w:color w:val="000000"/>
          <w:sz w:val="24"/>
          <w:szCs w:val="24"/>
        </w:rPr>
        <w:t>5</w:t>
      </w:r>
      <w:r w:rsidRPr="00905459">
        <w:rPr>
          <w:rFonts w:ascii="Times New Roman" w:hAnsi="Times New Roman" w:cs="Times New Roman"/>
          <w:sz w:val="24"/>
          <w:szCs w:val="24"/>
        </w:rPr>
        <w:t>.5.</w:t>
      </w:r>
      <w:r w:rsidRPr="00905459">
        <w:rPr>
          <w:rFonts w:ascii="Times New Roman" w:hAnsi="Times New Roman" w:cs="Times New Roman"/>
          <w:sz w:val="24"/>
          <w:szCs w:val="24"/>
          <w:lang w:val="en-US"/>
        </w:rPr>
        <w:t> </w:t>
      </w:r>
      <w:r w:rsidRPr="00905459">
        <w:rPr>
          <w:rFonts w:ascii="Times New Roman" w:hAnsi="Times New Roman" w:cs="Times New Roman"/>
          <w:sz w:val="24"/>
          <w:szCs w:val="24"/>
        </w:rPr>
        <w:t>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14:paraId="1B2140E0"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65C29FD3" w14:textId="77777777" w:rsidR="006006CE" w:rsidRPr="00905459" w:rsidRDefault="006006CE" w:rsidP="00905459">
      <w:pPr>
        <w:spacing w:after="0" w:line="240" w:lineRule="auto"/>
        <w:ind w:firstLine="709"/>
        <w:jc w:val="both"/>
        <w:rPr>
          <w:rFonts w:ascii="Times New Roman" w:hAnsi="Times New Roman" w:cs="Times New Roman"/>
          <w:sz w:val="24"/>
          <w:szCs w:val="24"/>
        </w:rPr>
      </w:pPr>
      <w:r w:rsidRPr="00905459">
        <w:rPr>
          <w:rFonts w:ascii="Times New Roman" w:hAnsi="Times New Roman" w:cs="Times New Roman"/>
          <w:sz w:val="24"/>
          <w:szCs w:val="24"/>
        </w:rPr>
        <w:t>19.7.</w:t>
      </w:r>
      <w:r w:rsidRPr="00905459">
        <w:rPr>
          <w:rFonts w:ascii="Times New Roman" w:hAnsi="Times New Roman" w:cs="Times New Roman"/>
          <w:color w:val="000000"/>
          <w:sz w:val="24"/>
          <w:szCs w:val="24"/>
        </w:rPr>
        <w:t>5</w:t>
      </w:r>
      <w:r w:rsidRPr="00905459">
        <w:rPr>
          <w:rFonts w:ascii="Times New Roman" w:hAnsi="Times New Roman" w:cs="Times New Roman"/>
          <w:sz w:val="24"/>
          <w:szCs w:val="24"/>
        </w:rPr>
        <w:t>.6.</w:t>
      </w:r>
      <w:r w:rsidRPr="00905459">
        <w:rPr>
          <w:rFonts w:ascii="Times New Roman" w:hAnsi="Times New Roman" w:cs="Times New Roman"/>
          <w:sz w:val="24"/>
          <w:szCs w:val="24"/>
          <w:lang w:val="en-US"/>
        </w:rPr>
        <w:t> </w:t>
      </w:r>
      <w:r w:rsidRPr="00905459">
        <w:rPr>
          <w:rFonts w:ascii="Times New Roman" w:hAnsi="Times New Roman" w:cs="Times New Roman"/>
          <w:sz w:val="24"/>
          <w:szCs w:val="24"/>
        </w:rPr>
        <w:t xml:space="preserve">превышение установленного </w:t>
      </w:r>
      <w:r w:rsidR="00EC30DC" w:rsidRPr="00EC30DC">
        <w:rPr>
          <w:rFonts w:ascii="Times New Roman" w:hAnsi="Times New Roman" w:cs="Times New Roman"/>
          <w:sz w:val="24"/>
          <w:szCs w:val="24"/>
        </w:rPr>
        <w:t>орган</w:t>
      </w:r>
      <w:r w:rsidR="00EC30DC">
        <w:rPr>
          <w:rFonts w:ascii="Times New Roman" w:hAnsi="Times New Roman" w:cs="Times New Roman"/>
          <w:sz w:val="24"/>
          <w:szCs w:val="24"/>
        </w:rPr>
        <w:t>ом</w:t>
      </w:r>
      <w:r w:rsidR="00EC30DC" w:rsidRPr="00EC30DC">
        <w:rPr>
          <w:rFonts w:ascii="Times New Roman" w:hAnsi="Times New Roman" w:cs="Times New Roman"/>
          <w:sz w:val="24"/>
          <w:szCs w:val="24"/>
        </w:rPr>
        <w:t xml:space="preserve"> местного самоуправления городского округа Кашира</w:t>
      </w:r>
      <w:r w:rsidR="00EC30DC" w:rsidRPr="00905459">
        <w:rPr>
          <w:rFonts w:ascii="Times New Roman" w:hAnsi="Times New Roman" w:cs="Times New Roman"/>
          <w:sz w:val="24"/>
          <w:szCs w:val="24"/>
        </w:rPr>
        <w:t xml:space="preserve"> </w:t>
      </w:r>
      <w:r w:rsidRPr="00905459">
        <w:rPr>
          <w:rFonts w:ascii="Times New Roman" w:hAnsi="Times New Roman" w:cs="Times New Roman"/>
          <w:sz w:val="24"/>
          <w:szCs w:val="24"/>
        </w:rPr>
        <w:t xml:space="preserve">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w:t>
      </w:r>
      <w:r w:rsidR="00EC30DC" w:rsidRPr="00EC30DC">
        <w:rPr>
          <w:rFonts w:ascii="Times New Roman" w:hAnsi="Times New Roman" w:cs="Times New Roman"/>
          <w:sz w:val="24"/>
          <w:szCs w:val="24"/>
        </w:rPr>
        <w:t>орган</w:t>
      </w:r>
      <w:r w:rsidR="00EC30DC">
        <w:rPr>
          <w:rFonts w:ascii="Times New Roman" w:hAnsi="Times New Roman" w:cs="Times New Roman"/>
          <w:sz w:val="24"/>
          <w:szCs w:val="24"/>
        </w:rPr>
        <w:t>ом</w:t>
      </w:r>
      <w:r w:rsidR="00EC30DC" w:rsidRPr="00EC30DC">
        <w:rPr>
          <w:rFonts w:ascii="Times New Roman" w:hAnsi="Times New Roman" w:cs="Times New Roman"/>
          <w:sz w:val="24"/>
          <w:szCs w:val="24"/>
        </w:rPr>
        <w:t xml:space="preserve"> местного самоуправления городского округа Кашира</w:t>
      </w:r>
      <w:r w:rsidRPr="00905459">
        <w:rPr>
          <w:rFonts w:ascii="Times New Roman" w:hAnsi="Times New Roman" w:cs="Times New Roman"/>
          <w:sz w:val="24"/>
          <w:szCs w:val="24"/>
        </w:rPr>
        <w:t xml:space="preserve"> размер</w:t>
      </w:r>
      <w:r w:rsidR="00EC30DC">
        <w:rPr>
          <w:rFonts w:ascii="Times New Roman" w:hAnsi="Times New Roman" w:cs="Times New Roman"/>
          <w:sz w:val="24"/>
          <w:szCs w:val="24"/>
        </w:rPr>
        <w:t>а</w:t>
      </w:r>
      <w:r w:rsidRPr="00905459">
        <w:rPr>
          <w:rFonts w:ascii="Times New Roman" w:hAnsi="Times New Roman" w:cs="Times New Roman"/>
          <w:sz w:val="24"/>
          <w:szCs w:val="24"/>
        </w:rPr>
        <w:t xml:space="preserve">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14:paraId="767A424F"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4B4EB6AD" w14:textId="77777777" w:rsidR="006006CE" w:rsidRPr="00905459" w:rsidRDefault="006006CE" w:rsidP="00905459">
      <w:pPr>
        <w:pStyle w:val="aff1"/>
        <w:spacing w:after="0" w:line="240" w:lineRule="auto"/>
        <w:ind w:firstLine="709"/>
        <w:jc w:val="both"/>
        <w:rPr>
          <w:rFonts w:ascii="Times New Roman" w:hAnsi="Times New Roman" w:cs="Times New Roman"/>
        </w:rPr>
      </w:pPr>
      <w:r w:rsidRPr="00905459">
        <w:rPr>
          <w:rFonts w:ascii="Times New Roman" w:hAnsi="Times New Roman" w:cs="Times New Roman"/>
        </w:rPr>
        <w:t>19.7.</w:t>
      </w:r>
      <w:r w:rsidRPr="00905459">
        <w:rPr>
          <w:rFonts w:ascii="Times New Roman" w:hAnsi="Times New Roman" w:cs="Times New Roman"/>
          <w:color w:val="000000"/>
        </w:rPr>
        <w:t>6</w:t>
      </w:r>
      <w:r w:rsidRPr="00905459">
        <w:rPr>
          <w:rFonts w:ascii="Times New Roman" w:hAnsi="Times New Roman" w:cs="Times New Roman"/>
        </w:rPr>
        <w:t>.</w:t>
      </w:r>
      <w:r w:rsidRPr="00905459">
        <w:rPr>
          <w:rFonts w:ascii="Times New Roman" w:hAnsi="Times New Roman" w:cs="Times New Roman"/>
          <w:lang w:val="en-US"/>
        </w:rPr>
        <w:t> </w:t>
      </w:r>
      <w:r w:rsidRPr="00905459">
        <w:rPr>
          <w:rFonts w:ascii="Times New Roman" w:hAnsi="Times New Roman" w:cs="Times New Roman"/>
        </w:rPr>
        <w:t>Перечень административных процедур (действий) предоставления Услуги:</w:t>
      </w:r>
    </w:p>
    <w:p w14:paraId="25C2ECEE"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rPr>
        <w:t>1) прием запроса и документов и (или) информации, необходимых</w:t>
      </w:r>
      <w:r w:rsidRPr="00905459">
        <w:rPr>
          <w:rFonts w:ascii="Times New Roman" w:hAnsi="Times New Roman" w:cs="Times New Roman"/>
        </w:rPr>
        <w:br/>
        <w:t>для предоставления Услуги;</w:t>
      </w:r>
    </w:p>
    <w:p w14:paraId="42083762"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rPr>
        <w:t>2) принятие решения о предоставлении (об отказе в предоставлении) Услуги;</w:t>
      </w:r>
    </w:p>
    <w:p w14:paraId="50418B09"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rPr>
        <w:t>3) предоставление результата предоставления Услуги.</w:t>
      </w:r>
    </w:p>
    <w:p w14:paraId="7D7FA957" w14:textId="77777777" w:rsidR="006006CE" w:rsidRPr="00905459" w:rsidRDefault="006006CE" w:rsidP="00905459">
      <w:pPr>
        <w:pStyle w:val="aff1"/>
        <w:spacing w:after="0" w:line="240" w:lineRule="auto"/>
        <w:ind w:firstLine="709"/>
        <w:jc w:val="both"/>
        <w:rPr>
          <w:rFonts w:ascii="Times New Roman" w:hAnsi="Times New Roman" w:cs="Times New Roman"/>
        </w:rPr>
      </w:pPr>
      <w:r w:rsidRPr="00905459">
        <w:rPr>
          <w:rFonts w:ascii="Times New Roman" w:hAnsi="Times New Roman" w:cs="Times New Roman"/>
        </w:rPr>
        <w:t>19.7.</w:t>
      </w:r>
      <w:r w:rsidRPr="00905459">
        <w:rPr>
          <w:rFonts w:ascii="Times New Roman" w:hAnsi="Times New Roman" w:cs="Times New Roman"/>
          <w:color w:val="000000"/>
        </w:rPr>
        <w:t>7</w:t>
      </w:r>
      <w:r w:rsidRPr="00905459">
        <w:rPr>
          <w:rFonts w:ascii="Times New Roman" w:hAnsi="Times New Roman" w:cs="Times New Roman"/>
        </w:rPr>
        <w:t>.</w:t>
      </w:r>
      <w:r w:rsidRPr="00905459">
        <w:rPr>
          <w:rFonts w:ascii="Times New Roman" w:hAnsi="Times New Roman" w:cs="Times New Roman"/>
          <w:lang w:val="en-US"/>
        </w:rPr>
        <w:t> </w:t>
      </w:r>
      <w:r w:rsidRPr="00905459">
        <w:rPr>
          <w:rFonts w:ascii="Times New Roman" w:hAnsi="Times New Roman" w:cs="Times New Roman"/>
        </w:rPr>
        <w:t>Состав административных процедур (действий) предоставления Услуги в соответствии с данным вариантом:</w:t>
      </w:r>
    </w:p>
    <w:p w14:paraId="25905CFA"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2E4BABBA" w14:textId="77777777" w:rsidR="006006CE" w:rsidRPr="00905459" w:rsidRDefault="006006CE" w:rsidP="00905459">
      <w:pPr>
        <w:pStyle w:val="aff1"/>
        <w:spacing w:after="0" w:line="240" w:lineRule="auto"/>
        <w:ind w:firstLine="709"/>
        <w:jc w:val="both"/>
        <w:rPr>
          <w:rFonts w:ascii="Times New Roman" w:hAnsi="Times New Roman" w:cs="Times New Roman"/>
        </w:rPr>
      </w:pPr>
      <w:r w:rsidRPr="00905459">
        <w:rPr>
          <w:rFonts w:ascii="Times New Roman" w:hAnsi="Times New Roman" w:cs="Times New Roman"/>
          <w:color w:val="000000"/>
        </w:rPr>
        <w:t>19.7.7.1.</w:t>
      </w:r>
      <w:r w:rsidRPr="00905459">
        <w:rPr>
          <w:rFonts w:ascii="Times New Roman" w:hAnsi="Times New Roman" w:cs="Times New Roman"/>
          <w:b/>
          <w:bCs/>
          <w:color w:val="000000"/>
          <w:lang w:val="en-US"/>
        </w:rPr>
        <w:t> </w:t>
      </w:r>
      <w:r w:rsidRPr="00905459">
        <w:rPr>
          <w:rFonts w:ascii="Times New Roman" w:hAnsi="Times New Roman" w:cs="Times New Roman"/>
          <w:color w:val="000000"/>
        </w:rPr>
        <w:t>Прием запроса и документов и (или) информации, необходимых для предоставления Услуги.</w:t>
      </w:r>
    </w:p>
    <w:p w14:paraId="2807CE4C"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4E81F746"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color w:val="000000"/>
        </w:rPr>
        <w:t>1)</w:t>
      </w:r>
      <w:r w:rsidRPr="00905459">
        <w:rPr>
          <w:rFonts w:ascii="Times New Roman" w:hAnsi="Times New Roman" w:cs="Times New Roman"/>
          <w:color w:val="000000"/>
          <w:lang w:val="en-US"/>
        </w:rPr>
        <w:t> </w:t>
      </w:r>
      <w:r w:rsidRPr="00905459">
        <w:rPr>
          <w:rFonts w:ascii="Times New Roman" w:hAnsi="Times New Roman" w:cs="Times New Roman"/>
          <w:color w:val="000000"/>
        </w:rPr>
        <w:t>Прием и предварительная проверка запроса и документов</w:t>
      </w:r>
      <w:r w:rsidRPr="00905459">
        <w:rPr>
          <w:rFonts w:ascii="Times New Roman" w:hAnsi="Times New Roman" w:cs="Times New Roman"/>
          <w:color w:val="000000"/>
        </w:rPr>
        <w:br/>
        <w:t>и (или) информации, необходимых для предоставления Услуги, в том числе</w:t>
      </w:r>
      <w:r w:rsidRPr="00905459">
        <w:rPr>
          <w:rFonts w:ascii="Times New Roman" w:hAnsi="Times New Roman" w:cs="Times New Roman"/>
          <w:color w:val="000000"/>
        </w:rPr>
        <w:br/>
        <w:t>на предмет наличия основания для отказа в приеме документов, необходимых</w:t>
      </w:r>
      <w:r w:rsidRPr="00905459">
        <w:rPr>
          <w:rFonts w:ascii="Times New Roman" w:hAnsi="Times New Roman" w:cs="Times New Roman"/>
          <w:color w:val="000000"/>
        </w:rPr>
        <w:br/>
        <w:t>для предоставления Услуги.</w:t>
      </w:r>
    </w:p>
    <w:p w14:paraId="6AF82513"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4CB33247"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color w:val="000000"/>
        </w:rPr>
        <w:t>Основанием для начала административного действия (процедуры) является поступление от заявителя (представителя заявителя) запроса.</w:t>
      </w:r>
    </w:p>
    <w:p w14:paraId="119CA8AF"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420001B7"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color w:val="000000"/>
        </w:rPr>
        <w:t xml:space="preserve">Местом выполнения административного действия (процедуры) является МКУ, МФЦ, </w:t>
      </w:r>
      <w:r w:rsidR="00CC6F00">
        <w:rPr>
          <w:rFonts w:ascii="Times New Roman" w:hAnsi="Times New Roman" w:cs="Times New Roman"/>
          <w:color w:val="000000"/>
        </w:rPr>
        <w:t>а</w:t>
      </w:r>
      <w:r w:rsidR="00C11231">
        <w:rPr>
          <w:rFonts w:ascii="Times New Roman" w:hAnsi="Times New Roman" w:cs="Times New Roman"/>
          <w:color w:val="000000"/>
        </w:rPr>
        <w:t>дминистрация</w:t>
      </w:r>
      <w:r w:rsidRPr="00905459">
        <w:rPr>
          <w:rFonts w:ascii="Times New Roman" w:hAnsi="Times New Roman" w:cs="Times New Roman"/>
          <w:color w:val="000000"/>
        </w:rPr>
        <w:t>.</w:t>
      </w:r>
    </w:p>
    <w:p w14:paraId="154E8F8B"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rPr>
        <w:t>Срок выполнения административного действия (процедуры)1 рабочий день.</w:t>
      </w:r>
    </w:p>
    <w:p w14:paraId="01E5749B"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rPr>
        <w:t xml:space="preserve">Критерием принятия решения является соответствие представленных заявителем запроса и документов </w:t>
      </w:r>
      <w:r w:rsidR="003B64C4">
        <w:rPr>
          <w:rFonts w:ascii="Times New Roman" w:hAnsi="Times New Roman" w:cs="Times New Roman"/>
        </w:rPr>
        <w:t xml:space="preserve">и (или) информации, необходимых </w:t>
      </w:r>
      <w:r w:rsidRPr="00905459">
        <w:rPr>
          <w:rFonts w:ascii="Times New Roman" w:hAnsi="Times New Roman" w:cs="Times New Roman"/>
        </w:rPr>
        <w:t>для предоставления Услуги, требованиям законодательства Российской Федерации, в том числе АР.</w:t>
      </w:r>
    </w:p>
    <w:p w14:paraId="5AB71F1F"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Запрос оформляется в</w:t>
      </w:r>
      <w:r w:rsidRPr="00905459">
        <w:rPr>
          <w:rFonts w:ascii="Times New Roman" w:hAnsi="Times New Roman" w:cs="Times New Roman"/>
          <w:color w:val="000000"/>
          <w:lang w:val="en-US"/>
        </w:rPr>
        <w:t> </w:t>
      </w:r>
      <w:r w:rsidRPr="00905459">
        <w:rPr>
          <w:rFonts w:ascii="Times New Roman" w:hAnsi="Times New Roman" w:cs="Times New Roman"/>
          <w:color w:val="000000"/>
        </w:rPr>
        <w:t>соответствии в</w:t>
      </w:r>
      <w:r w:rsidRPr="00905459">
        <w:rPr>
          <w:rFonts w:ascii="Times New Roman" w:hAnsi="Times New Roman" w:cs="Times New Roman"/>
          <w:color w:val="000000"/>
          <w:lang w:val="en-US"/>
        </w:rPr>
        <w:t> </w:t>
      </w:r>
      <w:r w:rsidRPr="00905459">
        <w:rPr>
          <w:rFonts w:ascii="Times New Roman" w:hAnsi="Times New Roman" w:cs="Times New Roman"/>
          <w:color w:val="000000"/>
        </w:rPr>
        <w:t>соответствии с</w:t>
      </w:r>
      <w:r w:rsidRPr="00905459">
        <w:rPr>
          <w:rFonts w:ascii="Times New Roman" w:hAnsi="Times New Roman" w:cs="Times New Roman"/>
          <w:color w:val="000000"/>
          <w:lang w:val="en-US"/>
        </w:rPr>
        <w:t> </w:t>
      </w:r>
      <w:r w:rsidRPr="00905459">
        <w:rPr>
          <w:rFonts w:ascii="Times New Roman" w:hAnsi="Times New Roman" w:cs="Times New Roman"/>
          <w:color w:val="000000"/>
        </w:rPr>
        <w:t>формой 4, приведенной в</w:t>
      </w:r>
      <w:r w:rsidRPr="00905459">
        <w:rPr>
          <w:rFonts w:ascii="Times New Roman" w:hAnsi="Times New Roman" w:cs="Times New Roman"/>
          <w:color w:val="000000"/>
          <w:lang w:val="en-US"/>
        </w:rPr>
        <w:t> </w:t>
      </w:r>
      <w:r w:rsidRPr="00905459">
        <w:rPr>
          <w:rFonts w:ascii="Times New Roman" w:hAnsi="Times New Roman" w:cs="Times New Roman"/>
          <w:color w:val="000000"/>
        </w:rPr>
        <w:t>Приложении 12 к</w:t>
      </w:r>
      <w:r w:rsidRPr="00905459">
        <w:rPr>
          <w:rFonts w:ascii="Times New Roman" w:hAnsi="Times New Roman" w:cs="Times New Roman"/>
          <w:color w:val="000000"/>
          <w:lang w:val="en-US"/>
        </w:rPr>
        <w:t> </w:t>
      </w:r>
      <w:r w:rsidRPr="00905459">
        <w:rPr>
          <w:rFonts w:ascii="Times New Roman" w:hAnsi="Times New Roman" w:cs="Times New Roman"/>
          <w:color w:val="000000"/>
        </w:rPr>
        <w:t>АР. К</w:t>
      </w:r>
      <w:r w:rsidRPr="00905459">
        <w:rPr>
          <w:rFonts w:ascii="Times New Roman" w:hAnsi="Times New Roman" w:cs="Times New Roman"/>
          <w:color w:val="000000"/>
          <w:lang w:val="en-US"/>
        </w:rPr>
        <w:t> </w:t>
      </w:r>
      <w:r w:rsidRPr="00905459">
        <w:rPr>
          <w:rFonts w:ascii="Times New Roman" w:hAnsi="Times New Roman" w:cs="Times New Roman"/>
          <w:color w:val="000000"/>
        </w:rPr>
        <w:t>запросу прилагаются документы, указанные в</w:t>
      </w:r>
      <w:r w:rsidRPr="00905459">
        <w:rPr>
          <w:rFonts w:ascii="Times New Roman" w:hAnsi="Times New Roman" w:cs="Times New Roman"/>
          <w:color w:val="000000"/>
          <w:lang w:val="en-US"/>
        </w:rPr>
        <w:t> </w:t>
      </w:r>
      <w:r w:rsidRPr="00905459">
        <w:rPr>
          <w:rFonts w:ascii="Times New Roman" w:hAnsi="Times New Roman" w:cs="Times New Roman"/>
          <w:color w:val="000000"/>
        </w:rPr>
        <w:t>подпунктах 8.1.1.2, 1.1.1.3 пункта 8.1 АР. Запрос может быть подан заявителем (представителем заявителя) следующими способами:</w:t>
      </w:r>
    </w:p>
    <w:p w14:paraId="3E31C6AD" w14:textId="77777777" w:rsidR="006006CE" w:rsidRPr="00905459" w:rsidRDefault="003B64C4" w:rsidP="00905459">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905459">
        <w:rPr>
          <w:rFonts w:ascii="Times New Roman" w:hAnsi="Times New Roman" w:cs="Times New Roman"/>
          <w:color w:val="000000"/>
        </w:rPr>
        <w:t>посредством РПГУ;</w:t>
      </w:r>
    </w:p>
    <w:p w14:paraId="169FA03C" w14:textId="77777777" w:rsidR="006006CE" w:rsidRPr="00905459" w:rsidRDefault="003B64C4" w:rsidP="00905459">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905459">
        <w:rPr>
          <w:rFonts w:ascii="Times New Roman" w:hAnsi="Times New Roman" w:cs="Times New Roman"/>
          <w:color w:val="000000"/>
        </w:rPr>
        <w:t>в</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МФЦ лично (любом МФЦ на</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территории Московской области по выбору заявителя (представителя заявителя) независимо от</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его места жительства или</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места пребывания для</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физических лиц;</w:t>
      </w:r>
    </w:p>
    <w:p w14:paraId="04D2D8EB" w14:textId="77777777" w:rsidR="006006CE" w:rsidRPr="00905459" w:rsidRDefault="003B64C4" w:rsidP="00905459">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905459">
        <w:rPr>
          <w:rFonts w:ascii="Times New Roman" w:hAnsi="Times New Roman" w:cs="Times New Roman"/>
          <w:color w:val="000000"/>
        </w:rPr>
        <w:t>в</w:t>
      </w:r>
      <w:r w:rsidR="006006CE" w:rsidRPr="00905459">
        <w:rPr>
          <w:rFonts w:ascii="Times New Roman" w:hAnsi="Times New Roman" w:cs="Times New Roman"/>
          <w:color w:val="000000"/>
          <w:lang w:val="en-US"/>
        </w:rPr>
        <w:t> </w:t>
      </w:r>
      <w:r w:rsidR="004F0FF3">
        <w:rPr>
          <w:rFonts w:ascii="Times New Roman" w:hAnsi="Times New Roman" w:cs="Times New Roman"/>
          <w:color w:val="000000"/>
        </w:rPr>
        <w:t>а</w:t>
      </w:r>
      <w:r w:rsidR="00C11231">
        <w:rPr>
          <w:rFonts w:ascii="Times New Roman" w:hAnsi="Times New Roman" w:cs="Times New Roman"/>
          <w:color w:val="000000"/>
        </w:rPr>
        <w:t>дминистрацию/МКУ</w:t>
      </w:r>
      <w:r w:rsidR="006006CE" w:rsidRPr="00905459">
        <w:rPr>
          <w:rFonts w:ascii="Times New Roman" w:hAnsi="Times New Roman" w:cs="Times New Roman"/>
          <w:color w:val="000000"/>
        </w:rPr>
        <w:t xml:space="preserve"> лично. </w:t>
      </w:r>
    </w:p>
    <w:p w14:paraId="27D86EE9"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При подаче запроса посредством РПГУ заявитель (представитель заявителя) авторизуется на</w:t>
      </w:r>
      <w:r w:rsidRPr="00905459">
        <w:rPr>
          <w:rFonts w:ascii="Times New Roman" w:hAnsi="Times New Roman" w:cs="Times New Roman"/>
          <w:color w:val="000000"/>
          <w:lang w:val="en-US"/>
        </w:rPr>
        <w:t> </w:t>
      </w:r>
      <w:r w:rsidRPr="00905459">
        <w:rPr>
          <w:rFonts w:ascii="Times New Roman" w:hAnsi="Times New Roman" w:cs="Times New Roman"/>
          <w:color w:val="000000"/>
        </w:rPr>
        <w:t>РПГУ посредством подтвержденной учетной записи в</w:t>
      </w:r>
      <w:r w:rsidRPr="00905459">
        <w:rPr>
          <w:rFonts w:ascii="Times New Roman" w:hAnsi="Times New Roman" w:cs="Times New Roman"/>
          <w:color w:val="000000"/>
          <w:lang w:val="en-US"/>
        </w:rPr>
        <w:t> </w:t>
      </w:r>
      <w:r w:rsidRPr="00905459">
        <w:rPr>
          <w:rFonts w:ascii="Times New Roman" w:hAnsi="Times New Roman" w:cs="Times New Roman"/>
          <w:color w:val="000000"/>
        </w:rPr>
        <w:t>ЕСИА.</w:t>
      </w:r>
    </w:p>
    <w:p w14:paraId="3523BBAF"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905459">
        <w:rPr>
          <w:rFonts w:ascii="Times New Roman" w:hAnsi="Times New Roman" w:cs="Times New Roman"/>
          <w:color w:val="000000"/>
          <w:lang w:val="en-US"/>
        </w:rPr>
        <w:t> </w:t>
      </w:r>
      <w:r w:rsidRPr="00905459">
        <w:rPr>
          <w:rFonts w:ascii="Times New Roman" w:hAnsi="Times New Roman" w:cs="Times New Roman"/>
          <w:color w:val="000000"/>
        </w:rPr>
        <w:t>подписание запроса).</w:t>
      </w:r>
    </w:p>
    <w:p w14:paraId="36E3F6A6"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 xml:space="preserve">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627A227B"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Работник МФЦ также может установить личность заявителя (представителя заявителя), провести его</w:t>
      </w:r>
      <w:r w:rsidRPr="00905459">
        <w:rPr>
          <w:rFonts w:ascii="Times New Roman" w:hAnsi="Times New Roman" w:cs="Times New Roman"/>
          <w:color w:val="000000"/>
          <w:lang w:val="en-US"/>
        </w:rPr>
        <w:t> </w:t>
      </w:r>
      <w:r w:rsidRPr="00905459">
        <w:rPr>
          <w:rFonts w:ascii="Times New Roman" w:hAnsi="Times New Roman" w:cs="Times New Roman"/>
          <w:color w:val="000000"/>
        </w:rPr>
        <w:t>идентификацию, аутентификацию с</w:t>
      </w:r>
      <w:r w:rsidRPr="00905459">
        <w:rPr>
          <w:rFonts w:ascii="Times New Roman" w:hAnsi="Times New Roman" w:cs="Times New Roman"/>
          <w:color w:val="000000"/>
          <w:lang w:val="en-US"/>
        </w:rPr>
        <w:t> </w:t>
      </w:r>
      <w:r w:rsidRPr="00905459">
        <w:rPr>
          <w:rFonts w:ascii="Times New Roman" w:hAnsi="Times New Roman" w:cs="Times New Roman"/>
          <w:color w:val="000000"/>
        </w:rPr>
        <w:t>использованием ЕСИА или</w:t>
      </w:r>
      <w:r w:rsidRPr="00905459">
        <w:rPr>
          <w:rFonts w:ascii="Times New Roman" w:hAnsi="Times New Roman" w:cs="Times New Roman"/>
          <w:color w:val="000000"/>
          <w:lang w:val="en-US"/>
        </w:rPr>
        <w:t> </w:t>
      </w:r>
      <w:r w:rsidRPr="00905459">
        <w:rPr>
          <w:rFonts w:ascii="Times New Roman" w:hAnsi="Times New Roman" w:cs="Times New Roman"/>
          <w:color w:val="000000"/>
        </w:rPr>
        <w:t>иных государственных информационных систем, если такие государственные информационные системы в</w:t>
      </w:r>
      <w:r w:rsidRPr="00905459">
        <w:rPr>
          <w:rFonts w:ascii="Times New Roman" w:hAnsi="Times New Roman" w:cs="Times New Roman"/>
          <w:color w:val="000000"/>
          <w:lang w:val="en-US"/>
        </w:rPr>
        <w:t> </w:t>
      </w:r>
      <w:r w:rsidRPr="00905459">
        <w:rPr>
          <w:rFonts w:ascii="Times New Roman" w:hAnsi="Times New Roman" w:cs="Times New Roman"/>
          <w:color w:val="000000"/>
        </w:rPr>
        <w:t>установленном Правительством Российской Федерации порядке обеспечивают взаимодействие с</w:t>
      </w:r>
      <w:r w:rsidRPr="00905459">
        <w:rPr>
          <w:rFonts w:ascii="Times New Roman" w:hAnsi="Times New Roman" w:cs="Times New Roman"/>
          <w:color w:val="000000"/>
          <w:lang w:val="en-US"/>
        </w:rPr>
        <w:t> </w:t>
      </w:r>
      <w:r w:rsidRPr="00905459">
        <w:rPr>
          <w:rFonts w:ascii="Times New Roman" w:hAnsi="Times New Roman" w:cs="Times New Roman"/>
          <w:color w:val="000000"/>
        </w:rPr>
        <w:t>ЕСИА, при</w:t>
      </w:r>
      <w:r w:rsidRPr="00905459">
        <w:rPr>
          <w:rFonts w:ascii="Times New Roman" w:hAnsi="Times New Roman" w:cs="Times New Roman"/>
          <w:color w:val="000000"/>
          <w:lang w:val="en-US"/>
        </w:rPr>
        <w:t> </w:t>
      </w:r>
      <w:r w:rsidRPr="00905459">
        <w:rPr>
          <w:rFonts w:ascii="Times New Roman" w:hAnsi="Times New Roman" w:cs="Times New Roman"/>
          <w:color w:val="000000"/>
        </w:rPr>
        <w:t>условии совпадения сведений о</w:t>
      </w:r>
      <w:r w:rsidRPr="00905459">
        <w:rPr>
          <w:rFonts w:ascii="Times New Roman" w:hAnsi="Times New Roman" w:cs="Times New Roman"/>
          <w:color w:val="000000"/>
          <w:lang w:val="en-US"/>
        </w:rPr>
        <w:t> </w:t>
      </w:r>
      <w:r w:rsidRPr="00905459">
        <w:rPr>
          <w:rFonts w:ascii="Times New Roman" w:hAnsi="Times New Roman" w:cs="Times New Roman"/>
          <w:color w:val="000000"/>
        </w:rPr>
        <w:t>физическом лице в</w:t>
      </w:r>
      <w:r w:rsidRPr="00905459">
        <w:rPr>
          <w:rFonts w:ascii="Times New Roman" w:hAnsi="Times New Roman" w:cs="Times New Roman"/>
          <w:color w:val="000000"/>
          <w:lang w:val="en-US"/>
        </w:rPr>
        <w:t> </w:t>
      </w:r>
      <w:r w:rsidRPr="00905459">
        <w:rPr>
          <w:rFonts w:ascii="Times New Roman" w:hAnsi="Times New Roman" w:cs="Times New Roman"/>
          <w:color w:val="000000"/>
        </w:rPr>
        <w:t>указанных системах, в</w:t>
      </w:r>
      <w:r w:rsidRPr="00905459">
        <w:rPr>
          <w:rFonts w:ascii="Times New Roman" w:hAnsi="Times New Roman" w:cs="Times New Roman"/>
          <w:color w:val="000000"/>
          <w:lang w:val="en-US"/>
        </w:rPr>
        <w:t> </w:t>
      </w:r>
      <w:r w:rsidRPr="00905459">
        <w:rPr>
          <w:rFonts w:ascii="Times New Roman" w:hAnsi="Times New Roman" w:cs="Times New Roman"/>
          <w:color w:val="000000"/>
        </w:rPr>
        <w:t>единой системе идентификации и</w:t>
      </w:r>
      <w:r w:rsidRPr="00905459">
        <w:rPr>
          <w:rFonts w:ascii="Times New Roman" w:hAnsi="Times New Roman" w:cs="Times New Roman"/>
          <w:color w:val="000000"/>
          <w:lang w:val="en-US"/>
        </w:rPr>
        <w:t> </w:t>
      </w:r>
      <w:r w:rsidRPr="00905459">
        <w:rPr>
          <w:rFonts w:ascii="Times New Roman" w:hAnsi="Times New Roman" w:cs="Times New Roman"/>
          <w:color w:val="000000"/>
        </w:rPr>
        <w:t>аутентификации и</w:t>
      </w:r>
      <w:r w:rsidRPr="00905459">
        <w:rPr>
          <w:rFonts w:ascii="Times New Roman" w:hAnsi="Times New Roman" w:cs="Times New Roman"/>
          <w:color w:val="000000"/>
          <w:lang w:val="en-US"/>
        </w:rPr>
        <w:t> </w:t>
      </w:r>
      <w:r w:rsidRPr="00905459">
        <w:rPr>
          <w:rFonts w:ascii="Times New Roman" w:hAnsi="Times New Roman" w:cs="Times New Roman"/>
          <w:color w:val="000000"/>
        </w:rPr>
        <w:t>единой информационной системе персональных данных. При</w:t>
      </w:r>
      <w:r w:rsidRPr="00905459">
        <w:rPr>
          <w:rFonts w:ascii="Times New Roman" w:hAnsi="Times New Roman" w:cs="Times New Roman"/>
          <w:color w:val="000000"/>
          <w:lang w:val="en-US"/>
        </w:rPr>
        <w:t> </w:t>
      </w:r>
      <w:r w:rsidRPr="00905459">
        <w:rPr>
          <w:rFonts w:ascii="Times New Roman" w:hAnsi="Times New Roman" w:cs="Times New Roman"/>
          <w:color w:val="000000"/>
        </w:rPr>
        <w:t>подаче запроса в</w:t>
      </w:r>
      <w:r w:rsidRPr="00905459">
        <w:rPr>
          <w:rFonts w:ascii="Times New Roman" w:hAnsi="Times New Roman" w:cs="Times New Roman"/>
          <w:color w:val="000000"/>
          <w:lang w:val="en-US"/>
        </w:rPr>
        <w:t> </w:t>
      </w:r>
      <w:r w:rsidR="00CC6F00">
        <w:rPr>
          <w:rFonts w:ascii="Times New Roman" w:hAnsi="Times New Roman" w:cs="Times New Roman"/>
          <w:color w:val="000000"/>
        </w:rPr>
        <w:t>а</w:t>
      </w:r>
      <w:r w:rsidR="00C11231">
        <w:rPr>
          <w:rFonts w:ascii="Times New Roman" w:hAnsi="Times New Roman" w:cs="Times New Roman"/>
          <w:color w:val="000000"/>
        </w:rPr>
        <w:t>дминистрацию/МКУ</w:t>
      </w:r>
      <w:r w:rsidRPr="00905459">
        <w:rPr>
          <w:rFonts w:ascii="Times New Roman" w:hAnsi="Times New Roman" w:cs="Times New Roman"/>
          <w:color w:val="000000"/>
        </w:rPr>
        <w:t xml:space="preserve"> лично, должностное лицо, муниципальный служащий, работник </w:t>
      </w:r>
      <w:r w:rsidR="00CC6F00">
        <w:rPr>
          <w:rFonts w:ascii="Times New Roman" w:hAnsi="Times New Roman" w:cs="Times New Roman"/>
          <w:color w:val="000000"/>
        </w:rPr>
        <w:t>а</w:t>
      </w:r>
      <w:r w:rsidRPr="00905459">
        <w:rPr>
          <w:rFonts w:ascii="Times New Roman" w:hAnsi="Times New Roman" w:cs="Times New Roman"/>
          <w:color w:val="000000"/>
        </w:rPr>
        <w:t xml:space="preserve">дминистрации, либо должностное лицо, работник МКУ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w:t>
      </w:r>
      <w:r w:rsidR="00CC6F00">
        <w:rPr>
          <w:rFonts w:ascii="Times New Roman" w:hAnsi="Times New Roman" w:cs="Times New Roman"/>
          <w:color w:val="000000"/>
        </w:rPr>
        <w:t>а</w:t>
      </w:r>
      <w:r w:rsidRPr="00905459">
        <w:rPr>
          <w:rFonts w:ascii="Times New Roman" w:hAnsi="Times New Roman" w:cs="Times New Roman"/>
          <w:color w:val="000000"/>
        </w:rPr>
        <w:t>дминистрации либо должностное лицо, работник МКУ, работник МФЦ, уполномоченное(</w:t>
      </w:r>
      <w:proofErr w:type="spellStart"/>
      <w:r w:rsidRPr="00905459">
        <w:rPr>
          <w:rFonts w:ascii="Times New Roman" w:hAnsi="Times New Roman" w:cs="Times New Roman"/>
          <w:color w:val="000000"/>
        </w:rPr>
        <w:t>ый</w:t>
      </w:r>
      <w:proofErr w:type="spellEnd"/>
      <w:r w:rsidRPr="00905459">
        <w:rPr>
          <w:rFonts w:ascii="Times New Roman" w:hAnsi="Times New Roman" w:cs="Times New Roman"/>
          <w:color w:val="000000"/>
        </w:rPr>
        <w:t>) на</w:t>
      </w:r>
      <w:r w:rsidRPr="00905459">
        <w:rPr>
          <w:rFonts w:ascii="Times New Roman" w:hAnsi="Times New Roman" w:cs="Times New Roman"/>
          <w:color w:val="000000"/>
          <w:lang w:val="en-US"/>
        </w:rPr>
        <w:t> </w:t>
      </w:r>
      <w:r w:rsidRPr="00905459">
        <w:rPr>
          <w:rFonts w:ascii="Times New Roman" w:hAnsi="Times New Roman" w:cs="Times New Roman"/>
          <w:color w:val="000000"/>
        </w:rPr>
        <w:t>рассмотрение запроса, проверяет представленные запрос, документы на</w:t>
      </w:r>
      <w:r w:rsidRPr="00905459">
        <w:rPr>
          <w:rFonts w:ascii="Times New Roman" w:hAnsi="Times New Roman" w:cs="Times New Roman"/>
          <w:color w:val="000000"/>
          <w:lang w:val="en-US"/>
        </w:rPr>
        <w:t> </w:t>
      </w:r>
      <w:r w:rsidRPr="00905459">
        <w:rPr>
          <w:rFonts w:ascii="Times New Roman" w:hAnsi="Times New Roman" w:cs="Times New Roman"/>
          <w:color w:val="000000"/>
        </w:rPr>
        <w:t>предмет наличия оснований для</w:t>
      </w:r>
      <w:r w:rsidRPr="00905459">
        <w:rPr>
          <w:rFonts w:ascii="Times New Roman" w:hAnsi="Times New Roman" w:cs="Times New Roman"/>
          <w:color w:val="000000"/>
          <w:lang w:val="en-US"/>
        </w:rPr>
        <w:t> </w:t>
      </w:r>
      <w:r w:rsidRPr="00905459">
        <w:rPr>
          <w:rFonts w:ascii="Times New Roman" w:hAnsi="Times New Roman" w:cs="Times New Roman"/>
          <w:color w:val="000000"/>
        </w:rPr>
        <w:t>отказа в</w:t>
      </w:r>
      <w:r w:rsidRPr="00905459">
        <w:rPr>
          <w:rFonts w:ascii="Times New Roman" w:hAnsi="Times New Roman" w:cs="Times New Roman"/>
          <w:color w:val="000000"/>
          <w:lang w:val="en-US"/>
        </w:rPr>
        <w:t> </w:t>
      </w:r>
      <w:r w:rsidRPr="00905459">
        <w:rPr>
          <w:rFonts w:ascii="Times New Roman" w:hAnsi="Times New Roman" w:cs="Times New Roman"/>
          <w:color w:val="000000"/>
        </w:rPr>
        <w:t>приеме документов, необходимых для</w:t>
      </w:r>
      <w:r w:rsidRPr="00905459">
        <w:rPr>
          <w:rFonts w:ascii="Times New Roman" w:hAnsi="Times New Roman" w:cs="Times New Roman"/>
          <w:color w:val="000000"/>
          <w:lang w:val="en-US"/>
        </w:rPr>
        <w:t> </w:t>
      </w:r>
      <w:r w:rsidRPr="00905459">
        <w:rPr>
          <w:rFonts w:ascii="Times New Roman" w:hAnsi="Times New Roman" w:cs="Times New Roman"/>
          <w:color w:val="000000"/>
        </w:rPr>
        <w:t>предоставления услуги, предусмотренных пунктом 9.1 АР. При</w:t>
      </w:r>
      <w:r w:rsidRPr="00905459">
        <w:rPr>
          <w:rFonts w:ascii="Times New Roman" w:hAnsi="Times New Roman" w:cs="Times New Roman"/>
          <w:color w:val="000000"/>
          <w:lang w:val="en-US"/>
        </w:rPr>
        <w:t> </w:t>
      </w:r>
      <w:r w:rsidRPr="00905459">
        <w:rPr>
          <w:rFonts w:ascii="Times New Roman" w:hAnsi="Times New Roman" w:cs="Times New Roman"/>
          <w:color w:val="000000"/>
        </w:rPr>
        <w:t xml:space="preserve">наличии таких оснований должностное лицо, муниципальный служащий, работник </w:t>
      </w:r>
      <w:r w:rsidR="00CC6F00">
        <w:rPr>
          <w:rFonts w:ascii="Times New Roman" w:hAnsi="Times New Roman" w:cs="Times New Roman"/>
          <w:color w:val="000000"/>
        </w:rPr>
        <w:t>а</w:t>
      </w:r>
      <w:r w:rsidRPr="00905459">
        <w:rPr>
          <w:rFonts w:ascii="Times New Roman" w:hAnsi="Times New Roman" w:cs="Times New Roman"/>
          <w:color w:val="000000"/>
        </w:rPr>
        <w:t>дминистрации либо должностное лицо, работник МКУ формирует решение об</w:t>
      </w:r>
      <w:r w:rsidRPr="00905459">
        <w:rPr>
          <w:rFonts w:ascii="Times New Roman" w:hAnsi="Times New Roman" w:cs="Times New Roman"/>
          <w:color w:val="000000"/>
          <w:lang w:val="en-US"/>
        </w:rPr>
        <w:t> </w:t>
      </w:r>
      <w:r w:rsidRPr="00905459">
        <w:rPr>
          <w:rFonts w:ascii="Times New Roman" w:hAnsi="Times New Roman" w:cs="Times New Roman"/>
          <w:color w:val="000000"/>
        </w:rPr>
        <w:t>отказе в</w:t>
      </w:r>
      <w:r w:rsidRPr="00905459">
        <w:rPr>
          <w:rFonts w:ascii="Times New Roman" w:hAnsi="Times New Roman" w:cs="Times New Roman"/>
          <w:color w:val="000000"/>
          <w:lang w:val="en-US"/>
        </w:rPr>
        <w:t> </w:t>
      </w:r>
      <w:r w:rsidRPr="00905459">
        <w:rPr>
          <w:rFonts w:ascii="Times New Roman" w:hAnsi="Times New Roman" w:cs="Times New Roman"/>
          <w:color w:val="000000"/>
        </w:rPr>
        <w:t>приеме документов, необходимых для</w:t>
      </w:r>
      <w:r w:rsidRPr="00905459">
        <w:rPr>
          <w:rFonts w:ascii="Times New Roman" w:hAnsi="Times New Roman" w:cs="Times New Roman"/>
          <w:color w:val="000000"/>
          <w:lang w:val="en-US"/>
        </w:rPr>
        <w:t> </w:t>
      </w:r>
      <w:r w:rsidR="00CC6F00">
        <w:rPr>
          <w:rFonts w:ascii="Times New Roman" w:hAnsi="Times New Roman" w:cs="Times New Roman"/>
          <w:color w:val="000000"/>
        </w:rPr>
        <w:t xml:space="preserve">предоставления услуги, </w:t>
      </w:r>
      <w:r w:rsidRPr="00905459">
        <w:rPr>
          <w:rFonts w:ascii="Times New Roman" w:hAnsi="Times New Roman" w:cs="Times New Roman"/>
          <w:color w:val="000000"/>
        </w:rPr>
        <w:t>по форме согласно приложению 13 к</w:t>
      </w:r>
      <w:r w:rsidRPr="00905459">
        <w:rPr>
          <w:rFonts w:ascii="Times New Roman" w:hAnsi="Times New Roman" w:cs="Times New Roman"/>
          <w:color w:val="000000"/>
          <w:lang w:val="en-US"/>
        </w:rPr>
        <w:t> </w:t>
      </w:r>
      <w:r w:rsidRPr="00905459">
        <w:rPr>
          <w:rFonts w:ascii="Times New Roman" w:hAnsi="Times New Roman" w:cs="Times New Roman"/>
          <w:color w:val="000000"/>
        </w:rPr>
        <w:t xml:space="preserve">АР. </w:t>
      </w:r>
    </w:p>
    <w:p w14:paraId="0289C345"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В случае подачи запроса посредством РПГУ решение об</w:t>
      </w:r>
      <w:r w:rsidRPr="00905459">
        <w:rPr>
          <w:rFonts w:ascii="Times New Roman" w:hAnsi="Times New Roman" w:cs="Times New Roman"/>
          <w:color w:val="000000"/>
          <w:lang w:val="en-US"/>
        </w:rPr>
        <w:t> </w:t>
      </w:r>
      <w:r w:rsidRPr="00905459">
        <w:rPr>
          <w:rFonts w:ascii="Times New Roman" w:hAnsi="Times New Roman" w:cs="Times New Roman"/>
          <w:color w:val="000000"/>
        </w:rPr>
        <w:t>отказе в</w:t>
      </w:r>
      <w:r w:rsidRPr="00905459">
        <w:rPr>
          <w:rFonts w:ascii="Times New Roman" w:hAnsi="Times New Roman" w:cs="Times New Roman"/>
          <w:color w:val="000000"/>
          <w:lang w:val="en-US"/>
        </w:rPr>
        <w:t> </w:t>
      </w:r>
      <w:r w:rsidRPr="00905459">
        <w:rPr>
          <w:rFonts w:ascii="Times New Roman" w:hAnsi="Times New Roman" w:cs="Times New Roman"/>
          <w:color w:val="000000"/>
        </w:rPr>
        <w:t xml:space="preserve">приеме документов подписывается ЭЦП уполномоченного должностного лица </w:t>
      </w:r>
      <w:r w:rsidR="00CC6F00">
        <w:rPr>
          <w:rFonts w:ascii="Times New Roman" w:hAnsi="Times New Roman" w:cs="Times New Roman"/>
          <w:color w:val="000000"/>
        </w:rPr>
        <w:t>а</w:t>
      </w:r>
      <w:r w:rsidR="00C11231">
        <w:rPr>
          <w:rFonts w:ascii="Times New Roman" w:hAnsi="Times New Roman" w:cs="Times New Roman"/>
          <w:color w:val="000000"/>
        </w:rPr>
        <w:t>дминистрации/МКУ</w:t>
      </w:r>
      <w:r w:rsidRPr="00905459">
        <w:rPr>
          <w:rFonts w:ascii="Times New Roman" w:hAnsi="Times New Roman" w:cs="Times New Roman"/>
          <w:color w:val="000000"/>
        </w:rPr>
        <w:t>, и</w:t>
      </w:r>
      <w:r w:rsidRPr="00905459">
        <w:rPr>
          <w:rFonts w:ascii="Times New Roman" w:hAnsi="Times New Roman" w:cs="Times New Roman"/>
          <w:color w:val="000000"/>
          <w:lang w:val="en-US"/>
        </w:rPr>
        <w:t> </w:t>
      </w:r>
      <w:r w:rsidRPr="00905459">
        <w:rPr>
          <w:rFonts w:ascii="Times New Roman" w:hAnsi="Times New Roman" w:cs="Times New Roman"/>
          <w:color w:val="000000"/>
        </w:rPr>
        <w:t>направляется заявителю (представителю заявителя) в</w:t>
      </w:r>
      <w:r w:rsidRPr="00905459">
        <w:rPr>
          <w:rFonts w:ascii="Times New Roman" w:hAnsi="Times New Roman" w:cs="Times New Roman"/>
          <w:color w:val="000000"/>
          <w:lang w:val="en-US"/>
        </w:rPr>
        <w:t> </w:t>
      </w:r>
      <w:r w:rsidRPr="00905459">
        <w:rPr>
          <w:rFonts w:ascii="Times New Roman" w:hAnsi="Times New Roman" w:cs="Times New Roman"/>
          <w:color w:val="000000"/>
        </w:rPr>
        <w:t>личный кабинет на</w:t>
      </w:r>
      <w:r w:rsidRPr="00905459">
        <w:rPr>
          <w:rFonts w:ascii="Times New Roman" w:hAnsi="Times New Roman" w:cs="Times New Roman"/>
          <w:color w:val="000000"/>
          <w:lang w:val="en-US"/>
        </w:rPr>
        <w:t> </w:t>
      </w:r>
      <w:r w:rsidRPr="00905459">
        <w:rPr>
          <w:rFonts w:ascii="Times New Roman" w:hAnsi="Times New Roman" w:cs="Times New Roman"/>
          <w:color w:val="000000"/>
        </w:rPr>
        <w:t>РПГУ в</w:t>
      </w:r>
      <w:r w:rsidRPr="00905459">
        <w:rPr>
          <w:rFonts w:ascii="Times New Roman" w:hAnsi="Times New Roman" w:cs="Times New Roman"/>
          <w:color w:val="000000"/>
          <w:lang w:val="en-US"/>
        </w:rPr>
        <w:t> </w:t>
      </w:r>
      <w:r w:rsidRPr="00905459">
        <w:rPr>
          <w:rFonts w:ascii="Times New Roman" w:hAnsi="Times New Roman" w:cs="Times New Roman"/>
          <w:color w:val="000000"/>
        </w:rPr>
        <w:t>день его</w:t>
      </w:r>
      <w:r w:rsidRPr="00905459">
        <w:rPr>
          <w:rFonts w:ascii="Times New Roman" w:hAnsi="Times New Roman" w:cs="Times New Roman"/>
          <w:color w:val="000000"/>
          <w:lang w:val="en-US"/>
        </w:rPr>
        <w:t> </w:t>
      </w:r>
      <w:r w:rsidRPr="00905459">
        <w:rPr>
          <w:rFonts w:ascii="Times New Roman" w:hAnsi="Times New Roman" w:cs="Times New Roman"/>
          <w:color w:val="000000"/>
        </w:rPr>
        <w:t xml:space="preserve">подписания. </w:t>
      </w:r>
    </w:p>
    <w:p w14:paraId="7A14E7D5"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В случае подачи запроса лично в</w:t>
      </w:r>
      <w:r w:rsidRPr="00905459">
        <w:rPr>
          <w:rFonts w:ascii="Times New Roman" w:hAnsi="Times New Roman" w:cs="Times New Roman"/>
          <w:color w:val="000000"/>
          <w:lang w:val="en-US"/>
        </w:rPr>
        <w:t> </w:t>
      </w:r>
      <w:r w:rsidR="00CC6F00">
        <w:rPr>
          <w:rFonts w:ascii="Times New Roman" w:hAnsi="Times New Roman" w:cs="Times New Roman"/>
          <w:color w:val="000000"/>
        </w:rPr>
        <w:t>а</w:t>
      </w:r>
      <w:r w:rsidR="00C11231">
        <w:rPr>
          <w:rFonts w:ascii="Times New Roman" w:hAnsi="Times New Roman" w:cs="Times New Roman"/>
          <w:color w:val="000000"/>
        </w:rPr>
        <w:t>дминистрацию/МКУ</w:t>
      </w:r>
      <w:r w:rsidRPr="00905459">
        <w:rPr>
          <w:rFonts w:ascii="Times New Roman" w:hAnsi="Times New Roman" w:cs="Times New Roman"/>
          <w:color w:val="000000"/>
        </w:rPr>
        <w:t xml:space="preserve"> указанное решение подписывается ЭЦП уполномоченного должностного лица </w:t>
      </w:r>
      <w:r w:rsidR="00CC6F00">
        <w:rPr>
          <w:rFonts w:ascii="Times New Roman" w:hAnsi="Times New Roman" w:cs="Times New Roman"/>
          <w:color w:val="000000"/>
        </w:rPr>
        <w:t>а</w:t>
      </w:r>
      <w:r w:rsidR="00C11231">
        <w:rPr>
          <w:rFonts w:ascii="Times New Roman" w:hAnsi="Times New Roman" w:cs="Times New Roman"/>
          <w:color w:val="000000"/>
        </w:rPr>
        <w:t>дминистрации/МКУ</w:t>
      </w:r>
      <w:r w:rsidRPr="00905459">
        <w:rPr>
          <w:rFonts w:ascii="Times New Roman" w:hAnsi="Times New Roman" w:cs="Times New Roman"/>
          <w:color w:val="000000"/>
        </w:rPr>
        <w:t xml:space="preserve"> и</w:t>
      </w:r>
      <w:r w:rsidRPr="00905459">
        <w:rPr>
          <w:rFonts w:ascii="Times New Roman" w:hAnsi="Times New Roman" w:cs="Times New Roman"/>
          <w:color w:val="000000"/>
          <w:lang w:val="en-US"/>
        </w:rPr>
        <w:t> </w:t>
      </w:r>
      <w:r w:rsidRPr="00905459">
        <w:rPr>
          <w:rFonts w:ascii="Times New Roman" w:hAnsi="Times New Roman" w:cs="Times New Roman"/>
          <w:color w:val="000000"/>
        </w:rPr>
        <w:t>в</w:t>
      </w:r>
      <w:r w:rsidRPr="00905459">
        <w:rPr>
          <w:rFonts w:ascii="Times New Roman" w:hAnsi="Times New Roman" w:cs="Times New Roman"/>
          <w:color w:val="000000"/>
          <w:lang w:val="en-US"/>
        </w:rPr>
        <w:t> </w:t>
      </w:r>
      <w:r w:rsidRPr="00905459">
        <w:rPr>
          <w:rFonts w:ascii="Times New Roman" w:hAnsi="Times New Roman" w:cs="Times New Roman"/>
          <w:color w:val="000000"/>
        </w:rPr>
        <w:t>срок не</w:t>
      </w:r>
      <w:r w:rsidRPr="00905459">
        <w:rPr>
          <w:rFonts w:ascii="Times New Roman" w:hAnsi="Times New Roman" w:cs="Times New Roman"/>
          <w:color w:val="000000"/>
          <w:lang w:val="en-US"/>
        </w:rPr>
        <w:t> </w:t>
      </w:r>
      <w:r w:rsidRPr="00905459">
        <w:rPr>
          <w:rFonts w:ascii="Times New Roman" w:hAnsi="Times New Roman" w:cs="Times New Roman"/>
          <w:color w:val="000000"/>
        </w:rPr>
        <w:t>позднее 30 минут с</w:t>
      </w:r>
      <w:r w:rsidRPr="00905459">
        <w:rPr>
          <w:rFonts w:ascii="Times New Roman" w:hAnsi="Times New Roman" w:cs="Times New Roman"/>
          <w:color w:val="000000"/>
          <w:lang w:val="en-US"/>
        </w:rPr>
        <w:t> </w:t>
      </w:r>
      <w:r w:rsidRPr="00905459">
        <w:rPr>
          <w:rFonts w:ascii="Times New Roman" w:hAnsi="Times New Roman" w:cs="Times New Roman"/>
          <w:color w:val="000000"/>
        </w:rPr>
        <w:t>момента получения от</w:t>
      </w:r>
      <w:r w:rsidRPr="00905459">
        <w:rPr>
          <w:rFonts w:ascii="Times New Roman" w:hAnsi="Times New Roman" w:cs="Times New Roman"/>
          <w:color w:val="000000"/>
          <w:lang w:val="en-US"/>
        </w:rPr>
        <w:t> </w:t>
      </w:r>
      <w:r w:rsidRPr="00905459">
        <w:rPr>
          <w:rFonts w:ascii="Times New Roman" w:hAnsi="Times New Roman" w:cs="Times New Roman"/>
          <w:color w:val="000000"/>
        </w:rPr>
        <w:t>заявителя (представителя заявителя) документов, выдается заявителю (представителю заявителя) в</w:t>
      </w:r>
      <w:r w:rsidRPr="00905459">
        <w:rPr>
          <w:rFonts w:ascii="Times New Roman" w:hAnsi="Times New Roman" w:cs="Times New Roman"/>
          <w:color w:val="000000"/>
          <w:lang w:val="en-US"/>
        </w:rPr>
        <w:t> </w:t>
      </w:r>
      <w:r w:rsidRPr="00905459">
        <w:rPr>
          <w:rFonts w:ascii="Times New Roman" w:hAnsi="Times New Roman" w:cs="Times New Roman"/>
          <w:color w:val="000000"/>
        </w:rPr>
        <w:t>форме электронного документа, распечатанного на</w:t>
      </w:r>
      <w:r w:rsidRPr="00905459">
        <w:rPr>
          <w:rFonts w:ascii="Times New Roman" w:hAnsi="Times New Roman" w:cs="Times New Roman"/>
          <w:color w:val="000000"/>
          <w:lang w:val="en-US"/>
        </w:rPr>
        <w:t> </w:t>
      </w:r>
      <w:r w:rsidRPr="00905459">
        <w:rPr>
          <w:rFonts w:ascii="Times New Roman" w:hAnsi="Times New Roman" w:cs="Times New Roman"/>
          <w:color w:val="000000"/>
        </w:rPr>
        <w:t>бумажном носителе.</w:t>
      </w:r>
    </w:p>
    <w:p w14:paraId="0F0ED84F"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 xml:space="preserve">В случае если такие основания отсутствуют, должностное лицо, муниципальный служащий, работник </w:t>
      </w:r>
      <w:r w:rsidR="00CC6F00">
        <w:rPr>
          <w:rFonts w:ascii="Times New Roman" w:hAnsi="Times New Roman" w:cs="Times New Roman"/>
          <w:color w:val="000000"/>
        </w:rPr>
        <w:t>а</w:t>
      </w:r>
      <w:r w:rsidRPr="00905459">
        <w:rPr>
          <w:rFonts w:ascii="Times New Roman" w:hAnsi="Times New Roman" w:cs="Times New Roman"/>
          <w:color w:val="000000"/>
        </w:rPr>
        <w:t>дминистрации либо должностное лицо, работник МКУ, работник МФЦ осуществляет регистрацию запроса.</w:t>
      </w:r>
    </w:p>
    <w:p w14:paraId="478D17E7"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14:paraId="0ADAE485"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Результат фиксируется в Модуле МФЦ ЕИС ОУ, ВИС.</w:t>
      </w:r>
    </w:p>
    <w:p w14:paraId="0A7D6F80"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092B4949"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color w:val="000000"/>
        </w:rPr>
        <w:t>2)</w:t>
      </w:r>
      <w:r w:rsidRPr="00905459">
        <w:rPr>
          <w:rFonts w:ascii="Times New Roman" w:hAnsi="Times New Roman" w:cs="Times New Roman"/>
          <w:color w:val="000000"/>
          <w:lang w:val="en-US"/>
        </w:rPr>
        <w:t> </w:t>
      </w:r>
      <w:r w:rsidRPr="00905459">
        <w:rPr>
          <w:rFonts w:ascii="Times New Roman" w:hAnsi="Times New Roman" w:cs="Times New Roman"/>
          <w:color w:val="000000"/>
        </w:rPr>
        <w:t>Передача оригиналов документов, необходимых для предоставления Услуги.</w:t>
      </w:r>
    </w:p>
    <w:p w14:paraId="5CA72972"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13EDCF89"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color w:val="000000"/>
        </w:rPr>
        <w:t>Основанием для начала административного действия (процедуры) является поступление от заявителя (представителя заявителя) запроса.</w:t>
      </w:r>
    </w:p>
    <w:p w14:paraId="253F7B6F"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0F6F21CD"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color w:val="000000"/>
        </w:rPr>
        <w:t xml:space="preserve">Местом выполнения административного действия (процедуры) является МКУ, МФЦ, </w:t>
      </w:r>
      <w:r w:rsidR="004F0FF3">
        <w:rPr>
          <w:rFonts w:ascii="Times New Roman" w:hAnsi="Times New Roman" w:cs="Times New Roman"/>
          <w:color w:val="000000"/>
        </w:rPr>
        <w:t>а</w:t>
      </w:r>
      <w:r w:rsidR="00C11231">
        <w:rPr>
          <w:rFonts w:ascii="Times New Roman" w:hAnsi="Times New Roman" w:cs="Times New Roman"/>
          <w:color w:val="000000"/>
        </w:rPr>
        <w:t>дминистрация</w:t>
      </w:r>
      <w:r w:rsidRPr="00905459">
        <w:rPr>
          <w:rFonts w:ascii="Times New Roman" w:hAnsi="Times New Roman" w:cs="Times New Roman"/>
          <w:color w:val="000000"/>
        </w:rPr>
        <w:t>.</w:t>
      </w:r>
    </w:p>
    <w:p w14:paraId="35706C19"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rPr>
        <w:t>Срок выполнения админист</w:t>
      </w:r>
      <w:r w:rsidR="003B64C4">
        <w:rPr>
          <w:rFonts w:ascii="Times New Roman" w:hAnsi="Times New Roman" w:cs="Times New Roman"/>
        </w:rPr>
        <w:t xml:space="preserve">ративного действия (процедуры)  </w:t>
      </w:r>
      <w:r w:rsidRPr="00905459">
        <w:rPr>
          <w:rFonts w:ascii="Times New Roman" w:hAnsi="Times New Roman" w:cs="Times New Roman"/>
        </w:rPr>
        <w:t>1 рабочий день.</w:t>
      </w:r>
    </w:p>
    <w:p w14:paraId="34EFBE85"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rPr>
        <w:t xml:space="preserve">Критерием принятия решения является соответствие представленных заявителем запроса и документов </w:t>
      </w:r>
      <w:r w:rsidR="003B64C4">
        <w:rPr>
          <w:rFonts w:ascii="Times New Roman" w:hAnsi="Times New Roman" w:cs="Times New Roman"/>
        </w:rPr>
        <w:t xml:space="preserve">и (или) информации, необходимых </w:t>
      </w:r>
      <w:r w:rsidRPr="00905459">
        <w:rPr>
          <w:rFonts w:ascii="Times New Roman" w:hAnsi="Times New Roman" w:cs="Times New Roman"/>
        </w:rPr>
        <w:t>для предоставления Услуги, требованиям законодательства Российской Федерации, в том числе АР.</w:t>
      </w:r>
    </w:p>
    <w:p w14:paraId="6C6CBA12"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В случае подачи запроса через РПГУ заявитель (представитель заявителя) для</w:t>
      </w:r>
      <w:r w:rsidRPr="00905459">
        <w:rPr>
          <w:rFonts w:ascii="Times New Roman" w:hAnsi="Times New Roman" w:cs="Times New Roman"/>
          <w:color w:val="000000"/>
          <w:lang w:val="en-US"/>
        </w:rPr>
        <w:t> </w:t>
      </w:r>
      <w:r w:rsidRPr="00905459">
        <w:rPr>
          <w:rFonts w:ascii="Times New Roman" w:hAnsi="Times New Roman" w:cs="Times New Roman"/>
          <w:color w:val="000000"/>
        </w:rPr>
        <w:t>получения решения представляет в</w:t>
      </w:r>
      <w:r w:rsidRPr="00905459">
        <w:rPr>
          <w:rFonts w:ascii="Times New Roman" w:hAnsi="Times New Roman" w:cs="Times New Roman"/>
          <w:color w:val="000000"/>
          <w:lang w:val="en-US"/>
        </w:rPr>
        <w:t> </w:t>
      </w:r>
      <w:r w:rsidRPr="00905459">
        <w:rPr>
          <w:rFonts w:ascii="Times New Roman" w:hAnsi="Times New Roman" w:cs="Times New Roman"/>
          <w:color w:val="000000"/>
        </w:rPr>
        <w:t>выбранный при</w:t>
      </w:r>
      <w:r w:rsidRPr="00905459">
        <w:rPr>
          <w:rFonts w:ascii="Times New Roman" w:hAnsi="Times New Roman" w:cs="Times New Roman"/>
          <w:color w:val="000000"/>
          <w:lang w:val="en-US"/>
        </w:rPr>
        <w:t> </w:t>
      </w:r>
      <w:r w:rsidRPr="00905459">
        <w:rPr>
          <w:rFonts w:ascii="Times New Roman" w:hAnsi="Times New Roman" w:cs="Times New Roman"/>
          <w:color w:val="000000"/>
        </w:rPr>
        <w:t>подаче запроса МФЦ подлинники документов, необходимых для</w:t>
      </w:r>
      <w:r w:rsidRPr="00905459">
        <w:rPr>
          <w:rFonts w:ascii="Times New Roman" w:hAnsi="Times New Roman" w:cs="Times New Roman"/>
          <w:color w:val="000000"/>
          <w:lang w:val="en-US"/>
        </w:rPr>
        <w:t> </w:t>
      </w:r>
      <w:r w:rsidRPr="00905459">
        <w:rPr>
          <w:rFonts w:ascii="Times New Roman" w:hAnsi="Times New Roman" w:cs="Times New Roman"/>
          <w:color w:val="000000"/>
        </w:rPr>
        <w:t>предоставления Услуги, для</w:t>
      </w:r>
      <w:r w:rsidRPr="00905459">
        <w:rPr>
          <w:rFonts w:ascii="Times New Roman" w:hAnsi="Times New Roman" w:cs="Times New Roman"/>
          <w:color w:val="000000"/>
          <w:lang w:val="en-US"/>
        </w:rPr>
        <w:t> </w:t>
      </w:r>
      <w:r w:rsidRPr="00905459">
        <w:rPr>
          <w:rFonts w:ascii="Times New Roman" w:hAnsi="Times New Roman" w:cs="Times New Roman"/>
          <w:color w:val="000000"/>
        </w:rPr>
        <w:t>их сверки с</w:t>
      </w:r>
      <w:r w:rsidRPr="00905459">
        <w:rPr>
          <w:rFonts w:ascii="Times New Roman" w:hAnsi="Times New Roman" w:cs="Times New Roman"/>
          <w:color w:val="000000"/>
          <w:lang w:val="en-US"/>
        </w:rPr>
        <w:t> </w:t>
      </w:r>
      <w:r w:rsidRPr="00905459">
        <w:rPr>
          <w:rFonts w:ascii="Times New Roman" w:hAnsi="Times New Roman" w:cs="Times New Roman"/>
          <w:color w:val="000000"/>
        </w:rPr>
        <w:t>электронными образами документов, поданных посредством РПГУ. При</w:t>
      </w:r>
      <w:r w:rsidRPr="00905459">
        <w:rPr>
          <w:rFonts w:ascii="Times New Roman" w:hAnsi="Times New Roman" w:cs="Times New Roman"/>
          <w:color w:val="000000"/>
          <w:lang w:val="en-US"/>
        </w:rPr>
        <w:t> </w:t>
      </w:r>
      <w:r w:rsidRPr="00905459">
        <w:rPr>
          <w:rFonts w:ascii="Times New Roman" w:hAnsi="Times New Roman" w:cs="Times New Roman"/>
          <w:color w:val="000000"/>
        </w:rPr>
        <w:t>сверке указанных документов в</w:t>
      </w:r>
      <w:r w:rsidRPr="00905459">
        <w:rPr>
          <w:rFonts w:ascii="Times New Roman" w:hAnsi="Times New Roman" w:cs="Times New Roman"/>
          <w:color w:val="000000"/>
          <w:lang w:val="en-US"/>
        </w:rPr>
        <w:t> </w:t>
      </w:r>
      <w:r w:rsidRPr="00905459">
        <w:rPr>
          <w:rFonts w:ascii="Times New Roman" w:hAnsi="Times New Roman" w:cs="Times New Roman"/>
          <w:color w:val="000000"/>
        </w:rPr>
        <w:t>МФЦ:</w:t>
      </w:r>
    </w:p>
    <w:p w14:paraId="222B48DD" w14:textId="77777777" w:rsidR="006006CE" w:rsidRPr="00905459" w:rsidRDefault="003B64C4" w:rsidP="00905459">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905459">
        <w:rPr>
          <w:rFonts w:ascii="Times New Roman" w:hAnsi="Times New Roman" w:cs="Times New Roman"/>
          <w:color w:val="000000"/>
        </w:rPr>
        <w:t>в</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случае соответствия подлинников документов, необходимых для</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предоставления Услуги, представленных заявителем (представителем заявителя) для</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сверки с</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электронными образами документов, поданных посредством РПГУ, в</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Модуле МФЦ ЕИС ОУ работником МФЦ проставляется отметка о</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соответствии документов таким подлинникам. Акт сверки документов подписывается работником МФЦ и</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заявителем (представителем заявителя), сканируется и</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направляется в</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день его</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формирования в</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ВИС с</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использованием Модуля МФЦ ЕИС ОУ;</w:t>
      </w:r>
    </w:p>
    <w:p w14:paraId="719717BB" w14:textId="77777777" w:rsidR="006006CE" w:rsidRPr="00905459" w:rsidRDefault="003B64C4" w:rsidP="00905459">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905459">
        <w:rPr>
          <w:rFonts w:ascii="Times New Roman" w:hAnsi="Times New Roman" w:cs="Times New Roman"/>
          <w:color w:val="000000"/>
        </w:rPr>
        <w:t>при</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несоответствии подлинников документов, необходимых для</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предоставления Услуги, представленных заявителем (представителем заявителя) для</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сверки с</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электронными образами документов, поданных посредством РПГУ, в</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Модуле МФЦ ЕИС ОУ проставляется отметка о</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несоответствии документов таким подлинникам. Акт сверки, подписанный заявителем (представителем заявителя), направляется в</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 xml:space="preserve">ВИС. </w:t>
      </w:r>
    </w:p>
    <w:p w14:paraId="4C764BC8"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Работник МФЦ осуществляет сканирование подлинников документов, представленных заявителем (представителем заявителя), а</w:t>
      </w:r>
      <w:r w:rsidRPr="00905459">
        <w:rPr>
          <w:rFonts w:ascii="Times New Roman" w:hAnsi="Times New Roman" w:cs="Times New Roman"/>
          <w:color w:val="000000"/>
          <w:lang w:val="en-US"/>
        </w:rPr>
        <w:t> </w:t>
      </w:r>
      <w:r w:rsidRPr="00905459">
        <w:rPr>
          <w:rFonts w:ascii="Times New Roman" w:hAnsi="Times New Roman" w:cs="Times New Roman"/>
          <w:color w:val="000000"/>
        </w:rPr>
        <w:t>также акта сверки, подписанного работником МФЦ и</w:t>
      </w:r>
      <w:r w:rsidRPr="00905459">
        <w:rPr>
          <w:rFonts w:ascii="Times New Roman" w:hAnsi="Times New Roman" w:cs="Times New Roman"/>
          <w:color w:val="000000"/>
          <w:lang w:val="en-US"/>
        </w:rPr>
        <w:t> </w:t>
      </w:r>
      <w:r w:rsidRPr="00905459">
        <w:rPr>
          <w:rFonts w:ascii="Times New Roman" w:hAnsi="Times New Roman" w:cs="Times New Roman"/>
          <w:color w:val="000000"/>
        </w:rPr>
        <w:t>заявителем (представителем заявителя), и</w:t>
      </w:r>
      <w:r w:rsidRPr="00905459">
        <w:rPr>
          <w:rFonts w:ascii="Times New Roman" w:hAnsi="Times New Roman" w:cs="Times New Roman"/>
          <w:color w:val="000000"/>
          <w:lang w:val="en-US"/>
        </w:rPr>
        <w:t> </w:t>
      </w:r>
      <w:r w:rsidRPr="00905459">
        <w:rPr>
          <w:rFonts w:ascii="Times New Roman" w:hAnsi="Times New Roman" w:cs="Times New Roman"/>
          <w:color w:val="000000"/>
        </w:rPr>
        <w:t>направляет их</w:t>
      </w:r>
      <w:r w:rsidRPr="00905459">
        <w:rPr>
          <w:rFonts w:ascii="Times New Roman" w:hAnsi="Times New Roman" w:cs="Times New Roman"/>
          <w:color w:val="000000"/>
          <w:lang w:val="en-US"/>
        </w:rPr>
        <w:t> </w:t>
      </w:r>
      <w:r w:rsidRPr="00905459">
        <w:rPr>
          <w:rFonts w:ascii="Times New Roman" w:hAnsi="Times New Roman" w:cs="Times New Roman"/>
          <w:color w:val="000000"/>
        </w:rPr>
        <w:t>в</w:t>
      </w:r>
      <w:r w:rsidRPr="00905459">
        <w:rPr>
          <w:rFonts w:ascii="Times New Roman" w:hAnsi="Times New Roman" w:cs="Times New Roman"/>
          <w:color w:val="000000"/>
          <w:lang w:val="en-US"/>
        </w:rPr>
        <w:t> </w:t>
      </w:r>
      <w:r w:rsidRPr="00905459">
        <w:rPr>
          <w:rFonts w:ascii="Times New Roman" w:hAnsi="Times New Roman" w:cs="Times New Roman"/>
          <w:color w:val="000000"/>
        </w:rPr>
        <w:t>ВИС с</w:t>
      </w:r>
      <w:r w:rsidRPr="00905459">
        <w:rPr>
          <w:rFonts w:ascii="Times New Roman" w:hAnsi="Times New Roman" w:cs="Times New Roman"/>
          <w:color w:val="000000"/>
          <w:lang w:val="en-US"/>
        </w:rPr>
        <w:t> </w:t>
      </w:r>
      <w:r w:rsidRPr="00905459">
        <w:rPr>
          <w:rFonts w:ascii="Times New Roman" w:hAnsi="Times New Roman" w:cs="Times New Roman"/>
          <w:color w:val="000000"/>
        </w:rPr>
        <w:t>использованием Модуля МФЦ ЕИС ОУ в</w:t>
      </w:r>
      <w:r w:rsidRPr="00905459">
        <w:rPr>
          <w:rFonts w:ascii="Times New Roman" w:hAnsi="Times New Roman" w:cs="Times New Roman"/>
          <w:color w:val="000000"/>
          <w:lang w:val="en-US"/>
        </w:rPr>
        <w:t> </w:t>
      </w:r>
      <w:r w:rsidRPr="00905459">
        <w:rPr>
          <w:rFonts w:ascii="Times New Roman" w:hAnsi="Times New Roman" w:cs="Times New Roman"/>
          <w:color w:val="000000"/>
        </w:rPr>
        <w:t>день представления заявителем (представителем заявителя) подлинников документов.</w:t>
      </w:r>
    </w:p>
    <w:p w14:paraId="71461264"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14:paraId="283C8542"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Результат фиксируется в Модуле МФЦ ЕИС ОУ, ВИС.</w:t>
      </w:r>
    </w:p>
    <w:p w14:paraId="34D1036D"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517D4D41" w14:textId="77777777" w:rsidR="006006CE" w:rsidRPr="00905459" w:rsidRDefault="006006CE" w:rsidP="00905459">
      <w:pPr>
        <w:pStyle w:val="aff1"/>
        <w:spacing w:after="0" w:line="240" w:lineRule="auto"/>
        <w:ind w:firstLine="709"/>
        <w:jc w:val="both"/>
        <w:rPr>
          <w:rFonts w:ascii="Times New Roman" w:hAnsi="Times New Roman" w:cs="Times New Roman"/>
        </w:rPr>
      </w:pPr>
      <w:r w:rsidRPr="00905459">
        <w:rPr>
          <w:rFonts w:ascii="Times New Roman" w:hAnsi="Times New Roman" w:cs="Times New Roman"/>
          <w:color w:val="000000"/>
        </w:rPr>
        <w:t>19.7.7.2.</w:t>
      </w:r>
      <w:r w:rsidRPr="00905459">
        <w:rPr>
          <w:rFonts w:ascii="Times New Roman" w:hAnsi="Times New Roman" w:cs="Times New Roman"/>
          <w:b/>
          <w:bCs/>
          <w:color w:val="000000"/>
          <w:lang w:val="en-US"/>
        </w:rPr>
        <w:t> </w:t>
      </w:r>
      <w:r w:rsidRPr="00905459">
        <w:rPr>
          <w:rFonts w:ascii="Times New Roman" w:hAnsi="Times New Roman" w:cs="Times New Roman"/>
          <w:color w:val="000000"/>
        </w:rPr>
        <w:t>Принятие решения о предоставлении (об отказе в предоставлении) Услуги.</w:t>
      </w:r>
    </w:p>
    <w:p w14:paraId="4F099C97"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3EC92EDD"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color w:val="000000"/>
        </w:rPr>
        <w:t>1)</w:t>
      </w:r>
      <w:r w:rsidRPr="00905459">
        <w:rPr>
          <w:rFonts w:ascii="Times New Roman" w:hAnsi="Times New Roman" w:cs="Times New Roman"/>
          <w:color w:val="000000"/>
          <w:lang w:val="en-US"/>
        </w:rPr>
        <w:t> </w:t>
      </w:r>
      <w:r w:rsidRPr="00905459">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w:t>
      </w:r>
      <w:r w:rsidR="003B64C4">
        <w:rPr>
          <w:rFonts w:ascii="Times New Roman" w:hAnsi="Times New Roman" w:cs="Times New Roman"/>
          <w:color w:val="000000"/>
        </w:rPr>
        <w:t xml:space="preserve"> о предоставлении (об отказе </w:t>
      </w:r>
      <w:r w:rsidRPr="00905459">
        <w:rPr>
          <w:rFonts w:ascii="Times New Roman" w:hAnsi="Times New Roman" w:cs="Times New Roman"/>
          <w:color w:val="000000"/>
        </w:rPr>
        <w:t>в предоставлении) Услуги.</w:t>
      </w:r>
    </w:p>
    <w:p w14:paraId="47179E3D"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701E6EB6"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color w:val="000000"/>
        </w:rPr>
        <w:t xml:space="preserve">Основанием для начала административного действия (процедуры) является регистрация запроса и документов </w:t>
      </w:r>
      <w:r w:rsidR="003B64C4">
        <w:rPr>
          <w:rFonts w:ascii="Times New Roman" w:hAnsi="Times New Roman" w:cs="Times New Roman"/>
          <w:color w:val="000000"/>
        </w:rPr>
        <w:t xml:space="preserve">и (или) информации, поступивших </w:t>
      </w:r>
      <w:r w:rsidRPr="00905459">
        <w:rPr>
          <w:rFonts w:ascii="Times New Roman" w:hAnsi="Times New Roman" w:cs="Times New Roman"/>
          <w:color w:val="000000"/>
        </w:rPr>
        <w:t>от Заявителя, необходимых для предоставления Услуги.</w:t>
      </w:r>
    </w:p>
    <w:p w14:paraId="5A8A332D"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02DA3751"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color w:val="000000"/>
        </w:rPr>
        <w:t xml:space="preserve">Местом выполнения административного действия (процедуры) является МКУ, </w:t>
      </w:r>
      <w:r w:rsidR="00CC6F00">
        <w:rPr>
          <w:rFonts w:ascii="Times New Roman" w:hAnsi="Times New Roman" w:cs="Times New Roman"/>
          <w:color w:val="000000"/>
        </w:rPr>
        <w:t>а</w:t>
      </w:r>
      <w:r w:rsidR="00C11231">
        <w:rPr>
          <w:rFonts w:ascii="Times New Roman" w:hAnsi="Times New Roman" w:cs="Times New Roman"/>
          <w:color w:val="000000"/>
        </w:rPr>
        <w:t>дминистрация</w:t>
      </w:r>
      <w:r w:rsidRPr="00905459">
        <w:rPr>
          <w:rFonts w:ascii="Times New Roman" w:hAnsi="Times New Roman" w:cs="Times New Roman"/>
          <w:color w:val="000000"/>
        </w:rPr>
        <w:t>.</w:t>
      </w:r>
    </w:p>
    <w:p w14:paraId="0888DC78"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rPr>
        <w:t>Срок выполнения административно</w:t>
      </w:r>
      <w:r w:rsidR="003B64C4">
        <w:rPr>
          <w:rFonts w:ascii="Times New Roman" w:hAnsi="Times New Roman" w:cs="Times New Roman"/>
        </w:rPr>
        <w:t xml:space="preserve">го действия (процедуры) </w:t>
      </w:r>
      <w:r w:rsidRPr="00905459">
        <w:rPr>
          <w:rFonts w:ascii="Times New Roman" w:hAnsi="Times New Roman" w:cs="Times New Roman"/>
        </w:rPr>
        <w:t>1 рабочий день.</w:t>
      </w:r>
    </w:p>
    <w:p w14:paraId="057EAA5C"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14:paraId="675A4FD2"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 xml:space="preserve">Должностное лицо, муниципальный служащий, работник </w:t>
      </w:r>
      <w:r w:rsidR="00CC6F00">
        <w:rPr>
          <w:rFonts w:ascii="Times New Roman" w:hAnsi="Times New Roman" w:cs="Times New Roman"/>
          <w:color w:val="000000"/>
        </w:rPr>
        <w:t>а</w:t>
      </w:r>
      <w:r w:rsidRPr="00905459">
        <w:rPr>
          <w:rFonts w:ascii="Times New Roman" w:hAnsi="Times New Roman" w:cs="Times New Roman"/>
          <w:color w:val="000000"/>
        </w:rPr>
        <w:t>дминистрации либо должностное лицо, работник МКУ на</w:t>
      </w:r>
      <w:r w:rsidRPr="00905459">
        <w:rPr>
          <w:rFonts w:ascii="Times New Roman" w:hAnsi="Times New Roman" w:cs="Times New Roman"/>
          <w:color w:val="000000"/>
          <w:lang w:val="en-US"/>
        </w:rPr>
        <w:t> </w:t>
      </w:r>
      <w:r w:rsidRPr="00905459">
        <w:rPr>
          <w:rFonts w:ascii="Times New Roman" w:hAnsi="Times New Roman" w:cs="Times New Roman"/>
          <w:color w:val="000000"/>
        </w:rPr>
        <w:t>основании поступившего комплекта документов, исходя из</w:t>
      </w:r>
      <w:r w:rsidRPr="00905459">
        <w:rPr>
          <w:rFonts w:ascii="Times New Roman" w:hAnsi="Times New Roman" w:cs="Times New Roman"/>
          <w:color w:val="000000"/>
          <w:lang w:val="en-US"/>
        </w:rPr>
        <w:t> </w:t>
      </w:r>
      <w:r w:rsidRPr="00905459">
        <w:rPr>
          <w:rFonts w:ascii="Times New Roman" w:hAnsi="Times New Roman" w:cs="Times New Roman"/>
          <w:color w:val="000000"/>
        </w:rPr>
        <w:t>критериев предоставления Услуги, установленных АР, определяет возможность предоставления Услуги и</w:t>
      </w:r>
      <w:r w:rsidRPr="00905459">
        <w:rPr>
          <w:rFonts w:ascii="Times New Roman" w:hAnsi="Times New Roman" w:cs="Times New Roman"/>
          <w:color w:val="000000"/>
          <w:lang w:val="en-US"/>
        </w:rPr>
        <w:t> </w:t>
      </w:r>
      <w:r w:rsidRPr="00905459">
        <w:rPr>
          <w:rFonts w:ascii="Times New Roman" w:hAnsi="Times New Roman" w:cs="Times New Roman"/>
          <w:color w:val="000000"/>
        </w:rPr>
        <w:t>формирует в</w:t>
      </w:r>
      <w:r w:rsidRPr="00905459">
        <w:rPr>
          <w:rFonts w:ascii="Times New Roman" w:hAnsi="Times New Roman" w:cs="Times New Roman"/>
          <w:color w:val="000000"/>
          <w:lang w:val="en-US"/>
        </w:rPr>
        <w:t> </w:t>
      </w:r>
      <w:r w:rsidRPr="00905459">
        <w:rPr>
          <w:rFonts w:ascii="Times New Roman" w:hAnsi="Times New Roman" w:cs="Times New Roman"/>
          <w:color w:val="000000"/>
        </w:rPr>
        <w:t>ВИС:</w:t>
      </w:r>
    </w:p>
    <w:p w14:paraId="0EB51605" w14:textId="77777777" w:rsidR="006006CE" w:rsidRPr="00905459" w:rsidRDefault="003B64C4" w:rsidP="00905459">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905459">
        <w:rPr>
          <w:rFonts w:ascii="Times New Roman" w:hAnsi="Times New Roman" w:cs="Times New Roman"/>
          <w:color w:val="000000"/>
        </w:rPr>
        <w:t>проект решения о</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предоставлении Услуги по форме, приведенной в</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Приложении 4 к</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АР, в</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случае отсутствия основания для</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отказа в</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предоставлении Услуги, указанного в</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подпункте 10.2.1 пункта 10.2 АР;</w:t>
      </w:r>
    </w:p>
    <w:p w14:paraId="541A6B86" w14:textId="77777777" w:rsidR="006006CE" w:rsidRPr="00905459" w:rsidRDefault="003B64C4" w:rsidP="00905459">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905459">
        <w:rPr>
          <w:rFonts w:ascii="Times New Roman" w:hAnsi="Times New Roman" w:cs="Times New Roman"/>
          <w:color w:val="000000"/>
        </w:rPr>
        <w:t>проект решения об</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отказе в</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предоставлении Услуги по форме, приведенной в</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Приложении 10 к</w:t>
      </w:r>
      <w:r w:rsidR="006006CE" w:rsidRPr="00905459">
        <w:rPr>
          <w:rFonts w:ascii="Times New Roman" w:hAnsi="Times New Roman" w:cs="Times New Roman"/>
          <w:color w:val="000000"/>
          <w:lang w:val="en-US"/>
        </w:rPr>
        <w:t> </w:t>
      </w:r>
      <w:r w:rsidR="006006CE" w:rsidRPr="00905459">
        <w:rPr>
          <w:rFonts w:ascii="Times New Roman" w:hAnsi="Times New Roman" w:cs="Times New Roman"/>
          <w:color w:val="000000"/>
        </w:rPr>
        <w:t>АР.</w:t>
      </w:r>
    </w:p>
    <w:p w14:paraId="149BC5E1"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Решение о</w:t>
      </w:r>
      <w:r w:rsidRPr="00905459">
        <w:rPr>
          <w:rFonts w:ascii="Times New Roman" w:hAnsi="Times New Roman" w:cs="Times New Roman"/>
          <w:color w:val="000000"/>
          <w:lang w:val="en-US"/>
        </w:rPr>
        <w:t> </w:t>
      </w:r>
      <w:r w:rsidRPr="00905459">
        <w:rPr>
          <w:rFonts w:ascii="Times New Roman" w:hAnsi="Times New Roman" w:cs="Times New Roman"/>
          <w:color w:val="000000"/>
        </w:rPr>
        <w:t>предоставлении (об</w:t>
      </w:r>
      <w:r w:rsidRPr="00905459">
        <w:rPr>
          <w:rFonts w:ascii="Times New Roman" w:hAnsi="Times New Roman" w:cs="Times New Roman"/>
          <w:color w:val="000000"/>
          <w:lang w:val="en-US"/>
        </w:rPr>
        <w:t> </w:t>
      </w:r>
      <w:r w:rsidRPr="00905459">
        <w:rPr>
          <w:rFonts w:ascii="Times New Roman" w:hAnsi="Times New Roman" w:cs="Times New Roman"/>
          <w:color w:val="000000"/>
        </w:rPr>
        <w:t>отказе в</w:t>
      </w:r>
      <w:r w:rsidRPr="00905459">
        <w:rPr>
          <w:rFonts w:ascii="Times New Roman" w:hAnsi="Times New Roman" w:cs="Times New Roman"/>
          <w:color w:val="000000"/>
          <w:lang w:val="en-US"/>
        </w:rPr>
        <w:t> </w:t>
      </w:r>
      <w:r w:rsidRPr="00905459">
        <w:rPr>
          <w:rFonts w:ascii="Times New Roman" w:hAnsi="Times New Roman" w:cs="Times New Roman"/>
          <w:color w:val="000000"/>
        </w:rPr>
        <w:t>предоставлении) Услуги принимается не</w:t>
      </w:r>
      <w:r w:rsidRPr="00905459">
        <w:rPr>
          <w:rFonts w:ascii="Times New Roman" w:hAnsi="Times New Roman" w:cs="Times New Roman"/>
          <w:color w:val="000000"/>
          <w:lang w:val="en-US"/>
        </w:rPr>
        <w:t> </w:t>
      </w:r>
      <w:r w:rsidRPr="00905459">
        <w:rPr>
          <w:rFonts w:ascii="Times New Roman" w:hAnsi="Times New Roman" w:cs="Times New Roman"/>
          <w:color w:val="000000"/>
        </w:rPr>
        <w:t>позднее одного календарного дня с</w:t>
      </w:r>
      <w:r w:rsidRPr="00905459">
        <w:rPr>
          <w:rFonts w:ascii="Times New Roman" w:hAnsi="Times New Roman" w:cs="Times New Roman"/>
          <w:color w:val="000000"/>
          <w:lang w:val="en-US"/>
        </w:rPr>
        <w:t> </w:t>
      </w:r>
      <w:r w:rsidRPr="00905459">
        <w:rPr>
          <w:rFonts w:ascii="Times New Roman" w:hAnsi="Times New Roman" w:cs="Times New Roman"/>
          <w:color w:val="000000"/>
        </w:rPr>
        <w:t>момента регистрации запроса. Если окончание срока принятия решения приходится на</w:t>
      </w:r>
      <w:r w:rsidRPr="00905459">
        <w:rPr>
          <w:rFonts w:ascii="Times New Roman" w:hAnsi="Times New Roman" w:cs="Times New Roman"/>
          <w:color w:val="000000"/>
          <w:lang w:val="en-US"/>
        </w:rPr>
        <w:t> </w:t>
      </w:r>
      <w:r w:rsidRPr="00905459">
        <w:rPr>
          <w:rFonts w:ascii="Times New Roman" w:hAnsi="Times New Roman" w:cs="Times New Roman"/>
          <w:color w:val="000000"/>
        </w:rPr>
        <w:t>нерабочий (праздничный) день, срок его</w:t>
      </w:r>
      <w:r w:rsidRPr="00905459">
        <w:rPr>
          <w:rFonts w:ascii="Times New Roman" w:hAnsi="Times New Roman" w:cs="Times New Roman"/>
          <w:color w:val="000000"/>
          <w:lang w:val="en-US"/>
        </w:rPr>
        <w:t> </w:t>
      </w:r>
      <w:r w:rsidRPr="00905459">
        <w:rPr>
          <w:rFonts w:ascii="Times New Roman" w:hAnsi="Times New Roman" w:cs="Times New Roman"/>
          <w:color w:val="000000"/>
        </w:rPr>
        <w:t>принятия переносится на</w:t>
      </w:r>
      <w:r w:rsidRPr="00905459">
        <w:rPr>
          <w:rFonts w:ascii="Times New Roman" w:hAnsi="Times New Roman" w:cs="Times New Roman"/>
          <w:color w:val="000000"/>
          <w:lang w:val="en-US"/>
        </w:rPr>
        <w:t> </w:t>
      </w:r>
      <w:r w:rsidRPr="00905459">
        <w:rPr>
          <w:rFonts w:ascii="Times New Roman" w:hAnsi="Times New Roman" w:cs="Times New Roman"/>
          <w:color w:val="000000"/>
        </w:rPr>
        <w:t>ближайший следующий за</w:t>
      </w:r>
      <w:r w:rsidRPr="00905459">
        <w:rPr>
          <w:rFonts w:ascii="Times New Roman" w:hAnsi="Times New Roman" w:cs="Times New Roman"/>
          <w:color w:val="000000"/>
          <w:lang w:val="en-US"/>
        </w:rPr>
        <w:t> </w:t>
      </w:r>
      <w:r w:rsidRPr="00905459">
        <w:rPr>
          <w:rFonts w:ascii="Times New Roman" w:hAnsi="Times New Roman" w:cs="Times New Roman"/>
          <w:color w:val="000000"/>
        </w:rPr>
        <w:t>ним рабочий день.</w:t>
      </w:r>
    </w:p>
    <w:p w14:paraId="3703062E"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Решение по заявлению, поданному непосредственно в</w:t>
      </w:r>
      <w:r w:rsidRPr="00905459">
        <w:rPr>
          <w:rFonts w:ascii="Times New Roman" w:hAnsi="Times New Roman" w:cs="Times New Roman"/>
          <w:color w:val="000000"/>
          <w:lang w:val="en-US"/>
        </w:rPr>
        <w:t> </w:t>
      </w:r>
      <w:r w:rsidR="00CC6F00">
        <w:rPr>
          <w:rFonts w:ascii="Times New Roman" w:hAnsi="Times New Roman" w:cs="Times New Roman"/>
          <w:color w:val="000000"/>
        </w:rPr>
        <w:t>а</w:t>
      </w:r>
      <w:r w:rsidR="00C11231">
        <w:rPr>
          <w:rFonts w:ascii="Times New Roman" w:hAnsi="Times New Roman" w:cs="Times New Roman"/>
          <w:color w:val="000000"/>
        </w:rPr>
        <w:t>дминистрацию/МКУ</w:t>
      </w:r>
      <w:r w:rsidRPr="00905459">
        <w:rPr>
          <w:rFonts w:ascii="Times New Roman" w:hAnsi="Times New Roman" w:cs="Times New Roman"/>
          <w:color w:val="000000"/>
        </w:rPr>
        <w:t>, через МФЦ после 16.00 рабочего дня, принимается на</w:t>
      </w:r>
      <w:r w:rsidRPr="00905459">
        <w:rPr>
          <w:rFonts w:ascii="Times New Roman" w:hAnsi="Times New Roman" w:cs="Times New Roman"/>
          <w:color w:val="000000"/>
          <w:lang w:val="en-US"/>
        </w:rPr>
        <w:t> </w:t>
      </w:r>
      <w:r w:rsidRPr="00905459">
        <w:rPr>
          <w:rFonts w:ascii="Times New Roman" w:hAnsi="Times New Roman" w:cs="Times New Roman"/>
          <w:color w:val="000000"/>
        </w:rPr>
        <w:t>следующий (не</w:t>
      </w:r>
      <w:r w:rsidRPr="00905459">
        <w:rPr>
          <w:rFonts w:ascii="Times New Roman" w:hAnsi="Times New Roman" w:cs="Times New Roman"/>
          <w:color w:val="000000"/>
          <w:lang w:val="en-US"/>
        </w:rPr>
        <w:t> </w:t>
      </w:r>
      <w:r w:rsidRPr="00905459">
        <w:rPr>
          <w:rFonts w:ascii="Times New Roman" w:hAnsi="Times New Roman" w:cs="Times New Roman"/>
          <w:color w:val="000000"/>
        </w:rPr>
        <w:t>позднее) за</w:t>
      </w:r>
      <w:r w:rsidRPr="00905459">
        <w:rPr>
          <w:rFonts w:ascii="Times New Roman" w:hAnsi="Times New Roman" w:cs="Times New Roman"/>
          <w:color w:val="000000"/>
          <w:lang w:val="en-US"/>
        </w:rPr>
        <w:t> </w:t>
      </w:r>
      <w:r w:rsidRPr="00905459">
        <w:rPr>
          <w:rFonts w:ascii="Times New Roman" w:hAnsi="Times New Roman" w:cs="Times New Roman"/>
          <w:color w:val="000000"/>
        </w:rPr>
        <w:t>ним рабочий день.</w:t>
      </w:r>
    </w:p>
    <w:p w14:paraId="0A10EA75"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Решение по заявлению, направленному в</w:t>
      </w:r>
      <w:r w:rsidRPr="00905459">
        <w:rPr>
          <w:rFonts w:ascii="Times New Roman" w:hAnsi="Times New Roman" w:cs="Times New Roman"/>
          <w:color w:val="000000"/>
          <w:lang w:val="en-US"/>
        </w:rPr>
        <w:t> </w:t>
      </w:r>
      <w:r w:rsidRPr="00905459">
        <w:rPr>
          <w:rFonts w:ascii="Times New Roman" w:hAnsi="Times New Roman" w:cs="Times New Roman"/>
          <w:color w:val="000000"/>
        </w:rPr>
        <w:t>электронной форме посредством РПГУ после 16.00 рабочего дня, в</w:t>
      </w:r>
      <w:r w:rsidRPr="00905459">
        <w:rPr>
          <w:rFonts w:ascii="Times New Roman" w:hAnsi="Times New Roman" w:cs="Times New Roman"/>
          <w:color w:val="000000"/>
          <w:lang w:val="en-US"/>
        </w:rPr>
        <w:t> </w:t>
      </w:r>
      <w:r w:rsidRPr="00905459">
        <w:rPr>
          <w:rFonts w:ascii="Times New Roman" w:hAnsi="Times New Roman" w:cs="Times New Roman"/>
          <w:color w:val="000000"/>
        </w:rPr>
        <w:t>нерабочее время либо в</w:t>
      </w:r>
      <w:r w:rsidRPr="00905459">
        <w:rPr>
          <w:rFonts w:ascii="Times New Roman" w:hAnsi="Times New Roman" w:cs="Times New Roman"/>
          <w:color w:val="000000"/>
          <w:lang w:val="en-US"/>
        </w:rPr>
        <w:t> </w:t>
      </w:r>
      <w:r w:rsidRPr="00905459">
        <w:rPr>
          <w:rFonts w:ascii="Times New Roman" w:hAnsi="Times New Roman" w:cs="Times New Roman"/>
          <w:color w:val="000000"/>
        </w:rPr>
        <w:t>нерабочий (праздничный) день, принимается на</w:t>
      </w:r>
      <w:r w:rsidRPr="00905459">
        <w:rPr>
          <w:rFonts w:ascii="Times New Roman" w:hAnsi="Times New Roman" w:cs="Times New Roman"/>
          <w:color w:val="000000"/>
          <w:lang w:val="en-US"/>
        </w:rPr>
        <w:t> </w:t>
      </w:r>
      <w:r w:rsidRPr="00905459">
        <w:rPr>
          <w:rFonts w:ascii="Times New Roman" w:hAnsi="Times New Roman" w:cs="Times New Roman"/>
          <w:color w:val="000000"/>
        </w:rPr>
        <w:t>следующий рабочий день.</w:t>
      </w:r>
    </w:p>
    <w:p w14:paraId="45FF3284"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 xml:space="preserve">Уполномоченное должностное лицо </w:t>
      </w:r>
      <w:r w:rsidR="00CC6F00">
        <w:rPr>
          <w:rFonts w:ascii="Times New Roman" w:hAnsi="Times New Roman" w:cs="Times New Roman"/>
          <w:color w:val="000000"/>
        </w:rPr>
        <w:t>а</w:t>
      </w:r>
      <w:r w:rsidR="00C11231">
        <w:rPr>
          <w:rFonts w:ascii="Times New Roman" w:hAnsi="Times New Roman" w:cs="Times New Roman"/>
          <w:color w:val="000000"/>
        </w:rPr>
        <w:t>дминистрации/МКУ</w:t>
      </w:r>
      <w:r w:rsidRPr="00905459">
        <w:rPr>
          <w:rFonts w:ascii="Times New Roman" w:hAnsi="Times New Roman" w:cs="Times New Roman"/>
          <w:color w:val="000000"/>
        </w:rPr>
        <w:t xml:space="preserve"> рассматривает проект решения на</w:t>
      </w:r>
      <w:r w:rsidRPr="00905459">
        <w:rPr>
          <w:rFonts w:ascii="Times New Roman" w:hAnsi="Times New Roman" w:cs="Times New Roman"/>
          <w:color w:val="000000"/>
          <w:lang w:val="en-US"/>
        </w:rPr>
        <w:t> </w:t>
      </w:r>
      <w:r w:rsidRPr="00905459">
        <w:rPr>
          <w:rFonts w:ascii="Times New Roman" w:hAnsi="Times New Roman" w:cs="Times New Roman"/>
          <w:color w:val="000000"/>
        </w:rPr>
        <w:t>предмет соответствия требованиям законодательства Российской Федерации, в</w:t>
      </w:r>
      <w:r w:rsidRPr="00905459">
        <w:rPr>
          <w:rFonts w:ascii="Times New Roman" w:hAnsi="Times New Roman" w:cs="Times New Roman"/>
          <w:color w:val="000000"/>
          <w:lang w:val="en-US"/>
        </w:rPr>
        <w:t> </w:t>
      </w:r>
      <w:r w:rsidRPr="00905459">
        <w:rPr>
          <w:rFonts w:ascii="Times New Roman" w:hAnsi="Times New Roman" w:cs="Times New Roman"/>
          <w:color w:val="000000"/>
        </w:rPr>
        <w:t>том числе АР, полноты и</w:t>
      </w:r>
      <w:r w:rsidRPr="00905459">
        <w:rPr>
          <w:rFonts w:ascii="Times New Roman" w:hAnsi="Times New Roman" w:cs="Times New Roman"/>
          <w:color w:val="000000"/>
          <w:lang w:val="en-US"/>
        </w:rPr>
        <w:t> </w:t>
      </w:r>
      <w:r w:rsidRPr="00905459">
        <w:rPr>
          <w:rFonts w:ascii="Times New Roman" w:hAnsi="Times New Roman" w:cs="Times New Roman"/>
          <w:color w:val="000000"/>
        </w:rPr>
        <w:t>качества предоставления Услуги, а</w:t>
      </w:r>
      <w:r w:rsidRPr="00905459">
        <w:rPr>
          <w:rFonts w:ascii="Times New Roman" w:hAnsi="Times New Roman" w:cs="Times New Roman"/>
          <w:color w:val="000000"/>
          <w:lang w:val="en-US"/>
        </w:rPr>
        <w:t> </w:t>
      </w:r>
      <w:r w:rsidRPr="00905459">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905459">
        <w:rPr>
          <w:rFonts w:ascii="Times New Roman" w:hAnsi="Times New Roman" w:cs="Times New Roman"/>
          <w:color w:val="000000"/>
          <w:lang w:val="en-US"/>
        </w:rPr>
        <w:t> </w:t>
      </w:r>
      <w:r w:rsidRPr="00905459">
        <w:rPr>
          <w:rFonts w:ascii="Times New Roman" w:hAnsi="Times New Roman" w:cs="Times New Roman"/>
          <w:color w:val="000000"/>
        </w:rPr>
        <w:t>предоставлении Услуги или</w:t>
      </w:r>
      <w:r w:rsidRPr="00905459">
        <w:rPr>
          <w:rFonts w:ascii="Times New Roman" w:hAnsi="Times New Roman" w:cs="Times New Roman"/>
          <w:color w:val="000000"/>
          <w:lang w:val="en-US"/>
        </w:rPr>
        <w:t> </w:t>
      </w:r>
      <w:r w:rsidRPr="00905459">
        <w:rPr>
          <w:rFonts w:ascii="Times New Roman" w:hAnsi="Times New Roman" w:cs="Times New Roman"/>
          <w:color w:val="000000"/>
        </w:rPr>
        <w:t>об</w:t>
      </w:r>
      <w:r w:rsidRPr="00905459">
        <w:rPr>
          <w:rFonts w:ascii="Times New Roman" w:hAnsi="Times New Roman" w:cs="Times New Roman"/>
          <w:color w:val="000000"/>
          <w:lang w:val="en-US"/>
        </w:rPr>
        <w:t> </w:t>
      </w:r>
      <w:r w:rsidRPr="00905459">
        <w:rPr>
          <w:rFonts w:ascii="Times New Roman" w:hAnsi="Times New Roman" w:cs="Times New Roman"/>
          <w:color w:val="000000"/>
        </w:rPr>
        <w:t>отказе</w:t>
      </w:r>
      <w:r w:rsidRPr="00905459">
        <w:rPr>
          <w:rFonts w:ascii="Times New Roman" w:hAnsi="Times New Roman" w:cs="Times New Roman"/>
          <w:color w:val="000000"/>
        </w:rPr>
        <w:br/>
        <w:t>в</w:t>
      </w:r>
      <w:r w:rsidRPr="00905459">
        <w:rPr>
          <w:rFonts w:ascii="Times New Roman" w:hAnsi="Times New Roman" w:cs="Times New Roman"/>
          <w:color w:val="000000"/>
          <w:lang w:val="en-US"/>
        </w:rPr>
        <w:t> </w:t>
      </w:r>
      <w:r w:rsidRPr="00905459">
        <w:rPr>
          <w:rFonts w:ascii="Times New Roman" w:hAnsi="Times New Roman" w:cs="Times New Roman"/>
          <w:color w:val="000000"/>
        </w:rPr>
        <w:t>ее предоставлении с</w:t>
      </w:r>
      <w:r w:rsidRPr="00905459">
        <w:rPr>
          <w:rFonts w:ascii="Times New Roman" w:hAnsi="Times New Roman" w:cs="Times New Roman"/>
          <w:color w:val="000000"/>
          <w:lang w:val="en-US"/>
        </w:rPr>
        <w:t> </w:t>
      </w:r>
      <w:r w:rsidRPr="00905459">
        <w:rPr>
          <w:rFonts w:ascii="Times New Roman" w:hAnsi="Times New Roman" w:cs="Times New Roman"/>
          <w:color w:val="000000"/>
        </w:rPr>
        <w:t xml:space="preserve">использованием ЭЦП, направляет должностному лицу, муниципальному служащему, работнику </w:t>
      </w:r>
      <w:r w:rsidR="00CC6F00">
        <w:rPr>
          <w:rFonts w:ascii="Times New Roman" w:hAnsi="Times New Roman" w:cs="Times New Roman"/>
          <w:color w:val="000000"/>
        </w:rPr>
        <w:t>а</w:t>
      </w:r>
      <w:r w:rsidR="00C11231">
        <w:rPr>
          <w:rFonts w:ascii="Times New Roman" w:hAnsi="Times New Roman" w:cs="Times New Roman"/>
          <w:color w:val="000000"/>
        </w:rPr>
        <w:t>дминистрации/МКУ</w:t>
      </w:r>
      <w:r w:rsidRPr="00905459">
        <w:rPr>
          <w:rFonts w:ascii="Times New Roman" w:hAnsi="Times New Roman" w:cs="Times New Roman"/>
          <w:color w:val="000000"/>
        </w:rPr>
        <w:t xml:space="preserve"> для</w:t>
      </w:r>
      <w:r w:rsidRPr="00905459">
        <w:rPr>
          <w:rFonts w:ascii="Times New Roman" w:hAnsi="Times New Roman" w:cs="Times New Roman"/>
          <w:color w:val="000000"/>
          <w:lang w:val="en-US"/>
        </w:rPr>
        <w:t> </w:t>
      </w:r>
      <w:r w:rsidRPr="00905459">
        <w:rPr>
          <w:rFonts w:ascii="Times New Roman" w:hAnsi="Times New Roman" w:cs="Times New Roman"/>
          <w:color w:val="000000"/>
        </w:rPr>
        <w:t xml:space="preserve">выдачи (направления) результата предоставления Услуги заявителю (представителю заявителя). </w:t>
      </w:r>
    </w:p>
    <w:p w14:paraId="6A41CBA4"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Результатом административного действия (процедуры) является принятие решения о предоставлении Услуги или об отказе в ее предоставлении.</w:t>
      </w:r>
    </w:p>
    <w:p w14:paraId="792E3CAC"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Результат фиксируется в ВИС.</w:t>
      </w:r>
    </w:p>
    <w:p w14:paraId="7DDA9A7A"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46652E3C" w14:textId="77777777" w:rsidR="006006CE" w:rsidRPr="00905459" w:rsidRDefault="006006CE" w:rsidP="00905459">
      <w:pPr>
        <w:pStyle w:val="aff1"/>
        <w:spacing w:after="0" w:line="240" w:lineRule="auto"/>
        <w:ind w:firstLine="709"/>
        <w:jc w:val="both"/>
        <w:rPr>
          <w:rFonts w:ascii="Times New Roman" w:hAnsi="Times New Roman" w:cs="Times New Roman"/>
        </w:rPr>
      </w:pPr>
      <w:r w:rsidRPr="00905459">
        <w:rPr>
          <w:rFonts w:ascii="Times New Roman" w:hAnsi="Times New Roman" w:cs="Times New Roman"/>
          <w:color w:val="000000"/>
        </w:rPr>
        <w:t>19.7.7.3.</w:t>
      </w:r>
      <w:r w:rsidRPr="00905459">
        <w:rPr>
          <w:rFonts w:ascii="Times New Roman" w:hAnsi="Times New Roman" w:cs="Times New Roman"/>
          <w:b/>
          <w:bCs/>
          <w:color w:val="000000"/>
          <w:lang w:val="en-US"/>
        </w:rPr>
        <w:t> </w:t>
      </w:r>
      <w:r w:rsidRPr="00905459">
        <w:rPr>
          <w:rFonts w:ascii="Times New Roman" w:hAnsi="Times New Roman" w:cs="Times New Roman"/>
          <w:color w:val="000000"/>
        </w:rPr>
        <w:t>Предоставление результата предоставления Услуги.</w:t>
      </w:r>
    </w:p>
    <w:p w14:paraId="32AB8DA3"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7A6577E2"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color w:val="000000"/>
        </w:rPr>
        <w:t>1)</w:t>
      </w:r>
      <w:r w:rsidRPr="00905459">
        <w:rPr>
          <w:rFonts w:ascii="Times New Roman" w:hAnsi="Times New Roman" w:cs="Times New Roman"/>
          <w:color w:val="000000"/>
          <w:lang w:val="en-US"/>
        </w:rPr>
        <w:t> </w:t>
      </w:r>
      <w:r w:rsidRPr="00905459">
        <w:rPr>
          <w:rFonts w:ascii="Times New Roman" w:hAnsi="Times New Roman" w:cs="Times New Roman"/>
          <w:color w:val="000000"/>
        </w:rPr>
        <w:t>Выдача (направление) результата предоставления Услуги заявителю (представителю заявителя) посредством РПГУ.</w:t>
      </w:r>
    </w:p>
    <w:p w14:paraId="21B518DB"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3B8757DC"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color w:val="000000"/>
        </w:rPr>
        <w:t xml:space="preserve">Основанием для начала административного действия (процедуры) является подписание уполномоченным должностным лицом </w:t>
      </w:r>
      <w:r w:rsidR="00CC6F00">
        <w:rPr>
          <w:rFonts w:ascii="Times New Roman" w:hAnsi="Times New Roman" w:cs="Times New Roman"/>
          <w:color w:val="000000"/>
        </w:rPr>
        <w:t>а</w:t>
      </w:r>
      <w:r w:rsidR="00C11231">
        <w:rPr>
          <w:rFonts w:ascii="Times New Roman" w:hAnsi="Times New Roman" w:cs="Times New Roman"/>
          <w:color w:val="000000"/>
        </w:rPr>
        <w:t>дминистрации/МКУ</w:t>
      </w:r>
      <w:r w:rsidRPr="00905459">
        <w:rPr>
          <w:rFonts w:ascii="Times New Roman" w:hAnsi="Times New Roman" w:cs="Times New Roman"/>
          <w:color w:val="000000"/>
        </w:rPr>
        <w:t xml:space="preserve"> решения о предоставлении Услуги или решения об отказе в предоставлении Услуги.</w:t>
      </w:r>
    </w:p>
    <w:p w14:paraId="524265A4"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584232CC"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color w:val="000000"/>
        </w:rPr>
        <w:t xml:space="preserve">Местом выполнения административного действия (процедуры) является МКУ, </w:t>
      </w:r>
      <w:r w:rsidR="00CC6F00">
        <w:rPr>
          <w:rFonts w:ascii="Times New Roman" w:hAnsi="Times New Roman" w:cs="Times New Roman"/>
          <w:color w:val="000000"/>
        </w:rPr>
        <w:t>а</w:t>
      </w:r>
      <w:r w:rsidR="00C11231">
        <w:rPr>
          <w:rFonts w:ascii="Times New Roman" w:hAnsi="Times New Roman" w:cs="Times New Roman"/>
          <w:color w:val="000000"/>
        </w:rPr>
        <w:t>дминистрация</w:t>
      </w:r>
      <w:r w:rsidRPr="00905459">
        <w:rPr>
          <w:rFonts w:ascii="Times New Roman" w:hAnsi="Times New Roman" w:cs="Times New Roman"/>
          <w:color w:val="000000"/>
        </w:rPr>
        <w:t>.</w:t>
      </w:r>
    </w:p>
    <w:p w14:paraId="7EA39D5D"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rPr>
        <w:t>Срок выполнения админист</w:t>
      </w:r>
      <w:r w:rsidR="003B64C4">
        <w:rPr>
          <w:rFonts w:ascii="Times New Roman" w:hAnsi="Times New Roman" w:cs="Times New Roman"/>
        </w:rPr>
        <w:t xml:space="preserve">ративного действия (процедуры)  </w:t>
      </w:r>
      <w:r w:rsidRPr="00905459">
        <w:rPr>
          <w:rFonts w:ascii="Times New Roman" w:hAnsi="Times New Roman" w:cs="Times New Roman"/>
        </w:rPr>
        <w:t>1 рабочий день.</w:t>
      </w:r>
    </w:p>
    <w:p w14:paraId="65D8F025"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14:paraId="4E81A2EB"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 xml:space="preserve">Должностное лицо, муниципальный служащий, работник </w:t>
      </w:r>
      <w:r w:rsidR="00CC6F00">
        <w:rPr>
          <w:rFonts w:ascii="Times New Roman" w:hAnsi="Times New Roman" w:cs="Times New Roman"/>
          <w:color w:val="000000"/>
        </w:rPr>
        <w:t>а</w:t>
      </w:r>
      <w:r w:rsidRPr="00905459">
        <w:rPr>
          <w:rFonts w:ascii="Times New Roman" w:hAnsi="Times New Roman" w:cs="Times New Roman"/>
          <w:color w:val="000000"/>
        </w:rPr>
        <w:t>дминистрации либо должностное лицо, работник МКУ направляет результат предоставления Услуги в</w:t>
      </w:r>
      <w:r w:rsidRPr="00905459">
        <w:rPr>
          <w:rFonts w:ascii="Times New Roman" w:hAnsi="Times New Roman" w:cs="Times New Roman"/>
          <w:color w:val="000000"/>
          <w:lang w:val="en-US"/>
        </w:rPr>
        <w:t> </w:t>
      </w:r>
      <w:r w:rsidRPr="00905459">
        <w:rPr>
          <w:rFonts w:ascii="Times New Roman" w:hAnsi="Times New Roman" w:cs="Times New Roman"/>
          <w:color w:val="000000"/>
        </w:rPr>
        <w:t xml:space="preserve">форме электронного документа, подписанного ЭЦП уполномоченного должностного лица </w:t>
      </w:r>
      <w:r w:rsidR="00CC6F00">
        <w:rPr>
          <w:rFonts w:ascii="Times New Roman" w:hAnsi="Times New Roman" w:cs="Times New Roman"/>
          <w:color w:val="000000"/>
        </w:rPr>
        <w:t>а</w:t>
      </w:r>
      <w:r w:rsidR="00C11231">
        <w:rPr>
          <w:rFonts w:ascii="Times New Roman" w:hAnsi="Times New Roman" w:cs="Times New Roman"/>
          <w:color w:val="000000"/>
        </w:rPr>
        <w:t>дминистрации/МКУ</w:t>
      </w:r>
      <w:r w:rsidRPr="00905459">
        <w:rPr>
          <w:rFonts w:ascii="Times New Roman" w:hAnsi="Times New Roman" w:cs="Times New Roman"/>
          <w:color w:val="000000"/>
        </w:rPr>
        <w:t xml:space="preserve"> в</w:t>
      </w:r>
      <w:r w:rsidRPr="00905459">
        <w:rPr>
          <w:rFonts w:ascii="Times New Roman" w:hAnsi="Times New Roman" w:cs="Times New Roman"/>
          <w:color w:val="000000"/>
          <w:lang w:val="en-US"/>
        </w:rPr>
        <w:t> </w:t>
      </w:r>
      <w:r w:rsidRPr="00905459">
        <w:rPr>
          <w:rFonts w:ascii="Times New Roman" w:hAnsi="Times New Roman" w:cs="Times New Roman"/>
          <w:color w:val="000000"/>
        </w:rPr>
        <w:t>Личный кабинет на</w:t>
      </w:r>
      <w:r w:rsidRPr="00905459">
        <w:rPr>
          <w:rFonts w:ascii="Times New Roman" w:hAnsi="Times New Roman" w:cs="Times New Roman"/>
          <w:color w:val="000000"/>
          <w:lang w:val="en-US"/>
        </w:rPr>
        <w:t> </w:t>
      </w:r>
      <w:r w:rsidRPr="00905459">
        <w:rPr>
          <w:rFonts w:ascii="Times New Roman" w:hAnsi="Times New Roman" w:cs="Times New Roman"/>
          <w:color w:val="000000"/>
        </w:rPr>
        <w:t xml:space="preserve">РПГУ. </w:t>
      </w:r>
    </w:p>
    <w:p w14:paraId="5E53E54A"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Заявитель (представитель заявителя) уведомляется о</w:t>
      </w:r>
      <w:r w:rsidRPr="00905459">
        <w:rPr>
          <w:rFonts w:ascii="Times New Roman" w:hAnsi="Times New Roman" w:cs="Times New Roman"/>
          <w:color w:val="000000"/>
          <w:lang w:val="en-US"/>
        </w:rPr>
        <w:t> </w:t>
      </w:r>
      <w:r w:rsidRPr="00905459">
        <w:rPr>
          <w:rFonts w:ascii="Times New Roman" w:hAnsi="Times New Roman" w:cs="Times New Roman"/>
          <w:color w:val="000000"/>
        </w:rPr>
        <w:t>готовности результата предоставления Услуги посредством смены статуса запроса в</w:t>
      </w:r>
      <w:r w:rsidRPr="00905459">
        <w:rPr>
          <w:rFonts w:ascii="Times New Roman" w:hAnsi="Times New Roman" w:cs="Times New Roman"/>
          <w:color w:val="000000"/>
          <w:lang w:val="en-US"/>
        </w:rPr>
        <w:t> </w:t>
      </w:r>
      <w:r w:rsidRPr="00905459">
        <w:rPr>
          <w:rFonts w:ascii="Times New Roman" w:hAnsi="Times New Roman" w:cs="Times New Roman"/>
          <w:color w:val="000000"/>
        </w:rPr>
        <w:t>Личном кабинете на</w:t>
      </w:r>
      <w:r w:rsidRPr="00905459">
        <w:rPr>
          <w:rFonts w:ascii="Times New Roman" w:hAnsi="Times New Roman" w:cs="Times New Roman"/>
          <w:color w:val="000000"/>
          <w:lang w:val="en-US"/>
        </w:rPr>
        <w:t> </w:t>
      </w:r>
      <w:r w:rsidRPr="00905459">
        <w:rPr>
          <w:rFonts w:ascii="Times New Roman" w:hAnsi="Times New Roman" w:cs="Times New Roman"/>
          <w:color w:val="000000"/>
        </w:rPr>
        <w:t xml:space="preserve">РПГУ, ЕПГУ. </w:t>
      </w:r>
    </w:p>
    <w:p w14:paraId="53903281"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Заявитель (представитель заявителя) может получить результат предоставления Услуги в</w:t>
      </w:r>
      <w:r w:rsidRPr="00905459">
        <w:rPr>
          <w:rFonts w:ascii="Times New Roman" w:hAnsi="Times New Roman" w:cs="Times New Roman"/>
          <w:color w:val="000000"/>
          <w:lang w:val="en-US"/>
        </w:rPr>
        <w:t> </w:t>
      </w:r>
      <w:r w:rsidRPr="00905459">
        <w:rPr>
          <w:rFonts w:ascii="Times New Roman" w:hAnsi="Times New Roman" w:cs="Times New Roman"/>
          <w:color w:val="000000"/>
        </w:rPr>
        <w:t>выбранном при</w:t>
      </w:r>
      <w:r w:rsidRPr="00905459">
        <w:rPr>
          <w:rFonts w:ascii="Times New Roman" w:hAnsi="Times New Roman" w:cs="Times New Roman"/>
          <w:color w:val="000000"/>
          <w:lang w:val="en-US"/>
        </w:rPr>
        <w:t> </w:t>
      </w:r>
      <w:r w:rsidRPr="00905459">
        <w:rPr>
          <w:rFonts w:ascii="Times New Roman" w:hAnsi="Times New Roman" w:cs="Times New Roman"/>
          <w:color w:val="000000"/>
        </w:rPr>
        <w:t>подаче запроса МФЦ Московской области в</w:t>
      </w:r>
      <w:r w:rsidRPr="00905459">
        <w:rPr>
          <w:rFonts w:ascii="Times New Roman" w:hAnsi="Times New Roman" w:cs="Times New Roman"/>
          <w:color w:val="000000"/>
          <w:lang w:val="en-US"/>
        </w:rPr>
        <w:t> </w:t>
      </w:r>
      <w:r w:rsidRPr="00905459">
        <w:rPr>
          <w:rFonts w:ascii="Times New Roman" w:hAnsi="Times New Roman" w:cs="Times New Roman"/>
          <w:color w:val="000000"/>
        </w:rPr>
        <w:t>виде распечатанного на</w:t>
      </w:r>
      <w:r w:rsidRPr="00905459">
        <w:rPr>
          <w:rFonts w:ascii="Times New Roman" w:hAnsi="Times New Roman" w:cs="Times New Roman"/>
          <w:color w:val="000000"/>
          <w:lang w:val="en-US"/>
        </w:rPr>
        <w:t> </w:t>
      </w:r>
      <w:r w:rsidRPr="00905459">
        <w:rPr>
          <w:rFonts w:ascii="Times New Roman" w:hAnsi="Times New Roman" w:cs="Times New Roman"/>
          <w:color w:val="000000"/>
        </w:rPr>
        <w:t>бумажном носителе экземпляра электронного документа. В</w:t>
      </w:r>
      <w:r w:rsidRPr="00905459">
        <w:rPr>
          <w:rFonts w:ascii="Times New Roman" w:hAnsi="Times New Roman" w:cs="Times New Roman"/>
          <w:color w:val="000000"/>
          <w:lang w:val="en-US"/>
        </w:rPr>
        <w:t> </w:t>
      </w:r>
      <w:r w:rsidRPr="00905459">
        <w:rPr>
          <w:rFonts w:ascii="Times New Roman" w:hAnsi="Times New Roman" w:cs="Times New Roman"/>
          <w:color w:val="000000"/>
        </w:rPr>
        <w:t>этом случае работником МФЦ распечатывается из</w:t>
      </w:r>
      <w:r w:rsidRPr="00905459">
        <w:rPr>
          <w:rFonts w:ascii="Times New Roman" w:hAnsi="Times New Roman" w:cs="Times New Roman"/>
          <w:color w:val="000000"/>
          <w:lang w:val="en-US"/>
        </w:rPr>
        <w:t> </w:t>
      </w:r>
      <w:r w:rsidRPr="00905459">
        <w:rPr>
          <w:rFonts w:ascii="Times New Roman" w:hAnsi="Times New Roman" w:cs="Times New Roman"/>
          <w:color w:val="000000"/>
        </w:rPr>
        <w:t>Модуля МФЦ ЕИС ОУ на</w:t>
      </w:r>
      <w:r w:rsidRPr="00905459">
        <w:rPr>
          <w:rFonts w:ascii="Times New Roman" w:hAnsi="Times New Roman" w:cs="Times New Roman"/>
          <w:color w:val="000000"/>
          <w:lang w:val="en-US"/>
        </w:rPr>
        <w:t> </w:t>
      </w:r>
      <w:r w:rsidRPr="00905459">
        <w:rPr>
          <w:rFonts w:ascii="Times New Roman" w:hAnsi="Times New Roman" w:cs="Times New Roman"/>
          <w:color w:val="000000"/>
        </w:rPr>
        <w:t>бумажном носителе экземпляр электронного документа, который заверяется подписью уполномоченного работника МФЦ и</w:t>
      </w:r>
      <w:r w:rsidRPr="00905459">
        <w:rPr>
          <w:rFonts w:ascii="Times New Roman" w:hAnsi="Times New Roman" w:cs="Times New Roman"/>
          <w:color w:val="000000"/>
          <w:lang w:val="en-US"/>
        </w:rPr>
        <w:t> </w:t>
      </w:r>
      <w:r w:rsidRPr="00905459">
        <w:rPr>
          <w:rFonts w:ascii="Times New Roman" w:hAnsi="Times New Roman" w:cs="Times New Roman"/>
          <w:color w:val="000000"/>
        </w:rPr>
        <w:t>печатью МФЦ.</w:t>
      </w:r>
    </w:p>
    <w:p w14:paraId="5DEE6AE9"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14:paraId="1E8843A3" w14:textId="77777777" w:rsidR="006006CE" w:rsidRPr="00905459" w:rsidRDefault="006006CE" w:rsidP="00905459">
      <w:pPr>
        <w:pStyle w:val="TableContents"/>
        <w:ind w:firstLine="709"/>
        <w:jc w:val="both"/>
        <w:rPr>
          <w:rFonts w:ascii="Times New Roman" w:hAnsi="Times New Roman" w:cs="Times New Roman"/>
          <w:color w:val="000000"/>
        </w:rPr>
      </w:pPr>
      <w:r w:rsidRPr="00905459">
        <w:rPr>
          <w:rFonts w:ascii="Times New Roman" w:hAnsi="Times New Roman" w:cs="Times New Roman"/>
          <w:color w:val="000000"/>
        </w:rPr>
        <w:t>Результат фиксируется в Модуле МФЦ ЕИС ОУ, Личном кабинете РПГУ, ВИС.</w:t>
      </w:r>
    </w:p>
    <w:p w14:paraId="6C9799A1"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0EEDB864"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color w:val="000000"/>
        </w:rPr>
        <w:t>2)</w:t>
      </w:r>
      <w:r w:rsidRPr="00905459">
        <w:rPr>
          <w:rFonts w:ascii="Times New Roman" w:hAnsi="Times New Roman" w:cs="Times New Roman"/>
          <w:color w:val="000000"/>
          <w:lang w:val="en-US"/>
        </w:rPr>
        <w:t> </w:t>
      </w:r>
      <w:r w:rsidRPr="00905459">
        <w:rPr>
          <w:rFonts w:ascii="Times New Roman" w:hAnsi="Times New Roman" w:cs="Times New Roman"/>
          <w:color w:val="000000"/>
        </w:rPr>
        <w:t>Выдача (направление) заявителю удостоверения о захоронении.</w:t>
      </w:r>
    </w:p>
    <w:p w14:paraId="50C79464"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1394A5C9" w14:textId="77777777" w:rsidR="006006CE" w:rsidRPr="00905459" w:rsidRDefault="006006CE" w:rsidP="00905459">
      <w:pPr>
        <w:pStyle w:val="TableContents"/>
        <w:ind w:firstLine="709"/>
        <w:jc w:val="both"/>
        <w:rPr>
          <w:rFonts w:ascii="Times New Roman" w:hAnsi="Times New Roman" w:cs="Times New Roman"/>
        </w:rPr>
      </w:pPr>
      <w:r w:rsidRPr="00905459">
        <w:rPr>
          <w:rFonts w:ascii="Times New Roman" w:hAnsi="Times New Roman" w:cs="Times New Roman"/>
          <w:color w:val="000000"/>
        </w:rPr>
        <w:t xml:space="preserve">Основанием для начала административного действия (процедуры) является подписание ЭЦП уполномоченным должностным лицом </w:t>
      </w:r>
      <w:r w:rsidR="00CC6F00">
        <w:rPr>
          <w:rFonts w:ascii="Times New Roman" w:hAnsi="Times New Roman" w:cs="Times New Roman"/>
          <w:color w:val="000000"/>
        </w:rPr>
        <w:t>а</w:t>
      </w:r>
      <w:r w:rsidR="00C11231">
        <w:rPr>
          <w:rFonts w:ascii="Times New Roman" w:hAnsi="Times New Roman" w:cs="Times New Roman"/>
          <w:color w:val="000000"/>
        </w:rPr>
        <w:t>дминистрации/МКУ</w:t>
      </w:r>
      <w:r w:rsidRPr="00905459">
        <w:rPr>
          <w:rFonts w:ascii="Times New Roman" w:hAnsi="Times New Roman" w:cs="Times New Roman"/>
          <w:color w:val="000000"/>
        </w:rPr>
        <w:t xml:space="preserve"> решения о предоставлении Услуги.</w:t>
      </w:r>
    </w:p>
    <w:p w14:paraId="48A8C13F" w14:textId="77777777" w:rsidR="006006CE" w:rsidRPr="00905459" w:rsidRDefault="006006CE" w:rsidP="00905459">
      <w:pPr>
        <w:spacing w:after="0" w:line="240" w:lineRule="auto"/>
        <w:rPr>
          <w:rFonts w:ascii="Times New Roman" w:hAnsi="Times New Roman" w:cs="Times New Roman"/>
          <w:sz w:val="24"/>
          <w:szCs w:val="24"/>
        </w:rPr>
        <w:sectPr w:rsidR="006006CE" w:rsidRPr="00905459">
          <w:type w:val="continuous"/>
          <w:pgSz w:w="11906" w:h="16838"/>
          <w:pgMar w:top="1693" w:right="850" w:bottom="1134" w:left="1134" w:header="1134" w:footer="0" w:gutter="0"/>
          <w:cols w:space="720"/>
          <w:formProt w:val="0"/>
          <w:docGrid w:linePitch="312" w:charSpace="-6145"/>
        </w:sectPr>
      </w:pPr>
    </w:p>
    <w:p w14:paraId="0D0A74B1" w14:textId="77777777" w:rsidR="006006CE" w:rsidRPr="003B64C4" w:rsidRDefault="006006CE" w:rsidP="00905459">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Местом выполнения административного действия (процедуры) является МКУ, </w:t>
      </w:r>
      <w:r w:rsidR="004F0FF3">
        <w:rPr>
          <w:rFonts w:ascii="Times New Roman" w:hAnsi="Times New Roman" w:cs="Times New Roman"/>
          <w:color w:val="000000"/>
        </w:rPr>
        <w:t>а</w:t>
      </w:r>
      <w:r w:rsidR="00C11231">
        <w:rPr>
          <w:rFonts w:ascii="Times New Roman" w:hAnsi="Times New Roman" w:cs="Times New Roman"/>
          <w:color w:val="000000"/>
        </w:rPr>
        <w:t>дминистрация</w:t>
      </w:r>
      <w:r w:rsidRPr="003B64C4">
        <w:rPr>
          <w:rFonts w:ascii="Times New Roman" w:hAnsi="Times New Roman" w:cs="Times New Roman"/>
          <w:color w:val="000000"/>
        </w:rPr>
        <w:t>.</w:t>
      </w:r>
    </w:p>
    <w:p w14:paraId="652B65DE" w14:textId="77777777" w:rsidR="006006CE" w:rsidRPr="003B64C4" w:rsidRDefault="006006CE" w:rsidP="00905459">
      <w:pPr>
        <w:pStyle w:val="TableContents"/>
        <w:ind w:firstLine="709"/>
        <w:jc w:val="both"/>
        <w:rPr>
          <w:rFonts w:ascii="Times New Roman" w:hAnsi="Times New Roman" w:cs="Times New Roman"/>
        </w:rPr>
      </w:pPr>
      <w:r w:rsidRPr="003B64C4">
        <w:rPr>
          <w:rFonts w:ascii="Times New Roman" w:hAnsi="Times New Roman" w:cs="Times New Roman"/>
        </w:rPr>
        <w:t>Срок выполнения админист</w:t>
      </w:r>
      <w:r w:rsidR="003B64C4">
        <w:rPr>
          <w:rFonts w:ascii="Times New Roman" w:hAnsi="Times New Roman" w:cs="Times New Roman"/>
        </w:rPr>
        <w:t xml:space="preserve">ративного действия (процедуры) </w:t>
      </w:r>
      <w:r w:rsidRPr="003B64C4">
        <w:rPr>
          <w:rFonts w:ascii="Times New Roman" w:hAnsi="Times New Roman" w:cs="Times New Roman"/>
        </w:rPr>
        <w:t>1 рабочий день.</w:t>
      </w:r>
    </w:p>
    <w:p w14:paraId="4CEFDEFF" w14:textId="77777777" w:rsidR="006006CE" w:rsidRPr="003B64C4" w:rsidRDefault="006006CE" w:rsidP="00905459">
      <w:pPr>
        <w:pStyle w:val="TableContents"/>
        <w:ind w:firstLine="709"/>
        <w:jc w:val="both"/>
        <w:rPr>
          <w:rFonts w:ascii="Times New Roman" w:hAnsi="Times New Roman" w:cs="Times New Roman"/>
        </w:rPr>
      </w:pPr>
      <w:r w:rsidRPr="003B64C4">
        <w:rPr>
          <w:rFonts w:ascii="Times New Roman" w:hAnsi="Times New Roman" w:cs="Times New Roman"/>
        </w:rPr>
        <w:t>Критерием принятия решения является соответствие удостоверения требованиям законодательства Российской Федерации, в том числе АР.</w:t>
      </w:r>
    </w:p>
    <w:p w14:paraId="294AC550"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Не позднее 1 (одного) рабочего дня, следующего за</w:t>
      </w:r>
      <w:r w:rsidRPr="003B64C4">
        <w:rPr>
          <w:rFonts w:ascii="Times New Roman" w:hAnsi="Times New Roman" w:cs="Times New Roman"/>
          <w:color w:val="000000"/>
          <w:lang w:val="en-US"/>
        </w:rPr>
        <w:t> </w:t>
      </w:r>
      <w:r w:rsidRPr="003B64C4">
        <w:rPr>
          <w:rFonts w:ascii="Times New Roman" w:hAnsi="Times New Roman" w:cs="Times New Roman"/>
          <w:color w:val="000000"/>
        </w:rPr>
        <w:t>днем захоронения, на</w:t>
      </w:r>
      <w:r w:rsidRPr="003B64C4">
        <w:rPr>
          <w:rFonts w:ascii="Times New Roman" w:hAnsi="Times New Roman" w:cs="Times New Roman"/>
          <w:color w:val="000000"/>
          <w:lang w:val="en-US"/>
        </w:rPr>
        <w:t> </w:t>
      </w:r>
      <w:r w:rsidRPr="003B64C4">
        <w:rPr>
          <w:rFonts w:ascii="Times New Roman" w:hAnsi="Times New Roman" w:cs="Times New Roman"/>
          <w:color w:val="000000"/>
        </w:rPr>
        <w:t>основании решения о</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предоставлении Услуги должностным лицом, муниципальным служащим, работником </w:t>
      </w:r>
      <w:r w:rsidR="00CC6F00">
        <w:rPr>
          <w:rFonts w:ascii="Times New Roman" w:hAnsi="Times New Roman" w:cs="Times New Roman"/>
          <w:color w:val="000000"/>
        </w:rPr>
        <w:t>а</w:t>
      </w:r>
      <w:r w:rsidRPr="003B64C4">
        <w:rPr>
          <w:rFonts w:ascii="Times New Roman" w:hAnsi="Times New Roman" w:cs="Times New Roman"/>
          <w:color w:val="000000"/>
        </w:rPr>
        <w:t>дминистрации либо должностным лицом, работником МКУ в</w:t>
      </w:r>
      <w:r w:rsidRPr="003B64C4">
        <w:rPr>
          <w:rFonts w:ascii="Times New Roman" w:hAnsi="Times New Roman" w:cs="Times New Roman"/>
          <w:color w:val="000000"/>
          <w:lang w:val="en-US"/>
        </w:rPr>
        <w:t> </w:t>
      </w:r>
      <w:r w:rsidRPr="003B64C4">
        <w:rPr>
          <w:rFonts w:ascii="Times New Roman" w:hAnsi="Times New Roman" w:cs="Times New Roman"/>
          <w:color w:val="000000"/>
        </w:rPr>
        <w:t>ВИС формируется удостоверение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захоронении, которое оформляется в</w:t>
      </w:r>
      <w:r w:rsidRPr="003B64C4">
        <w:rPr>
          <w:rFonts w:ascii="Times New Roman" w:hAnsi="Times New Roman" w:cs="Times New Roman"/>
          <w:color w:val="000000"/>
          <w:lang w:val="en-US"/>
        </w:rPr>
        <w:t> </w:t>
      </w:r>
      <w:r w:rsidRPr="003B64C4">
        <w:rPr>
          <w:rFonts w:ascii="Times New Roman" w:hAnsi="Times New Roman" w:cs="Times New Roman"/>
          <w:color w:val="000000"/>
        </w:rPr>
        <w:t>соответствии с</w:t>
      </w:r>
      <w:r w:rsidRPr="003B64C4">
        <w:rPr>
          <w:rFonts w:ascii="Times New Roman" w:hAnsi="Times New Roman" w:cs="Times New Roman"/>
          <w:color w:val="000000"/>
          <w:lang w:val="en-US"/>
        </w:rPr>
        <w:t> </w:t>
      </w:r>
      <w:r w:rsidRPr="003B64C4">
        <w:rPr>
          <w:rFonts w:ascii="Times New Roman" w:hAnsi="Times New Roman" w:cs="Times New Roman"/>
          <w:color w:val="000000"/>
        </w:rPr>
        <w:t>Приложением 6 к</w:t>
      </w:r>
      <w:r w:rsidRPr="003B64C4">
        <w:rPr>
          <w:rFonts w:ascii="Times New Roman" w:hAnsi="Times New Roman" w:cs="Times New Roman"/>
          <w:color w:val="000000"/>
          <w:lang w:val="en-US"/>
        </w:rPr>
        <w:t> </w:t>
      </w:r>
      <w:r w:rsidRPr="003B64C4">
        <w:rPr>
          <w:rFonts w:ascii="Times New Roman" w:hAnsi="Times New Roman" w:cs="Times New Roman"/>
          <w:color w:val="000000"/>
        </w:rPr>
        <w:t>АР.</w:t>
      </w:r>
    </w:p>
    <w:p w14:paraId="34805E63"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Удостоверение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захоронении подписывается ЭЦП уполномоченного должностного лица </w:t>
      </w:r>
      <w:r w:rsidR="00CC6F00">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w:t>
      </w:r>
    </w:p>
    <w:p w14:paraId="3BB1CB04"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подачи запроса посредством РПГУ удостоверение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захоронении направляется заявителю в</w:t>
      </w:r>
      <w:r w:rsidRPr="003B64C4">
        <w:rPr>
          <w:rFonts w:ascii="Times New Roman" w:hAnsi="Times New Roman" w:cs="Times New Roman"/>
          <w:color w:val="000000"/>
          <w:lang w:val="en-US"/>
        </w:rPr>
        <w:t> </w:t>
      </w:r>
      <w:r w:rsidRPr="003B64C4">
        <w:rPr>
          <w:rFonts w:ascii="Times New Roman" w:hAnsi="Times New Roman" w:cs="Times New Roman"/>
          <w:color w:val="000000"/>
        </w:rPr>
        <w:t>Личный кабинет на</w:t>
      </w:r>
      <w:r w:rsidRPr="003B64C4">
        <w:rPr>
          <w:rFonts w:ascii="Times New Roman" w:hAnsi="Times New Roman" w:cs="Times New Roman"/>
          <w:color w:val="000000"/>
          <w:lang w:val="en-US"/>
        </w:rPr>
        <w:t> </w:t>
      </w:r>
      <w:r w:rsidRPr="003B64C4">
        <w:rPr>
          <w:rFonts w:ascii="Times New Roman" w:hAnsi="Times New Roman" w:cs="Times New Roman"/>
          <w:color w:val="000000"/>
        </w:rPr>
        <w:t>РПГУ.</w:t>
      </w:r>
    </w:p>
    <w:p w14:paraId="2EC62422"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подачи запроса лично в</w:t>
      </w:r>
      <w:r w:rsidRPr="003B64C4">
        <w:rPr>
          <w:rFonts w:ascii="Times New Roman" w:hAnsi="Times New Roman" w:cs="Times New Roman"/>
          <w:color w:val="000000"/>
          <w:lang w:val="en-US"/>
        </w:rPr>
        <w:t> </w:t>
      </w:r>
      <w:r w:rsidR="00CC6F00">
        <w:rPr>
          <w:rFonts w:ascii="Times New Roman" w:hAnsi="Times New Roman" w:cs="Times New Roman"/>
          <w:color w:val="000000"/>
        </w:rPr>
        <w:t>а</w:t>
      </w:r>
      <w:r w:rsidR="00C11231">
        <w:rPr>
          <w:rFonts w:ascii="Times New Roman" w:hAnsi="Times New Roman" w:cs="Times New Roman"/>
          <w:color w:val="000000"/>
        </w:rPr>
        <w:t>дминистрацию/МКУ</w:t>
      </w:r>
      <w:r w:rsidRPr="003B64C4">
        <w:rPr>
          <w:rFonts w:ascii="Times New Roman" w:hAnsi="Times New Roman" w:cs="Times New Roman"/>
          <w:color w:val="000000"/>
        </w:rPr>
        <w:t xml:space="preserve"> удостоверение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захоронении направляется заявителю на</w:t>
      </w:r>
      <w:r w:rsidRPr="003B64C4">
        <w:rPr>
          <w:rFonts w:ascii="Times New Roman" w:hAnsi="Times New Roman" w:cs="Times New Roman"/>
          <w:color w:val="000000"/>
          <w:lang w:val="en-US"/>
        </w:rPr>
        <w:t> </w:t>
      </w:r>
      <w:r w:rsidRPr="003B64C4">
        <w:rPr>
          <w:rFonts w:ascii="Times New Roman" w:hAnsi="Times New Roman" w:cs="Times New Roman"/>
          <w:color w:val="000000"/>
        </w:rPr>
        <w:t>адрес электронной почты, указанный в</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заявлении. </w:t>
      </w:r>
    </w:p>
    <w:p w14:paraId="0264F15D"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указания в</w:t>
      </w:r>
      <w:r w:rsidRPr="003B64C4">
        <w:rPr>
          <w:rFonts w:ascii="Times New Roman" w:hAnsi="Times New Roman" w:cs="Times New Roman"/>
          <w:color w:val="000000"/>
          <w:lang w:val="en-US"/>
        </w:rPr>
        <w:t> </w:t>
      </w:r>
      <w:r w:rsidRPr="003B64C4">
        <w:rPr>
          <w:rFonts w:ascii="Times New Roman" w:hAnsi="Times New Roman" w:cs="Times New Roman"/>
          <w:color w:val="000000"/>
        </w:rPr>
        <w:t>заявлении адреса электронной почты удостоверение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захоронении направляется на</w:t>
      </w:r>
      <w:r w:rsidRPr="003B64C4">
        <w:rPr>
          <w:rFonts w:ascii="Times New Roman" w:hAnsi="Times New Roman" w:cs="Times New Roman"/>
          <w:color w:val="000000"/>
          <w:lang w:val="en-US"/>
        </w:rPr>
        <w:t> </w:t>
      </w:r>
      <w:r w:rsidRPr="003B64C4">
        <w:rPr>
          <w:rFonts w:ascii="Times New Roman" w:hAnsi="Times New Roman" w:cs="Times New Roman"/>
          <w:color w:val="000000"/>
        </w:rPr>
        <w:t>указанный в</w:t>
      </w:r>
      <w:r w:rsidRPr="003B64C4">
        <w:rPr>
          <w:rFonts w:ascii="Times New Roman" w:hAnsi="Times New Roman" w:cs="Times New Roman"/>
          <w:color w:val="000000"/>
          <w:lang w:val="en-US"/>
        </w:rPr>
        <w:t> </w:t>
      </w:r>
      <w:r w:rsidRPr="003B64C4">
        <w:rPr>
          <w:rFonts w:ascii="Times New Roman" w:hAnsi="Times New Roman" w:cs="Times New Roman"/>
          <w:color w:val="000000"/>
        </w:rPr>
        <w:t>заявлении адрес электронной почты вне</w:t>
      </w:r>
      <w:r w:rsidRPr="003B64C4">
        <w:rPr>
          <w:rFonts w:ascii="Times New Roman" w:hAnsi="Times New Roman" w:cs="Times New Roman"/>
          <w:color w:val="000000"/>
          <w:lang w:val="en-US"/>
        </w:rPr>
        <w:t> </w:t>
      </w:r>
      <w:r w:rsidRPr="003B64C4">
        <w:rPr>
          <w:rFonts w:ascii="Times New Roman" w:hAnsi="Times New Roman" w:cs="Times New Roman"/>
          <w:color w:val="000000"/>
        </w:rPr>
        <w:t>зависимости от</w:t>
      </w:r>
      <w:r w:rsidRPr="003B64C4">
        <w:rPr>
          <w:rFonts w:ascii="Times New Roman" w:hAnsi="Times New Roman" w:cs="Times New Roman"/>
          <w:color w:val="000000"/>
          <w:lang w:val="en-US"/>
        </w:rPr>
        <w:t> </w:t>
      </w:r>
      <w:r w:rsidRPr="003B64C4">
        <w:rPr>
          <w:rFonts w:ascii="Times New Roman" w:hAnsi="Times New Roman" w:cs="Times New Roman"/>
          <w:color w:val="000000"/>
        </w:rPr>
        <w:t>способа обращения заявителя.</w:t>
      </w:r>
    </w:p>
    <w:p w14:paraId="758C3B6C"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Результатом административного действия (процедуры) является выдача (направление) заявителю (предста</w:t>
      </w:r>
      <w:r w:rsidR="003B64C4">
        <w:rPr>
          <w:rFonts w:ascii="Times New Roman" w:hAnsi="Times New Roman" w:cs="Times New Roman"/>
          <w:color w:val="000000"/>
        </w:rPr>
        <w:t xml:space="preserve">вителю заявителя) удостоверения </w:t>
      </w:r>
      <w:r w:rsidRPr="003B64C4">
        <w:rPr>
          <w:rFonts w:ascii="Times New Roman" w:hAnsi="Times New Roman" w:cs="Times New Roman"/>
          <w:color w:val="000000"/>
        </w:rPr>
        <w:t>о захоронении.</w:t>
      </w:r>
    </w:p>
    <w:p w14:paraId="1FD098BF"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 фиксируется в Личном кабинете РПГУ, Модуле МФЦ ЕИС ОУ, ВИС.</w:t>
      </w:r>
    </w:p>
    <w:p w14:paraId="2080A131"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01B4AB6C" w14:textId="77777777" w:rsidR="006006CE" w:rsidRPr="003B64C4" w:rsidRDefault="006006CE" w:rsidP="00905459">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color w:val="000000"/>
          <w:sz w:val="24"/>
          <w:szCs w:val="24"/>
        </w:rPr>
        <w:t>19.8.</w:t>
      </w:r>
      <w:r w:rsidRPr="003B64C4">
        <w:rPr>
          <w:rFonts w:ascii="Times New Roman" w:hAnsi="Times New Roman" w:cs="Times New Roman"/>
          <w:color w:val="000000"/>
          <w:sz w:val="24"/>
          <w:szCs w:val="24"/>
          <w:lang w:val="en-US"/>
        </w:rPr>
        <w:t> </w:t>
      </w:r>
      <w:r w:rsidRPr="003B64C4">
        <w:rPr>
          <w:rFonts w:ascii="Times New Roman" w:hAnsi="Times New Roman" w:cs="Times New Roman"/>
          <w:color w:val="000000"/>
          <w:sz w:val="24"/>
          <w:szCs w:val="24"/>
        </w:rPr>
        <w:t xml:space="preserve">Для варианта 8, </w:t>
      </w:r>
      <w:bookmarkStart w:id="61" w:name="__DdeLink__6048_28574919867"/>
      <w:bookmarkEnd w:id="61"/>
      <w:r w:rsidRPr="003B64C4">
        <w:rPr>
          <w:rFonts w:ascii="Times New Roman" w:hAnsi="Times New Roman" w:cs="Times New Roman"/>
          <w:color w:val="000000"/>
          <w:sz w:val="24"/>
          <w:szCs w:val="24"/>
        </w:rPr>
        <w:t>указанного в подпункте 17.1.8 пункта 17.1</w:t>
      </w:r>
      <w:r w:rsidRPr="003B64C4">
        <w:rPr>
          <w:rFonts w:ascii="Times New Roman" w:hAnsi="Times New Roman" w:cs="Times New Roman"/>
          <w:color w:val="000000"/>
          <w:sz w:val="24"/>
          <w:szCs w:val="24"/>
          <w:lang w:val="en-US"/>
        </w:rPr>
        <w:t> </w:t>
      </w:r>
      <w:r w:rsidRPr="003B64C4">
        <w:rPr>
          <w:rFonts w:ascii="Times New Roman" w:hAnsi="Times New Roman" w:cs="Times New Roman"/>
          <w:color w:val="000000"/>
          <w:sz w:val="24"/>
          <w:szCs w:val="24"/>
        </w:rPr>
        <w:t>АР:</w:t>
      </w:r>
    </w:p>
    <w:p w14:paraId="0B2100D1" w14:textId="77777777" w:rsidR="006006CE" w:rsidRPr="003B64C4" w:rsidRDefault="006006CE" w:rsidP="00905459">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19.8.1. Результатом предоставления Услуги является:</w:t>
      </w:r>
    </w:p>
    <w:p w14:paraId="0C28F659" w14:textId="77777777" w:rsidR="006006CE" w:rsidRPr="003B64C4" w:rsidRDefault="006006CE" w:rsidP="00905459">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19.8.1.1.</w:t>
      </w:r>
      <w:r w:rsidRPr="003B64C4">
        <w:rPr>
          <w:rFonts w:ascii="Times New Roman" w:hAnsi="Times New Roman" w:cs="Times New Roman"/>
          <w:lang w:val="en-US"/>
        </w:rPr>
        <w:t> </w:t>
      </w:r>
      <w:r w:rsidRPr="003B64C4">
        <w:rPr>
          <w:rFonts w:ascii="Times New Roman" w:hAnsi="Times New Roman" w:cs="Times New Roman"/>
        </w:rPr>
        <w:t>Решение о предоставлении Услуги в виде:</w:t>
      </w:r>
    </w:p>
    <w:p w14:paraId="1A7F6315"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2408CE09" w14:textId="77777777" w:rsidR="006006CE" w:rsidRPr="003B64C4" w:rsidRDefault="006006CE" w:rsidP="00905459">
      <w:pPr>
        <w:pStyle w:val="aff1"/>
        <w:spacing w:after="0" w:line="240" w:lineRule="auto"/>
        <w:ind w:firstLine="709"/>
        <w:jc w:val="both"/>
        <w:rPr>
          <w:rFonts w:ascii="Times New Roman" w:hAnsi="Times New Roman" w:cs="Times New Roman"/>
        </w:rPr>
      </w:pPr>
      <w:r w:rsidRPr="003B64C4">
        <w:rPr>
          <w:rFonts w:ascii="Times New Roman" w:hAnsi="Times New Roman" w:cs="Times New Roman"/>
          <w:color w:val="000000"/>
        </w:rPr>
        <w:t>документа «Решение об оформлении удостоверения», который оформляется в соответствии с Приложением 5 к АР;</w:t>
      </w:r>
    </w:p>
    <w:p w14:paraId="00D50511"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07300FD5" w14:textId="77777777" w:rsidR="006006CE" w:rsidRPr="003B64C4" w:rsidRDefault="006006CE" w:rsidP="00905459">
      <w:pPr>
        <w:pStyle w:val="aff1"/>
        <w:spacing w:after="0" w:line="240" w:lineRule="auto"/>
        <w:ind w:firstLine="709"/>
        <w:jc w:val="both"/>
        <w:rPr>
          <w:rFonts w:ascii="Times New Roman" w:hAnsi="Times New Roman" w:cs="Times New Roman"/>
        </w:rPr>
      </w:pPr>
      <w:r w:rsidRPr="003B64C4">
        <w:rPr>
          <w:rFonts w:ascii="Times New Roman" w:hAnsi="Times New Roman" w:cs="Times New Roman"/>
          <w:color w:val="000000"/>
        </w:rPr>
        <w:t>документа «Удостоверение о захоронении», который оформляется в соответствии с Приложением 6 к АР.</w:t>
      </w:r>
    </w:p>
    <w:p w14:paraId="59DC09C3"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696F69B2" w14:textId="77777777" w:rsidR="006006CE" w:rsidRPr="003B64C4" w:rsidRDefault="006006CE" w:rsidP="00905459">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19.8.1.2. Решение об отказе в предоставлении Услуги в виде документа, который оформляется в соответствии с Приложением 10 к АР.</w:t>
      </w:r>
    </w:p>
    <w:p w14:paraId="7236D0BD" w14:textId="77777777" w:rsidR="006006CE" w:rsidRPr="003B64C4" w:rsidRDefault="006006CE" w:rsidP="00905459">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 xml:space="preserve">19.8.2. Срок предоставления Услуги составляет 1 рабочий день со дня регистрации запроса в </w:t>
      </w:r>
      <w:r w:rsidR="00CC6F00">
        <w:rPr>
          <w:rFonts w:ascii="Times New Roman" w:hAnsi="Times New Roman" w:cs="Times New Roman"/>
        </w:rPr>
        <w:t>а</w:t>
      </w:r>
      <w:r w:rsidR="00C11231">
        <w:rPr>
          <w:rFonts w:ascii="Times New Roman" w:hAnsi="Times New Roman" w:cs="Times New Roman"/>
        </w:rPr>
        <w:t>дминистрации/МКУ</w:t>
      </w:r>
      <w:r w:rsidRPr="003B64C4">
        <w:rPr>
          <w:rFonts w:ascii="Times New Roman" w:hAnsi="Times New Roman" w:cs="Times New Roman"/>
        </w:rPr>
        <w:t>.</w:t>
      </w:r>
    </w:p>
    <w:p w14:paraId="3BF2E543" w14:textId="77777777" w:rsidR="006006CE" w:rsidRPr="003B64C4" w:rsidRDefault="006006CE" w:rsidP="00905459">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 xml:space="preserve">Максимальный срок предоставления Услуги составляет 1 рабочий день со дня регистрации запроса в </w:t>
      </w:r>
      <w:r w:rsidR="00EC30DC">
        <w:rPr>
          <w:rFonts w:ascii="Times New Roman" w:hAnsi="Times New Roman" w:cs="Times New Roman"/>
        </w:rPr>
        <w:t>а</w:t>
      </w:r>
      <w:r w:rsidR="00C11231">
        <w:rPr>
          <w:rFonts w:ascii="Times New Roman" w:hAnsi="Times New Roman" w:cs="Times New Roman"/>
        </w:rPr>
        <w:t>дминистрации/МКУ</w:t>
      </w:r>
      <w:r w:rsidRPr="003B64C4">
        <w:rPr>
          <w:rFonts w:ascii="Times New Roman" w:hAnsi="Times New Roman" w:cs="Times New Roman"/>
        </w:rPr>
        <w:t>, в том числе в случае, если запрос подан заявителем</w:t>
      </w:r>
      <w:bookmarkStart w:id="62" w:name="_anchor_96_Копия_17"/>
      <w:bookmarkEnd w:id="62"/>
      <w:r w:rsidRPr="003B64C4">
        <w:rPr>
          <w:rFonts w:ascii="Times New Roman" w:hAnsi="Times New Roman" w:cs="Times New Roman"/>
        </w:rPr>
        <w:t xml:space="preserve"> посредством РПГУ, МФЦ (в любом МФЦ на территории Московской области по выбору заявителя (представителя заявителя), личного обращения в </w:t>
      </w:r>
      <w:r w:rsidR="00CC6F00">
        <w:rPr>
          <w:rFonts w:ascii="Times New Roman" w:hAnsi="Times New Roman" w:cs="Times New Roman"/>
        </w:rPr>
        <w:t>а</w:t>
      </w:r>
      <w:r w:rsidR="00C11231">
        <w:rPr>
          <w:rFonts w:ascii="Times New Roman" w:hAnsi="Times New Roman" w:cs="Times New Roman"/>
        </w:rPr>
        <w:t>дминистрацию/МКУ</w:t>
      </w:r>
      <w:r w:rsidRPr="003B64C4">
        <w:rPr>
          <w:rFonts w:ascii="Times New Roman" w:hAnsi="Times New Roman" w:cs="Times New Roman"/>
        </w:rPr>
        <w:t>.</w:t>
      </w:r>
    </w:p>
    <w:p w14:paraId="705205E4"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15B8F1C5" w14:textId="77777777" w:rsidR="006006CE" w:rsidRPr="003B64C4" w:rsidRDefault="006006CE" w:rsidP="00905459">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19.8.3.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14:paraId="731FC271"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24736BE1" w14:textId="77777777" w:rsidR="006006CE" w:rsidRPr="003B64C4" w:rsidRDefault="006006CE" w:rsidP="00905459">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19.8.3.1. Свидетельство о</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смерти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отношении одного умершего).</w:t>
      </w:r>
    </w:p>
    <w:p w14:paraId="7AFE4FE8" w14:textId="77777777" w:rsidR="006006CE" w:rsidRPr="003B64C4" w:rsidRDefault="006006CE" w:rsidP="00905459">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При подаче запроса:</w:t>
      </w:r>
    </w:p>
    <w:p w14:paraId="094C67D4" w14:textId="77777777" w:rsidR="006006CE" w:rsidRPr="003B64C4" w:rsidRDefault="006006CE" w:rsidP="00905459">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 посредством РПГУ предоставляется электронный образ документа</w:t>
      </w:r>
      <w:r w:rsidRPr="003B64C4">
        <w:rPr>
          <w:rFonts w:ascii="Times New Roman" w:hAnsi="Times New Roman" w:cs="Times New Roman"/>
          <w:sz w:val="24"/>
          <w:szCs w:val="24"/>
        </w:rPr>
        <w:br/>
        <w:t>или его нотариально заверенной копии (или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электронный документ);</w:t>
      </w:r>
    </w:p>
    <w:p w14:paraId="5337DCE6" w14:textId="77777777" w:rsidR="006006CE" w:rsidRPr="003B64C4" w:rsidRDefault="006006CE" w:rsidP="00905459">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2) лично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МФЦ предоставляется оригинал документа или его нотариально заверенная копия, для</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сканирования должностным лицом, работником МФЦ 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направления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ВИС;</w:t>
      </w:r>
    </w:p>
    <w:p w14:paraId="212235D4" w14:textId="77777777" w:rsidR="006006CE" w:rsidRPr="003B64C4" w:rsidRDefault="006006CE" w:rsidP="00905459">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3) лично в</w:t>
      </w:r>
      <w:r w:rsidRPr="003B64C4">
        <w:rPr>
          <w:rFonts w:ascii="Times New Roman" w:hAnsi="Times New Roman" w:cs="Times New Roman"/>
          <w:sz w:val="24"/>
          <w:szCs w:val="24"/>
          <w:lang w:val="en-US"/>
        </w:rPr>
        <w:t> </w:t>
      </w:r>
      <w:r w:rsidR="00CC6F00">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3B64C4">
        <w:rPr>
          <w:rFonts w:ascii="Times New Roman" w:hAnsi="Times New Roman" w:cs="Times New Roman"/>
          <w:sz w:val="24"/>
          <w:szCs w:val="24"/>
        </w:rPr>
        <w:t xml:space="preserve"> пре</w:t>
      </w:r>
      <w:r w:rsidR="003B64C4">
        <w:rPr>
          <w:rFonts w:ascii="Times New Roman" w:hAnsi="Times New Roman" w:cs="Times New Roman"/>
          <w:sz w:val="24"/>
          <w:szCs w:val="24"/>
        </w:rPr>
        <w:t xml:space="preserve">доставляется оригинал документа </w:t>
      </w:r>
      <w:r w:rsidRPr="003B64C4">
        <w:rPr>
          <w:rFonts w:ascii="Times New Roman" w:hAnsi="Times New Roman" w:cs="Times New Roman"/>
          <w:sz w:val="24"/>
          <w:szCs w:val="24"/>
        </w:rPr>
        <w:t>или его нотариально заверенная копия для</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сканирования образа документа.</w:t>
      </w:r>
    </w:p>
    <w:p w14:paraId="3877CA6D"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669D8B37" w14:textId="77777777" w:rsidR="006006CE" w:rsidRPr="003B64C4" w:rsidRDefault="006006CE" w:rsidP="00905459">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19.8.3.2. Документы, подтверждающие родственные связи с</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одним умершим, погребенным на</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соответствующем месте захоронения, или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нотариально заверенные копии данных документов.</w:t>
      </w:r>
    </w:p>
    <w:p w14:paraId="44F2B218" w14:textId="77777777" w:rsidR="006006CE" w:rsidRPr="003B64C4" w:rsidRDefault="006006CE" w:rsidP="00905459">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При подаче запроса:</w:t>
      </w:r>
    </w:p>
    <w:p w14:paraId="2DA718E3" w14:textId="77777777" w:rsidR="006006CE" w:rsidRPr="003B64C4" w:rsidRDefault="006006CE" w:rsidP="00905459">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 посредством РПГУ предоставляется электронный образ документа (или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электронный документ);</w:t>
      </w:r>
    </w:p>
    <w:p w14:paraId="7E7291F4" w14:textId="77777777" w:rsidR="006006CE" w:rsidRPr="003B64C4" w:rsidRDefault="006006CE" w:rsidP="00905459">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2) лично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МФЦ предоставляется оригинал документа для</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сканирования должностным лицом, работником МФЦ 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направления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ВИС;</w:t>
      </w:r>
    </w:p>
    <w:p w14:paraId="0C564783" w14:textId="77777777" w:rsidR="006006CE" w:rsidRPr="003B64C4" w:rsidRDefault="006006CE" w:rsidP="00905459">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3) лично в</w:t>
      </w:r>
      <w:r w:rsidRPr="003B64C4">
        <w:rPr>
          <w:rFonts w:ascii="Times New Roman" w:hAnsi="Times New Roman" w:cs="Times New Roman"/>
          <w:sz w:val="24"/>
          <w:szCs w:val="24"/>
          <w:lang w:val="en-US"/>
        </w:rPr>
        <w:t> </w:t>
      </w:r>
      <w:r w:rsidR="00CC6F00">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3B64C4">
        <w:rPr>
          <w:rFonts w:ascii="Times New Roman" w:hAnsi="Times New Roman" w:cs="Times New Roman"/>
          <w:sz w:val="24"/>
          <w:szCs w:val="24"/>
        </w:rPr>
        <w:t xml:space="preserve"> предоставляется оригинал документа для</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сканирования образа документа.</w:t>
      </w:r>
    </w:p>
    <w:p w14:paraId="65022875"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1ED6EF5E" w14:textId="77777777" w:rsidR="006006CE" w:rsidRPr="003B64C4" w:rsidRDefault="006006CE" w:rsidP="00905459">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19.8.</w:t>
      </w:r>
      <w:r w:rsidRPr="003B64C4">
        <w:rPr>
          <w:rFonts w:ascii="Times New Roman" w:hAnsi="Times New Roman" w:cs="Times New Roman"/>
          <w:color w:val="000000"/>
        </w:rPr>
        <w:t>4.</w:t>
      </w:r>
      <w:r w:rsidRPr="003B64C4">
        <w:rPr>
          <w:rFonts w:ascii="Times New Roman" w:hAnsi="Times New Roman" w:cs="Times New Roman"/>
          <w:color w:val="000000"/>
          <w:lang w:val="en-US"/>
        </w:rPr>
        <w:t> </w:t>
      </w:r>
      <w:r w:rsidRPr="003B64C4">
        <w:rPr>
          <w:rFonts w:ascii="Times New Roman" w:hAnsi="Times New Roman" w:cs="Times New Roman"/>
          <w:color w:val="000000"/>
        </w:rPr>
        <w:t>Исчерпывающий</w:t>
      </w:r>
      <w:r w:rsidRPr="003B64C4">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3B64C4">
        <w:rPr>
          <w:rFonts w:ascii="Times New Roman" w:hAnsi="Times New Roman" w:cs="Times New Roman"/>
          <w:color w:val="000000"/>
        </w:rPr>
        <w:t xml:space="preserve">в дополнение к основаниям, указанным в пункте 9.1 АР, </w:t>
      </w:r>
      <w:r w:rsidRPr="003B64C4">
        <w:rPr>
          <w:rFonts w:ascii="Times New Roman" w:hAnsi="Times New Roman" w:cs="Times New Roman"/>
        </w:rPr>
        <w:t>отсутствует.</w:t>
      </w:r>
    </w:p>
    <w:p w14:paraId="36A99AFA"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23AB3AA5" w14:textId="77777777" w:rsidR="006006CE" w:rsidRPr="003B64C4" w:rsidRDefault="006006CE" w:rsidP="00905459">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19.8.</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 xml:space="preserve">Исчерпывающий перечень оснований для отказа в предоставлении Услуги </w:t>
      </w:r>
      <w:r w:rsidRPr="003B64C4">
        <w:rPr>
          <w:rFonts w:ascii="Times New Roman" w:hAnsi="Times New Roman" w:cs="Times New Roman"/>
          <w:color w:val="000000"/>
          <w:sz w:val="24"/>
          <w:szCs w:val="24"/>
        </w:rPr>
        <w:t>в дополнение к основаниям, указанным в пункте 10.2.1 АР</w:t>
      </w:r>
      <w:r w:rsidRPr="003B64C4">
        <w:rPr>
          <w:rFonts w:ascii="Times New Roman" w:hAnsi="Times New Roman" w:cs="Times New Roman"/>
          <w:sz w:val="24"/>
          <w:szCs w:val="24"/>
        </w:rPr>
        <w:t>:</w:t>
      </w:r>
    </w:p>
    <w:p w14:paraId="7AF58CE7"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392B6644" w14:textId="77777777" w:rsidR="006006CE" w:rsidRPr="003B64C4" w:rsidRDefault="006006CE" w:rsidP="00905459">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19.8.</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.1.</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14:paraId="50FF0B5B"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636374ED" w14:textId="77777777" w:rsidR="006006CE" w:rsidRPr="003B64C4" w:rsidRDefault="006006CE" w:rsidP="00905459">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19.8.</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.2.</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 xml:space="preserve">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w:t>
      </w:r>
      <w:r w:rsidR="00EC30DC" w:rsidRPr="00EC30DC">
        <w:rPr>
          <w:rFonts w:ascii="Times New Roman" w:hAnsi="Times New Roman" w:cs="Times New Roman"/>
          <w:sz w:val="24"/>
          <w:szCs w:val="24"/>
        </w:rPr>
        <w:t>органами местного самоуправления городского округа Кашира</w:t>
      </w:r>
      <w:r w:rsidRPr="003B64C4">
        <w:rPr>
          <w:rFonts w:ascii="Times New Roman" w:hAnsi="Times New Roman" w:cs="Times New Roman"/>
          <w:sz w:val="24"/>
          <w:szCs w:val="24"/>
        </w:rPr>
        <w:t xml:space="preserve">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14:paraId="7989A440"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306F2AA1" w14:textId="77777777" w:rsidR="006006CE" w:rsidRPr="003B64C4" w:rsidRDefault="006006CE" w:rsidP="00905459">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19.8.</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.3.</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выдача удостоверения на истребуемое место захоронения ранее другому лицу;</w:t>
      </w:r>
    </w:p>
    <w:p w14:paraId="33C3343C"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62B7C227" w14:textId="77777777" w:rsidR="006006CE" w:rsidRPr="003B64C4" w:rsidRDefault="006006CE" w:rsidP="00905459">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19.8.</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.4.</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отсутствие сведений о произведенном захоронении в ВИС и в книгах регистраций захоронений (захоронений урн с прахом).</w:t>
      </w:r>
    </w:p>
    <w:p w14:paraId="3EA042A3"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25293358" w14:textId="77777777" w:rsidR="006006CE" w:rsidRPr="003B64C4" w:rsidRDefault="006006CE" w:rsidP="00905459">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19.8.</w:t>
      </w:r>
      <w:r w:rsidRPr="003B64C4">
        <w:rPr>
          <w:rFonts w:ascii="Times New Roman" w:hAnsi="Times New Roman" w:cs="Times New Roman"/>
          <w:color w:val="000000"/>
        </w:rPr>
        <w:t>6</w:t>
      </w:r>
      <w:r w:rsidRPr="003B64C4">
        <w:rPr>
          <w:rFonts w:ascii="Times New Roman" w:hAnsi="Times New Roman" w:cs="Times New Roman"/>
        </w:rPr>
        <w:t>.</w:t>
      </w:r>
      <w:r w:rsidRPr="003B64C4">
        <w:rPr>
          <w:rFonts w:ascii="Times New Roman" w:hAnsi="Times New Roman" w:cs="Times New Roman"/>
          <w:lang w:val="en-US"/>
        </w:rPr>
        <w:t> </w:t>
      </w:r>
      <w:r w:rsidRPr="003B64C4">
        <w:rPr>
          <w:rFonts w:ascii="Times New Roman" w:hAnsi="Times New Roman" w:cs="Times New Roman"/>
        </w:rPr>
        <w:t>Перечень административных процедур (действий) предоставления Услуги:</w:t>
      </w:r>
    </w:p>
    <w:p w14:paraId="38A37F6D" w14:textId="77777777" w:rsidR="006006CE" w:rsidRPr="003B64C4" w:rsidRDefault="006006CE" w:rsidP="00905459">
      <w:pPr>
        <w:pStyle w:val="TableContents"/>
        <w:ind w:firstLine="709"/>
        <w:jc w:val="both"/>
        <w:rPr>
          <w:rFonts w:ascii="Times New Roman" w:hAnsi="Times New Roman" w:cs="Times New Roman"/>
        </w:rPr>
      </w:pPr>
      <w:r w:rsidRPr="003B64C4">
        <w:rPr>
          <w:rFonts w:ascii="Times New Roman" w:hAnsi="Times New Roman" w:cs="Times New Roman"/>
        </w:rPr>
        <w:t>1) прием запроса и документов и (или) информации, необходимых</w:t>
      </w:r>
      <w:r w:rsidRPr="003B64C4">
        <w:rPr>
          <w:rFonts w:ascii="Times New Roman" w:hAnsi="Times New Roman" w:cs="Times New Roman"/>
        </w:rPr>
        <w:br/>
        <w:t>для предоставления Услуги;</w:t>
      </w:r>
    </w:p>
    <w:p w14:paraId="735C44DF" w14:textId="77777777" w:rsidR="006006CE" w:rsidRPr="003B64C4" w:rsidRDefault="006006CE" w:rsidP="00905459">
      <w:pPr>
        <w:pStyle w:val="TableContents"/>
        <w:ind w:firstLine="709"/>
        <w:jc w:val="both"/>
        <w:rPr>
          <w:rFonts w:ascii="Times New Roman" w:hAnsi="Times New Roman" w:cs="Times New Roman"/>
        </w:rPr>
      </w:pPr>
      <w:r w:rsidRPr="003B64C4">
        <w:rPr>
          <w:rFonts w:ascii="Times New Roman" w:hAnsi="Times New Roman" w:cs="Times New Roman"/>
        </w:rPr>
        <w:t>2) принятие решения о предоставлении (об отказе в предоставлении) Услуги;</w:t>
      </w:r>
    </w:p>
    <w:p w14:paraId="35CB1BC5" w14:textId="77777777" w:rsidR="006006CE" w:rsidRPr="003B64C4" w:rsidRDefault="006006CE" w:rsidP="00905459">
      <w:pPr>
        <w:pStyle w:val="TableContents"/>
        <w:ind w:firstLine="709"/>
        <w:jc w:val="both"/>
        <w:rPr>
          <w:rFonts w:ascii="Times New Roman" w:hAnsi="Times New Roman" w:cs="Times New Roman"/>
        </w:rPr>
      </w:pPr>
      <w:r w:rsidRPr="003B64C4">
        <w:rPr>
          <w:rFonts w:ascii="Times New Roman" w:hAnsi="Times New Roman" w:cs="Times New Roman"/>
        </w:rPr>
        <w:t>3) предоставление результата предоставления Услуги.</w:t>
      </w:r>
    </w:p>
    <w:p w14:paraId="4BF518AD" w14:textId="77777777" w:rsidR="006006CE" w:rsidRPr="003B64C4" w:rsidRDefault="006006CE" w:rsidP="00905459">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19.8.</w:t>
      </w:r>
      <w:r w:rsidRPr="003B64C4">
        <w:rPr>
          <w:rFonts w:ascii="Times New Roman" w:hAnsi="Times New Roman" w:cs="Times New Roman"/>
          <w:color w:val="000000"/>
        </w:rPr>
        <w:t>7</w:t>
      </w:r>
      <w:r w:rsidRPr="003B64C4">
        <w:rPr>
          <w:rFonts w:ascii="Times New Roman" w:hAnsi="Times New Roman" w:cs="Times New Roman"/>
        </w:rPr>
        <w:t>.</w:t>
      </w:r>
      <w:r w:rsidRPr="003B64C4">
        <w:rPr>
          <w:rFonts w:ascii="Times New Roman" w:hAnsi="Times New Roman" w:cs="Times New Roman"/>
          <w:lang w:val="en-US"/>
        </w:rPr>
        <w:t> </w:t>
      </w:r>
      <w:r w:rsidRPr="003B64C4">
        <w:rPr>
          <w:rFonts w:ascii="Times New Roman" w:hAnsi="Times New Roman" w:cs="Times New Roman"/>
        </w:rPr>
        <w:t>Состав административных процедур (действий) предоставления Услуги в соответствии с данным вариантом:</w:t>
      </w:r>
    </w:p>
    <w:p w14:paraId="14C082F6"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386CD03D" w14:textId="77777777" w:rsidR="006006CE" w:rsidRPr="003B64C4" w:rsidRDefault="006006CE" w:rsidP="00905459">
      <w:pPr>
        <w:pStyle w:val="aff1"/>
        <w:spacing w:after="0" w:line="240" w:lineRule="auto"/>
        <w:ind w:firstLine="709"/>
        <w:jc w:val="both"/>
        <w:rPr>
          <w:rFonts w:ascii="Times New Roman" w:hAnsi="Times New Roman" w:cs="Times New Roman"/>
        </w:rPr>
      </w:pPr>
      <w:r w:rsidRPr="003B64C4">
        <w:rPr>
          <w:rFonts w:ascii="Times New Roman" w:hAnsi="Times New Roman" w:cs="Times New Roman"/>
          <w:color w:val="000000"/>
        </w:rPr>
        <w:t>19.8.7.1.</w:t>
      </w:r>
      <w:r w:rsidRPr="003B64C4">
        <w:rPr>
          <w:rFonts w:ascii="Times New Roman" w:hAnsi="Times New Roman" w:cs="Times New Roman"/>
          <w:b/>
          <w:bCs/>
          <w:color w:val="000000"/>
          <w:lang w:val="en-US"/>
        </w:rPr>
        <w:t> </w:t>
      </w:r>
      <w:r w:rsidRPr="003B64C4">
        <w:rPr>
          <w:rFonts w:ascii="Times New Roman" w:hAnsi="Times New Roman" w:cs="Times New Roman"/>
          <w:color w:val="000000"/>
        </w:rPr>
        <w:t>Прием запроса и документов и (или) информации, необходимых для предоставления Услуги.</w:t>
      </w:r>
    </w:p>
    <w:p w14:paraId="417D88D4"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07F71099" w14:textId="77777777" w:rsidR="006006CE" w:rsidRPr="003B64C4" w:rsidRDefault="006006CE" w:rsidP="00905459">
      <w:pPr>
        <w:pStyle w:val="TableContents"/>
        <w:ind w:firstLine="709"/>
        <w:jc w:val="both"/>
        <w:rPr>
          <w:rFonts w:ascii="Times New Roman" w:hAnsi="Times New Roman" w:cs="Times New Roman"/>
        </w:rPr>
      </w:pPr>
      <w:r w:rsidRPr="003B64C4">
        <w:rPr>
          <w:rFonts w:ascii="Times New Roman" w:hAnsi="Times New Roman" w:cs="Times New Roman"/>
          <w:color w:val="000000"/>
        </w:rPr>
        <w:t>1)</w:t>
      </w:r>
      <w:r w:rsidRPr="003B64C4">
        <w:rPr>
          <w:rFonts w:ascii="Times New Roman" w:hAnsi="Times New Roman" w:cs="Times New Roman"/>
          <w:color w:val="000000"/>
          <w:lang w:val="en-US"/>
        </w:rPr>
        <w:t> </w:t>
      </w:r>
      <w:r w:rsidRPr="003B64C4">
        <w:rPr>
          <w:rFonts w:ascii="Times New Roman" w:hAnsi="Times New Roman" w:cs="Times New Roman"/>
          <w:color w:val="000000"/>
        </w:rPr>
        <w:t>Прием и предварительная проверка запроса и документов</w:t>
      </w:r>
      <w:r w:rsidRPr="003B64C4">
        <w:rPr>
          <w:rFonts w:ascii="Times New Roman" w:hAnsi="Times New Roman" w:cs="Times New Roman"/>
          <w:color w:val="000000"/>
        </w:rPr>
        <w:br/>
        <w:t>и (или) информации, необходимых для предоставления Услуги, в том числе</w:t>
      </w:r>
      <w:r w:rsidRPr="003B64C4">
        <w:rPr>
          <w:rFonts w:ascii="Times New Roman" w:hAnsi="Times New Roman" w:cs="Times New Roman"/>
          <w:color w:val="000000"/>
        </w:rPr>
        <w:br/>
        <w:t>на предмет наличия основания для отказа в приеме документов, необходимых</w:t>
      </w:r>
      <w:r w:rsidRPr="003B64C4">
        <w:rPr>
          <w:rFonts w:ascii="Times New Roman" w:hAnsi="Times New Roman" w:cs="Times New Roman"/>
          <w:color w:val="000000"/>
        </w:rPr>
        <w:br/>
        <w:t>для предоставления Услуги.</w:t>
      </w:r>
    </w:p>
    <w:p w14:paraId="2C44806B"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5AFF639C" w14:textId="77777777" w:rsidR="006006CE" w:rsidRPr="003B64C4" w:rsidRDefault="006006CE" w:rsidP="00905459">
      <w:pPr>
        <w:pStyle w:val="TableContents"/>
        <w:ind w:firstLine="709"/>
        <w:jc w:val="both"/>
        <w:rPr>
          <w:rFonts w:ascii="Times New Roman" w:hAnsi="Times New Roman" w:cs="Times New Roman"/>
        </w:rPr>
      </w:pPr>
      <w:r w:rsidRPr="003B64C4">
        <w:rPr>
          <w:rFonts w:ascii="Times New Roman" w:hAnsi="Times New Roman" w:cs="Times New Roman"/>
          <w:color w:val="000000"/>
        </w:rPr>
        <w:t>Основанием для начала административного действия (процедуры) является поступление от заявителя (представителя заявителя) запроса.</w:t>
      </w:r>
    </w:p>
    <w:p w14:paraId="129D303D"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33506276" w14:textId="77777777" w:rsidR="006006CE" w:rsidRPr="003B64C4" w:rsidRDefault="006006CE" w:rsidP="00905459">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Местом выполнения административного действия (процедуры) является МФЦ, </w:t>
      </w:r>
      <w:r w:rsidR="00CC6F00">
        <w:rPr>
          <w:rFonts w:ascii="Times New Roman" w:hAnsi="Times New Roman" w:cs="Times New Roman"/>
          <w:color w:val="000000"/>
        </w:rPr>
        <w:t>а</w:t>
      </w:r>
      <w:r w:rsidR="00C11231">
        <w:rPr>
          <w:rFonts w:ascii="Times New Roman" w:hAnsi="Times New Roman" w:cs="Times New Roman"/>
          <w:color w:val="000000"/>
        </w:rPr>
        <w:t>дминистрация</w:t>
      </w:r>
      <w:r w:rsidRPr="003B64C4">
        <w:rPr>
          <w:rFonts w:ascii="Times New Roman" w:hAnsi="Times New Roman" w:cs="Times New Roman"/>
          <w:color w:val="000000"/>
        </w:rPr>
        <w:t>, МКУ.</w:t>
      </w:r>
    </w:p>
    <w:p w14:paraId="2DDE1B97" w14:textId="77777777" w:rsidR="006006CE" w:rsidRPr="003B64C4" w:rsidRDefault="006006CE" w:rsidP="00905459">
      <w:pPr>
        <w:pStyle w:val="TableContents"/>
        <w:ind w:firstLine="709"/>
        <w:jc w:val="both"/>
        <w:rPr>
          <w:rFonts w:ascii="Times New Roman" w:hAnsi="Times New Roman" w:cs="Times New Roman"/>
        </w:rPr>
      </w:pPr>
      <w:r w:rsidRPr="003B64C4">
        <w:rPr>
          <w:rFonts w:ascii="Times New Roman" w:hAnsi="Times New Roman" w:cs="Times New Roman"/>
        </w:rPr>
        <w:t>Срок выполнения админист</w:t>
      </w:r>
      <w:r w:rsidR="003B64C4">
        <w:rPr>
          <w:rFonts w:ascii="Times New Roman" w:hAnsi="Times New Roman" w:cs="Times New Roman"/>
        </w:rPr>
        <w:t xml:space="preserve">ративного действия (процедуры)  </w:t>
      </w:r>
      <w:r w:rsidRPr="003B64C4">
        <w:rPr>
          <w:rFonts w:ascii="Times New Roman" w:hAnsi="Times New Roman" w:cs="Times New Roman"/>
        </w:rPr>
        <w:t>1 рабочий день.</w:t>
      </w:r>
    </w:p>
    <w:p w14:paraId="3CD537B6" w14:textId="77777777" w:rsidR="006006CE" w:rsidRPr="003B64C4" w:rsidRDefault="006006CE" w:rsidP="00905459">
      <w:pPr>
        <w:pStyle w:val="TableContents"/>
        <w:ind w:firstLine="709"/>
        <w:jc w:val="both"/>
        <w:rPr>
          <w:rFonts w:ascii="Times New Roman" w:hAnsi="Times New Roman" w:cs="Times New Roman"/>
        </w:rPr>
      </w:pPr>
      <w:r w:rsidRPr="003B64C4">
        <w:rPr>
          <w:rFonts w:ascii="Times New Roman" w:hAnsi="Times New Roman" w:cs="Times New Roman"/>
        </w:rPr>
        <w:t xml:space="preserve">Критерием принятия решения является соответствие представленных заявителем запроса и документов </w:t>
      </w:r>
      <w:r w:rsidR="00980FF1">
        <w:rPr>
          <w:rFonts w:ascii="Times New Roman" w:hAnsi="Times New Roman" w:cs="Times New Roman"/>
        </w:rPr>
        <w:t xml:space="preserve">и (или) информации, необходимых </w:t>
      </w:r>
      <w:r w:rsidRPr="003B64C4">
        <w:rPr>
          <w:rFonts w:ascii="Times New Roman" w:hAnsi="Times New Roman" w:cs="Times New Roman"/>
        </w:rPr>
        <w:t>для предоставления Услуги, требованиям законодательства Российской Федерации, в том числе АР.</w:t>
      </w:r>
    </w:p>
    <w:p w14:paraId="5AC7225F"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Запрос оформляется в</w:t>
      </w:r>
      <w:r w:rsidRPr="003B64C4">
        <w:rPr>
          <w:rFonts w:ascii="Times New Roman" w:hAnsi="Times New Roman" w:cs="Times New Roman"/>
          <w:color w:val="000000"/>
          <w:lang w:val="en-US"/>
        </w:rPr>
        <w:t> </w:t>
      </w:r>
      <w:r w:rsidRPr="003B64C4">
        <w:rPr>
          <w:rFonts w:ascii="Times New Roman" w:hAnsi="Times New Roman" w:cs="Times New Roman"/>
          <w:color w:val="000000"/>
        </w:rPr>
        <w:t>соответствии в</w:t>
      </w:r>
      <w:r w:rsidRPr="003B64C4">
        <w:rPr>
          <w:rFonts w:ascii="Times New Roman" w:hAnsi="Times New Roman" w:cs="Times New Roman"/>
          <w:color w:val="000000"/>
          <w:lang w:val="en-US"/>
        </w:rPr>
        <w:t> </w:t>
      </w:r>
      <w:r w:rsidRPr="003B64C4">
        <w:rPr>
          <w:rFonts w:ascii="Times New Roman" w:hAnsi="Times New Roman" w:cs="Times New Roman"/>
          <w:color w:val="000000"/>
        </w:rPr>
        <w:t>соответствии с</w:t>
      </w:r>
      <w:r w:rsidRPr="003B64C4">
        <w:rPr>
          <w:rFonts w:ascii="Times New Roman" w:hAnsi="Times New Roman" w:cs="Times New Roman"/>
          <w:color w:val="000000"/>
          <w:lang w:val="en-US"/>
        </w:rPr>
        <w:t> </w:t>
      </w:r>
      <w:r w:rsidRPr="003B64C4">
        <w:rPr>
          <w:rFonts w:ascii="Times New Roman" w:hAnsi="Times New Roman" w:cs="Times New Roman"/>
          <w:color w:val="000000"/>
        </w:rPr>
        <w:t>формой 5, приведенной в</w:t>
      </w:r>
      <w:r w:rsidRPr="003B64C4">
        <w:rPr>
          <w:rFonts w:ascii="Times New Roman" w:hAnsi="Times New Roman" w:cs="Times New Roman"/>
          <w:color w:val="000000"/>
          <w:lang w:val="en-US"/>
        </w:rPr>
        <w:t> </w:t>
      </w:r>
      <w:r w:rsidRPr="003B64C4">
        <w:rPr>
          <w:rFonts w:ascii="Times New Roman" w:hAnsi="Times New Roman" w:cs="Times New Roman"/>
          <w:color w:val="000000"/>
        </w:rPr>
        <w:t>Приложении 11 к</w:t>
      </w:r>
      <w:r w:rsidRPr="003B64C4">
        <w:rPr>
          <w:rFonts w:ascii="Times New Roman" w:hAnsi="Times New Roman" w:cs="Times New Roman"/>
          <w:color w:val="000000"/>
          <w:lang w:val="en-US"/>
        </w:rPr>
        <w:t> </w:t>
      </w:r>
      <w:r w:rsidRPr="003B64C4">
        <w:rPr>
          <w:rFonts w:ascii="Times New Roman" w:hAnsi="Times New Roman" w:cs="Times New Roman"/>
          <w:color w:val="000000"/>
        </w:rPr>
        <w:t>АР. К</w:t>
      </w:r>
      <w:r w:rsidRPr="003B64C4">
        <w:rPr>
          <w:rFonts w:ascii="Times New Roman" w:hAnsi="Times New Roman" w:cs="Times New Roman"/>
          <w:color w:val="000000"/>
          <w:lang w:val="en-US"/>
        </w:rPr>
        <w:t> </w:t>
      </w:r>
      <w:r w:rsidRPr="003B64C4">
        <w:rPr>
          <w:rFonts w:ascii="Times New Roman" w:hAnsi="Times New Roman" w:cs="Times New Roman"/>
          <w:color w:val="000000"/>
        </w:rPr>
        <w:t>запросу прилагаются документы, указанные в</w:t>
      </w:r>
      <w:r w:rsidRPr="003B64C4">
        <w:rPr>
          <w:rFonts w:ascii="Times New Roman" w:hAnsi="Times New Roman" w:cs="Times New Roman"/>
          <w:color w:val="000000"/>
          <w:lang w:val="en-US"/>
        </w:rPr>
        <w:t> </w:t>
      </w:r>
      <w:r w:rsidRPr="003B64C4">
        <w:rPr>
          <w:rFonts w:ascii="Times New Roman" w:hAnsi="Times New Roman" w:cs="Times New Roman"/>
          <w:color w:val="000000"/>
        </w:rPr>
        <w:t>подпунктах 8.1.1.2, 8.1.1.3 пункта 8.1 АР. Запрос может быть подан заявителем (представителем заявителя) следующими способами:</w:t>
      </w:r>
    </w:p>
    <w:p w14:paraId="247E8DE0" w14:textId="77777777" w:rsidR="006006CE" w:rsidRPr="003B64C4" w:rsidRDefault="003B64C4" w:rsidP="00905459">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посредством РПГУ;</w:t>
      </w:r>
    </w:p>
    <w:p w14:paraId="26158B6A" w14:textId="77777777" w:rsidR="006006CE" w:rsidRPr="003B64C4" w:rsidRDefault="003B64C4" w:rsidP="00905459">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МФЦ лично (любом МФЦ на</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территории Московской области по выбору заявителя (представителя заявителя) независимо от</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его места жительства или</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места пребывания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физических лиц;</w:t>
      </w:r>
    </w:p>
    <w:p w14:paraId="23922E76" w14:textId="77777777" w:rsidR="006006CE" w:rsidRPr="003B64C4" w:rsidRDefault="003B64C4" w:rsidP="00905459">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в</w:t>
      </w:r>
      <w:r w:rsidR="006006CE" w:rsidRPr="003B64C4">
        <w:rPr>
          <w:rFonts w:ascii="Times New Roman" w:hAnsi="Times New Roman" w:cs="Times New Roman"/>
          <w:color w:val="000000"/>
          <w:lang w:val="en-US"/>
        </w:rPr>
        <w:t> </w:t>
      </w:r>
      <w:r w:rsidR="007A36E9">
        <w:rPr>
          <w:rFonts w:ascii="Times New Roman" w:hAnsi="Times New Roman" w:cs="Times New Roman"/>
          <w:color w:val="000000"/>
        </w:rPr>
        <w:t>а</w:t>
      </w:r>
      <w:r w:rsidR="00C11231">
        <w:rPr>
          <w:rFonts w:ascii="Times New Roman" w:hAnsi="Times New Roman" w:cs="Times New Roman"/>
          <w:color w:val="000000"/>
        </w:rPr>
        <w:t>дминистрацию/МКУ</w:t>
      </w:r>
      <w:r w:rsidR="006006CE" w:rsidRPr="003B64C4">
        <w:rPr>
          <w:rFonts w:ascii="Times New Roman" w:hAnsi="Times New Roman" w:cs="Times New Roman"/>
          <w:color w:val="000000"/>
        </w:rPr>
        <w:t xml:space="preserve"> лично. </w:t>
      </w:r>
    </w:p>
    <w:p w14:paraId="3A0D2D40"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При подаче запроса посредством РПГУ заявитель (представитель заявителя) авторизуется на</w:t>
      </w:r>
      <w:r w:rsidRPr="003B64C4">
        <w:rPr>
          <w:rFonts w:ascii="Times New Roman" w:hAnsi="Times New Roman" w:cs="Times New Roman"/>
          <w:color w:val="000000"/>
          <w:lang w:val="en-US"/>
        </w:rPr>
        <w:t> </w:t>
      </w:r>
      <w:r w:rsidRPr="003B64C4">
        <w:rPr>
          <w:rFonts w:ascii="Times New Roman" w:hAnsi="Times New Roman" w:cs="Times New Roman"/>
          <w:color w:val="000000"/>
        </w:rPr>
        <w:t>РПГУ посредством подтвержденной учетной записи в</w:t>
      </w:r>
      <w:r w:rsidRPr="003B64C4">
        <w:rPr>
          <w:rFonts w:ascii="Times New Roman" w:hAnsi="Times New Roman" w:cs="Times New Roman"/>
          <w:color w:val="000000"/>
          <w:lang w:val="en-US"/>
        </w:rPr>
        <w:t> </w:t>
      </w:r>
      <w:r w:rsidRPr="003B64C4">
        <w:rPr>
          <w:rFonts w:ascii="Times New Roman" w:hAnsi="Times New Roman" w:cs="Times New Roman"/>
          <w:color w:val="000000"/>
        </w:rPr>
        <w:t>ЕСИА.</w:t>
      </w:r>
    </w:p>
    <w:p w14:paraId="268DB590"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3B64C4">
        <w:rPr>
          <w:rFonts w:ascii="Times New Roman" w:hAnsi="Times New Roman" w:cs="Times New Roman"/>
          <w:color w:val="000000"/>
          <w:lang w:val="en-US"/>
        </w:rPr>
        <w:t> </w:t>
      </w:r>
      <w:r w:rsidRPr="003B64C4">
        <w:rPr>
          <w:rFonts w:ascii="Times New Roman" w:hAnsi="Times New Roman" w:cs="Times New Roman"/>
          <w:color w:val="000000"/>
        </w:rPr>
        <w:t>подписание запроса).</w:t>
      </w:r>
    </w:p>
    <w:p w14:paraId="257B0977"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 xml:space="preserve">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7C26DDE3"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Работник МФЦ также может установить личность заявителя (представителя заявителя), провести его</w:t>
      </w:r>
      <w:r w:rsidRPr="003B64C4">
        <w:rPr>
          <w:rFonts w:ascii="Times New Roman" w:hAnsi="Times New Roman" w:cs="Times New Roman"/>
          <w:color w:val="000000"/>
          <w:lang w:val="en-US"/>
        </w:rPr>
        <w:t> </w:t>
      </w:r>
      <w:r w:rsidRPr="003B64C4">
        <w:rPr>
          <w:rFonts w:ascii="Times New Roman" w:hAnsi="Times New Roman" w:cs="Times New Roman"/>
          <w:color w:val="000000"/>
        </w:rPr>
        <w:t>идентификацию, аутентификацию с</w:t>
      </w:r>
      <w:r w:rsidRPr="003B64C4">
        <w:rPr>
          <w:rFonts w:ascii="Times New Roman" w:hAnsi="Times New Roman" w:cs="Times New Roman"/>
          <w:color w:val="000000"/>
          <w:lang w:val="en-US"/>
        </w:rPr>
        <w:t> </w:t>
      </w:r>
      <w:r w:rsidRPr="003B64C4">
        <w:rPr>
          <w:rFonts w:ascii="Times New Roman" w:hAnsi="Times New Roman" w:cs="Times New Roman"/>
          <w:color w:val="000000"/>
        </w:rPr>
        <w:t>использованием ЕСИА или</w:t>
      </w:r>
      <w:r w:rsidRPr="003B64C4">
        <w:rPr>
          <w:rFonts w:ascii="Times New Roman" w:hAnsi="Times New Roman" w:cs="Times New Roman"/>
          <w:color w:val="000000"/>
          <w:lang w:val="en-US"/>
        </w:rPr>
        <w:t> </w:t>
      </w:r>
      <w:r w:rsidRPr="003B64C4">
        <w:rPr>
          <w:rFonts w:ascii="Times New Roman" w:hAnsi="Times New Roman" w:cs="Times New Roman"/>
          <w:color w:val="000000"/>
        </w:rPr>
        <w:t>иных государственных информационных систем, если такие государственные информационные системы в</w:t>
      </w:r>
      <w:r w:rsidRPr="003B64C4">
        <w:rPr>
          <w:rFonts w:ascii="Times New Roman" w:hAnsi="Times New Roman" w:cs="Times New Roman"/>
          <w:color w:val="000000"/>
          <w:lang w:val="en-US"/>
        </w:rPr>
        <w:t> </w:t>
      </w:r>
      <w:r w:rsidRPr="003B64C4">
        <w:rPr>
          <w:rFonts w:ascii="Times New Roman" w:hAnsi="Times New Roman" w:cs="Times New Roman"/>
          <w:color w:val="000000"/>
        </w:rPr>
        <w:t>установленном Правительством Российской Федерации порядке обеспечивают взаимодействие с</w:t>
      </w:r>
      <w:r w:rsidRPr="003B64C4">
        <w:rPr>
          <w:rFonts w:ascii="Times New Roman" w:hAnsi="Times New Roman" w:cs="Times New Roman"/>
          <w:color w:val="000000"/>
          <w:lang w:val="en-US"/>
        </w:rPr>
        <w:t> </w:t>
      </w:r>
      <w:r w:rsidRPr="003B64C4">
        <w:rPr>
          <w:rFonts w:ascii="Times New Roman" w:hAnsi="Times New Roman" w:cs="Times New Roman"/>
          <w:color w:val="000000"/>
        </w:rPr>
        <w:t>ЕСИА, при</w:t>
      </w:r>
      <w:r w:rsidRPr="003B64C4">
        <w:rPr>
          <w:rFonts w:ascii="Times New Roman" w:hAnsi="Times New Roman" w:cs="Times New Roman"/>
          <w:color w:val="000000"/>
          <w:lang w:val="en-US"/>
        </w:rPr>
        <w:t> </w:t>
      </w:r>
      <w:r w:rsidRPr="003B64C4">
        <w:rPr>
          <w:rFonts w:ascii="Times New Roman" w:hAnsi="Times New Roman" w:cs="Times New Roman"/>
          <w:color w:val="000000"/>
        </w:rPr>
        <w:t>условии совпадения сведений о</w:t>
      </w:r>
      <w:r w:rsidRPr="003B64C4">
        <w:rPr>
          <w:rFonts w:ascii="Times New Roman" w:hAnsi="Times New Roman" w:cs="Times New Roman"/>
          <w:color w:val="000000"/>
          <w:lang w:val="en-US"/>
        </w:rPr>
        <w:t> </w:t>
      </w:r>
      <w:r w:rsidRPr="003B64C4">
        <w:rPr>
          <w:rFonts w:ascii="Times New Roman" w:hAnsi="Times New Roman" w:cs="Times New Roman"/>
          <w:color w:val="000000"/>
        </w:rPr>
        <w:t>физическом лице в</w:t>
      </w:r>
      <w:r w:rsidRPr="003B64C4">
        <w:rPr>
          <w:rFonts w:ascii="Times New Roman" w:hAnsi="Times New Roman" w:cs="Times New Roman"/>
          <w:color w:val="000000"/>
          <w:lang w:val="en-US"/>
        </w:rPr>
        <w:t> </w:t>
      </w:r>
      <w:r w:rsidRPr="003B64C4">
        <w:rPr>
          <w:rFonts w:ascii="Times New Roman" w:hAnsi="Times New Roman" w:cs="Times New Roman"/>
          <w:color w:val="000000"/>
        </w:rPr>
        <w:t>указанных системах, в</w:t>
      </w:r>
      <w:r w:rsidRPr="003B64C4">
        <w:rPr>
          <w:rFonts w:ascii="Times New Roman" w:hAnsi="Times New Roman" w:cs="Times New Roman"/>
          <w:color w:val="000000"/>
          <w:lang w:val="en-US"/>
        </w:rPr>
        <w:t> </w:t>
      </w:r>
      <w:r w:rsidRPr="003B64C4">
        <w:rPr>
          <w:rFonts w:ascii="Times New Roman" w:hAnsi="Times New Roman" w:cs="Times New Roman"/>
          <w:color w:val="000000"/>
        </w:rPr>
        <w:t>единой системе идентификации и</w:t>
      </w:r>
      <w:r w:rsidRPr="003B64C4">
        <w:rPr>
          <w:rFonts w:ascii="Times New Roman" w:hAnsi="Times New Roman" w:cs="Times New Roman"/>
          <w:color w:val="000000"/>
          <w:lang w:val="en-US"/>
        </w:rPr>
        <w:t> </w:t>
      </w:r>
      <w:r w:rsidRPr="003B64C4">
        <w:rPr>
          <w:rFonts w:ascii="Times New Roman" w:hAnsi="Times New Roman" w:cs="Times New Roman"/>
          <w:color w:val="000000"/>
        </w:rPr>
        <w:t>аутентификации и</w:t>
      </w:r>
      <w:r w:rsidRPr="003B64C4">
        <w:rPr>
          <w:rFonts w:ascii="Times New Roman" w:hAnsi="Times New Roman" w:cs="Times New Roman"/>
          <w:color w:val="000000"/>
          <w:lang w:val="en-US"/>
        </w:rPr>
        <w:t> </w:t>
      </w:r>
      <w:r w:rsidRPr="003B64C4">
        <w:rPr>
          <w:rFonts w:ascii="Times New Roman" w:hAnsi="Times New Roman" w:cs="Times New Roman"/>
          <w:color w:val="000000"/>
        </w:rPr>
        <w:t>единой информационной системе персональных данных.</w:t>
      </w:r>
    </w:p>
    <w:p w14:paraId="7A1B4E7D"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При подаче запроса в</w:t>
      </w:r>
      <w:r w:rsidRPr="003B64C4">
        <w:rPr>
          <w:rFonts w:ascii="Times New Roman" w:hAnsi="Times New Roman" w:cs="Times New Roman"/>
          <w:color w:val="000000"/>
          <w:lang w:val="en-US"/>
        </w:rPr>
        <w:t> </w:t>
      </w:r>
      <w:r w:rsidR="007A36E9">
        <w:rPr>
          <w:rFonts w:ascii="Times New Roman" w:hAnsi="Times New Roman" w:cs="Times New Roman"/>
          <w:color w:val="000000"/>
        </w:rPr>
        <w:t>а</w:t>
      </w:r>
      <w:r w:rsidR="00C11231">
        <w:rPr>
          <w:rFonts w:ascii="Times New Roman" w:hAnsi="Times New Roman" w:cs="Times New Roman"/>
          <w:color w:val="000000"/>
        </w:rPr>
        <w:t>дминистрацию/МКУ</w:t>
      </w:r>
      <w:r w:rsidRPr="003B64C4">
        <w:rPr>
          <w:rFonts w:ascii="Times New Roman" w:hAnsi="Times New Roman" w:cs="Times New Roman"/>
          <w:color w:val="000000"/>
        </w:rPr>
        <w:t xml:space="preserve"> лично, должностное лицо, муниципальный служащий, работник администрации, либо должностное лицо, работник МКУ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049F0986"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 xml:space="preserve">Должностное лицо, муниципальный служащий, работник </w:t>
      </w:r>
      <w:r w:rsidR="007A36E9">
        <w:rPr>
          <w:rFonts w:ascii="Times New Roman" w:hAnsi="Times New Roman" w:cs="Times New Roman"/>
          <w:color w:val="000000"/>
        </w:rPr>
        <w:t>а</w:t>
      </w:r>
      <w:r w:rsidRPr="003B64C4">
        <w:rPr>
          <w:rFonts w:ascii="Times New Roman" w:hAnsi="Times New Roman" w:cs="Times New Roman"/>
          <w:color w:val="000000"/>
        </w:rPr>
        <w:t>дминистрации либо должностное лицо, работник МКУ, работник МФЦ, уполномоченное(</w:t>
      </w:r>
      <w:proofErr w:type="spellStart"/>
      <w:r w:rsidRPr="003B64C4">
        <w:rPr>
          <w:rFonts w:ascii="Times New Roman" w:hAnsi="Times New Roman" w:cs="Times New Roman"/>
          <w:color w:val="000000"/>
        </w:rPr>
        <w:t>ый</w:t>
      </w:r>
      <w:proofErr w:type="spellEnd"/>
      <w:r w:rsidRPr="003B64C4">
        <w:rPr>
          <w:rFonts w:ascii="Times New Roman" w:hAnsi="Times New Roman" w:cs="Times New Roman"/>
          <w:color w:val="000000"/>
        </w:rPr>
        <w:t>) на</w:t>
      </w:r>
      <w:r w:rsidRPr="003B64C4">
        <w:rPr>
          <w:rFonts w:ascii="Times New Roman" w:hAnsi="Times New Roman" w:cs="Times New Roman"/>
          <w:color w:val="000000"/>
          <w:lang w:val="en-US"/>
        </w:rPr>
        <w:t> </w:t>
      </w:r>
      <w:r w:rsidRPr="003B64C4">
        <w:rPr>
          <w:rFonts w:ascii="Times New Roman" w:hAnsi="Times New Roman" w:cs="Times New Roman"/>
          <w:color w:val="000000"/>
        </w:rPr>
        <w:t>рассмотрение запроса, проверяет представленные запрос, документы на</w:t>
      </w:r>
      <w:r w:rsidRPr="003B64C4">
        <w:rPr>
          <w:rFonts w:ascii="Times New Roman" w:hAnsi="Times New Roman" w:cs="Times New Roman"/>
          <w:color w:val="000000"/>
          <w:lang w:val="en-US"/>
        </w:rPr>
        <w:t> </w:t>
      </w:r>
      <w:r w:rsidRPr="003B64C4">
        <w:rPr>
          <w:rFonts w:ascii="Times New Roman" w:hAnsi="Times New Roman" w:cs="Times New Roman"/>
          <w:color w:val="000000"/>
        </w:rPr>
        <w:t>предмет наличия оснований для</w:t>
      </w:r>
      <w:r w:rsidRPr="003B64C4">
        <w:rPr>
          <w:rFonts w:ascii="Times New Roman" w:hAnsi="Times New Roman" w:cs="Times New Roman"/>
          <w:color w:val="000000"/>
          <w:lang w:val="en-US"/>
        </w:rPr>
        <w:t> </w:t>
      </w:r>
      <w:r w:rsidRPr="003B64C4">
        <w:rPr>
          <w:rFonts w:ascii="Times New Roman" w:hAnsi="Times New Roman" w:cs="Times New Roman"/>
          <w:color w:val="000000"/>
        </w:rPr>
        <w:t>отказа в</w:t>
      </w:r>
      <w:r w:rsidRPr="003B64C4">
        <w:rPr>
          <w:rFonts w:ascii="Times New Roman" w:hAnsi="Times New Roman" w:cs="Times New Roman"/>
          <w:color w:val="000000"/>
          <w:lang w:val="en-US"/>
        </w:rPr>
        <w:t> </w:t>
      </w:r>
      <w:r w:rsidRPr="003B64C4">
        <w:rPr>
          <w:rFonts w:ascii="Times New Roman" w:hAnsi="Times New Roman" w:cs="Times New Roman"/>
          <w:color w:val="000000"/>
        </w:rPr>
        <w:t>приеме документов, необходимых для</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предоставления услуги, предусмотренных пунктом 9.1 АР.</w:t>
      </w:r>
    </w:p>
    <w:p w14:paraId="643D13BF"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 xml:space="preserve">При наличии таких оснований должностное лицо, муниципальный служащий, работник </w:t>
      </w:r>
      <w:r w:rsidR="007A36E9">
        <w:rPr>
          <w:rFonts w:ascii="Times New Roman" w:hAnsi="Times New Roman" w:cs="Times New Roman"/>
          <w:color w:val="000000"/>
        </w:rPr>
        <w:t>а</w:t>
      </w:r>
      <w:r w:rsidRPr="003B64C4">
        <w:rPr>
          <w:rFonts w:ascii="Times New Roman" w:hAnsi="Times New Roman" w:cs="Times New Roman"/>
          <w:color w:val="000000"/>
        </w:rPr>
        <w:t>дминистрации либо должностное лицо, работник МКУ формирует решение об</w:t>
      </w:r>
      <w:r w:rsidRPr="003B64C4">
        <w:rPr>
          <w:rFonts w:ascii="Times New Roman" w:hAnsi="Times New Roman" w:cs="Times New Roman"/>
          <w:color w:val="000000"/>
          <w:lang w:val="en-US"/>
        </w:rPr>
        <w:t> </w:t>
      </w:r>
      <w:r w:rsidRPr="003B64C4">
        <w:rPr>
          <w:rFonts w:ascii="Times New Roman" w:hAnsi="Times New Roman" w:cs="Times New Roman"/>
          <w:color w:val="000000"/>
        </w:rPr>
        <w:t>отказе в</w:t>
      </w:r>
      <w:r w:rsidRPr="003B64C4">
        <w:rPr>
          <w:rFonts w:ascii="Times New Roman" w:hAnsi="Times New Roman" w:cs="Times New Roman"/>
          <w:color w:val="000000"/>
          <w:lang w:val="en-US"/>
        </w:rPr>
        <w:t> </w:t>
      </w:r>
      <w:r w:rsidRPr="003B64C4">
        <w:rPr>
          <w:rFonts w:ascii="Times New Roman" w:hAnsi="Times New Roman" w:cs="Times New Roman"/>
          <w:color w:val="000000"/>
        </w:rPr>
        <w:t>приеме документов, необходимых для</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предоставления услуги, по форме согласно приложению 13 к</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АР. </w:t>
      </w:r>
    </w:p>
    <w:p w14:paraId="162B7DD3"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подачи запроса посредством РПГУ решение об</w:t>
      </w:r>
      <w:r w:rsidRPr="003B64C4">
        <w:rPr>
          <w:rFonts w:ascii="Times New Roman" w:hAnsi="Times New Roman" w:cs="Times New Roman"/>
          <w:color w:val="000000"/>
          <w:lang w:val="en-US"/>
        </w:rPr>
        <w:t> </w:t>
      </w:r>
      <w:r w:rsidRPr="003B64C4">
        <w:rPr>
          <w:rFonts w:ascii="Times New Roman" w:hAnsi="Times New Roman" w:cs="Times New Roman"/>
          <w:color w:val="000000"/>
        </w:rPr>
        <w:t>отказе в</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приеме документов подписывается ЭЦП уполномоченного должностного лица </w:t>
      </w:r>
      <w:r w:rsidR="007A36E9">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 и</w:t>
      </w:r>
      <w:r w:rsidRPr="003B64C4">
        <w:rPr>
          <w:rFonts w:ascii="Times New Roman" w:hAnsi="Times New Roman" w:cs="Times New Roman"/>
          <w:color w:val="000000"/>
          <w:lang w:val="en-US"/>
        </w:rPr>
        <w:t> </w:t>
      </w:r>
      <w:r w:rsidRPr="003B64C4">
        <w:rPr>
          <w:rFonts w:ascii="Times New Roman" w:hAnsi="Times New Roman" w:cs="Times New Roman"/>
          <w:color w:val="000000"/>
        </w:rPr>
        <w:t>направляется заявителю (представителю заявителя) в</w:t>
      </w:r>
      <w:r w:rsidRPr="003B64C4">
        <w:rPr>
          <w:rFonts w:ascii="Times New Roman" w:hAnsi="Times New Roman" w:cs="Times New Roman"/>
          <w:color w:val="000000"/>
          <w:lang w:val="en-US"/>
        </w:rPr>
        <w:t> </w:t>
      </w:r>
      <w:r w:rsidRPr="003B64C4">
        <w:rPr>
          <w:rFonts w:ascii="Times New Roman" w:hAnsi="Times New Roman" w:cs="Times New Roman"/>
          <w:color w:val="000000"/>
        </w:rPr>
        <w:t>личный кабинет на</w:t>
      </w:r>
      <w:r w:rsidRPr="003B64C4">
        <w:rPr>
          <w:rFonts w:ascii="Times New Roman" w:hAnsi="Times New Roman" w:cs="Times New Roman"/>
          <w:color w:val="000000"/>
          <w:lang w:val="en-US"/>
        </w:rPr>
        <w:t> </w:t>
      </w:r>
      <w:r w:rsidRPr="003B64C4">
        <w:rPr>
          <w:rFonts w:ascii="Times New Roman" w:hAnsi="Times New Roman" w:cs="Times New Roman"/>
          <w:color w:val="000000"/>
        </w:rPr>
        <w:t>РПГУ в</w:t>
      </w:r>
      <w:r w:rsidRPr="003B64C4">
        <w:rPr>
          <w:rFonts w:ascii="Times New Roman" w:hAnsi="Times New Roman" w:cs="Times New Roman"/>
          <w:color w:val="000000"/>
          <w:lang w:val="en-US"/>
        </w:rPr>
        <w:t> </w:t>
      </w:r>
      <w:r w:rsidRPr="003B64C4">
        <w:rPr>
          <w:rFonts w:ascii="Times New Roman" w:hAnsi="Times New Roman" w:cs="Times New Roman"/>
          <w:color w:val="000000"/>
        </w:rPr>
        <w:t>день его</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подписания. </w:t>
      </w:r>
    </w:p>
    <w:p w14:paraId="1D86CFA9"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подачи запроса лично в</w:t>
      </w:r>
      <w:r w:rsidRPr="003B64C4">
        <w:rPr>
          <w:rFonts w:ascii="Times New Roman" w:hAnsi="Times New Roman" w:cs="Times New Roman"/>
          <w:color w:val="000000"/>
          <w:lang w:val="en-US"/>
        </w:rPr>
        <w:t> </w:t>
      </w:r>
      <w:r w:rsidR="007A36E9">
        <w:rPr>
          <w:rFonts w:ascii="Times New Roman" w:hAnsi="Times New Roman" w:cs="Times New Roman"/>
          <w:color w:val="000000"/>
        </w:rPr>
        <w:t>а</w:t>
      </w:r>
      <w:r w:rsidR="00C11231">
        <w:rPr>
          <w:rFonts w:ascii="Times New Roman" w:hAnsi="Times New Roman" w:cs="Times New Roman"/>
          <w:color w:val="000000"/>
        </w:rPr>
        <w:t>дминистрацию/МКУ</w:t>
      </w:r>
      <w:r w:rsidRPr="003B64C4">
        <w:rPr>
          <w:rFonts w:ascii="Times New Roman" w:hAnsi="Times New Roman" w:cs="Times New Roman"/>
          <w:color w:val="000000"/>
        </w:rPr>
        <w:t xml:space="preserve"> указанное решение подписывается ЭЦП уполномоченного должностного лица </w:t>
      </w:r>
      <w:r w:rsidR="007A36E9">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 xml:space="preserve"> и</w:t>
      </w:r>
      <w:r w:rsidRPr="003B64C4">
        <w:rPr>
          <w:rFonts w:ascii="Times New Roman" w:hAnsi="Times New Roman" w:cs="Times New Roman"/>
          <w:color w:val="000000"/>
          <w:lang w:val="en-US"/>
        </w:rPr>
        <w:t> </w:t>
      </w:r>
      <w:r w:rsidRPr="003B64C4">
        <w:rPr>
          <w:rFonts w:ascii="Times New Roman" w:hAnsi="Times New Roman" w:cs="Times New Roman"/>
          <w:color w:val="000000"/>
        </w:rPr>
        <w:t>в</w:t>
      </w:r>
      <w:r w:rsidRPr="003B64C4">
        <w:rPr>
          <w:rFonts w:ascii="Times New Roman" w:hAnsi="Times New Roman" w:cs="Times New Roman"/>
          <w:color w:val="000000"/>
          <w:lang w:val="en-US"/>
        </w:rPr>
        <w:t> </w:t>
      </w:r>
      <w:r w:rsidRPr="003B64C4">
        <w:rPr>
          <w:rFonts w:ascii="Times New Roman" w:hAnsi="Times New Roman" w:cs="Times New Roman"/>
          <w:color w:val="000000"/>
        </w:rPr>
        <w:t>срок не</w:t>
      </w:r>
      <w:r w:rsidRPr="003B64C4">
        <w:rPr>
          <w:rFonts w:ascii="Times New Roman" w:hAnsi="Times New Roman" w:cs="Times New Roman"/>
          <w:color w:val="000000"/>
          <w:lang w:val="en-US"/>
        </w:rPr>
        <w:t> </w:t>
      </w:r>
      <w:r w:rsidRPr="003B64C4">
        <w:rPr>
          <w:rFonts w:ascii="Times New Roman" w:hAnsi="Times New Roman" w:cs="Times New Roman"/>
          <w:color w:val="000000"/>
        </w:rPr>
        <w:t>позднее 30 минут с</w:t>
      </w:r>
      <w:r w:rsidRPr="003B64C4">
        <w:rPr>
          <w:rFonts w:ascii="Times New Roman" w:hAnsi="Times New Roman" w:cs="Times New Roman"/>
          <w:color w:val="000000"/>
          <w:lang w:val="en-US"/>
        </w:rPr>
        <w:t> </w:t>
      </w:r>
      <w:r w:rsidRPr="003B64C4">
        <w:rPr>
          <w:rFonts w:ascii="Times New Roman" w:hAnsi="Times New Roman" w:cs="Times New Roman"/>
          <w:color w:val="000000"/>
        </w:rPr>
        <w:t>момента получения от</w:t>
      </w:r>
      <w:r w:rsidRPr="003B64C4">
        <w:rPr>
          <w:rFonts w:ascii="Times New Roman" w:hAnsi="Times New Roman" w:cs="Times New Roman"/>
          <w:color w:val="000000"/>
          <w:lang w:val="en-US"/>
        </w:rPr>
        <w:t> </w:t>
      </w:r>
      <w:r w:rsidRPr="003B64C4">
        <w:rPr>
          <w:rFonts w:ascii="Times New Roman" w:hAnsi="Times New Roman" w:cs="Times New Roman"/>
          <w:color w:val="000000"/>
        </w:rPr>
        <w:t>заявителя (представителя заявителя) документов, выдается заявителю (представителю заявителя) в</w:t>
      </w:r>
      <w:r w:rsidRPr="003B64C4">
        <w:rPr>
          <w:rFonts w:ascii="Times New Roman" w:hAnsi="Times New Roman" w:cs="Times New Roman"/>
          <w:color w:val="000000"/>
          <w:lang w:val="en-US"/>
        </w:rPr>
        <w:t> </w:t>
      </w:r>
      <w:r w:rsidRPr="003B64C4">
        <w:rPr>
          <w:rFonts w:ascii="Times New Roman" w:hAnsi="Times New Roman" w:cs="Times New Roman"/>
          <w:color w:val="000000"/>
        </w:rPr>
        <w:t>форме электронного документа, распечатанного на</w:t>
      </w:r>
      <w:r w:rsidRPr="003B64C4">
        <w:rPr>
          <w:rFonts w:ascii="Times New Roman" w:hAnsi="Times New Roman" w:cs="Times New Roman"/>
          <w:color w:val="000000"/>
          <w:lang w:val="en-US"/>
        </w:rPr>
        <w:t> </w:t>
      </w:r>
      <w:r w:rsidRPr="003B64C4">
        <w:rPr>
          <w:rFonts w:ascii="Times New Roman" w:hAnsi="Times New Roman" w:cs="Times New Roman"/>
          <w:color w:val="000000"/>
        </w:rPr>
        <w:t>бумажном носителе.</w:t>
      </w:r>
    </w:p>
    <w:p w14:paraId="57D94F39"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 xml:space="preserve">В случае если такие основания отсутствуют, должностное лицо, муниципальный служащий, работник </w:t>
      </w:r>
      <w:r w:rsidR="007A36E9">
        <w:rPr>
          <w:rFonts w:ascii="Times New Roman" w:hAnsi="Times New Roman" w:cs="Times New Roman"/>
          <w:color w:val="000000"/>
        </w:rPr>
        <w:t>а</w:t>
      </w:r>
      <w:r w:rsidRPr="003B64C4">
        <w:rPr>
          <w:rFonts w:ascii="Times New Roman" w:hAnsi="Times New Roman" w:cs="Times New Roman"/>
          <w:color w:val="000000"/>
        </w:rPr>
        <w:t>дминистрации либо должностное лицо, работник МКУ, работник МФЦ осуществляет регистрацию запроса.</w:t>
      </w:r>
    </w:p>
    <w:p w14:paraId="46C12CD3"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14:paraId="7BE182CD"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 фиксируется в Модуле МФЦ ЕИС ОУ, ВИС.</w:t>
      </w:r>
    </w:p>
    <w:p w14:paraId="1563DEBF"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33650AFF" w14:textId="77777777" w:rsidR="006006CE" w:rsidRPr="003B64C4" w:rsidRDefault="006006CE" w:rsidP="00905459">
      <w:pPr>
        <w:pStyle w:val="TableContents"/>
        <w:ind w:firstLine="709"/>
        <w:jc w:val="both"/>
        <w:rPr>
          <w:rFonts w:ascii="Times New Roman" w:hAnsi="Times New Roman" w:cs="Times New Roman"/>
        </w:rPr>
      </w:pPr>
      <w:r w:rsidRPr="003B64C4">
        <w:rPr>
          <w:rFonts w:ascii="Times New Roman" w:hAnsi="Times New Roman" w:cs="Times New Roman"/>
          <w:color w:val="000000"/>
        </w:rPr>
        <w:t>2)</w:t>
      </w:r>
      <w:r w:rsidRPr="003B64C4">
        <w:rPr>
          <w:rFonts w:ascii="Times New Roman" w:hAnsi="Times New Roman" w:cs="Times New Roman"/>
          <w:color w:val="000000"/>
          <w:lang w:val="en-US"/>
        </w:rPr>
        <w:t> </w:t>
      </w:r>
      <w:r w:rsidRPr="003B64C4">
        <w:rPr>
          <w:rFonts w:ascii="Times New Roman" w:hAnsi="Times New Roman" w:cs="Times New Roman"/>
          <w:color w:val="000000"/>
        </w:rPr>
        <w:t>Передача оригиналов документов, необходимых для предоставления Услуги.</w:t>
      </w:r>
    </w:p>
    <w:p w14:paraId="4663A8A9"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784A34EE" w14:textId="77777777" w:rsidR="006006CE" w:rsidRPr="003B64C4" w:rsidRDefault="006006CE" w:rsidP="00905459">
      <w:pPr>
        <w:pStyle w:val="TableContents"/>
        <w:ind w:firstLine="709"/>
        <w:jc w:val="both"/>
        <w:rPr>
          <w:rFonts w:ascii="Times New Roman" w:hAnsi="Times New Roman" w:cs="Times New Roman"/>
        </w:rPr>
      </w:pPr>
      <w:r w:rsidRPr="003B64C4">
        <w:rPr>
          <w:rFonts w:ascii="Times New Roman" w:hAnsi="Times New Roman" w:cs="Times New Roman"/>
          <w:color w:val="000000"/>
        </w:rPr>
        <w:t>Основанием для начала административного действия (процедуры) является поступление заявителю (представителю заявителя) уведомления в Личном кабинете на РПГУ, по телефону, адресу электронной почты, кот</w:t>
      </w:r>
      <w:r w:rsidR="003B64C4">
        <w:rPr>
          <w:rFonts w:ascii="Times New Roman" w:hAnsi="Times New Roman" w:cs="Times New Roman"/>
          <w:color w:val="000000"/>
        </w:rPr>
        <w:t xml:space="preserve">орые указаны </w:t>
      </w:r>
      <w:r w:rsidRPr="003B64C4">
        <w:rPr>
          <w:rFonts w:ascii="Times New Roman" w:hAnsi="Times New Roman" w:cs="Times New Roman"/>
          <w:color w:val="000000"/>
        </w:rPr>
        <w:t>в запросе, о необходимости представления оригиналов документов, необходимых для предоставления Услуги.</w:t>
      </w:r>
    </w:p>
    <w:p w14:paraId="51DD90FC"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3C0FFD92" w14:textId="77777777" w:rsidR="006006CE" w:rsidRPr="003B64C4" w:rsidRDefault="006006CE" w:rsidP="00905459">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Местом выполнения административного действия (процедуры) является МФЦ, МКУ, </w:t>
      </w:r>
      <w:r w:rsidR="007A36E9">
        <w:rPr>
          <w:rFonts w:ascii="Times New Roman" w:hAnsi="Times New Roman" w:cs="Times New Roman"/>
          <w:color w:val="000000"/>
        </w:rPr>
        <w:t>а</w:t>
      </w:r>
      <w:r w:rsidR="00C11231">
        <w:rPr>
          <w:rFonts w:ascii="Times New Roman" w:hAnsi="Times New Roman" w:cs="Times New Roman"/>
          <w:color w:val="000000"/>
        </w:rPr>
        <w:t>дминистрация</w:t>
      </w:r>
      <w:r w:rsidRPr="003B64C4">
        <w:rPr>
          <w:rFonts w:ascii="Times New Roman" w:hAnsi="Times New Roman" w:cs="Times New Roman"/>
          <w:color w:val="000000"/>
        </w:rPr>
        <w:t>.</w:t>
      </w:r>
    </w:p>
    <w:p w14:paraId="4C7FA4B4" w14:textId="77777777" w:rsidR="006006CE" w:rsidRPr="003B64C4" w:rsidRDefault="006006CE" w:rsidP="00905459">
      <w:pPr>
        <w:pStyle w:val="TableContents"/>
        <w:ind w:firstLine="709"/>
        <w:jc w:val="both"/>
        <w:rPr>
          <w:rFonts w:ascii="Times New Roman" w:hAnsi="Times New Roman" w:cs="Times New Roman"/>
        </w:rPr>
      </w:pPr>
      <w:r w:rsidRPr="003B64C4">
        <w:rPr>
          <w:rFonts w:ascii="Times New Roman" w:hAnsi="Times New Roman" w:cs="Times New Roman"/>
        </w:rPr>
        <w:t>Срок выполнения админист</w:t>
      </w:r>
      <w:r w:rsidR="003B64C4">
        <w:rPr>
          <w:rFonts w:ascii="Times New Roman" w:hAnsi="Times New Roman" w:cs="Times New Roman"/>
        </w:rPr>
        <w:t xml:space="preserve">ративного действия (процедуры) </w:t>
      </w:r>
      <w:r w:rsidRPr="003B64C4">
        <w:rPr>
          <w:rFonts w:ascii="Times New Roman" w:hAnsi="Times New Roman" w:cs="Times New Roman"/>
        </w:rPr>
        <w:t>1 рабочий день.</w:t>
      </w:r>
    </w:p>
    <w:p w14:paraId="57DE5EFD" w14:textId="77777777" w:rsidR="006006CE" w:rsidRPr="003B64C4" w:rsidRDefault="006006CE" w:rsidP="00905459">
      <w:pPr>
        <w:pStyle w:val="TableContents"/>
        <w:ind w:firstLine="709"/>
        <w:jc w:val="both"/>
        <w:rPr>
          <w:rFonts w:ascii="Times New Roman" w:hAnsi="Times New Roman" w:cs="Times New Roman"/>
        </w:rPr>
      </w:pPr>
      <w:r w:rsidRPr="003B64C4">
        <w:rPr>
          <w:rFonts w:ascii="Times New Roman" w:hAnsi="Times New Roman" w:cs="Times New Roman"/>
        </w:rPr>
        <w:t xml:space="preserve">Критерием принятия решения является соответствие представленных заявителем запроса и документов </w:t>
      </w:r>
      <w:r w:rsidR="003B64C4">
        <w:rPr>
          <w:rFonts w:ascii="Times New Roman" w:hAnsi="Times New Roman" w:cs="Times New Roman"/>
        </w:rPr>
        <w:t xml:space="preserve">и (или) информации, необходимых </w:t>
      </w:r>
      <w:r w:rsidRPr="003B64C4">
        <w:rPr>
          <w:rFonts w:ascii="Times New Roman" w:hAnsi="Times New Roman" w:cs="Times New Roman"/>
        </w:rPr>
        <w:t>для предоставления Услуги, требованиям законодательства Российской Федерации, в том числе АР.</w:t>
      </w:r>
    </w:p>
    <w:p w14:paraId="08EEE256"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подачи запроса через РПГУ заявитель (представитель заявителя) для</w:t>
      </w:r>
      <w:r w:rsidRPr="003B64C4">
        <w:rPr>
          <w:rFonts w:ascii="Times New Roman" w:hAnsi="Times New Roman" w:cs="Times New Roman"/>
          <w:color w:val="000000"/>
          <w:lang w:val="en-US"/>
        </w:rPr>
        <w:t> </w:t>
      </w:r>
      <w:r w:rsidRPr="003B64C4">
        <w:rPr>
          <w:rFonts w:ascii="Times New Roman" w:hAnsi="Times New Roman" w:cs="Times New Roman"/>
          <w:color w:val="000000"/>
        </w:rPr>
        <w:t>получения решения представляет в</w:t>
      </w:r>
      <w:r w:rsidRPr="003B64C4">
        <w:rPr>
          <w:rFonts w:ascii="Times New Roman" w:hAnsi="Times New Roman" w:cs="Times New Roman"/>
          <w:color w:val="000000"/>
          <w:lang w:val="en-US"/>
        </w:rPr>
        <w:t> </w:t>
      </w:r>
      <w:r w:rsidRPr="003B64C4">
        <w:rPr>
          <w:rFonts w:ascii="Times New Roman" w:hAnsi="Times New Roman" w:cs="Times New Roman"/>
          <w:color w:val="000000"/>
        </w:rPr>
        <w:t>выбранный при</w:t>
      </w:r>
      <w:r w:rsidRPr="003B64C4">
        <w:rPr>
          <w:rFonts w:ascii="Times New Roman" w:hAnsi="Times New Roman" w:cs="Times New Roman"/>
          <w:color w:val="000000"/>
          <w:lang w:val="en-US"/>
        </w:rPr>
        <w:t> </w:t>
      </w:r>
      <w:r w:rsidRPr="003B64C4">
        <w:rPr>
          <w:rFonts w:ascii="Times New Roman" w:hAnsi="Times New Roman" w:cs="Times New Roman"/>
          <w:color w:val="000000"/>
        </w:rPr>
        <w:t>подаче запроса МФЦ подлинники документов, необходимых для</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предоставления услуги, для</w:t>
      </w:r>
      <w:r w:rsidRPr="003B64C4">
        <w:rPr>
          <w:rFonts w:ascii="Times New Roman" w:hAnsi="Times New Roman" w:cs="Times New Roman"/>
          <w:color w:val="000000"/>
          <w:lang w:val="en-US"/>
        </w:rPr>
        <w:t> </w:t>
      </w:r>
      <w:r w:rsidRPr="003B64C4">
        <w:rPr>
          <w:rFonts w:ascii="Times New Roman" w:hAnsi="Times New Roman" w:cs="Times New Roman"/>
          <w:color w:val="000000"/>
        </w:rPr>
        <w:t>их сверки с</w:t>
      </w:r>
      <w:r w:rsidRPr="003B64C4">
        <w:rPr>
          <w:rFonts w:ascii="Times New Roman" w:hAnsi="Times New Roman" w:cs="Times New Roman"/>
          <w:color w:val="000000"/>
          <w:lang w:val="en-US"/>
        </w:rPr>
        <w:t> </w:t>
      </w:r>
      <w:r w:rsidRPr="003B64C4">
        <w:rPr>
          <w:rFonts w:ascii="Times New Roman" w:hAnsi="Times New Roman" w:cs="Times New Roman"/>
          <w:color w:val="000000"/>
        </w:rPr>
        <w:t>электронными образами документов, поданных посредством РПГУ. При</w:t>
      </w:r>
      <w:r w:rsidRPr="003B64C4">
        <w:rPr>
          <w:rFonts w:ascii="Times New Roman" w:hAnsi="Times New Roman" w:cs="Times New Roman"/>
          <w:color w:val="000000"/>
          <w:lang w:val="en-US"/>
        </w:rPr>
        <w:t> </w:t>
      </w:r>
      <w:r w:rsidRPr="003B64C4">
        <w:rPr>
          <w:rFonts w:ascii="Times New Roman" w:hAnsi="Times New Roman" w:cs="Times New Roman"/>
          <w:color w:val="000000"/>
        </w:rPr>
        <w:t>сверке указанных документов в</w:t>
      </w:r>
      <w:r w:rsidRPr="003B64C4">
        <w:rPr>
          <w:rFonts w:ascii="Times New Roman" w:hAnsi="Times New Roman" w:cs="Times New Roman"/>
          <w:color w:val="000000"/>
          <w:lang w:val="en-US"/>
        </w:rPr>
        <w:t> </w:t>
      </w:r>
      <w:r w:rsidRPr="003B64C4">
        <w:rPr>
          <w:rFonts w:ascii="Times New Roman" w:hAnsi="Times New Roman" w:cs="Times New Roman"/>
          <w:color w:val="000000"/>
        </w:rPr>
        <w:t>МФЦ:</w:t>
      </w:r>
    </w:p>
    <w:p w14:paraId="4F6DA939" w14:textId="77777777" w:rsidR="006006CE" w:rsidRPr="003B64C4" w:rsidRDefault="003B64C4" w:rsidP="00905459">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случае соответствия подлинников документов, необходимых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предоставления Услуги, представленных заявителем (представителем заявителя)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сверки с</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электронными образами документов, поданных посредством РПГУ,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Модуле МФЦ ЕИС ОУ работником МФЦ проставляется отметка о</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соответствии документов таким подлинникам. Акт сверки документов подписывается работником МФЦ и</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заявителем (представителем заявителя), сканируется и</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направляется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день его</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формирования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ВИС с</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использованием Модуля МФЦ ЕИС ОУ;</w:t>
      </w:r>
    </w:p>
    <w:p w14:paraId="3D01E173" w14:textId="77777777" w:rsidR="006006CE" w:rsidRPr="003B64C4" w:rsidRDefault="003B64C4" w:rsidP="00905459">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при</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несоответствии подлинников документов, необходимых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предоставления Услуги, представленных заявителем (представителем заявителя)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сверки с</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электронными образами документов, поданных посредством РПГУ,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Модуле МФЦ ЕИС ОУ проставляется отметка о</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несоответствии документов таким подлинникам. Акт сверки, подписанный заявителем (представителем заявителя), направляется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ВИС. Работник МФЦ осуществляет сканирование подлинников документов, представленных заявителем (представителем заявителя), а</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также акта сверки, подписанного работником МФЦ и</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заявителем (представителем заявителя), и</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направляет их</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ВИС с</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использованием Модуля МФЦ ЕИС ОУ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день представления заявителем (представителем заявителя) подлинников документов.</w:t>
      </w:r>
    </w:p>
    <w:p w14:paraId="0C32C848"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Результатом административного действия (процедуры) является сверка оригиналов документов, необход</w:t>
      </w:r>
      <w:r w:rsidR="003B64C4">
        <w:rPr>
          <w:rFonts w:ascii="Times New Roman" w:hAnsi="Times New Roman" w:cs="Times New Roman"/>
          <w:color w:val="000000"/>
        </w:rPr>
        <w:t xml:space="preserve">имых для предоставления Услуги, </w:t>
      </w:r>
      <w:r w:rsidRPr="003B64C4">
        <w:rPr>
          <w:rFonts w:ascii="Times New Roman" w:hAnsi="Times New Roman" w:cs="Times New Roman"/>
          <w:color w:val="000000"/>
        </w:rPr>
        <w:t>с электронными образами документов, поданных посредством РПГУ.</w:t>
      </w:r>
    </w:p>
    <w:p w14:paraId="133A1AEC"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 фиксируется в Модуле МФЦ ЕИС ОУ, ВИС.</w:t>
      </w:r>
    </w:p>
    <w:p w14:paraId="37277C05"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00CD8CB5" w14:textId="77777777" w:rsidR="006006CE" w:rsidRPr="003B64C4" w:rsidRDefault="006006CE" w:rsidP="00905459">
      <w:pPr>
        <w:pStyle w:val="aff1"/>
        <w:spacing w:after="0" w:line="240" w:lineRule="auto"/>
        <w:ind w:firstLine="709"/>
        <w:jc w:val="both"/>
        <w:rPr>
          <w:rFonts w:ascii="Times New Roman" w:hAnsi="Times New Roman" w:cs="Times New Roman"/>
        </w:rPr>
      </w:pPr>
      <w:r w:rsidRPr="003B64C4">
        <w:rPr>
          <w:rFonts w:ascii="Times New Roman" w:hAnsi="Times New Roman" w:cs="Times New Roman"/>
          <w:color w:val="000000"/>
        </w:rPr>
        <w:t>19.8.7.2.</w:t>
      </w:r>
      <w:r w:rsidRPr="003B64C4">
        <w:rPr>
          <w:rFonts w:ascii="Times New Roman" w:hAnsi="Times New Roman" w:cs="Times New Roman"/>
          <w:b/>
          <w:bCs/>
          <w:color w:val="000000"/>
          <w:lang w:val="en-US"/>
        </w:rPr>
        <w:t> </w:t>
      </w:r>
      <w:r w:rsidRPr="003B64C4">
        <w:rPr>
          <w:rFonts w:ascii="Times New Roman" w:hAnsi="Times New Roman" w:cs="Times New Roman"/>
          <w:color w:val="000000"/>
        </w:rPr>
        <w:t>Принятие решения о предоставлении (об отказе в предоставлении) Услуги.</w:t>
      </w:r>
    </w:p>
    <w:p w14:paraId="689BBAC4"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3958E831" w14:textId="77777777" w:rsidR="006006CE" w:rsidRPr="003B64C4" w:rsidRDefault="006006CE" w:rsidP="00905459">
      <w:pPr>
        <w:pStyle w:val="TableContents"/>
        <w:ind w:firstLine="709"/>
        <w:jc w:val="both"/>
        <w:rPr>
          <w:rFonts w:ascii="Times New Roman" w:hAnsi="Times New Roman" w:cs="Times New Roman"/>
        </w:rPr>
      </w:pPr>
      <w:r w:rsidRPr="003B64C4">
        <w:rPr>
          <w:rFonts w:ascii="Times New Roman" w:hAnsi="Times New Roman" w:cs="Times New Roman"/>
          <w:color w:val="000000"/>
        </w:rPr>
        <w:t>1)</w:t>
      </w:r>
      <w:r w:rsidRPr="003B64C4">
        <w:rPr>
          <w:rFonts w:ascii="Times New Roman" w:hAnsi="Times New Roman" w:cs="Times New Roman"/>
          <w:color w:val="000000"/>
          <w:lang w:val="en-US"/>
        </w:rPr>
        <w:t> </w:t>
      </w:r>
      <w:r w:rsidRPr="003B64C4">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w:t>
      </w:r>
      <w:r w:rsidR="007A36E9">
        <w:rPr>
          <w:rFonts w:ascii="Times New Roman" w:hAnsi="Times New Roman" w:cs="Times New Roman"/>
          <w:color w:val="000000"/>
        </w:rPr>
        <w:t xml:space="preserve">ния о предоставлении (об отказе </w:t>
      </w:r>
      <w:r w:rsidRPr="003B64C4">
        <w:rPr>
          <w:rFonts w:ascii="Times New Roman" w:hAnsi="Times New Roman" w:cs="Times New Roman"/>
          <w:color w:val="000000"/>
        </w:rPr>
        <w:t>в предоставлении) Услуги.</w:t>
      </w:r>
    </w:p>
    <w:p w14:paraId="22D06FD4"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315ECB31" w14:textId="77777777" w:rsidR="006006CE" w:rsidRPr="003B64C4" w:rsidRDefault="006006CE" w:rsidP="00905459">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Основанием для начала административного действия (процедуры) является регистрация запроса и документов </w:t>
      </w:r>
      <w:r w:rsidR="003B64C4">
        <w:rPr>
          <w:rFonts w:ascii="Times New Roman" w:hAnsi="Times New Roman" w:cs="Times New Roman"/>
          <w:color w:val="000000"/>
        </w:rPr>
        <w:t xml:space="preserve">и (или) информации, поступивших </w:t>
      </w:r>
      <w:r w:rsidRPr="003B64C4">
        <w:rPr>
          <w:rFonts w:ascii="Times New Roman" w:hAnsi="Times New Roman" w:cs="Times New Roman"/>
          <w:color w:val="000000"/>
        </w:rPr>
        <w:t>от Заявителя, необходимых для предоставления Услуги.</w:t>
      </w:r>
    </w:p>
    <w:p w14:paraId="1CA5F2F7" w14:textId="77777777" w:rsidR="006006CE" w:rsidRPr="003B64C4" w:rsidRDefault="006006CE" w:rsidP="00905459">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2566B13E" w14:textId="77777777" w:rsidR="006006CE" w:rsidRPr="003B64C4" w:rsidRDefault="006006CE" w:rsidP="00905459">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Местом выполнения административного действия (процедуры) является МКУ, </w:t>
      </w:r>
      <w:r w:rsidR="007A36E9">
        <w:rPr>
          <w:rFonts w:ascii="Times New Roman" w:hAnsi="Times New Roman" w:cs="Times New Roman"/>
          <w:color w:val="000000"/>
        </w:rPr>
        <w:t>а</w:t>
      </w:r>
      <w:r w:rsidR="00C11231">
        <w:rPr>
          <w:rFonts w:ascii="Times New Roman" w:hAnsi="Times New Roman" w:cs="Times New Roman"/>
          <w:color w:val="000000"/>
        </w:rPr>
        <w:t>дминистрация</w:t>
      </w:r>
      <w:r w:rsidRPr="003B64C4">
        <w:rPr>
          <w:rFonts w:ascii="Times New Roman" w:hAnsi="Times New Roman" w:cs="Times New Roman"/>
          <w:color w:val="000000"/>
        </w:rPr>
        <w:t>.</w:t>
      </w:r>
    </w:p>
    <w:p w14:paraId="6FAA643F" w14:textId="77777777" w:rsidR="006006CE" w:rsidRPr="003B64C4" w:rsidRDefault="006006CE" w:rsidP="00905459">
      <w:pPr>
        <w:pStyle w:val="TableContents"/>
        <w:ind w:firstLine="709"/>
        <w:jc w:val="both"/>
        <w:rPr>
          <w:rFonts w:ascii="Times New Roman" w:hAnsi="Times New Roman" w:cs="Times New Roman"/>
        </w:rPr>
      </w:pPr>
      <w:r w:rsidRPr="003B64C4">
        <w:rPr>
          <w:rFonts w:ascii="Times New Roman" w:hAnsi="Times New Roman" w:cs="Times New Roman"/>
        </w:rPr>
        <w:t>Срок выполнения админист</w:t>
      </w:r>
      <w:r w:rsidR="003B64C4">
        <w:rPr>
          <w:rFonts w:ascii="Times New Roman" w:hAnsi="Times New Roman" w:cs="Times New Roman"/>
        </w:rPr>
        <w:t xml:space="preserve">ративного действия (процедуры) </w:t>
      </w:r>
      <w:r w:rsidRPr="003B64C4">
        <w:rPr>
          <w:rFonts w:ascii="Times New Roman" w:hAnsi="Times New Roman" w:cs="Times New Roman"/>
        </w:rPr>
        <w:t>1 рабочий день.</w:t>
      </w:r>
    </w:p>
    <w:p w14:paraId="76D4C516" w14:textId="77777777" w:rsidR="006006CE" w:rsidRPr="003B64C4" w:rsidRDefault="006006CE" w:rsidP="00905459">
      <w:pPr>
        <w:pStyle w:val="TableContents"/>
        <w:ind w:firstLine="709"/>
        <w:jc w:val="both"/>
        <w:rPr>
          <w:rFonts w:ascii="Times New Roman" w:hAnsi="Times New Roman" w:cs="Times New Roman"/>
        </w:rPr>
      </w:pPr>
      <w:r w:rsidRPr="003B64C4">
        <w:rPr>
          <w:rFonts w:ascii="Times New Roman" w:hAnsi="Times New Roman" w:cs="Times New Roma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14:paraId="5B99D51A" w14:textId="77777777" w:rsidR="006006CE" w:rsidRPr="003B64C4" w:rsidRDefault="006006CE" w:rsidP="00905459">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 xml:space="preserve">Должностное лицо, муниципальный служащий, работник </w:t>
      </w:r>
      <w:r w:rsidR="007A36E9">
        <w:rPr>
          <w:rFonts w:ascii="Times New Roman" w:hAnsi="Times New Roman" w:cs="Times New Roman"/>
          <w:color w:val="000000"/>
        </w:rPr>
        <w:t>а</w:t>
      </w:r>
      <w:r w:rsidRPr="003B64C4">
        <w:rPr>
          <w:rFonts w:ascii="Times New Roman" w:hAnsi="Times New Roman" w:cs="Times New Roman"/>
          <w:color w:val="000000"/>
        </w:rPr>
        <w:t>дминистрации либо должностное лицо, работник МКУ на</w:t>
      </w:r>
      <w:r w:rsidRPr="003B64C4">
        <w:rPr>
          <w:rFonts w:ascii="Times New Roman" w:hAnsi="Times New Roman" w:cs="Times New Roman"/>
          <w:color w:val="000000"/>
          <w:lang w:val="en-US"/>
        </w:rPr>
        <w:t> </w:t>
      </w:r>
      <w:r w:rsidRPr="003B64C4">
        <w:rPr>
          <w:rFonts w:ascii="Times New Roman" w:hAnsi="Times New Roman" w:cs="Times New Roman"/>
          <w:color w:val="000000"/>
        </w:rPr>
        <w:t>основании поступившего комплекта документов, исходя из</w:t>
      </w:r>
      <w:r w:rsidRPr="003B64C4">
        <w:rPr>
          <w:rFonts w:ascii="Times New Roman" w:hAnsi="Times New Roman" w:cs="Times New Roman"/>
          <w:color w:val="000000"/>
          <w:lang w:val="en-US"/>
        </w:rPr>
        <w:t> </w:t>
      </w:r>
      <w:r w:rsidRPr="003B64C4">
        <w:rPr>
          <w:rFonts w:ascii="Times New Roman" w:hAnsi="Times New Roman" w:cs="Times New Roman"/>
          <w:color w:val="000000"/>
        </w:rPr>
        <w:t>критериев предоставления Услуги, установленных АР, определяет возможность предоставления Услуги и</w:t>
      </w:r>
      <w:r w:rsidRPr="003B64C4">
        <w:rPr>
          <w:rFonts w:ascii="Times New Roman" w:hAnsi="Times New Roman" w:cs="Times New Roman"/>
          <w:color w:val="000000"/>
          <w:lang w:val="en-US"/>
        </w:rPr>
        <w:t> </w:t>
      </w:r>
      <w:r w:rsidRPr="003B64C4">
        <w:rPr>
          <w:rFonts w:ascii="Times New Roman" w:hAnsi="Times New Roman" w:cs="Times New Roman"/>
          <w:color w:val="000000"/>
        </w:rPr>
        <w:t>формирует в</w:t>
      </w:r>
      <w:r w:rsidRPr="003B64C4">
        <w:rPr>
          <w:rFonts w:ascii="Times New Roman" w:hAnsi="Times New Roman" w:cs="Times New Roman"/>
          <w:color w:val="000000"/>
          <w:lang w:val="en-US"/>
        </w:rPr>
        <w:t> </w:t>
      </w:r>
      <w:r w:rsidRPr="003B64C4">
        <w:rPr>
          <w:rFonts w:ascii="Times New Roman" w:hAnsi="Times New Roman" w:cs="Times New Roman"/>
          <w:color w:val="000000"/>
        </w:rPr>
        <w:t>ВИС:</w:t>
      </w:r>
    </w:p>
    <w:p w14:paraId="379126E1" w14:textId="77777777" w:rsidR="006006CE" w:rsidRPr="003B64C4" w:rsidRDefault="003B64C4" w:rsidP="00905459">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проект решения о</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предоставлении Услуги по форме, приведенной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Приложении 5 к</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АР,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случае отсутствия основания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отказа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предоставлении Услуги, указанного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подпункте 10.2.1 пункта 10.2 АР;</w:t>
      </w:r>
    </w:p>
    <w:p w14:paraId="568D56CF" w14:textId="77777777" w:rsidR="006006CE" w:rsidRPr="003B64C4" w:rsidRDefault="003B64C4"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 xml:space="preserve">- </w:t>
      </w:r>
      <w:r w:rsidR="006006CE" w:rsidRPr="003B64C4">
        <w:rPr>
          <w:rFonts w:ascii="Times New Roman" w:hAnsi="Times New Roman" w:cs="Times New Roman"/>
          <w:color w:val="000000"/>
        </w:rPr>
        <w:t>проект решения об</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отказе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предоставлении Услуги по форме, приведенной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Приложении 10 к</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 xml:space="preserve">АР. </w:t>
      </w:r>
    </w:p>
    <w:p w14:paraId="07483193"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Решение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предоставлении (об</w:t>
      </w:r>
      <w:r w:rsidRPr="003B64C4">
        <w:rPr>
          <w:rFonts w:ascii="Times New Roman" w:hAnsi="Times New Roman" w:cs="Times New Roman"/>
          <w:color w:val="000000"/>
          <w:lang w:val="en-US"/>
        </w:rPr>
        <w:t> </w:t>
      </w:r>
      <w:r w:rsidRPr="003B64C4">
        <w:rPr>
          <w:rFonts w:ascii="Times New Roman" w:hAnsi="Times New Roman" w:cs="Times New Roman"/>
          <w:color w:val="000000"/>
        </w:rPr>
        <w:t>отказе в</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предоставлении) Услуги принимается не</w:t>
      </w:r>
      <w:r w:rsidRPr="003B64C4">
        <w:rPr>
          <w:rFonts w:ascii="Times New Roman" w:hAnsi="Times New Roman" w:cs="Times New Roman"/>
          <w:color w:val="000000"/>
          <w:lang w:val="en-US"/>
        </w:rPr>
        <w:t> </w:t>
      </w:r>
      <w:r w:rsidRPr="003B64C4">
        <w:rPr>
          <w:rFonts w:ascii="Times New Roman" w:hAnsi="Times New Roman" w:cs="Times New Roman"/>
          <w:color w:val="000000"/>
        </w:rPr>
        <w:t>позднее одного календарного дня с</w:t>
      </w:r>
      <w:r w:rsidRPr="003B64C4">
        <w:rPr>
          <w:rFonts w:ascii="Times New Roman" w:hAnsi="Times New Roman" w:cs="Times New Roman"/>
          <w:color w:val="000000"/>
          <w:lang w:val="en-US"/>
        </w:rPr>
        <w:t> </w:t>
      </w:r>
      <w:r w:rsidRPr="003B64C4">
        <w:rPr>
          <w:rFonts w:ascii="Times New Roman" w:hAnsi="Times New Roman" w:cs="Times New Roman"/>
          <w:color w:val="000000"/>
        </w:rPr>
        <w:t>момента регистрации запроса. Если окончание срока принятия решения приходится на</w:t>
      </w:r>
      <w:r w:rsidRPr="003B64C4">
        <w:rPr>
          <w:rFonts w:ascii="Times New Roman" w:hAnsi="Times New Roman" w:cs="Times New Roman"/>
          <w:color w:val="000000"/>
          <w:lang w:val="en-US"/>
        </w:rPr>
        <w:t> </w:t>
      </w:r>
      <w:r w:rsidRPr="003B64C4">
        <w:rPr>
          <w:rFonts w:ascii="Times New Roman" w:hAnsi="Times New Roman" w:cs="Times New Roman"/>
          <w:color w:val="000000"/>
        </w:rPr>
        <w:t>нерабочий (праздничный) день, срок его</w:t>
      </w:r>
      <w:r w:rsidRPr="003B64C4">
        <w:rPr>
          <w:rFonts w:ascii="Times New Roman" w:hAnsi="Times New Roman" w:cs="Times New Roman"/>
          <w:color w:val="000000"/>
          <w:lang w:val="en-US"/>
        </w:rPr>
        <w:t> </w:t>
      </w:r>
      <w:r w:rsidRPr="003B64C4">
        <w:rPr>
          <w:rFonts w:ascii="Times New Roman" w:hAnsi="Times New Roman" w:cs="Times New Roman"/>
          <w:color w:val="000000"/>
        </w:rPr>
        <w:t>принятия переносится на</w:t>
      </w:r>
      <w:r w:rsidRPr="003B64C4">
        <w:rPr>
          <w:rFonts w:ascii="Times New Roman" w:hAnsi="Times New Roman" w:cs="Times New Roman"/>
          <w:color w:val="000000"/>
          <w:lang w:val="en-US"/>
        </w:rPr>
        <w:t> </w:t>
      </w:r>
      <w:r w:rsidRPr="003B64C4">
        <w:rPr>
          <w:rFonts w:ascii="Times New Roman" w:hAnsi="Times New Roman" w:cs="Times New Roman"/>
          <w:color w:val="000000"/>
        </w:rPr>
        <w:t>ближайший следующий за</w:t>
      </w:r>
      <w:r w:rsidRPr="003B64C4">
        <w:rPr>
          <w:rFonts w:ascii="Times New Roman" w:hAnsi="Times New Roman" w:cs="Times New Roman"/>
          <w:color w:val="000000"/>
          <w:lang w:val="en-US"/>
        </w:rPr>
        <w:t> </w:t>
      </w:r>
      <w:r w:rsidRPr="003B64C4">
        <w:rPr>
          <w:rFonts w:ascii="Times New Roman" w:hAnsi="Times New Roman" w:cs="Times New Roman"/>
          <w:color w:val="000000"/>
        </w:rPr>
        <w:t>ним рабочий день.</w:t>
      </w:r>
    </w:p>
    <w:p w14:paraId="77A276DE"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Решение по заявлению, поданному непосредственно в</w:t>
      </w:r>
      <w:r w:rsidRPr="003B64C4">
        <w:rPr>
          <w:rFonts w:ascii="Times New Roman" w:hAnsi="Times New Roman" w:cs="Times New Roman"/>
          <w:color w:val="000000"/>
          <w:lang w:val="en-US"/>
        </w:rPr>
        <w:t> </w:t>
      </w:r>
      <w:r w:rsidR="007A36E9">
        <w:rPr>
          <w:rFonts w:ascii="Times New Roman" w:hAnsi="Times New Roman" w:cs="Times New Roman"/>
          <w:color w:val="000000"/>
        </w:rPr>
        <w:t>а</w:t>
      </w:r>
      <w:r w:rsidR="00C11231">
        <w:rPr>
          <w:rFonts w:ascii="Times New Roman" w:hAnsi="Times New Roman" w:cs="Times New Roman"/>
          <w:color w:val="000000"/>
        </w:rPr>
        <w:t>дминистрацию/МКУ</w:t>
      </w:r>
      <w:r w:rsidRPr="003B64C4">
        <w:rPr>
          <w:rFonts w:ascii="Times New Roman" w:hAnsi="Times New Roman" w:cs="Times New Roman"/>
          <w:color w:val="000000"/>
        </w:rPr>
        <w:t>, через МФЦ после 16.00 рабочего дня, принимается на</w:t>
      </w:r>
      <w:r w:rsidRPr="003B64C4">
        <w:rPr>
          <w:rFonts w:ascii="Times New Roman" w:hAnsi="Times New Roman" w:cs="Times New Roman"/>
          <w:color w:val="000000"/>
          <w:lang w:val="en-US"/>
        </w:rPr>
        <w:t> </w:t>
      </w:r>
      <w:r w:rsidRPr="003B64C4">
        <w:rPr>
          <w:rFonts w:ascii="Times New Roman" w:hAnsi="Times New Roman" w:cs="Times New Roman"/>
          <w:color w:val="000000"/>
        </w:rPr>
        <w:t>следующий (не</w:t>
      </w:r>
      <w:r w:rsidRPr="003B64C4">
        <w:rPr>
          <w:rFonts w:ascii="Times New Roman" w:hAnsi="Times New Roman" w:cs="Times New Roman"/>
          <w:color w:val="000000"/>
          <w:lang w:val="en-US"/>
        </w:rPr>
        <w:t> </w:t>
      </w:r>
      <w:r w:rsidRPr="003B64C4">
        <w:rPr>
          <w:rFonts w:ascii="Times New Roman" w:hAnsi="Times New Roman" w:cs="Times New Roman"/>
          <w:color w:val="000000"/>
        </w:rPr>
        <w:t>позднее) за</w:t>
      </w:r>
      <w:r w:rsidRPr="003B64C4">
        <w:rPr>
          <w:rFonts w:ascii="Times New Roman" w:hAnsi="Times New Roman" w:cs="Times New Roman"/>
          <w:color w:val="000000"/>
          <w:lang w:val="en-US"/>
        </w:rPr>
        <w:t> </w:t>
      </w:r>
      <w:r w:rsidRPr="003B64C4">
        <w:rPr>
          <w:rFonts w:ascii="Times New Roman" w:hAnsi="Times New Roman" w:cs="Times New Roman"/>
          <w:color w:val="000000"/>
        </w:rPr>
        <w:t>ним рабочий день.</w:t>
      </w:r>
    </w:p>
    <w:p w14:paraId="2EB711C5"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Решение по заявлению, направленному в</w:t>
      </w:r>
      <w:r w:rsidRPr="003B64C4">
        <w:rPr>
          <w:rFonts w:ascii="Times New Roman" w:hAnsi="Times New Roman" w:cs="Times New Roman"/>
          <w:color w:val="000000"/>
          <w:lang w:val="en-US"/>
        </w:rPr>
        <w:t> </w:t>
      </w:r>
      <w:r w:rsidRPr="003B64C4">
        <w:rPr>
          <w:rFonts w:ascii="Times New Roman" w:hAnsi="Times New Roman" w:cs="Times New Roman"/>
          <w:color w:val="000000"/>
        </w:rPr>
        <w:t>электронной форме посредством РПГУ после 16.00 рабочего дня, в</w:t>
      </w:r>
      <w:r w:rsidRPr="003B64C4">
        <w:rPr>
          <w:rFonts w:ascii="Times New Roman" w:hAnsi="Times New Roman" w:cs="Times New Roman"/>
          <w:color w:val="000000"/>
          <w:lang w:val="en-US"/>
        </w:rPr>
        <w:t> </w:t>
      </w:r>
      <w:r w:rsidRPr="003B64C4">
        <w:rPr>
          <w:rFonts w:ascii="Times New Roman" w:hAnsi="Times New Roman" w:cs="Times New Roman"/>
          <w:color w:val="000000"/>
        </w:rPr>
        <w:t>нерабочее время либо в</w:t>
      </w:r>
      <w:r w:rsidRPr="003B64C4">
        <w:rPr>
          <w:rFonts w:ascii="Times New Roman" w:hAnsi="Times New Roman" w:cs="Times New Roman"/>
          <w:color w:val="000000"/>
          <w:lang w:val="en-US"/>
        </w:rPr>
        <w:t> </w:t>
      </w:r>
      <w:r w:rsidRPr="003B64C4">
        <w:rPr>
          <w:rFonts w:ascii="Times New Roman" w:hAnsi="Times New Roman" w:cs="Times New Roman"/>
          <w:color w:val="000000"/>
        </w:rPr>
        <w:t>нерабочий (праздничный) день, принимается на</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следующий рабочий день. Уполномоченное должностное лицо </w:t>
      </w:r>
      <w:r w:rsidR="007A36E9">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 xml:space="preserve"> рассматривает проект решения на</w:t>
      </w:r>
      <w:r w:rsidRPr="003B64C4">
        <w:rPr>
          <w:rFonts w:ascii="Times New Roman" w:hAnsi="Times New Roman" w:cs="Times New Roman"/>
          <w:color w:val="000000"/>
          <w:lang w:val="en-US"/>
        </w:rPr>
        <w:t> </w:t>
      </w:r>
      <w:r w:rsidRPr="003B64C4">
        <w:rPr>
          <w:rFonts w:ascii="Times New Roman" w:hAnsi="Times New Roman" w:cs="Times New Roman"/>
          <w:color w:val="000000"/>
        </w:rPr>
        <w:t>предмет соответствия требованиям законодательства Российской Федерации, в</w:t>
      </w:r>
      <w:r w:rsidRPr="003B64C4">
        <w:rPr>
          <w:rFonts w:ascii="Times New Roman" w:hAnsi="Times New Roman" w:cs="Times New Roman"/>
          <w:color w:val="000000"/>
          <w:lang w:val="en-US"/>
        </w:rPr>
        <w:t> </w:t>
      </w:r>
      <w:r w:rsidRPr="003B64C4">
        <w:rPr>
          <w:rFonts w:ascii="Times New Roman" w:hAnsi="Times New Roman" w:cs="Times New Roman"/>
          <w:color w:val="000000"/>
        </w:rPr>
        <w:t>том числе АР, полноты и</w:t>
      </w:r>
      <w:r w:rsidRPr="003B64C4">
        <w:rPr>
          <w:rFonts w:ascii="Times New Roman" w:hAnsi="Times New Roman" w:cs="Times New Roman"/>
          <w:color w:val="000000"/>
          <w:lang w:val="en-US"/>
        </w:rPr>
        <w:t> </w:t>
      </w:r>
      <w:r w:rsidRPr="003B64C4">
        <w:rPr>
          <w:rFonts w:ascii="Times New Roman" w:hAnsi="Times New Roman" w:cs="Times New Roman"/>
          <w:color w:val="000000"/>
        </w:rPr>
        <w:t>качества предоставления Услуги, а</w:t>
      </w:r>
      <w:r w:rsidRPr="003B64C4">
        <w:rPr>
          <w:rFonts w:ascii="Times New Roman" w:hAnsi="Times New Roman" w:cs="Times New Roman"/>
          <w:color w:val="000000"/>
          <w:lang w:val="en-US"/>
        </w:rPr>
        <w:t> </w:t>
      </w:r>
      <w:r w:rsidRPr="003B64C4">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предоставлении Услуги или</w:t>
      </w:r>
      <w:r w:rsidRPr="003B64C4">
        <w:rPr>
          <w:rFonts w:ascii="Times New Roman" w:hAnsi="Times New Roman" w:cs="Times New Roman"/>
          <w:color w:val="000000"/>
          <w:lang w:val="en-US"/>
        </w:rPr>
        <w:t> </w:t>
      </w:r>
      <w:r w:rsidRPr="003B64C4">
        <w:rPr>
          <w:rFonts w:ascii="Times New Roman" w:hAnsi="Times New Roman" w:cs="Times New Roman"/>
          <w:color w:val="000000"/>
        </w:rPr>
        <w:t>об</w:t>
      </w:r>
      <w:r w:rsidRPr="003B64C4">
        <w:rPr>
          <w:rFonts w:ascii="Times New Roman" w:hAnsi="Times New Roman" w:cs="Times New Roman"/>
          <w:color w:val="000000"/>
          <w:lang w:val="en-US"/>
        </w:rPr>
        <w:t> </w:t>
      </w:r>
      <w:r w:rsidRPr="003B64C4">
        <w:rPr>
          <w:rFonts w:ascii="Times New Roman" w:hAnsi="Times New Roman" w:cs="Times New Roman"/>
          <w:color w:val="000000"/>
        </w:rPr>
        <w:t>отказе в</w:t>
      </w:r>
      <w:r w:rsidRPr="003B64C4">
        <w:rPr>
          <w:rFonts w:ascii="Times New Roman" w:hAnsi="Times New Roman" w:cs="Times New Roman"/>
          <w:color w:val="000000"/>
          <w:lang w:val="en-US"/>
        </w:rPr>
        <w:t> </w:t>
      </w:r>
      <w:r w:rsidRPr="003B64C4">
        <w:rPr>
          <w:rFonts w:ascii="Times New Roman" w:hAnsi="Times New Roman" w:cs="Times New Roman"/>
          <w:color w:val="000000"/>
        </w:rPr>
        <w:t>ее предоставлении с</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использованием ЭЦП, направляет должностному лицу, муниципальному служащему, работнику </w:t>
      </w:r>
      <w:r w:rsidR="007A36E9">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 xml:space="preserve"> для</w:t>
      </w:r>
      <w:r w:rsidRPr="003B64C4">
        <w:rPr>
          <w:rFonts w:ascii="Times New Roman" w:hAnsi="Times New Roman" w:cs="Times New Roman"/>
          <w:color w:val="000000"/>
          <w:lang w:val="en-US"/>
        </w:rPr>
        <w:t> </w:t>
      </w:r>
      <w:r w:rsidRPr="003B64C4">
        <w:rPr>
          <w:rFonts w:ascii="Times New Roman" w:hAnsi="Times New Roman" w:cs="Times New Roman"/>
          <w:color w:val="000000"/>
        </w:rPr>
        <w:t>выдачи (направления) результата предоставления Услуги заявителю (представителю заявителя).</w:t>
      </w:r>
    </w:p>
    <w:p w14:paraId="4031746E"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Результатом административного действия (процедуры) является принятие решения о предоставлении Услуги или об отказе в ее предоставлении.</w:t>
      </w:r>
    </w:p>
    <w:p w14:paraId="444C6CD6"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 фиксируется в ВИС.</w:t>
      </w:r>
    </w:p>
    <w:p w14:paraId="42F83585"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4729F8BF"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color w:val="000000"/>
        </w:rPr>
        <w:t>19.8.7.3.</w:t>
      </w:r>
      <w:r w:rsidRPr="003B64C4">
        <w:rPr>
          <w:rFonts w:ascii="Times New Roman" w:hAnsi="Times New Roman" w:cs="Times New Roman"/>
          <w:b/>
          <w:bCs/>
          <w:color w:val="000000"/>
          <w:lang w:val="en-US"/>
        </w:rPr>
        <w:t> </w:t>
      </w:r>
      <w:r w:rsidRPr="003B64C4">
        <w:rPr>
          <w:rFonts w:ascii="Times New Roman" w:hAnsi="Times New Roman" w:cs="Times New Roman"/>
          <w:color w:val="000000"/>
        </w:rPr>
        <w:t>Предоставление результата предоставления Услуги.</w:t>
      </w:r>
    </w:p>
    <w:p w14:paraId="30389187"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0533AF3B"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1)</w:t>
      </w:r>
      <w:r w:rsidRPr="003B64C4">
        <w:rPr>
          <w:rFonts w:ascii="Times New Roman" w:hAnsi="Times New Roman" w:cs="Times New Roman"/>
          <w:color w:val="000000"/>
          <w:lang w:val="en-US"/>
        </w:rPr>
        <w:t> </w:t>
      </w:r>
      <w:r w:rsidRPr="003B64C4">
        <w:rPr>
          <w:rFonts w:ascii="Times New Roman" w:hAnsi="Times New Roman" w:cs="Times New Roman"/>
          <w:color w:val="000000"/>
        </w:rPr>
        <w:t>Выдача (направление) результата предоставления Услуги заявителю (представителю заявителя) посредством РПГУ.</w:t>
      </w:r>
    </w:p>
    <w:p w14:paraId="2AD60CFA"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70BCA28B"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Основанием для начала административного действия (процедуры) является подписание уполномоченным должностным лицом </w:t>
      </w:r>
      <w:r w:rsidR="007A36E9">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 xml:space="preserve"> решения о предоставлении Услуги или решения об отказе в предоставлении Услуги.</w:t>
      </w:r>
    </w:p>
    <w:p w14:paraId="0FB49287"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1D660B67"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Местом выполнения административного действия (процедуры) является МКУ, </w:t>
      </w:r>
      <w:r w:rsidR="007A36E9">
        <w:rPr>
          <w:rFonts w:ascii="Times New Roman" w:hAnsi="Times New Roman" w:cs="Times New Roman"/>
          <w:color w:val="000000"/>
        </w:rPr>
        <w:t>а</w:t>
      </w:r>
      <w:r w:rsidR="00C11231">
        <w:rPr>
          <w:rFonts w:ascii="Times New Roman" w:hAnsi="Times New Roman" w:cs="Times New Roman"/>
          <w:color w:val="000000"/>
        </w:rPr>
        <w:t>дминистрация</w:t>
      </w:r>
      <w:r w:rsidRPr="003B64C4">
        <w:rPr>
          <w:rFonts w:ascii="Times New Roman" w:hAnsi="Times New Roman" w:cs="Times New Roman"/>
          <w:color w:val="000000"/>
        </w:rPr>
        <w:t>.</w:t>
      </w:r>
    </w:p>
    <w:p w14:paraId="6ED03765"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Срок выполнения админист</w:t>
      </w:r>
      <w:r w:rsidR="003B64C4">
        <w:rPr>
          <w:rFonts w:ascii="Times New Roman" w:hAnsi="Times New Roman" w:cs="Times New Roman"/>
        </w:rPr>
        <w:t xml:space="preserve">ративного действия (процедуры) </w:t>
      </w:r>
      <w:r w:rsidRPr="003B64C4">
        <w:rPr>
          <w:rFonts w:ascii="Times New Roman" w:hAnsi="Times New Roman" w:cs="Times New Roman"/>
        </w:rPr>
        <w:t>1 рабочий день.</w:t>
      </w:r>
    </w:p>
    <w:p w14:paraId="44EA1ABF"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14:paraId="6410F15E"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 xml:space="preserve">Должностное лицо, муниципальный служащий, работник </w:t>
      </w:r>
      <w:r w:rsidR="007A36E9">
        <w:rPr>
          <w:rFonts w:ascii="Times New Roman" w:hAnsi="Times New Roman" w:cs="Times New Roman"/>
          <w:color w:val="000000"/>
        </w:rPr>
        <w:t>а</w:t>
      </w:r>
      <w:r w:rsidRPr="003B64C4">
        <w:rPr>
          <w:rFonts w:ascii="Times New Roman" w:hAnsi="Times New Roman" w:cs="Times New Roman"/>
          <w:color w:val="000000"/>
        </w:rPr>
        <w:t>дминистрации либо должностное лицо, работник МКУ направляет результат предоставления Услуги в</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форме электронного документа, подписанного ЭЦП уполномоченного должностного лица </w:t>
      </w:r>
      <w:r w:rsidR="007A36E9">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 xml:space="preserve"> в</w:t>
      </w:r>
      <w:r w:rsidRPr="003B64C4">
        <w:rPr>
          <w:rFonts w:ascii="Times New Roman" w:hAnsi="Times New Roman" w:cs="Times New Roman"/>
          <w:color w:val="000000"/>
          <w:lang w:val="en-US"/>
        </w:rPr>
        <w:t> </w:t>
      </w:r>
      <w:r w:rsidRPr="003B64C4">
        <w:rPr>
          <w:rFonts w:ascii="Times New Roman" w:hAnsi="Times New Roman" w:cs="Times New Roman"/>
          <w:color w:val="000000"/>
        </w:rPr>
        <w:t>Личный кабинет на</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РПГУ. </w:t>
      </w:r>
    </w:p>
    <w:p w14:paraId="79089722"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Заявитель (представитель заявителя) уведомляется о</w:t>
      </w:r>
      <w:r w:rsidRPr="003B64C4">
        <w:rPr>
          <w:rFonts w:ascii="Times New Roman" w:hAnsi="Times New Roman" w:cs="Times New Roman"/>
          <w:color w:val="000000"/>
          <w:lang w:val="en-US"/>
        </w:rPr>
        <w:t> </w:t>
      </w:r>
      <w:r w:rsidRPr="003B64C4">
        <w:rPr>
          <w:rFonts w:ascii="Times New Roman" w:hAnsi="Times New Roman" w:cs="Times New Roman"/>
          <w:color w:val="000000"/>
        </w:rPr>
        <w:t>готовности результата предоставления Услуги посредством смены статуса запроса в</w:t>
      </w:r>
      <w:r w:rsidRPr="003B64C4">
        <w:rPr>
          <w:rFonts w:ascii="Times New Roman" w:hAnsi="Times New Roman" w:cs="Times New Roman"/>
          <w:color w:val="000000"/>
          <w:lang w:val="en-US"/>
        </w:rPr>
        <w:t> </w:t>
      </w:r>
      <w:r w:rsidRPr="003B64C4">
        <w:rPr>
          <w:rFonts w:ascii="Times New Roman" w:hAnsi="Times New Roman" w:cs="Times New Roman"/>
          <w:color w:val="000000"/>
        </w:rPr>
        <w:t>Личном кабинете на</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РПГУ, ЕПГУ. </w:t>
      </w:r>
    </w:p>
    <w:p w14:paraId="599AFA72"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Заявитель (представитель заявителя) может получить результат предоставления Услуги в</w:t>
      </w:r>
      <w:r w:rsidRPr="003B64C4">
        <w:rPr>
          <w:rFonts w:ascii="Times New Roman" w:hAnsi="Times New Roman" w:cs="Times New Roman"/>
          <w:color w:val="000000"/>
          <w:lang w:val="en-US"/>
        </w:rPr>
        <w:t> </w:t>
      </w:r>
      <w:r w:rsidRPr="003B64C4">
        <w:rPr>
          <w:rFonts w:ascii="Times New Roman" w:hAnsi="Times New Roman" w:cs="Times New Roman"/>
          <w:color w:val="000000"/>
        </w:rPr>
        <w:t>выбранном при</w:t>
      </w:r>
      <w:r w:rsidRPr="003B64C4">
        <w:rPr>
          <w:rFonts w:ascii="Times New Roman" w:hAnsi="Times New Roman" w:cs="Times New Roman"/>
          <w:color w:val="000000"/>
          <w:lang w:val="en-US"/>
        </w:rPr>
        <w:t> </w:t>
      </w:r>
      <w:r w:rsidRPr="003B64C4">
        <w:rPr>
          <w:rFonts w:ascii="Times New Roman" w:hAnsi="Times New Roman" w:cs="Times New Roman"/>
          <w:color w:val="000000"/>
        </w:rPr>
        <w:t>подаче запроса МФЦ Московской области в</w:t>
      </w:r>
      <w:r w:rsidRPr="003B64C4">
        <w:rPr>
          <w:rFonts w:ascii="Times New Roman" w:hAnsi="Times New Roman" w:cs="Times New Roman"/>
          <w:color w:val="000000"/>
          <w:lang w:val="en-US"/>
        </w:rPr>
        <w:t> </w:t>
      </w:r>
      <w:r w:rsidRPr="003B64C4">
        <w:rPr>
          <w:rFonts w:ascii="Times New Roman" w:hAnsi="Times New Roman" w:cs="Times New Roman"/>
          <w:color w:val="000000"/>
        </w:rPr>
        <w:t>виде распечатанного на</w:t>
      </w:r>
      <w:r w:rsidRPr="003B64C4">
        <w:rPr>
          <w:rFonts w:ascii="Times New Roman" w:hAnsi="Times New Roman" w:cs="Times New Roman"/>
          <w:color w:val="000000"/>
          <w:lang w:val="en-US"/>
        </w:rPr>
        <w:t> </w:t>
      </w:r>
      <w:r w:rsidRPr="003B64C4">
        <w:rPr>
          <w:rFonts w:ascii="Times New Roman" w:hAnsi="Times New Roman" w:cs="Times New Roman"/>
          <w:color w:val="000000"/>
        </w:rPr>
        <w:t>бумажном носителе экземпляра электронного документа. В</w:t>
      </w:r>
      <w:r w:rsidRPr="003B64C4">
        <w:rPr>
          <w:rFonts w:ascii="Times New Roman" w:hAnsi="Times New Roman" w:cs="Times New Roman"/>
          <w:color w:val="000000"/>
          <w:lang w:val="en-US"/>
        </w:rPr>
        <w:t> </w:t>
      </w:r>
      <w:r w:rsidRPr="003B64C4">
        <w:rPr>
          <w:rFonts w:ascii="Times New Roman" w:hAnsi="Times New Roman" w:cs="Times New Roman"/>
          <w:color w:val="000000"/>
        </w:rPr>
        <w:t>этом случае работником МФЦ распечатывается из</w:t>
      </w:r>
      <w:r w:rsidRPr="003B64C4">
        <w:rPr>
          <w:rFonts w:ascii="Times New Roman" w:hAnsi="Times New Roman" w:cs="Times New Roman"/>
          <w:color w:val="000000"/>
          <w:lang w:val="en-US"/>
        </w:rPr>
        <w:t> </w:t>
      </w:r>
      <w:r w:rsidRPr="003B64C4">
        <w:rPr>
          <w:rFonts w:ascii="Times New Roman" w:hAnsi="Times New Roman" w:cs="Times New Roman"/>
          <w:color w:val="000000"/>
        </w:rPr>
        <w:t>Модуля МФЦ ЕИС ОУ на</w:t>
      </w:r>
      <w:r w:rsidRPr="003B64C4">
        <w:rPr>
          <w:rFonts w:ascii="Times New Roman" w:hAnsi="Times New Roman" w:cs="Times New Roman"/>
          <w:color w:val="000000"/>
          <w:lang w:val="en-US"/>
        </w:rPr>
        <w:t> </w:t>
      </w:r>
      <w:r w:rsidRPr="003B64C4">
        <w:rPr>
          <w:rFonts w:ascii="Times New Roman" w:hAnsi="Times New Roman" w:cs="Times New Roman"/>
          <w:color w:val="000000"/>
        </w:rPr>
        <w:t>бумажном носителе экземпляр электронного документа, который заверяется подписью уполномоченного работника МФЦ и</w:t>
      </w:r>
      <w:r w:rsidRPr="003B64C4">
        <w:rPr>
          <w:rFonts w:ascii="Times New Roman" w:hAnsi="Times New Roman" w:cs="Times New Roman"/>
          <w:color w:val="000000"/>
          <w:lang w:val="en-US"/>
        </w:rPr>
        <w:t> </w:t>
      </w:r>
      <w:r w:rsidRPr="003B64C4">
        <w:rPr>
          <w:rFonts w:ascii="Times New Roman" w:hAnsi="Times New Roman" w:cs="Times New Roman"/>
          <w:color w:val="000000"/>
        </w:rPr>
        <w:t>печатью МФЦ.</w:t>
      </w:r>
    </w:p>
    <w:p w14:paraId="2986D470"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14:paraId="34908B2E"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 фиксируется в Личном кабинете РПГУ, Модуле МФЦ ЕИС ОУ, ВИС.</w:t>
      </w:r>
    </w:p>
    <w:p w14:paraId="283829EC"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0DACFDC8"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2)</w:t>
      </w:r>
      <w:r w:rsidRPr="003B64C4">
        <w:rPr>
          <w:rFonts w:ascii="Times New Roman" w:hAnsi="Times New Roman" w:cs="Times New Roman"/>
          <w:color w:val="000000"/>
          <w:lang w:val="en-US"/>
        </w:rPr>
        <w:t> </w:t>
      </w:r>
      <w:r w:rsidRPr="003B64C4">
        <w:rPr>
          <w:rFonts w:ascii="Times New Roman" w:hAnsi="Times New Roman" w:cs="Times New Roman"/>
          <w:color w:val="000000"/>
        </w:rPr>
        <w:t>Выдача (направление) заявителю удостоверения о захоронении.</w:t>
      </w:r>
    </w:p>
    <w:p w14:paraId="40909A3A"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0679823C"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Основанием для начала административного действия (процедуры) является подписание ЭЦП уполномоченным должностным лицом </w:t>
      </w:r>
      <w:r w:rsidR="007A36E9">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 xml:space="preserve"> решения о предоставлении Услуги.</w:t>
      </w:r>
    </w:p>
    <w:p w14:paraId="7E85DF21"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70CE030D"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Местом выполнения административного действия (процедуры) является МКУ, </w:t>
      </w:r>
      <w:r w:rsidR="00EC30DC">
        <w:rPr>
          <w:rFonts w:ascii="Times New Roman" w:hAnsi="Times New Roman" w:cs="Times New Roman"/>
          <w:color w:val="000000"/>
        </w:rPr>
        <w:t>а</w:t>
      </w:r>
      <w:r w:rsidR="00C11231">
        <w:rPr>
          <w:rFonts w:ascii="Times New Roman" w:hAnsi="Times New Roman" w:cs="Times New Roman"/>
          <w:color w:val="000000"/>
        </w:rPr>
        <w:t>дминистрация</w:t>
      </w:r>
      <w:r w:rsidRPr="003B64C4">
        <w:rPr>
          <w:rFonts w:ascii="Times New Roman" w:hAnsi="Times New Roman" w:cs="Times New Roman"/>
          <w:color w:val="000000"/>
        </w:rPr>
        <w:t>.</w:t>
      </w:r>
    </w:p>
    <w:p w14:paraId="2A57F28D"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Срок выполнения админист</w:t>
      </w:r>
      <w:r w:rsidR="003B64C4">
        <w:rPr>
          <w:rFonts w:ascii="Times New Roman" w:hAnsi="Times New Roman" w:cs="Times New Roman"/>
        </w:rPr>
        <w:t xml:space="preserve">ративного действия (процедуры) </w:t>
      </w:r>
      <w:r w:rsidRPr="003B64C4">
        <w:rPr>
          <w:rFonts w:ascii="Times New Roman" w:hAnsi="Times New Roman" w:cs="Times New Roman"/>
        </w:rPr>
        <w:t>1 рабочий день.</w:t>
      </w:r>
    </w:p>
    <w:p w14:paraId="0B00C333"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Критерием принятия решения является соответствие удостоверения требованиям законодательства Российской Федерации, в том числе АР.</w:t>
      </w:r>
    </w:p>
    <w:p w14:paraId="374D22F1"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день выдачи решения о</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предоставлении услуги, на</w:t>
      </w:r>
      <w:r w:rsidRPr="003B64C4">
        <w:rPr>
          <w:rFonts w:ascii="Times New Roman" w:hAnsi="Times New Roman" w:cs="Times New Roman"/>
          <w:color w:val="000000"/>
          <w:lang w:val="en-US"/>
        </w:rPr>
        <w:t> </w:t>
      </w:r>
      <w:r w:rsidRPr="003B64C4">
        <w:rPr>
          <w:rFonts w:ascii="Times New Roman" w:hAnsi="Times New Roman" w:cs="Times New Roman"/>
          <w:color w:val="000000"/>
        </w:rPr>
        <w:t>основании решения о</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предоставлении Услуги должностным лицом, муниципальным служащим, работником </w:t>
      </w:r>
      <w:r w:rsidR="007A36E9">
        <w:rPr>
          <w:rFonts w:ascii="Times New Roman" w:hAnsi="Times New Roman" w:cs="Times New Roman"/>
          <w:color w:val="000000"/>
        </w:rPr>
        <w:t>а</w:t>
      </w:r>
      <w:r w:rsidRPr="003B64C4">
        <w:rPr>
          <w:rFonts w:ascii="Times New Roman" w:hAnsi="Times New Roman" w:cs="Times New Roman"/>
          <w:color w:val="000000"/>
        </w:rPr>
        <w:t>дминистрации либо должностным лицом, работником МКУ в</w:t>
      </w:r>
      <w:r w:rsidRPr="003B64C4">
        <w:rPr>
          <w:rFonts w:ascii="Times New Roman" w:hAnsi="Times New Roman" w:cs="Times New Roman"/>
          <w:color w:val="000000"/>
          <w:lang w:val="en-US"/>
        </w:rPr>
        <w:t> </w:t>
      </w:r>
      <w:r w:rsidRPr="003B64C4">
        <w:rPr>
          <w:rFonts w:ascii="Times New Roman" w:hAnsi="Times New Roman" w:cs="Times New Roman"/>
          <w:color w:val="000000"/>
        </w:rPr>
        <w:t>ВИС формируется удостоверение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захоронении, которое оформляется в</w:t>
      </w:r>
      <w:r w:rsidRPr="003B64C4">
        <w:rPr>
          <w:rFonts w:ascii="Times New Roman" w:hAnsi="Times New Roman" w:cs="Times New Roman"/>
          <w:color w:val="000000"/>
          <w:lang w:val="en-US"/>
        </w:rPr>
        <w:t> </w:t>
      </w:r>
      <w:r w:rsidRPr="003B64C4">
        <w:rPr>
          <w:rFonts w:ascii="Times New Roman" w:hAnsi="Times New Roman" w:cs="Times New Roman"/>
          <w:color w:val="000000"/>
        </w:rPr>
        <w:t>соответствии с</w:t>
      </w:r>
      <w:r w:rsidRPr="003B64C4">
        <w:rPr>
          <w:rFonts w:ascii="Times New Roman" w:hAnsi="Times New Roman" w:cs="Times New Roman"/>
          <w:color w:val="000000"/>
          <w:lang w:val="en-US"/>
        </w:rPr>
        <w:t> </w:t>
      </w:r>
      <w:r w:rsidRPr="003B64C4">
        <w:rPr>
          <w:rFonts w:ascii="Times New Roman" w:hAnsi="Times New Roman" w:cs="Times New Roman"/>
          <w:color w:val="000000"/>
        </w:rPr>
        <w:t>Приложением 6 к</w:t>
      </w:r>
      <w:r w:rsidRPr="003B64C4">
        <w:rPr>
          <w:rFonts w:ascii="Times New Roman" w:hAnsi="Times New Roman" w:cs="Times New Roman"/>
          <w:color w:val="000000"/>
          <w:lang w:val="en-US"/>
        </w:rPr>
        <w:t> </w:t>
      </w:r>
      <w:r w:rsidRPr="003B64C4">
        <w:rPr>
          <w:rFonts w:ascii="Times New Roman" w:hAnsi="Times New Roman" w:cs="Times New Roman"/>
          <w:color w:val="000000"/>
        </w:rPr>
        <w:t>АР. Удостоверение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захоронении подписывается ЭЦП уполномоченного должностного лица </w:t>
      </w:r>
      <w:r w:rsidR="007A36E9">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w:t>
      </w:r>
    </w:p>
    <w:p w14:paraId="25423FDC"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подачи запроса посредством РПГУ удостоверение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захоронении направляется заявителю в</w:t>
      </w:r>
      <w:r w:rsidRPr="003B64C4">
        <w:rPr>
          <w:rFonts w:ascii="Times New Roman" w:hAnsi="Times New Roman" w:cs="Times New Roman"/>
          <w:color w:val="000000"/>
          <w:lang w:val="en-US"/>
        </w:rPr>
        <w:t> </w:t>
      </w:r>
      <w:r w:rsidRPr="003B64C4">
        <w:rPr>
          <w:rFonts w:ascii="Times New Roman" w:hAnsi="Times New Roman" w:cs="Times New Roman"/>
          <w:color w:val="000000"/>
        </w:rPr>
        <w:t>Личный кабинет на</w:t>
      </w:r>
      <w:r w:rsidRPr="003B64C4">
        <w:rPr>
          <w:rFonts w:ascii="Times New Roman" w:hAnsi="Times New Roman" w:cs="Times New Roman"/>
          <w:color w:val="000000"/>
          <w:lang w:val="en-US"/>
        </w:rPr>
        <w:t> </w:t>
      </w:r>
      <w:r w:rsidRPr="003B64C4">
        <w:rPr>
          <w:rFonts w:ascii="Times New Roman" w:hAnsi="Times New Roman" w:cs="Times New Roman"/>
          <w:color w:val="000000"/>
        </w:rPr>
        <w:t>РПГУ.</w:t>
      </w:r>
    </w:p>
    <w:p w14:paraId="79989942"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подачи запроса лично в</w:t>
      </w:r>
      <w:r w:rsidRPr="003B64C4">
        <w:rPr>
          <w:rFonts w:ascii="Times New Roman" w:hAnsi="Times New Roman" w:cs="Times New Roman"/>
          <w:color w:val="000000"/>
          <w:lang w:val="en-US"/>
        </w:rPr>
        <w:t> </w:t>
      </w:r>
      <w:r w:rsidR="007A36E9">
        <w:rPr>
          <w:rFonts w:ascii="Times New Roman" w:hAnsi="Times New Roman" w:cs="Times New Roman"/>
          <w:color w:val="000000"/>
        </w:rPr>
        <w:t>а</w:t>
      </w:r>
      <w:r w:rsidR="00C11231">
        <w:rPr>
          <w:rFonts w:ascii="Times New Roman" w:hAnsi="Times New Roman" w:cs="Times New Roman"/>
          <w:color w:val="000000"/>
        </w:rPr>
        <w:t>дминистрацию/МКУ</w:t>
      </w:r>
      <w:r w:rsidRPr="003B64C4">
        <w:rPr>
          <w:rFonts w:ascii="Times New Roman" w:hAnsi="Times New Roman" w:cs="Times New Roman"/>
          <w:color w:val="000000"/>
        </w:rPr>
        <w:t xml:space="preserve"> удостоверение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захоронении направляется заявителю на</w:t>
      </w:r>
      <w:r w:rsidRPr="003B64C4">
        <w:rPr>
          <w:rFonts w:ascii="Times New Roman" w:hAnsi="Times New Roman" w:cs="Times New Roman"/>
          <w:color w:val="000000"/>
          <w:lang w:val="en-US"/>
        </w:rPr>
        <w:t> </w:t>
      </w:r>
      <w:r w:rsidRPr="003B64C4">
        <w:rPr>
          <w:rFonts w:ascii="Times New Roman" w:hAnsi="Times New Roman" w:cs="Times New Roman"/>
          <w:color w:val="000000"/>
        </w:rPr>
        <w:t>адрес электронной почты, указанный в</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заявлении. </w:t>
      </w:r>
    </w:p>
    <w:p w14:paraId="6E3C7DF9"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указания в</w:t>
      </w:r>
      <w:r w:rsidRPr="003B64C4">
        <w:rPr>
          <w:rFonts w:ascii="Times New Roman" w:hAnsi="Times New Roman" w:cs="Times New Roman"/>
          <w:color w:val="000000"/>
          <w:lang w:val="en-US"/>
        </w:rPr>
        <w:t> </w:t>
      </w:r>
      <w:r w:rsidRPr="003B64C4">
        <w:rPr>
          <w:rFonts w:ascii="Times New Roman" w:hAnsi="Times New Roman" w:cs="Times New Roman"/>
          <w:color w:val="000000"/>
        </w:rPr>
        <w:t>заявлении адреса электронной почты удостоверение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захоронении направляется на</w:t>
      </w:r>
      <w:r w:rsidRPr="003B64C4">
        <w:rPr>
          <w:rFonts w:ascii="Times New Roman" w:hAnsi="Times New Roman" w:cs="Times New Roman"/>
          <w:color w:val="000000"/>
          <w:lang w:val="en-US"/>
        </w:rPr>
        <w:t> </w:t>
      </w:r>
      <w:r w:rsidRPr="003B64C4">
        <w:rPr>
          <w:rFonts w:ascii="Times New Roman" w:hAnsi="Times New Roman" w:cs="Times New Roman"/>
          <w:color w:val="000000"/>
        </w:rPr>
        <w:t>указанный в</w:t>
      </w:r>
      <w:r w:rsidRPr="003B64C4">
        <w:rPr>
          <w:rFonts w:ascii="Times New Roman" w:hAnsi="Times New Roman" w:cs="Times New Roman"/>
          <w:color w:val="000000"/>
          <w:lang w:val="en-US"/>
        </w:rPr>
        <w:t> </w:t>
      </w:r>
      <w:r w:rsidRPr="003B64C4">
        <w:rPr>
          <w:rFonts w:ascii="Times New Roman" w:hAnsi="Times New Roman" w:cs="Times New Roman"/>
          <w:color w:val="000000"/>
        </w:rPr>
        <w:t>заявлении адрес электронной почты вне</w:t>
      </w:r>
      <w:r w:rsidRPr="003B64C4">
        <w:rPr>
          <w:rFonts w:ascii="Times New Roman" w:hAnsi="Times New Roman" w:cs="Times New Roman"/>
          <w:color w:val="000000"/>
          <w:lang w:val="en-US"/>
        </w:rPr>
        <w:t> </w:t>
      </w:r>
      <w:r w:rsidRPr="003B64C4">
        <w:rPr>
          <w:rFonts w:ascii="Times New Roman" w:hAnsi="Times New Roman" w:cs="Times New Roman"/>
          <w:color w:val="000000"/>
        </w:rPr>
        <w:t>зависимости от</w:t>
      </w:r>
      <w:r w:rsidRPr="003B64C4">
        <w:rPr>
          <w:rFonts w:ascii="Times New Roman" w:hAnsi="Times New Roman" w:cs="Times New Roman"/>
          <w:color w:val="000000"/>
          <w:lang w:val="en-US"/>
        </w:rPr>
        <w:t> </w:t>
      </w:r>
      <w:r w:rsidRPr="003B64C4">
        <w:rPr>
          <w:rFonts w:ascii="Times New Roman" w:hAnsi="Times New Roman" w:cs="Times New Roman"/>
          <w:color w:val="000000"/>
        </w:rPr>
        <w:t>способа обращения заявителя.</w:t>
      </w:r>
    </w:p>
    <w:p w14:paraId="21B9A32F"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Результатом административного действия (процедуры) является выдача (направление) заявителю (предста</w:t>
      </w:r>
      <w:r w:rsidR="003B64C4">
        <w:rPr>
          <w:rFonts w:ascii="Times New Roman" w:hAnsi="Times New Roman" w:cs="Times New Roman"/>
          <w:color w:val="000000"/>
        </w:rPr>
        <w:t xml:space="preserve">вителю заявителя) удостоверения </w:t>
      </w:r>
      <w:r w:rsidRPr="003B64C4">
        <w:rPr>
          <w:rFonts w:ascii="Times New Roman" w:hAnsi="Times New Roman" w:cs="Times New Roman"/>
          <w:color w:val="000000"/>
        </w:rPr>
        <w:t>о захоронении.</w:t>
      </w:r>
    </w:p>
    <w:p w14:paraId="69B600F0"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 фиксируется в Личном кабинете РПГУ, Модуле МФЦ ЕИС ОУ, ВИС.</w:t>
      </w:r>
    </w:p>
    <w:p w14:paraId="064EE03E"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1AFD50F7"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color w:val="000000"/>
          <w:sz w:val="24"/>
          <w:szCs w:val="24"/>
        </w:rPr>
        <w:t>19.9.</w:t>
      </w:r>
      <w:r w:rsidRPr="003B64C4">
        <w:rPr>
          <w:rFonts w:ascii="Times New Roman" w:hAnsi="Times New Roman" w:cs="Times New Roman"/>
          <w:color w:val="000000"/>
          <w:sz w:val="24"/>
          <w:szCs w:val="24"/>
          <w:lang w:val="en-US"/>
        </w:rPr>
        <w:t> </w:t>
      </w:r>
      <w:r w:rsidRPr="003B64C4">
        <w:rPr>
          <w:rFonts w:ascii="Times New Roman" w:hAnsi="Times New Roman" w:cs="Times New Roman"/>
          <w:color w:val="000000"/>
          <w:sz w:val="24"/>
          <w:szCs w:val="24"/>
        </w:rPr>
        <w:t xml:space="preserve">Для варианта 9, </w:t>
      </w:r>
      <w:bookmarkStart w:id="63" w:name="__DdeLink__6048_28574919868"/>
      <w:bookmarkEnd w:id="63"/>
      <w:r w:rsidRPr="003B64C4">
        <w:rPr>
          <w:rFonts w:ascii="Times New Roman" w:hAnsi="Times New Roman" w:cs="Times New Roman"/>
          <w:color w:val="000000"/>
          <w:sz w:val="24"/>
          <w:szCs w:val="24"/>
        </w:rPr>
        <w:t>указанного в подпункте 17.1.9 пункта 17.1</w:t>
      </w:r>
      <w:r w:rsidRPr="003B64C4">
        <w:rPr>
          <w:rFonts w:ascii="Times New Roman" w:hAnsi="Times New Roman" w:cs="Times New Roman"/>
          <w:color w:val="000000"/>
          <w:sz w:val="24"/>
          <w:szCs w:val="24"/>
          <w:lang w:val="en-US"/>
        </w:rPr>
        <w:t> </w:t>
      </w:r>
      <w:r w:rsidRPr="003B64C4">
        <w:rPr>
          <w:rFonts w:ascii="Times New Roman" w:hAnsi="Times New Roman" w:cs="Times New Roman"/>
          <w:color w:val="000000"/>
          <w:sz w:val="24"/>
          <w:szCs w:val="24"/>
        </w:rPr>
        <w:t>АР:</w:t>
      </w:r>
    </w:p>
    <w:p w14:paraId="0317CE2E"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19.9.1. Результатом предоставления Услуги является:</w:t>
      </w:r>
    </w:p>
    <w:p w14:paraId="434D61E6"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19.9.1.1.</w:t>
      </w:r>
      <w:r w:rsidRPr="003B64C4">
        <w:rPr>
          <w:rFonts w:ascii="Times New Roman" w:hAnsi="Times New Roman" w:cs="Times New Roman"/>
          <w:lang w:val="en-US"/>
        </w:rPr>
        <w:t> </w:t>
      </w:r>
      <w:r w:rsidRPr="003B64C4">
        <w:rPr>
          <w:rFonts w:ascii="Times New Roman" w:hAnsi="Times New Roman" w:cs="Times New Roman"/>
        </w:rPr>
        <w:t>Решение о предоставлении Услуги в виде:</w:t>
      </w:r>
    </w:p>
    <w:p w14:paraId="0AB18E53"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58ADC17F"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color w:val="000000"/>
        </w:rPr>
        <w:t>документа «Решение о перерегистрации места захоронения», который оформляется в соответствии с Приложением 7 к АР;</w:t>
      </w:r>
    </w:p>
    <w:p w14:paraId="1CE4F995"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174797CE"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color w:val="000000"/>
        </w:rPr>
        <w:t>документа «Удостоверение о захоронении», который оформляется в соответствии с Приложением 6 к АР.</w:t>
      </w:r>
    </w:p>
    <w:p w14:paraId="30978909"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4070F7E2"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19.9.1.2. Решение об отказе в предоставлении Услуги в виде документа, который оформляется в соответствии с Приложением 10 к АР.</w:t>
      </w:r>
    </w:p>
    <w:p w14:paraId="48E27C3B"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 xml:space="preserve">19.9.2. Срок предоставления Услуги составляет 1 рабочий день со дня регистрации запроса в </w:t>
      </w:r>
      <w:r w:rsidR="007A36E9">
        <w:rPr>
          <w:rFonts w:ascii="Times New Roman" w:hAnsi="Times New Roman" w:cs="Times New Roman"/>
        </w:rPr>
        <w:t>а</w:t>
      </w:r>
      <w:r w:rsidR="00C11231">
        <w:rPr>
          <w:rFonts w:ascii="Times New Roman" w:hAnsi="Times New Roman" w:cs="Times New Roman"/>
        </w:rPr>
        <w:t>дминистрации/МКУ</w:t>
      </w:r>
      <w:r w:rsidRPr="003B64C4">
        <w:rPr>
          <w:rFonts w:ascii="Times New Roman" w:hAnsi="Times New Roman" w:cs="Times New Roman"/>
        </w:rPr>
        <w:t>.</w:t>
      </w:r>
    </w:p>
    <w:p w14:paraId="33C4C930"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 xml:space="preserve">Максимальный срок предоставления Услуги составляет 1 рабочий день со дня регистрации запроса в </w:t>
      </w:r>
      <w:r w:rsidR="007A36E9">
        <w:rPr>
          <w:rFonts w:ascii="Times New Roman" w:hAnsi="Times New Roman" w:cs="Times New Roman"/>
        </w:rPr>
        <w:t>а</w:t>
      </w:r>
      <w:r w:rsidR="00C11231">
        <w:rPr>
          <w:rFonts w:ascii="Times New Roman" w:hAnsi="Times New Roman" w:cs="Times New Roman"/>
        </w:rPr>
        <w:t>дминистрации/МКУ</w:t>
      </w:r>
      <w:r w:rsidRPr="003B64C4">
        <w:rPr>
          <w:rFonts w:ascii="Times New Roman" w:hAnsi="Times New Roman" w:cs="Times New Roman"/>
        </w:rPr>
        <w:t>, в том числе в случае, если запрос подан заявителем</w:t>
      </w:r>
      <w:bookmarkStart w:id="64" w:name="_anchor_96_Копия_18"/>
      <w:bookmarkEnd w:id="64"/>
      <w:r w:rsidRPr="003B64C4">
        <w:rPr>
          <w:rFonts w:ascii="Times New Roman" w:hAnsi="Times New Roman" w:cs="Times New Roman"/>
        </w:rPr>
        <w:t xml:space="preserve"> посредством РПГУ, МФЦ (в любом МФЦ на территории Московской области по выбору заявителя (представителя заявителя), личного обращения в </w:t>
      </w:r>
      <w:r w:rsidR="007A36E9">
        <w:rPr>
          <w:rFonts w:ascii="Times New Roman" w:hAnsi="Times New Roman" w:cs="Times New Roman"/>
        </w:rPr>
        <w:t>а</w:t>
      </w:r>
      <w:r w:rsidR="00C11231">
        <w:rPr>
          <w:rFonts w:ascii="Times New Roman" w:hAnsi="Times New Roman" w:cs="Times New Roman"/>
        </w:rPr>
        <w:t>дминистрацию/МКУ</w:t>
      </w:r>
      <w:r w:rsidRPr="003B64C4">
        <w:rPr>
          <w:rFonts w:ascii="Times New Roman" w:hAnsi="Times New Roman" w:cs="Times New Roman"/>
        </w:rPr>
        <w:t>.</w:t>
      </w:r>
    </w:p>
    <w:p w14:paraId="1F67038B"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4DFF9B73"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19.9.3.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14:paraId="61FB6E35"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05BFC285"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19.9.3.1. Удостоверение о</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захоронении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случае отсутствия удостоверения о</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 xml:space="preserve">захоронении </w:t>
      </w:r>
      <w:r w:rsidR="007A36E9">
        <w:rPr>
          <w:rFonts w:ascii="Times New Roman" w:hAnsi="Times New Roman" w:cs="Times New Roman"/>
          <w:sz w:val="24"/>
          <w:szCs w:val="24"/>
        </w:rPr>
        <w:t>а</w:t>
      </w:r>
      <w:r w:rsidR="00C11231">
        <w:rPr>
          <w:rFonts w:ascii="Times New Roman" w:hAnsi="Times New Roman" w:cs="Times New Roman"/>
          <w:sz w:val="24"/>
          <w:szCs w:val="24"/>
        </w:rPr>
        <w:t>дминистрация</w:t>
      </w:r>
      <w:r w:rsidRPr="003B64C4">
        <w:rPr>
          <w:rFonts w:ascii="Times New Roman" w:hAnsi="Times New Roman" w:cs="Times New Roman"/>
          <w:sz w:val="24"/>
          <w:szCs w:val="24"/>
        </w:rPr>
        <w:t>/МКУ устанавливает наличие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ВИС сведений о</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лице, на</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имя которого зарегистрировано место захоронения).</w:t>
      </w:r>
    </w:p>
    <w:p w14:paraId="289624EF"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При подаче запроса:</w:t>
      </w:r>
    </w:p>
    <w:p w14:paraId="2313BCA4"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 посредством РПГУ предоставляется электронный образ документа (или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электронный документ);</w:t>
      </w:r>
    </w:p>
    <w:p w14:paraId="4738B4EC"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2) лично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МФЦ предоставляется оригинал документа для</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сканирования должностным лицом, работником МФЦ 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направления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ВИС;</w:t>
      </w:r>
    </w:p>
    <w:p w14:paraId="6581974D"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3) лично в</w:t>
      </w:r>
      <w:r w:rsidRPr="003B64C4">
        <w:rPr>
          <w:rFonts w:ascii="Times New Roman" w:hAnsi="Times New Roman" w:cs="Times New Roman"/>
          <w:sz w:val="24"/>
          <w:szCs w:val="24"/>
          <w:lang w:val="en-US"/>
        </w:rPr>
        <w:t> </w:t>
      </w:r>
      <w:r w:rsidR="007A36E9">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3B64C4">
        <w:rPr>
          <w:rFonts w:ascii="Times New Roman" w:hAnsi="Times New Roman" w:cs="Times New Roman"/>
          <w:sz w:val="24"/>
          <w:szCs w:val="24"/>
        </w:rPr>
        <w:t xml:space="preserve"> предоставляется оригинал документа для</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сканирования образа документа.</w:t>
      </w:r>
    </w:p>
    <w:p w14:paraId="37964F72"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1C72A687"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19.9.3.2. Документы, подтверждающие родственную связь лица, на</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имя которого перерегистрируется место захоронения, с</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лицом, на</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имя которого зарегистрировано место захоронения либо с</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захороненным на</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соответствующем месте захоронения, или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нотариально заверенные копии данных документов.</w:t>
      </w:r>
    </w:p>
    <w:p w14:paraId="756B41E9"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При подаче запроса:</w:t>
      </w:r>
    </w:p>
    <w:p w14:paraId="2ECC82AE"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 посредством РПГУ предоставляется электронный образ документа (или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электронный документ);</w:t>
      </w:r>
    </w:p>
    <w:p w14:paraId="76BE0A93"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2) лично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МФЦ предоставляется оригинал документа для</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сканирования должностным лицом, работником МФЦ 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направления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ВИС;</w:t>
      </w:r>
    </w:p>
    <w:p w14:paraId="73A8A089"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3) лично в</w:t>
      </w:r>
      <w:r w:rsidRPr="003B64C4">
        <w:rPr>
          <w:rFonts w:ascii="Times New Roman" w:hAnsi="Times New Roman" w:cs="Times New Roman"/>
          <w:sz w:val="24"/>
          <w:szCs w:val="24"/>
          <w:lang w:val="en-US"/>
        </w:rPr>
        <w:t> </w:t>
      </w:r>
      <w:r w:rsidR="007A36E9">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3B64C4">
        <w:rPr>
          <w:rFonts w:ascii="Times New Roman" w:hAnsi="Times New Roman" w:cs="Times New Roman"/>
          <w:sz w:val="24"/>
          <w:szCs w:val="24"/>
        </w:rPr>
        <w:t xml:space="preserve"> предоставляется оригинал документа для</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сканирования образа документа.</w:t>
      </w:r>
    </w:p>
    <w:p w14:paraId="2723A0C8"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1CDBD99F"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19.9.</w:t>
      </w:r>
      <w:r w:rsidRPr="003B64C4">
        <w:rPr>
          <w:rFonts w:ascii="Times New Roman" w:hAnsi="Times New Roman" w:cs="Times New Roman"/>
          <w:color w:val="000000"/>
        </w:rPr>
        <w:t>4.</w:t>
      </w:r>
      <w:r w:rsidRPr="003B64C4">
        <w:rPr>
          <w:rFonts w:ascii="Times New Roman" w:hAnsi="Times New Roman" w:cs="Times New Roman"/>
          <w:color w:val="000000"/>
          <w:lang w:val="en-US"/>
        </w:rPr>
        <w:t> </w:t>
      </w:r>
      <w:r w:rsidRPr="003B64C4">
        <w:rPr>
          <w:rFonts w:ascii="Times New Roman" w:hAnsi="Times New Roman" w:cs="Times New Roman"/>
          <w:color w:val="000000"/>
        </w:rPr>
        <w:t>Исчерпывающий</w:t>
      </w:r>
      <w:r w:rsidRPr="003B64C4">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3B64C4">
        <w:rPr>
          <w:rFonts w:ascii="Times New Roman" w:hAnsi="Times New Roman" w:cs="Times New Roman"/>
          <w:color w:val="000000"/>
        </w:rPr>
        <w:t xml:space="preserve">в дополнение к основаниям, указанным в пункте 9.1 АР, </w:t>
      </w:r>
      <w:r w:rsidRPr="003B64C4">
        <w:rPr>
          <w:rFonts w:ascii="Times New Roman" w:hAnsi="Times New Roman" w:cs="Times New Roman"/>
        </w:rPr>
        <w:t>отсутствует.</w:t>
      </w:r>
    </w:p>
    <w:p w14:paraId="39386EBF"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44FD61E3"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19.9.</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 xml:space="preserve">Исчерпывающий перечень оснований для отказа в предоставлении Услуги </w:t>
      </w:r>
      <w:r w:rsidRPr="003B64C4">
        <w:rPr>
          <w:rFonts w:ascii="Times New Roman" w:hAnsi="Times New Roman" w:cs="Times New Roman"/>
          <w:color w:val="000000"/>
          <w:sz w:val="24"/>
          <w:szCs w:val="24"/>
        </w:rPr>
        <w:t>в дополнение к основаниям, указанным в пункте 10.2.1 АР</w:t>
      </w:r>
      <w:r w:rsidRPr="003B64C4">
        <w:rPr>
          <w:rFonts w:ascii="Times New Roman" w:hAnsi="Times New Roman" w:cs="Times New Roman"/>
          <w:sz w:val="24"/>
          <w:szCs w:val="24"/>
        </w:rPr>
        <w:t>:</w:t>
      </w:r>
    </w:p>
    <w:p w14:paraId="47A12CC3"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0D3F12E1"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19.9.</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.1.</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отсутствие сведений о регистрации места захоронения на имя умершего в ВИС (при отсутствии удостоверения о захоронении);</w:t>
      </w:r>
    </w:p>
    <w:p w14:paraId="47C3F3A4"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4366B35E"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19.9.</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.2.</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14:paraId="55FC005A"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3FA6696B"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19.9.</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.3.</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 xml:space="preserve">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w:t>
      </w:r>
      <w:r w:rsidR="001D24D8" w:rsidRPr="00EC30DC">
        <w:rPr>
          <w:rFonts w:ascii="Times New Roman" w:hAnsi="Times New Roman" w:cs="Times New Roman"/>
          <w:sz w:val="24"/>
          <w:szCs w:val="24"/>
        </w:rPr>
        <w:t>органами местного самоуправления городского округа Кашира</w:t>
      </w:r>
      <w:r w:rsidRPr="003B64C4">
        <w:rPr>
          <w:rFonts w:ascii="Times New Roman" w:hAnsi="Times New Roman" w:cs="Times New Roman"/>
          <w:sz w:val="24"/>
          <w:szCs w:val="24"/>
        </w:rPr>
        <w:t xml:space="preserve">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14:paraId="6E26F6D9"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67D8DFE3"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19.9.</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.4.</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отсутствие в ВИС и книгах регистраций захоронений (захоронений урн с прахом) сведений о лице, на имя которого зарегистрировано место захоронения.</w:t>
      </w:r>
    </w:p>
    <w:p w14:paraId="0611E774"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77E8F466"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19.9.</w:t>
      </w:r>
      <w:r w:rsidRPr="003B64C4">
        <w:rPr>
          <w:rFonts w:ascii="Times New Roman" w:hAnsi="Times New Roman" w:cs="Times New Roman"/>
          <w:color w:val="000000"/>
        </w:rPr>
        <w:t>6</w:t>
      </w:r>
      <w:r w:rsidRPr="003B64C4">
        <w:rPr>
          <w:rFonts w:ascii="Times New Roman" w:hAnsi="Times New Roman" w:cs="Times New Roman"/>
        </w:rPr>
        <w:t>.</w:t>
      </w:r>
      <w:r w:rsidRPr="003B64C4">
        <w:rPr>
          <w:rFonts w:ascii="Times New Roman" w:hAnsi="Times New Roman" w:cs="Times New Roman"/>
          <w:lang w:val="en-US"/>
        </w:rPr>
        <w:t> </w:t>
      </w:r>
      <w:r w:rsidRPr="003B64C4">
        <w:rPr>
          <w:rFonts w:ascii="Times New Roman" w:hAnsi="Times New Roman" w:cs="Times New Roman"/>
        </w:rPr>
        <w:t>Перечень административных процедур (действий) предоставления Услуги:</w:t>
      </w:r>
    </w:p>
    <w:p w14:paraId="3EF4F427"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1) прием запроса и документов и (или) информации, необходимых</w:t>
      </w:r>
      <w:r w:rsidRPr="003B64C4">
        <w:rPr>
          <w:rFonts w:ascii="Times New Roman" w:hAnsi="Times New Roman" w:cs="Times New Roman"/>
        </w:rPr>
        <w:br/>
        <w:t>для предоставления Услуги;</w:t>
      </w:r>
    </w:p>
    <w:p w14:paraId="564742D3"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2) принятие решения о предоставлении (об отказе в предоставлении) Услуги;</w:t>
      </w:r>
    </w:p>
    <w:p w14:paraId="06DB7D82"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3) предоставление результата предоставления Услуги.</w:t>
      </w:r>
    </w:p>
    <w:p w14:paraId="2D6AAA70"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19.9.</w:t>
      </w:r>
      <w:r w:rsidRPr="003B64C4">
        <w:rPr>
          <w:rFonts w:ascii="Times New Roman" w:hAnsi="Times New Roman" w:cs="Times New Roman"/>
          <w:color w:val="000000"/>
        </w:rPr>
        <w:t>7</w:t>
      </w:r>
      <w:r w:rsidRPr="003B64C4">
        <w:rPr>
          <w:rFonts w:ascii="Times New Roman" w:hAnsi="Times New Roman" w:cs="Times New Roman"/>
        </w:rPr>
        <w:t>.</w:t>
      </w:r>
      <w:r w:rsidRPr="003B64C4">
        <w:rPr>
          <w:rFonts w:ascii="Times New Roman" w:hAnsi="Times New Roman" w:cs="Times New Roman"/>
          <w:lang w:val="en-US"/>
        </w:rPr>
        <w:t> </w:t>
      </w:r>
      <w:r w:rsidRPr="003B64C4">
        <w:rPr>
          <w:rFonts w:ascii="Times New Roman" w:hAnsi="Times New Roman" w:cs="Times New Roman"/>
        </w:rPr>
        <w:t>Состав административных процедур (действий) предоставления Услуги в соответствии с данным вариантом:</w:t>
      </w:r>
    </w:p>
    <w:p w14:paraId="701945BA"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1494F5DF"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color w:val="000000"/>
        </w:rPr>
        <w:t>19.9.7.1.</w:t>
      </w:r>
      <w:r w:rsidRPr="003B64C4">
        <w:rPr>
          <w:rFonts w:ascii="Times New Roman" w:hAnsi="Times New Roman" w:cs="Times New Roman"/>
          <w:b/>
          <w:bCs/>
          <w:color w:val="000000"/>
          <w:lang w:val="en-US"/>
        </w:rPr>
        <w:t> </w:t>
      </w:r>
      <w:r w:rsidRPr="003B64C4">
        <w:rPr>
          <w:rFonts w:ascii="Times New Roman" w:hAnsi="Times New Roman" w:cs="Times New Roman"/>
          <w:color w:val="000000"/>
        </w:rPr>
        <w:t>Прием запроса и документов и (или) информации, необходимых для предоставления Услуги.</w:t>
      </w:r>
    </w:p>
    <w:p w14:paraId="31A924E2"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40F8C6C5"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1)</w:t>
      </w:r>
      <w:r w:rsidRPr="003B64C4">
        <w:rPr>
          <w:rFonts w:ascii="Times New Roman" w:hAnsi="Times New Roman" w:cs="Times New Roman"/>
          <w:color w:val="000000"/>
          <w:lang w:val="en-US"/>
        </w:rPr>
        <w:t> </w:t>
      </w:r>
      <w:r w:rsidRPr="003B64C4">
        <w:rPr>
          <w:rFonts w:ascii="Times New Roman" w:hAnsi="Times New Roman" w:cs="Times New Roman"/>
          <w:color w:val="000000"/>
        </w:rPr>
        <w:t>Прием и предварительная проверка запроса и документов</w:t>
      </w:r>
      <w:r w:rsidRPr="003B64C4">
        <w:rPr>
          <w:rFonts w:ascii="Times New Roman" w:hAnsi="Times New Roman" w:cs="Times New Roman"/>
          <w:color w:val="000000"/>
        </w:rPr>
        <w:br/>
        <w:t>и (или) информации, необходимых для предоставления Услуги, в том числе</w:t>
      </w:r>
      <w:r w:rsidRPr="003B64C4">
        <w:rPr>
          <w:rFonts w:ascii="Times New Roman" w:hAnsi="Times New Roman" w:cs="Times New Roman"/>
          <w:color w:val="000000"/>
        </w:rPr>
        <w:br/>
        <w:t>на предмет наличия основания для отказа в приеме документов, необходимых</w:t>
      </w:r>
      <w:r w:rsidRPr="003B64C4">
        <w:rPr>
          <w:rFonts w:ascii="Times New Roman" w:hAnsi="Times New Roman" w:cs="Times New Roman"/>
          <w:color w:val="000000"/>
        </w:rPr>
        <w:br/>
        <w:t>для предоставления Услуги.</w:t>
      </w:r>
    </w:p>
    <w:p w14:paraId="22EE5726"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2C920FA4"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Основанием для начала административного действия (процедуры) является поступление от заявителя (представителя заявителя) запроса.</w:t>
      </w:r>
    </w:p>
    <w:p w14:paraId="7A6EE150"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0AC6B8FF"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Местом выполнения административного действия (процедуры) является МКУ, </w:t>
      </w:r>
      <w:r w:rsidR="007A36E9">
        <w:rPr>
          <w:rFonts w:ascii="Times New Roman" w:hAnsi="Times New Roman" w:cs="Times New Roman"/>
          <w:color w:val="000000"/>
        </w:rPr>
        <w:t>а</w:t>
      </w:r>
      <w:r w:rsidR="00C11231">
        <w:rPr>
          <w:rFonts w:ascii="Times New Roman" w:hAnsi="Times New Roman" w:cs="Times New Roman"/>
          <w:color w:val="000000"/>
        </w:rPr>
        <w:t>дминистрация</w:t>
      </w:r>
      <w:r w:rsidRPr="003B64C4">
        <w:rPr>
          <w:rFonts w:ascii="Times New Roman" w:hAnsi="Times New Roman" w:cs="Times New Roman"/>
          <w:color w:val="000000"/>
        </w:rPr>
        <w:t>, МФЦ.</w:t>
      </w:r>
    </w:p>
    <w:p w14:paraId="04B3B6BA"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Срок выполнения админист</w:t>
      </w:r>
      <w:r w:rsidR="003B64C4">
        <w:rPr>
          <w:rFonts w:ascii="Times New Roman" w:hAnsi="Times New Roman" w:cs="Times New Roman"/>
        </w:rPr>
        <w:t xml:space="preserve">ративного действия (процедуры) </w:t>
      </w:r>
      <w:r w:rsidRPr="003B64C4">
        <w:rPr>
          <w:rFonts w:ascii="Times New Roman" w:hAnsi="Times New Roman" w:cs="Times New Roman"/>
        </w:rPr>
        <w:t>1 рабочий день.</w:t>
      </w:r>
    </w:p>
    <w:p w14:paraId="7D75B7DC"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 xml:space="preserve">Критерием принятия решения является соответствие представленных заявителем запроса и документов </w:t>
      </w:r>
      <w:r w:rsidR="003B64C4">
        <w:rPr>
          <w:rFonts w:ascii="Times New Roman" w:hAnsi="Times New Roman" w:cs="Times New Roman"/>
        </w:rPr>
        <w:t xml:space="preserve">и (или) информации, необходимых </w:t>
      </w:r>
      <w:r w:rsidRPr="003B64C4">
        <w:rPr>
          <w:rFonts w:ascii="Times New Roman" w:hAnsi="Times New Roman" w:cs="Times New Roman"/>
        </w:rPr>
        <w:t>для предоставления Услуги, требованиям законодательства Российской Федерации, в том числе АР.</w:t>
      </w:r>
    </w:p>
    <w:p w14:paraId="281B7F44"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Запрос оформляется в</w:t>
      </w:r>
      <w:r w:rsidRPr="003B64C4">
        <w:rPr>
          <w:rFonts w:ascii="Times New Roman" w:hAnsi="Times New Roman" w:cs="Times New Roman"/>
          <w:color w:val="000000"/>
          <w:lang w:val="en-US"/>
        </w:rPr>
        <w:t> </w:t>
      </w:r>
      <w:r w:rsidRPr="003B64C4">
        <w:rPr>
          <w:rFonts w:ascii="Times New Roman" w:hAnsi="Times New Roman" w:cs="Times New Roman"/>
          <w:color w:val="000000"/>
        </w:rPr>
        <w:t>соответствии в</w:t>
      </w:r>
      <w:r w:rsidRPr="003B64C4">
        <w:rPr>
          <w:rFonts w:ascii="Times New Roman" w:hAnsi="Times New Roman" w:cs="Times New Roman"/>
          <w:color w:val="000000"/>
          <w:lang w:val="en-US"/>
        </w:rPr>
        <w:t> </w:t>
      </w:r>
      <w:r w:rsidRPr="003B64C4">
        <w:rPr>
          <w:rFonts w:ascii="Times New Roman" w:hAnsi="Times New Roman" w:cs="Times New Roman"/>
          <w:color w:val="000000"/>
        </w:rPr>
        <w:t>соответствии с</w:t>
      </w:r>
      <w:r w:rsidRPr="003B64C4">
        <w:rPr>
          <w:rFonts w:ascii="Times New Roman" w:hAnsi="Times New Roman" w:cs="Times New Roman"/>
          <w:color w:val="000000"/>
          <w:lang w:val="en-US"/>
        </w:rPr>
        <w:t> </w:t>
      </w:r>
      <w:r w:rsidRPr="003B64C4">
        <w:rPr>
          <w:rFonts w:ascii="Times New Roman" w:hAnsi="Times New Roman" w:cs="Times New Roman"/>
          <w:color w:val="000000"/>
        </w:rPr>
        <w:t>формой 6, приведенной в</w:t>
      </w:r>
      <w:r w:rsidRPr="003B64C4">
        <w:rPr>
          <w:rFonts w:ascii="Times New Roman" w:hAnsi="Times New Roman" w:cs="Times New Roman"/>
          <w:color w:val="000000"/>
          <w:lang w:val="en-US"/>
        </w:rPr>
        <w:t> </w:t>
      </w:r>
      <w:r w:rsidRPr="003B64C4">
        <w:rPr>
          <w:rFonts w:ascii="Times New Roman" w:hAnsi="Times New Roman" w:cs="Times New Roman"/>
          <w:color w:val="000000"/>
        </w:rPr>
        <w:t>Приложении 12 к</w:t>
      </w:r>
      <w:r w:rsidRPr="003B64C4">
        <w:rPr>
          <w:rFonts w:ascii="Times New Roman" w:hAnsi="Times New Roman" w:cs="Times New Roman"/>
          <w:color w:val="000000"/>
          <w:lang w:val="en-US"/>
        </w:rPr>
        <w:t> </w:t>
      </w:r>
      <w:r w:rsidRPr="003B64C4">
        <w:rPr>
          <w:rFonts w:ascii="Times New Roman" w:hAnsi="Times New Roman" w:cs="Times New Roman"/>
          <w:color w:val="000000"/>
        </w:rPr>
        <w:t>АР. К</w:t>
      </w:r>
      <w:r w:rsidRPr="003B64C4">
        <w:rPr>
          <w:rFonts w:ascii="Times New Roman" w:hAnsi="Times New Roman" w:cs="Times New Roman"/>
          <w:color w:val="000000"/>
          <w:lang w:val="en-US"/>
        </w:rPr>
        <w:t> </w:t>
      </w:r>
      <w:r w:rsidRPr="003B64C4">
        <w:rPr>
          <w:rFonts w:ascii="Times New Roman" w:hAnsi="Times New Roman" w:cs="Times New Roman"/>
          <w:color w:val="000000"/>
        </w:rPr>
        <w:t>запросу прилагаются документы, указанные в</w:t>
      </w:r>
      <w:r w:rsidRPr="003B64C4">
        <w:rPr>
          <w:rFonts w:ascii="Times New Roman" w:hAnsi="Times New Roman" w:cs="Times New Roman"/>
          <w:color w:val="000000"/>
          <w:lang w:val="en-US"/>
        </w:rPr>
        <w:t> </w:t>
      </w:r>
      <w:r w:rsidRPr="003B64C4">
        <w:rPr>
          <w:rFonts w:ascii="Times New Roman" w:hAnsi="Times New Roman" w:cs="Times New Roman"/>
          <w:color w:val="000000"/>
        </w:rPr>
        <w:t>подпунктах 8.1.1.2, 8.1.1.3 пункта 8.1 АР. Запрос может быть подан заявителем (представителем заявителя) следующими способами:</w:t>
      </w:r>
    </w:p>
    <w:p w14:paraId="41EE0F6C" w14:textId="77777777" w:rsidR="006006CE" w:rsidRPr="003B64C4" w:rsidRDefault="003B64C4" w:rsidP="003B64C4">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посредством РПГУ;</w:t>
      </w:r>
    </w:p>
    <w:p w14:paraId="64D27328" w14:textId="77777777" w:rsidR="006006CE" w:rsidRPr="003B64C4" w:rsidRDefault="003B64C4" w:rsidP="003B64C4">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МФЦ лично (любом МФЦ на</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территории Московской области по выбору заявителя (представителя заявителя) независимо от</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его места жительства или</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места пребывания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физических лиц;</w:t>
      </w:r>
    </w:p>
    <w:p w14:paraId="7898A5F6" w14:textId="77777777" w:rsidR="006006CE" w:rsidRPr="003B64C4" w:rsidRDefault="003B64C4" w:rsidP="003B64C4">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в</w:t>
      </w:r>
      <w:r w:rsidR="006006CE" w:rsidRPr="003B64C4">
        <w:rPr>
          <w:rFonts w:ascii="Times New Roman" w:hAnsi="Times New Roman" w:cs="Times New Roman"/>
          <w:color w:val="000000"/>
          <w:lang w:val="en-US"/>
        </w:rPr>
        <w:t> </w:t>
      </w:r>
      <w:r w:rsidR="007A36E9">
        <w:rPr>
          <w:rFonts w:ascii="Times New Roman" w:hAnsi="Times New Roman" w:cs="Times New Roman"/>
          <w:color w:val="000000"/>
        </w:rPr>
        <w:t>а</w:t>
      </w:r>
      <w:r w:rsidR="00C11231">
        <w:rPr>
          <w:rFonts w:ascii="Times New Roman" w:hAnsi="Times New Roman" w:cs="Times New Roman"/>
          <w:color w:val="000000"/>
        </w:rPr>
        <w:t>дминистрацию/МКУ</w:t>
      </w:r>
      <w:r w:rsidR="006006CE" w:rsidRPr="003B64C4">
        <w:rPr>
          <w:rFonts w:ascii="Times New Roman" w:hAnsi="Times New Roman" w:cs="Times New Roman"/>
          <w:color w:val="000000"/>
        </w:rPr>
        <w:t xml:space="preserve"> лично. </w:t>
      </w:r>
    </w:p>
    <w:p w14:paraId="1323C5CE"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При подаче запроса посредством РПГУ заявитель (представитель заявителя) авторизуется на</w:t>
      </w:r>
      <w:r w:rsidRPr="003B64C4">
        <w:rPr>
          <w:rFonts w:ascii="Times New Roman" w:hAnsi="Times New Roman" w:cs="Times New Roman"/>
          <w:color w:val="000000"/>
          <w:lang w:val="en-US"/>
        </w:rPr>
        <w:t> </w:t>
      </w:r>
      <w:r w:rsidRPr="003B64C4">
        <w:rPr>
          <w:rFonts w:ascii="Times New Roman" w:hAnsi="Times New Roman" w:cs="Times New Roman"/>
          <w:color w:val="000000"/>
        </w:rPr>
        <w:t>РПГУ посредством подтвержденной учетной записи в</w:t>
      </w:r>
      <w:r w:rsidRPr="003B64C4">
        <w:rPr>
          <w:rFonts w:ascii="Times New Roman" w:hAnsi="Times New Roman" w:cs="Times New Roman"/>
          <w:color w:val="000000"/>
          <w:lang w:val="en-US"/>
        </w:rPr>
        <w:t> </w:t>
      </w:r>
      <w:r w:rsidRPr="003B64C4">
        <w:rPr>
          <w:rFonts w:ascii="Times New Roman" w:hAnsi="Times New Roman" w:cs="Times New Roman"/>
          <w:color w:val="000000"/>
        </w:rPr>
        <w:t>ЕСИА.</w:t>
      </w:r>
    </w:p>
    <w:p w14:paraId="5E6837FE"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3B64C4">
        <w:rPr>
          <w:rFonts w:ascii="Times New Roman" w:hAnsi="Times New Roman" w:cs="Times New Roman"/>
          <w:color w:val="000000"/>
          <w:lang w:val="en-US"/>
        </w:rPr>
        <w:t> </w:t>
      </w:r>
      <w:r w:rsidRPr="003B64C4">
        <w:rPr>
          <w:rFonts w:ascii="Times New Roman" w:hAnsi="Times New Roman" w:cs="Times New Roman"/>
          <w:color w:val="000000"/>
        </w:rPr>
        <w:t>подписание запроса).</w:t>
      </w:r>
    </w:p>
    <w:p w14:paraId="5F38E20A"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 xml:space="preserve">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24448083"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Работник МФЦ также может установить личность заявителя (представителя заявителя), провести его</w:t>
      </w:r>
      <w:r w:rsidRPr="003B64C4">
        <w:rPr>
          <w:rFonts w:ascii="Times New Roman" w:hAnsi="Times New Roman" w:cs="Times New Roman"/>
          <w:color w:val="000000"/>
          <w:lang w:val="en-US"/>
        </w:rPr>
        <w:t> </w:t>
      </w:r>
      <w:r w:rsidRPr="003B64C4">
        <w:rPr>
          <w:rFonts w:ascii="Times New Roman" w:hAnsi="Times New Roman" w:cs="Times New Roman"/>
          <w:color w:val="000000"/>
        </w:rPr>
        <w:t>идентификацию, аутентификацию с</w:t>
      </w:r>
      <w:r w:rsidRPr="003B64C4">
        <w:rPr>
          <w:rFonts w:ascii="Times New Roman" w:hAnsi="Times New Roman" w:cs="Times New Roman"/>
          <w:color w:val="000000"/>
          <w:lang w:val="en-US"/>
        </w:rPr>
        <w:t> </w:t>
      </w:r>
      <w:r w:rsidRPr="003B64C4">
        <w:rPr>
          <w:rFonts w:ascii="Times New Roman" w:hAnsi="Times New Roman" w:cs="Times New Roman"/>
          <w:color w:val="000000"/>
        </w:rPr>
        <w:t>использованием ЕСИА или</w:t>
      </w:r>
      <w:r w:rsidRPr="003B64C4">
        <w:rPr>
          <w:rFonts w:ascii="Times New Roman" w:hAnsi="Times New Roman" w:cs="Times New Roman"/>
          <w:color w:val="000000"/>
          <w:lang w:val="en-US"/>
        </w:rPr>
        <w:t> </w:t>
      </w:r>
      <w:r w:rsidRPr="003B64C4">
        <w:rPr>
          <w:rFonts w:ascii="Times New Roman" w:hAnsi="Times New Roman" w:cs="Times New Roman"/>
          <w:color w:val="000000"/>
        </w:rPr>
        <w:t>иных государственных информационных систем, если такие государственные информационные системы в</w:t>
      </w:r>
      <w:r w:rsidRPr="003B64C4">
        <w:rPr>
          <w:rFonts w:ascii="Times New Roman" w:hAnsi="Times New Roman" w:cs="Times New Roman"/>
          <w:color w:val="000000"/>
          <w:lang w:val="en-US"/>
        </w:rPr>
        <w:t> </w:t>
      </w:r>
      <w:r w:rsidRPr="003B64C4">
        <w:rPr>
          <w:rFonts w:ascii="Times New Roman" w:hAnsi="Times New Roman" w:cs="Times New Roman"/>
          <w:color w:val="000000"/>
        </w:rPr>
        <w:t>установленном Правительством Российской Федерации порядке обеспечивают взаимодействие с</w:t>
      </w:r>
      <w:r w:rsidRPr="003B64C4">
        <w:rPr>
          <w:rFonts w:ascii="Times New Roman" w:hAnsi="Times New Roman" w:cs="Times New Roman"/>
          <w:color w:val="000000"/>
          <w:lang w:val="en-US"/>
        </w:rPr>
        <w:t> </w:t>
      </w:r>
      <w:r w:rsidRPr="003B64C4">
        <w:rPr>
          <w:rFonts w:ascii="Times New Roman" w:hAnsi="Times New Roman" w:cs="Times New Roman"/>
          <w:color w:val="000000"/>
        </w:rPr>
        <w:t>ЕСИА, при</w:t>
      </w:r>
      <w:r w:rsidRPr="003B64C4">
        <w:rPr>
          <w:rFonts w:ascii="Times New Roman" w:hAnsi="Times New Roman" w:cs="Times New Roman"/>
          <w:color w:val="000000"/>
          <w:lang w:val="en-US"/>
        </w:rPr>
        <w:t> </w:t>
      </w:r>
      <w:r w:rsidRPr="003B64C4">
        <w:rPr>
          <w:rFonts w:ascii="Times New Roman" w:hAnsi="Times New Roman" w:cs="Times New Roman"/>
          <w:color w:val="000000"/>
        </w:rPr>
        <w:t>условии совпадения сведений о</w:t>
      </w:r>
      <w:r w:rsidRPr="003B64C4">
        <w:rPr>
          <w:rFonts w:ascii="Times New Roman" w:hAnsi="Times New Roman" w:cs="Times New Roman"/>
          <w:color w:val="000000"/>
          <w:lang w:val="en-US"/>
        </w:rPr>
        <w:t> </w:t>
      </w:r>
      <w:r w:rsidRPr="003B64C4">
        <w:rPr>
          <w:rFonts w:ascii="Times New Roman" w:hAnsi="Times New Roman" w:cs="Times New Roman"/>
          <w:color w:val="000000"/>
        </w:rPr>
        <w:t>физическом лице в</w:t>
      </w:r>
      <w:r w:rsidRPr="003B64C4">
        <w:rPr>
          <w:rFonts w:ascii="Times New Roman" w:hAnsi="Times New Roman" w:cs="Times New Roman"/>
          <w:color w:val="000000"/>
          <w:lang w:val="en-US"/>
        </w:rPr>
        <w:t> </w:t>
      </w:r>
      <w:r w:rsidRPr="003B64C4">
        <w:rPr>
          <w:rFonts w:ascii="Times New Roman" w:hAnsi="Times New Roman" w:cs="Times New Roman"/>
          <w:color w:val="000000"/>
        </w:rPr>
        <w:t>указанных системах, в</w:t>
      </w:r>
      <w:r w:rsidRPr="003B64C4">
        <w:rPr>
          <w:rFonts w:ascii="Times New Roman" w:hAnsi="Times New Roman" w:cs="Times New Roman"/>
          <w:color w:val="000000"/>
          <w:lang w:val="en-US"/>
        </w:rPr>
        <w:t> </w:t>
      </w:r>
      <w:r w:rsidRPr="003B64C4">
        <w:rPr>
          <w:rFonts w:ascii="Times New Roman" w:hAnsi="Times New Roman" w:cs="Times New Roman"/>
          <w:color w:val="000000"/>
        </w:rPr>
        <w:t>единой системе идентификации и</w:t>
      </w:r>
      <w:r w:rsidRPr="003B64C4">
        <w:rPr>
          <w:rFonts w:ascii="Times New Roman" w:hAnsi="Times New Roman" w:cs="Times New Roman"/>
          <w:color w:val="000000"/>
          <w:lang w:val="en-US"/>
        </w:rPr>
        <w:t> </w:t>
      </w:r>
      <w:r w:rsidRPr="003B64C4">
        <w:rPr>
          <w:rFonts w:ascii="Times New Roman" w:hAnsi="Times New Roman" w:cs="Times New Roman"/>
          <w:color w:val="000000"/>
        </w:rPr>
        <w:t>аутентификации и</w:t>
      </w:r>
      <w:r w:rsidRPr="003B64C4">
        <w:rPr>
          <w:rFonts w:ascii="Times New Roman" w:hAnsi="Times New Roman" w:cs="Times New Roman"/>
          <w:color w:val="000000"/>
          <w:lang w:val="en-US"/>
        </w:rPr>
        <w:t> </w:t>
      </w:r>
      <w:r w:rsidRPr="003B64C4">
        <w:rPr>
          <w:rFonts w:ascii="Times New Roman" w:hAnsi="Times New Roman" w:cs="Times New Roman"/>
          <w:color w:val="000000"/>
        </w:rPr>
        <w:t>единой информационной системе персональных данных.</w:t>
      </w:r>
    </w:p>
    <w:p w14:paraId="7302E420"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При подаче запроса в</w:t>
      </w:r>
      <w:r w:rsidRPr="003B64C4">
        <w:rPr>
          <w:rFonts w:ascii="Times New Roman" w:hAnsi="Times New Roman" w:cs="Times New Roman"/>
          <w:color w:val="000000"/>
          <w:lang w:val="en-US"/>
        </w:rPr>
        <w:t> </w:t>
      </w:r>
      <w:r w:rsidR="007A36E9">
        <w:rPr>
          <w:rFonts w:ascii="Times New Roman" w:hAnsi="Times New Roman" w:cs="Times New Roman"/>
          <w:color w:val="000000"/>
        </w:rPr>
        <w:t>а</w:t>
      </w:r>
      <w:r w:rsidR="00C11231">
        <w:rPr>
          <w:rFonts w:ascii="Times New Roman" w:hAnsi="Times New Roman" w:cs="Times New Roman"/>
          <w:color w:val="000000"/>
        </w:rPr>
        <w:t>дминистрацию/МКУ</w:t>
      </w:r>
      <w:r w:rsidRPr="003B64C4">
        <w:rPr>
          <w:rFonts w:ascii="Times New Roman" w:hAnsi="Times New Roman" w:cs="Times New Roman"/>
          <w:color w:val="000000"/>
        </w:rPr>
        <w:t xml:space="preserve"> лично, должностное лицо, муниципальный служащий, работник администрации, либо должностное лицо, работник МКУ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w:t>
      </w:r>
      <w:r w:rsidR="007A36E9">
        <w:rPr>
          <w:rFonts w:ascii="Times New Roman" w:hAnsi="Times New Roman" w:cs="Times New Roman"/>
          <w:color w:val="000000"/>
        </w:rPr>
        <w:t>а</w:t>
      </w:r>
      <w:r w:rsidRPr="003B64C4">
        <w:rPr>
          <w:rFonts w:ascii="Times New Roman" w:hAnsi="Times New Roman" w:cs="Times New Roman"/>
          <w:color w:val="000000"/>
        </w:rPr>
        <w:t>дминистрации либо должностное лицо, работник МКУ, уполномоченное(</w:t>
      </w:r>
      <w:proofErr w:type="spellStart"/>
      <w:r w:rsidRPr="003B64C4">
        <w:rPr>
          <w:rFonts w:ascii="Times New Roman" w:hAnsi="Times New Roman" w:cs="Times New Roman"/>
          <w:color w:val="000000"/>
        </w:rPr>
        <w:t>ый</w:t>
      </w:r>
      <w:proofErr w:type="spellEnd"/>
      <w:r w:rsidRPr="003B64C4">
        <w:rPr>
          <w:rFonts w:ascii="Times New Roman" w:hAnsi="Times New Roman" w:cs="Times New Roman"/>
          <w:color w:val="000000"/>
        </w:rPr>
        <w:t>) на</w:t>
      </w:r>
      <w:r w:rsidRPr="003B64C4">
        <w:rPr>
          <w:rFonts w:ascii="Times New Roman" w:hAnsi="Times New Roman" w:cs="Times New Roman"/>
          <w:color w:val="000000"/>
          <w:lang w:val="en-US"/>
        </w:rPr>
        <w:t> </w:t>
      </w:r>
      <w:r w:rsidRPr="003B64C4">
        <w:rPr>
          <w:rFonts w:ascii="Times New Roman" w:hAnsi="Times New Roman" w:cs="Times New Roman"/>
          <w:color w:val="000000"/>
        </w:rPr>
        <w:t>рассмотрение запроса, проверяет представленные запрос, документы на</w:t>
      </w:r>
      <w:r w:rsidRPr="003B64C4">
        <w:rPr>
          <w:rFonts w:ascii="Times New Roman" w:hAnsi="Times New Roman" w:cs="Times New Roman"/>
          <w:color w:val="000000"/>
          <w:lang w:val="en-US"/>
        </w:rPr>
        <w:t> </w:t>
      </w:r>
      <w:r w:rsidRPr="003B64C4">
        <w:rPr>
          <w:rFonts w:ascii="Times New Roman" w:hAnsi="Times New Roman" w:cs="Times New Roman"/>
          <w:color w:val="000000"/>
        </w:rPr>
        <w:t>предмет наличия оснований для</w:t>
      </w:r>
      <w:r w:rsidRPr="003B64C4">
        <w:rPr>
          <w:rFonts w:ascii="Times New Roman" w:hAnsi="Times New Roman" w:cs="Times New Roman"/>
          <w:color w:val="000000"/>
          <w:lang w:val="en-US"/>
        </w:rPr>
        <w:t> </w:t>
      </w:r>
      <w:r w:rsidRPr="003B64C4">
        <w:rPr>
          <w:rFonts w:ascii="Times New Roman" w:hAnsi="Times New Roman" w:cs="Times New Roman"/>
          <w:color w:val="000000"/>
        </w:rPr>
        <w:t>отказа в</w:t>
      </w:r>
      <w:r w:rsidRPr="003B64C4">
        <w:rPr>
          <w:rFonts w:ascii="Times New Roman" w:hAnsi="Times New Roman" w:cs="Times New Roman"/>
          <w:color w:val="000000"/>
          <w:lang w:val="en-US"/>
        </w:rPr>
        <w:t> </w:t>
      </w:r>
      <w:r w:rsidRPr="003B64C4">
        <w:rPr>
          <w:rFonts w:ascii="Times New Roman" w:hAnsi="Times New Roman" w:cs="Times New Roman"/>
          <w:color w:val="000000"/>
        </w:rPr>
        <w:t>приеме документов, необходимых для</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предоставления услуги, предусмотренных пунктом 9.1 АР. При</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наличии таких оснований должностное лицо, муниципальный служащий, работник </w:t>
      </w:r>
      <w:r w:rsidR="004F0FF3">
        <w:rPr>
          <w:rFonts w:ascii="Times New Roman" w:hAnsi="Times New Roman" w:cs="Times New Roman"/>
          <w:color w:val="000000"/>
        </w:rPr>
        <w:t>а</w:t>
      </w:r>
      <w:r w:rsidRPr="003B64C4">
        <w:rPr>
          <w:rFonts w:ascii="Times New Roman" w:hAnsi="Times New Roman" w:cs="Times New Roman"/>
          <w:color w:val="000000"/>
        </w:rPr>
        <w:t>дминистрации либо должностное лицо, работник МКУ формирует решение об</w:t>
      </w:r>
      <w:r w:rsidRPr="003B64C4">
        <w:rPr>
          <w:rFonts w:ascii="Times New Roman" w:hAnsi="Times New Roman" w:cs="Times New Roman"/>
          <w:color w:val="000000"/>
          <w:lang w:val="en-US"/>
        </w:rPr>
        <w:t> </w:t>
      </w:r>
      <w:r w:rsidRPr="003B64C4">
        <w:rPr>
          <w:rFonts w:ascii="Times New Roman" w:hAnsi="Times New Roman" w:cs="Times New Roman"/>
          <w:color w:val="000000"/>
        </w:rPr>
        <w:t>отказе в</w:t>
      </w:r>
      <w:r w:rsidRPr="003B64C4">
        <w:rPr>
          <w:rFonts w:ascii="Times New Roman" w:hAnsi="Times New Roman" w:cs="Times New Roman"/>
          <w:color w:val="000000"/>
          <w:lang w:val="en-US"/>
        </w:rPr>
        <w:t> </w:t>
      </w:r>
      <w:r w:rsidRPr="003B64C4">
        <w:rPr>
          <w:rFonts w:ascii="Times New Roman" w:hAnsi="Times New Roman" w:cs="Times New Roman"/>
          <w:color w:val="000000"/>
        </w:rPr>
        <w:t>приеме документов, необходимых для</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предоставления услуги, по форме согласно приложению 13 к</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АР. </w:t>
      </w:r>
    </w:p>
    <w:p w14:paraId="50F684DA"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подачи запроса посредством РПГУ решение об</w:t>
      </w:r>
      <w:r w:rsidRPr="003B64C4">
        <w:rPr>
          <w:rFonts w:ascii="Times New Roman" w:hAnsi="Times New Roman" w:cs="Times New Roman"/>
          <w:color w:val="000000"/>
          <w:lang w:val="en-US"/>
        </w:rPr>
        <w:t> </w:t>
      </w:r>
      <w:r w:rsidRPr="003B64C4">
        <w:rPr>
          <w:rFonts w:ascii="Times New Roman" w:hAnsi="Times New Roman" w:cs="Times New Roman"/>
          <w:color w:val="000000"/>
        </w:rPr>
        <w:t>отказе в</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приеме документов подписывается ЭЦП уполномоченного должностного лица </w:t>
      </w:r>
      <w:r w:rsidR="007A36E9">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 и</w:t>
      </w:r>
      <w:r w:rsidRPr="003B64C4">
        <w:rPr>
          <w:rFonts w:ascii="Times New Roman" w:hAnsi="Times New Roman" w:cs="Times New Roman"/>
          <w:color w:val="000000"/>
          <w:lang w:val="en-US"/>
        </w:rPr>
        <w:t> </w:t>
      </w:r>
      <w:r w:rsidRPr="003B64C4">
        <w:rPr>
          <w:rFonts w:ascii="Times New Roman" w:hAnsi="Times New Roman" w:cs="Times New Roman"/>
          <w:color w:val="000000"/>
        </w:rPr>
        <w:t>направляется заявителю (представителю заявителя) в</w:t>
      </w:r>
      <w:r w:rsidRPr="003B64C4">
        <w:rPr>
          <w:rFonts w:ascii="Times New Roman" w:hAnsi="Times New Roman" w:cs="Times New Roman"/>
          <w:color w:val="000000"/>
          <w:lang w:val="en-US"/>
        </w:rPr>
        <w:t> </w:t>
      </w:r>
      <w:r w:rsidRPr="003B64C4">
        <w:rPr>
          <w:rFonts w:ascii="Times New Roman" w:hAnsi="Times New Roman" w:cs="Times New Roman"/>
          <w:color w:val="000000"/>
        </w:rPr>
        <w:t>личный кабинет на</w:t>
      </w:r>
      <w:r w:rsidRPr="003B64C4">
        <w:rPr>
          <w:rFonts w:ascii="Times New Roman" w:hAnsi="Times New Roman" w:cs="Times New Roman"/>
          <w:color w:val="000000"/>
          <w:lang w:val="en-US"/>
        </w:rPr>
        <w:t> </w:t>
      </w:r>
      <w:r w:rsidRPr="003B64C4">
        <w:rPr>
          <w:rFonts w:ascii="Times New Roman" w:hAnsi="Times New Roman" w:cs="Times New Roman"/>
          <w:color w:val="000000"/>
        </w:rPr>
        <w:t>РПГУ в</w:t>
      </w:r>
      <w:r w:rsidRPr="003B64C4">
        <w:rPr>
          <w:rFonts w:ascii="Times New Roman" w:hAnsi="Times New Roman" w:cs="Times New Roman"/>
          <w:color w:val="000000"/>
          <w:lang w:val="en-US"/>
        </w:rPr>
        <w:t> </w:t>
      </w:r>
      <w:r w:rsidRPr="003B64C4">
        <w:rPr>
          <w:rFonts w:ascii="Times New Roman" w:hAnsi="Times New Roman" w:cs="Times New Roman"/>
          <w:color w:val="000000"/>
        </w:rPr>
        <w:t>день его</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подписания. </w:t>
      </w:r>
    </w:p>
    <w:p w14:paraId="1C538852"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подачи запроса лично в</w:t>
      </w:r>
      <w:r w:rsidRPr="003B64C4">
        <w:rPr>
          <w:rFonts w:ascii="Times New Roman" w:hAnsi="Times New Roman" w:cs="Times New Roman"/>
          <w:color w:val="000000"/>
          <w:lang w:val="en-US"/>
        </w:rPr>
        <w:t> </w:t>
      </w:r>
      <w:r w:rsidR="007A36E9">
        <w:rPr>
          <w:rFonts w:ascii="Times New Roman" w:hAnsi="Times New Roman" w:cs="Times New Roman"/>
          <w:color w:val="000000"/>
        </w:rPr>
        <w:t>а</w:t>
      </w:r>
      <w:r w:rsidR="00C11231">
        <w:rPr>
          <w:rFonts w:ascii="Times New Roman" w:hAnsi="Times New Roman" w:cs="Times New Roman"/>
          <w:color w:val="000000"/>
        </w:rPr>
        <w:t>дминистрацию/МКУ</w:t>
      </w:r>
      <w:r w:rsidRPr="003B64C4">
        <w:rPr>
          <w:rFonts w:ascii="Times New Roman" w:hAnsi="Times New Roman" w:cs="Times New Roman"/>
          <w:color w:val="000000"/>
        </w:rPr>
        <w:t xml:space="preserve"> указанное решение подписывается ЭЦП уполномоченного должностного лица </w:t>
      </w:r>
      <w:r w:rsidR="007A36E9">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 xml:space="preserve"> и</w:t>
      </w:r>
      <w:r w:rsidRPr="003B64C4">
        <w:rPr>
          <w:rFonts w:ascii="Times New Roman" w:hAnsi="Times New Roman" w:cs="Times New Roman"/>
          <w:color w:val="000000"/>
          <w:lang w:val="en-US"/>
        </w:rPr>
        <w:t> </w:t>
      </w:r>
      <w:r w:rsidRPr="003B64C4">
        <w:rPr>
          <w:rFonts w:ascii="Times New Roman" w:hAnsi="Times New Roman" w:cs="Times New Roman"/>
          <w:color w:val="000000"/>
        </w:rPr>
        <w:t>в</w:t>
      </w:r>
      <w:r w:rsidRPr="003B64C4">
        <w:rPr>
          <w:rFonts w:ascii="Times New Roman" w:hAnsi="Times New Roman" w:cs="Times New Roman"/>
          <w:color w:val="000000"/>
          <w:lang w:val="en-US"/>
        </w:rPr>
        <w:t> </w:t>
      </w:r>
      <w:r w:rsidRPr="003B64C4">
        <w:rPr>
          <w:rFonts w:ascii="Times New Roman" w:hAnsi="Times New Roman" w:cs="Times New Roman"/>
          <w:color w:val="000000"/>
        </w:rPr>
        <w:t>срок не</w:t>
      </w:r>
      <w:r w:rsidRPr="003B64C4">
        <w:rPr>
          <w:rFonts w:ascii="Times New Roman" w:hAnsi="Times New Roman" w:cs="Times New Roman"/>
          <w:color w:val="000000"/>
          <w:lang w:val="en-US"/>
        </w:rPr>
        <w:t> </w:t>
      </w:r>
      <w:r w:rsidRPr="003B64C4">
        <w:rPr>
          <w:rFonts w:ascii="Times New Roman" w:hAnsi="Times New Roman" w:cs="Times New Roman"/>
          <w:color w:val="000000"/>
        </w:rPr>
        <w:t>позднее 30 минут с</w:t>
      </w:r>
      <w:r w:rsidRPr="003B64C4">
        <w:rPr>
          <w:rFonts w:ascii="Times New Roman" w:hAnsi="Times New Roman" w:cs="Times New Roman"/>
          <w:color w:val="000000"/>
          <w:lang w:val="en-US"/>
        </w:rPr>
        <w:t> </w:t>
      </w:r>
      <w:r w:rsidRPr="003B64C4">
        <w:rPr>
          <w:rFonts w:ascii="Times New Roman" w:hAnsi="Times New Roman" w:cs="Times New Roman"/>
          <w:color w:val="000000"/>
        </w:rPr>
        <w:t>момента получения от</w:t>
      </w:r>
      <w:r w:rsidRPr="003B64C4">
        <w:rPr>
          <w:rFonts w:ascii="Times New Roman" w:hAnsi="Times New Roman" w:cs="Times New Roman"/>
          <w:color w:val="000000"/>
          <w:lang w:val="en-US"/>
        </w:rPr>
        <w:t> </w:t>
      </w:r>
      <w:r w:rsidRPr="003B64C4">
        <w:rPr>
          <w:rFonts w:ascii="Times New Roman" w:hAnsi="Times New Roman" w:cs="Times New Roman"/>
          <w:color w:val="000000"/>
        </w:rPr>
        <w:t>заявителя (представителя заявителя) документов, выдается заявителю (представителю заявителя) в</w:t>
      </w:r>
      <w:r w:rsidRPr="003B64C4">
        <w:rPr>
          <w:rFonts w:ascii="Times New Roman" w:hAnsi="Times New Roman" w:cs="Times New Roman"/>
          <w:color w:val="000000"/>
          <w:lang w:val="en-US"/>
        </w:rPr>
        <w:t> </w:t>
      </w:r>
      <w:r w:rsidRPr="003B64C4">
        <w:rPr>
          <w:rFonts w:ascii="Times New Roman" w:hAnsi="Times New Roman" w:cs="Times New Roman"/>
          <w:color w:val="000000"/>
        </w:rPr>
        <w:t>форме электронного документа, распечатанного на</w:t>
      </w:r>
      <w:r w:rsidRPr="003B64C4">
        <w:rPr>
          <w:rFonts w:ascii="Times New Roman" w:hAnsi="Times New Roman" w:cs="Times New Roman"/>
          <w:color w:val="000000"/>
          <w:lang w:val="en-US"/>
        </w:rPr>
        <w:t> </w:t>
      </w:r>
      <w:r w:rsidRPr="003B64C4">
        <w:rPr>
          <w:rFonts w:ascii="Times New Roman" w:hAnsi="Times New Roman" w:cs="Times New Roman"/>
          <w:color w:val="000000"/>
        </w:rPr>
        <w:t>бумажном носителе.</w:t>
      </w:r>
    </w:p>
    <w:p w14:paraId="4BA1858F"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 xml:space="preserve">В случае если такие основания отсутствуют, должностное лицо, муниципальный служащий, работник </w:t>
      </w:r>
      <w:r w:rsidR="007A36E9">
        <w:rPr>
          <w:rFonts w:ascii="Times New Roman" w:hAnsi="Times New Roman" w:cs="Times New Roman"/>
          <w:color w:val="000000"/>
        </w:rPr>
        <w:t>а</w:t>
      </w:r>
      <w:r w:rsidRPr="003B64C4">
        <w:rPr>
          <w:rFonts w:ascii="Times New Roman" w:hAnsi="Times New Roman" w:cs="Times New Roman"/>
          <w:color w:val="000000"/>
        </w:rPr>
        <w:t>дминистрации либо должностное лицо, работник МКУ, работник МФЦ осуществляет регистрацию запроса.</w:t>
      </w:r>
    </w:p>
    <w:p w14:paraId="0E8D9BA4"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14:paraId="69988A23"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 фиксируется в Модуле МФЦ ЕИС ОУ, ВИС.</w:t>
      </w:r>
    </w:p>
    <w:p w14:paraId="1BF85D53"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2220EF41"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2)</w:t>
      </w:r>
      <w:r w:rsidRPr="003B64C4">
        <w:rPr>
          <w:rFonts w:ascii="Times New Roman" w:hAnsi="Times New Roman" w:cs="Times New Roman"/>
          <w:color w:val="000000"/>
          <w:lang w:val="en-US"/>
        </w:rPr>
        <w:t> </w:t>
      </w:r>
      <w:r w:rsidRPr="003B64C4">
        <w:rPr>
          <w:rFonts w:ascii="Times New Roman" w:hAnsi="Times New Roman" w:cs="Times New Roman"/>
          <w:color w:val="000000"/>
        </w:rPr>
        <w:t>Передача оригиналов документов, необходимых для предоставления Услуги.</w:t>
      </w:r>
    </w:p>
    <w:p w14:paraId="648749A2"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3520AE75"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Основанием для начала административного действия (процедуры) является поступление заявителю (представителю заявителя) уведомления в Личном кабинете на РПГУ, по телефону, адресу эле</w:t>
      </w:r>
      <w:r w:rsidR="003B64C4">
        <w:rPr>
          <w:rFonts w:ascii="Times New Roman" w:hAnsi="Times New Roman" w:cs="Times New Roman"/>
          <w:color w:val="000000"/>
        </w:rPr>
        <w:t xml:space="preserve">ктронной почты, которые указаны </w:t>
      </w:r>
      <w:r w:rsidRPr="003B64C4">
        <w:rPr>
          <w:rFonts w:ascii="Times New Roman" w:hAnsi="Times New Roman" w:cs="Times New Roman"/>
          <w:color w:val="000000"/>
        </w:rPr>
        <w:t>в запросе, о необходимости представления оригиналов документов, необходимых для предоставления Услуги.</w:t>
      </w:r>
    </w:p>
    <w:p w14:paraId="41D199D7"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2107B70E"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Местом выполнения административного действия (процедуры) является МКУ, </w:t>
      </w:r>
      <w:r w:rsidR="007A36E9">
        <w:rPr>
          <w:rFonts w:ascii="Times New Roman" w:hAnsi="Times New Roman" w:cs="Times New Roman"/>
          <w:color w:val="000000"/>
        </w:rPr>
        <w:t>а</w:t>
      </w:r>
      <w:r w:rsidR="00C11231">
        <w:rPr>
          <w:rFonts w:ascii="Times New Roman" w:hAnsi="Times New Roman" w:cs="Times New Roman"/>
          <w:color w:val="000000"/>
        </w:rPr>
        <w:t>дминистрация</w:t>
      </w:r>
      <w:r w:rsidRPr="003B64C4">
        <w:rPr>
          <w:rFonts w:ascii="Times New Roman" w:hAnsi="Times New Roman" w:cs="Times New Roman"/>
          <w:color w:val="000000"/>
        </w:rPr>
        <w:t>, МФЦ.</w:t>
      </w:r>
    </w:p>
    <w:p w14:paraId="400667C8"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Срок выполнения админист</w:t>
      </w:r>
      <w:r w:rsidR="003B64C4">
        <w:rPr>
          <w:rFonts w:ascii="Times New Roman" w:hAnsi="Times New Roman" w:cs="Times New Roman"/>
        </w:rPr>
        <w:t xml:space="preserve">ративного действия (процедуры) </w:t>
      </w:r>
      <w:r w:rsidRPr="003B64C4">
        <w:rPr>
          <w:rFonts w:ascii="Times New Roman" w:hAnsi="Times New Roman" w:cs="Times New Roman"/>
        </w:rPr>
        <w:t>1 рабочий день.</w:t>
      </w:r>
    </w:p>
    <w:p w14:paraId="50C83960"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 xml:space="preserve">Критерием принятия решения является соответствие представленных заявителем запроса и документов </w:t>
      </w:r>
      <w:r w:rsidR="003B64C4">
        <w:rPr>
          <w:rFonts w:ascii="Times New Roman" w:hAnsi="Times New Roman" w:cs="Times New Roman"/>
        </w:rPr>
        <w:t xml:space="preserve">и (или) информации, необходимых </w:t>
      </w:r>
      <w:r w:rsidRPr="003B64C4">
        <w:rPr>
          <w:rFonts w:ascii="Times New Roman" w:hAnsi="Times New Roman" w:cs="Times New Roman"/>
        </w:rPr>
        <w:t>для предоставления Услуги, требованиям законодательства Российской Федерации, в том числе АР.</w:t>
      </w:r>
    </w:p>
    <w:p w14:paraId="2C4DE9EC"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подачи запроса через РПГУ заявитель (представитель заявителя) для</w:t>
      </w:r>
      <w:r w:rsidRPr="003B64C4">
        <w:rPr>
          <w:rFonts w:ascii="Times New Roman" w:hAnsi="Times New Roman" w:cs="Times New Roman"/>
          <w:color w:val="000000"/>
          <w:lang w:val="en-US"/>
        </w:rPr>
        <w:t> </w:t>
      </w:r>
      <w:r w:rsidRPr="003B64C4">
        <w:rPr>
          <w:rFonts w:ascii="Times New Roman" w:hAnsi="Times New Roman" w:cs="Times New Roman"/>
          <w:color w:val="000000"/>
        </w:rPr>
        <w:t>получения решения представляет в</w:t>
      </w:r>
      <w:r w:rsidRPr="003B64C4">
        <w:rPr>
          <w:rFonts w:ascii="Times New Roman" w:hAnsi="Times New Roman" w:cs="Times New Roman"/>
          <w:color w:val="000000"/>
          <w:lang w:val="en-US"/>
        </w:rPr>
        <w:t> </w:t>
      </w:r>
      <w:r w:rsidRPr="003B64C4">
        <w:rPr>
          <w:rFonts w:ascii="Times New Roman" w:hAnsi="Times New Roman" w:cs="Times New Roman"/>
          <w:color w:val="000000"/>
        </w:rPr>
        <w:t>выбранный при</w:t>
      </w:r>
      <w:r w:rsidRPr="003B64C4">
        <w:rPr>
          <w:rFonts w:ascii="Times New Roman" w:hAnsi="Times New Roman" w:cs="Times New Roman"/>
          <w:color w:val="000000"/>
          <w:lang w:val="en-US"/>
        </w:rPr>
        <w:t> </w:t>
      </w:r>
      <w:r w:rsidRPr="003B64C4">
        <w:rPr>
          <w:rFonts w:ascii="Times New Roman" w:hAnsi="Times New Roman" w:cs="Times New Roman"/>
          <w:color w:val="000000"/>
        </w:rPr>
        <w:t>подаче запроса МФЦ подлинники документов, необходимых для</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предоставления услуги, для</w:t>
      </w:r>
      <w:r w:rsidRPr="003B64C4">
        <w:rPr>
          <w:rFonts w:ascii="Times New Roman" w:hAnsi="Times New Roman" w:cs="Times New Roman"/>
          <w:color w:val="000000"/>
          <w:lang w:val="en-US"/>
        </w:rPr>
        <w:t> </w:t>
      </w:r>
      <w:r w:rsidRPr="003B64C4">
        <w:rPr>
          <w:rFonts w:ascii="Times New Roman" w:hAnsi="Times New Roman" w:cs="Times New Roman"/>
          <w:color w:val="000000"/>
        </w:rPr>
        <w:t>их сверки с</w:t>
      </w:r>
      <w:r w:rsidRPr="003B64C4">
        <w:rPr>
          <w:rFonts w:ascii="Times New Roman" w:hAnsi="Times New Roman" w:cs="Times New Roman"/>
          <w:color w:val="000000"/>
          <w:lang w:val="en-US"/>
        </w:rPr>
        <w:t> </w:t>
      </w:r>
      <w:r w:rsidRPr="003B64C4">
        <w:rPr>
          <w:rFonts w:ascii="Times New Roman" w:hAnsi="Times New Roman" w:cs="Times New Roman"/>
          <w:color w:val="000000"/>
        </w:rPr>
        <w:t>электронными образами документов, поданных посредством РПГУ. При</w:t>
      </w:r>
      <w:r w:rsidRPr="003B64C4">
        <w:rPr>
          <w:rFonts w:ascii="Times New Roman" w:hAnsi="Times New Roman" w:cs="Times New Roman"/>
          <w:color w:val="000000"/>
          <w:lang w:val="en-US"/>
        </w:rPr>
        <w:t> </w:t>
      </w:r>
      <w:r w:rsidRPr="003B64C4">
        <w:rPr>
          <w:rFonts w:ascii="Times New Roman" w:hAnsi="Times New Roman" w:cs="Times New Roman"/>
          <w:color w:val="000000"/>
        </w:rPr>
        <w:t>сверке указанных документов в</w:t>
      </w:r>
      <w:r w:rsidRPr="003B64C4">
        <w:rPr>
          <w:rFonts w:ascii="Times New Roman" w:hAnsi="Times New Roman" w:cs="Times New Roman"/>
          <w:color w:val="000000"/>
          <w:lang w:val="en-US"/>
        </w:rPr>
        <w:t> </w:t>
      </w:r>
      <w:r w:rsidRPr="003B64C4">
        <w:rPr>
          <w:rFonts w:ascii="Times New Roman" w:hAnsi="Times New Roman" w:cs="Times New Roman"/>
          <w:color w:val="000000"/>
        </w:rPr>
        <w:t>МФЦ:</w:t>
      </w:r>
    </w:p>
    <w:p w14:paraId="4413D89A" w14:textId="77777777" w:rsidR="006006CE" w:rsidRPr="003B64C4" w:rsidRDefault="003B64C4" w:rsidP="003B64C4">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случае соответствия подлинников документов, необходимых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предоставления Услуги, представленных заявителем (представителем заявителя)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сверки с</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электронными образами документов, поданных посредством РПГУ,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Модуле МФЦ ЕИС ОУ работником МФЦ проставляется отметка о</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соответствии документов таким подлинникам. Акт сверки документов подписывается работником МФЦ и</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заявителем (представителем заявителя), сканируется и</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направляется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день его</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формирования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ВИС с</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использованием Модуля МФЦ ЕИС ОУ;</w:t>
      </w:r>
    </w:p>
    <w:p w14:paraId="48696BEE" w14:textId="77777777" w:rsidR="006006CE" w:rsidRPr="003B64C4" w:rsidRDefault="003B64C4" w:rsidP="003B64C4">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при</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несоответствии подлинников документов, необходимых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предоставления Услуги, представленных заявителем (представителем заявителя)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сверки с</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электронными образами документов, поданных посредством РПГУ,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Модуле МФЦ ЕИС ОУ проставляется отметка о</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несоответствии документов таким подлинникам. Акт сверки, подписанный заявителем (представителем заявителя), направляется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 xml:space="preserve">ВИС. </w:t>
      </w:r>
    </w:p>
    <w:p w14:paraId="0F5E5717"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Работник МФЦ осуществляет сканирование подлинников документов, представленных заявителем (представителем заявителя), а</w:t>
      </w:r>
      <w:r w:rsidRPr="003B64C4">
        <w:rPr>
          <w:rFonts w:ascii="Times New Roman" w:hAnsi="Times New Roman" w:cs="Times New Roman"/>
          <w:color w:val="000000"/>
          <w:lang w:val="en-US"/>
        </w:rPr>
        <w:t> </w:t>
      </w:r>
      <w:r w:rsidRPr="003B64C4">
        <w:rPr>
          <w:rFonts w:ascii="Times New Roman" w:hAnsi="Times New Roman" w:cs="Times New Roman"/>
          <w:color w:val="000000"/>
        </w:rPr>
        <w:t>также акта сверки, подписанного работником МФЦ и</w:t>
      </w:r>
      <w:r w:rsidRPr="003B64C4">
        <w:rPr>
          <w:rFonts w:ascii="Times New Roman" w:hAnsi="Times New Roman" w:cs="Times New Roman"/>
          <w:color w:val="000000"/>
          <w:lang w:val="en-US"/>
        </w:rPr>
        <w:t> </w:t>
      </w:r>
      <w:r w:rsidRPr="003B64C4">
        <w:rPr>
          <w:rFonts w:ascii="Times New Roman" w:hAnsi="Times New Roman" w:cs="Times New Roman"/>
          <w:color w:val="000000"/>
        </w:rPr>
        <w:t>заявителем (представителем заявителя), и</w:t>
      </w:r>
      <w:r w:rsidRPr="003B64C4">
        <w:rPr>
          <w:rFonts w:ascii="Times New Roman" w:hAnsi="Times New Roman" w:cs="Times New Roman"/>
          <w:color w:val="000000"/>
          <w:lang w:val="en-US"/>
        </w:rPr>
        <w:t> </w:t>
      </w:r>
      <w:r w:rsidRPr="003B64C4">
        <w:rPr>
          <w:rFonts w:ascii="Times New Roman" w:hAnsi="Times New Roman" w:cs="Times New Roman"/>
          <w:color w:val="000000"/>
        </w:rPr>
        <w:t>направляет их</w:t>
      </w:r>
      <w:r w:rsidRPr="003B64C4">
        <w:rPr>
          <w:rFonts w:ascii="Times New Roman" w:hAnsi="Times New Roman" w:cs="Times New Roman"/>
          <w:color w:val="000000"/>
          <w:lang w:val="en-US"/>
        </w:rPr>
        <w:t> </w:t>
      </w:r>
      <w:r w:rsidRPr="003B64C4">
        <w:rPr>
          <w:rFonts w:ascii="Times New Roman" w:hAnsi="Times New Roman" w:cs="Times New Roman"/>
          <w:color w:val="000000"/>
        </w:rPr>
        <w:t>в</w:t>
      </w:r>
      <w:r w:rsidRPr="003B64C4">
        <w:rPr>
          <w:rFonts w:ascii="Times New Roman" w:hAnsi="Times New Roman" w:cs="Times New Roman"/>
          <w:color w:val="000000"/>
          <w:lang w:val="en-US"/>
        </w:rPr>
        <w:t> </w:t>
      </w:r>
      <w:r w:rsidRPr="003B64C4">
        <w:rPr>
          <w:rFonts w:ascii="Times New Roman" w:hAnsi="Times New Roman" w:cs="Times New Roman"/>
          <w:color w:val="000000"/>
        </w:rPr>
        <w:t>ВИС с</w:t>
      </w:r>
      <w:r w:rsidRPr="003B64C4">
        <w:rPr>
          <w:rFonts w:ascii="Times New Roman" w:hAnsi="Times New Roman" w:cs="Times New Roman"/>
          <w:color w:val="000000"/>
          <w:lang w:val="en-US"/>
        </w:rPr>
        <w:t> </w:t>
      </w:r>
      <w:r w:rsidRPr="003B64C4">
        <w:rPr>
          <w:rFonts w:ascii="Times New Roman" w:hAnsi="Times New Roman" w:cs="Times New Roman"/>
          <w:color w:val="000000"/>
        </w:rPr>
        <w:t>использованием Модуля МФЦ ЕИС ОУ в</w:t>
      </w:r>
      <w:r w:rsidRPr="003B64C4">
        <w:rPr>
          <w:rFonts w:ascii="Times New Roman" w:hAnsi="Times New Roman" w:cs="Times New Roman"/>
          <w:color w:val="000000"/>
          <w:lang w:val="en-US"/>
        </w:rPr>
        <w:t> </w:t>
      </w:r>
      <w:r w:rsidRPr="003B64C4">
        <w:rPr>
          <w:rFonts w:ascii="Times New Roman" w:hAnsi="Times New Roman" w:cs="Times New Roman"/>
          <w:color w:val="000000"/>
        </w:rPr>
        <w:t>день представления заявителем (представителем заявителя) подлинников документов.</w:t>
      </w:r>
    </w:p>
    <w:p w14:paraId="313FC7BA"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Результатом административного действия (процедуры) является сверка оригиналов документов, необход</w:t>
      </w:r>
      <w:r w:rsidR="003B64C4">
        <w:rPr>
          <w:rFonts w:ascii="Times New Roman" w:hAnsi="Times New Roman" w:cs="Times New Roman"/>
          <w:color w:val="000000"/>
        </w:rPr>
        <w:t xml:space="preserve">имых для предоставления Услуги, </w:t>
      </w:r>
      <w:r w:rsidRPr="003B64C4">
        <w:rPr>
          <w:rFonts w:ascii="Times New Roman" w:hAnsi="Times New Roman" w:cs="Times New Roman"/>
          <w:color w:val="000000"/>
        </w:rPr>
        <w:t>с электронными образами документов, поданных посредством РПГУ.</w:t>
      </w:r>
    </w:p>
    <w:p w14:paraId="76DDF126"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 фиксируется в Модуле МФЦ ЕИС ОУ, ВИС.</w:t>
      </w:r>
    </w:p>
    <w:p w14:paraId="3B79430E"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360E3A7E"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color w:val="000000"/>
        </w:rPr>
        <w:t>19.9.7.2.</w:t>
      </w:r>
      <w:r w:rsidRPr="003B64C4">
        <w:rPr>
          <w:rFonts w:ascii="Times New Roman" w:hAnsi="Times New Roman" w:cs="Times New Roman"/>
          <w:b/>
          <w:bCs/>
          <w:color w:val="000000"/>
          <w:lang w:val="en-US"/>
        </w:rPr>
        <w:t> </w:t>
      </w:r>
      <w:r w:rsidRPr="003B64C4">
        <w:rPr>
          <w:rFonts w:ascii="Times New Roman" w:hAnsi="Times New Roman" w:cs="Times New Roman"/>
          <w:color w:val="000000"/>
        </w:rPr>
        <w:t>Принятие решения о предоставлении (об отказе в предоставлении) Услуги.</w:t>
      </w:r>
    </w:p>
    <w:p w14:paraId="5AE6B569"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5FCA5B7A"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1)</w:t>
      </w:r>
      <w:r w:rsidRPr="003B64C4">
        <w:rPr>
          <w:rFonts w:ascii="Times New Roman" w:hAnsi="Times New Roman" w:cs="Times New Roman"/>
          <w:color w:val="000000"/>
          <w:lang w:val="en-US"/>
        </w:rPr>
        <w:t> </w:t>
      </w:r>
      <w:r w:rsidRPr="003B64C4">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w:t>
      </w:r>
      <w:r w:rsidR="003B64C4">
        <w:rPr>
          <w:rFonts w:ascii="Times New Roman" w:hAnsi="Times New Roman" w:cs="Times New Roman"/>
          <w:color w:val="000000"/>
        </w:rPr>
        <w:t xml:space="preserve">ния о предоставлении (об отказе </w:t>
      </w:r>
      <w:r w:rsidRPr="003B64C4">
        <w:rPr>
          <w:rFonts w:ascii="Times New Roman" w:hAnsi="Times New Roman" w:cs="Times New Roman"/>
          <w:color w:val="000000"/>
        </w:rPr>
        <w:t>в предоставлении) Услуги.</w:t>
      </w:r>
    </w:p>
    <w:p w14:paraId="71244B75"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186FB62D"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Основанием для начала административного действия (процедуры) является регистрация запроса и документов </w:t>
      </w:r>
      <w:r w:rsidR="003B64C4">
        <w:rPr>
          <w:rFonts w:ascii="Times New Roman" w:hAnsi="Times New Roman" w:cs="Times New Roman"/>
          <w:color w:val="000000"/>
        </w:rPr>
        <w:t xml:space="preserve">и (или) информации, поступивших </w:t>
      </w:r>
      <w:r w:rsidRPr="003B64C4">
        <w:rPr>
          <w:rFonts w:ascii="Times New Roman" w:hAnsi="Times New Roman" w:cs="Times New Roman"/>
          <w:color w:val="000000"/>
        </w:rPr>
        <w:t>от Заявителя, необходимых для предоставления Услуги.</w:t>
      </w:r>
    </w:p>
    <w:p w14:paraId="10AC9AC4"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48BA1071"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Местом выполнения административного действия (процедуры) является МКУ, </w:t>
      </w:r>
      <w:r w:rsidR="007A36E9">
        <w:rPr>
          <w:rFonts w:ascii="Times New Roman" w:hAnsi="Times New Roman" w:cs="Times New Roman"/>
          <w:color w:val="000000"/>
        </w:rPr>
        <w:t>а</w:t>
      </w:r>
      <w:r w:rsidR="00C11231">
        <w:rPr>
          <w:rFonts w:ascii="Times New Roman" w:hAnsi="Times New Roman" w:cs="Times New Roman"/>
          <w:color w:val="000000"/>
        </w:rPr>
        <w:t>дминистрация</w:t>
      </w:r>
      <w:r w:rsidRPr="003B64C4">
        <w:rPr>
          <w:rFonts w:ascii="Times New Roman" w:hAnsi="Times New Roman" w:cs="Times New Roman"/>
          <w:color w:val="000000"/>
        </w:rPr>
        <w:t>.</w:t>
      </w:r>
    </w:p>
    <w:p w14:paraId="2515A495"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Срок выполнения админист</w:t>
      </w:r>
      <w:r w:rsidR="00725CFD">
        <w:rPr>
          <w:rFonts w:ascii="Times New Roman" w:hAnsi="Times New Roman" w:cs="Times New Roman"/>
        </w:rPr>
        <w:t xml:space="preserve">ративного действия (процедуры) </w:t>
      </w:r>
      <w:r w:rsidRPr="003B64C4">
        <w:rPr>
          <w:rFonts w:ascii="Times New Roman" w:hAnsi="Times New Roman" w:cs="Times New Roman"/>
        </w:rPr>
        <w:t>1 рабочий день.</w:t>
      </w:r>
    </w:p>
    <w:p w14:paraId="4A57A053"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14:paraId="1EAE72D6"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 xml:space="preserve">Должностное лицо, муниципальный служащий, работник </w:t>
      </w:r>
      <w:r w:rsidR="007A36E9">
        <w:rPr>
          <w:rFonts w:ascii="Times New Roman" w:hAnsi="Times New Roman" w:cs="Times New Roman"/>
          <w:color w:val="000000"/>
        </w:rPr>
        <w:t>а</w:t>
      </w:r>
      <w:r w:rsidRPr="003B64C4">
        <w:rPr>
          <w:rFonts w:ascii="Times New Roman" w:hAnsi="Times New Roman" w:cs="Times New Roman"/>
          <w:color w:val="000000"/>
        </w:rPr>
        <w:t>дминистрации либо должностное лицо, работник МКУ на</w:t>
      </w:r>
      <w:r w:rsidRPr="003B64C4">
        <w:rPr>
          <w:rFonts w:ascii="Times New Roman" w:hAnsi="Times New Roman" w:cs="Times New Roman"/>
          <w:color w:val="000000"/>
          <w:lang w:val="en-US"/>
        </w:rPr>
        <w:t> </w:t>
      </w:r>
      <w:r w:rsidRPr="003B64C4">
        <w:rPr>
          <w:rFonts w:ascii="Times New Roman" w:hAnsi="Times New Roman" w:cs="Times New Roman"/>
          <w:color w:val="000000"/>
        </w:rPr>
        <w:t>основании поступившего комплекта документов, исходя из</w:t>
      </w:r>
      <w:r w:rsidRPr="003B64C4">
        <w:rPr>
          <w:rFonts w:ascii="Times New Roman" w:hAnsi="Times New Roman" w:cs="Times New Roman"/>
          <w:color w:val="000000"/>
          <w:lang w:val="en-US"/>
        </w:rPr>
        <w:t> </w:t>
      </w:r>
      <w:r w:rsidRPr="003B64C4">
        <w:rPr>
          <w:rFonts w:ascii="Times New Roman" w:hAnsi="Times New Roman" w:cs="Times New Roman"/>
          <w:color w:val="000000"/>
        </w:rPr>
        <w:t>критериев предоставления Услуги, установленных АР, определяет возможность предоставления Услуги и</w:t>
      </w:r>
      <w:r w:rsidRPr="003B64C4">
        <w:rPr>
          <w:rFonts w:ascii="Times New Roman" w:hAnsi="Times New Roman" w:cs="Times New Roman"/>
          <w:color w:val="000000"/>
          <w:lang w:val="en-US"/>
        </w:rPr>
        <w:t> </w:t>
      </w:r>
      <w:r w:rsidRPr="003B64C4">
        <w:rPr>
          <w:rFonts w:ascii="Times New Roman" w:hAnsi="Times New Roman" w:cs="Times New Roman"/>
          <w:color w:val="000000"/>
        </w:rPr>
        <w:t>формирует в</w:t>
      </w:r>
      <w:r w:rsidRPr="003B64C4">
        <w:rPr>
          <w:rFonts w:ascii="Times New Roman" w:hAnsi="Times New Roman" w:cs="Times New Roman"/>
          <w:color w:val="000000"/>
          <w:lang w:val="en-US"/>
        </w:rPr>
        <w:t> </w:t>
      </w:r>
      <w:r w:rsidRPr="003B64C4">
        <w:rPr>
          <w:rFonts w:ascii="Times New Roman" w:hAnsi="Times New Roman" w:cs="Times New Roman"/>
          <w:color w:val="000000"/>
        </w:rPr>
        <w:t>ВИС:</w:t>
      </w:r>
    </w:p>
    <w:p w14:paraId="257837B0" w14:textId="77777777" w:rsidR="006006CE" w:rsidRPr="003B64C4" w:rsidRDefault="00725CFD" w:rsidP="003B64C4">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проект решения о</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предоставлении Услуги по форме, приведенной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Приложении 5 к</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АР,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случае отсутствия основания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отказа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предоставлении Услуги, указанного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подпункте 10.2.1 пункта 10.2 АР;</w:t>
      </w:r>
    </w:p>
    <w:p w14:paraId="0FFD1A68" w14:textId="77777777" w:rsidR="006006CE" w:rsidRPr="003B64C4" w:rsidRDefault="00725CFD" w:rsidP="003B64C4">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проект решения об</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отказе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предоставлении Услуги по форме, приведенной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Приложении 10 к</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АР.</w:t>
      </w:r>
    </w:p>
    <w:p w14:paraId="7BEAB57C"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Решение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предоставлении (об</w:t>
      </w:r>
      <w:r w:rsidRPr="003B64C4">
        <w:rPr>
          <w:rFonts w:ascii="Times New Roman" w:hAnsi="Times New Roman" w:cs="Times New Roman"/>
          <w:color w:val="000000"/>
          <w:lang w:val="en-US"/>
        </w:rPr>
        <w:t> </w:t>
      </w:r>
      <w:r w:rsidRPr="003B64C4">
        <w:rPr>
          <w:rFonts w:ascii="Times New Roman" w:hAnsi="Times New Roman" w:cs="Times New Roman"/>
          <w:color w:val="000000"/>
        </w:rPr>
        <w:t>отказе в</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предоставлении) Услуги принимается не</w:t>
      </w:r>
      <w:r w:rsidRPr="003B64C4">
        <w:rPr>
          <w:rFonts w:ascii="Times New Roman" w:hAnsi="Times New Roman" w:cs="Times New Roman"/>
          <w:color w:val="000000"/>
          <w:lang w:val="en-US"/>
        </w:rPr>
        <w:t> </w:t>
      </w:r>
      <w:r w:rsidRPr="003B64C4">
        <w:rPr>
          <w:rFonts w:ascii="Times New Roman" w:hAnsi="Times New Roman" w:cs="Times New Roman"/>
          <w:color w:val="000000"/>
        </w:rPr>
        <w:t>позднее одного календарного дня с</w:t>
      </w:r>
      <w:r w:rsidRPr="003B64C4">
        <w:rPr>
          <w:rFonts w:ascii="Times New Roman" w:hAnsi="Times New Roman" w:cs="Times New Roman"/>
          <w:color w:val="000000"/>
          <w:lang w:val="en-US"/>
        </w:rPr>
        <w:t> </w:t>
      </w:r>
      <w:r w:rsidRPr="003B64C4">
        <w:rPr>
          <w:rFonts w:ascii="Times New Roman" w:hAnsi="Times New Roman" w:cs="Times New Roman"/>
          <w:color w:val="000000"/>
        </w:rPr>
        <w:t>момента регистрации запроса. Если окончание срока принятия решения приходится на</w:t>
      </w:r>
      <w:r w:rsidRPr="003B64C4">
        <w:rPr>
          <w:rFonts w:ascii="Times New Roman" w:hAnsi="Times New Roman" w:cs="Times New Roman"/>
          <w:color w:val="000000"/>
          <w:lang w:val="en-US"/>
        </w:rPr>
        <w:t> </w:t>
      </w:r>
      <w:r w:rsidRPr="003B64C4">
        <w:rPr>
          <w:rFonts w:ascii="Times New Roman" w:hAnsi="Times New Roman" w:cs="Times New Roman"/>
          <w:color w:val="000000"/>
        </w:rPr>
        <w:t>нерабочий (праздничный) день, срок его</w:t>
      </w:r>
      <w:r w:rsidRPr="003B64C4">
        <w:rPr>
          <w:rFonts w:ascii="Times New Roman" w:hAnsi="Times New Roman" w:cs="Times New Roman"/>
          <w:color w:val="000000"/>
          <w:lang w:val="en-US"/>
        </w:rPr>
        <w:t> </w:t>
      </w:r>
      <w:r w:rsidRPr="003B64C4">
        <w:rPr>
          <w:rFonts w:ascii="Times New Roman" w:hAnsi="Times New Roman" w:cs="Times New Roman"/>
          <w:color w:val="000000"/>
        </w:rPr>
        <w:t>принятия переносится на</w:t>
      </w:r>
      <w:r w:rsidRPr="003B64C4">
        <w:rPr>
          <w:rFonts w:ascii="Times New Roman" w:hAnsi="Times New Roman" w:cs="Times New Roman"/>
          <w:color w:val="000000"/>
          <w:lang w:val="en-US"/>
        </w:rPr>
        <w:t> </w:t>
      </w:r>
      <w:r w:rsidRPr="003B64C4">
        <w:rPr>
          <w:rFonts w:ascii="Times New Roman" w:hAnsi="Times New Roman" w:cs="Times New Roman"/>
          <w:color w:val="000000"/>
        </w:rPr>
        <w:t>ближайший следующий за</w:t>
      </w:r>
      <w:r w:rsidRPr="003B64C4">
        <w:rPr>
          <w:rFonts w:ascii="Times New Roman" w:hAnsi="Times New Roman" w:cs="Times New Roman"/>
          <w:color w:val="000000"/>
          <w:lang w:val="en-US"/>
        </w:rPr>
        <w:t> </w:t>
      </w:r>
      <w:r w:rsidRPr="003B64C4">
        <w:rPr>
          <w:rFonts w:ascii="Times New Roman" w:hAnsi="Times New Roman" w:cs="Times New Roman"/>
          <w:color w:val="000000"/>
        </w:rPr>
        <w:t>ним рабочий день.</w:t>
      </w:r>
    </w:p>
    <w:p w14:paraId="76414E9A"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Решение по заявлению, поданному непосредственно в</w:t>
      </w:r>
      <w:r w:rsidRPr="003B64C4">
        <w:rPr>
          <w:rFonts w:ascii="Times New Roman" w:hAnsi="Times New Roman" w:cs="Times New Roman"/>
          <w:color w:val="000000"/>
          <w:lang w:val="en-US"/>
        </w:rPr>
        <w:t> </w:t>
      </w:r>
      <w:r w:rsidR="007A36E9">
        <w:rPr>
          <w:rFonts w:ascii="Times New Roman" w:hAnsi="Times New Roman" w:cs="Times New Roman"/>
          <w:color w:val="000000"/>
        </w:rPr>
        <w:t>а</w:t>
      </w:r>
      <w:r w:rsidR="00C11231">
        <w:rPr>
          <w:rFonts w:ascii="Times New Roman" w:hAnsi="Times New Roman" w:cs="Times New Roman"/>
          <w:color w:val="000000"/>
        </w:rPr>
        <w:t>дминистрацию/МКУ</w:t>
      </w:r>
      <w:r w:rsidRPr="003B64C4">
        <w:rPr>
          <w:rFonts w:ascii="Times New Roman" w:hAnsi="Times New Roman" w:cs="Times New Roman"/>
          <w:color w:val="000000"/>
        </w:rPr>
        <w:t>, через МФЦ после 16.00 рабочего дня, принимается на</w:t>
      </w:r>
      <w:r w:rsidRPr="003B64C4">
        <w:rPr>
          <w:rFonts w:ascii="Times New Roman" w:hAnsi="Times New Roman" w:cs="Times New Roman"/>
          <w:color w:val="000000"/>
          <w:lang w:val="en-US"/>
        </w:rPr>
        <w:t> </w:t>
      </w:r>
      <w:r w:rsidRPr="003B64C4">
        <w:rPr>
          <w:rFonts w:ascii="Times New Roman" w:hAnsi="Times New Roman" w:cs="Times New Roman"/>
          <w:color w:val="000000"/>
        </w:rPr>
        <w:t>следующий (не</w:t>
      </w:r>
      <w:r w:rsidRPr="003B64C4">
        <w:rPr>
          <w:rFonts w:ascii="Times New Roman" w:hAnsi="Times New Roman" w:cs="Times New Roman"/>
          <w:color w:val="000000"/>
          <w:lang w:val="en-US"/>
        </w:rPr>
        <w:t> </w:t>
      </w:r>
      <w:r w:rsidRPr="003B64C4">
        <w:rPr>
          <w:rFonts w:ascii="Times New Roman" w:hAnsi="Times New Roman" w:cs="Times New Roman"/>
          <w:color w:val="000000"/>
        </w:rPr>
        <w:t>позднее) за</w:t>
      </w:r>
      <w:r w:rsidRPr="003B64C4">
        <w:rPr>
          <w:rFonts w:ascii="Times New Roman" w:hAnsi="Times New Roman" w:cs="Times New Roman"/>
          <w:color w:val="000000"/>
          <w:lang w:val="en-US"/>
        </w:rPr>
        <w:t> </w:t>
      </w:r>
      <w:r w:rsidRPr="003B64C4">
        <w:rPr>
          <w:rFonts w:ascii="Times New Roman" w:hAnsi="Times New Roman" w:cs="Times New Roman"/>
          <w:color w:val="000000"/>
        </w:rPr>
        <w:t>ним рабочий день.</w:t>
      </w:r>
    </w:p>
    <w:p w14:paraId="42717430"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Решение по заявлению, направленному в</w:t>
      </w:r>
      <w:r w:rsidRPr="003B64C4">
        <w:rPr>
          <w:rFonts w:ascii="Times New Roman" w:hAnsi="Times New Roman" w:cs="Times New Roman"/>
          <w:color w:val="000000"/>
          <w:lang w:val="en-US"/>
        </w:rPr>
        <w:t> </w:t>
      </w:r>
      <w:r w:rsidRPr="003B64C4">
        <w:rPr>
          <w:rFonts w:ascii="Times New Roman" w:hAnsi="Times New Roman" w:cs="Times New Roman"/>
          <w:color w:val="000000"/>
        </w:rPr>
        <w:t>электронной форме посредством РПГУ после 16.00 рабочего дня, в</w:t>
      </w:r>
      <w:r w:rsidRPr="003B64C4">
        <w:rPr>
          <w:rFonts w:ascii="Times New Roman" w:hAnsi="Times New Roman" w:cs="Times New Roman"/>
          <w:color w:val="000000"/>
          <w:lang w:val="en-US"/>
        </w:rPr>
        <w:t> </w:t>
      </w:r>
      <w:r w:rsidRPr="003B64C4">
        <w:rPr>
          <w:rFonts w:ascii="Times New Roman" w:hAnsi="Times New Roman" w:cs="Times New Roman"/>
          <w:color w:val="000000"/>
        </w:rPr>
        <w:t>нерабочее время либо в</w:t>
      </w:r>
      <w:r w:rsidRPr="003B64C4">
        <w:rPr>
          <w:rFonts w:ascii="Times New Roman" w:hAnsi="Times New Roman" w:cs="Times New Roman"/>
          <w:color w:val="000000"/>
          <w:lang w:val="en-US"/>
        </w:rPr>
        <w:t> </w:t>
      </w:r>
      <w:r w:rsidRPr="003B64C4">
        <w:rPr>
          <w:rFonts w:ascii="Times New Roman" w:hAnsi="Times New Roman" w:cs="Times New Roman"/>
          <w:color w:val="000000"/>
        </w:rPr>
        <w:t>нерабочий (праздничный) день, принимается на</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следующий рабочий день. Уполномоченное должностное лицо </w:t>
      </w:r>
      <w:r w:rsidR="004F0FF3">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 xml:space="preserve"> рассматривает проект решения на</w:t>
      </w:r>
      <w:r w:rsidRPr="003B64C4">
        <w:rPr>
          <w:rFonts w:ascii="Times New Roman" w:hAnsi="Times New Roman" w:cs="Times New Roman"/>
          <w:color w:val="000000"/>
          <w:lang w:val="en-US"/>
        </w:rPr>
        <w:t> </w:t>
      </w:r>
      <w:r w:rsidRPr="003B64C4">
        <w:rPr>
          <w:rFonts w:ascii="Times New Roman" w:hAnsi="Times New Roman" w:cs="Times New Roman"/>
          <w:color w:val="000000"/>
        </w:rPr>
        <w:t>предмет соответствия требованиям законодательства Российской Федерации, в</w:t>
      </w:r>
      <w:r w:rsidRPr="003B64C4">
        <w:rPr>
          <w:rFonts w:ascii="Times New Roman" w:hAnsi="Times New Roman" w:cs="Times New Roman"/>
          <w:color w:val="000000"/>
          <w:lang w:val="en-US"/>
        </w:rPr>
        <w:t> </w:t>
      </w:r>
      <w:r w:rsidRPr="003B64C4">
        <w:rPr>
          <w:rFonts w:ascii="Times New Roman" w:hAnsi="Times New Roman" w:cs="Times New Roman"/>
          <w:color w:val="000000"/>
        </w:rPr>
        <w:t>том числе АР, полноты и</w:t>
      </w:r>
      <w:r w:rsidRPr="003B64C4">
        <w:rPr>
          <w:rFonts w:ascii="Times New Roman" w:hAnsi="Times New Roman" w:cs="Times New Roman"/>
          <w:color w:val="000000"/>
          <w:lang w:val="en-US"/>
        </w:rPr>
        <w:t> </w:t>
      </w:r>
      <w:r w:rsidRPr="003B64C4">
        <w:rPr>
          <w:rFonts w:ascii="Times New Roman" w:hAnsi="Times New Roman" w:cs="Times New Roman"/>
          <w:color w:val="000000"/>
        </w:rPr>
        <w:t>качества предоставления Услуги, а</w:t>
      </w:r>
      <w:r w:rsidRPr="003B64C4">
        <w:rPr>
          <w:rFonts w:ascii="Times New Roman" w:hAnsi="Times New Roman" w:cs="Times New Roman"/>
          <w:color w:val="000000"/>
          <w:lang w:val="en-US"/>
        </w:rPr>
        <w:t> </w:t>
      </w:r>
      <w:r w:rsidRPr="003B64C4">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предоставлении Услуги или</w:t>
      </w:r>
      <w:r w:rsidRPr="003B64C4">
        <w:rPr>
          <w:rFonts w:ascii="Times New Roman" w:hAnsi="Times New Roman" w:cs="Times New Roman"/>
          <w:color w:val="000000"/>
          <w:lang w:val="en-US"/>
        </w:rPr>
        <w:t> </w:t>
      </w:r>
      <w:r w:rsidRPr="003B64C4">
        <w:rPr>
          <w:rFonts w:ascii="Times New Roman" w:hAnsi="Times New Roman" w:cs="Times New Roman"/>
          <w:color w:val="000000"/>
        </w:rPr>
        <w:t>об</w:t>
      </w:r>
      <w:r w:rsidRPr="003B64C4">
        <w:rPr>
          <w:rFonts w:ascii="Times New Roman" w:hAnsi="Times New Roman" w:cs="Times New Roman"/>
          <w:color w:val="000000"/>
          <w:lang w:val="en-US"/>
        </w:rPr>
        <w:t> </w:t>
      </w:r>
      <w:r w:rsidRPr="003B64C4">
        <w:rPr>
          <w:rFonts w:ascii="Times New Roman" w:hAnsi="Times New Roman" w:cs="Times New Roman"/>
          <w:color w:val="000000"/>
        </w:rPr>
        <w:t>отказе в</w:t>
      </w:r>
      <w:r w:rsidRPr="003B64C4">
        <w:rPr>
          <w:rFonts w:ascii="Times New Roman" w:hAnsi="Times New Roman" w:cs="Times New Roman"/>
          <w:color w:val="000000"/>
          <w:lang w:val="en-US"/>
        </w:rPr>
        <w:t> </w:t>
      </w:r>
      <w:r w:rsidRPr="003B64C4">
        <w:rPr>
          <w:rFonts w:ascii="Times New Roman" w:hAnsi="Times New Roman" w:cs="Times New Roman"/>
          <w:color w:val="000000"/>
        </w:rPr>
        <w:t>ее предоставлении с</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использованием ЭЦП, направляет должностному лицу, муниципальному служащему, работнику </w:t>
      </w:r>
      <w:r w:rsidR="007A36E9">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 xml:space="preserve"> для</w:t>
      </w:r>
      <w:r w:rsidRPr="003B64C4">
        <w:rPr>
          <w:rFonts w:ascii="Times New Roman" w:hAnsi="Times New Roman" w:cs="Times New Roman"/>
          <w:color w:val="000000"/>
          <w:lang w:val="en-US"/>
        </w:rPr>
        <w:t> </w:t>
      </w:r>
      <w:r w:rsidRPr="003B64C4">
        <w:rPr>
          <w:rFonts w:ascii="Times New Roman" w:hAnsi="Times New Roman" w:cs="Times New Roman"/>
          <w:color w:val="000000"/>
        </w:rPr>
        <w:t>выдачи (направления) результата предоставления Услуги заявителю (представителю заявителя).</w:t>
      </w:r>
    </w:p>
    <w:p w14:paraId="1583343A"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Результатом административного действия (процедуры) является принятие решения о предоставлении Услуги или об отказе в ее предоставлении.</w:t>
      </w:r>
    </w:p>
    <w:p w14:paraId="65773FED"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 фиксируется в ВИС.</w:t>
      </w:r>
    </w:p>
    <w:p w14:paraId="2ADC6368"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63DE4D5E"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color w:val="000000"/>
        </w:rPr>
        <w:t>19.9.7.3.</w:t>
      </w:r>
      <w:r w:rsidRPr="003B64C4">
        <w:rPr>
          <w:rFonts w:ascii="Times New Roman" w:hAnsi="Times New Roman" w:cs="Times New Roman"/>
          <w:b/>
          <w:bCs/>
          <w:color w:val="000000"/>
          <w:lang w:val="en-US"/>
        </w:rPr>
        <w:t> </w:t>
      </w:r>
      <w:r w:rsidRPr="003B64C4">
        <w:rPr>
          <w:rFonts w:ascii="Times New Roman" w:hAnsi="Times New Roman" w:cs="Times New Roman"/>
          <w:color w:val="000000"/>
        </w:rPr>
        <w:t>Предоставление результата предоставления Услуги.</w:t>
      </w:r>
    </w:p>
    <w:p w14:paraId="624AFF04"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72261D8F"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1)</w:t>
      </w:r>
      <w:r w:rsidRPr="003B64C4">
        <w:rPr>
          <w:rFonts w:ascii="Times New Roman" w:hAnsi="Times New Roman" w:cs="Times New Roman"/>
          <w:color w:val="000000"/>
          <w:lang w:val="en-US"/>
        </w:rPr>
        <w:t> </w:t>
      </w:r>
      <w:r w:rsidRPr="003B64C4">
        <w:rPr>
          <w:rFonts w:ascii="Times New Roman" w:hAnsi="Times New Roman" w:cs="Times New Roman"/>
          <w:color w:val="000000"/>
        </w:rPr>
        <w:t>Выдача (направление) результата предоставления Услуги заявителю посредством РПГУ.</w:t>
      </w:r>
    </w:p>
    <w:p w14:paraId="3B48E060"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75D48C3A"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Основанием для начала административного действия (процедуры) является подписание уполномоченным должностным лицом </w:t>
      </w:r>
      <w:r w:rsidR="007A36E9">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 xml:space="preserve"> решения о предоставлении Услуги или решения об отказе в предоставлении Услуги.</w:t>
      </w:r>
    </w:p>
    <w:p w14:paraId="7614869A"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0C7CB3C4"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Местом выполнения административного действия (процедуры) является МКУ, </w:t>
      </w:r>
      <w:r w:rsidR="007A36E9">
        <w:rPr>
          <w:rFonts w:ascii="Times New Roman" w:hAnsi="Times New Roman" w:cs="Times New Roman"/>
          <w:color w:val="000000"/>
        </w:rPr>
        <w:t>а</w:t>
      </w:r>
      <w:r w:rsidR="00C11231">
        <w:rPr>
          <w:rFonts w:ascii="Times New Roman" w:hAnsi="Times New Roman" w:cs="Times New Roman"/>
          <w:color w:val="000000"/>
        </w:rPr>
        <w:t>дминистрация</w:t>
      </w:r>
      <w:r w:rsidRPr="003B64C4">
        <w:rPr>
          <w:rFonts w:ascii="Times New Roman" w:hAnsi="Times New Roman" w:cs="Times New Roman"/>
          <w:color w:val="000000"/>
        </w:rPr>
        <w:t>.</w:t>
      </w:r>
    </w:p>
    <w:p w14:paraId="27091662"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Срок выполнения админист</w:t>
      </w:r>
      <w:r w:rsidR="00725CFD">
        <w:rPr>
          <w:rFonts w:ascii="Times New Roman" w:hAnsi="Times New Roman" w:cs="Times New Roman"/>
        </w:rPr>
        <w:t xml:space="preserve">ративного действия (процедуры) </w:t>
      </w:r>
      <w:r w:rsidRPr="003B64C4">
        <w:rPr>
          <w:rFonts w:ascii="Times New Roman" w:hAnsi="Times New Roman" w:cs="Times New Roman"/>
        </w:rPr>
        <w:t>1 рабочий день.</w:t>
      </w:r>
    </w:p>
    <w:p w14:paraId="22AC7F93"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14:paraId="4EA6F94D"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 xml:space="preserve">Должностное лицо, муниципальный служащий, работник </w:t>
      </w:r>
      <w:r w:rsidR="007A36E9">
        <w:rPr>
          <w:rFonts w:ascii="Times New Roman" w:hAnsi="Times New Roman" w:cs="Times New Roman"/>
          <w:color w:val="000000"/>
        </w:rPr>
        <w:t>а</w:t>
      </w:r>
      <w:r w:rsidRPr="003B64C4">
        <w:rPr>
          <w:rFonts w:ascii="Times New Roman" w:hAnsi="Times New Roman" w:cs="Times New Roman"/>
          <w:color w:val="000000"/>
        </w:rPr>
        <w:t>дминистрации либо должностное лицо, работник МКУ направляет результат предоставления Услуги в</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форме электронного документа, подписанного ЭЦП уполномоченного должностного лица </w:t>
      </w:r>
      <w:r w:rsidR="007A36E9">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 xml:space="preserve"> в</w:t>
      </w:r>
      <w:r w:rsidRPr="003B64C4">
        <w:rPr>
          <w:rFonts w:ascii="Times New Roman" w:hAnsi="Times New Roman" w:cs="Times New Roman"/>
          <w:color w:val="000000"/>
          <w:lang w:val="en-US"/>
        </w:rPr>
        <w:t> </w:t>
      </w:r>
      <w:r w:rsidRPr="003B64C4">
        <w:rPr>
          <w:rFonts w:ascii="Times New Roman" w:hAnsi="Times New Roman" w:cs="Times New Roman"/>
          <w:color w:val="000000"/>
        </w:rPr>
        <w:t>Личный кабинет на</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РПГУ. </w:t>
      </w:r>
    </w:p>
    <w:p w14:paraId="76B6E313"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Заявитель (представитель заявителя) уведомляется о</w:t>
      </w:r>
      <w:r w:rsidRPr="003B64C4">
        <w:rPr>
          <w:rFonts w:ascii="Times New Roman" w:hAnsi="Times New Roman" w:cs="Times New Roman"/>
          <w:color w:val="000000"/>
          <w:lang w:val="en-US"/>
        </w:rPr>
        <w:t> </w:t>
      </w:r>
      <w:r w:rsidRPr="003B64C4">
        <w:rPr>
          <w:rFonts w:ascii="Times New Roman" w:hAnsi="Times New Roman" w:cs="Times New Roman"/>
          <w:color w:val="000000"/>
        </w:rPr>
        <w:t>готовности результата предоставления Услуги посредством смены статуса запроса в</w:t>
      </w:r>
      <w:r w:rsidRPr="003B64C4">
        <w:rPr>
          <w:rFonts w:ascii="Times New Roman" w:hAnsi="Times New Roman" w:cs="Times New Roman"/>
          <w:color w:val="000000"/>
          <w:lang w:val="en-US"/>
        </w:rPr>
        <w:t> </w:t>
      </w:r>
      <w:r w:rsidRPr="003B64C4">
        <w:rPr>
          <w:rFonts w:ascii="Times New Roman" w:hAnsi="Times New Roman" w:cs="Times New Roman"/>
          <w:color w:val="000000"/>
        </w:rPr>
        <w:t>Личном кабинете на</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РПГУ, ЕПГУ. </w:t>
      </w:r>
    </w:p>
    <w:p w14:paraId="61324384"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Заявитель (представитель заявителя) может получить результат предоставления Услуги в</w:t>
      </w:r>
      <w:r w:rsidRPr="003B64C4">
        <w:rPr>
          <w:rFonts w:ascii="Times New Roman" w:hAnsi="Times New Roman" w:cs="Times New Roman"/>
          <w:color w:val="000000"/>
          <w:lang w:val="en-US"/>
        </w:rPr>
        <w:t> </w:t>
      </w:r>
      <w:r w:rsidRPr="003B64C4">
        <w:rPr>
          <w:rFonts w:ascii="Times New Roman" w:hAnsi="Times New Roman" w:cs="Times New Roman"/>
          <w:color w:val="000000"/>
        </w:rPr>
        <w:t>выбранном при</w:t>
      </w:r>
      <w:r w:rsidRPr="003B64C4">
        <w:rPr>
          <w:rFonts w:ascii="Times New Roman" w:hAnsi="Times New Roman" w:cs="Times New Roman"/>
          <w:color w:val="000000"/>
          <w:lang w:val="en-US"/>
        </w:rPr>
        <w:t> </w:t>
      </w:r>
      <w:r w:rsidRPr="003B64C4">
        <w:rPr>
          <w:rFonts w:ascii="Times New Roman" w:hAnsi="Times New Roman" w:cs="Times New Roman"/>
          <w:color w:val="000000"/>
        </w:rPr>
        <w:t>подаче запроса МФЦ Московской области в</w:t>
      </w:r>
      <w:r w:rsidRPr="003B64C4">
        <w:rPr>
          <w:rFonts w:ascii="Times New Roman" w:hAnsi="Times New Roman" w:cs="Times New Roman"/>
          <w:color w:val="000000"/>
          <w:lang w:val="en-US"/>
        </w:rPr>
        <w:t> </w:t>
      </w:r>
      <w:r w:rsidRPr="003B64C4">
        <w:rPr>
          <w:rFonts w:ascii="Times New Roman" w:hAnsi="Times New Roman" w:cs="Times New Roman"/>
          <w:color w:val="000000"/>
        </w:rPr>
        <w:t>виде распечатанного на</w:t>
      </w:r>
      <w:r w:rsidRPr="003B64C4">
        <w:rPr>
          <w:rFonts w:ascii="Times New Roman" w:hAnsi="Times New Roman" w:cs="Times New Roman"/>
          <w:color w:val="000000"/>
          <w:lang w:val="en-US"/>
        </w:rPr>
        <w:t> </w:t>
      </w:r>
      <w:r w:rsidRPr="003B64C4">
        <w:rPr>
          <w:rFonts w:ascii="Times New Roman" w:hAnsi="Times New Roman" w:cs="Times New Roman"/>
          <w:color w:val="000000"/>
        </w:rPr>
        <w:t>бумажном носителе экземпляра электронного документа. В</w:t>
      </w:r>
      <w:r w:rsidRPr="003B64C4">
        <w:rPr>
          <w:rFonts w:ascii="Times New Roman" w:hAnsi="Times New Roman" w:cs="Times New Roman"/>
          <w:color w:val="000000"/>
          <w:lang w:val="en-US"/>
        </w:rPr>
        <w:t> </w:t>
      </w:r>
      <w:r w:rsidRPr="003B64C4">
        <w:rPr>
          <w:rFonts w:ascii="Times New Roman" w:hAnsi="Times New Roman" w:cs="Times New Roman"/>
          <w:color w:val="000000"/>
        </w:rPr>
        <w:t>этом случае работником МФЦ распечатывается из</w:t>
      </w:r>
      <w:r w:rsidRPr="003B64C4">
        <w:rPr>
          <w:rFonts w:ascii="Times New Roman" w:hAnsi="Times New Roman" w:cs="Times New Roman"/>
          <w:color w:val="000000"/>
          <w:lang w:val="en-US"/>
        </w:rPr>
        <w:t> </w:t>
      </w:r>
      <w:r w:rsidRPr="003B64C4">
        <w:rPr>
          <w:rFonts w:ascii="Times New Roman" w:hAnsi="Times New Roman" w:cs="Times New Roman"/>
          <w:color w:val="000000"/>
        </w:rPr>
        <w:t>Модуля МФЦ ЕИС ОУ на</w:t>
      </w:r>
      <w:r w:rsidRPr="003B64C4">
        <w:rPr>
          <w:rFonts w:ascii="Times New Roman" w:hAnsi="Times New Roman" w:cs="Times New Roman"/>
          <w:color w:val="000000"/>
          <w:lang w:val="en-US"/>
        </w:rPr>
        <w:t> </w:t>
      </w:r>
      <w:r w:rsidRPr="003B64C4">
        <w:rPr>
          <w:rFonts w:ascii="Times New Roman" w:hAnsi="Times New Roman" w:cs="Times New Roman"/>
          <w:color w:val="000000"/>
        </w:rPr>
        <w:t>бумажном носителе экземпляр электронного документа, который заверяется подписью уполномоченного работника МФЦ и</w:t>
      </w:r>
      <w:r w:rsidRPr="003B64C4">
        <w:rPr>
          <w:rFonts w:ascii="Times New Roman" w:hAnsi="Times New Roman" w:cs="Times New Roman"/>
          <w:color w:val="000000"/>
          <w:lang w:val="en-US"/>
        </w:rPr>
        <w:t> </w:t>
      </w:r>
      <w:r w:rsidRPr="003B64C4">
        <w:rPr>
          <w:rFonts w:ascii="Times New Roman" w:hAnsi="Times New Roman" w:cs="Times New Roman"/>
          <w:color w:val="000000"/>
        </w:rPr>
        <w:t>печатью МФЦ.</w:t>
      </w:r>
    </w:p>
    <w:p w14:paraId="60550348"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14:paraId="386BC350"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 фиксируется в Модуле МФЦ ЕИС ОУ, Личном кабинете РПГУ, ВИС.</w:t>
      </w:r>
    </w:p>
    <w:p w14:paraId="1930ABF5"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7B418BF3"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2)</w:t>
      </w:r>
      <w:r w:rsidRPr="003B64C4">
        <w:rPr>
          <w:rFonts w:ascii="Times New Roman" w:hAnsi="Times New Roman" w:cs="Times New Roman"/>
          <w:color w:val="000000"/>
          <w:lang w:val="en-US"/>
        </w:rPr>
        <w:t> </w:t>
      </w:r>
      <w:r w:rsidRPr="003B64C4">
        <w:rPr>
          <w:rFonts w:ascii="Times New Roman" w:hAnsi="Times New Roman" w:cs="Times New Roman"/>
          <w:color w:val="000000"/>
        </w:rPr>
        <w:t>Выдача (направление) заявителю удостоверения о захоронении.</w:t>
      </w:r>
    </w:p>
    <w:p w14:paraId="1CA2E117"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2FA1F3EB"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Основанием для начала административного действия (процедуры) является подписание ЭЦП уполномоченным должностным лицом </w:t>
      </w:r>
      <w:r w:rsidR="007A36E9">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 xml:space="preserve"> решения о предоставлении Услуги.</w:t>
      </w:r>
    </w:p>
    <w:p w14:paraId="73173990"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5D08362F"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Местом выполнения административного дей</w:t>
      </w:r>
      <w:r w:rsidR="00725CFD">
        <w:rPr>
          <w:rFonts w:ascii="Times New Roman" w:hAnsi="Times New Roman" w:cs="Times New Roman"/>
          <w:color w:val="000000"/>
        </w:rPr>
        <w:t xml:space="preserve">ствия (процедуры) является МКУ, </w:t>
      </w:r>
      <w:r w:rsidR="004F0FF3">
        <w:rPr>
          <w:rFonts w:ascii="Times New Roman" w:hAnsi="Times New Roman" w:cs="Times New Roman"/>
          <w:color w:val="000000"/>
        </w:rPr>
        <w:t>а</w:t>
      </w:r>
      <w:r w:rsidR="00C11231">
        <w:rPr>
          <w:rFonts w:ascii="Times New Roman" w:hAnsi="Times New Roman" w:cs="Times New Roman"/>
          <w:color w:val="000000"/>
        </w:rPr>
        <w:t>дминистрация</w:t>
      </w:r>
      <w:r w:rsidRPr="003B64C4">
        <w:rPr>
          <w:rFonts w:ascii="Times New Roman" w:hAnsi="Times New Roman" w:cs="Times New Roman"/>
          <w:color w:val="000000"/>
        </w:rPr>
        <w:t>.</w:t>
      </w:r>
    </w:p>
    <w:p w14:paraId="1F138011"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Срок выполнения админист</w:t>
      </w:r>
      <w:r w:rsidR="00725CFD">
        <w:rPr>
          <w:rFonts w:ascii="Times New Roman" w:hAnsi="Times New Roman" w:cs="Times New Roman"/>
        </w:rPr>
        <w:t xml:space="preserve">ративного действия (процедуры) </w:t>
      </w:r>
      <w:r w:rsidRPr="003B64C4">
        <w:rPr>
          <w:rFonts w:ascii="Times New Roman" w:hAnsi="Times New Roman" w:cs="Times New Roman"/>
        </w:rPr>
        <w:t>1 рабочий день.</w:t>
      </w:r>
    </w:p>
    <w:p w14:paraId="4A24E198"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Критерием принятия решения является соответствие удостоверения требованиям законодательства Российской Федерации, в том числе АР.</w:t>
      </w:r>
    </w:p>
    <w:p w14:paraId="03EF60C2"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день выдачи решения о</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предоставлении услуги на</w:t>
      </w:r>
      <w:r w:rsidRPr="003B64C4">
        <w:rPr>
          <w:rFonts w:ascii="Times New Roman" w:hAnsi="Times New Roman" w:cs="Times New Roman"/>
          <w:color w:val="000000"/>
          <w:lang w:val="en-US"/>
        </w:rPr>
        <w:t> </w:t>
      </w:r>
      <w:r w:rsidRPr="003B64C4">
        <w:rPr>
          <w:rFonts w:ascii="Times New Roman" w:hAnsi="Times New Roman" w:cs="Times New Roman"/>
          <w:color w:val="000000"/>
        </w:rPr>
        <w:t>основании решения о</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предоставлении Услуги должностным лицом, муниципальным служащим, работником </w:t>
      </w:r>
      <w:r w:rsidR="007A36E9">
        <w:rPr>
          <w:rFonts w:ascii="Times New Roman" w:hAnsi="Times New Roman" w:cs="Times New Roman"/>
          <w:color w:val="000000"/>
        </w:rPr>
        <w:t>а</w:t>
      </w:r>
      <w:r w:rsidRPr="003B64C4">
        <w:rPr>
          <w:rFonts w:ascii="Times New Roman" w:hAnsi="Times New Roman" w:cs="Times New Roman"/>
          <w:color w:val="000000"/>
        </w:rPr>
        <w:t>дминистрации либо должностным лицом, работником МКУ в</w:t>
      </w:r>
      <w:r w:rsidRPr="003B64C4">
        <w:rPr>
          <w:rFonts w:ascii="Times New Roman" w:hAnsi="Times New Roman" w:cs="Times New Roman"/>
          <w:color w:val="000000"/>
          <w:lang w:val="en-US"/>
        </w:rPr>
        <w:t> </w:t>
      </w:r>
      <w:r w:rsidRPr="003B64C4">
        <w:rPr>
          <w:rFonts w:ascii="Times New Roman" w:hAnsi="Times New Roman" w:cs="Times New Roman"/>
          <w:color w:val="000000"/>
        </w:rPr>
        <w:t>ВИС формируется удостоверение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захоронении, которое оформляется в</w:t>
      </w:r>
      <w:r w:rsidRPr="003B64C4">
        <w:rPr>
          <w:rFonts w:ascii="Times New Roman" w:hAnsi="Times New Roman" w:cs="Times New Roman"/>
          <w:color w:val="000000"/>
          <w:lang w:val="en-US"/>
        </w:rPr>
        <w:t> </w:t>
      </w:r>
      <w:r w:rsidRPr="003B64C4">
        <w:rPr>
          <w:rFonts w:ascii="Times New Roman" w:hAnsi="Times New Roman" w:cs="Times New Roman"/>
          <w:color w:val="000000"/>
        </w:rPr>
        <w:t>соответствии с</w:t>
      </w:r>
      <w:r w:rsidRPr="003B64C4">
        <w:rPr>
          <w:rFonts w:ascii="Times New Roman" w:hAnsi="Times New Roman" w:cs="Times New Roman"/>
          <w:color w:val="000000"/>
          <w:lang w:val="en-US"/>
        </w:rPr>
        <w:t> </w:t>
      </w:r>
      <w:r w:rsidRPr="003B64C4">
        <w:rPr>
          <w:rFonts w:ascii="Times New Roman" w:hAnsi="Times New Roman" w:cs="Times New Roman"/>
          <w:color w:val="000000"/>
        </w:rPr>
        <w:t>Приложением 6 к</w:t>
      </w:r>
      <w:r w:rsidRPr="003B64C4">
        <w:rPr>
          <w:rFonts w:ascii="Times New Roman" w:hAnsi="Times New Roman" w:cs="Times New Roman"/>
          <w:color w:val="000000"/>
          <w:lang w:val="en-US"/>
        </w:rPr>
        <w:t> </w:t>
      </w:r>
      <w:r w:rsidRPr="003B64C4">
        <w:rPr>
          <w:rFonts w:ascii="Times New Roman" w:hAnsi="Times New Roman" w:cs="Times New Roman"/>
          <w:color w:val="000000"/>
        </w:rPr>
        <w:t>АР.</w:t>
      </w:r>
    </w:p>
    <w:p w14:paraId="115FB278"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Удостоверение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захоронении подписывается ЭЦП уполномоченного должностного лица </w:t>
      </w:r>
      <w:r w:rsidR="007A36E9">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w:t>
      </w:r>
    </w:p>
    <w:p w14:paraId="1F4E5DB8"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подачи запроса посредством РПГУ удостоверение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захоронении направляется заявителю в</w:t>
      </w:r>
      <w:r w:rsidRPr="003B64C4">
        <w:rPr>
          <w:rFonts w:ascii="Times New Roman" w:hAnsi="Times New Roman" w:cs="Times New Roman"/>
          <w:color w:val="000000"/>
          <w:lang w:val="en-US"/>
        </w:rPr>
        <w:t> </w:t>
      </w:r>
      <w:r w:rsidRPr="003B64C4">
        <w:rPr>
          <w:rFonts w:ascii="Times New Roman" w:hAnsi="Times New Roman" w:cs="Times New Roman"/>
          <w:color w:val="000000"/>
        </w:rPr>
        <w:t>Личный кабинет на</w:t>
      </w:r>
      <w:r w:rsidRPr="003B64C4">
        <w:rPr>
          <w:rFonts w:ascii="Times New Roman" w:hAnsi="Times New Roman" w:cs="Times New Roman"/>
          <w:color w:val="000000"/>
          <w:lang w:val="en-US"/>
        </w:rPr>
        <w:t> </w:t>
      </w:r>
      <w:r w:rsidRPr="003B64C4">
        <w:rPr>
          <w:rFonts w:ascii="Times New Roman" w:hAnsi="Times New Roman" w:cs="Times New Roman"/>
          <w:color w:val="000000"/>
        </w:rPr>
        <w:t>РПГУ.</w:t>
      </w:r>
    </w:p>
    <w:p w14:paraId="1C6E1132"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подачи запроса лично в</w:t>
      </w:r>
      <w:r w:rsidRPr="003B64C4">
        <w:rPr>
          <w:rFonts w:ascii="Times New Roman" w:hAnsi="Times New Roman" w:cs="Times New Roman"/>
          <w:color w:val="000000"/>
          <w:lang w:val="en-US"/>
        </w:rPr>
        <w:t> </w:t>
      </w:r>
      <w:r w:rsidR="007A36E9">
        <w:rPr>
          <w:rFonts w:ascii="Times New Roman" w:hAnsi="Times New Roman" w:cs="Times New Roman"/>
          <w:color w:val="000000"/>
        </w:rPr>
        <w:t>а</w:t>
      </w:r>
      <w:r w:rsidR="00C11231">
        <w:rPr>
          <w:rFonts w:ascii="Times New Roman" w:hAnsi="Times New Roman" w:cs="Times New Roman"/>
          <w:color w:val="000000"/>
        </w:rPr>
        <w:t>дминистрацию/МКУ</w:t>
      </w:r>
      <w:r w:rsidRPr="003B64C4">
        <w:rPr>
          <w:rFonts w:ascii="Times New Roman" w:hAnsi="Times New Roman" w:cs="Times New Roman"/>
          <w:color w:val="000000"/>
        </w:rPr>
        <w:t xml:space="preserve"> удостоверение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захоронении направляется заявителю на</w:t>
      </w:r>
      <w:r w:rsidRPr="003B64C4">
        <w:rPr>
          <w:rFonts w:ascii="Times New Roman" w:hAnsi="Times New Roman" w:cs="Times New Roman"/>
          <w:color w:val="000000"/>
          <w:lang w:val="en-US"/>
        </w:rPr>
        <w:t> </w:t>
      </w:r>
      <w:r w:rsidRPr="003B64C4">
        <w:rPr>
          <w:rFonts w:ascii="Times New Roman" w:hAnsi="Times New Roman" w:cs="Times New Roman"/>
          <w:color w:val="000000"/>
        </w:rPr>
        <w:t>адрес электронной почты, указанный в</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заявлении. </w:t>
      </w:r>
    </w:p>
    <w:p w14:paraId="45966B3A"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указания в</w:t>
      </w:r>
      <w:r w:rsidRPr="003B64C4">
        <w:rPr>
          <w:rFonts w:ascii="Times New Roman" w:hAnsi="Times New Roman" w:cs="Times New Roman"/>
          <w:color w:val="000000"/>
          <w:lang w:val="en-US"/>
        </w:rPr>
        <w:t> </w:t>
      </w:r>
      <w:r w:rsidRPr="003B64C4">
        <w:rPr>
          <w:rFonts w:ascii="Times New Roman" w:hAnsi="Times New Roman" w:cs="Times New Roman"/>
          <w:color w:val="000000"/>
        </w:rPr>
        <w:t>заявлении адреса электронной почты удостоверение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захоронении направляется на</w:t>
      </w:r>
      <w:r w:rsidRPr="003B64C4">
        <w:rPr>
          <w:rFonts w:ascii="Times New Roman" w:hAnsi="Times New Roman" w:cs="Times New Roman"/>
          <w:color w:val="000000"/>
          <w:lang w:val="en-US"/>
        </w:rPr>
        <w:t> </w:t>
      </w:r>
      <w:r w:rsidRPr="003B64C4">
        <w:rPr>
          <w:rFonts w:ascii="Times New Roman" w:hAnsi="Times New Roman" w:cs="Times New Roman"/>
          <w:color w:val="000000"/>
        </w:rPr>
        <w:t>указанный в</w:t>
      </w:r>
      <w:r w:rsidRPr="003B64C4">
        <w:rPr>
          <w:rFonts w:ascii="Times New Roman" w:hAnsi="Times New Roman" w:cs="Times New Roman"/>
          <w:color w:val="000000"/>
          <w:lang w:val="en-US"/>
        </w:rPr>
        <w:t> </w:t>
      </w:r>
      <w:r w:rsidRPr="003B64C4">
        <w:rPr>
          <w:rFonts w:ascii="Times New Roman" w:hAnsi="Times New Roman" w:cs="Times New Roman"/>
          <w:color w:val="000000"/>
        </w:rPr>
        <w:t>заявлении адрес электронной почты вне</w:t>
      </w:r>
      <w:r w:rsidRPr="003B64C4">
        <w:rPr>
          <w:rFonts w:ascii="Times New Roman" w:hAnsi="Times New Roman" w:cs="Times New Roman"/>
          <w:color w:val="000000"/>
          <w:lang w:val="en-US"/>
        </w:rPr>
        <w:t> </w:t>
      </w:r>
      <w:r w:rsidRPr="003B64C4">
        <w:rPr>
          <w:rFonts w:ascii="Times New Roman" w:hAnsi="Times New Roman" w:cs="Times New Roman"/>
          <w:color w:val="000000"/>
        </w:rPr>
        <w:t>зависимости от</w:t>
      </w:r>
      <w:r w:rsidRPr="003B64C4">
        <w:rPr>
          <w:rFonts w:ascii="Times New Roman" w:hAnsi="Times New Roman" w:cs="Times New Roman"/>
          <w:color w:val="000000"/>
          <w:lang w:val="en-US"/>
        </w:rPr>
        <w:t> </w:t>
      </w:r>
      <w:r w:rsidRPr="003B64C4">
        <w:rPr>
          <w:rFonts w:ascii="Times New Roman" w:hAnsi="Times New Roman" w:cs="Times New Roman"/>
          <w:color w:val="000000"/>
        </w:rPr>
        <w:t>способа обращения заявителя.</w:t>
      </w:r>
    </w:p>
    <w:p w14:paraId="369C7586"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Результатом административного действия (процедуры) является выдача (направление) заявителю (предста</w:t>
      </w:r>
      <w:r w:rsidR="00725CFD">
        <w:rPr>
          <w:rFonts w:ascii="Times New Roman" w:hAnsi="Times New Roman" w:cs="Times New Roman"/>
          <w:color w:val="000000"/>
        </w:rPr>
        <w:t>вителю заявителя) удостоверения</w:t>
      </w:r>
      <w:r w:rsidR="001D24D8">
        <w:rPr>
          <w:rFonts w:ascii="Times New Roman" w:hAnsi="Times New Roman" w:cs="Times New Roman"/>
          <w:color w:val="000000"/>
        </w:rPr>
        <w:t xml:space="preserve"> </w:t>
      </w:r>
      <w:r w:rsidRPr="003B64C4">
        <w:rPr>
          <w:rFonts w:ascii="Times New Roman" w:hAnsi="Times New Roman" w:cs="Times New Roman"/>
          <w:color w:val="000000"/>
        </w:rPr>
        <w:t>о захоронении.</w:t>
      </w:r>
    </w:p>
    <w:p w14:paraId="2B556D46"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 фиксируется в Модуле МФЦ ЕИС ОУ, Личном кабинете РПГУ, ВИС.</w:t>
      </w:r>
    </w:p>
    <w:p w14:paraId="074DD6DF"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5038E494"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color w:val="000000"/>
          <w:sz w:val="24"/>
          <w:szCs w:val="24"/>
        </w:rPr>
        <w:t>19.10.</w:t>
      </w:r>
      <w:r w:rsidRPr="003B64C4">
        <w:rPr>
          <w:rFonts w:ascii="Times New Roman" w:hAnsi="Times New Roman" w:cs="Times New Roman"/>
          <w:color w:val="000000"/>
          <w:sz w:val="24"/>
          <w:szCs w:val="24"/>
          <w:lang w:val="en-US"/>
        </w:rPr>
        <w:t> </w:t>
      </w:r>
      <w:r w:rsidRPr="003B64C4">
        <w:rPr>
          <w:rFonts w:ascii="Times New Roman" w:hAnsi="Times New Roman" w:cs="Times New Roman"/>
          <w:color w:val="000000"/>
          <w:sz w:val="24"/>
          <w:szCs w:val="24"/>
        </w:rPr>
        <w:t xml:space="preserve">Для варианта 10, </w:t>
      </w:r>
      <w:bookmarkStart w:id="65" w:name="__DdeLink__6048_28574919869"/>
      <w:bookmarkEnd w:id="65"/>
      <w:r w:rsidRPr="003B64C4">
        <w:rPr>
          <w:rFonts w:ascii="Times New Roman" w:hAnsi="Times New Roman" w:cs="Times New Roman"/>
          <w:color w:val="000000"/>
          <w:sz w:val="24"/>
          <w:szCs w:val="24"/>
        </w:rPr>
        <w:t>указанного в подпункте 17.1.10 пункта 17.1</w:t>
      </w:r>
      <w:r w:rsidRPr="003B64C4">
        <w:rPr>
          <w:rFonts w:ascii="Times New Roman" w:hAnsi="Times New Roman" w:cs="Times New Roman"/>
          <w:color w:val="000000"/>
          <w:sz w:val="24"/>
          <w:szCs w:val="24"/>
          <w:lang w:val="en-US"/>
        </w:rPr>
        <w:t> </w:t>
      </w:r>
      <w:r w:rsidRPr="003B64C4">
        <w:rPr>
          <w:rFonts w:ascii="Times New Roman" w:hAnsi="Times New Roman" w:cs="Times New Roman"/>
          <w:color w:val="000000"/>
          <w:sz w:val="24"/>
          <w:szCs w:val="24"/>
        </w:rPr>
        <w:t>АР:</w:t>
      </w:r>
    </w:p>
    <w:p w14:paraId="31A5EB1E"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19.10.1. Результатом предоставления Услуги является:</w:t>
      </w:r>
    </w:p>
    <w:p w14:paraId="4539A036"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19.10.1.1.</w:t>
      </w:r>
      <w:r w:rsidRPr="003B64C4">
        <w:rPr>
          <w:rFonts w:ascii="Times New Roman" w:hAnsi="Times New Roman" w:cs="Times New Roman"/>
          <w:lang w:val="en-US"/>
        </w:rPr>
        <w:t> </w:t>
      </w:r>
      <w:r w:rsidRPr="003B64C4">
        <w:rPr>
          <w:rFonts w:ascii="Times New Roman" w:hAnsi="Times New Roman" w:cs="Times New Roman"/>
        </w:rPr>
        <w:t>Решение о предоставлении Услуги в виде:</w:t>
      </w:r>
    </w:p>
    <w:p w14:paraId="4EC407F1"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51717799"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color w:val="000000"/>
        </w:rPr>
        <w:t>документа «Решение о перерегистрации места захоронения», который оформляется в соответствии с Приложением 7 к АР;</w:t>
      </w:r>
    </w:p>
    <w:p w14:paraId="09061AA0"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4A383122"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color w:val="000000"/>
        </w:rPr>
        <w:t>документа «Удостоверение о захоронении», который оформляется в соответствии с Приложением 6 к АР.</w:t>
      </w:r>
    </w:p>
    <w:p w14:paraId="68C1CA5A"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6D7CD933"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19.10.1.2. Решение об отказе в предоставлении Услуги в виде документа, который оформляется в соответствии с Приложением 10 к АР.</w:t>
      </w:r>
    </w:p>
    <w:p w14:paraId="69A5790E"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 xml:space="preserve">19.10.2. Срок предоставления Услуги составляет 1 рабочий день со дня регистрации запроса в </w:t>
      </w:r>
      <w:r w:rsidR="007A36E9">
        <w:rPr>
          <w:rFonts w:ascii="Times New Roman" w:hAnsi="Times New Roman" w:cs="Times New Roman"/>
        </w:rPr>
        <w:t>а</w:t>
      </w:r>
      <w:r w:rsidR="00C11231">
        <w:rPr>
          <w:rFonts w:ascii="Times New Roman" w:hAnsi="Times New Roman" w:cs="Times New Roman"/>
        </w:rPr>
        <w:t>дминистрации/МКУ</w:t>
      </w:r>
      <w:r w:rsidRPr="003B64C4">
        <w:rPr>
          <w:rFonts w:ascii="Times New Roman" w:hAnsi="Times New Roman" w:cs="Times New Roman"/>
        </w:rPr>
        <w:t>.</w:t>
      </w:r>
    </w:p>
    <w:p w14:paraId="0C21EDEC"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 xml:space="preserve">Максимальный срок предоставления Услуги составляет 1 рабочий день со дня регистрации запроса в </w:t>
      </w:r>
      <w:r w:rsidR="007A36E9">
        <w:rPr>
          <w:rFonts w:ascii="Times New Roman" w:hAnsi="Times New Roman" w:cs="Times New Roman"/>
        </w:rPr>
        <w:t>а</w:t>
      </w:r>
      <w:r w:rsidR="00C11231">
        <w:rPr>
          <w:rFonts w:ascii="Times New Roman" w:hAnsi="Times New Roman" w:cs="Times New Roman"/>
        </w:rPr>
        <w:t>дминистрации/МКУ</w:t>
      </w:r>
      <w:r w:rsidRPr="003B64C4">
        <w:rPr>
          <w:rFonts w:ascii="Times New Roman" w:hAnsi="Times New Roman" w:cs="Times New Roman"/>
        </w:rPr>
        <w:t>, в том числе в случае, если запрос подан заявителем</w:t>
      </w:r>
      <w:bookmarkStart w:id="66" w:name="_anchor_96_Копия_19"/>
      <w:bookmarkEnd w:id="66"/>
      <w:r w:rsidRPr="003B64C4">
        <w:rPr>
          <w:rFonts w:ascii="Times New Roman" w:hAnsi="Times New Roman" w:cs="Times New Roman"/>
        </w:rPr>
        <w:t xml:space="preserve"> посредством РПГУ, МФЦ (в любом МФЦ на территории Московской области по выбору заявителя (представителя заявителя), личного обращения в </w:t>
      </w:r>
      <w:r w:rsidR="007A36E9">
        <w:rPr>
          <w:rFonts w:ascii="Times New Roman" w:hAnsi="Times New Roman" w:cs="Times New Roman"/>
        </w:rPr>
        <w:t>а</w:t>
      </w:r>
      <w:r w:rsidR="00C11231">
        <w:rPr>
          <w:rFonts w:ascii="Times New Roman" w:hAnsi="Times New Roman" w:cs="Times New Roman"/>
        </w:rPr>
        <w:t>дминистрацию/МКУ</w:t>
      </w:r>
      <w:r w:rsidRPr="003B64C4">
        <w:rPr>
          <w:rFonts w:ascii="Times New Roman" w:hAnsi="Times New Roman" w:cs="Times New Roman"/>
        </w:rPr>
        <w:t>.</w:t>
      </w:r>
    </w:p>
    <w:p w14:paraId="0CB1366D"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0581B636"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19.10.3.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14:paraId="5C37FB73"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6AB64FB4"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19.10.3.1. Удостоверение о</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захоронении, оформленное на</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имя умершего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случае отсутствия удостоверения о</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 xml:space="preserve">захоронении </w:t>
      </w:r>
      <w:r w:rsidR="007A36E9">
        <w:rPr>
          <w:rFonts w:ascii="Times New Roman" w:hAnsi="Times New Roman" w:cs="Times New Roman"/>
          <w:sz w:val="24"/>
          <w:szCs w:val="24"/>
        </w:rPr>
        <w:t>а</w:t>
      </w:r>
      <w:r w:rsidR="00C11231">
        <w:rPr>
          <w:rFonts w:ascii="Times New Roman" w:hAnsi="Times New Roman" w:cs="Times New Roman"/>
          <w:sz w:val="24"/>
          <w:szCs w:val="24"/>
        </w:rPr>
        <w:t>дминистрация</w:t>
      </w:r>
      <w:r w:rsidRPr="003B64C4">
        <w:rPr>
          <w:rFonts w:ascii="Times New Roman" w:hAnsi="Times New Roman" w:cs="Times New Roman"/>
          <w:sz w:val="24"/>
          <w:szCs w:val="24"/>
        </w:rPr>
        <w:t>/МКУ устанавливает наличие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ВИС сведений о</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лице, на</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имя которого зарегистрировано место захоронения).</w:t>
      </w:r>
    </w:p>
    <w:p w14:paraId="6F1C9FED"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При подаче запроса:</w:t>
      </w:r>
    </w:p>
    <w:p w14:paraId="38304ABF"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 посредством РПГУ предоставляется электронный образ документа (или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электронный документ);</w:t>
      </w:r>
    </w:p>
    <w:p w14:paraId="2FB060C6"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2) лично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МФЦ предоставляется оригинал документа для</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сканирования должностным лицом, работником МФЦ 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направления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ВИС;</w:t>
      </w:r>
    </w:p>
    <w:p w14:paraId="1C7D482D"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3) лично в</w:t>
      </w:r>
      <w:r w:rsidRPr="003B64C4">
        <w:rPr>
          <w:rFonts w:ascii="Times New Roman" w:hAnsi="Times New Roman" w:cs="Times New Roman"/>
          <w:sz w:val="24"/>
          <w:szCs w:val="24"/>
          <w:lang w:val="en-US"/>
        </w:rPr>
        <w:t> </w:t>
      </w:r>
      <w:r w:rsidR="004F0FF3">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3B64C4">
        <w:rPr>
          <w:rFonts w:ascii="Times New Roman" w:hAnsi="Times New Roman" w:cs="Times New Roman"/>
          <w:sz w:val="24"/>
          <w:szCs w:val="24"/>
        </w:rPr>
        <w:t xml:space="preserve"> предоставляется оригинал документа для</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сканирования образа документа.</w:t>
      </w:r>
    </w:p>
    <w:p w14:paraId="0D469B53"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68C182BC"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19.10.3.2. Свидетельство о</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смерти лица, на</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имя которого зарегистрировано место захоронения (в случае смерти лица, на</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имя которого зарегистрировано место захоронения, для</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выдачи разрешения на</w:t>
      </w:r>
      <w:r w:rsidRPr="003B64C4">
        <w:rPr>
          <w:rFonts w:ascii="Times New Roman" w:hAnsi="Times New Roman" w:cs="Times New Roman"/>
          <w:sz w:val="24"/>
          <w:szCs w:val="24"/>
          <w:lang w:val="en-US"/>
        </w:rPr>
        <w:t> </w:t>
      </w:r>
      <w:proofErr w:type="spellStart"/>
      <w:r w:rsidRPr="003B64C4">
        <w:rPr>
          <w:rFonts w:ascii="Times New Roman" w:hAnsi="Times New Roman" w:cs="Times New Roman"/>
          <w:sz w:val="24"/>
          <w:szCs w:val="24"/>
        </w:rPr>
        <w:t>подзахоронение</w:t>
      </w:r>
      <w:proofErr w:type="spellEnd"/>
      <w:r w:rsidRPr="003B64C4">
        <w:rPr>
          <w:rFonts w:ascii="Times New Roman" w:hAnsi="Times New Roman" w:cs="Times New Roman"/>
          <w:sz w:val="24"/>
          <w:szCs w:val="24"/>
        </w:rPr>
        <w:t>).</w:t>
      </w:r>
    </w:p>
    <w:p w14:paraId="62C1605A"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При подаче запроса:</w:t>
      </w:r>
    </w:p>
    <w:p w14:paraId="2F9A58C7"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 посредством РПГУ предоставляется электронный образ документа</w:t>
      </w:r>
      <w:r w:rsidRPr="003B64C4">
        <w:rPr>
          <w:rFonts w:ascii="Times New Roman" w:hAnsi="Times New Roman" w:cs="Times New Roman"/>
          <w:sz w:val="24"/>
          <w:szCs w:val="24"/>
        </w:rPr>
        <w:br/>
        <w:t>или его нотариально заверенной копии (или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электронный документ);</w:t>
      </w:r>
    </w:p>
    <w:p w14:paraId="4F4C9C57"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2) лично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МФЦ предоставляется оригинал документа или его нотариально заверенная копия для</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сканирования должностным лицом, работником МФЦ 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направления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ВИС;</w:t>
      </w:r>
    </w:p>
    <w:p w14:paraId="49168B79"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3) лично в</w:t>
      </w:r>
      <w:r w:rsidRPr="003B64C4">
        <w:rPr>
          <w:rFonts w:ascii="Times New Roman" w:hAnsi="Times New Roman" w:cs="Times New Roman"/>
          <w:sz w:val="24"/>
          <w:szCs w:val="24"/>
          <w:lang w:val="en-US"/>
        </w:rPr>
        <w:t> </w:t>
      </w:r>
      <w:r w:rsidR="007A36E9">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3B64C4">
        <w:rPr>
          <w:rFonts w:ascii="Times New Roman" w:hAnsi="Times New Roman" w:cs="Times New Roman"/>
          <w:sz w:val="24"/>
          <w:szCs w:val="24"/>
        </w:rPr>
        <w:t xml:space="preserve"> предоставляется оригинал документа</w:t>
      </w:r>
      <w:r w:rsidRPr="003B64C4">
        <w:rPr>
          <w:rFonts w:ascii="Times New Roman" w:hAnsi="Times New Roman" w:cs="Times New Roman"/>
          <w:sz w:val="24"/>
          <w:szCs w:val="24"/>
        </w:rPr>
        <w:br/>
        <w:t>или его нотариально заверенная копия для</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сканирования образа документа.</w:t>
      </w:r>
    </w:p>
    <w:p w14:paraId="00F180F2"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4BEC6B2D"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19.10.3.3. Документы, подтверждающие родственную связь заявителя с</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умершим, на</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имя которого зарегистрировано место захоронения,</w:t>
      </w:r>
      <w:r w:rsidR="00725CFD">
        <w:rPr>
          <w:rFonts w:ascii="Times New Roman" w:hAnsi="Times New Roman" w:cs="Times New Roman"/>
          <w:sz w:val="24"/>
          <w:szCs w:val="24"/>
        </w:rPr>
        <w:t xml:space="preserve"> </w:t>
      </w:r>
      <w:r w:rsidRPr="003B64C4">
        <w:rPr>
          <w:rFonts w:ascii="Times New Roman" w:hAnsi="Times New Roman" w:cs="Times New Roman"/>
          <w:sz w:val="24"/>
          <w:szCs w:val="24"/>
        </w:rPr>
        <w:t>либо с</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захороненным на</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соответствующем месте захоронения, или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нотариально заверенные копии данных документов.</w:t>
      </w:r>
    </w:p>
    <w:p w14:paraId="47D87E15"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При подаче запроса:</w:t>
      </w:r>
    </w:p>
    <w:p w14:paraId="5769BDAD"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 посредством РПГУ предоставляется электронный образ документа (или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электронный документ);</w:t>
      </w:r>
    </w:p>
    <w:p w14:paraId="0E9E6BB8"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2) лично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МФЦ предоставляется оригинал документа для</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сканирования должностным лицом, работником МФЦ 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направления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ВИС;</w:t>
      </w:r>
    </w:p>
    <w:p w14:paraId="6E972B76"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3) лично в</w:t>
      </w:r>
      <w:r w:rsidRPr="003B64C4">
        <w:rPr>
          <w:rFonts w:ascii="Times New Roman" w:hAnsi="Times New Roman" w:cs="Times New Roman"/>
          <w:sz w:val="24"/>
          <w:szCs w:val="24"/>
          <w:lang w:val="en-US"/>
        </w:rPr>
        <w:t> </w:t>
      </w:r>
      <w:r w:rsidR="007A36E9">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3B64C4">
        <w:rPr>
          <w:rFonts w:ascii="Times New Roman" w:hAnsi="Times New Roman" w:cs="Times New Roman"/>
          <w:sz w:val="24"/>
          <w:szCs w:val="24"/>
        </w:rPr>
        <w:t xml:space="preserve"> предоставляется оригинал документа для</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сканирования образа документа.</w:t>
      </w:r>
    </w:p>
    <w:p w14:paraId="386B41DB"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05CA4F4B"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19.10.</w:t>
      </w:r>
      <w:r w:rsidRPr="003B64C4">
        <w:rPr>
          <w:rFonts w:ascii="Times New Roman" w:hAnsi="Times New Roman" w:cs="Times New Roman"/>
          <w:color w:val="000000"/>
        </w:rPr>
        <w:t>4.</w:t>
      </w:r>
      <w:r w:rsidRPr="003B64C4">
        <w:rPr>
          <w:rFonts w:ascii="Times New Roman" w:hAnsi="Times New Roman" w:cs="Times New Roman"/>
          <w:color w:val="000000"/>
          <w:lang w:val="en-US"/>
        </w:rPr>
        <w:t> </w:t>
      </w:r>
      <w:r w:rsidRPr="003B64C4">
        <w:rPr>
          <w:rFonts w:ascii="Times New Roman" w:hAnsi="Times New Roman" w:cs="Times New Roman"/>
          <w:color w:val="000000"/>
        </w:rPr>
        <w:t>Исчерпывающий</w:t>
      </w:r>
      <w:r w:rsidRPr="003B64C4">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3B64C4">
        <w:rPr>
          <w:rFonts w:ascii="Times New Roman" w:hAnsi="Times New Roman" w:cs="Times New Roman"/>
          <w:color w:val="000000"/>
        </w:rPr>
        <w:t xml:space="preserve">в дополнение к основаниям, указанным в пункте 9.1 АР, </w:t>
      </w:r>
      <w:r w:rsidRPr="003B64C4">
        <w:rPr>
          <w:rFonts w:ascii="Times New Roman" w:hAnsi="Times New Roman" w:cs="Times New Roman"/>
        </w:rPr>
        <w:t>отсутствует.</w:t>
      </w:r>
    </w:p>
    <w:p w14:paraId="3D50B6D4"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5C82C0E6"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19.10.</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 xml:space="preserve">Исчерпывающий перечень оснований для отказа в предоставлении Услуги </w:t>
      </w:r>
      <w:r w:rsidRPr="003B64C4">
        <w:rPr>
          <w:rFonts w:ascii="Times New Roman" w:hAnsi="Times New Roman" w:cs="Times New Roman"/>
          <w:color w:val="000000"/>
          <w:sz w:val="24"/>
          <w:szCs w:val="24"/>
        </w:rPr>
        <w:t>в дополнение к основаниям, указанным в пункте 10.2.1 АР</w:t>
      </w:r>
      <w:r w:rsidRPr="003B64C4">
        <w:rPr>
          <w:rFonts w:ascii="Times New Roman" w:hAnsi="Times New Roman" w:cs="Times New Roman"/>
          <w:sz w:val="24"/>
          <w:szCs w:val="24"/>
        </w:rPr>
        <w:t>:</w:t>
      </w:r>
    </w:p>
    <w:p w14:paraId="1F2F2840"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6F27D9EB"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19.10.</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.1.</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отсутствие сведений о регистрации места захоронения на имя умершего в ВИС (при отсутствии удостоверения о захоронении);</w:t>
      </w:r>
    </w:p>
    <w:p w14:paraId="66DFEED3"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37DA0891"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19.10.</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.2.</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14:paraId="42877C71"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62BDC5C1"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19.10.</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.3.</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 xml:space="preserve">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w:t>
      </w:r>
      <w:r w:rsidR="001D24D8" w:rsidRPr="00EC30DC">
        <w:rPr>
          <w:rFonts w:ascii="Times New Roman" w:hAnsi="Times New Roman" w:cs="Times New Roman"/>
          <w:sz w:val="24"/>
          <w:szCs w:val="24"/>
        </w:rPr>
        <w:t>органами местного самоуправления городского округа Кашира</w:t>
      </w:r>
      <w:r w:rsidRPr="003B64C4">
        <w:rPr>
          <w:rFonts w:ascii="Times New Roman" w:hAnsi="Times New Roman" w:cs="Times New Roman"/>
          <w:sz w:val="24"/>
          <w:szCs w:val="24"/>
        </w:rPr>
        <w:t xml:space="preserve">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14:paraId="25585AA0"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499979FA"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19.10.</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.4.</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отсутствие в ВИС и книгах регистраций захоронений (захоронений урн с прахом) сведений о лице, на имя которого зарегистрировано место захоронения.</w:t>
      </w:r>
    </w:p>
    <w:p w14:paraId="1FE93B19"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518CE84D"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19.10.</w:t>
      </w:r>
      <w:r w:rsidRPr="003B64C4">
        <w:rPr>
          <w:rFonts w:ascii="Times New Roman" w:hAnsi="Times New Roman" w:cs="Times New Roman"/>
          <w:color w:val="000000"/>
        </w:rPr>
        <w:t>6</w:t>
      </w:r>
      <w:r w:rsidRPr="003B64C4">
        <w:rPr>
          <w:rFonts w:ascii="Times New Roman" w:hAnsi="Times New Roman" w:cs="Times New Roman"/>
        </w:rPr>
        <w:t>.</w:t>
      </w:r>
      <w:r w:rsidRPr="003B64C4">
        <w:rPr>
          <w:rFonts w:ascii="Times New Roman" w:hAnsi="Times New Roman" w:cs="Times New Roman"/>
          <w:lang w:val="en-US"/>
        </w:rPr>
        <w:t> </w:t>
      </w:r>
      <w:r w:rsidRPr="003B64C4">
        <w:rPr>
          <w:rFonts w:ascii="Times New Roman" w:hAnsi="Times New Roman" w:cs="Times New Roman"/>
        </w:rPr>
        <w:t>Перечень административных процедур (действий) предоставления Услуги:</w:t>
      </w:r>
    </w:p>
    <w:p w14:paraId="25B8B0FC"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1) прием запроса и документов и (или) информации, необходимых</w:t>
      </w:r>
      <w:r w:rsidRPr="003B64C4">
        <w:rPr>
          <w:rFonts w:ascii="Times New Roman" w:hAnsi="Times New Roman" w:cs="Times New Roman"/>
        </w:rPr>
        <w:br/>
        <w:t>для предоставления Услуги;</w:t>
      </w:r>
    </w:p>
    <w:p w14:paraId="396A7350"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2) принятие решения о предоставлении (об отказе в предоставлении) Услуги;</w:t>
      </w:r>
    </w:p>
    <w:p w14:paraId="43D68DA4"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3) предоставление результата предоставления Услуги.</w:t>
      </w:r>
    </w:p>
    <w:p w14:paraId="1904B4A8"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19.10.</w:t>
      </w:r>
      <w:r w:rsidRPr="003B64C4">
        <w:rPr>
          <w:rFonts w:ascii="Times New Roman" w:hAnsi="Times New Roman" w:cs="Times New Roman"/>
          <w:color w:val="000000"/>
        </w:rPr>
        <w:t>7</w:t>
      </w:r>
      <w:r w:rsidRPr="003B64C4">
        <w:rPr>
          <w:rFonts w:ascii="Times New Roman" w:hAnsi="Times New Roman" w:cs="Times New Roman"/>
        </w:rPr>
        <w:t>.</w:t>
      </w:r>
      <w:r w:rsidRPr="003B64C4">
        <w:rPr>
          <w:rFonts w:ascii="Times New Roman" w:hAnsi="Times New Roman" w:cs="Times New Roman"/>
          <w:lang w:val="en-US"/>
        </w:rPr>
        <w:t> </w:t>
      </w:r>
      <w:r w:rsidRPr="003B64C4">
        <w:rPr>
          <w:rFonts w:ascii="Times New Roman" w:hAnsi="Times New Roman" w:cs="Times New Roman"/>
        </w:rPr>
        <w:t>Состав административных процедур (действий) предоставления Услуги в соответствии с данным вариантом:</w:t>
      </w:r>
    </w:p>
    <w:p w14:paraId="64934FF8"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026FCD1E"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color w:val="000000"/>
        </w:rPr>
        <w:t>19.10.7.1.</w:t>
      </w:r>
      <w:r w:rsidRPr="003B64C4">
        <w:rPr>
          <w:rFonts w:ascii="Times New Roman" w:hAnsi="Times New Roman" w:cs="Times New Roman"/>
          <w:b/>
          <w:bCs/>
          <w:color w:val="000000"/>
          <w:lang w:val="en-US"/>
        </w:rPr>
        <w:t> </w:t>
      </w:r>
      <w:r w:rsidRPr="003B64C4">
        <w:rPr>
          <w:rFonts w:ascii="Times New Roman" w:hAnsi="Times New Roman" w:cs="Times New Roman"/>
          <w:color w:val="000000"/>
        </w:rPr>
        <w:t>Прием запроса и документов и (или) информации, необходимых для предоставления Услуги.</w:t>
      </w:r>
    </w:p>
    <w:p w14:paraId="161C9A38"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6255112A"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1)</w:t>
      </w:r>
      <w:r w:rsidRPr="003B64C4">
        <w:rPr>
          <w:rFonts w:ascii="Times New Roman" w:hAnsi="Times New Roman" w:cs="Times New Roman"/>
          <w:color w:val="000000"/>
          <w:lang w:val="en-US"/>
        </w:rPr>
        <w:t> </w:t>
      </w:r>
      <w:r w:rsidRPr="003B64C4">
        <w:rPr>
          <w:rFonts w:ascii="Times New Roman" w:hAnsi="Times New Roman" w:cs="Times New Roman"/>
          <w:color w:val="000000"/>
        </w:rPr>
        <w:t>Прием и предварительная проверка запроса и документов</w:t>
      </w:r>
      <w:r w:rsidRPr="003B64C4">
        <w:rPr>
          <w:rFonts w:ascii="Times New Roman" w:hAnsi="Times New Roman" w:cs="Times New Roman"/>
          <w:color w:val="000000"/>
        </w:rPr>
        <w:br/>
        <w:t>и (или) информации, необходимых для предоставления Услуги, в том числе</w:t>
      </w:r>
      <w:r w:rsidRPr="003B64C4">
        <w:rPr>
          <w:rFonts w:ascii="Times New Roman" w:hAnsi="Times New Roman" w:cs="Times New Roman"/>
          <w:color w:val="000000"/>
        </w:rPr>
        <w:br/>
        <w:t>на предмет наличия основания для отказа в приеме документов, необходимых</w:t>
      </w:r>
      <w:r w:rsidRPr="003B64C4">
        <w:rPr>
          <w:rFonts w:ascii="Times New Roman" w:hAnsi="Times New Roman" w:cs="Times New Roman"/>
          <w:color w:val="000000"/>
        </w:rPr>
        <w:br/>
        <w:t>для предоставления Услуги.</w:t>
      </w:r>
    </w:p>
    <w:p w14:paraId="74805949"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7AEE4E56"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Основанием для начала административного действия (процедуры) является поступление от заявителя (представителя заявителя) запроса.</w:t>
      </w:r>
    </w:p>
    <w:p w14:paraId="23402D29"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7011315E"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Местом выполнения административного действия (процедуры) является МКУ, </w:t>
      </w:r>
      <w:r w:rsidR="007A36E9">
        <w:rPr>
          <w:rFonts w:ascii="Times New Roman" w:hAnsi="Times New Roman" w:cs="Times New Roman"/>
          <w:color w:val="000000"/>
        </w:rPr>
        <w:t>а</w:t>
      </w:r>
      <w:r w:rsidR="00C11231">
        <w:rPr>
          <w:rFonts w:ascii="Times New Roman" w:hAnsi="Times New Roman" w:cs="Times New Roman"/>
          <w:color w:val="000000"/>
        </w:rPr>
        <w:t>дминистрация</w:t>
      </w:r>
      <w:r w:rsidRPr="003B64C4">
        <w:rPr>
          <w:rFonts w:ascii="Times New Roman" w:hAnsi="Times New Roman" w:cs="Times New Roman"/>
          <w:color w:val="000000"/>
        </w:rPr>
        <w:t>, МФЦ.</w:t>
      </w:r>
    </w:p>
    <w:p w14:paraId="5E9FDB2F"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Срок выполнения админист</w:t>
      </w:r>
      <w:r w:rsidR="00725CFD">
        <w:rPr>
          <w:rFonts w:ascii="Times New Roman" w:hAnsi="Times New Roman" w:cs="Times New Roman"/>
        </w:rPr>
        <w:t xml:space="preserve">ративного действия (процедуры) </w:t>
      </w:r>
      <w:r w:rsidRPr="003B64C4">
        <w:rPr>
          <w:rFonts w:ascii="Times New Roman" w:hAnsi="Times New Roman" w:cs="Times New Roman"/>
        </w:rPr>
        <w:t>1 рабочий день.</w:t>
      </w:r>
    </w:p>
    <w:p w14:paraId="35A8739D"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Критерием принятия решения является соответствие представленных заявителем запроса и документов и (или) информации, необходимых</w:t>
      </w:r>
      <w:r w:rsidR="00725CFD">
        <w:rPr>
          <w:rFonts w:ascii="Times New Roman" w:hAnsi="Times New Roman" w:cs="Times New Roman"/>
        </w:rPr>
        <w:t xml:space="preserve"> </w:t>
      </w:r>
      <w:r w:rsidRPr="003B64C4">
        <w:rPr>
          <w:rFonts w:ascii="Times New Roman" w:hAnsi="Times New Roman" w:cs="Times New Roman"/>
        </w:rPr>
        <w:t>для предоставления Услуги, требованиям законодательства Российской Федерации, в том числе АР.</w:t>
      </w:r>
    </w:p>
    <w:p w14:paraId="1A682A33"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Запрос оформляется в</w:t>
      </w:r>
      <w:r w:rsidRPr="003B64C4">
        <w:rPr>
          <w:rFonts w:ascii="Times New Roman" w:hAnsi="Times New Roman" w:cs="Times New Roman"/>
          <w:color w:val="000000"/>
          <w:lang w:val="en-US"/>
        </w:rPr>
        <w:t> </w:t>
      </w:r>
      <w:r w:rsidRPr="003B64C4">
        <w:rPr>
          <w:rFonts w:ascii="Times New Roman" w:hAnsi="Times New Roman" w:cs="Times New Roman"/>
          <w:color w:val="000000"/>
        </w:rPr>
        <w:t>соответствии в</w:t>
      </w:r>
      <w:r w:rsidRPr="003B64C4">
        <w:rPr>
          <w:rFonts w:ascii="Times New Roman" w:hAnsi="Times New Roman" w:cs="Times New Roman"/>
          <w:color w:val="000000"/>
          <w:lang w:val="en-US"/>
        </w:rPr>
        <w:t> </w:t>
      </w:r>
      <w:r w:rsidRPr="003B64C4">
        <w:rPr>
          <w:rFonts w:ascii="Times New Roman" w:hAnsi="Times New Roman" w:cs="Times New Roman"/>
          <w:color w:val="000000"/>
        </w:rPr>
        <w:t>соответствии с</w:t>
      </w:r>
      <w:r w:rsidRPr="003B64C4">
        <w:rPr>
          <w:rFonts w:ascii="Times New Roman" w:hAnsi="Times New Roman" w:cs="Times New Roman"/>
          <w:color w:val="000000"/>
          <w:lang w:val="en-US"/>
        </w:rPr>
        <w:t> </w:t>
      </w:r>
      <w:r w:rsidRPr="003B64C4">
        <w:rPr>
          <w:rFonts w:ascii="Times New Roman" w:hAnsi="Times New Roman" w:cs="Times New Roman"/>
          <w:color w:val="000000"/>
        </w:rPr>
        <w:t>формой 6, приведенной в</w:t>
      </w:r>
      <w:r w:rsidRPr="003B64C4">
        <w:rPr>
          <w:rFonts w:ascii="Times New Roman" w:hAnsi="Times New Roman" w:cs="Times New Roman"/>
          <w:color w:val="000000"/>
          <w:lang w:val="en-US"/>
        </w:rPr>
        <w:t> </w:t>
      </w:r>
      <w:r w:rsidRPr="003B64C4">
        <w:rPr>
          <w:rFonts w:ascii="Times New Roman" w:hAnsi="Times New Roman" w:cs="Times New Roman"/>
          <w:color w:val="000000"/>
        </w:rPr>
        <w:t>Приложении 12 к</w:t>
      </w:r>
      <w:r w:rsidRPr="003B64C4">
        <w:rPr>
          <w:rFonts w:ascii="Times New Roman" w:hAnsi="Times New Roman" w:cs="Times New Roman"/>
          <w:color w:val="000000"/>
          <w:lang w:val="en-US"/>
        </w:rPr>
        <w:t> </w:t>
      </w:r>
      <w:r w:rsidRPr="003B64C4">
        <w:rPr>
          <w:rFonts w:ascii="Times New Roman" w:hAnsi="Times New Roman" w:cs="Times New Roman"/>
          <w:color w:val="000000"/>
        </w:rPr>
        <w:t>АР. К</w:t>
      </w:r>
      <w:r w:rsidRPr="003B64C4">
        <w:rPr>
          <w:rFonts w:ascii="Times New Roman" w:hAnsi="Times New Roman" w:cs="Times New Roman"/>
          <w:color w:val="000000"/>
          <w:lang w:val="en-US"/>
        </w:rPr>
        <w:t> </w:t>
      </w:r>
      <w:r w:rsidRPr="003B64C4">
        <w:rPr>
          <w:rFonts w:ascii="Times New Roman" w:hAnsi="Times New Roman" w:cs="Times New Roman"/>
          <w:color w:val="000000"/>
        </w:rPr>
        <w:t>запросу прилагаются документы, указанные в</w:t>
      </w:r>
      <w:r w:rsidRPr="003B64C4">
        <w:rPr>
          <w:rFonts w:ascii="Times New Roman" w:hAnsi="Times New Roman" w:cs="Times New Roman"/>
          <w:color w:val="000000"/>
          <w:lang w:val="en-US"/>
        </w:rPr>
        <w:t> </w:t>
      </w:r>
      <w:r w:rsidRPr="003B64C4">
        <w:rPr>
          <w:rFonts w:ascii="Times New Roman" w:hAnsi="Times New Roman" w:cs="Times New Roman"/>
          <w:color w:val="000000"/>
        </w:rPr>
        <w:t>подпунктах 8.1.1.2, 8.1.1.3 пункта 8.1 АР. Запрос может быть подан заявителем (представителем заявителя) следующими способами:</w:t>
      </w:r>
    </w:p>
    <w:p w14:paraId="2927AA0A" w14:textId="77777777" w:rsidR="006006CE" w:rsidRPr="003B64C4" w:rsidRDefault="00725CFD" w:rsidP="003B64C4">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посредством РПГУ;</w:t>
      </w:r>
    </w:p>
    <w:p w14:paraId="71B30E5B" w14:textId="77777777" w:rsidR="006006CE" w:rsidRPr="003B64C4" w:rsidRDefault="00725CFD" w:rsidP="003B64C4">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МФЦ лично (любом МФЦ на</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территории Московской области по выбору заявителя (представителя заявителя) независимо от</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его места жительства или</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места пребывания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физических лиц;</w:t>
      </w:r>
    </w:p>
    <w:p w14:paraId="7D3AB942" w14:textId="77777777" w:rsidR="006006CE" w:rsidRPr="003B64C4" w:rsidRDefault="00725CFD" w:rsidP="003B64C4">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в</w:t>
      </w:r>
      <w:r w:rsidR="006006CE" w:rsidRPr="003B64C4">
        <w:rPr>
          <w:rFonts w:ascii="Times New Roman" w:hAnsi="Times New Roman" w:cs="Times New Roman"/>
          <w:color w:val="000000"/>
          <w:lang w:val="en-US"/>
        </w:rPr>
        <w:t> </w:t>
      </w:r>
      <w:r w:rsidR="007A36E9">
        <w:rPr>
          <w:rFonts w:ascii="Times New Roman" w:hAnsi="Times New Roman" w:cs="Times New Roman"/>
          <w:color w:val="000000"/>
        </w:rPr>
        <w:t>а</w:t>
      </w:r>
      <w:r w:rsidR="00C11231">
        <w:rPr>
          <w:rFonts w:ascii="Times New Roman" w:hAnsi="Times New Roman" w:cs="Times New Roman"/>
          <w:color w:val="000000"/>
        </w:rPr>
        <w:t>дминистрацию/МКУ</w:t>
      </w:r>
      <w:r w:rsidR="006006CE" w:rsidRPr="003B64C4">
        <w:rPr>
          <w:rFonts w:ascii="Times New Roman" w:hAnsi="Times New Roman" w:cs="Times New Roman"/>
          <w:color w:val="000000"/>
        </w:rPr>
        <w:t xml:space="preserve"> лично. </w:t>
      </w:r>
    </w:p>
    <w:p w14:paraId="50E21116"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При подаче запроса посредством РПГУ заявитель (представитель заявителя) авторизуется на</w:t>
      </w:r>
      <w:r w:rsidRPr="003B64C4">
        <w:rPr>
          <w:rFonts w:ascii="Times New Roman" w:hAnsi="Times New Roman" w:cs="Times New Roman"/>
          <w:color w:val="000000"/>
          <w:lang w:val="en-US"/>
        </w:rPr>
        <w:t> </w:t>
      </w:r>
      <w:r w:rsidRPr="003B64C4">
        <w:rPr>
          <w:rFonts w:ascii="Times New Roman" w:hAnsi="Times New Roman" w:cs="Times New Roman"/>
          <w:color w:val="000000"/>
        </w:rPr>
        <w:t>РПГУ посредством подтвержденной учетной записи в</w:t>
      </w:r>
      <w:r w:rsidRPr="003B64C4">
        <w:rPr>
          <w:rFonts w:ascii="Times New Roman" w:hAnsi="Times New Roman" w:cs="Times New Roman"/>
          <w:color w:val="000000"/>
          <w:lang w:val="en-US"/>
        </w:rPr>
        <w:t> </w:t>
      </w:r>
      <w:r w:rsidRPr="003B64C4">
        <w:rPr>
          <w:rFonts w:ascii="Times New Roman" w:hAnsi="Times New Roman" w:cs="Times New Roman"/>
          <w:color w:val="000000"/>
        </w:rPr>
        <w:t>ЕСИА.</w:t>
      </w:r>
    </w:p>
    <w:p w14:paraId="0BB6596E"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3B64C4">
        <w:rPr>
          <w:rFonts w:ascii="Times New Roman" w:hAnsi="Times New Roman" w:cs="Times New Roman"/>
          <w:color w:val="000000"/>
          <w:lang w:val="en-US"/>
        </w:rPr>
        <w:t> </w:t>
      </w:r>
      <w:r w:rsidRPr="003B64C4">
        <w:rPr>
          <w:rFonts w:ascii="Times New Roman" w:hAnsi="Times New Roman" w:cs="Times New Roman"/>
          <w:color w:val="000000"/>
        </w:rPr>
        <w:t>подписание запроса).</w:t>
      </w:r>
    </w:p>
    <w:p w14:paraId="6D917BAB"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01423D7F"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Работник МФЦ также может установить личность заявителя (представителя заявителя), провести его</w:t>
      </w:r>
      <w:r w:rsidRPr="003B64C4">
        <w:rPr>
          <w:rFonts w:ascii="Times New Roman" w:hAnsi="Times New Roman" w:cs="Times New Roman"/>
          <w:color w:val="000000"/>
          <w:lang w:val="en-US"/>
        </w:rPr>
        <w:t> </w:t>
      </w:r>
      <w:r w:rsidRPr="003B64C4">
        <w:rPr>
          <w:rFonts w:ascii="Times New Roman" w:hAnsi="Times New Roman" w:cs="Times New Roman"/>
          <w:color w:val="000000"/>
        </w:rPr>
        <w:t>идентификацию, аутентификацию с</w:t>
      </w:r>
      <w:r w:rsidRPr="003B64C4">
        <w:rPr>
          <w:rFonts w:ascii="Times New Roman" w:hAnsi="Times New Roman" w:cs="Times New Roman"/>
          <w:color w:val="000000"/>
          <w:lang w:val="en-US"/>
        </w:rPr>
        <w:t> </w:t>
      </w:r>
      <w:r w:rsidRPr="003B64C4">
        <w:rPr>
          <w:rFonts w:ascii="Times New Roman" w:hAnsi="Times New Roman" w:cs="Times New Roman"/>
          <w:color w:val="000000"/>
        </w:rPr>
        <w:t>использованием ЕСИА или</w:t>
      </w:r>
      <w:r w:rsidRPr="003B64C4">
        <w:rPr>
          <w:rFonts w:ascii="Times New Roman" w:hAnsi="Times New Roman" w:cs="Times New Roman"/>
          <w:color w:val="000000"/>
          <w:lang w:val="en-US"/>
        </w:rPr>
        <w:t> </w:t>
      </w:r>
      <w:r w:rsidRPr="003B64C4">
        <w:rPr>
          <w:rFonts w:ascii="Times New Roman" w:hAnsi="Times New Roman" w:cs="Times New Roman"/>
          <w:color w:val="000000"/>
        </w:rPr>
        <w:t>иных государственных информационных систем, если такие государственные информационные системы в</w:t>
      </w:r>
      <w:r w:rsidRPr="003B64C4">
        <w:rPr>
          <w:rFonts w:ascii="Times New Roman" w:hAnsi="Times New Roman" w:cs="Times New Roman"/>
          <w:color w:val="000000"/>
          <w:lang w:val="en-US"/>
        </w:rPr>
        <w:t> </w:t>
      </w:r>
      <w:r w:rsidRPr="003B64C4">
        <w:rPr>
          <w:rFonts w:ascii="Times New Roman" w:hAnsi="Times New Roman" w:cs="Times New Roman"/>
          <w:color w:val="000000"/>
        </w:rPr>
        <w:t>установленном Правительством Российской Федерации порядке обеспечивают взаимодействие с</w:t>
      </w:r>
      <w:r w:rsidRPr="003B64C4">
        <w:rPr>
          <w:rFonts w:ascii="Times New Roman" w:hAnsi="Times New Roman" w:cs="Times New Roman"/>
          <w:color w:val="000000"/>
          <w:lang w:val="en-US"/>
        </w:rPr>
        <w:t> </w:t>
      </w:r>
      <w:r w:rsidRPr="003B64C4">
        <w:rPr>
          <w:rFonts w:ascii="Times New Roman" w:hAnsi="Times New Roman" w:cs="Times New Roman"/>
          <w:color w:val="000000"/>
        </w:rPr>
        <w:t>ЕСИА, при</w:t>
      </w:r>
      <w:r w:rsidRPr="003B64C4">
        <w:rPr>
          <w:rFonts w:ascii="Times New Roman" w:hAnsi="Times New Roman" w:cs="Times New Roman"/>
          <w:color w:val="000000"/>
          <w:lang w:val="en-US"/>
        </w:rPr>
        <w:t> </w:t>
      </w:r>
      <w:r w:rsidRPr="003B64C4">
        <w:rPr>
          <w:rFonts w:ascii="Times New Roman" w:hAnsi="Times New Roman" w:cs="Times New Roman"/>
          <w:color w:val="000000"/>
        </w:rPr>
        <w:t>условии совпадения сведений о</w:t>
      </w:r>
      <w:r w:rsidRPr="003B64C4">
        <w:rPr>
          <w:rFonts w:ascii="Times New Roman" w:hAnsi="Times New Roman" w:cs="Times New Roman"/>
          <w:color w:val="000000"/>
          <w:lang w:val="en-US"/>
        </w:rPr>
        <w:t> </w:t>
      </w:r>
      <w:r w:rsidRPr="003B64C4">
        <w:rPr>
          <w:rFonts w:ascii="Times New Roman" w:hAnsi="Times New Roman" w:cs="Times New Roman"/>
          <w:color w:val="000000"/>
        </w:rPr>
        <w:t>физическом лице в</w:t>
      </w:r>
      <w:r w:rsidRPr="003B64C4">
        <w:rPr>
          <w:rFonts w:ascii="Times New Roman" w:hAnsi="Times New Roman" w:cs="Times New Roman"/>
          <w:color w:val="000000"/>
          <w:lang w:val="en-US"/>
        </w:rPr>
        <w:t> </w:t>
      </w:r>
      <w:r w:rsidRPr="003B64C4">
        <w:rPr>
          <w:rFonts w:ascii="Times New Roman" w:hAnsi="Times New Roman" w:cs="Times New Roman"/>
          <w:color w:val="000000"/>
        </w:rPr>
        <w:t>указанных системах, в</w:t>
      </w:r>
      <w:r w:rsidRPr="003B64C4">
        <w:rPr>
          <w:rFonts w:ascii="Times New Roman" w:hAnsi="Times New Roman" w:cs="Times New Roman"/>
          <w:color w:val="000000"/>
          <w:lang w:val="en-US"/>
        </w:rPr>
        <w:t> </w:t>
      </w:r>
      <w:r w:rsidRPr="003B64C4">
        <w:rPr>
          <w:rFonts w:ascii="Times New Roman" w:hAnsi="Times New Roman" w:cs="Times New Roman"/>
          <w:color w:val="000000"/>
        </w:rPr>
        <w:t>единой системе идентификации и</w:t>
      </w:r>
      <w:r w:rsidRPr="003B64C4">
        <w:rPr>
          <w:rFonts w:ascii="Times New Roman" w:hAnsi="Times New Roman" w:cs="Times New Roman"/>
          <w:color w:val="000000"/>
          <w:lang w:val="en-US"/>
        </w:rPr>
        <w:t> </w:t>
      </w:r>
      <w:r w:rsidRPr="003B64C4">
        <w:rPr>
          <w:rFonts w:ascii="Times New Roman" w:hAnsi="Times New Roman" w:cs="Times New Roman"/>
          <w:color w:val="000000"/>
        </w:rPr>
        <w:t>аутентификации и</w:t>
      </w:r>
      <w:r w:rsidRPr="003B64C4">
        <w:rPr>
          <w:rFonts w:ascii="Times New Roman" w:hAnsi="Times New Roman" w:cs="Times New Roman"/>
          <w:color w:val="000000"/>
          <w:lang w:val="en-US"/>
        </w:rPr>
        <w:t> </w:t>
      </w:r>
      <w:r w:rsidRPr="003B64C4">
        <w:rPr>
          <w:rFonts w:ascii="Times New Roman" w:hAnsi="Times New Roman" w:cs="Times New Roman"/>
          <w:color w:val="000000"/>
        </w:rPr>
        <w:t>единой информационной системе персональных данных.</w:t>
      </w:r>
    </w:p>
    <w:p w14:paraId="653DD3AD"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При подаче запроса в</w:t>
      </w:r>
      <w:r w:rsidRPr="003B64C4">
        <w:rPr>
          <w:rFonts w:ascii="Times New Roman" w:hAnsi="Times New Roman" w:cs="Times New Roman"/>
          <w:color w:val="000000"/>
          <w:lang w:val="en-US"/>
        </w:rPr>
        <w:t> </w:t>
      </w:r>
      <w:r w:rsidR="004F0FF3">
        <w:rPr>
          <w:rFonts w:ascii="Times New Roman" w:hAnsi="Times New Roman" w:cs="Times New Roman"/>
          <w:color w:val="000000"/>
        </w:rPr>
        <w:t>а</w:t>
      </w:r>
      <w:r w:rsidR="00C11231">
        <w:rPr>
          <w:rFonts w:ascii="Times New Roman" w:hAnsi="Times New Roman" w:cs="Times New Roman"/>
          <w:color w:val="000000"/>
        </w:rPr>
        <w:t>дминистрацию/МКУ</w:t>
      </w:r>
      <w:r w:rsidRPr="003B64C4">
        <w:rPr>
          <w:rFonts w:ascii="Times New Roman" w:hAnsi="Times New Roman" w:cs="Times New Roman"/>
          <w:color w:val="000000"/>
        </w:rPr>
        <w:t xml:space="preserve"> лично, должностное лицо, муниципальный служащий, работник администрации, либо должностное лицо, работник МКУ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0FEE89F0"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 xml:space="preserve">Должностное лицо, муниципальный служащий, работник </w:t>
      </w:r>
      <w:r w:rsidR="007A36E9">
        <w:rPr>
          <w:rFonts w:ascii="Times New Roman" w:hAnsi="Times New Roman" w:cs="Times New Roman"/>
          <w:color w:val="000000"/>
        </w:rPr>
        <w:t>а</w:t>
      </w:r>
      <w:r w:rsidRPr="003B64C4">
        <w:rPr>
          <w:rFonts w:ascii="Times New Roman" w:hAnsi="Times New Roman" w:cs="Times New Roman"/>
          <w:color w:val="000000"/>
        </w:rPr>
        <w:t>дминистрации либо должностное лицо, работник МКУ, уполномоченное(</w:t>
      </w:r>
      <w:proofErr w:type="spellStart"/>
      <w:r w:rsidRPr="003B64C4">
        <w:rPr>
          <w:rFonts w:ascii="Times New Roman" w:hAnsi="Times New Roman" w:cs="Times New Roman"/>
          <w:color w:val="000000"/>
        </w:rPr>
        <w:t>ый</w:t>
      </w:r>
      <w:proofErr w:type="spellEnd"/>
      <w:r w:rsidRPr="003B64C4">
        <w:rPr>
          <w:rFonts w:ascii="Times New Roman" w:hAnsi="Times New Roman" w:cs="Times New Roman"/>
          <w:color w:val="000000"/>
        </w:rPr>
        <w:t>) на</w:t>
      </w:r>
      <w:r w:rsidRPr="003B64C4">
        <w:rPr>
          <w:rFonts w:ascii="Times New Roman" w:hAnsi="Times New Roman" w:cs="Times New Roman"/>
          <w:color w:val="000000"/>
          <w:lang w:val="en-US"/>
        </w:rPr>
        <w:t> </w:t>
      </w:r>
      <w:r w:rsidRPr="003B64C4">
        <w:rPr>
          <w:rFonts w:ascii="Times New Roman" w:hAnsi="Times New Roman" w:cs="Times New Roman"/>
          <w:color w:val="000000"/>
        </w:rPr>
        <w:t>рассмотрение запроса, проверяет представленные запрос, документы на</w:t>
      </w:r>
      <w:r w:rsidRPr="003B64C4">
        <w:rPr>
          <w:rFonts w:ascii="Times New Roman" w:hAnsi="Times New Roman" w:cs="Times New Roman"/>
          <w:color w:val="000000"/>
          <w:lang w:val="en-US"/>
        </w:rPr>
        <w:t> </w:t>
      </w:r>
      <w:r w:rsidRPr="003B64C4">
        <w:rPr>
          <w:rFonts w:ascii="Times New Roman" w:hAnsi="Times New Roman" w:cs="Times New Roman"/>
          <w:color w:val="000000"/>
        </w:rPr>
        <w:t>предмет наличия оснований для</w:t>
      </w:r>
      <w:r w:rsidRPr="003B64C4">
        <w:rPr>
          <w:rFonts w:ascii="Times New Roman" w:hAnsi="Times New Roman" w:cs="Times New Roman"/>
          <w:color w:val="000000"/>
          <w:lang w:val="en-US"/>
        </w:rPr>
        <w:t> </w:t>
      </w:r>
      <w:r w:rsidRPr="003B64C4">
        <w:rPr>
          <w:rFonts w:ascii="Times New Roman" w:hAnsi="Times New Roman" w:cs="Times New Roman"/>
          <w:color w:val="000000"/>
        </w:rPr>
        <w:t>отказа в</w:t>
      </w:r>
      <w:r w:rsidRPr="003B64C4">
        <w:rPr>
          <w:rFonts w:ascii="Times New Roman" w:hAnsi="Times New Roman" w:cs="Times New Roman"/>
          <w:color w:val="000000"/>
          <w:lang w:val="en-US"/>
        </w:rPr>
        <w:t> </w:t>
      </w:r>
      <w:r w:rsidRPr="003B64C4">
        <w:rPr>
          <w:rFonts w:ascii="Times New Roman" w:hAnsi="Times New Roman" w:cs="Times New Roman"/>
          <w:color w:val="000000"/>
        </w:rPr>
        <w:t>приеме документов, необходимых для</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предоставления услуги, предусмотренных пунктом 9.1 АР. При</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наличии таких оснований должностное лицо, муниципальный служащий, работник </w:t>
      </w:r>
      <w:r w:rsidR="007A36E9">
        <w:rPr>
          <w:rFonts w:ascii="Times New Roman" w:hAnsi="Times New Roman" w:cs="Times New Roman"/>
          <w:color w:val="000000"/>
        </w:rPr>
        <w:t>а</w:t>
      </w:r>
      <w:r w:rsidRPr="003B64C4">
        <w:rPr>
          <w:rFonts w:ascii="Times New Roman" w:hAnsi="Times New Roman" w:cs="Times New Roman"/>
          <w:color w:val="000000"/>
        </w:rPr>
        <w:t>дминистрации либо должностное лицо, работник МКУ формирует решение об</w:t>
      </w:r>
      <w:r w:rsidRPr="003B64C4">
        <w:rPr>
          <w:rFonts w:ascii="Times New Roman" w:hAnsi="Times New Roman" w:cs="Times New Roman"/>
          <w:color w:val="000000"/>
          <w:lang w:val="en-US"/>
        </w:rPr>
        <w:t> </w:t>
      </w:r>
      <w:r w:rsidRPr="003B64C4">
        <w:rPr>
          <w:rFonts w:ascii="Times New Roman" w:hAnsi="Times New Roman" w:cs="Times New Roman"/>
          <w:color w:val="000000"/>
        </w:rPr>
        <w:t>отказе в</w:t>
      </w:r>
      <w:r w:rsidRPr="003B64C4">
        <w:rPr>
          <w:rFonts w:ascii="Times New Roman" w:hAnsi="Times New Roman" w:cs="Times New Roman"/>
          <w:color w:val="000000"/>
          <w:lang w:val="en-US"/>
        </w:rPr>
        <w:t> </w:t>
      </w:r>
      <w:r w:rsidRPr="003B64C4">
        <w:rPr>
          <w:rFonts w:ascii="Times New Roman" w:hAnsi="Times New Roman" w:cs="Times New Roman"/>
          <w:color w:val="000000"/>
        </w:rPr>
        <w:t>приеме документов, необходимых для</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предоставления услуги, по форме согласно приложению 13 к</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АР. </w:t>
      </w:r>
    </w:p>
    <w:p w14:paraId="4D2E8551"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подачи запроса посредством РПГУ решение об</w:t>
      </w:r>
      <w:r w:rsidRPr="003B64C4">
        <w:rPr>
          <w:rFonts w:ascii="Times New Roman" w:hAnsi="Times New Roman" w:cs="Times New Roman"/>
          <w:color w:val="000000"/>
          <w:lang w:val="en-US"/>
        </w:rPr>
        <w:t> </w:t>
      </w:r>
      <w:r w:rsidRPr="003B64C4">
        <w:rPr>
          <w:rFonts w:ascii="Times New Roman" w:hAnsi="Times New Roman" w:cs="Times New Roman"/>
          <w:color w:val="000000"/>
        </w:rPr>
        <w:t>отказе в</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приеме документов подписывается ЭЦП уполномоченного должностного лица </w:t>
      </w:r>
      <w:r w:rsidR="007A36E9">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 и</w:t>
      </w:r>
      <w:r w:rsidRPr="003B64C4">
        <w:rPr>
          <w:rFonts w:ascii="Times New Roman" w:hAnsi="Times New Roman" w:cs="Times New Roman"/>
          <w:color w:val="000000"/>
          <w:lang w:val="en-US"/>
        </w:rPr>
        <w:t> </w:t>
      </w:r>
      <w:r w:rsidRPr="003B64C4">
        <w:rPr>
          <w:rFonts w:ascii="Times New Roman" w:hAnsi="Times New Roman" w:cs="Times New Roman"/>
          <w:color w:val="000000"/>
        </w:rPr>
        <w:t>направляется заявителю (представителю заявителя) в</w:t>
      </w:r>
      <w:r w:rsidRPr="003B64C4">
        <w:rPr>
          <w:rFonts w:ascii="Times New Roman" w:hAnsi="Times New Roman" w:cs="Times New Roman"/>
          <w:color w:val="000000"/>
          <w:lang w:val="en-US"/>
        </w:rPr>
        <w:t> </w:t>
      </w:r>
      <w:r w:rsidRPr="003B64C4">
        <w:rPr>
          <w:rFonts w:ascii="Times New Roman" w:hAnsi="Times New Roman" w:cs="Times New Roman"/>
          <w:color w:val="000000"/>
        </w:rPr>
        <w:t>личный кабинет на</w:t>
      </w:r>
      <w:r w:rsidRPr="003B64C4">
        <w:rPr>
          <w:rFonts w:ascii="Times New Roman" w:hAnsi="Times New Roman" w:cs="Times New Roman"/>
          <w:color w:val="000000"/>
          <w:lang w:val="en-US"/>
        </w:rPr>
        <w:t> </w:t>
      </w:r>
      <w:r w:rsidRPr="003B64C4">
        <w:rPr>
          <w:rFonts w:ascii="Times New Roman" w:hAnsi="Times New Roman" w:cs="Times New Roman"/>
          <w:color w:val="000000"/>
        </w:rPr>
        <w:t>РПГУ в</w:t>
      </w:r>
      <w:r w:rsidRPr="003B64C4">
        <w:rPr>
          <w:rFonts w:ascii="Times New Roman" w:hAnsi="Times New Roman" w:cs="Times New Roman"/>
          <w:color w:val="000000"/>
          <w:lang w:val="en-US"/>
        </w:rPr>
        <w:t> </w:t>
      </w:r>
      <w:r w:rsidRPr="003B64C4">
        <w:rPr>
          <w:rFonts w:ascii="Times New Roman" w:hAnsi="Times New Roman" w:cs="Times New Roman"/>
          <w:color w:val="000000"/>
        </w:rPr>
        <w:t>день его</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подписания. </w:t>
      </w:r>
    </w:p>
    <w:p w14:paraId="0CBD590F"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подачи запроса лично в</w:t>
      </w:r>
      <w:r w:rsidRPr="003B64C4">
        <w:rPr>
          <w:rFonts w:ascii="Times New Roman" w:hAnsi="Times New Roman" w:cs="Times New Roman"/>
          <w:color w:val="000000"/>
          <w:lang w:val="en-US"/>
        </w:rPr>
        <w:t> </w:t>
      </w:r>
      <w:r w:rsidR="007A36E9">
        <w:rPr>
          <w:rFonts w:ascii="Times New Roman" w:hAnsi="Times New Roman" w:cs="Times New Roman"/>
          <w:color w:val="000000"/>
        </w:rPr>
        <w:t>а</w:t>
      </w:r>
      <w:r w:rsidR="00C11231">
        <w:rPr>
          <w:rFonts w:ascii="Times New Roman" w:hAnsi="Times New Roman" w:cs="Times New Roman"/>
          <w:color w:val="000000"/>
        </w:rPr>
        <w:t>дминистрацию/МКУ</w:t>
      </w:r>
      <w:r w:rsidRPr="003B64C4">
        <w:rPr>
          <w:rFonts w:ascii="Times New Roman" w:hAnsi="Times New Roman" w:cs="Times New Roman"/>
          <w:color w:val="000000"/>
        </w:rPr>
        <w:t xml:space="preserve"> указанное решение подписывается ЭЦП уполномоченного должностного лица </w:t>
      </w:r>
      <w:r w:rsidR="004F0FF3">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 xml:space="preserve"> и</w:t>
      </w:r>
      <w:r w:rsidRPr="003B64C4">
        <w:rPr>
          <w:rFonts w:ascii="Times New Roman" w:hAnsi="Times New Roman" w:cs="Times New Roman"/>
          <w:color w:val="000000"/>
          <w:lang w:val="en-US"/>
        </w:rPr>
        <w:t> </w:t>
      </w:r>
      <w:r w:rsidRPr="003B64C4">
        <w:rPr>
          <w:rFonts w:ascii="Times New Roman" w:hAnsi="Times New Roman" w:cs="Times New Roman"/>
          <w:color w:val="000000"/>
        </w:rPr>
        <w:t>в</w:t>
      </w:r>
      <w:r w:rsidRPr="003B64C4">
        <w:rPr>
          <w:rFonts w:ascii="Times New Roman" w:hAnsi="Times New Roman" w:cs="Times New Roman"/>
          <w:color w:val="000000"/>
          <w:lang w:val="en-US"/>
        </w:rPr>
        <w:t> </w:t>
      </w:r>
      <w:r w:rsidRPr="003B64C4">
        <w:rPr>
          <w:rFonts w:ascii="Times New Roman" w:hAnsi="Times New Roman" w:cs="Times New Roman"/>
          <w:color w:val="000000"/>
        </w:rPr>
        <w:t>срок не</w:t>
      </w:r>
      <w:r w:rsidRPr="003B64C4">
        <w:rPr>
          <w:rFonts w:ascii="Times New Roman" w:hAnsi="Times New Roman" w:cs="Times New Roman"/>
          <w:color w:val="000000"/>
          <w:lang w:val="en-US"/>
        </w:rPr>
        <w:t> </w:t>
      </w:r>
      <w:r w:rsidRPr="003B64C4">
        <w:rPr>
          <w:rFonts w:ascii="Times New Roman" w:hAnsi="Times New Roman" w:cs="Times New Roman"/>
          <w:color w:val="000000"/>
        </w:rPr>
        <w:t>позднее 30 минут с</w:t>
      </w:r>
      <w:r w:rsidRPr="003B64C4">
        <w:rPr>
          <w:rFonts w:ascii="Times New Roman" w:hAnsi="Times New Roman" w:cs="Times New Roman"/>
          <w:color w:val="000000"/>
          <w:lang w:val="en-US"/>
        </w:rPr>
        <w:t> </w:t>
      </w:r>
      <w:r w:rsidRPr="003B64C4">
        <w:rPr>
          <w:rFonts w:ascii="Times New Roman" w:hAnsi="Times New Roman" w:cs="Times New Roman"/>
          <w:color w:val="000000"/>
        </w:rPr>
        <w:t>момента получения от</w:t>
      </w:r>
      <w:r w:rsidRPr="003B64C4">
        <w:rPr>
          <w:rFonts w:ascii="Times New Roman" w:hAnsi="Times New Roman" w:cs="Times New Roman"/>
          <w:color w:val="000000"/>
          <w:lang w:val="en-US"/>
        </w:rPr>
        <w:t> </w:t>
      </w:r>
      <w:r w:rsidRPr="003B64C4">
        <w:rPr>
          <w:rFonts w:ascii="Times New Roman" w:hAnsi="Times New Roman" w:cs="Times New Roman"/>
          <w:color w:val="000000"/>
        </w:rPr>
        <w:t>заявителя (представителя заявителя) документов, выдается заявителю (представителю заявителя) в</w:t>
      </w:r>
      <w:r w:rsidRPr="003B64C4">
        <w:rPr>
          <w:rFonts w:ascii="Times New Roman" w:hAnsi="Times New Roman" w:cs="Times New Roman"/>
          <w:color w:val="000000"/>
          <w:lang w:val="en-US"/>
        </w:rPr>
        <w:t> </w:t>
      </w:r>
      <w:r w:rsidRPr="003B64C4">
        <w:rPr>
          <w:rFonts w:ascii="Times New Roman" w:hAnsi="Times New Roman" w:cs="Times New Roman"/>
          <w:color w:val="000000"/>
        </w:rPr>
        <w:t>форме электронного документа, распечатанного на</w:t>
      </w:r>
      <w:r w:rsidRPr="003B64C4">
        <w:rPr>
          <w:rFonts w:ascii="Times New Roman" w:hAnsi="Times New Roman" w:cs="Times New Roman"/>
          <w:color w:val="000000"/>
          <w:lang w:val="en-US"/>
        </w:rPr>
        <w:t> </w:t>
      </w:r>
      <w:r w:rsidRPr="003B64C4">
        <w:rPr>
          <w:rFonts w:ascii="Times New Roman" w:hAnsi="Times New Roman" w:cs="Times New Roman"/>
          <w:color w:val="000000"/>
        </w:rPr>
        <w:t>бумажном носителе.</w:t>
      </w:r>
    </w:p>
    <w:p w14:paraId="570E45C0"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 xml:space="preserve">В случае если такие основания отсутствуют, должностное лицо, муниципальный служащий, работник </w:t>
      </w:r>
      <w:r w:rsidR="007A36E9">
        <w:rPr>
          <w:rFonts w:ascii="Times New Roman" w:hAnsi="Times New Roman" w:cs="Times New Roman"/>
          <w:color w:val="000000"/>
        </w:rPr>
        <w:t>а</w:t>
      </w:r>
      <w:r w:rsidRPr="003B64C4">
        <w:rPr>
          <w:rFonts w:ascii="Times New Roman" w:hAnsi="Times New Roman" w:cs="Times New Roman"/>
          <w:color w:val="000000"/>
        </w:rPr>
        <w:t>дминистрации либо должностное лицо, работник МКУ, работник МФЦ осуществляет регистрацию запроса.</w:t>
      </w:r>
    </w:p>
    <w:p w14:paraId="5996C485"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14:paraId="07FE0021"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 фиксируется в Модуле МФЦ ЕИС ОУ, ВИС.</w:t>
      </w:r>
    </w:p>
    <w:p w14:paraId="3657B55A"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5DD4FC7C"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2)</w:t>
      </w:r>
      <w:r w:rsidRPr="003B64C4">
        <w:rPr>
          <w:rFonts w:ascii="Times New Roman" w:hAnsi="Times New Roman" w:cs="Times New Roman"/>
          <w:color w:val="000000"/>
          <w:lang w:val="en-US"/>
        </w:rPr>
        <w:t> </w:t>
      </w:r>
      <w:r w:rsidRPr="003B64C4">
        <w:rPr>
          <w:rFonts w:ascii="Times New Roman" w:hAnsi="Times New Roman" w:cs="Times New Roman"/>
          <w:color w:val="000000"/>
        </w:rPr>
        <w:t>Передача оригиналов документов, необходимых для предоставления Услуги.</w:t>
      </w:r>
    </w:p>
    <w:p w14:paraId="4EE70321"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0F6FD9EA"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Основанием для начала административного действия (процедуры) является поступление заявителю (представителю заявителя) уведомления в Личном кабинете на РПГУ, по телефону, адресу эле</w:t>
      </w:r>
      <w:r w:rsidR="00725CFD">
        <w:rPr>
          <w:rFonts w:ascii="Times New Roman" w:hAnsi="Times New Roman" w:cs="Times New Roman"/>
          <w:color w:val="000000"/>
        </w:rPr>
        <w:t xml:space="preserve">ктронной почты, которые указаны </w:t>
      </w:r>
      <w:r w:rsidRPr="003B64C4">
        <w:rPr>
          <w:rFonts w:ascii="Times New Roman" w:hAnsi="Times New Roman" w:cs="Times New Roman"/>
          <w:color w:val="000000"/>
        </w:rPr>
        <w:t>в запросе, о необходимости представления оригиналов документов, необходимых для предоставления Услуги.</w:t>
      </w:r>
    </w:p>
    <w:p w14:paraId="5107A014"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2C94F057"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Местом выполнения административного действия (процедуры) является МКУ, </w:t>
      </w:r>
      <w:r w:rsidR="007A36E9">
        <w:rPr>
          <w:rFonts w:ascii="Times New Roman" w:hAnsi="Times New Roman" w:cs="Times New Roman"/>
          <w:color w:val="000000"/>
        </w:rPr>
        <w:t>а</w:t>
      </w:r>
      <w:r w:rsidR="00C11231">
        <w:rPr>
          <w:rFonts w:ascii="Times New Roman" w:hAnsi="Times New Roman" w:cs="Times New Roman"/>
          <w:color w:val="000000"/>
        </w:rPr>
        <w:t>дминистрация</w:t>
      </w:r>
      <w:r w:rsidRPr="003B64C4">
        <w:rPr>
          <w:rFonts w:ascii="Times New Roman" w:hAnsi="Times New Roman" w:cs="Times New Roman"/>
          <w:color w:val="000000"/>
        </w:rPr>
        <w:t>, МФЦ.</w:t>
      </w:r>
    </w:p>
    <w:p w14:paraId="68D5019C"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Срок выполнения админист</w:t>
      </w:r>
      <w:r w:rsidR="00725CFD">
        <w:rPr>
          <w:rFonts w:ascii="Times New Roman" w:hAnsi="Times New Roman" w:cs="Times New Roman"/>
        </w:rPr>
        <w:t xml:space="preserve">ративного действия (процедуры) </w:t>
      </w:r>
      <w:r w:rsidRPr="003B64C4">
        <w:rPr>
          <w:rFonts w:ascii="Times New Roman" w:hAnsi="Times New Roman" w:cs="Times New Roman"/>
        </w:rPr>
        <w:t>1 рабочий день.</w:t>
      </w:r>
    </w:p>
    <w:p w14:paraId="4EABACDD"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 xml:space="preserve">Критерием принятия решения является соответствие представленных заявителем запроса и документов </w:t>
      </w:r>
      <w:r w:rsidR="00725CFD">
        <w:rPr>
          <w:rFonts w:ascii="Times New Roman" w:hAnsi="Times New Roman" w:cs="Times New Roman"/>
        </w:rPr>
        <w:t xml:space="preserve">и (или) информации, необходимых </w:t>
      </w:r>
      <w:r w:rsidRPr="003B64C4">
        <w:rPr>
          <w:rFonts w:ascii="Times New Roman" w:hAnsi="Times New Roman" w:cs="Times New Roman"/>
        </w:rPr>
        <w:t>для предоставления Услуги, требованиям законодательства Российской Федерации, в том числе АР.</w:t>
      </w:r>
    </w:p>
    <w:p w14:paraId="2B138968"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подачи запроса через РПГУ заявитель (представитель заявителя) для</w:t>
      </w:r>
      <w:r w:rsidRPr="003B64C4">
        <w:rPr>
          <w:rFonts w:ascii="Times New Roman" w:hAnsi="Times New Roman" w:cs="Times New Roman"/>
          <w:color w:val="000000"/>
          <w:lang w:val="en-US"/>
        </w:rPr>
        <w:t> </w:t>
      </w:r>
      <w:r w:rsidRPr="003B64C4">
        <w:rPr>
          <w:rFonts w:ascii="Times New Roman" w:hAnsi="Times New Roman" w:cs="Times New Roman"/>
          <w:color w:val="000000"/>
        </w:rPr>
        <w:t>получения решения представляет в</w:t>
      </w:r>
      <w:r w:rsidRPr="003B64C4">
        <w:rPr>
          <w:rFonts w:ascii="Times New Roman" w:hAnsi="Times New Roman" w:cs="Times New Roman"/>
          <w:color w:val="000000"/>
          <w:lang w:val="en-US"/>
        </w:rPr>
        <w:t> </w:t>
      </w:r>
      <w:r w:rsidRPr="003B64C4">
        <w:rPr>
          <w:rFonts w:ascii="Times New Roman" w:hAnsi="Times New Roman" w:cs="Times New Roman"/>
          <w:color w:val="000000"/>
        </w:rPr>
        <w:t>выбранный при</w:t>
      </w:r>
      <w:r w:rsidRPr="003B64C4">
        <w:rPr>
          <w:rFonts w:ascii="Times New Roman" w:hAnsi="Times New Roman" w:cs="Times New Roman"/>
          <w:color w:val="000000"/>
          <w:lang w:val="en-US"/>
        </w:rPr>
        <w:t> </w:t>
      </w:r>
      <w:r w:rsidRPr="003B64C4">
        <w:rPr>
          <w:rFonts w:ascii="Times New Roman" w:hAnsi="Times New Roman" w:cs="Times New Roman"/>
          <w:color w:val="000000"/>
        </w:rPr>
        <w:t>подаче запроса МФЦ подлинники документов, необходимых для</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предоставления услуги, для</w:t>
      </w:r>
      <w:r w:rsidRPr="003B64C4">
        <w:rPr>
          <w:rFonts w:ascii="Times New Roman" w:hAnsi="Times New Roman" w:cs="Times New Roman"/>
          <w:color w:val="000000"/>
          <w:lang w:val="en-US"/>
        </w:rPr>
        <w:t> </w:t>
      </w:r>
      <w:r w:rsidRPr="003B64C4">
        <w:rPr>
          <w:rFonts w:ascii="Times New Roman" w:hAnsi="Times New Roman" w:cs="Times New Roman"/>
          <w:color w:val="000000"/>
        </w:rPr>
        <w:t>их сверки с</w:t>
      </w:r>
      <w:r w:rsidRPr="003B64C4">
        <w:rPr>
          <w:rFonts w:ascii="Times New Roman" w:hAnsi="Times New Roman" w:cs="Times New Roman"/>
          <w:color w:val="000000"/>
          <w:lang w:val="en-US"/>
        </w:rPr>
        <w:t> </w:t>
      </w:r>
      <w:r w:rsidRPr="003B64C4">
        <w:rPr>
          <w:rFonts w:ascii="Times New Roman" w:hAnsi="Times New Roman" w:cs="Times New Roman"/>
          <w:color w:val="000000"/>
        </w:rPr>
        <w:t>электронными образами документов, поданных посредством РПГУ. При</w:t>
      </w:r>
      <w:r w:rsidRPr="003B64C4">
        <w:rPr>
          <w:rFonts w:ascii="Times New Roman" w:hAnsi="Times New Roman" w:cs="Times New Roman"/>
          <w:color w:val="000000"/>
          <w:lang w:val="en-US"/>
        </w:rPr>
        <w:t> </w:t>
      </w:r>
      <w:r w:rsidRPr="003B64C4">
        <w:rPr>
          <w:rFonts w:ascii="Times New Roman" w:hAnsi="Times New Roman" w:cs="Times New Roman"/>
          <w:color w:val="000000"/>
        </w:rPr>
        <w:t>сверке указанных документов в</w:t>
      </w:r>
      <w:r w:rsidRPr="003B64C4">
        <w:rPr>
          <w:rFonts w:ascii="Times New Roman" w:hAnsi="Times New Roman" w:cs="Times New Roman"/>
          <w:color w:val="000000"/>
          <w:lang w:val="en-US"/>
        </w:rPr>
        <w:t> </w:t>
      </w:r>
      <w:r w:rsidRPr="003B64C4">
        <w:rPr>
          <w:rFonts w:ascii="Times New Roman" w:hAnsi="Times New Roman" w:cs="Times New Roman"/>
          <w:color w:val="000000"/>
        </w:rPr>
        <w:t>МФЦ:</w:t>
      </w:r>
    </w:p>
    <w:p w14:paraId="278B1C92" w14:textId="77777777" w:rsidR="006006CE" w:rsidRPr="003B64C4" w:rsidRDefault="00725CFD" w:rsidP="003B64C4">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случае соответствия подлинников документов, необходимых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предоставления Услуги, представленных заявителем (представителем заявителя)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сверки с</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электронными образами документов, поданных посредством РПГУ,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Модуле МФЦ ЕИС ОУ работником МФЦ проставляется отметка о</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соответствии документов таким подлинникам. Акт сверки документов подписывается работником МФЦ и</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заявителем (представителем заявителя), сканируется и</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направляется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день его</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формирования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ВИС с</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использованием Модуля МФЦ ЕИС ОУ;</w:t>
      </w:r>
    </w:p>
    <w:p w14:paraId="1ED3D2F3" w14:textId="77777777" w:rsidR="006006CE" w:rsidRPr="003B64C4" w:rsidRDefault="00725CFD" w:rsidP="003B64C4">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при</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несоответствии подлинников документов, необходимых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предоставления Услуги, представленных заявителем (представителем заявителя)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сверки с</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электронными образами документов, поданных посредством РПГУ,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Модуле МФЦ ЕИС ОУ проставляется отметка о</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несоответствии документов таким подлинникам. Акт сверки, подписанный заявителем (представителем заявителя), направляется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 xml:space="preserve">ВИС. </w:t>
      </w:r>
    </w:p>
    <w:p w14:paraId="3F5079D0"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Работник МФЦ осуществляет сканирование подлинников документов, представленных заявителем (представителем заявителя), а</w:t>
      </w:r>
      <w:r w:rsidRPr="003B64C4">
        <w:rPr>
          <w:rFonts w:ascii="Times New Roman" w:hAnsi="Times New Roman" w:cs="Times New Roman"/>
          <w:color w:val="000000"/>
          <w:lang w:val="en-US"/>
        </w:rPr>
        <w:t> </w:t>
      </w:r>
      <w:r w:rsidRPr="003B64C4">
        <w:rPr>
          <w:rFonts w:ascii="Times New Roman" w:hAnsi="Times New Roman" w:cs="Times New Roman"/>
          <w:color w:val="000000"/>
        </w:rPr>
        <w:t>также акта сверки, подписанного работником МФЦ и</w:t>
      </w:r>
      <w:r w:rsidRPr="003B64C4">
        <w:rPr>
          <w:rFonts w:ascii="Times New Roman" w:hAnsi="Times New Roman" w:cs="Times New Roman"/>
          <w:color w:val="000000"/>
          <w:lang w:val="en-US"/>
        </w:rPr>
        <w:t> </w:t>
      </w:r>
      <w:r w:rsidRPr="003B64C4">
        <w:rPr>
          <w:rFonts w:ascii="Times New Roman" w:hAnsi="Times New Roman" w:cs="Times New Roman"/>
          <w:color w:val="000000"/>
        </w:rPr>
        <w:t>заявителем (представителем заявителя), и</w:t>
      </w:r>
      <w:r w:rsidRPr="003B64C4">
        <w:rPr>
          <w:rFonts w:ascii="Times New Roman" w:hAnsi="Times New Roman" w:cs="Times New Roman"/>
          <w:color w:val="000000"/>
          <w:lang w:val="en-US"/>
        </w:rPr>
        <w:t> </w:t>
      </w:r>
      <w:r w:rsidRPr="003B64C4">
        <w:rPr>
          <w:rFonts w:ascii="Times New Roman" w:hAnsi="Times New Roman" w:cs="Times New Roman"/>
          <w:color w:val="000000"/>
        </w:rPr>
        <w:t>направляет их</w:t>
      </w:r>
      <w:r w:rsidRPr="003B64C4">
        <w:rPr>
          <w:rFonts w:ascii="Times New Roman" w:hAnsi="Times New Roman" w:cs="Times New Roman"/>
          <w:color w:val="000000"/>
          <w:lang w:val="en-US"/>
        </w:rPr>
        <w:t> </w:t>
      </w:r>
      <w:r w:rsidRPr="003B64C4">
        <w:rPr>
          <w:rFonts w:ascii="Times New Roman" w:hAnsi="Times New Roman" w:cs="Times New Roman"/>
          <w:color w:val="000000"/>
        </w:rPr>
        <w:t>в</w:t>
      </w:r>
      <w:r w:rsidRPr="003B64C4">
        <w:rPr>
          <w:rFonts w:ascii="Times New Roman" w:hAnsi="Times New Roman" w:cs="Times New Roman"/>
          <w:color w:val="000000"/>
          <w:lang w:val="en-US"/>
        </w:rPr>
        <w:t> </w:t>
      </w:r>
      <w:r w:rsidRPr="003B64C4">
        <w:rPr>
          <w:rFonts w:ascii="Times New Roman" w:hAnsi="Times New Roman" w:cs="Times New Roman"/>
          <w:color w:val="000000"/>
        </w:rPr>
        <w:t>ВИС с</w:t>
      </w:r>
      <w:r w:rsidRPr="003B64C4">
        <w:rPr>
          <w:rFonts w:ascii="Times New Roman" w:hAnsi="Times New Roman" w:cs="Times New Roman"/>
          <w:color w:val="000000"/>
          <w:lang w:val="en-US"/>
        </w:rPr>
        <w:t> </w:t>
      </w:r>
      <w:r w:rsidRPr="003B64C4">
        <w:rPr>
          <w:rFonts w:ascii="Times New Roman" w:hAnsi="Times New Roman" w:cs="Times New Roman"/>
          <w:color w:val="000000"/>
        </w:rPr>
        <w:t>использованием Модуля МФЦ ЕИС ОУ в</w:t>
      </w:r>
      <w:r w:rsidRPr="003B64C4">
        <w:rPr>
          <w:rFonts w:ascii="Times New Roman" w:hAnsi="Times New Roman" w:cs="Times New Roman"/>
          <w:color w:val="000000"/>
          <w:lang w:val="en-US"/>
        </w:rPr>
        <w:t> </w:t>
      </w:r>
      <w:r w:rsidRPr="003B64C4">
        <w:rPr>
          <w:rFonts w:ascii="Times New Roman" w:hAnsi="Times New Roman" w:cs="Times New Roman"/>
          <w:color w:val="000000"/>
        </w:rPr>
        <w:t>день представления заявителем (представителем заявителя) подлинников документов.</w:t>
      </w:r>
    </w:p>
    <w:p w14:paraId="0D5DE99F"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Результатом административного действия (процедуры) является сверка оригиналов документов, необход</w:t>
      </w:r>
      <w:r w:rsidR="00725CFD">
        <w:rPr>
          <w:rFonts w:ascii="Times New Roman" w:hAnsi="Times New Roman" w:cs="Times New Roman"/>
          <w:color w:val="000000"/>
        </w:rPr>
        <w:t xml:space="preserve">имых для предоставления Услуги, </w:t>
      </w:r>
      <w:r w:rsidRPr="003B64C4">
        <w:rPr>
          <w:rFonts w:ascii="Times New Roman" w:hAnsi="Times New Roman" w:cs="Times New Roman"/>
          <w:color w:val="000000"/>
        </w:rPr>
        <w:t>с электронными образами документов, поданных посредством РПГУ.</w:t>
      </w:r>
    </w:p>
    <w:p w14:paraId="66D8300F"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 фиксируется в Модуле МФЦ ЕИС ОУ, ВИС.</w:t>
      </w:r>
    </w:p>
    <w:p w14:paraId="0EB88B3D"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58C26A31"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color w:val="000000"/>
        </w:rPr>
        <w:t>19.10.7.2.</w:t>
      </w:r>
      <w:r w:rsidRPr="003B64C4">
        <w:rPr>
          <w:rFonts w:ascii="Times New Roman" w:hAnsi="Times New Roman" w:cs="Times New Roman"/>
          <w:b/>
          <w:bCs/>
          <w:color w:val="000000"/>
          <w:lang w:val="en-US"/>
        </w:rPr>
        <w:t> </w:t>
      </w:r>
      <w:r w:rsidRPr="003B64C4">
        <w:rPr>
          <w:rFonts w:ascii="Times New Roman" w:hAnsi="Times New Roman" w:cs="Times New Roman"/>
          <w:color w:val="000000"/>
        </w:rPr>
        <w:t>Принятие решения о предоставлении (об отказе в предоставлении) Услуги.</w:t>
      </w:r>
    </w:p>
    <w:p w14:paraId="3570BB22"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40C7DF51"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1)</w:t>
      </w:r>
      <w:r w:rsidRPr="003B64C4">
        <w:rPr>
          <w:rFonts w:ascii="Times New Roman" w:hAnsi="Times New Roman" w:cs="Times New Roman"/>
          <w:color w:val="000000"/>
          <w:lang w:val="en-US"/>
        </w:rPr>
        <w:t> </w:t>
      </w:r>
      <w:r w:rsidRPr="003B64C4">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w:t>
      </w:r>
      <w:r w:rsidR="00725CFD">
        <w:rPr>
          <w:rFonts w:ascii="Times New Roman" w:hAnsi="Times New Roman" w:cs="Times New Roman"/>
          <w:color w:val="000000"/>
        </w:rPr>
        <w:t xml:space="preserve">влении (об отказе </w:t>
      </w:r>
      <w:r w:rsidRPr="003B64C4">
        <w:rPr>
          <w:rFonts w:ascii="Times New Roman" w:hAnsi="Times New Roman" w:cs="Times New Roman"/>
          <w:color w:val="000000"/>
        </w:rPr>
        <w:t>в предоставлении) Услуги.</w:t>
      </w:r>
    </w:p>
    <w:p w14:paraId="4ECF09B5"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77B43214"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Основанием для начала административного действия (процедуры) является регистрация запроса и документов </w:t>
      </w:r>
      <w:r w:rsidR="00725CFD">
        <w:rPr>
          <w:rFonts w:ascii="Times New Roman" w:hAnsi="Times New Roman" w:cs="Times New Roman"/>
          <w:color w:val="000000"/>
        </w:rPr>
        <w:t xml:space="preserve">и (или) информации, поступивших </w:t>
      </w:r>
      <w:r w:rsidRPr="003B64C4">
        <w:rPr>
          <w:rFonts w:ascii="Times New Roman" w:hAnsi="Times New Roman" w:cs="Times New Roman"/>
          <w:color w:val="000000"/>
        </w:rPr>
        <w:t>от Заявителя, необходимых для предоставления Услуги.</w:t>
      </w:r>
    </w:p>
    <w:p w14:paraId="56F2147D"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2008D68E"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Местом выполнения административного действия (процедуры) является МКУ, </w:t>
      </w:r>
      <w:r w:rsidR="004F0FF3">
        <w:rPr>
          <w:rFonts w:ascii="Times New Roman" w:hAnsi="Times New Roman" w:cs="Times New Roman"/>
          <w:color w:val="000000"/>
        </w:rPr>
        <w:t>а</w:t>
      </w:r>
      <w:r w:rsidR="00C11231">
        <w:rPr>
          <w:rFonts w:ascii="Times New Roman" w:hAnsi="Times New Roman" w:cs="Times New Roman"/>
          <w:color w:val="000000"/>
        </w:rPr>
        <w:t>дминистрация</w:t>
      </w:r>
      <w:r w:rsidRPr="003B64C4">
        <w:rPr>
          <w:rFonts w:ascii="Times New Roman" w:hAnsi="Times New Roman" w:cs="Times New Roman"/>
          <w:color w:val="000000"/>
        </w:rPr>
        <w:t>.</w:t>
      </w:r>
    </w:p>
    <w:p w14:paraId="0E1BC295"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Срок выполнения админист</w:t>
      </w:r>
      <w:r w:rsidR="00725CFD">
        <w:rPr>
          <w:rFonts w:ascii="Times New Roman" w:hAnsi="Times New Roman" w:cs="Times New Roman"/>
        </w:rPr>
        <w:t xml:space="preserve">ративного действия (процедуры) </w:t>
      </w:r>
      <w:r w:rsidRPr="003B64C4">
        <w:rPr>
          <w:rFonts w:ascii="Times New Roman" w:hAnsi="Times New Roman" w:cs="Times New Roman"/>
        </w:rPr>
        <w:t>1 рабочий день.</w:t>
      </w:r>
    </w:p>
    <w:p w14:paraId="5A047C0F"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14:paraId="7918328C"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 xml:space="preserve">Должностное лицо, муниципальный служащий, работник </w:t>
      </w:r>
      <w:r w:rsidR="007A36E9">
        <w:rPr>
          <w:rFonts w:ascii="Times New Roman" w:hAnsi="Times New Roman" w:cs="Times New Roman"/>
          <w:color w:val="000000"/>
        </w:rPr>
        <w:t>а</w:t>
      </w:r>
      <w:r w:rsidRPr="003B64C4">
        <w:rPr>
          <w:rFonts w:ascii="Times New Roman" w:hAnsi="Times New Roman" w:cs="Times New Roman"/>
          <w:color w:val="000000"/>
        </w:rPr>
        <w:t>дминистрации либо должностное лицо, работник МКУ на</w:t>
      </w:r>
      <w:r w:rsidRPr="003B64C4">
        <w:rPr>
          <w:rFonts w:ascii="Times New Roman" w:hAnsi="Times New Roman" w:cs="Times New Roman"/>
          <w:color w:val="000000"/>
          <w:lang w:val="en-US"/>
        </w:rPr>
        <w:t> </w:t>
      </w:r>
      <w:r w:rsidRPr="003B64C4">
        <w:rPr>
          <w:rFonts w:ascii="Times New Roman" w:hAnsi="Times New Roman" w:cs="Times New Roman"/>
          <w:color w:val="000000"/>
        </w:rPr>
        <w:t>основании поступившего комплекта документов, исходя из</w:t>
      </w:r>
      <w:r w:rsidRPr="003B64C4">
        <w:rPr>
          <w:rFonts w:ascii="Times New Roman" w:hAnsi="Times New Roman" w:cs="Times New Roman"/>
          <w:color w:val="000000"/>
          <w:lang w:val="en-US"/>
        </w:rPr>
        <w:t> </w:t>
      </w:r>
      <w:r w:rsidRPr="003B64C4">
        <w:rPr>
          <w:rFonts w:ascii="Times New Roman" w:hAnsi="Times New Roman" w:cs="Times New Roman"/>
          <w:color w:val="000000"/>
        </w:rPr>
        <w:t>критериев предоставления Услуги, установленных АР, определяет возможность предоставления Услуги и</w:t>
      </w:r>
      <w:r w:rsidRPr="003B64C4">
        <w:rPr>
          <w:rFonts w:ascii="Times New Roman" w:hAnsi="Times New Roman" w:cs="Times New Roman"/>
          <w:color w:val="000000"/>
          <w:lang w:val="en-US"/>
        </w:rPr>
        <w:t> </w:t>
      </w:r>
      <w:r w:rsidRPr="003B64C4">
        <w:rPr>
          <w:rFonts w:ascii="Times New Roman" w:hAnsi="Times New Roman" w:cs="Times New Roman"/>
          <w:color w:val="000000"/>
        </w:rPr>
        <w:t>формирует в</w:t>
      </w:r>
      <w:r w:rsidRPr="003B64C4">
        <w:rPr>
          <w:rFonts w:ascii="Times New Roman" w:hAnsi="Times New Roman" w:cs="Times New Roman"/>
          <w:color w:val="000000"/>
          <w:lang w:val="en-US"/>
        </w:rPr>
        <w:t> </w:t>
      </w:r>
      <w:r w:rsidRPr="003B64C4">
        <w:rPr>
          <w:rFonts w:ascii="Times New Roman" w:hAnsi="Times New Roman" w:cs="Times New Roman"/>
          <w:color w:val="000000"/>
        </w:rPr>
        <w:t>ВИС:</w:t>
      </w:r>
    </w:p>
    <w:p w14:paraId="305822AA" w14:textId="77777777" w:rsidR="006006CE" w:rsidRPr="003B64C4" w:rsidRDefault="00725CFD" w:rsidP="003B64C4">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проект решения о</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предоставлении Услуги по форме, приведенной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Приложении 5 к</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АР,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случае отсутствия основания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отказа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предоставлении Услуги, указанного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подпункте 10.2.1 пункта 10.2 АР;</w:t>
      </w:r>
    </w:p>
    <w:p w14:paraId="4036ACB3" w14:textId="77777777" w:rsidR="006006CE" w:rsidRPr="003B64C4" w:rsidRDefault="00725CFD" w:rsidP="003B64C4">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проект решения об</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отказе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предоставлении Услуги по форме, приведенной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Приложении 10 к</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АР.</w:t>
      </w:r>
    </w:p>
    <w:p w14:paraId="0C8C19CF"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Решение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предоставлении (об</w:t>
      </w:r>
      <w:r w:rsidRPr="003B64C4">
        <w:rPr>
          <w:rFonts w:ascii="Times New Roman" w:hAnsi="Times New Roman" w:cs="Times New Roman"/>
          <w:color w:val="000000"/>
          <w:lang w:val="en-US"/>
        </w:rPr>
        <w:t> </w:t>
      </w:r>
      <w:r w:rsidRPr="003B64C4">
        <w:rPr>
          <w:rFonts w:ascii="Times New Roman" w:hAnsi="Times New Roman" w:cs="Times New Roman"/>
          <w:color w:val="000000"/>
        </w:rPr>
        <w:t>отказе в</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предоставлении) Услуги принимается не</w:t>
      </w:r>
      <w:r w:rsidRPr="003B64C4">
        <w:rPr>
          <w:rFonts w:ascii="Times New Roman" w:hAnsi="Times New Roman" w:cs="Times New Roman"/>
          <w:color w:val="000000"/>
          <w:lang w:val="en-US"/>
        </w:rPr>
        <w:t> </w:t>
      </w:r>
      <w:r w:rsidRPr="003B64C4">
        <w:rPr>
          <w:rFonts w:ascii="Times New Roman" w:hAnsi="Times New Roman" w:cs="Times New Roman"/>
          <w:color w:val="000000"/>
        </w:rPr>
        <w:t>позднее одного календарного дня с</w:t>
      </w:r>
      <w:r w:rsidRPr="003B64C4">
        <w:rPr>
          <w:rFonts w:ascii="Times New Roman" w:hAnsi="Times New Roman" w:cs="Times New Roman"/>
          <w:color w:val="000000"/>
          <w:lang w:val="en-US"/>
        </w:rPr>
        <w:t> </w:t>
      </w:r>
      <w:r w:rsidRPr="003B64C4">
        <w:rPr>
          <w:rFonts w:ascii="Times New Roman" w:hAnsi="Times New Roman" w:cs="Times New Roman"/>
          <w:color w:val="000000"/>
        </w:rPr>
        <w:t>момента регистрации запроса. Если окончание срока принятия решения приходится на</w:t>
      </w:r>
      <w:r w:rsidRPr="003B64C4">
        <w:rPr>
          <w:rFonts w:ascii="Times New Roman" w:hAnsi="Times New Roman" w:cs="Times New Roman"/>
          <w:color w:val="000000"/>
          <w:lang w:val="en-US"/>
        </w:rPr>
        <w:t> </w:t>
      </w:r>
      <w:r w:rsidRPr="003B64C4">
        <w:rPr>
          <w:rFonts w:ascii="Times New Roman" w:hAnsi="Times New Roman" w:cs="Times New Roman"/>
          <w:color w:val="000000"/>
        </w:rPr>
        <w:t>нерабочий (праздничный) день, срок его</w:t>
      </w:r>
      <w:r w:rsidRPr="003B64C4">
        <w:rPr>
          <w:rFonts w:ascii="Times New Roman" w:hAnsi="Times New Roman" w:cs="Times New Roman"/>
          <w:color w:val="000000"/>
          <w:lang w:val="en-US"/>
        </w:rPr>
        <w:t> </w:t>
      </w:r>
      <w:r w:rsidRPr="003B64C4">
        <w:rPr>
          <w:rFonts w:ascii="Times New Roman" w:hAnsi="Times New Roman" w:cs="Times New Roman"/>
          <w:color w:val="000000"/>
        </w:rPr>
        <w:t>принятия переносится на</w:t>
      </w:r>
      <w:r w:rsidRPr="003B64C4">
        <w:rPr>
          <w:rFonts w:ascii="Times New Roman" w:hAnsi="Times New Roman" w:cs="Times New Roman"/>
          <w:color w:val="000000"/>
          <w:lang w:val="en-US"/>
        </w:rPr>
        <w:t> </w:t>
      </w:r>
      <w:r w:rsidRPr="003B64C4">
        <w:rPr>
          <w:rFonts w:ascii="Times New Roman" w:hAnsi="Times New Roman" w:cs="Times New Roman"/>
          <w:color w:val="000000"/>
        </w:rPr>
        <w:t>ближайший следующий за</w:t>
      </w:r>
      <w:r w:rsidRPr="003B64C4">
        <w:rPr>
          <w:rFonts w:ascii="Times New Roman" w:hAnsi="Times New Roman" w:cs="Times New Roman"/>
          <w:color w:val="000000"/>
          <w:lang w:val="en-US"/>
        </w:rPr>
        <w:t> </w:t>
      </w:r>
      <w:r w:rsidRPr="003B64C4">
        <w:rPr>
          <w:rFonts w:ascii="Times New Roman" w:hAnsi="Times New Roman" w:cs="Times New Roman"/>
          <w:color w:val="000000"/>
        </w:rPr>
        <w:t>ним рабочий день.</w:t>
      </w:r>
    </w:p>
    <w:p w14:paraId="75C6D850"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Решение по заявлению, поданному непосредственно в</w:t>
      </w:r>
      <w:r w:rsidRPr="003B64C4">
        <w:rPr>
          <w:rFonts w:ascii="Times New Roman" w:hAnsi="Times New Roman" w:cs="Times New Roman"/>
          <w:color w:val="000000"/>
          <w:lang w:val="en-US"/>
        </w:rPr>
        <w:t> </w:t>
      </w:r>
      <w:r w:rsidR="007A36E9">
        <w:rPr>
          <w:rFonts w:ascii="Times New Roman" w:hAnsi="Times New Roman" w:cs="Times New Roman"/>
          <w:color w:val="000000"/>
        </w:rPr>
        <w:t>а</w:t>
      </w:r>
      <w:r w:rsidR="00C11231">
        <w:rPr>
          <w:rFonts w:ascii="Times New Roman" w:hAnsi="Times New Roman" w:cs="Times New Roman"/>
          <w:color w:val="000000"/>
        </w:rPr>
        <w:t>дминистрацию/МКУ</w:t>
      </w:r>
      <w:r w:rsidRPr="003B64C4">
        <w:rPr>
          <w:rFonts w:ascii="Times New Roman" w:hAnsi="Times New Roman" w:cs="Times New Roman"/>
          <w:color w:val="000000"/>
        </w:rPr>
        <w:t>, через МФЦ после 16.00 рабочего дня, принимается на</w:t>
      </w:r>
      <w:r w:rsidRPr="003B64C4">
        <w:rPr>
          <w:rFonts w:ascii="Times New Roman" w:hAnsi="Times New Roman" w:cs="Times New Roman"/>
          <w:color w:val="000000"/>
          <w:lang w:val="en-US"/>
        </w:rPr>
        <w:t> </w:t>
      </w:r>
      <w:r w:rsidRPr="003B64C4">
        <w:rPr>
          <w:rFonts w:ascii="Times New Roman" w:hAnsi="Times New Roman" w:cs="Times New Roman"/>
          <w:color w:val="000000"/>
        </w:rPr>
        <w:t>следующий (не</w:t>
      </w:r>
      <w:r w:rsidRPr="003B64C4">
        <w:rPr>
          <w:rFonts w:ascii="Times New Roman" w:hAnsi="Times New Roman" w:cs="Times New Roman"/>
          <w:color w:val="000000"/>
          <w:lang w:val="en-US"/>
        </w:rPr>
        <w:t> </w:t>
      </w:r>
      <w:r w:rsidRPr="003B64C4">
        <w:rPr>
          <w:rFonts w:ascii="Times New Roman" w:hAnsi="Times New Roman" w:cs="Times New Roman"/>
          <w:color w:val="000000"/>
        </w:rPr>
        <w:t>позднее) за</w:t>
      </w:r>
      <w:r w:rsidRPr="003B64C4">
        <w:rPr>
          <w:rFonts w:ascii="Times New Roman" w:hAnsi="Times New Roman" w:cs="Times New Roman"/>
          <w:color w:val="000000"/>
          <w:lang w:val="en-US"/>
        </w:rPr>
        <w:t> </w:t>
      </w:r>
      <w:r w:rsidRPr="003B64C4">
        <w:rPr>
          <w:rFonts w:ascii="Times New Roman" w:hAnsi="Times New Roman" w:cs="Times New Roman"/>
          <w:color w:val="000000"/>
        </w:rPr>
        <w:t>ним рабочий день.</w:t>
      </w:r>
    </w:p>
    <w:p w14:paraId="68656527"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Решение по заявлению, направленному в</w:t>
      </w:r>
      <w:r w:rsidRPr="003B64C4">
        <w:rPr>
          <w:rFonts w:ascii="Times New Roman" w:hAnsi="Times New Roman" w:cs="Times New Roman"/>
          <w:color w:val="000000"/>
          <w:lang w:val="en-US"/>
        </w:rPr>
        <w:t> </w:t>
      </w:r>
      <w:r w:rsidRPr="003B64C4">
        <w:rPr>
          <w:rFonts w:ascii="Times New Roman" w:hAnsi="Times New Roman" w:cs="Times New Roman"/>
          <w:color w:val="000000"/>
        </w:rPr>
        <w:t>электронной форме посредством РПГУ после 16.00 рабочего дня, в</w:t>
      </w:r>
      <w:r w:rsidRPr="003B64C4">
        <w:rPr>
          <w:rFonts w:ascii="Times New Roman" w:hAnsi="Times New Roman" w:cs="Times New Roman"/>
          <w:color w:val="000000"/>
          <w:lang w:val="en-US"/>
        </w:rPr>
        <w:t> </w:t>
      </w:r>
      <w:r w:rsidRPr="003B64C4">
        <w:rPr>
          <w:rFonts w:ascii="Times New Roman" w:hAnsi="Times New Roman" w:cs="Times New Roman"/>
          <w:color w:val="000000"/>
        </w:rPr>
        <w:t>нерабочее время либо в</w:t>
      </w:r>
      <w:r w:rsidRPr="003B64C4">
        <w:rPr>
          <w:rFonts w:ascii="Times New Roman" w:hAnsi="Times New Roman" w:cs="Times New Roman"/>
          <w:color w:val="000000"/>
          <w:lang w:val="en-US"/>
        </w:rPr>
        <w:t> </w:t>
      </w:r>
      <w:r w:rsidRPr="003B64C4">
        <w:rPr>
          <w:rFonts w:ascii="Times New Roman" w:hAnsi="Times New Roman" w:cs="Times New Roman"/>
          <w:color w:val="000000"/>
        </w:rPr>
        <w:t>нерабочий (праздничный) день, принимается на</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следующий рабочий день. Уполномоченное должностное лицо </w:t>
      </w:r>
      <w:r w:rsidR="007A36E9">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 xml:space="preserve"> рассматривает проект решения на</w:t>
      </w:r>
      <w:r w:rsidRPr="003B64C4">
        <w:rPr>
          <w:rFonts w:ascii="Times New Roman" w:hAnsi="Times New Roman" w:cs="Times New Roman"/>
          <w:color w:val="000000"/>
          <w:lang w:val="en-US"/>
        </w:rPr>
        <w:t> </w:t>
      </w:r>
      <w:r w:rsidRPr="003B64C4">
        <w:rPr>
          <w:rFonts w:ascii="Times New Roman" w:hAnsi="Times New Roman" w:cs="Times New Roman"/>
          <w:color w:val="000000"/>
        </w:rPr>
        <w:t>предмет соответствия требованиям законодательства Российской Федерации, в</w:t>
      </w:r>
      <w:r w:rsidRPr="003B64C4">
        <w:rPr>
          <w:rFonts w:ascii="Times New Roman" w:hAnsi="Times New Roman" w:cs="Times New Roman"/>
          <w:color w:val="000000"/>
          <w:lang w:val="en-US"/>
        </w:rPr>
        <w:t> </w:t>
      </w:r>
      <w:r w:rsidRPr="003B64C4">
        <w:rPr>
          <w:rFonts w:ascii="Times New Roman" w:hAnsi="Times New Roman" w:cs="Times New Roman"/>
          <w:color w:val="000000"/>
        </w:rPr>
        <w:t>том числе АР, полноты и</w:t>
      </w:r>
      <w:r w:rsidRPr="003B64C4">
        <w:rPr>
          <w:rFonts w:ascii="Times New Roman" w:hAnsi="Times New Roman" w:cs="Times New Roman"/>
          <w:color w:val="000000"/>
          <w:lang w:val="en-US"/>
        </w:rPr>
        <w:t> </w:t>
      </w:r>
      <w:r w:rsidRPr="003B64C4">
        <w:rPr>
          <w:rFonts w:ascii="Times New Roman" w:hAnsi="Times New Roman" w:cs="Times New Roman"/>
          <w:color w:val="000000"/>
        </w:rPr>
        <w:t>качества предоставления Услуги, а</w:t>
      </w:r>
      <w:r w:rsidRPr="003B64C4">
        <w:rPr>
          <w:rFonts w:ascii="Times New Roman" w:hAnsi="Times New Roman" w:cs="Times New Roman"/>
          <w:color w:val="000000"/>
          <w:lang w:val="en-US"/>
        </w:rPr>
        <w:t> </w:t>
      </w:r>
      <w:r w:rsidRPr="003B64C4">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предоставлении Услуги или</w:t>
      </w:r>
      <w:r w:rsidRPr="003B64C4">
        <w:rPr>
          <w:rFonts w:ascii="Times New Roman" w:hAnsi="Times New Roman" w:cs="Times New Roman"/>
          <w:color w:val="000000"/>
          <w:lang w:val="en-US"/>
        </w:rPr>
        <w:t> </w:t>
      </w:r>
      <w:r w:rsidRPr="003B64C4">
        <w:rPr>
          <w:rFonts w:ascii="Times New Roman" w:hAnsi="Times New Roman" w:cs="Times New Roman"/>
          <w:color w:val="000000"/>
        </w:rPr>
        <w:t>об</w:t>
      </w:r>
      <w:r w:rsidRPr="003B64C4">
        <w:rPr>
          <w:rFonts w:ascii="Times New Roman" w:hAnsi="Times New Roman" w:cs="Times New Roman"/>
          <w:color w:val="000000"/>
          <w:lang w:val="en-US"/>
        </w:rPr>
        <w:t> </w:t>
      </w:r>
      <w:r w:rsidRPr="003B64C4">
        <w:rPr>
          <w:rFonts w:ascii="Times New Roman" w:hAnsi="Times New Roman" w:cs="Times New Roman"/>
          <w:color w:val="000000"/>
        </w:rPr>
        <w:t>отказе в</w:t>
      </w:r>
      <w:r w:rsidRPr="003B64C4">
        <w:rPr>
          <w:rFonts w:ascii="Times New Roman" w:hAnsi="Times New Roman" w:cs="Times New Roman"/>
          <w:color w:val="000000"/>
          <w:lang w:val="en-US"/>
        </w:rPr>
        <w:t> </w:t>
      </w:r>
      <w:r w:rsidRPr="003B64C4">
        <w:rPr>
          <w:rFonts w:ascii="Times New Roman" w:hAnsi="Times New Roman" w:cs="Times New Roman"/>
          <w:color w:val="000000"/>
        </w:rPr>
        <w:t>ее предоставлении с</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использованием ЭЦП, направляет должностному лицу, муниципальному служащему, работнику </w:t>
      </w:r>
      <w:r w:rsidR="007A36E9">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 xml:space="preserve"> для</w:t>
      </w:r>
      <w:r w:rsidRPr="003B64C4">
        <w:rPr>
          <w:rFonts w:ascii="Times New Roman" w:hAnsi="Times New Roman" w:cs="Times New Roman"/>
          <w:color w:val="000000"/>
          <w:lang w:val="en-US"/>
        </w:rPr>
        <w:t> </w:t>
      </w:r>
      <w:r w:rsidRPr="003B64C4">
        <w:rPr>
          <w:rFonts w:ascii="Times New Roman" w:hAnsi="Times New Roman" w:cs="Times New Roman"/>
          <w:color w:val="000000"/>
        </w:rPr>
        <w:t>выдачи (направления) результата предоставления Услуги заявителю (представителю заявителя).</w:t>
      </w:r>
    </w:p>
    <w:p w14:paraId="14E67F2F"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Результатом административного действия (процедуры) является принятие решения о предоставлении Услуги или об отказе в ее предоставлении.</w:t>
      </w:r>
    </w:p>
    <w:p w14:paraId="69A9E4C5"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 фиксируется в ВИС.</w:t>
      </w:r>
    </w:p>
    <w:p w14:paraId="35BA4A56"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46C286E1"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color w:val="000000"/>
        </w:rPr>
        <w:t>19.10.7.3.</w:t>
      </w:r>
      <w:r w:rsidRPr="003B64C4">
        <w:rPr>
          <w:rFonts w:ascii="Times New Roman" w:hAnsi="Times New Roman" w:cs="Times New Roman"/>
          <w:b/>
          <w:bCs/>
          <w:color w:val="000000"/>
          <w:lang w:val="en-US"/>
        </w:rPr>
        <w:t> </w:t>
      </w:r>
      <w:r w:rsidRPr="003B64C4">
        <w:rPr>
          <w:rFonts w:ascii="Times New Roman" w:hAnsi="Times New Roman" w:cs="Times New Roman"/>
          <w:color w:val="000000"/>
        </w:rPr>
        <w:t>Предоставление результата предоставления Услуги.</w:t>
      </w:r>
    </w:p>
    <w:p w14:paraId="2FBD4413"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0AE95AAE"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1)</w:t>
      </w:r>
      <w:r w:rsidRPr="003B64C4">
        <w:rPr>
          <w:rFonts w:ascii="Times New Roman" w:hAnsi="Times New Roman" w:cs="Times New Roman"/>
          <w:color w:val="000000"/>
          <w:lang w:val="en-US"/>
        </w:rPr>
        <w:t> </w:t>
      </w:r>
      <w:r w:rsidRPr="003B64C4">
        <w:rPr>
          <w:rFonts w:ascii="Times New Roman" w:hAnsi="Times New Roman" w:cs="Times New Roman"/>
          <w:color w:val="000000"/>
        </w:rPr>
        <w:t>Выдача (направление) результата предоставления Услуги заявителю посредством РПГУ.</w:t>
      </w:r>
    </w:p>
    <w:p w14:paraId="35488D85"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3B69E5A8"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Основанием для начала административного действия (процедуры) является подписание уполномоченным должностным лицом </w:t>
      </w:r>
      <w:r w:rsidR="00FC769C">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 xml:space="preserve"> решения о предоставлении Услуги или решения об отказе в предоставлении Услуги.</w:t>
      </w:r>
    </w:p>
    <w:p w14:paraId="689C3CAA"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4CD02F68"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Местом выполнения административного действия (процедуры) является МКУ, </w:t>
      </w:r>
      <w:r w:rsidR="00FC769C">
        <w:rPr>
          <w:rFonts w:ascii="Times New Roman" w:hAnsi="Times New Roman" w:cs="Times New Roman"/>
          <w:color w:val="000000"/>
        </w:rPr>
        <w:t>а</w:t>
      </w:r>
      <w:r w:rsidR="00C11231">
        <w:rPr>
          <w:rFonts w:ascii="Times New Roman" w:hAnsi="Times New Roman" w:cs="Times New Roman"/>
          <w:color w:val="000000"/>
        </w:rPr>
        <w:t>дминистрация</w:t>
      </w:r>
      <w:r w:rsidRPr="003B64C4">
        <w:rPr>
          <w:rFonts w:ascii="Times New Roman" w:hAnsi="Times New Roman" w:cs="Times New Roman"/>
          <w:color w:val="000000"/>
        </w:rPr>
        <w:t>.</w:t>
      </w:r>
    </w:p>
    <w:p w14:paraId="69B786F7"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Срок выполнения админист</w:t>
      </w:r>
      <w:r w:rsidR="00980FF1">
        <w:rPr>
          <w:rFonts w:ascii="Times New Roman" w:hAnsi="Times New Roman" w:cs="Times New Roman"/>
        </w:rPr>
        <w:t xml:space="preserve">ративного действия (процедуры) </w:t>
      </w:r>
      <w:r w:rsidRPr="003B64C4">
        <w:rPr>
          <w:rFonts w:ascii="Times New Roman" w:hAnsi="Times New Roman" w:cs="Times New Roman"/>
        </w:rPr>
        <w:t>1 рабочий день.</w:t>
      </w:r>
    </w:p>
    <w:p w14:paraId="40C197EF"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14:paraId="5DEE7C5F"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 xml:space="preserve">Должностное лицо, муниципальный служащий, работник </w:t>
      </w:r>
      <w:r w:rsidR="00FC769C">
        <w:rPr>
          <w:rFonts w:ascii="Times New Roman" w:hAnsi="Times New Roman" w:cs="Times New Roman"/>
          <w:color w:val="000000"/>
        </w:rPr>
        <w:t>а</w:t>
      </w:r>
      <w:r w:rsidRPr="003B64C4">
        <w:rPr>
          <w:rFonts w:ascii="Times New Roman" w:hAnsi="Times New Roman" w:cs="Times New Roman"/>
          <w:color w:val="000000"/>
        </w:rPr>
        <w:t>дминистрации либо должностное лицо, работник МКУ направляет результат предоставления Услуги в</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форме электронного документа, подписанного ЭЦП уполномоченного должностного лица </w:t>
      </w:r>
      <w:r w:rsidR="00FC769C">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 xml:space="preserve"> в</w:t>
      </w:r>
      <w:r w:rsidRPr="003B64C4">
        <w:rPr>
          <w:rFonts w:ascii="Times New Roman" w:hAnsi="Times New Roman" w:cs="Times New Roman"/>
          <w:color w:val="000000"/>
          <w:lang w:val="en-US"/>
        </w:rPr>
        <w:t> </w:t>
      </w:r>
      <w:r w:rsidRPr="003B64C4">
        <w:rPr>
          <w:rFonts w:ascii="Times New Roman" w:hAnsi="Times New Roman" w:cs="Times New Roman"/>
          <w:color w:val="000000"/>
        </w:rPr>
        <w:t>Личный кабинет на</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РПГУ. </w:t>
      </w:r>
    </w:p>
    <w:p w14:paraId="21262C78"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Заявитель (представитель заявителя) уведомляется о</w:t>
      </w:r>
      <w:r w:rsidRPr="003B64C4">
        <w:rPr>
          <w:rFonts w:ascii="Times New Roman" w:hAnsi="Times New Roman" w:cs="Times New Roman"/>
          <w:color w:val="000000"/>
          <w:lang w:val="en-US"/>
        </w:rPr>
        <w:t> </w:t>
      </w:r>
      <w:r w:rsidRPr="003B64C4">
        <w:rPr>
          <w:rFonts w:ascii="Times New Roman" w:hAnsi="Times New Roman" w:cs="Times New Roman"/>
          <w:color w:val="000000"/>
        </w:rPr>
        <w:t>готовности результата предоставления Услуги посредством смены статуса запроса в</w:t>
      </w:r>
      <w:r w:rsidRPr="003B64C4">
        <w:rPr>
          <w:rFonts w:ascii="Times New Roman" w:hAnsi="Times New Roman" w:cs="Times New Roman"/>
          <w:color w:val="000000"/>
          <w:lang w:val="en-US"/>
        </w:rPr>
        <w:t> </w:t>
      </w:r>
      <w:r w:rsidRPr="003B64C4">
        <w:rPr>
          <w:rFonts w:ascii="Times New Roman" w:hAnsi="Times New Roman" w:cs="Times New Roman"/>
          <w:color w:val="000000"/>
        </w:rPr>
        <w:t>Личном кабинете на</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РПГУ, ЕПГУ. </w:t>
      </w:r>
    </w:p>
    <w:p w14:paraId="5084B6E8"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Заявитель (представитель заявителя) может получить результат предоставления Услуги в</w:t>
      </w:r>
      <w:r w:rsidRPr="003B64C4">
        <w:rPr>
          <w:rFonts w:ascii="Times New Roman" w:hAnsi="Times New Roman" w:cs="Times New Roman"/>
          <w:color w:val="000000"/>
          <w:lang w:val="en-US"/>
        </w:rPr>
        <w:t> </w:t>
      </w:r>
      <w:r w:rsidRPr="003B64C4">
        <w:rPr>
          <w:rFonts w:ascii="Times New Roman" w:hAnsi="Times New Roman" w:cs="Times New Roman"/>
          <w:color w:val="000000"/>
        </w:rPr>
        <w:t>выбранном при</w:t>
      </w:r>
      <w:r w:rsidRPr="003B64C4">
        <w:rPr>
          <w:rFonts w:ascii="Times New Roman" w:hAnsi="Times New Roman" w:cs="Times New Roman"/>
          <w:color w:val="000000"/>
          <w:lang w:val="en-US"/>
        </w:rPr>
        <w:t> </w:t>
      </w:r>
      <w:r w:rsidRPr="003B64C4">
        <w:rPr>
          <w:rFonts w:ascii="Times New Roman" w:hAnsi="Times New Roman" w:cs="Times New Roman"/>
          <w:color w:val="000000"/>
        </w:rPr>
        <w:t>подаче запроса МФЦ Московской области в</w:t>
      </w:r>
      <w:r w:rsidRPr="003B64C4">
        <w:rPr>
          <w:rFonts w:ascii="Times New Roman" w:hAnsi="Times New Roman" w:cs="Times New Roman"/>
          <w:color w:val="000000"/>
          <w:lang w:val="en-US"/>
        </w:rPr>
        <w:t> </w:t>
      </w:r>
      <w:r w:rsidRPr="003B64C4">
        <w:rPr>
          <w:rFonts w:ascii="Times New Roman" w:hAnsi="Times New Roman" w:cs="Times New Roman"/>
          <w:color w:val="000000"/>
        </w:rPr>
        <w:t>виде распечатанного на</w:t>
      </w:r>
      <w:r w:rsidRPr="003B64C4">
        <w:rPr>
          <w:rFonts w:ascii="Times New Roman" w:hAnsi="Times New Roman" w:cs="Times New Roman"/>
          <w:color w:val="000000"/>
          <w:lang w:val="en-US"/>
        </w:rPr>
        <w:t> </w:t>
      </w:r>
      <w:r w:rsidRPr="003B64C4">
        <w:rPr>
          <w:rFonts w:ascii="Times New Roman" w:hAnsi="Times New Roman" w:cs="Times New Roman"/>
          <w:color w:val="000000"/>
        </w:rPr>
        <w:t>бумажном носителе экземпляра электронного документа. В</w:t>
      </w:r>
      <w:r w:rsidRPr="003B64C4">
        <w:rPr>
          <w:rFonts w:ascii="Times New Roman" w:hAnsi="Times New Roman" w:cs="Times New Roman"/>
          <w:color w:val="000000"/>
          <w:lang w:val="en-US"/>
        </w:rPr>
        <w:t> </w:t>
      </w:r>
      <w:r w:rsidRPr="003B64C4">
        <w:rPr>
          <w:rFonts w:ascii="Times New Roman" w:hAnsi="Times New Roman" w:cs="Times New Roman"/>
          <w:color w:val="000000"/>
        </w:rPr>
        <w:t>этом случае работником МФЦ распечатывается из</w:t>
      </w:r>
      <w:r w:rsidRPr="003B64C4">
        <w:rPr>
          <w:rFonts w:ascii="Times New Roman" w:hAnsi="Times New Roman" w:cs="Times New Roman"/>
          <w:color w:val="000000"/>
          <w:lang w:val="en-US"/>
        </w:rPr>
        <w:t> </w:t>
      </w:r>
      <w:r w:rsidRPr="003B64C4">
        <w:rPr>
          <w:rFonts w:ascii="Times New Roman" w:hAnsi="Times New Roman" w:cs="Times New Roman"/>
          <w:color w:val="000000"/>
        </w:rPr>
        <w:t>Модуля МФЦ ЕИС ОУ на</w:t>
      </w:r>
      <w:r w:rsidRPr="003B64C4">
        <w:rPr>
          <w:rFonts w:ascii="Times New Roman" w:hAnsi="Times New Roman" w:cs="Times New Roman"/>
          <w:color w:val="000000"/>
          <w:lang w:val="en-US"/>
        </w:rPr>
        <w:t> </w:t>
      </w:r>
      <w:r w:rsidRPr="003B64C4">
        <w:rPr>
          <w:rFonts w:ascii="Times New Roman" w:hAnsi="Times New Roman" w:cs="Times New Roman"/>
          <w:color w:val="000000"/>
        </w:rPr>
        <w:t>бумажном носителе экземпляр электронного документа, который заверяется подписью уполномоченного работника МФЦ и</w:t>
      </w:r>
      <w:r w:rsidRPr="003B64C4">
        <w:rPr>
          <w:rFonts w:ascii="Times New Roman" w:hAnsi="Times New Roman" w:cs="Times New Roman"/>
          <w:color w:val="000000"/>
          <w:lang w:val="en-US"/>
        </w:rPr>
        <w:t> </w:t>
      </w:r>
      <w:r w:rsidRPr="003B64C4">
        <w:rPr>
          <w:rFonts w:ascii="Times New Roman" w:hAnsi="Times New Roman" w:cs="Times New Roman"/>
          <w:color w:val="000000"/>
        </w:rPr>
        <w:t>печатью МФЦ.</w:t>
      </w:r>
    </w:p>
    <w:p w14:paraId="0E69CEC8"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14:paraId="0C2E82BC"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 фиксируется в Модуле МФЦ ЕИС ОУ, Личном кабинете РПГУ, ВИС.</w:t>
      </w:r>
    </w:p>
    <w:p w14:paraId="6F5A22FC"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6FFD22B1"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2)</w:t>
      </w:r>
      <w:r w:rsidRPr="003B64C4">
        <w:rPr>
          <w:rFonts w:ascii="Times New Roman" w:hAnsi="Times New Roman" w:cs="Times New Roman"/>
          <w:color w:val="000000"/>
          <w:lang w:val="en-US"/>
        </w:rPr>
        <w:t> </w:t>
      </w:r>
      <w:r w:rsidRPr="003B64C4">
        <w:rPr>
          <w:rFonts w:ascii="Times New Roman" w:hAnsi="Times New Roman" w:cs="Times New Roman"/>
          <w:color w:val="000000"/>
        </w:rPr>
        <w:t>Выдача (направление) заявителю удостоверения о захоронении.</w:t>
      </w:r>
    </w:p>
    <w:p w14:paraId="5D28D7F6"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02F1D55B"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Основанием для начала административного действия (процедуры) является подписание ЭЦП уполномоченным должностным лицом </w:t>
      </w:r>
      <w:r w:rsidR="00FC769C">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 xml:space="preserve"> решения о предоставлении Услуги.</w:t>
      </w:r>
    </w:p>
    <w:p w14:paraId="1292C77F"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23FC18E6"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Местом выполнения административного действия (процедуры) является МКУ, </w:t>
      </w:r>
      <w:r w:rsidR="00FC769C">
        <w:rPr>
          <w:rFonts w:ascii="Times New Roman" w:hAnsi="Times New Roman" w:cs="Times New Roman"/>
          <w:color w:val="000000"/>
        </w:rPr>
        <w:t>а</w:t>
      </w:r>
      <w:r w:rsidR="00C11231">
        <w:rPr>
          <w:rFonts w:ascii="Times New Roman" w:hAnsi="Times New Roman" w:cs="Times New Roman"/>
          <w:color w:val="000000"/>
        </w:rPr>
        <w:t>дминистрация</w:t>
      </w:r>
      <w:r w:rsidRPr="003B64C4">
        <w:rPr>
          <w:rFonts w:ascii="Times New Roman" w:hAnsi="Times New Roman" w:cs="Times New Roman"/>
          <w:color w:val="000000"/>
        </w:rPr>
        <w:t>.</w:t>
      </w:r>
    </w:p>
    <w:p w14:paraId="1953FE28"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Срок выполнения административного действи</w:t>
      </w:r>
      <w:r w:rsidR="00725CFD">
        <w:rPr>
          <w:rFonts w:ascii="Times New Roman" w:hAnsi="Times New Roman" w:cs="Times New Roman"/>
        </w:rPr>
        <w:t xml:space="preserve">я (процедуры) </w:t>
      </w:r>
      <w:r w:rsidRPr="003B64C4">
        <w:rPr>
          <w:rFonts w:ascii="Times New Roman" w:hAnsi="Times New Roman" w:cs="Times New Roman"/>
        </w:rPr>
        <w:t>1 рабочий день.</w:t>
      </w:r>
    </w:p>
    <w:p w14:paraId="464A0CC3"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Критерием принятия решения является соответствие удостоверения требованиям законодательства Российской Федерации, в том числе АР.</w:t>
      </w:r>
    </w:p>
    <w:p w14:paraId="21D87294"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день выдачи решения о</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предоставлении услуги на</w:t>
      </w:r>
      <w:r w:rsidRPr="003B64C4">
        <w:rPr>
          <w:rFonts w:ascii="Times New Roman" w:hAnsi="Times New Roman" w:cs="Times New Roman"/>
          <w:color w:val="000000"/>
          <w:lang w:val="en-US"/>
        </w:rPr>
        <w:t> </w:t>
      </w:r>
      <w:r w:rsidRPr="003B64C4">
        <w:rPr>
          <w:rFonts w:ascii="Times New Roman" w:hAnsi="Times New Roman" w:cs="Times New Roman"/>
          <w:color w:val="000000"/>
        </w:rPr>
        <w:t>основании решения о</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предоставлении Услуги должностным лицом, муниципальным служащим, работником </w:t>
      </w:r>
      <w:r w:rsidR="00FC769C">
        <w:rPr>
          <w:rFonts w:ascii="Times New Roman" w:hAnsi="Times New Roman" w:cs="Times New Roman"/>
          <w:color w:val="000000"/>
        </w:rPr>
        <w:t>а</w:t>
      </w:r>
      <w:r w:rsidRPr="003B64C4">
        <w:rPr>
          <w:rFonts w:ascii="Times New Roman" w:hAnsi="Times New Roman" w:cs="Times New Roman"/>
          <w:color w:val="000000"/>
        </w:rPr>
        <w:t>дминистрации либо должностным лицом, работником МКУ в</w:t>
      </w:r>
      <w:r w:rsidRPr="003B64C4">
        <w:rPr>
          <w:rFonts w:ascii="Times New Roman" w:hAnsi="Times New Roman" w:cs="Times New Roman"/>
          <w:color w:val="000000"/>
          <w:lang w:val="en-US"/>
        </w:rPr>
        <w:t> </w:t>
      </w:r>
      <w:r w:rsidRPr="003B64C4">
        <w:rPr>
          <w:rFonts w:ascii="Times New Roman" w:hAnsi="Times New Roman" w:cs="Times New Roman"/>
          <w:color w:val="000000"/>
        </w:rPr>
        <w:t>ВИС формируется удостоверение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захоронении, которое оформляется в</w:t>
      </w:r>
      <w:r w:rsidRPr="003B64C4">
        <w:rPr>
          <w:rFonts w:ascii="Times New Roman" w:hAnsi="Times New Roman" w:cs="Times New Roman"/>
          <w:color w:val="000000"/>
          <w:lang w:val="en-US"/>
        </w:rPr>
        <w:t> </w:t>
      </w:r>
      <w:r w:rsidRPr="003B64C4">
        <w:rPr>
          <w:rFonts w:ascii="Times New Roman" w:hAnsi="Times New Roman" w:cs="Times New Roman"/>
          <w:color w:val="000000"/>
        </w:rPr>
        <w:t>соответствии с</w:t>
      </w:r>
      <w:r w:rsidRPr="003B64C4">
        <w:rPr>
          <w:rFonts w:ascii="Times New Roman" w:hAnsi="Times New Roman" w:cs="Times New Roman"/>
          <w:color w:val="000000"/>
          <w:lang w:val="en-US"/>
        </w:rPr>
        <w:t> </w:t>
      </w:r>
      <w:r w:rsidRPr="003B64C4">
        <w:rPr>
          <w:rFonts w:ascii="Times New Roman" w:hAnsi="Times New Roman" w:cs="Times New Roman"/>
          <w:color w:val="000000"/>
        </w:rPr>
        <w:t>Приложением 6 к</w:t>
      </w:r>
      <w:r w:rsidRPr="003B64C4">
        <w:rPr>
          <w:rFonts w:ascii="Times New Roman" w:hAnsi="Times New Roman" w:cs="Times New Roman"/>
          <w:color w:val="000000"/>
          <w:lang w:val="en-US"/>
        </w:rPr>
        <w:t> </w:t>
      </w:r>
      <w:r w:rsidRPr="003B64C4">
        <w:rPr>
          <w:rFonts w:ascii="Times New Roman" w:hAnsi="Times New Roman" w:cs="Times New Roman"/>
          <w:color w:val="000000"/>
        </w:rPr>
        <w:t>АР.</w:t>
      </w:r>
    </w:p>
    <w:p w14:paraId="07B05429"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Удостоверение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захоронении подписывается ЭЦП уполномоченного должностного лица </w:t>
      </w:r>
      <w:r w:rsidR="00FC769C">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w:t>
      </w:r>
    </w:p>
    <w:p w14:paraId="12996BCF"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подачи запроса посредством РПГУ удостоверение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захоронении направляется заявителю в</w:t>
      </w:r>
      <w:r w:rsidRPr="003B64C4">
        <w:rPr>
          <w:rFonts w:ascii="Times New Roman" w:hAnsi="Times New Roman" w:cs="Times New Roman"/>
          <w:color w:val="000000"/>
          <w:lang w:val="en-US"/>
        </w:rPr>
        <w:t> </w:t>
      </w:r>
      <w:r w:rsidRPr="003B64C4">
        <w:rPr>
          <w:rFonts w:ascii="Times New Roman" w:hAnsi="Times New Roman" w:cs="Times New Roman"/>
          <w:color w:val="000000"/>
        </w:rPr>
        <w:t>Личный кабинет на</w:t>
      </w:r>
      <w:r w:rsidRPr="003B64C4">
        <w:rPr>
          <w:rFonts w:ascii="Times New Roman" w:hAnsi="Times New Roman" w:cs="Times New Roman"/>
          <w:color w:val="000000"/>
          <w:lang w:val="en-US"/>
        </w:rPr>
        <w:t> </w:t>
      </w:r>
      <w:r w:rsidRPr="003B64C4">
        <w:rPr>
          <w:rFonts w:ascii="Times New Roman" w:hAnsi="Times New Roman" w:cs="Times New Roman"/>
          <w:color w:val="000000"/>
        </w:rPr>
        <w:t>РПГУ.</w:t>
      </w:r>
    </w:p>
    <w:p w14:paraId="22C99F8B"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подачи запроса лично в</w:t>
      </w:r>
      <w:r w:rsidRPr="003B64C4">
        <w:rPr>
          <w:rFonts w:ascii="Times New Roman" w:hAnsi="Times New Roman" w:cs="Times New Roman"/>
          <w:color w:val="000000"/>
          <w:lang w:val="en-US"/>
        </w:rPr>
        <w:t> </w:t>
      </w:r>
      <w:r w:rsidR="00FC769C">
        <w:rPr>
          <w:rFonts w:ascii="Times New Roman" w:hAnsi="Times New Roman" w:cs="Times New Roman"/>
          <w:color w:val="000000"/>
        </w:rPr>
        <w:t>а</w:t>
      </w:r>
      <w:r w:rsidR="00C11231">
        <w:rPr>
          <w:rFonts w:ascii="Times New Roman" w:hAnsi="Times New Roman" w:cs="Times New Roman"/>
          <w:color w:val="000000"/>
        </w:rPr>
        <w:t>дминистрацию/МКУ</w:t>
      </w:r>
      <w:r w:rsidRPr="003B64C4">
        <w:rPr>
          <w:rFonts w:ascii="Times New Roman" w:hAnsi="Times New Roman" w:cs="Times New Roman"/>
          <w:color w:val="000000"/>
        </w:rPr>
        <w:t xml:space="preserve"> удостоверение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захоронении направляется заявителю на</w:t>
      </w:r>
      <w:r w:rsidRPr="003B64C4">
        <w:rPr>
          <w:rFonts w:ascii="Times New Roman" w:hAnsi="Times New Roman" w:cs="Times New Roman"/>
          <w:color w:val="000000"/>
          <w:lang w:val="en-US"/>
        </w:rPr>
        <w:t> </w:t>
      </w:r>
      <w:r w:rsidRPr="003B64C4">
        <w:rPr>
          <w:rFonts w:ascii="Times New Roman" w:hAnsi="Times New Roman" w:cs="Times New Roman"/>
          <w:color w:val="000000"/>
        </w:rPr>
        <w:t>адрес электронной почты, указанный в</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заявлении. </w:t>
      </w:r>
    </w:p>
    <w:p w14:paraId="2BFA6BF1"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указания в</w:t>
      </w:r>
      <w:r w:rsidRPr="003B64C4">
        <w:rPr>
          <w:rFonts w:ascii="Times New Roman" w:hAnsi="Times New Roman" w:cs="Times New Roman"/>
          <w:color w:val="000000"/>
          <w:lang w:val="en-US"/>
        </w:rPr>
        <w:t> </w:t>
      </w:r>
      <w:r w:rsidRPr="003B64C4">
        <w:rPr>
          <w:rFonts w:ascii="Times New Roman" w:hAnsi="Times New Roman" w:cs="Times New Roman"/>
          <w:color w:val="000000"/>
        </w:rPr>
        <w:t>заявлении адреса электронной почты удостоверение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захоронении направляется на</w:t>
      </w:r>
      <w:r w:rsidRPr="003B64C4">
        <w:rPr>
          <w:rFonts w:ascii="Times New Roman" w:hAnsi="Times New Roman" w:cs="Times New Roman"/>
          <w:color w:val="000000"/>
          <w:lang w:val="en-US"/>
        </w:rPr>
        <w:t> </w:t>
      </w:r>
      <w:r w:rsidRPr="003B64C4">
        <w:rPr>
          <w:rFonts w:ascii="Times New Roman" w:hAnsi="Times New Roman" w:cs="Times New Roman"/>
          <w:color w:val="000000"/>
        </w:rPr>
        <w:t>указанный в</w:t>
      </w:r>
      <w:r w:rsidRPr="003B64C4">
        <w:rPr>
          <w:rFonts w:ascii="Times New Roman" w:hAnsi="Times New Roman" w:cs="Times New Roman"/>
          <w:color w:val="000000"/>
          <w:lang w:val="en-US"/>
        </w:rPr>
        <w:t> </w:t>
      </w:r>
      <w:r w:rsidRPr="003B64C4">
        <w:rPr>
          <w:rFonts w:ascii="Times New Roman" w:hAnsi="Times New Roman" w:cs="Times New Roman"/>
          <w:color w:val="000000"/>
        </w:rPr>
        <w:t>заявлении адрес электронной почты вне</w:t>
      </w:r>
      <w:r w:rsidRPr="003B64C4">
        <w:rPr>
          <w:rFonts w:ascii="Times New Roman" w:hAnsi="Times New Roman" w:cs="Times New Roman"/>
          <w:color w:val="000000"/>
          <w:lang w:val="en-US"/>
        </w:rPr>
        <w:t> </w:t>
      </w:r>
      <w:r w:rsidRPr="003B64C4">
        <w:rPr>
          <w:rFonts w:ascii="Times New Roman" w:hAnsi="Times New Roman" w:cs="Times New Roman"/>
          <w:color w:val="000000"/>
        </w:rPr>
        <w:t>зависимости от</w:t>
      </w:r>
      <w:r w:rsidRPr="003B64C4">
        <w:rPr>
          <w:rFonts w:ascii="Times New Roman" w:hAnsi="Times New Roman" w:cs="Times New Roman"/>
          <w:color w:val="000000"/>
          <w:lang w:val="en-US"/>
        </w:rPr>
        <w:t> </w:t>
      </w:r>
      <w:r w:rsidRPr="003B64C4">
        <w:rPr>
          <w:rFonts w:ascii="Times New Roman" w:hAnsi="Times New Roman" w:cs="Times New Roman"/>
          <w:color w:val="000000"/>
        </w:rPr>
        <w:t>способа обращения заявителя.</w:t>
      </w:r>
    </w:p>
    <w:p w14:paraId="410BCB3A"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Результатом административного действия (процедуры) является выдача (направление) заявителю (предста</w:t>
      </w:r>
      <w:r w:rsidR="00725CFD">
        <w:rPr>
          <w:rFonts w:ascii="Times New Roman" w:hAnsi="Times New Roman" w:cs="Times New Roman"/>
          <w:color w:val="000000"/>
        </w:rPr>
        <w:t xml:space="preserve">вителю заявителя) удостоверения </w:t>
      </w:r>
      <w:r w:rsidRPr="003B64C4">
        <w:rPr>
          <w:rFonts w:ascii="Times New Roman" w:hAnsi="Times New Roman" w:cs="Times New Roman"/>
          <w:color w:val="000000"/>
        </w:rPr>
        <w:t>о захоронении.</w:t>
      </w:r>
    </w:p>
    <w:p w14:paraId="7C803F44"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 фиксируется в Модуле МФЦ ЕИС ОУ, Личном кабинете РПГУ, ВИС.</w:t>
      </w:r>
    </w:p>
    <w:p w14:paraId="5F0813AE"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53E7DD57"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color w:val="000000"/>
          <w:sz w:val="24"/>
          <w:szCs w:val="24"/>
        </w:rPr>
        <w:t>19.11.</w:t>
      </w:r>
      <w:r w:rsidRPr="003B64C4">
        <w:rPr>
          <w:rFonts w:ascii="Times New Roman" w:hAnsi="Times New Roman" w:cs="Times New Roman"/>
          <w:color w:val="000000"/>
          <w:sz w:val="24"/>
          <w:szCs w:val="24"/>
          <w:lang w:val="en-US"/>
        </w:rPr>
        <w:t> </w:t>
      </w:r>
      <w:r w:rsidRPr="003B64C4">
        <w:rPr>
          <w:rFonts w:ascii="Times New Roman" w:hAnsi="Times New Roman" w:cs="Times New Roman"/>
          <w:color w:val="000000"/>
          <w:sz w:val="24"/>
          <w:szCs w:val="24"/>
        </w:rPr>
        <w:t xml:space="preserve">Для варианта 11, </w:t>
      </w:r>
      <w:bookmarkStart w:id="67" w:name="__DdeLink__6048_285749198610"/>
      <w:bookmarkEnd w:id="67"/>
      <w:r w:rsidRPr="003B64C4">
        <w:rPr>
          <w:rFonts w:ascii="Times New Roman" w:hAnsi="Times New Roman" w:cs="Times New Roman"/>
          <w:color w:val="000000"/>
          <w:sz w:val="24"/>
          <w:szCs w:val="24"/>
        </w:rPr>
        <w:t>указанного в подпункте 17.1.11 пункта 17.1</w:t>
      </w:r>
      <w:r w:rsidRPr="003B64C4">
        <w:rPr>
          <w:rFonts w:ascii="Times New Roman" w:hAnsi="Times New Roman" w:cs="Times New Roman"/>
          <w:color w:val="000000"/>
          <w:sz w:val="24"/>
          <w:szCs w:val="24"/>
          <w:lang w:val="en-US"/>
        </w:rPr>
        <w:t> </w:t>
      </w:r>
      <w:r w:rsidRPr="003B64C4">
        <w:rPr>
          <w:rFonts w:ascii="Times New Roman" w:hAnsi="Times New Roman" w:cs="Times New Roman"/>
          <w:color w:val="000000"/>
          <w:sz w:val="24"/>
          <w:szCs w:val="24"/>
        </w:rPr>
        <w:t>АР:</w:t>
      </w:r>
    </w:p>
    <w:p w14:paraId="0123385D"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19.11.1. Результатом предоставления Услуги является:</w:t>
      </w:r>
    </w:p>
    <w:p w14:paraId="3F35EE86"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19.11.1.1.</w:t>
      </w:r>
      <w:r w:rsidRPr="003B64C4">
        <w:rPr>
          <w:rFonts w:ascii="Times New Roman" w:hAnsi="Times New Roman" w:cs="Times New Roman"/>
          <w:lang w:val="en-US"/>
        </w:rPr>
        <w:t> </w:t>
      </w:r>
      <w:r w:rsidRPr="003B64C4">
        <w:rPr>
          <w:rFonts w:ascii="Times New Roman" w:hAnsi="Times New Roman" w:cs="Times New Roman"/>
        </w:rPr>
        <w:t>Решение о предоставлении Услуги в виде:</w:t>
      </w:r>
    </w:p>
    <w:p w14:paraId="130C6100"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5CF20587"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color w:val="000000"/>
        </w:rPr>
        <w:t>документа «Решение о выдаче разрешения на установку (замену) надмогильного сооружения (надгробия), ограждения места захоронения», который оформляется в соответствии с Приложением 8 к АР.</w:t>
      </w:r>
    </w:p>
    <w:p w14:paraId="4BCB05A7"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46A4A9F0"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19.11.1.2. Решение об отказе в предоставлении Услуги в виде документа, который оформляется в соответствии с Приложением 10 к АР.</w:t>
      </w:r>
    </w:p>
    <w:p w14:paraId="361846F6"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 xml:space="preserve">19.11.2. Срок предоставления Услуги составляет 1 рабочий день со дня регистрации запроса в </w:t>
      </w:r>
      <w:r w:rsidR="00FC769C">
        <w:rPr>
          <w:rFonts w:ascii="Times New Roman" w:hAnsi="Times New Roman" w:cs="Times New Roman"/>
        </w:rPr>
        <w:t>а</w:t>
      </w:r>
      <w:r w:rsidR="00C11231">
        <w:rPr>
          <w:rFonts w:ascii="Times New Roman" w:hAnsi="Times New Roman" w:cs="Times New Roman"/>
        </w:rPr>
        <w:t>дминистрации/МКУ</w:t>
      </w:r>
      <w:r w:rsidRPr="003B64C4">
        <w:rPr>
          <w:rFonts w:ascii="Times New Roman" w:hAnsi="Times New Roman" w:cs="Times New Roman"/>
        </w:rPr>
        <w:t>.</w:t>
      </w:r>
    </w:p>
    <w:p w14:paraId="5C671EFC"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 xml:space="preserve">Максимальный срок предоставления Услуги составляет 1 рабочий день со дня регистрации запроса в </w:t>
      </w:r>
      <w:r w:rsidR="00FC769C">
        <w:rPr>
          <w:rFonts w:ascii="Times New Roman" w:hAnsi="Times New Roman" w:cs="Times New Roman"/>
        </w:rPr>
        <w:t>а</w:t>
      </w:r>
      <w:r w:rsidR="00C11231">
        <w:rPr>
          <w:rFonts w:ascii="Times New Roman" w:hAnsi="Times New Roman" w:cs="Times New Roman"/>
        </w:rPr>
        <w:t>дминистрации/МКУ</w:t>
      </w:r>
      <w:r w:rsidRPr="003B64C4">
        <w:rPr>
          <w:rFonts w:ascii="Times New Roman" w:hAnsi="Times New Roman" w:cs="Times New Roman"/>
        </w:rPr>
        <w:t>, в том числе в случае, если запрос подан заявителем</w:t>
      </w:r>
      <w:bookmarkStart w:id="68" w:name="_anchor_96_Копия_110"/>
      <w:bookmarkEnd w:id="68"/>
      <w:r w:rsidRPr="003B64C4">
        <w:rPr>
          <w:rFonts w:ascii="Times New Roman" w:hAnsi="Times New Roman" w:cs="Times New Roman"/>
        </w:rPr>
        <w:t xml:space="preserve"> посредством РПГУ, МФЦ (в любом МФЦ на территории Московской области по выбору заявителя (представителя заявителя), личного обращения в </w:t>
      </w:r>
      <w:r w:rsidR="00FC769C">
        <w:rPr>
          <w:rFonts w:ascii="Times New Roman" w:hAnsi="Times New Roman" w:cs="Times New Roman"/>
        </w:rPr>
        <w:t>а</w:t>
      </w:r>
      <w:r w:rsidR="00C11231">
        <w:rPr>
          <w:rFonts w:ascii="Times New Roman" w:hAnsi="Times New Roman" w:cs="Times New Roman"/>
        </w:rPr>
        <w:t>дминистрацию/МКУ</w:t>
      </w:r>
      <w:r w:rsidRPr="003B64C4">
        <w:rPr>
          <w:rFonts w:ascii="Times New Roman" w:hAnsi="Times New Roman" w:cs="Times New Roman"/>
        </w:rPr>
        <w:t>.</w:t>
      </w:r>
    </w:p>
    <w:p w14:paraId="7B1C9EA8"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13FF8F91"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19.11.3.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14:paraId="4E335CF4"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2381EE16"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19.11.3.1. Удостоверение о</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захоронении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случае отсутствия удостоверения о</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 xml:space="preserve">захоронении </w:t>
      </w:r>
      <w:r w:rsidR="00FC769C">
        <w:rPr>
          <w:rFonts w:ascii="Times New Roman" w:hAnsi="Times New Roman" w:cs="Times New Roman"/>
          <w:sz w:val="24"/>
          <w:szCs w:val="24"/>
        </w:rPr>
        <w:t>а</w:t>
      </w:r>
      <w:r w:rsidR="00C11231">
        <w:rPr>
          <w:rFonts w:ascii="Times New Roman" w:hAnsi="Times New Roman" w:cs="Times New Roman"/>
          <w:sz w:val="24"/>
          <w:szCs w:val="24"/>
        </w:rPr>
        <w:t>дминистрация</w:t>
      </w:r>
      <w:r w:rsidRPr="003B64C4">
        <w:rPr>
          <w:rFonts w:ascii="Times New Roman" w:hAnsi="Times New Roman" w:cs="Times New Roman"/>
          <w:sz w:val="24"/>
          <w:szCs w:val="24"/>
        </w:rPr>
        <w:t>/МКУ устанавливает наличие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ВИС сведений о</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лице, на</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имя которого зарегистрировано место захоронения).</w:t>
      </w:r>
    </w:p>
    <w:p w14:paraId="4A97759E"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При подаче запроса:</w:t>
      </w:r>
    </w:p>
    <w:p w14:paraId="2F880E02"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 посредством РПГУ предоставляется электронный образ документа (или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электронный документ);</w:t>
      </w:r>
    </w:p>
    <w:p w14:paraId="118E33E1"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2) лично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МФЦ предоставляется оригинал документа для</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сканирования должностным лицом, работником МФЦ 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направления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ВИС;</w:t>
      </w:r>
    </w:p>
    <w:p w14:paraId="1768E75A"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3) лично в</w:t>
      </w:r>
      <w:r w:rsidRPr="003B64C4">
        <w:rPr>
          <w:rFonts w:ascii="Times New Roman" w:hAnsi="Times New Roman" w:cs="Times New Roman"/>
          <w:sz w:val="24"/>
          <w:szCs w:val="24"/>
          <w:lang w:val="en-US"/>
        </w:rPr>
        <w:t> </w:t>
      </w:r>
      <w:r w:rsidR="00C11231">
        <w:rPr>
          <w:rFonts w:ascii="Times New Roman" w:hAnsi="Times New Roman" w:cs="Times New Roman"/>
          <w:sz w:val="24"/>
          <w:szCs w:val="24"/>
        </w:rPr>
        <w:t>Администрацию/МКУ</w:t>
      </w:r>
      <w:r w:rsidRPr="003B64C4">
        <w:rPr>
          <w:rFonts w:ascii="Times New Roman" w:hAnsi="Times New Roman" w:cs="Times New Roman"/>
          <w:sz w:val="24"/>
          <w:szCs w:val="24"/>
        </w:rPr>
        <w:t xml:space="preserve"> предоставляется оригинал документа для</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сканирования образа документа.</w:t>
      </w:r>
    </w:p>
    <w:p w14:paraId="2E802C68"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06345AEA"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19.11.3.2. Документы об</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изготовлении (приобретении) надмогильного сооружения (надгробия), ограждения места захоронения, содержащие сведения о</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размере надмогильного сооружения (надгробия), ограждения места захоронения.</w:t>
      </w:r>
    </w:p>
    <w:p w14:paraId="21908147"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При подаче запроса:</w:t>
      </w:r>
    </w:p>
    <w:p w14:paraId="3FBC3219"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 посредством РПГУ предоставляется электронный образ документа (или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электронный документ);</w:t>
      </w:r>
    </w:p>
    <w:p w14:paraId="31DAB07D"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2) лично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МФЦ предоставляется оригинал документа для</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сканирования должностным лицом, работником МФЦ 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направления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ВИС;</w:t>
      </w:r>
    </w:p>
    <w:p w14:paraId="2DB18939"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3) лично в</w:t>
      </w:r>
      <w:r w:rsidRPr="003B64C4">
        <w:rPr>
          <w:rFonts w:ascii="Times New Roman" w:hAnsi="Times New Roman" w:cs="Times New Roman"/>
          <w:sz w:val="24"/>
          <w:szCs w:val="24"/>
          <w:lang w:val="en-US"/>
        </w:rPr>
        <w:t> </w:t>
      </w:r>
      <w:r w:rsidR="00FC769C">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3B64C4">
        <w:rPr>
          <w:rFonts w:ascii="Times New Roman" w:hAnsi="Times New Roman" w:cs="Times New Roman"/>
          <w:sz w:val="24"/>
          <w:szCs w:val="24"/>
        </w:rPr>
        <w:t xml:space="preserve"> предоставляется оригинал документа для</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сканирования образа документа.</w:t>
      </w:r>
    </w:p>
    <w:p w14:paraId="0EEA1312"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44EA5854"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19.11.3.3. Договор на</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установку надмогильного сооружения (надгробия), ограждения места захоронения, заключенный между лицом, на</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имя которого зарегистрировано место захоронения, 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юридическим лицом или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индивидуальным предпринимателем или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физическим лицом, не</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зарегистрированным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качестве и</w:t>
      </w:r>
      <w:r w:rsidR="00980FF1">
        <w:rPr>
          <w:rFonts w:ascii="Times New Roman" w:hAnsi="Times New Roman" w:cs="Times New Roman"/>
          <w:sz w:val="24"/>
          <w:szCs w:val="24"/>
        </w:rPr>
        <w:t xml:space="preserve">ндивидуального предпринимателя, </w:t>
      </w:r>
      <w:r w:rsidRPr="003B64C4">
        <w:rPr>
          <w:rFonts w:ascii="Times New Roman" w:hAnsi="Times New Roman" w:cs="Times New Roman"/>
          <w:sz w:val="24"/>
          <w:szCs w:val="24"/>
        </w:rPr>
        <w:t>но</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осуществляющим профессиональную деятельность, приносящую доход,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соответствии с</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федеральными законами на</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основании государственной регистрации 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(или) лицензии, а</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также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силу членства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саморегулируемой организации (не</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требуется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случае если работы</w:t>
      </w:r>
      <w:r w:rsidRPr="003B64C4">
        <w:rPr>
          <w:rFonts w:ascii="Times New Roman" w:hAnsi="Times New Roman" w:cs="Times New Roman"/>
          <w:sz w:val="24"/>
          <w:szCs w:val="24"/>
        </w:rPr>
        <w:br/>
        <w:t>по установке (замене) надмогильного сооружения (надгробия), ограждения места захоронения выполняются заявителем самостоятельно).</w:t>
      </w:r>
    </w:p>
    <w:p w14:paraId="6D4B7098"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При подаче запроса:</w:t>
      </w:r>
    </w:p>
    <w:p w14:paraId="022B6E82"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 посредством РПГУ предоставляется электронный образ документа (или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электронный документ);</w:t>
      </w:r>
    </w:p>
    <w:p w14:paraId="573B2B4B"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2) лично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МФЦ предоставляется оригинал документа для</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сканирования должностным лицом, работником МФЦ 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направления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ВИС;</w:t>
      </w:r>
    </w:p>
    <w:p w14:paraId="13F8D3B0"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3) лично в</w:t>
      </w:r>
      <w:r w:rsidRPr="003B64C4">
        <w:rPr>
          <w:rFonts w:ascii="Times New Roman" w:hAnsi="Times New Roman" w:cs="Times New Roman"/>
          <w:sz w:val="24"/>
          <w:szCs w:val="24"/>
          <w:lang w:val="en-US"/>
        </w:rPr>
        <w:t> </w:t>
      </w:r>
      <w:r w:rsidR="00FC769C">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3B64C4">
        <w:rPr>
          <w:rFonts w:ascii="Times New Roman" w:hAnsi="Times New Roman" w:cs="Times New Roman"/>
          <w:sz w:val="24"/>
          <w:szCs w:val="24"/>
        </w:rPr>
        <w:t xml:space="preserve"> предоставляется оригинал документа для</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сканирования образа документа.</w:t>
      </w:r>
    </w:p>
    <w:p w14:paraId="4BDDBF95"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150B9D42"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19.11.3.4. Договор на</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демонтаж надмогильного сооружения (надгробия), ограждения места захоронения, заключенный между лицом, на</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имя которого зарегистрировано место захоронения, 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юридическим лицом или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индивидуальным предпринимателем или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физическим лицом, не</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зарегистрированным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качестве индивидуального предпринимателя, но</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осуществляющими профессиональную деятельность, приносящую доход,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соответствии с</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федеральными законами на</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основании государственной регистрации 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(или) лицензии, а</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также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силу членства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саморегулируемой организации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случае обращения с</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заявлением о</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выдаче разрешения на</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замену надмогильного сооружения (надгробия), ограждения мест захоронений (не</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требуется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случае если работы по установке (замене) надмогильного сооружения (надгробия), ограждения места захоронения выполняются заявителем самостоятельно).</w:t>
      </w:r>
    </w:p>
    <w:p w14:paraId="799CB68E"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При подаче запроса:</w:t>
      </w:r>
    </w:p>
    <w:p w14:paraId="0C144DAA"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 посредством РПГУ предоставляется электронный образ документа (или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электронный документ);</w:t>
      </w:r>
    </w:p>
    <w:p w14:paraId="01F431C7"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2) лично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МФЦ предоставляется оригинал документа для</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сканирования должностным лицом, работником МФЦ и</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направления в</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ВИС;</w:t>
      </w:r>
    </w:p>
    <w:p w14:paraId="1026498E"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3) лично в</w:t>
      </w:r>
      <w:r w:rsidRPr="003B64C4">
        <w:rPr>
          <w:rFonts w:ascii="Times New Roman" w:hAnsi="Times New Roman" w:cs="Times New Roman"/>
          <w:sz w:val="24"/>
          <w:szCs w:val="24"/>
          <w:lang w:val="en-US"/>
        </w:rPr>
        <w:t> </w:t>
      </w:r>
      <w:r w:rsidR="00FC769C">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3B64C4">
        <w:rPr>
          <w:rFonts w:ascii="Times New Roman" w:hAnsi="Times New Roman" w:cs="Times New Roman"/>
          <w:sz w:val="24"/>
          <w:szCs w:val="24"/>
        </w:rPr>
        <w:t xml:space="preserve"> предоставляется оригинал документа для</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сканирования образа документа.</w:t>
      </w:r>
    </w:p>
    <w:p w14:paraId="27E09126"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6D2D3100" w14:textId="77777777" w:rsidR="006006CE" w:rsidRPr="003B64C4" w:rsidRDefault="006006CE" w:rsidP="003B64C4">
      <w:pPr>
        <w:pStyle w:val="aff1"/>
        <w:spacing w:after="0" w:line="240" w:lineRule="auto"/>
        <w:ind w:firstLine="709"/>
        <w:jc w:val="both"/>
        <w:rPr>
          <w:rFonts w:ascii="Times New Roman" w:hAnsi="Times New Roman" w:cs="Times New Roman"/>
          <w:color w:val="000000"/>
        </w:rPr>
      </w:pPr>
      <w:r w:rsidRPr="003B64C4">
        <w:rPr>
          <w:rFonts w:ascii="Times New Roman" w:hAnsi="Times New Roman" w:cs="Times New Roman"/>
        </w:rPr>
        <w:t>19.11.</w:t>
      </w:r>
      <w:r w:rsidRPr="003B64C4">
        <w:rPr>
          <w:rFonts w:ascii="Times New Roman" w:hAnsi="Times New Roman" w:cs="Times New Roman"/>
          <w:color w:val="000000"/>
        </w:rPr>
        <w:t>4.</w:t>
      </w:r>
      <w:r w:rsidRPr="003B64C4">
        <w:rPr>
          <w:rFonts w:ascii="Times New Roman" w:hAnsi="Times New Roman" w:cs="Times New Roman"/>
          <w:color w:val="000000"/>
          <w:lang w:val="en-US"/>
        </w:rPr>
        <w:t> </w:t>
      </w:r>
      <w:r w:rsidRPr="003B64C4">
        <w:rPr>
          <w:rFonts w:ascii="Times New Roman" w:hAnsi="Times New Roman" w:cs="Times New Roman"/>
          <w:color w:val="000000"/>
        </w:rPr>
        <w:t>Исчерпывающий</w:t>
      </w:r>
      <w:r w:rsidRPr="003B64C4">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3B64C4">
        <w:rPr>
          <w:rFonts w:ascii="Times New Roman" w:hAnsi="Times New Roman" w:cs="Times New Roman"/>
          <w:color w:val="000000"/>
        </w:rPr>
        <w:t>в дополнение к основаниям, указанным в пункте 9.1 АР:</w:t>
      </w:r>
    </w:p>
    <w:p w14:paraId="79BDB0CD" w14:textId="77777777" w:rsidR="006006CE" w:rsidRPr="003B64C4" w:rsidRDefault="006006CE" w:rsidP="003B64C4">
      <w:pPr>
        <w:pStyle w:val="aff1"/>
        <w:spacing w:after="0" w:line="240" w:lineRule="auto"/>
        <w:ind w:firstLine="709"/>
        <w:jc w:val="both"/>
        <w:rPr>
          <w:rFonts w:ascii="Times New Roman" w:hAnsi="Times New Roman" w:cs="Times New Roman"/>
          <w:color w:val="000000"/>
        </w:rPr>
      </w:pPr>
      <w:r w:rsidRPr="003B64C4">
        <w:rPr>
          <w:rFonts w:ascii="Times New Roman" w:hAnsi="Times New Roman" w:cs="Times New Roman"/>
          <w:color w:val="000000"/>
        </w:rPr>
        <w:t>19.11.4.1. установка надмогильных сооружений (надгробий), ограждений металлических (ковка) с фундаментом в зимний период с 1 ноября по 31 марта.</w:t>
      </w:r>
    </w:p>
    <w:p w14:paraId="7D34A693"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19.11.</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 xml:space="preserve">Исчерпывающий перечень оснований для отказа в предоставлении Услуги </w:t>
      </w:r>
      <w:r w:rsidRPr="003B64C4">
        <w:rPr>
          <w:rFonts w:ascii="Times New Roman" w:hAnsi="Times New Roman" w:cs="Times New Roman"/>
          <w:color w:val="000000"/>
          <w:sz w:val="24"/>
          <w:szCs w:val="24"/>
        </w:rPr>
        <w:t>в дополнение к основаниям, указанным в пункте 10.2.1 АР</w:t>
      </w:r>
      <w:r w:rsidRPr="003B64C4">
        <w:rPr>
          <w:rFonts w:ascii="Times New Roman" w:hAnsi="Times New Roman" w:cs="Times New Roman"/>
          <w:sz w:val="24"/>
          <w:szCs w:val="24"/>
        </w:rPr>
        <w:t>:</w:t>
      </w:r>
    </w:p>
    <w:p w14:paraId="67E74A37"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2F1700B7"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19.11.</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.1.</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отсутствие захоронения на месте захоронения;</w:t>
      </w:r>
    </w:p>
    <w:p w14:paraId="20833311"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644ACAB2"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19.11.</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.2.</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несоответствие надписи на надмогильном сооружении (надгробии) сведениям о лице, захороненном на данном месте;</w:t>
      </w:r>
    </w:p>
    <w:p w14:paraId="244EFF5C"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05A72718"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19.11.</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.3.</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превышение допустимых размеров надмогильного сооружения (надгробия);</w:t>
      </w:r>
    </w:p>
    <w:p w14:paraId="78937FCF"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4D9B1BF7"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19.11.</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.4.</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превышение допустимых размеров ограждения места захоронения;</w:t>
      </w:r>
    </w:p>
    <w:p w14:paraId="528C9EA2"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77AE86C3"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19.11.</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.5.</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14:paraId="7D74E5D7"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08A264D1"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19.11.</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.6.</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 xml:space="preserve">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w:t>
      </w:r>
      <w:r w:rsidR="001D24D8" w:rsidRPr="00EC30DC">
        <w:rPr>
          <w:rFonts w:ascii="Times New Roman" w:hAnsi="Times New Roman" w:cs="Times New Roman"/>
          <w:sz w:val="24"/>
          <w:szCs w:val="24"/>
        </w:rPr>
        <w:t>органами местного самоуправления городского округа Кашира</w:t>
      </w:r>
      <w:r w:rsidRPr="003B64C4">
        <w:rPr>
          <w:rFonts w:ascii="Times New Roman" w:hAnsi="Times New Roman" w:cs="Times New Roman"/>
          <w:sz w:val="24"/>
          <w:szCs w:val="24"/>
        </w:rPr>
        <w:t xml:space="preserve">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14:paraId="59025534"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498B9D55"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19.11.</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.7.</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установка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муниципального образования Московской области, в ведении которого находится кладбище;</w:t>
      </w:r>
    </w:p>
    <w:p w14:paraId="0C1F9FDF"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3444E742" w14:textId="77777777" w:rsidR="006006CE" w:rsidRPr="003B64C4" w:rsidRDefault="006006CE" w:rsidP="003B64C4">
      <w:pPr>
        <w:spacing w:after="0" w:line="240" w:lineRule="auto"/>
        <w:ind w:firstLine="709"/>
        <w:jc w:val="both"/>
        <w:rPr>
          <w:rFonts w:ascii="Times New Roman" w:hAnsi="Times New Roman" w:cs="Times New Roman"/>
          <w:sz w:val="24"/>
          <w:szCs w:val="24"/>
        </w:rPr>
      </w:pPr>
      <w:r w:rsidRPr="003B64C4">
        <w:rPr>
          <w:rFonts w:ascii="Times New Roman" w:hAnsi="Times New Roman" w:cs="Times New Roman"/>
          <w:sz w:val="24"/>
          <w:szCs w:val="24"/>
        </w:rPr>
        <w:t>19.11.</w:t>
      </w:r>
      <w:r w:rsidRPr="003B64C4">
        <w:rPr>
          <w:rFonts w:ascii="Times New Roman" w:hAnsi="Times New Roman" w:cs="Times New Roman"/>
          <w:color w:val="000000"/>
          <w:sz w:val="24"/>
          <w:szCs w:val="24"/>
        </w:rPr>
        <w:t>5</w:t>
      </w:r>
      <w:r w:rsidRPr="003B64C4">
        <w:rPr>
          <w:rFonts w:ascii="Times New Roman" w:hAnsi="Times New Roman" w:cs="Times New Roman"/>
          <w:sz w:val="24"/>
          <w:szCs w:val="24"/>
        </w:rPr>
        <w:t>.8.</w:t>
      </w:r>
      <w:r w:rsidRPr="003B64C4">
        <w:rPr>
          <w:rFonts w:ascii="Times New Roman" w:hAnsi="Times New Roman" w:cs="Times New Roman"/>
          <w:sz w:val="24"/>
          <w:szCs w:val="24"/>
          <w:lang w:val="en-US"/>
        </w:rPr>
        <w:t> </w:t>
      </w:r>
      <w:r w:rsidRPr="003B64C4">
        <w:rPr>
          <w:rFonts w:ascii="Times New Roman" w:hAnsi="Times New Roman" w:cs="Times New Roman"/>
          <w:sz w:val="24"/>
          <w:szCs w:val="24"/>
        </w:rPr>
        <w:t>отсутствие в ВИС и книгах регистраций захоронений (захоронений урн с прахом) сведений о лице, на имя которого зарегистрировано место захоронения.</w:t>
      </w:r>
    </w:p>
    <w:p w14:paraId="5268A020"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12D3BA9A"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19.11.</w:t>
      </w:r>
      <w:r w:rsidRPr="003B64C4">
        <w:rPr>
          <w:rFonts w:ascii="Times New Roman" w:hAnsi="Times New Roman" w:cs="Times New Roman"/>
          <w:color w:val="000000"/>
        </w:rPr>
        <w:t>6</w:t>
      </w:r>
      <w:r w:rsidRPr="003B64C4">
        <w:rPr>
          <w:rFonts w:ascii="Times New Roman" w:hAnsi="Times New Roman" w:cs="Times New Roman"/>
        </w:rPr>
        <w:t>.</w:t>
      </w:r>
      <w:r w:rsidRPr="003B64C4">
        <w:rPr>
          <w:rFonts w:ascii="Times New Roman" w:hAnsi="Times New Roman" w:cs="Times New Roman"/>
          <w:lang w:val="en-US"/>
        </w:rPr>
        <w:t> </w:t>
      </w:r>
      <w:r w:rsidRPr="003B64C4">
        <w:rPr>
          <w:rFonts w:ascii="Times New Roman" w:hAnsi="Times New Roman" w:cs="Times New Roman"/>
        </w:rPr>
        <w:t>Перечень административных процедур (действий) предоставления Услуги:</w:t>
      </w:r>
    </w:p>
    <w:p w14:paraId="5FAA6AA7"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1) прием запроса и документов и (или) информации, необходимых</w:t>
      </w:r>
      <w:r w:rsidRPr="003B64C4">
        <w:rPr>
          <w:rFonts w:ascii="Times New Roman" w:hAnsi="Times New Roman" w:cs="Times New Roman"/>
        </w:rPr>
        <w:br/>
        <w:t>для предоставления Услуги;</w:t>
      </w:r>
    </w:p>
    <w:p w14:paraId="27CA782A"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2) принятие решения о предоставлении (об отказе в предоставлении) Услуги;</w:t>
      </w:r>
    </w:p>
    <w:p w14:paraId="1D70A187"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3) предоставление результата предоставления Услуги.</w:t>
      </w:r>
    </w:p>
    <w:p w14:paraId="04F1695A"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rPr>
        <w:t>19.11.</w:t>
      </w:r>
      <w:r w:rsidRPr="003B64C4">
        <w:rPr>
          <w:rFonts w:ascii="Times New Roman" w:hAnsi="Times New Roman" w:cs="Times New Roman"/>
          <w:color w:val="000000"/>
        </w:rPr>
        <w:t>7</w:t>
      </w:r>
      <w:r w:rsidRPr="003B64C4">
        <w:rPr>
          <w:rFonts w:ascii="Times New Roman" w:hAnsi="Times New Roman" w:cs="Times New Roman"/>
        </w:rPr>
        <w:t>.</w:t>
      </w:r>
      <w:r w:rsidRPr="003B64C4">
        <w:rPr>
          <w:rFonts w:ascii="Times New Roman" w:hAnsi="Times New Roman" w:cs="Times New Roman"/>
          <w:lang w:val="en-US"/>
        </w:rPr>
        <w:t> </w:t>
      </w:r>
      <w:r w:rsidRPr="003B64C4">
        <w:rPr>
          <w:rFonts w:ascii="Times New Roman" w:hAnsi="Times New Roman" w:cs="Times New Roman"/>
        </w:rPr>
        <w:t>Состав административных процедур (действий) предоставления Услуги в соответствии с данным вариантом:</w:t>
      </w:r>
    </w:p>
    <w:p w14:paraId="3C6342BD"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47042A78"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color w:val="000000"/>
        </w:rPr>
        <w:t>19.11.7.1.</w:t>
      </w:r>
      <w:r w:rsidRPr="003B64C4">
        <w:rPr>
          <w:rFonts w:ascii="Times New Roman" w:hAnsi="Times New Roman" w:cs="Times New Roman"/>
          <w:b/>
          <w:bCs/>
          <w:color w:val="000000"/>
          <w:lang w:val="en-US"/>
        </w:rPr>
        <w:t> </w:t>
      </w:r>
      <w:r w:rsidRPr="003B64C4">
        <w:rPr>
          <w:rFonts w:ascii="Times New Roman" w:hAnsi="Times New Roman" w:cs="Times New Roman"/>
          <w:color w:val="000000"/>
        </w:rPr>
        <w:t>Прием запроса и документов и (или) информации, необходимых для предоставления Услуги.</w:t>
      </w:r>
    </w:p>
    <w:p w14:paraId="05DE2752"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36973394"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1)</w:t>
      </w:r>
      <w:r w:rsidRPr="003B64C4">
        <w:rPr>
          <w:rFonts w:ascii="Times New Roman" w:hAnsi="Times New Roman" w:cs="Times New Roman"/>
          <w:color w:val="000000"/>
          <w:lang w:val="en-US"/>
        </w:rPr>
        <w:t> </w:t>
      </w:r>
      <w:r w:rsidRPr="003B64C4">
        <w:rPr>
          <w:rFonts w:ascii="Times New Roman" w:hAnsi="Times New Roman" w:cs="Times New Roman"/>
          <w:color w:val="000000"/>
        </w:rPr>
        <w:t>Прием и предварительная проверка запроса и документов</w:t>
      </w:r>
      <w:r w:rsidRPr="003B64C4">
        <w:rPr>
          <w:rFonts w:ascii="Times New Roman" w:hAnsi="Times New Roman" w:cs="Times New Roman"/>
          <w:color w:val="000000"/>
        </w:rPr>
        <w:br/>
        <w:t>и (или) информации, необходимых для предоставления Услуги, в том числе</w:t>
      </w:r>
      <w:r w:rsidRPr="003B64C4">
        <w:rPr>
          <w:rFonts w:ascii="Times New Roman" w:hAnsi="Times New Roman" w:cs="Times New Roman"/>
          <w:color w:val="000000"/>
        </w:rPr>
        <w:br/>
        <w:t>на предмет наличия основания для отказа в приеме документов, необходимых</w:t>
      </w:r>
      <w:r w:rsidRPr="003B64C4">
        <w:rPr>
          <w:rFonts w:ascii="Times New Roman" w:hAnsi="Times New Roman" w:cs="Times New Roman"/>
          <w:color w:val="000000"/>
        </w:rPr>
        <w:br/>
        <w:t>для предоставления Услуги.</w:t>
      </w:r>
    </w:p>
    <w:p w14:paraId="61A296D8"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3581D3C1"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Основанием для начала административного действия (процедуры) является поступление от заявителя (представителя заявителя) запроса.</w:t>
      </w:r>
    </w:p>
    <w:p w14:paraId="50A5738C"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764E92EE"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Местом выполнения административного действия (процедуры) является </w:t>
      </w:r>
      <w:r w:rsidR="00FC769C">
        <w:rPr>
          <w:rFonts w:ascii="Times New Roman" w:hAnsi="Times New Roman" w:cs="Times New Roman"/>
          <w:color w:val="000000"/>
        </w:rPr>
        <w:t>а</w:t>
      </w:r>
      <w:r w:rsidR="00C11231">
        <w:rPr>
          <w:rFonts w:ascii="Times New Roman" w:hAnsi="Times New Roman" w:cs="Times New Roman"/>
          <w:color w:val="000000"/>
        </w:rPr>
        <w:t>дминистрация</w:t>
      </w:r>
      <w:r w:rsidRPr="003B64C4">
        <w:rPr>
          <w:rFonts w:ascii="Times New Roman" w:hAnsi="Times New Roman" w:cs="Times New Roman"/>
          <w:color w:val="000000"/>
        </w:rPr>
        <w:t>, МКУ, МФЦ.</w:t>
      </w:r>
    </w:p>
    <w:p w14:paraId="3F67A2D5"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Срок выполнения админист</w:t>
      </w:r>
      <w:r w:rsidR="00980FF1">
        <w:rPr>
          <w:rFonts w:ascii="Times New Roman" w:hAnsi="Times New Roman" w:cs="Times New Roman"/>
        </w:rPr>
        <w:t xml:space="preserve">ративного действия (процедуры) </w:t>
      </w:r>
      <w:r w:rsidRPr="003B64C4">
        <w:rPr>
          <w:rFonts w:ascii="Times New Roman" w:hAnsi="Times New Roman" w:cs="Times New Roman"/>
        </w:rPr>
        <w:t>1 рабочий день.</w:t>
      </w:r>
    </w:p>
    <w:p w14:paraId="05DE8E4A"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 xml:space="preserve">Критерием принятия решения является соответствие представленных заявителем запроса и документов </w:t>
      </w:r>
      <w:r w:rsidR="00725CFD">
        <w:rPr>
          <w:rFonts w:ascii="Times New Roman" w:hAnsi="Times New Roman" w:cs="Times New Roman"/>
        </w:rPr>
        <w:t xml:space="preserve">и (или) информации, необходимых </w:t>
      </w:r>
      <w:r w:rsidRPr="003B64C4">
        <w:rPr>
          <w:rFonts w:ascii="Times New Roman" w:hAnsi="Times New Roman" w:cs="Times New Roman"/>
        </w:rPr>
        <w:t>для предоставления Услуги, требованиям законодательства Российской Федерации, в том числе АР.</w:t>
      </w:r>
    </w:p>
    <w:p w14:paraId="4605563E"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Запрос оформляется в</w:t>
      </w:r>
      <w:r w:rsidRPr="003B64C4">
        <w:rPr>
          <w:rFonts w:ascii="Times New Roman" w:hAnsi="Times New Roman" w:cs="Times New Roman"/>
          <w:color w:val="000000"/>
          <w:lang w:val="en-US"/>
        </w:rPr>
        <w:t> </w:t>
      </w:r>
      <w:r w:rsidRPr="003B64C4">
        <w:rPr>
          <w:rFonts w:ascii="Times New Roman" w:hAnsi="Times New Roman" w:cs="Times New Roman"/>
          <w:color w:val="000000"/>
        </w:rPr>
        <w:t>соответствии в</w:t>
      </w:r>
      <w:r w:rsidRPr="003B64C4">
        <w:rPr>
          <w:rFonts w:ascii="Times New Roman" w:hAnsi="Times New Roman" w:cs="Times New Roman"/>
          <w:color w:val="000000"/>
          <w:lang w:val="en-US"/>
        </w:rPr>
        <w:t> </w:t>
      </w:r>
      <w:r w:rsidRPr="003B64C4">
        <w:rPr>
          <w:rFonts w:ascii="Times New Roman" w:hAnsi="Times New Roman" w:cs="Times New Roman"/>
          <w:color w:val="000000"/>
        </w:rPr>
        <w:t>соответствии с</w:t>
      </w:r>
      <w:r w:rsidRPr="003B64C4">
        <w:rPr>
          <w:rFonts w:ascii="Times New Roman" w:hAnsi="Times New Roman" w:cs="Times New Roman"/>
          <w:color w:val="000000"/>
          <w:lang w:val="en-US"/>
        </w:rPr>
        <w:t> </w:t>
      </w:r>
      <w:r w:rsidRPr="003B64C4">
        <w:rPr>
          <w:rFonts w:ascii="Times New Roman" w:hAnsi="Times New Roman" w:cs="Times New Roman"/>
          <w:color w:val="000000"/>
        </w:rPr>
        <w:t>формой 7, приведенной в</w:t>
      </w:r>
      <w:r w:rsidRPr="003B64C4">
        <w:rPr>
          <w:rFonts w:ascii="Times New Roman" w:hAnsi="Times New Roman" w:cs="Times New Roman"/>
          <w:color w:val="000000"/>
          <w:lang w:val="en-US"/>
        </w:rPr>
        <w:t> </w:t>
      </w:r>
      <w:r w:rsidRPr="003B64C4">
        <w:rPr>
          <w:rFonts w:ascii="Times New Roman" w:hAnsi="Times New Roman" w:cs="Times New Roman"/>
          <w:color w:val="000000"/>
        </w:rPr>
        <w:t>Приложении 12 к</w:t>
      </w:r>
      <w:r w:rsidRPr="003B64C4">
        <w:rPr>
          <w:rFonts w:ascii="Times New Roman" w:hAnsi="Times New Roman" w:cs="Times New Roman"/>
          <w:color w:val="000000"/>
          <w:lang w:val="en-US"/>
        </w:rPr>
        <w:t> </w:t>
      </w:r>
      <w:r w:rsidRPr="003B64C4">
        <w:rPr>
          <w:rFonts w:ascii="Times New Roman" w:hAnsi="Times New Roman" w:cs="Times New Roman"/>
          <w:color w:val="000000"/>
        </w:rPr>
        <w:t>АР. К</w:t>
      </w:r>
      <w:r w:rsidRPr="003B64C4">
        <w:rPr>
          <w:rFonts w:ascii="Times New Roman" w:hAnsi="Times New Roman" w:cs="Times New Roman"/>
          <w:color w:val="000000"/>
          <w:lang w:val="en-US"/>
        </w:rPr>
        <w:t> </w:t>
      </w:r>
      <w:r w:rsidRPr="003B64C4">
        <w:rPr>
          <w:rFonts w:ascii="Times New Roman" w:hAnsi="Times New Roman" w:cs="Times New Roman"/>
          <w:color w:val="000000"/>
        </w:rPr>
        <w:t>запросу прилагаются документы, указанные в</w:t>
      </w:r>
      <w:r w:rsidRPr="003B64C4">
        <w:rPr>
          <w:rFonts w:ascii="Times New Roman" w:hAnsi="Times New Roman" w:cs="Times New Roman"/>
          <w:color w:val="000000"/>
          <w:lang w:val="en-US"/>
        </w:rPr>
        <w:t> </w:t>
      </w:r>
      <w:r w:rsidRPr="003B64C4">
        <w:rPr>
          <w:rFonts w:ascii="Times New Roman" w:hAnsi="Times New Roman" w:cs="Times New Roman"/>
          <w:color w:val="000000"/>
        </w:rPr>
        <w:t>подпунктах 8.1.1.2, 8.1.1.3 пункта 8.1 АР. Запрос может быть подан заявителем (представителем заявителя) следующими способами:</w:t>
      </w:r>
    </w:p>
    <w:p w14:paraId="55CA6C8D" w14:textId="77777777" w:rsidR="006006CE" w:rsidRPr="003B64C4" w:rsidRDefault="00725CFD" w:rsidP="003B64C4">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посредством РПГУ;</w:t>
      </w:r>
    </w:p>
    <w:p w14:paraId="51B349DE" w14:textId="77777777" w:rsidR="006006CE" w:rsidRPr="003B64C4" w:rsidRDefault="00725CFD" w:rsidP="003B64C4">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МФЦ лично (любом МФЦ на</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территории Московской области по выбору заявителя (представителя заявителя) независимо от</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его места жительства или</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места пребывания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физических лиц;</w:t>
      </w:r>
    </w:p>
    <w:p w14:paraId="6625B206" w14:textId="77777777" w:rsidR="006006CE" w:rsidRPr="003B64C4" w:rsidRDefault="00725CFD" w:rsidP="003B64C4">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в</w:t>
      </w:r>
      <w:r w:rsidR="006006CE" w:rsidRPr="003B64C4">
        <w:rPr>
          <w:rFonts w:ascii="Times New Roman" w:hAnsi="Times New Roman" w:cs="Times New Roman"/>
          <w:color w:val="000000"/>
          <w:lang w:val="en-US"/>
        </w:rPr>
        <w:t> </w:t>
      </w:r>
      <w:r w:rsidR="00FC769C">
        <w:rPr>
          <w:rFonts w:ascii="Times New Roman" w:hAnsi="Times New Roman" w:cs="Times New Roman"/>
          <w:color w:val="000000"/>
        </w:rPr>
        <w:t>а</w:t>
      </w:r>
      <w:r w:rsidR="00C11231">
        <w:rPr>
          <w:rFonts w:ascii="Times New Roman" w:hAnsi="Times New Roman" w:cs="Times New Roman"/>
          <w:color w:val="000000"/>
        </w:rPr>
        <w:t>дминистрацию/МКУ</w:t>
      </w:r>
      <w:r w:rsidR="006006CE" w:rsidRPr="003B64C4">
        <w:rPr>
          <w:rFonts w:ascii="Times New Roman" w:hAnsi="Times New Roman" w:cs="Times New Roman"/>
          <w:color w:val="000000"/>
        </w:rPr>
        <w:t xml:space="preserve"> лично. </w:t>
      </w:r>
    </w:p>
    <w:p w14:paraId="4F2B6AFE"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При подаче запроса посредством РПГУ заявитель (представитель заявителя) авторизуется на</w:t>
      </w:r>
      <w:r w:rsidRPr="003B64C4">
        <w:rPr>
          <w:rFonts w:ascii="Times New Roman" w:hAnsi="Times New Roman" w:cs="Times New Roman"/>
          <w:color w:val="000000"/>
          <w:lang w:val="en-US"/>
        </w:rPr>
        <w:t> </w:t>
      </w:r>
      <w:r w:rsidRPr="003B64C4">
        <w:rPr>
          <w:rFonts w:ascii="Times New Roman" w:hAnsi="Times New Roman" w:cs="Times New Roman"/>
          <w:color w:val="000000"/>
        </w:rPr>
        <w:t>РПГУ посредством подтвержденной учетной записи в</w:t>
      </w:r>
      <w:r w:rsidRPr="003B64C4">
        <w:rPr>
          <w:rFonts w:ascii="Times New Roman" w:hAnsi="Times New Roman" w:cs="Times New Roman"/>
          <w:color w:val="000000"/>
          <w:lang w:val="en-US"/>
        </w:rPr>
        <w:t> </w:t>
      </w:r>
      <w:r w:rsidRPr="003B64C4">
        <w:rPr>
          <w:rFonts w:ascii="Times New Roman" w:hAnsi="Times New Roman" w:cs="Times New Roman"/>
          <w:color w:val="000000"/>
        </w:rPr>
        <w:t>ЕСИА.</w:t>
      </w:r>
    </w:p>
    <w:p w14:paraId="4FB471CE"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3B64C4">
        <w:rPr>
          <w:rFonts w:ascii="Times New Roman" w:hAnsi="Times New Roman" w:cs="Times New Roman"/>
          <w:color w:val="000000"/>
          <w:lang w:val="en-US"/>
        </w:rPr>
        <w:t> </w:t>
      </w:r>
      <w:r w:rsidRPr="003B64C4">
        <w:rPr>
          <w:rFonts w:ascii="Times New Roman" w:hAnsi="Times New Roman" w:cs="Times New Roman"/>
          <w:color w:val="000000"/>
        </w:rPr>
        <w:t>подписание запроса).</w:t>
      </w:r>
    </w:p>
    <w:p w14:paraId="587EDC61"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 xml:space="preserve">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15D94856"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Работник МФЦ также может установить личность заявителя (представителя заявителя), провести его</w:t>
      </w:r>
      <w:r w:rsidRPr="003B64C4">
        <w:rPr>
          <w:rFonts w:ascii="Times New Roman" w:hAnsi="Times New Roman" w:cs="Times New Roman"/>
          <w:color w:val="000000"/>
          <w:lang w:val="en-US"/>
        </w:rPr>
        <w:t> </w:t>
      </w:r>
      <w:r w:rsidRPr="003B64C4">
        <w:rPr>
          <w:rFonts w:ascii="Times New Roman" w:hAnsi="Times New Roman" w:cs="Times New Roman"/>
          <w:color w:val="000000"/>
        </w:rPr>
        <w:t>идентификацию, аутентификацию с</w:t>
      </w:r>
      <w:r w:rsidRPr="003B64C4">
        <w:rPr>
          <w:rFonts w:ascii="Times New Roman" w:hAnsi="Times New Roman" w:cs="Times New Roman"/>
          <w:color w:val="000000"/>
          <w:lang w:val="en-US"/>
        </w:rPr>
        <w:t> </w:t>
      </w:r>
      <w:r w:rsidRPr="003B64C4">
        <w:rPr>
          <w:rFonts w:ascii="Times New Roman" w:hAnsi="Times New Roman" w:cs="Times New Roman"/>
          <w:color w:val="000000"/>
        </w:rPr>
        <w:t>использованием ЕСИА или</w:t>
      </w:r>
      <w:r w:rsidRPr="003B64C4">
        <w:rPr>
          <w:rFonts w:ascii="Times New Roman" w:hAnsi="Times New Roman" w:cs="Times New Roman"/>
          <w:color w:val="000000"/>
          <w:lang w:val="en-US"/>
        </w:rPr>
        <w:t> </w:t>
      </w:r>
      <w:r w:rsidRPr="003B64C4">
        <w:rPr>
          <w:rFonts w:ascii="Times New Roman" w:hAnsi="Times New Roman" w:cs="Times New Roman"/>
          <w:color w:val="000000"/>
        </w:rPr>
        <w:t>иных государственных информационных систем, если такие государственные информационные системы в</w:t>
      </w:r>
      <w:r w:rsidRPr="003B64C4">
        <w:rPr>
          <w:rFonts w:ascii="Times New Roman" w:hAnsi="Times New Roman" w:cs="Times New Roman"/>
          <w:color w:val="000000"/>
          <w:lang w:val="en-US"/>
        </w:rPr>
        <w:t> </w:t>
      </w:r>
      <w:r w:rsidRPr="003B64C4">
        <w:rPr>
          <w:rFonts w:ascii="Times New Roman" w:hAnsi="Times New Roman" w:cs="Times New Roman"/>
          <w:color w:val="000000"/>
        </w:rPr>
        <w:t>установленном Правительством Российской Федерации порядке обеспечивают взаимодействие с</w:t>
      </w:r>
      <w:r w:rsidRPr="003B64C4">
        <w:rPr>
          <w:rFonts w:ascii="Times New Roman" w:hAnsi="Times New Roman" w:cs="Times New Roman"/>
          <w:color w:val="000000"/>
          <w:lang w:val="en-US"/>
        </w:rPr>
        <w:t> </w:t>
      </w:r>
      <w:r w:rsidRPr="003B64C4">
        <w:rPr>
          <w:rFonts w:ascii="Times New Roman" w:hAnsi="Times New Roman" w:cs="Times New Roman"/>
          <w:color w:val="000000"/>
        </w:rPr>
        <w:t>ЕСИА, при</w:t>
      </w:r>
      <w:r w:rsidRPr="003B64C4">
        <w:rPr>
          <w:rFonts w:ascii="Times New Roman" w:hAnsi="Times New Roman" w:cs="Times New Roman"/>
          <w:color w:val="000000"/>
          <w:lang w:val="en-US"/>
        </w:rPr>
        <w:t> </w:t>
      </w:r>
      <w:r w:rsidRPr="003B64C4">
        <w:rPr>
          <w:rFonts w:ascii="Times New Roman" w:hAnsi="Times New Roman" w:cs="Times New Roman"/>
          <w:color w:val="000000"/>
        </w:rPr>
        <w:t>условии совпадения сведений о</w:t>
      </w:r>
      <w:r w:rsidRPr="003B64C4">
        <w:rPr>
          <w:rFonts w:ascii="Times New Roman" w:hAnsi="Times New Roman" w:cs="Times New Roman"/>
          <w:color w:val="000000"/>
          <w:lang w:val="en-US"/>
        </w:rPr>
        <w:t> </w:t>
      </w:r>
      <w:r w:rsidRPr="003B64C4">
        <w:rPr>
          <w:rFonts w:ascii="Times New Roman" w:hAnsi="Times New Roman" w:cs="Times New Roman"/>
          <w:color w:val="000000"/>
        </w:rPr>
        <w:t>физическом лице в</w:t>
      </w:r>
      <w:r w:rsidRPr="003B64C4">
        <w:rPr>
          <w:rFonts w:ascii="Times New Roman" w:hAnsi="Times New Roman" w:cs="Times New Roman"/>
          <w:color w:val="000000"/>
          <w:lang w:val="en-US"/>
        </w:rPr>
        <w:t> </w:t>
      </w:r>
      <w:r w:rsidRPr="003B64C4">
        <w:rPr>
          <w:rFonts w:ascii="Times New Roman" w:hAnsi="Times New Roman" w:cs="Times New Roman"/>
          <w:color w:val="000000"/>
        </w:rPr>
        <w:t>указанных системах, в</w:t>
      </w:r>
      <w:r w:rsidRPr="003B64C4">
        <w:rPr>
          <w:rFonts w:ascii="Times New Roman" w:hAnsi="Times New Roman" w:cs="Times New Roman"/>
          <w:color w:val="000000"/>
          <w:lang w:val="en-US"/>
        </w:rPr>
        <w:t> </w:t>
      </w:r>
      <w:r w:rsidRPr="003B64C4">
        <w:rPr>
          <w:rFonts w:ascii="Times New Roman" w:hAnsi="Times New Roman" w:cs="Times New Roman"/>
          <w:color w:val="000000"/>
        </w:rPr>
        <w:t>единой системе идентификации и</w:t>
      </w:r>
      <w:r w:rsidRPr="003B64C4">
        <w:rPr>
          <w:rFonts w:ascii="Times New Roman" w:hAnsi="Times New Roman" w:cs="Times New Roman"/>
          <w:color w:val="000000"/>
          <w:lang w:val="en-US"/>
        </w:rPr>
        <w:t> </w:t>
      </w:r>
      <w:r w:rsidRPr="003B64C4">
        <w:rPr>
          <w:rFonts w:ascii="Times New Roman" w:hAnsi="Times New Roman" w:cs="Times New Roman"/>
          <w:color w:val="000000"/>
        </w:rPr>
        <w:t>аутентификации и</w:t>
      </w:r>
      <w:r w:rsidRPr="003B64C4">
        <w:rPr>
          <w:rFonts w:ascii="Times New Roman" w:hAnsi="Times New Roman" w:cs="Times New Roman"/>
          <w:color w:val="000000"/>
          <w:lang w:val="en-US"/>
        </w:rPr>
        <w:t> </w:t>
      </w:r>
      <w:r w:rsidRPr="003B64C4">
        <w:rPr>
          <w:rFonts w:ascii="Times New Roman" w:hAnsi="Times New Roman" w:cs="Times New Roman"/>
          <w:color w:val="000000"/>
        </w:rPr>
        <w:t>единой информационной системе персональных данных.</w:t>
      </w:r>
    </w:p>
    <w:p w14:paraId="4BB8CF94"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При подаче запроса в</w:t>
      </w:r>
      <w:r w:rsidRPr="003B64C4">
        <w:rPr>
          <w:rFonts w:ascii="Times New Roman" w:hAnsi="Times New Roman" w:cs="Times New Roman"/>
          <w:color w:val="000000"/>
          <w:lang w:val="en-US"/>
        </w:rPr>
        <w:t> </w:t>
      </w:r>
      <w:r w:rsidR="00FC769C">
        <w:rPr>
          <w:rFonts w:ascii="Times New Roman" w:hAnsi="Times New Roman" w:cs="Times New Roman"/>
          <w:color w:val="000000"/>
        </w:rPr>
        <w:t>а</w:t>
      </w:r>
      <w:r w:rsidR="00C11231">
        <w:rPr>
          <w:rFonts w:ascii="Times New Roman" w:hAnsi="Times New Roman" w:cs="Times New Roman"/>
          <w:color w:val="000000"/>
        </w:rPr>
        <w:t>дминистрацию/МКУ</w:t>
      </w:r>
      <w:r w:rsidRPr="003B64C4">
        <w:rPr>
          <w:rFonts w:ascii="Times New Roman" w:hAnsi="Times New Roman" w:cs="Times New Roman"/>
          <w:color w:val="000000"/>
        </w:rPr>
        <w:t xml:space="preserve"> лично, должностное лицо, муниципальный служащий, работник администрации, либо должностное лицо, работник МКУ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0C002D6C"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 xml:space="preserve">Должностное лицо, муниципальный служащий, работник </w:t>
      </w:r>
      <w:r w:rsidR="000D027F">
        <w:rPr>
          <w:rFonts w:ascii="Times New Roman" w:hAnsi="Times New Roman" w:cs="Times New Roman"/>
          <w:color w:val="000000"/>
        </w:rPr>
        <w:t>а</w:t>
      </w:r>
      <w:r w:rsidRPr="003B64C4">
        <w:rPr>
          <w:rFonts w:ascii="Times New Roman" w:hAnsi="Times New Roman" w:cs="Times New Roman"/>
          <w:color w:val="000000"/>
        </w:rPr>
        <w:t>дминистрации либо должностное лицо, работник МКУ, уполномоченное(</w:t>
      </w:r>
      <w:proofErr w:type="spellStart"/>
      <w:r w:rsidRPr="003B64C4">
        <w:rPr>
          <w:rFonts w:ascii="Times New Roman" w:hAnsi="Times New Roman" w:cs="Times New Roman"/>
          <w:color w:val="000000"/>
        </w:rPr>
        <w:t>ый</w:t>
      </w:r>
      <w:proofErr w:type="spellEnd"/>
      <w:r w:rsidRPr="003B64C4">
        <w:rPr>
          <w:rFonts w:ascii="Times New Roman" w:hAnsi="Times New Roman" w:cs="Times New Roman"/>
          <w:color w:val="000000"/>
        </w:rPr>
        <w:t>) на</w:t>
      </w:r>
      <w:r w:rsidRPr="003B64C4">
        <w:rPr>
          <w:rFonts w:ascii="Times New Roman" w:hAnsi="Times New Roman" w:cs="Times New Roman"/>
          <w:color w:val="000000"/>
          <w:lang w:val="en-US"/>
        </w:rPr>
        <w:t> </w:t>
      </w:r>
      <w:r w:rsidRPr="003B64C4">
        <w:rPr>
          <w:rFonts w:ascii="Times New Roman" w:hAnsi="Times New Roman" w:cs="Times New Roman"/>
          <w:color w:val="000000"/>
        </w:rPr>
        <w:t>рассмотрение запроса, проверяет представленные запрос, документы на</w:t>
      </w:r>
      <w:r w:rsidRPr="003B64C4">
        <w:rPr>
          <w:rFonts w:ascii="Times New Roman" w:hAnsi="Times New Roman" w:cs="Times New Roman"/>
          <w:color w:val="000000"/>
          <w:lang w:val="en-US"/>
        </w:rPr>
        <w:t> </w:t>
      </w:r>
      <w:r w:rsidRPr="003B64C4">
        <w:rPr>
          <w:rFonts w:ascii="Times New Roman" w:hAnsi="Times New Roman" w:cs="Times New Roman"/>
          <w:color w:val="000000"/>
        </w:rPr>
        <w:t>предмет наличия оснований для</w:t>
      </w:r>
      <w:r w:rsidRPr="003B64C4">
        <w:rPr>
          <w:rFonts w:ascii="Times New Roman" w:hAnsi="Times New Roman" w:cs="Times New Roman"/>
          <w:color w:val="000000"/>
          <w:lang w:val="en-US"/>
        </w:rPr>
        <w:t> </w:t>
      </w:r>
      <w:r w:rsidRPr="003B64C4">
        <w:rPr>
          <w:rFonts w:ascii="Times New Roman" w:hAnsi="Times New Roman" w:cs="Times New Roman"/>
          <w:color w:val="000000"/>
        </w:rPr>
        <w:t>отказа в</w:t>
      </w:r>
      <w:r w:rsidRPr="003B64C4">
        <w:rPr>
          <w:rFonts w:ascii="Times New Roman" w:hAnsi="Times New Roman" w:cs="Times New Roman"/>
          <w:color w:val="000000"/>
          <w:lang w:val="en-US"/>
        </w:rPr>
        <w:t> </w:t>
      </w:r>
      <w:r w:rsidRPr="003B64C4">
        <w:rPr>
          <w:rFonts w:ascii="Times New Roman" w:hAnsi="Times New Roman" w:cs="Times New Roman"/>
          <w:color w:val="000000"/>
        </w:rPr>
        <w:t>приеме документов, необходимых для</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предоставления услуги, предусмотренных пунктом 9.1 АР.</w:t>
      </w:r>
    </w:p>
    <w:p w14:paraId="7DDB34BD"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 xml:space="preserve">При наличии таких оснований должностное лицо, муниципальный служащий, работник </w:t>
      </w:r>
      <w:r w:rsidR="00A9495E">
        <w:rPr>
          <w:rFonts w:ascii="Times New Roman" w:hAnsi="Times New Roman" w:cs="Times New Roman"/>
          <w:color w:val="000000"/>
        </w:rPr>
        <w:t>а</w:t>
      </w:r>
      <w:r w:rsidRPr="003B64C4">
        <w:rPr>
          <w:rFonts w:ascii="Times New Roman" w:hAnsi="Times New Roman" w:cs="Times New Roman"/>
          <w:color w:val="000000"/>
        </w:rPr>
        <w:t>дминистрации либо должностное лицо, работник МКУ, работник МФЦ, формирует решение об</w:t>
      </w:r>
      <w:r w:rsidRPr="003B64C4">
        <w:rPr>
          <w:rFonts w:ascii="Times New Roman" w:hAnsi="Times New Roman" w:cs="Times New Roman"/>
          <w:color w:val="000000"/>
          <w:lang w:val="en-US"/>
        </w:rPr>
        <w:t> </w:t>
      </w:r>
      <w:r w:rsidRPr="003B64C4">
        <w:rPr>
          <w:rFonts w:ascii="Times New Roman" w:hAnsi="Times New Roman" w:cs="Times New Roman"/>
          <w:color w:val="000000"/>
        </w:rPr>
        <w:t>отказе в</w:t>
      </w:r>
      <w:r w:rsidRPr="003B64C4">
        <w:rPr>
          <w:rFonts w:ascii="Times New Roman" w:hAnsi="Times New Roman" w:cs="Times New Roman"/>
          <w:color w:val="000000"/>
          <w:lang w:val="en-US"/>
        </w:rPr>
        <w:t> </w:t>
      </w:r>
      <w:r w:rsidRPr="003B64C4">
        <w:rPr>
          <w:rFonts w:ascii="Times New Roman" w:hAnsi="Times New Roman" w:cs="Times New Roman"/>
          <w:color w:val="000000"/>
        </w:rPr>
        <w:t>приеме документов, необходимых для</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предоставления услуги, по форме согласно приложению 13 к</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АР. </w:t>
      </w:r>
    </w:p>
    <w:p w14:paraId="5D8332D1"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подачи запроса посредством РПГУ решение об</w:t>
      </w:r>
      <w:r w:rsidRPr="003B64C4">
        <w:rPr>
          <w:rFonts w:ascii="Times New Roman" w:hAnsi="Times New Roman" w:cs="Times New Roman"/>
          <w:color w:val="000000"/>
          <w:lang w:val="en-US"/>
        </w:rPr>
        <w:t> </w:t>
      </w:r>
      <w:r w:rsidRPr="003B64C4">
        <w:rPr>
          <w:rFonts w:ascii="Times New Roman" w:hAnsi="Times New Roman" w:cs="Times New Roman"/>
          <w:color w:val="000000"/>
        </w:rPr>
        <w:t>отказе в</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приеме документов подписывается ЭЦП уполномоченного должностного лица </w:t>
      </w:r>
      <w:r w:rsidR="000D027F">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 и</w:t>
      </w:r>
      <w:r w:rsidRPr="003B64C4">
        <w:rPr>
          <w:rFonts w:ascii="Times New Roman" w:hAnsi="Times New Roman" w:cs="Times New Roman"/>
          <w:color w:val="000000"/>
          <w:lang w:val="en-US"/>
        </w:rPr>
        <w:t> </w:t>
      </w:r>
      <w:r w:rsidRPr="003B64C4">
        <w:rPr>
          <w:rFonts w:ascii="Times New Roman" w:hAnsi="Times New Roman" w:cs="Times New Roman"/>
          <w:color w:val="000000"/>
        </w:rPr>
        <w:t>направляется заявителю (представителю заявителя) в</w:t>
      </w:r>
      <w:r w:rsidRPr="003B64C4">
        <w:rPr>
          <w:rFonts w:ascii="Times New Roman" w:hAnsi="Times New Roman" w:cs="Times New Roman"/>
          <w:color w:val="000000"/>
          <w:lang w:val="en-US"/>
        </w:rPr>
        <w:t> </w:t>
      </w:r>
      <w:r w:rsidRPr="003B64C4">
        <w:rPr>
          <w:rFonts w:ascii="Times New Roman" w:hAnsi="Times New Roman" w:cs="Times New Roman"/>
          <w:color w:val="000000"/>
        </w:rPr>
        <w:t>личный кабинет на</w:t>
      </w:r>
      <w:r w:rsidRPr="003B64C4">
        <w:rPr>
          <w:rFonts w:ascii="Times New Roman" w:hAnsi="Times New Roman" w:cs="Times New Roman"/>
          <w:color w:val="000000"/>
          <w:lang w:val="en-US"/>
        </w:rPr>
        <w:t> </w:t>
      </w:r>
      <w:r w:rsidRPr="003B64C4">
        <w:rPr>
          <w:rFonts w:ascii="Times New Roman" w:hAnsi="Times New Roman" w:cs="Times New Roman"/>
          <w:color w:val="000000"/>
        </w:rPr>
        <w:t>РПГУ в</w:t>
      </w:r>
      <w:r w:rsidRPr="003B64C4">
        <w:rPr>
          <w:rFonts w:ascii="Times New Roman" w:hAnsi="Times New Roman" w:cs="Times New Roman"/>
          <w:color w:val="000000"/>
          <w:lang w:val="en-US"/>
        </w:rPr>
        <w:t> </w:t>
      </w:r>
      <w:r w:rsidRPr="003B64C4">
        <w:rPr>
          <w:rFonts w:ascii="Times New Roman" w:hAnsi="Times New Roman" w:cs="Times New Roman"/>
          <w:color w:val="000000"/>
        </w:rPr>
        <w:t>день его</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подписания. </w:t>
      </w:r>
    </w:p>
    <w:p w14:paraId="0D415505"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подачи запроса лично в</w:t>
      </w:r>
      <w:r w:rsidRPr="003B64C4">
        <w:rPr>
          <w:rFonts w:ascii="Times New Roman" w:hAnsi="Times New Roman" w:cs="Times New Roman"/>
          <w:color w:val="000000"/>
          <w:lang w:val="en-US"/>
        </w:rPr>
        <w:t> </w:t>
      </w:r>
      <w:r w:rsidR="000D027F">
        <w:rPr>
          <w:rFonts w:ascii="Times New Roman" w:hAnsi="Times New Roman" w:cs="Times New Roman"/>
          <w:color w:val="000000"/>
        </w:rPr>
        <w:t>а</w:t>
      </w:r>
      <w:r w:rsidR="00C11231">
        <w:rPr>
          <w:rFonts w:ascii="Times New Roman" w:hAnsi="Times New Roman" w:cs="Times New Roman"/>
          <w:color w:val="000000"/>
        </w:rPr>
        <w:t>дминистрацию/МКУ</w:t>
      </w:r>
      <w:r w:rsidRPr="003B64C4">
        <w:rPr>
          <w:rFonts w:ascii="Times New Roman" w:hAnsi="Times New Roman" w:cs="Times New Roman"/>
          <w:color w:val="000000"/>
        </w:rPr>
        <w:t xml:space="preserve"> указанное решение подписывается ЭЦП уполномоченного должностного лица </w:t>
      </w:r>
      <w:r w:rsidR="000D027F">
        <w:rPr>
          <w:rFonts w:ascii="Times New Roman" w:hAnsi="Times New Roman" w:cs="Times New Roman"/>
          <w:color w:val="000000"/>
        </w:rPr>
        <w:t>а</w:t>
      </w:r>
      <w:r w:rsidR="00C11231">
        <w:rPr>
          <w:rFonts w:ascii="Times New Roman" w:hAnsi="Times New Roman" w:cs="Times New Roman"/>
          <w:color w:val="000000"/>
        </w:rPr>
        <w:t>дминистрации/МКУ</w:t>
      </w:r>
      <w:r w:rsidRPr="003B64C4">
        <w:rPr>
          <w:rFonts w:ascii="Times New Roman" w:hAnsi="Times New Roman" w:cs="Times New Roman"/>
          <w:color w:val="000000"/>
        </w:rPr>
        <w:t xml:space="preserve"> и</w:t>
      </w:r>
      <w:r w:rsidRPr="003B64C4">
        <w:rPr>
          <w:rFonts w:ascii="Times New Roman" w:hAnsi="Times New Roman" w:cs="Times New Roman"/>
          <w:color w:val="000000"/>
          <w:lang w:val="en-US"/>
        </w:rPr>
        <w:t> </w:t>
      </w:r>
      <w:r w:rsidRPr="003B64C4">
        <w:rPr>
          <w:rFonts w:ascii="Times New Roman" w:hAnsi="Times New Roman" w:cs="Times New Roman"/>
          <w:color w:val="000000"/>
        </w:rPr>
        <w:t>в</w:t>
      </w:r>
      <w:r w:rsidRPr="003B64C4">
        <w:rPr>
          <w:rFonts w:ascii="Times New Roman" w:hAnsi="Times New Roman" w:cs="Times New Roman"/>
          <w:color w:val="000000"/>
          <w:lang w:val="en-US"/>
        </w:rPr>
        <w:t> </w:t>
      </w:r>
      <w:r w:rsidRPr="003B64C4">
        <w:rPr>
          <w:rFonts w:ascii="Times New Roman" w:hAnsi="Times New Roman" w:cs="Times New Roman"/>
          <w:color w:val="000000"/>
        </w:rPr>
        <w:t>срок не</w:t>
      </w:r>
      <w:r w:rsidRPr="003B64C4">
        <w:rPr>
          <w:rFonts w:ascii="Times New Roman" w:hAnsi="Times New Roman" w:cs="Times New Roman"/>
          <w:color w:val="000000"/>
          <w:lang w:val="en-US"/>
        </w:rPr>
        <w:t> </w:t>
      </w:r>
      <w:r w:rsidRPr="003B64C4">
        <w:rPr>
          <w:rFonts w:ascii="Times New Roman" w:hAnsi="Times New Roman" w:cs="Times New Roman"/>
          <w:color w:val="000000"/>
        </w:rPr>
        <w:t>позднее 30 минут с</w:t>
      </w:r>
      <w:r w:rsidRPr="003B64C4">
        <w:rPr>
          <w:rFonts w:ascii="Times New Roman" w:hAnsi="Times New Roman" w:cs="Times New Roman"/>
          <w:color w:val="000000"/>
          <w:lang w:val="en-US"/>
        </w:rPr>
        <w:t> </w:t>
      </w:r>
      <w:r w:rsidRPr="003B64C4">
        <w:rPr>
          <w:rFonts w:ascii="Times New Roman" w:hAnsi="Times New Roman" w:cs="Times New Roman"/>
          <w:color w:val="000000"/>
        </w:rPr>
        <w:t>момента получения от</w:t>
      </w:r>
      <w:r w:rsidRPr="003B64C4">
        <w:rPr>
          <w:rFonts w:ascii="Times New Roman" w:hAnsi="Times New Roman" w:cs="Times New Roman"/>
          <w:color w:val="000000"/>
          <w:lang w:val="en-US"/>
        </w:rPr>
        <w:t> </w:t>
      </w:r>
      <w:r w:rsidRPr="003B64C4">
        <w:rPr>
          <w:rFonts w:ascii="Times New Roman" w:hAnsi="Times New Roman" w:cs="Times New Roman"/>
          <w:color w:val="000000"/>
        </w:rPr>
        <w:t>заявителя (представителя заявителя) документов, выдается заявителю (представителю заявителя) в</w:t>
      </w:r>
      <w:r w:rsidRPr="003B64C4">
        <w:rPr>
          <w:rFonts w:ascii="Times New Roman" w:hAnsi="Times New Roman" w:cs="Times New Roman"/>
          <w:color w:val="000000"/>
          <w:lang w:val="en-US"/>
        </w:rPr>
        <w:t> </w:t>
      </w:r>
      <w:r w:rsidRPr="003B64C4">
        <w:rPr>
          <w:rFonts w:ascii="Times New Roman" w:hAnsi="Times New Roman" w:cs="Times New Roman"/>
          <w:color w:val="000000"/>
        </w:rPr>
        <w:t>форме электронного документа, распечатанного на</w:t>
      </w:r>
      <w:r w:rsidRPr="003B64C4">
        <w:rPr>
          <w:rFonts w:ascii="Times New Roman" w:hAnsi="Times New Roman" w:cs="Times New Roman"/>
          <w:color w:val="000000"/>
          <w:lang w:val="en-US"/>
        </w:rPr>
        <w:t> </w:t>
      </w:r>
      <w:r w:rsidRPr="003B64C4">
        <w:rPr>
          <w:rFonts w:ascii="Times New Roman" w:hAnsi="Times New Roman" w:cs="Times New Roman"/>
          <w:color w:val="000000"/>
        </w:rPr>
        <w:t>бумажном носителе. В</w:t>
      </w:r>
      <w:r w:rsidRPr="003B64C4">
        <w:rPr>
          <w:rFonts w:ascii="Times New Roman" w:hAnsi="Times New Roman" w:cs="Times New Roman"/>
          <w:color w:val="000000"/>
          <w:lang w:val="en-US"/>
        </w:rPr>
        <w:t> </w:t>
      </w:r>
      <w:r w:rsidRPr="003B64C4">
        <w:rPr>
          <w:rFonts w:ascii="Times New Roman" w:hAnsi="Times New Roman" w:cs="Times New Roman"/>
          <w:color w:val="000000"/>
        </w:rPr>
        <w:t xml:space="preserve">случае если такие основания отсутствуют, должностное лицо, муниципальный служащий, работник </w:t>
      </w:r>
      <w:r w:rsidR="000D027F">
        <w:rPr>
          <w:rFonts w:ascii="Times New Roman" w:hAnsi="Times New Roman" w:cs="Times New Roman"/>
          <w:color w:val="000000"/>
        </w:rPr>
        <w:t>а</w:t>
      </w:r>
      <w:r w:rsidRPr="003B64C4">
        <w:rPr>
          <w:rFonts w:ascii="Times New Roman" w:hAnsi="Times New Roman" w:cs="Times New Roman"/>
          <w:color w:val="000000"/>
        </w:rPr>
        <w:t>дминистрации либо должностное лицо, работник МКУ, работник МФЦ осуществляет регистрацию запроса.</w:t>
      </w:r>
    </w:p>
    <w:p w14:paraId="1E67532C"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14:paraId="7CEE74DB"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 фиксируется в Модуле МФЦ ЕИС ОУ, ВИС.</w:t>
      </w:r>
    </w:p>
    <w:p w14:paraId="6305E666"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7464C62C"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2)</w:t>
      </w:r>
      <w:r w:rsidRPr="003B64C4">
        <w:rPr>
          <w:rFonts w:ascii="Times New Roman" w:hAnsi="Times New Roman" w:cs="Times New Roman"/>
          <w:color w:val="000000"/>
          <w:lang w:val="en-US"/>
        </w:rPr>
        <w:t> </w:t>
      </w:r>
      <w:r w:rsidRPr="003B64C4">
        <w:rPr>
          <w:rFonts w:ascii="Times New Roman" w:hAnsi="Times New Roman" w:cs="Times New Roman"/>
          <w:color w:val="000000"/>
        </w:rPr>
        <w:t>Проверка комплектности представленных Заявителем электронных документов (электронных образов документов), поступивших с РПГУ.</w:t>
      </w:r>
    </w:p>
    <w:p w14:paraId="59136E22"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5974FAC6"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Основанием для начала административного действия (процедуры) является поступление от заявителя (представителя заявителя) запроса.</w:t>
      </w:r>
    </w:p>
    <w:p w14:paraId="77C55166"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67D09D3B"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Местом выполнения административного действия (процедуры) является МФЦ, </w:t>
      </w:r>
      <w:r w:rsidR="000D027F">
        <w:rPr>
          <w:rFonts w:ascii="Times New Roman" w:hAnsi="Times New Roman" w:cs="Times New Roman"/>
          <w:color w:val="000000"/>
        </w:rPr>
        <w:t>а</w:t>
      </w:r>
      <w:r w:rsidR="00C11231">
        <w:rPr>
          <w:rFonts w:ascii="Times New Roman" w:hAnsi="Times New Roman" w:cs="Times New Roman"/>
          <w:color w:val="000000"/>
        </w:rPr>
        <w:t>дминистрация</w:t>
      </w:r>
      <w:r w:rsidRPr="003B64C4">
        <w:rPr>
          <w:rFonts w:ascii="Times New Roman" w:hAnsi="Times New Roman" w:cs="Times New Roman"/>
          <w:color w:val="000000"/>
        </w:rPr>
        <w:t>, МКУ.</w:t>
      </w:r>
    </w:p>
    <w:p w14:paraId="492CBEEB"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Срок выполнения админист</w:t>
      </w:r>
      <w:r w:rsidR="00725CFD">
        <w:rPr>
          <w:rFonts w:ascii="Times New Roman" w:hAnsi="Times New Roman" w:cs="Times New Roman"/>
        </w:rPr>
        <w:t xml:space="preserve">ративного действия (процедуры) </w:t>
      </w:r>
      <w:r w:rsidRPr="003B64C4">
        <w:rPr>
          <w:rFonts w:ascii="Times New Roman" w:hAnsi="Times New Roman" w:cs="Times New Roman"/>
        </w:rPr>
        <w:t>1 рабочий день.</w:t>
      </w:r>
    </w:p>
    <w:p w14:paraId="54A51915"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 xml:space="preserve">Критерием принятия решения является соответствие представленных заявителем запроса и документов </w:t>
      </w:r>
      <w:r w:rsidR="00725CFD">
        <w:rPr>
          <w:rFonts w:ascii="Times New Roman" w:hAnsi="Times New Roman" w:cs="Times New Roman"/>
        </w:rPr>
        <w:t xml:space="preserve">и (или) информации, необходимых </w:t>
      </w:r>
      <w:r w:rsidRPr="003B64C4">
        <w:rPr>
          <w:rFonts w:ascii="Times New Roman" w:hAnsi="Times New Roman" w:cs="Times New Roman"/>
        </w:rPr>
        <w:t>для предоставления Услуги, требованиям законодательства Российской Федерации, в том числе АР.</w:t>
      </w:r>
    </w:p>
    <w:p w14:paraId="5CC0210E"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В случае подачи запроса через РПГУ заявитель (представитель заявителя) для</w:t>
      </w:r>
      <w:r w:rsidRPr="003B64C4">
        <w:rPr>
          <w:rFonts w:ascii="Times New Roman" w:hAnsi="Times New Roman" w:cs="Times New Roman"/>
          <w:color w:val="000000"/>
          <w:lang w:val="en-US"/>
        </w:rPr>
        <w:t> </w:t>
      </w:r>
      <w:r w:rsidRPr="003B64C4">
        <w:rPr>
          <w:rFonts w:ascii="Times New Roman" w:hAnsi="Times New Roman" w:cs="Times New Roman"/>
          <w:color w:val="000000"/>
        </w:rPr>
        <w:t>получения решения представляет в</w:t>
      </w:r>
      <w:r w:rsidRPr="003B64C4">
        <w:rPr>
          <w:rFonts w:ascii="Times New Roman" w:hAnsi="Times New Roman" w:cs="Times New Roman"/>
          <w:color w:val="000000"/>
          <w:lang w:val="en-US"/>
        </w:rPr>
        <w:t> </w:t>
      </w:r>
      <w:r w:rsidRPr="003B64C4">
        <w:rPr>
          <w:rFonts w:ascii="Times New Roman" w:hAnsi="Times New Roman" w:cs="Times New Roman"/>
          <w:color w:val="000000"/>
        </w:rPr>
        <w:t>выбранный при</w:t>
      </w:r>
      <w:r w:rsidRPr="003B64C4">
        <w:rPr>
          <w:rFonts w:ascii="Times New Roman" w:hAnsi="Times New Roman" w:cs="Times New Roman"/>
          <w:color w:val="000000"/>
          <w:lang w:val="en-US"/>
        </w:rPr>
        <w:t> </w:t>
      </w:r>
      <w:r w:rsidRPr="003B64C4">
        <w:rPr>
          <w:rFonts w:ascii="Times New Roman" w:hAnsi="Times New Roman" w:cs="Times New Roman"/>
          <w:color w:val="000000"/>
        </w:rPr>
        <w:t>подаче запроса МФЦ подлинники документов, необходимых для</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предоставления Услуги, для</w:t>
      </w:r>
      <w:r w:rsidRPr="003B64C4">
        <w:rPr>
          <w:rFonts w:ascii="Times New Roman" w:hAnsi="Times New Roman" w:cs="Times New Roman"/>
          <w:color w:val="000000"/>
          <w:lang w:val="en-US"/>
        </w:rPr>
        <w:t> </w:t>
      </w:r>
      <w:r w:rsidRPr="003B64C4">
        <w:rPr>
          <w:rFonts w:ascii="Times New Roman" w:hAnsi="Times New Roman" w:cs="Times New Roman"/>
          <w:color w:val="000000"/>
        </w:rPr>
        <w:t>их сверки с</w:t>
      </w:r>
      <w:r w:rsidRPr="003B64C4">
        <w:rPr>
          <w:rFonts w:ascii="Times New Roman" w:hAnsi="Times New Roman" w:cs="Times New Roman"/>
          <w:color w:val="000000"/>
          <w:lang w:val="en-US"/>
        </w:rPr>
        <w:t> </w:t>
      </w:r>
      <w:r w:rsidRPr="003B64C4">
        <w:rPr>
          <w:rFonts w:ascii="Times New Roman" w:hAnsi="Times New Roman" w:cs="Times New Roman"/>
          <w:color w:val="000000"/>
        </w:rPr>
        <w:t>электронными образами документов, поданных посредством РПГУ. При</w:t>
      </w:r>
      <w:r w:rsidRPr="003B64C4">
        <w:rPr>
          <w:rFonts w:ascii="Times New Roman" w:hAnsi="Times New Roman" w:cs="Times New Roman"/>
          <w:color w:val="000000"/>
          <w:lang w:val="en-US"/>
        </w:rPr>
        <w:t> </w:t>
      </w:r>
      <w:r w:rsidRPr="003B64C4">
        <w:rPr>
          <w:rFonts w:ascii="Times New Roman" w:hAnsi="Times New Roman" w:cs="Times New Roman"/>
          <w:color w:val="000000"/>
        </w:rPr>
        <w:t>сверке указанных документов в</w:t>
      </w:r>
      <w:r w:rsidRPr="003B64C4">
        <w:rPr>
          <w:rFonts w:ascii="Times New Roman" w:hAnsi="Times New Roman" w:cs="Times New Roman"/>
          <w:color w:val="000000"/>
          <w:lang w:val="en-US"/>
        </w:rPr>
        <w:t> </w:t>
      </w:r>
      <w:r w:rsidRPr="003B64C4">
        <w:rPr>
          <w:rFonts w:ascii="Times New Roman" w:hAnsi="Times New Roman" w:cs="Times New Roman"/>
          <w:color w:val="000000"/>
        </w:rPr>
        <w:t>МФЦ:</w:t>
      </w:r>
    </w:p>
    <w:p w14:paraId="51C0FB8A" w14:textId="77777777" w:rsidR="006006CE" w:rsidRPr="003B64C4" w:rsidRDefault="00725CFD" w:rsidP="003B64C4">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случае соответствия подлинников документов, необходимых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предоставления Услуги, представленных заявителем (представителем заявителя)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сверки с</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электронными образами документов, поданных посредством РПГУ,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Модуле МФЦ ЕИС ОУ работником МФЦ проставляется отметка о</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соответствии документов таким подлинникам. Акт сверки документов подписывается работником МФЦ и</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заявителем (представителем заявителя), сканируется и</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направляется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день его</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формирования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ВИС с</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использованием Модуля МФЦ ЕИС ОУ;</w:t>
      </w:r>
    </w:p>
    <w:p w14:paraId="737EB4B9" w14:textId="77777777" w:rsidR="006006CE" w:rsidRPr="003B64C4" w:rsidRDefault="00725CFD" w:rsidP="003B64C4">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при</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несоответствии подлинников документов, необходимых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предоставления Услуги, представленных заявителем (представителем заявителя)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сверки с</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электронными образами документов, поданных посредством РПГУ,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Модуле МФЦ ЕИС ОУ проставляется отметка о</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несоответствии документов таким подлинникам. Акт сверки, подписанный заявителем (представителем заявителя), направляется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 xml:space="preserve">ВИС. </w:t>
      </w:r>
    </w:p>
    <w:p w14:paraId="5EE80402"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Работник МФЦ осуществляет сканирование подлинников документов, представленных заявителем (представителем заявителя), а</w:t>
      </w:r>
      <w:r w:rsidRPr="003B64C4">
        <w:rPr>
          <w:rFonts w:ascii="Times New Roman" w:hAnsi="Times New Roman" w:cs="Times New Roman"/>
          <w:color w:val="000000"/>
          <w:lang w:val="en-US"/>
        </w:rPr>
        <w:t> </w:t>
      </w:r>
      <w:r w:rsidRPr="003B64C4">
        <w:rPr>
          <w:rFonts w:ascii="Times New Roman" w:hAnsi="Times New Roman" w:cs="Times New Roman"/>
          <w:color w:val="000000"/>
        </w:rPr>
        <w:t>также акта сверки, подписанного работником МФЦ и</w:t>
      </w:r>
      <w:r w:rsidRPr="003B64C4">
        <w:rPr>
          <w:rFonts w:ascii="Times New Roman" w:hAnsi="Times New Roman" w:cs="Times New Roman"/>
          <w:color w:val="000000"/>
          <w:lang w:val="en-US"/>
        </w:rPr>
        <w:t> </w:t>
      </w:r>
      <w:r w:rsidRPr="003B64C4">
        <w:rPr>
          <w:rFonts w:ascii="Times New Roman" w:hAnsi="Times New Roman" w:cs="Times New Roman"/>
          <w:color w:val="000000"/>
        </w:rPr>
        <w:t>заявителем (представителем заявителя), и</w:t>
      </w:r>
      <w:r w:rsidRPr="003B64C4">
        <w:rPr>
          <w:rFonts w:ascii="Times New Roman" w:hAnsi="Times New Roman" w:cs="Times New Roman"/>
          <w:color w:val="000000"/>
          <w:lang w:val="en-US"/>
        </w:rPr>
        <w:t> </w:t>
      </w:r>
      <w:r w:rsidRPr="003B64C4">
        <w:rPr>
          <w:rFonts w:ascii="Times New Roman" w:hAnsi="Times New Roman" w:cs="Times New Roman"/>
          <w:color w:val="000000"/>
        </w:rPr>
        <w:t>направляет их</w:t>
      </w:r>
      <w:r w:rsidRPr="003B64C4">
        <w:rPr>
          <w:rFonts w:ascii="Times New Roman" w:hAnsi="Times New Roman" w:cs="Times New Roman"/>
          <w:color w:val="000000"/>
          <w:lang w:val="en-US"/>
        </w:rPr>
        <w:t> </w:t>
      </w:r>
      <w:r w:rsidRPr="003B64C4">
        <w:rPr>
          <w:rFonts w:ascii="Times New Roman" w:hAnsi="Times New Roman" w:cs="Times New Roman"/>
          <w:color w:val="000000"/>
        </w:rPr>
        <w:t>в</w:t>
      </w:r>
      <w:r w:rsidRPr="003B64C4">
        <w:rPr>
          <w:rFonts w:ascii="Times New Roman" w:hAnsi="Times New Roman" w:cs="Times New Roman"/>
          <w:color w:val="000000"/>
          <w:lang w:val="en-US"/>
        </w:rPr>
        <w:t> </w:t>
      </w:r>
      <w:r w:rsidRPr="003B64C4">
        <w:rPr>
          <w:rFonts w:ascii="Times New Roman" w:hAnsi="Times New Roman" w:cs="Times New Roman"/>
          <w:color w:val="000000"/>
        </w:rPr>
        <w:t>ВИС с</w:t>
      </w:r>
      <w:r w:rsidRPr="003B64C4">
        <w:rPr>
          <w:rFonts w:ascii="Times New Roman" w:hAnsi="Times New Roman" w:cs="Times New Roman"/>
          <w:color w:val="000000"/>
          <w:lang w:val="en-US"/>
        </w:rPr>
        <w:t> </w:t>
      </w:r>
      <w:r w:rsidRPr="003B64C4">
        <w:rPr>
          <w:rFonts w:ascii="Times New Roman" w:hAnsi="Times New Roman" w:cs="Times New Roman"/>
          <w:color w:val="000000"/>
        </w:rPr>
        <w:t>использованием Модуля МФЦ ЕИС ОУ в</w:t>
      </w:r>
      <w:r w:rsidRPr="003B64C4">
        <w:rPr>
          <w:rFonts w:ascii="Times New Roman" w:hAnsi="Times New Roman" w:cs="Times New Roman"/>
          <w:color w:val="000000"/>
          <w:lang w:val="en-US"/>
        </w:rPr>
        <w:t> </w:t>
      </w:r>
      <w:r w:rsidRPr="003B64C4">
        <w:rPr>
          <w:rFonts w:ascii="Times New Roman" w:hAnsi="Times New Roman" w:cs="Times New Roman"/>
          <w:color w:val="000000"/>
        </w:rPr>
        <w:t>день представления заявителем (представителем заявителя) подлинников документов.</w:t>
      </w:r>
    </w:p>
    <w:p w14:paraId="05EEA2A9"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14:paraId="2EE2F062"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Результат фиксируется в Модуле МФЦ ЕИС ОУ, ВИС.</w:t>
      </w:r>
    </w:p>
    <w:p w14:paraId="532CA1EA"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724C5E54" w14:textId="77777777" w:rsidR="006006CE" w:rsidRPr="003B64C4" w:rsidRDefault="006006CE" w:rsidP="003B64C4">
      <w:pPr>
        <w:pStyle w:val="aff1"/>
        <w:spacing w:after="0" w:line="240" w:lineRule="auto"/>
        <w:ind w:firstLine="709"/>
        <w:jc w:val="both"/>
        <w:rPr>
          <w:rFonts w:ascii="Times New Roman" w:hAnsi="Times New Roman" w:cs="Times New Roman"/>
        </w:rPr>
      </w:pPr>
      <w:r w:rsidRPr="003B64C4">
        <w:rPr>
          <w:rFonts w:ascii="Times New Roman" w:hAnsi="Times New Roman" w:cs="Times New Roman"/>
          <w:color w:val="000000"/>
        </w:rPr>
        <w:t>19.11.7.2.</w:t>
      </w:r>
      <w:r w:rsidRPr="003B64C4">
        <w:rPr>
          <w:rFonts w:ascii="Times New Roman" w:hAnsi="Times New Roman" w:cs="Times New Roman"/>
          <w:b/>
          <w:bCs/>
          <w:color w:val="000000"/>
          <w:lang w:val="en-US"/>
        </w:rPr>
        <w:t> </w:t>
      </w:r>
      <w:r w:rsidRPr="003B64C4">
        <w:rPr>
          <w:rFonts w:ascii="Times New Roman" w:hAnsi="Times New Roman" w:cs="Times New Roman"/>
          <w:color w:val="000000"/>
        </w:rPr>
        <w:t>Принятие решения о предоставлении (об отказе в предоставлении) Услуги.</w:t>
      </w:r>
    </w:p>
    <w:p w14:paraId="76CBB1ED"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7F75C336"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1)</w:t>
      </w:r>
      <w:r w:rsidRPr="003B64C4">
        <w:rPr>
          <w:rFonts w:ascii="Times New Roman" w:hAnsi="Times New Roman" w:cs="Times New Roman"/>
          <w:color w:val="000000"/>
          <w:lang w:val="en-US"/>
        </w:rPr>
        <w:t> </w:t>
      </w:r>
      <w:r w:rsidRPr="003B64C4">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w:t>
      </w:r>
      <w:r w:rsidR="00725CFD">
        <w:rPr>
          <w:rFonts w:ascii="Times New Roman" w:hAnsi="Times New Roman" w:cs="Times New Roman"/>
          <w:color w:val="000000"/>
        </w:rPr>
        <w:t xml:space="preserve">лении (об отказе </w:t>
      </w:r>
      <w:r w:rsidRPr="003B64C4">
        <w:rPr>
          <w:rFonts w:ascii="Times New Roman" w:hAnsi="Times New Roman" w:cs="Times New Roman"/>
          <w:color w:val="000000"/>
        </w:rPr>
        <w:t>в предоставлении) Услуги.</w:t>
      </w:r>
    </w:p>
    <w:p w14:paraId="63CEE108"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129BD7D6"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Основанием для начала административного действия (процедуры) является регистрация запроса и документов </w:t>
      </w:r>
      <w:r w:rsidR="00725CFD">
        <w:rPr>
          <w:rFonts w:ascii="Times New Roman" w:hAnsi="Times New Roman" w:cs="Times New Roman"/>
          <w:color w:val="000000"/>
        </w:rPr>
        <w:t xml:space="preserve">и (или) информации, поступивших </w:t>
      </w:r>
      <w:r w:rsidRPr="003B64C4">
        <w:rPr>
          <w:rFonts w:ascii="Times New Roman" w:hAnsi="Times New Roman" w:cs="Times New Roman"/>
          <w:color w:val="000000"/>
        </w:rPr>
        <w:t>от Заявителя, необходимых для предоставления Услуги.</w:t>
      </w:r>
    </w:p>
    <w:p w14:paraId="7FB3DDBE" w14:textId="77777777" w:rsidR="006006CE" w:rsidRPr="003B64C4" w:rsidRDefault="006006CE" w:rsidP="003B64C4">
      <w:pPr>
        <w:spacing w:after="0" w:line="240" w:lineRule="auto"/>
        <w:rPr>
          <w:rFonts w:ascii="Times New Roman" w:hAnsi="Times New Roman" w:cs="Times New Roman"/>
          <w:sz w:val="24"/>
          <w:szCs w:val="24"/>
        </w:rPr>
        <w:sectPr w:rsidR="006006CE" w:rsidRPr="003B64C4">
          <w:type w:val="continuous"/>
          <w:pgSz w:w="11906" w:h="16838"/>
          <w:pgMar w:top="1693" w:right="850" w:bottom="1134" w:left="1134" w:header="1134" w:footer="0" w:gutter="0"/>
          <w:cols w:space="720"/>
          <w:formProt w:val="0"/>
          <w:docGrid w:linePitch="312" w:charSpace="-6145"/>
        </w:sectPr>
      </w:pPr>
    </w:p>
    <w:p w14:paraId="324EBA49"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color w:val="000000"/>
        </w:rPr>
        <w:t xml:space="preserve">Местом выполнения административного действия (процедуры) является </w:t>
      </w:r>
      <w:r w:rsidR="000D027F">
        <w:rPr>
          <w:rFonts w:ascii="Times New Roman" w:hAnsi="Times New Roman" w:cs="Times New Roman"/>
          <w:color w:val="000000"/>
        </w:rPr>
        <w:t>а</w:t>
      </w:r>
      <w:r w:rsidR="00C11231">
        <w:rPr>
          <w:rFonts w:ascii="Times New Roman" w:hAnsi="Times New Roman" w:cs="Times New Roman"/>
          <w:color w:val="000000"/>
        </w:rPr>
        <w:t>дминистрация</w:t>
      </w:r>
      <w:r w:rsidRPr="003B64C4">
        <w:rPr>
          <w:rFonts w:ascii="Times New Roman" w:hAnsi="Times New Roman" w:cs="Times New Roman"/>
          <w:color w:val="000000"/>
        </w:rPr>
        <w:t>, МКУ.</w:t>
      </w:r>
    </w:p>
    <w:p w14:paraId="114D4A87"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Срок выполнения админист</w:t>
      </w:r>
      <w:r w:rsidR="00725CFD">
        <w:rPr>
          <w:rFonts w:ascii="Times New Roman" w:hAnsi="Times New Roman" w:cs="Times New Roman"/>
        </w:rPr>
        <w:t xml:space="preserve">ративного действия (процедуры) </w:t>
      </w:r>
      <w:r w:rsidRPr="003B64C4">
        <w:rPr>
          <w:rFonts w:ascii="Times New Roman" w:hAnsi="Times New Roman" w:cs="Times New Roman"/>
        </w:rPr>
        <w:t>1 рабочий день.</w:t>
      </w:r>
    </w:p>
    <w:p w14:paraId="5D30E5DF" w14:textId="77777777" w:rsidR="006006CE" w:rsidRPr="003B64C4" w:rsidRDefault="006006CE" w:rsidP="003B64C4">
      <w:pPr>
        <w:pStyle w:val="TableContents"/>
        <w:ind w:firstLine="709"/>
        <w:jc w:val="both"/>
        <w:rPr>
          <w:rFonts w:ascii="Times New Roman" w:hAnsi="Times New Roman" w:cs="Times New Roman"/>
        </w:rPr>
      </w:pPr>
      <w:r w:rsidRPr="003B64C4">
        <w:rPr>
          <w:rFonts w:ascii="Times New Roman" w:hAnsi="Times New Roman" w:cs="Times New Roma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14:paraId="37EF8B22"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 xml:space="preserve">Должностное лицо, муниципальный служащий, работник </w:t>
      </w:r>
      <w:r w:rsidR="000D027F">
        <w:rPr>
          <w:rFonts w:ascii="Times New Roman" w:hAnsi="Times New Roman" w:cs="Times New Roman"/>
          <w:color w:val="000000"/>
        </w:rPr>
        <w:t>а</w:t>
      </w:r>
      <w:r w:rsidRPr="003B64C4">
        <w:rPr>
          <w:rFonts w:ascii="Times New Roman" w:hAnsi="Times New Roman" w:cs="Times New Roman"/>
          <w:color w:val="000000"/>
        </w:rPr>
        <w:t>дминистрации либо должностное лицо, работник МКУ на</w:t>
      </w:r>
      <w:r w:rsidRPr="003B64C4">
        <w:rPr>
          <w:rFonts w:ascii="Times New Roman" w:hAnsi="Times New Roman" w:cs="Times New Roman"/>
          <w:color w:val="000000"/>
          <w:lang w:val="en-US"/>
        </w:rPr>
        <w:t> </w:t>
      </w:r>
      <w:r w:rsidRPr="003B64C4">
        <w:rPr>
          <w:rFonts w:ascii="Times New Roman" w:hAnsi="Times New Roman" w:cs="Times New Roman"/>
          <w:color w:val="000000"/>
        </w:rPr>
        <w:t>основании поступившего комплекта документов, исходя из</w:t>
      </w:r>
      <w:r w:rsidRPr="003B64C4">
        <w:rPr>
          <w:rFonts w:ascii="Times New Roman" w:hAnsi="Times New Roman" w:cs="Times New Roman"/>
          <w:color w:val="000000"/>
          <w:lang w:val="en-US"/>
        </w:rPr>
        <w:t> </w:t>
      </w:r>
      <w:r w:rsidRPr="003B64C4">
        <w:rPr>
          <w:rFonts w:ascii="Times New Roman" w:hAnsi="Times New Roman" w:cs="Times New Roman"/>
          <w:color w:val="000000"/>
        </w:rPr>
        <w:t>критериев предоставления Услуги, установленных АР, определяет возможность предоставления Услуги и</w:t>
      </w:r>
      <w:r w:rsidRPr="003B64C4">
        <w:rPr>
          <w:rFonts w:ascii="Times New Roman" w:hAnsi="Times New Roman" w:cs="Times New Roman"/>
          <w:color w:val="000000"/>
          <w:lang w:val="en-US"/>
        </w:rPr>
        <w:t> </w:t>
      </w:r>
      <w:r w:rsidRPr="003B64C4">
        <w:rPr>
          <w:rFonts w:ascii="Times New Roman" w:hAnsi="Times New Roman" w:cs="Times New Roman"/>
          <w:color w:val="000000"/>
        </w:rPr>
        <w:t>формирует в</w:t>
      </w:r>
      <w:r w:rsidRPr="003B64C4">
        <w:rPr>
          <w:rFonts w:ascii="Times New Roman" w:hAnsi="Times New Roman" w:cs="Times New Roman"/>
          <w:color w:val="000000"/>
          <w:lang w:val="en-US"/>
        </w:rPr>
        <w:t> </w:t>
      </w:r>
      <w:r w:rsidRPr="003B64C4">
        <w:rPr>
          <w:rFonts w:ascii="Times New Roman" w:hAnsi="Times New Roman" w:cs="Times New Roman"/>
          <w:color w:val="000000"/>
        </w:rPr>
        <w:t>ВИС:</w:t>
      </w:r>
    </w:p>
    <w:p w14:paraId="7BB95923" w14:textId="77777777" w:rsidR="006006CE" w:rsidRPr="003B64C4" w:rsidRDefault="00725CFD" w:rsidP="003B64C4">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проект решения о</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предоставлении Услуги по форме 7, приведенной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Приложении 5 к</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АР,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случае отсутствия основания для</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отказа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предоставлении Услуги, указанного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подпункте 10.2.1 пункта 10.2 АР;</w:t>
      </w:r>
    </w:p>
    <w:p w14:paraId="109D7FFD" w14:textId="77777777" w:rsidR="006006CE" w:rsidRPr="003B64C4" w:rsidRDefault="00725CFD" w:rsidP="003B64C4">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3B64C4">
        <w:rPr>
          <w:rFonts w:ascii="Times New Roman" w:hAnsi="Times New Roman" w:cs="Times New Roman"/>
          <w:color w:val="000000"/>
        </w:rPr>
        <w:t>проект решения об</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отказе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предоставлении Услуги по форме, приведенной в</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Приложении 10 к</w:t>
      </w:r>
      <w:r w:rsidR="006006CE" w:rsidRPr="003B64C4">
        <w:rPr>
          <w:rFonts w:ascii="Times New Roman" w:hAnsi="Times New Roman" w:cs="Times New Roman"/>
          <w:color w:val="000000"/>
          <w:lang w:val="en-US"/>
        </w:rPr>
        <w:t> </w:t>
      </w:r>
      <w:r w:rsidR="006006CE" w:rsidRPr="003B64C4">
        <w:rPr>
          <w:rFonts w:ascii="Times New Roman" w:hAnsi="Times New Roman" w:cs="Times New Roman"/>
          <w:color w:val="000000"/>
        </w:rPr>
        <w:t>АР.</w:t>
      </w:r>
    </w:p>
    <w:p w14:paraId="0543D286"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Решение о</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предоставлении (об</w:t>
      </w:r>
      <w:r w:rsidRPr="003B64C4">
        <w:rPr>
          <w:rFonts w:ascii="Times New Roman" w:hAnsi="Times New Roman" w:cs="Times New Roman"/>
          <w:color w:val="000000"/>
          <w:lang w:val="en-US"/>
        </w:rPr>
        <w:t> </w:t>
      </w:r>
      <w:r w:rsidRPr="003B64C4">
        <w:rPr>
          <w:rFonts w:ascii="Times New Roman" w:hAnsi="Times New Roman" w:cs="Times New Roman"/>
          <w:color w:val="000000"/>
        </w:rPr>
        <w:t>отказе в</w:t>
      </w:r>
      <w:r w:rsidRPr="003B64C4">
        <w:rPr>
          <w:rFonts w:ascii="Times New Roman" w:hAnsi="Times New Roman" w:cs="Times New Roman"/>
          <w:color w:val="000000"/>
          <w:lang w:val="en-US"/>
        </w:rPr>
        <w:t> </w:t>
      </w:r>
      <w:r w:rsidRPr="003B64C4">
        <w:rPr>
          <w:rFonts w:ascii="Times New Roman" w:hAnsi="Times New Roman" w:cs="Times New Roman"/>
          <w:color w:val="000000"/>
        </w:rPr>
        <w:t>предоставлении) Услуги принимается не</w:t>
      </w:r>
      <w:r w:rsidRPr="003B64C4">
        <w:rPr>
          <w:rFonts w:ascii="Times New Roman" w:hAnsi="Times New Roman" w:cs="Times New Roman"/>
          <w:color w:val="000000"/>
          <w:lang w:val="en-US"/>
        </w:rPr>
        <w:t> </w:t>
      </w:r>
      <w:r w:rsidRPr="003B64C4">
        <w:rPr>
          <w:rFonts w:ascii="Times New Roman" w:hAnsi="Times New Roman" w:cs="Times New Roman"/>
          <w:color w:val="000000"/>
        </w:rPr>
        <w:t>позднее одного календарного дня с</w:t>
      </w:r>
      <w:r w:rsidRPr="003B64C4">
        <w:rPr>
          <w:rFonts w:ascii="Times New Roman" w:hAnsi="Times New Roman" w:cs="Times New Roman"/>
          <w:color w:val="000000"/>
          <w:lang w:val="en-US"/>
        </w:rPr>
        <w:t> </w:t>
      </w:r>
      <w:r w:rsidRPr="003B64C4">
        <w:rPr>
          <w:rFonts w:ascii="Times New Roman" w:hAnsi="Times New Roman" w:cs="Times New Roman"/>
          <w:color w:val="000000"/>
        </w:rPr>
        <w:t>момента регистрации запроса. Если окончание срока принятия решения приходится на</w:t>
      </w:r>
      <w:r w:rsidRPr="003B64C4">
        <w:rPr>
          <w:rFonts w:ascii="Times New Roman" w:hAnsi="Times New Roman" w:cs="Times New Roman"/>
          <w:color w:val="000000"/>
          <w:lang w:val="en-US"/>
        </w:rPr>
        <w:t> </w:t>
      </w:r>
      <w:r w:rsidRPr="003B64C4">
        <w:rPr>
          <w:rFonts w:ascii="Times New Roman" w:hAnsi="Times New Roman" w:cs="Times New Roman"/>
          <w:color w:val="000000"/>
        </w:rPr>
        <w:t>нерабочий (праздничный) день, срок его</w:t>
      </w:r>
      <w:r w:rsidRPr="003B64C4">
        <w:rPr>
          <w:rFonts w:ascii="Times New Roman" w:hAnsi="Times New Roman" w:cs="Times New Roman"/>
          <w:color w:val="000000"/>
          <w:lang w:val="en-US"/>
        </w:rPr>
        <w:t> </w:t>
      </w:r>
      <w:r w:rsidRPr="003B64C4">
        <w:rPr>
          <w:rFonts w:ascii="Times New Roman" w:hAnsi="Times New Roman" w:cs="Times New Roman"/>
          <w:color w:val="000000"/>
        </w:rPr>
        <w:t>принятия переносится на</w:t>
      </w:r>
      <w:r w:rsidRPr="003B64C4">
        <w:rPr>
          <w:rFonts w:ascii="Times New Roman" w:hAnsi="Times New Roman" w:cs="Times New Roman"/>
          <w:color w:val="000000"/>
          <w:lang w:val="en-US"/>
        </w:rPr>
        <w:t> </w:t>
      </w:r>
      <w:r w:rsidRPr="003B64C4">
        <w:rPr>
          <w:rFonts w:ascii="Times New Roman" w:hAnsi="Times New Roman" w:cs="Times New Roman"/>
          <w:color w:val="000000"/>
        </w:rPr>
        <w:t>ближайший следующий за</w:t>
      </w:r>
      <w:r w:rsidRPr="003B64C4">
        <w:rPr>
          <w:rFonts w:ascii="Times New Roman" w:hAnsi="Times New Roman" w:cs="Times New Roman"/>
          <w:color w:val="000000"/>
          <w:lang w:val="en-US"/>
        </w:rPr>
        <w:t> </w:t>
      </w:r>
      <w:r w:rsidRPr="003B64C4">
        <w:rPr>
          <w:rFonts w:ascii="Times New Roman" w:hAnsi="Times New Roman" w:cs="Times New Roman"/>
          <w:color w:val="000000"/>
        </w:rPr>
        <w:t>ним рабочий день.</w:t>
      </w:r>
    </w:p>
    <w:p w14:paraId="15F00858" w14:textId="77777777" w:rsidR="006006CE" w:rsidRPr="003B64C4" w:rsidRDefault="006006CE" w:rsidP="003B64C4">
      <w:pPr>
        <w:pStyle w:val="TableContents"/>
        <w:ind w:firstLine="709"/>
        <w:jc w:val="both"/>
        <w:rPr>
          <w:rFonts w:ascii="Times New Roman" w:hAnsi="Times New Roman" w:cs="Times New Roman"/>
          <w:color w:val="000000"/>
        </w:rPr>
      </w:pPr>
      <w:r w:rsidRPr="003B64C4">
        <w:rPr>
          <w:rFonts w:ascii="Times New Roman" w:hAnsi="Times New Roman" w:cs="Times New Roman"/>
          <w:color w:val="000000"/>
        </w:rPr>
        <w:t>Решение по заявлению, поданному непосредственно в</w:t>
      </w:r>
      <w:r w:rsidRPr="003B64C4">
        <w:rPr>
          <w:rFonts w:ascii="Times New Roman" w:hAnsi="Times New Roman" w:cs="Times New Roman"/>
          <w:color w:val="000000"/>
          <w:lang w:val="en-US"/>
        </w:rPr>
        <w:t> </w:t>
      </w:r>
      <w:r w:rsidR="000D027F">
        <w:rPr>
          <w:rFonts w:ascii="Times New Roman" w:hAnsi="Times New Roman" w:cs="Times New Roman"/>
          <w:color w:val="000000"/>
        </w:rPr>
        <w:t>а</w:t>
      </w:r>
      <w:r w:rsidR="00C11231">
        <w:rPr>
          <w:rFonts w:ascii="Times New Roman" w:hAnsi="Times New Roman" w:cs="Times New Roman"/>
          <w:color w:val="000000"/>
        </w:rPr>
        <w:t>дминистрацию/МКУ</w:t>
      </w:r>
      <w:r w:rsidRPr="003B64C4">
        <w:rPr>
          <w:rFonts w:ascii="Times New Roman" w:hAnsi="Times New Roman" w:cs="Times New Roman"/>
          <w:color w:val="000000"/>
        </w:rPr>
        <w:t>, через МФЦ после 16.00 рабочего дня, принимается на</w:t>
      </w:r>
      <w:r w:rsidRPr="003B64C4">
        <w:rPr>
          <w:rFonts w:ascii="Times New Roman" w:hAnsi="Times New Roman" w:cs="Times New Roman"/>
          <w:color w:val="000000"/>
          <w:lang w:val="en-US"/>
        </w:rPr>
        <w:t> </w:t>
      </w:r>
      <w:r w:rsidRPr="003B64C4">
        <w:rPr>
          <w:rFonts w:ascii="Times New Roman" w:hAnsi="Times New Roman" w:cs="Times New Roman"/>
          <w:color w:val="000000"/>
        </w:rPr>
        <w:t>следующий (не</w:t>
      </w:r>
      <w:r w:rsidRPr="003B64C4">
        <w:rPr>
          <w:rFonts w:ascii="Times New Roman" w:hAnsi="Times New Roman" w:cs="Times New Roman"/>
          <w:color w:val="000000"/>
          <w:lang w:val="en-US"/>
        </w:rPr>
        <w:t> </w:t>
      </w:r>
      <w:r w:rsidRPr="003B64C4">
        <w:rPr>
          <w:rFonts w:ascii="Times New Roman" w:hAnsi="Times New Roman" w:cs="Times New Roman"/>
          <w:color w:val="000000"/>
        </w:rPr>
        <w:t>позднее) за</w:t>
      </w:r>
      <w:r w:rsidRPr="003B64C4">
        <w:rPr>
          <w:rFonts w:ascii="Times New Roman" w:hAnsi="Times New Roman" w:cs="Times New Roman"/>
          <w:color w:val="000000"/>
          <w:lang w:val="en-US"/>
        </w:rPr>
        <w:t> </w:t>
      </w:r>
      <w:r w:rsidRPr="003B64C4">
        <w:rPr>
          <w:rFonts w:ascii="Times New Roman" w:hAnsi="Times New Roman" w:cs="Times New Roman"/>
          <w:color w:val="000000"/>
        </w:rPr>
        <w:t>ним рабочий день.</w:t>
      </w:r>
    </w:p>
    <w:p w14:paraId="347CCB25"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Решение по заявлению, направленному в</w:t>
      </w:r>
      <w:r w:rsidRPr="00725CFD">
        <w:rPr>
          <w:rFonts w:ascii="Times New Roman" w:hAnsi="Times New Roman" w:cs="Times New Roman"/>
          <w:color w:val="000000"/>
          <w:lang w:val="en-US"/>
        </w:rPr>
        <w:t> </w:t>
      </w:r>
      <w:r w:rsidRPr="00725CFD">
        <w:rPr>
          <w:rFonts w:ascii="Times New Roman" w:hAnsi="Times New Roman" w:cs="Times New Roman"/>
          <w:color w:val="000000"/>
        </w:rPr>
        <w:t>электронной форме посредством РПГУ после 16.00 рабочего дня, в</w:t>
      </w:r>
      <w:r w:rsidRPr="00725CFD">
        <w:rPr>
          <w:rFonts w:ascii="Times New Roman" w:hAnsi="Times New Roman" w:cs="Times New Roman"/>
          <w:color w:val="000000"/>
          <w:lang w:val="en-US"/>
        </w:rPr>
        <w:t> </w:t>
      </w:r>
      <w:r w:rsidRPr="00725CFD">
        <w:rPr>
          <w:rFonts w:ascii="Times New Roman" w:hAnsi="Times New Roman" w:cs="Times New Roman"/>
          <w:color w:val="000000"/>
        </w:rPr>
        <w:t>нерабочее время либо в</w:t>
      </w:r>
      <w:r w:rsidRPr="00725CFD">
        <w:rPr>
          <w:rFonts w:ascii="Times New Roman" w:hAnsi="Times New Roman" w:cs="Times New Roman"/>
          <w:color w:val="000000"/>
          <w:lang w:val="en-US"/>
        </w:rPr>
        <w:t> </w:t>
      </w:r>
      <w:r w:rsidRPr="00725CFD">
        <w:rPr>
          <w:rFonts w:ascii="Times New Roman" w:hAnsi="Times New Roman" w:cs="Times New Roman"/>
          <w:color w:val="000000"/>
        </w:rPr>
        <w:t>нерабочий (праздничный) день, принимается на</w:t>
      </w:r>
      <w:r w:rsidRPr="00725CFD">
        <w:rPr>
          <w:rFonts w:ascii="Times New Roman" w:hAnsi="Times New Roman" w:cs="Times New Roman"/>
          <w:color w:val="000000"/>
          <w:lang w:val="en-US"/>
        </w:rPr>
        <w:t> </w:t>
      </w:r>
      <w:r w:rsidRPr="00725CFD">
        <w:rPr>
          <w:rFonts w:ascii="Times New Roman" w:hAnsi="Times New Roman" w:cs="Times New Roman"/>
          <w:color w:val="000000"/>
        </w:rPr>
        <w:t>следующий рабочий день.</w:t>
      </w:r>
    </w:p>
    <w:p w14:paraId="328A269B"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 xml:space="preserve">Уполномоченное должностное лицо </w:t>
      </w:r>
      <w:r w:rsidR="000D027F">
        <w:rPr>
          <w:rFonts w:ascii="Times New Roman" w:hAnsi="Times New Roman" w:cs="Times New Roman"/>
          <w:color w:val="000000"/>
        </w:rPr>
        <w:t>а</w:t>
      </w:r>
      <w:r w:rsidR="00C11231">
        <w:rPr>
          <w:rFonts w:ascii="Times New Roman" w:hAnsi="Times New Roman" w:cs="Times New Roman"/>
          <w:color w:val="000000"/>
        </w:rPr>
        <w:t>дминистрации/МКУ</w:t>
      </w:r>
      <w:r w:rsidRPr="00725CFD">
        <w:rPr>
          <w:rFonts w:ascii="Times New Roman" w:hAnsi="Times New Roman" w:cs="Times New Roman"/>
          <w:color w:val="000000"/>
        </w:rPr>
        <w:t xml:space="preserve"> рассматривает проект решения на</w:t>
      </w:r>
      <w:r w:rsidRPr="00725CFD">
        <w:rPr>
          <w:rFonts w:ascii="Times New Roman" w:hAnsi="Times New Roman" w:cs="Times New Roman"/>
          <w:color w:val="000000"/>
          <w:lang w:val="en-US"/>
        </w:rPr>
        <w:t> </w:t>
      </w:r>
      <w:r w:rsidRPr="00725CFD">
        <w:rPr>
          <w:rFonts w:ascii="Times New Roman" w:hAnsi="Times New Roman" w:cs="Times New Roman"/>
          <w:color w:val="000000"/>
        </w:rPr>
        <w:t>предмет соответствия требованиям законодательства Российской Федерации, в</w:t>
      </w:r>
      <w:r w:rsidRPr="00725CFD">
        <w:rPr>
          <w:rFonts w:ascii="Times New Roman" w:hAnsi="Times New Roman" w:cs="Times New Roman"/>
          <w:color w:val="000000"/>
          <w:lang w:val="en-US"/>
        </w:rPr>
        <w:t> </w:t>
      </w:r>
      <w:r w:rsidRPr="00725CFD">
        <w:rPr>
          <w:rFonts w:ascii="Times New Roman" w:hAnsi="Times New Roman" w:cs="Times New Roman"/>
          <w:color w:val="000000"/>
        </w:rPr>
        <w:t>том числе АР, полноты и</w:t>
      </w:r>
      <w:r w:rsidRPr="00725CFD">
        <w:rPr>
          <w:rFonts w:ascii="Times New Roman" w:hAnsi="Times New Roman" w:cs="Times New Roman"/>
          <w:color w:val="000000"/>
          <w:lang w:val="en-US"/>
        </w:rPr>
        <w:t> </w:t>
      </w:r>
      <w:r w:rsidRPr="00725CFD">
        <w:rPr>
          <w:rFonts w:ascii="Times New Roman" w:hAnsi="Times New Roman" w:cs="Times New Roman"/>
          <w:color w:val="000000"/>
        </w:rPr>
        <w:t>качества предоставления Услуги, а</w:t>
      </w:r>
      <w:r w:rsidRPr="00725CFD">
        <w:rPr>
          <w:rFonts w:ascii="Times New Roman" w:hAnsi="Times New Roman" w:cs="Times New Roman"/>
          <w:color w:val="000000"/>
          <w:lang w:val="en-US"/>
        </w:rPr>
        <w:t> </w:t>
      </w:r>
      <w:r w:rsidRPr="00725CFD">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725CFD">
        <w:rPr>
          <w:rFonts w:ascii="Times New Roman" w:hAnsi="Times New Roman" w:cs="Times New Roman"/>
          <w:color w:val="000000"/>
          <w:lang w:val="en-US"/>
        </w:rPr>
        <w:t> </w:t>
      </w:r>
      <w:r w:rsidRPr="00725CFD">
        <w:rPr>
          <w:rFonts w:ascii="Times New Roman" w:hAnsi="Times New Roman" w:cs="Times New Roman"/>
          <w:color w:val="000000"/>
        </w:rPr>
        <w:t>предоставлении Услуги или</w:t>
      </w:r>
      <w:r w:rsidRPr="00725CFD">
        <w:rPr>
          <w:rFonts w:ascii="Times New Roman" w:hAnsi="Times New Roman" w:cs="Times New Roman"/>
          <w:color w:val="000000"/>
          <w:lang w:val="en-US"/>
        </w:rPr>
        <w:t> </w:t>
      </w:r>
      <w:r w:rsidRPr="00725CFD">
        <w:rPr>
          <w:rFonts w:ascii="Times New Roman" w:hAnsi="Times New Roman" w:cs="Times New Roman"/>
          <w:color w:val="000000"/>
        </w:rPr>
        <w:t>об</w:t>
      </w:r>
      <w:r w:rsidRPr="00725CFD">
        <w:rPr>
          <w:rFonts w:ascii="Times New Roman" w:hAnsi="Times New Roman" w:cs="Times New Roman"/>
          <w:color w:val="000000"/>
          <w:lang w:val="en-US"/>
        </w:rPr>
        <w:t> </w:t>
      </w:r>
      <w:r w:rsidRPr="00725CFD">
        <w:rPr>
          <w:rFonts w:ascii="Times New Roman" w:hAnsi="Times New Roman" w:cs="Times New Roman"/>
          <w:color w:val="000000"/>
        </w:rPr>
        <w:t>отказе</w:t>
      </w:r>
      <w:r w:rsidRPr="00725CFD">
        <w:rPr>
          <w:rFonts w:ascii="Times New Roman" w:hAnsi="Times New Roman" w:cs="Times New Roman"/>
          <w:color w:val="000000"/>
        </w:rPr>
        <w:br/>
        <w:t>в</w:t>
      </w:r>
      <w:r w:rsidRPr="00725CFD">
        <w:rPr>
          <w:rFonts w:ascii="Times New Roman" w:hAnsi="Times New Roman" w:cs="Times New Roman"/>
          <w:color w:val="000000"/>
          <w:lang w:val="en-US"/>
        </w:rPr>
        <w:t> </w:t>
      </w:r>
      <w:r w:rsidRPr="00725CFD">
        <w:rPr>
          <w:rFonts w:ascii="Times New Roman" w:hAnsi="Times New Roman" w:cs="Times New Roman"/>
          <w:color w:val="000000"/>
        </w:rPr>
        <w:t>ее предоставлении с</w:t>
      </w:r>
      <w:r w:rsidRPr="00725CFD">
        <w:rPr>
          <w:rFonts w:ascii="Times New Roman" w:hAnsi="Times New Roman" w:cs="Times New Roman"/>
          <w:color w:val="000000"/>
          <w:lang w:val="en-US"/>
        </w:rPr>
        <w:t> </w:t>
      </w:r>
      <w:r w:rsidRPr="00725CFD">
        <w:rPr>
          <w:rFonts w:ascii="Times New Roman" w:hAnsi="Times New Roman" w:cs="Times New Roman"/>
          <w:color w:val="000000"/>
        </w:rPr>
        <w:t xml:space="preserve">использованием ЭЦП, направляет должностному лицу, муниципальному служащему, работнику </w:t>
      </w:r>
      <w:r w:rsidR="000D027F">
        <w:rPr>
          <w:rFonts w:ascii="Times New Roman" w:hAnsi="Times New Roman" w:cs="Times New Roman"/>
          <w:color w:val="000000"/>
        </w:rPr>
        <w:t>а</w:t>
      </w:r>
      <w:r w:rsidR="00C11231">
        <w:rPr>
          <w:rFonts w:ascii="Times New Roman" w:hAnsi="Times New Roman" w:cs="Times New Roman"/>
          <w:color w:val="000000"/>
        </w:rPr>
        <w:t>дминистрации/МКУ</w:t>
      </w:r>
      <w:r w:rsidRPr="00725CFD">
        <w:rPr>
          <w:rFonts w:ascii="Times New Roman" w:hAnsi="Times New Roman" w:cs="Times New Roman"/>
          <w:color w:val="000000"/>
        </w:rPr>
        <w:t xml:space="preserve"> для</w:t>
      </w:r>
      <w:r w:rsidRPr="00725CFD">
        <w:rPr>
          <w:rFonts w:ascii="Times New Roman" w:hAnsi="Times New Roman" w:cs="Times New Roman"/>
          <w:color w:val="000000"/>
          <w:lang w:val="en-US"/>
        </w:rPr>
        <w:t> </w:t>
      </w:r>
      <w:r w:rsidRPr="00725CFD">
        <w:rPr>
          <w:rFonts w:ascii="Times New Roman" w:hAnsi="Times New Roman" w:cs="Times New Roman"/>
          <w:color w:val="000000"/>
        </w:rPr>
        <w:t xml:space="preserve">выдачи (направления) результата предоставления Услуги заявителю (представителю заявителя). </w:t>
      </w:r>
    </w:p>
    <w:p w14:paraId="78F7CBD1"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Результатом административного действия (процедуры) является принятие решения о предоставлении Услуги или об отказе в ее предоставлении.</w:t>
      </w:r>
    </w:p>
    <w:p w14:paraId="55530404"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Результат фиксируется в ВИС.</w:t>
      </w:r>
    </w:p>
    <w:p w14:paraId="6CCDE74A" w14:textId="77777777" w:rsidR="006006CE" w:rsidRPr="00725CFD" w:rsidRDefault="006006CE" w:rsidP="00725CFD">
      <w:pPr>
        <w:spacing w:after="0" w:line="240" w:lineRule="auto"/>
        <w:rPr>
          <w:rFonts w:ascii="Times New Roman" w:hAnsi="Times New Roman" w:cs="Times New Roman"/>
          <w:sz w:val="24"/>
          <w:szCs w:val="24"/>
        </w:rPr>
        <w:sectPr w:rsidR="006006CE" w:rsidRPr="00725CFD">
          <w:type w:val="continuous"/>
          <w:pgSz w:w="11906" w:h="16838"/>
          <w:pgMar w:top="1693" w:right="850" w:bottom="1134" w:left="1134" w:header="1134" w:footer="0" w:gutter="0"/>
          <w:cols w:space="720"/>
          <w:formProt w:val="0"/>
          <w:docGrid w:linePitch="312" w:charSpace="-6145"/>
        </w:sectPr>
      </w:pPr>
    </w:p>
    <w:p w14:paraId="322EF9EB" w14:textId="77777777" w:rsidR="006006CE" w:rsidRPr="00725CFD" w:rsidRDefault="006006CE" w:rsidP="00725CFD">
      <w:pPr>
        <w:pStyle w:val="aff1"/>
        <w:spacing w:after="0" w:line="240" w:lineRule="auto"/>
        <w:ind w:firstLine="709"/>
        <w:jc w:val="both"/>
        <w:rPr>
          <w:rFonts w:ascii="Times New Roman" w:hAnsi="Times New Roman" w:cs="Times New Roman"/>
        </w:rPr>
      </w:pPr>
      <w:r w:rsidRPr="00725CFD">
        <w:rPr>
          <w:rFonts w:ascii="Times New Roman" w:hAnsi="Times New Roman" w:cs="Times New Roman"/>
          <w:color w:val="000000"/>
        </w:rPr>
        <w:t>19.11.7.3.</w:t>
      </w:r>
      <w:r w:rsidRPr="00725CFD">
        <w:rPr>
          <w:rFonts w:ascii="Times New Roman" w:hAnsi="Times New Roman" w:cs="Times New Roman"/>
          <w:b/>
          <w:bCs/>
          <w:color w:val="000000"/>
          <w:lang w:val="en-US"/>
        </w:rPr>
        <w:t> </w:t>
      </w:r>
      <w:r w:rsidRPr="00725CFD">
        <w:rPr>
          <w:rFonts w:ascii="Times New Roman" w:hAnsi="Times New Roman" w:cs="Times New Roman"/>
          <w:color w:val="000000"/>
        </w:rPr>
        <w:t>Предоставление результата предоставления Услуги.</w:t>
      </w:r>
    </w:p>
    <w:p w14:paraId="4F3685E9" w14:textId="77777777" w:rsidR="006006CE" w:rsidRPr="00725CFD" w:rsidRDefault="006006CE" w:rsidP="00725CFD">
      <w:pPr>
        <w:spacing w:after="0" w:line="240" w:lineRule="auto"/>
        <w:rPr>
          <w:rFonts w:ascii="Times New Roman" w:hAnsi="Times New Roman" w:cs="Times New Roman"/>
          <w:sz w:val="24"/>
          <w:szCs w:val="24"/>
        </w:rPr>
        <w:sectPr w:rsidR="006006CE" w:rsidRPr="00725CFD">
          <w:type w:val="continuous"/>
          <w:pgSz w:w="11906" w:h="16838"/>
          <w:pgMar w:top="1693" w:right="850" w:bottom="1134" w:left="1134" w:header="1134" w:footer="0" w:gutter="0"/>
          <w:cols w:space="720"/>
          <w:formProt w:val="0"/>
          <w:docGrid w:linePitch="312" w:charSpace="-6145"/>
        </w:sectPr>
      </w:pPr>
    </w:p>
    <w:p w14:paraId="79BC17CE"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color w:val="000000"/>
        </w:rPr>
        <w:t>1)</w:t>
      </w:r>
      <w:r w:rsidRPr="00725CFD">
        <w:rPr>
          <w:rFonts w:ascii="Times New Roman" w:hAnsi="Times New Roman" w:cs="Times New Roman"/>
          <w:color w:val="000000"/>
          <w:lang w:val="en-US"/>
        </w:rPr>
        <w:t> </w:t>
      </w:r>
      <w:r w:rsidRPr="00725CFD">
        <w:rPr>
          <w:rFonts w:ascii="Times New Roman" w:hAnsi="Times New Roman" w:cs="Times New Roman"/>
          <w:color w:val="000000"/>
        </w:rPr>
        <w:t>Выдача (направление) результата предоставления Услуги заявителю посредством РПГУ.</w:t>
      </w:r>
    </w:p>
    <w:p w14:paraId="3FEA23B6" w14:textId="77777777" w:rsidR="006006CE" w:rsidRPr="00725CFD" w:rsidRDefault="006006CE" w:rsidP="00725CFD">
      <w:pPr>
        <w:spacing w:after="0" w:line="240" w:lineRule="auto"/>
        <w:rPr>
          <w:rFonts w:ascii="Times New Roman" w:hAnsi="Times New Roman" w:cs="Times New Roman"/>
          <w:sz w:val="24"/>
          <w:szCs w:val="24"/>
        </w:rPr>
        <w:sectPr w:rsidR="006006CE" w:rsidRPr="00725CFD">
          <w:type w:val="continuous"/>
          <w:pgSz w:w="11906" w:h="16838"/>
          <w:pgMar w:top="1693" w:right="850" w:bottom="1134" w:left="1134" w:header="1134" w:footer="0" w:gutter="0"/>
          <w:cols w:space="720"/>
          <w:formProt w:val="0"/>
          <w:docGrid w:linePitch="312" w:charSpace="-6145"/>
        </w:sectPr>
      </w:pPr>
    </w:p>
    <w:p w14:paraId="1468C9EC"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color w:val="000000"/>
        </w:rPr>
        <w:t xml:space="preserve">Основанием для начала административного действия (процедуры) является подписание уполномоченным должностным лицом </w:t>
      </w:r>
      <w:r w:rsidR="000D027F">
        <w:rPr>
          <w:rFonts w:ascii="Times New Roman" w:hAnsi="Times New Roman" w:cs="Times New Roman"/>
          <w:color w:val="000000"/>
        </w:rPr>
        <w:t>а</w:t>
      </w:r>
      <w:r w:rsidR="00C11231">
        <w:rPr>
          <w:rFonts w:ascii="Times New Roman" w:hAnsi="Times New Roman" w:cs="Times New Roman"/>
          <w:color w:val="000000"/>
        </w:rPr>
        <w:t>дминистрации/МКУ</w:t>
      </w:r>
      <w:r w:rsidRPr="00725CFD">
        <w:rPr>
          <w:rFonts w:ascii="Times New Roman" w:hAnsi="Times New Roman" w:cs="Times New Roman"/>
          <w:color w:val="000000"/>
        </w:rPr>
        <w:t xml:space="preserve"> решения о предоставлении Услуги или решения об отказе в предоставлении Услуги.</w:t>
      </w:r>
    </w:p>
    <w:p w14:paraId="13171D2E" w14:textId="77777777" w:rsidR="006006CE" w:rsidRPr="00725CFD" w:rsidRDefault="006006CE" w:rsidP="00725CFD">
      <w:pPr>
        <w:spacing w:after="0" w:line="240" w:lineRule="auto"/>
        <w:rPr>
          <w:rFonts w:ascii="Times New Roman" w:hAnsi="Times New Roman" w:cs="Times New Roman"/>
          <w:sz w:val="24"/>
          <w:szCs w:val="24"/>
        </w:rPr>
        <w:sectPr w:rsidR="006006CE" w:rsidRPr="00725CFD">
          <w:type w:val="continuous"/>
          <w:pgSz w:w="11906" w:h="16838"/>
          <w:pgMar w:top="1693" w:right="850" w:bottom="1134" w:left="1134" w:header="1134" w:footer="0" w:gutter="0"/>
          <w:cols w:space="720"/>
          <w:formProt w:val="0"/>
          <w:docGrid w:linePitch="312" w:charSpace="-6145"/>
        </w:sectPr>
      </w:pPr>
    </w:p>
    <w:p w14:paraId="78C73B42"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color w:val="000000"/>
        </w:rPr>
        <w:t xml:space="preserve">Местом выполнения административного действия (процедуры) является МКУ, </w:t>
      </w:r>
      <w:r w:rsidR="000D027F">
        <w:rPr>
          <w:rFonts w:ascii="Times New Roman" w:hAnsi="Times New Roman" w:cs="Times New Roman"/>
          <w:color w:val="000000"/>
        </w:rPr>
        <w:t>а</w:t>
      </w:r>
      <w:r w:rsidR="00C11231">
        <w:rPr>
          <w:rFonts w:ascii="Times New Roman" w:hAnsi="Times New Roman" w:cs="Times New Roman"/>
          <w:color w:val="000000"/>
        </w:rPr>
        <w:t>дминистрация</w:t>
      </w:r>
      <w:r w:rsidRPr="00725CFD">
        <w:rPr>
          <w:rFonts w:ascii="Times New Roman" w:hAnsi="Times New Roman" w:cs="Times New Roman"/>
          <w:color w:val="000000"/>
        </w:rPr>
        <w:t>.</w:t>
      </w:r>
    </w:p>
    <w:p w14:paraId="0E39531B"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rPr>
        <w:t>Срок выполнения админист</w:t>
      </w:r>
      <w:r w:rsidR="00725CFD">
        <w:rPr>
          <w:rFonts w:ascii="Times New Roman" w:hAnsi="Times New Roman" w:cs="Times New Roman"/>
        </w:rPr>
        <w:t xml:space="preserve">ративного действия (процедуры) </w:t>
      </w:r>
      <w:r w:rsidRPr="00725CFD">
        <w:rPr>
          <w:rFonts w:ascii="Times New Roman" w:hAnsi="Times New Roman" w:cs="Times New Roman"/>
        </w:rPr>
        <w:t>1 рабочий день.</w:t>
      </w:r>
    </w:p>
    <w:p w14:paraId="4835FDA9"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14:paraId="5A5127D7"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 xml:space="preserve">Должностное лицо, муниципальный служащий, работник </w:t>
      </w:r>
      <w:r w:rsidR="000D027F">
        <w:rPr>
          <w:rFonts w:ascii="Times New Roman" w:hAnsi="Times New Roman" w:cs="Times New Roman"/>
          <w:color w:val="000000"/>
        </w:rPr>
        <w:t>а</w:t>
      </w:r>
      <w:r w:rsidRPr="00725CFD">
        <w:rPr>
          <w:rFonts w:ascii="Times New Roman" w:hAnsi="Times New Roman" w:cs="Times New Roman"/>
          <w:color w:val="000000"/>
        </w:rPr>
        <w:t>дминистрации либо должностное лицо, работник МКУ направляет результат предоставления Услуги в</w:t>
      </w:r>
      <w:r w:rsidRPr="00725CFD">
        <w:rPr>
          <w:rFonts w:ascii="Times New Roman" w:hAnsi="Times New Roman" w:cs="Times New Roman"/>
          <w:color w:val="000000"/>
          <w:lang w:val="en-US"/>
        </w:rPr>
        <w:t> </w:t>
      </w:r>
      <w:r w:rsidRPr="00725CFD">
        <w:rPr>
          <w:rFonts w:ascii="Times New Roman" w:hAnsi="Times New Roman" w:cs="Times New Roman"/>
          <w:color w:val="000000"/>
        </w:rPr>
        <w:t xml:space="preserve">форме электронного документа, подписанного ЭЦП уполномоченного должностного лица </w:t>
      </w:r>
      <w:r w:rsidR="000D027F">
        <w:rPr>
          <w:rFonts w:ascii="Times New Roman" w:hAnsi="Times New Roman" w:cs="Times New Roman"/>
          <w:color w:val="000000"/>
        </w:rPr>
        <w:t>а</w:t>
      </w:r>
      <w:r w:rsidR="00C11231">
        <w:rPr>
          <w:rFonts w:ascii="Times New Roman" w:hAnsi="Times New Roman" w:cs="Times New Roman"/>
          <w:color w:val="000000"/>
        </w:rPr>
        <w:t>дминистрации/МКУ</w:t>
      </w:r>
      <w:r w:rsidRPr="00725CFD">
        <w:rPr>
          <w:rFonts w:ascii="Times New Roman" w:hAnsi="Times New Roman" w:cs="Times New Roman"/>
          <w:color w:val="000000"/>
        </w:rPr>
        <w:t xml:space="preserve"> в</w:t>
      </w:r>
      <w:r w:rsidRPr="00725CFD">
        <w:rPr>
          <w:rFonts w:ascii="Times New Roman" w:hAnsi="Times New Roman" w:cs="Times New Roman"/>
          <w:color w:val="000000"/>
          <w:lang w:val="en-US"/>
        </w:rPr>
        <w:t> </w:t>
      </w:r>
      <w:r w:rsidRPr="00725CFD">
        <w:rPr>
          <w:rFonts w:ascii="Times New Roman" w:hAnsi="Times New Roman" w:cs="Times New Roman"/>
          <w:color w:val="000000"/>
        </w:rPr>
        <w:t>Личный кабинет на</w:t>
      </w:r>
      <w:r w:rsidRPr="00725CFD">
        <w:rPr>
          <w:rFonts w:ascii="Times New Roman" w:hAnsi="Times New Roman" w:cs="Times New Roman"/>
          <w:color w:val="000000"/>
          <w:lang w:val="en-US"/>
        </w:rPr>
        <w:t> </w:t>
      </w:r>
      <w:r w:rsidRPr="00725CFD">
        <w:rPr>
          <w:rFonts w:ascii="Times New Roman" w:hAnsi="Times New Roman" w:cs="Times New Roman"/>
          <w:color w:val="000000"/>
        </w:rPr>
        <w:t xml:space="preserve">РПГУ. </w:t>
      </w:r>
    </w:p>
    <w:p w14:paraId="76724F13"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Заявитель (представитель заявителя) уведомляется о</w:t>
      </w:r>
      <w:r w:rsidRPr="00725CFD">
        <w:rPr>
          <w:rFonts w:ascii="Times New Roman" w:hAnsi="Times New Roman" w:cs="Times New Roman"/>
          <w:color w:val="000000"/>
          <w:lang w:val="en-US"/>
        </w:rPr>
        <w:t> </w:t>
      </w:r>
      <w:r w:rsidRPr="00725CFD">
        <w:rPr>
          <w:rFonts w:ascii="Times New Roman" w:hAnsi="Times New Roman" w:cs="Times New Roman"/>
          <w:color w:val="000000"/>
        </w:rPr>
        <w:t>готовности результата предоставления Услуги посредством смены статуса запроса в</w:t>
      </w:r>
      <w:r w:rsidRPr="00725CFD">
        <w:rPr>
          <w:rFonts w:ascii="Times New Roman" w:hAnsi="Times New Roman" w:cs="Times New Roman"/>
          <w:color w:val="000000"/>
          <w:lang w:val="en-US"/>
        </w:rPr>
        <w:t> </w:t>
      </w:r>
      <w:r w:rsidRPr="00725CFD">
        <w:rPr>
          <w:rFonts w:ascii="Times New Roman" w:hAnsi="Times New Roman" w:cs="Times New Roman"/>
          <w:color w:val="000000"/>
        </w:rPr>
        <w:t>Личном кабинете на</w:t>
      </w:r>
      <w:r w:rsidRPr="00725CFD">
        <w:rPr>
          <w:rFonts w:ascii="Times New Roman" w:hAnsi="Times New Roman" w:cs="Times New Roman"/>
          <w:color w:val="000000"/>
          <w:lang w:val="en-US"/>
        </w:rPr>
        <w:t> </w:t>
      </w:r>
      <w:r w:rsidRPr="00725CFD">
        <w:rPr>
          <w:rFonts w:ascii="Times New Roman" w:hAnsi="Times New Roman" w:cs="Times New Roman"/>
          <w:color w:val="000000"/>
        </w:rPr>
        <w:t xml:space="preserve">РПГУ, ЕПГУ. </w:t>
      </w:r>
    </w:p>
    <w:p w14:paraId="1A50824B"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Заявитель (представитель заявителя) может получить результат предоставления Услуги в</w:t>
      </w:r>
      <w:r w:rsidRPr="00725CFD">
        <w:rPr>
          <w:rFonts w:ascii="Times New Roman" w:hAnsi="Times New Roman" w:cs="Times New Roman"/>
          <w:color w:val="000000"/>
          <w:lang w:val="en-US"/>
        </w:rPr>
        <w:t> </w:t>
      </w:r>
      <w:r w:rsidRPr="00725CFD">
        <w:rPr>
          <w:rFonts w:ascii="Times New Roman" w:hAnsi="Times New Roman" w:cs="Times New Roman"/>
          <w:color w:val="000000"/>
        </w:rPr>
        <w:t>выбранном при</w:t>
      </w:r>
      <w:r w:rsidRPr="00725CFD">
        <w:rPr>
          <w:rFonts w:ascii="Times New Roman" w:hAnsi="Times New Roman" w:cs="Times New Roman"/>
          <w:color w:val="000000"/>
          <w:lang w:val="en-US"/>
        </w:rPr>
        <w:t> </w:t>
      </w:r>
      <w:r w:rsidRPr="00725CFD">
        <w:rPr>
          <w:rFonts w:ascii="Times New Roman" w:hAnsi="Times New Roman" w:cs="Times New Roman"/>
          <w:color w:val="000000"/>
        </w:rPr>
        <w:t>подаче запроса МФЦ Московской области в</w:t>
      </w:r>
      <w:r w:rsidRPr="00725CFD">
        <w:rPr>
          <w:rFonts w:ascii="Times New Roman" w:hAnsi="Times New Roman" w:cs="Times New Roman"/>
          <w:color w:val="000000"/>
          <w:lang w:val="en-US"/>
        </w:rPr>
        <w:t> </w:t>
      </w:r>
      <w:r w:rsidRPr="00725CFD">
        <w:rPr>
          <w:rFonts w:ascii="Times New Roman" w:hAnsi="Times New Roman" w:cs="Times New Roman"/>
          <w:color w:val="000000"/>
        </w:rPr>
        <w:t>виде распечатанного на</w:t>
      </w:r>
      <w:r w:rsidRPr="00725CFD">
        <w:rPr>
          <w:rFonts w:ascii="Times New Roman" w:hAnsi="Times New Roman" w:cs="Times New Roman"/>
          <w:color w:val="000000"/>
          <w:lang w:val="en-US"/>
        </w:rPr>
        <w:t> </w:t>
      </w:r>
      <w:r w:rsidRPr="00725CFD">
        <w:rPr>
          <w:rFonts w:ascii="Times New Roman" w:hAnsi="Times New Roman" w:cs="Times New Roman"/>
          <w:color w:val="000000"/>
        </w:rPr>
        <w:t>бумажном носителе экземпляра электронного документа. В</w:t>
      </w:r>
      <w:r w:rsidRPr="00725CFD">
        <w:rPr>
          <w:rFonts w:ascii="Times New Roman" w:hAnsi="Times New Roman" w:cs="Times New Roman"/>
          <w:color w:val="000000"/>
          <w:lang w:val="en-US"/>
        </w:rPr>
        <w:t> </w:t>
      </w:r>
      <w:r w:rsidRPr="00725CFD">
        <w:rPr>
          <w:rFonts w:ascii="Times New Roman" w:hAnsi="Times New Roman" w:cs="Times New Roman"/>
          <w:color w:val="000000"/>
        </w:rPr>
        <w:t>этом случае работником МФЦ распечатывается из</w:t>
      </w:r>
      <w:r w:rsidRPr="00725CFD">
        <w:rPr>
          <w:rFonts w:ascii="Times New Roman" w:hAnsi="Times New Roman" w:cs="Times New Roman"/>
          <w:color w:val="000000"/>
          <w:lang w:val="en-US"/>
        </w:rPr>
        <w:t> </w:t>
      </w:r>
      <w:r w:rsidRPr="00725CFD">
        <w:rPr>
          <w:rFonts w:ascii="Times New Roman" w:hAnsi="Times New Roman" w:cs="Times New Roman"/>
          <w:color w:val="000000"/>
        </w:rPr>
        <w:t>Модуля МФЦ ЕИС ОУ на</w:t>
      </w:r>
      <w:r w:rsidRPr="00725CFD">
        <w:rPr>
          <w:rFonts w:ascii="Times New Roman" w:hAnsi="Times New Roman" w:cs="Times New Roman"/>
          <w:color w:val="000000"/>
          <w:lang w:val="en-US"/>
        </w:rPr>
        <w:t> </w:t>
      </w:r>
      <w:r w:rsidRPr="00725CFD">
        <w:rPr>
          <w:rFonts w:ascii="Times New Roman" w:hAnsi="Times New Roman" w:cs="Times New Roman"/>
          <w:color w:val="000000"/>
        </w:rPr>
        <w:t>бумажном носителе экземпляр электронного документа, который заверяется подписью уполномоченного работника МФЦ и</w:t>
      </w:r>
      <w:r w:rsidRPr="00725CFD">
        <w:rPr>
          <w:rFonts w:ascii="Times New Roman" w:hAnsi="Times New Roman" w:cs="Times New Roman"/>
          <w:color w:val="000000"/>
          <w:lang w:val="en-US"/>
        </w:rPr>
        <w:t> </w:t>
      </w:r>
      <w:r w:rsidRPr="00725CFD">
        <w:rPr>
          <w:rFonts w:ascii="Times New Roman" w:hAnsi="Times New Roman" w:cs="Times New Roman"/>
          <w:color w:val="000000"/>
        </w:rPr>
        <w:t>печатью МФЦ.</w:t>
      </w:r>
    </w:p>
    <w:p w14:paraId="1DA32A6D"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14:paraId="179F4D66"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Результат фиксируется в Личном кабинете РПГУ, Модуле МФЦ ЕИС ОУ, ВИС.</w:t>
      </w:r>
    </w:p>
    <w:p w14:paraId="55690590" w14:textId="77777777" w:rsidR="006006CE" w:rsidRPr="00725CFD" w:rsidRDefault="006006CE" w:rsidP="00725CFD">
      <w:pPr>
        <w:spacing w:after="0" w:line="240" w:lineRule="auto"/>
        <w:rPr>
          <w:rFonts w:ascii="Times New Roman" w:hAnsi="Times New Roman" w:cs="Times New Roman"/>
          <w:sz w:val="24"/>
          <w:szCs w:val="24"/>
        </w:rPr>
        <w:sectPr w:rsidR="006006CE" w:rsidRPr="00725CFD">
          <w:type w:val="continuous"/>
          <w:pgSz w:w="11906" w:h="16838"/>
          <w:pgMar w:top="1693" w:right="850" w:bottom="1134" w:left="1134" w:header="1134" w:footer="0" w:gutter="0"/>
          <w:cols w:space="720"/>
          <w:formProt w:val="0"/>
          <w:docGrid w:linePitch="312" w:charSpace="-6145"/>
        </w:sectPr>
      </w:pPr>
    </w:p>
    <w:p w14:paraId="39075867"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color w:val="000000"/>
        </w:rPr>
        <w:t>2)</w:t>
      </w:r>
      <w:r w:rsidRPr="00725CFD">
        <w:rPr>
          <w:rFonts w:ascii="Times New Roman" w:hAnsi="Times New Roman" w:cs="Times New Roman"/>
          <w:color w:val="000000"/>
          <w:lang w:val="en-US"/>
        </w:rPr>
        <w:t> </w:t>
      </w:r>
      <w:r w:rsidRPr="00725CFD">
        <w:rPr>
          <w:rFonts w:ascii="Times New Roman" w:hAnsi="Times New Roman" w:cs="Times New Roman"/>
          <w:color w:val="000000"/>
        </w:rPr>
        <w:t>Выдача (направление) заявителю удостоверения о захоронении.</w:t>
      </w:r>
    </w:p>
    <w:p w14:paraId="69D74141" w14:textId="77777777" w:rsidR="006006CE" w:rsidRPr="00725CFD" w:rsidRDefault="006006CE" w:rsidP="00725CFD">
      <w:pPr>
        <w:spacing w:after="0" w:line="240" w:lineRule="auto"/>
        <w:rPr>
          <w:rFonts w:ascii="Times New Roman" w:hAnsi="Times New Roman" w:cs="Times New Roman"/>
          <w:sz w:val="24"/>
          <w:szCs w:val="24"/>
        </w:rPr>
        <w:sectPr w:rsidR="006006CE" w:rsidRPr="00725CFD">
          <w:type w:val="continuous"/>
          <w:pgSz w:w="11906" w:h="16838"/>
          <w:pgMar w:top="1693" w:right="850" w:bottom="1134" w:left="1134" w:header="1134" w:footer="0" w:gutter="0"/>
          <w:cols w:space="720"/>
          <w:formProt w:val="0"/>
          <w:docGrid w:linePitch="312" w:charSpace="-6145"/>
        </w:sectPr>
      </w:pPr>
    </w:p>
    <w:p w14:paraId="01EF52A7"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color w:val="000000"/>
        </w:rPr>
        <w:t xml:space="preserve">Основанием для начала административного действия (процедуры) является подписание ЭЦП уполномоченным должностным лицом </w:t>
      </w:r>
      <w:r w:rsidR="000D027F">
        <w:rPr>
          <w:rFonts w:ascii="Times New Roman" w:hAnsi="Times New Roman" w:cs="Times New Roman"/>
          <w:color w:val="000000"/>
        </w:rPr>
        <w:t>а</w:t>
      </w:r>
      <w:r w:rsidR="00C11231">
        <w:rPr>
          <w:rFonts w:ascii="Times New Roman" w:hAnsi="Times New Roman" w:cs="Times New Roman"/>
          <w:color w:val="000000"/>
        </w:rPr>
        <w:t>дминистрации/МКУ</w:t>
      </w:r>
      <w:r w:rsidRPr="00725CFD">
        <w:rPr>
          <w:rFonts w:ascii="Times New Roman" w:hAnsi="Times New Roman" w:cs="Times New Roman"/>
          <w:color w:val="000000"/>
        </w:rPr>
        <w:t xml:space="preserve"> решения о предоставлении Услуги.</w:t>
      </w:r>
    </w:p>
    <w:p w14:paraId="554283B1" w14:textId="77777777" w:rsidR="006006CE" w:rsidRPr="00725CFD" w:rsidRDefault="006006CE" w:rsidP="00725CFD">
      <w:pPr>
        <w:spacing w:after="0" w:line="240" w:lineRule="auto"/>
        <w:rPr>
          <w:rFonts w:ascii="Times New Roman" w:hAnsi="Times New Roman" w:cs="Times New Roman"/>
          <w:sz w:val="24"/>
          <w:szCs w:val="24"/>
        </w:rPr>
        <w:sectPr w:rsidR="006006CE" w:rsidRPr="00725CFD">
          <w:type w:val="continuous"/>
          <w:pgSz w:w="11906" w:h="16838"/>
          <w:pgMar w:top="1693" w:right="850" w:bottom="1134" w:left="1134" w:header="1134" w:footer="0" w:gutter="0"/>
          <w:cols w:space="720"/>
          <w:formProt w:val="0"/>
          <w:docGrid w:linePitch="312" w:charSpace="-6145"/>
        </w:sectPr>
      </w:pPr>
    </w:p>
    <w:p w14:paraId="73C311E4"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color w:val="000000"/>
        </w:rPr>
        <w:t xml:space="preserve">Местом выполнения административного действия (процедуры) является </w:t>
      </w:r>
      <w:r w:rsidR="000D027F">
        <w:rPr>
          <w:rFonts w:ascii="Times New Roman" w:hAnsi="Times New Roman" w:cs="Times New Roman"/>
          <w:color w:val="000000"/>
        </w:rPr>
        <w:t>а</w:t>
      </w:r>
      <w:r w:rsidR="00C11231">
        <w:rPr>
          <w:rFonts w:ascii="Times New Roman" w:hAnsi="Times New Roman" w:cs="Times New Roman"/>
          <w:color w:val="000000"/>
        </w:rPr>
        <w:t>дминистрация</w:t>
      </w:r>
      <w:r w:rsidRPr="00725CFD">
        <w:rPr>
          <w:rFonts w:ascii="Times New Roman" w:hAnsi="Times New Roman" w:cs="Times New Roman"/>
          <w:color w:val="000000"/>
        </w:rPr>
        <w:t>, МКУ.</w:t>
      </w:r>
    </w:p>
    <w:p w14:paraId="1D923A96"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rPr>
        <w:t>Срок выполнения административного дейст</w:t>
      </w:r>
      <w:r w:rsidR="00725CFD">
        <w:rPr>
          <w:rFonts w:ascii="Times New Roman" w:hAnsi="Times New Roman" w:cs="Times New Roman"/>
        </w:rPr>
        <w:t xml:space="preserve">вия (процедуры) </w:t>
      </w:r>
      <w:r w:rsidRPr="00725CFD">
        <w:rPr>
          <w:rFonts w:ascii="Times New Roman" w:hAnsi="Times New Roman" w:cs="Times New Roman"/>
        </w:rPr>
        <w:t>1 рабочий день.</w:t>
      </w:r>
    </w:p>
    <w:p w14:paraId="0DDE4F8E"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rPr>
        <w:t>Критерием принятия решения является соответствие удостоверения требованиям законодательства Российской Федерации, в том числе АР.</w:t>
      </w:r>
    </w:p>
    <w:p w14:paraId="249EC3DE"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Не позднее 1 (одного) рабочего дня, следующего за</w:t>
      </w:r>
      <w:r w:rsidRPr="00725CFD">
        <w:rPr>
          <w:rFonts w:ascii="Times New Roman" w:hAnsi="Times New Roman" w:cs="Times New Roman"/>
          <w:color w:val="000000"/>
          <w:lang w:val="en-US"/>
        </w:rPr>
        <w:t> </w:t>
      </w:r>
      <w:r w:rsidRPr="00725CFD">
        <w:rPr>
          <w:rFonts w:ascii="Times New Roman" w:hAnsi="Times New Roman" w:cs="Times New Roman"/>
          <w:color w:val="000000"/>
        </w:rPr>
        <w:t>днем составления акта об</w:t>
      </w:r>
      <w:r w:rsidRPr="00725CFD">
        <w:rPr>
          <w:rFonts w:ascii="Times New Roman" w:hAnsi="Times New Roman" w:cs="Times New Roman"/>
          <w:color w:val="000000"/>
          <w:lang w:val="en-US"/>
        </w:rPr>
        <w:t> </w:t>
      </w:r>
      <w:r w:rsidRPr="00725CFD">
        <w:rPr>
          <w:rFonts w:ascii="Times New Roman" w:hAnsi="Times New Roman" w:cs="Times New Roman"/>
          <w:color w:val="000000"/>
        </w:rPr>
        <w:t>установке (замене) надмогильного сооружения (надгробия), ограждения места захоронения на</w:t>
      </w:r>
      <w:r w:rsidRPr="00725CFD">
        <w:rPr>
          <w:rFonts w:ascii="Times New Roman" w:hAnsi="Times New Roman" w:cs="Times New Roman"/>
          <w:color w:val="000000"/>
          <w:lang w:val="en-US"/>
        </w:rPr>
        <w:t> </w:t>
      </w:r>
      <w:r w:rsidRPr="00725CFD">
        <w:rPr>
          <w:rFonts w:ascii="Times New Roman" w:hAnsi="Times New Roman" w:cs="Times New Roman"/>
          <w:color w:val="000000"/>
        </w:rPr>
        <w:t>основании решения о</w:t>
      </w:r>
      <w:r w:rsidRPr="00725CFD">
        <w:rPr>
          <w:rFonts w:ascii="Times New Roman" w:hAnsi="Times New Roman" w:cs="Times New Roman"/>
          <w:color w:val="000000"/>
          <w:lang w:val="en-US"/>
        </w:rPr>
        <w:t> </w:t>
      </w:r>
      <w:r w:rsidRPr="00725CFD">
        <w:rPr>
          <w:rFonts w:ascii="Times New Roman" w:hAnsi="Times New Roman" w:cs="Times New Roman"/>
          <w:color w:val="000000"/>
        </w:rPr>
        <w:t xml:space="preserve">предоставлении услуги должностным лицом, муниципальным служащим, работником </w:t>
      </w:r>
      <w:r w:rsidR="00A9495E">
        <w:rPr>
          <w:rFonts w:ascii="Times New Roman" w:hAnsi="Times New Roman" w:cs="Times New Roman"/>
          <w:color w:val="000000"/>
        </w:rPr>
        <w:t>а</w:t>
      </w:r>
      <w:r w:rsidRPr="00725CFD">
        <w:rPr>
          <w:rFonts w:ascii="Times New Roman" w:hAnsi="Times New Roman" w:cs="Times New Roman"/>
          <w:color w:val="000000"/>
        </w:rPr>
        <w:t>дминистрации либо должностным лицом, работником МКУ в</w:t>
      </w:r>
      <w:r w:rsidRPr="00725CFD">
        <w:rPr>
          <w:rFonts w:ascii="Times New Roman" w:hAnsi="Times New Roman" w:cs="Times New Roman"/>
          <w:color w:val="000000"/>
          <w:lang w:val="en-US"/>
        </w:rPr>
        <w:t> </w:t>
      </w:r>
      <w:r w:rsidRPr="00725CFD">
        <w:rPr>
          <w:rFonts w:ascii="Times New Roman" w:hAnsi="Times New Roman" w:cs="Times New Roman"/>
          <w:color w:val="000000"/>
        </w:rPr>
        <w:t>ВИС формируется удостоверение о</w:t>
      </w:r>
      <w:r w:rsidRPr="00725CFD">
        <w:rPr>
          <w:rFonts w:ascii="Times New Roman" w:hAnsi="Times New Roman" w:cs="Times New Roman"/>
          <w:color w:val="000000"/>
          <w:lang w:val="en-US"/>
        </w:rPr>
        <w:t> </w:t>
      </w:r>
      <w:r w:rsidRPr="00725CFD">
        <w:rPr>
          <w:rFonts w:ascii="Times New Roman" w:hAnsi="Times New Roman" w:cs="Times New Roman"/>
          <w:color w:val="000000"/>
        </w:rPr>
        <w:t>захоронении, которое оформляется в</w:t>
      </w:r>
      <w:r w:rsidRPr="00725CFD">
        <w:rPr>
          <w:rFonts w:ascii="Times New Roman" w:hAnsi="Times New Roman" w:cs="Times New Roman"/>
          <w:color w:val="000000"/>
          <w:lang w:val="en-US"/>
        </w:rPr>
        <w:t> </w:t>
      </w:r>
      <w:r w:rsidRPr="00725CFD">
        <w:rPr>
          <w:rFonts w:ascii="Times New Roman" w:hAnsi="Times New Roman" w:cs="Times New Roman"/>
          <w:color w:val="000000"/>
        </w:rPr>
        <w:t>соответствии с</w:t>
      </w:r>
      <w:r w:rsidRPr="00725CFD">
        <w:rPr>
          <w:rFonts w:ascii="Times New Roman" w:hAnsi="Times New Roman" w:cs="Times New Roman"/>
          <w:color w:val="000000"/>
          <w:lang w:val="en-US"/>
        </w:rPr>
        <w:t> </w:t>
      </w:r>
      <w:r w:rsidRPr="00725CFD">
        <w:rPr>
          <w:rFonts w:ascii="Times New Roman" w:hAnsi="Times New Roman" w:cs="Times New Roman"/>
          <w:color w:val="000000"/>
        </w:rPr>
        <w:t>Приложением 6 к</w:t>
      </w:r>
      <w:r w:rsidRPr="00725CFD">
        <w:rPr>
          <w:rFonts w:ascii="Times New Roman" w:hAnsi="Times New Roman" w:cs="Times New Roman"/>
          <w:color w:val="000000"/>
          <w:lang w:val="en-US"/>
        </w:rPr>
        <w:t> </w:t>
      </w:r>
      <w:r w:rsidRPr="00725CFD">
        <w:rPr>
          <w:rFonts w:ascii="Times New Roman" w:hAnsi="Times New Roman" w:cs="Times New Roman"/>
          <w:color w:val="000000"/>
        </w:rPr>
        <w:t>АР. Удостоверение о</w:t>
      </w:r>
      <w:r w:rsidRPr="00725CFD">
        <w:rPr>
          <w:rFonts w:ascii="Times New Roman" w:hAnsi="Times New Roman" w:cs="Times New Roman"/>
          <w:color w:val="000000"/>
          <w:lang w:val="en-US"/>
        </w:rPr>
        <w:t> </w:t>
      </w:r>
      <w:r w:rsidRPr="00725CFD">
        <w:rPr>
          <w:rFonts w:ascii="Times New Roman" w:hAnsi="Times New Roman" w:cs="Times New Roman"/>
          <w:color w:val="000000"/>
        </w:rPr>
        <w:t xml:space="preserve"> захоронении подписывается ЭЦП уполномоченного должностного лица </w:t>
      </w:r>
      <w:r w:rsidR="000D027F">
        <w:rPr>
          <w:rFonts w:ascii="Times New Roman" w:hAnsi="Times New Roman" w:cs="Times New Roman"/>
          <w:color w:val="000000"/>
        </w:rPr>
        <w:t>а</w:t>
      </w:r>
      <w:r w:rsidR="00C11231">
        <w:rPr>
          <w:rFonts w:ascii="Times New Roman" w:hAnsi="Times New Roman" w:cs="Times New Roman"/>
          <w:color w:val="000000"/>
        </w:rPr>
        <w:t>дминистрации/МКУ</w:t>
      </w:r>
      <w:r w:rsidRPr="00725CFD">
        <w:rPr>
          <w:rFonts w:ascii="Times New Roman" w:hAnsi="Times New Roman" w:cs="Times New Roman"/>
          <w:color w:val="000000"/>
        </w:rPr>
        <w:t>.</w:t>
      </w:r>
    </w:p>
    <w:p w14:paraId="79CCE7D9"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В случае подачи запроса посредством РПГУ удостоверение о</w:t>
      </w:r>
      <w:r w:rsidRPr="00725CFD">
        <w:rPr>
          <w:rFonts w:ascii="Times New Roman" w:hAnsi="Times New Roman" w:cs="Times New Roman"/>
          <w:color w:val="000000"/>
          <w:lang w:val="en-US"/>
        </w:rPr>
        <w:t> </w:t>
      </w:r>
      <w:r w:rsidRPr="00725CFD">
        <w:rPr>
          <w:rFonts w:ascii="Times New Roman" w:hAnsi="Times New Roman" w:cs="Times New Roman"/>
          <w:color w:val="000000"/>
        </w:rPr>
        <w:t>захоронении направляется заявителю в</w:t>
      </w:r>
      <w:r w:rsidRPr="00725CFD">
        <w:rPr>
          <w:rFonts w:ascii="Times New Roman" w:hAnsi="Times New Roman" w:cs="Times New Roman"/>
          <w:color w:val="000000"/>
          <w:lang w:val="en-US"/>
        </w:rPr>
        <w:t> </w:t>
      </w:r>
      <w:r w:rsidRPr="00725CFD">
        <w:rPr>
          <w:rFonts w:ascii="Times New Roman" w:hAnsi="Times New Roman" w:cs="Times New Roman"/>
          <w:color w:val="000000"/>
        </w:rPr>
        <w:t>Личный кабинет на</w:t>
      </w:r>
      <w:r w:rsidRPr="00725CFD">
        <w:rPr>
          <w:rFonts w:ascii="Times New Roman" w:hAnsi="Times New Roman" w:cs="Times New Roman"/>
          <w:color w:val="000000"/>
          <w:lang w:val="en-US"/>
        </w:rPr>
        <w:t> </w:t>
      </w:r>
      <w:r w:rsidRPr="00725CFD">
        <w:rPr>
          <w:rFonts w:ascii="Times New Roman" w:hAnsi="Times New Roman" w:cs="Times New Roman"/>
          <w:color w:val="000000"/>
        </w:rPr>
        <w:t>РПГУ.</w:t>
      </w:r>
    </w:p>
    <w:p w14:paraId="44E7659F"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В случае подачи запроса лично в</w:t>
      </w:r>
      <w:r w:rsidRPr="00725CFD">
        <w:rPr>
          <w:rFonts w:ascii="Times New Roman" w:hAnsi="Times New Roman" w:cs="Times New Roman"/>
          <w:color w:val="000000"/>
          <w:lang w:val="en-US"/>
        </w:rPr>
        <w:t> </w:t>
      </w:r>
      <w:r w:rsidR="000D027F">
        <w:rPr>
          <w:rFonts w:ascii="Times New Roman" w:hAnsi="Times New Roman" w:cs="Times New Roman"/>
          <w:color w:val="000000"/>
        </w:rPr>
        <w:t>а</w:t>
      </w:r>
      <w:r w:rsidR="00C11231">
        <w:rPr>
          <w:rFonts w:ascii="Times New Roman" w:hAnsi="Times New Roman" w:cs="Times New Roman"/>
          <w:color w:val="000000"/>
        </w:rPr>
        <w:t>дминистрацию/МКУ</w:t>
      </w:r>
      <w:r w:rsidRPr="00725CFD">
        <w:rPr>
          <w:rFonts w:ascii="Times New Roman" w:hAnsi="Times New Roman" w:cs="Times New Roman"/>
          <w:color w:val="000000"/>
        </w:rPr>
        <w:t xml:space="preserve"> удостоверение о</w:t>
      </w:r>
      <w:r w:rsidRPr="00725CFD">
        <w:rPr>
          <w:rFonts w:ascii="Times New Roman" w:hAnsi="Times New Roman" w:cs="Times New Roman"/>
          <w:color w:val="000000"/>
          <w:lang w:val="en-US"/>
        </w:rPr>
        <w:t> </w:t>
      </w:r>
      <w:r w:rsidRPr="00725CFD">
        <w:rPr>
          <w:rFonts w:ascii="Times New Roman" w:hAnsi="Times New Roman" w:cs="Times New Roman"/>
          <w:color w:val="000000"/>
        </w:rPr>
        <w:t>захоронении направляется заявителю на</w:t>
      </w:r>
      <w:r w:rsidRPr="00725CFD">
        <w:rPr>
          <w:rFonts w:ascii="Times New Roman" w:hAnsi="Times New Roman" w:cs="Times New Roman"/>
          <w:color w:val="000000"/>
          <w:lang w:val="en-US"/>
        </w:rPr>
        <w:t> </w:t>
      </w:r>
      <w:r w:rsidRPr="00725CFD">
        <w:rPr>
          <w:rFonts w:ascii="Times New Roman" w:hAnsi="Times New Roman" w:cs="Times New Roman"/>
          <w:color w:val="000000"/>
        </w:rPr>
        <w:t>адрес электронной почты, указанный в</w:t>
      </w:r>
      <w:r w:rsidRPr="00725CFD">
        <w:rPr>
          <w:rFonts w:ascii="Times New Roman" w:hAnsi="Times New Roman" w:cs="Times New Roman"/>
          <w:color w:val="000000"/>
          <w:lang w:val="en-US"/>
        </w:rPr>
        <w:t> </w:t>
      </w:r>
      <w:r w:rsidRPr="00725CFD">
        <w:rPr>
          <w:rFonts w:ascii="Times New Roman" w:hAnsi="Times New Roman" w:cs="Times New Roman"/>
          <w:color w:val="000000"/>
        </w:rPr>
        <w:t xml:space="preserve">заявлении. </w:t>
      </w:r>
    </w:p>
    <w:p w14:paraId="7C324CEA"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В случае указания в</w:t>
      </w:r>
      <w:r w:rsidRPr="00725CFD">
        <w:rPr>
          <w:rFonts w:ascii="Times New Roman" w:hAnsi="Times New Roman" w:cs="Times New Roman"/>
          <w:color w:val="000000"/>
          <w:lang w:val="en-US"/>
        </w:rPr>
        <w:t> </w:t>
      </w:r>
      <w:r w:rsidRPr="00725CFD">
        <w:rPr>
          <w:rFonts w:ascii="Times New Roman" w:hAnsi="Times New Roman" w:cs="Times New Roman"/>
          <w:color w:val="000000"/>
        </w:rPr>
        <w:t>заявлении адреса электронной почты удостоверение о</w:t>
      </w:r>
      <w:r w:rsidRPr="00725CFD">
        <w:rPr>
          <w:rFonts w:ascii="Times New Roman" w:hAnsi="Times New Roman" w:cs="Times New Roman"/>
          <w:color w:val="000000"/>
          <w:lang w:val="en-US"/>
        </w:rPr>
        <w:t> </w:t>
      </w:r>
      <w:r w:rsidRPr="00725CFD">
        <w:rPr>
          <w:rFonts w:ascii="Times New Roman" w:hAnsi="Times New Roman" w:cs="Times New Roman"/>
          <w:color w:val="000000"/>
        </w:rPr>
        <w:t>захоронении направляется на</w:t>
      </w:r>
      <w:r w:rsidRPr="00725CFD">
        <w:rPr>
          <w:rFonts w:ascii="Times New Roman" w:hAnsi="Times New Roman" w:cs="Times New Roman"/>
          <w:color w:val="000000"/>
          <w:lang w:val="en-US"/>
        </w:rPr>
        <w:t> </w:t>
      </w:r>
      <w:r w:rsidRPr="00725CFD">
        <w:rPr>
          <w:rFonts w:ascii="Times New Roman" w:hAnsi="Times New Roman" w:cs="Times New Roman"/>
          <w:color w:val="000000"/>
        </w:rPr>
        <w:t>указанный в</w:t>
      </w:r>
      <w:r w:rsidRPr="00725CFD">
        <w:rPr>
          <w:rFonts w:ascii="Times New Roman" w:hAnsi="Times New Roman" w:cs="Times New Roman"/>
          <w:color w:val="000000"/>
          <w:lang w:val="en-US"/>
        </w:rPr>
        <w:t> </w:t>
      </w:r>
      <w:r w:rsidRPr="00725CFD">
        <w:rPr>
          <w:rFonts w:ascii="Times New Roman" w:hAnsi="Times New Roman" w:cs="Times New Roman"/>
          <w:color w:val="000000"/>
        </w:rPr>
        <w:t>заявлении адрес электронной почты вне</w:t>
      </w:r>
      <w:r w:rsidRPr="00725CFD">
        <w:rPr>
          <w:rFonts w:ascii="Times New Roman" w:hAnsi="Times New Roman" w:cs="Times New Roman"/>
          <w:color w:val="000000"/>
          <w:lang w:val="en-US"/>
        </w:rPr>
        <w:t> </w:t>
      </w:r>
      <w:r w:rsidRPr="00725CFD">
        <w:rPr>
          <w:rFonts w:ascii="Times New Roman" w:hAnsi="Times New Roman" w:cs="Times New Roman"/>
          <w:color w:val="000000"/>
        </w:rPr>
        <w:t>зависимости от</w:t>
      </w:r>
      <w:r w:rsidRPr="00725CFD">
        <w:rPr>
          <w:rFonts w:ascii="Times New Roman" w:hAnsi="Times New Roman" w:cs="Times New Roman"/>
          <w:color w:val="000000"/>
          <w:lang w:val="en-US"/>
        </w:rPr>
        <w:t> </w:t>
      </w:r>
      <w:r w:rsidRPr="00725CFD">
        <w:rPr>
          <w:rFonts w:ascii="Times New Roman" w:hAnsi="Times New Roman" w:cs="Times New Roman"/>
          <w:color w:val="000000"/>
        </w:rPr>
        <w:t>способа обращения заявителя.</w:t>
      </w:r>
    </w:p>
    <w:p w14:paraId="30BDAA24"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Результатом административного действия (процедуры) является выдача (направление) заявителю (предста</w:t>
      </w:r>
      <w:r w:rsidR="00725CFD">
        <w:rPr>
          <w:rFonts w:ascii="Times New Roman" w:hAnsi="Times New Roman" w:cs="Times New Roman"/>
          <w:color w:val="000000"/>
        </w:rPr>
        <w:t xml:space="preserve">вителю заявителя) удостоверения </w:t>
      </w:r>
      <w:r w:rsidRPr="00725CFD">
        <w:rPr>
          <w:rFonts w:ascii="Times New Roman" w:hAnsi="Times New Roman" w:cs="Times New Roman"/>
          <w:color w:val="000000"/>
        </w:rPr>
        <w:t>о захоронении.</w:t>
      </w:r>
    </w:p>
    <w:p w14:paraId="7734E7BD"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Результат фиксируется в Личном кабинете РПГУ, Модуле МФЦ ЕИС ОУ, ВИС.</w:t>
      </w:r>
    </w:p>
    <w:p w14:paraId="43AB347F" w14:textId="77777777" w:rsidR="006006CE" w:rsidRPr="00725CFD" w:rsidRDefault="006006CE" w:rsidP="00725CFD">
      <w:pPr>
        <w:spacing w:after="0" w:line="240" w:lineRule="auto"/>
        <w:rPr>
          <w:rFonts w:ascii="Times New Roman" w:hAnsi="Times New Roman" w:cs="Times New Roman"/>
          <w:sz w:val="24"/>
          <w:szCs w:val="24"/>
        </w:rPr>
        <w:sectPr w:rsidR="006006CE" w:rsidRPr="00725CFD">
          <w:type w:val="continuous"/>
          <w:pgSz w:w="11906" w:h="16838"/>
          <w:pgMar w:top="1693" w:right="850" w:bottom="1134" w:left="1134" w:header="1134" w:footer="0" w:gutter="0"/>
          <w:cols w:space="720"/>
          <w:formProt w:val="0"/>
          <w:docGrid w:linePitch="312" w:charSpace="-6145"/>
        </w:sectPr>
      </w:pPr>
    </w:p>
    <w:p w14:paraId="1A09C946" w14:textId="77777777" w:rsidR="006006CE" w:rsidRPr="00725CFD" w:rsidRDefault="006006CE" w:rsidP="00725CFD">
      <w:pPr>
        <w:spacing w:after="0" w:line="240" w:lineRule="auto"/>
        <w:ind w:firstLine="709"/>
        <w:jc w:val="both"/>
        <w:rPr>
          <w:rFonts w:ascii="Times New Roman" w:hAnsi="Times New Roman" w:cs="Times New Roman"/>
          <w:sz w:val="24"/>
          <w:szCs w:val="24"/>
        </w:rPr>
      </w:pPr>
      <w:r w:rsidRPr="00725CFD">
        <w:rPr>
          <w:rFonts w:ascii="Times New Roman" w:hAnsi="Times New Roman" w:cs="Times New Roman"/>
          <w:color w:val="000000"/>
          <w:sz w:val="24"/>
          <w:szCs w:val="24"/>
        </w:rPr>
        <w:t>19.12.</w:t>
      </w:r>
      <w:r w:rsidRPr="00725CFD">
        <w:rPr>
          <w:rFonts w:ascii="Times New Roman" w:hAnsi="Times New Roman" w:cs="Times New Roman"/>
          <w:color w:val="000000"/>
          <w:sz w:val="24"/>
          <w:szCs w:val="24"/>
          <w:lang w:val="en-US"/>
        </w:rPr>
        <w:t> </w:t>
      </w:r>
      <w:r w:rsidRPr="00725CFD">
        <w:rPr>
          <w:rFonts w:ascii="Times New Roman" w:hAnsi="Times New Roman" w:cs="Times New Roman"/>
          <w:color w:val="000000"/>
          <w:sz w:val="24"/>
          <w:szCs w:val="24"/>
        </w:rPr>
        <w:t xml:space="preserve">Для варианта 12, </w:t>
      </w:r>
      <w:bookmarkStart w:id="69" w:name="__DdeLink__6048_285749198611"/>
      <w:bookmarkEnd w:id="69"/>
      <w:r w:rsidRPr="00725CFD">
        <w:rPr>
          <w:rFonts w:ascii="Times New Roman" w:hAnsi="Times New Roman" w:cs="Times New Roman"/>
          <w:color w:val="000000"/>
          <w:sz w:val="24"/>
          <w:szCs w:val="24"/>
        </w:rPr>
        <w:t>указанного в подпункте 17.1.12 пункта 17.1</w:t>
      </w:r>
      <w:r w:rsidRPr="00725CFD">
        <w:rPr>
          <w:rFonts w:ascii="Times New Roman" w:hAnsi="Times New Roman" w:cs="Times New Roman"/>
          <w:color w:val="000000"/>
          <w:sz w:val="24"/>
          <w:szCs w:val="24"/>
          <w:lang w:val="en-US"/>
        </w:rPr>
        <w:t> </w:t>
      </w:r>
      <w:r w:rsidRPr="00725CFD">
        <w:rPr>
          <w:rFonts w:ascii="Times New Roman" w:hAnsi="Times New Roman" w:cs="Times New Roman"/>
          <w:color w:val="000000"/>
          <w:sz w:val="24"/>
          <w:szCs w:val="24"/>
        </w:rPr>
        <w:t>АР:</w:t>
      </w:r>
    </w:p>
    <w:p w14:paraId="047B53CE" w14:textId="77777777" w:rsidR="006006CE" w:rsidRPr="00725CFD" w:rsidRDefault="006006CE" w:rsidP="00725CFD">
      <w:pPr>
        <w:pStyle w:val="aff1"/>
        <w:spacing w:after="0" w:line="240" w:lineRule="auto"/>
        <w:ind w:firstLine="709"/>
        <w:jc w:val="both"/>
        <w:rPr>
          <w:rFonts w:ascii="Times New Roman" w:hAnsi="Times New Roman" w:cs="Times New Roman"/>
        </w:rPr>
      </w:pPr>
      <w:r w:rsidRPr="00725CFD">
        <w:rPr>
          <w:rFonts w:ascii="Times New Roman" w:hAnsi="Times New Roman" w:cs="Times New Roman"/>
        </w:rPr>
        <w:t>19.12.1. Результатом предоставления Услуги является:</w:t>
      </w:r>
    </w:p>
    <w:p w14:paraId="0A4AC35B" w14:textId="77777777" w:rsidR="006006CE" w:rsidRPr="00725CFD" w:rsidRDefault="006006CE" w:rsidP="00725CFD">
      <w:pPr>
        <w:pStyle w:val="aff1"/>
        <w:spacing w:after="0" w:line="240" w:lineRule="auto"/>
        <w:ind w:firstLine="709"/>
        <w:jc w:val="both"/>
        <w:rPr>
          <w:rFonts w:ascii="Times New Roman" w:hAnsi="Times New Roman" w:cs="Times New Roman"/>
        </w:rPr>
      </w:pPr>
      <w:r w:rsidRPr="00725CFD">
        <w:rPr>
          <w:rFonts w:ascii="Times New Roman" w:hAnsi="Times New Roman" w:cs="Times New Roman"/>
        </w:rPr>
        <w:t>19.12.1.1.</w:t>
      </w:r>
      <w:r w:rsidRPr="00725CFD">
        <w:rPr>
          <w:rFonts w:ascii="Times New Roman" w:hAnsi="Times New Roman" w:cs="Times New Roman"/>
          <w:lang w:val="en-US"/>
        </w:rPr>
        <w:t> </w:t>
      </w:r>
      <w:r w:rsidRPr="00725CFD">
        <w:rPr>
          <w:rFonts w:ascii="Times New Roman" w:hAnsi="Times New Roman" w:cs="Times New Roman"/>
        </w:rPr>
        <w:t>Решение о предоставлении Услуги в виде:</w:t>
      </w:r>
    </w:p>
    <w:p w14:paraId="71353267" w14:textId="77777777" w:rsidR="006006CE" w:rsidRPr="00725CFD" w:rsidRDefault="006006CE" w:rsidP="00725CFD">
      <w:pPr>
        <w:spacing w:after="0" w:line="240" w:lineRule="auto"/>
        <w:rPr>
          <w:rFonts w:ascii="Times New Roman" w:hAnsi="Times New Roman" w:cs="Times New Roman"/>
          <w:sz w:val="24"/>
          <w:szCs w:val="24"/>
        </w:rPr>
        <w:sectPr w:rsidR="006006CE" w:rsidRPr="00725CFD">
          <w:type w:val="continuous"/>
          <w:pgSz w:w="11906" w:h="16838"/>
          <w:pgMar w:top="1693" w:right="850" w:bottom="1134" w:left="1134" w:header="1134" w:footer="0" w:gutter="0"/>
          <w:cols w:space="720"/>
          <w:formProt w:val="0"/>
          <w:docGrid w:linePitch="312" w:charSpace="-6145"/>
        </w:sectPr>
      </w:pPr>
    </w:p>
    <w:p w14:paraId="20DB8A0A" w14:textId="77777777" w:rsidR="006006CE" w:rsidRPr="00725CFD" w:rsidRDefault="006006CE" w:rsidP="00725CFD">
      <w:pPr>
        <w:pStyle w:val="aff1"/>
        <w:spacing w:after="0" w:line="240" w:lineRule="auto"/>
        <w:ind w:firstLine="709"/>
        <w:jc w:val="both"/>
        <w:rPr>
          <w:rFonts w:ascii="Times New Roman" w:hAnsi="Times New Roman" w:cs="Times New Roman"/>
        </w:rPr>
      </w:pPr>
      <w:r w:rsidRPr="00725CFD">
        <w:rPr>
          <w:rFonts w:ascii="Times New Roman" w:hAnsi="Times New Roman" w:cs="Times New Roman"/>
          <w:color w:val="000000"/>
        </w:rPr>
        <w:t>документа «Решение о выдаче разрешения на извлечение останков (праха) умершего», который оформляется в соответствии с Приложением 9 к АР.</w:t>
      </w:r>
    </w:p>
    <w:p w14:paraId="214B5569" w14:textId="77777777" w:rsidR="006006CE" w:rsidRPr="00725CFD" w:rsidRDefault="006006CE" w:rsidP="00725CFD">
      <w:pPr>
        <w:spacing w:after="0" w:line="240" w:lineRule="auto"/>
        <w:rPr>
          <w:rFonts w:ascii="Times New Roman" w:hAnsi="Times New Roman" w:cs="Times New Roman"/>
          <w:sz w:val="24"/>
          <w:szCs w:val="24"/>
        </w:rPr>
        <w:sectPr w:rsidR="006006CE" w:rsidRPr="00725CFD">
          <w:type w:val="continuous"/>
          <w:pgSz w:w="11906" w:h="16838"/>
          <w:pgMar w:top="1693" w:right="850" w:bottom="1134" w:left="1134" w:header="1134" w:footer="0" w:gutter="0"/>
          <w:cols w:space="720"/>
          <w:formProt w:val="0"/>
          <w:docGrid w:linePitch="312" w:charSpace="-6145"/>
        </w:sectPr>
      </w:pPr>
    </w:p>
    <w:p w14:paraId="62186453" w14:textId="77777777" w:rsidR="006006CE" w:rsidRPr="00725CFD" w:rsidRDefault="006006CE" w:rsidP="00725CFD">
      <w:pPr>
        <w:pStyle w:val="aff1"/>
        <w:spacing w:after="0" w:line="240" w:lineRule="auto"/>
        <w:ind w:firstLine="709"/>
        <w:jc w:val="both"/>
        <w:rPr>
          <w:rFonts w:ascii="Times New Roman" w:hAnsi="Times New Roman" w:cs="Times New Roman"/>
        </w:rPr>
      </w:pPr>
      <w:r w:rsidRPr="00725CFD">
        <w:rPr>
          <w:rFonts w:ascii="Times New Roman" w:hAnsi="Times New Roman" w:cs="Times New Roman"/>
        </w:rPr>
        <w:t>19.12.1.2. Решение об отказе в предоставлении Услуги в виде документа, который оформляется в соответствии с Приложением 10 к АР.</w:t>
      </w:r>
    </w:p>
    <w:p w14:paraId="5CCDB36B" w14:textId="77777777" w:rsidR="006006CE" w:rsidRPr="00725CFD" w:rsidRDefault="006006CE" w:rsidP="00725CFD">
      <w:pPr>
        <w:pStyle w:val="aff1"/>
        <w:spacing w:after="0" w:line="240" w:lineRule="auto"/>
        <w:ind w:firstLine="709"/>
        <w:jc w:val="both"/>
        <w:rPr>
          <w:rFonts w:ascii="Times New Roman" w:hAnsi="Times New Roman" w:cs="Times New Roman"/>
        </w:rPr>
      </w:pPr>
      <w:r w:rsidRPr="00725CFD">
        <w:rPr>
          <w:rFonts w:ascii="Times New Roman" w:hAnsi="Times New Roman" w:cs="Times New Roman"/>
        </w:rPr>
        <w:t xml:space="preserve">19.12.2. Срок предоставления Услуги составляет 1 рабочий день со дня регистрации запроса в </w:t>
      </w:r>
      <w:r w:rsidR="000D027F">
        <w:rPr>
          <w:rFonts w:ascii="Times New Roman" w:hAnsi="Times New Roman" w:cs="Times New Roman"/>
        </w:rPr>
        <w:t>а</w:t>
      </w:r>
      <w:r w:rsidR="00C11231">
        <w:rPr>
          <w:rFonts w:ascii="Times New Roman" w:hAnsi="Times New Roman" w:cs="Times New Roman"/>
        </w:rPr>
        <w:t>дминистрации/МКУ</w:t>
      </w:r>
      <w:r w:rsidRPr="00725CFD">
        <w:rPr>
          <w:rFonts w:ascii="Times New Roman" w:hAnsi="Times New Roman" w:cs="Times New Roman"/>
        </w:rPr>
        <w:t>.</w:t>
      </w:r>
    </w:p>
    <w:p w14:paraId="5A6905F5" w14:textId="77777777" w:rsidR="006006CE" w:rsidRPr="00725CFD" w:rsidRDefault="006006CE" w:rsidP="00725CFD">
      <w:pPr>
        <w:pStyle w:val="aff1"/>
        <w:spacing w:after="0" w:line="240" w:lineRule="auto"/>
        <w:ind w:firstLine="709"/>
        <w:jc w:val="both"/>
        <w:rPr>
          <w:rFonts w:ascii="Times New Roman" w:hAnsi="Times New Roman" w:cs="Times New Roman"/>
        </w:rPr>
      </w:pPr>
      <w:r w:rsidRPr="00725CFD">
        <w:rPr>
          <w:rFonts w:ascii="Times New Roman" w:hAnsi="Times New Roman" w:cs="Times New Roman"/>
        </w:rPr>
        <w:t xml:space="preserve">Максимальный срок предоставления Услуги составляет 1 рабочий день со дня регистрации запроса в </w:t>
      </w:r>
      <w:r w:rsidR="000D027F">
        <w:rPr>
          <w:rFonts w:ascii="Times New Roman" w:hAnsi="Times New Roman" w:cs="Times New Roman"/>
        </w:rPr>
        <w:t>а</w:t>
      </w:r>
      <w:r w:rsidR="00C11231">
        <w:rPr>
          <w:rFonts w:ascii="Times New Roman" w:hAnsi="Times New Roman" w:cs="Times New Roman"/>
        </w:rPr>
        <w:t>дминистрации/МКУ</w:t>
      </w:r>
      <w:r w:rsidRPr="00725CFD">
        <w:rPr>
          <w:rFonts w:ascii="Times New Roman" w:hAnsi="Times New Roman" w:cs="Times New Roman"/>
        </w:rPr>
        <w:t>, в том числе в случае, если запрос подан заявителем</w:t>
      </w:r>
      <w:bookmarkStart w:id="70" w:name="_anchor_96_Копия_111"/>
      <w:bookmarkEnd w:id="70"/>
      <w:r w:rsidRPr="00725CFD">
        <w:rPr>
          <w:rFonts w:ascii="Times New Roman" w:hAnsi="Times New Roman" w:cs="Times New Roman"/>
        </w:rPr>
        <w:t xml:space="preserve"> посредством РПГУ, МФЦ (в любом МФЦ на территории Московской области по выбору заявителя (представителя заявителя), личного обращения в </w:t>
      </w:r>
      <w:r w:rsidR="000D027F">
        <w:rPr>
          <w:rFonts w:ascii="Times New Roman" w:hAnsi="Times New Roman" w:cs="Times New Roman"/>
        </w:rPr>
        <w:t>а</w:t>
      </w:r>
      <w:r w:rsidR="00C11231">
        <w:rPr>
          <w:rFonts w:ascii="Times New Roman" w:hAnsi="Times New Roman" w:cs="Times New Roman"/>
        </w:rPr>
        <w:t>дминистрацию/МКУ</w:t>
      </w:r>
      <w:r w:rsidRPr="00725CFD">
        <w:rPr>
          <w:rFonts w:ascii="Times New Roman" w:hAnsi="Times New Roman" w:cs="Times New Roman"/>
        </w:rPr>
        <w:t>.</w:t>
      </w:r>
    </w:p>
    <w:p w14:paraId="0A166C09" w14:textId="77777777" w:rsidR="006006CE" w:rsidRPr="00725CFD" w:rsidRDefault="006006CE" w:rsidP="00725CFD">
      <w:pPr>
        <w:spacing w:after="0" w:line="240" w:lineRule="auto"/>
        <w:rPr>
          <w:rFonts w:ascii="Times New Roman" w:hAnsi="Times New Roman" w:cs="Times New Roman"/>
          <w:sz w:val="24"/>
          <w:szCs w:val="24"/>
        </w:rPr>
        <w:sectPr w:rsidR="006006CE" w:rsidRPr="00725CFD">
          <w:type w:val="continuous"/>
          <w:pgSz w:w="11906" w:h="16838"/>
          <w:pgMar w:top="1693" w:right="850" w:bottom="1134" w:left="1134" w:header="1134" w:footer="0" w:gutter="0"/>
          <w:cols w:space="720"/>
          <w:formProt w:val="0"/>
          <w:docGrid w:linePitch="312" w:charSpace="-6145"/>
        </w:sectPr>
      </w:pPr>
    </w:p>
    <w:p w14:paraId="193B5B8E" w14:textId="77777777" w:rsidR="006006CE" w:rsidRPr="00725CFD" w:rsidRDefault="006006CE" w:rsidP="00725CFD">
      <w:pPr>
        <w:pStyle w:val="aff1"/>
        <w:spacing w:after="0" w:line="240" w:lineRule="auto"/>
        <w:ind w:firstLine="709"/>
        <w:jc w:val="both"/>
        <w:rPr>
          <w:rFonts w:ascii="Times New Roman" w:hAnsi="Times New Roman" w:cs="Times New Roman"/>
        </w:rPr>
      </w:pPr>
      <w:r w:rsidRPr="00725CFD">
        <w:rPr>
          <w:rFonts w:ascii="Times New Roman" w:hAnsi="Times New Roman" w:cs="Times New Roman"/>
        </w:rPr>
        <w:t>19.12.3.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14:paraId="1534189A" w14:textId="77777777" w:rsidR="006006CE" w:rsidRPr="00725CFD" w:rsidRDefault="006006CE" w:rsidP="00725CFD">
      <w:pPr>
        <w:spacing w:after="0" w:line="240" w:lineRule="auto"/>
        <w:rPr>
          <w:rFonts w:ascii="Times New Roman" w:hAnsi="Times New Roman" w:cs="Times New Roman"/>
          <w:sz w:val="24"/>
          <w:szCs w:val="24"/>
        </w:rPr>
        <w:sectPr w:rsidR="006006CE" w:rsidRPr="00725CFD">
          <w:type w:val="continuous"/>
          <w:pgSz w:w="11906" w:h="16838"/>
          <w:pgMar w:top="1693" w:right="850" w:bottom="1134" w:left="1134" w:header="1134" w:footer="0" w:gutter="0"/>
          <w:cols w:space="720"/>
          <w:formProt w:val="0"/>
          <w:docGrid w:linePitch="312" w:charSpace="-6145"/>
        </w:sectPr>
      </w:pPr>
    </w:p>
    <w:p w14:paraId="0AA08066" w14:textId="77777777" w:rsidR="006006CE" w:rsidRPr="00725CFD" w:rsidRDefault="006006CE" w:rsidP="00725CFD">
      <w:pPr>
        <w:spacing w:after="0" w:line="240" w:lineRule="auto"/>
        <w:ind w:firstLine="709"/>
        <w:jc w:val="both"/>
        <w:rPr>
          <w:rFonts w:ascii="Times New Roman" w:hAnsi="Times New Roman" w:cs="Times New Roman"/>
          <w:sz w:val="24"/>
          <w:szCs w:val="24"/>
        </w:rPr>
      </w:pPr>
      <w:r w:rsidRPr="00725CFD">
        <w:rPr>
          <w:rFonts w:ascii="Times New Roman" w:hAnsi="Times New Roman" w:cs="Times New Roman"/>
          <w:sz w:val="24"/>
          <w:szCs w:val="24"/>
        </w:rPr>
        <w:t>19.12.3.1. Удостоверение о</w:t>
      </w:r>
      <w:r w:rsidRPr="00725CFD">
        <w:rPr>
          <w:rFonts w:ascii="Times New Roman" w:hAnsi="Times New Roman" w:cs="Times New Roman"/>
          <w:sz w:val="24"/>
          <w:szCs w:val="24"/>
          <w:lang w:val="en-US"/>
        </w:rPr>
        <w:t> </w:t>
      </w:r>
      <w:r w:rsidRPr="00725CFD">
        <w:rPr>
          <w:rFonts w:ascii="Times New Roman" w:hAnsi="Times New Roman" w:cs="Times New Roman"/>
          <w:sz w:val="24"/>
          <w:szCs w:val="24"/>
        </w:rPr>
        <w:t>захоронении (в</w:t>
      </w:r>
      <w:r w:rsidRPr="00725CFD">
        <w:rPr>
          <w:rFonts w:ascii="Times New Roman" w:hAnsi="Times New Roman" w:cs="Times New Roman"/>
          <w:sz w:val="24"/>
          <w:szCs w:val="24"/>
          <w:lang w:val="en-US"/>
        </w:rPr>
        <w:t> </w:t>
      </w:r>
      <w:r w:rsidRPr="00725CFD">
        <w:rPr>
          <w:rFonts w:ascii="Times New Roman" w:hAnsi="Times New Roman" w:cs="Times New Roman"/>
          <w:sz w:val="24"/>
          <w:szCs w:val="24"/>
        </w:rPr>
        <w:t>случае отсутствия удостоверения о</w:t>
      </w:r>
      <w:r w:rsidRPr="00725CFD">
        <w:rPr>
          <w:rFonts w:ascii="Times New Roman" w:hAnsi="Times New Roman" w:cs="Times New Roman"/>
          <w:sz w:val="24"/>
          <w:szCs w:val="24"/>
          <w:lang w:val="en-US"/>
        </w:rPr>
        <w:t> </w:t>
      </w:r>
      <w:r w:rsidRPr="00725CFD">
        <w:rPr>
          <w:rFonts w:ascii="Times New Roman" w:hAnsi="Times New Roman" w:cs="Times New Roman"/>
          <w:sz w:val="24"/>
          <w:szCs w:val="24"/>
        </w:rPr>
        <w:t xml:space="preserve">захоронении </w:t>
      </w:r>
      <w:r w:rsidR="000D027F">
        <w:rPr>
          <w:rFonts w:ascii="Times New Roman" w:hAnsi="Times New Roman" w:cs="Times New Roman"/>
          <w:sz w:val="24"/>
          <w:szCs w:val="24"/>
        </w:rPr>
        <w:t>а</w:t>
      </w:r>
      <w:r w:rsidR="00C11231">
        <w:rPr>
          <w:rFonts w:ascii="Times New Roman" w:hAnsi="Times New Roman" w:cs="Times New Roman"/>
          <w:sz w:val="24"/>
          <w:szCs w:val="24"/>
        </w:rPr>
        <w:t>дминистрация</w:t>
      </w:r>
      <w:r w:rsidRPr="00725CFD">
        <w:rPr>
          <w:rFonts w:ascii="Times New Roman" w:hAnsi="Times New Roman" w:cs="Times New Roman"/>
          <w:sz w:val="24"/>
          <w:szCs w:val="24"/>
        </w:rPr>
        <w:t>/МКУ устанавливает наличие в</w:t>
      </w:r>
      <w:r w:rsidRPr="00725CFD">
        <w:rPr>
          <w:rFonts w:ascii="Times New Roman" w:hAnsi="Times New Roman" w:cs="Times New Roman"/>
          <w:sz w:val="24"/>
          <w:szCs w:val="24"/>
          <w:lang w:val="en-US"/>
        </w:rPr>
        <w:t> </w:t>
      </w:r>
      <w:r w:rsidRPr="00725CFD">
        <w:rPr>
          <w:rFonts w:ascii="Times New Roman" w:hAnsi="Times New Roman" w:cs="Times New Roman"/>
          <w:sz w:val="24"/>
          <w:szCs w:val="24"/>
        </w:rPr>
        <w:t>ВИС сведений о</w:t>
      </w:r>
      <w:r w:rsidRPr="00725CFD">
        <w:rPr>
          <w:rFonts w:ascii="Times New Roman" w:hAnsi="Times New Roman" w:cs="Times New Roman"/>
          <w:sz w:val="24"/>
          <w:szCs w:val="24"/>
          <w:lang w:val="en-US"/>
        </w:rPr>
        <w:t> </w:t>
      </w:r>
      <w:r w:rsidRPr="00725CFD">
        <w:rPr>
          <w:rFonts w:ascii="Times New Roman" w:hAnsi="Times New Roman" w:cs="Times New Roman"/>
          <w:sz w:val="24"/>
          <w:szCs w:val="24"/>
        </w:rPr>
        <w:t>лице, на</w:t>
      </w:r>
      <w:r w:rsidRPr="00725CFD">
        <w:rPr>
          <w:rFonts w:ascii="Times New Roman" w:hAnsi="Times New Roman" w:cs="Times New Roman"/>
          <w:sz w:val="24"/>
          <w:szCs w:val="24"/>
          <w:lang w:val="en-US"/>
        </w:rPr>
        <w:t> </w:t>
      </w:r>
      <w:r w:rsidRPr="00725CFD">
        <w:rPr>
          <w:rFonts w:ascii="Times New Roman" w:hAnsi="Times New Roman" w:cs="Times New Roman"/>
          <w:sz w:val="24"/>
          <w:szCs w:val="24"/>
        </w:rPr>
        <w:t>имя которого зарегистрировано место захоронения).</w:t>
      </w:r>
    </w:p>
    <w:p w14:paraId="4A6A823A" w14:textId="77777777" w:rsidR="006006CE" w:rsidRPr="00725CFD" w:rsidRDefault="006006CE" w:rsidP="00725CFD">
      <w:pPr>
        <w:pStyle w:val="aff1"/>
        <w:spacing w:after="0" w:line="240" w:lineRule="auto"/>
        <w:ind w:firstLine="709"/>
        <w:jc w:val="both"/>
        <w:rPr>
          <w:rFonts w:ascii="Times New Roman" w:hAnsi="Times New Roman" w:cs="Times New Roman"/>
        </w:rPr>
      </w:pPr>
      <w:r w:rsidRPr="00725CFD">
        <w:rPr>
          <w:rFonts w:ascii="Times New Roman" w:hAnsi="Times New Roman" w:cs="Times New Roman"/>
        </w:rPr>
        <w:t>При подаче запроса:</w:t>
      </w:r>
    </w:p>
    <w:p w14:paraId="7312B53F" w14:textId="77777777" w:rsidR="006006CE" w:rsidRPr="00725CFD" w:rsidRDefault="006006CE" w:rsidP="00725CFD">
      <w:pPr>
        <w:spacing w:after="0" w:line="240" w:lineRule="auto"/>
        <w:ind w:firstLine="709"/>
        <w:jc w:val="both"/>
        <w:rPr>
          <w:rFonts w:ascii="Times New Roman" w:hAnsi="Times New Roman" w:cs="Times New Roman"/>
          <w:sz w:val="24"/>
          <w:szCs w:val="24"/>
        </w:rPr>
      </w:pPr>
      <w:r w:rsidRPr="00725CFD">
        <w:rPr>
          <w:rFonts w:ascii="Times New Roman" w:hAnsi="Times New Roman" w:cs="Times New Roman"/>
          <w:sz w:val="24"/>
          <w:szCs w:val="24"/>
        </w:rPr>
        <w:t>1) посредством РПГУ предоставляется электронный образ документа (или</w:t>
      </w:r>
      <w:r w:rsidRPr="00725CFD">
        <w:rPr>
          <w:rFonts w:ascii="Times New Roman" w:hAnsi="Times New Roman" w:cs="Times New Roman"/>
          <w:sz w:val="24"/>
          <w:szCs w:val="24"/>
          <w:lang w:val="en-US"/>
        </w:rPr>
        <w:t> </w:t>
      </w:r>
      <w:r w:rsidRPr="00725CFD">
        <w:rPr>
          <w:rFonts w:ascii="Times New Roman" w:hAnsi="Times New Roman" w:cs="Times New Roman"/>
          <w:sz w:val="24"/>
          <w:szCs w:val="24"/>
        </w:rPr>
        <w:t>электронный документ);</w:t>
      </w:r>
    </w:p>
    <w:p w14:paraId="2FC02B59" w14:textId="77777777" w:rsidR="006006CE" w:rsidRPr="00725CFD" w:rsidRDefault="006006CE" w:rsidP="00725CFD">
      <w:pPr>
        <w:spacing w:after="0" w:line="240" w:lineRule="auto"/>
        <w:ind w:firstLine="709"/>
        <w:jc w:val="both"/>
        <w:rPr>
          <w:rFonts w:ascii="Times New Roman" w:hAnsi="Times New Roman" w:cs="Times New Roman"/>
          <w:sz w:val="24"/>
          <w:szCs w:val="24"/>
        </w:rPr>
      </w:pPr>
      <w:r w:rsidRPr="00725CFD">
        <w:rPr>
          <w:rFonts w:ascii="Times New Roman" w:hAnsi="Times New Roman" w:cs="Times New Roman"/>
          <w:sz w:val="24"/>
          <w:szCs w:val="24"/>
        </w:rPr>
        <w:t>2) лично в</w:t>
      </w:r>
      <w:r w:rsidRPr="00725CFD">
        <w:rPr>
          <w:rFonts w:ascii="Times New Roman" w:hAnsi="Times New Roman" w:cs="Times New Roman"/>
          <w:sz w:val="24"/>
          <w:szCs w:val="24"/>
          <w:lang w:val="en-US"/>
        </w:rPr>
        <w:t> </w:t>
      </w:r>
      <w:r w:rsidRPr="00725CFD">
        <w:rPr>
          <w:rFonts w:ascii="Times New Roman" w:hAnsi="Times New Roman" w:cs="Times New Roman"/>
          <w:sz w:val="24"/>
          <w:szCs w:val="24"/>
        </w:rPr>
        <w:t>МФЦ предоставляется оригинал документа для</w:t>
      </w:r>
      <w:r w:rsidRPr="00725CFD">
        <w:rPr>
          <w:rFonts w:ascii="Times New Roman" w:hAnsi="Times New Roman" w:cs="Times New Roman"/>
          <w:sz w:val="24"/>
          <w:szCs w:val="24"/>
          <w:lang w:val="en-US"/>
        </w:rPr>
        <w:t> </w:t>
      </w:r>
      <w:r w:rsidRPr="00725CFD">
        <w:rPr>
          <w:rFonts w:ascii="Times New Roman" w:hAnsi="Times New Roman" w:cs="Times New Roman"/>
          <w:sz w:val="24"/>
          <w:szCs w:val="24"/>
        </w:rPr>
        <w:t>сканирования должностным лицом, работником МФЦ и</w:t>
      </w:r>
      <w:r w:rsidRPr="00725CFD">
        <w:rPr>
          <w:rFonts w:ascii="Times New Roman" w:hAnsi="Times New Roman" w:cs="Times New Roman"/>
          <w:sz w:val="24"/>
          <w:szCs w:val="24"/>
          <w:lang w:val="en-US"/>
        </w:rPr>
        <w:t> </w:t>
      </w:r>
      <w:r w:rsidRPr="00725CFD">
        <w:rPr>
          <w:rFonts w:ascii="Times New Roman" w:hAnsi="Times New Roman" w:cs="Times New Roman"/>
          <w:sz w:val="24"/>
          <w:szCs w:val="24"/>
        </w:rPr>
        <w:t>направления в</w:t>
      </w:r>
      <w:r w:rsidRPr="00725CFD">
        <w:rPr>
          <w:rFonts w:ascii="Times New Roman" w:hAnsi="Times New Roman" w:cs="Times New Roman"/>
          <w:sz w:val="24"/>
          <w:szCs w:val="24"/>
          <w:lang w:val="en-US"/>
        </w:rPr>
        <w:t> </w:t>
      </w:r>
      <w:r w:rsidRPr="00725CFD">
        <w:rPr>
          <w:rFonts w:ascii="Times New Roman" w:hAnsi="Times New Roman" w:cs="Times New Roman"/>
          <w:sz w:val="24"/>
          <w:szCs w:val="24"/>
        </w:rPr>
        <w:t>ВИС;</w:t>
      </w:r>
    </w:p>
    <w:p w14:paraId="7A4BB9BD" w14:textId="77777777" w:rsidR="006006CE" w:rsidRPr="00725CFD" w:rsidRDefault="006006CE" w:rsidP="00725CFD">
      <w:pPr>
        <w:spacing w:after="0" w:line="240" w:lineRule="auto"/>
        <w:ind w:firstLine="709"/>
        <w:jc w:val="both"/>
        <w:rPr>
          <w:rFonts w:ascii="Times New Roman" w:hAnsi="Times New Roman" w:cs="Times New Roman"/>
          <w:sz w:val="24"/>
          <w:szCs w:val="24"/>
        </w:rPr>
      </w:pPr>
      <w:r w:rsidRPr="00725CFD">
        <w:rPr>
          <w:rFonts w:ascii="Times New Roman" w:hAnsi="Times New Roman" w:cs="Times New Roman"/>
          <w:sz w:val="24"/>
          <w:szCs w:val="24"/>
        </w:rPr>
        <w:t>3) лично в</w:t>
      </w:r>
      <w:r w:rsidRPr="00725CFD">
        <w:rPr>
          <w:rFonts w:ascii="Times New Roman" w:hAnsi="Times New Roman" w:cs="Times New Roman"/>
          <w:sz w:val="24"/>
          <w:szCs w:val="24"/>
          <w:lang w:val="en-US"/>
        </w:rPr>
        <w:t> </w:t>
      </w:r>
      <w:r w:rsidR="000D027F">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725CFD">
        <w:rPr>
          <w:rFonts w:ascii="Times New Roman" w:hAnsi="Times New Roman" w:cs="Times New Roman"/>
          <w:sz w:val="24"/>
          <w:szCs w:val="24"/>
        </w:rPr>
        <w:t xml:space="preserve"> предоставляется оригинал документа для</w:t>
      </w:r>
      <w:r w:rsidRPr="00725CFD">
        <w:rPr>
          <w:rFonts w:ascii="Times New Roman" w:hAnsi="Times New Roman" w:cs="Times New Roman"/>
          <w:sz w:val="24"/>
          <w:szCs w:val="24"/>
          <w:lang w:val="en-US"/>
        </w:rPr>
        <w:t> </w:t>
      </w:r>
      <w:r w:rsidRPr="00725CFD">
        <w:rPr>
          <w:rFonts w:ascii="Times New Roman" w:hAnsi="Times New Roman" w:cs="Times New Roman"/>
          <w:sz w:val="24"/>
          <w:szCs w:val="24"/>
        </w:rPr>
        <w:t>сканирования образа документа.</w:t>
      </w:r>
    </w:p>
    <w:p w14:paraId="462181A5" w14:textId="77777777" w:rsidR="006006CE" w:rsidRPr="00725CFD" w:rsidRDefault="006006CE" w:rsidP="00725CFD">
      <w:pPr>
        <w:spacing w:after="0" w:line="240" w:lineRule="auto"/>
        <w:rPr>
          <w:rFonts w:ascii="Times New Roman" w:hAnsi="Times New Roman" w:cs="Times New Roman"/>
          <w:sz w:val="24"/>
          <w:szCs w:val="24"/>
        </w:rPr>
        <w:sectPr w:rsidR="006006CE" w:rsidRPr="00725CFD">
          <w:type w:val="continuous"/>
          <w:pgSz w:w="11906" w:h="16838"/>
          <w:pgMar w:top="1693" w:right="850" w:bottom="1134" w:left="1134" w:header="1134" w:footer="0" w:gutter="0"/>
          <w:cols w:space="720"/>
          <w:formProt w:val="0"/>
          <w:docGrid w:linePitch="312" w:charSpace="-6145"/>
        </w:sectPr>
      </w:pPr>
    </w:p>
    <w:p w14:paraId="0E7765B2" w14:textId="77777777" w:rsidR="006006CE" w:rsidRPr="00725CFD" w:rsidRDefault="006006CE" w:rsidP="00725CFD">
      <w:pPr>
        <w:spacing w:after="0" w:line="240" w:lineRule="auto"/>
        <w:ind w:firstLine="709"/>
        <w:jc w:val="both"/>
        <w:rPr>
          <w:rFonts w:ascii="Times New Roman" w:hAnsi="Times New Roman" w:cs="Times New Roman"/>
          <w:sz w:val="24"/>
          <w:szCs w:val="24"/>
        </w:rPr>
      </w:pPr>
      <w:r w:rsidRPr="00725CFD">
        <w:rPr>
          <w:rFonts w:ascii="Times New Roman" w:hAnsi="Times New Roman" w:cs="Times New Roman"/>
          <w:sz w:val="24"/>
          <w:szCs w:val="24"/>
        </w:rPr>
        <w:t>19.12.3.2. Документ, подтверждающий наличие места для</w:t>
      </w:r>
      <w:r w:rsidRPr="00725CFD">
        <w:rPr>
          <w:rFonts w:ascii="Times New Roman" w:hAnsi="Times New Roman" w:cs="Times New Roman"/>
          <w:sz w:val="24"/>
          <w:szCs w:val="24"/>
          <w:lang w:val="en-US"/>
        </w:rPr>
        <w:t> </w:t>
      </w:r>
      <w:r w:rsidRPr="00725CFD">
        <w:rPr>
          <w:rFonts w:ascii="Times New Roman" w:hAnsi="Times New Roman" w:cs="Times New Roman"/>
          <w:sz w:val="24"/>
          <w:szCs w:val="24"/>
        </w:rPr>
        <w:t>перезахоронения извлеченных останков (праха) умершего.</w:t>
      </w:r>
    </w:p>
    <w:p w14:paraId="15850D79" w14:textId="77777777" w:rsidR="006006CE" w:rsidRPr="00725CFD" w:rsidRDefault="006006CE" w:rsidP="00725CFD">
      <w:pPr>
        <w:pStyle w:val="aff1"/>
        <w:spacing w:after="0" w:line="240" w:lineRule="auto"/>
        <w:ind w:firstLine="709"/>
        <w:jc w:val="both"/>
        <w:rPr>
          <w:rFonts w:ascii="Times New Roman" w:hAnsi="Times New Roman" w:cs="Times New Roman"/>
        </w:rPr>
      </w:pPr>
      <w:r w:rsidRPr="00725CFD">
        <w:rPr>
          <w:rFonts w:ascii="Times New Roman" w:hAnsi="Times New Roman" w:cs="Times New Roman"/>
        </w:rPr>
        <w:t>При подаче запроса:</w:t>
      </w:r>
    </w:p>
    <w:p w14:paraId="2C628A17" w14:textId="77777777" w:rsidR="006006CE" w:rsidRPr="00725CFD" w:rsidRDefault="006006CE" w:rsidP="00725CFD">
      <w:pPr>
        <w:spacing w:after="0" w:line="240" w:lineRule="auto"/>
        <w:ind w:firstLine="709"/>
        <w:jc w:val="both"/>
        <w:rPr>
          <w:rFonts w:ascii="Times New Roman" w:hAnsi="Times New Roman" w:cs="Times New Roman"/>
          <w:sz w:val="24"/>
          <w:szCs w:val="24"/>
        </w:rPr>
      </w:pPr>
      <w:r w:rsidRPr="00725CFD">
        <w:rPr>
          <w:rFonts w:ascii="Times New Roman" w:hAnsi="Times New Roman" w:cs="Times New Roman"/>
          <w:sz w:val="24"/>
          <w:szCs w:val="24"/>
        </w:rPr>
        <w:t>1) посредством РПГУ предоставляется электронный образ документа (или</w:t>
      </w:r>
      <w:r w:rsidRPr="00725CFD">
        <w:rPr>
          <w:rFonts w:ascii="Times New Roman" w:hAnsi="Times New Roman" w:cs="Times New Roman"/>
          <w:sz w:val="24"/>
          <w:szCs w:val="24"/>
          <w:lang w:val="en-US"/>
        </w:rPr>
        <w:t> </w:t>
      </w:r>
      <w:r w:rsidRPr="00725CFD">
        <w:rPr>
          <w:rFonts w:ascii="Times New Roman" w:hAnsi="Times New Roman" w:cs="Times New Roman"/>
          <w:sz w:val="24"/>
          <w:szCs w:val="24"/>
        </w:rPr>
        <w:t>электронный документ);</w:t>
      </w:r>
    </w:p>
    <w:p w14:paraId="5B58517F" w14:textId="77777777" w:rsidR="006006CE" w:rsidRPr="00725CFD" w:rsidRDefault="006006CE" w:rsidP="00725CFD">
      <w:pPr>
        <w:spacing w:after="0" w:line="240" w:lineRule="auto"/>
        <w:ind w:firstLine="709"/>
        <w:jc w:val="both"/>
        <w:rPr>
          <w:rFonts w:ascii="Times New Roman" w:hAnsi="Times New Roman" w:cs="Times New Roman"/>
          <w:sz w:val="24"/>
          <w:szCs w:val="24"/>
        </w:rPr>
      </w:pPr>
      <w:r w:rsidRPr="00725CFD">
        <w:rPr>
          <w:rFonts w:ascii="Times New Roman" w:hAnsi="Times New Roman" w:cs="Times New Roman"/>
          <w:sz w:val="24"/>
          <w:szCs w:val="24"/>
        </w:rPr>
        <w:t>2) лично в</w:t>
      </w:r>
      <w:r w:rsidRPr="00725CFD">
        <w:rPr>
          <w:rFonts w:ascii="Times New Roman" w:hAnsi="Times New Roman" w:cs="Times New Roman"/>
          <w:sz w:val="24"/>
          <w:szCs w:val="24"/>
          <w:lang w:val="en-US"/>
        </w:rPr>
        <w:t> </w:t>
      </w:r>
      <w:r w:rsidRPr="00725CFD">
        <w:rPr>
          <w:rFonts w:ascii="Times New Roman" w:hAnsi="Times New Roman" w:cs="Times New Roman"/>
          <w:sz w:val="24"/>
          <w:szCs w:val="24"/>
        </w:rPr>
        <w:t>МФЦ предоставляется оригинал документа для</w:t>
      </w:r>
      <w:r w:rsidRPr="00725CFD">
        <w:rPr>
          <w:rFonts w:ascii="Times New Roman" w:hAnsi="Times New Roman" w:cs="Times New Roman"/>
          <w:sz w:val="24"/>
          <w:szCs w:val="24"/>
          <w:lang w:val="en-US"/>
        </w:rPr>
        <w:t> </w:t>
      </w:r>
      <w:r w:rsidRPr="00725CFD">
        <w:rPr>
          <w:rFonts w:ascii="Times New Roman" w:hAnsi="Times New Roman" w:cs="Times New Roman"/>
          <w:sz w:val="24"/>
          <w:szCs w:val="24"/>
        </w:rPr>
        <w:t>сканирования должностным лицом, работником МФЦ и</w:t>
      </w:r>
      <w:r w:rsidRPr="00725CFD">
        <w:rPr>
          <w:rFonts w:ascii="Times New Roman" w:hAnsi="Times New Roman" w:cs="Times New Roman"/>
          <w:sz w:val="24"/>
          <w:szCs w:val="24"/>
          <w:lang w:val="en-US"/>
        </w:rPr>
        <w:t> </w:t>
      </w:r>
      <w:r w:rsidRPr="00725CFD">
        <w:rPr>
          <w:rFonts w:ascii="Times New Roman" w:hAnsi="Times New Roman" w:cs="Times New Roman"/>
          <w:sz w:val="24"/>
          <w:szCs w:val="24"/>
        </w:rPr>
        <w:t>направления в</w:t>
      </w:r>
      <w:r w:rsidRPr="00725CFD">
        <w:rPr>
          <w:rFonts w:ascii="Times New Roman" w:hAnsi="Times New Roman" w:cs="Times New Roman"/>
          <w:sz w:val="24"/>
          <w:szCs w:val="24"/>
          <w:lang w:val="en-US"/>
        </w:rPr>
        <w:t> </w:t>
      </w:r>
      <w:r w:rsidRPr="00725CFD">
        <w:rPr>
          <w:rFonts w:ascii="Times New Roman" w:hAnsi="Times New Roman" w:cs="Times New Roman"/>
          <w:sz w:val="24"/>
          <w:szCs w:val="24"/>
        </w:rPr>
        <w:t>ВИС;</w:t>
      </w:r>
    </w:p>
    <w:p w14:paraId="663B575E" w14:textId="77777777" w:rsidR="006006CE" w:rsidRPr="00725CFD" w:rsidRDefault="006006CE" w:rsidP="00725CFD">
      <w:pPr>
        <w:spacing w:after="0" w:line="240" w:lineRule="auto"/>
        <w:ind w:firstLine="709"/>
        <w:jc w:val="both"/>
        <w:rPr>
          <w:rFonts w:ascii="Times New Roman" w:hAnsi="Times New Roman" w:cs="Times New Roman"/>
          <w:sz w:val="24"/>
          <w:szCs w:val="24"/>
        </w:rPr>
      </w:pPr>
      <w:r w:rsidRPr="00725CFD">
        <w:rPr>
          <w:rFonts w:ascii="Times New Roman" w:hAnsi="Times New Roman" w:cs="Times New Roman"/>
          <w:sz w:val="24"/>
          <w:szCs w:val="24"/>
        </w:rPr>
        <w:t>3) лично в</w:t>
      </w:r>
      <w:r w:rsidRPr="00725CFD">
        <w:rPr>
          <w:rFonts w:ascii="Times New Roman" w:hAnsi="Times New Roman" w:cs="Times New Roman"/>
          <w:sz w:val="24"/>
          <w:szCs w:val="24"/>
          <w:lang w:val="en-US"/>
        </w:rPr>
        <w:t> </w:t>
      </w:r>
      <w:r w:rsidR="000D027F">
        <w:rPr>
          <w:rFonts w:ascii="Times New Roman" w:hAnsi="Times New Roman" w:cs="Times New Roman"/>
          <w:sz w:val="24"/>
          <w:szCs w:val="24"/>
        </w:rPr>
        <w:t>а</w:t>
      </w:r>
      <w:r w:rsidR="00C11231">
        <w:rPr>
          <w:rFonts w:ascii="Times New Roman" w:hAnsi="Times New Roman" w:cs="Times New Roman"/>
          <w:sz w:val="24"/>
          <w:szCs w:val="24"/>
        </w:rPr>
        <w:t>дминистрацию/МКУ</w:t>
      </w:r>
      <w:r w:rsidRPr="00725CFD">
        <w:rPr>
          <w:rFonts w:ascii="Times New Roman" w:hAnsi="Times New Roman" w:cs="Times New Roman"/>
          <w:sz w:val="24"/>
          <w:szCs w:val="24"/>
        </w:rPr>
        <w:t xml:space="preserve"> предоставляется оригинал документа для</w:t>
      </w:r>
      <w:r w:rsidRPr="00725CFD">
        <w:rPr>
          <w:rFonts w:ascii="Times New Roman" w:hAnsi="Times New Roman" w:cs="Times New Roman"/>
          <w:sz w:val="24"/>
          <w:szCs w:val="24"/>
          <w:lang w:val="en-US"/>
        </w:rPr>
        <w:t> </w:t>
      </w:r>
      <w:r w:rsidRPr="00725CFD">
        <w:rPr>
          <w:rFonts w:ascii="Times New Roman" w:hAnsi="Times New Roman" w:cs="Times New Roman"/>
          <w:sz w:val="24"/>
          <w:szCs w:val="24"/>
        </w:rPr>
        <w:t>сканирования образа документа.</w:t>
      </w:r>
    </w:p>
    <w:p w14:paraId="0D939003" w14:textId="77777777" w:rsidR="006006CE" w:rsidRPr="00725CFD" w:rsidRDefault="006006CE" w:rsidP="00725CFD">
      <w:pPr>
        <w:pStyle w:val="aff1"/>
        <w:spacing w:after="0" w:line="240" w:lineRule="auto"/>
        <w:ind w:firstLine="709"/>
        <w:jc w:val="both"/>
        <w:rPr>
          <w:rFonts w:ascii="Times New Roman" w:hAnsi="Times New Roman" w:cs="Times New Roman"/>
        </w:rPr>
      </w:pPr>
      <w:r w:rsidRPr="00725CFD">
        <w:rPr>
          <w:rFonts w:ascii="Times New Roman" w:hAnsi="Times New Roman" w:cs="Times New Roman"/>
        </w:rPr>
        <w:t>19.12.</w:t>
      </w:r>
      <w:r w:rsidRPr="00725CFD">
        <w:rPr>
          <w:rFonts w:ascii="Times New Roman" w:hAnsi="Times New Roman" w:cs="Times New Roman"/>
          <w:color w:val="000000"/>
        </w:rPr>
        <w:t>4.</w:t>
      </w:r>
      <w:r w:rsidRPr="00725CFD">
        <w:rPr>
          <w:rFonts w:ascii="Times New Roman" w:hAnsi="Times New Roman" w:cs="Times New Roman"/>
          <w:color w:val="000000"/>
          <w:lang w:val="en-US"/>
        </w:rPr>
        <w:t> </w:t>
      </w:r>
      <w:r w:rsidRPr="00725CFD">
        <w:rPr>
          <w:rFonts w:ascii="Times New Roman" w:hAnsi="Times New Roman" w:cs="Times New Roman"/>
          <w:color w:val="000000"/>
        </w:rPr>
        <w:t>Исчерпывающий</w:t>
      </w:r>
      <w:r w:rsidRPr="00725CFD">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725CFD">
        <w:rPr>
          <w:rFonts w:ascii="Times New Roman" w:hAnsi="Times New Roman" w:cs="Times New Roman"/>
          <w:color w:val="000000"/>
        </w:rPr>
        <w:t xml:space="preserve">в дополнение к основаниям, указанным в пункте 9.1 АР, </w:t>
      </w:r>
      <w:r w:rsidRPr="00725CFD">
        <w:rPr>
          <w:rFonts w:ascii="Times New Roman" w:hAnsi="Times New Roman" w:cs="Times New Roman"/>
        </w:rPr>
        <w:t>отсутствует.</w:t>
      </w:r>
    </w:p>
    <w:p w14:paraId="710874EA" w14:textId="77777777" w:rsidR="006006CE" w:rsidRPr="00725CFD" w:rsidRDefault="006006CE" w:rsidP="00725CFD">
      <w:pPr>
        <w:spacing w:after="0" w:line="240" w:lineRule="auto"/>
        <w:ind w:firstLine="709"/>
        <w:jc w:val="both"/>
        <w:rPr>
          <w:rFonts w:ascii="Times New Roman" w:hAnsi="Times New Roman" w:cs="Times New Roman"/>
          <w:sz w:val="24"/>
          <w:szCs w:val="24"/>
        </w:rPr>
      </w:pPr>
      <w:r w:rsidRPr="00725CFD">
        <w:rPr>
          <w:rFonts w:ascii="Times New Roman" w:hAnsi="Times New Roman" w:cs="Times New Roman"/>
          <w:sz w:val="24"/>
          <w:szCs w:val="24"/>
        </w:rPr>
        <w:t>19.12.</w:t>
      </w:r>
      <w:r w:rsidRPr="00725CFD">
        <w:rPr>
          <w:rFonts w:ascii="Times New Roman" w:hAnsi="Times New Roman" w:cs="Times New Roman"/>
          <w:color w:val="000000"/>
          <w:sz w:val="24"/>
          <w:szCs w:val="24"/>
        </w:rPr>
        <w:t>5</w:t>
      </w:r>
      <w:r w:rsidRPr="00725CFD">
        <w:rPr>
          <w:rFonts w:ascii="Times New Roman" w:hAnsi="Times New Roman" w:cs="Times New Roman"/>
          <w:sz w:val="24"/>
          <w:szCs w:val="24"/>
        </w:rPr>
        <w:t>.</w:t>
      </w:r>
      <w:r w:rsidRPr="00725CFD">
        <w:rPr>
          <w:rFonts w:ascii="Times New Roman" w:hAnsi="Times New Roman" w:cs="Times New Roman"/>
          <w:sz w:val="24"/>
          <w:szCs w:val="24"/>
          <w:lang w:val="en-US"/>
        </w:rPr>
        <w:t> </w:t>
      </w:r>
      <w:r w:rsidRPr="00725CFD">
        <w:rPr>
          <w:rFonts w:ascii="Times New Roman" w:hAnsi="Times New Roman" w:cs="Times New Roman"/>
          <w:sz w:val="24"/>
          <w:szCs w:val="24"/>
        </w:rPr>
        <w:t xml:space="preserve">Исчерпывающий перечень оснований для отказа в предоставлении Услуги </w:t>
      </w:r>
      <w:r w:rsidRPr="00725CFD">
        <w:rPr>
          <w:rFonts w:ascii="Times New Roman" w:hAnsi="Times New Roman" w:cs="Times New Roman"/>
          <w:color w:val="000000"/>
          <w:sz w:val="24"/>
          <w:szCs w:val="24"/>
        </w:rPr>
        <w:t>в дополнение к основаниям, указанным в пункте 10.2.1 АР</w:t>
      </w:r>
      <w:r w:rsidRPr="00725CFD">
        <w:rPr>
          <w:rFonts w:ascii="Times New Roman" w:hAnsi="Times New Roman" w:cs="Times New Roman"/>
          <w:sz w:val="24"/>
          <w:szCs w:val="24"/>
        </w:rPr>
        <w:t>:</w:t>
      </w:r>
    </w:p>
    <w:p w14:paraId="6C7A2D31" w14:textId="77777777" w:rsidR="006006CE" w:rsidRPr="00725CFD" w:rsidRDefault="006006CE" w:rsidP="00725CFD">
      <w:pPr>
        <w:spacing w:after="0" w:line="240" w:lineRule="auto"/>
        <w:ind w:firstLine="709"/>
        <w:jc w:val="both"/>
        <w:rPr>
          <w:rFonts w:ascii="Times New Roman" w:hAnsi="Times New Roman" w:cs="Times New Roman"/>
          <w:sz w:val="24"/>
          <w:szCs w:val="24"/>
        </w:rPr>
      </w:pPr>
      <w:r w:rsidRPr="00725CFD">
        <w:rPr>
          <w:rFonts w:ascii="Times New Roman" w:hAnsi="Times New Roman" w:cs="Times New Roman"/>
          <w:sz w:val="24"/>
          <w:szCs w:val="24"/>
        </w:rPr>
        <w:t>19.12.</w:t>
      </w:r>
      <w:r w:rsidRPr="00725CFD">
        <w:rPr>
          <w:rFonts w:ascii="Times New Roman" w:hAnsi="Times New Roman" w:cs="Times New Roman"/>
          <w:color w:val="000000"/>
          <w:sz w:val="24"/>
          <w:szCs w:val="24"/>
        </w:rPr>
        <w:t>5</w:t>
      </w:r>
      <w:r w:rsidRPr="00725CFD">
        <w:rPr>
          <w:rFonts w:ascii="Times New Roman" w:hAnsi="Times New Roman" w:cs="Times New Roman"/>
          <w:sz w:val="24"/>
          <w:szCs w:val="24"/>
        </w:rPr>
        <w:t>.1.</w:t>
      </w:r>
      <w:r w:rsidRPr="00725CFD">
        <w:rPr>
          <w:rFonts w:ascii="Times New Roman" w:hAnsi="Times New Roman" w:cs="Times New Roman"/>
          <w:sz w:val="24"/>
          <w:szCs w:val="24"/>
          <w:lang w:val="en-US"/>
        </w:rPr>
        <w:t> </w:t>
      </w:r>
      <w:r w:rsidRPr="00725CFD">
        <w:rPr>
          <w:rFonts w:ascii="Times New Roman" w:hAnsi="Times New Roman" w:cs="Times New Roman"/>
          <w:sz w:val="24"/>
          <w:szCs w:val="24"/>
        </w:rPr>
        <w:t>отсутствие в ВИС и книгах регистраций захоронений (захоронений урн с прахом) сведений о лице, на имя которого зарегистрировано место захоронения.</w:t>
      </w:r>
    </w:p>
    <w:p w14:paraId="26249821" w14:textId="77777777" w:rsidR="006006CE" w:rsidRPr="00725CFD" w:rsidRDefault="006006CE" w:rsidP="00725CFD">
      <w:pPr>
        <w:pStyle w:val="aff1"/>
        <w:spacing w:after="0" w:line="240" w:lineRule="auto"/>
        <w:ind w:firstLine="709"/>
        <w:jc w:val="both"/>
        <w:rPr>
          <w:rFonts w:ascii="Times New Roman" w:hAnsi="Times New Roman" w:cs="Times New Roman"/>
        </w:rPr>
      </w:pPr>
      <w:r w:rsidRPr="00725CFD">
        <w:rPr>
          <w:rFonts w:ascii="Times New Roman" w:hAnsi="Times New Roman" w:cs="Times New Roman"/>
        </w:rPr>
        <w:t>19.12.</w:t>
      </w:r>
      <w:r w:rsidRPr="00725CFD">
        <w:rPr>
          <w:rFonts w:ascii="Times New Roman" w:hAnsi="Times New Roman" w:cs="Times New Roman"/>
          <w:color w:val="000000"/>
        </w:rPr>
        <w:t>6</w:t>
      </w:r>
      <w:r w:rsidRPr="00725CFD">
        <w:rPr>
          <w:rFonts w:ascii="Times New Roman" w:hAnsi="Times New Roman" w:cs="Times New Roman"/>
        </w:rPr>
        <w:t>.</w:t>
      </w:r>
      <w:r w:rsidRPr="00725CFD">
        <w:rPr>
          <w:rFonts w:ascii="Times New Roman" w:hAnsi="Times New Roman" w:cs="Times New Roman"/>
          <w:lang w:val="en-US"/>
        </w:rPr>
        <w:t> </w:t>
      </w:r>
      <w:r w:rsidRPr="00725CFD">
        <w:rPr>
          <w:rFonts w:ascii="Times New Roman" w:hAnsi="Times New Roman" w:cs="Times New Roman"/>
        </w:rPr>
        <w:t>Перечень административных процедур (действий) предоставления Услуги:</w:t>
      </w:r>
    </w:p>
    <w:p w14:paraId="64ECF00B"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rPr>
        <w:t>1) прием запроса и документов и (или) информации, необходимых</w:t>
      </w:r>
      <w:r w:rsidRPr="00725CFD">
        <w:rPr>
          <w:rFonts w:ascii="Times New Roman" w:hAnsi="Times New Roman" w:cs="Times New Roman"/>
        </w:rPr>
        <w:br/>
        <w:t>для предоставления Услуги;</w:t>
      </w:r>
    </w:p>
    <w:p w14:paraId="70C1CFD4"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rPr>
        <w:t>2) принятие решения о предоставлении (об отказе в предоставлении) Услуги;</w:t>
      </w:r>
    </w:p>
    <w:p w14:paraId="564EDF31"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rPr>
        <w:t>3) предоставление результата предоставления Услуги.</w:t>
      </w:r>
    </w:p>
    <w:p w14:paraId="2AD53949" w14:textId="77777777" w:rsidR="006006CE" w:rsidRPr="00725CFD" w:rsidRDefault="006006CE" w:rsidP="00725CFD">
      <w:pPr>
        <w:pStyle w:val="aff1"/>
        <w:spacing w:after="0" w:line="240" w:lineRule="auto"/>
        <w:ind w:firstLine="709"/>
        <w:jc w:val="both"/>
        <w:rPr>
          <w:rFonts w:ascii="Times New Roman" w:hAnsi="Times New Roman" w:cs="Times New Roman"/>
        </w:rPr>
      </w:pPr>
      <w:r w:rsidRPr="00725CFD">
        <w:rPr>
          <w:rFonts w:ascii="Times New Roman" w:hAnsi="Times New Roman" w:cs="Times New Roman"/>
        </w:rPr>
        <w:t>19.12.</w:t>
      </w:r>
      <w:r w:rsidRPr="00725CFD">
        <w:rPr>
          <w:rFonts w:ascii="Times New Roman" w:hAnsi="Times New Roman" w:cs="Times New Roman"/>
          <w:color w:val="000000"/>
        </w:rPr>
        <w:t>7</w:t>
      </w:r>
      <w:r w:rsidRPr="00725CFD">
        <w:rPr>
          <w:rFonts w:ascii="Times New Roman" w:hAnsi="Times New Roman" w:cs="Times New Roman"/>
        </w:rPr>
        <w:t>.</w:t>
      </w:r>
      <w:r w:rsidRPr="00725CFD">
        <w:rPr>
          <w:rFonts w:ascii="Times New Roman" w:hAnsi="Times New Roman" w:cs="Times New Roman"/>
          <w:lang w:val="en-US"/>
        </w:rPr>
        <w:t> </w:t>
      </w:r>
      <w:r w:rsidRPr="00725CFD">
        <w:rPr>
          <w:rFonts w:ascii="Times New Roman" w:hAnsi="Times New Roman" w:cs="Times New Roman"/>
        </w:rPr>
        <w:t>Состав административных процедур (действий) предоставления Услуги в соответствии с данным вариантом:</w:t>
      </w:r>
    </w:p>
    <w:p w14:paraId="5103813B" w14:textId="77777777" w:rsidR="006006CE" w:rsidRPr="00725CFD" w:rsidRDefault="006006CE" w:rsidP="00725CFD">
      <w:pPr>
        <w:pStyle w:val="aff1"/>
        <w:spacing w:after="0" w:line="240" w:lineRule="auto"/>
        <w:ind w:firstLine="709"/>
        <w:jc w:val="both"/>
        <w:rPr>
          <w:rFonts w:ascii="Times New Roman" w:hAnsi="Times New Roman" w:cs="Times New Roman"/>
        </w:rPr>
      </w:pPr>
      <w:r w:rsidRPr="00725CFD">
        <w:rPr>
          <w:rFonts w:ascii="Times New Roman" w:hAnsi="Times New Roman" w:cs="Times New Roman"/>
          <w:color w:val="000000"/>
        </w:rPr>
        <w:t>19.12.7.1.</w:t>
      </w:r>
      <w:r w:rsidRPr="00725CFD">
        <w:rPr>
          <w:rFonts w:ascii="Times New Roman" w:hAnsi="Times New Roman" w:cs="Times New Roman"/>
          <w:b/>
          <w:bCs/>
          <w:color w:val="000000"/>
          <w:lang w:val="en-US"/>
        </w:rPr>
        <w:t> </w:t>
      </w:r>
      <w:r w:rsidRPr="00725CFD">
        <w:rPr>
          <w:rFonts w:ascii="Times New Roman" w:hAnsi="Times New Roman" w:cs="Times New Roman"/>
          <w:color w:val="000000"/>
        </w:rPr>
        <w:t>Прием запроса и документов и (или) информации, необходимых для предоставления Услуги.</w:t>
      </w:r>
    </w:p>
    <w:p w14:paraId="0E819ADD"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color w:val="000000"/>
        </w:rPr>
        <w:t>1)</w:t>
      </w:r>
      <w:r w:rsidRPr="00725CFD">
        <w:rPr>
          <w:rFonts w:ascii="Times New Roman" w:hAnsi="Times New Roman" w:cs="Times New Roman"/>
          <w:color w:val="000000"/>
          <w:lang w:val="en-US"/>
        </w:rPr>
        <w:t> </w:t>
      </w:r>
      <w:r w:rsidRPr="00725CFD">
        <w:rPr>
          <w:rFonts w:ascii="Times New Roman" w:hAnsi="Times New Roman" w:cs="Times New Roman"/>
          <w:color w:val="000000"/>
        </w:rPr>
        <w:t>Прием и предварительная проверка запроса и документов</w:t>
      </w:r>
      <w:r w:rsidRPr="00725CFD">
        <w:rPr>
          <w:rFonts w:ascii="Times New Roman" w:hAnsi="Times New Roman" w:cs="Times New Roman"/>
          <w:color w:val="000000"/>
        </w:rPr>
        <w:br/>
        <w:t>и (или) информации, необходимых для предоставления Услуги, в том числе</w:t>
      </w:r>
      <w:r w:rsidRPr="00725CFD">
        <w:rPr>
          <w:rFonts w:ascii="Times New Roman" w:hAnsi="Times New Roman" w:cs="Times New Roman"/>
          <w:color w:val="000000"/>
        </w:rPr>
        <w:br/>
        <w:t>на предмет наличия основания для отказа в приеме документов, необходимых</w:t>
      </w:r>
      <w:r w:rsidRPr="00725CFD">
        <w:rPr>
          <w:rFonts w:ascii="Times New Roman" w:hAnsi="Times New Roman" w:cs="Times New Roman"/>
          <w:color w:val="000000"/>
        </w:rPr>
        <w:br/>
        <w:t>для предоставления Услуги.</w:t>
      </w:r>
    </w:p>
    <w:p w14:paraId="1D1ECF61"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color w:val="000000"/>
        </w:rPr>
        <w:t>Основанием для начала административного действия (процедуры) является поступление от заявителя (представителя заявителя) запроса.</w:t>
      </w:r>
    </w:p>
    <w:p w14:paraId="42066D77"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color w:val="000000"/>
        </w:rPr>
        <w:t xml:space="preserve">Местом выполнения административного действия (процедуры) является МФЦ, МКУ, </w:t>
      </w:r>
      <w:r w:rsidR="000D027F">
        <w:rPr>
          <w:rFonts w:ascii="Times New Roman" w:hAnsi="Times New Roman" w:cs="Times New Roman"/>
          <w:color w:val="000000"/>
        </w:rPr>
        <w:t>а</w:t>
      </w:r>
      <w:r w:rsidR="00C11231">
        <w:rPr>
          <w:rFonts w:ascii="Times New Roman" w:hAnsi="Times New Roman" w:cs="Times New Roman"/>
          <w:color w:val="000000"/>
        </w:rPr>
        <w:t>дминистрация</w:t>
      </w:r>
      <w:r w:rsidRPr="00725CFD">
        <w:rPr>
          <w:rFonts w:ascii="Times New Roman" w:hAnsi="Times New Roman" w:cs="Times New Roman"/>
          <w:color w:val="000000"/>
        </w:rPr>
        <w:t>.</w:t>
      </w:r>
    </w:p>
    <w:p w14:paraId="0BA25509"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rPr>
        <w:t>Срок выполнения административно</w:t>
      </w:r>
      <w:r w:rsidR="00725CFD">
        <w:rPr>
          <w:rFonts w:ascii="Times New Roman" w:hAnsi="Times New Roman" w:cs="Times New Roman"/>
        </w:rPr>
        <w:t xml:space="preserve">го действия (процедуры) </w:t>
      </w:r>
      <w:r w:rsidRPr="00725CFD">
        <w:rPr>
          <w:rFonts w:ascii="Times New Roman" w:hAnsi="Times New Roman" w:cs="Times New Roman"/>
        </w:rPr>
        <w:t>1 рабочий день.</w:t>
      </w:r>
    </w:p>
    <w:p w14:paraId="6DA4F5D6"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rPr>
        <w:t xml:space="preserve">Критерием принятия решения является соответствие представленных заявителем запроса и документов </w:t>
      </w:r>
      <w:r w:rsidR="00725CFD">
        <w:rPr>
          <w:rFonts w:ascii="Times New Roman" w:hAnsi="Times New Roman" w:cs="Times New Roman"/>
        </w:rPr>
        <w:t xml:space="preserve">и (или) информации, необходимых </w:t>
      </w:r>
      <w:r w:rsidRPr="00725CFD">
        <w:rPr>
          <w:rFonts w:ascii="Times New Roman" w:hAnsi="Times New Roman" w:cs="Times New Roman"/>
        </w:rPr>
        <w:t>для предоставления Услуги, требованиям законодательства Российской Федерации, в том числе АР.</w:t>
      </w:r>
    </w:p>
    <w:p w14:paraId="6C77FC17"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Запрос оформляется в</w:t>
      </w:r>
      <w:r w:rsidRPr="00725CFD">
        <w:rPr>
          <w:rFonts w:ascii="Times New Roman" w:hAnsi="Times New Roman" w:cs="Times New Roman"/>
          <w:color w:val="000000"/>
          <w:lang w:val="en-US"/>
        </w:rPr>
        <w:t> </w:t>
      </w:r>
      <w:r w:rsidRPr="00725CFD">
        <w:rPr>
          <w:rFonts w:ascii="Times New Roman" w:hAnsi="Times New Roman" w:cs="Times New Roman"/>
          <w:color w:val="000000"/>
        </w:rPr>
        <w:t>соответствии в</w:t>
      </w:r>
      <w:r w:rsidRPr="00725CFD">
        <w:rPr>
          <w:rFonts w:ascii="Times New Roman" w:hAnsi="Times New Roman" w:cs="Times New Roman"/>
          <w:color w:val="000000"/>
          <w:lang w:val="en-US"/>
        </w:rPr>
        <w:t> </w:t>
      </w:r>
      <w:r w:rsidRPr="00725CFD">
        <w:rPr>
          <w:rFonts w:ascii="Times New Roman" w:hAnsi="Times New Roman" w:cs="Times New Roman"/>
          <w:color w:val="000000"/>
        </w:rPr>
        <w:t>соответствии с</w:t>
      </w:r>
      <w:r w:rsidRPr="00725CFD">
        <w:rPr>
          <w:rFonts w:ascii="Times New Roman" w:hAnsi="Times New Roman" w:cs="Times New Roman"/>
          <w:color w:val="000000"/>
          <w:lang w:val="en-US"/>
        </w:rPr>
        <w:t> </w:t>
      </w:r>
      <w:r w:rsidRPr="00725CFD">
        <w:rPr>
          <w:rFonts w:ascii="Times New Roman" w:hAnsi="Times New Roman" w:cs="Times New Roman"/>
          <w:color w:val="000000"/>
        </w:rPr>
        <w:t>формой 8, приведенной в</w:t>
      </w:r>
      <w:r w:rsidRPr="00725CFD">
        <w:rPr>
          <w:rFonts w:ascii="Times New Roman" w:hAnsi="Times New Roman" w:cs="Times New Roman"/>
          <w:color w:val="000000"/>
          <w:lang w:val="en-US"/>
        </w:rPr>
        <w:t> </w:t>
      </w:r>
      <w:r w:rsidRPr="00725CFD">
        <w:rPr>
          <w:rFonts w:ascii="Times New Roman" w:hAnsi="Times New Roman" w:cs="Times New Roman"/>
          <w:color w:val="000000"/>
        </w:rPr>
        <w:t>Приложении 12 к</w:t>
      </w:r>
      <w:r w:rsidRPr="00725CFD">
        <w:rPr>
          <w:rFonts w:ascii="Times New Roman" w:hAnsi="Times New Roman" w:cs="Times New Roman"/>
          <w:color w:val="000000"/>
          <w:lang w:val="en-US"/>
        </w:rPr>
        <w:t> </w:t>
      </w:r>
      <w:r w:rsidRPr="00725CFD">
        <w:rPr>
          <w:rFonts w:ascii="Times New Roman" w:hAnsi="Times New Roman" w:cs="Times New Roman"/>
          <w:color w:val="000000"/>
        </w:rPr>
        <w:t>АР. К</w:t>
      </w:r>
      <w:r w:rsidRPr="00725CFD">
        <w:rPr>
          <w:rFonts w:ascii="Times New Roman" w:hAnsi="Times New Roman" w:cs="Times New Roman"/>
          <w:color w:val="000000"/>
          <w:lang w:val="en-US"/>
        </w:rPr>
        <w:t> </w:t>
      </w:r>
      <w:r w:rsidRPr="00725CFD">
        <w:rPr>
          <w:rFonts w:ascii="Times New Roman" w:hAnsi="Times New Roman" w:cs="Times New Roman"/>
          <w:color w:val="000000"/>
        </w:rPr>
        <w:t>запросу прилагаются документы, указанные в</w:t>
      </w:r>
      <w:r w:rsidRPr="00725CFD">
        <w:rPr>
          <w:rFonts w:ascii="Times New Roman" w:hAnsi="Times New Roman" w:cs="Times New Roman"/>
          <w:color w:val="000000"/>
          <w:lang w:val="en-US"/>
        </w:rPr>
        <w:t> </w:t>
      </w:r>
      <w:r w:rsidRPr="00725CFD">
        <w:rPr>
          <w:rFonts w:ascii="Times New Roman" w:hAnsi="Times New Roman" w:cs="Times New Roman"/>
          <w:color w:val="000000"/>
        </w:rPr>
        <w:t>подпункте 8.1.2.10 пункта 8.1 АР. Запрос может быть подано заявителем (представителем заявителя) следующими способами:</w:t>
      </w:r>
    </w:p>
    <w:p w14:paraId="520EE72E" w14:textId="77777777" w:rsidR="006006CE" w:rsidRPr="00725CFD" w:rsidRDefault="00725CFD" w:rsidP="00725CFD">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725CFD">
        <w:rPr>
          <w:rFonts w:ascii="Times New Roman" w:hAnsi="Times New Roman" w:cs="Times New Roman"/>
          <w:color w:val="000000"/>
        </w:rPr>
        <w:t>посредством РПГУ;</w:t>
      </w:r>
    </w:p>
    <w:p w14:paraId="20C7AE0C" w14:textId="77777777" w:rsidR="006006CE" w:rsidRPr="00725CFD" w:rsidRDefault="00725CFD" w:rsidP="00725CFD">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725CFD">
        <w:rPr>
          <w:rFonts w:ascii="Times New Roman" w:hAnsi="Times New Roman" w:cs="Times New Roman"/>
          <w:color w:val="000000"/>
        </w:rPr>
        <w:t>в</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МФЦ лично (любом МФЦ на</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территории Московской области по выбору заявителя (представителя заявителя) независимо от</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его места жительства или</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места пребывания для</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физических лиц;</w:t>
      </w:r>
    </w:p>
    <w:p w14:paraId="276CD023" w14:textId="77777777" w:rsidR="006006CE" w:rsidRPr="00725CFD" w:rsidRDefault="00725CFD" w:rsidP="00725CFD">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725CFD">
        <w:rPr>
          <w:rFonts w:ascii="Times New Roman" w:hAnsi="Times New Roman" w:cs="Times New Roman"/>
          <w:color w:val="000000"/>
        </w:rPr>
        <w:t>в</w:t>
      </w:r>
      <w:r w:rsidR="006006CE" w:rsidRPr="00725CFD">
        <w:rPr>
          <w:rFonts w:ascii="Times New Roman" w:hAnsi="Times New Roman" w:cs="Times New Roman"/>
          <w:color w:val="000000"/>
          <w:lang w:val="en-US"/>
        </w:rPr>
        <w:t> </w:t>
      </w:r>
      <w:r w:rsidR="000D027F">
        <w:rPr>
          <w:rFonts w:ascii="Times New Roman" w:hAnsi="Times New Roman" w:cs="Times New Roman"/>
          <w:color w:val="000000"/>
        </w:rPr>
        <w:t>а</w:t>
      </w:r>
      <w:r w:rsidR="00C11231">
        <w:rPr>
          <w:rFonts w:ascii="Times New Roman" w:hAnsi="Times New Roman" w:cs="Times New Roman"/>
          <w:color w:val="000000"/>
        </w:rPr>
        <w:t>дминистрацию/МКУ</w:t>
      </w:r>
      <w:r w:rsidR="006006CE" w:rsidRPr="00725CFD">
        <w:rPr>
          <w:rFonts w:ascii="Times New Roman" w:hAnsi="Times New Roman" w:cs="Times New Roman"/>
          <w:color w:val="000000"/>
        </w:rPr>
        <w:t xml:space="preserve"> лично. </w:t>
      </w:r>
    </w:p>
    <w:p w14:paraId="14799706"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При подаче запроса посредством РПГУ заявитель (представитель заявителя) авторизуется на</w:t>
      </w:r>
      <w:r w:rsidRPr="00725CFD">
        <w:rPr>
          <w:rFonts w:ascii="Times New Roman" w:hAnsi="Times New Roman" w:cs="Times New Roman"/>
          <w:color w:val="000000"/>
          <w:lang w:val="en-US"/>
        </w:rPr>
        <w:t> </w:t>
      </w:r>
      <w:r w:rsidRPr="00725CFD">
        <w:rPr>
          <w:rFonts w:ascii="Times New Roman" w:hAnsi="Times New Roman" w:cs="Times New Roman"/>
          <w:color w:val="000000"/>
        </w:rPr>
        <w:t>РПГУ посредством подтвержденной учетной записи в</w:t>
      </w:r>
      <w:r w:rsidRPr="00725CFD">
        <w:rPr>
          <w:rFonts w:ascii="Times New Roman" w:hAnsi="Times New Roman" w:cs="Times New Roman"/>
          <w:color w:val="000000"/>
          <w:lang w:val="en-US"/>
        </w:rPr>
        <w:t> </w:t>
      </w:r>
      <w:r w:rsidRPr="00725CFD">
        <w:rPr>
          <w:rFonts w:ascii="Times New Roman" w:hAnsi="Times New Roman" w:cs="Times New Roman"/>
          <w:color w:val="000000"/>
        </w:rPr>
        <w:t>ЕСИА.</w:t>
      </w:r>
    </w:p>
    <w:p w14:paraId="17A37F86"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725CFD">
        <w:rPr>
          <w:rFonts w:ascii="Times New Roman" w:hAnsi="Times New Roman" w:cs="Times New Roman"/>
          <w:color w:val="000000"/>
          <w:lang w:val="en-US"/>
        </w:rPr>
        <w:t> </w:t>
      </w:r>
      <w:r w:rsidRPr="00725CFD">
        <w:rPr>
          <w:rFonts w:ascii="Times New Roman" w:hAnsi="Times New Roman" w:cs="Times New Roman"/>
          <w:color w:val="000000"/>
        </w:rPr>
        <w:t>подписание запроса).</w:t>
      </w:r>
    </w:p>
    <w:p w14:paraId="765FEFF3"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 xml:space="preserve">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598526ED"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Работник МФЦ также может установить личность заявителя (представителя заявителя), провести его</w:t>
      </w:r>
      <w:r w:rsidRPr="00725CFD">
        <w:rPr>
          <w:rFonts w:ascii="Times New Roman" w:hAnsi="Times New Roman" w:cs="Times New Roman"/>
          <w:color w:val="000000"/>
          <w:lang w:val="en-US"/>
        </w:rPr>
        <w:t> </w:t>
      </w:r>
      <w:r w:rsidRPr="00725CFD">
        <w:rPr>
          <w:rFonts w:ascii="Times New Roman" w:hAnsi="Times New Roman" w:cs="Times New Roman"/>
          <w:color w:val="000000"/>
        </w:rPr>
        <w:t>идентификацию, аутентификацию с</w:t>
      </w:r>
      <w:r w:rsidRPr="00725CFD">
        <w:rPr>
          <w:rFonts w:ascii="Times New Roman" w:hAnsi="Times New Roman" w:cs="Times New Roman"/>
          <w:color w:val="000000"/>
          <w:lang w:val="en-US"/>
        </w:rPr>
        <w:t> </w:t>
      </w:r>
      <w:r w:rsidRPr="00725CFD">
        <w:rPr>
          <w:rFonts w:ascii="Times New Roman" w:hAnsi="Times New Roman" w:cs="Times New Roman"/>
          <w:color w:val="000000"/>
        </w:rPr>
        <w:t>использованием ЕСИА или</w:t>
      </w:r>
      <w:r w:rsidRPr="00725CFD">
        <w:rPr>
          <w:rFonts w:ascii="Times New Roman" w:hAnsi="Times New Roman" w:cs="Times New Roman"/>
          <w:color w:val="000000"/>
          <w:lang w:val="en-US"/>
        </w:rPr>
        <w:t> </w:t>
      </w:r>
      <w:r w:rsidRPr="00725CFD">
        <w:rPr>
          <w:rFonts w:ascii="Times New Roman" w:hAnsi="Times New Roman" w:cs="Times New Roman"/>
          <w:color w:val="000000"/>
        </w:rPr>
        <w:t>иных государственных информационных систем, если такие государственные информационные системы в</w:t>
      </w:r>
      <w:r w:rsidRPr="00725CFD">
        <w:rPr>
          <w:rFonts w:ascii="Times New Roman" w:hAnsi="Times New Roman" w:cs="Times New Roman"/>
          <w:color w:val="000000"/>
          <w:lang w:val="en-US"/>
        </w:rPr>
        <w:t> </w:t>
      </w:r>
      <w:r w:rsidRPr="00725CFD">
        <w:rPr>
          <w:rFonts w:ascii="Times New Roman" w:hAnsi="Times New Roman" w:cs="Times New Roman"/>
          <w:color w:val="000000"/>
        </w:rPr>
        <w:t>установленном Правительством Российской Федерации порядке обеспечивают взаимодействие с</w:t>
      </w:r>
      <w:r w:rsidRPr="00725CFD">
        <w:rPr>
          <w:rFonts w:ascii="Times New Roman" w:hAnsi="Times New Roman" w:cs="Times New Roman"/>
          <w:color w:val="000000"/>
          <w:lang w:val="en-US"/>
        </w:rPr>
        <w:t> </w:t>
      </w:r>
      <w:r w:rsidRPr="00725CFD">
        <w:rPr>
          <w:rFonts w:ascii="Times New Roman" w:hAnsi="Times New Roman" w:cs="Times New Roman"/>
          <w:color w:val="000000"/>
        </w:rPr>
        <w:t>ЕСИА, при</w:t>
      </w:r>
      <w:r w:rsidRPr="00725CFD">
        <w:rPr>
          <w:rFonts w:ascii="Times New Roman" w:hAnsi="Times New Roman" w:cs="Times New Roman"/>
          <w:color w:val="000000"/>
          <w:lang w:val="en-US"/>
        </w:rPr>
        <w:t> </w:t>
      </w:r>
      <w:r w:rsidRPr="00725CFD">
        <w:rPr>
          <w:rFonts w:ascii="Times New Roman" w:hAnsi="Times New Roman" w:cs="Times New Roman"/>
          <w:color w:val="000000"/>
        </w:rPr>
        <w:t>условии совпадения сведений о</w:t>
      </w:r>
      <w:r w:rsidRPr="00725CFD">
        <w:rPr>
          <w:rFonts w:ascii="Times New Roman" w:hAnsi="Times New Roman" w:cs="Times New Roman"/>
          <w:color w:val="000000"/>
          <w:lang w:val="en-US"/>
        </w:rPr>
        <w:t> </w:t>
      </w:r>
      <w:r w:rsidRPr="00725CFD">
        <w:rPr>
          <w:rFonts w:ascii="Times New Roman" w:hAnsi="Times New Roman" w:cs="Times New Roman"/>
          <w:color w:val="000000"/>
        </w:rPr>
        <w:t>физическом лице в</w:t>
      </w:r>
      <w:r w:rsidRPr="00725CFD">
        <w:rPr>
          <w:rFonts w:ascii="Times New Roman" w:hAnsi="Times New Roman" w:cs="Times New Roman"/>
          <w:color w:val="000000"/>
          <w:lang w:val="en-US"/>
        </w:rPr>
        <w:t> </w:t>
      </w:r>
      <w:r w:rsidRPr="00725CFD">
        <w:rPr>
          <w:rFonts w:ascii="Times New Roman" w:hAnsi="Times New Roman" w:cs="Times New Roman"/>
          <w:color w:val="000000"/>
        </w:rPr>
        <w:t>указанных системах, в</w:t>
      </w:r>
      <w:r w:rsidRPr="00725CFD">
        <w:rPr>
          <w:rFonts w:ascii="Times New Roman" w:hAnsi="Times New Roman" w:cs="Times New Roman"/>
          <w:color w:val="000000"/>
          <w:lang w:val="en-US"/>
        </w:rPr>
        <w:t> </w:t>
      </w:r>
      <w:r w:rsidRPr="00725CFD">
        <w:rPr>
          <w:rFonts w:ascii="Times New Roman" w:hAnsi="Times New Roman" w:cs="Times New Roman"/>
          <w:color w:val="000000"/>
        </w:rPr>
        <w:t>единой системе идентификации и</w:t>
      </w:r>
      <w:r w:rsidRPr="00725CFD">
        <w:rPr>
          <w:rFonts w:ascii="Times New Roman" w:hAnsi="Times New Roman" w:cs="Times New Roman"/>
          <w:color w:val="000000"/>
          <w:lang w:val="en-US"/>
        </w:rPr>
        <w:t> </w:t>
      </w:r>
      <w:r w:rsidRPr="00725CFD">
        <w:rPr>
          <w:rFonts w:ascii="Times New Roman" w:hAnsi="Times New Roman" w:cs="Times New Roman"/>
          <w:color w:val="000000"/>
        </w:rPr>
        <w:t>аутентификации и</w:t>
      </w:r>
      <w:r w:rsidRPr="00725CFD">
        <w:rPr>
          <w:rFonts w:ascii="Times New Roman" w:hAnsi="Times New Roman" w:cs="Times New Roman"/>
          <w:color w:val="000000"/>
          <w:lang w:val="en-US"/>
        </w:rPr>
        <w:t> </w:t>
      </w:r>
      <w:r w:rsidRPr="00725CFD">
        <w:rPr>
          <w:rFonts w:ascii="Times New Roman" w:hAnsi="Times New Roman" w:cs="Times New Roman"/>
          <w:color w:val="000000"/>
        </w:rPr>
        <w:t>единой информационной системе персональных данных.</w:t>
      </w:r>
    </w:p>
    <w:p w14:paraId="6433306E"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При подаче запроса в</w:t>
      </w:r>
      <w:r w:rsidRPr="00725CFD">
        <w:rPr>
          <w:rFonts w:ascii="Times New Roman" w:hAnsi="Times New Roman" w:cs="Times New Roman"/>
          <w:color w:val="000000"/>
          <w:lang w:val="en-US"/>
        </w:rPr>
        <w:t> </w:t>
      </w:r>
      <w:r w:rsidR="000D027F">
        <w:rPr>
          <w:rFonts w:ascii="Times New Roman" w:hAnsi="Times New Roman" w:cs="Times New Roman"/>
          <w:color w:val="000000"/>
        </w:rPr>
        <w:t>а</w:t>
      </w:r>
      <w:r w:rsidR="00C11231">
        <w:rPr>
          <w:rFonts w:ascii="Times New Roman" w:hAnsi="Times New Roman" w:cs="Times New Roman"/>
          <w:color w:val="000000"/>
        </w:rPr>
        <w:t>дминистрацию/МКУ</w:t>
      </w:r>
      <w:r w:rsidRPr="00725CFD">
        <w:rPr>
          <w:rFonts w:ascii="Times New Roman" w:hAnsi="Times New Roman" w:cs="Times New Roman"/>
          <w:color w:val="000000"/>
        </w:rPr>
        <w:t xml:space="preserve"> лично, должностное лицо, муниципальный служащий, работник администрации, либо должностное лицо, работник МКУ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1AD5E01A"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 xml:space="preserve">Должностное лицо, муниципальный служащий, работник </w:t>
      </w:r>
      <w:r w:rsidR="000D027F">
        <w:rPr>
          <w:rFonts w:ascii="Times New Roman" w:hAnsi="Times New Roman" w:cs="Times New Roman"/>
          <w:color w:val="000000"/>
        </w:rPr>
        <w:t>а</w:t>
      </w:r>
      <w:r w:rsidRPr="00725CFD">
        <w:rPr>
          <w:rFonts w:ascii="Times New Roman" w:hAnsi="Times New Roman" w:cs="Times New Roman"/>
          <w:color w:val="000000"/>
        </w:rPr>
        <w:t>дминистрации либо должностное лицо, работник МКУ, работник МФЦ, уполномоченное(</w:t>
      </w:r>
      <w:proofErr w:type="spellStart"/>
      <w:r w:rsidRPr="00725CFD">
        <w:rPr>
          <w:rFonts w:ascii="Times New Roman" w:hAnsi="Times New Roman" w:cs="Times New Roman"/>
          <w:color w:val="000000"/>
        </w:rPr>
        <w:t>ый</w:t>
      </w:r>
      <w:proofErr w:type="spellEnd"/>
      <w:r w:rsidRPr="00725CFD">
        <w:rPr>
          <w:rFonts w:ascii="Times New Roman" w:hAnsi="Times New Roman" w:cs="Times New Roman"/>
          <w:color w:val="000000"/>
        </w:rPr>
        <w:t>) на</w:t>
      </w:r>
      <w:r w:rsidRPr="00725CFD">
        <w:rPr>
          <w:rFonts w:ascii="Times New Roman" w:hAnsi="Times New Roman" w:cs="Times New Roman"/>
          <w:color w:val="000000"/>
          <w:lang w:val="en-US"/>
        </w:rPr>
        <w:t> </w:t>
      </w:r>
      <w:r w:rsidRPr="00725CFD">
        <w:rPr>
          <w:rFonts w:ascii="Times New Roman" w:hAnsi="Times New Roman" w:cs="Times New Roman"/>
          <w:color w:val="000000"/>
        </w:rPr>
        <w:t>рассмотрение запроса, проверяет представленные запрос, документы на</w:t>
      </w:r>
      <w:r w:rsidRPr="00725CFD">
        <w:rPr>
          <w:rFonts w:ascii="Times New Roman" w:hAnsi="Times New Roman" w:cs="Times New Roman"/>
          <w:color w:val="000000"/>
          <w:lang w:val="en-US"/>
        </w:rPr>
        <w:t> </w:t>
      </w:r>
      <w:r w:rsidRPr="00725CFD">
        <w:rPr>
          <w:rFonts w:ascii="Times New Roman" w:hAnsi="Times New Roman" w:cs="Times New Roman"/>
          <w:color w:val="000000"/>
        </w:rPr>
        <w:t>предмет наличия оснований для</w:t>
      </w:r>
      <w:r w:rsidRPr="00725CFD">
        <w:rPr>
          <w:rFonts w:ascii="Times New Roman" w:hAnsi="Times New Roman" w:cs="Times New Roman"/>
          <w:color w:val="000000"/>
          <w:lang w:val="en-US"/>
        </w:rPr>
        <w:t> </w:t>
      </w:r>
      <w:r w:rsidRPr="00725CFD">
        <w:rPr>
          <w:rFonts w:ascii="Times New Roman" w:hAnsi="Times New Roman" w:cs="Times New Roman"/>
          <w:color w:val="000000"/>
        </w:rPr>
        <w:t>отказа в</w:t>
      </w:r>
      <w:r w:rsidRPr="00725CFD">
        <w:rPr>
          <w:rFonts w:ascii="Times New Roman" w:hAnsi="Times New Roman" w:cs="Times New Roman"/>
          <w:color w:val="000000"/>
          <w:lang w:val="en-US"/>
        </w:rPr>
        <w:t> </w:t>
      </w:r>
      <w:r w:rsidRPr="00725CFD">
        <w:rPr>
          <w:rFonts w:ascii="Times New Roman" w:hAnsi="Times New Roman" w:cs="Times New Roman"/>
          <w:color w:val="000000"/>
        </w:rPr>
        <w:t>приеме документов, необходимых для</w:t>
      </w:r>
      <w:r w:rsidRPr="00725CFD">
        <w:rPr>
          <w:rFonts w:ascii="Times New Roman" w:hAnsi="Times New Roman" w:cs="Times New Roman"/>
          <w:color w:val="000000"/>
          <w:lang w:val="en-US"/>
        </w:rPr>
        <w:t> </w:t>
      </w:r>
      <w:r w:rsidRPr="00725CFD">
        <w:rPr>
          <w:rFonts w:ascii="Times New Roman" w:hAnsi="Times New Roman" w:cs="Times New Roman"/>
          <w:color w:val="000000"/>
        </w:rPr>
        <w:t>предоставления услуги, предусмотренных пунктом 9.1 АР.</w:t>
      </w:r>
    </w:p>
    <w:p w14:paraId="1A030DC1"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 xml:space="preserve">При наличии таких оснований должностное лицо, муниципальный служащий, работник </w:t>
      </w:r>
      <w:r w:rsidR="000D027F">
        <w:rPr>
          <w:rFonts w:ascii="Times New Roman" w:hAnsi="Times New Roman" w:cs="Times New Roman"/>
          <w:color w:val="000000"/>
        </w:rPr>
        <w:t>а</w:t>
      </w:r>
      <w:r w:rsidRPr="00725CFD">
        <w:rPr>
          <w:rFonts w:ascii="Times New Roman" w:hAnsi="Times New Roman" w:cs="Times New Roman"/>
          <w:color w:val="000000"/>
        </w:rPr>
        <w:t>дминистрации либо должностное лицо, работник МКУ формирует решение об</w:t>
      </w:r>
      <w:r w:rsidRPr="00725CFD">
        <w:rPr>
          <w:rFonts w:ascii="Times New Roman" w:hAnsi="Times New Roman" w:cs="Times New Roman"/>
          <w:color w:val="000000"/>
          <w:lang w:val="en-US"/>
        </w:rPr>
        <w:t> </w:t>
      </w:r>
      <w:r w:rsidRPr="00725CFD">
        <w:rPr>
          <w:rFonts w:ascii="Times New Roman" w:hAnsi="Times New Roman" w:cs="Times New Roman"/>
          <w:color w:val="000000"/>
        </w:rPr>
        <w:t>отказе в</w:t>
      </w:r>
      <w:r w:rsidRPr="00725CFD">
        <w:rPr>
          <w:rFonts w:ascii="Times New Roman" w:hAnsi="Times New Roman" w:cs="Times New Roman"/>
          <w:color w:val="000000"/>
          <w:lang w:val="en-US"/>
        </w:rPr>
        <w:t> </w:t>
      </w:r>
      <w:r w:rsidRPr="00725CFD">
        <w:rPr>
          <w:rFonts w:ascii="Times New Roman" w:hAnsi="Times New Roman" w:cs="Times New Roman"/>
          <w:color w:val="000000"/>
        </w:rPr>
        <w:t>приеме документов, необходимых для</w:t>
      </w:r>
      <w:r w:rsidRPr="00725CFD">
        <w:rPr>
          <w:rFonts w:ascii="Times New Roman" w:hAnsi="Times New Roman" w:cs="Times New Roman"/>
          <w:color w:val="000000"/>
          <w:lang w:val="en-US"/>
        </w:rPr>
        <w:t> </w:t>
      </w:r>
      <w:r w:rsidRPr="00725CFD">
        <w:rPr>
          <w:rFonts w:ascii="Times New Roman" w:hAnsi="Times New Roman" w:cs="Times New Roman"/>
          <w:color w:val="000000"/>
        </w:rPr>
        <w:t>предоставления услуги, по форме согласно приложению 13 к</w:t>
      </w:r>
      <w:r w:rsidRPr="00725CFD">
        <w:rPr>
          <w:rFonts w:ascii="Times New Roman" w:hAnsi="Times New Roman" w:cs="Times New Roman"/>
          <w:color w:val="000000"/>
          <w:lang w:val="en-US"/>
        </w:rPr>
        <w:t> </w:t>
      </w:r>
      <w:r w:rsidRPr="00725CFD">
        <w:rPr>
          <w:rFonts w:ascii="Times New Roman" w:hAnsi="Times New Roman" w:cs="Times New Roman"/>
          <w:color w:val="000000"/>
        </w:rPr>
        <w:t xml:space="preserve">АР. </w:t>
      </w:r>
    </w:p>
    <w:p w14:paraId="02336375"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В случае подачи запроса посредством РПГУ решение об</w:t>
      </w:r>
      <w:r w:rsidRPr="00725CFD">
        <w:rPr>
          <w:rFonts w:ascii="Times New Roman" w:hAnsi="Times New Roman" w:cs="Times New Roman"/>
          <w:color w:val="000000"/>
          <w:lang w:val="en-US"/>
        </w:rPr>
        <w:t> </w:t>
      </w:r>
      <w:r w:rsidRPr="00725CFD">
        <w:rPr>
          <w:rFonts w:ascii="Times New Roman" w:hAnsi="Times New Roman" w:cs="Times New Roman"/>
          <w:color w:val="000000"/>
        </w:rPr>
        <w:t>отказе в</w:t>
      </w:r>
      <w:r w:rsidRPr="00725CFD">
        <w:rPr>
          <w:rFonts w:ascii="Times New Roman" w:hAnsi="Times New Roman" w:cs="Times New Roman"/>
          <w:color w:val="000000"/>
          <w:lang w:val="en-US"/>
        </w:rPr>
        <w:t> </w:t>
      </w:r>
      <w:r w:rsidRPr="00725CFD">
        <w:rPr>
          <w:rFonts w:ascii="Times New Roman" w:hAnsi="Times New Roman" w:cs="Times New Roman"/>
          <w:color w:val="000000"/>
        </w:rPr>
        <w:t xml:space="preserve">приеме документов подписывается ЭЦП уполномоченного должностного лица </w:t>
      </w:r>
      <w:r w:rsidR="000D027F">
        <w:rPr>
          <w:rFonts w:ascii="Times New Roman" w:hAnsi="Times New Roman" w:cs="Times New Roman"/>
          <w:color w:val="000000"/>
        </w:rPr>
        <w:t>а</w:t>
      </w:r>
      <w:r w:rsidR="00C11231">
        <w:rPr>
          <w:rFonts w:ascii="Times New Roman" w:hAnsi="Times New Roman" w:cs="Times New Roman"/>
          <w:color w:val="000000"/>
        </w:rPr>
        <w:t>дминистрации/МКУ</w:t>
      </w:r>
      <w:r w:rsidRPr="00725CFD">
        <w:rPr>
          <w:rFonts w:ascii="Times New Roman" w:hAnsi="Times New Roman" w:cs="Times New Roman"/>
          <w:color w:val="000000"/>
        </w:rPr>
        <w:t>, и</w:t>
      </w:r>
      <w:r w:rsidRPr="00725CFD">
        <w:rPr>
          <w:rFonts w:ascii="Times New Roman" w:hAnsi="Times New Roman" w:cs="Times New Roman"/>
          <w:color w:val="000000"/>
          <w:lang w:val="en-US"/>
        </w:rPr>
        <w:t> </w:t>
      </w:r>
      <w:r w:rsidRPr="00725CFD">
        <w:rPr>
          <w:rFonts w:ascii="Times New Roman" w:hAnsi="Times New Roman" w:cs="Times New Roman"/>
          <w:color w:val="000000"/>
        </w:rPr>
        <w:t>направляется заявителю (представителю заявителя) в</w:t>
      </w:r>
      <w:r w:rsidRPr="00725CFD">
        <w:rPr>
          <w:rFonts w:ascii="Times New Roman" w:hAnsi="Times New Roman" w:cs="Times New Roman"/>
          <w:color w:val="000000"/>
          <w:lang w:val="en-US"/>
        </w:rPr>
        <w:t> </w:t>
      </w:r>
      <w:r w:rsidRPr="00725CFD">
        <w:rPr>
          <w:rFonts w:ascii="Times New Roman" w:hAnsi="Times New Roman" w:cs="Times New Roman"/>
          <w:color w:val="000000"/>
        </w:rPr>
        <w:t>личный кабинет на</w:t>
      </w:r>
      <w:r w:rsidRPr="00725CFD">
        <w:rPr>
          <w:rFonts w:ascii="Times New Roman" w:hAnsi="Times New Roman" w:cs="Times New Roman"/>
          <w:color w:val="000000"/>
          <w:lang w:val="en-US"/>
        </w:rPr>
        <w:t> </w:t>
      </w:r>
      <w:r w:rsidRPr="00725CFD">
        <w:rPr>
          <w:rFonts w:ascii="Times New Roman" w:hAnsi="Times New Roman" w:cs="Times New Roman"/>
          <w:color w:val="000000"/>
        </w:rPr>
        <w:t>РПГУ в</w:t>
      </w:r>
      <w:r w:rsidRPr="00725CFD">
        <w:rPr>
          <w:rFonts w:ascii="Times New Roman" w:hAnsi="Times New Roman" w:cs="Times New Roman"/>
          <w:color w:val="000000"/>
          <w:lang w:val="en-US"/>
        </w:rPr>
        <w:t> </w:t>
      </w:r>
      <w:r w:rsidRPr="00725CFD">
        <w:rPr>
          <w:rFonts w:ascii="Times New Roman" w:hAnsi="Times New Roman" w:cs="Times New Roman"/>
          <w:color w:val="000000"/>
        </w:rPr>
        <w:t>день его</w:t>
      </w:r>
      <w:r w:rsidRPr="00725CFD">
        <w:rPr>
          <w:rFonts w:ascii="Times New Roman" w:hAnsi="Times New Roman" w:cs="Times New Roman"/>
          <w:color w:val="000000"/>
          <w:lang w:val="en-US"/>
        </w:rPr>
        <w:t> </w:t>
      </w:r>
      <w:r w:rsidRPr="00725CFD">
        <w:rPr>
          <w:rFonts w:ascii="Times New Roman" w:hAnsi="Times New Roman" w:cs="Times New Roman"/>
          <w:color w:val="000000"/>
        </w:rPr>
        <w:t xml:space="preserve">подписания. </w:t>
      </w:r>
    </w:p>
    <w:p w14:paraId="087B37C7"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В случае подачи запроса лично в</w:t>
      </w:r>
      <w:r w:rsidRPr="00725CFD">
        <w:rPr>
          <w:rFonts w:ascii="Times New Roman" w:hAnsi="Times New Roman" w:cs="Times New Roman"/>
          <w:color w:val="000000"/>
          <w:lang w:val="en-US"/>
        </w:rPr>
        <w:t> </w:t>
      </w:r>
      <w:r w:rsidR="000D027F">
        <w:rPr>
          <w:rFonts w:ascii="Times New Roman" w:hAnsi="Times New Roman" w:cs="Times New Roman"/>
          <w:color w:val="000000"/>
        </w:rPr>
        <w:t>а</w:t>
      </w:r>
      <w:r w:rsidR="00C11231">
        <w:rPr>
          <w:rFonts w:ascii="Times New Roman" w:hAnsi="Times New Roman" w:cs="Times New Roman"/>
          <w:color w:val="000000"/>
        </w:rPr>
        <w:t>дминистрацию/МКУ</w:t>
      </w:r>
      <w:r w:rsidRPr="00725CFD">
        <w:rPr>
          <w:rFonts w:ascii="Times New Roman" w:hAnsi="Times New Roman" w:cs="Times New Roman"/>
          <w:color w:val="000000"/>
        </w:rPr>
        <w:t xml:space="preserve"> указанное решение подписывается ЭЦП уполномоченного должностного лица </w:t>
      </w:r>
      <w:r w:rsidR="000D027F">
        <w:rPr>
          <w:rFonts w:ascii="Times New Roman" w:hAnsi="Times New Roman" w:cs="Times New Roman"/>
          <w:color w:val="000000"/>
        </w:rPr>
        <w:t>а</w:t>
      </w:r>
      <w:r w:rsidR="00C11231">
        <w:rPr>
          <w:rFonts w:ascii="Times New Roman" w:hAnsi="Times New Roman" w:cs="Times New Roman"/>
          <w:color w:val="000000"/>
        </w:rPr>
        <w:t>дминистрации/МКУ</w:t>
      </w:r>
      <w:r w:rsidRPr="00725CFD">
        <w:rPr>
          <w:rFonts w:ascii="Times New Roman" w:hAnsi="Times New Roman" w:cs="Times New Roman"/>
          <w:color w:val="000000"/>
        </w:rPr>
        <w:t xml:space="preserve"> и</w:t>
      </w:r>
      <w:r w:rsidRPr="00725CFD">
        <w:rPr>
          <w:rFonts w:ascii="Times New Roman" w:hAnsi="Times New Roman" w:cs="Times New Roman"/>
          <w:color w:val="000000"/>
          <w:lang w:val="en-US"/>
        </w:rPr>
        <w:t> </w:t>
      </w:r>
      <w:r w:rsidRPr="00725CFD">
        <w:rPr>
          <w:rFonts w:ascii="Times New Roman" w:hAnsi="Times New Roman" w:cs="Times New Roman"/>
          <w:color w:val="000000"/>
        </w:rPr>
        <w:t>в</w:t>
      </w:r>
      <w:r w:rsidRPr="00725CFD">
        <w:rPr>
          <w:rFonts w:ascii="Times New Roman" w:hAnsi="Times New Roman" w:cs="Times New Roman"/>
          <w:color w:val="000000"/>
          <w:lang w:val="en-US"/>
        </w:rPr>
        <w:t> </w:t>
      </w:r>
      <w:r w:rsidRPr="00725CFD">
        <w:rPr>
          <w:rFonts w:ascii="Times New Roman" w:hAnsi="Times New Roman" w:cs="Times New Roman"/>
          <w:color w:val="000000"/>
        </w:rPr>
        <w:t>срок не</w:t>
      </w:r>
      <w:r w:rsidRPr="00725CFD">
        <w:rPr>
          <w:rFonts w:ascii="Times New Roman" w:hAnsi="Times New Roman" w:cs="Times New Roman"/>
          <w:color w:val="000000"/>
          <w:lang w:val="en-US"/>
        </w:rPr>
        <w:t> </w:t>
      </w:r>
      <w:r w:rsidRPr="00725CFD">
        <w:rPr>
          <w:rFonts w:ascii="Times New Roman" w:hAnsi="Times New Roman" w:cs="Times New Roman"/>
          <w:color w:val="000000"/>
        </w:rPr>
        <w:t>позднее 30 минут с</w:t>
      </w:r>
      <w:r w:rsidRPr="00725CFD">
        <w:rPr>
          <w:rFonts w:ascii="Times New Roman" w:hAnsi="Times New Roman" w:cs="Times New Roman"/>
          <w:color w:val="000000"/>
          <w:lang w:val="en-US"/>
        </w:rPr>
        <w:t> </w:t>
      </w:r>
      <w:r w:rsidRPr="00725CFD">
        <w:rPr>
          <w:rFonts w:ascii="Times New Roman" w:hAnsi="Times New Roman" w:cs="Times New Roman"/>
          <w:color w:val="000000"/>
        </w:rPr>
        <w:t>момента получения от</w:t>
      </w:r>
      <w:r w:rsidRPr="00725CFD">
        <w:rPr>
          <w:rFonts w:ascii="Times New Roman" w:hAnsi="Times New Roman" w:cs="Times New Roman"/>
          <w:color w:val="000000"/>
          <w:lang w:val="en-US"/>
        </w:rPr>
        <w:t> </w:t>
      </w:r>
      <w:r w:rsidRPr="00725CFD">
        <w:rPr>
          <w:rFonts w:ascii="Times New Roman" w:hAnsi="Times New Roman" w:cs="Times New Roman"/>
          <w:color w:val="000000"/>
        </w:rPr>
        <w:t>заявителя (представителя заявителя) документов, выдается заявителю (представителю заявителя) в</w:t>
      </w:r>
      <w:r w:rsidRPr="00725CFD">
        <w:rPr>
          <w:rFonts w:ascii="Times New Roman" w:hAnsi="Times New Roman" w:cs="Times New Roman"/>
          <w:color w:val="000000"/>
          <w:lang w:val="en-US"/>
        </w:rPr>
        <w:t> </w:t>
      </w:r>
      <w:r w:rsidRPr="00725CFD">
        <w:rPr>
          <w:rFonts w:ascii="Times New Roman" w:hAnsi="Times New Roman" w:cs="Times New Roman"/>
          <w:color w:val="000000"/>
        </w:rPr>
        <w:t>форме электронного документа, распечатанного на</w:t>
      </w:r>
      <w:r w:rsidRPr="00725CFD">
        <w:rPr>
          <w:rFonts w:ascii="Times New Roman" w:hAnsi="Times New Roman" w:cs="Times New Roman"/>
          <w:color w:val="000000"/>
          <w:lang w:val="en-US"/>
        </w:rPr>
        <w:t> </w:t>
      </w:r>
      <w:r w:rsidRPr="00725CFD">
        <w:rPr>
          <w:rFonts w:ascii="Times New Roman" w:hAnsi="Times New Roman" w:cs="Times New Roman"/>
          <w:color w:val="000000"/>
        </w:rPr>
        <w:t>бумажном носителе.</w:t>
      </w:r>
    </w:p>
    <w:p w14:paraId="7A179094"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 xml:space="preserve">В случае если такие основания отсутствуют, должностное лицо, муниципальный служащий, работник </w:t>
      </w:r>
      <w:r w:rsidR="000D027F">
        <w:rPr>
          <w:rFonts w:ascii="Times New Roman" w:hAnsi="Times New Roman" w:cs="Times New Roman"/>
          <w:color w:val="000000"/>
        </w:rPr>
        <w:t>а</w:t>
      </w:r>
      <w:r w:rsidRPr="00725CFD">
        <w:rPr>
          <w:rFonts w:ascii="Times New Roman" w:hAnsi="Times New Roman" w:cs="Times New Roman"/>
          <w:color w:val="000000"/>
        </w:rPr>
        <w:t>дминистрации либо должностное лицо, работник МКУ, работник МФЦ осуществляет регистрацию запроса.</w:t>
      </w:r>
    </w:p>
    <w:p w14:paraId="751272F1"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14:paraId="5FD07BEA"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Результат фиксируется в Модуле МФЦ ЕИС ОУ, ВИС.</w:t>
      </w:r>
    </w:p>
    <w:p w14:paraId="5C2E9D4B"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color w:val="000000"/>
        </w:rPr>
        <w:t>2)</w:t>
      </w:r>
      <w:r w:rsidRPr="00725CFD">
        <w:rPr>
          <w:rFonts w:ascii="Times New Roman" w:hAnsi="Times New Roman" w:cs="Times New Roman"/>
          <w:color w:val="000000"/>
          <w:lang w:val="en-US"/>
        </w:rPr>
        <w:t> </w:t>
      </w:r>
      <w:r w:rsidRPr="00725CFD">
        <w:rPr>
          <w:rFonts w:ascii="Times New Roman" w:hAnsi="Times New Roman" w:cs="Times New Roman"/>
          <w:color w:val="000000"/>
        </w:rPr>
        <w:t>Передача оригиналов документов, необходимых для предоставления Услуги.</w:t>
      </w:r>
    </w:p>
    <w:p w14:paraId="0355258F"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color w:val="000000"/>
        </w:rPr>
        <w:t>Основанием для начала административного действия (процедуры) является поступление заявителю (представителю заявителя) уведомления в Личном кабинете на РПГУ, по телефону, адресу эле</w:t>
      </w:r>
      <w:r w:rsidR="00980FF1">
        <w:rPr>
          <w:rFonts w:ascii="Times New Roman" w:hAnsi="Times New Roman" w:cs="Times New Roman"/>
          <w:color w:val="000000"/>
        </w:rPr>
        <w:t xml:space="preserve">ктронной почты, которые указаны </w:t>
      </w:r>
      <w:r w:rsidRPr="00725CFD">
        <w:rPr>
          <w:rFonts w:ascii="Times New Roman" w:hAnsi="Times New Roman" w:cs="Times New Roman"/>
          <w:color w:val="000000"/>
        </w:rPr>
        <w:t>в запросе, о необходимости представления оригиналов документов, необходимых для предоставления Услуги.</w:t>
      </w:r>
    </w:p>
    <w:p w14:paraId="748E9438"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color w:val="000000"/>
        </w:rPr>
        <w:t xml:space="preserve">Местом выполнения административного действия (процедуры) является </w:t>
      </w:r>
      <w:r w:rsidR="000D027F">
        <w:rPr>
          <w:rFonts w:ascii="Times New Roman" w:hAnsi="Times New Roman" w:cs="Times New Roman"/>
          <w:color w:val="000000"/>
        </w:rPr>
        <w:t>а</w:t>
      </w:r>
      <w:r w:rsidR="00C11231">
        <w:rPr>
          <w:rFonts w:ascii="Times New Roman" w:hAnsi="Times New Roman" w:cs="Times New Roman"/>
          <w:color w:val="000000"/>
        </w:rPr>
        <w:t>дминистрация</w:t>
      </w:r>
      <w:r w:rsidRPr="00725CFD">
        <w:rPr>
          <w:rFonts w:ascii="Times New Roman" w:hAnsi="Times New Roman" w:cs="Times New Roman"/>
          <w:color w:val="000000"/>
        </w:rPr>
        <w:t>, МФЦ, МКУ.</w:t>
      </w:r>
    </w:p>
    <w:p w14:paraId="1CD92E2C"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rPr>
        <w:t>Срок выполнения административного действия (процедуры) 1 рабочий день.</w:t>
      </w:r>
    </w:p>
    <w:p w14:paraId="52CD01E9"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rPr>
        <w:t xml:space="preserve">Критерием принятия решения является соответствие представленных заявителем запроса и документов </w:t>
      </w:r>
      <w:r w:rsidR="00725CFD">
        <w:rPr>
          <w:rFonts w:ascii="Times New Roman" w:hAnsi="Times New Roman" w:cs="Times New Roman"/>
        </w:rPr>
        <w:t xml:space="preserve">и (или) информации, необходимых </w:t>
      </w:r>
      <w:r w:rsidRPr="00725CFD">
        <w:rPr>
          <w:rFonts w:ascii="Times New Roman" w:hAnsi="Times New Roman" w:cs="Times New Roman"/>
        </w:rPr>
        <w:t>для предоставления Услуги, требованиям законодательства Российской Федерации, в том числе АР.</w:t>
      </w:r>
    </w:p>
    <w:p w14:paraId="1DCF1CC4"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В случае подачи запроса через РПГУ заявитель (представитель заявителя) для</w:t>
      </w:r>
      <w:r w:rsidRPr="00725CFD">
        <w:rPr>
          <w:rFonts w:ascii="Times New Roman" w:hAnsi="Times New Roman" w:cs="Times New Roman"/>
          <w:color w:val="000000"/>
          <w:lang w:val="en-US"/>
        </w:rPr>
        <w:t> </w:t>
      </w:r>
      <w:r w:rsidRPr="00725CFD">
        <w:rPr>
          <w:rFonts w:ascii="Times New Roman" w:hAnsi="Times New Roman" w:cs="Times New Roman"/>
          <w:color w:val="000000"/>
        </w:rPr>
        <w:t>получения решения представляет в</w:t>
      </w:r>
      <w:r w:rsidRPr="00725CFD">
        <w:rPr>
          <w:rFonts w:ascii="Times New Roman" w:hAnsi="Times New Roman" w:cs="Times New Roman"/>
          <w:color w:val="000000"/>
          <w:lang w:val="en-US"/>
        </w:rPr>
        <w:t> </w:t>
      </w:r>
      <w:r w:rsidRPr="00725CFD">
        <w:rPr>
          <w:rFonts w:ascii="Times New Roman" w:hAnsi="Times New Roman" w:cs="Times New Roman"/>
          <w:color w:val="000000"/>
        </w:rPr>
        <w:t>выбранный при</w:t>
      </w:r>
      <w:r w:rsidRPr="00725CFD">
        <w:rPr>
          <w:rFonts w:ascii="Times New Roman" w:hAnsi="Times New Roman" w:cs="Times New Roman"/>
          <w:color w:val="000000"/>
          <w:lang w:val="en-US"/>
        </w:rPr>
        <w:t> </w:t>
      </w:r>
      <w:r w:rsidRPr="00725CFD">
        <w:rPr>
          <w:rFonts w:ascii="Times New Roman" w:hAnsi="Times New Roman" w:cs="Times New Roman"/>
          <w:color w:val="000000"/>
        </w:rPr>
        <w:t>подаче запроса МФЦ подлинники документов, необходимых для</w:t>
      </w:r>
      <w:r w:rsidRPr="00725CFD">
        <w:rPr>
          <w:rFonts w:ascii="Times New Roman" w:hAnsi="Times New Roman" w:cs="Times New Roman"/>
          <w:color w:val="000000"/>
          <w:lang w:val="en-US"/>
        </w:rPr>
        <w:t> </w:t>
      </w:r>
      <w:r w:rsidRPr="00725CFD">
        <w:rPr>
          <w:rFonts w:ascii="Times New Roman" w:hAnsi="Times New Roman" w:cs="Times New Roman"/>
          <w:color w:val="000000"/>
        </w:rPr>
        <w:t>предоставления Услуги, для</w:t>
      </w:r>
      <w:r w:rsidRPr="00725CFD">
        <w:rPr>
          <w:rFonts w:ascii="Times New Roman" w:hAnsi="Times New Roman" w:cs="Times New Roman"/>
          <w:color w:val="000000"/>
          <w:lang w:val="en-US"/>
        </w:rPr>
        <w:t> </w:t>
      </w:r>
      <w:r w:rsidRPr="00725CFD">
        <w:rPr>
          <w:rFonts w:ascii="Times New Roman" w:hAnsi="Times New Roman" w:cs="Times New Roman"/>
          <w:color w:val="000000"/>
        </w:rPr>
        <w:t>их сверки с</w:t>
      </w:r>
      <w:r w:rsidRPr="00725CFD">
        <w:rPr>
          <w:rFonts w:ascii="Times New Roman" w:hAnsi="Times New Roman" w:cs="Times New Roman"/>
          <w:color w:val="000000"/>
          <w:lang w:val="en-US"/>
        </w:rPr>
        <w:t> </w:t>
      </w:r>
      <w:r w:rsidRPr="00725CFD">
        <w:rPr>
          <w:rFonts w:ascii="Times New Roman" w:hAnsi="Times New Roman" w:cs="Times New Roman"/>
          <w:color w:val="000000"/>
        </w:rPr>
        <w:t>электронными образами документов, поданных посредством РПГУ. При</w:t>
      </w:r>
      <w:r w:rsidRPr="00725CFD">
        <w:rPr>
          <w:rFonts w:ascii="Times New Roman" w:hAnsi="Times New Roman" w:cs="Times New Roman"/>
          <w:color w:val="000000"/>
          <w:lang w:val="en-US"/>
        </w:rPr>
        <w:t> </w:t>
      </w:r>
      <w:r w:rsidRPr="00725CFD">
        <w:rPr>
          <w:rFonts w:ascii="Times New Roman" w:hAnsi="Times New Roman" w:cs="Times New Roman"/>
          <w:color w:val="000000"/>
        </w:rPr>
        <w:t>сверке указанных документов в</w:t>
      </w:r>
      <w:r w:rsidRPr="00725CFD">
        <w:rPr>
          <w:rFonts w:ascii="Times New Roman" w:hAnsi="Times New Roman" w:cs="Times New Roman"/>
          <w:color w:val="000000"/>
          <w:lang w:val="en-US"/>
        </w:rPr>
        <w:t> </w:t>
      </w:r>
      <w:r w:rsidRPr="00725CFD">
        <w:rPr>
          <w:rFonts w:ascii="Times New Roman" w:hAnsi="Times New Roman" w:cs="Times New Roman"/>
          <w:color w:val="000000"/>
        </w:rPr>
        <w:t>МФЦ:</w:t>
      </w:r>
    </w:p>
    <w:p w14:paraId="2D8F4BDE" w14:textId="77777777" w:rsidR="006006CE" w:rsidRPr="00725CFD" w:rsidRDefault="00725CFD" w:rsidP="00725CFD">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725CFD">
        <w:rPr>
          <w:rFonts w:ascii="Times New Roman" w:hAnsi="Times New Roman" w:cs="Times New Roman"/>
          <w:color w:val="000000"/>
        </w:rPr>
        <w:t>в</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случае соответствия подлинников документов, необходимых для</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предоставления Услуги, представленных заявителем (представителем заявителя) для</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сверки с</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электронными образами документов, поданных посредством РПГУ, в</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Модуле МФЦ ЕИС ОУ работником МФЦ проставляется отметка о</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соответствии документов таким подлинникам. Акт сверки документов подписывается работником МФЦ и</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заявителем (представителем заявителя), сканируется и</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направляется в</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день его</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формирования в</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ВИС с</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использованием Модуля МФЦ ЕИС ОУ;</w:t>
      </w:r>
    </w:p>
    <w:p w14:paraId="6D5E541E" w14:textId="77777777" w:rsidR="006006CE" w:rsidRPr="00725CFD" w:rsidRDefault="00725CFD" w:rsidP="00725CFD">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725CFD">
        <w:rPr>
          <w:rFonts w:ascii="Times New Roman" w:hAnsi="Times New Roman" w:cs="Times New Roman"/>
          <w:color w:val="000000"/>
        </w:rPr>
        <w:t>при</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несоответствии подлинников документов, необходимых для</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предоставления Услуги, представленных заявителем (представителем заявителя) для</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сверки с</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электронными образами документов, поданных посредством РПГУ, в</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Модуле МФЦ ЕИС ОУ проставляется отметка о</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несоответствии документов таким подлинникам. Акт сверки, подписанный заявителем (представителем заявителя), направляется в</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 xml:space="preserve">ВИС. </w:t>
      </w:r>
    </w:p>
    <w:p w14:paraId="56CE063F"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Работник МФЦ осуществляет сканирование подлинников документов, представленных заявителем (представителем заявителя), а</w:t>
      </w:r>
      <w:r w:rsidRPr="00725CFD">
        <w:rPr>
          <w:rFonts w:ascii="Times New Roman" w:hAnsi="Times New Roman" w:cs="Times New Roman"/>
          <w:color w:val="000000"/>
          <w:lang w:val="en-US"/>
        </w:rPr>
        <w:t> </w:t>
      </w:r>
      <w:r w:rsidRPr="00725CFD">
        <w:rPr>
          <w:rFonts w:ascii="Times New Roman" w:hAnsi="Times New Roman" w:cs="Times New Roman"/>
          <w:color w:val="000000"/>
        </w:rPr>
        <w:t>также акта сверки, подписанного работником МФЦ и</w:t>
      </w:r>
      <w:r w:rsidRPr="00725CFD">
        <w:rPr>
          <w:rFonts w:ascii="Times New Roman" w:hAnsi="Times New Roman" w:cs="Times New Roman"/>
          <w:color w:val="000000"/>
          <w:lang w:val="en-US"/>
        </w:rPr>
        <w:t> </w:t>
      </w:r>
      <w:r w:rsidRPr="00725CFD">
        <w:rPr>
          <w:rFonts w:ascii="Times New Roman" w:hAnsi="Times New Roman" w:cs="Times New Roman"/>
          <w:color w:val="000000"/>
        </w:rPr>
        <w:t>заявителем (представителем заявителя), и</w:t>
      </w:r>
      <w:r w:rsidRPr="00725CFD">
        <w:rPr>
          <w:rFonts w:ascii="Times New Roman" w:hAnsi="Times New Roman" w:cs="Times New Roman"/>
          <w:color w:val="000000"/>
          <w:lang w:val="en-US"/>
        </w:rPr>
        <w:t> </w:t>
      </w:r>
      <w:r w:rsidRPr="00725CFD">
        <w:rPr>
          <w:rFonts w:ascii="Times New Roman" w:hAnsi="Times New Roman" w:cs="Times New Roman"/>
          <w:color w:val="000000"/>
        </w:rPr>
        <w:t>направляет их</w:t>
      </w:r>
      <w:r w:rsidRPr="00725CFD">
        <w:rPr>
          <w:rFonts w:ascii="Times New Roman" w:hAnsi="Times New Roman" w:cs="Times New Roman"/>
          <w:color w:val="000000"/>
          <w:lang w:val="en-US"/>
        </w:rPr>
        <w:t> </w:t>
      </w:r>
      <w:r w:rsidRPr="00725CFD">
        <w:rPr>
          <w:rFonts w:ascii="Times New Roman" w:hAnsi="Times New Roman" w:cs="Times New Roman"/>
          <w:color w:val="000000"/>
        </w:rPr>
        <w:t>в</w:t>
      </w:r>
      <w:r w:rsidRPr="00725CFD">
        <w:rPr>
          <w:rFonts w:ascii="Times New Roman" w:hAnsi="Times New Roman" w:cs="Times New Roman"/>
          <w:color w:val="000000"/>
          <w:lang w:val="en-US"/>
        </w:rPr>
        <w:t> </w:t>
      </w:r>
      <w:r w:rsidRPr="00725CFD">
        <w:rPr>
          <w:rFonts w:ascii="Times New Roman" w:hAnsi="Times New Roman" w:cs="Times New Roman"/>
          <w:color w:val="000000"/>
        </w:rPr>
        <w:t>ВИС с</w:t>
      </w:r>
      <w:r w:rsidRPr="00725CFD">
        <w:rPr>
          <w:rFonts w:ascii="Times New Roman" w:hAnsi="Times New Roman" w:cs="Times New Roman"/>
          <w:color w:val="000000"/>
          <w:lang w:val="en-US"/>
        </w:rPr>
        <w:t> </w:t>
      </w:r>
      <w:r w:rsidRPr="00725CFD">
        <w:rPr>
          <w:rFonts w:ascii="Times New Roman" w:hAnsi="Times New Roman" w:cs="Times New Roman"/>
          <w:color w:val="000000"/>
        </w:rPr>
        <w:t>использованием Модуля МФЦ ЕИС ОУ в</w:t>
      </w:r>
      <w:r w:rsidRPr="00725CFD">
        <w:rPr>
          <w:rFonts w:ascii="Times New Roman" w:hAnsi="Times New Roman" w:cs="Times New Roman"/>
          <w:color w:val="000000"/>
          <w:lang w:val="en-US"/>
        </w:rPr>
        <w:t> </w:t>
      </w:r>
      <w:r w:rsidRPr="00725CFD">
        <w:rPr>
          <w:rFonts w:ascii="Times New Roman" w:hAnsi="Times New Roman" w:cs="Times New Roman"/>
          <w:color w:val="000000"/>
        </w:rPr>
        <w:t>день представления заявителем (представителем заявителя) подлинников документов.</w:t>
      </w:r>
    </w:p>
    <w:p w14:paraId="38D288C3"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Результатом административного действия (процедуры) является сверка оригиналов документов, необход</w:t>
      </w:r>
      <w:r w:rsidR="00725CFD">
        <w:rPr>
          <w:rFonts w:ascii="Times New Roman" w:hAnsi="Times New Roman" w:cs="Times New Roman"/>
          <w:color w:val="000000"/>
        </w:rPr>
        <w:t xml:space="preserve">имых для предоставления Услуги, </w:t>
      </w:r>
      <w:r w:rsidRPr="00725CFD">
        <w:rPr>
          <w:rFonts w:ascii="Times New Roman" w:hAnsi="Times New Roman" w:cs="Times New Roman"/>
          <w:color w:val="000000"/>
        </w:rPr>
        <w:t>с электронными образами документов, поданных посредством РПГУ.</w:t>
      </w:r>
    </w:p>
    <w:p w14:paraId="7FD56D90" w14:textId="77777777" w:rsidR="006006CE" w:rsidRPr="00725CFD" w:rsidRDefault="006006CE" w:rsidP="0064130E">
      <w:pPr>
        <w:pStyle w:val="TableContents"/>
        <w:ind w:firstLine="709"/>
        <w:jc w:val="both"/>
        <w:rPr>
          <w:rFonts w:ascii="Times New Roman" w:hAnsi="Times New Roman" w:cs="Times New Roman"/>
        </w:rPr>
      </w:pPr>
      <w:r w:rsidRPr="00725CFD">
        <w:rPr>
          <w:rFonts w:ascii="Times New Roman" w:hAnsi="Times New Roman" w:cs="Times New Roman"/>
          <w:color w:val="000000"/>
        </w:rPr>
        <w:t>Результат фиксируется в Модуле МФЦ ЕИС ОУ, ВИС.19.12.7.2.</w:t>
      </w:r>
      <w:r w:rsidRPr="00725CFD">
        <w:rPr>
          <w:rFonts w:ascii="Times New Roman" w:hAnsi="Times New Roman" w:cs="Times New Roman"/>
          <w:b/>
          <w:bCs/>
          <w:color w:val="000000"/>
          <w:lang w:val="en-US"/>
        </w:rPr>
        <w:t> </w:t>
      </w:r>
      <w:r w:rsidRPr="00725CFD">
        <w:rPr>
          <w:rFonts w:ascii="Times New Roman" w:hAnsi="Times New Roman" w:cs="Times New Roman"/>
          <w:color w:val="000000"/>
        </w:rPr>
        <w:t>Принятие решения о предоставлении (об отказе в предоставлении) Услуги.</w:t>
      </w:r>
    </w:p>
    <w:p w14:paraId="39D92D84"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color w:val="000000"/>
        </w:rPr>
        <w:t>1)</w:t>
      </w:r>
      <w:r w:rsidRPr="00725CFD">
        <w:rPr>
          <w:rFonts w:ascii="Times New Roman" w:hAnsi="Times New Roman" w:cs="Times New Roman"/>
          <w:color w:val="000000"/>
          <w:lang w:val="en-US"/>
        </w:rPr>
        <w:t> </w:t>
      </w:r>
      <w:r w:rsidRPr="00725CFD">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w:t>
      </w:r>
      <w:r w:rsidR="00725CFD">
        <w:rPr>
          <w:rFonts w:ascii="Times New Roman" w:hAnsi="Times New Roman" w:cs="Times New Roman"/>
          <w:color w:val="000000"/>
        </w:rPr>
        <w:t xml:space="preserve">ния о предоставлении (об отказе </w:t>
      </w:r>
      <w:r w:rsidRPr="00725CFD">
        <w:rPr>
          <w:rFonts w:ascii="Times New Roman" w:hAnsi="Times New Roman" w:cs="Times New Roman"/>
          <w:color w:val="000000"/>
        </w:rPr>
        <w:t>в предоставлении) Услуги.</w:t>
      </w:r>
    </w:p>
    <w:p w14:paraId="5BB3F2B3"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color w:val="000000"/>
        </w:rPr>
        <w:t xml:space="preserve">Основанием для начала административного действия (процедуры) является регистрация запроса и документов </w:t>
      </w:r>
      <w:r w:rsidR="00725CFD">
        <w:rPr>
          <w:rFonts w:ascii="Times New Roman" w:hAnsi="Times New Roman" w:cs="Times New Roman"/>
          <w:color w:val="000000"/>
        </w:rPr>
        <w:t xml:space="preserve">и (или) информации, поступивших </w:t>
      </w:r>
      <w:r w:rsidRPr="00725CFD">
        <w:rPr>
          <w:rFonts w:ascii="Times New Roman" w:hAnsi="Times New Roman" w:cs="Times New Roman"/>
          <w:color w:val="000000"/>
        </w:rPr>
        <w:t>от Заявителя, необходимых для предоставления Услуги.</w:t>
      </w:r>
    </w:p>
    <w:p w14:paraId="21729D63"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color w:val="000000"/>
        </w:rPr>
        <w:t xml:space="preserve">Местом выполнения административного действия (процедуры) является МКУ, </w:t>
      </w:r>
      <w:r w:rsidR="000D027F">
        <w:rPr>
          <w:rFonts w:ascii="Times New Roman" w:hAnsi="Times New Roman" w:cs="Times New Roman"/>
          <w:color w:val="000000"/>
        </w:rPr>
        <w:t>а</w:t>
      </w:r>
      <w:r w:rsidR="00C11231">
        <w:rPr>
          <w:rFonts w:ascii="Times New Roman" w:hAnsi="Times New Roman" w:cs="Times New Roman"/>
          <w:color w:val="000000"/>
        </w:rPr>
        <w:t>дминистрация</w:t>
      </w:r>
      <w:r w:rsidRPr="00725CFD">
        <w:rPr>
          <w:rFonts w:ascii="Times New Roman" w:hAnsi="Times New Roman" w:cs="Times New Roman"/>
          <w:color w:val="000000"/>
        </w:rPr>
        <w:t>.</w:t>
      </w:r>
    </w:p>
    <w:p w14:paraId="450CA912"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rPr>
        <w:t>Срок выполнения админист</w:t>
      </w:r>
      <w:r w:rsidR="00725CFD">
        <w:rPr>
          <w:rFonts w:ascii="Times New Roman" w:hAnsi="Times New Roman" w:cs="Times New Roman"/>
        </w:rPr>
        <w:t xml:space="preserve">ративного действия (процедуры) </w:t>
      </w:r>
      <w:r w:rsidRPr="00725CFD">
        <w:rPr>
          <w:rFonts w:ascii="Times New Roman" w:hAnsi="Times New Roman" w:cs="Times New Roman"/>
        </w:rPr>
        <w:t>1 рабочий день.</w:t>
      </w:r>
    </w:p>
    <w:p w14:paraId="11BEE3AB"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14:paraId="6330DF93"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 xml:space="preserve">Должностное лицо, муниципальный служащий, работник </w:t>
      </w:r>
      <w:r w:rsidR="000D027F">
        <w:rPr>
          <w:rFonts w:ascii="Times New Roman" w:hAnsi="Times New Roman" w:cs="Times New Roman"/>
          <w:color w:val="000000"/>
        </w:rPr>
        <w:t>а</w:t>
      </w:r>
      <w:r w:rsidRPr="00725CFD">
        <w:rPr>
          <w:rFonts w:ascii="Times New Roman" w:hAnsi="Times New Roman" w:cs="Times New Roman"/>
          <w:color w:val="000000"/>
        </w:rPr>
        <w:t>дминистрации либо должностное лицо, работник МКУ на</w:t>
      </w:r>
      <w:r w:rsidRPr="00725CFD">
        <w:rPr>
          <w:rFonts w:ascii="Times New Roman" w:hAnsi="Times New Roman" w:cs="Times New Roman"/>
          <w:color w:val="000000"/>
          <w:lang w:val="en-US"/>
        </w:rPr>
        <w:t> </w:t>
      </w:r>
      <w:r w:rsidRPr="00725CFD">
        <w:rPr>
          <w:rFonts w:ascii="Times New Roman" w:hAnsi="Times New Roman" w:cs="Times New Roman"/>
          <w:color w:val="000000"/>
        </w:rPr>
        <w:t>основании поступившего комплекта документов, исходя из</w:t>
      </w:r>
      <w:r w:rsidRPr="00725CFD">
        <w:rPr>
          <w:rFonts w:ascii="Times New Roman" w:hAnsi="Times New Roman" w:cs="Times New Roman"/>
          <w:color w:val="000000"/>
          <w:lang w:val="en-US"/>
        </w:rPr>
        <w:t> </w:t>
      </w:r>
      <w:r w:rsidRPr="00725CFD">
        <w:rPr>
          <w:rFonts w:ascii="Times New Roman" w:hAnsi="Times New Roman" w:cs="Times New Roman"/>
          <w:color w:val="000000"/>
        </w:rPr>
        <w:t>критериев предоставления Услуги, установленных АР, определяет возможность предоставления Услуги и</w:t>
      </w:r>
      <w:r w:rsidRPr="00725CFD">
        <w:rPr>
          <w:rFonts w:ascii="Times New Roman" w:hAnsi="Times New Roman" w:cs="Times New Roman"/>
          <w:color w:val="000000"/>
          <w:lang w:val="en-US"/>
        </w:rPr>
        <w:t> </w:t>
      </w:r>
      <w:r w:rsidRPr="00725CFD">
        <w:rPr>
          <w:rFonts w:ascii="Times New Roman" w:hAnsi="Times New Roman" w:cs="Times New Roman"/>
          <w:color w:val="000000"/>
        </w:rPr>
        <w:t>формирует в</w:t>
      </w:r>
      <w:r w:rsidRPr="00725CFD">
        <w:rPr>
          <w:rFonts w:ascii="Times New Roman" w:hAnsi="Times New Roman" w:cs="Times New Roman"/>
          <w:color w:val="000000"/>
          <w:lang w:val="en-US"/>
        </w:rPr>
        <w:t> </w:t>
      </w:r>
      <w:r w:rsidRPr="00725CFD">
        <w:rPr>
          <w:rFonts w:ascii="Times New Roman" w:hAnsi="Times New Roman" w:cs="Times New Roman"/>
          <w:color w:val="000000"/>
        </w:rPr>
        <w:t>ВИС:</w:t>
      </w:r>
    </w:p>
    <w:p w14:paraId="64FDFD0A" w14:textId="77777777" w:rsidR="006006CE" w:rsidRPr="00725CFD" w:rsidRDefault="00725CFD" w:rsidP="00725CFD">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725CFD">
        <w:rPr>
          <w:rFonts w:ascii="Times New Roman" w:hAnsi="Times New Roman" w:cs="Times New Roman"/>
          <w:color w:val="000000"/>
        </w:rPr>
        <w:t>проект решения о</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предоставлении Услуги по форме 8, приведенной в</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Приложении 5 к</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АР, в</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случае отсутствия основания для</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отказа в</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предоставлении услуги, указанного в</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подпункте 10.2.1 пункта 10.2 АР;</w:t>
      </w:r>
    </w:p>
    <w:p w14:paraId="7EE16563" w14:textId="77777777" w:rsidR="006006CE" w:rsidRPr="00725CFD" w:rsidRDefault="00725CFD" w:rsidP="00725CFD">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 </w:t>
      </w:r>
      <w:r w:rsidR="006006CE" w:rsidRPr="00725CFD">
        <w:rPr>
          <w:rFonts w:ascii="Times New Roman" w:hAnsi="Times New Roman" w:cs="Times New Roman"/>
          <w:color w:val="000000"/>
        </w:rPr>
        <w:t>проект решения об</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отказе в</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предоставлении Услуги по форме, приведенной в</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Приложении 10 к</w:t>
      </w:r>
      <w:r w:rsidR="006006CE" w:rsidRPr="00725CFD">
        <w:rPr>
          <w:rFonts w:ascii="Times New Roman" w:hAnsi="Times New Roman" w:cs="Times New Roman"/>
          <w:color w:val="000000"/>
          <w:lang w:val="en-US"/>
        </w:rPr>
        <w:t> </w:t>
      </w:r>
      <w:r w:rsidR="006006CE" w:rsidRPr="00725CFD">
        <w:rPr>
          <w:rFonts w:ascii="Times New Roman" w:hAnsi="Times New Roman" w:cs="Times New Roman"/>
          <w:color w:val="000000"/>
        </w:rPr>
        <w:t>АР.</w:t>
      </w:r>
    </w:p>
    <w:p w14:paraId="27FB715D"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Решение о</w:t>
      </w:r>
      <w:r w:rsidRPr="00725CFD">
        <w:rPr>
          <w:rFonts w:ascii="Times New Roman" w:hAnsi="Times New Roman" w:cs="Times New Roman"/>
          <w:color w:val="000000"/>
          <w:lang w:val="en-US"/>
        </w:rPr>
        <w:t> </w:t>
      </w:r>
      <w:r w:rsidRPr="00725CFD">
        <w:rPr>
          <w:rFonts w:ascii="Times New Roman" w:hAnsi="Times New Roman" w:cs="Times New Roman"/>
          <w:color w:val="000000"/>
        </w:rPr>
        <w:t>предоставлении (об</w:t>
      </w:r>
      <w:r w:rsidRPr="00725CFD">
        <w:rPr>
          <w:rFonts w:ascii="Times New Roman" w:hAnsi="Times New Roman" w:cs="Times New Roman"/>
          <w:color w:val="000000"/>
          <w:lang w:val="en-US"/>
        </w:rPr>
        <w:t> </w:t>
      </w:r>
      <w:r w:rsidRPr="00725CFD">
        <w:rPr>
          <w:rFonts w:ascii="Times New Roman" w:hAnsi="Times New Roman" w:cs="Times New Roman"/>
          <w:color w:val="000000"/>
        </w:rPr>
        <w:t>отказе в</w:t>
      </w:r>
      <w:r w:rsidRPr="00725CFD">
        <w:rPr>
          <w:rFonts w:ascii="Times New Roman" w:hAnsi="Times New Roman" w:cs="Times New Roman"/>
          <w:color w:val="000000"/>
          <w:lang w:val="en-US"/>
        </w:rPr>
        <w:t> </w:t>
      </w:r>
      <w:r w:rsidRPr="00725CFD">
        <w:rPr>
          <w:rFonts w:ascii="Times New Roman" w:hAnsi="Times New Roman" w:cs="Times New Roman"/>
          <w:color w:val="000000"/>
        </w:rPr>
        <w:t>предоставлении) Услуги принимается не</w:t>
      </w:r>
      <w:r w:rsidRPr="00725CFD">
        <w:rPr>
          <w:rFonts w:ascii="Times New Roman" w:hAnsi="Times New Roman" w:cs="Times New Roman"/>
          <w:color w:val="000000"/>
          <w:lang w:val="en-US"/>
        </w:rPr>
        <w:t> </w:t>
      </w:r>
      <w:r w:rsidRPr="00725CFD">
        <w:rPr>
          <w:rFonts w:ascii="Times New Roman" w:hAnsi="Times New Roman" w:cs="Times New Roman"/>
          <w:color w:val="000000"/>
        </w:rPr>
        <w:t>позднее одного календарного дня с</w:t>
      </w:r>
      <w:r w:rsidRPr="00725CFD">
        <w:rPr>
          <w:rFonts w:ascii="Times New Roman" w:hAnsi="Times New Roman" w:cs="Times New Roman"/>
          <w:color w:val="000000"/>
          <w:lang w:val="en-US"/>
        </w:rPr>
        <w:t> </w:t>
      </w:r>
      <w:r w:rsidRPr="00725CFD">
        <w:rPr>
          <w:rFonts w:ascii="Times New Roman" w:hAnsi="Times New Roman" w:cs="Times New Roman"/>
          <w:color w:val="000000"/>
        </w:rPr>
        <w:t>момента регистрации запроса. Если окончание срока принятия решения приходится на</w:t>
      </w:r>
      <w:r w:rsidRPr="00725CFD">
        <w:rPr>
          <w:rFonts w:ascii="Times New Roman" w:hAnsi="Times New Roman" w:cs="Times New Roman"/>
          <w:color w:val="000000"/>
          <w:lang w:val="en-US"/>
        </w:rPr>
        <w:t> </w:t>
      </w:r>
      <w:r w:rsidRPr="00725CFD">
        <w:rPr>
          <w:rFonts w:ascii="Times New Roman" w:hAnsi="Times New Roman" w:cs="Times New Roman"/>
          <w:color w:val="000000"/>
        </w:rPr>
        <w:t>нерабочий (праздничный) день, срок его</w:t>
      </w:r>
      <w:r w:rsidRPr="00725CFD">
        <w:rPr>
          <w:rFonts w:ascii="Times New Roman" w:hAnsi="Times New Roman" w:cs="Times New Roman"/>
          <w:color w:val="000000"/>
          <w:lang w:val="en-US"/>
        </w:rPr>
        <w:t> </w:t>
      </w:r>
      <w:r w:rsidRPr="00725CFD">
        <w:rPr>
          <w:rFonts w:ascii="Times New Roman" w:hAnsi="Times New Roman" w:cs="Times New Roman"/>
          <w:color w:val="000000"/>
        </w:rPr>
        <w:t>принятия переносится на</w:t>
      </w:r>
      <w:r w:rsidRPr="00725CFD">
        <w:rPr>
          <w:rFonts w:ascii="Times New Roman" w:hAnsi="Times New Roman" w:cs="Times New Roman"/>
          <w:color w:val="000000"/>
          <w:lang w:val="en-US"/>
        </w:rPr>
        <w:t> </w:t>
      </w:r>
      <w:r w:rsidRPr="00725CFD">
        <w:rPr>
          <w:rFonts w:ascii="Times New Roman" w:hAnsi="Times New Roman" w:cs="Times New Roman"/>
          <w:color w:val="000000"/>
        </w:rPr>
        <w:t>ближайший следующий за</w:t>
      </w:r>
      <w:r w:rsidRPr="00725CFD">
        <w:rPr>
          <w:rFonts w:ascii="Times New Roman" w:hAnsi="Times New Roman" w:cs="Times New Roman"/>
          <w:color w:val="000000"/>
          <w:lang w:val="en-US"/>
        </w:rPr>
        <w:t> </w:t>
      </w:r>
      <w:r w:rsidRPr="00725CFD">
        <w:rPr>
          <w:rFonts w:ascii="Times New Roman" w:hAnsi="Times New Roman" w:cs="Times New Roman"/>
          <w:color w:val="000000"/>
        </w:rPr>
        <w:t>ним рабочий день.</w:t>
      </w:r>
    </w:p>
    <w:p w14:paraId="7438D3ED"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Решение по заявлению, поданному непосредственно в</w:t>
      </w:r>
      <w:r w:rsidRPr="00725CFD">
        <w:rPr>
          <w:rFonts w:ascii="Times New Roman" w:hAnsi="Times New Roman" w:cs="Times New Roman"/>
          <w:color w:val="000000"/>
          <w:lang w:val="en-US"/>
        </w:rPr>
        <w:t> </w:t>
      </w:r>
      <w:r w:rsidR="000D027F">
        <w:rPr>
          <w:rFonts w:ascii="Times New Roman" w:hAnsi="Times New Roman" w:cs="Times New Roman"/>
          <w:color w:val="000000"/>
        </w:rPr>
        <w:t>а</w:t>
      </w:r>
      <w:r w:rsidR="00C11231">
        <w:rPr>
          <w:rFonts w:ascii="Times New Roman" w:hAnsi="Times New Roman" w:cs="Times New Roman"/>
          <w:color w:val="000000"/>
        </w:rPr>
        <w:t>дминистрацию/МКУ</w:t>
      </w:r>
      <w:r w:rsidRPr="00725CFD">
        <w:rPr>
          <w:rFonts w:ascii="Times New Roman" w:hAnsi="Times New Roman" w:cs="Times New Roman"/>
          <w:color w:val="000000"/>
        </w:rPr>
        <w:t>, через МФЦ после 16.00 рабочего дня, принимается на</w:t>
      </w:r>
      <w:r w:rsidRPr="00725CFD">
        <w:rPr>
          <w:rFonts w:ascii="Times New Roman" w:hAnsi="Times New Roman" w:cs="Times New Roman"/>
          <w:color w:val="000000"/>
          <w:lang w:val="en-US"/>
        </w:rPr>
        <w:t> </w:t>
      </w:r>
      <w:r w:rsidRPr="00725CFD">
        <w:rPr>
          <w:rFonts w:ascii="Times New Roman" w:hAnsi="Times New Roman" w:cs="Times New Roman"/>
          <w:color w:val="000000"/>
        </w:rPr>
        <w:t>следующий (не</w:t>
      </w:r>
      <w:r w:rsidRPr="00725CFD">
        <w:rPr>
          <w:rFonts w:ascii="Times New Roman" w:hAnsi="Times New Roman" w:cs="Times New Roman"/>
          <w:color w:val="000000"/>
          <w:lang w:val="en-US"/>
        </w:rPr>
        <w:t> </w:t>
      </w:r>
      <w:r w:rsidRPr="00725CFD">
        <w:rPr>
          <w:rFonts w:ascii="Times New Roman" w:hAnsi="Times New Roman" w:cs="Times New Roman"/>
          <w:color w:val="000000"/>
        </w:rPr>
        <w:t>позднее) за</w:t>
      </w:r>
      <w:r w:rsidRPr="00725CFD">
        <w:rPr>
          <w:rFonts w:ascii="Times New Roman" w:hAnsi="Times New Roman" w:cs="Times New Roman"/>
          <w:color w:val="000000"/>
          <w:lang w:val="en-US"/>
        </w:rPr>
        <w:t> </w:t>
      </w:r>
      <w:r w:rsidRPr="00725CFD">
        <w:rPr>
          <w:rFonts w:ascii="Times New Roman" w:hAnsi="Times New Roman" w:cs="Times New Roman"/>
          <w:color w:val="000000"/>
        </w:rPr>
        <w:t>ним рабочий день.</w:t>
      </w:r>
    </w:p>
    <w:p w14:paraId="43270E74"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Решение по заявлению, направленному в</w:t>
      </w:r>
      <w:r w:rsidRPr="00725CFD">
        <w:rPr>
          <w:rFonts w:ascii="Times New Roman" w:hAnsi="Times New Roman" w:cs="Times New Roman"/>
          <w:color w:val="000000"/>
          <w:lang w:val="en-US"/>
        </w:rPr>
        <w:t> </w:t>
      </w:r>
      <w:r w:rsidRPr="00725CFD">
        <w:rPr>
          <w:rFonts w:ascii="Times New Roman" w:hAnsi="Times New Roman" w:cs="Times New Roman"/>
          <w:color w:val="000000"/>
        </w:rPr>
        <w:t>электронной форме посредством РПГУ после 16.00 рабочего дня, в</w:t>
      </w:r>
      <w:r w:rsidRPr="00725CFD">
        <w:rPr>
          <w:rFonts w:ascii="Times New Roman" w:hAnsi="Times New Roman" w:cs="Times New Roman"/>
          <w:color w:val="000000"/>
          <w:lang w:val="en-US"/>
        </w:rPr>
        <w:t> </w:t>
      </w:r>
      <w:r w:rsidRPr="00725CFD">
        <w:rPr>
          <w:rFonts w:ascii="Times New Roman" w:hAnsi="Times New Roman" w:cs="Times New Roman"/>
          <w:color w:val="000000"/>
        </w:rPr>
        <w:t>нерабочее время либо в</w:t>
      </w:r>
      <w:r w:rsidRPr="00725CFD">
        <w:rPr>
          <w:rFonts w:ascii="Times New Roman" w:hAnsi="Times New Roman" w:cs="Times New Roman"/>
          <w:color w:val="000000"/>
          <w:lang w:val="en-US"/>
        </w:rPr>
        <w:t> </w:t>
      </w:r>
      <w:r w:rsidRPr="00725CFD">
        <w:rPr>
          <w:rFonts w:ascii="Times New Roman" w:hAnsi="Times New Roman" w:cs="Times New Roman"/>
          <w:color w:val="000000"/>
        </w:rPr>
        <w:t>нерабочий (праздничный) день, принимается на</w:t>
      </w:r>
      <w:r w:rsidRPr="00725CFD">
        <w:rPr>
          <w:rFonts w:ascii="Times New Roman" w:hAnsi="Times New Roman" w:cs="Times New Roman"/>
          <w:color w:val="000000"/>
          <w:lang w:val="en-US"/>
        </w:rPr>
        <w:t> </w:t>
      </w:r>
      <w:r w:rsidRPr="00725CFD">
        <w:rPr>
          <w:rFonts w:ascii="Times New Roman" w:hAnsi="Times New Roman" w:cs="Times New Roman"/>
          <w:color w:val="000000"/>
        </w:rPr>
        <w:t xml:space="preserve">следующий рабочий день. Уполномоченное должностное лицо </w:t>
      </w:r>
      <w:r w:rsidR="000D027F">
        <w:rPr>
          <w:rFonts w:ascii="Times New Roman" w:hAnsi="Times New Roman" w:cs="Times New Roman"/>
          <w:color w:val="000000"/>
        </w:rPr>
        <w:t>а</w:t>
      </w:r>
      <w:r w:rsidR="00C11231">
        <w:rPr>
          <w:rFonts w:ascii="Times New Roman" w:hAnsi="Times New Roman" w:cs="Times New Roman"/>
          <w:color w:val="000000"/>
        </w:rPr>
        <w:t>дминистрации/МКУ</w:t>
      </w:r>
      <w:r w:rsidRPr="00725CFD">
        <w:rPr>
          <w:rFonts w:ascii="Times New Roman" w:hAnsi="Times New Roman" w:cs="Times New Roman"/>
          <w:color w:val="000000"/>
        </w:rPr>
        <w:t xml:space="preserve"> рассматривает проект решения на</w:t>
      </w:r>
      <w:r w:rsidRPr="00725CFD">
        <w:rPr>
          <w:rFonts w:ascii="Times New Roman" w:hAnsi="Times New Roman" w:cs="Times New Roman"/>
          <w:color w:val="000000"/>
          <w:lang w:val="en-US"/>
        </w:rPr>
        <w:t> </w:t>
      </w:r>
      <w:r w:rsidRPr="00725CFD">
        <w:rPr>
          <w:rFonts w:ascii="Times New Roman" w:hAnsi="Times New Roman" w:cs="Times New Roman"/>
          <w:color w:val="000000"/>
        </w:rPr>
        <w:t>предмет соответствия требованиям законодательства Российской Федерации, в</w:t>
      </w:r>
      <w:r w:rsidRPr="00725CFD">
        <w:rPr>
          <w:rFonts w:ascii="Times New Roman" w:hAnsi="Times New Roman" w:cs="Times New Roman"/>
          <w:color w:val="000000"/>
          <w:lang w:val="en-US"/>
        </w:rPr>
        <w:t> </w:t>
      </w:r>
      <w:r w:rsidRPr="00725CFD">
        <w:rPr>
          <w:rFonts w:ascii="Times New Roman" w:hAnsi="Times New Roman" w:cs="Times New Roman"/>
          <w:color w:val="000000"/>
        </w:rPr>
        <w:t>том числе АР, полноты и</w:t>
      </w:r>
      <w:r w:rsidRPr="00725CFD">
        <w:rPr>
          <w:rFonts w:ascii="Times New Roman" w:hAnsi="Times New Roman" w:cs="Times New Roman"/>
          <w:color w:val="000000"/>
          <w:lang w:val="en-US"/>
        </w:rPr>
        <w:t> </w:t>
      </w:r>
      <w:r w:rsidRPr="00725CFD">
        <w:rPr>
          <w:rFonts w:ascii="Times New Roman" w:hAnsi="Times New Roman" w:cs="Times New Roman"/>
          <w:color w:val="000000"/>
        </w:rPr>
        <w:t>качества предоставления Услуги, а</w:t>
      </w:r>
      <w:r w:rsidRPr="00725CFD">
        <w:rPr>
          <w:rFonts w:ascii="Times New Roman" w:hAnsi="Times New Roman" w:cs="Times New Roman"/>
          <w:color w:val="000000"/>
          <w:lang w:val="en-US"/>
        </w:rPr>
        <w:t> </w:t>
      </w:r>
      <w:r w:rsidRPr="00725CFD">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725CFD">
        <w:rPr>
          <w:rFonts w:ascii="Times New Roman" w:hAnsi="Times New Roman" w:cs="Times New Roman"/>
          <w:color w:val="000000"/>
          <w:lang w:val="en-US"/>
        </w:rPr>
        <w:t> </w:t>
      </w:r>
      <w:r w:rsidRPr="00725CFD">
        <w:rPr>
          <w:rFonts w:ascii="Times New Roman" w:hAnsi="Times New Roman" w:cs="Times New Roman"/>
          <w:color w:val="000000"/>
        </w:rPr>
        <w:t>предоставлении Услуги или</w:t>
      </w:r>
      <w:r w:rsidRPr="00725CFD">
        <w:rPr>
          <w:rFonts w:ascii="Times New Roman" w:hAnsi="Times New Roman" w:cs="Times New Roman"/>
          <w:color w:val="000000"/>
          <w:lang w:val="en-US"/>
        </w:rPr>
        <w:t> </w:t>
      </w:r>
      <w:r w:rsidRPr="00725CFD">
        <w:rPr>
          <w:rFonts w:ascii="Times New Roman" w:hAnsi="Times New Roman" w:cs="Times New Roman"/>
          <w:color w:val="000000"/>
        </w:rPr>
        <w:t>об</w:t>
      </w:r>
      <w:r w:rsidRPr="00725CFD">
        <w:rPr>
          <w:rFonts w:ascii="Times New Roman" w:hAnsi="Times New Roman" w:cs="Times New Roman"/>
          <w:color w:val="000000"/>
          <w:lang w:val="en-US"/>
        </w:rPr>
        <w:t> </w:t>
      </w:r>
      <w:r w:rsidRPr="00725CFD">
        <w:rPr>
          <w:rFonts w:ascii="Times New Roman" w:hAnsi="Times New Roman" w:cs="Times New Roman"/>
          <w:color w:val="000000"/>
        </w:rPr>
        <w:t>отказе в</w:t>
      </w:r>
      <w:r w:rsidRPr="00725CFD">
        <w:rPr>
          <w:rFonts w:ascii="Times New Roman" w:hAnsi="Times New Roman" w:cs="Times New Roman"/>
          <w:color w:val="000000"/>
          <w:lang w:val="en-US"/>
        </w:rPr>
        <w:t> </w:t>
      </w:r>
      <w:r w:rsidRPr="00725CFD">
        <w:rPr>
          <w:rFonts w:ascii="Times New Roman" w:hAnsi="Times New Roman" w:cs="Times New Roman"/>
          <w:color w:val="000000"/>
        </w:rPr>
        <w:t>ее предоставлении с</w:t>
      </w:r>
      <w:r w:rsidRPr="00725CFD">
        <w:rPr>
          <w:rFonts w:ascii="Times New Roman" w:hAnsi="Times New Roman" w:cs="Times New Roman"/>
          <w:color w:val="000000"/>
          <w:lang w:val="en-US"/>
        </w:rPr>
        <w:t> </w:t>
      </w:r>
      <w:r w:rsidRPr="00725CFD">
        <w:rPr>
          <w:rFonts w:ascii="Times New Roman" w:hAnsi="Times New Roman" w:cs="Times New Roman"/>
          <w:color w:val="000000"/>
        </w:rPr>
        <w:t xml:space="preserve">использованием ЭЦП, направляет должностному лицу, муниципальному служащему, работнику </w:t>
      </w:r>
      <w:r w:rsidR="004F4897">
        <w:rPr>
          <w:rFonts w:ascii="Times New Roman" w:hAnsi="Times New Roman" w:cs="Times New Roman"/>
          <w:color w:val="000000"/>
        </w:rPr>
        <w:t>а</w:t>
      </w:r>
      <w:r w:rsidR="00C11231">
        <w:rPr>
          <w:rFonts w:ascii="Times New Roman" w:hAnsi="Times New Roman" w:cs="Times New Roman"/>
          <w:color w:val="000000"/>
        </w:rPr>
        <w:t>дминистрации/МКУ</w:t>
      </w:r>
      <w:r w:rsidRPr="00725CFD">
        <w:rPr>
          <w:rFonts w:ascii="Times New Roman" w:hAnsi="Times New Roman" w:cs="Times New Roman"/>
          <w:color w:val="000000"/>
        </w:rPr>
        <w:t xml:space="preserve"> для</w:t>
      </w:r>
      <w:r w:rsidRPr="00725CFD">
        <w:rPr>
          <w:rFonts w:ascii="Times New Roman" w:hAnsi="Times New Roman" w:cs="Times New Roman"/>
          <w:color w:val="000000"/>
          <w:lang w:val="en-US"/>
        </w:rPr>
        <w:t> </w:t>
      </w:r>
      <w:r w:rsidRPr="00725CFD">
        <w:rPr>
          <w:rFonts w:ascii="Times New Roman" w:hAnsi="Times New Roman" w:cs="Times New Roman"/>
          <w:color w:val="000000"/>
        </w:rPr>
        <w:t xml:space="preserve">выдачи (направления) результата предоставления Услуги заявителю (представителю заявителя). </w:t>
      </w:r>
    </w:p>
    <w:p w14:paraId="4C624C96"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Результатом административного действия (процедуры) является принятие решения о предоставлении Услуги или об отказе в ее предоставлении.</w:t>
      </w:r>
    </w:p>
    <w:p w14:paraId="7220E52A"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Результат фиксируется в ВИС.</w:t>
      </w:r>
    </w:p>
    <w:p w14:paraId="730471D1" w14:textId="77777777" w:rsidR="006006CE" w:rsidRPr="00725CFD" w:rsidRDefault="006006CE" w:rsidP="00725CFD">
      <w:pPr>
        <w:pStyle w:val="aff1"/>
        <w:spacing w:after="0" w:line="240" w:lineRule="auto"/>
        <w:ind w:firstLine="709"/>
        <w:jc w:val="both"/>
        <w:rPr>
          <w:rFonts w:ascii="Times New Roman" w:hAnsi="Times New Roman" w:cs="Times New Roman"/>
        </w:rPr>
      </w:pPr>
      <w:r w:rsidRPr="00725CFD">
        <w:rPr>
          <w:rFonts w:ascii="Times New Roman" w:hAnsi="Times New Roman" w:cs="Times New Roman"/>
          <w:color w:val="000000"/>
        </w:rPr>
        <w:t>19.12.7.3.</w:t>
      </w:r>
      <w:r w:rsidRPr="00725CFD">
        <w:rPr>
          <w:rFonts w:ascii="Times New Roman" w:hAnsi="Times New Roman" w:cs="Times New Roman"/>
          <w:b/>
          <w:bCs/>
          <w:color w:val="000000"/>
          <w:lang w:val="en-US"/>
        </w:rPr>
        <w:t> </w:t>
      </w:r>
      <w:r w:rsidRPr="00725CFD">
        <w:rPr>
          <w:rFonts w:ascii="Times New Roman" w:hAnsi="Times New Roman" w:cs="Times New Roman"/>
          <w:color w:val="000000"/>
        </w:rPr>
        <w:t>Предоставление результата предоставления Услуги.</w:t>
      </w:r>
    </w:p>
    <w:p w14:paraId="0C8F5EFB"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color w:val="000000"/>
        </w:rPr>
        <w:t>1)</w:t>
      </w:r>
      <w:r w:rsidRPr="00725CFD">
        <w:rPr>
          <w:rFonts w:ascii="Times New Roman" w:hAnsi="Times New Roman" w:cs="Times New Roman"/>
          <w:color w:val="000000"/>
          <w:lang w:val="en-US"/>
        </w:rPr>
        <w:t> </w:t>
      </w:r>
      <w:r w:rsidRPr="00725CFD">
        <w:rPr>
          <w:rFonts w:ascii="Times New Roman" w:hAnsi="Times New Roman" w:cs="Times New Roman"/>
          <w:color w:val="000000"/>
        </w:rPr>
        <w:t>Выдача (направление) результата предоставления Услуги заявителю (представителю заявителя) посредством РПГУ.</w:t>
      </w:r>
    </w:p>
    <w:p w14:paraId="733B86FE"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color w:val="000000"/>
        </w:rPr>
        <w:t xml:space="preserve">Основанием для начала административного действия (процедуры) является подписание уполномоченным должностным лицом </w:t>
      </w:r>
      <w:r w:rsidR="004F4897">
        <w:rPr>
          <w:rFonts w:ascii="Times New Roman" w:hAnsi="Times New Roman" w:cs="Times New Roman"/>
          <w:color w:val="000000"/>
        </w:rPr>
        <w:t>а</w:t>
      </w:r>
      <w:r w:rsidR="00C11231">
        <w:rPr>
          <w:rFonts w:ascii="Times New Roman" w:hAnsi="Times New Roman" w:cs="Times New Roman"/>
          <w:color w:val="000000"/>
        </w:rPr>
        <w:t>дминистрации/МКУ</w:t>
      </w:r>
      <w:r w:rsidRPr="00725CFD">
        <w:rPr>
          <w:rFonts w:ascii="Times New Roman" w:hAnsi="Times New Roman" w:cs="Times New Roman"/>
          <w:color w:val="000000"/>
        </w:rPr>
        <w:t xml:space="preserve"> решения о предоставлении Услуги или решения об отказе в предоставлении Услуги.</w:t>
      </w:r>
    </w:p>
    <w:p w14:paraId="4DB6A6DF"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color w:val="000000"/>
        </w:rPr>
        <w:t xml:space="preserve">Местом выполнения административного действия (процедуры) является МКУ, </w:t>
      </w:r>
      <w:r w:rsidR="00A9495E">
        <w:rPr>
          <w:rFonts w:ascii="Times New Roman" w:hAnsi="Times New Roman" w:cs="Times New Roman"/>
          <w:color w:val="000000"/>
        </w:rPr>
        <w:t>а</w:t>
      </w:r>
      <w:r w:rsidR="00C11231">
        <w:rPr>
          <w:rFonts w:ascii="Times New Roman" w:hAnsi="Times New Roman" w:cs="Times New Roman"/>
          <w:color w:val="000000"/>
        </w:rPr>
        <w:t>дминистрация</w:t>
      </w:r>
      <w:r w:rsidRPr="00725CFD">
        <w:rPr>
          <w:rFonts w:ascii="Times New Roman" w:hAnsi="Times New Roman" w:cs="Times New Roman"/>
          <w:color w:val="000000"/>
        </w:rPr>
        <w:t>.</w:t>
      </w:r>
    </w:p>
    <w:p w14:paraId="732CA8BA"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rPr>
        <w:t>Срок выполнения админист</w:t>
      </w:r>
      <w:r w:rsidR="00725CFD">
        <w:rPr>
          <w:rFonts w:ascii="Times New Roman" w:hAnsi="Times New Roman" w:cs="Times New Roman"/>
        </w:rPr>
        <w:t xml:space="preserve">ративного действия (процедуры) </w:t>
      </w:r>
      <w:r w:rsidRPr="00725CFD">
        <w:rPr>
          <w:rFonts w:ascii="Times New Roman" w:hAnsi="Times New Roman" w:cs="Times New Roman"/>
        </w:rPr>
        <w:t>1 рабочий день.</w:t>
      </w:r>
    </w:p>
    <w:p w14:paraId="1351E11B" w14:textId="77777777" w:rsidR="006006CE" w:rsidRPr="00725CFD" w:rsidRDefault="006006CE" w:rsidP="00725CFD">
      <w:pPr>
        <w:pStyle w:val="TableContents"/>
        <w:ind w:firstLine="709"/>
        <w:jc w:val="both"/>
        <w:rPr>
          <w:rFonts w:ascii="Times New Roman" w:hAnsi="Times New Roman" w:cs="Times New Roman"/>
        </w:rPr>
      </w:pPr>
      <w:r w:rsidRPr="00725CFD">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14:paraId="47359443" w14:textId="77777777" w:rsidR="006006CE" w:rsidRPr="00725CFD" w:rsidRDefault="006006CE" w:rsidP="00725CFD">
      <w:pPr>
        <w:pStyle w:val="TableContents"/>
        <w:ind w:firstLine="709"/>
        <w:jc w:val="both"/>
        <w:rPr>
          <w:rFonts w:ascii="Times New Roman" w:hAnsi="Times New Roman" w:cs="Times New Roman"/>
          <w:color w:val="000000"/>
        </w:rPr>
      </w:pPr>
      <w:r w:rsidRPr="00725CFD">
        <w:rPr>
          <w:rFonts w:ascii="Times New Roman" w:hAnsi="Times New Roman" w:cs="Times New Roman"/>
          <w:color w:val="000000"/>
        </w:rPr>
        <w:t xml:space="preserve">Должностное лицо, муниципальный служащий, работник </w:t>
      </w:r>
      <w:r w:rsidR="000D027F">
        <w:rPr>
          <w:rFonts w:ascii="Times New Roman" w:hAnsi="Times New Roman" w:cs="Times New Roman"/>
          <w:color w:val="000000"/>
        </w:rPr>
        <w:t>а</w:t>
      </w:r>
      <w:r w:rsidRPr="00725CFD">
        <w:rPr>
          <w:rFonts w:ascii="Times New Roman" w:hAnsi="Times New Roman" w:cs="Times New Roman"/>
          <w:color w:val="000000"/>
        </w:rPr>
        <w:t>дминистрации либо должностное лицо, работник МКУ направляет результат предоставления Услуги в</w:t>
      </w:r>
      <w:r w:rsidRPr="00725CFD">
        <w:rPr>
          <w:rFonts w:ascii="Times New Roman" w:hAnsi="Times New Roman" w:cs="Times New Roman"/>
          <w:color w:val="000000"/>
          <w:lang w:val="en-US"/>
        </w:rPr>
        <w:t> </w:t>
      </w:r>
      <w:r w:rsidRPr="00725CFD">
        <w:rPr>
          <w:rFonts w:ascii="Times New Roman" w:hAnsi="Times New Roman" w:cs="Times New Roman"/>
          <w:color w:val="000000"/>
        </w:rPr>
        <w:t xml:space="preserve">форме электронного документа, подписанного ЭЦП уполномоченного должностного лица </w:t>
      </w:r>
      <w:r w:rsidR="000D027F">
        <w:rPr>
          <w:rFonts w:ascii="Times New Roman" w:hAnsi="Times New Roman" w:cs="Times New Roman"/>
          <w:color w:val="000000"/>
        </w:rPr>
        <w:t>а</w:t>
      </w:r>
      <w:r w:rsidR="00C11231">
        <w:rPr>
          <w:rFonts w:ascii="Times New Roman" w:hAnsi="Times New Roman" w:cs="Times New Roman"/>
          <w:color w:val="000000"/>
        </w:rPr>
        <w:t>дминистрации/МКУ</w:t>
      </w:r>
      <w:r w:rsidRPr="00725CFD">
        <w:rPr>
          <w:rFonts w:ascii="Times New Roman" w:hAnsi="Times New Roman" w:cs="Times New Roman"/>
          <w:color w:val="000000"/>
        </w:rPr>
        <w:t xml:space="preserve"> в</w:t>
      </w:r>
      <w:r w:rsidRPr="00725CFD">
        <w:rPr>
          <w:rFonts w:ascii="Times New Roman" w:hAnsi="Times New Roman" w:cs="Times New Roman"/>
          <w:color w:val="000000"/>
          <w:lang w:val="en-US"/>
        </w:rPr>
        <w:t> </w:t>
      </w:r>
      <w:r w:rsidRPr="00725CFD">
        <w:rPr>
          <w:rFonts w:ascii="Times New Roman" w:hAnsi="Times New Roman" w:cs="Times New Roman"/>
          <w:color w:val="000000"/>
        </w:rPr>
        <w:t>Личный кабинет на</w:t>
      </w:r>
      <w:r w:rsidRPr="00725CFD">
        <w:rPr>
          <w:rFonts w:ascii="Times New Roman" w:hAnsi="Times New Roman" w:cs="Times New Roman"/>
          <w:color w:val="000000"/>
          <w:lang w:val="en-US"/>
        </w:rPr>
        <w:t> </w:t>
      </w:r>
      <w:r w:rsidRPr="00725CFD">
        <w:rPr>
          <w:rFonts w:ascii="Times New Roman" w:hAnsi="Times New Roman" w:cs="Times New Roman"/>
          <w:color w:val="000000"/>
        </w:rPr>
        <w:t xml:space="preserve">РПГУ. </w:t>
      </w:r>
    </w:p>
    <w:p w14:paraId="6D85A4CE" w14:textId="77777777" w:rsidR="006006CE" w:rsidRPr="00725CFD" w:rsidRDefault="006006CE" w:rsidP="00725CFD">
      <w:pPr>
        <w:pStyle w:val="TableContents"/>
        <w:ind w:firstLine="709"/>
        <w:jc w:val="both"/>
        <w:rPr>
          <w:rFonts w:ascii="Times New Roman" w:hAnsi="Times New Roman"/>
          <w:color w:val="000000"/>
          <w:szCs w:val="28"/>
        </w:rPr>
      </w:pPr>
      <w:r w:rsidRPr="00725CFD">
        <w:rPr>
          <w:rFonts w:ascii="Times New Roman" w:hAnsi="Times New Roman"/>
          <w:color w:val="000000"/>
          <w:szCs w:val="28"/>
        </w:rPr>
        <w:t>Заявитель (представитель заявителя) уведомляется о</w:t>
      </w:r>
      <w:r w:rsidRPr="00725CFD">
        <w:rPr>
          <w:rFonts w:ascii="Times New Roman" w:hAnsi="Times New Roman"/>
          <w:color w:val="000000"/>
          <w:szCs w:val="28"/>
          <w:lang w:val="en-US"/>
        </w:rPr>
        <w:t> </w:t>
      </w:r>
      <w:r w:rsidRPr="00725CFD">
        <w:rPr>
          <w:rFonts w:ascii="Times New Roman" w:hAnsi="Times New Roman"/>
          <w:color w:val="000000"/>
          <w:szCs w:val="28"/>
        </w:rPr>
        <w:t>готовности результата предоставления Услуги посредством смены статуса запроса в</w:t>
      </w:r>
      <w:r w:rsidRPr="00725CFD">
        <w:rPr>
          <w:rFonts w:ascii="Times New Roman" w:hAnsi="Times New Roman"/>
          <w:color w:val="000000"/>
          <w:szCs w:val="28"/>
          <w:lang w:val="en-US"/>
        </w:rPr>
        <w:t> </w:t>
      </w:r>
      <w:r w:rsidRPr="00725CFD">
        <w:rPr>
          <w:rFonts w:ascii="Times New Roman" w:hAnsi="Times New Roman"/>
          <w:color w:val="000000"/>
          <w:szCs w:val="28"/>
        </w:rPr>
        <w:t>Личном кабинете на</w:t>
      </w:r>
      <w:r w:rsidRPr="00725CFD">
        <w:rPr>
          <w:rFonts w:ascii="Times New Roman" w:hAnsi="Times New Roman"/>
          <w:color w:val="000000"/>
          <w:szCs w:val="28"/>
          <w:lang w:val="en-US"/>
        </w:rPr>
        <w:t> </w:t>
      </w:r>
      <w:r w:rsidRPr="00725CFD">
        <w:rPr>
          <w:rFonts w:ascii="Times New Roman" w:hAnsi="Times New Roman"/>
          <w:color w:val="000000"/>
          <w:szCs w:val="28"/>
        </w:rPr>
        <w:t xml:space="preserve">РПГУ, ЕПГУ. </w:t>
      </w:r>
    </w:p>
    <w:p w14:paraId="3B106434" w14:textId="77777777" w:rsidR="006006CE" w:rsidRPr="00725CFD" w:rsidRDefault="006006CE" w:rsidP="00725CFD">
      <w:pPr>
        <w:pStyle w:val="TableContents"/>
        <w:ind w:firstLine="709"/>
        <w:jc w:val="both"/>
        <w:rPr>
          <w:rFonts w:ascii="Times New Roman" w:hAnsi="Times New Roman"/>
          <w:color w:val="000000"/>
          <w:szCs w:val="28"/>
        </w:rPr>
      </w:pPr>
      <w:r w:rsidRPr="00725CFD">
        <w:rPr>
          <w:rFonts w:ascii="Times New Roman" w:hAnsi="Times New Roman"/>
          <w:color w:val="000000"/>
          <w:szCs w:val="28"/>
        </w:rPr>
        <w:t>Заявитель (представитель заявителя) может получить результат предоставления Услуги в</w:t>
      </w:r>
      <w:r w:rsidRPr="00725CFD">
        <w:rPr>
          <w:rFonts w:ascii="Times New Roman" w:hAnsi="Times New Roman"/>
          <w:color w:val="000000"/>
          <w:szCs w:val="28"/>
          <w:lang w:val="en-US"/>
        </w:rPr>
        <w:t> </w:t>
      </w:r>
      <w:r w:rsidRPr="00725CFD">
        <w:rPr>
          <w:rFonts w:ascii="Times New Roman" w:hAnsi="Times New Roman"/>
          <w:color w:val="000000"/>
          <w:szCs w:val="28"/>
        </w:rPr>
        <w:t>выбранном при</w:t>
      </w:r>
      <w:r w:rsidRPr="00725CFD">
        <w:rPr>
          <w:rFonts w:ascii="Times New Roman" w:hAnsi="Times New Roman"/>
          <w:color w:val="000000"/>
          <w:szCs w:val="28"/>
          <w:lang w:val="en-US"/>
        </w:rPr>
        <w:t> </w:t>
      </w:r>
      <w:r w:rsidRPr="00725CFD">
        <w:rPr>
          <w:rFonts w:ascii="Times New Roman" w:hAnsi="Times New Roman"/>
          <w:color w:val="000000"/>
          <w:szCs w:val="28"/>
        </w:rPr>
        <w:t>подаче запроса МФЦ Московской области в</w:t>
      </w:r>
      <w:r w:rsidRPr="00725CFD">
        <w:rPr>
          <w:rFonts w:ascii="Times New Roman" w:hAnsi="Times New Roman"/>
          <w:color w:val="000000"/>
          <w:szCs w:val="28"/>
          <w:lang w:val="en-US"/>
        </w:rPr>
        <w:t> </w:t>
      </w:r>
      <w:r w:rsidRPr="00725CFD">
        <w:rPr>
          <w:rFonts w:ascii="Times New Roman" w:hAnsi="Times New Roman"/>
          <w:color w:val="000000"/>
          <w:szCs w:val="28"/>
        </w:rPr>
        <w:t>виде распечатанного на</w:t>
      </w:r>
      <w:r w:rsidRPr="00725CFD">
        <w:rPr>
          <w:rFonts w:ascii="Times New Roman" w:hAnsi="Times New Roman"/>
          <w:color w:val="000000"/>
          <w:szCs w:val="28"/>
          <w:lang w:val="en-US"/>
        </w:rPr>
        <w:t> </w:t>
      </w:r>
      <w:r w:rsidRPr="00725CFD">
        <w:rPr>
          <w:rFonts w:ascii="Times New Roman" w:hAnsi="Times New Roman"/>
          <w:color w:val="000000"/>
          <w:szCs w:val="28"/>
        </w:rPr>
        <w:t>бумажном носителе экземпляра электронного документа. В</w:t>
      </w:r>
      <w:r w:rsidRPr="00725CFD">
        <w:rPr>
          <w:rFonts w:ascii="Times New Roman" w:hAnsi="Times New Roman"/>
          <w:color w:val="000000"/>
          <w:szCs w:val="28"/>
          <w:lang w:val="en-US"/>
        </w:rPr>
        <w:t> </w:t>
      </w:r>
      <w:r w:rsidRPr="00725CFD">
        <w:rPr>
          <w:rFonts w:ascii="Times New Roman" w:hAnsi="Times New Roman"/>
          <w:color w:val="000000"/>
          <w:szCs w:val="28"/>
        </w:rPr>
        <w:t>этом случае работником МФЦ распечатывается из</w:t>
      </w:r>
      <w:r w:rsidRPr="00725CFD">
        <w:rPr>
          <w:rFonts w:ascii="Times New Roman" w:hAnsi="Times New Roman"/>
          <w:color w:val="000000"/>
          <w:szCs w:val="28"/>
          <w:lang w:val="en-US"/>
        </w:rPr>
        <w:t> </w:t>
      </w:r>
      <w:r w:rsidRPr="00725CFD">
        <w:rPr>
          <w:rFonts w:ascii="Times New Roman" w:hAnsi="Times New Roman"/>
          <w:color w:val="000000"/>
          <w:szCs w:val="28"/>
        </w:rPr>
        <w:t>Модуля МФЦ ЕИС ОУ на</w:t>
      </w:r>
      <w:r w:rsidRPr="00725CFD">
        <w:rPr>
          <w:rFonts w:ascii="Times New Roman" w:hAnsi="Times New Roman"/>
          <w:color w:val="000000"/>
          <w:szCs w:val="28"/>
          <w:lang w:val="en-US"/>
        </w:rPr>
        <w:t> </w:t>
      </w:r>
      <w:r w:rsidRPr="00725CFD">
        <w:rPr>
          <w:rFonts w:ascii="Times New Roman" w:hAnsi="Times New Roman"/>
          <w:color w:val="000000"/>
          <w:szCs w:val="28"/>
        </w:rPr>
        <w:t>бумажном носителе экземпляр электронного документа, который заверяется подписью уполномоченного работника МФЦ и</w:t>
      </w:r>
      <w:r w:rsidRPr="00725CFD">
        <w:rPr>
          <w:rFonts w:ascii="Times New Roman" w:hAnsi="Times New Roman"/>
          <w:color w:val="000000"/>
          <w:szCs w:val="28"/>
          <w:lang w:val="en-US"/>
        </w:rPr>
        <w:t> </w:t>
      </w:r>
      <w:r w:rsidRPr="00725CFD">
        <w:rPr>
          <w:rFonts w:ascii="Times New Roman" w:hAnsi="Times New Roman"/>
          <w:color w:val="000000"/>
          <w:szCs w:val="28"/>
        </w:rPr>
        <w:t>печатью МФЦ.</w:t>
      </w:r>
    </w:p>
    <w:p w14:paraId="7EE0F1FC" w14:textId="77777777" w:rsidR="006006CE" w:rsidRPr="00725CFD" w:rsidRDefault="006006CE" w:rsidP="00725CFD">
      <w:pPr>
        <w:pStyle w:val="TableContents"/>
        <w:ind w:firstLine="709"/>
        <w:jc w:val="both"/>
        <w:rPr>
          <w:rFonts w:ascii="Times New Roman" w:hAnsi="Times New Roman"/>
          <w:color w:val="000000"/>
          <w:szCs w:val="28"/>
        </w:rPr>
      </w:pPr>
      <w:r w:rsidRPr="00725CFD">
        <w:rPr>
          <w:rFonts w:ascii="Times New Roman" w:hAnsi="Times New Roman"/>
          <w:color w:val="000000"/>
          <w:szCs w:val="28"/>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14:paraId="16B03B3F" w14:textId="77777777" w:rsidR="006006CE" w:rsidRPr="00725CFD" w:rsidRDefault="006006CE" w:rsidP="00725CFD">
      <w:pPr>
        <w:pStyle w:val="TableContents"/>
        <w:ind w:firstLine="709"/>
        <w:jc w:val="both"/>
        <w:rPr>
          <w:rFonts w:ascii="Times New Roman" w:hAnsi="Times New Roman"/>
          <w:color w:val="000000"/>
          <w:szCs w:val="28"/>
        </w:rPr>
      </w:pPr>
      <w:r w:rsidRPr="00725CFD">
        <w:rPr>
          <w:rFonts w:ascii="Times New Roman" w:hAnsi="Times New Roman"/>
          <w:color w:val="000000"/>
          <w:szCs w:val="28"/>
        </w:rPr>
        <w:t>Результат фиксируется в Личном кабинете РПГУ, Модуле МФЦ ЕИС ОУ, ВИС.</w:t>
      </w:r>
    </w:p>
    <w:p w14:paraId="01DDAC8B" w14:textId="77777777" w:rsidR="006006CE" w:rsidRPr="00725CFD" w:rsidRDefault="006006CE" w:rsidP="00725CFD">
      <w:pPr>
        <w:pStyle w:val="TableContents"/>
        <w:ind w:firstLine="709"/>
        <w:jc w:val="both"/>
        <w:rPr>
          <w:rFonts w:ascii="Times New Roman" w:hAnsi="Times New Roman"/>
          <w:szCs w:val="28"/>
        </w:rPr>
      </w:pPr>
      <w:r w:rsidRPr="00725CFD">
        <w:rPr>
          <w:rFonts w:ascii="Times New Roman" w:hAnsi="Times New Roman"/>
          <w:color w:val="000000"/>
          <w:szCs w:val="28"/>
        </w:rPr>
        <w:t>2)</w:t>
      </w:r>
      <w:r w:rsidRPr="00725CFD">
        <w:rPr>
          <w:rFonts w:ascii="Times New Roman" w:hAnsi="Times New Roman"/>
          <w:color w:val="000000"/>
          <w:szCs w:val="28"/>
          <w:lang w:val="en-US"/>
        </w:rPr>
        <w:t> </w:t>
      </w:r>
      <w:r w:rsidRPr="00725CFD">
        <w:rPr>
          <w:rFonts w:ascii="Times New Roman" w:hAnsi="Times New Roman"/>
          <w:color w:val="000000"/>
          <w:szCs w:val="28"/>
        </w:rPr>
        <w:t>Выдача (направление) заявителю удостоверения о захоронении.</w:t>
      </w:r>
    </w:p>
    <w:p w14:paraId="3030FD01" w14:textId="77777777" w:rsidR="006006CE" w:rsidRPr="00725CFD" w:rsidRDefault="006006CE" w:rsidP="00725CFD">
      <w:pPr>
        <w:pStyle w:val="TableContents"/>
        <w:ind w:firstLine="709"/>
        <w:jc w:val="both"/>
        <w:rPr>
          <w:rFonts w:ascii="Times New Roman" w:hAnsi="Times New Roman"/>
          <w:szCs w:val="28"/>
        </w:rPr>
      </w:pPr>
      <w:r w:rsidRPr="00725CFD">
        <w:rPr>
          <w:rFonts w:ascii="Times New Roman" w:hAnsi="Times New Roman"/>
          <w:color w:val="000000"/>
          <w:szCs w:val="28"/>
        </w:rPr>
        <w:t xml:space="preserve">Основанием для начала административного действия (процедуры) является подписание ЭЦП уполномоченным должностным лицом </w:t>
      </w:r>
      <w:r w:rsidR="000D027F">
        <w:rPr>
          <w:rFonts w:ascii="Times New Roman" w:hAnsi="Times New Roman"/>
          <w:color w:val="000000"/>
          <w:szCs w:val="28"/>
        </w:rPr>
        <w:t>а</w:t>
      </w:r>
      <w:r w:rsidR="00C11231">
        <w:rPr>
          <w:rFonts w:ascii="Times New Roman" w:hAnsi="Times New Roman"/>
          <w:color w:val="000000"/>
          <w:szCs w:val="28"/>
        </w:rPr>
        <w:t>дминистрации/МКУ</w:t>
      </w:r>
      <w:r w:rsidRPr="00725CFD">
        <w:rPr>
          <w:rFonts w:ascii="Times New Roman" w:hAnsi="Times New Roman"/>
          <w:color w:val="000000"/>
          <w:szCs w:val="28"/>
        </w:rPr>
        <w:t xml:space="preserve"> решения о предоставлении Услуги.</w:t>
      </w:r>
    </w:p>
    <w:p w14:paraId="6266E528" w14:textId="77777777" w:rsidR="00725CFD" w:rsidRPr="00725CFD" w:rsidRDefault="00725CFD" w:rsidP="00725CFD">
      <w:pPr>
        <w:pStyle w:val="TableContents"/>
        <w:ind w:firstLine="709"/>
        <w:jc w:val="both"/>
        <w:rPr>
          <w:rFonts w:ascii="Times New Roman" w:hAnsi="Times New Roman"/>
          <w:szCs w:val="28"/>
        </w:rPr>
      </w:pPr>
      <w:r w:rsidRPr="00725CFD">
        <w:rPr>
          <w:rFonts w:ascii="Times New Roman" w:hAnsi="Times New Roman"/>
          <w:color w:val="000000"/>
          <w:szCs w:val="28"/>
        </w:rPr>
        <w:t xml:space="preserve">Местом выполнения административного действия (процедуры) является </w:t>
      </w:r>
      <w:r w:rsidR="000D027F">
        <w:rPr>
          <w:rFonts w:ascii="Times New Roman" w:hAnsi="Times New Roman"/>
          <w:color w:val="000000"/>
          <w:szCs w:val="28"/>
        </w:rPr>
        <w:t>а</w:t>
      </w:r>
      <w:r w:rsidR="00C11231">
        <w:rPr>
          <w:rFonts w:ascii="Times New Roman" w:hAnsi="Times New Roman"/>
          <w:color w:val="000000"/>
          <w:szCs w:val="28"/>
        </w:rPr>
        <w:t>дминистрация</w:t>
      </w:r>
      <w:r w:rsidRPr="00725CFD">
        <w:rPr>
          <w:rFonts w:ascii="Times New Roman" w:hAnsi="Times New Roman"/>
          <w:color w:val="000000"/>
          <w:szCs w:val="28"/>
        </w:rPr>
        <w:t>, МКУ.</w:t>
      </w:r>
    </w:p>
    <w:p w14:paraId="20721F8D" w14:textId="77777777" w:rsidR="00725CFD" w:rsidRPr="00725CFD" w:rsidRDefault="00725CFD" w:rsidP="00725CFD">
      <w:pPr>
        <w:pStyle w:val="TableContents"/>
        <w:ind w:firstLine="709"/>
        <w:jc w:val="both"/>
        <w:rPr>
          <w:rFonts w:ascii="Times New Roman" w:hAnsi="Times New Roman"/>
          <w:szCs w:val="28"/>
        </w:rPr>
      </w:pPr>
      <w:r w:rsidRPr="00725CFD">
        <w:rPr>
          <w:rFonts w:ascii="Times New Roman" w:hAnsi="Times New Roman"/>
          <w:szCs w:val="28"/>
        </w:rPr>
        <w:t>Срок выполнения административного</w:t>
      </w:r>
      <w:r>
        <w:rPr>
          <w:rFonts w:ascii="Times New Roman" w:hAnsi="Times New Roman"/>
          <w:szCs w:val="28"/>
        </w:rPr>
        <w:t xml:space="preserve"> действия (процедуры) </w:t>
      </w:r>
      <w:r w:rsidRPr="00725CFD">
        <w:rPr>
          <w:rFonts w:ascii="Times New Roman" w:hAnsi="Times New Roman"/>
          <w:szCs w:val="28"/>
        </w:rPr>
        <w:t>1 рабочий день.</w:t>
      </w:r>
    </w:p>
    <w:p w14:paraId="55312CE7" w14:textId="77777777" w:rsidR="00725CFD" w:rsidRPr="00725CFD" w:rsidRDefault="00725CFD" w:rsidP="00725CFD">
      <w:pPr>
        <w:pStyle w:val="TableContents"/>
        <w:ind w:firstLine="709"/>
        <w:jc w:val="both"/>
        <w:rPr>
          <w:rFonts w:ascii="Times New Roman" w:hAnsi="Times New Roman"/>
          <w:szCs w:val="28"/>
        </w:rPr>
      </w:pPr>
      <w:r w:rsidRPr="00725CFD">
        <w:rPr>
          <w:rFonts w:ascii="Times New Roman" w:hAnsi="Times New Roman"/>
          <w:szCs w:val="28"/>
        </w:rPr>
        <w:t>Критерием принятия решения является соответствие удостоверения требованиям законодательства Российской Федерации, в том числе АР.</w:t>
      </w:r>
    </w:p>
    <w:p w14:paraId="5A947B19" w14:textId="77777777" w:rsidR="00725CFD" w:rsidRPr="00725CFD" w:rsidRDefault="00725CFD" w:rsidP="00725CFD">
      <w:pPr>
        <w:pStyle w:val="TableContents"/>
        <w:ind w:firstLine="709"/>
        <w:jc w:val="both"/>
        <w:rPr>
          <w:rFonts w:ascii="Times New Roman" w:hAnsi="Times New Roman"/>
          <w:color w:val="000000"/>
          <w:szCs w:val="28"/>
        </w:rPr>
      </w:pPr>
      <w:r w:rsidRPr="00725CFD">
        <w:rPr>
          <w:rFonts w:ascii="Times New Roman" w:hAnsi="Times New Roman"/>
          <w:color w:val="000000"/>
          <w:szCs w:val="28"/>
        </w:rPr>
        <w:t>Не позднее 1 (одного) рабочего дня, следующего за</w:t>
      </w:r>
      <w:r w:rsidRPr="00725CFD">
        <w:rPr>
          <w:rFonts w:ascii="Times New Roman" w:hAnsi="Times New Roman"/>
          <w:color w:val="000000"/>
          <w:szCs w:val="28"/>
          <w:lang w:val="en-US"/>
        </w:rPr>
        <w:t> </w:t>
      </w:r>
      <w:r w:rsidRPr="00725CFD">
        <w:rPr>
          <w:rFonts w:ascii="Times New Roman" w:hAnsi="Times New Roman"/>
          <w:color w:val="000000"/>
          <w:szCs w:val="28"/>
        </w:rPr>
        <w:t>днем захоронения или</w:t>
      </w:r>
      <w:r w:rsidRPr="00725CFD">
        <w:rPr>
          <w:rFonts w:ascii="Times New Roman" w:hAnsi="Times New Roman"/>
          <w:color w:val="000000"/>
          <w:szCs w:val="28"/>
          <w:lang w:val="en-US"/>
        </w:rPr>
        <w:t> </w:t>
      </w:r>
      <w:r w:rsidRPr="00725CFD">
        <w:rPr>
          <w:rFonts w:ascii="Times New Roman" w:hAnsi="Times New Roman"/>
          <w:color w:val="000000"/>
          <w:szCs w:val="28"/>
        </w:rPr>
        <w:t>извлечения останков (праха) на</w:t>
      </w:r>
      <w:r w:rsidRPr="00725CFD">
        <w:rPr>
          <w:rFonts w:ascii="Times New Roman" w:hAnsi="Times New Roman"/>
          <w:color w:val="000000"/>
          <w:szCs w:val="28"/>
          <w:lang w:val="en-US"/>
        </w:rPr>
        <w:t> </w:t>
      </w:r>
      <w:r w:rsidRPr="00725CFD">
        <w:rPr>
          <w:rFonts w:ascii="Times New Roman" w:hAnsi="Times New Roman"/>
          <w:color w:val="000000"/>
          <w:szCs w:val="28"/>
        </w:rPr>
        <w:t>основании решения о</w:t>
      </w:r>
      <w:r w:rsidRPr="00725CFD">
        <w:rPr>
          <w:rFonts w:ascii="Times New Roman" w:hAnsi="Times New Roman"/>
          <w:color w:val="000000"/>
          <w:szCs w:val="28"/>
          <w:lang w:val="en-US"/>
        </w:rPr>
        <w:t> </w:t>
      </w:r>
      <w:r w:rsidRPr="00725CFD">
        <w:rPr>
          <w:rFonts w:ascii="Times New Roman" w:hAnsi="Times New Roman"/>
          <w:color w:val="000000"/>
          <w:szCs w:val="28"/>
        </w:rPr>
        <w:t xml:space="preserve">предоставлении Услуги должностным лицом, муниципальным служащим, работником </w:t>
      </w:r>
      <w:r w:rsidR="000D027F">
        <w:rPr>
          <w:rFonts w:ascii="Times New Roman" w:hAnsi="Times New Roman"/>
          <w:color w:val="000000"/>
          <w:szCs w:val="28"/>
        </w:rPr>
        <w:t>а</w:t>
      </w:r>
      <w:r w:rsidRPr="00725CFD">
        <w:rPr>
          <w:rFonts w:ascii="Times New Roman" w:hAnsi="Times New Roman"/>
          <w:color w:val="000000"/>
          <w:szCs w:val="28"/>
        </w:rPr>
        <w:t>дминистрации либо должностным лицом, работником МКУ в</w:t>
      </w:r>
      <w:r w:rsidRPr="00725CFD">
        <w:rPr>
          <w:rFonts w:ascii="Times New Roman" w:hAnsi="Times New Roman"/>
          <w:color w:val="000000"/>
          <w:szCs w:val="28"/>
          <w:lang w:val="en-US"/>
        </w:rPr>
        <w:t> </w:t>
      </w:r>
      <w:r w:rsidRPr="00725CFD">
        <w:rPr>
          <w:rFonts w:ascii="Times New Roman" w:hAnsi="Times New Roman"/>
          <w:color w:val="000000"/>
          <w:szCs w:val="28"/>
        </w:rPr>
        <w:t>ВИС формируется удостоверение, которое оформляется в</w:t>
      </w:r>
      <w:r w:rsidRPr="00725CFD">
        <w:rPr>
          <w:rFonts w:ascii="Times New Roman" w:hAnsi="Times New Roman"/>
          <w:color w:val="000000"/>
          <w:szCs w:val="28"/>
          <w:lang w:val="en-US"/>
        </w:rPr>
        <w:t> </w:t>
      </w:r>
      <w:r w:rsidRPr="00725CFD">
        <w:rPr>
          <w:rFonts w:ascii="Times New Roman" w:hAnsi="Times New Roman"/>
          <w:color w:val="000000"/>
          <w:szCs w:val="28"/>
        </w:rPr>
        <w:t>соответствии с</w:t>
      </w:r>
      <w:r w:rsidRPr="00725CFD">
        <w:rPr>
          <w:rFonts w:ascii="Times New Roman" w:hAnsi="Times New Roman"/>
          <w:color w:val="000000"/>
          <w:szCs w:val="28"/>
          <w:lang w:val="en-US"/>
        </w:rPr>
        <w:t> </w:t>
      </w:r>
      <w:r w:rsidRPr="00725CFD">
        <w:rPr>
          <w:rFonts w:ascii="Times New Roman" w:hAnsi="Times New Roman"/>
          <w:color w:val="000000"/>
          <w:szCs w:val="28"/>
        </w:rPr>
        <w:t>Приложением 6 к</w:t>
      </w:r>
      <w:r w:rsidRPr="00725CFD">
        <w:rPr>
          <w:rFonts w:ascii="Times New Roman" w:hAnsi="Times New Roman"/>
          <w:color w:val="000000"/>
          <w:szCs w:val="28"/>
          <w:lang w:val="en-US"/>
        </w:rPr>
        <w:t> </w:t>
      </w:r>
      <w:r w:rsidRPr="00725CFD">
        <w:rPr>
          <w:rFonts w:ascii="Times New Roman" w:hAnsi="Times New Roman"/>
          <w:color w:val="000000"/>
          <w:szCs w:val="28"/>
        </w:rPr>
        <w:t xml:space="preserve">АР. Удостоверение подписывается ЭЦП уполномоченного должностного лица </w:t>
      </w:r>
      <w:r w:rsidR="000D027F">
        <w:rPr>
          <w:rFonts w:ascii="Times New Roman" w:hAnsi="Times New Roman"/>
          <w:color w:val="000000"/>
          <w:szCs w:val="28"/>
        </w:rPr>
        <w:t>а</w:t>
      </w:r>
      <w:r w:rsidR="00C11231">
        <w:rPr>
          <w:rFonts w:ascii="Times New Roman" w:hAnsi="Times New Roman"/>
          <w:color w:val="000000"/>
          <w:szCs w:val="28"/>
        </w:rPr>
        <w:t>дминистрации/МКУ</w:t>
      </w:r>
      <w:r w:rsidRPr="00725CFD">
        <w:rPr>
          <w:rFonts w:ascii="Times New Roman" w:hAnsi="Times New Roman"/>
          <w:color w:val="000000"/>
          <w:szCs w:val="28"/>
        </w:rPr>
        <w:t>.</w:t>
      </w:r>
    </w:p>
    <w:p w14:paraId="0D435E7A" w14:textId="77777777" w:rsidR="00725CFD" w:rsidRPr="00725CFD" w:rsidRDefault="00725CFD" w:rsidP="00725CFD">
      <w:pPr>
        <w:pStyle w:val="TableContents"/>
        <w:ind w:firstLine="709"/>
        <w:jc w:val="both"/>
        <w:rPr>
          <w:rFonts w:ascii="Times New Roman" w:hAnsi="Times New Roman"/>
          <w:color w:val="000000"/>
          <w:szCs w:val="28"/>
        </w:rPr>
      </w:pPr>
      <w:r w:rsidRPr="00725CFD">
        <w:rPr>
          <w:rFonts w:ascii="Times New Roman" w:hAnsi="Times New Roman"/>
          <w:color w:val="000000"/>
          <w:szCs w:val="28"/>
        </w:rPr>
        <w:t>В случае подачи запроса посредством РПГУ удостоверение направляется заявителю в</w:t>
      </w:r>
      <w:r w:rsidRPr="00725CFD">
        <w:rPr>
          <w:rFonts w:ascii="Times New Roman" w:hAnsi="Times New Roman"/>
          <w:color w:val="000000"/>
          <w:szCs w:val="28"/>
          <w:lang w:val="en-US"/>
        </w:rPr>
        <w:t> </w:t>
      </w:r>
      <w:r w:rsidRPr="00725CFD">
        <w:rPr>
          <w:rFonts w:ascii="Times New Roman" w:hAnsi="Times New Roman"/>
          <w:color w:val="000000"/>
          <w:szCs w:val="28"/>
        </w:rPr>
        <w:t>Личный кабинет на</w:t>
      </w:r>
      <w:r w:rsidRPr="00725CFD">
        <w:rPr>
          <w:rFonts w:ascii="Times New Roman" w:hAnsi="Times New Roman"/>
          <w:color w:val="000000"/>
          <w:szCs w:val="28"/>
          <w:lang w:val="en-US"/>
        </w:rPr>
        <w:t> </w:t>
      </w:r>
      <w:r w:rsidRPr="00725CFD">
        <w:rPr>
          <w:rFonts w:ascii="Times New Roman" w:hAnsi="Times New Roman"/>
          <w:color w:val="000000"/>
          <w:szCs w:val="28"/>
        </w:rPr>
        <w:t>РПГУ.</w:t>
      </w:r>
    </w:p>
    <w:p w14:paraId="6C8C337A" w14:textId="77777777" w:rsidR="00725CFD" w:rsidRPr="00725CFD" w:rsidRDefault="00725CFD" w:rsidP="00725CFD">
      <w:pPr>
        <w:pStyle w:val="TableContents"/>
        <w:ind w:firstLine="709"/>
        <w:jc w:val="both"/>
        <w:rPr>
          <w:rFonts w:ascii="Times New Roman" w:hAnsi="Times New Roman"/>
          <w:color w:val="000000"/>
          <w:szCs w:val="28"/>
        </w:rPr>
      </w:pPr>
      <w:r w:rsidRPr="00725CFD">
        <w:rPr>
          <w:rFonts w:ascii="Times New Roman" w:hAnsi="Times New Roman"/>
          <w:color w:val="000000"/>
          <w:szCs w:val="28"/>
        </w:rPr>
        <w:t>В случае подачи запроса лично в</w:t>
      </w:r>
      <w:r w:rsidRPr="00725CFD">
        <w:rPr>
          <w:rFonts w:ascii="Times New Roman" w:hAnsi="Times New Roman"/>
          <w:color w:val="000000"/>
          <w:szCs w:val="28"/>
          <w:lang w:val="en-US"/>
        </w:rPr>
        <w:t> </w:t>
      </w:r>
      <w:r w:rsidR="000D027F">
        <w:rPr>
          <w:rFonts w:ascii="Times New Roman" w:hAnsi="Times New Roman"/>
          <w:color w:val="000000"/>
          <w:szCs w:val="28"/>
        </w:rPr>
        <w:t>а</w:t>
      </w:r>
      <w:r w:rsidR="00C11231">
        <w:rPr>
          <w:rFonts w:ascii="Times New Roman" w:hAnsi="Times New Roman"/>
          <w:color w:val="000000"/>
          <w:szCs w:val="28"/>
        </w:rPr>
        <w:t>дминистрацию/МКУ</w:t>
      </w:r>
      <w:r w:rsidRPr="00725CFD">
        <w:rPr>
          <w:rFonts w:ascii="Times New Roman" w:hAnsi="Times New Roman"/>
          <w:color w:val="000000"/>
          <w:szCs w:val="28"/>
        </w:rPr>
        <w:t xml:space="preserve"> удостоверение направляется заявителю на</w:t>
      </w:r>
      <w:r w:rsidRPr="00725CFD">
        <w:rPr>
          <w:rFonts w:ascii="Times New Roman" w:hAnsi="Times New Roman"/>
          <w:color w:val="000000"/>
          <w:szCs w:val="28"/>
          <w:lang w:val="en-US"/>
        </w:rPr>
        <w:t> </w:t>
      </w:r>
      <w:r w:rsidRPr="00725CFD">
        <w:rPr>
          <w:rFonts w:ascii="Times New Roman" w:hAnsi="Times New Roman"/>
          <w:color w:val="000000"/>
          <w:szCs w:val="28"/>
        </w:rPr>
        <w:t>адрес электронной почты, указанный в</w:t>
      </w:r>
      <w:r w:rsidRPr="00725CFD">
        <w:rPr>
          <w:rFonts w:ascii="Times New Roman" w:hAnsi="Times New Roman"/>
          <w:color w:val="000000"/>
          <w:szCs w:val="28"/>
          <w:lang w:val="en-US"/>
        </w:rPr>
        <w:t> </w:t>
      </w:r>
      <w:r w:rsidRPr="00725CFD">
        <w:rPr>
          <w:rFonts w:ascii="Times New Roman" w:hAnsi="Times New Roman"/>
          <w:color w:val="000000"/>
          <w:szCs w:val="28"/>
        </w:rPr>
        <w:t xml:space="preserve">заявлении. </w:t>
      </w:r>
    </w:p>
    <w:p w14:paraId="599FC242" w14:textId="77777777" w:rsidR="00725CFD" w:rsidRPr="00725CFD" w:rsidRDefault="00725CFD" w:rsidP="00725CFD">
      <w:pPr>
        <w:pStyle w:val="TableContents"/>
        <w:ind w:firstLine="709"/>
        <w:jc w:val="both"/>
        <w:rPr>
          <w:rFonts w:ascii="Times New Roman" w:hAnsi="Times New Roman"/>
          <w:color w:val="000000"/>
          <w:szCs w:val="28"/>
        </w:rPr>
      </w:pPr>
      <w:r w:rsidRPr="00725CFD">
        <w:rPr>
          <w:rFonts w:ascii="Times New Roman" w:hAnsi="Times New Roman"/>
          <w:color w:val="000000"/>
          <w:szCs w:val="28"/>
        </w:rPr>
        <w:t>В случае указания в</w:t>
      </w:r>
      <w:r w:rsidRPr="00725CFD">
        <w:rPr>
          <w:rFonts w:ascii="Times New Roman" w:hAnsi="Times New Roman"/>
          <w:color w:val="000000"/>
          <w:szCs w:val="28"/>
          <w:lang w:val="en-US"/>
        </w:rPr>
        <w:t> </w:t>
      </w:r>
      <w:r w:rsidRPr="00725CFD">
        <w:rPr>
          <w:rFonts w:ascii="Times New Roman" w:hAnsi="Times New Roman"/>
          <w:color w:val="000000"/>
          <w:szCs w:val="28"/>
        </w:rPr>
        <w:t>заявлении адреса электронной почты удостоверение направляется на</w:t>
      </w:r>
      <w:r w:rsidRPr="00725CFD">
        <w:rPr>
          <w:rFonts w:ascii="Times New Roman" w:hAnsi="Times New Roman"/>
          <w:color w:val="000000"/>
          <w:szCs w:val="28"/>
          <w:lang w:val="en-US"/>
        </w:rPr>
        <w:t> </w:t>
      </w:r>
      <w:r w:rsidRPr="00725CFD">
        <w:rPr>
          <w:rFonts w:ascii="Times New Roman" w:hAnsi="Times New Roman"/>
          <w:color w:val="000000"/>
          <w:szCs w:val="28"/>
        </w:rPr>
        <w:t>указанный в</w:t>
      </w:r>
      <w:r w:rsidRPr="00725CFD">
        <w:rPr>
          <w:rFonts w:ascii="Times New Roman" w:hAnsi="Times New Roman"/>
          <w:color w:val="000000"/>
          <w:szCs w:val="28"/>
          <w:lang w:val="en-US"/>
        </w:rPr>
        <w:t> </w:t>
      </w:r>
      <w:r w:rsidRPr="00725CFD">
        <w:rPr>
          <w:rFonts w:ascii="Times New Roman" w:hAnsi="Times New Roman"/>
          <w:color w:val="000000"/>
          <w:szCs w:val="28"/>
        </w:rPr>
        <w:t>заявлении адрес электронной почты вне</w:t>
      </w:r>
      <w:r w:rsidRPr="00725CFD">
        <w:rPr>
          <w:rFonts w:ascii="Times New Roman" w:hAnsi="Times New Roman"/>
          <w:color w:val="000000"/>
          <w:szCs w:val="28"/>
          <w:lang w:val="en-US"/>
        </w:rPr>
        <w:t> </w:t>
      </w:r>
      <w:r w:rsidRPr="00725CFD">
        <w:rPr>
          <w:rFonts w:ascii="Times New Roman" w:hAnsi="Times New Roman"/>
          <w:color w:val="000000"/>
          <w:szCs w:val="28"/>
        </w:rPr>
        <w:t>зависимости от</w:t>
      </w:r>
      <w:r w:rsidRPr="00725CFD">
        <w:rPr>
          <w:rFonts w:ascii="Times New Roman" w:hAnsi="Times New Roman"/>
          <w:color w:val="000000"/>
          <w:szCs w:val="28"/>
          <w:lang w:val="en-US"/>
        </w:rPr>
        <w:t> </w:t>
      </w:r>
      <w:r w:rsidRPr="00725CFD">
        <w:rPr>
          <w:rFonts w:ascii="Times New Roman" w:hAnsi="Times New Roman"/>
          <w:color w:val="000000"/>
          <w:szCs w:val="28"/>
        </w:rPr>
        <w:t>способа обращения заявителя.</w:t>
      </w:r>
    </w:p>
    <w:p w14:paraId="60EC5064" w14:textId="77777777" w:rsidR="00725CFD" w:rsidRPr="00725CFD" w:rsidRDefault="00725CFD" w:rsidP="00725CFD">
      <w:pPr>
        <w:pStyle w:val="TableContents"/>
        <w:ind w:firstLine="709"/>
        <w:jc w:val="both"/>
        <w:rPr>
          <w:rFonts w:ascii="Times New Roman" w:hAnsi="Times New Roman"/>
          <w:color w:val="000000"/>
          <w:szCs w:val="28"/>
        </w:rPr>
      </w:pPr>
      <w:r w:rsidRPr="00725CFD">
        <w:rPr>
          <w:rFonts w:ascii="Times New Roman" w:hAnsi="Times New Roman"/>
          <w:color w:val="000000"/>
          <w:szCs w:val="28"/>
        </w:rPr>
        <w:t>Результатом административного действия (процедуры) является выдача (направление) заявителю (предста</w:t>
      </w:r>
      <w:r>
        <w:rPr>
          <w:rFonts w:ascii="Times New Roman" w:hAnsi="Times New Roman"/>
          <w:color w:val="000000"/>
          <w:szCs w:val="28"/>
        </w:rPr>
        <w:t xml:space="preserve">вителю заявителя) удостоверения </w:t>
      </w:r>
      <w:r w:rsidRPr="00725CFD">
        <w:rPr>
          <w:rFonts w:ascii="Times New Roman" w:hAnsi="Times New Roman"/>
          <w:color w:val="000000"/>
          <w:szCs w:val="28"/>
        </w:rPr>
        <w:t>о захоронении.</w:t>
      </w:r>
    </w:p>
    <w:p w14:paraId="64D4F42D" w14:textId="77777777" w:rsidR="00725CFD" w:rsidRPr="00725CFD" w:rsidRDefault="00725CFD" w:rsidP="00725CFD">
      <w:pPr>
        <w:pStyle w:val="TableContents"/>
        <w:ind w:firstLine="709"/>
        <w:jc w:val="both"/>
        <w:rPr>
          <w:rFonts w:ascii="Times New Roman" w:hAnsi="Times New Roman"/>
          <w:color w:val="000000"/>
          <w:szCs w:val="28"/>
        </w:rPr>
      </w:pPr>
      <w:r w:rsidRPr="00725CFD">
        <w:rPr>
          <w:rFonts w:ascii="Times New Roman" w:hAnsi="Times New Roman"/>
          <w:color w:val="000000"/>
          <w:szCs w:val="28"/>
        </w:rPr>
        <w:t>Результат фиксируется в Модуле МФЦ ЕИС ОУ, Личном кабинете РПГУ, ВИС.</w:t>
      </w:r>
    </w:p>
    <w:p w14:paraId="58A8591C" w14:textId="77777777" w:rsidR="006006CE" w:rsidRDefault="006006CE" w:rsidP="001B187F">
      <w:pPr>
        <w:spacing w:after="0" w:line="240" w:lineRule="auto"/>
        <w:ind w:firstLine="709"/>
        <w:jc w:val="both"/>
        <w:rPr>
          <w:rFonts w:ascii="Times New Roman" w:eastAsia="Times New Roman" w:hAnsi="Times New Roman" w:cs="Times New Roman"/>
          <w:sz w:val="24"/>
          <w:szCs w:val="24"/>
        </w:rPr>
      </w:pPr>
    </w:p>
    <w:p w14:paraId="4D6F5D30" w14:textId="77777777" w:rsidR="006006CE" w:rsidRDefault="006006CE" w:rsidP="001B187F">
      <w:pPr>
        <w:spacing w:after="0" w:line="240" w:lineRule="auto"/>
        <w:ind w:firstLine="709"/>
        <w:jc w:val="both"/>
        <w:rPr>
          <w:rFonts w:ascii="Times New Roman" w:eastAsia="Times New Roman" w:hAnsi="Times New Roman" w:cs="Times New Roman"/>
          <w:sz w:val="24"/>
          <w:szCs w:val="24"/>
        </w:rPr>
      </w:pPr>
    </w:p>
    <w:p w14:paraId="4456E85B" w14:textId="77777777" w:rsidR="006006CE" w:rsidRPr="001B187F" w:rsidRDefault="006006CE" w:rsidP="001B187F">
      <w:pPr>
        <w:spacing w:after="0" w:line="240" w:lineRule="auto"/>
        <w:ind w:firstLine="709"/>
        <w:jc w:val="both"/>
        <w:rPr>
          <w:rFonts w:ascii="Times New Roman" w:eastAsia="Times New Roman" w:hAnsi="Times New Roman" w:cs="Times New Roman"/>
          <w:sz w:val="24"/>
          <w:szCs w:val="24"/>
        </w:rPr>
      </w:pPr>
    </w:p>
    <w:p w14:paraId="551CD6CE" w14:textId="77777777" w:rsidR="001C6D5C" w:rsidRPr="001B187F" w:rsidRDefault="001C6D5C" w:rsidP="001B187F">
      <w:pPr>
        <w:spacing w:after="0" w:line="240" w:lineRule="auto"/>
        <w:ind w:firstLine="709"/>
        <w:jc w:val="center"/>
        <w:rPr>
          <w:rFonts w:ascii="Times New Roman" w:eastAsia="Times New Roman" w:hAnsi="Times New Roman" w:cs="Times New Roman"/>
          <w:sz w:val="24"/>
          <w:szCs w:val="24"/>
        </w:rPr>
      </w:pPr>
    </w:p>
    <w:p w14:paraId="4E697E51" w14:textId="77777777" w:rsidR="001C6D5C" w:rsidRPr="001B187F" w:rsidRDefault="001C6D5C" w:rsidP="001B187F">
      <w:pPr>
        <w:spacing w:after="0" w:line="240" w:lineRule="auto"/>
        <w:ind w:firstLine="709"/>
        <w:jc w:val="center"/>
        <w:outlineLvl w:val="0"/>
        <w:rPr>
          <w:rFonts w:ascii="Times New Roman" w:eastAsia="Times New Roman" w:hAnsi="Times New Roman" w:cs="Times New Roman"/>
          <w:b/>
          <w:bCs/>
          <w:kern w:val="36"/>
          <w:sz w:val="24"/>
          <w:szCs w:val="24"/>
          <w:lang w:eastAsia="ru-RU"/>
        </w:rPr>
      </w:pPr>
      <w:bookmarkStart w:id="71" w:name="_Toc100159979"/>
      <w:r w:rsidRPr="001B187F">
        <w:rPr>
          <w:rFonts w:ascii="Times New Roman" w:eastAsia="Times New Roman" w:hAnsi="Times New Roman" w:cs="Times New Roman"/>
          <w:b/>
          <w:bCs/>
          <w:kern w:val="36"/>
          <w:sz w:val="24"/>
          <w:szCs w:val="24"/>
          <w:lang w:val="en-US" w:eastAsia="ru-RU"/>
        </w:rPr>
        <w:t>IV</w:t>
      </w:r>
      <w:r w:rsidRPr="001B187F">
        <w:rPr>
          <w:rFonts w:ascii="Times New Roman" w:eastAsia="Times New Roman" w:hAnsi="Times New Roman" w:cs="Times New Roman"/>
          <w:b/>
          <w:bCs/>
          <w:kern w:val="36"/>
          <w:sz w:val="24"/>
          <w:szCs w:val="24"/>
          <w:lang w:eastAsia="ru-RU"/>
        </w:rPr>
        <w:t xml:space="preserve">. </w:t>
      </w:r>
      <w:r w:rsidRPr="001B187F">
        <w:rPr>
          <w:rFonts w:ascii="Times New Roman" w:eastAsia="Times New Roman" w:hAnsi="Times New Roman" w:cs="Times New Roman"/>
          <w:b/>
          <w:bCs/>
          <w:color w:val="000000"/>
          <w:kern w:val="36"/>
          <w:sz w:val="24"/>
          <w:szCs w:val="24"/>
          <w:lang w:eastAsia="ru-RU"/>
        </w:rPr>
        <w:t xml:space="preserve">Формы контроля за </w:t>
      </w:r>
      <w:r w:rsidRPr="001B187F">
        <w:rPr>
          <w:rFonts w:ascii="Times New Roman" w:eastAsia="Times New Roman" w:hAnsi="Times New Roman" w:cs="Times New Roman"/>
          <w:b/>
          <w:bCs/>
          <w:kern w:val="36"/>
          <w:sz w:val="24"/>
          <w:szCs w:val="24"/>
          <w:lang w:eastAsia="ru-RU"/>
        </w:rPr>
        <w:t>исполнением административного регламента</w:t>
      </w:r>
      <w:bookmarkEnd w:id="71"/>
    </w:p>
    <w:p w14:paraId="401FCF54" w14:textId="77777777" w:rsidR="001C6D5C" w:rsidRPr="001B187F" w:rsidRDefault="001C6D5C" w:rsidP="001B187F">
      <w:pPr>
        <w:spacing w:after="0" w:line="240" w:lineRule="auto"/>
        <w:ind w:firstLine="709"/>
        <w:jc w:val="center"/>
        <w:rPr>
          <w:rFonts w:ascii="Times New Roman" w:eastAsia="Times New Roman" w:hAnsi="Times New Roman" w:cs="Times New Roman"/>
          <w:sz w:val="24"/>
          <w:szCs w:val="24"/>
        </w:rPr>
      </w:pPr>
    </w:p>
    <w:p w14:paraId="1F61A48E" w14:textId="77777777" w:rsidR="001C6D5C" w:rsidRPr="001B187F" w:rsidRDefault="001C6D5C" w:rsidP="001B187F">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bookmarkStart w:id="72" w:name="_Toc100159980"/>
      <w:r w:rsidRPr="001B187F">
        <w:rPr>
          <w:rFonts w:ascii="Times New Roman" w:eastAsia="Times New Roman" w:hAnsi="Times New Roman" w:cs="Times New Roman"/>
          <w:b/>
          <w:sz w:val="24"/>
          <w:szCs w:val="24"/>
          <w:lang w:eastAsia="ru-RU"/>
        </w:rPr>
        <w:t xml:space="preserve">20. Порядок осуществления текущего контроля за соблюдением </w:t>
      </w:r>
      <w:r w:rsidRPr="001B187F">
        <w:rPr>
          <w:rFonts w:ascii="Times New Roman" w:eastAsia="Times New Roman" w:hAnsi="Times New Roman" w:cs="Times New Roman"/>
          <w:b/>
          <w:sz w:val="24"/>
          <w:szCs w:val="24"/>
          <w:lang w:eastAsia="ru-RU"/>
        </w:rPr>
        <w:br/>
        <w:t xml:space="preserve">и исполнением ответственными должностными лицами </w:t>
      </w:r>
      <w:r w:rsidR="004F4897">
        <w:rPr>
          <w:rFonts w:ascii="Times New Roman" w:eastAsia="Times New Roman" w:hAnsi="Times New Roman" w:cs="Times New Roman"/>
          <w:b/>
          <w:sz w:val="24"/>
          <w:szCs w:val="24"/>
          <w:lang w:eastAsia="ru-RU"/>
        </w:rPr>
        <w:t>а</w:t>
      </w:r>
      <w:r w:rsidRPr="001B187F">
        <w:rPr>
          <w:rFonts w:ascii="Times New Roman" w:eastAsia="Times New Roman" w:hAnsi="Times New Roman" w:cs="Times New Roman"/>
          <w:b/>
          <w:sz w:val="24"/>
          <w:szCs w:val="24"/>
          <w:lang w:eastAsia="ru-RU"/>
        </w:rPr>
        <w:t>дминистрации, работниками МКУ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w:t>
      </w:r>
      <w:r w:rsidR="00693729" w:rsidRPr="001B187F">
        <w:rPr>
          <w:rFonts w:ascii="Times New Roman" w:eastAsia="Times New Roman" w:hAnsi="Times New Roman" w:cs="Times New Roman"/>
          <w:b/>
          <w:sz w:val="24"/>
          <w:szCs w:val="24"/>
          <w:lang w:eastAsia="ru-RU"/>
        </w:rPr>
        <w:t xml:space="preserve">тавлению </w:t>
      </w:r>
      <w:r w:rsidR="00810124">
        <w:rPr>
          <w:rFonts w:ascii="Times New Roman" w:eastAsia="Times New Roman" w:hAnsi="Times New Roman" w:cs="Times New Roman"/>
          <w:b/>
          <w:sz w:val="24"/>
          <w:szCs w:val="24"/>
          <w:lang w:eastAsia="ru-RU"/>
        </w:rPr>
        <w:t>У</w:t>
      </w:r>
      <w:r w:rsidR="00693729" w:rsidRPr="001B187F">
        <w:rPr>
          <w:rFonts w:ascii="Times New Roman" w:eastAsia="Times New Roman" w:hAnsi="Times New Roman" w:cs="Times New Roman"/>
          <w:b/>
          <w:sz w:val="24"/>
          <w:szCs w:val="24"/>
          <w:lang w:eastAsia="ru-RU"/>
        </w:rPr>
        <w:t xml:space="preserve">слуги, </w:t>
      </w:r>
      <w:r w:rsidRPr="001B187F">
        <w:rPr>
          <w:rFonts w:ascii="Times New Roman" w:eastAsia="Times New Roman" w:hAnsi="Times New Roman" w:cs="Times New Roman"/>
          <w:b/>
          <w:sz w:val="24"/>
          <w:szCs w:val="24"/>
          <w:lang w:eastAsia="ru-RU"/>
        </w:rPr>
        <w:t>а также принятием ими решений</w:t>
      </w:r>
      <w:bookmarkEnd w:id="72"/>
    </w:p>
    <w:p w14:paraId="7FF2A9A8" w14:textId="77777777" w:rsidR="001C6D5C" w:rsidRDefault="001C6D5C" w:rsidP="001B187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14:paraId="1B639C94"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 xml:space="preserve">20.1. Текущий контроль за соблюдением и исполнением ответственными должностными лицами </w:t>
      </w:r>
      <w:r w:rsidR="00A9495E">
        <w:rPr>
          <w:rFonts w:ascii="Times New Roman" w:hAnsi="Times New Roman"/>
          <w:szCs w:val="28"/>
        </w:rPr>
        <w:t>а</w:t>
      </w:r>
      <w:r w:rsidRPr="00810124">
        <w:rPr>
          <w:rFonts w:ascii="Times New Roman" w:hAnsi="Times New Roman"/>
          <w:szCs w:val="28"/>
        </w:rPr>
        <w:t>дминистрации</w:t>
      </w:r>
      <w:r w:rsidRPr="00810124">
        <w:rPr>
          <w:rStyle w:val="23"/>
          <w:b w:val="0"/>
          <w:bCs/>
          <w:szCs w:val="28"/>
          <w:lang w:eastAsia="en-US" w:bidi="ar-SA"/>
        </w:rPr>
        <w:t>, работниками МКУ</w:t>
      </w:r>
      <w:r w:rsidRPr="00810124">
        <w:rPr>
          <w:rFonts w:ascii="Times New Roman" w:hAnsi="Times New Roman"/>
          <w:szCs w:val="28"/>
        </w:rPr>
        <w:t xml:space="preserve"> положений АР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w:t>
      </w:r>
      <w:r w:rsidR="000D027F">
        <w:rPr>
          <w:rFonts w:ascii="Times New Roman" w:hAnsi="Times New Roman"/>
          <w:szCs w:val="28"/>
        </w:rPr>
        <w:t>а</w:t>
      </w:r>
      <w:r w:rsidR="00C11231">
        <w:rPr>
          <w:rFonts w:ascii="Times New Roman" w:hAnsi="Times New Roman"/>
          <w:szCs w:val="28"/>
        </w:rPr>
        <w:t>дминистрации/МКУ</w:t>
      </w:r>
      <w:r w:rsidRPr="00810124">
        <w:rPr>
          <w:rFonts w:ascii="Times New Roman" w:hAnsi="Times New Roman"/>
          <w:szCs w:val="28"/>
        </w:rPr>
        <w:t xml:space="preserve">. </w:t>
      </w:r>
    </w:p>
    <w:p w14:paraId="577A87B2"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20.2. Требованиями к порядку и формам текущего контроля за предоставлением Услуги являются:</w:t>
      </w:r>
    </w:p>
    <w:p w14:paraId="12B49EC5"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20.2.1. Независимость.</w:t>
      </w:r>
    </w:p>
    <w:p w14:paraId="363B9CA5"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20.2.2. Тщательность.</w:t>
      </w:r>
    </w:p>
    <w:p w14:paraId="27F53ECF"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 xml:space="preserve">20.3. Независимость текущего контроля заключается в том, что должностное лицо </w:t>
      </w:r>
      <w:r w:rsidR="000D027F">
        <w:rPr>
          <w:rFonts w:ascii="Times New Roman" w:hAnsi="Times New Roman"/>
          <w:szCs w:val="28"/>
        </w:rPr>
        <w:t>а</w:t>
      </w:r>
      <w:r w:rsidRPr="00810124">
        <w:rPr>
          <w:rFonts w:ascii="Times New Roman" w:hAnsi="Times New Roman"/>
          <w:szCs w:val="28"/>
        </w:rPr>
        <w:t>дминистрации</w:t>
      </w:r>
      <w:r w:rsidRPr="00810124">
        <w:rPr>
          <w:rStyle w:val="23"/>
          <w:b w:val="0"/>
          <w:bCs/>
          <w:szCs w:val="28"/>
          <w:lang w:eastAsia="en-US" w:bidi="ar-SA"/>
        </w:rPr>
        <w:t>, работник МКУ,</w:t>
      </w:r>
      <w:r w:rsidRPr="00810124">
        <w:rPr>
          <w:rFonts w:ascii="Times New Roman" w:hAnsi="Times New Roman"/>
          <w:szCs w:val="28"/>
        </w:rPr>
        <w:t xml:space="preserve"> уполномоченный  на его осуществление, не находится в служебной зависимости от должностного лица </w:t>
      </w:r>
      <w:r w:rsidR="000D027F">
        <w:rPr>
          <w:rFonts w:ascii="Times New Roman" w:hAnsi="Times New Roman"/>
          <w:szCs w:val="28"/>
        </w:rPr>
        <w:t>а</w:t>
      </w:r>
      <w:r w:rsidRPr="00810124">
        <w:rPr>
          <w:rFonts w:ascii="Times New Roman" w:hAnsi="Times New Roman"/>
          <w:szCs w:val="28"/>
        </w:rPr>
        <w:t>дминистрации</w:t>
      </w:r>
      <w:r w:rsidRPr="00810124">
        <w:rPr>
          <w:rStyle w:val="23"/>
          <w:b w:val="0"/>
          <w:bCs/>
          <w:szCs w:val="28"/>
          <w:lang w:eastAsia="en-US" w:bidi="ar-SA"/>
        </w:rPr>
        <w:t xml:space="preserve">, работника МКУ, </w:t>
      </w:r>
      <w:r w:rsidRPr="00810124">
        <w:rPr>
          <w:rFonts w:ascii="Times New Roman" w:hAnsi="Times New Roman"/>
          <w:szCs w:val="28"/>
        </w:rPr>
        <w:t>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06774F03"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 xml:space="preserve">20.4. Должностные лица </w:t>
      </w:r>
      <w:r w:rsidR="000D027F">
        <w:rPr>
          <w:rFonts w:ascii="Times New Roman" w:hAnsi="Times New Roman"/>
          <w:szCs w:val="28"/>
        </w:rPr>
        <w:t>а</w:t>
      </w:r>
      <w:r w:rsidRPr="00810124">
        <w:rPr>
          <w:rFonts w:ascii="Times New Roman" w:hAnsi="Times New Roman"/>
          <w:szCs w:val="28"/>
        </w:rPr>
        <w:t>дминистрации</w:t>
      </w:r>
      <w:r w:rsidRPr="00810124">
        <w:rPr>
          <w:rStyle w:val="23"/>
          <w:b w:val="0"/>
          <w:bCs/>
          <w:szCs w:val="28"/>
          <w:lang w:eastAsia="en-US" w:bidi="ar-SA"/>
        </w:rPr>
        <w:t>, работники МКУ,</w:t>
      </w:r>
      <w:r w:rsidRPr="00810124">
        <w:rPr>
          <w:rFonts w:ascii="Times New Roman" w:hAnsi="Times New Roman"/>
          <w:szCs w:val="28"/>
        </w:rPr>
        <w:t xml:space="preserve">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14:paraId="2A1EE854"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 xml:space="preserve">20.5. Тщательность осуществления текущего контроля за предоставлением Услуги состоит в исполнении уполномоченными должностными лицами </w:t>
      </w:r>
      <w:r w:rsidR="000D027F">
        <w:rPr>
          <w:rFonts w:ascii="Times New Roman" w:hAnsi="Times New Roman"/>
          <w:szCs w:val="28"/>
        </w:rPr>
        <w:t>а</w:t>
      </w:r>
      <w:r w:rsidRPr="00810124">
        <w:rPr>
          <w:rFonts w:ascii="Times New Roman" w:hAnsi="Times New Roman"/>
          <w:szCs w:val="28"/>
        </w:rPr>
        <w:t>дминистрации</w:t>
      </w:r>
      <w:r w:rsidRPr="00810124">
        <w:rPr>
          <w:rStyle w:val="23"/>
          <w:b w:val="0"/>
          <w:bCs/>
          <w:szCs w:val="28"/>
          <w:lang w:eastAsia="en-US" w:bidi="ar-SA"/>
        </w:rPr>
        <w:t>, работниками МКУ</w:t>
      </w:r>
      <w:r w:rsidRPr="00810124">
        <w:rPr>
          <w:rFonts w:ascii="Times New Roman" w:hAnsi="Times New Roman"/>
          <w:szCs w:val="28"/>
        </w:rPr>
        <w:t xml:space="preserve"> обязанностей, предусмотренных настоящим подразделом.</w:t>
      </w:r>
    </w:p>
    <w:p w14:paraId="7EC3A7DE" w14:textId="77777777" w:rsidR="0080462D" w:rsidRDefault="0080462D" w:rsidP="0080462D">
      <w:pPr>
        <w:pStyle w:val="aff1"/>
        <w:spacing w:after="0"/>
        <w:ind w:firstLine="709"/>
        <w:jc w:val="both"/>
        <w:rPr>
          <w:rFonts w:ascii="Times New Roman" w:hAnsi="Times New Roman"/>
          <w:sz w:val="28"/>
          <w:szCs w:val="28"/>
        </w:rPr>
      </w:pPr>
    </w:p>
    <w:p w14:paraId="330BE92F" w14:textId="77777777" w:rsidR="001C6D5C" w:rsidRPr="001B187F" w:rsidRDefault="001C6D5C" w:rsidP="001B187F">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bookmarkStart w:id="73" w:name="_Toc100159981"/>
      <w:r w:rsidRPr="001B187F">
        <w:rPr>
          <w:rFonts w:ascii="Times New Roman" w:eastAsia="Times New Roman" w:hAnsi="Times New Roman" w:cs="Times New Roman"/>
          <w:b/>
          <w:sz w:val="24"/>
          <w:szCs w:val="24"/>
          <w:lang w:eastAsia="ru-RU"/>
        </w:rPr>
        <w:t xml:space="preserve">21. Порядок и периодичность осуществления </w:t>
      </w:r>
      <w:r w:rsidRPr="001B187F">
        <w:rPr>
          <w:rFonts w:ascii="Times New Roman" w:eastAsia="Times New Roman" w:hAnsi="Times New Roman" w:cs="Times New Roman"/>
          <w:b/>
          <w:sz w:val="24"/>
          <w:szCs w:val="24"/>
          <w:lang w:eastAsia="ru-RU"/>
        </w:rPr>
        <w:br/>
        <w:t>плановых и внепланов</w:t>
      </w:r>
      <w:r w:rsidR="00693729" w:rsidRPr="001B187F">
        <w:rPr>
          <w:rFonts w:ascii="Times New Roman" w:eastAsia="Times New Roman" w:hAnsi="Times New Roman" w:cs="Times New Roman"/>
          <w:b/>
          <w:sz w:val="24"/>
          <w:szCs w:val="24"/>
          <w:lang w:eastAsia="ru-RU"/>
        </w:rPr>
        <w:t xml:space="preserve">ых проверок полноты и качества </w:t>
      </w:r>
      <w:r w:rsidRPr="001B187F">
        <w:rPr>
          <w:rFonts w:ascii="Times New Roman" w:eastAsia="Times New Roman" w:hAnsi="Times New Roman" w:cs="Times New Roman"/>
          <w:b/>
          <w:sz w:val="24"/>
          <w:szCs w:val="24"/>
          <w:lang w:eastAsia="ru-RU"/>
        </w:rPr>
        <w:t xml:space="preserve">предоставления </w:t>
      </w:r>
      <w:r w:rsidR="008A5042">
        <w:rPr>
          <w:rFonts w:ascii="Times New Roman" w:eastAsia="Times New Roman" w:hAnsi="Times New Roman" w:cs="Times New Roman"/>
          <w:b/>
          <w:sz w:val="24"/>
          <w:szCs w:val="24"/>
          <w:lang w:eastAsia="ru-RU"/>
        </w:rPr>
        <w:t>У</w:t>
      </w:r>
      <w:r w:rsidRPr="001B187F">
        <w:rPr>
          <w:rFonts w:ascii="Times New Roman" w:eastAsia="Times New Roman" w:hAnsi="Times New Roman" w:cs="Times New Roman"/>
          <w:b/>
          <w:sz w:val="24"/>
          <w:szCs w:val="24"/>
          <w:lang w:eastAsia="ru-RU"/>
        </w:rPr>
        <w:t xml:space="preserve">слуги, в том числе порядок и формы контроля за полнотой и качеством предоставления </w:t>
      </w:r>
      <w:r w:rsidR="00810124">
        <w:rPr>
          <w:rFonts w:ascii="Times New Roman" w:eastAsia="Times New Roman" w:hAnsi="Times New Roman" w:cs="Times New Roman"/>
          <w:b/>
          <w:sz w:val="24"/>
          <w:szCs w:val="24"/>
          <w:lang w:eastAsia="ru-RU"/>
        </w:rPr>
        <w:t>У</w:t>
      </w:r>
      <w:r w:rsidRPr="001B187F">
        <w:rPr>
          <w:rFonts w:ascii="Times New Roman" w:eastAsia="Times New Roman" w:hAnsi="Times New Roman" w:cs="Times New Roman"/>
          <w:b/>
          <w:sz w:val="24"/>
          <w:szCs w:val="24"/>
          <w:lang w:eastAsia="ru-RU"/>
        </w:rPr>
        <w:t>слуги</w:t>
      </w:r>
      <w:bookmarkEnd w:id="73"/>
    </w:p>
    <w:p w14:paraId="6AFD7B86" w14:textId="77777777" w:rsidR="001C6D5C" w:rsidRDefault="001C6D5C" w:rsidP="001B187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14:paraId="1978C083"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 xml:space="preserve">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w:t>
      </w:r>
      <w:r w:rsidR="000D027F">
        <w:rPr>
          <w:rFonts w:ascii="Times New Roman" w:hAnsi="Times New Roman"/>
          <w:szCs w:val="28"/>
        </w:rPr>
        <w:t>а</w:t>
      </w:r>
      <w:r w:rsidR="00C11231">
        <w:rPr>
          <w:rFonts w:ascii="Times New Roman" w:hAnsi="Times New Roman"/>
          <w:szCs w:val="28"/>
        </w:rPr>
        <w:t>дминистрации/МКУ</w:t>
      </w:r>
      <w:r w:rsidRPr="00810124">
        <w:rPr>
          <w:rFonts w:ascii="Times New Roman" w:hAnsi="Times New Roman"/>
          <w:szCs w:val="28"/>
        </w:rPr>
        <w:t>.</w:t>
      </w:r>
    </w:p>
    <w:p w14:paraId="487E2CBE"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 xml:space="preserve">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АР, </w:t>
      </w:r>
      <w:r w:rsidR="000D027F">
        <w:rPr>
          <w:rFonts w:ascii="Times New Roman" w:hAnsi="Times New Roman"/>
          <w:szCs w:val="28"/>
        </w:rPr>
        <w:t>а</w:t>
      </w:r>
      <w:r w:rsidR="00C11231">
        <w:rPr>
          <w:rFonts w:ascii="Times New Roman" w:hAnsi="Times New Roman"/>
          <w:szCs w:val="28"/>
        </w:rPr>
        <w:t>дминистрацией/МКУ</w:t>
      </w:r>
      <w:r w:rsidRPr="00810124">
        <w:rPr>
          <w:rFonts w:ascii="Times New Roman" w:hAnsi="Times New Roman"/>
          <w:szCs w:val="28"/>
        </w:rPr>
        <w:t xml:space="preserve"> принимаются меры по устранению таких нарушений в соответствии с законодательством Российской Федерации.</w:t>
      </w:r>
    </w:p>
    <w:p w14:paraId="2B8755FB" w14:textId="77777777" w:rsidR="0080462D" w:rsidRPr="001B187F" w:rsidRDefault="0080462D" w:rsidP="001B187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14:paraId="01FA59AD" w14:textId="77777777" w:rsidR="001C6D5C" w:rsidRPr="001B187F" w:rsidRDefault="001C6D5C" w:rsidP="001B187F">
      <w:pPr>
        <w:spacing w:after="0" w:line="240" w:lineRule="auto"/>
        <w:ind w:firstLine="709"/>
        <w:jc w:val="both"/>
        <w:rPr>
          <w:rFonts w:ascii="Times New Roman" w:eastAsia="Times New Roman" w:hAnsi="Times New Roman" w:cs="Times New Roman"/>
          <w:sz w:val="24"/>
          <w:szCs w:val="24"/>
          <w:lang w:eastAsia="ru-RU"/>
        </w:rPr>
      </w:pPr>
    </w:p>
    <w:p w14:paraId="7C4EED01" w14:textId="77777777" w:rsidR="001C6D5C" w:rsidRPr="001B187F" w:rsidRDefault="001C6D5C" w:rsidP="001B187F">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bookmarkStart w:id="74" w:name="_Toc100159982"/>
      <w:r w:rsidRPr="001B187F">
        <w:rPr>
          <w:rFonts w:ascii="Times New Roman" w:eastAsia="Times New Roman" w:hAnsi="Times New Roman" w:cs="Times New Roman"/>
          <w:b/>
          <w:sz w:val="24"/>
          <w:szCs w:val="24"/>
          <w:lang w:eastAsia="ru-RU"/>
        </w:rPr>
        <w:t xml:space="preserve">22. Ответственность должностных лиц </w:t>
      </w:r>
      <w:r w:rsidR="000D027F">
        <w:rPr>
          <w:rFonts w:ascii="Times New Roman" w:eastAsia="Times New Roman" w:hAnsi="Times New Roman" w:cs="Times New Roman"/>
          <w:b/>
          <w:sz w:val="24"/>
          <w:szCs w:val="24"/>
          <w:lang w:eastAsia="ru-RU"/>
        </w:rPr>
        <w:t>а</w:t>
      </w:r>
      <w:r w:rsidRPr="001B187F">
        <w:rPr>
          <w:rFonts w:ascii="Times New Roman" w:eastAsia="Times New Roman" w:hAnsi="Times New Roman" w:cs="Times New Roman"/>
          <w:b/>
          <w:sz w:val="24"/>
          <w:szCs w:val="24"/>
          <w:lang w:eastAsia="ru-RU"/>
        </w:rPr>
        <w:t>дминистрации,</w:t>
      </w:r>
      <w:r w:rsidRPr="001B187F">
        <w:rPr>
          <w:rFonts w:ascii="Times New Roman" w:eastAsia="Times New Roman" w:hAnsi="Times New Roman" w:cs="Times New Roman"/>
          <w:b/>
          <w:sz w:val="24"/>
          <w:szCs w:val="24"/>
          <w:lang w:eastAsia="ru-RU"/>
        </w:rPr>
        <w:br/>
        <w:t>работников МКУ за решения и действия (бездействие),</w:t>
      </w:r>
      <w:r w:rsidRPr="001B187F">
        <w:rPr>
          <w:rFonts w:ascii="Times New Roman" w:eastAsia="Times New Roman" w:hAnsi="Times New Roman" w:cs="Times New Roman"/>
          <w:b/>
          <w:sz w:val="24"/>
          <w:szCs w:val="24"/>
          <w:lang w:eastAsia="ru-RU"/>
        </w:rPr>
        <w:br/>
        <w:t>принимаемые (осуществляемые) ими в ходе предоставления</w:t>
      </w:r>
      <w:r w:rsidRPr="001B187F">
        <w:rPr>
          <w:rFonts w:ascii="Times New Roman" w:eastAsia="Times New Roman" w:hAnsi="Times New Roman" w:cs="Times New Roman"/>
          <w:b/>
          <w:sz w:val="24"/>
          <w:szCs w:val="24"/>
          <w:lang w:eastAsia="ru-RU"/>
        </w:rPr>
        <w:br/>
      </w:r>
      <w:r w:rsidR="00810124">
        <w:rPr>
          <w:rFonts w:ascii="Times New Roman" w:eastAsia="Times New Roman" w:hAnsi="Times New Roman" w:cs="Times New Roman"/>
          <w:b/>
          <w:sz w:val="24"/>
          <w:szCs w:val="24"/>
          <w:lang w:eastAsia="ru-RU"/>
        </w:rPr>
        <w:t>У</w:t>
      </w:r>
      <w:r w:rsidRPr="001B187F">
        <w:rPr>
          <w:rFonts w:ascii="Times New Roman" w:eastAsia="Times New Roman" w:hAnsi="Times New Roman" w:cs="Times New Roman"/>
          <w:b/>
          <w:sz w:val="24"/>
          <w:szCs w:val="24"/>
          <w:lang w:eastAsia="ru-RU"/>
        </w:rPr>
        <w:t>слуги</w:t>
      </w:r>
      <w:bookmarkEnd w:id="74"/>
    </w:p>
    <w:p w14:paraId="7AE7312E" w14:textId="77777777" w:rsidR="001C6D5C" w:rsidRDefault="001C6D5C" w:rsidP="001B187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14:paraId="12569F2F"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 xml:space="preserve">22.1. Должностным лицом </w:t>
      </w:r>
      <w:r w:rsidR="000D027F">
        <w:rPr>
          <w:rFonts w:ascii="Times New Roman" w:hAnsi="Times New Roman"/>
          <w:szCs w:val="28"/>
        </w:rPr>
        <w:t>а</w:t>
      </w:r>
      <w:r w:rsidRPr="00810124">
        <w:rPr>
          <w:rFonts w:ascii="Times New Roman" w:hAnsi="Times New Roman"/>
          <w:szCs w:val="28"/>
        </w:rPr>
        <w:t>дминистрации, работником МКУ</w:t>
      </w:r>
      <w:r w:rsidRPr="00810124">
        <w:rPr>
          <w:rStyle w:val="23"/>
          <w:b w:val="0"/>
          <w:bCs/>
          <w:szCs w:val="28"/>
          <w:lang w:eastAsia="en-US" w:bidi="ar-SA"/>
        </w:rPr>
        <w:t>,</w:t>
      </w:r>
      <w:r w:rsidRPr="00810124">
        <w:rPr>
          <w:rFonts w:ascii="Times New Roman" w:hAnsi="Times New Roman"/>
          <w:szCs w:val="28"/>
        </w:rPr>
        <w:t xml:space="preserve"> ответственным за предоставление Услуги, а также за соблюдение порядка предоставления Услуги, является руководитель структурного подразделения </w:t>
      </w:r>
      <w:r w:rsidR="000D027F">
        <w:rPr>
          <w:rFonts w:ascii="Times New Roman" w:hAnsi="Times New Roman"/>
          <w:szCs w:val="28"/>
        </w:rPr>
        <w:t>а</w:t>
      </w:r>
      <w:r w:rsidRPr="00810124">
        <w:rPr>
          <w:rFonts w:ascii="Times New Roman" w:hAnsi="Times New Roman"/>
          <w:szCs w:val="28"/>
        </w:rPr>
        <w:t>дминистрации, непосредственно предоставляющего Услугу.</w:t>
      </w:r>
    </w:p>
    <w:p w14:paraId="20259017"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 xml:space="preserve">22.2. По результатам проведенных мониторинга и проверок, в случае выявления неправомерных решений, действий (бездействия) должностных лиц </w:t>
      </w:r>
      <w:r w:rsidR="000D027F">
        <w:rPr>
          <w:rFonts w:ascii="Times New Roman" w:hAnsi="Times New Roman"/>
          <w:szCs w:val="28"/>
        </w:rPr>
        <w:t>а</w:t>
      </w:r>
      <w:r w:rsidRPr="00810124">
        <w:rPr>
          <w:rFonts w:ascii="Times New Roman" w:hAnsi="Times New Roman"/>
          <w:szCs w:val="28"/>
        </w:rPr>
        <w:t>дминистрации</w:t>
      </w:r>
      <w:r w:rsidRPr="00810124">
        <w:rPr>
          <w:rStyle w:val="23"/>
          <w:b w:val="0"/>
          <w:bCs/>
          <w:szCs w:val="28"/>
          <w:lang w:eastAsia="en-US" w:bidi="ar-SA"/>
        </w:rPr>
        <w:t>, работников МКУ</w:t>
      </w:r>
      <w:r w:rsidRPr="00810124">
        <w:rPr>
          <w:rFonts w:ascii="Times New Roman" w:hAnsi="Times New Roman"/>
          <w:szCs w:val="28"/>
        </w:rPr>
        <w:t xml:space="preserve"> и фактов нарушения прав и законных интересов заявителей, должностные лица </w:t>
      </w:r>
      <w:r w:rsidR="000D027F">
        <w:rPr>
          <w:rFonts w:ascii="Times New Roman" w:hAnsi="Times New Roman"/>
          <w:szCs w:val="28"/>
        </w:rPr>
        <w:t>а</w:t>
      </w:r>
      <w:r w:rsidRPr="00810124">
        <w:rPr>
          <w:rFonts w:ascii="Times New Roman" w:hAnsi="Times New Roman"/>
          <w:szCs w:val="28"/>
        </w:rPr>
        <w:t>дминистрации</w:t>
      </w:r>
      <w:r w:rsidRPr="00810124">
        <w:rPr>
          <w:rStyle w:val="23"/>
          <w:b w:val="0"/>
          <w:bCs/>
          <w:szCs w:val="28"/>
          <w:lang w:eastAsia="en-US" w:bidi="ar-SA"/>
        </w:rPr>
        <w:t>, работники МКУ</w:t>
      </w:r>
      <w:r w:rsidRPr="00810124">
        <w:rPr>
          <w:rFonts w:ascii="Times New Roman" w:hAnsi="Times New Roman"/>
          <w:szCs w:val="28"/>
        </w:rPr>
        <w:t xml:space="preserve"> несут ответственность в соответствии с законодательством Российской Федерации. </w:t>
      </w:r>
    </w:p>
    <w:p w14:paraId="5C1576CE" w14:textId="77777777" w:rsidR="0080462D" w:rsidRDefault="0080462D" w:rsidP="001B187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14:paraId="3E7B9C5F" w14:textId="77777777" w:rsidR="0080462D" w:rsidRPr="001B187F" w:rsidRDefault="0080462D" w:rsidP="001B187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14:paraId="272AB2B1" w14:textId="77777777" w:rsidR="001C6D5C" w:rsidRPr="001B187F" w:rsidRDefault="001C6D5C" w:rsidP="001B187F">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bookmarkStart w:id="75" w:name="_Toc100159983"/>
      <w:r w:rsidRPr="001B187F">
        <w:rPr>
          <w:rFonts w:ascii="Times New Roman" w:eastAsia="Times New Roman" w:hAnsi="Times New Roman" w:cs="Times New Roman"/>
          <w:b/>
          <w:sz w:val="24"/>
          <w:szCs w:val="24"/>
          <w:lang w:eastAsia="ru-RU"/>
        </w:rPr>
        <w:t xml:space="preserve">23. Положения, характеризующие требования </w:t>
      </w:r>
      <w:r w:rsidRPr="001B187F">
        <w:rPr>
          <w:rFonts w:ascii="Times New Roman" w:eastAsia="Times New Roman" w:hAnsi="Times New Roman" w:cs="Times New Roman"/>
          <w:b/>
          <w:sz w:val="24"/>
          <w:szCs w:val="24"/>
          <w:lang w:eastAsia="ru-RU"/>
        </w:rPr>
        <w:br/>
        <w:t xml:space="preserve">к порядку и формам контроля за предоставлением </w:t>
      </w:r>
      <w:r w:rsidR="00810124">
        <w:rPr>
          <w:rFonts w:ascii="Times New Roman" w:eastAsia="Times New Roman" w:hAnsi="Times New Roman" w:cs="Times New Roman"/>
          <w:b/>
          <w:sz w:val="24"/>
          <w:szCs w:val="24"/>
          <w:lang w:eastAsia="ru-RU"/>
        </w:rPr>
        <w:t>У</w:t>
      </w:r>
      <w:r w:rsidRPr="001B187F">
        <w:rPr>
          <w:rFonts w:ascii="Times New Roman" w:eastAsia="Times New Roman" w:hAnsi="Times New Roman" w:cs="Times New Roman"/>
          <w:b/>
          <w:sz w:val="24"/>
          <w:szCs w:val="24"/>
          <w:lang w:eastAsia="ru-RU"/>
        </w:rPr>
        <w:t xml:space="preserve">слуги, </w:t>
      </w:r>
      <w:r w:rsidRPr="001B187F">
        <w:rPr>
          <w:rFonts w:ascii="Times New Roman" w:eastAsia="Times New Roman" w:hAnsi="Times New Roman" w:cs="Times New Roman"/>
          <w:b/>
          <w:sz w:val="24"/>
          <w:szCs w:val="24"/>
          <w:lang w:eastAsia="ru-RU"/>
        </w:rPr>
        <w:br/>
        <w:t>в том числе со стороны граждан, их объединений и организаций</w:t>
      </w:r>
      <w:bookmarkEnd w:id="75"/>
    </w:p>
    <w:p w14:paraId="2C160366" w14:textId="77777777" w:rsidR="001C6D5C" w:rsidRDefault="001C6D5C" w:rsidP="001B187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14:paraId="638D2463"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23.1. Контроль за предоставлением Услуги осуществляется в порядке и формах, предусмотренными подразделами 20-22 АР.</w:t>
      </w:r>
    </w:p>
    <w:p w14:paraId="38B9DCFB"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4D5F5C0E"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 xml:space="preserve">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w:t>
      </w:r>
      <w:r w:rsidR="00A9495E">
        <w:rPr>
          <w:rFonts w:ascii="Times New Roman" w:hAnsi="Times New Roman"/>
          <w:szCs w:val="28"/>
        </w:rPr>
        <w:t>а</w:t>
      </w:r>
      <w:r w:rsidRPr="00810124">
        <w:rPr>
          <w:rFonts w:ascii="Times New Roman" w:hAnsi="Times New Roman"/>
          <w:szCs w:val="28"/>
        </w:rPr>
        <w:t>дминистрации</w:t>
      </w:r>
      <w:r w:rsidRPr="00810124">
        <w:rPr>
          <w:rStyle w:val="23"/>
          <w:b w:val="0"/>
          <w:bCs/>
          <w:szCs w:val="28"/>
          <w:lang w:eastAsia="en-US" w:bidi="ar-SA"/>
        </w:rPr>
        <w:t>, работниками МКУ</w:t>
      </w:r>
      <w:r w:rsidRPr="00810124">
        <w:rPr>
          <w:rFonts w:ascii="Times New Roman" w:hAnsi="Times New Roman"/>
          <w:szCs w:val="28"/>
        </w:rPr>
        <w:t xml:space="preserve"> порядка предоставления Услуги, повлекших ее непредставление или предоставление с нарушением срока, установленного АР.</w:t>
      </w:r>
    </w:p>
    <w:p w14:paraId="5E5B5AE1"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23.4. Граждане, их объединения и организации для осуществления контроля за предоставлением Услуги имеют право направлять в </w:t>
      </w:r>
      <w:r w:rsidR="000D027F">
        <w:rPr>
          <w:rFonts w:ascii="Times New Roman" w:hAnsi="Times New Roman"/>
          <w:szCs w:val="28"/>
        </w:rPr>
        <w:t>а</w:t>
      </w:r>
      <w:r w:rsidR="00C11231">
        <w:rPr>
          <w:rFonts w:ascii="Times New Roman" w:hAnsi="Times New Roman"/>
          <w:szCs w:val="28"/>
        </w:rPr>
        <w:t>дминистрацию/МКУ</w:t>
      </w:r>
      <w:r w:rsidRPr="00810124">
        <w:rPr>
          <w:rStyle w:val="23"/>
          <w:b w:val="0"/>
          <w:bCs/>
          <w:szCs w:val="28"/>
          <w:lang w:eastAsia="en-US" w:bidi="ar-SA"/>
        </w:rPr>
        <w:t xml:space="preserve">, </w:t>
      </w:r>
      <w:r w:rsidRPr="00810124">
        <w:rPr>
          <w:rFonts w:ascii="Times New Roman" w:hAnsi="Times New Roman"/>
          <w:szCs w:val="28"/>
        </w:rPr>
        <w:t xml:space="preserve">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w:t>
      </w:r>
      <w:r w:rsidR="000D027F">
        <w:rPr>
          <w:rFonts w:ascii="Times New Roman" w:hAnsi="Times New Roman"/>
          <w:szCs w:val="28"/>
        </w:rPr>
        <w:t>а</w:t>
      </w:r>
      <w:r w:rsidRPr="00810124">
        <w:rPr>
          <w:rFonts w:ascii="Times New Roman" w:hAnsi="Times New Roman"/>
          <w:szCs w:val="28"/>
        </w:rPr>
        <w:t>дминистрации</w:t>
      </w:r>
      <w:r w:rsidRPr="00810124">
        <w:rPr>
          <w:rStyle w:val="23"/>
          <w:b w:val="0"/>
          <w:bCs/>
          <w:szCs w:val="28"/>
          <w:lang w:eastAsia="en-US" w:bidi="ar-SA"/>
        </w:rPr>
        <w:t>, работников МКУ,</w:t>
      </w:r>
      <w:r w:rsidRPr="00810124">
        <w:rPr>
          <w:rFonts w:ascii="Times New Roman" w:hAnsi="Times New Roman"/>
          <w:szCs w:val="28"/>
        </w:rPr>
        <w:t xml:space="preserve"> работников МФЦ и принятые ими решения, связанные с предоставлением Услуги.</w:t>
      </w:r>
    </w:p>
    <w:p w14:paraId="71BA42C0"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000D027F">
        <w:rPr>
          <w:rFonts w:ascii="Times New Roman" w:hAnsi="Times New Roman"/>
          <w:szCs w:val="28"/>
        </w:rPr>
        <w:t>а</w:t>
      </w:r>
      <w:r w:rsidRPr="00810124">
        <w:rPr>
          <w:rFonts w:ascii="Times New Roman" w:hAnsi="Times New Roman"/>
          <w:szCs w:val="28"/>
        </w:rPr>
        <w:t>дминистрации</w:t>
      </w:r>
      <w:r w:rsidRPr="00810124">
        <w:rPr>
          <w:rStyle w:val="23"/>
          <w:b w:val="0"/>
          <w:bCs/>
          <w:szCs w:val="28"/>
          <w:lang w:eastAsia="en-US" w:bidi="ar-SA"/>
        </w:rPr>
        <w:t>, МКУ,</w:t>
      </w:r>
      <w:r w:rsidRPr="00810124">
        <w:rPr>
          <w:rFonts w:ascii="Times New Roman" w:hAnsi="Times New Roman"/>
          <w:szCs w:val="28"/>
        </w:rPr>
        <w:t xml:space="preserve">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119FB7DD" w14:textId="77777777" w:rsidR="0080462D" w:rsidRDefault="0080462D" w:rsidP="001B187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14:paraId="375D535B" w14:textId="77777777" w:rsidR="0080462D" w:rsidRPr="001B187F" w:rsidRDefault="0080462D" w:rsidP="001B187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14:paraId="12539B22" w14:textId="77777777" w:rsidR="001C6D5C" w:rsidRPr="001B187F" w:rsidRDefault="001C6D5C" w:rsidP="001B187F">
      <w:pPr>
        <w:spacing w:after="0" w:line="240" w:lineRule="auto"/>
        <w:ind w:firstLine="709"/>
        <w:jc w:val="center"/>
        <w:outlineLvl w:val="0"/>
        <w:rPr>
          <w:rFonts w:ascii="Times New Roman" w:eastAsia="Times New Roman" w:hAnsi="Times New Roman" w:cs="Times New Roman"/>
          <w:b/>
          <w:bCs/>
          <w:kern w:val="36"/>
          <w:sz w:val="24"/>
          <w:szCs w:val="24"/>
          <w:lang w:eastAsia="ru-RU"/>
        </w:rPr>
      </w:pPr>
      <w:bookmarkStart w:id="76" w:name="_Toc100159984"/>
      <w:r w:rsidRPr="001B187F">
        <w:rPr>
          <w:rFonts w:ascii="Times New Roman" w:eastAsia="Times New Roman" w:hAnsi="Times New Roman" w:cs="Times New Roman"/>
          <w:b/>
          <w:bCs/>
          <w:kern w:val="36"/>
          <w:sz w:val="24"/>
          <w:szCs w:val="24"/>
          <w:lang w:eastAsia="ru-RU"/>
        </w:rPr>
        <w:t xml:space="preserve">V. Досудебный (внесудебный) порядок обжалования </w:t>
      </w:r>
      <w:r w:rsidRPr="001B187F">
        <w:rPr>
          <w:rFonts w:ascii="Times New Roman" w:eastAsia="Times New Roman" w:hAnsi="Times New Roman" w:cs="Times New Roman"/>
          <w:b/>
          <w:bCs/>
          <w:kern w:val="36"/>
          <w:sz w:val="24"/>
          <w:szCs w:val="24"/>
          <w:lang w:eastAsia="ru-RU"/>
        </w:rPr>
        <w:br/>
        <w:t xml:space="preserve">решений и действий (бездействия) </w:t>
      </w:r>
      <w:r w:rsidR="000D027F">
        <w:rPr>
          <w:rFonts w:ascii="Times New Roman" w:eastAsia="Times New Roman" w:hAnsi="Times New Roman" w:cs="Times New Roman"/>
          <w:b/>
          <w:bCs/>
          <w:kern w:val="36"/>
          <w:sz w:val="24"/>
          <w:szCs w:val="24"/>
          <w:lang w:eastAsia="ru-RU"/>
        </w:rPr>
        <w:t>а</w:t>
      </w:r>
      <w:r w:rsidRPr="001B187F">
        <w:rPr>
          <w:rFonts w:ascii="Times New Roman" w:eastAsia="Times New Roman" w:hAnsi="Times New Roman" w:cs="Times New Roman"/>
          <w:b/>
          <w:bCs/>
          <w:kern w:val="36"/>
          <w:sz w:val="24"/>
          <w:szCs w:val="24"/>
          <w:lang w:eastAsia="ru-RU"/>
        </w:rPr>
        <w:t xml:space="preserve">дминистрации, МКУ, должностных лиц </w:t>
      </w:r>
      <w:r w:rsidR="000D027F">
        <w:rPr>
          <w:rFonts w:ascii="Times New Roman" w:eastAsia="Times New Roman" w:hAnsi="Times New Roman" w:cs="Times New Roman"/>
          <w:b/>
          <w:bCs/>
          <w:kern w:val="36"/>
          <w:sz w:val="24"/>
          <w:szCs w:val="24"/>
          <w:lang w:eastAsia="ru-RU"/>
        </w:rPr>
        <w:t>а</w:t>
      </w:r>
      <w:r w:rsidRPr="001B187F">
        <w:rPr>
          <w:rFonts w:ascii="Times New Roman" w:eastAsia="Times New Roman" w:hAnsi="Times New Roman" w:cs="Times New Roman"/>
          <w:b/>
          <w:bCs/>
          <w:kern w:val="36"/>
          <w:sz w:val="24"/>
          <w:szCs w:val="24"/>
          <w:lang w:eastAsia="ru-RU"/>
        </w:rPr>
        <w:t>дминистрации, работников МКУ, МФЦ</w:t>
      </w:r>
      <w:bookmarkEnd w:id="76"/>
    </w:p>
    <w:p w14:paraId="2C732F5C" w14:textId="77777777" w:rsidR="00693729" w:rsidRPr="001B187F" w:rsidRDefault="00693729" w:rsidP="001B187F">
      <w:pPr>
        <w:spacing w:after="0" w:line="240" w:lineRule="auto"/>
        <w:ind w:firstLine="709"/>
        <w:jc w:val="center"/>
        <w:outlineLvl w:val="0"/>
        <w:rPr>
          <w:rFonts w:ascii="Times New Roman" w:eastAsia="Times New Roman" w:hAnsi="Times New Roman" w:cs="Times New Roman"/>
          <w:bCs/>
          <w:kern w:val="36"/>
          <w:sz w:val="24"/>
          <w:szCs w:val="24"/>
          <w:lang w:eastAsia="ru-RU"/>
        </w:rPr>
      </w:pPr>
    </w:p>
    <w:p w14:paraId="59ECA540" w14:textId="77777777" w:rsidR="001C6D5C" w:rsidRPr="001B187F" w:rsidRDefault="001C6D5C" w:rsidP="001B187F">
      <w:pPr>
        <w:keepNext/>
        <w:spacing w:after="0" w:line="240" w:lineRule="auto"/>
        <w:ind w:firstLine="709"/>
        <w:jc w:val="center"/>
        <w:outlineLvl w:val="1"/>
        <w:rPr>
          <w:rFonts w:ascii="Times New Roman" w:eastAsia="Times New Roman" w:hAnsi="Times New Roman" w:cs="Times New Roman"/>
          <w:b/>
          <w:bCs/>
          <w:sz w:val="24"/>
          <w:szCs w:val="24"/>
        </w:rPr>
      </w:pPr>
      <w:bookmarkStart w:id="77" w:name="_Toc100159985"/>
      <w:r w:rsidRPr="001B187F">
        <w:rPr>
          <w:rFonts w:ascii="Times New Roman" w:eastAsia="Times New Roman" w:hAnsi="Times New Roman" w:cs="Times New Roman"/>
          <w:b/>
          <w:bCs/>
          <w:sz w:val="24"/>
          <w:szCs w:val="24"/>
        </w:rPr>
        <w:t xml:space="preserve">24. Способы информирования заявителей </w:t>
      </w:r>
      <w:r w:rsidRPr="001B187F">
        <w:rPr>
          <w:rFonts w:ascii="Times New Roman" w:eastAsia="Times New Roman" w:hAnsi="Times New Roman" w:cs="Times New Roman"/>
          <w:b/>
          <w:bCs/>
          <w:sz w:val="24"/>
          <w:szCs w:val="24"/>
        </w:rPr>
        <w:br/>
        <w:t>о порядке досудебного (внесудебного) обжалования</w:t>
      </w:r>
      <w:bookmarkEnd w:id="77"/>
    </w:p>
    <w:p w14:paraId="668C775E" w14:textId="77777777" w:rsidR="001C6D5C" w:rsidRPr="001B187F" w:rsidRDefault="001C6D5C" w:rsidP="001B187F">
      <w:pPr>
        <w:spacing w:after="0" w:line="240" w:lineRule="auto"/>
        <w:ind w:firstLine="709"/>
        <w:jc w:val="center"/>
        <w:rPr>
          <w:rFonts w:ascii="Times New Roman" w:eastAsia="Times New Roman" w:hAnsi="Times New Roman" w:cs="Times New Roman"/>
          <w:sz w:val="24"/>
          <w:szCs w:val="24"/>
        </w:rPr>
      </w:pPr>
    </w:p>
    <w:p w14:paraId="35CC394D" w14:textId="77777777" w:rsidR="001C6D5C" w:rsidRPr="001B187F" w:rsidRDefault="001C6D5C" w:rsidP="001B187F">
      <w:pPr>
        <w:spacing w:after="0" w:line="240" w:lineRule="auto"/>
        <w:ind w:firstLine="709"/>
        <w:jc w:val="both"/>
        <w:rPr>
          <w:rFonts w:ascii="Times New Roman" w:eastAsia="Times New Roman" w:hAnsi="Times New Roman" w:cs="Times New Roman"/>
          <w:sz w:val="24"/>
          <w:szCs w:val="24"/>
        </w:rPr>
      </w:pPr>
      <w:r w:rsidRPr="001B187F">
        <w:rPr>
          <w:rFonts w:ascii="Times New Roman" w:eastAsia="Times New Roman" w:hAnsi="Times New Roman" w:cs="Times New Roman"/>
          <w:sz w:val="24"/>
          <w:szCs w:val="24"/>
          <w:shd w:val="clear" w:color="auto" w:fill="FFFFFF"/>
          <w:lang w:eastAsia="ru-RU"/>
        </w:rPr>
        <w:t xml:space="preserve">24.1. Информирование заявителей о порядке досудебного (внесудебного) обжалования решений и действий (бездействия) </w:t>
      </w:r>
      <w:r w:rsidR="000D027F">
        <w:rPr>
          <w:rFonts w:ascii="Times New Roman" w:eastAsia="Times New Roman" w:hAnsi="Times New Roman" w:cs="Times New Roman"/>
          <w:sz w:val="24"/>
          <w:szCs w:val="24"/>
          <w:shd w:val="clear" w:color="auto" w:fill="FFFFFF"/>
          <w:lang w:eastAsia="ru-RU"/>
        </w:rPr>
        <w:t>а</w:t>
      </w:r>
      <w:r w:rsidRPr="001B187F">
        <w:rPr>
          <w:rFonts w:ascii="Times New Roman" w:eastAsia="Times New Roman" w:hAnsi="Times New Roman" w:cs="Times New Roman"/>
          <w:sz w:val="24"/>
          <w:szCs w:val="24"/>
          <w:shd w:val="clear" w:color="auto" w:fill="FFFFFF"/>
          <w:lang w:eastAsia="ru-RU"/>
        </w:rPr>
        <w:t xml:space="preserve">дминистрации </w:t>
      </w:r>
      <w:r w:rsidRPr="001B187F">
        <w:rPr>
          <w:rFonts w:ascii="Times New Roman" w:eastAsia="Times New Roman" w:hAnsi="Times New Roman" w:cs="Times New Roman"/>
          <w:sz w:val="24"/>
          <w:szCs w:val="24"/>
        </w:rPr>
        <w:t>(ее должностных лиц, муниципальных служащих, работников)</w:t>
      </w:r>
      <w:r w:rsidRPr="001B187F">
        <w:rPr>
          <w:rFonts w:ascii="Times New Roman" w:eastAsia="Times New Roman" w:hAnsi="Times New Roman" w:cs="Times New Roman"/>
          <w:sz w:val="24"/>
          <w:szCs w:val="24"/>
          <w:shd w:val="clear" w:color="auto" w:fill="FFFFFF"/>
          <w:lang w:eastAsia="ru-RU"/>
        </w:rPr>
        <w:t xml:space="preserve">, МКУ (его работников), МФЦ (работников МФЦ) осуществляется посредством размещения информации на стендах в местах предоставления муниципальных услуг, на официальных сайтах </w:t>
      </w:r>
      <w:r w:rsidR="000D027F">
        <w:rPr>
          <w:rFonts w:ascii="Times New Roman" w:eastAsia="Times New Roman" w:hAnsi="Times New Roman" w:cs="Times New Roman"/>
          <w:sz w:val="24"/>
          <w:szCs w:val="24"/>
          <w:shd w:val="clear" w:color="auto" w:fill="FFFFFF"/>
          <w:lang w:eastAsia="ru-RU"/>
        </w:rPr>
        <w:t>а</w:t>
      </w:r>
      <w:r w:rsidRPr="001B187F">
        <w:rPr>
          <w:rFonts w:ascii="Times New Roman" w:eastAsia="Times New Roman" w:hAnsi="Times New Roman" w:cs="Times New Roman"/>
          <w:sz w:val="24"/>
          <w:szCs w:val="24"/>
          <w:shd w:val="clear" w:color="auto" w:fill="FFFFFF"/>
          <w:lang w:eastAsia="ru-RU"/>
        </w:rPr>
        <w:t>дминистрации, МКУ, МФЦ, Учредителя МФЦ, РПГУ, а также в хо</w:t>
      </w:r>
      <w:r w:rsidR="00693729" w:rsidRPr="001B187F">
        <w:rPr>
          <w:rFonts w:ascii="Times New Roman" w:eastAsia="Times New Roman" w:hAnsi="Times New Roman" w:cs="Times New Roman"/>
          <w:sz w:val="24"/>
          <w:szCs w:val="24"/>
          <w:shd w:val="clear" w:color="auto" w:fill="FFFFFF"/>
          <w:lang w:eastAsia="ru-RU"/>
        </w:rPr>
        <w:t xml:space="preserve">де консультирования заявителей, </w:t>
      </w:r>
      <w:r w:rsidRPr="001B187F">
        <w:rPr>
          <w:rFonts w:ascii="Times New Roman" w:eastAsia="Times New Roman" w:hAnsi="Times New Roman" w:cs="Times New Roman"/>
          <w:sz w:val="24"/>
          <w:szCs w:val="24"/>
          <w:shd w:val="clear" w:color="auto" w:fill="FFFFFF"/>
          <w:lang w:eastAsia="ru-RU"/>
        </w:rPr>
        <w:t>в том числе по телефону, электронной почте и при личном приеме.</w:t>
      </w:r>
    </w:p>
    <w:p w14:paraId="76BF04E1" w14:textId="77777777" w:rsidR="001C6D5C" w:rsidRPr="001B187F" w:rsidRDefault="001C6D5C" w:rsidP="001B187F">
      <w:pPr>
        <w:spacing w:after="0" w:line="240" w:lineRule="auto"/>
        <w:ind w:firstLine="709"/>
        <w:jc w:val="center"/>
        <w:rPr>
          <w:rFonts w:ascii="Times New Roman" w:eastAsia="Times New Roman" w:hAnsi="Times New Roman" w:cs="Times New Roman"/>
          <w:sz w:val="24"/>
          <w:szCs w:val="24"/>
        </w:rPr>
      </w:pPr>
    </w:p>
    <w:p w14:paraId="192B17A3" w14:textId="77777777" w:rsidR="001C6D5C" w:rsidRPr="001B187F" w:rsidRDefault="001C6D5C" w:rsidP="001B187F">
      <w:pPr>
        <w:keepNext/>
        <w:spacing w:after="0" w:line="240" w:lineRule="auto"/>
        <w:ind w:firstLine="709"/>
        <w:jc w:val="center"/>
        <w:outlineLvl w:val="1"/>
        <w:rPr>
          <w:rFonts w:ascii="Times New Roman" w:eastAsia="Times New Roman" w:hAnsi="Times New Roman" w:cs="Times New Roman"/>
          <w:b/>
          <w:bCs/>
          <w:sz w:val="24"/>
          <w:szCs w:val="24"/>
        </w:rPr>
      </w:pPr>
      <w:bookmarkStart w:id="78" w:name="_Toc100159986"/>
      <w:r w:rsidRPr="001B187F">
        <w:rPr>
          <w:rFonts w:ascii="Times New Roman" w:eastAsia="Times New Roman" w:hAnsi="Times New Roman" w:cs="Times New Roman"/>
          <w:b/>
          <w:bCs/>
          <w:sz w:val="24"/>
          <w:szCs w:val="24"/>
        </w:rPr>
        <w:t>25. Формы и способы подачи заявителями жалобы</w:t>
      </w:r>
      <w:bookmarkEnd w:id="78"/>
    </w:p>
    <w:p w14:paraId="25369146" w14:textId="77777777" w:rsidR="001C6D5C" w:rsidRDefault="001C6D5C" w:rsidP="001B187F">
      <w:pPr>
        <w:spacing w:after="0" w:line="240" w:lineRule="auto"/>
        <w:ind w:firstLine="709"/>
        <w:rPr>
          <w:rFonts w:ascii="Times New Roman" w:eastAsia="Times New Roman" w:hAnsi="Times New Roman" w:cs="Times New Roman"/>
          <w:sz w:val="24"/>
          <w:szCs w:val="24"/>
        </w:rPr>
      </w:pPr>
    </w:p>
    <w:p w14:paraId="396FE1BA" w14:textId="77777777" w:rsidR="0080462D" w:rsidRPr="00810124" w:rsidRDefault="0080462D" w:rsidP="00810124">
      <w:pPr>
        <w:pStyle w:val="aff1"/>
        <w:spacing w:after="0" w:line="240" w:lineRule="auto"/>
        <w:ind w:firstLine="709"/>
        <w:jc w:val="both"/>
        <w:rPr>
          <w:rFonts w:hint="eastAsia"/>
          <w:sz w:val="22"/>
        </w:rPr>
      </w:pPr>
      <w:r w:rsidRPr="00810124">
        <w:rPr>
          <w:rFonts w:ascii="Times New Roman" w:hAnsi="Times New Roman"/>
          <w:szCs w:val="28"/>
          <w:lang w:eastAsia="ar-SA"/>
        </w:rPr>
        <w:t xml:space="preserve">25.1. Досудебное (внесудебное) обжалование решений и действий (бездействия) </w:t>
      </w:r>
      <w:r w:rsidR="000D027F">
        <w:rPr>
          <w:rFonts w:ascii="Times New Roman" w:hAnsi="Times New Roman"/>
          <w:szCs w:val="28"/>
          <w:lang w:eastAsia="ar-SA"/>
        </w:rPr>
        <w:t>а</w:t>
      </w:r>
      <w:r w:rsidR="00C11231">
        <w:rPr>
          <w:rFonts w:ascii="Times New Roman" w:hAnsi="Times New Roman"/>
          <w:szCs w:val="28"/>
          <w:lang w:eastAsia="ar-SA"/>
        </w:rPr>
        <w:t>дминистрации/МКУ</w:t>
      </w:r>
      <w:r w:rsidRPr="00810124">
        <w:rPr>
          <w:rStyle w:val="23"/>
          <w:b w:val="0"/>
          <w:bCs/>
          <w:szCs w:val="28"/>
          <w:lang w:eastAsia="en-US" w:bidi="ar-SA"/>
        </w:rPr>
        <w:t>,</w:t>
      </w:r>
      <w:r w:rsidRPr="00810124">
        <w:rPr>
          <w:rFonts w:ascii="Times New Roman" w:hAnsi="Times New Roman"/>
          <w:szCs w:val="28"/>
          <w:lang w:eastAsia="ar-SA"/>
        </w:rPr>
        <w:t xml:space="preserve"> МФЦ, а также их должностных лиц, муниципальных служащих и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810124">
        <w:rPr>
          <w:rFonts w:ascii="Times New Roman" w:hAnsi="Times New Roman"/>
          <w:szCs w:val="28"/>
        </w:rPr>
        <w:t> </w:t>
      </w:r>
      <w:r w:rsidRPr="00810124">
        <w:rPr>
          <w:rFonts w:ascii="Times New Roman" w:hAnsi="Times New Roman"/>
          <w:szCs w:val="28"/>
          <w:lang w:eastAsia="ar-SA"/>
        </w:rPr>
        <w:t>их</w:t>
      </w:r>
      <w:r w:rsidRPr="00810124">
        <w:rPr>
          <w:rFonts w:ascii="Times New Roman" w:hAnsi="Times New Roman"/>
          <w:szCs w:val="28"/>
        </w:rPr>
        <w:t> </w:t>
      </w:r>
      <w:r w:rsidRPr="00810124">
        <w:rPr>
          <w:rFonts w:ascii="Times New Roman" w:hAnsi="Times New Roman"/>
          <w:szCs w:val="28"/>
          <w:lang w:eastAsia="ar-SA"/>
        </w:rPr>
        <w:t>работников</w:t>
      </w:r>
      <w:r w:rsidRPr="000D027F">
        <w:rPr>
          <w:rFonts w:ascii="Times New Roman" w:hAnsi="Times New Roman"/>
          <w:szCs w:val="28"/>
          <w:lang w:eastAsia="ar-SA"/>
        </w:rPr>
        <w:t>»</w:t>
      </w:r>
      <w:r w:rsidR="000D027F">
        <w:rPr>
          <w:rFonts w:ascii="Times New Roman" w:hAnsi="Times New Roman"/>
          <w:szCs w:val="28"/>
          <w:lang w:eastAsia="ar-SA"/>
        </w:rPr>
        <w:t>.</w:t>
      </w:r>
    </w:p>
    <w:p w14:paraId="1433785C"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25.2. Жалоба подается в письменной форме на бумажном носителе</w:t>
      </w:r>
      <w:r w:rsidRPr="00810124">
        <w:rPr>
          <w:rFonts w:ascii="Times New Roman" w:hAnsi="Times New Roman"/>
          <w:szCs w:val="28"/>
        </w:rPr>
        <w:br/>
        <w:t>(далее – в письменной форме) или в электронной форме в </w:t>
      </w:r>
      <w:r w:rsidR="000D027F">
        <w:rPr>
          <w:rFonts w:ascii="Times New Roman" w:hAnsi="Times New Roman"/>
          <w:szCs w:val="28"/>
        </w:rPr>
        <w:t>а</w:t>
      </w:r>
      <w:r w:rsidR="00C11231">
        <w:rPr>
          <w:rFonts w:ascii="Times New Roman" w:hAnsi="Times New Roman"/>
          <w:szCs w:val="28"/>
        </w:rPr>
        <w:t>дминистрацию/МКУ</w:t>
      </w:r>
      <w:r w:rsidRPr="00810124">
        <w:rPr>
          <w:rStyle w:val="23"/>
          <w:b w:val="0"/>
          <w:bCs/>
          <w:szCs w:val="28"/>
          <w:lang w:eastAsia="en-US" w:bidi="ar-SA"/>
        </w:rPr>
        <w:t xml:space="preserve">, </w:t>
      </w:r>
      <w:r w:rsidRPr="00810124">
        <w:rPr>
          <w:rFonts w:ascii="Times New Roman" w:hAnsi="Times New Roman"/>
          <w:szCs w:val="28"/>
        </w:rPr>
        <w:t>МФЦ, Учредителю МФЦ.</w:t>
      </w:r>
    </w:p>
    <w:p w14:paraId="159D2875"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 xml:space="preserve">25.3. Прием жалоб в письменной форме осуществляется </w:t>
      </w:r>
      <w:r w:rsidR="000D027F">
        <w:rPr>
          <w:rFonts w:ascii="Times New Roman" w:hAnsi="Times New Roman"/>
          <w:szCs w:val="28"/>
        </w:rPr>
        <w:t>а</w:t>
      </w:r>
      <w:r w:rsidR="00C11231">
        <w:rPr>
          <w:rFonts w:ascii="Times New Roman" w:hAnsi="Times New Roman"/>
          <w:szCs w:val="28"/>
        </w:rPr>
        <w:t>дминистрацией/МКУ</w:t>
      </w:r>
      <w:r w:rsidRPr="00810124">
        <w:rPr>
          <w:rStyle w:val="23"/>
          <w:b w:val="0"/>
          <w:bCs/>
          <w:szCs w:val="28"/>
          <w:lang w:eastAsia="en-US" w:bidi="ar-SA"/>
        </w:rPr>
        <w:t>,</w:t>
      </w:r>
      <w:r w:rsidRPr="00810124">
        <w:rPr>
          <w:rFonts w:ascii="Times New Roman" w:hAnsi="Times New Roman"/>
          <w:szCs w:val="28"/>
        </w:rPr>
        <w:t xml:space="preserve">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14:paraId="4925CB79"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25.4. В электронной форме жалоба может быть подана заявителем посредством:</w:t>
      </w:r>
    </w:p>
    <w:p w14:paraId="49FBB8EC"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25.4.1. Официального сайта Правительства Московской области в сети Интернет.</w:t>
      </w:r>
    </w:p>
    <w:p w14:paraId="58F21903"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 xml:space="preserve">25.4.2. Официального сайта </w:t>
      </w:r>
      <w:r w:rsidR="00906F97">
        <w:rPr>
          <w:rFonts w:ascii="Times New Roman" w:hAnsi="Times New Roman"/>
          <w:szCs w:val="28"/>
        </w:rPr>
        <w:t>а</w:t>
      </w:r>
      <w:r w:rsidR="00C11231">
        <w:rPr>
          <w:rFonts w:ascii="Times New Roman" w:hAnsi="Times New Roman"/>
          <w:szCs w:val="28"/>
        </w:rPr>
        <w:t>дминистрации/МКУ</w:t>
      </w:r>
      <w:r w:rsidRPr="00810124">
        <w:rPr>
          <w:rStyle w:val="23"/>
          <w:b w:val="0"/>
          <w:bCs/>
          <w:szCs w:val="28"/>
          <w:lang w:eastAsia="en-US" w:bidi="ar-SA"/>
        </w:rPr>
        <w:t>,</w:t>
      </w:r>
      <w:r w:rsidRPr="00810124">
        <w:rPr>
          <w:rFonts w:ascii="Times New Roman" w:hAnsi="Times New Roman"/>
          <w:szCs w:val="28"/>
        </w:rPr>
        <w:t xml:space="preserve"> МФЦ, Учредителя МФЦ в сети Интернет.</w:t>
      </w:r>
    </w:p>
    <w:p w14:paraId="5AB67BC7"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25.4.3. ЕПГУ, РПГУ, за исключением жалоб на решения и действия (бездействие) МФЦ и их работников.</w:t>
      </w:r>
    </w:p>
    <w:p w14:paraId="25B76C84"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14:paraId="08CADB06"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 xml:space="preserve">25.5. Жалоба, поступившая в </w:t>
      </w:r>
      <w:r w:rsidR="00906F97">
        <w:rPr>
          <w:rFonts w:ascii="Times New Roman" w:hAnsi="Times New Roman"/>
          <w:szCs w:val="28"/>
        </w:rPr>
        <w:t>а</w:t>
      </w:r>
      <w:r w:rsidR="00C11231">
        <w:rPr>
          <w:rFonts w:ascii="Times New Roman" w:hAnsi="Times New Roman"/>
          <w:szCs w:val="28"/>
        </w:rPr>
        <w:t>дминистрацию/МКУ</w:t>
      </w:r>
      <w:r w:rsidRPr="00810124">
        <w:rPr>
          <w:rStyle w:val="23"/>
          <w:b w:val="0"/>
          <w:bCs/>
          <w:szCs w:val="28"/>
          <w:lang w:eastAsia="en-US" w:bidi="ar-SA"/>
        </w:rPr>
        <w:t>,</w:t>
      </w:r>
      <w:r w:rsidRPr="00810124">
        <w:rPr>
          <w:rFonts w:ascii="Times New Roman" w:hAnsi="Times New Roman"/>
          <w:szCs w:val="28"/>
        </w:rPr>
        <w:t xml:space="preserve">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w:t>
      </w:r>
      <w:r w:rsidR="00906F97">
        <w:rPr>
          <w:rFonts w:ascii="Times New Roman" w:hAnsi="Times New Roman"/>
          <w:szCs w:val="28"/>
        </w:rPr>
        <w:t>а</w:t>
      </w:r>
      <w:r w:rsidR="00C11231">
        <w:rPr>
          <w:rFonts w:ascii="Times New Roman" w:hAnsi="Times New Roman"/>
          <w:szCs w:val="28"/>
        </w:rPr>
        <w:t>дминистрацией/МКУ</w:t>
      </w:r>
      <w:r w:rsidRPr="00810124">
        <w:rPr>
          <w:rStyle w:val="23"/>
          <w:b w:val="0"/>
          <w:bCs/>
          <w:szCs w:val="28"/>
          <w:lang w:eastAsia="en-US" w:bidi="ar-SA"/>
        </w:rPr>
        <w:t xml:space="preserve">, </w:t>
      </w:r>
      <w:r w:rsidRPr="00810124">
        <w:rPr>
          <w:rFonts w:ascii="Times New Roman" w:hAnsi="Times New Roman"/>
          <w:szCs w:val="28"/>
        </w:rPr>
        <w:t>МФЦ, Учредителем МФЦ.</w:t>
      </w:r>
    </w:p>
    <w:p w14:paraId="69412B33"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 xml:space="preserve">В случае обжалования отказа </w:t>
      </w:r>
      <w:r w:rsidR="00906F97">
        <w:rPr>
          <w:rFonts w:ascii="Times New Roman" w:hAnsi="Times New Roman"/>
          <w:szCs w:val="28"/>
        </w:rPr>
        <w:t>а</w:t>
      </w:r>
      <w:r w:rsidRPr="00810124">
        <w:rPr>
          <w:rFonts w:ascii="Times New Roman" w:hAnsi="Times New Roman"/>
          <w:szCs w:val="28"/>
        </w:rPr>
        <w:t>дминистрации, его должностного лица</w:t>
      </w:r>
      <w:r w:rsidRPr="00810124">
        <w:rPr>
          <w:rStyle w:val="23"/>
          <w:b w:val="0"/>
          <w:bCs/>
          <w:szCs w:val="28"/>
          <w:lang w:eastAsia="en-US" w:bidi="ar-SA"/>
        </w:rPr>
        <w:t>, МКУ, работника МКУ,</w:t>
      </w:r>
      <w:r w:rsidRPr="00810124">
        <w:rPr>
          <w:rFonts w:ascii="Times New Roman" w:hAnsi="Times New Roman"/>
          <w:szCs w:val="28"/>
        </w:rPr>
        <w:t xml:space="preserve"> МФЦ, его работника, в приеме документов у заявителя либо</w:t>
      </w:r>
      <w:r w:rsidRPr="00810124">
        <w:rPr>
          <w:rFonts w:ascii="Times New Roman" w:hAnsi="Times New Roman"/>
          <w:szCs w:val="28"/>
        </w:rPr>
        <w:br/>
        <w:t>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0423424F"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 xml:space="preserve">25.6. По результатам рассмотрения жалобы принимается одно из следующих решений: </w:t>
      </w:r>
    </w:p>
    <w:p w14:paraId="57B39110"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1ED0EDC7"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25.6.2. В удовлетворении жалобы отказывается.</w:t>
      </w:r>
    </w:p>
    <w:p w14:paraId="503EB266" w14:textId="77777777" w:rsidR="0080462D" w:rsidRPr="00810124" w:rsidRDefault="0080462D" w:rsidP="00810124">
      <w:pPr>
        <w:pStyle w:val="aff1"/>
        <w:spacing w:after="0" w:line="240" w:lineRule="auto"/>
        <w:ind w:firstLine="709"/>
        <w:jc w:val="both"/>
        <w:rPr>
          <w:rFonts w:ascii="Times New Roman" w:hAnsi="Times New Roman"/>
          <w:szCs w:val="28"/>
        </w:rPr>
      </w:pPr>
      <w:r w:rsidRPr="00810124">
        <w:rPr>
          <w:rFonts w:ascii="Times New Roman" w:hAnsi="Times New Roman"/>
          <w:szCs w:val="28"/>
        </w:rPr>
        <w:t xml:space="preserve">25.7. При удовлетворении жалобы </w:t>
      </w:r>
      <w:r w:rsidR="00906F97">
        <w:rPr>
          <w:rFonts w:ascii="Times New Roman" w:hAnsi="Times New Roman"/>
          <w:szCs w:val="28"/>
        </w:rPr>
        <w:t>а</w:t>
      </w:r>
      <w:r w:rsidR="00C11231">
        <w:rPr>
          <w:rFonts w:ascii="Times New Roman" w:hAnsi="Times New Roman"/>
          <w:szCs w:val="28"/>
        </w:rPr>
        <w:t>дминистрация</w:t>
      </w:r>
      <w:r w:rsidRPr="00810124">
        <w:rPr>
          <w:rStyle w:val="23"/>
          <w:b w:val="0"/>
          <w:bCs/>
          <w:szCs w:val="28"/>
          <w:lang w:eastAsia="en-US" w:bidi="ar-SA"/>
        </w:rPr>
        <w:t xml:space="preserve">/МКУ, </w:t>
      </w:r>
      <w:r w:rsidRPr="00810124">
        <w:rPr>
          <w:rFonts w:ascii="Times New Roman" w:hAnsi="Times New Roman"/>
          <w:szCs w:val="28"/>
        </w:rPr>
        <w:t>МФЦ, Учредитель МФЦ принимают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14:paraId="104EDB5C" w14:textId="77777777" w:rsidR="0064130E" w:rsidRPr="00810124" w:rsidRDefault="0064130E" w:rsidP="0064130E">
      <w:pPr>
        <w:pStyle w:val="aff1"/>
        <w:spacing w:after="0" w:line="240" w:lineRule="auto"/>
        <w:ind w:firstLine="709"/>
        <w:jc w:val="both"/>
        <w:rPr>
          <w:rFonts w:ascii="Times New Roman" w:hAnsi="Times New Roman"/>
          <w:szCs w:val="28"/>
        </w:rPr>
      </w:pPr>
      <w:r w:rsidRPr="00810124">
        <w:rPr>
          <w:rFonts w:ascii="Times New Roman" w:hAnsi="Times New Roman"/>
          <w:szCs w:val="28"/>
        </w:rPr>
        <w:t>25.8. Не позднее дня, следующего за днем принятия решения, указанного в пункте 25.6 АР, заявителю в письменной форме или по желанию заявителя в электронной форме направляется мотивированный ответ о результатах рассмотрения жалобы.</w:t>
      </w:r>
    </w:p>
    <w:p w14:paraId="3C4205E7" w14:textId="77777777" w:rsidR="0064130E" w:rsidRDefault="0064130E" w:rsidP="00810124">
      <w:pPr>
        <w:ind w:firstLine="709"/>
        <w:sectPr w:rsidR="0064130E" w:rsidSect="0080462D">
          <w:pgSz w:w="11906" w:h="16838"/>
          <w:pgMar w:top="1693" w:right="850" w:bottom="1134" w:left="1134" w:header="1134" w:footer="0" w:gutter="0"/>
          <w:cols w:space="720"/>
          <w:formProt w:val="0"/>
          <w:docGrid w:linePitch="312" w:charSpace="-6145"/>
        </w:sectPr>
      </w:pPr>
    </w:p>
    <w:p w14:paraId="4BE95292" w14:textId="77777777" w:rsidR="001C6D5C" w:rsidRPr="001B187F" w:rsidRDefault="001C6D5C" w:rsidP="001B187F">
      <w:pPr>
        <w:spacing w:after="0" w:line="240" w:lineRule="auto"/>
        <w:ind w:left="4536"/>
        <w:rPr>
          <w:rFonts w:ascii="Times New Roman" w:eastAsia="Times New Roman" w:hAnsi="Times New Roman" w:cs="Times New Roman"/>
          <w:sz w:val="24"/>
          <w:szCs w:val="24"/>
          <w:shd w:val="clear" w:color="auto" w:fill="FFFFFF"/>
          <w:lang w:eastAsia="ru-RU"/>
        </w:rPr>
      </w:pPr>
      <w:bookmarkStart w:id="79" w:name="_Toc100159987"/>
      <w:r w:rsidRPr="001B187F">
        <w:rPr>
          <w:rFonts w:ascii="Times New Roman" w:eastAsia="Times New Roman" w:hAnsi="Times New Roman" w:cs="Times New Roman"/>
          <w:bCs/>
          <w:iCs/>
          <w:sz w:val="24"/>
          <w:szCs w:val="24"/>
          <w:lang w:eastAsia="ru-RU"/>
        </w:rPr>
        <w:t>Приложение № 1</w:t>
      </w:r>
      <w:bookmarkEnd w:id="79"/>
    </w:p>
    <w:p w14:paraId="51119B35" w14:textId="77777777" w:rsidR="001C6D5C" w:rsidRDefault="001C6D5C" w:rsidP="001B187F">
      <w:pPr>
        <w:keepNext/>
        <w:spacing w:after="0" w:line="240" w:lineRule="auto"/>
        <w:ind w:left="4536"/>
        <w:outlineLvl w:val="0"/>
        <w:rPr>
          <w:rFonts w:ascii="Times New Roman" w:eastAsia="Times New Roman" w:hAnsi="Times New Roman" w:cs="Times New Roman"/>
          <w:bCs/>
          <w:iCs/>
          <w:sz w:val="24"/>
          <w:szCs w:val="24"/>
          <w:lang w:eastAsia="ru-RU"/>
        </w:rPr>
      </w:pPr>
      <w:bookmarkStart w:id="80" w:name="_Toc100159988"/>
      <w:r w:rsidRPr="001B187F">
        <w:rPr>
          <w:rFonts w:ascii="Times New Roman" w:eastAsia="Times New Roman" w:hAnsi="Times New Roman" w:cs="Times New Roman"/>
          <w:bCs/>
          <w:iCs/>
          <w:sz w:val="24"/>
          <w:szCs w:val="24"/>
          <w:lang w:eastAsia="ru-RU"/>
        </w:rPr>
        <w:t>к Административному регламенту предо</w:t>
      </w:r>
      <w:r w:rsidR="00810124">
        <w:rPr>
          <w:rFonts w:ascii="Times New Roman" w:eastAsia="Times New Roman" w:hAnsi="Times New Roman" w:cs="Times New Roman"/>
          <w:bCs/>
          <w:iCs/>
          <w:sz w:val="24"/>
          <w:szCs w:val="24"/>
          <w:lang w:eastAsia="ru-RU"/>
        </w:rPr>
        <w:t xml:space="preserve">ставления муниципальной услуги </w:t>
      </w:r>
      <w:r w:rsidRPr="001B187F">
        <w:rPr>
          <w:rFonts w:ascii="Times New Roman" w:eastAsia="Times New Roman" w:hAnsi="Times New Roman" w:cs="Times New Roman"/>
          <w:bCs/>
          <w:iCs/>
          <w:sz w:val="24"/>
          <w:szCs w:val="24"/>
          <w:lang w:eastAsia="ru-RU"/>
        </w:rPr>
        <w:t>по предоставлению мест для захоронения (</w:t>
      </w:r>
      <w:proofErr w:type="spellStart"/>
      <w:r w:rsidRPr="001B187F">
        <w:rPr>
          <w:rFonts w:ascii="Times New Roman" w:eastAsia="Times New Roman" w:hAnsi="Times New Roman" w:cs="Times New Roman"/>
          <w:bCs/>
          <w:iCs/>
          <w:sz w:val="24"/>
          <w:szCs w:val="24"/>
          <w:lang w:eastAsia="ru-RU"/>
        </w:rPr>
        <w:t>подзахорон</w:t>
      </w:r>
      <w:r w:rsidR="00810124">
        <w:rPr>
          <w:rFonts w:ascii="Times New Roman" w:eastAsia="Times New Roman" w:hAnsi="Times New Roman" w:cs="Times New Roman"/>
          <w:bCs/>
          <w:iCs/>
          <w:sz w:val="24"/>
          <w:szCs w:val="24"/>
          <w:lang w:eastAsia="ru-RU"/>
        </w:rPr>
        <w:t>ения</w:t>
      </w:r>
      <w:proofErr w:type="spellEnd"/>
      <w:r w:rsidR="00810124">
        <w:rPr>
          <w:rFonts w:ascii="Times New Roman" w:eastAsia="Times New Roman" w:hAnsi="Times New Roman" w:cs="Times New Roman"/>
          <w:bCs/>
          <w:iCs/>
          <w:sz w:val="24"/>
          <w:szCs w:val="24"/>
          <w:lang w:eastAsia="ru-RU"/>
        </w:rPr>
        <w:t xml:space="preserve">), оформлению удостоверений </w:t>
      </w:r>
      <w:r w:rsidRPr="001B187F">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bookmarkEnd w:id="80"/>
    </w:p>
    <w:p w14:paraId="2B7C16DF" w14:textId="77777777" w:rsidR="00DD0BCA" w:rsidRDefault="00DD0BCA" w:rsidP="001B187F">
      <w:pPr>
        <w:keepNext/>
        <w:spacing w:after="0" w:line="240" w:lineRule="auto"/>
        <w:ind w:left="4536"/>
        <w:outlineLvl w:val="0"/>
        <w:rPr>
          <w:rFonts w:ascii="Times New Roman" w:eastAsia="Times New Roman" w:hAnsi="Times New Roman" w:cs="Times New Roman"/>
          <w:bCs/>
          <w:iCs/>
          <w:sz w:val="24"/>
          <w:szCs w:val="24"/>
          <w:lang w:eastAsia="ru-RU"/>
        </w:rPr>
      </w:pPr>
    </w:p>
    <w:p w14:paraId="528641F3" w14:textId="77777777" w:rsidR="00DD0BCA" w:rsidRDefault="00DD0BCA" w:rsidP="00DD0B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Форма</w:t>
      </w:r>
      <w:r>
        <w:rPr>
          <w:rFonts w:ascii="Times New Roman" w:eastAsia="Calibri" w:hAnsi="Times New Roman" w:cs="Times New Roman"/>
          <w:sz w:val="24"/>
          <w:szCs w:val="24"/>
        </w:rPr>
        <w:br/>
      </w:r>
      <w:r w:rsidRPr="006930DF">
        <w:rPr>
          <w:rFonts w:ascii="Times New Roman" w:eastAsia="Calibri" w:hAnsi="Times New Roman" w:cs="Times New Roman"/>
          <w:sz w:val="24"/>
          <w:szCs w:val="24"/>
        </w:rPr>
        <w:t>решения</w:t>
      </w:r>
      <w:r>
        <w:rPr>
          <w:rFonts w:ascii="Times New Roman" w:eastAsia="Calibri" w:hAnsi="Times New Roman" w:cs="Times New Roman"/>
          <w:sz w:val="24"/>
          <w:szCs w:val="24"/>
        </w:rPr>
        <w:t xml:space="preserve"> </w:t>
      </w:r>
      <w:r w:rsidRPr="006930DF">
        <w:rPr>
          <w:rFonts w:ascii="Times New Roman" w:eastAsia="Calibri" w:hAnsi="Times New Roman" w:cs="Times New Roman"/>
          <w:sz w:val="24"/>
          <w:szCs w:val="24"/>
        </w:rPr>
        <w:t>о предост</w:t>
      </w:r>
      <w:r>
        <w:rPr>
          <w:rFonts w:ascii="Times New Roman" w:eastAsia="Calibri" w:hAnsi="Times New Roman" w:cs="Times New Roman"/>
          <w:sz w:val="24"/>
          <w:szCs w:val="24"/>
        </w:rPr>
        <w:t>авлении места для родственного,</w:t>
      </w:r>
      <w:r>
        <w:rPr>
          <w:rFonts w:ascii="Times New Roman" w:eastAsia="Calibri" w:hAnsi="Times New Roman" w:cs="Times New Roman"/>
          <w:sz w:val="24"/>
          <w:szCs w:val="24"/>
        </w:rPr>
        <w:br/>
      </w:r>
      <w:r w:rsidRPr="006930DF">
        <w:rPr>
          <w:rFonts w:ascii="Times New Roman" w:eastAsia="Calibri" w:hAnsi="Times New Roman" w:cs="Times New Roman"/>
          <w:sz w:val="24"/>
          <w:szCs w:val="24"/>
        </w:rPr>
        <w:t>почетного, воинского захоронения</w:t>
      </w:r>
    </w:p>
    <w:p w14:paraId="039CF86C" w14:textId="77777777" w:rsidR="00DD0BCA" w:rsidRDefault="00DD0BCA" w:rsidP="00DD0BCA">
      <w:pPr>
        <w:spacing w:after="0" w:line="240" w:lineRule="auto"/>
        <w:ind w:left="5387"/>
        <w:jc w:val="both"/>
        <w:rPr>
          <w:rFonts w:ascii="Times New Roman" w:eastAsia="Calibri" w:hAnsi="Times New Roman" w:cs="Times New Roman"/>
          <w:sz w:val="24"/>
          <w:szCs w:val="24"/>
        </w:rPr>
      </w:pPr>
    </w:p>
    <w:p w14:paraId="37F3055A" w14:textId="77777777" w:rsidR="00DD0BCA" w:rsidRPr="00D67BC7" w:rsidRDefault="00DD0BCA" w:rsidP="00DD0BCA">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Кому:</w:t>
      </w:r>
    </w:p>
    <w:p w14:paraId="0121176E" w14:textId="77777777" w:rsidR="00DD0BCA" w:rsidRPr="00D67BC7" w:rsidRDefault="00DD0BCA" w:rsidP="00DD0BCA">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__________________________________________________________________</w:t>
      </w:r>
      <w:r>
        <w:rPr>
          <w:rFonts w:ascii="Times New Roman" w:eastAsia="Calibri" w:hAnsi="Times New Roman" w:cs="Times New Roman"/>
          <w:sz w:val="24"/>
          <w:szCs w:val="24"/>
        </w:rPr>
        <w:t>_____________________________________________________</w:t>
      </w:r>
    </w:p>
    <w:p w14:paraId="6D8C803E" w14:textId="77777777" w:rsidR="00DD0BCA" w:rsidRPr="00D67BC7" w:rsidRDefault="00DD0BCA" w:rsidP="00DD0BCA">
      <w:pPr>
        <w:spacing w:after="0" w:line="240" w:lineRule="auto"/>
        <w:ind w:left="5387"/>
        <w:jc w:val="both"/>
        <w:rPr>
          <w:rFonts w:ascii="Times New Roman" w:eastAsia="Calibri" w:hAnsi="Times New Roman" w:cs="Times New Roman"/>
          <w:i/>
          <w:sz w:val="16"/>
          <w:szCs w:val="16"/>
        </w:rPr>
      </w:pPr>
      <w:r w:rsidRPr="00D67BC7">
        <w:rPr>
          <w:rFonts w:ascii="Times New Roman" w:eastAsia="Calibri" w:hAnsi="Times New Roman" w:cs="Times New Roman"/>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Pr>
          <w:rFonts w:ascii="Times New Roman" w:eastAsia="Calibri" w:hAnsi="Times New Roman" w:cs="Times New Roman"/>
          <w:i/>
          <w:sz w:val="16"/>
          <w:szCs w:val="16"/>
        </w:rPr>
        <w:t xml:space="preserve"> </w:t>
      </w:r>
      <w:r w:rsidRPr="00D67BC7">
        <w:rPr>
          <w:rFonts w:ascii="Times New Roman" w:eastAsia="Calibri" w:hAnsi="Times New Roman" w:cs="Times New Roman"/>
          <w:i/>
          <w:sz w:val="16"/>
          <w:szCs w:val="16"/>
        </w:rPr>
        <w:t>(ад</w:t>
      </w:r>
      <w:r>
        <w:rPr>
          <w:rFonts w:ascii="Times New Roman" w:eastAsia="Calibri" w:hAnsi="Times New Roman" w:cs="Times New Roman"/>
          <w:i/>
          <w:sz w:val="16"/>
          <w:szCs w:val="16"/>
        </w:rPr>
        <w:t xml:space="preserve">рес места пребывания), адрес электронной почты </w:t>
      </w:r>
      <w:r w:rsidRPr="00D67BC7">
        <w:rPr>
          <w:rFonts w:ascii="Times New Roman" w:eastAsia="Calibri" w:hAnsi="Times New Roman" w:cs="Times New Roman"/>
          <w:i/>
          <w:sz w:val="16"/>
          <w:szCs w:val="16"/>
        </w:rPr>
        <w:t>(если имеется)</w:t>
      </w:r>
    </w:p>
    <w:p w14:paraId="4220CDF3" w14:textId="77777777" w:rsidR="00DD0BCA" w:rsidRPr="00D67BC7" w:rsidRDefault="00DD0BCA" w:rsidP="00DD0BCA">
      <w:pPr>
        <w:spacing w:after="0" w:line="240" w:lineRule="auto"/>
      </w:pPr>
    </w:p>
    <w:p w14:paraId="7F89B937" w14:textId="77777777" w:rsidR="00DD0BCA" w:rsidRPr="00D67BC7" w:rsidRDefault="00DD0BCA" w:rsidP="00DD0BCA">
      <w:pPr>
        <w:keepNext/>
        <w:spacing w:after="0" w:line="240" w:lineRule="auto"/>
        <w:jc w:val="center"/>
        <w:outlineLvl w:val="0"/>
        <w:rPr>
          <w:rFonts w:ascii="Times New Roman" w:eastAsia="Times New Roman" w:hAnsi="Times New Roman" w:cs="Times New Roman"/>
          <w:b/>
          <w:bCs/>
          <w:iCs/>
          <w:sz w:val="24"/>
          <w:szCs w:val="24"/>
          <w:lang w:eastAsia="ru-RU"/>
        </w:rPr>
      </w:pPr>
      <w:bookmarkStart w:id="81" w:name="_Toc100159991"/>
      <w:r w:rsidRPr="00D67BC7">
        <w:rPr>
          <w:rFonts w:ascii="Times New Roman" w:eastAsia="Times New Roman" w:hAnsi="Times New Roman" w:cs="Times New Roman"/>
          <w:b/>
          <w:bCs/>
          <w:iCs/>
          <w:sz w:val="24"/>
          <w:szCs w:val="24"/>
          <w:lang w:eastAsia="ru-RU"/>
        </w:rPr>
        <w:t>РЕШЕНИЕ</w:t>
      </w:r>
      <w:bookmarkEnd w:id="81"/>
    </w:p>
    <w:p w14:paraId="6193804B" w14:textId="77777777" w:rsidR="00DD0BCA" w:rsidRPr="00D67BC7" w:rsidRDefault="00DD0BCA" w:rsidP="00DD0BCA">
      <w:pPr>
        <w:keepNext/>
        <w:spacing w:after="0" w:line="240" w:lineRule="auto"/>
        <w:jc w:val="center"/>
        <w:outlineLvl w:val="0"/>
        <w:rPr>
          <w:rFonts w:ascii="Times New Roman" w:eastAsia="Times New Roman" w:hAnsi="Times New Roman" w:cs="Times New Roman"/>
          <w:bCs/>
          <w:iCs/>
          <w:sz w:val="24"/>
          <w:szCs w:val="24"/>
          <w:lang w:eastAsia="ru-RU"/>
        </w:rPr>
      </w:pPr>
      <w:bookmarkStart w:id="82" w:name="_Toc100159992"/>
      <w:r w:rsidRPr="00D67BC7">
        <w:rPr>
          <w:rFonts w:ascii="Times New Roman" w:eastAsia="Times New Roman" w:hAnsi="Times New Roman" w:cs="Times New Roman"/>
          <w:b/>
          <w:bCs/>
          <w:iCs/>
          <w:sz w:val="24"/>
          <w:szCs w:val="24"/>
          <w:lang w:eastAsia="ru-RU"/>
        </w:rPr>
        <w:t>о предоставлении места для родственного, п</w:t>
      </w:r>
      <w:r>
        <w:rPr>
          <w:rFonts w:ascii="Times New Roman" w:eastAsia="Times New Roman" w:hAnsi="Times New Roman" w:cs="Times New Roman"/>
          <w:b/>
          <w:bCs/>
          <w:iCs/>
          <w:sz w:val="24"/>
          <w:szCs w:val="24"/>
          <w:lang w:eastAsia="ru-RU"/>
        </w:rPr>
        <w:t>очетного, воинского захоронения</w:t>
      </w:r>
      <w:r>
        <w:rPr>
          <w:rFonts w:ascii="Times New Roman" w:eastAsia="Times New Roman" w:hAnsi="Times New Roman" w:cs="Times New Roman"/>
          <w:b/>
          <w:bCs/>
          <w:iCs/>
          <w:sz w:val="24"/>
          <w:szCs w:val="24"/>
          <w:lang w:eastAsia="ru-RU"/>
        </w:rPr>
        <w:br/>
      </w:r>
      <w:r w:rsidRPr="00D67BC7">
        <w:rPr>
          <w:rFonts w:ascii="Times New Roman" w:eastAsia="Times New Roman" w:hAnsi="Times New Roman" w:cs="Times New Roman"/>
          <w:bCs/>
          <w:iCs/>
          <w:sz w:val="24"/>
          <w:szCs w:val="24"/>
          <w:lang w:eastAsia="ru-RU"/>
        </w:rPr>
        <w:t>(</w:t>
      </w:r>
      <w:r w:rsidRPr="00D67BC7">
        <w:rPr>
          <w:rFonts w:ascii="Times New Roman" w:eastAsia="Times New Roman" w:hAnsi="Times New Roman" w:cs="Times New Roman"/>
          <w:bCs/>
          <w:i/>
          <w:iCs/>
          <w:sz w:val="24"/>
          <w:szCs w:val="24"/>
          <w:lang w:eastAsia="ru-RU"/>
        </w:rPr>
        <w:t>нужное подчеркнуть</w:t>
      </w:r>
      <w:r w:rsidRPr="00D67BC7">
        <w:rPr>
          <w:rFonts w:ascii="Times New Roman" w:eastAsia="Times New Roman" w:hAnsi="Times New Roman" w:cs="Times New Roman"/>
          <w:bCs/>
          <w:iCs/>
          <w:sz w:val="24"/>
          <w:szCs w:val="24"/>
          <w:lang w:eastAsia="ru-RU"/>
        </w:rPr>
        <w:t>)</w:t>
      </w:r>
      <w:bookmarkEnd w:id="82"/>
    </w:p>
    <w:p w14:paraId="72ADAD43" w14:textId="77777777" w:rsidR="00DD0BCA" w:rsidRPr="00D67BC7" w:rsidRDefault="00DD0BCA" w:rsidP="00DD0BCA">
      <w:pPr>
        <w:spacing w:after="0" w:line="240" w:lineRule="auto"/>
      </w:pPr>
    </w:p>
    <w:p w14:paraId="0BDCD263" w14:textId="77777777" w:rsidR="00DD0BCA" w:rsidRPr="00D67BC7" w:rsidRDefault="00DD0BCA" w:rsidP="00DD0BCA">
      <w:pPr>
        <w:spacing w:after="0" w:line="240" w:lineRule="auto"/>
        <w:ind w:firstLine="709"/>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1. Предоставить родственное, почетное, воинское захоронение (</w:t>
      </w:r>
      <w:r>
        <w:rPr>
          <w:rFonts w:ascii="Times New Roman" w:eastAsia="Calibri" w:hAnsi="Times New Roman" w:cs="Times New Roman"/>
          <w:i/>
          <w:sz w:val="24"/>
          <w:szCs w:val="24"/>
        </w:rPr>
        <w:t>нужное</w:t>
      </w:r>
      <w:r>
        <w:rPr>
          <w:rFonts w:ascii="Times New Roman" w:eastAsia="Calibri" w:hAnsi="Times New Roman" w:cs="Times New Roman"/>
          <w:i/>
          <w:sz w:val="24"/>
          <w:szCs w:val="24"/>
        </w:rPr>
        <w:br/>
      </w:r>
      <w:r w:rsidRPr="00D67BC7">
        <w:rPr>
          <w:rFonts w:ascii="Times New Roman" w:eastAsia="Calibri" w:hAnsi="Times New Roman" w:cs="Times New Roman"/>
          <w:i/>
          <w:sz w:val="24"/>
          <w:szCs w:val="24"/>
        </w:rPr>
        <w:t>подчеркнуть</w:t>
      </w:r>
      <w:r w:rsidRPr="00D67BC7">
        <w:rPr>
          <w:rFonts w:ascii="Times New Roman" w:eastAsia="Calibri" w:hAnsi="Times New Roman" w:cs="Times New Roman"/>
          <w:sz w:val="24"/>
          <w:szCs w:val="24"/>
        </w:rPr>
        <w:t>), расположенное на кладбище ________</w:t>
      </w:r>
      <w:r>
        <w:rPr>
          <w:rFonts w:ascii="Times New Roman" w:eastAsia="Calibri" w:hAnsi="Times New Roman" w:cs="Times New Roman"/>
          <w:sz w:val="24"/>
          <w:szCs w:val="24"/>
        </w:rPr>
        <w:t>_____________________________________</w:t>
      </w:r>
      <w:r w:rsidRPr="00D67BC7">
        <w:rPr>
          <w:rFonts w:ascii="Times New Roman" w:eastAsia="Calibri" w:hAnsi="Times New Roman" w:cs="Times New Roman"/>
          <w:sz w:val="24"/>
          <w:szCs w:val="24"/>
        </w:rPr>
        <w:t>,</w:t>
      </w:r>
    </w:p>
    <w:p w14:paraId="317FDAEF" w14:textId="77777777" w:rsidR="00DD0BCA" w:rsidRPr="00D67BC7" w:rsidRDefault="00DD0BCA" w:rsidP="00DD0BCA">
      <w:pPr>
        <w:spacing w:after="0" w:line="240" w:lineRule="auto"/>
        <w:ind w:left="709"/>
        <w:jc w:val="center"/>
        <w:rPr>
          <w:rFonts w:ascii="Times New Roman" w:eastAsia="Calibri" w:hAnsi="Times New Roman" w:cs="Times New Roman"/>
          <w:sz w:val="16"/>
          <w:szCs w:val="16"/>
        </w:rPr>
      </w:pPr>
      <w:r w:rsidRPr="00D67BC7">
        <w:rPr>
          <w:rFonts w:ascii="Times New Roman" w:eastAsia="Calibri" w:hAnsi="Times New Roman" w:cs="Times New Roman"/>
          <w:sz w:val="16"/>
          <w:szCs w:val="16"/>
        </w:rPr>
        <w:t xml:space="preserve"> </w:t>
      </w:r>
      <w:r w:rsidRPr="00D67BC7">
        <w:rPr>
          <w:rFonts w:ascii="Times New Roman" w:eastAsia="Times New Roman" w:hAnsi="Times New Roman" w:cs="Times New Roman"/>
          <w:sz w:val="16"/>
          <w:szCs w:val="16"/>
          <w:lang w:eastAsia="ru-RU"/>
        </w:rPr>
        <w:t xml:space="preserve">                                                                                                 (</w:t>
      </w:r>
      <w:r w:rsidRPr="00D67BC7">
        <w:rPr>
          <w:rFonts w:ascii="Times New Roman" w:eastAsia="Times New Roman" w:hAnsi="Times New Roman" w:cs="Times New Roman"/>
          <w:i/>
          <w:sz w:val="16"/>
          <w:szCs w:val="16"/>
          <w:lang w:eastAsia="ru-RU"/>
        </w:rPr>
        <w:t>наименование кладбища, место нахождение (адрес)</w:t>
      </w:r>
    </w:p>
    <w:p w14:paraId="10FEDACB" w14:textId="77777777" w:rsidR="00DD0BCA" w:rsidRPr="00D67BC7" w:rsidRDefault="00DD0BCA" w:rsidP="00DD0BCA">
      <w:pPr>
        <w:spacing w:after="0" w:line="240" w:lineRule="auto"/>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номер сектора______</w:t>
      </w:r>
      <w:r>
        <w:rPr>
          <w:rFonts w:ascii="Times New Roman" w:eastAsia="Calibri" w:hAnsi="Times New Roman" w:cs="Times New Roman"/>
          <w:sz w:val="24"/>
          <w:szCs w:val="24"/>
        </w:rPr>
        <w:t>_</w:t>
      </w:r>
      <w:r w:rsidRPr="00D67BC7">
        <w:rPr>
          <w:rFonts w:ascii="Times New Roman" w:eastAsia="Calibri" w:hAnsi="Times New Roman" w:cs="Times New Roman"/>
          <w:sz w:val="24"/>
          <w:szCs w:val="24"/>
        </w:rPr>
        <w:t>, номер ряда_____</w:t>
      </w:r>
      <w:r>
        <w:rPr>
          <w:rFonts w:ascii="Times New Roman" w:eastAsia="Calibri" w:hAnsi="Times New Roman" w:cs="Times New Roman"/>
          <w:sz w:val="24"/>
          <w:szCs w:val="24"/>
        </w:rPr>
        <w:t>_</w:t>
      </w:r>
      <w:r w:rsidRPr="00D67BC7">
        <w:rPr>
          <w:rFonts w:ascii="Times New Roman" w:eastAsia="Calibri" w:hAnsi="Times New Roman" w:cs="Times New Roman"/>
          <w:sz w:val="24"/>
          <w:szCs w:val="24"/>
        </w:rPr>
        <w:t>, номер места__</w:t>
      </w:r>
      <w:r>
        <w:rPr>
          <w:rFonts w:ascii="Times New Roman" w:eastAsia="Calibri" w:hAnsi="Times New Roman" w:cs="Times New Roman"/>
          <w:sz w:val="24"/>
          <w:szCs w:val="24"/>
        </w:rPr>
        <w:t>_____, длина______, ширина_________</w:t>
      </w:r>
      <w:r w:rsidRPr="00D67BC7">
        <w:rPr>
          <w:rFonts w:ascii="Times New Roman" w:eastAsia="Calibri" w:hAnsi="Times New Roman" w:cs="Times New Roman"/>
          <w:sz w:val="24"/>
          <w:szCs w:val="24"/>
        </w:rPr>
        <w:t>,</w:t>
      </w:r>
    </w:p>
    <w:p w14:paraId="1C1C5AAA" w14:textId="77777777" w:rsidR="00DD0BCA" w:rsidRPr="00D67BC7" w:rsidRDefault="00DD0BCA" w:rsidP="00DD0BCA">
      <w:pPr>
        <w:spacing w:after="0" w:line="240" w:lineRule="auto"/>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 xml:space="preserve"> площадь ______ (кв. метров) для погребения ______________________________________</w:t>
      </w:r>
      <w:r>
        <w:rPr>
          <w:rFonts w:ascii="Times New Roman" w:eastAsia="Calibri" w:hAnsi="Times New Roman" w:cs="Times New Roman"/>
          <w:sz w:val="24"/>
          <w:szCs w:val="24"/>
        </w:rPr>
        <w:t>_____</w:t>
      </w:r>
      <w:r w:rsidRPr="00D67BC7">
        <w:rPr>
          <w:rFonts w:ascii="Times New Roman" w:eastAsia="Calibri" w:hAnsi="Times New Roman" w:cs="Times New Roman"/>
          <w:sz w:val="24"/>
          <w:szCs w:val="24"/>
        </w:rPr>
        <w:t>.</w:t>
      </w:r>
    </w:p>
    <w:p w14:paraId="06CEF916" w14:textId="77777777" w:rsidR="00DD0BCA" w:rsidRPr="00D67BC7" w:rsidRDefault="00DD0BCA" w:rsidP="00DD0BCA">
      <w:pPr>
        <w:spacing w:after="0" w:line="240" w:lineRule="auto"/>
        <w:jc w:val="center"/>
        <w:rPr>
          <w:rFonts w:ascii="Times New Roman" w:eastAsia="Times New Roman" w:hAnsi="Times New Roman" w:cs="Times New Roman"/>
          <w:i/>
          <w:sz w:val="16"/>
          <w:szCs w:val="16"/>
          <w:lang w:eastAsia="ru-RU"/>
        </w:rPr>
      </w:pPr>
      <w:r w:rsidRPr="00D67BC7">
        <w:rPr>
          <w:rFonts w:ascii="Times New Roman" w:eastAsia="Calibri" w:hAnsi="Times New Roman" w:cs="Times New Roman"/>
          <w:i/>
          <w:sz w:val="24"/>
          <w:szCs w:val="24"/>
          <w:vertAlign w:val="superscript"/>
        </w:rPr>
        <w:t xml:space="preserve">                                                                                                                               </w:t>
      </w:r>
      <w:r w:rsidRPr="00D67BC7">
        <w:rPr>
          <w:rFonts w:ascii="Times New Roman" w:eastAsia="Calibri" w:hAnsi="Times New Roman" w:cs="Times New Roman"/>
          <w:i/>
          <w:sz w:val="16"/>
          <w:szCs w:val="16"/>
        </w:rPr>
        <w:t>(ФИО (последнее – при наличии) умершего)</w:t>
      </w:r>
    </w:p>
    <w:p w14:paraId="4D3685DA" w14:textId="77777777" w:rsidR="00DD0BCA" w:rsidRPr="00D67BC7" w:rsidRDefault="00DD0BCA" w:rsidP="00DD0BCA">
      <w:pPr>
        <w:spacing w:after="0" w:line="240" w:lineRule="auto"/>
        <w:ind w:right="-284" w:firstLine="709"/>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_______</w:t>
      </w:r>
      <w:r w:rsidRPr="00D67BC7">
        <w:rPr>
          <w:rFonts w:ascii="Times New Roman" w:eastAsia="Times New Roman" w:hAnsi="Times New Roman" w:cs="Times New Roman"/>
          <w:sz w:val="24"/>
          <w:szCs w:val="24"/>
          <w:lang w:eastAsia="ru-RU"/>
        </w:rPr>
        <w:t>.</w:t>
      </w:r>
    </w:p>
    <w:p w14:paraId="3FB9D343" w14:textId="77777777" w:rsidR="00DD0BCA" w:rsidRPr="00527E29" w:rsidRDefault="00DD0BCA" w:rsidP="00DD0BCA">
      <w:pPr>
        <w:spacing w:after="0" w:line="240" w:lineRule="auto"/>
        <w:ind w:firstLine="709"/>
        <w:jc w:val="center"/>
        <w:rPr>
          <w:rFonts w:ascii="Times New Roman" w:eastAsia="Times New Roman" w:hAnsi="Times New Roman" w:cs="Times New Roman"/>
          <w:sz w:val="16"/>
          <w:szCs w:val="16"/>
          <w:lang w:eastAsia="ru-RU"/>
        </w:rPr>
      </w:pPr>
      <w:r w:rsidRPr="00D67BC7">
        <w:rPr>
          <w:rFonts w:ascii="Times New Roman" w:eastAsia="Times New Roman" w:hAnsi="Times New Roman" w:cs="Times New Roman"/>
          <w:sz w:val="16"/>
          <w:szCs w:val="16"/>
          <w:lang w:eastAsia="ru-RU"/>
        </w:rPr>
        <w:t>(</w:t>
      </w:r>
      <w:r w:rsidRPr="00D67BC7">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sidRPr="00D67BC7">
        <w:rPr>
          <w:rFonts w:ascii="Times New Roman" w:eastAsia="Times New Roman" w:hAnsi="Times New Roman" w:cs="Times New Roman"/>
          <w:sz w:val="16"/>
          <w:szCs w:val="16"/>
          <w:lang w:eastAsia="ru-RU"/>
        </w:rPr>
        <w:t>)</w:t>
      </w:r>
    </w:p>
    <w:p w14:paraId="56EA8DBA" w14:textId="77777777" w:rsidR="00DD0BCA" w:rsidRPr="00D67BC7" w:rsidRDefault="00DD0BCA" w:rsidP="00DD0BCA">
      <w:pPr>
        <w:spacing w:after="0" w:line="240" w:lineRule="auto"/>
        <w:ind w:right="-142"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Основание: заявление ____________________________________________________</w:t>
      </w:r>
      <w:r>
        <w:rPr>
          <w:rFonts w:ascii="Times New Roman" w:eastAsia="Times New Roman" w:hAnsi="Times New Roman" w:cs="Times New Roman"/>
          <w:sz w:val="24"/>
          <w:szCs w:val="24"/>
          <w:lang w:eastAsia="ru-RU"/>
        </w:rPr>
        <w:t>_____</w:t>
      </w:r>
      <w:r w:rsidRPr="00D67BC7">
        <w:rPr>
          <w:rFonts w:ascii="Times New Roman" w:eastAsia="Times New Roman" w:hAnsi="Times New Roman" w:cs="Times New Roman"/>
          <w:sz w:val="24"/>
          <w:szCs w:val="24"/>
          <w:lang w:eastAsia="ru-RU"/>
        </w:rPr>
        <w:t>,</w:t>
      </w:r>
    </w:p>
    <w:p w14:paraId="7F4BF0FB" w14:textId="77777777" w:rsidR="00DD0BCA" w:rsidRPr="00D67BC7" w:rsidRDefault="00DD0BCA" w:rsidP="00DD0BCA">
      <w:pPr>
        <w:spacing w:after="0" w:line="240" w:lineRule="auto"/>
        <w:ind w:firstLine="708"/>
        <w:jc w:val="both"/>
        <w:rPr>
          <w:rFonts w:ascii="Times New Roman" w:eastAsia="Times New Roman" w:hAnsi="Times New Roman" w:cs="Times New Roman"/>
          <w:sz w:val="16"/>
          <w:szCs w:val="16"/>
          <w:lang w:eastAsia="ru-RU"/>
        </w:rPr>
      </w:pPr>
      <w:r w:rsidRPr="00D67BC7">
        <w:rPr>
          <w:rFonts w:ascii="Times New Roman" w:eastAsia="Times New Roman" w:hAnsi="Times New Roman" w:cs="Times New Roman"/>
          <w:sz w:val="16"/>
          <w:szCs w:val="16"/>
          <w:lang w:eastAsia="ru-RU"/>
        </w:rPr>
        <w:t xml:space="preserve">                                                                                                    </w:t>
      </w:r>
      <w:r w:rsidRPr="00D67BC7">
        <w:rPr>
          <w:rFonts w:ascii="Times New Roman" w:eastAsia="Times New Roman" w:hAnsi="Times New Roman" w:cs="Times New Roman"/>
          <w:sz w:val="24"/>
          <w:szCs w:val="24"/>
          <w:vertAlign w:val="superscript"/>
          <w:lang w:eastAsia="ru-RU"/>
        </w:rPr>
        <w:t xml:space="preserve"> </w:t>
      </w:r>
      <w:r w:rsidRPr="00D67BC7">
        <w:rPr>
          <w:rFonts w:ascii="Times New Roman" w:eastAsia="Times New Roman" w:hAnsi="Times New Roman" w:cs="Times New Roman"/>
          <w:sz w:val="16"/>
          <w:szCs w:val="16"/>
          <w:lang w:eastAsia="ru-RU"/>
        </w:rPr>
        <w:t>(</w:t>
      </w:r>
      <w:r w:rsidRPr="00D67BC7">
        <w:rPr>
          <w:rFonts w:ascii="Times New Roman" w:eastAsia="Times New Roman" w:hAnsi="Times New Roman" w:cs="Times New Roman"/>
          <w:i/>
          <w:sz w:val="16"/>
          <w:szCs w:val="16"/>
          <w:lang w:eastAsia="ru-RU"/>
        </w:rPr>
        <w:t>указать ФИО (последнее – при наличии) заявителя</w:t>
      </w:r>
      <w:r w:rsidRPr="00D67BC7">
        <w:rPr>
          <w:rFonts w:ascii="Times New Roman" w:eastAsia="Times New Roman" w:hAnsi="Times New Roman" w:cs="Times New Roman"/>
          <w:sz w:val="16"/>
          <w:szCs w:val="16"/>
          <w:lang w:eastAsia="ru-RU"/>
        </w:rPr>
        <w:t>)</w:t>
      </w:r>
    </w:p>
    <w:p w14:paraId="1F68DA47" w14:textId="77777777" w:rsidR="00DD0BCA" w:rsidRPr="00D67BC7" w:rsidRDefault="00DD0BCA" w:rsidP="00DD0BCA">
      <w:pPr>
        <w:spacing w:after="0" w:line="240" w:lineRule="auto"/>
        <w:ind w:firstLine="708"/>
        <w:jc w:val="both"/>
        <w:rPr>
          <w:rFonts w:ascii="Times New Roman" w:eastAsia="Times New Roman" w:hAnsi="Times New Roman" w:cs="Times New Roman"/>
          <w:sz w:val="16"/>
          <w:szCs w:val="16"/>
          <w:lang w:eastAsia="ru-RU"/>
        </w:rPr>
      </w:pPr>
    </w:p>
    <w:p w14:paraId="148A8A78" w14:textId="77777777" w:rsidR="00DD0BCA" w:rsidRPr="00D67BC7" w:rsidRDefault="00DD0BCA" w:rsidP="00DD0BCA">
      <w:pPr>
        <w:spacing w:after="0" w:line="240" w:lineRule="auto"/>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регистрационный номер________________________________________ от ______________</w:t>
      </w:r>
      <w:r>
        <w:rPr>
          <w:rFonts w:ascii="Times New Roman" w:eastAsia="Times New Roman" w:hAnsi="Times New Roman" w:cs="Times New Roman"/>
          <w:sz w:val="24"/>
          <w:szCs w:val="24"/>
          <w:lang w:eastAsia="ru-RU"/>
        </w:rPr>
        <w:t>___</w:t>
      </w:r>
      <w:r w:rsidRPr="00D67BC7">
        <w:rPr>
          <w:rFonts w:ascii="Times New Roman" w:eastAsia="Times New Roman" w:hAnsi="Times New Roman" w:cs="Times New Roman"/>
          <w:sz w:val="24"/>
          <w:szCs w:val="24"/>
          <w:lang w:eastAsia="ru-RU"/>
        </w:rPr>
        <w:t>.</w:t>
      </w:r>
    </w:p>
    <w:tbl>
      <w:tblPr>
        <w:tblW w:w="10065" w:type="dxa"/>
        <w:tblInd w:w="-142" w:type="dxa"/>
        <w:tblLayout w:type="fixed"/>
        <w:tblLook w:val="0000" w:firstRow="0" w:lastRow="0" w:firstColumn="0" w:lastColumn="0" w:noHBand="0" w:noVBand="0"/>
      </w:tblPr>
      <w:tblGrid>
        <w:gridCol w:w="4361"/>
        <w:gridCol w:w="5704"/>
      </w:tblGrid>
      <w:tr w:rsidR="00DD0BCA" w:rsidRPr="00D67BC7" w14:paraId="1C3526D8" w14:textId="77777777" w:rsidTr="00FB2BCE">
        <w:trPr>
          <w:trHeight w:val="2146"/>
        </w:trPr>
        <w:tc>
          <w:tcPr>
            <w:tcW w:w="4361" w:type="dxa"/>
          </w:tcPr>
          <w:p w14:paraId="21EEEBAC" w14:textId="77777777" w:rsidR="00DD0BCA" w:rsidRPr="00D67BC7" w:rsidRDefault="00DD0BCA" w:rsidP="00DD0BCA">
            <w:pPr>
              <w:spacing w:after="0" w:line="240" w:lineRule="auto"/>
              <w:rPr>
                <w:rFonts w:ascii="Times New Roman" w:eastAsia="Times New Roman" w:hAnsi="Times New Roman" w:cs="Times New Roman"/>
                <w:sz w:val="24"/>
                <w:szCs w:val="24"/>
                <w:lang w:eastAsia="ru-RU"/>
              </w:rPr>
            </w:pPr>
          </w:p>
          <w:p w14:paraId="65D3E34C" w14:textId="77777777" w:rsidR="00DD0BCA" w:rsidRPr="00D67BC7" w:rsidRDefault="00DD0BCA" w:rsidP="00DD0BCA">
            <w:pPr>
              <w:spacing w:after="0" w:line="240" w:lineRule="auto"/>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________________________</w:t>
            </w:r>
          </w:p>
          <w:p w14:paraId="0CC3D532" w14:textId="77777777" w:rsidR="00DD0BCA" w:rsidRPr="00D67BC7" w:rsidRDefault="00DD0BCA" w:rsidP="00DD0BCA">
            <w:pPr>
              <w:spacing w:after="0" w:line="240" w:lineRule="auto"/>
              <w:rPr>
                <w:rFonts w:ascii="Times New Roman" w:eastAsia="Times New Roman" w:hAnsi="Times New Roman" w:cs="Times New Roman"/>
                <w:i/>
                <w:sz w:val="16"/>
                <w:szCs w:val="16"/>
                <w:lang w:eastAsia="ru-RU"/>
              </w:rPr>
            </w:pPr>
            <w:r w:rsidRPr="00D67BC7">
              <w:rPr>
                <w:rFonts w:ascii="Times New Roman" w:eastAsia="Times New Roman" w:hAnsi="Times New Roman" w:cs="Times New Roman"/>
                <w:sz w:val="24"/>
                <w:szCs w:val="24"/>
                <w:vertAlign w:val="superscript"/>
                <w:lang w:eastAsia="ru-RU"/>
              </w:rPr>
              <w:t xml:space="preserve">                             </w:t>
            </w:r>
            <w:r w:rsidRPr="00D67BC7">
              <w:rPr>
                <w:rFonts w:ascii="Times New Roman" w:eastAsia="Times New Roman" w:hAnsi="Times New Roman" w:cs="Times New Roman"/>
                <w:i/>
                <w:sz w:val="16"/>
                <w:szCs w:val="16"/>
                <w:lang w:eastAsia="ru-RU"/>
              </w:rPr>
              <w:t>(должность)</w:t>
            </w:r>
          </w:p>
          <w:p w14:paraId="4FD698EF" w14:textId="77777777" w:rsidR="00DD0BCA" w:rsidRPr="00A40FC9" w:rsidRDefault="00DD0BCA" w:rsidP="00DD0BCA">
            <w:pPr>
              <w:spacing w:after="0" w:line="240" w:lineRule="auto"/>
              <w:rPr>
                <w:rFonts w:ascii="Times New Roman" w:eastAsia="Times New Roman" w:hAnsi="Times New Roman" w:cs="Times New Roman"/>
                <w:sz w:val="24"/>
                <w:szCs w:val="24"/>
                <w:lang w:eastAsia="ru-RU"/>
              </w:rPr>
            </w:pPr>
          </w:p>
          <w:p w14:paraId="76B5E462" w14:textId="77777777" w:rsidR="00DD0BCA" w:rsidRPr="00DD0BCA" w:rsidRDefault="00DD0BCA" w:rsidP="00280064">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r w:rsidR="002F38BE">
              <w:rPr>
                <w:rFonts w:ascii="Times New Roman" w:eastAsia="Times New Roman" w:hAnsi="Times New Roman" w:cs="Times New Roman"/>
                <w:sz w:val="24"/>
                <w:szCs w:val="24"/>
                <w:lang w:eastAsia="ru-RU"/>
              </w:rPr>
              <w:t xml:space="preserve">МКУ «Ритуал» городского округа Кашира </w:t>
            </w:r>
          </w:p>
        </w:tc>
        <w:tc>
          <w:tcPr>
            <w:tcW w:w="5704" w:type="dxa"/>
          </w:tcPr>
          <w:p w14:paraId="3B078275" w14:textId="77777777" w:rsidR="00DD0BCA" w:rsidRPr="00D67BC7" w:rsidRDefault="00DD0BCA" w:rsidP="00DD0BCA">
            <w:pPr>
              <w:spacing w:after="0" w:line="240" w:lineRule="auto"/>
              <w:rPr>
                <w:rFonts w:ascii="Times New Roman" w:eastAsia="Times New Roman" w:hAnsi="Times New Roman" w:cs="Times New Roman"/>
                <w:sz w:val="20"/>
                <w:szCs w:val="20"/>
                <w:lang w:eastAsia="ru-RU"/>
              </w:rPr>
            </w:pPr>
          </w:p>
          <w:p w14:paraId="2A2489EA" w14:textId="77777777" w:rsidR="00DD0BCA" w:rsidRPr="00D67BC7" w:rsidRDefault="00DD0BCA" w:rsidP="00DD0BCA">
            <w:pPr>
              <w:spacing w:after="0" w:line="240" w:lineRule="auto"/>
              <w:rPr>
                <w:rFonts w:ascii="Times New Roman" w:eastAsia="Times New Roman" w:hAnsi="Times New Roman" w:cs="Times New Roman"/>
                <w:sz w:val="20"/>
                <w:szCs w:val="20"/>
                <w:lang w:eastAsia="ru-RU"/>
              </w:rPr>
            </w:pPr>
            <w:r w:rsidRPr="00D67BC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D67BC7">
              <w:rPr>
                <w:rFonts w:ascii="Times New Roman" w:eastAsia="Times New Roman" w:hAnsi="Times New Roman" w:cs="Times New Roman"/>
                <w:sz w:val="20"/>
                <w:szCs w:val="20"/>
                <w:lang w:eastAsia="ru-RU"/>
              </w:rPr>
              <w:t xml:space="preserve">                   __________________________________________</w:t>
            </w:r>
            <w:r>
              <w:rPr>
                <w:rFonts w:ascii="Times New Roman" w:eastAsia="Times New Roman" w:hAnsi="Times New Roman" w:cs="Times New Roman"/>
                <w:sz w:val="20"/>
                <w:szCs w:val="20"/>
                <w:lang w:eastAsia="ru-RU"/>
              </w:rPr>
              <w:t>__</w:t>
            </w:r>
          </w:p>
          <w:p w14:paraId="56CB8D74" w14:textId="77777777" w:rsidR="00DD0BCA" w:rsidRPr="0074688A" w:rsidRDefault="00DD0BCA" w:rsidP="00DD0BCA">
            <w:pPr>
              <w:spacing w:after="0" w:line="240" w:lineRule="auto"/>
              <w:ind w:left="317"/>
              <w:jc w:val="center"/>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16"/>
                <w:szCs w:val="16"/>
                <w:lang w:eastAsia="ru-RU"/>
              </w:rPr>
              <w:t>(ФИО (последнее – при наличии) должностного лица</w:t>
            </w:r>
            <w:r w:rsidRPr="00A40FC9">
              <w:rPr>
                <w:rFonts w:ascii="Times New Roman" w:eastAsia="Times New Roman" w:hAnsi="Times New Roman" w:cs="Times New Roman"/>
                <w:i/>
                <w:sz w:val="16"/>
                <w:szCs w:val="16"/>
                <w:lang w:eastAsia="ru-RU"/>
              </w:rPr>
              <w:br/>
            </w:r>
            <w:r w:rsidR="00FB2BCE">
              <w:rPr>
                <w:rFonts w:ascii="Times New Roman" w:eastAsia="Times New Roman" w:hAnsi="Times New Roman" w:cs="Times New Roman"/>
                <w:i/>
                <w:sz w:val="16"/>
                <w:szCs w:val="16"/>
                <w:lang w:eastAsia="ru-RU"/>
              </w:rPr>
              <w:t>МКУ «Ритуал» городского округа Кашира</w:t>
            </w:r>
            <w:r w:rsidRPr="0074688A">
              <w:rPr>
                <w:rFonts w:ascii="Times New Roman" w:eastAsia="Times New Roman" w:hAnsi="Times New Roman" w:cs="Times New Roman"/>
                <w:i/>
                <w:sz w:val="16"/>
                <w:szCs w:val="16"/>
                <w:lang w:eastAsia="ru-RU"/>
              </w:rPr>
              <w:t>)</w:t>
            </w:r>
          </w:p>
          <w:p w14:paraId="59FE84DD" w14:textId="77777777" w:rsidR="00DD0BCA" w:rsidRPr="0074688A" w:rsidRDefault="00DD0BCA" w:rsidP="00DD0BCA">
            <w:pPr>
              <w:spacing w:after="0" w:line="240" w:lineRule="auto"/>
              <w:ind w:left="317"/>
              <w:jc w:val="center"/>
              <w:rPr>
                <w:rFonts w:ascii="Times New Roman" w:eastAsia="Times New Roman" w:hAnsi="Times New Roman" w:cs="Times New Roman"/>
                <w:sz w:val="16"/>
                <w:szCs w:val="16"/>
                <w:lang w:eastAsia="ru-RU"/>
              </w:rPr>
            </w:pPr>
          </w:p>
          <w:p w14:paraId="143BF771" w14:textId="77777777" w:rsidR="00DD0BCA" w:rsidRPr="00D67BC7" w:rsidRDefault="00DD0BCA" w:rsidP="00DD0BCA">
            <w:pPr>
              <w:spacing w:after="0" w:line="240" w:lineRule="auto"/>
              <w:ind w:left="317"/>
              <w:jc w:val="center"/>
              <w:rPr>
                <w:rFonts w:ascii="Times New Roman" w:eastAsia="Times New Roman" w:hAnsi="Times New Roman" w:cs="Times New Roman"/>
                <w:sz w:val="24"/>
                <w:szCs w:val="24"/>
                <w:lang w:eastAsia="ru-RU"/>
              </w:rPr>
            </w:pPr>
          </w:p>
          <w:p w14:paraId="5B9065C4" w14:textId="77777777" w:rsidR="00DD0BCA" w:rsidRPr="00D67BC7" w:rsidRDefault="00DD0BCA" w:rsidP="00DD0BCA">
            <w:pPr>
              <w:spacing w:after="0" w:line="240" w:lineRule="auto"/>
              <w:ind w:left="317"/>
              <w:jc w:val="center"/>
              <w:rPr>
                <w:rFonts w:ascii="Times New Roman" w:eastAsia="Times New Roman" w:hAnsi="Times New Roman" w:cs="Times New Roman"/>
                <w:sz w:val="24"/>
                <w:szCs w:val="24"/>
                <w:lang w:eastAsia="ru-RU"/>
              </w:rPr>
            </w:pPr>
          </w:p>
          <w:p w14:paraId="4D9D077D" w14:textId="77777777" w:rsidR="00DD0BCA" w:rsidRPr="00D67BC7" w:rsidRDefault="00DD0BCA" w:rsidP="00FB2BCE">
            <w:pPr>
              <w:spacing w:after="0" w:line="240" w:lineRule="auto"/>
              <w:ind w:left="3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67BC7">
              <w:rPr>
                <w:rFonts w:ascii="Times New Roman" w:eastAsia="Times New Roman" w:hAnsi="Times New Roman" w:cs="Times New Roman"/>
                <w:sz w:val="24"/>
                <w:szCs w:val="24"/>
                <w:lang w:eastAsia="ru-RU"/>
              </w:rPr>
              <w:t>«___</w:t>
            </w:r>
            <w:r w:rsidR="00FB2BCE">
              <w:rPr>
                <w:rFonts w:ascii="Times New Roman" w:eastAsia="Times New Roman" w:hAnsi="Times New Roman" w:cs="Times New Roman"/>
                <w:sz w:val="24"/>
                <w:szCs w:val="24"/>
                <w:lang w:eastAsia="ru-RU"/>
              </w:rPr>
              <w:t>»______________________20____г.</w:t>
            </w:r>
          </w:p>
        </w:tc>
      </w:tr>
    </w:tbl>
    <w:p w14:paraId="3E1FFD8B" w14:textId="77777777" w:rsidR="00DD0BCA" w:rsidRPr="001B187F" w:rsidRDefault="00DD0BCA" w:rsidP="001B187F">
      <w:pPr>
        <w:keepNext/>
        <w:spacing w:after="0" w:line="240" w:lineRule="auto"/>
        <w:ind w:left="4536"/>
        <w:outlineLvl w:val="0"/>
        <w:rPr>
          <w:rFonts w:ascii="Times New Roman" w:eastAsia="Times New Roman" w:hAnsi="Times New Roman" w:cs="Times New Roman"/>
          <w:bCs/>
          <w:iCs/>
          <w:sz w:val="24"/>
          <w:szCs w:val="24"/>
          <w:lang w:eastAsia="ru-RU"/>
        </w:rPr>
      </w:pPr>
    </w:p>
    <w:p w14:paraId="6C4E8580" w14:textId="77777777" w:rsidR="0064130E" w:rsidRPr="001B187F" w:rsidRDefault="0064130E" w:rsidP="0064130E">
      <w:pPr>
        <w:spacing w:after="0" w:line="240" w:lineRule="auto"/>
        <w:ind w:firstLine="709"/>
        <w:jc w:val="both"/>
        <w:rPr>
          <w:rFonts w:ascii="Times New Roman" w:eastAsia="Times New Roman" w:hAnsi="Times New Roman" w:cs="Times New Roman"/>
          <w:i/>
          <w:sz w:val="24"/>
          <w:szCs w:val="24"/>
          <w:lang w:eastAsia="ru-RU"/>
        </w:rPr>
      </w:pPr>
      <w:proofErr w:type="spellStart"/>
      <w:r w:rsidRPr="001B187F">
        <w:rPr>
          <w:rFonts w:ascii="Times New Roman" w:eastAsia="Times New Roman" w:hAnsi="Times New Roman" w:cs="Times New Roman"/>
          <w:i/>
          <w:sz w:val="24"/>
          <w:szCs w:val="24"/>
          <w:lang w:eastAsia="ru-RU"/>
        </w:rPr>
        <w:t>Справочно</w:t>
      </w:r>
      <w:proofErr w:type="spellEnd"/>
      <w:r w:rsidRPr="001B187F">
        <w:rPr>
          <w:rFonts w:ascii="Times New Roman" w:eastAsia="Times New Roman" w:hAnsi="Times New Roman" w:cs="Times New Roman"/>
          <w:i/>
          <w:sz w:val="24"/>
          <w:szCs w:val="24"/>
          <w:lang w:eastAsia="ru-RU"/>
        </w:rPr>
        <w:t>: В случае неосуществления фактического захоронения умершего,</w:t>
      </w:r>
      <w:r w:rsidRPr="001B187F">
        <w:rPr>
          <w:rFonts w:ascii="Times New Roman" w:eastAsia="Times New Roman" w:hAnsi="Times New Roman" w:cs="Times New Roman"/>
          <w:i/>
          <w:sz w:val="24"/>
          <w:szCs w:val="24"/>
          <w:lang w:eastAsia="ru-RU"/>
        </w:rPr>
        <w:br/>
        <w:t>решение о предоставлении муниципальной услуги по истечении 7 рабочих дней</w:t>
      </w:r>
      <w:r w:rsidRPr="001B187F">
        <w:rPr>
          <w:rFonts w:ascii="Times New Roman" w:eastAsia="Times New Roman" w:hAnsi="Times New Roman" w:cs="Times New Roman"/>
          <w:i/>
          <w:sz w:val="24"/>
          <w:szCs w:val="24"/>
          <w:lang w:eastAsia="ru-RU"/>
        </w:rPr>
        <w:br/>
        <w:t>со дня его выдачи заявителю (представителю заявителя) подлежит аннулированию.</w:t>
      </w:r>
    </w:p>
    <w:p w14:paraId="1B646EB2" w14:textId="77777777" w:rsidR="00745961" w:rsidRDefault="00745961" w:rsidP="00745961">
      <w:pPr>
        <w:spacing w:after="0" w:line="240" w:lineRule="auto"/>
        <w:ind w:left="5387"/>
        <w:jc w:val="both"/>
        <w:rPr>
          <w:rFonts w:ascii="Times New Roman" w:eastAsia="Calibri" w:hAnsi="Times New Roman" w:cs="Times New Roman"/>
          <w:sz w:val="24"/>
          <w:szCs w:val="24"/>
        </w:rPr>
      </w:pPr>
    </w:p>
    <w:p w14:paraId="76F76B6B" w14:textId="77777777" w:rsidR="00FB2BCE" w:rsidRDefault="00FB2BCE" w:rsidP="00745961">
      <w:pPr>
        <w:spacing w:after="0" w:line="240" w:lineRule="auto"/>
        <w:ind w:left="5387"/>
        <w:jc w:val="both"/>
        <w:rPr>
          <w:rFonts w:ascii="Times New Roman" w:eastAsia="Calibri" w:hAnsi="Times New Roman" w:cs="Times New Roman"/>
          <w:sz w:val="24"/>
          <w:szCs w:val="24"/>
        </w:rPr>
      </w:pPr>
    </w:p>
    <w:p w14:paraId="0CE0D006" w14:textId="77777777" w:rsidR="00FB2BCE" w:rsidRDefault="00FB2BCE" w:rsidP="00745961">
      <w:pPr>
        <w:spacing w:after="0" w:line="240" w:lineRule="auto"/>
        <w:ind w:left="5387"/>
        <w:jc w:val="both"/>
        <w:rPr>
          <w:rFonts w:ascii="Times New Roman" w:eastAsia="Calibri" w:hAnsi="Times New Roman" w:cs="Times New Roman"/>
          <w:sz w:val="24"/>
          <w:szCs w:val="24"/>
        </w:rPr>
      </w:pPr>
    </w:p>
    <w:p w14:paraId="27993C3D" w14:textId="77777777" w:rsidR="00745961" w:rsidRPr="00B8211E" w:rsidRDefault="00745961" w:rsidP="00241E9F">
      <w:pPr>
        <w:spacing w:after="0" w:line="240" w:lineRule="auto"/>
        <w:ind w:left="4678"/>
        <w:rPr>
          <w:rFonts w:ascii="Times New Roman" w:eastAsia="Calibri" w:hAnsi="Times New Roman" w:cs="Times New Roman"/>
          <w:sz w:val="24"/>
          <w:szCs w:val="24"/>
        </w:rPr>
      </w:pPr>
      <w:r>
        <w:rPr>
          <w:rFonts w:ascii="Times New Roman" w:eastAsia="Calibri" w:hAnsi="Times New Roman" w:cs="Times New Roman"/>
          <w:sz w:val="24"/>
          <w:szCs w:val="24"/>
        </w:rPr>
        <w:t>Приложение 2</w:t>
      </w:r>
    </w:p>
    <w:p w14:paraId="3CA8C3A1" w14:textId="4A20B555" w:rsidR="00745961" w:rsidRPr="00B8211E" w:rsidRDefault="00745961" w:rsidP="00241E9F">
      <w:pPr>
        <w:spacing w:after="0" w:line="240" w:lineRule="auto"/>
        <w:ind w:left="4678"/>
        <w:rPr>
          <w:rFonts w:ascii="Times New Roman" w:eastAsia="Calibri" w:hAnsi="Times New Roman" w:cs="Times New Roman"/>
          <w:sz w:val="24"/>
          <w:szCs w:val="24"/>
        </w:rPr>
      </w:pPr>
      <w:r w:rsidRPr="00B8211E">
        <w:rPr>
          <w:rFonts w:ascii="Times New Roman" w:eastAsia="Calibri" w:hAnsi="Times New Roman" w:cs="Times New Roman"/>
          <w:sz w:val="24"/>
          <w:szCs w:val="24"/>
        </w:rPr>
        <w:t xml:space="preserve">к </w:t>
      </w:r>
      <w:r w:rsidRPr="001B187F">
        <w:rPr>
          <w:rFonts w:ascii="Times New Roman" w:eastAsia="Times New Roman" w:hAnsi="Times New Roman" w:cs="Times New Roman"/>
          <w:bCs/>
          <w:iCs/>
          <w:sz w:val="24"/>
          <w:szCs w:val="24"/>
          <w:lang w:eastAsia="ru-RU"/>
        </w:rPr>
        <w:t xml:space="preserve">Административному регламенту </w:t>
      </w:r>
      <w:r w:rsidR="00816E15">
        <w:rPr>
          <w:rFonts w:ascii="Times New Roman" w:eastAsia="Times New Roman" w:hAnsi="Times New Roman" w:cs="Times New Roman"/>
          <w:bCs/>
          <w:iCs/>
          <w:sz w:val="24"/>
          <w:szCs w:val="24"/>
          <w:lang w:eastAsia="ru-RU"/>
        </w:rPr>
        <w:br/>
      </w:r>
      <w:r w:rsidRPr="00B8211E">
        <w:rPr>
          <w:rFonts w:ascii="Times New Roman" w:eastAsia="Calibri" w:hAnsi="Times New Roman" w:cs="Times New Roman"/>
          <w:sz w:val="24"/>
          <w:szCs w:val="24"/>
        </w:rPr>
        <w:t>предоставления</w:t>
      </w:r>
      <w:r>
        <w:rPr>
          <w:rFonts w:ascii="Times New Roman" w:eastAsia="Calibri" w:hAnsi="Times New Roman" w:cs="Times New Roman"/>
          <w:sz w:val="24"/>
          <w:szCs w:val="24"/>
        </w:rPr>
        <w:t xml:space="preserve"> </w:t>
      </w:r>
      <w:r w:rsidRPr="00B8211E">
        <w:rPr>
          <w:rFonts w:ascii="Times New Roman" w:eastAsia="Calibri" w:hAnsi="Times New Roman" w:cs="Times New Roman"/>
          <w:sz w:val="24"/>
          <w:szCs w:val="24"/>
        </w:rPr>
        <w:t>муниципальной услуги</w:t>
      </w:r>
    </w:p>
    <w:p w14:paraId="48F28C5D" w14:textId="24B18AA6" w:rsidR="00745961" w:rsidRPr="00B8211E" w:rsidRDefault="00745961" w:rsidP="00241E9F">
      <w:pPr>
        <w:spacing w:after="0" w:line="240" w:lineRule="auto"/>
        <w:ind w:left="4678"/>
        <w:rPr>
          <w:rFonts w:ascii="Times New Roman" w:eastAsia="Calibri" w:hAnsi="Times New Roman" w:cs="Times New Roman"/>
          <w:sz w:val="24"/>
          <w:szCs w:val="24"/>
        </w:rPr>
      </w:pPr>
      <w:r w:rsidRPr="00B8211E">
        <w:rPr>
          <w:rFonts w:ascii="Times New Roman" w:eastAsia="Calibri" w:hAnsi="Times New Roman" w:cs="Times New Roman"/>
          <w:sz w:val="24"/>
          <w:szCs w:val="24"/>
        </w:rPr>
        <w:t>«Предоставление мест</w:t>
      </w:r>
      <w:r w:rsidR="00816E15">
        <w:rPr>
          <w:rFonts w:ascii="Times New Roman" w:eastAsia="Calibri" w:hAnsi="Times New Roman" w:cs="Times New Roman"/>
          <w:sz w:val="24"/>
          <w:szCs w:val="24"/>
        </w:rPr>
        <w:t xml:space="preserve"> </w:t>
      </w:r>
      <w:r w:rsidRPr="00B8211E">
        <w:rPr>
          <w:rFonts w:ascii="Times New Roman" w:eastAsia="Calibri" w:hAnsi="Times New Roman" w:cs="Times New Roman"/>
          <w:sz w:val="24"/>
          <w:szCs w:val="24"/>
        </w:rPr>
        <w:t>для захоронения (</w:t>
      </w:r>
      <w:proofErr w:type="spellStart"/>
      <w:r w:rsidRPr="00B8211E">
        <w:rPr>
          <w:rFonts w:ascii="Times New Roman" w:eastAsia="Calibri" w:hAnsi="Times New Roman" w:cs="Times New Roman"/>
          <w:sz w:val="24"/>
          <w:szCs w:val="24"/>
        </w:rPr>
        <w:t>подзахоронения</w:t>
      </w:r>
      <w:proofErr w:type="spellEnd"/>
      <w:r w:rsidRPr="00B8211E">
        <w:rPr>
          <w:rFonts w:ascii="Times New Roman" w:eastAsia="Calibri" w:hAnsi="Times New Roman" w:cs="Times New Roman"/>
          <w:sz w:val="24"/>
          <w:szCs w:val="24"/>
        </w:rPr>
        <w:t>),</w:t>
      </w:r>
      <w:r w:rsidR="00816E15">
        <w:rPr>
          <w:rFonts w:ascii="Times New Roman" w:eastAsia="Calibri" w:hAnsi="Times New Roman" w:cs="Times New Roman"/>
          <w:sz w:val="24"/>
          <w:szCs w:val="24"/>
        </w:rPr>
        <w:t xml:space="preserve"> </w:t>
      </w:r>
      <w:r w:rsidRPr="00B8211E">
        <w:rPr>
          <w:rFonts w:ascii="Times New Roman" w:eastAsia="Calibri" w:hAnsi="Times New Roman" w:cs="Times New Roman"/>
          <w:sz w:val="24"/>
          <w:szCs w:val="24"/>
        </w:rPr>
        <w:t>оформление удостоверений</w:t>
      </w:r>
    </w:p>
    <w:p w14:paraId="4A7E126A" w14:textId="6DD33C64" w:rsidR="00745961" w:rsidRPr="00B8211E" w:rsidRDefault="00745961" w:rsidP="00241E9F">
      <w:pPr>
        <w:spacing w:after="0" w:line="240" w:lineRule="auto"/>
        <w:ind w:left="4678"/>
        <w:rPr>
          <w:rFonts w:ascii="Times New Roman" w:eastAsia="Calibri" w:hAnsi="Times New Roman" w:cs="Times New Roman"/>
          <w:sz w:val="24"/>
          <w:szCs w:val="24"/>
        </w:rPr>
      </w:pPr>
      <w:r w:rsidRPr="00B8211E">
        <w:rPr>
          <w:rFonts w:ascii="Times New Roman" w:eastAsia="Calibri" w:hAnsi="Times New Roman" w:cs="Times New Roman"/>
          <w:sz w:val="24"/>
          <w:szCs w:val="24"/>
        </w:rPr>
        <w:t>о захоронениях, перерегистрация</w:t>
      </w:r>
      <w:r w:rsidR="00241E9F">
        <w:rPr>
          <w:rFonts w:ascii="Times New Roman" w:eastAsia="Calibri" w:hAnsi="Times New Roman" w:cs="Times New Roman"/>
          <w:sz w:val="24"/>
          <w:szCs w:val="24"/>
        </w:rPr>
        <w:t xml:space="preserve"> </w:t>
      </w:r>
      <w:r w:rsidRPr="00B8211E">
        <w:rPr>
          <w:rFonts w:ascii="Times New Roman" w:eastAsia="Calibri" w:hAnsi="Times New Roman" w:cs="Times New Roman"/>
          <w:sz w:val="24"/>
          <w:szCs w:val="24"/>
        </w:rPr>
        <w:t xml:space="preserve">захоронений </w:t>
      </w:r>
      <w:r w:rsidR="00241E9F">
        <w:rPr>
          <w:rFonts w:ascii="Times New Roman" w:eastAsia="Calibri" w:hAnsi="Times New Roman" w:cs="Times New Roman"/>
          <w:sz w:val="24"/>
          <w:szCs w:val="24"/>
        </w:rPr>
        <w:br/>
      </w:r>
      <w:r w:rsidRPr="00B8211E">
        <w:rPr>
          <w:rFonts w:ascii="Times New Roman" w:eastAsia="Calibri" w:hAnsi="Times New Roman" w:cs="Times New Roman"/>
          <w:sz w:val="24"/>
          <w:szCs w:val="24"/>
        </w:rPr>
        <w:t>на других лиц, выдача</w:t>
      </w:r>
      <w:r w:rsidR="00241E9F">
        <w:rPr>
          <w:rFonts w:ascii="Times New Roman" w:eastAsia="Calibri" w:hAnsi="Times New Roman" w:cs="Times New Roman"/>
          <w:sz w:val="24"/>
          <w:szCs w:val="24"/>
        </w:rPr>
        <w:t xml:space="preserve"> </w:t>
      </w:r>
      <w:r w:rsidRPr="00B8211E">
        <w:rPr>
          <w:rFonts w:ascii="Times New Roman" w:eastAsia="Calibri" w:hAnsi="Times New Roman" w:cs="Times New Roman"/>
          <w:sz w:val="24"/>
          <w:szCs w:val="24"/>
        </w:rPr>
        <w:t>разрешений на установку (замену)</w:t>
      </w:r>
      <w:r w:rsidR="00241E9F">
        <w:rPr>
          <w:rFonts w:ascii="Times New Roman" w:eastAsia="Calibri" w:hAnsi="Times New Roman" w:cs="Times New Roman"/>
          <w:sz w:val="24"/>
          <w:szCs w:val="24"/>
        </w:rPr>
        <w:t xml:space="preserve"> </w:t>
      </w:r>
      <w:r w:rsidRPr="00B8211E">
        <w:rPr>
          <w:rFonts w:ascii="Times New Roman" w:eastAsia="Calibri" w:hAnsi="Times New Roman" w:cs="Times New Roman"/>
          <w:sz w:val="24"/>
          <w:szCs w:val="24"/>
        </w:rPr>
        <w:t>надмогильных сооружений</w:t>
      </w:r>
      <w:r w:rsidR="00241E9F">
        <w:rPr>
          <w:rFonts w:ascii="Times New Roman" w:eastAsia="Calibri" w:hAnsi="Times New Roman" w:cs="Times New Roman"/>
          <w:sz w:val="24"/>
          <w:szCs w:val="24"/>
        </w:rPr>
        <w:t xml:space="preserve"> </w:t>
      </w:r>
      <w:r w:rsidRPr="00B8211E">
        <w:rPr>
          <w:rFonts w:ascii="Times New Roman" w:eastAsia="Calibri" w:hAnsi="Times New Roman" w:cs="Times New Roman"/>
          <w:sz w:val="24"/>
          <w:szCs w:val="24"/>
        </w:rPr>
        <w:t>(надгробий), ограждений мест</w:t>
      </w:r>
      <w:r w:rsidR="00241E9F">
        <w:rPr>
          <w:rFonts w:ascii="Times New Roman" w:eastAsia="Calibri" w:hAnsi="Times New Roman" w:cs="Times New Roman"/>
          <w:sz w:val="24"/>
          <w:szCs w:val="24"/>
        </w:rPr>
        <w:t xml:space="preserve"> </w:t>
      </w:r>
      <w:r w:rsidRPr="00B8211E">
        <w:rPr>
          <w:rFonts w:ascii="Times New Roman" w:eastAsia="Calibri" w:hAnsi="Times New Roman" w:cs="Times New Roman"/>
          <w:sz w:val="24"/>
          <w:szCs w:val="24"/>
        </w:rPr>
        <w:t>захоронений, извлечение останков</w:t>
      </w:r>
    </w:p>
    <w:p w14:paraId="3939992A" w14:textId="651D784F" w:rsidR="00745961" w:rsidRDefault="00745961" w:rsidP="00241E9F">
      <w:pPr>
        <w:spacing w:after="0" w:line="240" w:lineRule="auto"/>
        <w:ind w:left="4678"/>
        <w:rPr>
          <w:rFonts w:ascii="Times New Roman" w:eastAsia="Calibri" w:hAnsi="Times New Roman" w:cs="Times New Roman"/>
          <w:sz w:val="24"/>
          <w:szCs w:val="24"/>
        </w:rPr>
      </w:pPr>
      <w:r w:rsidRPr="00B8211E">
        <w:rPr>
          <w:rFonts w:ascii="Times New Roman" w:eastAsia="Calibri" w:hAnsi="Times New Roman" w:cs="Times New Roman"/>
          <w:sz w:val="24"/>
          <w:szCs w:val="24"/>
        </w:rPr>
        <w:t>(праха) умерших для последующего</w:t>
      </w:r>
      <w:r w:rsidR="00354151">
        <w:rPr>
          <w:rFonts w:ascii="Times New Roman" w:eastAsia="Calibri" w:hAnsi="Times New Roman" w:cs="Times New Roman"/>
          <w:sz w:val="24"/>
          <w:szCs w:val="24"/>
        </w:rPr>
        <w:t xml:space="preserve"> </w:t>
      </w:r>
      <w:r w:rsidRPr="00B8211E">
        <w:rPr>
          <w:rFonts w:ascii="Times New Roman" w:eastAsia="Calibri" w:hAnsi="Times New Roman" w:cs="Times New Roman"/>
          <w:sz w:val="24"/>
          <w:szCs w:val="24"/>
        </w:rPr>
        <w:t>перезахоронения»</w:t>
      </w:r>
    </w:p>
    <w:p w14:paraId="71B5BB5E" w14:textId="77777777" w:rsidR="001C6D5C" w:rsidRPr="001B187F" w:rsidRDefault="001C6D5C" w:rsidP="001B187F">
      <w:pPr>
        <w:keepNext/>
        <w:spacing w:after="0" w:line="240" w:lineRule="auto"/>
        <w:ind w:left="5103"/>
        <w:jc w:val="right"/>
        <w:outlineLvl w:val="0"/>
        <w:rPr>
          <w:rFonts w:ascii="Times New Roman" w:eastAsia="Times New Roman" w:hAnsi="Times New Roman" w:cs="Times New Roman"/>
          <w:bCs/>
          <w:iCs/>
          <w:sz w:val="24"/>
          <w:szCs w:val="24"/>
          <w:lang w:eastAsia="ru-RU"/>
        </w:rPr>
      </w:pPr>
    </w:p>
    <w:p w14:paraId="63E2008E" w14:textId="77777777" w:rsidR="00745961" w:rsidRDefault="00745961" w:rsidP="0074596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Форма</w:t>
      </w:r>
      <w:r>
        <w:rPr>
          <w:rFonts w:ascii="Times New Roman" w:eastAsia="Calibri" w:hAnsi="Times New Roman" w:cs="Times New Roman"/>
          <w:sz w:val="24"/>
          <w:szCs w:val="24"/>
        </w:rPr>
        <w:br/>
        <w:t>решения о предоставлении места для одиночного захоронения</w:t>
      </w:r>
    </w:p>
    <w:p w14:paraId="703C27B7" w14:textId="77777777" w:rsidR="00745961" w:rsidRDefault="00745961" w:rsidP="00745961">
      <w:pPr>
        <w:spacing w:after="0" w:line="240" w:lineRule="auto"/>
        <w:ind w:left="5387"/>
        <w:jc w:val="both"/>
        <w:rPr>
          <w:rFonts w:ascii="Times New Roman" w:eastAsia="Calibri" w:hAnsi="Times New Roman" w:cs="Times New Roman"/>
          <w:sz w:val="24"/>
          <w:szCs w:val="24"/>
        </w:rPr>
      </w:pPr>
    </w:p>
    <w:p w14:paraId="4ECC9968" w14:textId="77777777" w:rsidR="00745961" w:rsidRDefault="00745961" w:rsidP="00745961">
      <w:pPr>
        <w:spacing w:after="0" w:line="240" w:lineRule="auto"/>
        <w:jc w:val="both"/>
        <w:rPr>
          <w:rFonts w:ascii="Times New Roman" w:eastAsia="Calibri" w:hAnsi="Times New Roman" w:cs="Times New Roman"/>
          <w:sz w:val="24"/>
          <w:szCs w:val="24"/>
        </w:rPr>
      </w:pPr>
    </w:p>
    <w:p w14:paraId="1A26036D" w14:textId="77777777" w:rsidR="00745961" w:rsidRPr="00D67BC7" w:rsidRDefault="00745961" w:rsidP="00745961">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Кому:</w:t>
      </w:r>
    </w:p>
    <w:p w14:paraId="3F5E1B81" w14:textId="77777777" w:rsidR="00745961" w:rsidRPr="00D67BC7" w:rsidRDefault="00745961" w:rsidP="00745961">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___________________________________________________________________________________________________</w:t>
      </w:r>
      <w:r>
        <w:rPr>
          <w:rFonts w:ascii="Times New Roman" w:eastAsia="Calibri" w:hAnsi="Times New Roman" w:cs="Times New Roman"/>
          <w:sz w:val="24"/>
          <w:szCs w:val="24"/>
        </w:rPr>
        <w:t>____________________</w:t>
      </w:r>
    </w:p>
    <w:p w14:paraId="1851F277" w14:textId="77777777" w:rsidR="00745961" w:rsidRPr="00D67BC7" w:rsidRDefault="00745961" w:rsidP="00745961">
      <w:pPr>
        <w:spacing w:line="240" w:lineRule="auto"/>
        <w:ind w:left="5387"/>
        <w:jc w:val="both"/>
        <w:rPr>
          <w:rFonts w:ascii="Times New Roman" w:eastAsia="Calibri" w:hAnsi="Times New Roman" w:cs="Times New Roman"/>
          <w:i/>
          <w:sz w:val="16"/>
          <w:szCs w:val="16"/>
        </w:rPr>
      </w:pPr>
      <w:r w:rsidRPr="00D67BC7">
        <w:rPr>
          <w:rFonts w:ascii="Times New Roman" w:eastAsia="Calibri" w:hAnsi="Times New Roman" w:cs="Times New Roman"/>
          <w:i/>
          <w:sz w:val="16"/>
          <w:szCs w:val="16"/>
        </w:rPr>
        <w:t>(полное наименование специализированной службы</w:t>
      </w:r>
      <w:r w:rsidRPr="00D67BC7">
        <w:rPr>
          <w:rFonts w:ascii="Times New Roman" w:eastAsia="Calibri" w:hAnsi="Times New Roman" w:cs="Times New Roman"/>
          <w:i/>
          <w:sz w:val="16"/>
          <w:szCs w:val="16"/>
        </w:rPr>
        <w:br/>
        <w:t>по вопросам похоронного дела)</w:t>
      </w:r>
    </w:p>
    <w:p w14:paraId="1ACF8777" w14:textId="77777777" w:rsidR="00745961" w:rsidRPr="00D67BC7" w:rsidRDefault="00745961" w:rsidP="00745961"/>
    <w:p w14:paraId="268C979B" w14:textId="77777777" w:rsidR="00745961" w:rsidRPr="00D67BC7" w:rsidRDefault="00745961" w:rsidP="00745961">
      <w:pPr>
        <w:keepNext/>
        <w:spacing w:after="0" w:line="240" w:lineRule="auto"/>
        <w:jc w:val="center"/>
        <w:outlineLvl w:val="0"/>
        <w:rPr>
          <w:rFonts w:ascii="Times New Roman" w:eastAsia="Times New Roman" w:hAnsi="Times New Roman" w:cs="Times New Roman"/>
          <w:b/>
          <w:bCs/>
          <w:iCs/>
          <w:sz w:val="24"/>
          <w:szCs w:val="24"/>
          <w:lang w:eastAsia="ru-RU"/>
        </w:rPr>
      </w:pPr>
      <w:bookmarkStart w:id="83" w:name="_Toc100159995"/>
      <w:r w:rsidRPr="00D67BC7">
        <w:rPr>
          <w:rFonts w:ascii="Times New Roman" w:eastAsia="Times New Roman" w:hAnsi="Times New Roman" w:cs="Times New Roman"/>
          <w:b/>
          <w:bCs/>
          <w:iCs/>
          <w:sz w:val="24"/>
          <w:szCs w:val="24"/>
          <w:lang w:eastAsia="ru-RU"/>
        </w:rPr>
        <w:t>РЕШЕНИЕ</w:t>
      </w:r>
      <w:bookmarkEnd w:id="83"/>
    </w:p>
    <w:p w14:paraId="7AA0D1B3" w14:textId="77777777" w:rsidR="00745961" w:rsidRPr="00D67BC7" w:rsidRDefault="00745961" w:rsidP="00745961">
      <w:pPr>
        <w:keepNext/>
        <w:spacing w:after="0" w:line="240" w:lineRule="auto"/>
        <w:jc w:val="center"/>
        <w:outlineLvl w:val="0"/>
        <w:rPr>
          <w:rFonts w:ascii="Times New Roman" w:eastAsia="Times New Roman" w:hAnsi="Times New Roman" w:cs="Times New Roman"/>
          <w:b/>
          <w:bCs/>
          <w:iCs/>
          <w:sz w:val="24"/>
          <w:szCs w:val="24"/>
          <w:lang w:eastAsia="ru-RU"/>
        </w:rPr>
      </w:pPr>
      <w:bookmarkStart w:id="84" w:name="_Toc100159996"/>
      <w:r w:rsidRPr="00D67BC7">
        <w:rPr>
          <w:rFonts w:ascii="Times New Roman" w:eastAsia="Times New Roman" w:hAnsi="Times New Roman" w:cs="Times New Roman"/>
          <w:b/>
          <w:bCs/>
          <w:iCs/>
          <w:sz w:val="24"/>
          <w:szCs w:val="24"/>
          <w:lang w:eastAsia="ru-RU"/>
        </w:rPr>
        <w:t>о предоставлении места для одиночного захоронения</w:t>
      </w:r>
      <w:bookmarkEnd w:id="84"/>
    </w:p>
    <w:p w14:paraId="0699A94E" w14:textId="77777777" w:rsidR="00745961" w:rsidRPr="00D67BC7" w:rsidRDefault="00745961" w:rsidP="00745961"/>
    <w:p w14:paraId="5000D0C1" w14:textId="77777777" w:rsidR="00745961" w:rsidRPr="00D67BC7" w:rsidRDefault="00745961" w:rsidP="00745961">
      <w:pPr>
        <w:tabs>
          <w:tab w:val="left" w:pos="10065"/>
        </w:tabs>
        <w:spacing w:after="0"/>
        <w:ind w:firstLine="709"/>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Предоставить место для одиночного захоронения на кладбище _________________</w:t>
      </w:r>
      <w:r>
        <w:rPr>
          <w:rFonts w:ascii="Times New Roman" w:eastAsia="Calibri" w:hAnsi="Times New Roman" w:cs="Times New Roman"/>
          <w:sz w:val="24"/>
          <w:szCs w:val="24"/>
        </w:rPr>
        <w:t>_____</w:t>
      </w:r>
    </w:p>
    <w:p w14:paraId="4A555787" w14:textId="77777777" w:rsidR="00745961" w:rsidRPr="00D67BC7" w:rsidRDefault="00745961" w:rsidP="00745961">
      <w:pPr>
        <w:tabs>
          <w:tab w:val="left" w:pos="10065"/>
        </w:tabs>
        <w:spacing w:after="0"/>
        <w:ind w:right="-142"/>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_____________________________________________________________________________</w:t>
      </w:r>
      <w:r>
        <w:rPr>
          <w:rFonts w:ascii="Times New Roman" w:eastAsia="Calibri" w:hAnsi="Times New Roman" w:cs="Times New Roman"/>
          <w:sz w:val="24"/>
          <w:szCs w:val="24"/>
        </w:rPr>
        <w:t>___</w:t>
      </w:r>
      <w:r w:rsidRPr="00D67BC7">
        <w:rPr>
          <w:rFonts w:ascii="Times New Roman" w:eastAsia="Calibri" w:hAnsi="Times New Roman" w:cs="Times New Roman"/>
          <w:sz w:val="24"/>
          <w:szCs w:val="24"/>
        </w:rPr>
        <w:t>,</w:t>
      </w:r>
    </w:p>
    <w:p w14:paraId="470BA099" w14:textId="77777777" w:rsidR="00745961" w:rsidRPr="00D67BC7" w:rsidRDefault="00745961" w:rsidP="00745961">
      <w:pPr>
        <w:tabs>
          <w:tab w:val="left" w:pos="10065"/>
        </w:tabs>
        <w:spacing w:after="120"/>
        <w:ind w:left="709"/>
        <w:jc w:val="both"/>
        <w:rPr>
          <w:rFonts w:ascii="Times New Roman" w:eastAsia="Calibri" w:hAnsi="Times New Roman" w:cs="Times New Roman"/>
          <w:sz w:val="16"/>
          <w:szCs w:val="16"/>
        </w:rPr>
      </w:pPr>
      <w:r w:rsidRPr="00D67BC7">
        <w:rPr>
          <w:rFonts w:ascii="Times New Roman" w:eastAsia="Calibri" w:hAnsi="Times New Roman" w:cs="Times New Roman"/>
          <w:sz w:val="24"/>
          <w:szCs w:val="24"/>
          <w:vertAlign w:val="superscript"/>
        </w:rPr>
        <w:t xml:space="preserve">                                                    </w:t>
      </w:r>
      <w:r w:rsidRPr="00D67BC7">
        <w:rPr>
          <w:rFonts w:ascii="Times New Roman" w:eastAsia="Times New Roman" w:hAnsi="Times New Roman" w:cs="Times New Roman"/>
          <w:sz w:val="16"/>
          <w:szCs w:val="16"/>
          <w:lang w:eastAsia="ru-RU"/>
        </w:rPr>
        <w:t>(</w:t>
      </w:r>
      <w:r w:rsidRPr="00D67BC7">
        <w:rPr>
          <w:rFonts w:ascii="Times New Roman" w:eastAsia="Times New Roman" w:hAnsi="Times New Roman" w:cs="Times New Roman"/>
          <w:i/>
          <w:sz w:val="16"/>
          <w:szCs w:val="16"/>
          <w:lang w:eastAsia="ru-RU"/>
        </w:rPr>
        <w:t>наименование кладбища, место нахождение (адрес)</w:t>
      </w:r>
    </w:p>
    <w:p w14:paraId="241CDD28" w14:textId="77777777" w:rsidR="00745961" w:rsidRPr="00D67BC7" w:rsidRDefault="00745961" w:rsidP="00745961">
      <w:pPr>
        <w:tabs>
          <w:tab w:val="left" w:pos="10065"/>
        </w:tabs>
        <w:spacing w:after="0"/>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номер сектора______, номер ряда_____, номер места_______ для погребения _____________________________________________________________________________</w:t>
      </w:r>
      <w:r>
        <w:rPr>
          <w:rFonts w:ascii="Times New Roman" w:eastAsia="Calibri" w:hAnsi="Times New Roman" w:cs="Times New Roman"/>
          <w:sz w:val="24"/>
          <w:szCs w:val="24"/>
        </w:rPr>
        <w:t>___</w:t>
      </w:r>
      <w:r w:rsidRPr="00D67BC7">
        <w:rPr>
          <w:rFonts w:ascii="Times New Roman" w:eastAsia="Calibri" w:hAnsi="Times New Roman" w:cs="Times New Roman"/>
          <w:sz w:val="24"/>
          <w:szCs w:val="24"/>
        </w:rPr>
        <w:t>.</w:t>
      </w:r>
    </w:p>
    <w:p w14:paraId="025D1DA1" w14:textId="77777777" w:rsidR="00745961" w:rsidRPr="00D67BC7" w:rsidRDefault="00745961" w:rsidP="00745961">
      <w:pPr>
        <w:tabs>
          <w:tab w:val="left" w:pos="10065"/>
        </w:tabs>
        <w:spacing w:after="0"/>
        <w:jc w:val="center"/>
        <w:rPr>
          <w:rFonts w:ascii="Times New Roman" w:eastAsia="Times New Roman" w:hAnsi="Times New Roman" w:cs="Times New Roman"/>
          <w:i/>
          <w:sz w:val="16"/>
          <w:szCs w:val="16"/>
          <w:lang w:eastAsia="ru-RU"/>
        </w:rPr>
      </w:pPr>
      <w:r w:rsidRPr="00D67BC7">
        <w:rPr>
          <w:rFonts w:ascii="Times New Roman" w:eastAsia="Calibri" w:hAnsi="Times New Roman" w:cs="Times New Roman"/>
          <w:i/>
          <w:sz w:val="16"/>
          <w:szCs w:val="16"/>
        </w:rPr>
        <w:t>(ФИО (последнее – при наличии) умершего)</w:t>
      </w:r>
    </w:p>
    <w:p w14:paraId="494651A6" w14:textId="77777777" w:rsidR="00745961" w:rsidRPr="00D67BC7" w:rsidRDefault="00745961" w:rsidP="00745961">
      <w:pPr>
        <w:tabs>
          <w:tab w:val="left" w:pos="10065"/>
        </w:tabs>
        <w:spacing w:after="0"/>
        <w:ind w:firstLine="709"/>
        <w:jc w:val="both"/>
        <w:rPr>
          <w:rFonts w:ascii="Times New Roman" w:eastAsia="Times New Roman" w:hAnsi="Times New Roman" w:cs="Times New Roman"/>
          <w:sz w:val="24"/>
          <w:szCs w:val="24"/>
          <w:lang w:eastAsia="ru-RU"/>
        </w:rPr>
      </w:pPr>
    </w:p>
    <w:p w14:paraId="29B734EF" w14:textId="77777777" w:rsidR="00745961" w:rsidRPr="00D67BC7" w:rsidRDefault="00745961" w:rsidP="00745961">
      <w:pPr>
        <w:tabs>
          <w:tab w:val="left" w:pos="10065"/>
        </w:tabs>
        <w:spacing w:after="0"/>
        <w:ind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Основание: заявление ____________________________________________________</w:t>
      </w:r>
      <w:r>
        <w:rPr>
          <w:rFonts w:ascii="Times New Roman" w:eastAsia="Times New Roman" w:hAnsi="Times New Roman" w:cs="Times New Roman"/>
          <w:sz w:val="24"/>
          <w:szCs w:val="24"/>
          <w:lang w:eastAsia="ru-RU"/>
        </w:rPr>
        <w:t>____</w:t>
      </w:r>
      <w:r w:rsidRPr="00D67BC7">
        <w:rPr>
          <w:rFonts w:ascii="Times New Roman" w:eastAsia="Times New Roman" w:hAnsi="Times New Roman" w:cs="Times New Roman"/>
          <w:sz w:val="24"/>
          <w:szCs w:val="24"/>
          <w:lang w:eastAsia="ru-RU"/>
        </w:rPr>
        <w:t>,</w:t>
      </w:r>
    </w:p>
    <w:p w14:paraId="74768751" w14:textId="77777777" w:rsidR="00745961" w:rsidRPr="00D67BC7" w:rsidRDefault="00745961" w:rsidP="00745961">
      <w:pPr>
        <w:tabs>
          <w:tab w:val="left" w:pos="10065"/>
        </w:tabs>
        <w:spacing w:after="0"/>
        <w:ind w:firstLine="708"/>
        <w:jc w:val="center"/>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16"/>
          <w:szCs w:val="16"/>
          <w:lang w:eastAsia="ru-RU"/>
        </w:rPr>
        <w:t xml:space="preserve">                                                             (</w:t>
      </w:r>
      <w:r w:rsidRPr="00D67BC7">
        <w:rPr>
          <w:rFonts w:ascii="Times New Roman" w:eastAsia="Times New Roman" w:hAnsi="Times New Roman" w:cs="Times New Roman"/>
          <w:i/>
          <w:sz w:val="16"/>
          <w:szCs w:val="16"/>
          <w:lang w:eastAsia="ru-RU"/>
        </w:rPr>
        <w:t>указать полное наименование специализированной службы по вопросам</w:t>
      </w:r>
      <w:r w:rsidRPr="00D67BC7">
        <w:rPr>
          <w:rFonts w:ascii="Times New Roman" w:eastAsia="Times New Roman" w:hAnsi="Times New Roman" w:cs="Times New Roman"/>
          <w:i/>
          <w:sz w:val="16"/>
          <w:szCs w:val="16"/>
          <w:lang w:eastAsia="ru-RU"/>
        </w:rPr>
        <w:br/>
        <w:t xml:space="preserve">                                                                                               похоронного дела</w:t>
      </w:r>
      <w:r w:rsidRPr="00D67BC7">
        <w:rPr>
          <w:rFonts w:ascii="Times New Roman" w:eastAsia="Times New Roman" w:hAnsi="Times New Roman" w:cs="Times New Roman"/>
          <w:sz w:val="16"/>
          <w:szCs w:val="16"/>
          <w:lang w:eastAsia="ru-RU"/>
        </w:rPr>
        <w:t>)</w:t>
      </w:r>
    </w:p>
    <w:p w14:paraId="02322E1C" w14:textId="77777777" w:rsidR="00745961" w:rsidRPr="00D67BC7" w:rsidRDefault="00745961" w:rsidP="00745961">
      <w:pPr>
        <w:spacing w:after="0"/>
        <w:ind w:right="140"/>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Регистрационный номер</w:t>
      </w:r>
      <w:r>
        <w:rPr>
          <w:rFonts w:ascii="Times New Roman" w:eastAsia="Times New Roman" w:hAnsi="Times New Roman" w:cs="Times New Roman"/>
          <w:sz w:val="24"/>
          <w:szCs w:val="24"/>
          <w:lang w:eastAsia="ru-RU"/>
        </w:rPr>
        <w:t xml:space="preserve"> </w:t>
      </w:r>
      <w:r w:rsidRPr="00D67BC7">
        <w:rPr>
          <w:rFonts w:ascii="Times New Roman" w:eastAsia="Times New Roman" w:hAnsi="Times New Roman" w:cs="Times New Roman"/>
          <w:sz w:val="24"/>
          <w:szCs w:val="24"/>
          <w:lang w:eastAsia="ru-RU"/>
        </w:rPr>
        <w:t>________________________________________ от ______________</w:t>
      </w:r>
      <w:r>
        <w:rPr>
          <w:rFonts w:ascii="Times New Roman" w:eastAsia="Times New Roman" w:hAnsi="Times New Roman" w:cs="Times New Roman"/>
          <w:sz w:val="24"/>
          <w:szCs w:val="24"/>
          <w:lang w:eastAsia="ru-RU"/>
        </w:rPr>
        <w:t>___</w:t>
      </w:r>
    </w:p>
    <w:tbl>
      <w:tblPr>
        <w:tblW w:w="10065" w:type="dxa"/>
        <w:tblInd w:w="-142" w:type="dxa"/>
        <w:tblLayout w:type="fixed"/>
        <w:tblLook w:val="0000" w:firstRow="0" w:lastRow="0" w:firstColumn="0" w:lastColumn="0" w:noHBand="0" w:noVBand="0"/>
      </w:tblPr>
      <w:tblGrid>
        <w:gridCol w:w="5212"/>
        <w:gridCol w:w="4853"/>
      </w:tblGrid>
      <w:tr w:rsidR="00FB2BCE" w:rsidRPr="00D67BC7" w14:paraId="68203A6A" w14:textId="77777777" w:rsidTr="0064130E">
        <w:trPr>
          <w:trHeight w:val="708"/>
        </w:trPr>
        <w:tc>
          <w:tcPr>
            <w:tcW w:w="5212" w:type="dxa"/>
          </w:tcPr>
          <w:p w14:paraId="5A1F8910" w14:textId="77777777" w:rsidR="00FB2BCE" w:rsidRPr="00D67BC7" w:rsidRDefault="00FB2BCE" w:rsidP="00FB2BCE">
            <w:pPr>
              <w:spacing w:after="0" w:line="240" w:lineRule="auto"/>
              <w:rPr>
                <w:rFonts w:ascii="Times New Roman" w:eastAsia="Times New Roman" w:hAnsi="Times New Roman" w:cs="Times New Roman"/>
                <w:sz w:val="24"/>
                <w:szCs w:val="24"/>
                <w:lang w:eastAsia="ru-RU"/>
              </w:rPr>
            </w:pPr>
          </w:p>
          <w:p w14:paraId="06DA210E" w14:textId="77777777" w:rsidR="00FB2BCE" w:rsidRPr="00D67BC7" w:rsidRDefault="00FB2BCE" w:rsidP="00FB2BCE">
            <w:pPr>
              <w:spacing w:after="0" w:line="240" w:lineRule="auto"/>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________________________</w:t>
            </w:r>
          </w:p>
          <w:p w14:paraId="7932D253" w14:textId="77777777" w:rsidR="00FB2BCE" w:rsidRPr="00D67BC7" w:rsidRDefault="00FB2BCE" w:rsidP="00FB2BCE">
            <w:pPr>
              <w:spacing w:after="0" w:line="240" w:lineRule="auto"/>
              <w:rPr>
                <w:rFonts w:ascii="Times New Roman" w:eastAsia="Times New Roman" w:hAnsi="Times New Roman" w:cs="Times New Roman"/>
                <w:i/>
                <w:sz w:val="16"/>
                <w:szCs w:val="16"/>
                <w:lang w:eastAsia="ru-RU"/>
              </w:rPr>
            </w:pPr>
            <w:r w:rsidRPr="00D67BC7">
              <w:rPr>
                <w:rFonts w:ascii="Times New Roman" w:eastAsia="Times New Roman" w:hAnsi="Times New Roman" w:cs="Times New Roman"/>
                <w:sz w:val="24"/>
                <w:szCs w:val="24"/>
                <w:vertAlign w:val="superscript"/>
                <w:lang w:eastAsia="ru-RU"/>
              </w:rPr>
              <w:t xml:space="preserve">                             </w:t>
            </w:r>
            <w:r w:rsidRPr="00D67BC7">
              <w:rPr>
                <w:rFonts w:ascii="Times New Roman" w:eastAsia="Times New Roman" w:hAnsi="Times New Roman" w:cs="Times New Roman"/>
                <w:i/>
                <w:sz w:val="16"/>
                <w:szCs w:val="16"/>
                <w:lang w:eastAsia="ru-RU"/>
              </w:rPr>
              <w:t>(должность)</w:t>
            </w:r>
          </w:p>
          <w:p w14:paraId="2DBBBBDB" w14:textId="77777777" w:rsidR="00FB2BCE" w:rsidRPr="00A40FC9" w:rsidRDefault="00FB2BCE" w:rsidP="00FB2BCE">
            <w:pPr>
              <w:spacing w:after="0" w:line="240" w:lineRule="auto"/>
              <w:rPr>
                <w:rFonts w:ascii="Times New Roman" w:eastAsia="Times New Roman" w:hAnsi="Times New Roman" w:cs="Times New Roman"/>
                <w:sz w:val="24"/>
                <w:szCs w:val="24"/>
                <w:lang w:eastAsia="ru-RU"/>
              </w:rPr>
            </w:pPr>
          </w:p>
          <w:p w14:paraId="16228439" w14:textId="77777777" w:rsidR="00FB2BCE" w:rsidRPr="00DD0BCA" w:rsidRDefault="00FB2BCE" w:rsidP="00FB2BCE">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r>
              <w:rPr>
                <w:rFonts w:ascii="Times New Roman" w:eastAsia="Times New Roman" w:hAnsi="Times New Roman" w:cs="Times New Roman"/>
                <w:sz w:val="24"/>
                <w:szCs w:val="24"/>
                <w:lang w:eastAsia="ru-RU"/>
              </w:rPr>
              <w:t xml:space="preserve">МКУ «Ритуал» городского округа Кашира </w:t>
            </w:r>
          </w:p>
        </w:tc>
        <w:tc>
          <w:tcPr>
            <w:tcW w:w="4853" w:type="dxa"/>
          </w:tcPr>
          <w:p w14:paraId="45373302" w14:textId="77777777" w:rsidR="00FB2BCE" w:rsidRPr="00D67BC7" w:rsidRDefault="00FB2BCE" w:rsidP="00FB2BCE">
            <w:pPr>
              <w:spacing w:after="0" w:line="240" w:lineRule="auto"/>
              <w:rPr>
                <w:rFonts w:ascii="Times New Roman" w:eastAsia="Times New Roman" w:hAnsi="Times New Roman" w:cs="Times New Roman"/>
                <w:sz w:val="20"/>
                <w:szCs w:val="20"/>
                <w:lang w:eastAsia="ru-RU"/>
              </w:rPr>
            </w:pPr>
          </w:p>
          <w:p w14:paraId="71ACA552" w14:textId="77777777" w:rsidR="00FB2BCE" w:rsidRPr="00D67BC7" w:rsidRDefault="00FB2BCE" w:rsidP="00FB2BCE">
            <w:pPr>
              <w:spacing w:after="0" w:line="240" w:lineRule="auto"/>
              <w:rPr>
                <w:rFonts w:ascii="Times New Roman" w:eastAsia="Times New Roman" w:hAnsi="Times New Roman" w:cs="Times New Roman"/>
                <w:sz w:val="20"/>
                <w:szCs w:val="20"/>
                <w:lang w:eastAsia="ru-RU"/>
              </w:rPr>
            </w:pPr>
            <w:r w:rsidRPr="00D67BC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D67BC7">
              <w:rPr>
                <w:rFonts w:ascii="Times New Roman" w:eastAsia="Times New Roman" w:hAnsi="Times New Roman" w:cs="Times New Roman"/>
                <w:sz w:val="20"/>
                <w:szCs w:val="20"/>
                <w:lang w:eastAsia="ru-RU"/>
              </w:rPr>
              <w:t xml:space="preserve">                   __________________________________________</w:t>
            </w:r>
            <w:r>
              <w:rPr>
                <w:rFonts w:ascii="Times New Roman" w:eastAsia="Times New Roman" w:hAnsi="Times New Roman" w:cs="Times New Roman"/>
                <w:sz w:val="20"/>
                <w:szCs w:val="20"/>
                <w:lang w:eastAsia="ru-RU"/>
              </w:rPr>
              <w:t>__</w:t>
            </w:r>
          </w:p>
          <w:p w14:paraId="074F3394" w14:textId="77777777" w:rsidR="00FB2BCE" w:rsidRPr="0074688A" w:rsidRDefault="00FB2BCE" w:rsidP="00FB2BCE">
            <w:pPr>
              <w:spacing w:after="0" w:line="240" w:lineRule="auto"/>
              <w:ind w:left="317"/>
              <w:jc w:val="center"/>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16"/>
                <w:szCs w:val="16"/>
                <w:lang w:eastAsia="ru-RU"/>
              </w:rPr>
              <w:t>(ФИО (последнее – при наличии) должностного лица</w:t>
            </w:r>
            <w:r w:rsidRPr="00A40FC9">
              <w:rPr>
                <w:rFonts w:ascii="Times New Roman" w:eastAsia="Times New Roman" w:hAnsi="Times New Roman" w:cs="Times New Roman"/>
                <w:i/>
                <w:sz w:val="16"/>
                <w:szCs w:val="16"/>
                <w:lang w:eastAsia="ru-RU"/>
              </w:rPr>
              <w:br/>
            </w:r>
            <w:r>
              <w:rPr>
                <w:rFonts w:ascii="Times New Roman" w:eastAsia="Times New Roman" w:hAnsi="Times New Roman" w:cs="Times New Roman"/>
                <w:i/>
                <w:sz w:val="16"/>
                <w:szCs w:val="16"/>
                <w:lang w:eastAsia="ru-RU"/>
              </w:rPr>
              <w:t>МКУ «Ритуал» городского округа Кашира</w:t>
            </w:r>
            <w:r w:rsidRPr="0074688A">
              <w:rPr>
                <w:rFonts w:ascii="Times New Roman" w:eastAsia="Times New Roman" w:hAnsi="Times New Roman" w:cs="Times New Roman"/>
                <w:i/>
                <w:sz w:val="16"/>
                <w:szCs w:val="16"/>
                <w:lang w:eastAsia="ru-RU"/>
              </w:rPr>
              <w:t>)</w:t>
            </w:r>
          </w:p>
          <w:p w14:paraId="047A60C1" w14:textId="77777777" w:rsidR="00FB2BCE" w:rsidRPr="0074688A" w:rsidRDefault="00FB2BCE" w:rsidP="00FB2BCE">
            <w:pPr>
              <w:spacing w:after="0" w:line="240" w:lineRule="auto"/>
              <w:ind w:left="317"/>
              <w:jc w:val="center"/>
              <w:rPr>
                <w:rFonts w:ascii="Times New Roman" w:eastAsia="Times New Roman" w:hAnsi="Times New Roman" w:cs="Times New Roman"/>
                <w:sz w:val="16"/>
                <w:szCs w:val="16"/>
                <w:lang w:eastAsia="ru-RU"/>
              </w:rPr>
            </w:pPr>
          </w:p>
          <w:p w14:paraId="65DE7120" w14:textId="77777777" w:rsidR="00FB2BCE" w:rsidRPr="00D67BC7" w:rsidRDefault="00FB2BCE" w:rsidP="00FB2BCE">
            <w:pPr>
              <w:spacing w:after="0" w:line="240" w:lineRule="auto"/>
              <w:ind w:left="317"/>
              <w:jc w:val="center"/>
              <w:rPr>
                <w:rFonts w:ascii="Times New Roman" w:eastAsia="Times New Roman" w:hAnsi="Times New Roman" w:cs="Times New Roman"/>
                <w:sz w:val="24"/>
                <w:szCs w:val="24"/>
                <w:lang w:eastAsia="ru-RU"/>
              </w:rPr>
            </w:pPr>
          </w:p>
          <w:p w14:paraId="21A6CE7D" w14:textId="77777777" w:rsidR="00FB2BCE" w:rsidRPr="00D67BC7" w:rsidRDefault="00FB2BCE" w:rsidP="00FB2BCE">
            <w:pPr>
              <w:spacing w:after="0" w:line="240" w:lineRule="auto"/>
              <w:ind w:left="317"/>
              <w:jc w:val="center"/>
              <w:rPr>
                <w:rFonts w:ascii="Times New Roman" w:eastAsia="Times New Roman" w:hAnsi="Times New Roman" w:cs="Times New Roman"/>
                <w:sz w:val="24"/>
                <w:szCs w:val="24"/>
                <w:lang w:eastAsia="ru-RU"/>
              </w:rPr>
            </w:pPr>
          </w:p>
          <w:p w14:paraId="174C608A" w14:textId="77777777" w:rsidR="00FB2BCE" w:rsidRPr="00D67BC7" w:rsidRDefault="00FB2BCE" w:rsidP="00FB2BCE">
            <w:pPr>
              <w:spacing w:after="0" w:line="240" w:lineRule="auto"/>
              <w:ind w:left="3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67BC7">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»______________________20____г.</w:t>
            </w:r>
          </w:p>
        </w:tc>
      </w:tr>
    </w:tbl>
    <w:p w14:paraId="4B08C6E6" w14:textId="77777777" w:rsidR="00354151" w:rsidRDefault="00354151" w:rsidP="001B187F">
      <w:pPr>
        <w:spacing w:after="0" w:line="240" w:lineRule="auto"/>
        <w:ind w:firstLine="709"/>
        <w:jc w:val="both"/>
        <w:rPr>
          <w:rFonts w:ascii="Times New Roman" w:eastAsia="Times New Roman" w:hAnsi="Times New Roman" w:cs="Times New Roman"/>
          <w:i/>
          <w:sz w:val="24"/>
          <w:szCs w:val="24"/>
          <w:lang w:eastAsia="ru-RU"/>
        </w:rPr>
      </w:pPr>
      <w:bookmarkStart w:id="85" w:name="_Toc100159997"/>
    </w:p>
    <w:p w14:paraId="0C9486DC" w14:textId="20BFA7B8" w:rsidR="0063357C" w:rsidRPr="001B187F" w:rsidRDefault="0063357C" w:rsidP="00354151">
      <w:pPr>
        <w:spacing w:after="0" w:line="240" w:lineRule="auto"/>
        <w:ind w:firstLine="709"/>
        <w:jc w:val="both"/>
        <w:rPr>
          <w:rFonts w:ascii="Times New Roman" w:eastAsia="Times New Roman" w:hAnsi="Times New Roman" w:cs="Times New Roman"/>
          <w:i/>
          <w:sz w:val="24"/>
          <w:szCs w:val="24"/>
          <w:lang w:eastAsia="ru-RU"/>
        </w:rPr>
      </w:pPr>
      <w:proofErr w:type="spellStart"/>
      <w:r w:rsidRPr="001B187F">
        <w:rPr>
          <w:rFonts w:ascii="Times New Roman" w:eastAsia="Times New Roman" w:hAnsi="Times New Roman" w:cs="Times New Roman"/>
          <w:i/>
          <w:sz w:val="24"/>
          <w:szCs w:val="24"/>
          <w:lang w:eastAsia="ru-RU"/>
        </w:rPr>
        <w:t>Справочно</w:t>
      </w:r>
      <w:proofErr w:type="spellEnd"/>
      <w:r w:rsidRPr="001B187F">
        <w:rPr>
          <w:rFonts w:ascii="Times New Roman" w:eastAsia="Times New Roman" w:hAnsi="Times New Roman" w:cs="Times New Roman"/>
          <w:i/>
          <w:sz w:val="24"/>
          <w:szCs w:val="24"/>
          <w:lang w:eastAsia="ru-RU"/>
        </w:rPr>
        <w:t>: В случае неосуществления фактического захоронения умершего,</w:t>
      </w:r>
      <w:r w:rsidRPr="001B187F">
        <w:rPr>
          <w:rFonts w:ascii="Times New Roman" w:eastAsia="Times New Roman" w:hAnsi="Times New Roman" w:cs="Times New Roman"/>
          <w:i/>
          <w:sz w:val="24"/>
          <w:szCs w:val="24"/>
          <w:lang w:eastAsia="ru-RU"/>
        </w:rPr>
        <w:br/>
        <w:t>решение о предоставлении муниципальной услуги по истечении 7 рабочих дней</w:t>
      </w:r>
      <w:r w:rsidRPr="001B187F">
        <w:rPr>
          <w:rFonts w:ascii="Times New Roman" w:eastAsia="Times New Roman" w:hAnsi="Times New Roman" w:cs="Times New Roman"/>
          <w:i/>
          <w:sz w:val="24"/>
          <w:szCs w:val="24"/>
          <w:lang w:eastAsia="ru-RU"/>
        </w:rPr>
        <w:br/>
        <w:t>со дня его выдачи заявителю (представителю заявителя) подлежит аннулированию.</w:t>
      </w:r>
      <w:bookmarkEnd w:id="85"/>
    </w:p>
    <w:p w14:paraId="3906502F" w14:textId="77777777" w:rsidR="00745961" w:rsidRPr="00B8211E" w:rsidRDefault="00745961" w:rsidP="00745961">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Приложение 3</w:t>
      </w:r>
    </w:p>
    <w:p w14:paraId="423EDFA2" w14:textId="77777777" w:rsidR="00745961" w:rsidRPr="00B8211E" w:rsidRDefault="00745961" w:rsidP="00745961">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 xml:space="preserve">к </w:t>
      </w:r>
      <w:r w:rsidRPr="001B187F">
        <w:rPr>
          <w:rFonts w:ascii="Times New Roman" w:eastAsia="Times New Roman" w:hAnsi="Times New Roman" w:cs="Times New Roman"/>
          <w:bCs/>
          <w:iCs/>
          <w:sz w:val="24"/>
          <w:szCs w:val="24"/>
          <w:lang w:eastAsia="ru-RU"/>
        </w:rPr>
        <w:t xml:space="preserve">Административному регламенту </w:t>
      </w:r>
      <w:r w:rsidRPr="00B8211E">
        <w:rPr>
          <w:rFonts w:ascii="Times New Roman" w:eastAsia="Calibri" w:hAnsi="Times New Roman" w:cs="Times New Roman"/>
          <w:sz w:val="24"/>
          <w:szCs w:val="24"/>
        </w:rPr>
        <w:t>предоставления</w:t>
      </w:r>
      <w:r>
        <w:rPr>
          <w:rFonts w:ascii="Times New Roman" w:eastAsia="Calibri" w:hAnsi="Times New Roman" w:cs="Times New Roman"/>
          <w:sz w:val="24"/>
          <w:szCs w:val="24"/>
        </w:rPr>
        <w:t xml:space="preserve"> </w:t>
      </w:r>
      <w:r w:rsidRPr="00B8211E">
        <w:rPr>
          <w:rFonts w:ascii="Times New Roman" w:eastAsia="Calibri" w:hAnsi="Times New Roman" w:cs="Times New Roman"/>
          <w:sz w:val="24"/>
          <w:szCs w:val="24"/>
        </w:rPr>
        <w:t>муниципальной услуги</w:t>
      </w:r>
    </w:p>
    <w:p w14:paraId="01162B6A" w14:textId="77777777" w:rsidR="00745961" w:rsidRPr="00B8211E" w:rsidRDefault="00745961" w:rsidP="00745961">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«Предоставление мест</w:t>
      </w:r>
    </w:p>
    <w:p w14:paraId="4A8C21A7" w14:textId="77777777" w:rsidR="00745961" w:rsidRPr="00B8211E" w:rsidRDefault="00745961" w:rsidP="00745961">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для захоронения (</w:t>
      </w:r>
      <w:proofErr w:type="spellStart"/>
      <w:r w:rsidRPr="00B8211E">
        <w:rPr>
          <w:rFonts w:ascii="Times New Roman" w:eastAsia="Calibri" w:hAnsi="Times New Roman" w:cs="Times New Roman"/>
          <w:sz w:val="24"/>
          <w:szCs w:val="24"/>
        </w:rPr>
        <w:t>подзахоронения</w:t>
      </w:r>
      <w:proofErr w:type="spellEnd"/>
      <w:r w:rsidRPr="00B8211E">
        <w:rPr>
          <w:rFonts w:ascii="Times New Roman" w:eastAsia="Calibri" w:hAnsi="Times New Roman" w:cs="Times New Roman"/>
          <w:sz w:val="24"/>
          <w:szCs w:val="24"/>
        </w:rPr>
        <w:t>),</w:t>
      </w:r>
    </w:p>
    <w:p w14:paraId="7CF3DA95" w14:textId="77777777" w:rsidR="00745961" w:rsidRPr="00B8211E" w:rsidRDefault="00745961" w:rsidP="00745961">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оформление удостоверений</w:t>
      </w:r>
    </w:p>
    <w:p w14:paraId="32158668" w14:textId="77777777" w:rsidR="00745961" w:rsidRPr="00B8211E" w:rsidRDefault="00745961" w:rsidP="00745961">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о захоронениях, перерегистрация</w:t>
      </w:r>
    </w:p>
    <w:p w14:paraId="7ED21C6B" w14:textId="77777777" w:rsidR="00745961" w:rsidRPr="00B8211E" w:rsidRDefault="00745961" w:rsidP="00745961">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на других лиц, выдача</w:t>
      </w:r>
    </w:p>
    <w:p w14:paraId="5D993080" w14:textId="77777777" w:rsidR="00745961" w:rsidRPr="00B8211E" w:rsidRDefault="00745961" w:rsidP="00745961">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разрешений на установку (замену)</w:t>
      </w:r>
    </w:p>
    <w:p w14:paraId="58E6939D" w14:textId="77777777" w:rsidR="00745961" w:rsidRPr="00B8211E" w:rsidRDefault="00745961" w:rsidP="00745961">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надмогильных сооружений</w:t>
      </w:r>
    </w:p>
    <w:p w14:paraId="20B9C434" w14:textId="77777777" w:rsidR="00745961" w:rsidRPr="00B8211E" w:rsidRDefault="00745961" w:rsidP="00745961">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(надгробий), ограждений мест</w:t>
      </w:r>
    </w:p>
    <w:p w14:paraId="11A8D463" w14:textId="77777777" w:rsidR="00745961" w:rsidRPr="00B8211E" w:rsidRDefault="00745961" w:rsidP="00745961">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извлечение останков</w:t>
      </w:r>
    </w:p>
    <w:p w14:paraId="14E8971C" w14:textId="77777777" w:rsidR="00745961" w:rsidRPr="00B8211E" w:rsidRDefault="00745961" w:rsidP="00745961">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(праха) умерших для последующего</w:t>
      </w:r>
    </w:p>
    <w:p w14:paraId="39F9C90A" w14:textId="77777777" w:rsidR="00745961" w:rsidRDefault="00745961" w:rsidP="00745961">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перезахоронения»</w:t>
      </w:r>
    </w:p>
    <w:p w14:paraId="3EA2637E" w14:textId="77777777" w:rsidR="00FB1ABF" w:rsidRDefault="00FB1ABF" w:rsidP="00745961">
      <w:pPr>
        <w:spacing w:after="0" w:line="240" w:lineRule="auto"/>
        <w:jc w:val="center"/>
        <w:rPr>
          <w:rFonts w:ascii="Times New Roman" w:eastAsia="Calibri" w:hAnsi="Times New Roman" w:cs="Times New Roman"/>
          <w:sz w:val="24"/>
          <w:szCs w:val="24"/>
        </w:rPr>
      </w:pPr>
    </w:p>
    <w:p w14:paraId="76CFB0F6" w14:textId="77777777" w:rsidR="00745961" w:rsidRDefault="00745961" w:rsidP="0074596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Форма</w:t>
      </w:r>
      <w:r>
        <w:rPr>
          <w:rFonts w:ascii="Times New Roman" w:eastAsia="Calibri" w:hAnsi="Times New Roman" w:cs="Times New Roman"/>
          <w:sz w:val="24"/>
          <w:szCs w:val="24"/>
        </w:rPr>
        <w:br/>
        <w:t>решения о предоставлении ниши в стене скорби</w:t>
      </w:r>
    </w:p>
    <w:p w14:paraId="18C4C58E" w14:textId="77777777" w:rsidR="00745961" w:rsidRDefault="00745961" w:rsidP="00745961">
      <w:pPr>
        <w:spacing w:after="0" w:line="240" w:lineRule="auto"/>
        <w:ind w:left="5387"/>
        <w:jc w:val="both"/>
        <w:rPr>
          <w:rFonts w:ascii="Times New Roman" w:eastAsia="Calibri" w:hAnsi="Times New Roman" w:cs="Times New Roman"/>
          <w:sz w:val="24"/>
          <w:szCs w:val="24"/>
        </w:rPr>
      </w:pPr>
    </w:p>
    <w:p w14:paraId="4FDB998C" w14:textId="77777777" w:rsidR="00745961" w:rsidRDefault="00745961" w:rsidP="00745961">
      <w:pPr>
        <w:spacing w:after="0" w:line="240" w:lineRule="auto"/>
        <w:ind w:left="5387"/>
        <w:jc w:val="both"/>
        <w:rPr>
          <w:rFonts w:ascii="Times New Roman" w:eastAsia="Calibri" w:hAnsi="Times New Roman" w:cs="Times New Roman"/>
          <w:sz w:val="24"/>
          <w:szCs w:val="24"/>
        </w:rPr>
      </w:pPr>
    </w:p>
    <w:p w14:paraId="369E7C35" w14:textId="77777777" w:rsidR="00745961" w:rsidRPr="00D67BC7" w:rsidRDefault="00745961" w:rsidP="00745961">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Кому:</w:t>
      </w:r>
    </w:p>
    <w:p w14:paraId="790FC9C1" w14:textId="77777777" w:rsidR="00745961" w:rsidRPr="00D67BC7" w:rsidRDefault="00745961" w:rsidP="00745961">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___________________________________________________________________________________________________</w:t>
      </w:r>
      <w:r>
        <w:rPr>
          <w:rFonts w:ascii="Times New Roman" w:eastAsia="Calibri" w:hAnsi="Times New Roman" w:cs="Times New Roman"/>
          <w:sz w:val="24"/>
          <w:szCs w:val="24"/>
        </w:rPr>
        <w:t>____________________</w:t>
      </w:r>
    </w:p>
    <w:p w14:paraId="6DBBDC68" w14:textId="77777777" w:rsidR="00745961" w:rsidRPr="00D67BC7" w:rsidRDefault="00745961" w:rsidP="00745961">
      <w:pPr>
        <w:spacing w:line="240" w:lineRule="auto"/>
        <w:ind w:left="5387"/>
        <w:jc w:val="both"/>
        <w:rPr>
          <w:rFonts w:ascii="Times New Roman" w:eastAsia="Calibri" w:hAnsi="Times New Roman" w:cs="Times New Roman"/>
          <w:i/>
          <w:sz w:val="16"/>
          <w:szCs w:val="16"/>
        </w:rPr>
      </w:pPr>
      <w:r w:rsidRPr="00D67BC7">
        <w:rPr>
          <w:rFonts w:ascii="Times New Roman" w:eastAsia="Calibri" w:hAnsi="Times New Roman" w:cs="Times New Roman"/>
          <w:i/>
          <w:sz w:val="16"/>
          <w:szCs w:val="16"/>
        </w:rPr>
        <w:t xml:space="preserve">(фамилия, имя, отчество (последнее - при наличии) физического лица, обратившегося за предоставлением </w:t>
      </w:r>
      <w:r>
        <w:rPr>
          <w:rFonts w:ascii="Times New Roman" w:eastAsia="Calibri" w:hAnsi="Times New Roman" w:cs="Times New Roman"/>
          <w:i/>
          <w:sz w:val="16"/>
          <w:szCs w:val="16"/>
        </w:rPr>
        <w:t>муниципальной услуги,</w:t>
      </w:r>
      <w:r>
        <w:rPr>
          <w:rFonts w:ascii="Times New Roman" w:eastAsia="Calibri" w:hAnsi="Times New Roman" w:cs="Times New Roman"/>
          <w:i/>
          <w:sz w:val="16"/>
          <w:szCs w:val="16"/>
        </w:rPr>
        <w:br/>
      </w:r>
      <w:r w:rsidRPr="00D67BC7">
        <w:rPr>
          <w:rFonts w:ascii="Times New Roman" w:eastAsia="Calibri" w:hAnsi="Times New Roman" w:cs="Times New Roman"/>
          <w:i/>
          <w:sz w:val="16"/>
          <w:szCs w:val="16"/>
        </w:rPr>
        <w:t xml:space="preserve">адрес места </w:t>
      </w:r>
      <w:proofErr w:type="gramStart"/>
      <w:r w:rsidRPr="00D67BC7">
        <w:rPr>
          <w:rFonts w:ascii="Times New Roman" w:eastAsia="Calibri" w:hAnsi="Times New Roman" w:cs="Times New Roman"/>
          <w:i/>
          <w:sz w:val="16"/>
          <w:szCs w:val="16"/>
        </w:rPr>
        <w:t>жительства(</w:t>
      </w:r>
      <w:proofErr w:type="gramEnd"/>
      <w:r w:rsidRPr="00D67BC7">
        <w:rPr>
          <w:rFonts w:ascii="Times New Roman" w:eastAsia="Calibri" w:hAnsi="Times New Roman" w:cs="Times New Roman"/>
          <w:i/>
          <w:sz w:val="16"/>
          <w:szCs w:val="16"/>
        </w:rPr>
        <w:t>ад</w:t>
      </w:r>
      <w:r>
        <w:rPr>
          <w:rFonts w:ascii="Times New Roman" w:eastAsia="Calibri" w:hAnsi="Times New Roman" w:cs="Times New Roman"/>
          <w:i/>
          <w:sz w:val="16"/>
          <w:szCs w:val="16"/>
        </w:rPr>
        <w:t>рес места пребывания),</w:t>
      </w:r>
      <w:r>
        <w:rPr>
          <w:rFonts w:ascii="Times New Roman" w:eastAsia="Calibri" w:hAnsi="Times New Roman" w:cs="Times New Roman"/>
          <w:i/>
          <w:sz w:val="16"/>
          <w:szCs w:val="16"/>
        </w:rPr>
        <w:br/>
        <w:t xml:space="preserve">адрес электронной почты </w:t>
      </w:r>
      <w:r w:rsidRPr="00D67BC7">
        <w:rPr>
          <w:rFonts w:ascii="Times New Roman" w:eastAsia="Calibri" w:hAnsi="Times New Roman" w:cs="Times New Roman"/>
          <w:i/>
          <w:sz w:val="16"/>
          <w:szCs w:val="16"/>
        </w:rPr>
        <w:t>(если имеется)</w:t>
      </w:r>
    </w:p>
    <w:p w14:paraId="5B03862E" w14:textId="77777777" w:rsidR="00745961" w:rsidRPr="00D67BC7" w:rsidRDefault="00745961" w:rsidP="00745961"/>
    <w:p w14:paraId="313F6B0D" w14:textId="77777777" w:rsidR="00745961" w:rsidRPr="00D67BC7" w:rsidRDefault="00745961" w:rsidP="00745961">
      <w:pPr>
        <w:keepNext/>
        <w:spacing w:after="0" w:line="240" w:lineRule="auto"/>
        <w:jc w:val="center"/>
        <w:outlineLvl w:val="0"/>
        <w:rPr>
          <w:rFonts w:ascii="Times New Roman" w:eastAsia="Times New Roman" w:hAnsi="Times New Roman" w:cs="Times New Roman"/>
          <w:b/>
          <w:bCs/>
          <w:iCs/>
          <w:sz w:val="24"/>
          <w:szCs w:val="24"/>
          <w:lang w:eastAsia="ru-RU"/>
        </w:rPr>
      </w:pPr>
      <w:bookmarkStart w:id="86" w:name="_Toc100159998"/>
      <w:r w:rsidRPr="00D67BC7">
        <w:rPr>
          <w:rFonts w:ascii="Times New Roman" w:eastAsia="Times New Roman" w:hAnsi="Times New Roman" w:cs="Times New Roman"/>
          <w:b/>
          <w:bCs/>
          <w:iCs/>
          <w:sz w:val="24"/>
          <w:szCs w:val="24"/>
          <w:lang w:eastAsia="ru-RU"/>
        </w:rPr>
        <w:t>РЕШЕНИЕ</w:t>
      </w:r>
      <w:bookmarkEnd w:id="86"/>
    </w:p>
    <w:p w14:paraId="68FAB17B" w14:textId="77777777" w:rsidR="00745961" w:rsidRPr="00D67BC7" w:rsidRDefault="00745961" w:rsidP="00745961">
      <w:pPr>
        <w:keepNext/>
        <w:spacing w:after="0" w:line="240" w:lineRule="auto"/>
        <w:jc w:val="center"/>
        <w:outlineLvl w:val="0"/>
        <w:rPr>
          <w:rFonts w:ascii="Times New Roman" w:eastAsia="Times New Roman" w:hAnsi="Times New Roman" w:cs="Times New Roman"/>
          <w:b/>
          <w:bCs/>
          <w:iCs/>
          <w:sz w:val="24"/>
          <w:szCs w:val="24"/>
          <w:lang w:eastAsia="ru-RU"/>
        </w:rPr>
      </w:pPr>
      <w:bookmarkStart w:id="87" w:name="_Toc100159999"/>
      <w:r w:rsidRPr="00D67BC7">
        <w:rPr>
          <w:rFonts w:ascii="Times New Roman" w:eastAsia="Times New Roman" w:hAnsi="Times New Roman" w:cs="Times New Roman"/>
          <w:b/>
          <w:bCs/>
          <w:iCs/>
          <w:sz w:val="24"/>
          <w:szCs w:val="24"/>
          <w:lang w:eastAsia="ru-RU"/>
        </w:rPr>
        <w:t>о предоставлении ниши в стене скорби</w:t>
      </w:r>
      <w:bookmarkEnd w:id="87"/>
    </w:p>
    <w:p w14:paraId="74779AC4" w14:textId="77777777" w:rsidR="00745961" w:rsidRPr="00D67BC7" w:rsidRDefault="00745961" w:rsidP="00745961">
      <w:pPr>
        <w:spacing w:after="0"/>
        <w:ind w:firstLine="709"/>
        <w:jc w:val="both"/>
        <w:rPr>
          <w:rFonts w:ascii="Times New Roman" w:eastAsia="Calibri" w:hAnsi="Times New Roman" w:cs="Times New Roman"/>
          <w:sz w:val="24"/>
          <w:szCs w:val="24"/>
        </w:rPr>
      </w:pPr>
    </w:p>
    <w:p w14:paraId="2B793E4D" w14:textId="77777777" w:rsidR="00745961" w:rsidRPr="00D67BC7" w:rsidRDefault="00745961" w:rsidP="00745961">
      <w:pPr>
        <w:spacing w:after="0"/>
        <w:ind w:firstLine="709"/>
        <w:jc w:val="both"/>
        <w:rPr>
          <w:rFonts w:ascii="Times New Roman" w:eastAsia="Calibri" w:hAnsi="Times New Roman" w:cs="Times New Roman"/>
          <w:sz w:val="24"/>
          <w:szCs w:val="24"/>
        </w:rPr>
      </w:pPr>
    </w:p>
    <w:p w14:paraId="6557D56E" w14:textId="77777777" w:rsidR="00745961" w:rsidRPr="00D67BC7" w:rsidRDefault="00745961" w:rsidP="00745961">
      <w:pPr>
        <w:spacing w:after="0"/>
        <w:ind w:right="-1"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w:t>
      </w:r>
      <w:r w:rsidRPr="00D67BC7">
        <w:rPr>
          <w:rFonts w:ascii="Times New Roman" w:eastAsia="Calibri" w:hAnsi="Times New Roman" w:cs="Times New Roman"/>
          <w:sz w:val="24"/>
          <w:szCs w:val="24"/>
        </w:rPr>
        <w:t>Предоставить нишу в стене скорби, распол</w:t>
      </w:r>
      <w:r>
        <w:rPr>
          <w:rFonts w:ascii="Times New Roman" w:eastAsia="Calibri" w:hAnsi="Times New Roman" w:cs="Times New Roman"/>
          <w:sz w:val="24"/>
          <w:szCs w:val="24"/>
        </w:rPr>
        <w:t>оженной ____________________________________________________________________________________</w:t>
      </w:r>
      <w:r w:rsidRPr="00D67BC7">
        <w:rPr>
          <w:rFonts w:ascii="Times New Roman" w:eastAsia="Calibri" w:hAnsi="Times New Roman" w:cs="Times New Roman"/>
          <w:sz w:val="24"/>
          <w:szCs w:val="24"/>
        </w:rPr>
        <w:t>,</w:t>
      </w:r>
    </w:p>
    <w:p w14:paraId="75A3C568" w14:textId="77777777" w:rsidR="00745961" w:rsidRPr="00D67BC7" w:rsidRDefault="00745961" w:rsidP="00745961">
      <w:pPr>
        <w:widowControl w:val="0"/>
        <w:autoSpaceDE w:val="0"/>
        <w:autoSpaceDN w:val="0"/>
        <w:adjustRightInd w:val="0"/>
        <w:spacing w:after="120" w:line="240" w:lineRule="auto"/>
        <w:jc w:val="center"/>
        <w:rPr>
          <w:rFonts w:ascii="Times New Roman" w:eastAsia="Times New Roman" w:hAnsi="Times New Roman"/>
          <w:i/>
          <w:sz w:val="16"/>
          <w:szCs w:val="16"/>
          <w:lang w:eastAsia="ru-RU"/>
        </w:rPr>
      </w:pPr>
      <w:r w:rsidRPr="00D67BC7">
        <w:rPr>
          <w:rFonts w:ascii="Times New Roman" w:eastAsia="Times New Roman" w:hAnsi="Times New Roman"/>
          <w:sz w:val="16"/>
          <w:szCs w:val="16"/>
          <w:lang w:eastAsia="ru-RU"/>
        </w:rPr>
        <w:t>(</w:t>
      </w:r>
      <w:r w:rsidRPr="00D67BC7">
        <w:rPr>
          <w:rFonts w:ascii="Times New Roman" w:eastAsia="Times New Roman" w:hAnsi="Times New Roman"/>
          <w:i/>
          <w:sz w:val="16"/>
          <w:szCs w:val="16"/>
          <w:lang w:eastAsia="ru-RU"/>
        </w:rPr>
        <w:t>наименование кладбища, на котором расположена ниша в стене скорби, место нахождение (адрес)/место нахождение (адрес)</w:t>
      </w:r>
      <w:r w:rsidRPr="00D67BC7">
        <w:rPr>
          <w:rFonts w:ascii="Times New Roman" w:eastAsia="Times New Roman" w:hAnsi="Times New Roman"/>
          <w:i/>
          <w:sz w:val="16"/>
          <w:szCs w:val="16"/>
          <w:lang w:eastAsia="ru-RU"/>
        </w:rPr>
        <w:br/>
        <w:t>стены скорби, расположенной вне кладбища)</w:t>
      </w:r>
    </w:p>
    <w:p w14:paraId="26D92EEE" w14:textId="77777777" w:rsidR="00745961" w:rsidRDefault="00745961" w:rsidP="007459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номер сектора ниши __, номер ряда ниши__, номер ниши__</w:t>
      </w:r>
      <w:r>
        <w:rPr>
          <w:rFonts w:ascii="Times New Roman" w:eastAsia="Times New Roman" w:hAnsi="Times New Roman" w:cs="Times New Roman"/>
          <w:sz w:val="24"/>
          <w:szCs w:val="24"/>
          <w:lang w:eastAsia="ru-RU"/>
        </w:rPr>
        <w:t xml:space="preserve"> </w:t>
      </w:r>
      <w:r w:rsidRPr="00D67BC7">
        <w:rPr>
          <w:rFonts w:ascii="Times New Roman" w:eastAsia="Times New Roman" w:hAnsi="Times New Roman" w:cs="Times New Roman"/>
          <w:sz w:val="24"/>
          <w:szCs w:val="24"/>
          <w:lang w:eastAsia="ru-RU"/>
        </w:rPr>
        <w:t>для захоронения _______________________________________________________________</w:t>
      </w:r>
      <w:r>
        <w:rPr>
          <w:rFonts w:ascii="Times New Roman" w:eastAsia="Times New Roman" w:hAnsi="Times New Roman" w:cs="Times New Roman"/>
          <w:sz w:val="24"/>
          <w:szCs w:val="24"/>
          <w:lang w:eastAsia="ru-RU"/>
        </w:rPr>
        <w:t>______________________</w:t>
      </w:r>
    </w:p>
    <w:p w14:paraId="74EA1595" w14:textId="77777777" w:rsidR="00745961" w:rsidRPr="00A36DDF" w:rsidRDefault="00745961" w:rsidP="00745961">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ru-RU"/>
        </w:rPr>
      </w:pPr>
      <w:r w:rsidRPr="00D67BC7">
        <w:rPr>
          <w:rFonts w:ascii="Times New Roman" w:eastAsia="Times New Roman" w:hAnsi="Times New Roman" w:cs="Times New Roman"/>
          <w:i/>
          <w:sz w:val="24"/>
          <w:szCs w:val="24"/>
          <w:vertAlign w:val="superscript"/>
          <w:lang w:eastAsia="ru-RU"/>
        </w:rPr>
        <w:t xml:space="preserve">(ФИО (последнее – при </w:t>
      </w:r>
      <w:r w:rsidRPr="00A36DDF">
        <w:rPr>
          <w:rFonts w:ascii="Times New Roman" w:eastAsia="Times New Roman" w:hAnsi="Times New Roman" w:cs="Times New Roman"/>
          <w:i/>
          <w:sz w:val="24"/>
          <w:szCs w:val="24"/>
          <w:vertAlign w:val="superscript"/>
          <w:lang w:eastAsia="ru-RU"/>
        </w:rPr>
        <w:t>наличии</w:t>
      </w:r>
      <w:r w:rsidRPr="00D67BC7">
        <w:rPr>
          <w:rFonts w:ascii="Times New Roman" w:eastAsia="Times New Roman" w:hAnsi="Times New Roman" w:cs="Times New Roman"/>
          <w:i/>
          <w:sz w:val="24"/>
          <w:szCs w:val="24"/>
          <w:vertAlign w:val="superscript"/>
          <w:lang w:eastAsia="ru-RU"/>
        </w:rPr>
        <w:t>) умершего)</w:t>
      </w:r>
    </w:p>
    <w:p w14:paraId="534AED03" w14:textId="77777777" w:rsidR="00745961" w:rsidRPr="00D67BC7" w:rsidRDefault="00745961" w:rsidP="00745961">
      <w:pPr>
        <w:spacing w:before="120" w:after="0"/>
        <w:ind w:firstLine="709"/>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________</w:t>
      </w:r>
    </w:p>
    <w:p w14:paraId="7C737DE7" w14:textId="77777777" w:rsidR="00745961" w:rsidRPr="00D67BC7" w:rsidRDefault="00745961" w:rsidP="00745961">
      <w:pPr>
        <w:spacing w:after="0"/>
        <w:ind w:firstLine="709"/>
        <w:jc w:val="center"/>
        <w:rPr>
          <w:rFonts w:ascii="Times New Roman" w:eastAsia="Times New Roman" w:hAnsi="Times New Roman" w:cs="Times New Roman"/>
          <w:sz w:val="16"/>
          <w:szCs w:val="16"/>
          <w:lang w:eastAsia="ru-RU"/>
        </w:rPr>
      </w:pPr>
      <w:r w:rsidRPr="00D67BC7">
        <w:rPr>
          <w:rFonts w:ascii="Times New Roman" w:eastAsia="Times New Roman" w:hAnsi="Times New Roman" w:cs="Times New Roman"/>
          <w:sz w:val="16"/>
          <w:szCs w:val="16"/>
          <w:lang w:eastAsia="ru-RU"/>
        </w:rPr>
        <w:t>(</w:t>
      </w:r>
      <w:r w:rsidRPr="00D67BC7">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sidRPr="00D67BC7">
        <w:rPr>
          <w:rFonts w:ascii="Times New Roman" w:eastAsia="Times New Roman" w:hAnsi="Times New Roman" w:cs="Times New Roman"/>
          <w:sz w:val="16"/>
          <w:szCs w:val="16"/>
          <w:lang w:eastAsia="ru-RU"/>
        </w:rPr>
        <w:t>)</w:t>
      </w:r>
    </w:p>
    <w:p w14:paraId="75B203BF" w14:textId="77777777" w:rsidR="00745961" w:rsidRPr="00D67BC7" w:rsidRDefault="00745961" w:rsidP="00745961">
      <w:pPr>
        <w:spacing w:after="0"/>
        <w:ind w:firstLine="709"/>
        <w:jc w:val="both"/>
        <w:rPr>
          <w:rFonts w:ascii="Times New Roman" w:eastAsia="Times New Roman" w:hAnsi="Times New Roman" w:cs="Times New Roman"/>
          <w:sz w:val="24"/>
          <w:szCs w:val="24"/>
          <w:lang w:eastAsia="ru-RU"/>
        </w:rPr>
      </w:pPr>
    </w:p>
    <w:p w14:paraId="4946A7E7" w14:textId="77777777" w:rsidR="00745961" w:rsidRPr="00D67BC7" w:rsidRDefault="00745961" w:rsidP="00745961">
      <w:pPr>
        <w:spacing w:after="0"/>
        <w:ind w:right="-142"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Основание: заявление ____________________________________________________</w:t>
      </w:r>
      <w:r>
        <w:rPr>
          <w:rFonts w:ascii="Times New Roman" w:eastAsia="Times New Roman" w:hAnsi="Times New Roman" w:cs="Times New Roman"/>
          <w:sz w:val="24"/>
          <w:szCs w:val="24"/>
          <w:lang w:eastAsia="ru-RU"/>
        </w:rPr>
        <w:t>______</w:t>
      </w:r>
      <w:r w:rsidRPr="00D67BC7">
        <w:rPr>
          <w:rFonts w:ascii="Times New Roman" w:eastAsia="Times New Roman" w:hAnsi="Times New Roman" w:cs="Times New Roman"/>
          <w:sz w:val="24"/>
          <w:szCs w:val="24"/>
          <w:lang w:eastAsia="ru-RU"/>
        </w:rPr>
        <w:t>,</w:t>
      </w:r>
    </w:p>
    <w:p w14:paraId="36A429F3" w14:textId="77777777" w:rsidR="00745961" w:rsidRPr="00D67BC7" w:rsidRDefault="00745961" w:rsidP="00745961">
      <w:pPr>
        <w:spacing w:after="0"/>
        <w:ind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16"/>
          <w:szCs w:val="16"/>
          <w:lang w:eastAsia="ru-RU"/>
        </w:rPr>
        <w:t xml:space="preserve">                                                                                                     (</w:t>
      </w:r>
      <w:r w:rsidRPr="00D67BC7">
        <w:rPr>
          <w:rFonts w:ascii="Times New Roman" w:eastAsia="Times New Roman" w:hAnsi="Times New Roman" w:cs="Times New Roman"/>
          <w:i/>
          <w:sz w:val="16"/>
          <w:szCs w:val="16"/>
          <w:lang w:eastAsia="ru-RU"/>
        </w:rPr>
        <w:t>указать ФИО (последнее – при наличии) заявителя</w:t>
      </w:r>
      <w:r w:rsidRPr="00D67BC7">
        <w:rPr>
          <w:rFonts w:ascii="Times New Roman" w:eastAsia="Times New Roman" w:hAnsi="Times New Roman" w:cs="Times New Roman"/>
          <w:sz w:val="16"/>
          <w:szCs w:val="16"/>
          <w:lang w:eastAsia="ru-RU"/>
        </w:rPr>
        <w:t>)</w:t>
      </w:r>
    </w:p>
    <w:p w14:paraId="52EA31BB" w14:textId="77777777" w:rsidR="00745961" w:rsidRPr="00D67BC7" w:rsidRDefault="00745961" w:rsidP="00745961">
      <w:pPr>
        <w:spacing w:after="0"/>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регистрационный номер________________________________________ от ______________</w:t>
      </w:r>
      <w:r>
        <w:rPr>
          <w:rFonts w:ascii="Times New Roman" w:eastAsia="Times New Roman" w:hAnsi="Times New Roman" w:cs="Times New Roman"/>
          <w:sz w:val="24"/>
          <w:szCs w:val="24"/>
          <w:lang w:eastAsia="ru-RU"/>
        </w:rPr>
        <w:t>______</w:t>
      </w:r>
    </w:p>
    <w:tbl>
      <w:tblPr>
        <w:tblW w:w="10065" w:type="dxa"/>
        <w:tblInd w:w="-142" w:type="dxa"/>
        <w:tblLook w:val="0000" w:firstRow="0" w:lastRow="0" w:firstColumn="0" w:lastColumn="0" w:noHBand="0" w:noVBand="0"/>
      </w:tblPr>
      <w:tblGrid>
        <w:gridCol w:w="4361"/>
        <w:gridCol w:w="5704"/>
      </w:tblGrid>
      <w:tr w:rsidR="00FB2BCE" w:rsidRPr="00D67BC7" w14:paraId="350757D9" w14:textId="77777777" w:rsidTr="00FB2BCE">
        <w:trPr>
          <w:trHeight w:val="1974"/>
        </w:trPr>
        <w:tc>
          <w:tcPr>
            <w:tcW w:w="4361" w:type="dxa"/>
          </w:tcPr>
          <w:p w14:paraId="7D82C6B2" w14:textId="77777777" w:rsidR="00FB2BCE" w:rsidRPr="00D67BC7" w:rsidRDefault="00FB2BCE" w:rsidP="00FB2BCE">
            <w:pPr>
              <w:spacing w:after="0" w:line="240" w:lineRule="auto"/>
              <w:rPr>
                <w:rFonts w:ascii="Times New Roman" w:eastAsia="Times New Roman" w:hAnsi="Times New Roman" w:cs="Times New Roman"/>
                <w:sz w:val="24"/>
                <w:szCs w:val="24"/>
                <w:lang w:eastAsia="ru-RU"/>
              </w:rPr>
            </w:pPr>
          </w:p>
          <w:p w14:paraId="1D0D8CDB" w14:textId="77777777" w:rsidR="00FB2BCE" w:rsidRPr="00D67BC7" w:rsidRDefault="00FB2BCE" w:rsidP="00FB2BCE">
            <w:pPr>
              <w:spacing w:after="0" w:line="240" w:lineRule="auto"/>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________________________</w:t>
            </w:r>
          </w:p>
          <w:p w14:paraId="2BE18081" w14:textId="77777777" w:rsidR="00FB2BCE" w:rsidRPr="00D67BC7" w:rsidRDefault="00FB2BCE" w:rsidP="00FB2BCE">
            <w:pPr>
              <w:spacing w:after="0" w:line="240" w:lineRule="auto"/>
              <w:rPr>
                <w:rFonts w:ascii="Times New Roman" w:eastAsia="Times New Roman" w:hAnsi="Times New Roman" w:cs="Times New Roman"/>
                <w:i/>
                <w:sz w:val="16"/>
                <w:szCs w:val="16"/>
                <w:lang w:eastAsia="ru-RU"/>
              </w:rPr>
            </w:pPr>
            <w:r w:rsidRPr="00D67BC7">
              <w:rPr>
                <w:rFonts w:ascii="Times New Roman" w:eastAsia="Times New Roman" w:hAnsi="Times New Roman" w:cs="Times New Roman"/>
                <w:sz w:val="24"/>
                <w:szCs w:val="24"/>
                <w:vertAlign w:val="superscript"/>
                <w:lang w:eastAsia="ru-RU"/>
              </w:rPr>
              <w:t xml:space="preserve">                             </w:t>
            </w:r>
            <w:r w:rsidRPr="00D67BC7">
              <w:rPr>
                <w:rFonts w:ascii="Times New Roman" w:eastAsia="Times New Roman" w:hAnsi="Times New Roman" w:cs="Times New Roman"/>
                <w:i/>
                <w:sz w:val="16"/>
                <w:szCs w:val="16"/>
                <w:lang w:eastAsia="ru-RU"/>
              </w:rPr>
              <w:t>(должность)</w:t>
            </w:r>
          </w:p>
          <w:p w14:paraId="050BB1A1" w14:textId="77777777" w:rsidR="00FB2BCE" w:rsidRPr="00A40FC9" w:rsidRDefault="00FB2BCE" w:rsidP="00FB2BCE">
            <w:pPr>
              <w:spacing w:after="0" w:line="240" w:lineRule="auto"/>
              <w:rPr>
                <w:rFonts w:ascii="Times New Roman" w:eastAsia="Times New Roman" w:hAnsi="Times New Roman" w:cs="Times New Roman"/>
                <w:sz w:val="24"/>
                <w:szCs w:val="24"/>
                <w:lang w:eastAsia="ru-RU"/>
              </w:rPr>
            </w:pPr>
          </w:p>
          <w:p w14:paraId="2CAA1C05" w14:textId="77777777" w:rsidR="00FB2BCE" w:rsidRPr="00DD0BCA" w:rsidRDefault="00FB2BCE" w:rsidP="00FB2BCE">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r>
              <w:rPr>
                <w:rFonts w:ascii="Times New Roman" w:eastAsia="Times New Roman" w:hAnsi="Times New Roman" w:cs="Times New Roman"/>
                <w:sz w:val="24"/>
                <w:szCs w:val="24"/>
                <w:lang w:eastAsia="ru-RU"/>
              </w:rPr>
              <w:t xml:space="preserve">МКУ «Ритуал» городского округа Кашира </w:t>
            </w:r>
          </w:p>
        </w:tc>
        <w:tc>
          <w:tcPr>
            <w:tcW w:w="5704" w:type="dxa"/>
          </w:tcPr>
          <w:p w14:paraId="1501BDF1" w14:textId="77777777" w:rsidR="00FB2BCE" w:rsidRPr="00D67BC7" w:rsidRDefault="00FB2BCE" w:rsidP="00FB2BCE">
            <w:pPr>
              <w:spacing w:after="0" w:line="240" w:lineRule="auto"/>
              <w:rPr>
                <w:rFonts w:ascii="Times New Roman" w:eastAsia="Times New Roman" w:hAnsi="Times New Roman" w:cs="Times New Roman"/>
                <w:sz w:val="20"/>
                <w:szCs w:val="20"/>
                <w:lang w:eastAsia="ru-RU"/>
              </w:rPr>
            </w:pPr>
          </w:p>
          <w:p w14:paraId="7EE07D05" w14:textId="77777777" w:rsidR="00FB2BCE" w:rsidRPr="00D67BC7" w:rsidRDefault="00FB2BCE" w:rsidP="00FB2BCE">
            <w:pPr>
              <w:spacing w:after="0" w:line="240" w:lineRule="auto"/>
              <w:rPr>
                <w:rFonts w:ascii="Times New Roman" w:eastAsia="Times New Roman" w:hAnsi="Times New Roman" w:cs="Times New Roman"/>
                <w:sz w:val="20"/>
                <w:szCs w:val="20"/>
                <w:lang w:eastAsia="ru-RU"/>
              </w:rPr>
            </w:pPr>
            <w:r w:rsidRPr="00D67BC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D67BC7">
              <w:rPr>
                <w:rFonts w:ascii="Times New Roman" w:eastAsia="Times New Roman" w:hAnsi="Times New Roman" w:cs="Times New Roman"/>
                <w:sz w:val="20"/>
                <w:szCs w:val="20"/>
                <w:lang w:eastAsia="ru-RU"/>
              </w:rPr>
              <w:t xml:space="preserve">                   __________________________________________</w:t>
            </w:r>
            <w:r>
              <w:rPr>
                <w:rFonts w:ascii="Times New Roman" w:eastAsia="Times New Roman" w:hAnsi="Times New Roman" w:cs="Times New Roman"/>
                <w:sz w:val="20"/>
                <w:szCs w:val="20"/>
                <w:lang w:eastAsia="ru-RU"/>
              </w:rPr>
              <w:t>__</w:t>
            </w:r>
          </w:p>
          <w:p w14:paraId="05292B0C" w14:textId="77777777" w:rsidR="00FB2BCE" w:rsidRPr="0074688A" w:rsidRDefault="00FB2BCE" w:rsidP="00FB2BCE">
            <w:pPr>
              <w:spacing w:after="0" w:line="240" w:lineRule="auto"/>
              <w:ind w:left="317"/>
              <w:jc w:val="center"/>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16"/>
                <w:szCs w:val="16"/>
                <w:lang w:eastAsia="ru-RU"/>
              </w:rPr>
              <w:t>(ФИО (последнее – при наличии) должностного лица</w:t>
            </w:r>
            <w:r w:rsidRPr="00A40FC9">
              <w:rPr>
                <w:rFonts w:ascii="Times New Roman" w:eastAsia="Times New Roman" w:hAnsi="Times New Roman" w:cs="Times New Roman"/>
                <w:i/>
                <w:sz w:val="16"/>
                <w:szCs w:val="16"/>
                <w:lang w:eastAsia="ru-RU"/>
              </w:rPr>
              <w:br/>
            </w:r>
            <w:r>
              <w:rPr>
                <w:rFonts w:ascii="Times New Roman" w:eastAsia="Times New Roman" w:hAnsi="Times New Roman" w:cs="Times New Roman"/>
                <w:i/>
                <w:sz w:val="16"/>
                <w:szCs w:val="16"/>
                <w:lang w:eastAsia="ru-RU"/>
              </w:rPr>
              <w:t>МКУ «Ритуал» городского округа Кашира</w:t>
            </w:r>
            <w:r w:rsidRPr="0074688A">
              <w:rPr>
                <w:rFonts w:ascii="Times New Roman" w:eastAsia="Times New Roman" w:hAnsi="Times New Roman" w:cs="Times New Roman"/>
                <w:i/>
                <w:sz w:val="16"/>
                <w:szCs w:val="16"/>
                <w:lang w:eastAsia="ru-RU"/>
              </w:rPr>
              <w:t>)</w:t>
            </w:r>
          </w:p>
          <w:p w14:paraId="17651326" w14:textId="77777777" w:rsidR="00FB2BCE" w:rsidRPr="0074688A" w:rsidRDefault="00FB2BCE" w:rsidP="00FB2BCE">
            <w:pPr>
              <w:spacing w:after="0" w:line="240" w:lineRule="auto"/>
              <w:ind w:left="317"/>
              <w:jc w:val="center"/>
              <w:rPr>
                <w:rFonts w:ascii="Times New Roman" w:eastAsia="Times New Roman" w:hAnsi="Times New Roman" w:cs="Times New Roman"/>
                <w:sz w:val="16"/>
                <w:szCs w:val="16"/>
                <w:lang w:eastAsia="ru-RU"/>
              </w:rPr>
            </w:pPr>
          </w:p>
          <w:p w14:paraId="1B9C5D97" w14:textId="77777777" w:rsidR="00FB2BCE" w:rsidRPr="00D67BC7" w:rsidRDefault="00FB2BCE" w:rsidP="00FB2BCE">
            <w:pPr>
              <w:spacing w:after="0" w:line="240" w:lineRule="auto"/>
              <w:ind w:left="317"/>
              <w:jc w:val="center"/>
              <w:rPr>
                <w:rFonts w:ascii="Times New Roman" w:eastAsia="Times New Roman" w:hAnsi="Times New Roman" w:cs="Times New Roman"/>
                <w:sz w:val="24"/>
                <w:szCs w:val="24"/>
                <w:lang w:eastAsia="ru-RU"/>
              </w:rPr>
            </w:pPr>
          </w:p>
          <w:p w14:paraId="58BF39F4" w14:textId="77777777" w:rsidR="00FB2BCE" w:rsidRPr="00D67BC7" w:rsidRDefault="00FB2BCE" w:rsidP="00FB2BCE">
            <w:pPr>
              <w:spacing w:after="0" w:line="240" w:lineRule="auto"/>
              <w:ind w:left="317"/>
              <w:jc w:val="center"/>
              <w:rPr>
                <w:rFonts w:ascii="Times New Roman" w:eastAsia="Times New Roman" w:hAnsi="Times New Roman" w:cs="Times New Roman"/>
                <w:sz w:val="24"/>
                <w:szCs w:val="24"/>
                <w:lang w:eastAsia="ru-RU"/>
              </w:rPr>
            </w:pPr>
          </w:p>
          <w:p w14:paraId="3B1F2626" w14:textId="77777777" w:rsidR="00FB2BCE" w:rsidRPr="00D67BC7" w:rsidRDefault="00FB2BCE" w:rsidP="00FB2BCE">
            <w:pPr>
              <w:spacing w:after="0" w:line="240" w:lineRule="auto"/>
              <w:ind w:left="3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67BC7">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»______________________20____г.</w:t>
            </w:r>
          </w:p>
        </w:tc>
      </w:tr>
    </w:tbl>
    <w:p w14:paraId="75C1E3B7" w14:textId="77777777" w:rsidR="00745961" w:rsidRDefault="00745961" w:rsidP="00745961">
      <w:pPr>
        <w:spacing w:after="0"/>
        <w:ind w:firstLine="709"/>
        <w:jc w:val="both"/>
        <w:rPr>
          <w:rFonts w:ascii="Times New Roman" w:hAnsi="Times New Roman" w:cs="Times New Roman"/>
          <w:i/>
          <w:sz w:val="24"/>
          <w:szCs w:val="24"/>
        </w:rPr>
      </w:pPr>
      <w:proofErr w:type="spellStart"/>
      <w:r w:rsidRPr="00D67BC7">
        <w:rPr>
          <w:rFonts w:ascii="Times New Roman" w:hAnsi="Times New Roman" w:cs="Times New Roman"/>
          <w:i/>
          <w:sz w:val="24"/>
          <w:szCs w:val="24"/>
        </w:rPr>
        <w:t>Справочно</w:t>
      </w:r>
      <w:proofErr w:type="spellEnd"/>
      <w:r w:rsidRPr="00D67BC7">
        <w:rPr>
          <w:rFonts w:ascii="Times New Roman" w:hAnsi="Times New Roman" w:cs="Times New Roman"/>
          <w:i/>
          <w:sz w:val="24"/>
          <w:szCs w:val="24"/>
        </w:rPr>
        <w:t>: В случае неосуществления фактического захоронения урны с прахом умершего в нише в стене скорби, решение о пред</w:t>
      </w:r>
      <w:r>
        <w:rPr>
          <w:rFonts w:ascii="Times New Roman" w:hAnsi="Times New Roman" w:cs="Times New Roman"/>
          <w:i/>
          <w:sz w:val="24"/>
          <w:szCs w:val="24"/>
        </w:rPr>
        <w:t>оставлении муниципальной услуги</w:t>
      </w:r>
      <w:r>
        <w:rPr>
          <w:rFonts w:ascii="Times New Roman" w:hAnsi="Times New Roman" w:cs="Times New Roman"/>
          <w:i/>
          <w:sz w:val="24"/>
          <w:szCs w:val="24"/>
        </w:rPr>
        <w:br/>
      </w:r>
      <w:r w:rsidRPr="00A40FC9">
        <w:rPr>
          <w:rFonts w:ascii="Times New Roman" w:hAnsi="Times New Roman" w:cs="Times New Roman"/>
          <w:i/>
          <w:sz w:val="24"/>
          <w:szCs w:val="24"/>
        </w:rPr>
        <w:t xml:space="preserve">по истечении 7 рабочих дней со </w:t>
      </w:r>
      <w:r w:rsidRPr="00D67BC7">
        <w:rPr>
          <w:rFonts w:ascii="Times New Roman" w:hAnsi="Times New Roman" w:cs="Times New Roman"/>
          <w:i/>
          <w:sz w:val="24"/>
          <w:szCs w:val="24"/>
        </w:rPr>
        <w:t>дня его выдачи заявителю (представителю заявителя) подлежит аннулированию.</w:t>
      </w:r>
    </w:p>
    <w:p w14:paraId="2A49D30D" w14:textId="77777777" w:rsidR="0063357C" w:rsidRPr="001B187F" w:rsidRDefault="0063357C" w:rsidP="001B187F">
      <w:pPr>
        <w:spacing w:after="0" w:line="240" w:lineRule="auto"/>
        <w:rPr>
          <w:rFonts w:ascii="Times New Roman" w:hAnsi="Times New Roman" w:cs="Times New Roman"/>
          <w:i/>
          <w:sz w:val="24"/>
          <w:szCs w:val="24"/>
        </w:rPr>
      </w:pPr>
      <w:r w:rsidRPr="001B187F">
        <w:rPr>
          <w:rFonts w:ascii="Times New Roman" w:hAnsi="Times New Roman" w:cs="Times New Roman"/>
          <w:i/>
          <w:sz w:val="24"/>
          <w:szCs w:val="24"/>
        </w:rPr>
        <w:br w:type="page"/>
      </w:r>
    </w:p>
    <w:p w14:paraId="6D325F07"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Приложение 4</w:t>
      </w:r>
    </w:p>
    <w:p w14:paraId="4074906C"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 xml:space="preserve">к </w:t>
      </w:r>
      <w:r w:rsidRPr="001B187F">
        <w:rPr>
          <w:rFonts w:ascii="Times New Roman" w:eastAsia="Times New Roman" w:hAnsi="Times New Roman" w:cs="Times New Roman"/>
          <w:bCs/>
          <w:iCs/>
          <w:sz w:val="24"/>
          <w:szCs w:val="24"/>
          <w:lang w:eastAsia="ru-RU"/>
        </w:rPr>
        <w:t xml:space="preserve">Административному регламенту </w:t>
      </w:r>
      <w:r w:rsidRPr="00B8211E">
        <w:rPr>
          <w:rFonts w:ascii="Times New Roman" w:eastAsia="Calibri" w:hAnsi="Times New Roman" w:cs="Times New Roman"/>
          <w:sz w:val="24"/>
          <w:szCs w:val="24"/>
        </w:rPr>
        <w:t>предоставления</w:t>
      </w:r>
      <w:r>
        <w:rPr>
          <w:rFonts w:ascii="Times New Roman" w:eastAsia="Calibri" w:hAnsi="Times New Roman" w:cs="Times New Roman"/>
          <w:sz w:val="24"/>
          <w:szCs w:val="24"/>
        </w:rPr>
        <w:t xml:space="preserve"> </w:t>
      </w:r>
      <w:r w:rsidRPr="00B8211E">
        <w:rPr>
          <w:rFonts w:ascii="Times New Roman" w:eastAsia="Calibri" w:hAnsi="Times New Roman" w:cs="Times New Roman"/>
          <w:sz w:val="24"/>
          <w:szCs w:val="24"/>
        </w:rPr>
        <w:t>муниципальной услуги</w:t>
      </w:r>
    </w:p>
    <w:p w14:paraId="52D542E5"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«Предоставление мест</w:t>
      </w:r>
    </w:p>
    <w:p w14:paraId="5A7425DA"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для захоронения (</w:t>
      </w:r>
      <w:proofErr w:type="spellStart"/>
      <w:r w:rsidRPr="00B8211E">
        <w:rPr>
          <w:rFonts w:ascii="Times New Roman" w:eastAsia="Calibri" w:hAnsi="Times New Roman" w:cs="Times New Roman"/>
          <w:sz w:val="24"/>
          <w:szCs w:val="24"/>
        </w:rPr>
        <w:t>подзахоронения</w:t>
      </w:r>
      <w:proofErr w:type="spellEnd"/>
      <w:r w:rsidRPr="00B8211E">
        <w:rPr>
          <w:rFonts w:ascii="Times New Roman" w:eastAsia="Calibri" w:hAnsi="Times New Roman" w:cs="Times New Roman"/>
          <w:sz w:val="24"/>
          <w:szCs w:val="24"/>
        </w:rPr>
        <w:t>),</w:t>
      </w:r>
    </w:p>
    <w:p w14:paraId="34DD1428"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оформление удостоверений</w:t>
      </w:r>
    </w:p>
    <w:p w14:paraId="205B14F4"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о захоронениях, перерегистрация</w:t>
      </w:r>
    </w:p>
    <w:p w14:paraId="613FA6FC"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на других лиц, выдача</w:t>
      </w:r>
    </w:p>
    <w:p w14:paraId="61F60349"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разрешений на установку (замену)</w:t>
      </w:r>
    </w:p>
    <w:p w14:paraId="35E8FD62"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надмогильных сооружений</w:t>
      </w:r>
    </w:p>
    <w:p w14:paraId="464D67BA"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(надгробий), ограждений мест</w:t>
      </w:r>
    </w:p>
    <w:p w14:paraId="22911D38"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извлечение останков</w:t>
      </w:r>
    </w:p>
    <w:p w14:paraId="341AAE3C"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(праха) умерших для последующего</w:t>
      </w:r>
    </w:p>
    <w:p w14:paraId="7E9AF2CF" w14:textId="77777777" w:rsidR="00FB1ABF"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перезахоронения»</w:t>
      </w:r>
    </w:p>
    <w:p w14:paraId="1961E630" w14:textId="77777777" w:rsidR="0063357C" w:rsidRPr="001B187F" w:rsidRDefault="0063357C" w:rsidP="001B187F">
      <w:pPr>
        <w:spacing w:after="0" w:line="240" w:lineRule="auto"/>
        <w:ind w:left="5387"/>
        <w:jc w:val="both"/>
        <w:rPr>
          <w:rFonts w:ascii="Times New Roman" w:eastAsia="Calibri" w:hAnsi="Times New Roman" w:cs="Times New Roman"/>
          <w:sz w:val="24"/>
          <w:szCs w:val="24"/>
        </w:rPr>
      </w:pPr>
    </w:p>
    <w:p w14:paraId="5BC883FF" w14:textId="77777777" w:rsidR="00FB1ABF" w:rsidRDefault="00FB1ABF" w:rsidP="00FB1AB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Форма</w:t>
      </w:r>
      <w:r>
        <w:rPr>
          <w:rFonts w:ascii="Times New Roman" w:eastAsia="Calibri" w:hAnsi="Times New Roman" w:cs="Times New Roman"/>
          <w:sz w:val="24"/>
          <w:szCs w:val="24"/>
        </w:rPr>
        <w:br/>
        <w:t xml:space="preserve">решения о выдаче разрешения на </w:t>
      </w:r>
      <w:proofErr w:type="spellStart"/>
      <w:r>
        <w:rPr>
          <w:rFonts w:ascii="Times New Roman" w:eastAsia="Calibri" w:hAnsi="Times New Roman" w:cs="Times New Roman"/>
          <w:sz w:val="24"/>
          <w:szCs w:val="24"/>
        </w:rPr>
        <w:t>подзахоронение</w:t>
      </w:r>
      <w:proofErr w:type="spellEnd"/>
    </w:p>
    <w:p w14:paraId="367CAF32" w14:textId="77777777" w:rsidR="00FB1ABF" w:rsidRDefault="00FB1ABF" w:rsidP="00FB1ABF">
      <w:pPr>
        <w:spacing w:after="0" w:line="240" w:lineRule="auto"/>
        <w:ind w:left="5387"/>
        <w:jc w:val="both"/>
        <w:rPr>
          <w:rFonts w:ascii="Times New Roman" w:eastAsia="Calibri" w:hAnsi="Times New Roman" w:cs="Times New Roman"/>
          <w:sz w:val="24"/>
          <w:szCs w:val="24"/>
        </w:rPr>
      </w:pPr>
    </w:p>
    <w:p w14:paraId="6859D7AB" w14:textId="77777777" w:rsidR="00FB1ABF" w:rsidRDefault="00FB1ABF" w:rsidP="00FB1ABF">
      <w:pPr>
        <w:spacing w:after="0" w:line="240" w:lineRule="auto"/>
        <w:jc w:val="both"/>
        <w:rPr>
          <w:rFonts w:ascii="Times New Roman" w:eastAsia="Calibri" w:hAnsi="Times New Roman" w:cs="Times New Roman"/>
          <w:sz w:val="24"/>
          <w:szCs w:val="24"/>
        </w:rPr>
      </w:pPr>
    </w:p>
    <w:p w14:paraId="59B3B866" w14:textId="77777777" w:rsidR="00FB1ABF" w:rsidRPr="00D67BC7" w:rsidRDefault="00FB1ABF" w:rsidP="00FB1ABF">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Кому:</w:t>
      </w:r>
    </w:p>
    <w:p w14:paraId="5EB615DE" w14:textId="77777777" w:rsidR="00FB1ABF" w:rsidRPr="00D67BC7" w:rsidRDefault="00FB1ABF" w:rsidP="00FB1ABF">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___________________________________________________________________________________________________</w:t>
      </w:r>
      <w:r>
        <w:rPr>
          <w:rFonts w:ascii="Times New Roman" w:eastAsia="Calibri" w:hAnsi="Times New Roman" w:cs="Times New Roman"/>
          <w:sz w:val="24"/>
          <w:szCs w:val="24"/>
        </w:rPr>
        <w:t>____________________</w:t>
      </w:r>
    </w:p>
    <w:p w14:paraId="0A71C64F" w14:textId="77777777" w:rsidR="00FB1ABF" w:rsidRPr="00D67BC7" w:rsidRDefault="00FB1ABF" w:rsidP="00FB1ABF">
      <w:pPr>
        <w:spacing w:line="240" w:lineRule="auto"/>
        <w:ind w:left="5387"/>
        <w:jc w:val="both"/>
        <w:rPr>
          <w:rFonts w:ascii="Times New Roman" w:eastAsia="Calibri" w:hAnsi="Times New Roman" w:cs="Times New Roman"/>
          <w:i/>
          <w:sz w:val="16"/>
          <w:szCs w:val="16"/>
        </w:rPr>
      </w:pPr>
      <w:r w:rsidRPr="00D67BC7">
        <w:rPr>
          <w:rFonts w:ascii="Times New Roman" w:eastAsia="Calibri" w:hAnsi="Times New Roman" w:cs="Times New Roman"/>
          <w:i/>
          <w:sz w:val="16"/>
          <w:szCs w:val="16"/>
        </w:rPr>
        <w:t xml:space="preserve">(фамилия, имя, отчество (последнее - при наличии) физического лица, обратившегося за предоставлением муниципальной услуги, адрес места </w:t>
      </w:r>
      <w:proofErr w:type="gramStart"/>
      <w:r w:rsidRPr="00D67BC7">
        <w:rPr>
          <w:rFonts w:ascii="Times New Roman" w:eastAsia="Calibri" w:hAnsi="Times New Roman" w:cs="Times New Roman"/>
          <w:i/>
          <w:sz w:val="16"/>
          <w:szCs w:val="16"/>
        </w:rPr>
        <w:t>жительства</w:t>
      </w:r>
      <w:r>
        <w:rPr>
          <w:rFonts w:ascii="Times New Roman" w:eastAsia="Calibri" w:hAnsi="Times New Roman" w:cs="Times New Roman"/>
          <w:i/>
          <w:sz w:val="16"/>
          <w:szCs w:val="16"/>
        </w:rPr>
        <w:t xml:space="preserve"> </w:t>
      </w:r>
      <w:r w:rsidRPr="00D67BC7">
        <w:rPr>
          <w:rFonts w:ascii="Times New Roman" w:eastAsia="Calibri" w:hAnsi="Times New Roman" w:cs="Times New Roman"/>
          <w:i/>
          <w:sz w:val="16"/>
          <w:szCs w:val="16"/>
        </w:rPr>
        <w:t xml:space="preserve"> (</w:t>
      </w:r>
      <w:proofErr w:type="gramEnd"/>
      <w:r w:rsidRPr="00D67BC7">
        <w:rPr>
          <w:rFonts w:ascii="Times New Roman" w:eastAsia="Calibri" w:hAnsi="Times New Roman" w:cs="Times New Roman"/>
          <w:i/>
          <w:sz w:val="16"/>
          <w:szCs w:val="16"/>
        </w:rPr>
        <w:t>ад</w:t>
      </w:r>
      <w:r>
        <w:rPr>
          <w:rFonts w:ascii="Times New Roman" w:eastAsia="Calibri" w:hAnsi="Times New Roman" w:cs="Times New Roman"/>
          <w:i/>
          <w:sz w:val="16"/>
          <w:szCs w:val="16"/>
        </w:rPr>
        <w:t xml:space="preserve">рес места пребывания), адрес электронной почты </w:t>
      </w:r>
      <w:r w:rsidRPr="00D67BC7">
        <w:rPr>
          <w:rFonts w:ascii="Times New Roman" w:eastAsia="Calibri" w:hAnsi="Times New Roman" w:cs="Times New Roman"/>
          <w:i/>
          <w:sz w:val="16"/>
          <w:szCs w:val="16"/>
        </w:rPr>
        <w:t>(если имеется)</w:t>
      </w:r>
    </w:p>
    <w:p w14:paraId="49D18450" w14:textId="77777777" w:rsidR="00FB1ABF" w:rsidRPr="00D67BC7" w:rsidRDefault="00FB1ABF" w:rsidP="00FB1ABF"/>
    <w:p w14:paraId="05CDD313" w14:textId="77777777" w:rsidR="00FB1ABF" w:rsidRPr="00D67BC7" w:rsidRDefault="00FB1ABF" w:rsidP="00FB1ABF">
      <w:pPr>
        <w:keepNext/>
        <w:spacing w:after="0" w:line="240" w:lineRule="auto"/>
        <w:jc w:val="center"/>
        <w:outlineLvl w:val="0"/>
        <w:rPr>
          <w:rFonts w:ascii="Times New Roman" w:eastAsia="Times New Roman" w:hAnsi="Times New Roman" w:cs="Times New Roman"/>
          <w:b/>
          <w:bCs/>
          <w:iCs/>
          <w:sz w:val="24"/>
          <w:szCs w:val="24"/>
          <w:lang w:eastAsia="ru-RU"/>
        </w:rPr>
      </w:pPr>
      <w:r w:rsidRPr="00D67BC7">
        <w:rPr>
          <w:rFonts w:ascii="Times New Roman" w:eastAsia="Times New Roman" w:hAnsi="Times New Roman" w:cs="Times New Roman"/>
          <w:b/>
          <w:bCs/>
          <w:iCs/>
          <w:sz w:val="24"/>
          <w:szCs w:val="24"/>
          <w:lang w:eastAsia="ru-RU"/>
        </w:rPr>
        <w:t>РЕШЕНИЕ</w:t>
      </w:r>
    </w:p>
    <w:p w14:paraId="4427237E" w14:textId="77777777" w:rsidR="00FB1ABF" w:rsidRPr="00D67BC7" w:rsidRDefault="00FB1ABF" w:rsidP="00FB1ABF">
      <w:pPr>
        <w:keepNext/>
        <w:spacing w:after="0" w:line="240" w:lineRule="auto"/>
        <w:jc w:val="center"/>
        <w:outlineLvl w:val="0"/>
        <w:rPr>
          <w:rFonts w:ascii="Times New Roman" w:eastAsia="Times New Roman" w:hAnsi="Times New Roman" w:cs="Times New Roman"/>
          <w:b/>
          <w:bCs/>
          <w:iCs/>
          <w:sz w:val="24"/>
          <w:szCs w:val="24"/>
          <w:lang w:eastAsia="ru-RU"/>
        </w:rPr>
      </w:pPr>
      <w:r w:rsidRPr="00D67BC7">
        <w:rPr>
          <w:rFonts w:ascii="Times New Roman" w:eastAsia="Times New Roman" w:hAnsi="Times New Roman" w:cs="Times New Roman"/>
          <w:b/>
          <w:bCs/>
          <w:iCs/>
          <w:sz w:val="24"/>
          <w:szCs w:val="24"/>
          <w:lang w:eastAsia="ru-RU"/>
        </w:rPr>
        <w:t xml:space="preserve">о выдаче разрешения на </w:t>
      </w:r>
      <w:proofErr w:type="spellStart"/>
      <w:r w:rsidRPr="00D67BC7">
        <w:rPr>
          <w:rFonts w:ascii="Times New Roman" w:eastAsia="Times New Roman" w:hAnsi="Times New Roman" w:cs="Times New Roman"/>
          <w:b/>
          <w:bCs/>
          <w:iCs/>
          <w:sz w:val="24"/>
          <w:szCs w:val="24"/>
          <w:lang w:eastAsia="ru-RU"/>
        </w:rPr>
        <w:t>подзахоронение</w:t>
      </w:r>
      <w:proofErr w:type="spellEnd"/>
    </w:p>
    <w:p w14:paraId="2C897D54" w14:textId="77777777" w:rsidR="00FB1ABF" w:rsidRPr="00D67BC7" w:rsidRDefault="00FB1ABF" w:rsidP="00FB1ABF">
      <w:pPr>
        <w:spacing w:after="0"/>
        <w:ind w:firstLine="709"/>
        <w:jc w:val="both"/>
        <w:rPr>
          <w:rFonts w:ascii="Times New Roman" w:eastAsia="Calibri" w:hAnsi="Times New Roman" w:cs="Times New Roman"/>
          <w:sz w:val="24"/>
          <w:szCs w:val="24"/>
        </w:rPr>
      </w:pPr>
    </w:p>
    <w:p w14:paraId="3199D037" w14:textId="77777777" w:rsidR="00FB1ABF" w:rsidRPr="00D67BC7" w:rsidRDefault="00FB1ABF" w:rsidP="00FB1ABF">
      <w:pPr>
        <w:spacing w:after="0"/>
        <w:ind w:firstLine="709"/>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1. Разрешить подзахоронить ______________________________________________</w:t>
      </w:r>
      <w:r>
        <w:rPr>
          <w:rFonts w:ascii="Times New Roman" w:eastAsia="Calibri" w:hAnsi="Times New Roman" w:cs="Times New Roman"/>
          <w:sz w:val="24"/>
          <w:szCs w:val="24"/>
        </w:rPr>
        <w:t>______</w:t>
      </w:r>
    </w:p>
    <w:p w14:paraId="74D59981" w14:textId="77777777" w:rsidR="00FB1ABF" w:rsidRPr="00D67BC7" w:rsidRDefault="00FB1ABF" w:rsidP="00FB1ABF">
      <w:pPr>
        <w:spacing w:after="0"/>
        <w:jc w:val="center"/>
        <w:rPr>
          <w:rFonts w:ascii="Times New Roman" w:eastAsia="Calibri" w:hAnsi="Times New Roman" w:cs="Times New Roman"/>
          <w:i/>
          <w:sz w:val="24"/>
          <w:szCs w:val="24"/>
          <w:vertAlign w:val="superscript"/>
        </w:rPr>
      </w:pPr>
      <w:r w:rsidRPr="00D67BC7">
        <w:rPr>
          <w:rFonts w:ascii="Times New Roman" w:eastAsia="Calibri" w:hAnsi="Times New Roman" w:cs="Times New Roman"/>
          <w:i/>
          <w:sz w:val="24"/>
          <w:szCs w:val="24"/>
          <w:vertAlign w:val="superscript"/>
        </w:rPr>
        <w:t xml:space="preserve">                                                                          (ФИО (последнее – при наличии) умершего)</w:t>
      </w:r>
    </w:p>
    <w:p w14:paraId="416EEDAA" w14:textId="77777777" w:rsidR="00FB1ABF" w:rsidRPr="00D67BC7" w:rsidRDefault="00FB1ABF" w:rsidP="00FB1ABF">
      <w:pPr>
        <w:spacing w:after="0"/>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на месте родственного, семейного (родового), почетного, воинского захоронения, в нише стены скорби (</w:t>
      </w:r>
      <w:r w:rsidRPr="00D67BC7">
        <w:rPr>
          <w:rFonts w:ascii="Times New Roman" w:eastAsia="Calibri" w:hAnsi="Times New Roman" w:cs="Times New Roman"/>
          <w:i/>
          <w:sz w:val="24"/>
          <w:szCs w:val="24"/>
        </w:rPr>
        <w:t>нужное подчеркнуть</w:t>
      </w:r>
      <w:r w:rsidRPr="00D67BC7">
        <w:rPr>
          <w:rFonts w:ascii="Times New Roman" w:eastAsia="Calibri" w:hAnsi="Times New Roman" w:cs="Times New Roman"/>
          <w:sz w:val="24"/>
          <w:szCs w:val="24"/>
        </w:rPr>
        <w:t>), расположенного(ой) __________________________</w:t>
      </w:r>
      <w:r>
        <w:rPr>
          <w:rFonts w:ascii="Times New Roman" w:eastAsia="Calibri" w:hAnsi="Times New Roman" w:cs="Times New Roman"/>
          <w:sz w:val="24"/>
          <w:szCs w:val="24"/>
        </w:rPr>
        <w:t>_____________</w:t>
      </w:r>
    </w:p>
    <w:p w14:paraId="57A059B7" w14:textId="77777777" w:rsidR="00FB1ABF" w:rsidRPr="00D67BC7" w:rsidRDefault="00FB1ABF" w:rsidP="00FB1ABF">
      <w:pPr>
        <w:spacing w:after="0"/>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_____________________________________________________________________________</w:t>
      </w:r>
      <w:r>
        <w:rPr>
          <w:rFonts w:ascii="Times New Roman" w:eastAsia="Calibri" w:hAnsi="Times New Roman" w:cs="Times New Roman"/>
          <w:sz w:val="24"/>
          <w:szCs w:val="24"/>
        </w:rPr>
        <w:t>_____</w:t>
      </w:r>
      <w:r w:rsidRPr="00D67BC7">
        <w:rPr>
          <w:rFonts w:ascii="Times New Roman" w:eastAsia="Calibri" w:hAnsi="Times New Roman" w:cs="Times New Roman"/>
          <w:sz w:val="24"/>
          <w:szCs w:val="24"/>
        </w:rPr>
        <w:t>,</w:t>
      </w:r>
    </w:p>
    <w:p w14:paraId="3D9E9BD8" w14:textId="77777777" w:rsidR="00FB1ABF" w:rsidRPr="00D67BC7" w:rsidRDefault="00FB1ABF" w:rsidP="00FB1ABF">
      <w:pPr>
        <w:widowControl w:val="0"/>
        <w:autoSpaceDE w:val="0"/>
        <w:autoSpaceDN w:val="0"/>
        <w:adjustRightInd w:val="0"/>
        <w:spacing w:after="120" w:line="240" w:lineRule="auto"/>
        <w:jc w:val="center"/>
        <w:rPr>
          <w:rFonts w:ascii="Times New Roman" w:eastAsia="Times New Roman" w:hAnsi="Times New Roman"/>
          <w:sz w:val="24"/>
          <w:szCs w:val="24"/>
          <w:lang w:eastAsia="ru-RU"/>
        </w:rPr>
      </w:pPr>
      <w:r w:rsidRPr="00D67BC7">
        <w:rPr>
          <w:rFonts w:ascii="Times New Roman" w:eastAsia="Times New Roman" w:hAnsi="Times New Roman"/>
          <w:sz w:val="16"/>
          <w:szCs w:val="16"/>
          <w:lang w:eastAsia="ru-RU"/>
        </w:rPr>
        <w:t>(</w:t>
      </w:r>
      <w:r w:rsidRPr="00D67BC7">
        <w:rPr>
          <w:rFonts w:ascii="Times New Roman" w:eastAsia="Times New Roman" w:hAnsi="Times New Roman"/>
          <w:i/>
          <w:sz w:val="16"/>
          <w:szCs w:val="16"/>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08CD898F" w14:textId="77777777" w:rsidR="00FB1ABF" w:rsidRPr="00D67BC7" w:rsidRDefault="00FB1ABF" w:rsidP="00FB1A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номер сектора (места захоронения/ниши)__, номер р</w:t>
      </w:r>
      <w:r>
        <w:rPr>
          <w:rFonts w:ascii="Times New Roman" w:eastAsia="Times New Roman" w:hAnsi="Times New Roman" w:cs="Times New Roman"/>
          <w:sz w:val="24"/>
          <w:szCs w:val="24"/>
          <w:lang w:eastAsia="ru-RU"/>
        </w:rPr>
        <w:t>яда (места захоронения/ниши)___,</w:t>
      </w:r>
      <w:r>
        <w:rPr>
          <w:rFonts w:ascii="Times New Roman" w:eastAsia="Times New Roman" w:hAnsi="Times New Roman" w:cs="Times New Roman"/>
          <w:sz w:val="24"/>
          <w:szCs w:val="24"/>
          <w:lang w:eastAsia="ru-RU"/>
        </w:rPr>
        <w:br/>
      </w:r>
      <w:r w:rsidRPr="00D67BC7">
        <w:rPr>
          <w:rFonts w:ascii="Times New Roman" w:eastAsia="Times New Roman" w:hAnsi="Times New Roman" w:cs="Times New Roman"/>
          <w:sz w:val="24"/>
          <w:szCs w:val="24"/>
          <w:lang w:eastAsia="ru-RU"/>
        </w:rPr>
        <w:t>номер места (захоронения/ниши)__.</w:t>
      </w:r>
    </w:p>
    <w:p w14:paraId="5022EF7E" w14:textId="77777777" w:rsidR="00FB1ABF" w:rsidRPr="00D67BC7" w:rsidRDefault="00FB1ABF" w:rsidP="00FB1ABF">
      <w:pPr>
        <w:spacing w:before="120" w:after="0"/>
        <w:ind w:firstLine="709"/>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_______</w:t>
      </w:r>
      <w:r w:rsidRPr="00D67BC7">
        <w:rPr>
          <w:rFonts w:ascii="Times New Roman" w:eastAsia="Times New Roman" w:hAnsi="Times New Roman" w:cs="Times New Roman"/>
          <w:sz w:val="24"/>
          <w:szCs w:val="24"/>
          <w:lang w:eastAsia="ru-RU"/>
        </w:rPr>
        <w:t>.</w:t>
      </w:r>
    </w:p>
    <w:p w14:paraId="674A859E" w14:textId="77777777" w:rsidR="00FB1ABF" w:rsidRPr="00D67BC7" w:rsidRDefault="00FB1ABF" w:rsidP="00FB1ABF">
      <w:pPr>
        <w:spacing w:after="0"/>
        <w:ind w:firstLine="709"/>
        <w:jc w:val="center"/>
        <w:rPr>
          <w:rFonts w:ascii="Times New Roman" w:eastAsia="Times New Roman" w:hAnsi="Times New Roman" w:cs="Times New Roman"/>
          <w:sz w:val="16"/>
          <w:szCs w:val="16"/>
          <w:lang w:eastAsia="ru-RU"/>
        </w:rPr>
      </w:pPr>
      <w:r w:rsidRPr="00D67BC7">
        <w:rPr>
          <w:rFonts w:ascii="Times New Roman" w:eastAsia="Times New Roman" w:hAnsi="Times New Roman" w:cs="Times New Roman"/>
          <w:sz w:val="16"/>
          <w:szCs w:val="16"/>
          <w:lang w:eastAsia="ru-RU"/>
        </w:rPr>
        <w:t>(</w:t>
      </w:r>
      <w:r w:rsidRPr="00D67BC7">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sidRPr="00D67BC7">
        <w:rPr>
          <w:rFonts w:ascii="Times New Roman" w:eastAsia="Times New Roman" w:hAnsi="Times New Roman" w:cs="Times New Roman"/>
          <w:sz w:val="16"/>
          <w:szCs w:val="16"/>
          <w:lang w:eastAsia="ru-RU"/>
        </w:rPr>
        <w:t>)</w:t>
      </w:r>
    </w:p>
    <w:p w14:paraId="30F4FE3A" w14:textId="77777777" w:rsidR="00FB1ABF" w:rsidRPr="00D67BC7" w:rsidRDefault="00FB1ABF" w:rsidP="00FB1ABF">
      <w:pPr>
        <w:spacing w:after="0"/>
        <w:ind w:firstLine="709"/>
        <w:jc w:val="both"/>
        <w:rPr>
          <w:rFonts w:ascii="Times New Roman" w:eastAsia="Times New Roman" w:hAnsi="Times New Roman" w:cs="Times New Roman"/>
          <w:sz w:val="24"/>
          <w:szCs w:val="24"/>
          <w:lang w:eastAsia="ru-RU"/>
        </w:rPr>
      </w:pPr>
    </w:p>
    <w:p w14:paraId="41C9CC44" w14:textId="77777777" w:rsidR="00FB1ABF" w:rsidRPr="00D67BC7" w:rsidRDefault="00FB1ABF" w:rsidP="00FB1ABF">
      <w:pPr>
        <w:spacing w:after="0"/>
        <w:ind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Основание: заявление ____________________________________________________</w:t>
      </w:r>
      <w:r>
        <w:rPr>
          <w:rFonts w:ascii="Times New Roman" w:eastAsia="Times New Roman" w:hAnsi="Times New Roman" w:cs="Times New Roman"/>
          <w:sz w:val="24"/>
          <w:szCs w:val="24"/>
          <w:lang w:eastAsia="ru-RU"/>
        </w:rPr>
        <w:t>_____</w:t>
      </w:r>
      <w:r w:rsidRPr="00D67BC7">
        <w:rPr>
          <w:rFonts w:ascii="Times New Roman" w:eastAsia="Times New Roman" w:hAnsi="Times New Roman" w:cs="Times New Roman"/>
          <w:sz w:val="24"/>
          <w:szCs w:val="24"/>
          <w:lang w:eastAsia="ru-RU"/>
        </w:rPr>
        <w:t>,</w:t>
      </w:r>
    </w:p>
    <w:p w14:paraId="75AE1455" w14:textId="77777777" w:rsidR="00FB1ABF" w:rsidRPr="00D67BC7" w:rsidRDefault="00FB1ABF" w:rsidP="00FB1ABF">
      <w:pPr>
        <w:spacing w:after="0"/>
        <w:ind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16"/>
          <w:szCs w:val="16"/>
          <w:lang w:eastAsia="ru-RU"/>
        </w:rPr>
        <w:t xml:space="preserve">                                                                                                     (</w:t>
      </w:r>
      <w:r w:rsidRPr="00D67BC7">
        <w:rPr>
          <w:rFonts w:ascii="Times New Roman" w:eastAsia="Times New Roman" w:hAnsi="Times New Roman" w:cs="Times New Roman"/>
          <w:i/>
          <w:sz w:val="16"/>
          <w:szCs w:val="16"/>
          <w:lang w:eastAsia="ru-RU"/>
        </w:rPr>
        <w:t>указать ФИО (последнее – при наличии) заявителя</w:t>
      </w:r>
      <w:r w:rsidRPr="00D67BC7">
        <w:rPr>
          <w:rFonts w:ascii="Times New Roman" w:eastAsia="Times New Roman" w:hAnsi="Times New Roman" w:cs="Times New Roman"/>
          <w:sz w:val="16"/>
          <w:szCs w:val="16"/>
          <w:lang w:eastAsia="ru-RU"/>
        </w:rPr>
        <w:t>)</w:t>
      </w:r>
    </w:p>
    <w:p w14:paraId="324EF398" w14:textId="77777777" w:rsidR="00FB1ABF" w:rsidRPr="00D67BC7" w:rsidRDefault="00FB1ABF" w:rsidP="00FB1ABF">
      <w:pPr>
        <w:spacing w:after="0"/>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регистрационный номер</w:t>
      </w:r>
      <w:r>
        <w:rPr>
          <w:rFonts w:ascii="Times New Roman" w:eastAsia="Times New Roman" w:hAnsi="Times New Roman" w:cs="Times New Roman"/>
          <w:sz w:val="24"/>
          <w:szCs w:val="24"/>
          <w:lang w:eastAsia="ru-RU"/>
        </w:rPr>
        <w:t xml:space="preserve"> </w:t>
      </w:r>
      <w:r w:rsidRPr="00D67BC7">
        <w:rPr>
          <w:rFonts w:ascii="Times New Roman" w:eastAsia="Times New Roman" w:hAnsi="Times New Roman" w:cs="Times New Roman"/>
          <w:sz w:val="24"/>
          <w:szCs w:val="24"/>
          <w:lang w:eastAsia="ru-RU"/>
        </w:rPr>
        <w:t>________________________________________ от ______________</w:t>
      </w:r>
      <w:r>
        <w:rPr>
          <w:rFonts w:ascii="Times New Roman" w:eastAsia="Times New Roman" w:hAnsi="Times New Roman" w:cs="Times New Roman"/>
          <w:sz w:val="24"/>
          <w:szCs w:val="24"/>
          <w:lang w:eastAsia="ru-RU"/>
        </w:rPr>
        <w:t>_____</w:t>
      </w:r>
      <w:r w:rsidRPr="00D67BC7">
        <w:rPr>
          <w:rFonts w:ascii="Times New Roman" w:eastAsia="Times New Roman" w:hAnsi="Times New Roman" w:cs="Times New Roman"/>
          <w:sz w:val="24"/>
          <w:szCs w:val="24"/>
          <w:lang w:eastAsia="ru-RU"/>
        </w:rPr>
        <w:t>.</w:t>
      </w:r>
    </w:p>
    <w:p w14:paraId="19E3EBA8" w14:textId="77777777" w:rsidR="00FB1ABF" w:rsidRPr="00D67BC7" w:rsidRDefault="00FB1ABF" w:rsidP="00FB1ABF">
      <w:pPr>
        <w:spacing w:after="0"/>
        <w:jc w:val="both"/>
        <w:rPr>
          <w:rFonts w:ascii="Times New Roman" w:eastAsia="Times New Roman" w:hAnsi="Times New Roman" w:cs="Times New Roman"/>
          <w:sz w:val="24"/>
          <w:szCs w:val="24"/>
          <w:lang w:eastAsia="ru-RU"/>
        </w:rPr>
      </w:pPr>
    </w:p>
    <w:tbl>
      <w:tblPr>
        <w:tblW w:w="9923" w:type="dxa"/>
        <w:tblInd w:w="-142" w:type="dxa"/>
        <w:tblLayout w:type="fixed"/>
        <w:tblLook w:val="0000" w:firstRow="0" w:lastRow="0" w:firstColumn="0" w:lastColumn="0" w:noHBand="0" w:noVBand="0"/>
      </w:tblPr>
      <w:tblGrid>
        <w:gridCol w:w="4645"/>
        <w:gridCol w:w="5278"/>
      </w:tblGrid>
      <w:tr w:rsidR="00FB2BCE" w:rsidRPr="00A40FC9" w14:paraId="6825109A" w14:textId="77777777" w:rsidTr="00FB2BCE">
        <w:trPr>
          <w:trHeight w:val="1974"/>
        </w:trPr>
        <w:tc>
          <w:tcPr>
            <w:tcW w:w="4645" w:type="dxa"/>
          </w:tcPr>
          <w:p w14:paraId="57D452EA" w14:textId="77777777" w:rsidR="00FB2BCE" w:rsidRPr="00D67BC7" w:rsidRDefault="00FB2BCE" w:rsidP="00FB2BCE">
            <w:pPr>
              <w:spacing w:after="0" w:line="240" w:lineRule="auto"/>
              <w:rPr>
                <w:rFonts w:ascii="Times New Roman" w:eastAsia="Times New Roman" w:hAnsi="Times New Roman" w:cs="Times New Roman"/>
                <w:sz w:val="24"/>
                <w:szCs w:val="24"/>
                <w:lang w:eastAsia="ru-RU"/>
              </w:rPr>
            </w:pPr>
          </w:p>
          <w:p w14:paraId="077DAE68" w14:textId="77777777" w:rsidR="00FB2BCE" w:rsidRPr="00D67BC7" w:rsidRDefault="00FB2BCE" w:rsidP="00FB2BCE">
            <w:pPr>
              <w:spacing w:after="0" w:line="240" w:lineRule="auto"/>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________________________</w:t>
            </w:r>
          </w:p>
          <w:p w14:paraId="7B98859F" w14:textId="77777777" w:rsidR="00FB2BCE" w:rsidRPr="00D67BC7" w:rsidRDefault="00FB2BCE" w:rsidP="00FB2BCE">
            <w:pPr>
              <w:spacing w:after="0" w:line="240" w:lineRule="auto"/>
              <w:rPr>
                <w:rFonts w:ascii="Times New Roman" w:eastAsia="Times New Roman" w:hAnsi="Times New Roman" w:cs="Times New Roman"/>
                <w:i/>
                <w:sz w:val="16"/>
                <w:szCs w:val="16"/>
                <w:lang w:eastAsia="ru-RU"/>
              </w:rPr>
            </w:pPr>
            <w:r w:rsidRPr="00D67BC7">
              <w:rPr>
                <w:rFonts w:ascii="Times New Roman" w:eastAsia="Times New Roman" w:hAnsi="Times New Roman" w:cs="Times New Roman"/>
                <w:sz w:val="24"/>
                <w:szCs w:val="24"/>
                <w:vertAlign w:val="superscript"/>
                <w:lang w:eastAsia="ru-RU"/>
              </w:rPr>
              <w:t xml:space="preserve">                             </w:t>
            </w:r>
            <w:r w:rsidRPr="00D67BC7">
              <w:rPr>
                <w:rFonts w:ascii="Times New Roman" w:eastAsia="Times New Roman" w:hAnsi="Times New Roman" w:cs="Times New Roman"/>
                <w:i/>
                <w:sz w:val="16"/>
                <w:szCs w:val="16"/>
                <w:lang w:eastAsia="ru-RU"/>
              </w:rPr>
              <w:t>(должность)</w:t>
            </w:r>
          </w:p>
          <w:p w14:paraId="254B2DA8" w14:textId="77777777" w:rsidR="00FB2BCE" w:rsidRPr="00A40FC9" w:rsidRDefault="00FB2BCE" w:rsidP="00FB2BCE">
            <w:pPr>
              <w:spacing w:after="0" w:line="240" w:lineRule="auto"/>
              <w:rPr>
                <w:rFonts w:ascii="Times New Roman" w:eastAsia="Times New Roman" w:hAnsi="Times New Roman" w:cs="Times New Roman"/>
                <w:sz w:val="24"/>
                <w:szCs w:val="24"/>
                <w:lang w:eastAsia="ru-RU"/>
              </w:rPr>
            </w:pPr>
          </w:p>
          <w:p w14:paraId="50235A7A" w14:textId="77777777" w:rsidR="00FB2BCE" w:rsidRPr="00DD0BCA" w:rsidRDefault="00FB2BCE" w:rsidP="00FB2BCE">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r>
              <w:rPr>
                <w:rFonts w:ascii="Times New Roman" w:eastAsia="Times New Roman" w:hAnsi="Times New Roman" w:cs="Times New Roman"/>
                <w:sz w:val="24"/>
                <w:szCs w:val="24"/>
                <w:lang w:eastAsia="ru-RU"/>
              </w:rPr>
              <w:t xml:space="preserve">МКУ «Ритуал» городского округа Кашира </w:t>
            </w:r>
          </w:p>
        </w:tc>
        <w:tc>
          <w:tcPr>
            <w:tcW w:w="5278" w:type="dxa"/>
          </w:tcPr>
          <w:p w14:paraId="7752C8FE" w14:textId="77777777" w:rsidR="00FB2BCE" w:rsidRPr="00D67BC7" w:rsidRDefault="00FB2BCE" w:rsidP="00FB2BCE">
            <w:pPr>
              <w:spacing w:after="0" w:line="240" w:lineRule="auto"/>
              <w:rPr>
                <w:rFonts w:ascii="Times New Roman" w:eastAsia="Times New Roman" w:hAnsi="Times New Roman" w:cs="Times New Roman"/>
                <w:sz w:val="20"/>
                <w:szCs w:val="20"/>
                <w:lang w:eastAsia="ru-RU"/>
              </w:rPr>
            </w:pPr>
          </w:p>
          <w:p w14:paraId="3DF5ADD6" w14:textId="77777777" w:rsidR="00FB2BCE" w:rsidRPr="00D67BC7" w:rsidRDefault="00FB2BCE" w:rsidP="00FB2BCE">
            <w:pPr>
              <w:spacing w:after="0" w:line="240" w:lineRule="auto"/>
              <w:rPr>
                <w:rFonts w:ascii="Times New Roman" w:eastAsia="Times New Roman" w:hAnsi="Times New Roman" w:cs="Times New Roman"/>
                <w:sz w:val="20"/>
                <w:szCs w:val="20"/>
                <w:lang w:eastAsia="ru-RU"/>
              </w:rPr>
            </w:pPr>
            <w:r w:rsidRPr="00D67BC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D67BC7">
              <w:rPr>
                <w:rFonts w:ascii="Times New Roman" w:eastAsia="Times New Roman" w:hAnsi="Times New Roman" w:cs="Times New Roman"/>
                <w:sz w:val="20"/>
                <w:szCs w:val="20"/>
                <w:lang w:eastAsia="ru-RU"/>
              </w:rPr>
              <w:t xml:space="preserve">                   __________________________________________</w:t>
            </w:r>
            <w:r>
              <w:rPr>
                <w:rFonts w:ascii="Times New Roman" w:eastAsia="Times New Roman" w:hAnsi="Times New Roman" w:cs="Times New Roman"/>
                <w:sz w:val="20"/>
                <w:szCs w:val="20"/>
                <w:lang w:eastAsia="ru-RU"/>
              </w:rPr>
              <w:t>__</w:t>
            </w:r>
          </w:p>
          <w:p w14:paraId="151AC46F" w14:textId="77777777" w:rsidR="00FB2BCE" w:rsidRPr="0074688A" w:rsidRDefault="00FB2BCE" w:rsidP="00FB2BCE">
            <w:pPr>
              <w:spacing w:after="0" w:line="240" w:lineRule="auto"/>
              <w:ind w:left="317"/>
              <w:jc w:val="center"/>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16"/>
                <w:szCs w:val="16"/>
                <w:lang w:eastAsia="ru-RU"/>
              </w:rPr>
              <w:t>(ФИО (последнее – при наличии) должностного лица</w:t>
            </w:r>
            <w:r w:rsidRPr="00A40FC9">
              <w:rPr>
                <w:rFonts w:ascii="Times New Roman" w:eastAsia="Times New Roman" w:hAnsi="Times New Roman" w:cs="Times New Roman"/>
                <w:i/>
                <w:sz w:val="16"/>
                <w:szCs w:val="16"/>
                <w:lang w:eastAsia="ru-RU"/>
              </w:rPr>
              <w:br/>
            </w:r>
            <w:r>
              <w:rPr>
                <w:rFonts w:ascii="Times New Roman" w:eastAsia="Times New Roman" w:hAnsi="Times New Roman" w:cs="Times New Roman"/>
                <w:i/>
                <w:sz w:val="16"/>
                <w:szCs w:val="16"/>
                <w:lang w:eastAsia="ru-RU"/>
              </w:rPr>
              <w:t>МКУ «Ритуал» городского округа Кашира</w:t>
            </w:r>
            <w:r w:rsidRPr="0074688A">
              <w:rPr>
                <w:rFonts w:ascii="Times New Roman" w:eastAsia="Times New Roman" w:hAnsi="Times New Roman" w:cs="Times New Roman"/>
                <w:i/>
                <w:sz w:val="16"/>
                <w:szCs w:val="16"/>
                <w:lang w:eastAsia="ru-RU"/>
              </w:rPr>
              <w:t>)</w:t>
            </w:r>
          </w:p>
          <w:p w14:paraId="3EEE9A0F" w14:textId="77777777" w:rsidR="00FB2BCE" w:rsidRPr="0074688A" w:rsidRDefault="00FB2BCE" w:rsidP="00FB2BCE">
            <w:pPr>
              <w:spacing w:after="0" w:line="240" w:lineRule="auto"/>
              <w:ind w:left="317"/>
              <w:jc w:val="center"/>
              <w:rPr>
                <w:rFonts w:ascii="Times New Roman" w:eastAsia="Times New Roman" w:hAnsi="Times New Roman" w:cs="Times New Roman"/>
                <w:sz w:val="16"/>
                <w:szCs w:val="16"/>
                <w:lang w:eastAsia="ru-RU"/>
              </w:rPr>
            </w:pPr>
          </w:p>
          <w:p w14:paraId="62991314" w14:textId="77777777" w:rsidR="00FB2BCE" w:rsidRPr="00D67BC7" w:rsidRDefault="00FB2BCE" w:rsidP="00FB2BCE">
            <w:pPr>
              <w:spacing w:after="0" w:line="240" w:lineRule="auto"/>
              <w:ind w:left="317"/>
              <w:jc w:val="center"/>
              <w:rPr>
                <w:rFonts w:ascii="Times New Roman" w:eastAsia="Times New Roman" w:hAnsi="Times New Roman" w:cs="Times New Roman"/>
                <w:sz w:val="24"/>
                <w:szCs w:val="24"/>
                <w:lang w:eastAsia="ru-RU"/>
              </w:rPr>
            </w:pPr>
          </w:p>
          <w:p w14:paraId="257DDA1B" w14:textId="77777777" w:rsidR="00FB2BCE" w:rsidRPr="00D67BC7" w:rsidRDefault="00FB2BCE" w:rsidP="00FB2BCE">
            <w:pPr>
              <w:spacing w:after="0" w:line="240" w:lineRule="auto"/>
              <w:ind w:left="3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67BC7">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»______________________20____г.</w:t>
            </w:r>
          </w:p>
        </w:tc>
      </w:tr>
    </w:tbl>
    <w:p w14:paraId="70FAD921" w14:textId="77777777" w:rsidR="00FB1ABF" w:rsidRDefault="00FB1ABF" w:rsidP="00FB1ABF">
      <w:pPr>
        <w:spacing w:after="0"/>
        <w:ind w:firstLine="709"/>
        <w:jc w:val="both"/>
        <w:rPr>
          <w:rFonts w:ascii="Times New Roman" w:hAnsi="Times New Roman" w:cs="Times New Roman"/>
          <w:i/>
          <w:sz w:val="24"/>
          <w:szCs w:val="24"/>
        </w:rPr>
      </w:pPr>
    </w:p>
    <w:p w14:paraId="6268CA7C" w14:textId="77777777" w:rsidR="00FB1ABF" w:rsidRDefault="00FB1ABF" w:rsidP="00FB1ABF">
      <w:pPr>
        <w:spacing w:after="0"/>
        <w:ind w:firstLine="709"/>
        <w:jc w:val="both"/>
      </w:pPr>
      <w:proofErr w:type="spellStart"/>
      <w:r w:rsidRPr="00A40FC9">
        <w:rPr>
          <w:rFonts w:ascii="Times New Roman" w:hAnsi="Times New Roman" w:cs="Times New Roman"/>
          <w:i/>
          <w:sz w:val="24"/>
          <w:szCs w:val="24"/>
        </w:rPr>
        <w:t>Справочно</w:t>
      </w:r>
      <w:proofErr w:type="spellEnd"/>
      <w:r w:rsidRPr="00A40FC9">
        <w:rPr>
          <w:rFonts w:ascii="Times New Roman" w:hAnsi="Times New Roman" w:cs="Times New Roman"/>
          <w:i/>
          <w:sz w:val="24"/>
          <w:szCs w:val="24"/>
        </w:rPr>
        <w:t>: В случае неосуществления фактического захоронения умершего,</w:t>
      </w:r>
      <w:r w:rsidRPr="00A40FC9">
        <w:rPr>
          <w:rFonts w:ascii="Times New Roman" w:hAnsi="Times New Roman" w:cs="Times New Roman"/>
          <w:i/>
          <w:sz w:val="24"/>
          <w:szCs w:val="24"/>
        </w:rPr>
        <w:br/>
        <w:t>решение о предоставлении муниципальной услуги по истечении 7 рабочих дней</w:t>
      </w:r>
      <w:r w:rsidRPr="00A40FC9">
        <w:rPr>
          <w:rFonts w:ascii="Times New Roman" w:hAnsi="Times New Roman" w:cs="Times New Roman"/>
          <w:i/>
          <w:sz w:val="24"/>
          <w:szCs w:val="24"/>
        </w:rPr>
        <w:br/>
        <w:t>со дня его выдачи заявителю (представителю заявителя) подлежит аннулированию.</w:t>
      </w:r>
    </w:p>
    <w:p w14:paraId="692CEEDB" w14:textId="77777777" w:rsidR="00FB1ABF" w:rsidRDefault="00FB1ABF" w:rsidP="001B187F">
      <w:pPr>
        <w:spacing w:after="0" w:line="240" w:lineRule="auto"/>
        <w:jc w:val="right"/>
        <w:rPr>
          <w:rFonts w:ascii="Times New Roman" w:hAnsi="Times New Roman" w:cs="Times New Roman"/>
          <w:sz w:val="24"/>
          <w:szCs w:val="24"/>
        </w:rPr>
      </w:pPr>
    </w:p>
    <w:p w14:paraId="7BD43267" w14:textId="77777777" w:rsidR="00FB1ABF" w:rsidRDefault="00FB1ABF" w:rsidP="001B187F">
      <w:pPr>
        <w:spacing w:after="0" w:line="240" w:lineRule="auto"/>
        <w:jc w:val="right"/>
        <w:rPr>
          <w:rFonts w:ascii="Times New Roman" w:hAnsi="Times New Roman" w:cs="Times New Roman"/>
          <w:sz w:val="24"/>
          <w:szCs w:val="24"/>
        </w:rPr>
      </w:pPr>
    </w:p>
    <w:p w14:paraId="169E9A5F" w14:textId="77777777" w:rsidR="00FB1ABF" w:rsidRDefault="00FB1ABF" w:rsidP="001B187F">
      <w:pPr>
        <w:spacing w:after="0" w:line="240" w:lineRule="auto"/>
        <w:jc w:val="right"/>
        <w:rPr>
          <w:rFonts w:ascii="Times New Roman" w:hAnsi="Times New Roman" w:cs="Times New Roman"/>
          <w:sz w:val="24"/>
          <w:szCs w:val="24"/>
        </w:rPr>
      </w:pPr>
    </w:p>
    <w:p w14:paraId="5D94F937" w14:textId="77777777" w:rsidR="00FB1ABF" w:rsidRDefault="00FB1ABF" w:rsidP="001B187F">
      <w:pPr>
        <w:spacing w:after="0" w:line="240" w:lineRule="auto"/>
        <w:jc w:val="right"/>
        <w:rPr>
          <w:rFonts w:ascii="Times New Roman" w:hAnsi="Times New Roman" w:cs="Times New Roman"/>
          <w:sz w:val="24"/>
          <w:szCs w:val="24"/>
        </w:rPr>
      </w:pPr>
    </w:p>
    <w:p w14:paraId="3729907E" w14:textId="77777777" w:rsidR="0064130E" w:rsidRDefault="0064130E" w:rsidP="001B187F">
      <w:pPr>
        <w:spacing w:after="0" w:line="240" w:lineRule="auto"/>
        <w:jc w:val="right"/>
        <w:rPr>
          <w:rFonts w:ascii="Times New Roman" w:hAnsi="Times New Roman" w:cs="Times New Roman"/>
          <w:sz w:val="24"/>
          <w:szCs w:val="24"/>
        </w:rPr>
      </w:pPr>
    </w:p>
    <w:p w14:paraId="5098FFA0" w14:textId="77777777" w:rsidR="0064130E" w:rsidRDefault="0064130E" w:rsidP="001B187F">
      <w:pPr>
        <w:spacing w:after="0" w:line="240" w:lineRule="auto"/>
        <w:jc w:val="right"/>
        <w:rPr>
          <w:rFonts w:ascii="Times New Roman" w:hAnsi="Times New Roman" w:cs="Times New Roman"/>
          <w:sz w:val="24"/>
          <w:szCs w:val="24"/>
        </w:rPr>
      </w:pPr>
    </w:p>
    <w:p w14:paraId="18936C67" w14:textId="77777777" w:rsidR="0064130E" w:rsidRDefault="0064130E" w:rsidP="001B187F">
      <w:pPr>
        <w:spacing w:after="0" w:line="240" w:lineRule="auto"/>
        <w:jc w:val="right"/>
        <w:rPr>
          <w:rFonts w:ascii="Times New Roman" w:hAnsi="Times New Roman" w:cs="Times New Roman"/>
          <w:sz w:val="24"/>
          <w:szCs w:val="24"/>
        </w:rPr>
      </w:pPr>
    </w:p>
    <w:p w14:paraId="6AB265A3" w14:textId="77777777" w:rsidR="0064130E" w:rsidRDefault="0064130E" w:rsidP="001B187F">
      <w:pPr>
        <w:spacing w:after="0" w:line="240" w:lineRule="auto"/>
        <w:jc w:val="right"/>
        <w:rPr>
          <w:rFonts w:ascii="Times New Roman" w:hAnsi="Times New Roman" w:cs="Times New Roman"/>
          <w:sz w:val="24"/>
          <w:szCs w:val="24"/>
        </w:rPr>
      </w:pPr>
    </w:p>
    <w:p w14:paraId="58F1FD39" w14:textId="77777777" w:rsidR="0064130E" w:rsidRDefault="0064130E" w:rsidP="001B187F">
      <w:pPr>
        <w:spacing w:after="0" w:line="240" w:lineRule="auto"/>
        <w:jc w:val="right"/>
        <w:rPr>
          <w:rFonts w:ascii="Times New Roman" w:hAnsi="Times New Roman" w:cs="Times New Roman"/>
          <w:sz w:val="24"/>
          <w:szCs w:val="24"/>
        </w:rPr>
      </w:pPr>
    </w:p>
    <w:p w14:paraId="568C59D5" w14:textId="77777777" w:rsidR="0064130E" w:rsidRDefault="0064130E" w:rsidP="001B187F">
      <w:pPr>
        <w:spacing w:after="0" w:line="240" w:lineRule="auto"/>
        <w:jc w:val="right"/>
        <w:rPr>
          <w:rFonts w:ascii="Times New Roman" w:hAnsi="Times New Roman" w:cs="Times New Roman"/>
          <w:sz w:val="24"/>
          <w:szCs w:val="24"/>
        </w:rPr>
      </w:pPr>
    </w:p>
    <w:p w14:paraId="615F3052" w14:textId="77777777" w:rsidR="0064130E" w:rsidRDefault="0064130E" w:rsidP="001B187F">
      <w:pPr>
        <w:spacing w:after="0" w:line="240" w:lineRule="auto"/>
        <w:jc w:val="right"/>
        <w:rPr>
          <w:rFonts w:ascii="Times New Roman" w:hAnsi="Times New Roman" w:cs="Times New Roman"/>
          <w:sz w:val="24"/>
          <w:szCs w:val="24"/>
        </w:rPr>
      </w:pPr>
    </w:p>
    <w:p w14:paraId="1BCDA1DE" w14:textId="77777777" w:rsidR="0064130E" w:rsidRDefault="0064130E" w:rsidP="001B187F">
      <w:pPr>
        <w:spacing w:after="0" w:line="240" w:lineRule="auto"/>
        <w:jc w:val="right"/>
        <w:rPr>
          <w:rFonts w:ascii="Times New Roman" w:hAnsi="Times New Roman" w:cs="Times New Roman"/>
          <w:sz w:val="24"/>
          <w:szCs w:val="24"/>
        </w:rPr>
      </w:pPr>
    </w:p>
    <w:p w14:paraId="3AC78097" w14:textId="77777777" w:rsidR="0064130E" w:rsidRDefault="0064130E" w:rsidP="001B187F">
      <w:pPr>
        <w:spacing w:after="0" w:line="240" w:lineRule="auto"/>
        <w:jc w:val="right"/>
        <w:rPr>
          <w:rFonts w:ascii="Times New Roman" w:hAnsi="Times New Roman" w:cs="Times New Roman"/>
          <w:sz w:val="24"/>
          <w:szCs w:val="24"/>
        </w:rPr>
      </w:pPr>
    </w:p>
    <w:p w14:paraId="129CEA83" w14:textId="77777777" w:rsidR="0064130E" w:rsidRDefault="0064130E" w:rsidP="001B187F">
      <w:pPr>
        <w:spacing w:after="0" w:line="240" w:lineRule="auto"/>
        <w:jc w:val="right"/>
        <w:rPr>
          <w:rFonts w:ascii="Times New Roman" w:hAnsi="Times New Roman" w:cs="Times New Roman"/>
          <w:sz w:val="24"/>
          <w:szCs w:val="24"/>
        </w:rPr>
      </w:pPr>
    </w:p>
    <w:p w14:paraId="28DD6C46" w14:textId="77777777" w:rsidR="0064130E" w:rsidRDefault="0064130E" w:rsidP="001B187F">
      <w:pPr>
        <w:spacing w:after="0" w:line="240" w:lineRule="auto"/>
        <w:jc w:val="right"/>
        <w:rPr>
          <w:rFonts w:ascii="Times New Roman" w:hAnsi="Times New Roman" w:cs="Times New Roman"/>
          <w:sz w:val="24"/>
          <w:szCs w:val="24"/>
        </w:rPr>
      </w:pPr>
    </w:p>
    <w:p w14:paraId="518F743F" w14:textId="77777777" w:rsidR="0064130E" w:rsidRDefault="0064130E" w:rsidP="001B187F">
      <w:pPr>
        <w:spacing w:after="0" w:line="240" w:lineRule="auto"/>
        <w:jc w:val="right"/>
        <w:rPr>
          <w:rFonts w:ascii="Times New Roman" w:hAnsi="Times New Roman" w:cs="Times New Roman"/>
          <w:sz w:val="24"/>
          <w:szCs w:val="24"/>
        </w:rPr>
      </w:pPr>
    </w:p>
    <w:p w14:paraId="076B8548" w14:textId="77777777" w:rsidR="0064130E" w:rsidRDefault="0064130E" w:rsidP="001B187F">
      <w:pPr>
        <w:spacing w:after="0" w:line="240" w:lineRule="auto"/>
        <w:jc w:val="right"/>
        <w:rPr>
          <w:rFonts w:ascii="Times New Roman" w:hAnsi="Times New Roman" w:cs="Times New Roman"/>
          <w:sz w:val="24"/>
          <w:szCs w:val="24"/>
        </w:rPr>
      </w:pPr>
    </w:p>
    <w:p w14:paraId="42E4E051" w14:textId="77777777" w:rsidR="0064130E" w:rsidRDefault="0064130E" w:rsidP="001B187F">
      <w:pPr>
        <w:spacing w:after="0" w:line="240" w:lineRule="auto"/>
        <w:jc w:val="right"/>
        <w:rPr>
          <w:rFonts w:ascii="Times New Roman" w:hAnsi="Times New Roman" w:cs="Times New Roman"/>
          <w:sz w:val="24"/>
          <w:szCs w:val="24"/>
        </w:rPr>
      </w:pPr>
    </w:p>
    <w:p w14:paraId="617E5000" w14:textId="77777777" w:rsidR="0064130E" w:rsidRDefault="0064130E" w:rsidP="001B187F">
      <w:pPr>
        <w:spacing w:after="0" w:line="240" w:lineRule="auto"/>
        <w:jc w:val="right"/>
        <w:rPr>
          <w:rFonts w:ascii="Times New Roman" w:hAnsi="Times New Roman" w:cs="Times New Roman"/>
          <w:sz w:val="24"/>
          <w:szCs w:val="24"/>
        </w:rPr>
      </w:pPr>
    </w:p>
    <w:p w14:paraId="45D00244" w14:textId="77777777" w:rsidR="0064130E" w:rsidRDefault="0064130E" w:rsidP="001B187F">
      <w:pPr>
        <w:spacing w:after="0" w:line="240" w:lineRule="auto"/>
        <w:jc w:val="right"/>
        <w:rPr>
          <w:rFonts w:ascii="Times New Roman" w:hAnsi="Times New Roman" w:cs="Times New Roman"/>
          <w:sz w:val="24"/>
          <w:szCs w:val="24"/>
        </w:rPr>
      </w:pPr>
    </w:p>
    <w:p w14:paraId="57F3C49E" w14:textId="77777777" w:rsidR="0064130E" w:rsidRDefault="0064130E" w:rsidP="001B187F">
      <w:pPr>
        <w:spacing w:after="0" w:line="240" w:lineRule="auto"/>
        <w:jc w:val="right"/>
        <w:rPr>
          <w:rFonts w:ascii="Times New Roman" w:hAnsi="Times New Roman" w:cs="Times New Roman"/>
          <w:sz w:val="24"/>
          <w:szCs w:val="24"/>
        </w:rPr>
      </w:pPr>
    </w:p>
    <w:p w14:paraId="3DCABA0A" w14:textId="77777777" w:rsidR="0064130E" w:rsidRDefault="0064130E" w:rsidP="001B187F">
      <w:pPr>
        <w:spacing w:after="0" w:line="240" w:lineRule="auto"/>
        <w:jc w:val="right"/>
        <w:rPr>
          <w:rFonts w:ascii="Times New Roman" w:hAnsi="Times New Roman" w:cs="Times New Roman"/>
          <w:sz w:val="24"/>
          <w:szCs w:val="24"/>
        </w:rPr>
      </w:pPr>
    </w:p>
    <w:p w14:paraId="254FE6E7" w14:textId="77777777" w:rsidR="0064130E" w:rsidRDefault="0064130E" w:rsidP="001B187F">
      <w:pPr>
        <w:spacing w:after="0" w:line="240" w:lineRule="auto"/>
        <w:jc w:val="right"/>
        <w:rPr>
          <w:rFonts w:ascii="Times New Roman" w:hAnsi="Times New Roman" w:cs="Times New Roman"/>
          <w:sz w:val="24"/>
          <w:szCs w:val="24"/>
        </w:rPr>
      </w:pPr>
    </w:p>
    <w:p w14:paraId="0559FA86" w14:textId="77777777" w:rsidR="0064130E" w:rsidRDefault="0064130E" w:rsidP="001B187F">
      <w:pPr>
        <w:spacing w:after="0" w:line="240" w:lineRule="auto"/>
        <w:jc w:val="right"/>
        <w:rPr>
          <w:rFonts w:ascii="Times New Roman" w:hAnsi="Times New Roman" w:cs="Times New Roman"/>
          <w:sz w:val="24"/>
          <w:szCs w:val="24"/>
        </w:rPr>
      </w:pPr>
    </w:p>
    <w:p w14:paraId="67EC888C" w14:textId="77777777" w:rsidR="0064130E" w:rsidRDefault="0064130E" w:rsidP="001B187F">
      <w:pPr>
        <w:spacing w:after="0" w:line="240" w:lineRule="auto"/>
        <w:jc w:val="right"/>
        <w:rPr>
          <w:rFonts w:ascii="Times New Roman" w:hAnsi="Times New Roman" w:cs="Times New Roman"/>
          <w:sz w:val="24"/>
          <w:szCs w:val="24"/>
        </w:rPr>
      </w:pPr>
    </w:p>
    <w:p w14:paraId="783F4097" w14:textId="77777777" w:rsidR="0064130E" w:rsidRDefault="0064130E" w:rsidP="001B187F">
      <w:pPr>
        <w:spacing w:after="0" w:line="240" w:lineRule="auto"/>
        <w:jc w:val="right"/>
        <w:rPr>
          <w:rFonts w:ascii="Times New Roman" w:hAnsi="Times New Roman" w:cs="Times New Roman"/>
          <w:sz w:val="24"/>
          <w:szCs w:val="24"/>
        </w:rPr>
      </w:pPr>
    </w:p>
    <w:p w14:paraId="2D9DE9FA" w14:textId="77777777" w:rsidR="0064130E" w:rsidRDefault="0064130E" w:rsidP="001B187F">
      <w:pPr>
        <w:spacing w:after="0" w:line="240" w:lineRule="auto"/>
        <w:jc w:val="right"/>
        <w:rPr>
          <w:rFonts w:ascii="Times New Roman" w:hAnsi="Times New Roman" w:cs="Times New Roman"/>
          <w:sz w:val="24"/>
          <w:szCs w:val="24"/>
        </w:rPr>
      </w:pPr>
    </w:p>
    <w:p w14:paraId="1E25DEE2" w14:textId="77777777" w:rsidR="0064130E" w:rsidRDefault="0064130E" w:rsidP="001B187F">
      <w:pPr>
        <w:spacing w:after="0" w:line="240" w:lineRule="auto"/>
        <w:jc w:val="right"/>
        <w:rPr>
          <w:rFonts w:ascii="Times New Roman" w:hAnsi="Times New Roman" w:cs="Times New Roman"/>
          <w:sz w:val="24"/>
          <w:szCs w:val="24"/>
        </w:rPr>
      </w:pPr>
    </w:p>
    <w:p w14:paraId="2DE44D62" w14:textId="77777777" w:rsidR="0064130E" w:rsidRDefault="0064130E" w:rsidP="001B187F">
      <w:pPr>
        <w:spacing w:after="0" w:line="240" w:lineRule="auto"/>
        <w:jc w:val="right"/>
        <w:rPr>
          <w:rFonts w:ascii="Times New Roman" w:hAnsi="Times New Roman" w:cs="Times New Roman"/>
          <w:sz w:val="24"/>
          <w:szCs w:val="24"/>
        </w:rPr>
      </w:pPr>
    </w:p>
    <w:p w14:paraId="2A7974CE" w14:textId="77777777" w:rsidR="0064130E" w:rsidRDefault="0064130E" w:rsidP="001B187F">
      <w:pPr>
        <w:spacing w:after="0" w:line="240" w:lineRule="auto"/>
        <w:jc w:val="right"/>
        <w:rPr>
          <w:rFonts w:ascii="Times New Roman" w:hAnsi="Times New Roman" w:cs="Times New Roman"/>
          <w:sz w:val="24"/>
          <w:szCs w:val="24"/>
        </w:rPr>
      </w:pPr>
    </w:p>
    <w:p w14:paraId="1082D243" w14:textId="77777777" w:rsidR="0064130E" w:rsidRDefault="0064130E" w:rsidP="001B187F">
      <w:pPr>
        <w:spacing w:after="0" w:line="240" w:lineRule="auto"/>
        <w:jc w:val="right"/>
        <w:rPr>
          <w:rFonts w:ascii="Times New Roman" w:hAnsi="Times New Roman" w:cs="Times New Roman"/>
          <w:sz w:val="24"/>
          <w:szCs w:val="24"/>
        </w:rPr>
      </w:pPr>
    </w:p>
    <w:p w14:paraId="05C91C80" w14:textId="77777777" w:rsidR="0064130E" w:rsidRDefault="0064130E" w:rsidP="001B187F">
      <w:pPr>
        <w:spacing w:after="0" w:line="240" w:lineRule="auto"/>
        <w:jc w:val="right"/>
        <w:rPr>
          <w:rFonts w:ascii="Times New Roman" w:hAnsi="Times New Roman" w:cs="Times New Roman"/>
          <w:sz w:val="24"/>
          <w:szCs w:val="24"/>
        </w:rPr>
      </w:pPr>
    </w:p>
    <w:p w14:paraId="0F570AE8" w14:textId="77777777" w:rsidR="00FB1ABF" w:rsidRDefault="00FB1ABF" w:rsidP="001B187F">
      <w:pPr>
        <w:spacing w:after="0" w:line="240" w:lineRule="auto"/>
        <w:jc w:val="right"/>
        <w:rPr>
          <w:rFonts w:ascii="Times New Roman" w:hAnsi="Times New Roman" w:cs="Times New Roman"/>
          <w:sz w:val="24"/>
          <w:szCs w:val="24"/>
        </w:rPr>
      </w:pPr>
    </w:p>
    <w:p w14:paraId="194A26CC" w14:textId="77777777" w:rsidR="00FB1ABF" w:rsidRDefault="00FB1ABF" w:rsidP="001B187F">
      <w:pPr>
        <w:spacing w:after="0" w:line="240" w:lineRule="auto"/>
        <w:jc w:val="right"/>
        <w:rPr>
          <w:rFonts w:ascii="Times New Roman" w:hAnsi="Times New Roman" w:cs="Times New Roman"/>
          <w:sz w:val="24"/>
          <w:szCs w:val="24"/>
        </w:rPr>
      </w:pPr>
    </w:p>
    <w:p w14:paraId="4CBF22A5" w14:textId="77777777" w:rsidR="00FB2BCE" w:rsidRDefault="00FB2BCE" w:rsidP="001B187F">
      <w:pPr>
        <w:spacing w:after="0" w:line="240" w:lineRule="auto"/>
        <w:jc w:val="right"/>
        <w:rPr>
          <w:rFonts w:ascii="Times New Roman" w:hAnsi="Times New Roman" w:cs="Times New Roman"/>
          <w:sz w:val="24"/>
          <w:szCs w:val="24"/>
        </w:rPr>
      </w:pPr>
    </w:p>
    <w:p w14:paraId="5BA0F92B" w14:textId="77777777" w:rsidR="00FB2BCE" w:rsidRDefault="00FB2BCE" w:rsidP="001B187F">
      <w:pPr>
        <w:spacing w:after="0" w:line="240" w:lineRule="auto"/>
        <w:jc w:val="right"/>
        <w:rPr>
          <w:rFonts w:ascii="Times New Roman" w:hAnsi="Times New Roman" w:cs="Times New Roman"/>
          <w:sz w:val="24"/>
          <w:szCs w:val="24"/>
        </w:rPr>
      </w:pPr>
    </w:p>
    <w:p w14:paraId="4983CFAC" w14:textId="77777777" w:rsidR="00FB2BCE" w:rsidRDefault="00FB2BCE" w:rsidP="001B187F">
      <w:pPr>
        <w:spacing w:after="0" w:line="240" w:lineRule="auto"/>
        <w:jc w:val="right"/>
        <w:rPr>
          <w:rFonts w:ascii="Times New Roman" w:hAnsi="Times New Roman" w:cs="Times New Roman"/>
          <w:sz w:val="24"/>
          <w:szCs w:val="24"/>
        </w:rPr>
      </w:pPr>
    </w:p>
    <w:p w14:paraId="60C2C649" w14:textId="77777777" w:rsidR="00FB2BCE" w:rsidRDefault="00FB2BCE" w:rsidP="001B187F">
      <w:pPr>
        <w:spacing w:after="0" w:line="240" w:lineRule="auto"/>
        <w:jc w:val="right"/>
        <w:rPr>
          <w:rFonts w:ascii="Times New Roman" w:hAnsi="Times New Roman" w:cs="Times New Roman"/>
          <w:sz w:val="24"/>
          <w:szCs w:val="24"/>
        </w:rPr>
      </w:pPr>
    </w:p>
    <w:p w14:paraId="2B3DBF54" w14:textId="77777777" w:rsidR="00FB2BCE" w:rsidRDefault="00FB2BCE" w:rsidP="001B187F">
      <w:pPr>
        <w:spacing w:after="0" w:line="240" w:lineRule="auto"/>
        <w:jc w:val="right"/>
        <w:rPr>
          <w:rFonts w:ascii="Times New Roman" w:hAnsi="Times New Roman" w:cs="Times New Roman"/>
          <w:sz w:val="24"/>
          <w:szCs w:val="24"/>
        </w:rPr>
      </w:pPr>
    </w:p>
    <w:p w14:paraId="7AE1C710" w14:textId="77777777" w:rsidR="00FB2BCE" w:rsidRDefault="00FB2BCE" w:rsidP="001B187F">
      <w:pPr>
        <w:spacing w:after="0" w:line="240" w:lineRule="auto"/>
        <w:jc w:val="right"/>
        <w:rPr>
          <w:rFonts w:ascii="Times New Roman" w:hAnsi="Times New Roman" w:cs="Times New Roman"/>
          <w:sz w:val="24"/>
          <w:szCs w:val="24"/>
        </w:rPr>
      </w:pPr>
    </w:p>
    <w:p w14:paraId="429EB0F1" w14:textId="77777777" w:rsidR="00FB1ABF" w:rsidRDefault="00FB1ABF" w:rsidP="001B187F">
      <w:pPr>
        <w:spacing w:after="0" w:line="240" w:lineRule="auto"/>
        <w:jc w:val="right"/>
        <w:rPr>
          <w:rFonts w:ascii="Times New Roman" w:hAnsi="Times New Roman" w:cs="Times New Roman"/>
          <w:sz w:val="24"/>
          <w:szCs w:val="24"/>
        </w:rPr>
      </w:pPr>
    </w:p>
    <w:p w14:paraId="5CF6D867"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Приложение 5</w:t>
      </w:r>
    </w:p>
    <w:p w14:paraId="04D8D2DE"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 xml:space="preserve">к </w:t>
      </w:r>
      <w:r w:rsidRPr="001B187F">
        <w:rPr>
          <w:rFonts w:ascii="Times New Roman" w:eastAsia="Times New Roman" w:hAnsi="Times New Roman" w:cs="Times New Roman"/>
          <w:bCs/>
          <w:iCs/>
          <w:sz w:val="24"/>
          <w:szCs w:val="24"/>
          <w:lang w:eastAsia="ru-RU"/>
        </w:rPr>
        <w:t xml:space="preserve">Административному регламенту </w:t>
      </w:r>
      <w:r w:rsidRPr="00B8211E">
        <w:rPr>
          <w:rFonts w:ascii="Times New Roman" w:eastAsia="Calibri" w:hAnsi="Times New Roman" w:cs="Times New Roman"/>
          <w:sz w:val="24"/>
          <w:szCs w:val="24"/>
        </w:rPr>
        <w:t>предоставления</w:t>
      </w:r>
      <w:r>
        <w:rPr>
          <w:rFonts w:ascii="Times New Roman" w:eastAsia="Calibri" w:hAnsi="Times New Roman" w:cs="Times New Roman"/>
          <w:sz w:val="24"/>
          <w:szCs w:val="24"/>
        </w:rPr>
        <w:t xml:space="preserve"> </w:t>
      </w:r>
      <w:r w:rsidRPr="00B8211E">
        <w:rPr>
          <w:rFonts w:ascii="Times New Roman" w:eastAsia="Calibri" w:hAnsi="Times New Roman" w:cs="Times New Roman"/>
          <w:sz w:val="24"/>
          <w:szCs w:val="24"/>
        </w:rPr>
        <w:t>муниципальной услуги</w:t>
      </w:r>
    </w:p>
    <w:p w14:paraId="0D1E5443"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«Предоставление мест</w:t>
      </w:r>
    </w:p>
    <w:p w14:paraId="5F933800"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для захоронения (</w:t>
      </w:r>
      <w:proofErr w:type="spellStart"/>
      <w:r w:rsidRPr="00B8211E">
        <w:rPr>
          <w:rFonts w:ascii="Times New Roman" w:eastAsia="Calibri" w:hAnsi="Times New Roman" w:cs="Times New Roman"/>
          <w:sz w:val="24"/>
          <w:szCs w:val="24"/>
        </w:rPr>
        <w:t>подзахоронения</w:t>
      </w:r>
      <w:proofErr w:type="spellEnd"/>
      <w:r w:rsidRPr="00B8211E">
        <w:rPr>
          <w:rFonts w:ascii="Times New Roman" w:eastAsia="Calibri" w:hAnsi="Times New Roman" w:cs="Times New Roman"/>
          <w:sz w:val="24"/>
          <w:szCs w:val="24"/>
        </w:rPr>
        <w:t>),</w:t>
      </w:r>
    </w:p>
    <w:p w14:paraId="2DD8318A"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оформление удостоверений</w:t>
      </w:r>
    </w:p>
    <w:p w14:paraId="59F1574B"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о захоронениях, перерегистрация</w:t>
      </w:r>
    </w:p>
    <w:p w14:paraId="1AAEC21F"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на других лиц, выдача</w:t>
      </w:r>
    </w:p>
    <w:p w14:paraId="3D59EBFD"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разрешений на установку (замену)</w:t>
      </w:r>
    </w:p>
    <w:p w14:paraId="3DBF22C0"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надмогильных сооружений</w:t>
      </w:r>
    </w:p>
    <w:p w14:paraId="68A4F16B"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(надгробий), ограждений мест</w:t>
      </w:r>
    </w:p>
    <w:p w14:paraId="1ACE95A0"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извлечение останков</w:t>
      </w:r>
    </w:p>
    <w:p w14:paraId="024EE95B"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(праха) умерших для последующего</w:t>
      </w:r>
    </w:p>
    <w:p w14:paraId="285AED73" w14:textId="77777777" w:rsidR="00FB1ABF"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перезахоронения»</w:t>
      </w:r>
    </w:p>
    <w:p w14:paraId="435420C2" w14:textId="77777777" w:rsidR="0063357C" w:rsidRPr="001B187F" w:rsidRDefault="0063357C" w:rsidP="001B187F">
      <w:pPr>
        <w:spacing w:after="0" w:line="240" w:lineRule="auto"/>
        <w:ind w:left="5387"/>
        <w:jc w:val="both"/>
        <w:rPr>
          <w:rFonts w:ascii="Times New Roman" w:eastAsia="Calibri" w:hAnsi="Times New Roman" w:cs="Times New Roman"/>
          <w:sz w:val="24"/>
          <w:szCs w:val="24"/>
        </w:rPr>
      </w:pPr>
    </w:p>
    <w:p w14:paraId="0D798401" w14:textId="77777777" w:rsidR="00FB1ABF" w:rsidRDefault="00FB1ABF" w:rsidP="00FB1AB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Форма</w:t>
      </w:r>
      <w:r>
        <w:rPr>
          <w:rFonts w:ascii="Times New Roman" w:eastAsia="Calibri" w:hAnsi="Times New Roman" w:cs="Times New Roman"/>
          <w:sz w:val="24"/>
          <w:szCs w:val="24"/>
        </w:rPr>
        <w:br/>
        <w:t>решения об оформлении удостоверения</w:t>
      </w:r>
    </w:p>
    <w:p w14:paraId="09C9BF75" w14:textId="77777777" w:rsidR="00FB1ABF" w:rsidRDefault="00FB1ABF" w:rsidP="00FB1ABF">
      <w:pPr>
        <w:spacing w:after="0" w:line="240" w:lineRule="auto"/>
        <w:ind w:left="5387"/>
        <w:jc w:val="both"/>
        <w:rPr>
          <w:rFonts w:ascii="Times New Roman" w:eastAsia="Calibri" w:hAnsi="Times New Roman" w:cs="Times New Roman"/>
          <w:sz w:val="24"/>
          <w:szCs w:val="24"/>
        </w:rPr>
      </w:pPr>
    </w:p>
    <w:p w14:paraId="1BC29B9C" w14:textId="77777777" w:rsidR="00FB1ABF" w:rsidRPr="00D67BC7" w:rsidRDefault="00FB1ABF" w:rsidP="00FB1ABF">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Кому:</w:t>
      </w:r>
    </w:p>
    <w:p w14:paraId="13D87AAE" w14:textId="77777777" w:rsidR="00FB1ABF" w:rsidRPr="00D67BC7" w:rsidRDefault="00FB1ABF" w:rsidP="00FB1ABF">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___________________________________________________________________________________________________</w:t>
      </w:r>
      <w:r>
        <w:rPr>
          <w:rFonts w:ascii="Times New Roman" w:eastAsia="Calibri" w:hAnsi="Times New Roman" w:cs="Times New Roman"/>
          <w:sz w:val="24"/>
          <w:szCs w:val="24"/>
        </w:rPr>
        <w:t>____________________</w:t>
      </w:r>
    </w:p>
    <w:p w14:paraId="72E711DE" w14:textId="77777777" w:rsidR="00FB1ABF" w:rsidRPr="00D67BC7" w:rsidRDefault="00FB1ABF" w:rsidP="00FB1ABF">
      <w:pPr>
        <w:spacing w:line="240" w:lineRule="auto"/>
        <w:ind w:left="5387"/>
        <w:jc w:val="both"/>
        <w:rPr>
          <w:rFonts w:ascii="Times New Roman" w:eastAsia="Calibri" w:hAnsi="Times New Roman" w:cs="Times New Roman"/>
          <w:i/>
          <w:sz w:val="16"/>
          <w:szCs w:val="16"/>
        </w:rPr>
      </w:pPr>
      <w:r w:rsidRPr="00D67BC7">
        <w:rPr>
          <w:rFonts w:ascii="Times New Roman" w:eastAsia="Calibri" w:hAnsi="Times New Roman" w:cs="Times New Roman"/>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Pr>
          <w:rFonts w:ascii="Times New Roman" w:eastAsia="Calibri" w:hAnsi="Times New Roman" w:cs="Times New Roman"/>
          <w:i/>
          <w:sz w:val="16"/>
          <w:szCs w:val="16"/>
        </w:rPr>
        <w:t xml:space="preserve"> </w:t>
      </w:r>
      <w:r w:rsidRPr="00D67BC7">
        <w:rPr>
          <w:rFonts w:ascii="Times New Roman" w:eastAsia="Calibri" w:hAnsi="Times New Roman" w:cs="Times New Roman"/>
          <w:i/>
          <w:sz w:val="16"/>
          <w:szCs w:val="16"/>
        </w:rPr>
        <w:t>(ад</w:t>
      </w:r>
      <w:r>
        <w:rPr>
          <w:rFonts w:ascii="Times New Roman" w:eastAsia="Calibri" w:hAnsi="Times New Roman" w:cs="Times New Roman"/>
          <w:i/>
          <w:sz w:val="16"/>
          <w:szCs w:val="16"/>
        </w:rPr>
        <w:t xml:space="preserve">рес места пребывания), адрес электронной почты </w:t>
      </w:r>
      <w:r w:rsidRPr="00D67BC7">
        <w:rPr>
          <w:rFonts w:ascii="Times New Roman" w:eastAsia="Calibri" w:hAnsi="Times New Roman" w:cs="Times New Roman"/>
          <w:i/>
          <w:sz w:val="16"/>
          <w:szCs w:val="16"/>
        </w:rPr>
        <w:t>(если имеется)</w:t>
      </w:r>
    </w:p>
    <w:p w14:paraId="25A55561" w14:textId="77777777" w:rsidR="00FB1ABF" w:rsidRPr="00D67BC7" w:rsidRDefault="00FB1ABF" w:rsidP="00FB1ABF">
      <w:pPr>
        <w:keepNext/>
        <w:spacing w:after="0" w:line="240" w:lineRule="auto"/>
        <w:jc w:val="center"/>
        <w:outlineLvl w:val="0"/>
        <w:rPr>
          <w:rFonts w:ascii="Times New Roman" w:eastAsia="Times New Roman" w:hAnsi="Times New Roman" w:cs="Times New Roman"/>
          <w:b/>
          <w:bCs/>
          <w:iCs/>
          <w:sz w:val="24"/>
          <w:szCs w:val="24"/>
          <w:lang w:eastAsia="ru-RU"/>
        </w:rPr>
      </w:pPr>
      <w:bookmarkStart w:id="88" w:name="_Toc100160000"/>
      <w:r w:rsidRPr="00D67BC7">
        <w:rPr>
          <w:rFonts w:ascii="Times New Roman" w:eastAsia="Times New Roman" w:hAnsi="Times New Roman" w:cs="Times New Roman"/>
          <w:b/>
          <w:bCs/>
          <w:iCs/>
          <w:sz w:val="24"/>
          <w:szCs w:val="24"/>
          <w:lang w:eastAsia="ru-RU"/>
        </w:rPr>
        <w:t>РЕШЕНИЕ</w:t>
      </w:r>
      <w:bookmarkEnd w:id="88"/>
    </w:p>
    <w:p w14:paraId="52C93B16" w14:textId="77777777" w:rsidR="00FB1ABF" w:rsidRPr="00D67BC7" w:rsidRDefault="00FB1ABF" w:rsidP="00FB1ABF">
      <w:pPr>
        <w:keepNext/>
        <w:spacing w:after="0" w:line="240" w:lineRule="auto"/>
        <w:jc w:val="center"/>
        <w:outlineLvl w:val="0"/>
        <w:rPr>
          <w:rFonts w:ascii="Times New Roman" w:eastAsia="Times New Roman" w:hAnsi="Times New Roman" w:cs="Times New Roman"/>
          <w:b/>
          <w:bCs/>
          <w:iCs/>
          <w:sz w:val="24"/>
          <w:szCs w:val="24"/>
          <w:lang w:eastAsia="ru-RU"/>
        </w:rPr>
      </w:pPr>
      <w:bookmarkStart w:id="89" w:name="_Toc100160001"/>
      <w:r w:rsidRPr="00D67BC7">
        <w:rPr>
          <w:rFonts w:ascii="Times New Roman" w:eastAsia="Times New Roman" w:hAnsi="Times New Roman" w:cs="Times New Roman"/>
          <w:b/>
          <w:bCs/>
          <w:iCs/>
          <w:sz w:val="24"/>
          <w:szCs w:val="24"/>
          <w:lang w:eastAsia="ru-RU"/>
        </w:rPr>
        <w:t>об оформлении удостоверения</w:t>
      </w:r>
      <w:bookmarkEnd w:id="89"/>
    </w:p>
    <w:p w14:paraId="0CEC9476" w14:textId="77777777" w:rsidR="00FB1ABF" w:rsidRPr="00D67BC7" w:rsidRDefault="00FB1ABF" w:rsidP="00FB1ABF">
      <w:pPr>
        <w:spacing w:after="0"/>
        <w:ind w:firstLine="709"/>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1. Оформить удостоверение на ранее прои</w:t>
      </w:r>
      <w:r>
        <w:rPr>
          <w:rFonts w:ascii="Times New Roman" w:eastAsia="Calibri" w:hAnsi="Times New Roman" w:cs="Times New Roman"/>
          <w:sz w:val="24"/>
          <w:szCs w:val="24"/>
        </w:rPr>
        <w:t>зведенное родственное, семейное</w:t>
      </w:r>
      <w:r>
        <w:rPr>
          <w:rFonts w:ascii="Times New Roman" w:eastAsia="Calibri" w:hAnsi="Times New Roman" w:cs="Times New Roman"/>
          <w:sz w:val="24"/>
          <w:szCs w:val="24"/>
        </w:rPr>
        <w:br/>
      </w:r>
      <w:r w:rsidRPr="00D67BC7">
        <w:rPr>
          <w:rFonts w:ascii="Times New Roman" w:eastAsia="Calibri" w:hAnsi="Times New Roman" w:cs="Times New Roman"/>
          <w:sz w:val="24"/>
          <w:szCs w:val="24"/>
        </w:rPr>
        <w:t>(родовое), почетное, воинское, одиночное захороне</w:t>
      </w:r>
      <w:r>
        <w:rPr>
          <w:rFonts w:ascii="Times New Roman" w:eastAsia="Calibri" w:hAnsi="Times New Roman" w:cs="Times New Roman"/>
          <w:sz w:val="24"/>
          <w:szCs w:val="24"/>
        </w:rPr>
        <w:t>ние, захоронение в стене скорби</w:t>
      </w:r>
      <w:r>
        <w:rPr>
          <w:rFonts w:ascii="Times New Roman" w:eastAsia="Calibri" w:hAnsi="Times New Roman" w:cs="Times New Roman"/>
          <w:sz w:val="24"/>
          <w:szCs w:val="24"/>
        </w:rPr>
        <w:br/>
      </w:r>
      <w:r w:rsidRPr="00D67BC7">
        <w:rPr>
          <w:rFonts w:ascii="Times New Roman" w:eastAsia="Calibri" w:hAnsi="Times New Roman" w:cs="Times New Roman"/>
          <w:sz w:val="24"/>
          <w:szCs w:val="24"/>
        </w:rPr>
        <w:t>(</w:t>
      </w:r>
      <w:r w:rsidRPr="00D67BC7">
        <w:rPr>
          <w:rFonts w:ascii="Times New Roman" w:eastAsia="Calibri" w:hAnsi="Times New Roman" w:cs="Times New Roman"/>
          <w:i/>
          <w:sz w:val="24"/>
          <w:szCs w:val="24"/>
        </w:rPr>
        <w:t>нужное подчеркнуть</w:t>
      </w:r>
      <w:r w:rsidRPr="00D67BC7">
        <w:rPr>
          <w:rFonts w:ascii="Times New Roman" w:eastAsia="Calibri" w:hAnsi="Times New Roman" w:cs="Times New Roman"/>
          <w:sz w:val="24"/>
          <w:szCs w:val="24"/>
        </w:rPr>
        <w:t>), расположенное ____________</w:t>
      </w:r>
      <w:r>
        <w:rPr>
          <w:rFonts w:ascii="Times New Roman" w:eastAsia="Calibri" w:hAnsi="Times New Roman" w:cs="Times New Roman"/>
          <w:sz w:val="24"/>
          <w:szCs w:val="24"/>
        </w:rPr>
        <w:t>______________________________________</w:t>
      </w:r>
    </w:p>
    <w:p w14:paraId="6B0821B2" w14:textId="77777777" w:rsidR="00FB1ABF" w:rsidRPr="00D67BC7" w:rsidRDefault="00FB1ABF" w:rsidP="00FB1ABF">
      <w:pPr>
        <w:spacing w:after="0"/>
        <w:ind w:right="-1"/>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______________________________________________________________________________</w:t>
      </w:r>
      <w:r>
        <w:rPr>
          <w:rFonts w:ascii="Times New Roman" w:eastAsia="Calibri" w:hAnsi="Times New Roman" w:cs="Times New Roman"/>
          <w:sz w:val="24"/>
          <w:szCs w:val="24"/>
        </w:rPr>
        <w:t>_____</w:t>
      </w:r>
      <w:r w:rsidRPr="00D67BC7">
        <w:rPr>
          <w:rFonts w:ascii="Times New Roman" w:eastAsia="Calibri" w:hAnsi="Times New Roman" w:cs="Times New Roman"/>
          <w:sz w:val="24"/>
          <w:szCs w:val="24"/>
        </w:rPr>
        <w:t>,</w:t>
      </w:r>
    </w:p>
    <w:p w14:paraId="320197A9" w14:textId="77777777" w:rsidR="00FB1ABF" w:rsidRPr="00D67BC7" w:rsidRDefault="00FB1ABF" w:rsidP="00FB1ABF">
      <w:pPr>
        <w:widowControl w:val="0"/>
        <w:autoSpaceDE w:val="0"/>
        <w:autoSpaceDN w:val="0"/>
        <w:adjustRightInd w:val="0"/>
        <w:spacing w:after="120" w:line="240" w:lineRule="auto"/>
        <w:jc w:val="center"/>
        <w:rPr>
          <w:rFonts w:ascii="Times New Roman" w:eastAsia="Times New Roman" w:hAnsi="Times New Roman"/>
          <w:i/>
          <w:sz w:val="16"/>
          <w:szCs w:val="16"/>
          <w:lang w:eastAsia="ru-RU"/>
        </w:rPr>
      </w:pPr>
      <w:r w:rsidRPr="00D67BC7">
        <w:rPr>
          <w:rFonts w:ascii="Times New Roman" w:eastAsia="Times New Roman" w:hAnsi="Times New Roman"/>
          <w:sz w:val="16"/>
          <w:szCs w:val="16"/>
          <w:lang w:eastAsia="ru-RU"/>
        </w:rPr>
        <w:t>(</w:t>
      </w:r>
      <w:r w:rsidRPr="00D67BC7">
        <w:rPr>
          <w:rFonts w:ascii="Times New Roman" w:eastAsia="Times New Roman" w:hAnsi="Times New Roman"/>
          <w:i/>
          <w:sz w:val="16"/>
          <w:szCs w:val="16"/>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0223FAC0" w14:textId="77777777" w:rsidR="00FB1ABF" w:rsidRPr="00D67BC7" w:rsidRDefault="00FB1ABF" w:rsidP="00FB1A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номер сектора (места захоронения/ниши) __, номер ряда (места захоронения/ниши)</w:t>
      </w:r>
      <w:r>
        <w:rPr>
          <w:rFonts w:ascii="Times New Roman" w:eastAsia="Times New Roman" w:hAnsi="Times New Roman" w:cs="Times New Roman"/>
          <w:sz w:val="24"/>
          <w:szCs w:val="24"/>
          <w:lang w:eastAsia="ru-RU"/>
        </w:rPr>
        <w:t xml:space="preserve"> </w:t>
      </w:r>
      <w:r w:rsidRPr="00D67BC7">
        <w:rPr>
          <w:rFonts w:ascii="Times New Roman" w:eastAsia="Times New Roman" w:hAnsi="Times New Roman" w:cs="Times New Roman"/>
          <w:sz w:val="24"/>
          <w:szCs w:val="24"/>
          <w:lang w:eastAsia="ru-RU"/>
        </w:rPr>
        <w:t>__,</w:t>
      </w:r>
      <w:r w:rsidRPr="00D67BC7">
        <w:rPr>
          <w:rFonts w:ascii="Times New Roman" w:eastAsia="Times New Roman" w:hAnsi="Times New Roman" w:cs="Times New Roman"/>
          <w:sz w:val="24"/>
          <w:szCs w:val="24"/>
          <w:lang w:eastAsia="ru-RU"/>
        </w:rPr>
        <w:br/>
        <w:t>номер места (захоронения/ниши)</w:t>
      </w:r>
      <w:r>
        <w:rPr>
          <w:rFonts w:ascii="Times New Roman" w:eastAsia="Times New Roman" w:hAnsi="Times New Roman" w:cs="Times New Roman"/>
          <w:sz w:val="24"/>
          <w:szCs w:val="24"/>
          <w:lang w:eastAsia="ru-RU"/>
        </w:rPr>
        <w:t xml:space="preserve"> </w:t>
      </w:r>
      <w:r w:rsidRPr="00D67BC7">
        <w:rPr>
          <w:rFonts w:ascii="Times New Roman" w:eastAsia="Times New Roman" w:hAnsi="Times New Roman" w:cs="Times New Roman"/>
          <w:sz w:val="24"/>
          <w:szCs w:val="24"/>
          <w:lang w:eastAsia="ru-RU"/>
        </w:rPr>
        <w:t>__.</w:t>
      </w:r>
    </w:p>
    <w:p w14:paraId="39574EC0" w14:textId="77777777" w:rsidR="00FB1ABF" w:rsidRPr="00D67BC7" w:rsidRDefault="00FB1ABF" w:rsidP="00FB1ABF">
      <w:pPr>
        <w:spacing w:before="120" w:after="0"/>
        <w:ind w:right="-142" w:firstLine="709"/>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________</w:t>
      </w:r>
      <w:r w:rsidRPr="00D67BC7">
        <w:rPr>
          <w:rFonts w:ascii="Times New Roman" w:eastAsia="Times New Roman" w:hAnsi="Times New Roman" w:cs="Times New Roman"/>
          <w:sz w:val="24"/>
          <w:szCs w:val="24"/>
          <w:lang w:eastAsia="ru-RU"/>
        </w:rPr>
        <w:t>.</w:t>
      </w:r>
    </w:p>
    <w:p w14:paraId="6574DBAA" w14:textId="77777777" w:rsidR="00FB1ABF" w:rsidRPr="00D67BC7" w:rsidRDefault="00FB1ABF" w:rsidP="00FB1ABF">
      <w:pPr>
        <w:spacing w:after="0"/>
        <w:ind w:firstLine="709"/>
        <w:jc w:val="center"/>
        <w:rPr>
          <w:rFonts w:ascii="Times New Roman" w:eastAsia="Times New Roman" w:hAnsi="Times New Roman" w:cs="Times New Roman"/>
          <w:sz w:val="16"/>
          <w:szCs w:val="16"/>
          <w:lang w:eastAsia="ru-RU"/>
        </w:rPr>
      </w:pPr>
      <w:r w:rsidRPr="00D67BC7">
        <w:rPr>
          <w:rFonts w:ascii="Times New Roman" w:eastAsia="Times New Roman" w:hAnsi="Times New Roman" w:cs="Times New Roman"/>
          <w:sz w:val="16"/>
          <w:szCs w:val="16"/>
          <w:lang w:eastAsia="ru-RU"/>
        </w:rPr>
        <w:t>(</w:t>
      </w:r>
      <w:r w:rsidRPr="00D67BC7">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sidRPr="00D67BC7">
        <w:rPr>
          <w:rFonts w:ascii="Times New Roman" w:eastAsia="Times New Roman" w:hAnsi="Times New Roman" w:cs="Times New Roman"/>
          <w:sz w:val="16"/>
          <w:szCs w:val="16"/>
          <w:lang w:eastAsia="ru-RU"/>
        </w:rPr>
        <w:t>)</w:t>
      </w:r>
    </w:p>
    <w:p w14:paraId="4F1BF747" w14:textId="77777777" w:rsidR="00FB1ABF" w:rsidRPr="00D67BC7" w:rsidRDefault="00FB1ABF" w:rsidP="00FB1ABF">
      <w:pPr>
        <w:spacing w:after="0"/>
        <w:ind w:firstLine="709"/>
        <w:jc w:val="center"/>
        <w:rPr>
          <w:rFonts w:ascii="Times New Roman" w:eastAsia="Times New Roman" w:hAnsi="Times New Roman" w:cs="Times New Roman"/>
          <w:sz w:val="16"/>
          <w:szCs w:val="16"/>
          <w:lang w:eastAsia="ru-RU"/>
        </w:rPr>
      </w:pPr>
    </w:p>
    <w:p w14:paraId="7EEA358E" w14:textId="77777777" w:rsidR="00FB1ABF" w:rsidRPr="00D67BC7" w:rsidRDefault="00FB1ABF" w:rsidP="00FB1ABF">
      <w:pPr>
        <w:spacing w:after="0"/>
        <w:ind w:right="-284"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Основание: заявление ____________________________________________________</w:t>
      </w:r>
      <w:r>
        <w:rPr>
          <w:rFonts w:ascii="Times New Roman" w:eastAsia="Times New Roman" w:hAnsi="Times New Roman" w:cs="Times New Roman"/>
          <w:sz w:val="24"/>
          <w:szCs w:val="24"/>
          <w:lang w:eastAsia="ru-RU"/>
        </w:rPr>
        <w:t>______</w:t>
      </w:r>
      <w:r w:rsidRPr="00D67BC7">
        <w:rPr>
          <w:rFonts w:ascii="Times New Roman" w:eastAsia="Times New Roman" w:hAnsi="Times New Roman" w:cs="Times New Roman"/>
          <w:sz w:val="24"/>
          <w:szCs w:val="24"/>
          <w:lang w:eastAsia="ru-RU"/>
        </w:rPr>
        <w:t>,</w:t>
      </w:r>
    </w:p>
    <w:p w14:paraId="7A1595D3" w14:textId="77777777" w:rsidR="00FB1ABF" w:rsidRPr="00D67BC7" w:rsidRDefault="00FB1ABF" w:rsidP="00FB1ABF">
      <w:pPr>
        <w:spacing w:after="0"/>
        <w:ind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16"/>
          <w:szCs w:val="16"/>
          <w:lang w:eastAsia="ru-RU"/>
        </w:rPr>
        <w:t xml:space="preserve">                                                                                                     (</w:t>
      </w:r>
      <w:r w:rsidRPr="00D67BC7">
        <w:rPr>
          <w:rFonts w:ascii="Times New Roman" w:eastAsia="Times New Roman" w:hAnsi="Times New Roman" w:cs="Times New Roman"/>
          <w:i/>
          <w:sz w:val="16"/>
          <w:szCs w:val="16"/>
          <w:lang w:eastAsia="ru-RU"/>
        </w:rPr>
        <w:t>указать ФИО (последнее – при наличии) заявителя</w:t>
      </w:r>
      <w:r w:rsidRPr="00D67BC7">
        <w:rPr>
          <w:rFonts w:ascii="Times New Roman" w:eastAsia="Times New Roman" w:hAnsi="Times New Roman" w:cs="Times New Roman"/>
          <w:sz w:val="16"/>
          <w:szCs w:val="16"/>
          <w:lang w:eastAsia="ru-RU"/>
        </w:rPr>
        <w:t>)</w:t>
      </w:r>
    </w:p>
    <w:p w14:paraId="2921A8A1" w14:textId="77777777" w:rsidR="00FB1ABF" w:rsidRPr="00D67BC7" w:rsidRDefault="00FB1ABF" w:rsidP="00FB1ABF">
      <w:pPr>
        <w:spacing w:after="0"/>
        <w:ind w:right="-142"/>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регистрационный номер</w:t>
      </w:r>
      <w:r>
        <w:rPr>
          <w:rFonts w:ascii="Times New Roman" w:eastAsia="Times New Roman" w:hAnsi="Times New Roman" w:cs="Times New Roman"/>
          <w:sz w:val="24"/>
          <w:szCs w:val="24"/>
          <w:lang w:eastAsia="ru-RU"/>
        </w:rPr>
        <w:t xml:space="preserve"> </w:t>
      </w:r>
      <w:r w:rsidRPr="00D67BC7">
        <w:rPr>
          <w:rFonts w:ascii="Times New Roman" w:eastAsia="Times New Roman" w:hAnsi="Times New Roman" w:cs="Times New Roman"/>
          <w:sz w:val="24"/>
          <w:szCs w:val="24"/>
          <w:lang w:eastAsia="ru-RU"/>
        </w:rPr>
        <w:t>________________________________________ от ______________</w:t>
      </w:r>
      <w:r>
        <w:rPr>
          <w:rFonts w:ascii="Times New Roman" w:eastAsia="Times New Roman" w:hAnsi="Times New Roman" w:cs="Times New Roman"/>
          <w:sz w:val="24"/>
          <w:szCs w:val="24"/>
          <w:lang w:eastAsia="ru-RU"/>
        </w:rPr>
        <w:t>_______</w:t>
      </w:r>
      <w:r w:rsidRPr="00D67BC7">
        <w:rPr>
          <w:rFonts w:ascii="Times New Roman" w:eastAsia="Times New Roman" w:hAnsi="Times New Roman" w:cs="Times New Roman"/>
          <w:sz w:val="24"/>
          <w:szCs w:val="24"/>
          <w:lang w:eastAsia="ru-RU"/>
        </w:rPr>
        <w:t>.</w:t>
      </w:r>
    </w:p>
    <w:p w14:paraId="0B4EEE66" w14:textId="77777777" w:rsidR="00FB1ABF" w:rsidRPr="00D67BC7" w:rsidRDefault="00FB1ABF" w:rsidP="00FB1ABF">
      <w:pPr>
        <w:spacing w:after="0"/>
        <w:jc w:val="both"/>
        <w:rPr>
          <w:rFonts w:ascii="Times New Roman" w:eastAsia="Times New Roman" w:hAnsi="Times New Roman" w:cs="Times New Roman"/>
          <w:sz w:val="24"/>
          <w:szCs w:val="24"/>
          <w:lang w:eastAsia="ru-RU"/>
        </w:rPr>
      </w:pPr>
    </w:p>
    <w:tbl>
      <w:tblPr>
        <w:tblW w:w="10456" w:type="dxa"/>
        <w:tblInd w:w="-142" w:type="dxa"/>
        <w:tblLayout w:type="fixed"/>
        <w:tblLook w:val="0000" w:firstRow="0" w:lastRow="0" w:firstColumn="0" w:lastColumn="0" w:noHBand="0" w:noVBand="0"/>
      </w:tblPr>
      <w:tblGrid>
        <w:gridCol w:w="5637"/>
        <w:gridCol w:w="4819"/>
      </w:tblGrid>
      <w:tr w:rsidR="00FB2BCE" w:rsidRPr="00D67BC7" w14:paraId="21F09305" w14:textId="77777777" w:rsidTr="0064130E">
        <w:trPr>
          <w:trHeight w:val="1974"/>
        </w:trPr>
        <w:tc>
          <w:tcPr>
            <w:tcW w:w="5637" w:type="dxa"/>
          </w:tcPr>
          <w:p w14:paraId="6E1C8496" w14:textId="77777777" w:rsidR="00FB2BCE" w:rsidRPr="00D67BC7" w:rsidRDefault="00FB2BCE" w:rsidP="00FB2BCE">
            <w:pPr>
              <w:spacing w:after="0" w:line="240" w:lineRule="auto"/>
              <w:rPr>
                <w:rFonts w:ascii="Times New Roman" w:eastAsia="Times New Roman" w:hAnsi="Times New Roman" w:cs="Times New Roman"/>
                <w:sz w:val="24"/>
                <w:szCs w:val="24"/>
                <w:lang w:eastAsia="ru-RU"/>
              </w:rPr>
            </w:pPr>
          </w:p>
          <w:p w14:paraId="57175DE9" w14:textId="77777777" w:rsidR="00FB2BCE" w:rsidRPr="00D67BC7" w:rsidRDefault="00FB2BCE" w:rsidP="00FB2BCE">
            <w:pPr>
              <w:spacing w:after="0" w:line="240" w:lineRule="auto"/>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________________________</w:t>
            </w:r>
          </w:p>
          <w:p w14:paraId="367A9161" w14:textId="77777777" w:rsidR="00FB2BCE" w:rsidRPr="00D67BC7" w:rsidRDefault="00FB2BCE" w:rsidP="00FB2BCE">
            <w:pPr>
              <w:spacing w:after="0" w:line="240" w:lineRule="auto"/>
              <w:rPr>
                <w:rFonts w:ascii="Times New Roman" w:eastAsia="Times New Roman" w:hAnsi="Times New Roman" w:cs="Times New Roman"/>
                <w:i/>
                <w:sz w:val="16"/>
                <w:szCs w:val="16"/>
                <w:lang w:eastAsia="ru-RU"/>
              </w:rPr>
            </w:pPr>
            <w:r w:rsidRPr="00D67BC7">
              <w:rPr>
                <w:rFonts w:ascii="Times New Roman" w:eastAsia="Times New Roman" w:hAnsi="Times New Roman" w:cs="Times New Roman"/>
                <w:sz w:val="24"/>
                <w:szCs w:val="24"/>
                <w:vertAlign w:val="superscript"/>
                <w:lang w:eastAsia="ru-RU"/>
              </w:rPr>
              <w:t xml:space="preserve">                             </w:t>
            </w:r>
            <w:r w:rsidRPr="00D67BC7">
              <w:rPr>
                <w:rFonts w:ascii="Times New Roman" w:eastAsia="Times New Roman" w:hAnsi="Times New Roman" w:cs="Times New Roman"/>
                <w:i/>
                <w:sz w:val="16"/>
                <w:szCs w:val="16"/>
                <w:lang w:eastAsia="ru-RU"/>
              </w:rPr>
              <w:t>(должность)</w:t>
            </w:r>
          </w:p>
          <w:p w14:paraId="172818FF" w14:textId="77777777" w:rsidR="00FB2BCE" w:rsidRPr="00A40FC9" w:rsidRDefault="00FB2BCE" w:rsidP="00FB2BCE">
            <w:pPr>
              <w:spacing w:after="0" w:line="240" w:lineRule="auto"/>
              <w:rPr>
                <w:rFonts w:ascii="Times New Roman" w:eastAsia="Times New Roman" w:hAnsi="Times New Roman" w:cs="Times New Roman"/>
                <w:sz w:val="24"/>
                <w:szCs w:val="24"/>
                <w:lang w:eastAsia="ru-RU"/>
              </w:rPr>
            </w:pPr>
          </w:p>
          <w:p w14:paraId="7853B18B" w14:textId="77777777" w:rsidR="00FB2BCE" w:rsidRPr="00DD0BCA" w:rsidRDefault="00FB2BCE" w:rsidP="00FB2BCE">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r>
              <w:rPr>
                <w:rFonts w:ascii="Times New Roman" w:eastAsia="Times New Roman" w:hAnsi="Times New Roman" w:cs="Times New Roman"/>
                <w:sz w:val="24"/>
                <w:szCs w:val="24"/>
                <w:lang w:eastAsia="ru-RU"/>
              </w:rPr>
              <w:t xml:space="preserve">МКУ «Ритуал» городского округа Кашира </w:t>
            </w:r>
          </w:p>
        </w:tc>
        <w:tc>
          <w:tcPr>
            <w:tcW w:w="4819" w:type="dxa"/>
          </w:tcPr>
          <w:p w14:paraId="3DCF2991" w14:textId="77777777" w:rsidR="00FB2BCE" w:rsidRPr="00D67BC7" w:rsidRDefault="00FB2BCE" w:rsidP="00FB2BCE">
            <w:pPr>
              <w:spacing w:after="0" w:line="240" w:lineRule="auto"/>
              <w:rPr>
                <w:rFonts w:ascii="Times New Roman" w:eastAsia="Times New Roman" w:hAnsi="Times New Roman" w:cs="Times New Roman"/>
                <w:sz w:val="20"/>
                <w:szCs w:val="20"/>
                <w:lang w:eastAsia="ru-RU"/>
              </w:rPr>
            </w:pPr>
          </w:p>
          <w:p w14:paraId="4F7A741F" w14:textId="77777777" w:rsidR="00FB2BCE" w:rsidRPr="00D67BC7" w:rsidRDefault="00FB2BCE" w:rsidP="00FB2BCE">
            <w:pPr>
              <w:spacing w:after="0" w:line="240" w:lineRule="auto"/>
              <w:rPr>
                <w:rFonts w:ascii="Times New Roman" w:eastAsia="Times New Roman" w:hAnsi="Times New Roman" w:cs="Times New Roman"/>
                <w:sz w:val="20"/>
                <w:szCs w:val="20"/>
                <w:lang w:eastAsia="ru-RU"/>
              </w:rPr>
            </w:pPr>
            <w:r w:rsidRPr="00D67BC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D67BC7">
              <w:rPr>
                <w:rFonts w:ascii="Times New Roman" w:eastAsia="Times New Roman" w:hAnsi="Times New Roman" w:cs="Times New Roman"/>
                <w:sz w:val="20"/>
                <w:szCs w:val="20"/>
                <w:lang w:eastAsia="ru-RU"/>
              </w:rPr>
              <w:t xml:space="preserve">                   __________________________________________</w:t>
            </w:r>
            <w:r>
              <w:rPr>
                <w:rFonts w:ascii="Times New Roman" w:eastAsia="Times New Roman" w:hAnsi="Times New Roman" w:cs="Times New Roman"/>
                <w:sz w:val="20"/>
                <w:szCs w:val="20"/>
                <w:lang w:eastAsia="ru-RU"/>
              </w:rPr>
              <w:t>__</w:t>
            </w:r>
          </w:p>
          <w:p w14:paraId="27C597F0" w14:textId="77777777" w:rsidR="00FB2BCE" w:rsidRPr="0074688A" w:rsidRDefault="00FB2BCE" w:rsidP="00FB2BCE">
            <w:pPr>
              <w:spacing w:after="0" w:line="240" w:lineRule="auto"/>
              <w:ind w:left="317"/>
              <w:jc w:val="center"/>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16"/>
                <w:szCs w:val="16"/>
                <w:lang w:eastAsia="ru-RU"/>
              </w:rPr>
              <w:t>(ФИО (последнее – при наличии) должностного лица</w:t>
            </w:r>
            <w:r w:rsidRPr="00A40FC9">
              <w:rPr>
                <w:rFonts w:ascii="Times New Roman" w:eastAsia="Times New Roman" w:hAnsi="Times New Roman" w:cs="Times New Roman"/>
                <w:i/>
                <w:sz w:val="16"/>
                <w:szCs w:val="16"/>
                <w:lang w:eastAsia="ru-RU"/>
              </w:rPr>
              <w:br/>
            </w:r>
            <w:r>
              <w:rPr>
                <w:rFonts w:ascii="Times New Roman" w:eastAsia="Times New Roman" w:hAnsi="Times New Roman" w:cs="Times New Roman"/>
                <w:i/>
                <w:sz w:val="16"/>
                <w:szCs w:val="16"/>
                <w:lang w:eastAsia="ru-RU"/>
              </w:rPr>
              <w:t>МКУ «Ритуал» городского округа Кашира</w:t>
            </w:r>
            <w:r w:rsidRPr="0074688A">
              <w:rPr>
                <w:rFonts w:ascii="Times New Roman" w:eastAsia="Times New Roman" w:hAnsi="Times New Roman" w:cs="Times New Roman"/>
                <w:i/>
                <w:sz w:val="16"/>
                <w:szCs w:val="16"/>
                <w:lang w:eastAsia="ru-RU"/>
              </w:rPr>
              <w:t>)</w:t>
            </w:r>
          </w:p>
          <w:p w14:paraId="6262A163" w14:textId="77777777" w:rsidR="00FB2BCE" w:rsidRPr="0074688A" w:rsidRDefault="00FB2BCE" w:rsidP="00FB2BCE">
            <w:pPr>
              <w:spacing w:after="0" w:line="240" w:lineRule="auto"/>
              <w:ind w:left="317"/>
              <w:jc w:val="center"/>
              <w:rPr>
                <w:rFonts w:ascii="Times New Roman" w:eastAsia="Times New Roman" w:hAnsi="Times New Roman" w:cs="Times New Roman"/>
                <w:sz w:val="16"/>
                <w:szCs w:val="16"/>
                <w:lang w:eastAsia="ru-RU"/>
              </w:rPr>
            </w:pPr>
          </w:p>
          <w:p w14:paraId="7CD62C93" w14:textId="77777777" w:rsidR="00FB2BCE" w:rsidRPr="00D67BC7" w:rsidRDefault="00FB2BCE" w:rsidP="00FB2BCE">
            <w:pPr>
              <w:spacing w:after="0" w:line="240" w:lineRule="auto"/>
              <w:ind w:left="317"/>
              <w:jc w:val="center"/>
              <w:rPr>
                <w:rFonts w:ascii="Times New Roman" w:eastAsia="Times New Roman" w:hAnsi="Times New Roman" w:cs="Times New Roman"/>
                <w:sz w:val="24"/>
                <w:szCs w:val="24"/>
                <w:lang w:eastAsia="ru-RU"/>
              </w:rPr>
            </w:pPr>
          </w:p>
          <w:p w14:paraId="3F790CE5" w14:textId="77777777" w:rsidR="00FB2BCE" w:rsidRPr="00D67BC7" w:rsidRDefault="00FB2BCE" w:rsidP="00FB2BCE">
            <w:pPr>
              <w:spacing w:after="0" w:line="240" w:lineRule="auto"/>
              <w:ind w:left="3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67BC7">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»______________________20____г.</w:t>
            </w:r>
          </w:p>
        </w:tc>
      </w:tr>
    </w:tbl>
    <w:p w14:paraId="2544FAE3" w14:textId="77777777" w:rsidR="00FB2BCE" w:rsidRDefault="00FB2BCE" w:rsidP="00FB1ABF">
      <w:pPr>
        <w:spacing w:after="0" w:line="240" w:lineRule="auto"/>
        <w:ind w:left="5387"/>
        <w:jc w:val="both"/>
        <w:rPr>
          <w:rFonts w:ascii="Times New Roman" w:eastAsia="Calibri" w:hAnsi="Times New Roman" w:cs="Times New Roman"/>
          <w:sz w:val="24"/>
          <w:szCs w:val="24"/>
        </w:rPr>
      </w:pPr>
    </w:p>
    <w:p w14:paraId="6259A8A9"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Приложение 6</w:t>
      </w:r>
    </w:p>
    <w:p w14:paraId="24A83F33"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 xml:space="preserve">к </w:t>
      </w:r>
      <w:r w:rsidRPr="001B187F">
        <w:rPr>
          <w:rFonts w:ascii="Times New Roman" w:eastAsia="Times New Roman" w:hAnsi="Times New Roman" w:cs="Times New Roman"/>
          <w:bCs/>
          <w:iCs/>
          <w:sz w:val="24"/>
          <w:szCs w:val="24"/>
          <w:lang w:eastAsia="ru-RU"/>
        </w:rPr>
        <w:t xml:space="preserve">Административному регламенту </w:t>
      </w:r>
      <w:r w:rsidRPr="00B8211E">
        <w:rPr>
          <w:rFonts w:ascii="Times New Roman" w:eastAsia="Calibri" w:hAnsi="Times New Roman" w:cs="Times New Roman"/>
          <w:sz w:val="24"/>
          <w:szCs w:val="24"/>
        </w:rPr>
        <w:t>предоставления</w:t>
      </w:r>
      <w:r>
        <w:rPr>
          <w:rFonts w:ascii="Times New Roman" w:eastAsia="Calibri" w:hAnsi="Times New Roman" w:cs="Times New Roman"/>
          <w:sz w:val="24"/>
          <w:szCs w:val="24"/>
        </w:rPr>
        <w:t xml:space="preserve"> </w:t>
      </w:r>
      <w:r w:rsidRPr="00B8211E">
        <w:rPr>
          <w:rFonts w:ascii="Times New Roman" w:eastAsia="Calibri" w:hAnsi="Times New Roman" w:cs="Times New Roman"/>
          <w:sz w:val="24"/>
          <w:szCs w:val="24"/>
        </w:rPr>
        <w:t>муниципальной услуги</w:t>
      </w:r>
    </w:p>
    <w:p w14:paraId="658D5F44"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«Предоставление мест</w:t>
      </w:r>
    </w:p>
    <w:p w14:paraId="7B8CA870"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для захоронения (</w:t>
      </w:r>
      <w:proofErr w:type="spellStart"/>
      <w:r w:rsidRPr="00B8211E">
        <w:rPr>
          <w:rFonts w:ascii="Times New Roman" w:eastAsia="Calibri" w:hAnsi="Times New Roman" w:cs="Times New Roman"/>
          <w:sz w:val="24"/>
          <w:szCs w:val="24"/>
        </w:rPr>
        <w:t>подзахоронения</w:t>
      </w:r>
      <w:proofErr w:type="spellEnd"/>
      <w:r w:rsidRPr="00B8211E">
        <w:rPr>
          <w:rFonts w:ascii="Times New Roman" w:eastAsia="Calibri" w:hAnsi="Times New Roman" w:cs="Times New Roman"/>
          <w:sz w:val="24"/>
          <w:szCs w:val="24"/>
        </w:rPr>
        <w:t>),</w:t>
      </w:r>
    </w:p>
    <w:p w14:paraId="5E26D0BD"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оформление удостоверений</w:t>
      </w:r>
    </w:p>
    <w:p w14:paraId="1222CCD6"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о захоронениях, перерегистрация</w:t>
      </w:r>
    </w:p>
    <w:p w14:paraId="5C18EFFA"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на других лиц, выдача</w:t>
      </w:r>
    </w:p>
    <w:p w14:paraId="43BB398A"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разрешений на установку (замену)</w:t>
      </w:r>
    </w:p>
    <w:p w14:paraId="009B364F"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надмогильных сооружений</w:t>
      </w:r>
    </w:p>
    <w:p w14:paraId="5D7F19A3"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(надгробий), ограждений мест</w:t>
      </w:r>
    </w:p>
    <w:p w14:paraId="7007711B"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извлечение останков</w:t>
      </w:r>
    </w:p>
    <w:p w14:paraId="688B1DE1" w14:textId="77777777" w:rsidR="00FB1ABF" w:rsidRPr="00B8211E"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(праха) умерших для последующего</w:t>
      </w:r>
    </w:p>
    <w:p w14:paraId="3C06315B" w14:textId="77777777" w:rsidR="00FB1ABF" w:rsidRDefault="00FB1ABF" w:rsidP="00FB1ABF">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перезахоронения»</w:t>
      </w:r>
    </w:p>
    <w:p w14:paraId="54A04A1F" w14:textId="77777777" w:rsidR="0063357C" w:rsidRPr="001B187F" w:rsidRDefault="0063357C" w:rsidP="001B187F">
      <w:pPr>
        <w:spacing w:after="0" w:line="240" w:lineRule="auto"/>
        <w:ind w:left="5387"/>
        <w:jc w:val="both"/>
        <w:rPr>
          <w:rFonts w:ascii="Times New Roman" w:eastAsia="Calibri" w:hAnsi="Times New Roman" w:cs="Times New Roman"/>
          <w:sz w:val="24"/>
          <w:szCs w:val="24"/>
        </w:rPr>
      </w:pPr>
    </w:p>
    <w:p w14:paraId="24486DD7" w14:textId="77777777" w:rsidR="00FB1ABF" w:rsidRDefault="00FB1ABF" w:rsidP="00FB1ABF">
      <w:pPr>
        <w:autoSpaceDE w:val="0"/>
        <w:autoSpaceDN w:val="0"/>
        <w:adjustRightInd w:val="0"/>
        <w:spacing w:after="0" w:line="240" w:lineRule="auto"/>
        <w:jc w:val="center"/>
        <w:rPr>
          <w:rFonts w:ascii="Times New Roman" w:eastAsia="Calibri" w:hAnsi="Times New Roman" w:cs="Times New Roman"/>
          <w:sz w:val="24"/>
          <w:szCs w:val="24"/>
        </w:rPr>
      </w:pPr>
    </w:p>
    <w:p w14:paraId="09AA9E23" w14:textId="77777777" w:rsidR="00FB1ABF" w:rsidRDefault="00FB1ABF" w:rsidP="00FB1ABF">
      <w:pPr>
        <w:autoSpaceDE w:val="0"/>
        <w:autoSpaceDN w:val="0"/>
        <w:adjustRightInd w:val="0"/>
        <w:spacing w:after="0" w:line="240" w:lineRule="auto"/>
        <w:jc w:val="center"/>
        <w:rPr>
          <w:rFonts w:ascii="Times New Roman" w:eastAsia="Calibri" w:hAnsi="Times New Roman" w:cs="Times New Roman"/>
          <w:sz w:val="24"/>
          <w:szCs w:val="24"/>
        </w:rPr>
      </w:pPr>
    </w:p>
    <w:p w14:paraId="71814DB3" w14:textId="77777777" w:rsidR="00FB1ABF" w:rsidRDefault="00FB1ABF" w:rsidP="00FB1ABF">
      <w:pPr>
        <w:autoSpaceDE w:val="0"/>
        <w:autoSpaceDN w:val="0"/>
        <w:adjustRightInd w:val="0"/>
        <w:spacing w:after="0" w:line="240" w:lineRule="auto"/>
        <w:jc w:val="center"/>
        <w:rPr>
          <w:rFonts w:ascii="Times New Roman" w:eastAsia="Calibri" w:hAnsi="Times New Roman" w:cs="Times New Roman"/>
          <w:sz w:val="24"/>
          <w:szCs w:val="24"/>
        </w:rPr>
      </w:pPr>
    </w:p>
    <w:p w14:paraId="088EB395" w14:textId="77777777" w:rsidR="00FB1ABF" w:rsidRPr="0064130E" w:rsidRDefault="00FB1ABF" w:rsidP="00FB1ABF">
      <w:pPr>
        <w:autoSpaceDE w:val="0"/>
        <w:autoSpaceDN w:val="0"/>
        <w:adjustRightInd w:val="0"/>
        <w:spacing w:after="0" w:line="240" w:lineRule="auto"/>
        <w:jc w:val="center"/>
        <w:rPr>
          <w:rFonts w:ascii="Times New Roman" w:eastAsia="Calibri" w:hAnsi="Times New Roman" w:cs="Times New Roman"/>
          <w:sz w:val="24"/>
          <w:szCs w:val="24"/>
        </w:rPr>
      </w:pPr>
      <w:r w:rsidRPr="0064130E">
        <w:rPr>
          <w:rFonts w:ascii="Times New Roman" w:eastAsia="Calibri" w:hAnsi="Times New Roman" w:cs="Times New Roman"/>
          <w:sz w:val="24"/>
          <w:szCs w:val="24"/>
        </w:rPr>
        <w:t>Форма</w:t>
      </w:r>
      <w:r w:rsidRPr="0064130E">
        <w:rPr>
          <w:rFonts w:ascii="Times New Roman" w:eastAsia="Calibri" w:hAnsi="Times New Roman" w:cs="Times New Roman"/>
          <w:sz w:val="24"/>
          <w:szCs w:val="24"/>
        </w:rPr>
        <w:br/>
        <w:t>удостоверения о захоронении</w:t>
      </w:r>
    </w:p>
    <w:p w14:paraId="658C0FCD" w14:textId="77777777" w:rsidR="00FB1ABF" w:rsidRPr="0064130E" w:rsidRDefault="00FB1ABF" w:rsidP="00FB1ABF">
      <w:pPr>
        <w:autoSpaceDE w:val="0"/>
        <w:autoSpaceDN w:val="0"/>
        <w:adjustRightInd w:val="0"/>
        <w:spacing w:after="0" w:line="240" w:lineRule="auto"/>
        <w:jc w:val="center"/>
        <w:rPr>
          <w:rFonts w:ascii="Times New Roman" w:eastAsia="Calibri" w:hAnsi="Times New Roman" w:cs="Times New Roman"/>
          <w:sz w:val="24"/>
          <w:szCs w:val="24"/>
        </w:rPr>
      </w:pPr>
    </w:p>
    <w:p w14:paraId="49471FE9" w14:textId="77777777" w:rsidR="00FB1ABF" w:rsidRPr="0064130E" w:rsidRDefault="00FB1ABF" w:rsidP="00FB1ABF">
      <w:pPr>
        <w:autoSpaceDE w:val="0"/>
        <w:autoSpaceDN w:val="0"/>
        <w:adjustRightInd w:val="0"/>
        <w:spacing w:after="0" w:line="240" w:lineRule="auto"/>
        <w:rPr>
          <w:rFonts w:ascii="Times New Roman" w:eastAsia="Calibri" w:hAnsi="Times New Roman" w:cs="Times New Roman"/>
          <w:sz w:val="24"/>
          <w:szCs w:val="24"/>
        </w:rPr>
      </w:pPr>
    </w:p>
    <w:p w14:paraId="48A011D3" w14:textId="77777777" w:rsidR="00FB1ABF" w:rsidRPr="0064130E" w:rsidRDefault="00FB1ABF" w:rsidP="00FB1ABF">
      <w:pPr>
        <w:autoSpaceDE w:val="0"/>
        <w:autoSpaceDN w:val="0"/>
        <w:adjustRightInd w:val="0"/>
        <w:spacing w:after="0" w:line="240" w:lineRule="auto"/>
        <w:jc w:val="center"/>
        <w:rPr>
          <w:rFonts w:ascii="Times New Roman" w:eastAsia="Calibri" w:hAnsi="Times New Roman" w:cs="Times New Roman"/>
          <w:sz w:val="24"/>
          <w:szCs w:val="24"/>
        </w:rPr>
      </w:pPr>
      <w:r w:rsidRPr="0064130E">
        <w:rPr>
          <w:rFonts w:ascii="Times New Roman" w:eastAsia="Calibri" w:hAnsi="Times New Roman" w:cs="Times New Roman"/>
          <w:sz w:val="24"/>
          <w:szCs w:val="24"/>
        </w:rPr>
        <w:t>УДОСТОВЕРЕНИЕ О ЗАХОРОНЕНИИ №</w:t>
      </w:r>
    </w:p>
    <w:p w14:paraId="3FD89FDF" w14:textId="77777777" w:rsidR="00FB1ABF" w:rsidRPr="0064130E" w:rsidRDefault="00FB1ABF" w:rsidP="00FB1ABF">
      <w:pPr>
        <w:autoSpaceDE w:val="0"/>
        <w:autoSpaceDN w:val="0"/>
        <w:adjustRightInd w:val="0"/>
        <w:spacing w:after="0" w:line="240" w:lineRule="auto"/>
        <w:jc w:val="both"/>
        <w:rPr>
          <w:rFonts w:ascii="Times New Roman" w:eastAsia="Calibri" w:hAnsi="Times New Roman" w:cs="Times New Roman"/>
          <w:sz w:val="24"/>
          <w:szCs w:val="24"/>
        </w:rPr>
      </w:pPr>
    </w:p>
    <w:tbl>
      <w:tblPr>
        <w:tblStyle w:val="32"/>
        <w:tblW w:w="9889" w:type="dxa"/>
        <w:tblLook w:val="04A0" w:firstRow="1" w:lastRow="0" w:firstColumn="1" w:lastColumn="0" w:noHBand="0" w:noVBand="1"/>
      </w:tblPr>
      <w:tblGrid>
        <w:gridCol w:w="5516"/>
        <w:gridCol w:w="4373"/>
      </w:tblGrid>
      <w:tr w:rsidR="00FB1ABF" w:rsidRPr="0064130E" w14:paraId="097D7D02" w14:textId="77777777" w:rsidTr="00FB1ABF">
        <w:tc>
          <w:tcPr>
            <w:tcW w:w="9889" w:type="dxa"/>
            <w:gridSpan w:val="2"/>
            <w:tcBorders>
              <w:bottom w:val="nil"/>
            </w:tcBorders>
          </w:tcPr>
          <w:p w14:paraId="747A0E24" w14:textId="77777777" w:rsidR="00FB1ABF" w:rsidRPr="0064130E" w:rsidRDefault="00FB1ABF" w:rsidP="00FB1ABF">
            <w:pPr>
              <w:jc w:val="both"/>
              <w:rPr>
                <w:rFonts w:ascii="Times New Roman" w:hAnsi="Times New Roman"/>
                <w:sz w:val="24"/>
                <w:szCs w:val="24"/>
              </w:rPr>
            </w:pPr>
          </w:p>
        </w:tc>
      </w:tr>
      <w:tr w:rsidR="00FB1ABF" w:rsidRPr="0064130E" w14:paraId="386FC3A2" w14:textId="77777777" w:rsidTr="00FB1ABF">
        <w:tc>
          <w:tcPr>
            <w:tcW w:w="9889" w:type="dxa"/>
            <w:gridSpan w:val="2"/>
            <w:tcBorders>
              <w:top w:val="nil"/>
              <w:bottom w:val="nil"/>
            </w:tcBorders>
          </w:tcPr>
          <w:p w14:paraId="2E316801"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I. Сведения о лице, на которое зарегистрировано место захоронения:</w:t>
            </w:r>
          </w:p>
        </w:tc>
      </w:tr>
      <w:tr w:rsidR="00FB1ABF" w:rsidRPr="0064130E" w14:paraId="486BE65F" w14:textId="77777777" w:rsidTr="00FB1ABF">
        <w:tc>
          <w:tcPr>
            <w:tcW w:w="9889" w:type="dxa"/>
            <w:gridSpan w:val="2"/>
            <w:tcBorders>
              <w:top w:val="nil"/>
            </w:tcBorders>
          </w:tcPr>
          <w:p w14:paraId="32B0EC74" w14:textId="77777777" w:rsidR="00FB1ABF" w:rsidRPr="0064130E" w:rsidRDefault="00FB1ABF" w:rsidP="00FB1ABF">
            <w:pPr>
              <w:jc w:val="both"/>
              <w:rPr>
                <w:rFonts w:ascii="Times New Roman" w:hAnsi="Times New Roman"/>
                <w:sz w:val="24"/>
                <w:szCs w:val="24"/>
              </w:rPr>
            </w:pPr>
          </w:p>
        </w:tc>
      </w:tr>
      <w:tr w:rsidR="00FB1ABF" w:rsidRPr="0064130E" w14:paraId="3AD88C01" w14:textId="77777777" w:rsidTr="00FB1ABF">
        <w:tc>
          <w:tcPr>
            <w:tcW w:w="5516" w:type="dxa"/>
          </w:tcPr>
          <w:p w14:paraId="6E71A83F"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Фамилия лица, на которое зарегистрировано место захоронения:</w:t>
            </w:r>
          </w:p>
        </w:tc>
        <w:tc>
          <w:tcPr>
            <w:tcW w:w="4373" w:type="dxa"/>
          </w:tcPr>
          <w:p w14:paraId="19505BA5"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5BCD6BDD" w14:textId="77777777" w:rsidTr="00FB1ABF">
        <w:tc>
          <w:tcPr>
            <w:tcW w:w="5516" w:type="dxa"/>
          </w:tcPr>
          <w:p w14:paraId="207FCBA5"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Имя лица, на которое зарегистрировано место захоронения:</w:t>
            </w:r>
          </w:p>
        </w:tc>
        <w:tc>
          <w:tcPr>
            <w:tcW w:w="4373" w:type="dxa"/>
          </w:tcPr>
          <w:p w14:paraId="61B44524"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38813EF9" w14:textId="77777777" w:rsidTr="00FB1ABF">
        <w:tc>
          <w:tcPr>
            <w:tcW w:w="5516" w:type="dxa"/>
          </w:tcPr>
          <w:p w14:paraId="72AFEBCD"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Отчество (при наличии) лица, на которое зарегистрировано место захоронения:</w:t>
            </w:r>
          </w:p>
        </w:tc>
        <w:tc>
          <w:tcPr>
            <w:tcW w:w="4373" w:type="dxa"/>
          </w:tcPr>
          <w:p w14:paraId="61F6149A"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18BA6037" w14:textId="77777777" w:rsidTr="00FB1ABF">
        <w:tc>
          <w:tcPr>
            <w:tcW w:w="5516" w:type="dxa"/>
          </w:tcPr>
          <w:p w14:paraId="5159A6EE"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Дата рождения лица, на которое зарегистрировано место захоронения:</w:t>
            </w:r>
          </w:p>
        </w:tc>
        <w:tc>
          <w:tcPr>
            <w:tcW w:w="4373" w:type="dxa"/>
          </w:tcPr>
          <w:p w14:paraId="7765D572"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bl>
    <w:p w14:paraId="4109E3BD" w14:textId="77777777" w:rsidR="00FB1ABF" w:rsidRPr="0064130E" w:rsidRDefault="00FB1ABF" w:rsidP="00FB1ABF">
      <w:pPr>
        <w:autoSpaceDE w:val="0"/>
        <w:autoSpaceDN w:val="0"/>
        <w:adjustRightInd w:val="0"/>
        <w:spacing w:after="0" w:line="240" w:lineRule="auto"/>
        <w:jc w:val="both"/>
        <w:rPr>
          <w:rFonts w:ascii="Times New Roman" w:eastAsia="Calibri" w:hAnsi="Times New Roman" w:cs="Times New Roman"/>
          <w:sz w:val="24"/>
          <w:szCs w:val="24"/>
        </w:rPr>
      </w:pPr>
    </w:p>
    <w:tbl>
      <w:tblPr>
        <w:tblStyle w:val="32"/>
        <w:tblW w:w="9889" w:type="dxa"/>
        <w:tblLook w:val="04A0" w:firstRow="1" w:lastRow="0" w:firstColumn="1" w:lastColumn="0" w:noHBand="0" w:noVBand="1"/>
      </w:tblPr>
      <w:tblGrid>
        <w:gridCol w:w="5435"/>
        <w:gridCol w:w="4454"/>
      </w:tblGrid>
      <w:tr w:rsidR="00FB1ABF" w:rsidRPr="0064130E" w14:paraId="5095500F" w14:textId="77777777" w:rsidTr="00FB1ABF">
        <w:tc>
          <w:tcPr>
            <w:tcW w:w="9889" w:type="dxa"/>
            <w:gridSpan w:val="2"/>
            <w:tcBorders>
              <w:bottom w:val="nil"/>
            </w:tcBorders>
          </w:tcPr>
          <w:p w14:paraId="3372A79F" w14:textId="77777777" w:rsidR="00FB1ABF" w:rsidRPr="0064130E" w:rsidRDefault="00FB1ABF" w:rsidP="00FB1ABF">
            <w:pPr>
              <w:jc w:val="both"/>
              <w:rPr>
                <w:rFonts w:ascii="Times New Roman" w:hAnsi="Times New Roman"/>
                <w:sz w:val="24"/>
                <w:szCs w:val="24"/>
              </w:rPr>
            </w:pPr>
          </w:p>
        </w:tc>
      </w:tr>
      <w:tr w:rsidR="00FB1ABF" w:rsidRPr="0064130E" w14:paraId="5F0BA840" w14:textId="77777777" w:rsidTr="00FB1ABF">
        <w:tc>
          <w:tcPr>
            <w:tcW w:w="9889" w:type="dxa"/>
            <w:gridSpan w:val="2"/>
            <w:tcBorders>
              <w:top w:val="nil"/>
              <w:bottom w:val="nil"/>
            </w:tcBorders>
          </w:tcPr>
          <w:p w14:paraId="0B2D2C5D"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I</w:t>
            </w:r>
            <w:r w:rsidRPr="0064130E">
              <w:rPr>
                <w:rFonts w:ascii="Times New Roman" w:hAnsi="Times New Roman"/>
                <w:sz w:val="24"/>
                <w:szCs w:val="24"/>
                <w:lang w:val="en-US"/>
              </w:rPr>
              <w:t>I</w:t>
            </w:r>
            <w:r w:rsidRPr="0064130E">
              <w:rPr>
                <w:rFonts w:ascii="Times New Roman" w:hAnsi="Times New Roman"/>
                <w:sz w:val="24"/>
                <w:szCs w:val="24"/>
              </w:rPr>
              <w:t>. Сведения о месте захоронения:</w:t>
            </w:r>
          </w:p>
        </w:tc>
      </w:tr>
      <w:tr w:rsidR="00FB1ABF" w:rsidRPr="0064130E" w14:paraId="5D87B25B" w14:textId="77777777" w:rsidTr="00FB1ABF">
        <w:tc>
          <w:tcPr>
            <w:tcW w:w="9889" w:type="dxa"/>
            <w:gridSpan w:val="2"/>
            <w:tcBorders>
              <w:top w:val="nil"/>
            </w:tcBorders>
          </w:tcPr>
          <w:p w14:paraId="5D428F7E" w14:textId="77777777" w:rsidR="00FB1ABF" w:rsidRPr="0064130E" w:rsidRDefault="00FB1ABF" w:rsidP="00FB1ABF">
            <w:pPr>
              <w:jc w:val="both"/>
              <w:rPr>
                <w:rFonts w:ascii="Times New Roman" w:hAnsi="Times New Roman"/>
                <w:sz w:val="24"/>
                <w:szCs w:val="24"/>
              </w:rPr>
            </w:pPr>
          </w:p>
        </w:tc>
      </w:tr>
      <w:tr w:rsidR="00FB1ABF" w:rsidRPr="0064130E" w14:paraId="168CF6CF" w14:textId="77777777" w:rsidTr="00FB1ABF">
        <w:tc>
          <w:tcPr>
            <w:tcW w:w="5435" w:type="dxa"/>
          </w:tcPr>
          <w:p w14:paraId="39D2483E"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Наименование кладбища:</w:t>
            </w:r>
          </w:p>
        </w:tc>
        <w:tc>
          <w:tcPr>
            <w:tcW w:w="4454" w:type="dxa"/>
          </w:tcPr>
          <w:p w14:paraId="532A3DAD"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69912D4C" w14:textId="77777777" w:rsidTr="00FB1ABF">
        <w:tc>
          <w:tcPr>
            <w:tcW w:w="5435" w:type="dxa"/>
          </w:tcPr>
          <w:p w14:paraId="38E51853"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Адрес кладбища:</w:t>
            </w:r>
          </w:p>
        </w:tc>
        <w:tc>
          <w:tcPr>
            <w:tcW w:w="4454" w:type="dxa"/>
          </w:tcPr>
          <w:p w14:paraId="47E2F9AD"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5578BF1B" w14:textId="77777777" w:rsidTr="00FB1ABF">
        <w:tc>
          <w:tcPr>
            <w:tcW w:w="5435" w:type="dxa"/>
          </w:tcPr>
          <w:p w14:paraId="0183B972"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Вид места захоронения:</w:t>
            </w:r>
          </w:p>
        </w:tc>
        <w:tc>
          <w:tcPr>
            <w:tcW w:w="4454" w:type="dxa"/>
          </w:tcPr>
          <w:p w14:paraId="356DEF0E"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5676080C" w14:textId="77777777" w:rsidTr="00FB1ABF">
        <w:tc>
          <w:tcPr>
            <w:tcW w:w="5435" w:type="dxa"/>
          </w:tcPr>
          <w:p w14:paraId="14485E01"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Номер сектора места захоронения</w:t>
            </w:r>
            <w:r w:rsidRPr="0064130E">
              <w:rPr>
                <w:rFonts w:ascii="Times New Roman" w:hAnsi="Times New Roman"/>
                <w:sz w:val="24"/>
                <w:szCs w:val="24"/>
              </w:rPr>
              <w:br/>
              <w:t>на кладбище/номер стены скорби (колумбария):</w:t>
            </w:r>
          </w:p>
        </w:tc>
        <w:tc>
          <w:tcPr>
            <w:tcW w:w="4454" w:type="dxa"/>
          </w:tcPr>
          <w:p w14:paraId="374B151F"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5A4D9B05" w14:textId="77777777" w:rsidTr="00FB1ABF">
        <w:tc>
          <w:tcPr>
            <w:tcW w:w="5435" w:type="dxa"/>
          </w:tcPr>
          <w:p w14:paraId="091FA0A2"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Номер ряда места захоронения</w:t>
            </w:r>
            <w:r w:rsidRPr="0064130E">
              <w:rPr>
                <w:rFonts w:ascii="Times New Roman" w:hAnsi="Times New Roman"/>
                <w:sz w:val="24"/>
                <w:szCs w:val="24"/>
              </w:rPr>
              <w:br/>
              <w:t>на кладбище/номер ряда стены скорби (колумбария):</w:t>
            </w:r>
          </w:p>
        </w:tc>
        <w:tc>
          <w:tcPr>
            <w:tcW w:w="4454" w:type="dxa"/>
          </w:tcPr>
          <w:p w14:paraId="1D622C63"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27EE5948" w14:textId="77777777" w:rsidTr="00FB1ABF">
        <w:tc>
          <w:tcPr>
            <w:tcW w:w="5435" w:type="dxa"/>
          </w:tcPr>
          <w:p w14:paraId="6E40EC79"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Номер места захоронения/номер ниши захоронения в стене скорби (колумбария):</w:t>
            </w:r>
          </w:p>
        </w:tc>
        <w:tc>
          <w:tcPr>
            <w:tcW w:w="4454" w:type="dxa"/>
          </w:tcPr>
          <w:p w14:paraId="4BBCE01B"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542A5D0B" w14:textId="77777777" w:rsidTr="00FB1ABF">
        <w:tc>
          <w:tcPr>
            <w:tcW w:w="5435" w:type="dxa"/>
          </w:tcPr>
          <w:p w14:paraId="7DE3E117"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Длина места захоронения:</w:t>
            </w:r>
          </w:p>
        </w:tc>
        <w:tc>
          <w:tcPr>
            <w:tcW w:w="4454" w:type="dxa"/>
          </w:tcPr>
          <w:p w14:paraId="2A3F2991" w14:textId="77777777" w:rsidR="00FB1ABF" w:rsidRPr="0064130E" w:rsidRDefault="00FB1ABF" w:rsidP="00FB1ABF">
            <w:pPr>
              <w:jc w:val="both"/>
              <w:rPr>
                <w:rFonts w:ascii="Times New Roman" w:hAnsi="Times New Roman"/>
                <w:sz w:val="24"/>
                <w:szCs w:val="24"/>
              </w:rPr>
            </w:pPr>
          </w:p>
        </w:tc>
      </w:tr>
      <w:tr w:rsidR="00FB1ABF" w:rsidRPr="0064130E" w14:paraId="1C75AE34" w14:textId="77777777" w:rsidTr="00FB1ABF">
        <w:tc>
          <w:tcPr>
            <w:tcW w:w="5435" w:type="dxa"/>
          </w:tcPr>
          <w:p w14:paraId="78403FC4"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Ширина места захоронения:</w:t>
            </w:r>
          </w:p>
        </w:tc>
        <w:tc>
          <w:tcPr>
            <w:tcW w:w="4454" w:type="dxa"/>
          </w:tcPr>
          <w:p w14:paraId="53DB3B10" w14:textId="77777777" w:rsidR="00FB1ABF" w:rsidRPr="0064130E" w:rsidRDefault="00FB1ABF" w:rsidP="00FB1ABF">
            <w:pPr>
              <w:jc w:val="both"/>
              <w:rPr>
                <w:rFonts w:ascii="Times New Roman" w:hAnsi="Times New Roman"/>
                <w:sz w:val="24"/>
                <w:szCs w:val="24"/>
              </w:rPr>
            </w:pPr>
          </w:p>
        </w:tc>
      </w:tr>
      <w:tr w:rsidR="00FB1ABF" w:rsidRPr="0064130E" w14:paraId="08C73BA6" w14:textId="77777777" w:rsidTr="00FB1ABF">
        <w:tc>
          <w:tcPr>
            <w:tcW w:w="5435" w:type="dxa"/>
          </w:tcPr>
          <w:p w14:paraId="69A8CF1D"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Площадь места захоронения/площадь ниши захоронения в стене скорби (колумбария) (м2):</w:t>
            </w:r>
          </w:p>
        </w:tc>
        <w:tc>
          <w:tcPr>
            <w:tcW w:w="4454" w:type="dxa"/>
          </w:tcPr>
          <w:p w14:paraId="0C1E7DA8" w14:textId="77777777" w:rsidR="00FB1ABF" w:rsidRPr="0064130E" w:rsidRDefault="00FB1ABF" w:rsidP="00FB1ABF">
            <w:pPr>
              <w:jc w:val="both"/>
              <w:rPr>
                <w:rFonts w:ascii="Times New Roman" w:hAnsi="Times New Roman"/>
                <w:sz w:val="24"/>
                <w:szCs w:val="24"/>
              </w:rPr>
            </w:pPr>
          </w:p>
        </w:tc>
      </w:tr>
      <w:tr w:rsidR="00FB1ABF" w:rsidRPr="0064130E" w14:paraId="7F7F45A0" w14:textId="77777777" w:rsidTr="00FB1ABF">
        <w:tc>
          <w:tcPr>
            <w:tcW w:w="5435" w:type="dxa"/>
          </w:tcPr>
          <w:p w14:paraId="5E4809D2"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Наличие ограждения места захоронения:</w:t>
            </w:r>
          </w:p>
        </w:tc>
        <w:tc>
          <w:tcPr>
            <w:tcW w:w="4454" w:type="dxa"/>
          </w:tcPr>
          <w:p w14:paraId="0CADB82D"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4993B91B" w14:textId="77777777" w:rsidTr="00FB1ABF">
        <w:tc>
          <w:tcPr>
            <w:tcW w:w="5435" w:type="dxa"/>
          </w:tcPr>
          <w:p w14:paraId="509EFC91" w14:textId="77777777" w:rsidR="00FB1ABF" w:rsidRPr="0064130E" w:rsidRDefault="00FB1ABF" w:rsidP="00FB1ABF">
            <w:pPr>
              <w:jc w:val="both"/>
              <w:rPr>
                <w:rFonts w:ascii="Times New Roman" w:hAnsi="Times New Roman"/>
                <w:sz w:val="24"/>
                <w:szCs w:val="24"/>
                <w:highlight w:val="yellow"/>
              </w:rPr>
            </w:pPr>
            <w:r w:rsidRPr="0064130E">
              <w:rPr>
                <w:rFonts w:ascii="Times New Roman" w:eastAsiaTheme="minorHAnsi" w:hAnsi="Times New Roman"/>
                <w:sz w:val="24"/>
                <w:szCs w:val="24"/>
              </w:rPr>
              <w:t xml:space="preserve">Идентификационный номер </w:t>
            </w:r>
            <w:r w:rsidRPr="0064130E">
              <w:rPr>
                <w:rFonts w:ascii="Times New Roman" w:hAnsi="Times New Roman"/>
                <w:sz w:val="24"/>
                <w:szCs w:val="24"/>
              </w:rPr>
              <w:t xml:space="preserve">места захоронения/номер ниши захоронения в стене скорби (колумбарии): </w:t>
            </w:r>
          </w:p>
        </w:tc>
        <w:tc>
          <w:tcPr>
            <w:tcW w:w="4454" w:type="dxa"/>
          </w:tcPr>
          <w:p w14:paraId="7E4C20D0" w14:textId="77777777" w:rsidR="00FB1ABF" w:rsidRPr="0064130E" w:rsidRDefault="00FB1ABF" w:rsidP="00FB1ABF">
            <w:pPr>
              <w:jc w:val="both"/>
              <w:rPr>
                <w:rFonts w:ascii="Times New Roman" w:hAnsi="Times New Roman"/>
                <w:sz w:val="24"/>
                <w:szCs w:val="24"/>
                <w:highlight w:val="yellow"/>
              </w:rPr>
            </w:pPr>
            <w:r w:rsidRPr="0064130E">
              <w:rPr>
                <w:rFonts w:ascii="Times New Roman" w:hAnsi="Times New Roman"/>
                <w:sz w:val="24"/>
                <w:szCs w:val="24"/>
                <w:highlight w:val="yellow"/>
              </w:rPr>
              <w:t xml:space="preserve"> </w:t>
            </w:r>
          </w:p>
        </w:tc>
      </w:tr>
    </w:tbl>
    <w:p w14:paraId="4331303A" w14:textId="77777777" w:rsidR="00FB1ABF" w:rsidRPr="0064130E" w:rsidRDefault="00FB1ABF" w:rsidP="00FB1ABF">
      <w:pPr>
        <w:autoSpaceDE w:val="0"/>
        <w:autoSpaceDN w:val="0"/>
        <w:adjustRightInd w:val="0"/>
        <w:spacing w:after="0" w:line="240" w:lineRule="auto"/>
        <w:jc w:val="both"/>
        <w:rPr>
          <w:rFonts w:ascii="Times New Roman" w:eastAsia="Calibri" w:hAnsi="Times New Roman" w:cs="Times New Roman"/>
          <w:sz w:val="24"/>
          <w:szCs w:val="24"/>
        </w:rPr>
      </w:pPr>
    </w:p>
    <w:tbl>
      <w:tblPr>
        <w:tblStyle w:val="32"/>
        <w:tblW w:w="9889" w:type="dxa"/>
        <w:tblLook w:val="04A0" w:firstRow="1" w:lastRow="0" w:firstColumn="1" w:lastColumn="0" w:noHBand="0" w:noVBand="1"/>
      </w:tblPr>
      <w:tblGrid>
        <w:gridCol w:w="5537"/>
        <w:gridCol w:w="4352"/>
      </w:tblGrid>
      <w:tr w:rsidR="00FB1ABF" w:rsidRPr="0064130E" w14:paraId="072027B9" w14:textId="77777777" w:rsidTr="00FB1ABF">
        <w:tc>
          <w:tcPr>
            <w:tcW w:w="9889" w:type="dxa"/>
            <w:gridSpan w:val="2"/>
            <w:tcBorders>
              <w:bottom w:val="nil"/>
            </w:tcBorders>
          </w:tcPr>
          <w:p w14:paraId="5113FEBB" w14:textId="77777777" w:rsidR="00FB1ABF" w:rsidRPr="0064130E" w:rsidRDefault="00FB1ABF" w:rsidP="00FB1ABF">
            <w:pPr>
              <w:jc w:val="both"/>
              <w:rPr>
                <w:rFonts w:ascii="Times New Roman" w:hAnsi="Times New Roman"/>
                <w:sz w:val="24"/>
                <w:szCs w:val="24"/>
              </w:rPr>
            </w:pPr>
          </w:p>
        </w:tc>
      </w:tr>
      <w:tr w:rsidR="00FB1ABF" w:rsidRPr="0064130E" w14:paraId="69D6247D" w14:textId="77777777" w:rsidTr="00FB1ABF">
        <w:tc>
          <w:tcPr>
            <w:tcW w:w="9889" w:type="dxa"/>
            <w:gridSpan w:val="2"/>
            <w:tcBorders>
              <w:top w:val="nil"/>
              <w:bottom w:val="nil"/>
            </w:tcBorders>
          </w:tcPr>
          <w:p w14:paraId="77A0AB3C"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I</w:t>
            </w:r>
            <w:r w:rsidRPr="0064130E">
              <w:rPr>
                <w:rFonts w:ascii="Times New Roman" w:hAnsi="Times New Roman"/>
                <w:sz w:val="24"/>
                <w:szCs w:val="24"/>
                <w:lang w:val="en-US"/>
              </w:rPr>
              <w:t>II</w:t>
            </w:r>
            <w:r w:rsidRPr="0064130E">
              <w:rPr>
                <w:rFonts w:ascii="Times New Roman" w:hAnsi="Times New Roman"/>
                <w:sz w:val="24"/>
                <w:szCs w:val="24"/>
              </w:rPr>
              <w:t>. Сведения о захороненных лицах:</w:t>
            </w:r>
          </w:p>
        </w:tc>
      </w:tr>
      <w:tr w:rsidR="00FB1ABF" w:rsidRPr="0064130E" w14:paraId="38DE8ED0" w14:textId="77777777" w:rsidTr="00FB1ABF">
        <w:tc>
          <w:tcPr>
            <w:tcW w:w="9889" w:type="dxa"/>
            <w:gridSpan w:val="2"/>
            <w:tcBorders>
              <w:top w:val="nil"/>
            </w:tcBorders>
          </w:tcPr>
          <w:p w14:paraId="5742CDD0" w14:textId="77777777" w:rsidR="00FB1ABF" w:rsidRPr="0064130E" w:rsidRDefault="00FB1ABF" w:rsidP="00FB1ABF">
            <w:pPr>
              <w:jc w:val="both"/>
              <w:rPr>
                <w:rFonts w:ascii="Times New Roman" w:hAnsi="Times New Roman"/>
                <w:sz w:val="24"/>
                <w:szCs w:val="24"/>
              </w:rPr>
            </w:pPr>
          </w:p>
        </w:tc>
      </w:tr>
      <w:tr w:rsidR="00FB1ABF" w:rsidRPr="0064130E" w14:paraId="1A73C805" w14:textId="77777777" w:rsidTr="00FB1ABF">
        <w:tc>
          <w:tcPr>
            <w:tcW w:w="5537" w:type="dxa"/>
          </w:tcPr>
          <w:p w14:paraId="4D198AC4" w14:textId="77777777" w:rsidR="00FB1ABF" w:rsidRPr="0064130E" w:rsidRDefault="00FB1ABF" w:rsidP="00FB1ABF">
            <w:pPr>
              <w:jc w:val="both"/>
              <w:rPr>
                <w:rFonts w:ascii="Times New Roman" w:hAnsi="Times New Roman"/>
                <w:sz w:val="24"/>
                <w:szCs w:val="24"/>
              </w:rPr>
            </w:pPr>
            <w:r w:rsidRPr="0064130E">
              <w:rPr>
                <w:rFonts w:ascii="Times New Roman" w:eastAsiaTheme="minorHAnsi" w:hAnsi="Times New Roman"/>
                <w:sz w:val="24"/>
                <w:szCs w:val="24"/>
              </w:rPr>
              <w:t>Идентификационный номер</w:t>
            </w:r>
            <w:r w:rsidRPr="0064130E">
              <w:rPr>
                <w:rFonts w:ascii="Times New Roman" w:hAnsi="Times New Roman"/>
                <w:sz w:val="24"/>
                <w:szCs w:val="24"/>
              </w:rPr>
              <w:t xml:space="preserve"> умершего:</w:t>
            </w:r>
          </w:p>
        </w:tc>
        <w:tc>
          <w:tcPr>
            <w:tcW w:w="4352" w:type="dxa"/>
          </w:tcPr>
          <w:p w14:paraId="67ED6CCC"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0A847222" w14:textId="77777777" w:rsidTr="00FB1ABF">
        <w:tc>
          <w:tcPr>
            <w:tcW w:w="5537" w:type="dxa"/>
          </w:tcPr>
          <w:p w14:paraId="66CD2F98"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Фамилия умершего:</w:t>
            </w:r>
          </w:p>
        </w:tc>
        <w:tc>
          <w:tcPr>
            <w:tcW w:w="4352" w:type="dxa"/>
          </w:tcPr>
          <w:p w14:paraId="68A7DADE" w14:textId="77777777" w:rsidR="00FB1ABF" w:rsidRPr="0064130E" w:rsidRDefault="00FB1ABF" w:rsidP="00FB1ABF">
            <w:pPr>
              <w:jc w:val="both"/>
              <w:rPr>
                <w:rFonts w:ascii="Times New Roman" w:hAnsi="Times New Roman"/>
                <w:sz w:val="24"/>
                <w:szCs w:val="24"/>
              </w:rPr>
            </w:pPr>
          </w:p>
        </w:tc>
      </w:tr>
      <w:tr w:rsidR="00FB1ABF" w:rsidRPr="0064130E" w14:paraId="65842115" w14:textId="77777777" w:rsidTr="00FB1ABF">
        <w:tc>
          <w:tcPr>
            <w:tcW w:w="5537" w:type="dxa"/>
          </w:tcPr>
          <w:p w14:paraId="161B4304"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Имя умершего:</w:t>
            </w:r>
          </w:p>
        </w:tc>
        <w:tc>
          <w:tcPr>
            <w:tcW w:w="4352" w:type="dxa"/>
          </w:tcPr>
          <w:p w14:paraId="2EE6C0ED"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007A79CF" w14:textId="77777777" w:rsidTr="00FB1ABF">
        <w:tc>
          <w:tcPr>
            <w:tcW w:w="5537" w:type="dxa"/>
          </w:tcPr>
          <w:p w14:paraId="18F60C6E"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Отчество умершего (при наличии):</w:t>
            </w:r>
          </w:p>
        </w:tc>
        <w:tc>
          <w:tcPr>
            <w:tcW w:w="4352" w:type="dxa"/>
          </w:tcPr>
          <w:p w14:paraId="32479DB8"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6D2486B5" w14:textId="77777777" w:rsidTr="00FB1ABF">
        <w:tc>
          <w:tcPr>
            <w:tcW w:w="5537" w:type="dxa"/>
          </w:tcPr>
          <w:p w14:paraId="759FA521"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Дата смерти умершего:</w:t>
            </w:r>
          </w:p>
        </w:tc>
        <w:tc>
          <w:tcPr>
            <w:tcW w:w="4352" w:type="dxa"/>
          </w:tcPr>
          <w:p w14:paraId="088EE644"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3CAF3E0F" w14:textId="77777777" w:rsidTr="00FB1ABF">
        <w:tc>
          <w:tcPr>
            <w:tcW w:w="5537" w:type="dxa"/>
          </w:tcPr>
          <w:p w14:paraId="2D50BCF3"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Дата захоронения:</w:t>
            </w:r>
          </w:p>
        </w:tc>
        <w:tc>
          <w:tcPr>
            <w:tcW w:w="4352" w:type="dxa"/>
          </w:tcPr>
          <w:p w14:paraId="0D6D7F09"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27433910" w14:textId="77777777" w:rsidTr="00FB1ABF">
        <w:tc>
          <w:tcPr>
            <w:tcW w:w="5537" w:type="dxa"/>
          </w:tcPr>
          <w:p w14:paraId="29EC8B5C"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Способ погребения умершего:</w:t>
            </w:r>
          </w:p>
        </w:tc>
        <w:tc>
          <w:tcPr>
            <w:tcW w:w="4352" w:type="dxa"/>
          </w:tcPr>
          <w:p w14:paraId="72AB0DF4"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34B6A94A" w14:textId="77777777" w:rsidTr="00FB1ABF">
        <w:tc>
          <w:tcPr>
            <w:tcW w:w="5537" w:type="dxa"/>
          </w:tcPr>
          <w:p w14:paraId="58F0D22F"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Тип погребения умершего:</w:t>
            </w:r>
          </w:p>
        </w:tc>
        <w:tc>
          <w:tcPr>
            <w:tcW w:w="4352" w:type="dxa"/>
          </w:tcPr>
          <w:p w14:paraId="29BC37D5"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40DADEA6" w14:textId="77777777" w:rsidTr="00FB1ABF">
        <w:tc>
          <w:tcPr>
            <w:tcW w:w="5537" w:type="dxa"/>
          </w:tcPr>
          <w:p w14:paraId="5E895D96"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Номер надмогильного сооружения (надгробия):</w:t>
            </w:r>
          </w:p>
        </w:tc>
        <w:tc>
          <w:tcPr>
            <w:tcW w:w="4352" w:type="dxa"/>
          </w:tcPr>
          <w:p w14:paraId="56D83E4C" w14:textId="77777777" w:rsidR="00FB1ABF" w:rsidRPr="0064130E" w:rsidRDefault="00FB1ABF" w:rsidP="00FB1ABF">
            <w:pPr>
              <w:jc w:val="both"/>
              <w:rPr>
                <w:rFonts w:ascii="Times New Roman" w:hAnsi="Times New Roman"/>
                <w:sz w:val="24"/>
                <w:szCs w:val="24"/>
                <w:highlight w:val="yellow"/>
              </w:rPr>
            </w:pPr>
            <w:r w:rsidRPr="0064130E">
              <w:rPr>
                <w:rFonts w:ascii="Times New Roman" w:hAnsi="Times New Roman"/>
                <w:sz w:val="24"/>
                <w:szCs w:val="24"/>
                <w:highlight w:val="yellow"/>
              </w:rPr>
              <w:t xml:space="preserve"> </w:t>
            </w:r>
          </w:p>
        </w:tc>
      </w:tr>
      <w:tr w:rsidR="00FB1ABF" w:rsidRPr="0064130E" w14:paraId="2C239E74" w14:textId="77777777" w:rsidTr="00FB1ABF">
        <w:tc>
          <w:tcPr>
            <w:tcW w:w="5537" w:type="dxa"/>
          </w:tcPr>
          <w:p w14:paraId="279C5581"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Материал надмогильного сооружения (надгробия):</w:t>
            </w:r>
          </w:p>
        </w:tc>
        <w:tc>
          <w:tcPr>
            <w:tcW w:w="4352" w:type="dxa"/>
          </w:tcPr>
          <w:p w14:paraId="33890F7B" w14:textId="77777777" w:rsidR="00FB1ABF" w:rsidRPr="0064130E" w:rsidRDefault="00FB1ABF" w:rsidP="00FB1ABF">
            <w:pPr>
              <w:jc w:val="both"/>
              <w:rPr>
                <w:rFonts w:ascii="Times New Roman" w:hAnsi="Times New Roman"/>
                <w:sz w:val="24"/>
                <w:szCs w:val="24"/>
                <w:highlight w:val="yellow"/>
              </w:rPr>
            </w:pPr>
          </w:p>
        </w:tc>
      </w:tr>
      <w:tr w:rsidR="00FB1ABF" w:rsidRPr="0064130E" w14:paraId="7529069E" w14:textId="77777777" w:rsidTr="00FB1ABF">
        <w:tc>
          <w:tcPr>
            <w:tcW w:w="5537" w:type="dxa"/>
          </w:tcPr>
          <w:p w14:paraId="6D828787"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Высота надмогильного сооружения (надгробия) (м):</w:t>
            </w:r>
          </w:p>
        </w:tc>
        <w:tc>
          <w:tcPr>
            <w:tcW w:w="4352" w:type="dxa"/>
          </w:tcPr>
          <w:p w14:paraId="43963982" w14:textId="77777777" w:rsidR="00FB1ABF" w:rsidRPr="0064130E" w:rsidRDefault="00FB1ABF" w:rsidP="00FB1ABF">
            <w:pPr>
              <w:jc w:val="both"/>
              <w:rPr>
                <w:rFonts w:ascii="Times New Roman" w:hAnsi="Times New Roman"/>
                <w:sz w:val="24"/>
                <w:szCs w:val="24"/>
                <w:highlight w:val="yellow"/>
              </w:rPr>
            </w:pPr>
          </w:p>
        </w:tc>
      </w:tr>
    </w:tbl>
    <w:p w14:paraId="41EFC5CC" w14:textId="77777777" w:rsidR="00FB1ABF" w:rsidRPr="0064130E" w:rsidRDefault="00FB1ABF" w:rsidP="00FB1ABF">
      <w:pPr>
        <w:autoSpaceDE w:val="0"/>
        <w:autoSpaceDN w:val="0"/>
        <w:adjustRightInd w:val="0"/>
        <w:spacing w:after="0" w:line="240" w:lineRule="auto"/>
        <w:jc w:val="both"/>
        <w:rPr>
          <w:rFonts w:ascii="Times New Roman" w:eastAsia="Calibri" w:hAnsi="Times New Roman" w:cs="Times New Roman"/>
          <w:sz w:val="24"/>
          <w:szCs w:val="24"/>
        </w:rPr>
      </w:pPr>
    </w:p>
    <w:tbl>
      <w:tblPr>
        <w:tblStyle w:val="32"/>
        <w:tblW w:w="9889" w:type="dxa"/>
        <w:tblLook w:val="04A0" w:firstRow="1" w:lastRow="0" w:firstColumn="1" w:lastColumn="0" w:noHBand="0" w:noVBand="1"/>
      </w:tblPr>
      <w:tblGrid>
        <w:gridCol w:w="5563"/>
        <w:gridCol w:w="4326"/>
      </w:tblGrid>
      <w:tr w:rsidR="00FB1ABF" w:rsidRPr="0064130E" w14:paraId="7B9BAA9A" w14:textId="77777777" w:rsidTr="00FB1ABF">
        <w:tc>
          <w:tcPr>
            <w:tcW w:w="5563" w:type="dxa"/>
          </w:tcPr>
          <w:p w14:paraId="2683FA41" w14:textId="77777777" w:rsidR="00FB1ABF" w:rsidRPr="0064130E" w:rsidRDefault="00FB1ABF" w:rsidP="00FB1ABF">
            <w:pPr>
              <w:jc w:val="both"/>
              <w:rPr>
                <w:rFonts w:ascii="Times New Roman" w:hAnsi="Times New Roman"/>
                <w:sz w:val="24"/>
                <w:szCs w:val="24"/>
              </w:rPr>
            </w:pPr>
            <w:r w:rsidRPr="0064130E">
              <w:rPr>
                <w:rFonts w:ascii="Times New Roman" w:eastAsiaTheme="minorHAnsi" w:hAnsi="Times New Roman"/>
                <w:sz w:val="24"/>
                <w:szCs w:val="24"/>
              </w:rPr>
              <w:t>Идентификационный номер</w:t>
            </w:r>
            <w:r w:rsidRPr="0064130E">
              <w:rPr>
                <w:rFonts w:ascii="Times New Roman" w:hAnsi="Times New Roman"/>
                <w:sz w:val="24"/>
                <w:szCs w:val="24"/>
              </w:rPr>
              <w:t xml:space="preserve"> умершего:</w:t>
            </w:r>
          </w:p>
        </w:tc>
        <w:tc>
          <w:tcPr>
            <w:tcW w:w="4326" w:type="dxa"/>
          </w:tcPr>
          <w:p w14:paraId="30244C9B"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65182D56" w14:textId="77777777" w:rsidTr="00FB1ABF">
        <w:tc>
          <w:tcPr>
            <w:tcW w:w="5563" w:type="dxa"/>
          </w:tcPr>
          <w:p w14:paraId="1DECBD0D"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Фамилия умершего:</w:t>
            </w:r>
          </w:p>
        </w:tc>
        <w:tc>
          <w:tcPr>
            <w:tcW w:w="4326" w:type="dxa"/>
          </w:tcPr>
          <w:p w14:paraId="1E1D4CCE"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74E49086" w14:textId="77777777" w:rsidTr="00FB1ABF">
        <w:tc>
          <w:tcPr>
            <w:tcW w:w="5563" w:type="dxa"/>
          </w:tcPr>
          <w:p w14:paraId="6B90266A"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Имя умершего:</w:t>
            </w:r>
          </w:p>
        </w:tc>
        <w:tc>
          <w:tcPr>
            <w:tcW w:w="4326" w:type="dxa"/>
          </w:tcPr>
          <w:p w14:paraId="141E991C"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40588BDE" w14:textId="77777777" w:rsidTr="00FB1ABF">
        <w:tc>
          <w:tcPr>
            <w:tcW w:w="5563" w:type="dxa"/>
          </w:tcPr>
          <w:p w14:paraId="7F895E36"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Отчество умершего (при наличии):</w:t>
            </w:r>
          </w:p>
        </w:tc>
        <w:tc>
          <w:tcPr>
            <w:tcW w:w="4326" w:type="dxa"/>
          </w:tcPr>
          <w:p w14:paraId="53F02F6F"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2E410E80" w14:textId="77777777" w:rsidTr="00FB1ABF">
        <w:tc>
          <w:tcPr>
            <w:tcW w:w="5563" w:type="dxa"/>
          </w:tcPr>
          <w:p w14:paraId="1FFA959F"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Дата смерти умершего:</w:t>
            </w:r>
          </w:p>
        </w:tc>
        <w:tc>
          <w:tcPr>
            <w:tcW w:w="4326" w:type="dxa"/>
          </w:tcPr>
          <w:p w14:paraId="6B4AC3A9"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1A0C1C8E" w14:textId="77777777" w:rsidTr="00FB1ABF">
        <w:tc>
          <w:tcPr>
            <w:tcW w:w="5563" w:type="dxa"/>
          </w:tcPr>
          <w:p w14:paraId="10D611C1"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Дата захоронения:</w:t>
            </w:r>
          </w:p>
        </w:tc>
        <w:tc>
          <w:tcPr>
            <w:tcW w:w="4326" w:type="dxa"/>
          </w:tcPr>
          <w:p w14:paraId="7F73D700"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532A7128" w14:textId="77777777" w:rsidTr="00FB1ABF">
        <w:tc>
          <w:tcPr>
            <w:tcW w:w="5563" w:type="dxa"/>
          </w:tcPr>
          <w:p w14:paraId="5DB0294F"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Способ погребения умершего:</w:t>
            </w:r>
          </w:p>
        </w:tc>
        <w:tc>
          <w:tcPr>
            <w:tcW w:w="4326" w:type="dxa"/>
          </w:tcPr>
          <w:p w14:paraId="4A2D9E9B"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0EFBB604" w14:textId="77777777" w:rsidTr="00FB1ABF">
        <w:tc>
          <w:tcPr>
            <w:tcW w:w="5563" w:type="dxa"/>
          </w:tcPr>
          <w:p w14:paraId="1E43E4FF"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Тип погребения умершего:</w:t>
            </w:r>
          </w:p>
        </w:tc>
        <w:tc>
          <w:tcPr>
            <w:tcW w:w="4326" w:type="dxa"/>
          </w:tcPr>
          <w:p w14:paraId="2DB4DFD5" w14:textId="77777777" w:rsidR="00FB1ABF" w:rsidRPr="0064130E" w:rsidRDefault="00FB1ABF" w:rsidP="00FB1ABF">
            <w:pPr>
              <w:jc w:val="both"/>
              <w:rPr>
                <w:rFonts w:ascii="Times New Roman" w:hAnsi="Times New Roman"/>
                <w:sz w:val="24"/>
                <w:szCs w:val="24"/>
              </w:rPr>
            </w:pPr>
          </w:p>
        </w:tc>
      </w:tr>
      <w:tr w:rsidR="00FB1ABF" w:rsidRPr="0064130E" w14:paraId="5A3BC36C" w14:textId="77777777" w:rsidTr="00FB1ABF">
        <w:tc>
          <w:tcPr>
            <w:tcW w:w="5563" w:type="dxa"/>
          </w:tcPr>
          <w:p w14:paraId="69825D71"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Номер надмогильного сооружения (надгробия):</w:t>
            </w:r>
          </w:p>
        </w:tc>
        <w:tc>
          <w:tcPr>
            <w:tcW w:w="4326" w:type="dxa"/>
          </w:tcPr>
          <w:p w14:paraId="49479569" w14:textId="77777777" w:rsidR="00FB1ABF" w:rsidRPr="0064130E" w:rsidRDefault="00FB1ABF" w:rsidP="00FB1ABF">
            <w:pPr>
              <w:jc w:val="both"/>
              <w:rPr>
                <w:rFonts w:ascii="Times New Roman" w:hAnsi="Times New Roman"/>
                <w:sz w:val="24"/>
                <w:szCs w:val="24"/>
              </w:rPr>
            </w:pPr>
          </w:p>
        </w:tc>
      </w:tr>
      <w:tr w:rsidR="00FB1ABF" w:rsidRPr="0064130E" w14:paraId="057CB02F" w14:textId="77777777" w:rsidTr="00FB1ABF">
        <w:tc>
          <w:tcPr>
            <w:tcW w:w="5563" w:type="dxa"/>
          </w:tcPr>
          <w:p w14:paraId="41C4DDC0"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Материал надмогильного сооружения (надгробия):</w:t>
            </w:r>
          </w:p>
        </w:tc>
        <w:tc>
          <w:tcPr>
            <w:tcW w:w="4326" w:type="dxa"/>
          </w:tcPr>
          <w:p w14:paraId="387BEE96" w14:textId="77777777" w:rsidR="00FB1ABF" w:rsidRPr="0064130E" w:rsidRDefault="00FB1ABF" w:rsidP="00FB1ABF">
            <w:pPr>
              <w:jc w:val="both"/>
              <w:rPr>
                <w:rFonts w:ascii="Times New Roman" w:hAnsi="Times New Roman"/>
                <w:sz w:val="24"/>
                <w:szCs w:val="24"/>
              </w:rPr>
            </w:pPr>
          </w:p>
        </w:tc>
      </w:tr>
      <w:tr w:rsidR="00FB1ABF" w:rsidRPr="0064130E" w14:paraId="30B5407F" w14:textId="77777777" w:rsidTr="00FB1ABF">
        <w:tc>
          <w:tcPr>
            <w:tcW w:w="5563" w:type="dxa"/>
          </w:tcPr>
          <w:p w14:paraId="1B7FBDB0"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Высота надмогильного сооружения</w:t>
            </w:r>
            <w:r w:rsidRPr="0064130E">
              <w:rPr>
                <w:rFonts w:ascii="Times New Roman" w:hAnsi="Times New Roman"/>
                <w:sz w:val="24"/>
                <w:szCs w:val="24"/>
              </w:rPr>
              <w:br/>
              <w:t>(надгробия) (м):</w:t>
            </w:r>
          </w:p>
        </w:tc>
        <w:tc>
          <w:tcPr>
            <w:tcW w:w="4326" w:type="dxa"/>
          </w:tcPr>
          <w:p w14:paraId="0E9CCEC6" w14:textId="77777777" w:rsidR="00FB1ABF" w:rsidRPr="0064130E" w:rsidRDefault="00FB1ABF" w:rsidP="00FB1ABF">
            <w:pPr>
              <w:jc w:val="both"/>
              <w:rPr>
                <w:rFonts w:ascii="Times New Roman" w:hAnsi="Times New Roman"/>
                <w:sz w:val="24"/>
                <w:szCs w:val="24"/>
              </w:rPr>
            </w:pPr>
          </w:p>
        </w:tc>
      </w:tr>
    </w:tbl>
    <w:p w14:paraId="34781550" w14:textId="77777777" w:rsidR="00FB1ABF" w:rsidRPr="0064130E" w:rsidRDefault="00FB1ABF" w:rsidP="00FB1ABF">
      <w:pPr>
        <w:autoSpaceDE w:val="0"/>
        <w:autoSpaceDN w:val="0"/>
        <w:adjustRightInd w:val="0"/>
        <w:spacing w:after="0" w:line="240" w:lineRule="auto"/>
        <w:jc w:val="both"/>
        <w:rPr>
          <w:rFonts w:ascii="Times New Roman" w:eastAsia="Calibri" w:hAnsi="Times New Roman" w:cs="Times New Roman"/>
          <w:sz w:val="24"/>
          <w:szCs w:val="24"/>
        </w:rPr>
      </w:pPr>
    </w:p>
    <w:tbl>
      <w:tblPr>
        <w:tblStyle w:val="32"/>
        <w:tblW w:w="9889" w:type="dxa"/>
        <w:tblLook w:val="04A0" w:firstRow="1" w:lastRow="0" w:firstColumn="1" w:lastColumn="0" w:noHBand="0" w:noVBand="1"/>
      </w:tblPr>
      <w:tblGrid>
        <w:gridCol w:w="5499"/>
        <w:gridCol w:w="4390"/>
      </w:tblGrid>
      <w:tr w:rsidR="00FB1ABF" w:rsidRPr="0064130E" w14:paraId="2846E4A5" w14:textId="77777777" w:rsidTr="00FB1ABF">
        <w:tc>
          <w:tcPr>
            <w:tcW w:w="9889" w:type="dxa"/>
            <w:gridSpan w:val="2"/>
            <w:tcBorders>
              <w:bottom w:val="nil"/>
            </w:tcBorders>
          </w:tcPr>
          <w:p w14:paraId="7DD67B58" w14:textId="77777777" w:rsidR="00FB1ABF" w:rsidRPr="0064130E" w:rsidRDefault="00FB1ABF" w:rsidP="00FB1ABF">
            <w:pPr>
              <w:jc w:val="both"/>
              <w:rPr>
                <w:rFonts w:ascii="Times New Roman" w:hAnsi="Times New Roman"/>
                <w:sz w:val="24"/>
                <w:szCs w:val="24"/>
              </w:rPr>
            </w:pPr>
          </w:p>
        </w:tc>
      </w:tr>
      <w:tr w:rsidR="00FB1ABF" w:rsidRPr="0064130E" w14:paraId="18257471" w14:textId="77777777" w:rsidTr="00FB1ABF">
        <w:tc>
          <w:tcPr>
            <w:tcW w:w="9889" w:type="dxa"/>
            <w:gridSpan w:val="2"/>
            <w:tcBorders>
              <w:top w:val="nil"/>
              <w:bottom w:val="nil"/>
            </w:tcBorders>
          </w:tcPr>
          <w:p w14:paraId="42BE4337"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lang w:val="en-US"/>
              </w:rPr>
              <w:t>IV</w:t>
            </w:r>
            <w:r w:rsidRPr="0064130E">
              <w:rPr>
                <w:rFonts w:ascii="Times New Roman" w:hAnsi="Times New Roman"/>
                <w:sz w:val="24"/>
                <w:szCs w:val="24"/>
              </w:rPr>
              <w:t>. Сведения о ранее выданных удостоверениях о захоронении</w:t>
            </w:r>
          </w:p>
        </w:tc>
      </w:tr>
      <w:tr w:rsidR="00FB1ABF" w:rsidRPr="0064130E" w14:paraId="05589F8F" w14:textId="77777777" w:rsidTr="00FB1ABF">
        <w:tc>
          <w:tcPr>
            <w:tcW w:w="9889" w:type="dxa"/>
            <w:gridSpan w:val="2"/>
            <w:tcBorders>
              <w:top w:val="nil"/>
            </w:tcBorders>
          </w:tcPr>
          <w:p w14:paraId="6FF0D642" w14:textId="77777777" w:rsidR="00FB1ABF" w:rsidRPr="0064130E" w:rsidRDefault="00FB1ABF" w:rsidP="00FB1ABF">
            <w:pPr>
              <w:jc w:val="both"/>
              <w:rPr>
                <w:rFonts w:ascii="Times New Roman" w:hAnsi="Times New Roman"/>
                <w:sz w:val="24"/>
                <w:szCs w:val="24"/>
              </w:rPr>
            </w:pPr>
          </w:p>
        </w:tc>
      </w:tr>
      <w:tr w:rsidR="00FB1ABF" w:rsidRPr="0064130E" w14:paraId="10175F68" w14:textId="77777777" w:rsidTr="00FB1ABF">
        <w:tc>
          <w:tcPr>
            <w:tcW w:w="5499" w:type="dxa"/>
          </w:tcPr>
          <w:p w14:paraId="33EDF4E9"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Номер удостоверения о захоронении:</w:t>
            </w:r>
          </w:p>
        </w:tc>
        <w:tc>
          <w:tcPr>
            <w:tcW w:w="4390" w:type="dxa"/>
          </w:tcPr>
          <w:p w14:paraId="4AD95ED1"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4B4FF968" w14:textId="77777777" w:rsidTr="00FB1ABF">
        <w:tc>
          <w:tcPr>
            <w:tcW w:w="5499" w:type="dxa"/>
          </w:tcPr>
          <w:p w14:paraId="6BB3C656"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Дата выдачи удостоверения о захоронении:</w:t>
            </w:r>
          </w:p>
        </w:tc>
        <w:tc>
          <w:tcPr>
            <w:tcW w:w="4390" w:type="dxa"/>
          </w:tcPr>
          <w:p w14:paraId="6ACCBBDD"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4DB09A97" w14:textId="77777777" w:rsidTr="00FB1ABF">
        <w:tc>
          <w:tcPr>
            <w:tcW w:w="5499" w:type="dxa"/>
          </w:tcPr>
          <w:p w14:paraId="561FE8D1"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Наименование органа, выдавшее удостоверение</w:t>
            </w:r>
            <w:r w:rsidRPr="0064130E">
              <w:rPr>
                <w:rFonts w:ascii="Times New Roman" w:hAnsi="Times New Roman"/>
                <w:sz w:val="24"/>
                <w:szCs w:val="24"/>
              </w:rPr>
              <w:br/>
              <w:t>о захоронении:</w:t>
            </w:r>
          </w:p>
        </w:tc>
        <w:tc>
          <w:tcPr>
            <w:tcW w:w="4390" w:type="dxa"/>
          </w:tcPr>
          <w:p w14:paraId="21337232"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bl>
    <w:p w14:paraId="0B277610" w14:textId="77777777" w:rsidR="00FB1ABF" w:rsidRPr="0064130E" w:rsidRDefault="00FB1ABF" w:rsidP="00FB1ABF">
      <w:pPr>
        <w:autoSpaceDE w:val="0"/>
        <w:autoSpaceDN w:val="0"/>
        <w:adjustRightInd w:val="0"/>
        <w:spacing w:after="0" w:line="240" w:lineRule="auto"/>
        <w:jc w:val="both"/>
        <w:rPr>
          <w:rFonts w:ascii="Times New Roman" w:eastAsia="Calibri" w:hAnsi="Times New Roman" w:cs="Times New Roman"/>
          <w:sz w:val="24"/>
          <w:szCs w:val="24"/>
        </w:rPr>
      </w:pPr>
    </w:p>
    <w:tbl>
      <w:tblPr>
        <w:tblStyle w:val="32"/>
        <w:tblW w:w="9889" w:type="dxa"/>
        <w:tblLook w:val="04A0" w:firstRow="1" w:lastRow="0" w:firstColumn="1" w:lastColumn="0" w:noHBand="0" w:noVBand="1"/>
      </w:tblPr>
      <w:tblGrid>
        <w:gridCol w:w="5516"/>
        <w:gridCol w:w="4373"/>
      </w:tblGrid>
      <w:tr w:rsidR="00FB1ABF" w:rsidRPr="0064130E" w14:paraId="1E3802F8" w14:textId="77777777" w:rsidTr="00FB1ABF">
        <w:tc>
          <w:tcPr>
            <w:tcW w:w="9889" w:type="dxa"/>
            <w:gridSpan w:val="2"/>
            <w:tcBorders>
              <w:bottom w:val="nil"/>
            </w:tcBorders>
          </w:tcPr>
          <w:p w14:paraId="03E90A2D" w14:textId="77777777" w:rsidR="00FB1ABF" w:rsidRPr="0064130E" w:rsidRDefault="00FB1ABF" w:rsidP="00FB1ABF">
            <w:pPr>
              <w:jc w:val="both"/>
              <w:rPr>
                <w:rFonts w:ascii="Times New Roman" w:hAnsi="Times New Roman"/>
                <w:sz w:val="24"/>
                <w:szCs w:val="24"/>
              </w:rPr>
            </w:pPr>
          </w:p>
        </w:tc>
      </w:tr>
      <w:tr w:rsidR="00FB1ABF" w:rsidRPr="0064130E" w14:paraId="7408D324" w14:textId="77777777" w:rsidTr="00FB1ABF">
        <w:tc>
          <w:tcPr>
            <w:tcW w:w="9889" w:type="dxa"/>
            <w:gridSpan w:val="2"/>
            <w:tcBorders>
              <w:top w:val="nil"/>
              <w:bottom w:val="nil"/>
            </w:tcBorders>
          </w:tcPr>
          <w:p w14:paraId="65D6946C"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lang w:val="en-US"/>
              </w:rPr>
              <w:t>V</w:t>
            </w:r>
            <w:r w:rsidRPr="0064130E">
              <w:rPr>
                <w:rFonts w:ascii="Times New Roman" w:hAnsi="Times New Roman"/>
                <w:sz w:val="24"/>
                <w:szCs w:val="24"/>
              </w:rPr>
              <w:t xml:space="preserve">. Сведения об уполномоченном органе местного самоуправления </w:t>
            </w:r>
            <w:r w:rsidRPr="0064130E">
              <w:rPr>
                <w:rFonts w:ascii="Times New Roman" w:hAnsi="Times New Roman"/>
                <w:bCs/>
                <w:iCs/>
                <w:sz w:val="24"/>
                <w:szCs w:val="24"/>
              </w:rPr>
              <w:t xml:space="preserve">муниципального образования Московской области </w:t>
            </w:r>
            <w:r w:rsidRPr="0064130E">
              <w:rPr>
                <w:rFonts w:ascii="Times New Roman" w:hAnsi="Times New Roman"/>
                <w:sz w:val="24"/>
                <w:szCs w:val="24"/>
              </w:rPr>
              <w:t>в сфере погребения и похоронного дела</w:t>
            </w:r>
          </w:p>
        </w:tc>
      </w:tr>
      <w:tr w:rsidR="00FB1ABF" w:rsidRPr="0064130E" w14:paraId="34991903" w14:textId="77777777" w:rsidTr="00FB1ABF">
        <w:tc>
          <w:tcPr>
            <w:tcW w:w="9889" w:type="dxa"/>
            <w:gridSpan w:val="2"/>
            <w:tcBorders>
              <w:top w:val="nil"/>
            </w:tcBorders>
          </w:tcPr>
          <w:p w14:paraId="1198F91A" w14:textId="77777777" w:rsidR="00FB1ABF" w:rsidRPr="0064130E" w:rsidRDefault="00FB1ABF" w:rsidP="00FB1ABF">
            <w:pPr>
              <w:jc w:val="both"/>
              <w:rPr>
                <w:rFonts w:ascii="Times New Roman" w:hAnsi="Times New Roman"/>
                <w:sz w:val="24"/>
                <w:szCs w:val="24"/>
              </w:rPr>
            </w:pPr>
          </w:p>
        </w:tc>
      </w:tr>
      <w:tr w:rsidR="00FB1ABF" w:rsidRPr="0064130E" w14:paraId="61AD3F4B" w14:textId="77777777" w:rsidTr="00FB1ABF">
        <w:tc>
          <w:tcPr>
            <w:tcW w:w="5516" w:type="dxa"/>
          </w:tcPr>
          <w:p w14:paraId="70615543"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Наименование уполномоченного органа местного самоуправления муниципального образования Московской области в сфере погребения</w:t>
            </w:r>
            <w:r w:rsidRPr="0064130E">
              <w:rPr>
                <w:rFonts w:ascii="Times New Roman" w:hAnsi="Times New Roman"/>
                <w:sz w:val="24"/>
                <w:szCs w:val="24"/>
              </w:rPr>
              <w:br/>
              <w:t>и похоронного дела:</w:t>
            </w:r>
          </w:p>
        </w:tc>
        <w:tc>
          <w:tcPr>
            <w:tcW w:w="4373" w:type="dxa"/>
          </w:tcPr>
          <w:p w14:paraId="6110EEFD"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20FC8B5B" w14:textId="77777777" w:rsidTr="00FB1ABF">
        <w:tc>
          <w:tcPr>
            <w:tcW w:w="5516" w:type="dxa"/>
          </w:tcPr>
          <w:p w14:paraId="4E6202DA"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Должность лица, уполномоченного на выдачу удостоверения о захоронении:</w:t>
            </w:r>
          </w:p>
        </w:tc>
        <w:tc>
          <w:tcPr>
            <w:tcW w:w="4373" w:type="dxa"/>
          </w:tcPr>
          <w:p w14:paraId="21144089"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0969376E" w14:textId="77777777" w:rsidTr="00FB1ABF">
        <w:tc>
          <w:tcPr>
            <w:tcW w:w="5516" w:type="dxa"/>
          </w:tcPr>
          <w:p w14:paraId="137AF5C2"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Фамилия лица, уполномоченного на выдачу удостоверения о захоронении:</w:t>
            </w:r>
          </w:p>
        </w:tc>
        <w:tc>
          <w:tcPr>
            <w:tcW w:w="4373" w:type="dxa"/>
          </w:tcPr>
          <w:p w14:paraId="6F32C2D4"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110D0C80" w14:textId="77777777" w:rsidTr="00FB1ABF">
        <w:tc>
          <w:tcPr>
            <w:tcW w:w="5516" w:type="dxa"/>
          </w:tcPr>
          <w:p w14:paraId="2480268B"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Имя лица, уполномоченного на выдачу удостоверения о захоронении:</w:t>
            </w:r>
          </w:p>
        </w:tc>
        <w:tc>
          <w:tcPr>
            <w:tcW w:w="4373" w:type="dxa"/>
          </w:tcPr>
          <w:p w14:paraId="63536315"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5A87E78E" w14:textId="77777777" w:rsidTr="00FB1ABF">
        <w:tc>
          <w:tcPr>
            <w:tcW w:w="5516" w:type="dxa"/>
          </w:tcPr>
          <w:p w14:paraId="3CA5453F"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Отчество (при наличии) лица, уполномоченного</w:t>
            </w:r>
            <w:r w:rsidRPr="0064130E">
              <w:rPr>
                <w:rFonts w:ascii="Times New Roman" w:hAnsi="Times New Roman"/>
                <w:sz w:val="24"/>
                <w:szCs w:val="24"/>
              </w:rPr>
              <w:br/>
              <w:t>на выдачу удостоверения о захоронении:</w:t>
            </w:r>
          </w:p>
        </w:tc>
        <w:tc>
          <w:tcPr>
            <w:tcW w:w="4373" w:type="dxa"/>
          </w:tcPr>
          <w:p w14:paraId="2B5E44F3"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6485475F" w14:textId="77777777" w:rsidTr="00FB1ABF">
        <w:tc>
          <w:tcPr>
            <w:tcW w:w="5516" w:type="dxa"/>
          </w:tcPr>
          <w:p w14:paraId="2ACB2527"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Дата выдачи удостоверения о захоронении:</w:t>
            </w:r>
          </w:p>
        </w:tc>
        <w:tc>
          <w:tcPr>
            <w:tcW w:w="4373" w:type="dxa"/>
          </w:tcPr>
          <w:p w14:paraId="4E5D1897"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 xml:space="preserve"> </w:t>
            </w:r>
          </w:p>
        </w:tc>
      </w:tr>
      <w:tr w:rsidR="00FB1ABF" w:rsidRPr="0064130E" w14:paraId="0B5EC10B" w14:textId="77777777" w:rsidTr="00FB1ABF">
        <w:tc>
          <w:tcPr>
            <w:tcW w:w="5516" w:type="dxa"/>
          </w:tcPr>
          <w:p w14:paraId="681004A4" w14:textId="77777777" w:rsidR="00FB1ABF" w:rsidRPr="0064130E" w:rsidRDefault="00FB1ABF" w:rsidP="00FB1ABF">
            <w:pPr>
              <w:jc w:val="both"/>
              <w:rPr>
                <w:rFonts w:ascii="Times New Roman" w:hAnsi="Times New Roman"/>
                <w:sz w:val="24"/>
                <w:szCs w:val="24"/>
              </w:rPr>
            </w:pPr>
            <w:r w:rsidRPr="0064130E">
              <w:rPr>
                <w:rFonts w:ascii="Times New Roman" w:hAnsi="Times New Roman"/>
                <w:sz w:val="24"/>
                <w:szCs w:val="24"/>
              </w:rPr>
              <w:t>Подпись лица, уполномоченного на выдачу удостоверения о захоронении*:</w:t>
            </w:r>
          </w:p>
        </w:tc>
        <w:tc>
          <w:tcPr>
            <w:tcW w:w="4373" w:type="dxa"/>
          </w:tcPr>
          <w:p w14:paraId="498EEE74" w14:textId="77777777" w:rsidR="00FB1ABF" w:rsidRPr="0064130E" w:rsidRDefault="00FB1ABF" w:rsidP="00FB1ABF">
            <w:pPr>
              <w:jc w:val="both"/>
              <w:rPr>
                <w:rFonts w:ascii="Times New Roman" w:hAnsi="Times New Roman"/>
                <w:sz w:val="24"/>
                <w:szCs w:val="24"/>
              </w:rPr>
            </w:pPr>
          </w:p>
        </w:tc>
      </w:tr>
    </w:tbl>
    <w:p w14:paraId="4D2081DC" w14:textId="77777777" w:rsidR="00FB1ABF" w:rsidRPr="0064130E" w:rsidRDefault="00FB1ABF" w:rsidP="00FB1ABF">
      <w:pPr>
        <w:rPr>
          <w:rFonts w:ascii="Times New Roman" w:eastAsia="Calibri" w:hAnsi="Times New Roman" w:cs="Times New Roman"/>
          <w:sz w:val="24"/>
          <w:szCs w:val="24"/>
        </w:rPr>
      </w:pPr>
    </w:p>
    <w:p w14:paraId="7322BDF8" w14:textId="77777777" w:rsidR="00FB2BCE" w:rsidRDefault="00FB2BCE" w:rsidP="00FB1ABF">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p>
    <w:p w14:paraId="16DEC643" w14:textId="77777777" w:rsidR="00FB1ABF" w:rsidRPr="0064130E" w:rsidRDefault="00FB2BCE" w:rsidP="00FB1A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МКУ «Ритуал» городского округа Кашира</w:t>
      </w:r>
    </w:p>
    <w:p w14:paraId="7B68B2DB" w14:textId="77777777" w:rsidR="00FB1ABF" w:rsidRPr="0064130E" w:rsidRDefault="00FB1ABF" w:rsidP="00FB1ABF">
      <w:pPr>
        <w:rPr>
          <w:rFonts w:ascii="Times New Roman" w:eastAsia="Times New Roman" w:hAnsi="Times New Roman" w:cs="Times New Roman"/>
          <w:bCs/>
          <w:iCs/>
          <w:sz w:val="24"/>
          <w:szCs w:val="24"/>
          <w:lang w:eastAsia="ru-RU"/>
        </w:rPr>
      </w:pPr>
    </w:p>
    <w:p w14:paraId="7AA27670" w14:textId="77777777" w:rsidR="00FB1ABF" w:rsidRPr="0064130E" w:rsidRDefault="00FB1ABF" w:rsidP="00FB1ABF">
      <w:pPr>
        <w:rPr>
          <w:rFonts w:ascii="Times New Roman" w:eastAsia="Times New Roman" w:hAnsi="Times New Roman" w:cs="Times New Roman"/>
          <w:bCs/>
          <w:iCs/>
          <w:sz w:val="24"/>
          <w:szCs w:val="24"/>
          <w:lang w:eastAsia="ru-RU"/>
        </w:rPr>
      </w:pPr>
    </w:p>
    <w:p w14:paraId="45A6A2B2" w14:textId="77777777" w:rsidR="00FB1ABF" w:rsidRPr="0064130E" w:rsidRDefault="00FB1ABF" w:rsidP="00FB1ABF">
      <w:pPr>
        <w:ind w:firstLine="708"/>
        <w:jc w:val="both"/>
        <w:rPr>
          <w:rFonts w:ascii="Times New Roman" w:hAnsi="Times New Roman" w:cs="Times New Roman"/>
          <w:sz w:val="24"/>
          <w:szCs w:val="24"/>
        </w:rPr>
      </w:pPr>
      <w:r w:rsidRPr="0064130E">
        <w:rPr>
          <w:rFonts w:ascii="Times New Roman" w:eastAsia="Times New Roman" w:hAnsi="Times New Roman" w:cs="Times New Roman"/>
          <w:bCs/>
          <w:iCs/>
          <w:sz w:val="24"/>
          <w:szCs w:val="24"/>
          <w:lang w:eastAsia="ru-RU"/>
        </w:rPr>
        <w:t>*В случае отсутствия возможности подписания удостоверения о захоронении электронной подписью должностного лица уполномоченного органа местного самоуправления муниципального образования Московской области в сфере погребения</w:t>
      </w:r>
      <w:r w:rsidRPr="0064130E">
        <w:rPr>
          <w:rFonts w:ascii="Times New Roman" w:eastAsia="Times New Roman" w:hAnsi="Times New Roman" w:cs="Times New Roman"/>
          <w:bCs/>
          <w:iCs/>
          <w:sz w:val="24"/>
          <w:szCs w:val="24"/>
          <w:lang w:eastAsia="ru-RU"/>
        </w:rPr>
        <w:br/>
        <w:t>и похоронного дела.</w:t>
      </w:r>
    </w:p>
    <w:p w14:paraId="24BC51D2" w14:textId="77777777" w:rsidR="00FB1ABF" w:rsidRDefault="00FB1ABF" w:rsidP="001B187F">
      <w:pPr>
        <w:spacing w:after="0" w:line="240" w:lineRule="auto"/>
        <w:jc w:val="right"/>
        <w:rPr>
          <w:rFonts w:ascii="Times New Roman" w:hAnsi="Times New Roman" w:cs="Times New Roman"/>
          <w:sz w:val="24"/>
          <w:szCs w:val="24"/>
        </w:rPr>
      </w:pPr>
    </w:p>
    <w:p w14:paraId="679B9FE2" w14:textId="77777777" w:rsidR="00FB1ABF" w:rsidRDefault="00FB1ABF" w:rsidP="001B187F">
      <w:pPr>
        <w:spacing w:after="0" w:line="240" w:lineRule="auto"/>
        <w:jc w:val="right"/>
        <w:rPr>
          <w:rFonts w:ascii="Times New Roman" w:hAnsi="Times New Roman" w:cs="Times New Roman"/>
          <w:sz w:val="24"/>
          <w:szCs w:val="24"/>
        </w:rPr>
      </w:pPr>
    </w:p>
    <w:p w14:paraId="58517C96" w14:textId="77777777" w:rsidR="00FB1ABF" w:rsidRDefault="00FB1ABF" w:rsidP="001B187F">
      <w:pPr>
        <w:spacing w:after="0" w:line="240" w:lineRule="auto"/>
        <w:jc w:val="right"/>
        <w:rPr>
          <w:rFonts w:ascii="Times New Roman" w:hAnsi="Times New Roman" w:cs="Times New Roman"/>
          <w:sz w:val="24"/>
          <w:szCs w:val="24"/>
        </w:rPr>
      </w:pPr>
    </w:p>
    <w:p w14:paraId="49257E61" w14:textId="77777777" w:rsidR="00FB1ABF" w:rsidRDefault="00FB1ABF" w:rsidP="001B187F">
      <w:pPr>
        <w:spacing w:after="0" w:line="240" w:lineRule="auto"/>
        <w:jc w:val="right"/>
        <w:rPr>
          <w:rFonts w:ascii="Times New Roman" w:hAnsi="Times New Roman" w:cs="Times New Roman"/>
          <w:sz w:val="24"/>
          <w:szCs w:val="24"/>
        </w:rPr>
      </w:pPr>
    </w:p>
    <w:p w14:paraId="3E6E1AB1" w14:textId="77777777" w:rsidR="00FB1ABF" w:rsidRDefault="00FB1ABF" w:rsidP="001B187F">
      <w:pPr>
        <w:spacing w:after="0" w:line="240" w:lineRule="auto"/>
        <w:jc w:val="right"/>
        <w:rPr>
          <w:rFonts w:ascii="Times New Roman" w:hAnsi="Times New Roman" w:cs="Times New Roman"/>
          <w:sz w:val="24"/>
          <w:szCs w:val="24"/>
        </w:rPr>
      </w:pPr>
    </w:p>
    <w:p w14:paraId="2102CEC5" w14:textId="77777777" w:rsidR="00FB1ABF" w:rsidRDefault="00FB1ABF" w:rsidP="001B187F">
      <w:pPr>
        <w:spacing w:after="0" w:line="240" w:lineRule="auto"/>
        <w:jc w:val="right"/>
        <w:rPr>
          <w:rFonts w:ascii="Times New Roman" w:hAnsi="Times New Roman" w:cs="Times New Roman"/>
          <w:sz w:val="24"/>
          <w:szCs w:val="24"/>
        </w:rPr>
      </w:pPr>
    </w:p>
    <w:p w14:paraId="03C32693" w14:textId="77777777" w:rsidR="0064130E" w:rsidRDefault="0064130E" w:rsidP="0007069E">
      <w:pPr>
        <w:spacing w:after="0" w:line="240" w:lineRule="auto"/>
        <w:ind w:left="5387"/>
        <w:jc w:val="both"/>
        <w:rPr>
          <w:rFonts w:ascii="Times New Roman" w:eastAsia="Calibri" w:hAnsi="Times New Roman" w:cs="Times New Roman"/>
          <w:sz w:val="24"/>
          <w:szCs w:val="24"/>
        </w:rPr>
      </w:pPr>
    </w:p>
    <w:p w14:paraId="70AB820F" w14:textId="77777777" w:rsidR="0064130E" w:rsidRDefault="0064130E" w:rsidP="0007069E">
      <w:pPr>
        <w:spacing w:after="0" w:line="240" w:lineRule="auto"/>
        <w:ind w:left="5387"/>
        <w:jc w:val="both"/>
        <w:rPr>
          <w:rFonts w:ascii="Times New Roman" w:eastAsia="Calibri" w:hAnsi="Times New Roman" w:cs="Times New Roman"/>
          <w:sz w:val="24"/>
          <w:szCs w:val="24"/>
        </w:rPr>
      </w:pPr>
    </w:p>
    <w:p w14:paraId="7EA95D2D" w14:textId="77777777" w:rsidR="0064130E" w:rsidRDefault="0064130E" w:rsidP="0007069E">
      <w:pPr>
        <w:spacing w:after="0" w:line="240" w:lineRule="auto"/>
        <w:ind w:left="5387"/>
        <w:jc w:val="both"/>
        <w:rPr>
          <w:rFonts w:ascii="Times New Roman" w:eastAsia="Calibri" w:hAnsi="Times New Roman" w:cs="Times New Roman"/>
          <w:sz w:val="24"/>
          <w:szCs w:val="24"/>
        </w:rPr>
      </w:pPr>
    </w:p>
    <w:p w14:paraId="42687E8F" w14:textId="77777777" w:rsidR="0064130E" w:rsidRDefault="0064130E" w:rsidP="0007069E">
      <w:pPr>
        <w:spacing w:after="0" w:line="240" w:lineRule="auto"/>
        <w:ind w:left="5387"/>
        <w:jc w:val="both"/>
        <w:rPr>
          <w:rFonts w:ascii="Times New Roman" w:eastAsia="Calibri" w:hAnsi="Times New Roman" w:cs="Times New Roman"/>
          <w:sz w:val="24"/>
          <w:szCs w:val="24"/>
        </w:rPr>
      </w:pPr>
    </w:p>
    <w:p w14:paraId="3DCC0D7D" w14:textId="77777777" w:rsidR="0064130E" w:rsidRDefault="0064130E" w:rsidP="0007069E">
      <w:pPr>
        <w:spacing w:after="0" w:line="240" w:lineRule="auto"/>
        <w:ind w:left="5387"/>
        <w:jc w:val="both"/>
        <w:rPr>
          <w:rFonts w:ascii="Times New Roman" w:eastAsia="Calibri" w:hAnsi="Times New Roman" w:cs="Times New Roman"/>
          <w:sz w:val="24"/>
          <w:szCs w:val="24"/>
        </w:rPr>
      </w:pPr>
    </w:p>
    <w:p w14:paraId="582E5092" w14:textId="77777777" w:rsidR="0064130E" w:rsidRDefault="0064130E" w:rsidP="0007069E">
      <w:pPr>
        <w:spacing w:after="0" w:line="240" w:lineRule="auto"/>
        <w:ind w:left="5387"/>
        <w:jc w:val="both"/>
        <w:rPr>
          <w:rFonts w:ascii="Times New Roman" w:eastAsia="Calibri" w:hAnsi="Times New Roman" w:cs="Times New Roman"/>
          <w:sz w:val="24"/>
          <w:szCs w:val="24"/>
        </w:rPr>
      </w:pPr>
    </w:p>
    <w:p w14:paraId="03D5DAEB" w14:textId="77777777" w:rsidR="0064130E" w:rsidRDefault="0064130E" w:rsidP="0007069E">
      <w:pPr>
        <w:spacing w:after="0" w:line="240" w:lineRule="auto"/>
        <w:ind w:left="5387"/>
        <w:jc w:val="both"/>
        <w:rPr>
          <w:rFonts w:ascii="Times New Roman" w:eastAsia="Calibri" w:hAnsi="Times New Roman" w:cs="Times New Roman"/>
          <w:sz w:val="24"/>
          <w:szCs w:val="24"/>
        </w:rPr>
      </w:pPr>
    </w:p>
    <w:p w14:paraId="3E3C0FBC" w14:textId="77777777" w:rsidR="0064130E" w:rsidRDefault="0064130E" w:rsidP="0007069E">
      <w:pPr>
        <w:spacing w:after="0" w:line="240" w:lineRule="auto"/>
        <w:ind w:left="5387"/>
        <w:jc w:val="both"/>
        <w:rPr>
          <w:rFonts w:ascii="Times New Roman" w:eastAsia="Calibri" w:hAnsi="Times New Roman" w:cs="Times New Roman"/>
          <w:sz w:val="24"/>
          <w:szCs w:val="24"/>
        </w:rPr>
      </w:pPr>
    </w:p>
    <w:p w14:paraId="21347923" w14:textId="77777777" w:rsidR="0064130E" w:rsidRDefault="0064130E" w:rsidP="0007069E">
      <w:pPr>
        <w:spacing w:after="0" w:line="240" w:lineRule="auto"/>
        <w:ind w:left="5387"/>
        <w:jc w:val="both"/>
        <w:rPr>
          <w:rFonts w:ascii="Times New Roman" w:eastAsia="Calibri" w:hAnsi="Times New Roman" w:cs="Times New Roman"/>
          <w:sz w:val="24"/>
          <w:szCs w:val="24"/>
        </w:rPr>
      </w:pPr>
    </w:p>
    <w:p w14:paraId="75180562" w14:textId="77777777" w:rsidR="0064130E" w:rsidRDefault="0064130E" w:rsidP="0007069E">
      <w:pPr>
        <w:spacing w:after="0" w:line="240" w:lineRule="auto"/>
        <w:ind w:left="5387"/>
        <w:jc w:val="both"/>
        <w:rPr>
          <w:rFonts w:ascii="Times New Roman" w:eastAsia="Calibri" w:hAnsi="Times New Roman" w:cs="Times New Roman"/>
          <w:sz w:val="24"/>
          <w:szCs w:val="24"/>
        </w:rPr>
      </w:pPr>
    </w:p>
    <w:p w14:paraId="3593805B" w14:textId="77777777" w:rsidR="0064130E" w:rsidRDefault="0064130E" w:rsidP="0007069E">
      <w:pPr>
        <w:spacing w:after="0" w:line="240" w:lineRule="auto"/>
        <w:ind w:left="5387"/>
        <w:jc w:val="both"/>
        <w:rPr>
          <w:rFonts w:ascii="Times New Roman" w:eastAsia="Calibri" w:hAnsi="Times New Roman" w:cs="Times New Roman"/>
          <w:sz w:val="24"/>
          <w:szCs w:val="24"/>
        </w:rPr>
      </w:pPr>
    </w:p>
    <w:p w14:paraId="76AFF15B" w14:textId="77777777" w:rsidR="0064130E" w:rsidRDefault="0064130E" w:rsidP="0007069E">
      <w:pPr>
        <w:spacing w:after="0" w:line="240" w:lineRule="auto"/>
        <w:ind w:left="5387"/>
        <w:jc w:val="both"/>
        <w:rPr>
          <w:rFonts w:ascii="Times New Roman" w:eastAsia="Calibri" w:hAnsi="Times New Roman" w:cs="Times New Roman"/>
          <w:sz w:val="24"/>
          <w:szCs w:val="24"/>
        </w:rPr>
      </w:pPr>
    </w:p>
    <w:p w14:paraId="56CB2924" w14:textId="77777777" w:rsidR="0064130E" w:rsidRDefault="0064130E" w:rsidP="0007069E">
      <w:pPr>
        <w:spacing w:after="0" w:line="240" w:lineRule="auto"/>
        <w:ind w:left="5387"/>
        <w:jc w:val="both"/>
        <w:rPr>
          <w:rFonts w:ascii="Times New Roman" w:eastAsia="Calibri" w:hAnsi="Times New Roman" w:cs="Times New Roman"/>
          <w:sz w:val="24"/>
          <w:szCs w:val="24"/>
        </w:rPr>
      </w:pPr>
    </w:p>
    <w:p w14:paraId="4AF6384C" w14:textId="77777777" w:rsidR="0064130E" w:rsidRDefault="0064130E" w:rsidP="0007069E">
      <w:pPr>
        <w:spacing w:after="0" w:line="240" w:lineRule="auto"/>
        <w:ind w:left="5387"/>
        <w:jc w:val="both"/>
        <w:rPr>
          <w:rFonts w:ascii="Times New Roman" w:eastAsia="Calibri" w:hAnsi="Times New Roman" w:cs="Times New Roman"/>
          <w:sz w:val="24"/>
          <w:szCs w:val="24"/>
        </w:rPr>
      </w:pPr>
    </w:p>
    <w:p w14:paraId="62DA9CDD" w14:textId="77777777" w:rsidR="0064130E" w:rsidRDefault="0064130E" w:rsidP="0007069E">
      <w:pPr>
        <w:spacing w:after="0" w:line="240" w:lineRule="auto"/>
        <w:ind w:left="5387"/>
        <w:jc w:val="both"/>
        <w:rPr>
          <w:rFonts w:ascii="Times New Roman" w:eastAsia="Calibri" w:hAnsi="Times New Roman" w:cs="Times New Roman"/>
          <w:sz w:val="24"/>
          <w:szCs w:val="24"/>
        </w:rPr>
      </w:pPr>
    </w:p>
    <w:p w14:paraId="77C0C1A5" w14:textId="77777777" w:rsidR="0064130E" w:rsidRDefault="0064130E" w:rsidP="0007069E">
      <w:pPr>
        <w:spacing w:after="0" w:line="240" w:lineRule="auto"/>
        <w:ind w:left="5387"/>
        <w:jc w:val="both"/>
        <w:rPr>
          <w:rFonts w:ascii="Times New Roman" w:eastAsia="Calibri" w:hAnsi="Times New Roman" w:cs="Times New Roman"/>
          <w:sz w:val="24"/>
          <w:szCs w:val="24"/>
        </w:rPr>
      </w:pPr>
    </w:p>
    <w:p w14:paraId="38D1BE58" w14:textId="77777777" w:rsidR="0064130E" w:rsidRDefault="0064130E" w:rsidP="0007069E">
      <w:pPr>
        <w:spacing w:after="0" w:line="240" w:lineRule="auto"/>
        <w:ind w:left="5387"/>
        <w:jc w:val="both"/>
        <w:rPr>
          <w:rFonts w:ascii="Times New Roman" w:eastAsia="Calibri" w:hAnsi="Times New Roman" w:cs="Times New Roman"/>
          <w:sz w:val="24"/>
          <w:szCs w:val="24"/>
        </w:rPr>
      </w:pPr>
    </w:p>
    <w:p w14:paraId="618002EB" w14:textId="77777777" w:rsidR="00FB2BCE" w:rsidRDefault="00FB2BCE" w:rsidP="0007069E">
      <w:pPr>
        <w:spacing w:after="0" w:line="240" w:lineRule="auto"/>
        <w:ind w:left="5387"/>
        <w:jc w:val="both"/>
        <w:rPr>
          <w:rFonts w:ascii="Times New Roman" w:eastAsia="Calibri" w:hAnsi="Times New Roman" w:cs="Times New Roman"/>
          <w:sz w:val="24"/>
          <w:szCs w:val="24"/>
        </w:rPr>
      </w:pPr>
    </w:p>
    <w:p w14:paraId="06FCE01E" w14:textId="77777777" w:rsidR="00FB2BCE" w:rsidRDefault="00FB2BCE" w:rsidP="0007069E">
      <w:pPr>
        <w:spacing w:after="0" w:line="240" w:lineRule="auto"/>
        <w:ind w:left="5387"/>
        <w:jc w:val="both"/>
        <w:rPr>
          <w:rFonts w:ascii="Times New Roman" w:eastAsia="Calibri" w:hAnsi="Times New Roman" w:cs="Times New Roman"/>
          <w:sz w:val="24"/>
          <w:szCs w:val="24"/>
        </w:rPr>
      </w:pPr>
    </w:p>
    <w:p w14:paraId="2E2EA435" w14:textId="77777777" w:rsidR="0064130E" w:rsidRDefault="0064130E" w:rsidP="0007069E">
      <w:pPr>
        <w:spacing w:after="0" w:line="240" w:lineRule="auto"/>
        <w:ind w:left="5387"/>
        <w:jc w:val="both"/>
        <w:rPr>
          <w:rFonts w:ascii="Times New Roman" w:eastAsia="Calibri" w:hAnsi="Times New Roman" w:cs="Times New Roman"/>
          <w:sz w:val="24"/>
          <w:szCs w:val="24"/>
        </w:rPr>
      </w:pPr>
    </w:p>
    <w:p w14:paraId="4E5E5FC4" w14:textId="77777777" w:rsidR="0064130E" w:rsidRDefault="0064130E" w:rsidP="0007069E">
      <w:pPr>
        <w:spacing w:after="0" w:line="240" w:lineRule="auto"/>
        <w:ind w:left="5387"/>
        <w:jc w:val="both"/>
        <w:rPr>
          <w:rFonts w:ascii="Times New Roman" w:eastAsia="Calibri" w:hAnsi="Times New Roman" w:cs="Times New Roman"/>
          <w:sz w:val="24"/>
          <w:szCs w:val="24"/>
        </w:rPr>
      </w:pPr>
    </w:p>
    <w:p w14:paraId="158CCC3B" w14:textId="77777777" w:rsidR="0064130E" w:rsidRDefault="0064130E" w:rsidP="0007069E">
      <w:pPr>
        <w:spacing w:after="0" w:line="240" w:lineRule="auto"/>
        <w:ind w:left="5387"/>
        <w:jc w:val="both"/>
        <w:rPr>
          <w:rFonts w:ascii="Times New Roman" w:eastAsia="Calibri" w:hAnsi="Times New Roman" w:cs="Times New Roman"/>
          <w:sz w:val="24"/>
          <w:szCs w:val="24"/>
        </w:rPr>
      </w:pPr>
    </w:p>
    <w:p w14:paraId="5583A7BC" w14:textId="77777777" w:rsidR="0007069E" w:rsidRPr="00B8211E" w:rsidRDefault="0007069E" w:rsidP="0007069E">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Приложение 7</w:t>
      </w:r>
    </w:p>
    <w:p w14:paraId="36C6A8E5" w14:textId="77777777" w:rsidR="0007069E" w:rsidRPr="00B8211E" w:rsidRDefault="0007069E" w:rsidP="0007069E">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 xml:space="preserve">к </w:t>
      </w:r>
      <w:r w:rsidRPr="001B187F">
        <w:rPr>
          <w:rFonts w:ascii="Times New Roman" w:eastAsia="Times New Roman" w:hAnsi="Times New Roman" w:cs="Times New Roman"/>
          <w:bCs/>
          <w:iCs/>
          <w:sz w:val="24"/>
          <w:szCs w:val="24"/>
          <w:lang w:eastAsia="ru-RU"/>
        </w:rPr>
        <w:t xml:space="preserve">Административному регламенту </w:t>
      </w:r>
      <w:r w:rsidRPr="00B8211E">
        <w:rPr>
          <w:rFonts w:ascii="Times New Roman" w:eastAsia="Calibri" w:hAnsi="Times New Roman" w:cs="Times New Roman"/>
          <w:sz w:val="24"/>
          <w:szCs w:val="24"/>
        </w:rPr>
        <w:t>предоставления</w:t>
      </w:r>
      <w:r>
        <w:rPr>
          <w:rFonts w:ascii="Times New Roman" w:eastAsia="Calibri" w:hAnsi="Times New Roman" w:cs="Times New Roman"/>
          <w:sz w:val="24"/>
          <w:szCs w:val="24"/>
        </w:rPr>
        <w:t xml:space="preserve"> </w:t>
      </w:r>
      <w:r w:rsidRPr="00B8211E">
        <w:rPr>
          <w:rFonts w:ascii="Times New Roman" w:eastAsia="Calibri" w:hAnsi="Times New Roman" w:cs="Times New Roman"/>
          <w:sz w:val="24"/>
          <w:szCs w:val="24"/>
        </w:rPr>
        <w:t>муниципальной услуги</w:t>
      </w:r>
    </w:p>
    <w:p w14:paraId="7E4A2B9C" w14:textId="77777777" w:rsidR="0007069E" w:rsidRPr="00B8211E" w:rsidRDefault="0064130E" w:rsidP="0064130E">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«Предоставление мест </w:t>
      </w:r>
      <w:r w:rsidR="0007069E" w:rsidRPr="00B8211E">
        <w:rPr>
          <w:rFonts w:ascii="Times New Roman" w:eastAsia="Calibri" w:hAnsi="Times New Roman" w:cs="Times New Roman"/>
          <w:sz w:val="24"/>
          <w:szCs w:val="24"/>
        </w:rPr>
        <w:t>дл</w:t>
      </w:r>
      <w:r>
        <w:rPr>
          <w:rFonts w:ascii="Times New Roman" w:eastAsia="Calibri" w:hAnsi="Times New Roman" w:cs="Times New Roman"/>
          <w:sz w:val="24"/>
          <w:szCs w:val="24"/>
        </w:rPr>
        <w:t>я захоронения (</w:t>
      </w:r>
      <w:proofErr w:type="spellStart"/>
      <w:r>
        <w:rPr>
          <w:rFonts w:ascii="Times New Roman" w:eastAsia="Calibri" w:hAnsi="Times New Roman" w:cs="Times New Roman"/>
          <w:sz w:val="24"/>
          <w:szCs w:val="24"/>
        </w:rPr>
        <w:t>подзахоронения</w:t>
      </w:r>
      <w:proofErr w:type="spellEnd"/>
      <w:r>
        <w:rPr>
          <w:rFonts w:ascii="Times New Roman" w:eastAsia="Calibri" w:hAnsi="Times New Roman" w:cs="Times New Roman"/>
          <w:sz w:val="24"/>
          <w:szCs w:val="24"/>
        </w:rPr>
        <w:t xml:space="preserve">), </w:t>
      </w:r>
      <w:r w:rsidR="0007069E" w:rsidRPr="00B8211E">
        <w:rPr>
          <w:rFonts w:ascii="Times New Roman" w:eastAsia="Calibri" w:hAnsi="Times New Roman" w:cs="Times New Roman"/>
          <w:sz w:val="24"/>
          <w:szCs w:val="24"/>
        </w:rPr>
        <w:t>оформление удостоверений</w:t>
      </w:r>
    </w:p>
    <w:p w14:paraId="7E77F861" w14:textId="77777777" w:rsidR="0007069E" w:rsidRPr="00B8211E" w:rsidRDefault="0007069E" w:rsidP="0007069E">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о захоронениях, перерегистрация</w:t>
      </w:r>
    </w:p>
    <w:p w14:paraId="5B80930E" w14:textId="77777777" w:rsidR="0007069E" w:rsidRPr="00B8211E" w:rsidRDefault="0007069E" w:rsidP="0007069E">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на других лиц, выдача</w:t>
      </w:r>
    </w:p>
    <w:p w14:paraId="6E9656A0" w14:textId="77777777" w:rsidR="0007069E" w:rsidRPr="00B8211E" w:rsidRDefault="0007069E" w:rsidP="0007069E">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разрешений на установку (замену)</w:t>
      </w:r>
    </w:p>
    <w:p w14:paraId="18863076" w14:textId="77777777" w:rsidR="0007069E" w:rsidRPr="00B8211E" w:rsidRDefault="0064130E" w:rsidP="0064130E">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надмогильных сооружений </w:t>
      </w:r>
      <w:r w:rsidR="0007069E" w:rsidRPr="00B8211E">
        <w:rPr>
          <w:rFonts w:ascii="Times New Roman" w:eastAsia="Calibri" w:hAnsi="Times New Roman" w:cs="Times New Roman"/>
          <w:sz w:val="24"/>
          <w:szCs w:val="24"/>
        </w:rPr>
        <w:t>(надгробий), ограждений мест</w:t>
      </w:r>
    </w:p>
    <w:p w14:paraId="6EFDEDEA" w14:textId="77777777" w:rsidR="0007069E" w:rsidRPr="00B8211E" w:rsidRDefault="0007069E" w:rsidP="0007069E">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извлечение останков</w:t>
      </w:r>
    </w:p>
    <w:p w14:paraId="1E9D1C0D" w14:textId="77777777" w:rsidR="0007069E" w:rsidRPr="00B8211E" w:rsidRDefault="0007069E" w:rsidP="0007069E">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(праха) умерших для последующего</w:t>
      </w:r>
    </w:p>
    <w:p w14:paraId="0C49E3E3" w14:textId="77777777" w:rsidR="0007069E" w:rsidRDefault="0007069E" w:rsidP="0007069E">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перезахоронения»</w:t>
      </w:r>
    </w:p>
    <w:p w14:paraId="09B821AF" w14:textId="77777777" w:rsidR="0007069E" w:rsidRPr="001B187F" w:rsidRDefault="0007069E" w:rsidP="0007069E">
      <w:pPr>
        <w:spacing w:after="0" w:line="240" w:lineRule="auto"/>
        <w:ind w:left="5387"/>
        <w:jc w:val="both"/>
        <w:rPr>
          <w:rFonts w:ascii="Times New Roman" w:eastAsia="Calibri" w:hAnsi="Times New Roman" w:cs="Times New Roman"/>
          <w:sz w:val="24"/>
          <w:szCs w:val="24"/>
        </w:rPr>
      </w:pPr>
    </w:p>
    <w:p w14:paraId="77F0DC1C" w14:textId="77777777" w:rsidR="0063357C" w:rsidRPr="001B187F" w:rsidRDefault="0063357C" w:rsidP="001B187F">
      <w:pPr>
        <w:spacing w:after="0" w:line="240" w:lineRule="auto"/>
        <w:ind w:left="5387"/>
        <w:jc w:val="both"/>
        <w:rPr>
          <w:rFonts w:ascii="Times New Roman" w:eastAsia="Calibri" w:hAnsi="Times New Roman" w:cs="Times New Roman"/>
          <w:sz w:val="24"/>
          <w:szCs w:val="24"/>
        </w:rPr>
      </w:pPr>
    </w:p>
    <w:p w14:paraId="6E391E72" w14:textId="77777777" w:rsidR="0007069E" w:rsidRDefault="0007069E" w:rsidP="000706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Форма</w:t>
      </w:r>
      <w:r>
        <w:rPr>
          <w:rFonts w:ascii="Times New Roman" w:eastAsia="Calibri" w:hAnsi="Times New Roman" w:cs="Times New Roman"/>
          <w:sz w:val="24"/>
          <w:szCs w:val="24"/>
        </w:rPr>
        <w:br/>
        <w:t>решения о перерегистрации места захоронения</w:t>
      </w:r>
    </w:p>
    <w:p w14:paraId="2051FA6B" w14:textId="77777777" w:rsidR="0007069E" w:rsidRDefault="0007069E" w:rsidP="0007069E">
      <w:pPr>
        <w:spacing w:after="0" w:line="240" w:lineRule="auto"/>
        <w:ind w:left="5387"/>
        <w:jc w:val="both"/>
        <w:rPr>
          <w:rFonts w:ascii="Times New Roman" w:eastAsia="Calibri" w:hAnsi="Times New Roman" w:cs="Times New Roman"/>
          <w:sz w:val="24"/>
          <w:szCs w:val="24"/>
        </w:rPr>
      </w:pPr>
    </w:p>
    <w:p w14:paraId="0400B038" w14:textId="77777777" w:rsidR="0007069E" w:rsidRPr="00D67BC7" w:rsidRDefault="0007069E" w:rsidP="0007069E">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Кому:</w:t>
      </w:r>
    </w:p>
    <w:p w14:paraId="2975038D" w14:textId="77777777" w:rsidR="0007069E" w:rsidRPr="00D67BC7" w:rsidRDefault="0007069E" w:rsidP="0007069E">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___________________________________________________________________________________________________</w:t>
      </w:r>
      <w:r>
        <w:rPr>
          <w:rFonts w:ascii="Times New Roman" w:eastAsia="Calibri" w:hAnsi="Times New Roman" w:cs="Times New Roman"/>
          <w:sz w:val="24"/>
          <w:szCs w:val="24"/>
        </w:rPr>
        <w:t>____________________</w:t>
      </w:r>
    </w:p>
    <w:p w14:paraId="0915FC56" w14:textId="77777777" w:rsidR="0007069E" w:rsidRPr="00D67BC7" w:rsidRDefault="0007069E" w:rsidP="0007069E">
      <w:pPr>
        <w:spacing w:line="240" w:lineRule="auto"/>
        <w:ind w:left="5387"/>
        <w:jc w:val="both"/>
        <w:rPr>
          <w:rFonts w:ascii="Times New Roman" w:eastAsia="Calibri" w:hAnsi="Times New Roman" w:cs="Times New Roman"/>
          <w:i/>
          <w:sz w:val="16"/>
          <w:szCs w:val="16"/>
        </w:rPr>
      </w:pPr>
      <w:r w:rsidRPr="00D67BC7">
        <w:rPr>
          <w:rFonts w:ascii="Times New Roman" w:eastAsia="Calibri" w:hAnsi="Times New Roman" w:cs="Times New Roman"/>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Pr>
          <w:rFonts w:ascii="Times New Roman" w:eastAsia="Calibri" w:hAnsi="Times New Roman" w:cs="Times New Roman"/>
          <w:i/>
          <w:sz w:val="16"/>
          <w:szCs w:val="16"/>
        </w:rPr>
        <w:t xml:space="preserve"> </w:t>
      </w:r>
      <w:r w:rsidRPr="00D67BC7">
        <w:rPr>
          <w:rFonts w:ascii="Times New Roman" w:eastAsia="Calibri" w:hAnsi="Times New Roman" w:cs="Times New Roman"/>
          <w:i/>
          <w:sz w:val="16"/>
          <w:szCs w:val="16"/>
        </w:rPr>
        <w:t>(ад</w:t>
      </w:r>
      <w:r>
        <w:rPr>
          <w:rFonts w:ascii="Times New Roman" w:eastAsia="Calibri" w:hAnsi="Times New Roman" w:cs="Times New Roman"/>
          <w:i/>
          <w:sz w:val="16"/>
          <w:szCs w:val="16"/>
        </w:rPr>
        <w:t xml:space="preserve">рес места пребывания), адрес электронной почты </w:t>
      </w:r>
      <w:r w:rsidRPr="00D67BC7">
        <w:rPr>
          <w:rFonts w:ascii="Times New Roman" w:eastAsia="Calibri" w:hAnsi="Times New Roman" w:cs="Times New Roman"/>
          <w:i/>
          <w:sz w:val="16"/>
          <w:szCs w:val="16"/>
        </w:rPr>
        <w:t>(если имеется)</w:t>
      </w:r>
    </w:p>
    <w:p w14:paraId="2B7E26FE" w14:textId="77777777" w:rsidR="0007069E" w:rsidRPr="00D67BC7" w:rsidRDefault="0007069E" w:rsidP="000706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67BC7">
        <w:rPr>
          <w:rFonts w:ascii="Times New Roman" w:eastAsia="Times New Roman" w:hAnsi="Times New Roman" w:cs="Times New Roman"/>
          <w:b/>
          <w:sz w:val="24"/>
          <w:szCs w:val="24"/>
          <w:lang w:eastAsia="ru-RU"/>
        </w:rPr>
        <w:t>РЕШЕНИЕ</w:t>
      </w:r>
    </w:p>
    <w:p w14:paraId="21AA9725" w14:textId="77777777" w:rsidR="0007069E" w:rsidRPr="00D67BC7" w:rsidRDefault="0007069E" w:rsidP="000706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67BC7">
        <w:rPr>
          <w:rFonts w:ascii="Times New Roman" w:eastAsia="Times New Roman" w:hAnsi="Times New Roman" w:cs="Times New Roman"/>
          <w:b/>
          <w:sz w:val="24"/>
          <w:szCs w:val="24"/>
          <w:lang w:eastAsia="ru-RU"/>
        </w:rPr>
        <w:t>о перерегистрации места захоронения</w:t>
      </w:r>
    </w:p>
    <w:p w14:paraId="28753B1D" w14:textId="77777777" w:rsidR="0007069E" w:rsidRPr="00D67BC7" w:rsidRDefault="0007069E" w:rsidP="0007069E">
      <w:pPr>
        <w:spacing w:after="0"/>
        <w:ind w:firstLine="709"/>
        <w:jc w:val="both"/>
        <w:rPr>
          <w:rFonts w:ascii="Times New Roman" w:hAnsi="Times New Roman"/>
          <w:sz w:val="24"/>
          <w:szCs w:val="24"/>
        </w:rPr>
      </w:pPr>
    </w:p>
    <w:p w14:paraId="346984C1" w14:textId="77777777" w:rsidR="0007069E" w:rsidRPr="00D67BC7" w:rsidRDefault="0007069E" w:rsidP="0007069E">
      <w:pPr>
        <w:spacing w:after="0"/>
        <w:ind w:right="-142" w:firstLine="709"/>
        <w:jc w:val="both"/>
        <w:rPr>
          <w:rFonts w:ascii="Times New Roman" w:hAnsi="Times New Roman"/>
          <w:sz w:val="24"/>
          <w:szCs w:val="24"/>
        </w:rPr>
      </w:pPr>
      <w:r w:rsidRPr="00D67BC7">
        <w:rPr>
          <w:rFonts w:ascii="Times New Roman" w:hAnsi="Times New Roman"/>
          <w:sz w:val="24"/>
          <w:szCs w:val="24"/>
        </w:rPr>
        <w:t>1. Разрешить перерегистрировать родственное</w:t>
      </w:r>
      <w:r>
        <w:rPr>
          <w:rFonts w:ascii="Times New Roman" w:hAnsi="Times New Roman"/>
          <w:sz w:val="24"/>
          <w:szCs w:val="24"/>
        </w:rPr>
        <w:t>, семейное (родовое), почетное,</w:t>
      </w:r>
      <w:r>
        <w:rPr>
          <w:rFonts w:ascii="Times New Roman" w:hAnsi="Times New Roman"/>
          <w:sz w:val="24"/>
          <w:szCs w:val="24"/>
        </w:rPr>
        <w:br/>
      </w:r>
      <w:r w:rsidRPr="00D67BC7">
        <w:rPr>
          <w:rFonts w:ascii="Times New Roman" w:hAnsi="Times New Roman"/>
          <w:sz w:val="24"/>
          <w:szCs w:val="24"/>
        </w:rPr>
        <w:t>воинское захоронение, нишу в стене скорби (</w:t>
      </w:r>
      <w:r w:rsidRPr="00D67BC7">
        <w:rPr>
          <w:rFonts w:ascii="Times New Roman" w:hAnsi="Times New Roman"/>
          <w:i/>
          <w:sz w:val="24"/>
          <w:szCs w:val="24"/>
        </w:rPr>
        <w:t>нужное подчеркнуть</w:t>
      </w:r>
      <w:r w:rsidRPr="00D67BC7">
        <w:rPr>
          <w:rFonts w:ascii="Times New Roman" w:hAnsi="Times New Roman"/>
          <w:sz w:val="24"/>
          <w:szCs w:val="24"/>
        </w:rPr>
        <w:t>), расположенное (ую)</w:t>
      </w:r>
      <w:r w:rsidRPr="00D67BC7">
        <w:rPr>
          <w:rFonts w:ascii="Times New Roman" w:hAnsi="Times New Roman"/>
          <w:sz w:val="24"/>
          <w:szCs w:val="24"/>
        </w:rPr>
        <w:br/>
        <w:t>_____________________________________________________________________________</w:t>
      </w:r>
      <w:r>
        <w:rPr>
          <w:rFonts w:ascii="Times New Roman" w:hAnsi="Times New Roman"/>
          <w:sz w:val="24"/>
          <w:szCs w:val="24"/>
        </w:rPr>
        <w:t>____</w:t>
      </w:r>
      <w:r w:rsidRPr="00D67BC7">
        <w:rPr>
          <w:rFonts w:ascii="Times New Roman" w:hAnsi="Times New Roman"/>
          <w:sz w:val="24"/>
          <w:szCs w:val="24"/>
        </w:rPr>
        <w:t>,</w:t>
      </w:r>
    </w:p>
    <w:p w14:paraId="4F16A2F3" w14:textId="77777777" w:rsidR="0007069E" w:rsidRPr="00D67BC7" w:rsidRDefault="0007069E" w:rsidP="0007069E">
      <w:pPr>
        <w:widowControl w:val="0"/>
        <w:autoSpaceDE w:val="0"/>
        <w:autoSpaceDN w:val="0"/>
        <w:adjustRightInd w:val="0"/>
        <w:spacing w:after="120" w:line="240" w:lineRule="auto"/>
        <w:jc w:val="center"/>
        <w:rPr>
          <w:rFonts w:ascii="Times New Roman" w:eastAsia="Times New Roman" w:hAnsi="Times New Roman"/>
          <w:i/>
          <w:sz w:val="16"/>
          <w:szCs w:val="16"/>
          <w:lang w:eastAsia="ru-RU"/>
        </w:rPr>
      </w:pPr>
      <w:r w:rsidRPr="00D67BC7">
        <w:rPr>
          <w:rFonts w:ascii="Times New Roman" w:eastAsia="Times New Roman" w:hAnsi="Times New Roman"/>
          <w:sz w:val="16"/>
          <w:szCs w:val="16"/>
          <w:lang w:eastAsia="ru-RU"/>
        </w:rPr>
        <w:t>(</w:t>
      </w:r>
      <w:r w:rsidRPr="00D67BC7">
        <w:rPr>
          <w:rFonts w:ascii="Times New Roman" w:eastAsia="Times New Roman" w:hAnsi="Times New Roman"/>
          <w:i/>
          <w:sz w:val="16"/>
          <w:szCs w:val="16"/>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32761F04" w14:textId="77777777" w:rsidR="0007069E" w:rsidRPr="00D67BC7" w:rsidRDefault="0007069E" w:rsidP="0007069E">
      <w:pPr>
        <w:spacing w:after="0"/>
        <w:jc w:val="both"/>
        <w:rPr>
          <w:rFonts w:ascii="Times New Roman" w:eastAsia="Times New Roman" w:hAnsi="Times New Roman"/>
          <w:sz w:val="24"/>
          <w:szCs w:val="24"/>
          <w:lang w:eastAsia="ru-RU"/>
        </w:rPr>
      </w:pPr>
      <w:r w:rsidRPr="00D67BC7">
        <w:rPr>
          <w:rFonts w:ascii="Times New Roman" w:eastAsia="Times New Roman" w:hAnsi="Times New Roman"/>
          <w:sz w:val="24"/>
          <w:szCs w:val="24"/>
          <w:lang w:eastAsia="ru-RU"/>
        </w:rPr>
        <w:t>номер сектора захоронения (номер стены скорби) ___, номер ряда захоронения</w:t>
      </w:r>
      <w:r w:rsidRPr="00D67BC7">
        <w:rPr>
          <w:rFonts w:ascii="Times New Roman" w:eastAsia="Times New Roman" w:hAnsi="Times New Roman"/>
          <w:sz w:val="24"/>
          <w:szCs w:val="24"/>
          <w:lang w:eastAsia="ru-RU"/>
        </w:rPr>
        <w:br/>
        <w:t>(стены скорби) ____, номер места захоронения (ниши в стене скорби)___</w:t>
      </w:r>
      <w:r w:rsidRPr="00D67BC7">
        <w:rPr>
          <w:rFonts w:ascii="Times New Roman" w:eastAsia="Times New Roman" w:hAnsi="Times New Roman"/>
          <w:sz w:val="24"/>
          <w:szCs w:val="24"/>
          <w:lang w:eastAsia="ru-RU"/>
        </w:rPr>
        <w:br/>
        <w:t>на ___________________________________________________________________________</w:t>
      </w:r>
      <w:r>
        <w:rPr>
          <w:rFonts w:ascii="Times New Roman" w:eastAsia="Times New Roman" w:hAnsi="Times New Roman"/>
          <w:sz w:val="24"/>
          <w:szCs w:val="24"/>
          <w:lang w:eastAsia="ru-RU"/>
        </w:rPr>
        <w:t>____</w:t>
      </w:r>
    </w:p>
    <w:p w14:paraId="7890B504" w14:textId="77777777" w:rsidR="0007069E" w:rsidRPr="00D67BC7" w:rsidRDefault="0007069E" w:rsidP="0007069E">
      <w:pPr>
        <w:widowControl w:val="0"/>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D67BC7">
        <w:rPr>
          <w:rFonts w:ascii="Times New Roman" w:eastAsia="Times New Roman" w:hAnsi="Times New Roman" w:cs="Times New Roman"/>
          <w:sz w:val="16"/>
          <w:szCs w:val="16"/>
          <w:lang w:eastAsia="ru-RU"/>
        </w:rPr>
        <w:t>(</w:t>
      </w:r>
      <w:r w:rsidRPr="00D67BC7">
        <w:rPr>
          <w:rFonts w:ascii="Times New Roman" w:eastAsia="Times New Roman" w:hAnsi="Times New Roman" w:cs="Times New Roman"/>
          <w:i/>
          <w:sz w:val="16"/>
          <w:szCs w:val="16"/>
          <w:lang w:eastAsia="ru-RU"/>
        </w:rPr>
        <w:t>ФИО (последнее – при наличии) лица, на которое перерегистрировано место захоронения)</w:t>
      </w:r>
    </w:p>
    <w:p w14:paraId="627D4F1D" w14:textId="77777777" w:rsidR="0007069E" w:rsidRPr="00D67BC7" w:rsidRDefault="0007069E" w:rsidP="0007069E">
      <w:pPr>
        <w:spacing w:before="120" w:after="0"/>
        <w:ind w:right="-426" w:firstLine="709"/>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_______</w:t>
      </w:r>
    </w:p>
    <w:p w14:paraId="7C5104B1" w14:textId="77777777" w:rsidR="0007069E" w:rsidRPr="00D67BC7" w:rsidRDefault="0007069E" w:rsidP="0007069E">
      <w:pPr>
        <w:spacing w:after="0"/>
        <w:ind w:firstLine="709"/>
        <w:jc w:val="center"/>
        <w:rPr>
          <w:rFonts w:ascii="Times New Roman" w:eastAsia="Times New Roman" w:hAnsi="Times New Roman" w:cs="Times New Roman"/>
          <w:sz w:val="16"/>
          <w:szCs w:val="16"/>
          <w:lang w:eastAsia="ru-RU"/>
        </w:rPr>
      </w:pPr>
      <w:r w:rsidRPr="00D67BC7">
        <w:rPr>
          <w:rFonts w:ascii="Times New Roman" w:eastAsia="Times New Roman" w:hAnsi="Times New Roman" w:cs="Times New Roman"/>
          <w:sz w:val="16"/>
          <w:szCs w:val="16"/>
          <w:lang w:eastAsia="ru-RU"/>
        </w:rPr>
        <w:t>(</w:t>
      </w:r>
      <w:r w:rsidRPr="00D67BC7">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sidRPr="00D67BC7">
        <w:rPr>
          <w:rFonts w:ascii="Times New Roman" w:eastAsia="Times New Roman" w:hAnsi="Times New Roman" w:cs="Times New Roman"/>
          <w:sz w:val="16"/>
          <w:szCs w:val="16"/>
          <w:lang w:eastAsia="ru-RU"/>
        </w:rPr>
        <w:t>)</w:t>
      </w:r>
    </w:p>
    <w:p w14:paraId="4B2DEF7D" w14:textId="77777777" w:rsidR="0007069E" w:rsidRPr="00D67BC7" w:rsidRDefault="0007069E" w:rsidP="0007069E">
      <w:pPr>
        <w:spacing w:after="0"/>
        <w:jc w:val="both"/>
        <w:rPr>
          <w:rFonts w:ascii="Times New Roman" w:eastAsia="Times New Roman" w:hAnsi="Times New Roman" w:cs="Times New Roman"/>
          <w:sz w:val="24"/>
          <w:szCs w:val="24"/>
          <w:lang w:eastAsia="ru-RU"/>
        </w:rPr>
      </w:pPr>
    </w:p>
    <w:p w14:paraId="3C496B8C" w14:textId="77777777" w:rsidR="0007069E" w:rsidRPr="00D67BC7" w:rsidRDefault="0007069E" w:rsidP="0007069E">
      <w:pPr>
        <w:spacing w:after="0"/>
        <w:ind w:right="-1"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Основание: заявление ____________________________________________________</w:t>
      </w:r>
      <w:r>
        <w:rPr>
          <w:rFonts w:ascii="Times New Roman" w:eastAsia="Times New Roman" w:hAnsi="Times New Roman" w:cs="Times New Roman"/>
          <w:sz w:val="24"/>
          <w:szCs w:val="24"/>
          <w:lang w:eastAsia="ru-RU"/>
        </w:rPr>
        <w:t>_____</w:t>
      </w:r>
      <w:r w:rsidRPr="00D67BC7">
        <w:rPr>
          <w:rFonts w:ascii="Times New Roman" w:eastAsia="Times New Roman" w:hAnsi="Times New Roman" w:cs="Times New Roman"/>
          <w:sz w:val="24"/>
          <w:szCs w:val="24"/>
          <w:lang w:eastAsia="ru-RU"/>
        </w:rPr>
        <w:t>,</w:t>
      </w:r>
    </w:p>
    <w:p w14:paraId="67AFAB3B" w14:textId="77777777" w:rsidR="0007069E" w:rsidRPr="00D67BC7" w:rsidRDefault="0007069E" w:rsidP="0007069E">
      <w:pPr>
        <w:spacing w:after="0"/>
        <w:ind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16"/>
          <w:szCs w:val="16"/>
          <w:lang w:eastAsia="ru-RU"/>
        </w:rPr>
        <w:t xml:space="preserve">                                                                                                     (</w:t>
      </w:r>
      <w:r w:rsidRPr="00D67BC7">
        <w:rPr>
          <w:rFonts w:ascii="Times New Roman" w:eastAsia="Times New Roman" w:hAnsi="Times New Roman" w:cs="Times New Roman"/>
          <w:i/>
          <w:sz w:val="16"/>
          <w:szCs w:val="16"/>
          <w:lang w:eastAsia="ru-RU"/>
        </w:rPr>
        <w:t>указать ФИО (последнее – при наличии) заявителя</w:t>
      </w:r>
      <w:r w:rsidRPr="00D67BC7">
        <w:rPr>
          <w:rFonts w:ascii="Times New Roman" w:eastAsia="Times New Roman" w:hAnsi="Times New Roman" w:cs="Times New Roman"/>
          <w:sz w:val="16"/>
          <w:szCs w:val="16"/>
          <w:lang w:eastAsia="ru-RU"/>
        </w:rPr>
        <w:t>)</w:t>
      </w:r>
    </w:p>
    <w:p w14:paraId="5948DA50" w14:textId="77777777" w:rsidR="0007069E" w:rsidRPr="00D67BC7" w:rsidRDefault="0007069E" w:rsidP="0007069E">
      <w:pPr>
        <w:spacing w:after="0"/>
        <w:ind w:right="-1"/>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регистрационный номер________________________________________ от ______________</w:t>
      </w:r>
      <w:r>
        <w:rPr>
          <w:rFonts w:ascii="Times New Roman" w:eastAsia="Times New Roman" w:hAnsi="Times New Roman" w:cs="Times New Roman"/>
          <w:sz w:val="24"/>
          <w:szCs w:val="24"/>
          <w:lang w:eastAsia="ru-RU"/>
        </w:rPr>
        <w:t>____</w:t>
      </w:r>
    </w:p>
    <w:tbl>
      <w:tblPr>
        <w:tblW w:w="9923" w:type="dxa"/>
        <w:tblInd w:w="-142" w:type="dxa"/>
        <w:tblLayout w:type="fixed"/>
        <w:tblLook w:val="0000" w:firstRow="0" w:lastRow="0" w:firstColumn="0" w:lastColumn="0" w:noHBand="0" w:noVBand="0"/>
      </w:tblPr>
      <w:tblGrid>
        <w:gridCol w:w="4786"/>
        <w:gridCol w:w="5137"/>
      </w:tblGrid>
      <w:tr w:rsidR="00FB2BCE" w:rsidRPr="00D67BC7" w14:paraId="43D46619" w14:textId="77777777" w:rsidTr="0064130E">
        <w:trPr>
          <w:trHeight w:val="1842"/>
        </w:trPr>
        <w:tc>
          <w:tcPr>
            <w:tcW w:w="4786" w:type="dxa"/>
          </w:tcPr>
          <w:p w14:paraId="5AEC0DC5" w14:textId="77777777" w:rsidR="00FB2BCE" w:rsidRPr="00D67BC7" w:rsidRDefault="00FB2BCE" w:rsidP="00FB2BCE">
            <w:pPr>
              <w:spacing w:after="0" w:line="240" w:lineRule="auto"/>
              <w:rPr>
                <w:rFonts w:ascii="Times New Roman" w:eastAsia="Times New Roman" w:hAnsi="Times New Roman" w:cs="Times New Roman"/>
                <w:sz w:val="24"/>
                <w:szCs w:val="24"/>
                <w:lang w:eastAsia="ru-RU"/>
              </w:rPr>
            </w:pPr>
          </w:p>
          <w:p w14:paraId="2CD92F2F" w14:textId="77777777" w:rsidR="00FB2BCE" w:rsidRPr="00D67BC7" w:rsidRDefault="00FB2BCE" w:rsidP="00FB2BCE">
            <w:pPr>
              <w:spacing w:after="0" w:line="240" w:lineRule="auto"/>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________________________</w:t>
            </w:r>
          </w:p>
          <w:p w14:paraId="22F3F824" w14:textId="77777777" w:rsidR="00FB2BCE" w:rsidRPr="00D67BC7" w:rsidRDefault="00FB2BCE" w:rsidP="00FB2BCE">
            <w:pPr>
              <w:spacing w:after="0" w:line="240" w:lineRule="auto"/>
              <w:rPr>
                <w:rFonts w:ascii="Times New Roman" w:eastAsia="Times New Roman" w:hAnsi="Times New Roman" w:cs="Times New Roman"/>
                <w:i/>
                <w:sz w:val="16"/>
                <w:szCs w:val="16"/>
                <w:lang w:eastAsia="ru-RU"/>
              </w:rPr>
            </w:pPr>
            <w:r w:rsidRPr="00D67BC7">
              <w:rPr>
                <w:rFonts w:ascii="Times New Roman" w:eastAsia="Times New Roman" w:hAnsi="Times New Roman" w:cs="Times New Roman"/>
                <w:sz w:val="24"/>
                <w:szCs w:val="24"/>
                <w:vertAlign w:val="superscript"/>
                <w:lang w:eastAsia="ru-RU"/>
              </w:rPr>
              <w:t xml:space="preserve">                             </w:t>
            </w:r>
            <w:r w:rsidRPr="00D67BC7">
              <w:rPr>
                <w:rFonts w:ascii="Times New Roman" w:eastAsia="Times New Roman" w:hAnsi="Times New Roman" w:cs="Times New Roman"/>
                <w:i/>
                <w:sz w:val="16"/>
                <w:szCs w:val="16"/>
                <w:lang w:eastAsia="ru-RU"/>
              </w:rPr>
              <w:t>(должность)</w:t>
            </w:r>
          </w:p>
          <w:p w14:paraId="04833D4C" w14:textId="77777777" w:rsidR="00FB2BCE" w:rsidRPr="00A40FC9" w:rsidRDefault="00FB2BCE" w:rsidP="00FB2BCE">
            <w:pPr>
              <w:spacing w:after="0" w:line="240" w:lineRule="auto"/>
              <w:rPr>
                <w:rFonts w:ascii="Times New Roman" w:eastAsia="Times New Roman" w:hAnsi="Times New Roman" w:cs="Times New Roman"/>
                <w:sz w:val="24"/>
                <w:szCs w:val="24"/>
                <w:lang w:eastAsia="ru-RU"/>
              </w:rPr>
            </w:pPr>
          </w:p>
          <w:p w14:paraId="39D33346" w14:textId="77777777" w:rsidR="00FB2BCE" w:rsidRPr="00DD0BCA" w:rsidRDefault="00FB2BCE" w:rsidP="00FB2BCE">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r>
              <w:rPr>
                <w:rFonts w:ascii="Times New Roman" w:eastAsia="Times New Roman" w:hAnsi="Times New Roman" w:cs="Times New Roman"/>
                <w:sz w:val="24"/>
                <w:szCs w:val="24"/>
                <w:lang w:eastAsia="ru-RU"/>
              </w:rPr>
              <w:t xml:space="preserve">МКУ «Ритуал» городского округа Кашира </w:t>
            </w:r>
          </w:p>
        </w:tc>
        <w:tc>
          <w:tcPr>
            <w:tcW w:w="5137" w:type="dxa"/>
          </w:tcPr>
          <w:p w14:paraId="7662D3C7" w14:textId="77777777" w:rsidR="00FB2BCE" w:rsidRPr="00D67BC7" w:rsidRDefault="00FB2BCE" w:rsidP="00FB2BCE">
            <w:pPr>
              <w:spacing w:after="0" w:line="240" w:lineRule="auto"/>
              <w:rPr>
                <w:rFonts w:ascii="Times New Roman" w:eastAsia="Times New Roman" w:hAnsi="Times New Roman" w:cs="Times New Roman"/>
                <w:sz w:val="20"/>
                <w:szCs w:val="20"/>
                <w:lang w:eastAsia="ru-RU"/>
              </w:rPr>
            </w:pPr>
          </w:p>
          <w:p w14:paraId="486360D8" w14:textId="77777777" w:rsidR="00FB2BCE" w:rsidRPr="00D67BC7" w:rsidRDefault="00FB2BCE" w:rsidP="00FB2BCE">
            <w:pPr>
              <w:spacing w:after="0" w:line="240" w:lineRule="auto"/>
              <w:rPr>
                <w:rFonts w:ascii="Times New Roman" w:eastAsia="Times New Roman" w:hAnsi="Times New Roman" w:cs="Times New Roman"/>
                <w:sz w:val="20"/>
                <w:szCs w:val="20"/>
                <w:lang w:eastAsia="ru-RU"/>
              </w:rPr>
            </w:pPr>
            <w:r w:rsidRPr="00D67BC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D67BC7">
              <w:rPr>
                <w:rFonts w:ascii="Times New Roman" w:eastAsia="Times New Roman" w:hAnsi="Times New Roman" w:cs="Times New Roman"/>
                <w:sz w:val="20"/>
                <w:szCs w:val="20"/>
                <w:lang w:eastAsia="ru-RU"/>
              </w:rPr>
              <w:t xml:space="preserve">                   __________________________________________</w:t>
            </w:r>
            <w:r>
              <w:rPr>
                <w:rFonts w:ascii="Times New Roman" w:eastAsia="Times New Roman" w:hAnsi="Times New Roman" w:cs="Times New Roman"/>
                <w:sz w:val="20"/>
                <w:szCs w:val="20"/>
                <w:lang w:eastAsia="ru-RU"/>
              </w:rPr>
              <w:t>__</w:t>
            </w:r>
          </w:p>
          <w:p w14:paraId="27871982" w14:textId="77777777" w:rsidR="00FB2BCE" w:rsidRPr="0074688A" w:rsidRDefault="00FB2BCE" w:rsidP="00FB2BCE">
            <w:pPr>
              <w:spacing w:after="0" w:line="240" w:lineRule="auto"/>
              <w:ind w:left="317"/>
              <w:jc w:val="center"/>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16"/>
                <w:szCs w:val="16"/>
                <w:lang w:eastAsia="ru-RU"/>
              </w:rPr>
              <w:t>(ФИО (последнее – при наличии) должностного лица</w:t>
            </w:r>
            <w:r w:rsidRPr="00A40FC9">
              <w:rPr>
                <w:rFonts w:ascii="Times New Roman" w:eastAsia="Times New Roman" w:hAnsi="Times New Roman" w:cs="Times New Roman"/>
                <w:i/>
                <w:sz w:val="16"/>
                <w:szCs w:val="16"/>
                <w:lang w:eastAsia="ru-RU"/>
              </w:rPr>
              <w:br/>
            </w:r>
            <w:r>
              <w:rPr>
                <w:rFonts w:ascii="Times New Roman" w:eastAsia="Times New Roman" w:hAnsi="Times New Roman" w:cs="Times New Roman"/>
                <w:i/>
                <w:sz w:val="16"/>
                <w:szCs w:val="16"/>
                <w:lang w:eastAsia="ru-RU"/>
              </w:rPr>
              <w:t>МКУ «Ритуал» городского округа Кашира</w:t>
            </w:r>
            <w:r w:rsidRPr="0074688A">
              <w:rPr>
                <w:rFonts w:ascii="Times New Roman" w:eastAsia="Times New Roman" w:hAnsi="Times New Roman" w:cs="Times New Roman"/>
                <w:i/>
                <w:sz w:val="16"/>
                <w:szCs w:val="16"/>
                <w:lang w:eastAsia="ru-RU"/>
              </w:rPr>
              <w:t>)</w:t>
            </w:r>
          </w:p>
          <w:p w14:paraId="04EA5E4E" w14:textId="77777777" w:rsidR="00FB2BCE" w:rsidRPr="0074688A" w:rsidRDefault="00FB2BCE" w:rsidP="00FB2BCE">
            <w:pPr>
              <w:spacing w:after="0" w:line="240" w:lineRule="auto"/>
              <w:ind w:left="317"/>
              <w:jc w:val="center"/>
              <w:rPr>
                <w:rFonts w:ascii="Times New Roman" w:eastAsia="Times New Roman" w:hAnsi="Times New Roman" w:cs="Times New Roman"/>
                <w:sz w:val="16"/>
                <w:szCs w:val="16"/>
                <w:lang w:eastAsia="ru-RU"/>
              </w:rPr>
            </w:pPr>
          </w:p>
          <w:p w14:paraId="2E309427" w14:textId="77777777" w:rsidR="00FB2BCE" w:rsidRPr="00D67BC7" w:rsidRDefault="00FB2BCE" w:rsidP="00FB2BCE">
            <w:pPr>
              <w:spacing w:after="0" w:line="240" w:lineRule="auto"/>
              <w:ind w:left="317"/>
              <w:jc w:val="center"/>
              <w:rPr>
                <w:rFonts w:ascii="Times New Roman" w:eastAsia="Times New Roman" w:hAnsi="Times New Roman" w:cs="Times New Roman"/>
                <w:sz w:val="24"/>
                <w:szCs w:val="24"/>
                <w:lang w:eastAsia="ru-RU"/>
              </w:rPr>
            </w:pPr>
          </w:p>
          <w:p w14:paraId="18B07064" w14:textId="77777777" w:rsidR="00FB2BCE" w:rsidRPr="00D67BC7" w:rsidRDefault="00FB2BCE" w:rsidP="00FB2BCE">
            <w:pPr>
              <w:spacing w:after="0" w:line="240" w:lineRule="auto"/>
              <w:ind w:left="3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67BC7">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»______________________20____г.</w:t>
            </w:r>
          </w:p>
        </w:tc>
      </w:tr>
    </w:tbl>
    <w:p w14:paraId="465DA8A5"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Приложение 8</w:t>
      </w:r>
    </w:p>
    <w:p w14:paraId="121B9A6F"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 xml:space="preserve">к </w:t>
      </w:r>
      <w:r w:rsidRPr="001B187F">
        <w:rPr>
          <w:rFonts w:ascii="Times New Roman" w:eastAsia="Times New Roman" w:hAnsi="Times New Roman" w:cs="Times New Roman"/>
          <w:bCs/>
          <w:iCs/>
          <w:sz w:val="24"/>
          <w:szCs w:val="24"/>
          <w:lang w:eastAsia="ru-RU"/>
        </w:rPr>
        <w:t xml:space="preserve">Административному регламенту </w:t>
      </w:r>
      <w:r w:rsidRPr="00B8211E">
        <w:rPr>
          <w:rFonts w:ascii="Times New Roman" w:eastAsia="Calibri" w:hAnsi="Times New Roman" w:cs="Times New Roman"/>
          <w:sz w:val="24"/>
          <w:szCs w:val="24"/>
        </w:rPr>
        <w:t>предоставления</w:t>
      </w:r>
      <w:r>
        <w:rPr>
          <w:rFonts w:ascii="Times New Roman" w:eastAsia="Calibri" w:hAnsi="Times New Roman" w:cs="Times New Roman"/>
          <w:sz w:val="24"/>
          <w:szCs w:val="24"/>
        </w:rPr>
        <w:t xml:space="preserve"> </w:t>
      </w:r>
      <w:r w:rsidRPr="00B8211E">
        <w:rPr>
          <w:rFonts w:ascii="Times New Roman" w:eastAsia="Calibri" w:hAnsi="Times New Roman" w:cs="Times New Roman"/>
          <w:sz w:val="24"/>
          <w:szCs w:val="24"/>
        </w:rPr>
        <w:t>муниципальной услуги</w:t>
      </w:r>
    </w:p>
    <w:p w14:paraId="48005BA8"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«Предоставление мест</w:t>
      </w:r>
    </w:p>
    <w:p w14:paraId="50C912DF"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для захоронения (</w:t>
      </w:r>
      <w:proofErr w:type="spellStart"/>
      <w:r w:rsidRPr="00B8211E">
        <w:rPr>
          <w:rFonts w:ascii="Times New Roman" w:eastAsia="Calibri" w:hAnsi="Times New Roman" w:cs="Times New Roman"/>
          <w:sz w:val="24"/>
          <w:szCs w:val="24"/>
        </w:rPr>
        <w:t>подзахоронения</w:t>
      </w:r>
      <w:proofErr w:type="spellEnd"/>
      <w:r w:rsidRPr="00B8211E">
        <w:rPr>
          <w:rFonts w:ascii="Times New Roman" w:eastAsia="Calibri" w:hAnsi="Times New Roman" w:cs="Times New Roman"/>
          <w:sz w:val="24"/>
          <w:szCs w:val="24"/>
        </w:rPr>
        <w:t>),</w:t>
      </w:r>
    </w:p>
    <w:p w14:paraId="4CE5E2DB"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оформление удостоверений</w:t>
      </w:r>
    </w:p>
    <w:p w14:paraId="2A3CD057"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о захоронениях, перерегистрация</w:t>
      </w:r>
    </w:p>
    <w:p w14:paraId="7A1158D7"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на других лиц, выдача</w:t>
      </w:r>
    </w:p>
    <w:p w14:paraId="068A3C00"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разрешений на установку (замену)</w:t>
      </w:r>
    </w:p>
    <w:p w14:paraId="002C8446"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надмогильных сооружений</w:t>
      </w:r>
    </w:p>
    <w:p w14:paraId="46DB34B7"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(надгробий), ограждений мест</w:t>
      </w:r>
    </w:p>
    <w:p w14:paraId="62822EAA"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извлечение останков</w:t>
      </w:r>
    </w:p>
    <w:p w14:paraId="37452459"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(праха) умерших для последующего</w:t>
      </w:r>
    </w:p>
    <w:p w14:paraId="72903615" w14:textId="77777777" w:rsidR="00833758"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перезахоронения»</w:t>
      </w:r>
    </w:p>
    <w:p w14:paraId="2177B5F9" w14:textId="77777777" w:rsidR="0063357C" w:rsidRPr="001C4DEB" w:rsidRDefault="0063357C" w:rsidP="001B187F">
      <w:pPr>
        <w:spacing w:after="0" w:line="240" w:lineRule="auto"/>
        <w:ind w:left="5387"/>
        <w:jc w:val="both"/>
        <w:rPr>
          <w:rFonts w:ascii="Times New Roman" w:eastAsia="Calibri" w:hAnsi="Times New Roman" w:cs="Times New Roman"/>
          <w:sz w:val="24"/>
          <w:szCs w:val="24"/>
          <w:highlight w:val="red"/>
        </w:rPr>
      </w:pPr>
    </w:p>
    <w:p w14:paraId="088CCC21" w14:textId="77777777" w:rsidR="00833758" w:rsidRDefault="00833758" w:rsidP="00833758">
      <w:pPr>
        <w:spacing w:after="0" w:line="240" w:lineRule="auto"/>
        <w:jc w:val="center"/>
        <w:rPr>
          <w:rFonts w:ascii="Times New Roman" w:eastAsia="Calibri" w:hAnsi="Times New Roman" w:cs="Times New Roman"/>
          <w:sz w:val="24"/>
          <w:szCs w:val="24"/>
        </w:rPr>
      </w:pPr>
    </w:p>
    <w:p w14:paraId="1C7FCA15" w14:textId="77777777" w:rsidR="00833758" w:rsidRPr="00B724CE" w:rsidRDefault="00833758" w:rsidP="0083375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Форма</w:t>
      </w:r>
      <w:r>
        <w:rPr>
          <w:rFonts w:ascii="Times New Roman" w:eastAsia="Calibri" w:hAnsi="Times New Roman" w:cs="Times New Roman"/>
          <w:sz w:val="24"/>
          <w:szCs w:val="24"/>
        </w:rPr>
        <w:br/>
        <w:t xml:space="preserve">решения </w:t>
      </w:r>
      <w:r w:rsidRPr="00B724CE">
        <w:rPr>
          <w:rFonts w:ascii="Times New Roman" w:eastAsia="Calibri" w:hAnsi="Times New Roman" w:cs="Times New Roman"/>
          <w:sz w:val="24"/>
          <w:szCs w:val="24"/>
        </w:rPr>
        <w:t>о выдаче разрешения на установку (замену) надмогильного</w:t>
      </w:r>
    </w:p>
    <w:p w14:paraId="6D785507" w14:textId="77777777" w:rsidR="00833758" w:rsidRDefault="00833758" w:rsidP="00833758">
      <w:pPr>
        <w:spacing w:after="0" w:line="240" w:lineRule="auto"/>
        <w:jc w:val="center"/>
        <w:rPr>
          <w:rFonts w:ascii="Times New Roman" w:eastAsia="Calibri" w:hAnsi="Times New Roman" w:cs="Times New Roman"/>
          <w:sz w:val="24"/>
          <w:szCs w:val="24"/>
        </w:rPr>
      </w:pPr>
      <w:r w:rsidRPr="00B724CE">
        <w:rPr>
          <w:rFonts w:ascii="Times New Roman" w:eastAsia="Calibri" w:hAnsi="Times New Roman" w:cs="Times New Roman"/>
          <w:sz w:val="24"/>
          <w:szCs w:val="24"/>
        </w:rPr>
        <w:t>сооружения (надгробия), ограждения места захоронения</w:t>
      </w:r>
    </w:p>
    <w:p w14:paraId="3C62DFBC" w14:textId="77777777" w:rsidR="00833758" w:rsidRDefault="00833758" w:rsidP="00833758">
      <w:pPr>
        <w:spacing w:after="0" w:line="240" w:lineRule="auto"/>
        <w:ind w:left="5387"/>
        <w:jc w:val="both"/>
        <w:rPr>
          <w:rFonts w:ascii="Times New Roman" w:eastAsia="Calibri" w:hAnsi="Times New Roman" w:cs="Times New Roman"/>
          <w:sz w:val="24"/>
          <w:szCs w:val="24"/>
        </w:rPr>
      </w:pPr>
    </w:p>
    <w:p w14:paraId="382E023E" w14:textId="77777777" w:rsidR="00833758" w:rsidRDefault="00833758" w:rsidP="00833758">
      <w:pPr>
        <w:spacing w:after="0" w:line="240" w:lineRule="auto"/>
        <w:jc w:val="both"/>
        <w:rPr>
          <w:rFonts w:ascii="Times New Roman" w:eastAsia="Calibri" w:hAnsi="Times New Roman" w:cs="Times New Roman"/>
          <w:sz w:val="24"/>
          <w:szCs w:val="24"/>
        </w:rPr>
      </w:pPr>
    </w:p>
    <w:p w14:paraId="5818E149" w14:textId="77777777" w:rsidR="00833758" w:rsidRPr="00D67BC7" w:rsidRDefault="00833758" w:rsidP="00833758">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Кому:</w:t>
      </w:r>
    </w:p>
    <w:p w14:paraId="4D87826A" w14:textId="77777777" w:rsidR="00833758" w:rsidRPr="00D67BC7" w:rsidRDefault="00833758" w:rsidP="00833758">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___________________________________________________________________________________________________</w:t>
      </w:r>
      <w:r>
        <w:rPr>
          <w:rFonts w:ascii="Times New Roman" w:eastAsia="Calibri" w:hAnsi="Times New Roman" w:cs="Times New Roman"/>
          <w:sz w:val="24"/>
          <w:szCs w:val="24"/>
        </w:rPr>
        <w:t>____________________</w:t>
      </w:r>
    </w:p>
    <w:p w14:paraId="62A2EEA1" w14:textId="77777777" w:rsidR="00833758" w:rsidRPr="00D67BC7" w:rsidRDefault="00833758" w:rsidP="00833758">
      <w:pPr>
        <w:spacing w:line="240" w:lineRule="auto"/>
        <w:ind w:left="5387"/>
        <w:jc w:val="both"/>
        <w:rPr>
          <w:rFonts w:ascii="Times New Roman" w:eastAsia="Calibri" w:hAnsi="Times New Roman" w:cs="Times New Roman"/>
          <w:i/>
          <w:sz w:val="16"/>
          <w:szCs w:val="16"/>
        </w:rPr>
      </w:pPr>
      <w:r w:rsidRPr="00D67BC7">
        <w:rPr>
          <w:rFonts w:ascii="Times New Roman" w:eastAsia="Calibri" w:hAnsi="Times New Roman" w:cs="Times New Roman"/>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Pr>
          <w:rFonts w:ascii="Times New Roman" w:eastAsia="Calibri" w:hAnsi="Times New Roman" w:cs="Times New Roman"/>
          <w:i/>
          <w:sz w:val="16"/>
          <w:szCs w:val="16"/>
        </w:rPr>
        <w:t xml:space="preserve"> </w:t>
      </w:r>
      <w:r w:rsidRPr="00D67BC7">
        <w:rPr>
          <w:rFonts w:ascii="Times New Roman" w:eastAsia="Calibri" w:hAnsi="Times New Roman" w:cs="Times New Roman"/>
          <w:i/>
          <w:sz w:val="16"/>
          <w:szCs w:val="16"/>
        </w:rPr>
        <w:t>(ад</w:t>
      </w:r>
      <w:r>
        <w:rPr>
          <w:rFonts w:ascii="Times New Roman" w:eastAsia="Calibri" w:hAnsi="Times New Roman" w:cs="Times New Roman"/>
          <w:i/>
          <w:sz w:val="16"/>
          <w:szCs w:val="16"/>
        </w:rPr>
        <w:t xml:space="preserve">рес места пребывания), адрес электронной </w:t>
      </w:r>
      <w:r w:rsidRPr="00D67BC7">
        <w:rPr>
          <w:rFonts w:ascii="Times New Roman" w:eastAsia="Calibri" w:hAnsi="Times New Roman" w:cs="Times New Roman"/>
          <w:i/>
          <w:sz w:val="16"/>
          <w:szCs w:val="16"/>
        </w:rPr>
        <w:t>почт</w:t>
      </w:r>
      <w:r>
        <w:rPr>
          <w:rFonts w:ascii="Times New Roman" w:eastAsia="Calibri" w:hAnsi="Times New Roman" w:cs="Times New Roman"/>
          <w:i/>
          <w:sz w:val="16"/>
          <w:szCs w:val="16"/>
        </w:rPr>
        <w:t xml:space="preserve">ы </w:t>
      </w:r>
      <w:r w:rsidRPr="00D67BC7">
        <w:rPr>
          <w:rFonts w:ascii="Times New Roman" w:eastAsia="Calibri" w:hAnsi="Times New Roman" w:cs="Times New Roman"/>
          <w:i/>
          <w:sz w:val="16"/>
          <w:szCs w:val="16"/>
        </w:rPr>
        <w:t>(если имеется)</w:t>
      </w:r>
    </w:p>
    <w:p w14:paraId="1FA97354" w14:textId="77777777" w:rsidR="00833758" w:rsidRPr="00D67BC7"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2BA1304" w14:textId="77777777" w:rsidR="00833758" w:rsidRPr="00D67BC7"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7784E73" w14:textId="77777777" w:rsidR="00833758" w:rsidRPr="00D67BC7"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67BC7">
        <w:rPr>
          <w:rFonts w:ascii="Times New Roman" w:eastAsia="Times New Roman" w:hAnsi="Times New Roman" w:cs="Times New Roman"/>
          <w:b/>
          <w:sz w:val="24"/>
          <w:szCs w:val="24"/>
          <w:lang w:eastAsia="ru-RU"/>
        </w:rPr>
        <w:t>РЕШЕНИЕ</w:t>
      </w:r>
    </w:p>
    <w:p w14:paraId="5D66955A" w14:textId="77777777" w:rsidR="00833758" w:rsidRPr="00D67BC7"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выдаче</w:t>
      </w:r>
      <w:r w:rsidRPr="00D67BC7">
        <w:rPr>
          <w:rFonts w:ascii="Times New Roman" w:eastAsia="Times New Roman" w:hAnsi="Times New Roman" w:cs="Times New Roman"/>
          <w:b/>
          <w:sz w:val="24"/>
          <w:szCs w:val="24"/>
          <w:lang w:eastAsia="ru-RU"/>
        </w:rPr>
        <w:t xml:space="preserve"> разрешения на установку (замену) надмогильного</w:t>
      </w:r>
      <w:r w:rsidRPr="00D67BC7">
        <w:rPr>
          <w:rFonts w:ascii="Times New Roman" w:eastAsia="Times New Roman" w:hAnsi="Times New Roman" w:cs="Times New Roman"/>
          <w:b/>
          <w:sz w:val="24"/>
          <w:szCs w:val="24"/>
          <w:lang w:eastAsia="ru-RU"/>
        </w:rPr>
        <w:br/>
        <w:t>сооружения (надгробия), ограждения места захоронения</w:t>
      </w:r>
    </w:p>
    <w:p w14:paraId="437C7609" w14:textId="77777777" w:rsidR="00833758" w:rsidRPr="00D67BC7"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D67BC7">
        <w:rPr>
          <w:rFonts w:ascii="Times New Roman" w:eastAsia="Times New Roman" w:hAnsi="Times New Roman" w:cs="Times New Roman"/>
          <w:i/>
          <w:sz w:val="24"/>
          <w:szCs w:val="24"/>
          <w:lang w:eastAsia="ru-RU"/>
        </w:rPr>
        <w:t>(нужное подчеркнуть)</w:t>
      </w:r>
    </w:p>
    <w:p w14:paraId="18C91708" w14:textId="77777777" w:rsidR="00833758" w:rsidRPr="00D67BC7"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758546A0" w14:textId="77777777" w:rsidR="00833758" w:rsidRPr="00D67BC7" w:rsidRDefault="00833758" w:rsidP="00833758">
      <w:pPr>
        <w:spacing w:after="0"/>
        <w:ind w:firstLine="709"/>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 xml:space="preserve">Разрешить установить, заменить </w:t>
      </w:r>
      <w:r w:rsidRPr="00D67BC7">
        <w:rPr>
          <w:rFonts w:ascii="Times New Roman" w:eastAsia="Calibri" w:hAnsi="Times New Roman" w:cs="Times New Roman"/>
          <w:i/>
          <w:sz w:val="24"/>
          <w:szCs w:val="24"/>
        </w:rPr>
        <w:t>(нужное подчеркнуть</w:t>
      </w:r>
      <w:r w:rsidRPr="00D67BC7">
        <w:rPr>
          <w:rFonts w:ascii="Times New Roman" w:eastAsia="Calibri" w:hAnsi="Times New Roman" w:cs="Times New Roman"/>
          <w:sz w:val="24"/>
          <w:szCs w:val="24"/>
        </w:rPr>
        <w:t xml:space="preserve">) надмогильное сооружение (надгробие), ограждение места захоронения </w:t>
      </w:r>
      <w:r w:rsidRPr="00D67BC7">
        <w:rPr>
          <w:rFonts w:ascii="Times New Roman" w:eastAsia="Calibri" w:hAnsi="Times New Roman" w:cs="Times New Roman"/>
          <w:i/>
          <w:sz w:val="24"/>
          <w:szCs w:val="24"/>
        </w:rPr>
        <w:t>(нужное подчеркнуть</w:t>
      </w:r>
      <w:r w:rsidRPr="00D67BC7">
        <w:rPr>
          <w:rFonts w:ascii="Times New Roman" w:eastAsia="Calibri" w:hAnsi="Times New Roman" w:cs="Times New Roman"/>
          <w:sz w:val="24"/>
          <w:szCs w:val="24"/>
        </w:rPr>
        <w:t xml:space="preserve">), расположенное </w:t>
      </w:r>
      <w:r w:rsidRPr="00D67BC7">
        <w:rPr>
          <w:rFonts w:ascii="Times New Roman" w:eastAsia="Calibri" w:hAnsi="Times New Roman" w:cs="Times New Roman"/>
          <w:sz w:val="24"/>
          <w:szCs w:val="24"/>
        </w:rPr>
        <w:br/>
        <w:t>на кладбище__________________________________________________________________</w:t>
      </w:r>
      <w:r>
        <w:rPr>
          <w:rFonts w:ascii="Times New Roman" w:eastAsia="Calibri" w:hAnsi="Times New Roman" w:cs="Times New Roman"/>
          <w:sz w:val="24"/>
          <w:szCs w:val="24"/>
        </w:rPr>
        <w:t>_______</w:t>
      </w:r>
      <w:r w:rsidRPr="00D67BC7">
        <w:rPr>
          <w:rFonts w:ascii="Times New Roman" w:eastAsia="Calibri" w:hAnsi="Times New Roman" w:cs="Times New Roman"/>
          <w:sz w:val="24"/>
          <w:szCs w:val="24"/>
        </w:rPr>
        <w:t>,</w:t>
      </w:r>
    </w:p>
    <w:p w14:paraId="14F35539" w14:textId="77777777" w:rsidR="00833758" w:rsidRPr="00D67BC7" w:rsidRDefault="00833758" w:rsidP="00833758">
      <w:pPr>
        <w:widowControl w:val="0"/>
        <w:autoSpaceDE w:val="0"/>
        <w:autoSpaceDN w:val="0"/>
        <w:adjustRightInd w:val="0"/>
        <w:spacing w:after="120" w:line="240" w:lineRule="auto"/>
        <w:jc w:val="both"/>
        <w:rPr>
          <w:rFonts w:ascii="Times New Roman" w:eastAsia="Times New Roman" w:hAnsi="Times New Roman" w:cs="Times New Roman"/>
          <w:i/>
          <w:sz w:val="16"/>
          <w:szCs w:val="16"/>
          <w:lang w:eastAsia="ru-RU"/>
        </w:rPr>
      </w:pPr>
      <w:r w:rsidRPr="00D67BC7">
        <w:rPr>
          <w:rFonts w:ascii="Times New Roman" w:eastAsia="Times New Roman" w:hAnsi="Times New Roman" w:cs="Times New Roman"/>
          <w:sz w:val="24"/>
          <w:szCs w:val="24"/>
          <w:vertAlign w:val="superscript"/>
          <w:lang w:eastAsia="ru-RU"/>
        </w:rPr>
        <w:t xml:space="preserve">                                                                    </w:t>
      </w:r>
      <w:r w:rsidRPr="00D67BC7">
        <w:rPr>
          <w:rFonts w:ascii="Times New Roman" w:eastAsia="Times New Roman" w:hAnsi="Times New Roman" w:cs="Times New Roman"/>
          <w:sz w:val="16"/>
          <w:szCs w:val="16"/>
          <w:lang w:eastAsia="ru-RU"/>
        </w:rPr>
        <w:t>(</w:t>
      </w:r>
      <w:r w:rsidRPr="00D67BC7">
        <w:rPr>
          <w:rFonts w:ascii="Times New Roman" w:eastAsia="Times New Roman" w:hAnsi="Times New Roman" w:cs="Times New Roman"/>
          <w:i/>
          <w:sz w:val="16"/>
          <w:szCs w:val="16"/>
          <w:lang w:eastAsia="ru-RU"/>
        </w:rPr>
        <w:t>наименование кладбища, место нахождение (адрес)</w:t>
      </w:r>
    </w:p>
    <w:p w14:paraId="5619312A" w14:textId="77777777" w:rsidR="00833758" w:rsidRPr="00D67BC7" w:rsidRDefault="00833758" w:rsidP="00833758">
      <w:pPr>
        <w:spacing w:after="0"/>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номер сектора____, номер ряда____, номер места____.</w:t>
      </w:r>
    </w:p>
    <w:p w14:paraId="1F8000B6" w14:textId="77777777" w:rsidR="00833758" w:rsidRPr="00D67BC7" w:rsidRDefault="00833758" w:rsidP="00833758">
      <w:pPr>
        <w:spacing w:after="0"/>
        <w:ind w:firstLine="708"/>
        <w:jc w:val="both"/>
        <w:rPr>
          <w:rFonts w:ascii="Times New Roman" w:eastAsia="Times New Roman" w:hAnsi="Times New Roman" w:cs="Times New Roman"/>
          <w:sz w:val="24"/>
          <w:szCs w:val="24"/>
          <w:lang w:eastAsia="ru-RU"/>
        </w:rPr>
      </w:pPr>
    </w:p>
    <w:p w14:paraId="0CA8018A" w14:textId="77777777" w:rsidR="00833758" w:rsidRPr="00D67BC7" w:rsidRDefault="00833758" w:rsidP="00833758">
      <w:pPr>
        <w:spacing w:after="0"/>
        <w:ind w:right="-142"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Основание: заявление ____________________________________________________</w:t>
      </w:r>
      <w:r>
        <w:rPr>
          <w:rFonts w:ascii="Times New Roman" w:eastAsia="Times New Roman" w:hAnsi="Times New Roman" w:cs="Times New Roman"/>
          <w:sz w:val="24"/>
          <w:szCs w:val="24"/>
          <w:lang w:eastAsia="ru-RU"/>
        </w:rPr>
        <w:t>_____</w:t>
      </w:r>
      <w:r w:rsidRPr="00D67BC7">
        <w:rPr>
          <w:rFonts w:ascii="Times New Roman" w:eastAsia="Times New Roman" w:hAnsi="Times New Roman" w:cs="Times New Roman"/>
          <w:sz w:val="24"/>
          <w:szCs w:val="24"/>
          <w:lang w:eastAsia="ru-RU"/>
        </w:rPr>
        <w:t>,</w:t>
      </w:r>
    </w:p>
    <w:p w14:paraId="244FC02F" w14:textId="77777777" w:rsidR="00833758" w:rsidRPr="00D67BC7" w:rsidRDefault="00833758" w:rsidP="00833758">
      <w:pPr>
        <w:spacing w:after="0"/>
        <w:ind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16"/>
          <w:szCs w:val="16"/>
          <w:lang w:eastAsia="ru-RU"/>
        </w:rPr>
        <w:t xml:space="preserve">                                                                                                     (</w:t>
      </w:r>
      <w:r w:rsidRPr="00D67BC7">
        <w:rPr>
          <w:rFonts w:ascii="Times New Roman" w:eastAsia="Times New Roman" w:hAnsi="Times New Roman" w:cs="Times New Roman"/>
          <w:i/>
          <w:sz w:val="16"/>
          <w:szCs w:val="16"/>
          <w:lang w:eastAsia="ru-RU"/>
        </w:rPr>
        <w:t>указать ФИО (последнее – при наличии) заявителя</w:t>
      </w:r>
      <w:r w:rsidRPr="00D67BC7">
        <w:rPr>
          <w:rFonts w:ascii="Times New Roman" w:eastAsia="Times New Roman" w:hAnsi="Times New Roman" w:cs="Times New Roman"/>
          <w:sz w:val="16"/>
          <w:szCs w:val="16"/>
          <w:lang w:eastAsia="ru-RU"/>
        </w:rPr>
        <w:t>)</w:t>
      </w:r>
    </w:p>
    <w:p w14:paraId="228C95A1" w14:textId="77777777" w:rsidR="00833758" w:rsidRPr="00D67BC7" w:rsidRDefault="00833758" w:rsidP="00833758">
      <w:pPr>
        <w:spacing w:after="0"/>
        <w:ind w:right="-142"/>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регистрационный номер________________________________________ от ______________</w:t>
      </w:r>
      <w:r>
        <w:rPr>
          <w:rFonts w:ascii="Times New Roman" w:eastAsia="Times New Roman" w:hAnsi="Times New Roman" w:cs="Times New Roman"/>
          <w:sz w:val="24"/>
          <w:szCs w:val="24"/>
          <w:lang w:eastAsia="ru-RU"/>
        </w:rPr>
        <w:t>_____</w:t>
      </w:r>
      <w:r w:rsidRPr="00D67BC7">
        <w:rPr>
          <w:rFonts w:ascii="Times New Roman" w:eastAsia="Times New Roman" w:hAnsi="Times New Roman" w:cs="Times New Roman"/>
          <w:sz w:val="24"/>
          <w:szCs w:val="24"/>
          <w:lang w:eastAsia="ru-RU"/>
        </w:rPr>
        <w:t>.</w:t>
      </w:r>
    </w:p>
    <w:p w14:paraId="06551111" w14:textId="77777777" w:rsidR="00833758" w:rsidRPr="00D67BC7" w:rsidRDefault="00833758" w:rsidP="00833758">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14:paraId="087C68E9" w14:textId="77777777" w:rsidR="00833758" w:rsidRPr="00D67BC7" w:rsidRDefault="00833758" w:rsidP="00833758">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Установка (замена) надмогильного сооружени</w:t>
      </w:r>
      <w:r>
        <w:rPr>
          <w:rFonts w:ascii="Times New Roman" w:eastAsia="Times New Roman" w:hAnsi="Times New Roman" w:cs="Times New Roman"/>
          <w:sz w:val="24"/>
          <w:szCs w:val="24"/>
          <w:lang w:eastAsia="ru-RU"/>
        </w:rPr>
        <w:t>я (надгробия), ограждения места</w:t>
      </w:r>
      <w:r>
        <w:rPr>
          <w:rFonts w:ascii="Times New Roman" w:eastAsia="Times New Roman" w:hAnsi="Times New Roman" w:cs="Times New Roman"/>
          <w:sz w:val="24"/>
          <w:szCs w:val="24"/>
          <w:lang w:eastAsia="ru-RU"/>
        </w:rPr>
        <w:br/>
      </w:r>
      <w:r w:rsidRPr="00D67BC7">
        <w:rPr>
          <w:rFonts w:ascii="Times New Roman" w:eastAsia="Times New Roman" w:hAnsi="Times New Roman" w:cs="Times New Roman"/>
          <w:sz w:val="24"/>
          <w:szCs w:val="24"/>
          <w:lang w:eastAsia="ru-RU"/>
        </w:rPr>
        <w:t>захоронения (</w:t>
      </w:r>
      <w:r w:rsidRPr="00D67BC7">
        <w:rPr>
          <w:rFonts w:ascii="Times New Roman" w:eastAsia="Times New Roman" w:hAnsi="Times New Roman" w:cs="Times New Roman"/>
          <w:i/>
          <w:sz w:val="24"/>
          <w:szCs w:val="24"/>
          <w:lang w:eastAsia="ru-RU"/>
        </w:rPr>
        <w:t>нужное подчеркнуть</w:t>
      </w:r>
      <w:r w:rsidRPr="00D67BC7">
        <w:rPr>
          <w:rFonts w:ascii="Times New Roman" w:eastAsia="Times New Roman" w:hAnsi="Times New Roman" w:cs="Times New Roman"/>
          <w:sz w:val="24"/>
          <w:szCs w:val="24"/>
          <w:lang w:eastAsia="ru-RU"/>
        </w:rPr>
        <w:t>) осуществляется:</w:t>
      </w:r>
    </w:p>
    <w:p w14:paraId="27D15ACF" w14:textId="77777777" w:rsidR="00833758" w:rsidRPr="00A40FC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67BC7">
        <w:rPr>
          <w:rFonts w:ascii="Times New Roman" w:eastAsia="Times New Roman" w:hAnsi="Times New Roman" w:cs="Times New Roman"/>
          <w:i/>
          <w:sz w:val="24"/>
          <w:szCs w:val="24"/>
          <w:lang w:eastAsia="ru-RU"/>
        </w:rPr>
        <w:t></w:t>
      </w:r>
      <w:r w:rsidRPr="00D67BC7">
        <w:rPr>
          <w:rFonts w:ascii="Times New Roman" w:eastAsia="Times New Roman" w:hAnsi="Times New Roman" w:cs="Times New Roman"/>
          <w:i/>
          <w:sz w:val="24"/>
          <w:szCs w:val="24"/>
          <w:lang w:eastAsia="ru-RU"/>
        </w:rPr>
        <w:tab/>
      </w:r>
      <w:r w:rsidRPr="00A40FC9">
        <w:rPr>
          <w:rFonts w:ascii="Times New Roman" w:eastAsia="Times New Roman" w:hAnsi="Times New Roman" w:cs="Times New Roman"/>
          <w:i/>
          <w:sz w:val="24"/>
          <w:szCs w:val="24"/>
          <w:lang w:eastAsia="ru-RU"/>
        </w:rPr>
        <w:t>юридическим лицом, индивидуальным предпринимателем или физическим лицом,</w:t>
      </w:r>
      <w:r w:rsidRPr="00A40FC9">
        <w:rPr>
          <w:rFonts w:ascii="Times New Roman" w:eastAsia="Times New Roman" w:hAnsi="Times New Roman" w:cs="Times New Roman"/>
          <w:i/>
          <w:sz w:val="24"/>
          <w:szCs w:val="24"/>
          <w:lang w:eastAsia="ru-RU"/>
        </w:rPr>
        <w:br/>
        <w:t xml:space="preserve">не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w:t>
      </w:r>
      <w:r>
        <w:rPr>
          <w:rFonts w:ascii="Times New Roman" w:eastAsia="Times New Roman" w:hAnsi="Times New Roman" w:cs="Times New Roman"/>
          <w:i/>
          <w:sz w:val="24"/>
          <w:szCs w:val="24"/>
          <w:lang w:eastAsia="ru-RU"/>
        </w:rPr>
        <w:br/>
      </w:r>
      <w:r w:rsidRPr="00A40FC9">
        <w:rPr>
          <w:rFonts w:ascii="Times New Roman" w:eastAsia="Times New Roman" w:hAnsi="Times New Roman" w:cs="Times New Roman"/>
          <w:i/>
          <w:sz w:val="24"/>
          <w:szCs w:val="24"/>
          <w:lang w:eastAsia="ru-RU"/>
        </w:rPr>
        <w:t>в саморегулируемой организации</w:t>
      </w:r>
    </w:p>
    <w:p w14:paraId="25957877" w14:textId="77777777" w:rsidR="00833758" w:rsidRPr="00A40FC9" w:rsidRDefault="00833758" w:rsidP="00833758">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r w:rsidRPr="00A40FC9">
        <w:rPr>
          <w:rFonts w:ascii="Times New Roman" w:eastAsia="Times New Roman" w:hAnsi="Times New Roman" w:cs="Times New Roman"/>
          <w:i/>
          <w:sz w:val="24"/>
          <w:szCs w:val="24"/>
          <w:lang w:eastAsia="ru-RU"/>
        </w:rPr>
        <w:t></w:t>
      </w:r>
      <w:r w:rsidRPr="00A40FC9">
        <w:rPr>
          <w:rFonts w:ascii="Times New Roman" w:eastAsia="Times New Roman" w:hAnsi="Times New Roman" w:cs="Times New Roman"/>
          <w:i/>
          <w:sz w:val="24"/>
          <w:szCs w:val="24"/>
          <w:lang w:eastAsia="ru-RU"/>
        </w:rPr>
        <w:tab/>
        <w:t>самостоятельно</w:t>
      </w:r>
    </w:p>
    <w:p w14:paraId="723B28B9" w14:textId="77777777" w:rsidR="00833758" w:rsidRPr="00A40FC9" w:rsidRDefault="00833758" w:rsidP="00833758">
      <w:pPr>
        <w:spacing w:after="0"/>
        <w:jc w:val="both"/>
        <w:rPr>
          <w:rFonts w:ascii="Times New Roman" w:eastAsia="Times New Roman" w:hAnsi="Times New Roman" w:cs="Times New Roman"/>
          <w:sz w:val="24"/>
          <w:szCs w:val="24"/>
          <w:lang w:eastAsia="ru-RU"/>
        </w:rPr>
      </w:pPr>
    </w:p>
    <w:p w14:paraId="62962396" w14:textId="77777777" w:rsidR="00833758" w:rsidRPr="00A40FC9" w:rsidRDefault="00833758" w:rsidP="00833758">
      <w:pPr>
        <w:spacing w:after="0"/>
        <w:jc w:val="both"/>
        <w:rPr>
          <w:rFonts w:ascii="Times New Roman" w:eastAsia="Times New Roman" w:hAnsi="Times New Roman" w:cs="Times New Roman"/>
          <w:sz w:val="24"/>
          <w:szCs w:val="24"/>
          <w:lang w:eastAsia="ru-RU"/>
        </w:rPr>
      </w:pPr>
    </w:p>
    <w:p w14:paraId="34E01E5D" w14:textId="77777777" w:rsidR="00833758" w:rsidRPr="00A40FC9" w:rsidRDefault="00833758" w:rsidP="00833758">
      <w:pPr>
        <w:spacing w:after="0"/>
        <w:jc w:val="both"/>
        <w:rPr>
          <w:rFonts w:ascii="Times New Roman" w:eastAsia="Times New Roman" w:hAnsi="Times New Roman" w:cs="Times New Roman"/>
          <w:sz w:val="24"/>
          <w:szCs w:val="24"/>
          <w:lang w:eastAsia="ru-RU"/>
        </w:rPr>
      </w:pPr>
    </w:p>
    <w:tbl>
      <w:tblPr>
        <w:tblW w:w="9923" w:type="dxa"/>
        <w:tblInd w:w="-142" w:type="dxa"/>
        <w:tblLook w:val="0000" w:firstRow="0" w:lastRow="0" w:firstColumn="0" w:lastColumn="0" w:noHBand="0" w:noVBand="0"/>
      </w:tblPr>
      <w:tblGrid>
        <w:gridCol w:w="3119"/>
        <w:gridCol w:w="6804"/>
      </w:tblGrid>
      <w:tr w:rsidR="00FB2BCE" w:rsidRPr="00A40FC9" w14:paraId="2F037086" w14:textId="77777777" w:rsidTr="00833758">
        <w:trPr>
          <w:trHeight w:val="1974"/>
        </w:trPr>
        <w:tc>
          <w:tcPr>
            <w:tcW w:w="3119" w:type="dxa"/>
          </w:tcPr>
          <w:p w14:paraId="14F9ACB4" w14:textId="77777777" w:rsidR="00FB2BCE" w:rsidRPr="00D67BC7" w:rsidRDefault="00FB2BCE" w:rsidP="00FB2BCE">
            <w:pPr>
              <w:spacing w:after="0" w:line="240" w:lineRule="auto"/>
              <w:rPr>
                <w:rFonts w:ascii="Times New Roman" w:eastAsia="Times New Roman" w:hAnsi="Times New Roman" w:cs="Times New Roman"/>
                <w:sz w:val="24"/>
                <w:szCs w:val="24"/>
                <w:lang w:eastAsia="ru-RU"/>
              </w:rPr>
            </w:pPr>
          </w:p>
          <w:p w14:paraId="496343D7" w14:textId="77777777" w:rsidR="00FB2BCE" w:rsidRPr="00D67BC7" w:rsidRDefault="00FB2BCE" w:rsidP="00FB2BCE">
            <w:pPr>
              <w:spacing w:after="0" w:line="240" w:lineRule="auto"/>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________________________</w:t>
            </w:r>
          </w:p>
          <w:p w14:paraId="002E6FC4" w14:textId="77777777" w:rsidR="00FB2BCE" w:rsidRPr="00D67BC7" w:rsidRDefault="00FB2BCE" w:rsidP="00FB2BCE">
            <w:pPr>
              <w:spacing w:after="0" w:line="240" w:lineRule="auto"/>
              <w:rPr>
                <w:rFonts w:ascii="Times New Roman" w:eastAsia="Times New Roman" w:hAnsi="Times New Roman" w:cs="Times New Roman"/>
                <w:i/>
                <w:sz w:val="16"/>
                <w:szCs w:val="16"/>
                <w:lang w:eastAsia="ru-RU"/>
              </w:rPr>
            </w:pPr>
            <w:r w:rsidRPr="00D67BC7">
              <w:rPr>
                <w:rFonts w:ascii="Times New Roman" w:eastAsia="Times New Roman" w:hAnsi="Times New Roman" w:cs="Times New Roman"/>
                <w:sz w:val="24"/>
                <w:szCs w:val="24"/>
                <w:vertAlign w:val="superscript"/>
                <w:lang w:eastAsia="ru-RU"/>
              </w:rPr>
              <w:t xml:space="preserve">                             </w:t>
            </w:r>
            <w:r w:rsidRPr="00D67BC7">
              <w:rPr>
                <w:rFonts w:ascii="Times New Roman" w:eastAsia="Times New Roman" w:hAnsi="Times New Roman" w:cs="Times New Roman"/>
                <w:i/>
                <w:sz w:val="16"/>
                <w:szCs w:val="16"/>
                <w:lang w:eastAsia="ru-RU"/>
              </w:rPr>
              <w:t>(должность)</w:t>
            </w:r>
          </w:p>
          <w:p w14:paraId="108271D2" w14:textId="77777777" w:rsidR="00FB2BCE" w:rsidRPr="00A40FC9" w:rsidRDefault="00FB2BCE" w:rsidP="00FB2BCE">
            <w:pPr>
              <w:spacing w:after="0" w:line="240" w:lineRule="auto"/>
              <w:rPr>
                <w:rFonts w:ascii="Times New Roman" w:eastAsia="Times New Roman" w:hAnsi="Times New Roman" w:cs="Times New Roman"/>
                <w:sz w:val="24"/>
                <w:szCs w:val="24"/>
                <w:lang w:eastAsia="ru-RU"/>
              </w:rPr>
            </w:pPr>
          </w:p>
          <w:p w14:paraId="775540EE" w14:textId="77777777" w:rsidR="00FB2BCE" w:rsidRPr="00DD0BCA" w:rsidRDefault="00FB2BCE" w:rsidP="00FB2BCE">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r>
              <w:rPr>
                <w:rFonts w:ascii="Times New Roman" w:eastAsia="Times New Roman" w:hAnsi="Times New Roman" w:cs="Times New Roman"/>
                <w:sz w:val="24"/>
                <w:szCs w:val="24"/>
                <w:lang w:eastAsia="ru-RU"/>
              </w:rPr>
              <w:t xml:space="preserve">МКУ «Ритуал» городского округа Кашира </w:t>
            </w:r>
          </w:p>
        </w:tc>
        <w:tc>
          <w:tcPr>
            <w:tcW w:w="6804" w:type="dxa"/>
          </w:tcPr>
          <w:p w14:paraId="1CA8E926" w14:textId="77777777" w:rsidR="00FB2BCE" w:rsidRPr="00D67BC7" w:rsidRDefault="00FB2BCE" w:rsidP="00FB2BCE">
            <w:pPr>
              <w:spacing w:after="0" w:line="240" w:lineRule="auto"/>
              <w:rPr>
                <w:rFonts w:ascii="Times New Roman" w:eastAsia="Times New Roman" w:hAnsi="Times New Roman" w:cs="Times New Roman"/>
                <w:sz w:val="20"/>
                <w:szCs w:val="20"/>
                <w:lang w:eastAsia="ru-RU"/>
              </w:rPr>
            </w:pPr>
          </w:p>
          <w:p w14:paraId="17051812" w14:textId="77777777" w:rsidR="00FB2BCE" w:rsidRPr="00D67BC7" w:rsidRDefault="00FB2BCE" w:rsidP="00FB2BCE">
            <w:pPr>
              <w:spacing w:after="0" w:line="240" w:lineRule="auto"/>
              <w:rPr>
                <w:rFonts w:ascii="Times New Roman" w:eastAsia="Times New Roman" w:hAnsi="Times New Roman" w:cs="Times New Roman"/>
                <w:sz w:val="20"/>
                <w:szCs w:val="20"/>
                <w:lang w:eastAsia="ru-RU"/>
              </w:rPr>
            </w:pPr>
            <w:r w:rsidRPr="00D67BC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D67BC7">
              <w:rPr>
                <w:rFonts w:ascii="Times New Roman" w:eastAsia="Times New Roman" w:hAnsi="Times New Roman" w:cs="Times New Roman"/>
                <w:sz w:val="20"/>
                <w:szCs w:val="20"/>
                <w:lang w:eastAsia="ru-RU"/>
              </w:rPr>
              <w:t xml:space="preserve">                   __________________________________________</w:t>
            </w:r>
            <w:r>
              <w:rPr>
                <w:rFonts w:ascii="Times New Roman" w:eastAsia="Times New Roman" w:hAnsi="Times New Roman" w:cs="Times New Roman"/>
                <w:sz w:val="20"/>
                <w:szCs w:val="20"/>
                <w:lang w:eastAsia="ru-RU"/>
              </w:rPr>
              <w:t>__</w:t>
            </w:r>
          </w:p>
          <w:p w14:paraId="39792608" w14:textId="77777777" w:rsidR="00FB2BCE" w:rsidRPr="0074688A" w:rsidRDefault="00FB2BCE" w:rsidP="00FB2BCE">
            <w:pPr>
              <w:spacing w:after="0" w:line="240" w:lineRule="auto"/>
              <w:ind w:left="317"/>
              <w:jc w:val="center"/>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16"/>
                <w:szCs w:val="16"/>
                <w:lang w:eastAsia="ru-RU"/>
              </w:rPr>
              <w:t>(ФИО (последнее – при наличии) должностного лица</w:t>
            </w:r>
            <w:r w:rsidRPr="00A40FC9">
              <w:rPr>
                <w:rFonts w:ascii="Times New Roman" w:eastAsia="Times New Roman" w:hAnsi="Times New Roman" w:cs="Times New Roman"/>
                <w:i/>
                <w:sz w:val="16"/>
                <w:szCs w:val="16"/>
                <w:lang w:eastAsia="ru-RU"/>
              </w:rPr>
              <w:br/>
            </w:r>
            <w:r>
              <w:rPr>
                <w:rFonts w:ascii="Times New Roman" w:eastAsia="Times New Roman" w:hAnsi="Times New Roman" w:cs="Times New Roman"/>
                <w:i/>
                <w:sz w:val="16"/>
                <w:szCs w:val="16"/>
                <w:lang w:eastAsia="ru-RU"/>
              </w:rPr>
              <w:t>МКУ «Ритуал» городского округа Кашира</w:t>
            </w:r>
            <w:r w:rsidRPr="0074688A">
              <w:rPr>
                <w:rFonts w:ascii="Times New Roman" w:eastAsia="Times New Roman" w:hAnsi="Times New Roman" w:cs="Times New Roman"/>
                <w:i/>
                <w:sz w:val="16"/>
                <w:szCs w:val="16"/>
                <w:lang w:eastAsia="ru-RU"/>
              </w:rPr>
              <w:t>)</w:t>
            </w:r>
          </w:p>
          <w:p w14:paraId="77B4E349" w14:textId="77777777" w:rsidR="00FB2BCE" w:rsidRPr="0074688A" w:rsidRDefault="00FB2BCE" w:rsidP="00FB2BCE">
            <w:pPr>
              <w:spacing w:after="0" w:line="240" w:lineRule="auto"/>
              <w:ind w:left="317"/>
              <w:jc w:val="center"/>
              <w:rPr>
                <w:rFonts w:ascii="Times New Roman" w:eastAsia="Times New Roman" w:hAnsi="Times New Roman" w:cs="Times New Roman"/>
                <w:sz w:val="16"/>
                <w:szCs w:val="16"/>
                <w:lang w:eastAsia="ru-RU"/>
              </w:rPr>
            </w:pPr>
          </w:p>
          <w:p w14:paraId="71805450" w14:textId="77777777" w:rsidR="00FB2BCE" w:rsidRPr="00D67BC7" w:rsidRDefault="00FB2BCE" w:rsidP="00FB2BCE">
            <w:pPr>
              <w:spacing w:after="0" w:line="240" w:lineRule="auto"/>
              <w:ind w:left="317"/>
              <w:jc w:val="center"/>
              <w:rPr>
                <w:rFonts w:ascii="Times New Roman" w:eastAsia="Times New Roman" w:hAnsi="Times New Roman" w:cs="Times New Roman"/>
                <w:sz w:val="24"/>
                <w:szCs w:val="24"/>
                <w:lang w:eastAsia="ru-RU"/>
              </w:rPr>
            </w:pPr>
          </w:p>
          <w:p w14:paraId="632F775F" w14:textId="77777777" w:rsidR="00FB2BCE" w:rsidRPr="00D67BC7" w:rsidRDefault="00FB2BCE" w:rsidP="00FB2BCE">
            <w:pPr>
              <w:spacing w:after="0" w:line="240" w:lineRule="auto"/>
              <w:ind w:left="3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67BC7">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»______________________20____г.</w:t>
            </w:r>
          </w:p>
        </w:tc>
      </w:tr>
    </w:tbl>
    <w:p w14:paraId="7B0B227C" w14:textId="77777777" w:rsidR="00833758" w:rsidRPr="00D67BC7" w:rsidRDefault="00833758" w:rsidP="00833758">
      <w:pPr>
        <w:spacing w:after="120"/>
        <w:jc w:val="both"/>
        <w:rPr>
          <w:rFonts w:ascii="Times New Roman" w:eastAsia="Calibri" w:hAnsi="Times New Roman" w:cs="Times New Roman"/>
          <w:i/>
          <w:sz w:val="24"/>
          <w:szCs w:val="24"/>
        </w:rPr>
      </w:pPr>
    </w:p>
    <w:p w14:paraId="7536EDE6" w14:textId="77777777" w:rsidR="00833758" w:rsidRDefault="00833758" w:rsidP="00833758">
      <w:pPr>
        <w:spacing w:after="0"/>
        <w:ind w:firstLine="709"/>
        <w:jc w:val="both"/>
      </w:pPr>
      <w:proofErr w:type="spellStart"/>
      <w:r w:rsidRPr="00D67BC7">
        <w:rPr>
          <w:rFonts w:ascii="Times New Roman" w:eastAsia="Calibri" w:hAnsi="Times New Roman" w:cs="Times New Roman"/>
          <w:i/>
          <w:sz w:val="24"/>
          <w:szCs w:val="24"/>
        </w:rPr>
        <w:t>Справочно</w:t>
      </w:r>
      <w:proofErr w:type="spellEnd"/>
      <w:r w:rsidRPr="00D67BC7">
        <w:rPr>
          <w:rFonts w:ascii="Times New Roman" w:eastAsia="Calibri" w:hAnsi="Times New Roman" w:cs="Times New Roman"/>
          <w:i/>
          <w:sz w:val="24"/>
          <w:szCs w:val="24"/>
        </w:rPr>
        <w:t xml:space="preserve">: </w:t>
      </w:r>
      <w:r w:rsidRPr="00D67BC7">
        <w:rPr>
          <w:rFonts w:ascii="Times New Roman" w:eastAsia="Times New Roman" w:hAnsi="Times New Roman" w:cs="Times New Roman"/>
          <w:i/>
          <w:sz w:val="24"/>
          <w:szCs w:val="24"/>
          <w:lang w:eastAsia="ru-RU"/>
        </w:rPr>
        <w:t xml:space="preserve">Срок установки (замены) надмогильного сооружения (надгробия), ограждения мест захоронения не может превышать один месяц со дня выдачи разрешения на установку (замену) надмогильного сооружения (надгробия), ограждения места захоронения. </w:t>
      </w:r>
      <w:r w:rsidRPr="00D67BC7">
        <w:rPr>
          <w:rFonts w:ascii="Times New Roman" w:eastAsia="Calibri" w:hAnsi="Times New Roman" w:cs="Times New Roman"/>
          <w:i/>
          <w:sz w:val="24"/>
          <w:szCs w:val="24"/>
        </w:rPr>
        <w:t>В случае неосуществления фактической установки (замены) надмогильного сооружения (надгробия), ограждения места захоронения, решение</w:t>
      </w:r>
      <w:r>
        <w:rPr>
          <w:rFonts w:ascii="Times New Roman" w:eastAsia="Calibri" w:hAnsi="Times New Roman" w:cs="Times New Roman"/>
          <w:i/>
          <w:sz w:val="24"/>
          <w:szCs w:val="24"/>
        </w:rPr>
        <w:t xml:space="preserve"> </w:t>
      </w:r>
      <w:r w:rsidRPr="00D67BC7">
        <w:rPr>
          <w:rFonts w:ascii="Times New Roman" w:eastAsia="Calibri" w:hAnsi="Times New Roman" w:cs="Times New Roman"/>
          <w:i/>
          <w:sz w:val="24"/>
          <w:szCs w:val="24"/>
        </w:rPr>
        <w:t>о предоставлении муниципальной услуги по истечении</w:t>
      </w:r>
      <w:r>
        <w:rPr>
          <w:rFonts w:ascii="Times New Roman" w:eastAsia="Calibri" w:hAnsi="Times New Roman" w:cs="Times New Roman"/>
          <w:i/>
          <w:sz w:val="24"/>
          <w:szCs w:val="24"/>
        </w:rPr>
        <w:t xml:space="preserve"> 35 (тридцати пяти) календарных </w:t>
      </w:r>
      <w:r w:rsidRPr="00D67BC7">
        <w:rPr>
          <w:rFonts w:ascii="Times New Roman" w:eastAsia="Calibri" w:hAnsi="Times New Roman" w:cs="Times New Roman"/>
          <w:i/>
          <w:sz w:val="24"/>
          <w:szCs w:val="24"/>
        </w:rPr>
        <w:t>дней со дня его выдачи заявителю (представителю заявителя) подлежит аннулированию.</w:t>
      </w:r>
    </w:p>
    <w:p w14:paraId="57517E53" w14:textId="77777777" w:rsidR="0063357C" w:rsidRPr="001B187F" w:rsidRDefault="0063357C" w:rsidP="001B187F">
      <w:pPr>
        <w:spacing w:after="0" w:line="240" w:lineRule="auto"/>
        <w:ind w:firstLine="709"/>
        <w:jc w:val="both"/>
        <w:rPr>
          <w:rFonts w:ascii="Times New Roman" w:eastAsia="Times New Roman" w:hAnsi="Times New Roman" w:cs="Times New Roman"/>
          <w:i/>
          <w:sz w:val="24"/>
          <w:szCs w:val="24"/>
          <w:lang w:eastAsia="ru-RU"/>
        </w:rPr>
      </w:pPr>
    </w:p>
    <w:p w14:paraId="6C681409" w14:textId="77777777" w:rsidR="0063357C" w:rsidRPr="001B187F" w:rsidRDefault="0063357C" w:rsidP="001B187F">
      <w:pPr>
        <w:spacing w:after="0" w:line="240" w:lineRule="auto"/>
        <w:ind w:left="8496" w:right="-2"/>
        <w:jc w:val="both"/>
        <w:rPr>
          <w:rFonts w:ascii="Times New Roman" w:eastAsia="Times New Roman" w:hAnsi="Times New Roman" w:cs="Times New Roman"/>
          <w:sz w:val="24"/>
          <w:szCs w:val="24"/>
          <w:lang w:eastAsia="ru-RU"/>
        </w:rPr>
      </w:pPr>
    </w:p>
    <w:p w14:paraId="6FD58DF6" w14:textId="77777777" w:rsidR="00833758" w:rsidRPr="00B8211E" w:rsidRDefault="0063357C" w:rsidP="00833758">
      <w:pPr>
        <w:spacing w:after="0" w:line="240" w:lineRule="auto"/>
        <w:ind w:left="5387"/>
        <w:jc w:val="both"/>
        <w:rPr>
          <w:rFonts w:ascii="Times New Roman" w:eastAsia="Calibri" w:hAnsi="Times New Roman" w:cs="Times New Roman"/>
          <w:sz w:val="24"/>
          <w:szCs w:val="24"/>
        </w:rPr>
      </w:pPr>
      <w:r w:rsidRPr="001B187F">
        <w:rPr>
          <w:rFonts w:ascii="Times New Roman" w:eastAsia="Times New Roman" w:hAnsi="Times New Roman" w:cs="Times New Roman"/>
          <w:i/>
          <w:sz w:val="24"/>
          <w:szCs w:val="24"/>
          <w:lang w:eastAsia="ru-RU"/>
        </w:rPr>
        <w:br w:type="page"/>
      </w:r>
      <w:bookmarkStart w:id="90" w:name="_Toc100160002"/>
      <w:r w:rsidR="00833758">
        <w:rPr>
          <w:rFonts w:ascii="Times New Roman" w:eastAsia="Calibri" w:hAnsi="Times New Roman" w:cs="Times New Roman"/>
          <w:sz w:val="24"/>
          <w:szCs w:val="24"/>
        </w:rPr>
        <w:t>Приложение 9</w:t>
      </w:r>
    </w:p>
    <w:p w14:paraId="6EB3F766"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 xml:space="preserve">к </w:t>
      </w:r>
      <w:r w:rsidRPr="001B187F">
        <w:rPr>
          <w:rFonts w:ascii="Times New Roman" w:eastAsia="Times New Roman" w:hAnsi="Times New Roman" w:cs="Times New Roman"/>
          <w:bCs/>
          <w:iCs/>
          <w:sz w:val="24"/>
          <w:szCs w:val="24"/>
          <w:lang w:eastAsia="ru-RU"/>
        </w:rPr>
        <w:t xml:space="preserve">Административному регламенту </w:t>
      </w:r>
      <w:r w:rsidRPr="00B8211E">
        <w:rPr>
          <w:rFonts w:ascii="Times New Roman" w:eastAsia="Calibri" w:hAnsi="Times New Roman" w:cs="Times New Roman"/>
          <w:sz w:val="24"/>
          <w:szCs w:val="24"/>
        </w:rPr>
        <w:t>предоставления</w:t>
      </w:r>
      <w:r>
        <w:rPr>
          <w:rFonts w:ascii="Times New Roman" w:eastAsia="Calibri" w:hAnsi="Times New Roman" w:cs="Times New Roman"/>
          <w:sz w:val="24"/>
          <w:szCs w:val="24"/>
        </w:rPr>
        <w:t xml:space="preserve"> </w:t>
      </w:r>
      <w:r w:rsidRPr="00B8211E">
        <w:rPr>
          <w:rFonts w:ascii="Times New Roman" w:eastAsia="Calibri" w:hAnsi="Times New Roman" w:cs="Times New Roman"/>
          <w:sz w:val="24"/>
          <w:szCs w:val="24"/>
        </w:rPr>
        <w:t>муниципальной услуги</w:t>
      </w:r>
    </w:p>
    <w:p w14:paraId="0926E697"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«Предоставление мест</w:t>
      </w:r>
    </w:p>
    <w:p w14:paraId="3468DCF0"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для захоронения (</w:t>
      </w:r>
      <w:proofErr w:type="spellStart"/>
      <w:r w:rsidRPr="00B8211E">
        <w:rPr>
          <w:rFonts w:ascii="Times New Roman" w:eastAsia="Calibri" w:hAnsi="Times New Roman" w:cs="Times New Roman"/>
          <w:sz w:val="24"/>
          <w:szCs w:val="24"/>
        </w:rPr>
        <w:t>подзахоронения</w:t>
      </w:r>
      <w:proofErr w:type="spellEnd"/>
      <w:r w:rsidRPr="00B8211E">
        <w:rPr>
          <w:rFonts w:ascii="Times New Roman" w:eastAsia="Calibri" w:hAnsi="Times New Roman" w:cs="Times New Roman"/>
          <w:sz w:val="24"/>
          <w:szCs w:val="24"/>
        </w:rPr>
        <w:t>),</w:t>
      </w:r>
    </w:p>
    <w:p w14:paraId="35F0B1DD"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оформление удостоверений</w:t>
      </w:r>
    </w:p>
    <w:p w14:paraId="6DE43A7B"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о захоронениях, перерегистрация</w:t>
      </w:r>
    </w:p>
    <w:p w14:paraId="67A480A9"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на других лиц, выдача</w:t>
      </w:r>
    </w:p>
    <w:p w14:paraId="2CE8B687"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разрешений на установку (замену)</w:t>
      </w:r>
    </w:p>
    <w:p w14:paraId="76AF186E"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надмогильных сооружений</w:t>
      </w:r>
    </w:p>
    <w:p w14:paraId="3649276D"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(надгробий), ограждений мест</w:t>
      </w:r>
    </w:p>
    <w:p w14:paraId="2F7A56FE"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извлечение останков</w:t>
      </w:r>
    </w:p>
    <w:p w14:paraId="03681250"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(праха) умерших для последующего</w:t>
      </w:r>
    </w:p>
    <w:p w14:paraId="4A9337D7" w14:textId="77777777" w:rsidR="00833758"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перезахоронения»</w:t>
      </w:r>
    </w:p>
    <w:p w14:paraId="0CD21677" w14:textId="77777777" w:rsidR="00833758" w:rsidRDefault="00833758" w:rsidP="00833758">
      <w:pPr>
        <w:spacing w:after="0" w:line="240" w:lineRule="auto"/>
        <w:jc w:val="center"/>
        <w:rPr>
          <w:rFonts w:ascii="Times New Roman" w:eastAsia="Calibri" w:hAnsi="Times New Roman" w:cs="Times New Roman"/>
          <w:sz w:val="24"/>
          <w:szCs w:val="24"/>
        </w:rPr>
      </w:pPr>
    </w:p>
    <w:p w14:paraId="72B48129" w14:textId="77777777" w:rsidR="00833758" w:rsidRDefault="00833758" w:rsidP="0083375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Форма</w:t>
      </w:r>
      <w:r>
        <w:rPr>
          <w:rFonts w:ascii="Times New Roman" w:eastAsia="Calibri" w:hAnsi="Times New Roman" w:cs="Times New Roman"/>
          <w:sz w:val="24"/>
          <w:szCs w:val="24"/>
        </w:rPr>
        <w:br/>
        <w:t>решения о выдаче разрешения на извлечение останков (праха) умершего</w:t>
      </w:r>
    </w:p>
    <w:p w14:paraId="11CBE900" w14:textId="77777777" w:rsidR="00833758" w:rsidRDefault="00833758" w:rsidP="00833758">
      <w:pPr>
        <w:spacing w:after="0" w:line="240" w:lineRule="auto"/>
        <w:ind w:left="5387"/>
        <w:jc w:val="both"/>
        <w:rPr>
          <w:rFonts w:ascii="Times New Roman" w:eastAsia="Calibri" w:hAnsi="Times New Roman" w:cs="Times New Roman"/>
          <w:sz w:val="24"/>
          <w:szCs w:val="24"/>
        </w:rPr>
      </w:pPr>
    </w:p>
    <w:p w14:paraId="56B65614" w14:textId="77777777" w:rsidR="00833758" w:rsidRDefault="00833758" w:rsidP="00833758">
      <w:pPr>
        <w:spacing w:after="0" w:line="240" w:lineRule="auto"/>
        <w:ind w:left="5387"/>
        <w:jc w:val="both"/>
        <w:rPr>
          <w:rFonts w:ascii="Times New Roman" w:eastAsia="Calibri" w:hAnsi="Times New Roman" w:cs="Times New Roman"/>
          <w:sz w:val="24"/>
          <w:szCs w:val="24"/>
        </w:rPr>
      </w:pPr>
    </w:p>
    <w:p w14:paraId="2C111622" w14:textId="77777777" w:rsidR="00833758" w:rsidRPr="0036660C" w:rsidRDefault="00833758" w:rsidP="00833758">
      <w:pPr>
        <w:spacing w:after="0" w:line="240" w:lineRule="auto"/>
        <w:ind w:left="5387"/>
        <w:jc w:val="both"/>
        <w:rPr>
          <w:rFonts w:ascii="Times New Roman" w:eastAsia="Calibri" w:hAnsi="Times New Roman" w:cs="Times New Roman"/>
          <w:sz w:val="24"/>
          <w:szCs w:val="24"/>
        </w:rPr>
      </w:pPr>
      <w:r w:rsidRPr="0036660C">
        <w:rPr>
          <w:rFonts w:ascii="Times New Roman" w:eastAsia="Calibri" w:hAnsi="Times New Roman" w:cs="Times New Roman"/>
          <w:sz w:val="24"/>
          <w:szCs w:val="24"/>
        </w:rPr>
        <w:t>Кому:</w:t>
      </w:r>
    </w:p>
    <w:p w14:paraId="268ADA2A" w14:textId="77777777" w:rsidR="00833758" w:rsidRPr="0036660C" w:rsidRDefault="00833758" w:rsidP="00833758">
      <w:pPr>
        <w:spacing w:after="0" w:line="240" w:lineRule="auto"/>
        <w:ind w:left="5387"/>
        <w:jc w:val="both"/>
        <w:rPr>
          <w:rFonts w:ascii="Times New Roman" w:eastAsia="Calibri" w:hAnsi="Times New Roman" w:cs="Times New Roman"/>
          <w:sz w:val="24"/>
          <w:szCs w:val="24"/>
        </w:rPr>
      </w:pPr>
      <w:r w:rsidRPr="0036660C">
        <w:rPr>
          <w:rFonts w:ascii="Times New Roman" w:eastAsia="Calibri" w:hAnsi="Times New Roman" w:cs="Times New Roman"/>
          <w:sz w:val="24"/>
          <w:szCs w:val="24"/>
        </w:rPr>
        <w:t>___________________________________________________________________________________________________</w:t>
      </w:r>
      <w:r>
        <w:rPr>
          <w:rFonts w:ascii="Times New Roman" w:eastAsia="Calibri" w:hAnsi="Times New Roman" w:cs="Times New Roman"/>
          <w:sz w:val="24"/>
          <w:szCs w:val="24"/>
        </w:rPr>
        <w:t>_____________________</w:t>
      </w:r>
    </w:p>
    <w:p w14:paraId="37E03F7F" w14:textId="77777777" w:rsidR="00833758" w:rsidRPr="0036660C" w:rsidRDefault="00833758" w:rsidP="00833758">
      <w:pPr>
        <w:spacing w:line="240" w:lineRule="auto"/>
        <w:ind w:left="5387"/>
        <w:jc w:val="both"/>
        <w:rPr>
          <w:rFonts w:ascii="Times New Roman" w:eastAsia="Calibri" w:hAnsi="Times New Roman" w:cs="Times New Roman"/>
          <w:i/>
          <w:sz w:val="16"/>
          <w:szCs w:val="16"/>
        </w:rPr>
      </w:pPr>
      <w:r w:rsidRPr="0036660C">
        <w:rPr>
          <w:rFonts w:ascii="Times New Roman" w:eastAsia="Calibri" w:hAnsi="Times New Roman" w:cs="Times New Roman"/>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Pr>
          <w:rFonts w:ascii="Times New Roman" w:eastAsia="Calibri" w:hAnsi="Times New Roman" w:cs="Times New Roman"/>
          <w:i/>
          <w:sz w:val="16"/>
          <w:szCs w:val="16"/>
        </w:rPr>
        <w:t xml:space="preserve"> </w:t>
      </w:r>
      <w:r w:rsidRPr="0036660C">
        <w:rPr>
          <w:rFonts w:ascii="Times New Roman" w:eastAsia="Calibri" w:hAnsi="Times New Roman" w:cs="Times New Roman"/>
          <w:i/>
          <w:sz w:val="16"/>
          <w:szCs w:val="16"/>
        </w:rPr>
        <w:t>(ад</w:t>
      </w:r>
      <w:r>
        <w:rPr>
          <w:rFonts w:ascii="Times New Roman" w:eastAsia="Calibri" w:hAnsi="Times New Roman" w:cs="Times New Roman"/>
          <w:i/>
          <w:sz w:val="16"/>
          <w:szCs w:val="16"/>
        </w:rPr>
        <w:t xml:space="preserve">рес места пребывания), адрес электронной почты </w:t>
      </w:r>
      <w:r w:rsidRPr="0036660C">
        <w:rPr>
          <w:rFonts w:ascii="Times New Roman" w:eastAsia="Calibri" w:hAnsi="Times New Roman" w:cs="Times New Roman"/>
          <w:i/>
          <w:sz w:val="16"/>
          <w:szCs w:val="16"/>
        </w:rPr>
        <w:t>(если имеется)</w:t>
      </w:r>
    </w:p>
    <w:p w14:paraId="30F0B47E" w14:textId="77777777" w:rsidR="00833758" w:rsidRPr="0036660C"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D4918F2" w14:textId="77777777" w:rsidR="00833758" w:rsidRPr="0036660C"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84EC738" w14:textId="77777777" w:rsidR="00833758" w:rsidRPr="0036660C"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6660C">
        <w:rPr>
          <w:rFonts w:ascii="Times New Roman" w:eastAsia="Times New Roman" w:hAnsi="Times New Roman" w:cs="Times New Roman"/>
          <w:b/>
          <w:sz w:val="24"/>
          <w:szCs w:val="24"/>
          <w:lang w:eastAsia="ru-RU"/>
        </w:rPr>
        <w:t>РЕШЕНИЕ</w:t>
      </w:r>
    </w:p>
    <w:p w14:paraId="213D77E0" w14:textId="77777777" w:rsidR="00833758" w:rsidRPr="0036660C" w:rsidRDefault="00833758" w:rsidP="00833758">
      <w:pPr>
        <w:spacing w:after="0"/>
        <w:jc w:val="center"/>
        <w:rPr>
          <w:rFonts w:ascii="Times New Roman" w:eastAsia="Times New Roman" w:hAnsi="Times New Roman" w:cs="Times New Roman"/>
          <w:b/>
          <w:sz w:val="24"/>
          <w:szCs w:val="24"/>
          <w:lang w:eastAsia="ru-RU"/>
        </w:rPr>
      </w:pPr>
      <w:r w:rsidRPr="0036660C">
        <w:rPr>
          <w:rFonts w:ascii="Times New Roman" w:eastAsia="Times New Roman" w:hAnsi="Times New Roman" w:cs="Times New Roman"/>
          <w:b/>
          <w:sz w:val="24"/>
          <w:szCs w:val="24"/>
          <w:lang w:eastAsia="ru-RU"/>
        </w:rPr>
        <w:t>о выдаче разрешения на извлечение останков (праха) умершего</w:t>
      </w:r>
    </w:p>
    <w:p w14:paraId="4E2C9F9F" w14:textId="77777777" w:rsidR="00833758" w:rsidRPr="0036660C" w:rsidRDefault="00833758" w:rsidP="00833758">
      <w:pPr>
        <w:spacing w:after="0"/>
        <w:jc w:val="center"/>
        <w:rPr>
          <w:rFonts w:ascii="Times New Roman" w:eastAsia="Times New Roman" w:hAnsi="Times New Roman" w:cs="Times New Roman"/>
          <w:b/>
          <w:sz w:val="24"/>
          <w:szCs w:val="24"/>
          <w:lang w:eastAsia="ru-RU"/>
        </w:rPr>
      </w:pPr>
    </w:p>
    <w:p w14:paraId="20F46909" w14:textId="77777777" w:rsidR="00833758" w:rsidRPr="0036660C" w:rsidRDefault="00833758" w:rsidP="00833758">
      <w:pPr>
        <w:spacing w:after="0"/>
        <w:jc w:val="center"/>
        <w:rPr>
          <w:rFonts w:ascii="Times New Roman" w:eastAsia="Times New Roman" w:hAnsi="Times New Roman" w:cs="Times New Roman"/>
          <w:b/>
          <w:sz w:val="24"/>
          <w:szCs w:val="24"/>
          <w:lang w:eastAsia="ru-RU"/>
        </w:rPr>
      </w:pPr>
    </w:p>
    <w:p w14:paraId="5B6E42AD" w14:textId="77777777" w:rsidR="00833758" w:rsidRPr="0036660C" w:rsidRDefault="00833758" w:rsidP="00833758">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sidRPr="0036660C">
        <w:rPr>
          <w:rFonts w:ascii="Times New Roman" w:eastAsia="Times New Roman" w:hAnsi="Times New Roman" w:cs="Times New Roman"/>
          <w:sz w:val="24"/>
          <w:szCs w:val="24"/>
          <w:lang w:eastAsia="ru-RU"/>
        </w:rPr>
        <w:t>Разрешить осуществить извлечение останков (праха) умершего_____________________________________________________________________</w:t>
      </w:r>
      <w:r>
        <w:rPr>
          <w:rFonts w:ascii="Times New Roman" w:eastAsia="Times New Roman" w:hAnsi="Times New Roman" w:cs="Times New Roman"/>
          <w:sz w:val="24"/>
          <w:szCs w:val="24"/>
          <w:lang w:eastAsia="ru-RU"/>
        </w:rPr>
        <w:t>_______</w:t>
      </w:r>
      <w:r w:rsidRPr="0036660C">
        <w:rPr>
          <w:rFonts w:ascii="Times New Roman" w:eastAsia="Times New Roman" w:hAnsi="Times New Roman" w:cs="Times New Roman"/>
          <w:sz w:val="24"/>
          <w:szCs w:val="24"/>
          <w:lang w:eastAsia="ru-RU"/>
        </w:rPr>
        <w:t>,</w:t>
      </w:r>
    </w:p>
    <w:p w14:paraId="3000E0D5" w14:textId="77777777" w:rsidR="00833758" w:rsidRPr="0036660C" w:rsidRDefault="00833758" w:rsidP="00833758">
      <w:pPr>
        <w:widowControl w:val="0"/>
        <w:autoSpaceDE w:val="0"/>
        <w:autoSpaceDN w:val="0"/>
        <w:adjustRightInd w:val="0"/>
        <w:spacing w:after="0"/>
        <w:jc w:val="center"/>
        <w:rPr>
          <w:rFonts w:ascii="Times New Roman" w:eastAsia="Times New Roman" w:hAnsi="Times New Roman" w:cs="Times New Roman"/>
          <w:i/>
          <w:sz w:val="16"/>
          <w:szCs w:val="16"/>
          <w:lang w:eastAsia="ru-RU"/>
        </w:rPr>
      </w:pPr>
      <w:r w:rsidRPr="0036660C">
        <w:rPr>
          <w:rFonts w:ascii="Times New Roman" w:eastAsia="Times New Roman" w:hAnsi="Times New Roman" w:cs="Times New Roman"/>
          <w:i/>
          <w:sz w:val="16"/>
          <w:szCs w:val="16"/>
          <w:lang w:eastAsia="ru-RU"/>
        </w:rPr>
        <w:t>(ФИО (последнее - при наличии) умершего)</w:t>
      </w:r>
    </w:p>
    <w:p w14:paraId="2CBE1A21" w14:textId="77777777" w:rsidR="00833758" w:rsidRPr="0036660C" w:rsidRDefault="00833758" w:rsidP="00833758">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36660C">
        <w:rPr>
          <w:rFonts w:ascii="Times New Roman" w:eastAsia="Times New Roman" w:hAnsi="Times New Roman" w:cs="Times New Roman"/>
          <w:sz w:val="24"/>
          <w:szCs w:val="24"/>
          <w:lang w:eastAsia="ru-RU"/>
        </w:rPr>
        <w:t>захороненного на кладбище______________________________________________________</w:t>
      </w:r>
      <w:r>
        <w:rPr>
          <w:rFonts w:ascii="Times New Roman" w:eastAsia="Times New Roman" w:hAnsi="Times New Roman" w:cs="Times New Roman"/>
          <w:sz w:val="24"/>
          <w:szCs w:val="24"/>
          <w:lang w:eastAsia="ru-RU"/>
        </w:rPr>
        <w:t>_______</w:t>
      </w:r>
    </w:p>
    <w:p w14:paraId="13FD3A29" w14:textId="77777777" w:rsidR="00833758" w:rsidRPr="0036660C" w:rsidRDefault="00833758" w:rsidP="00833758">
      <w:pPr>
        <w:widowControl w:val="0"/>
        <w:autoSpaceDE w:val="0"/>
        <w:autoSpaceDN w:val="0"/>
        <w:adjustRightInd w:val="0"/>
        <w:spacing w:after="0"/>
        <w:jc w:val="center"/>
        <w:rPr>
          <w:rFonts w:ascii="Times New Roman" w:eastAsia="Times New Roman" w:hAnsi="Times New Roman" w:cs="Times New Roman"/>
          <w:i/>
          <w:sz w:val="16"/>
          <w:szCs w:val="16"/>
          <w:lang w:eastAsia="ru-RU"/>
        </w:rPr>
      </w:pPr>
      <w:r w:rsidRPr="0036660C">
        <w:rPr>
          <w:rFonts w:ascii="Times New Roman" w:eastAsia="Times New Roman" w:hAnsi="Times New Roman" w:cs="Times New Roman"/>
          <w:i/>
          <w:sz w:val="24"/>
          <w:szCs w:val="24"/>
          <w:vertAlign w:val="superscript"/>
          <w:lang w:eastAsia="ru-RU"/>
        </w:rPr>
        <w:t xml:space="preserve">                                                                  </w:t>
      </w:r>
      <w:r w:rsidRPr="0036660C">
        <w:rPr>
          <w:rFonts w:ascii="Times New Roman" w:eastAsia="Times New Roman" w:hAnsi="Times New Roman" w:cs="Times New Roman"/>
          <w:i/>
          <w:sz w:val="16"/>
          <w:szCs w:val="16"/>
          <w:lang w:eastAsia="ru-RU"/>
        </w:rPr>
        <w:t>(наименование кладбища, место нахождение (адрес)</w:t>
      </w:r>
    </w:p>
    <w:p w14:paraId="74ACE606" w14:textId="77777777" w:rsidR="00833758" w:rsidRPr="0036660C" w:rsidRDefault="00833758" w:rsidP="00833758">
      <w:pPr>
        <w:widowControl w:val="0"/>
        <w:autoSpaceDE w:val="0"/>
        <w:autoSpaceDN w:val="0"/>
        <w:adjustRightInd w:val="0"/>
        <w:spacing w:after="0"/>
        <w:jc w:val="both"/>
        <w:rPr>
          <w:rFonts w:ascii="Times New Roman" w:eastAsia="Times New Roman" w:hAnsi="Times New Roman" w:cs="Times New Roman"/>
          <w:i/>
          <w:sz w:val="24"/>
          <w:szCs w:val="24"/>
          <w:lang w:eastAsia="ru-RU"/>
        </w:rPr>
      </w:pPr>
      <w:r w:rsidRPr="0036660C">
        <w:rPr>
          <w:rFonts w:ascii="Times New Roman" w:eastAsia="Times New Roman" w:hAnsi="Times New Roman" w:cs="Times New Roman"/>
          <w:sz w:val="24"/>
          <w:szCs w:val="24"/>
          <w:lang w:eastAsia="ru-RU"/>
        </w:rPr>
        <w:t>номер сектора___, номер ряда____, номер места____.</w:t>
      </w:r>
    </w:p>
    <w:p w14:paraId="280157B0" w14:textId="77777777" w:rsidR="00833758" w:rsidRPr="0036660C" w:rsidRDefault="00833758" w:rsidP="0083375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68DB6CE" w14:textId="77777777" w:rsidR="00833758" w:rsidRPr="0036660C" w:rsidRDefault="00833758" w:rsidP="00833758">
      <w:pPr>
        <w:spacing w:after="0"/>
        <w:ind w:firstLine="708"/>
        <w:jc w:val="both"/>
        <w:rPr>
          <w:rFonts w:ascii="Times New Roman" w:eastAsia="Times New Roman" w:hAnsi="Times New Roman" w:cs="Times New Roman"/>
          <w:sz w:val="24"/>
          <w:szCs w:val="24"/>
          <w:lang w:eastAsia="ru-RU"/>
        </w:rPr>
      </w:pPr>
      <w:r w:rsidRPr="0036660C">
        <w:rPr>
          <w:rFonts w:ascii="Times New Roman" w:eastAsia="Times New Roman" w:hAnsi="Times New Roman" w:cs="Times New Roman"/>
          <w:sz w:val="24"/>
          <w:szCs w:val="24"/>
          <w:lang w:eastAsia="ru-RU"/>
        </w:rPr>
        <w:t>Основание: заявление ____________________________________________________</w:t>
      </w:r>
      <w:r>
        <w:rPr>
          <w:rFonts w:ascii="Times New Roman" w:eastAsia="Times New Roman" w:hAnsi="Times New Roman" w:cs="Times New Roman"/>
          <w:sz w:val="24"/>
          <w:szCs w:val="24"/>
          <w:lang w:eastAsia="ru-RU"/>
        </w:rPr>
        <w:t>_______</w:t>
      </w:r>
      <w:r w:rsidRPr="0036660C">
        <w:rPr>
          <w:rFonts w:ascii="Times New Roman" w:eastAsia="Times New Roman" w:hAnsi="Times New Roman" w:cs="Times New Roman"/>
          <w:sz w:val="24"/>
          <w:szCs w:val="24"/>
          <w:lang w:eastAsia="ru-RU"/>
        </w:rPr>
        <w:t>,</w:t>
      </w:r>
    </w:p>
    <w:p w14:paraId="15AADBB3" w14:textId="77777777" w:rsidR="00833758" w:rsidRPr="0036660C" w:rsidRDefault="00833758" w:rsidP="00833758">
      <w:pPr>
        <w:spacing w:after="0"/>
        <w:ind w:firstLine="708"/>
        <w:jc w:val="both"/>
        <w:rPr>
          <w:rFonts w:ascii="Times New Roman" w:eastAsia="Times New Roman" w:hAnsi="Times New Roman" w:cs="Times New Roman"/>
          <w:sz w:val="24"/>
          <w:szCs w:val="24"/>
          <w:lang w:eastAsia="ru-RU"/>
        </w:rPr>
      </w:pPr>
      <w:r w:rsidRPr="0036660C">
        <w:rPr>
          <w:rFonts w:ascii="Times New Roman" w:eastAsia="Times New Roman" w:hAnsi="Times New Roman" w:cs="Times New Roman"/>
          <w:sz w:val="16"/>
          <w:szCs w:val="16"/>
          <w:lang w:eastAsia="ru-RU"/>
        </w:rPr>
        <w:t xml:space="preserve">                                                                                                     (</w:t>
      </w:r>
      <w:r w:rsidRPr="0036660C">
        <w:rPr>
          <w:rFonts w:ascii="Times New Roman" w:eastAsia="Times New Roman" w:hAnsi="Times New Roman" w:cs="Times New Roman"/>
          <w:i/>
          <w:sz w:val="16"/>
          <w:szCs w:val="16"/>
          <w:lang w:eastAsia="ru-RU"/>
        </w:rPr>
        <w:t>указать ФИО (последнее – при наличии) заявителя</w:t>
      </w:r>
      <w:r w:rsidRPr="0036660C">
        <w:rPr>
          <w:rFonts w:ascii="Times New Roman" w:eastAsia="Times New Roman" w:hAnsi="Times New Roman" w:cs="Times New Roman"/>
          <w:sz w:val="16"/>
          <w:szCs w:val="16"/>
          <w:lang w:eastAsia="ru-RU"/>
        </w:rPr>
        <w:t>)</w:t>
      </w:r>
    </w:p>
    <w:p w14:paraId="56BB13DB" w14:textId="77777777" w:rsidR="00833758" w:rsidRPr="0036660C" w:rsidRDefault="00833758" w:rsidP="00833758">
      <w:pPr>
        <w:spacing w:after="0"/>
        <w:jc w:val="both"/>
        <w:rPr>
          <w:rFonts w:ascii="Times New Roman" w:eastAsia="Times New Roman" w:hAnsi="Times New Roman" w:cs="Times New Roman"/>
          <w:sz w:val="24"/>
          <w:szCs w:val="24"/>
          <w:lang w:eastAsia="ru-RU"/>
        </w:rPr>
      </w:pPr>
      <w:r w:rsidRPr="0036660C">
        <w:rPr>
          <w:rFonts w:ascii="Times New Roman" w:eastAsia="Times New Roman" w:hAnsi="Times New Roman" w:cs="Times New Roman"/>
          <w:sz w:val="24"/>
          <w:szCs w:val="24"/>
          <w:lang w:eastAsia="ru-RU"/>
        </w:rPr>
        <w:t>регистрационный номер________________________________________ от ______________</w:t>
      </w:r>
      <w:r>
        <w:rPr>
          <w:rFonts w:ascii="Times New Roman" w:eastAsia="Times New Roman" w:hAnsi="Times New Roman" w:cs="Times New Roman"/>
          <w:sz w:val="24"/>
          <w:szCs w:val="24"/>
          <w:lang w:eastAsia="ru-RU"/>
        </w:rPr>
        <w:t>______</w:t>
      </w:r>
      <w:r w:rsidRPr="0036660C">
        <w:rPr>
          <w:rFonts w:ascii="Times New Roman" w:eastAsia="Times New Roman" w:hAnsi="Times New Roman" w:cs="Times New Roman"/>
          <w:sz w:val="24"/>
          <w:szCs w:val="24"/>
          <w:lang w:eastAsia="ru-RU"/>
        </w:rPr>
        <w:t>.</w:t>
      </w:r>
    </w:p>
    <w:tbl>
      <w:tblPr>
        <w:tblW w:w="10065" w:type="dxa"/>
        <w:tblInd w:w="-142" w:type="dxa"/>
        <w:tblLook w:val="0000" w:firstRow="0" w:lastRow="0" w:firstColumn="0" w:lastColumn="0" w:noHBand="0" w:noVBand="0"/>
      </w:tblPr>
      <w:tblGrid>
        <w:gridCol w:w="3794"/>
        <w:gridCol w:w="6271"/>
      </w:tblGrid>
      <w:tr w:rsidR="00FB2BCE" w:rsidRPr="0036660C" w14:paraId="27007126" w14:textId="77777777" w:rsidTr="00FB2BCE">
        <w:trPr>
          <w:trHeight w:val="1974"/>
        </w:trPr>
        <w:tc>
          <w:tcPr>
            <w:tcW w:w="3794" w:type="dxa"/>
          </w:tcPr>
          <w:p w14:paraId="61F58A61" w14:textId="77777777" w:rsidR="00FB2BCE" w:rsidRPr="00D67BC7" w:rsidRDefault="00FB2BCE" w:rsidP="00FB2BCE">
            <w:pPr>
              <w:spacing w:after="0" w:line="240" w:lineRule="auto"/>
              <w:rPr>
                <w:rFonts w:ascii="Times New Roman" w:eastAsia="Times New Roman" w:hAnsi="Times New Roman" w:cs="Times New Roman"/>
                <w:sz w:val="24"/>
                <w:szCs w:val="24"/>
                <w:lang w:eastAsia="ru-RU"/>
              </w:rPr>
            </w:pPr>
          </w:p>
          <w:p w14:paraId="23CA9291" w14:textId="77777777" w:rsidR="00FB2BCE" w:rsidRPr="00D67BC7" w:rsidRDefault="00FB2BCE" w:rsidP="00FB2BCE">
            <w:pPr>
              <w:spacing w:after="0" w:line="240" w:lineRule="auto"/>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________________________</w:t>
            </w:r>
          </w:p>
          <w:p w14:paraId="2D658AA9" w14:textId="77777777" w:rsidR="00FB2BCE" w:rsidRPr="00D67BC7" w:rsidRDefault="00FB2BCE" w:rsidP="00FB2BCE">
            <w:pPr>
              <w:spacing w:after="0" w:line="240" w:lineRule="auto"/>
              <w:rPr>
                <w:rFonts w:ascii="Times New Roman" w:eastAsia="Times New Roman" w:hAnsi="Times New Roman" w:cs="Times New Roman"/>
                <w:i/>
                <w:sz w:val="16"/>
                <w:szCs w:val="16"/>
                <w:lang w:eastAsia="ru-RU"/>
              </w:rPr>
            </w:pPr>
            <w:r w:rsidRPr="00D67BC7">
              <w:rPr>
                <w:rFonts w:ascii="Times New Roman" w:eastAsia="Times New Roman" w:hAnsi="Times New Roman" w:cs="Times New Roman"/>
                <w:sz w:val="24"/>
                <w:szCs w:val="24"/>
                <w:vertAlign w:val="superscript"/>
                <w:lang w:eastAsia="ru-RU"/>
              </w:rPr>
              <w:t xml:space="preserve">                             </w:t>
            </w:r>
            <w:r w:rsidRPr="00D67BC7">
              <w:rPr>
                <w:rFonts w:ascii="Times New Roman" w:eastAsia="Times New Roman" w:hAnsi="Times New Roman" w:cs="Times New Roman"/>
                <w:i/>
                <w:sz w:val="16"/>
                <w:szCs w:val="16"/>
                <w:lang w:eastAsia="ru-RU"/>
              </w:rPr>
              <w:t>(должность)</w:t>
            </w:r>
          </w:p>
          <w:p w14:paraId="2B8541E6" w14:textId="77777777" w:rsidR="00FB2BCE" w:rsidRPr="00A40FC9" w:rsidRDefault="00FB2BCE" w:rsidP="00FB2BCE">
            <w:pPr>
              <w:spacing w:after="0" w:line="240" w:lineRule="auto"/>
              <w:rPr>
                <w:rFonts w:ascii="Times New Roman" w:eastAsia="Times New Roman" w:hAnsi="Times New Roman" w:cs="Times New Roman"/>
                <w:sz w:val="24"/>
                <w:szCs w:val="24"/>
                <w:lang w:eastAsia="ru-RU"/>
              </w:rPr>
            </w:pPr>
          </w:p>
          <w:p w14:paraId="323DD97D" w14:textId="77777777" w:rsidR="00FB2BCE" w:rsidRPr="00DD0BCA" w:rsidRDefault="00FB2BCE" w:rsidP="00FB2BCE">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r>
              <w:rPr>
                <w:rFonts w:ascii="Times New Roman" w:eastAsia="Times New Roman" w:hAnsi="Times New Roman" w:cs="Times New Roman"/>
                <w:sz w:val="24"/>
                <w:szCs w:val="24"/>
                <w:lang w:eastAsia="ru-RU"/>
              </w:rPr>
              <w:t xml:space="preserve">МКУ «Ритуал» городского округа Кашира </w:t>
            </w:r>
          </w:p>
        </w:tc>
        <w:tc>
          <w:tcPr>
            <w:tcW w:w="6271" w:type="dxa"/>
          </w:tcPr>
          <w:p w14:paraId="09CD6E73" w14:textId="77777777" w:rsidR="00FB2BCE" w:rsidRPr="00D67BC7" w:rsidRDefault="00FB2BCE" w:rsidP="00FB2BCE">
            <w:pPr>
              <w:spacing w:after="0" w:line="240" w:lineRule="auto"/>
              <w:rPr>
                <w:rFonts w:ascii="Times New Roman" w:eastAsia="Times New Roman" w:hAnsi="Times New Roman" w:cs="Times New Roman"/>
                <w:sz w:val="20"/>
                <w:szCs w:val="20"/>
                <w:lang w:eastAsia="ru-RU"/>
              </w:rPr>
            </w:pPr>
          </w:p>
          <w:p w14:paraId="2912E3AE" w14:textId="77777777" w:rsidR="00FB2BCE" w:rsidRPr="00D67BC7" w:rsidRDefault="00FB2BCE" w:rsidP="00FB2BCE">
            <w:pPr>
              <w:spacing w:after="0" w:line="240" w:lineRule="auto"/>
              <w:rPr>
                <w:rFonts w:ascii="Times New Roman" w:eastAsia="Times New Roman" w:hAnsi="Times New Roman" w:cs="Times New Roman"/>
                <w:sz w:val="20"/>
                <w:szCs w:val="20"/>
                <w:lang w:eastAsia="ru-RU"/>
              </w:rPr>
            </w:pPr>
            <w:r w:rsidRPr="00D67BC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D67BC7">
              <w:rPr>
                <w:rFonts w:ascii="Times New Roman" w:eastAsia="Times New Roman" w:hAnsi="Times New Roman" w:cs="Times New Roman"/>
                <w:sz w:val="20"/>
                <w:szCs w:val="20"/>
                <w:lang w:eastAsia="ru-RU"/>
              </w:rPr>
              <w:t xml:space="preserve">                   __________________________________________</w:t>
            </w:r>
            <w:r>
              <w:rPr>
                <w:rFonts w:ascii="Times New Roman" w:eastAsia="Times New Roman" w:hAnsi="Times New Roman" w:cs="Times New Roman"/>
                <w:sz w:val="20"/>
                <w:szCs w:val="20"/>
                <w:lang w:eastAsia="ru-RU"/>
              </w:rPr>
              <w:t>__</w:t>
            </w:r>
          </w:p>
          <w:p w14:paraId="54B56300" w14:textId="77777777" w:rsidR="00FB2BCE" w:rsidRPr="0074688A" w:rsidRDefault="00FB2BCE" w:rsidP="00FB2BCE">
            <w:pPr>
              <w:spacing w:after="0" w:line="240" w:lineRule="auto"/>
              <w:ind w:left="317"/>
              <w:jc w:val="center"/>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16"/>
                <w:szCs w:val="16"/>
                <w:lang w:eastAsia="ru-RU"/>
              </w:rPr>
              <w:t>(ФИО (последнее – при наличии) должностного лица</w:t>
            </w:r>
            <w:r w:rsidRPr="00A40FC9">
              <w:rPr>
                <w:rFonts w:ascii="Times New Roman" w:eastAsia="Times New Roman" w:hAnsi="Times New Roman" w:cs="Times New Roman"/>
                <w:i/>
                <w:sz w:val="16"/>
                <w:szCs w:val="16"/>
                <w:lang w:eastAsia="ru-RU"/>
              </w:rPr>
              <w:br/>
            </w:r>
            <w:r>
              <w:rPr>
                <w:rFonts w:ascii="Times New Roman" w:eastAsia="Times New Roman" w:hAnsi="Times New Roman" w:cs="Times New Roman"/>
                <w:i/>
                <w:sz w:val="16"/>
                <w:szCs w:val="16"/>
                <w:lang w:eastAsia="ru-RU"/>
              </w:rPr>
              <w:t>МКУ «Ритуал» городского округа Кашира</w:t>
            </w:r>
            <w:r w:rsidRPr="0074688A">
              <w:rPr>
                <w:rFonts w:ascii="Times New Roman" w:eastAsia="Times New Roman" w:hAnsi="Times New Roman" w:cs="Times New Roman"/>
                <w:i/>
                <w:sz w:val="16"/>
                <w:szCs w:val="16"/>
                <w:lang w:eastAsia="ru-RU"/>
              </w:rPr>
              <w:t>)</w:t>
            </w:r>
          </w:p>
          <w:p w14:paraId="4DA3DA34" w14:textId="77777777" w:rsidR="00FB2BCE" w:rsidRPr="0074688A" w:rsidRDefault="00FB2BCE" w:rsidP="00FB2BCE">
            <w:pPr>
              <w:spacing w:after="0" w:line="240" w:lineRule="auto"/>
              <w:ind w:left="317"/>
              <w:jc w:val="center"/>
              <w:rPr>
                <w:rFonts w:ascii="Times New Roman" w:eastAsia="Times New Roman" w:hAnsi="Times New Roman" w:cs="Times New Roman"/>
                <w:sz w:val="16"/>
                <w:szCs w:val="16"/>
                <w:lang w:eastAsia="ru-RU"/>
              </w:rPr>
            </w:pPr>
          </w:p>
          <w:p w14:paraId="21F6E99D" w14:textId="77777777" w:rsidR="00FB2BCE" w:rsidRPr="00D67BC7" w:rsidRDefault="00FB2BCE" w:rsidP="00FB2BCE">
            <w:pPr>
              <w:spacing w:after="0" w:line="240" w:lineRule="auto"/>
              <w:ind w:left="317"/>
              <w:jc w:val="center"/>
              <w:rPr>
                <w:rFonts w:ascii="Times New Roman" w:eastAsia="Times New Roman" w:hAnsi="Times New Roman" w:cs="Times New Roman"/>
                <w:sz w:val="24"/>
                <w:szCs w:val="24"/>
                <w:lang w:eastAsia="ru-RU"/>
              </w:rPr>
            </w:pPr>
          </w:p>
          <w:p w14:paraId="186CF505" w14:textId="77777777" w:rsidR="00FB2BCE" w:rsidRPr="00D67BC7" w:rsidRDefault="00FB2BCE" w:rsidP="00FB2BCE">
            <w:pPr>
              <w:spacing w:after="0" w:line="240" w:lineRule="auto"/>
              <w:ind w:left="3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67BC7">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»______________________20____г.</w:t>
            </w:r>
          </w:p>
        </w:tc>
      </w:tr>
    </w:tbl>
    <w:p w14:paraId="57017859" w14:textId="77777777" w:rsidR="00833758" w:rsidRDefault="00833758" w:rsidP="00833758"/>
    <w:p w14:paraId="6E72DB5A" w14:textId="77777777" w:rsidR="00833758" w:rsidRDefault="00833758" w:rsidP="00833758">
      <w:pPr>
        <w:jc w:val="both"/>
      </w:pPr>
      <w:proofErr w:type="spellStart"/>
      <w:r w:rsidRPr="00D67BC7">
        <w:rPr>
          <w:rFonts w:ascii="Times New Roman" w:hAnsi="Times New Roman" w:cs="Times New Roman"/>
          <w:i/>
          <w:sz w:val="24"/>
          <w:szCs w:val="24"/>
        </w:rPr>
        <w:t>Справочно</w:t>
      </w:r>
      <w:proofErr w:type="spellEnd"/>
      <w:r w:rsidRPr="00D67BC7">
        <w:rPr>
          <w:rFonts w:ascii="Times New Roman" w:hAnsi="Times New Roman" w:cs="Times New Roman"/>
          <w:i/>
          <w:sz w:val="24"/>
          <w:szCs w:val="24"/>
        </w:rPr>
        <w:t>: В случае неосуществления фак</w:t>
      </w:r>
      <w:r>
        <w:rPr>
          <w:rFonts w:ascii="Times New Roman" w:hAnsi="Times New Roman" w:cs="Times New Roman"/>
          <w:i/>
          <w:sz w:val="24"/>
          <w:szCs w:val="24"/>
        </w:rPr>
        <w:t xml:space="preserve">тического извлечения останков (праха) умершего, решение </w:t>
      </w:r>
      <w:r w:rsidRPr="00D67BC7">
        <w:rPr>
          <w:rFonts w:ascii="Times New Roman" w:hAnsi="Times New Roman" w:cs="Times New Roman"/>
          <w:i/>
          <w:sz w:val="24"/>
          <w:szCs w:val="24"/>
        </w:rPr>
        <w:t>о предоставлении муниципальной ус</w:t>
      </w:r>
      <w:r>
        <w:rPr>
          <w:rFonts w:ascii="Times New Roman" w:hAnsi="Times New Roman" w:cs="Times New Roman"/>
          <w:i/>
          <w:sz w:val="24"/>
          <w:szCs w:val="24"/>
        </w:rPr>
        <w:t xml:space="preserve">луги по истечении 7 рабочих дней </w:t>
      </w:r>
      <w:r w:rsidRPr="00A40FC9">
        <w:rPr>
          <w:rFonts w:ascii="Times New Roman" w:hAnsi="Times New Roman" w:cs="Times New Roman"/>
          <w:i/>
          <w:sz w:val="24"/>
          <w:szCs w:val="24"/>
        </w:rPr>
        <w:t>со дня его выдачи заявителю (представителю заявителя) подлежит аннулированию.</w:t>
      </w:r>
    </w:p>
    <w:p w14:paraId="4755F08C" w14:textId="77777777" w:rsidR="00833758" w:rsidRDefault="00833758" w:rsidP="001B187F">
      <w:pPr>
        <w:spacing w:after="0" w:line="240" w:lineRule="auto"/>
        <w:ind w:right="-142" w:firstLine="4536"/>
        <w:rPr>
          <w:rFonts w:ascii="Times New Roman" w:eastAsia="Times New Roman" w:hAnsi="Times New Roman" w:cs="Times New Roman"/>
          <w:i/>
          <w:sz w:val="24"/>
          <w:szCs w:val="24"/>
          <w:lang w:eastAsia="ru-RU"/>
        </w:rPr>
      </w:pPr>
    </w:p>
    <w:p w14:paraId="46FA1795" w14:textId="77777777" w:rsidR="00833758" w:rsidRDefault="00833758" w:rsidP="001B187F">
      <w:pPr>
        <w:spacing w:after="0" w:line="240" w:lineRule="auto"/>
        <w:ind w:right="-142" w:firstLine="4536"/>
        <w:rPr>
          <w:rFonts w:ascii="Times New Roman" w:eastAsia="Times New Roman" w:hAnsi="Times New Roman" w:cs="Times New Roman"/>
          <w:i/>
          <w:sz w:val="24"/>
          <w:szCs w:val="24"/>
          <w:lang w:eastAsia="ru-RU"/>
        </w:rPr>
      </w:pPr>
    </w:p>
    <w:p w14:paraId="0367781D" w14:textId="77777777" w:rsidR="00833758" w:rsidRDefault="00833758" w:rsidP="001B187F">
      <w:pPr>
        <w:spacing w:after="0" w:line="240" w:lineRule="auto"/>
        <w:ind w:right="-142" w:firstLine="4536"/>
        <w:rPr>
          <w:rFonts w:ascii="Times New Roman" w:eastAsia="Times New Roman" w:hAnsi="Times New Roman" w:cs="Times New Roman"/>
          <w:i/>
          <w:sz w:val="24"/>
          <w:szCs w:val="24"/>
          <w:lang w:eastAsia="ru-RU"/>
        </w:rPr>
      </w:pPr>
    </w:p>
    <w:p w14:paraId="3377A0DD" w14:textId="77777777" w:rsidR="00833758" w:rsidRDefault="00833758" w:rsidP="001B187F">
      <w:pPr>
        <w:spacing w:after="0" w:line="240" w:lineRule="auto"/>
        <w:ind w:right="-142" w:firstLine="4536"/>
        <w:rPr>
          <w:rFonts w:ascii="Times New Roman" w:eastAsia="Times New Roman" w:hAnsi="Times New Roman" w:cs="Times New Roman"/>
          <w:i/>
          <w:sz w:val="24"/>
          <w:szCs w:val="24"/>
          <w:lang w:eastAsia="ru-RU"/>
        </w:rPr>
      </w:pPr>
    </w:p>
    <w:p w14:paraId="0F631E32"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688A2AD2"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17999F25"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7B7B14A5"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3BD405B6"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4FEBF60D"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2A4B2FE2"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2178BECE"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303CA62D"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21BFCED0"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566DB975"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4A70AAAD"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5F507B46"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2D9610C3"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710DC4A1"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383D52BE"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239C1F69"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376DD790"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0BF36FAE"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15101AD0"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25E164AC"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52DFDC6C"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7117EF14"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3E3BB5EC"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13BEE8B1"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1DF18C7E"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56A78E78"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7511837B"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3BEE097C"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35EEA101"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1EA37DBB" w14:textId="77777777" w:rsidR="00FB2BCE" w:rsidRDefault="00FB2BCE" w:rsidP="001B187F">
      <w:pPr>
        <w:spacing w:after="0" w:line="240" w:lineRule="auto"/>
        <w:ind w:right="-142" w:firstLine="4536"/>
        <w:rPr>
          <w:rFonts w:ascii="Times New Roman" w:eastAsia="Times New Roman" w:hAnsi="Times New Roman" w:cs="Times New Roman"/>
          <w:i/>
          <w:sz w:val="24"/>
          <w:szCs w:val="24"/>
          <w:lang w:eastAsia="ru-RU"/>
        </w:rPr>
      </w:pPr>
    </w:p>
    <w:p w14:paraId="011B24A9" w14:textId="77777777" w:rsidR="00FB2BCE" w:rsidRDefault="00FB2BCE" w:rsidP="001B187F">
      <w:pPr>
        <w:spacing w:after="0" w:line="240" w:lineRule="auto"/>
        <w:ind w:right="-142" w:firstLine="4536"/>
        <w:rPr>
          <w:rFonts w:ascii="Times New Roman" w:eastAsia="Times New Roman" w:hAnsi="Times New Roman" w:cs="Times New Roman"/>
          <w:i/>
          <w:sz w:val="24"/>
          <w:szCs w:val="24"/>
          <w:lang w:eastAsia="ru-RU"/>
        </w:rPr>
      </w:pPr>
    </w:p>
    <w:p w14:paraId="095A23F1" w14:textId="77777777" w:rsidR="00FB2BCE" w:rsidRDefault="00FB2BCE" w:rsidP="001B187F">
      <w:pPr>
        <w:spacing w:after="0" w:line="240" w:lineRule="auto"/>
        <w:ind w:right="-142" w:firstLine="4536"/>
        <w:rPr>
          <w:rFonts w:ascii="Times New Roman" w:eastAsia="Times New Roman" w:hAnsi="Times New Roman" w:cs="Times New Roman"/>
          <w:i/>
          <w:sz w:val="24"/>
          <w:szCs w:val="24"/>
          <w:lang w:eastAsia="ru-RU"/>
        </w:rPr>
      </w:pPr>
    </w:p>
    <w:p w14:paraId="62217F09" w14:textId="77777777" w:rsidR="00FB2BCE" w:rsidRDefault="00FB2BCE" w:rsidP="001B187F">
      <w:pPr>
        <w:spacing w:after="0" w:line="240" w:lineRule="auto"/>
        <w:ind w:right="-142" w:firstLine="4536"/>
        <w:rPr>
          <w:rFonts w:ascii="Times New Roman" w:eastAsia="Times New Roman" w:hAnsi="Times New Roman" w:cs="Times New Roman"/>
          <w:i/>
          <w:sz w:val="24"/>
          <w:szCs w:val="24"/>
          <w:lang w:eastAsia="ru-RU"/>
        </w:rPr>
      </w:pPr>
    </w:p>
    <w:p w14:paraId="3A13613C" w14:textId="77777777" w:rsidR="00FB2BCE" w:rsidRDefault="00FB2BCE" w:rsidP="001B187F">
      <w:pPr>
        <w:spacing w:after="0" w:line="240" w:lineRule="auto"/>
        <w:ind w:right="-142" w:firstLine="4536"/>
        <w:rPr>
          <w:rFonts w:ascii="Times New Roman" w:eastAsia="Times New Roman" w:hAnsi="Times New Roman" w:cs="Times New Roman"/>
          <w:i/>
          <w:sz w:val="24"/>
          <w:szCs w:val="24"/>
          <w:lang w:eastAsia="ru-RU"/>
        </w:rPr>
      </w:pPr>
    </w:p>
    <w:p w14:paraId="14861E9B" w14:textId="77777777" w:rsidR="00FB2BCE" w:rsidRDefault="00FB2BCE" w:rsidP="001B187F">
      <w:pPr>
        <w:spacing w:after="0" w:line="240" w:lineRule="auto"/>
        <w:ind w:right="-142" w:firstLine="4536"/>
        <w:rPr>
          <w:rFonts w:ascii="Times New Roman" w:eastAsia="Times New Roman" w:hAnsi="Times New Roman" w:cs="Times New Roman"/>
          <w:i/>
          <w:sz w:val="24"/>
          <w:szCs w:val="24"/>
          <w:lang w:eastAsia="ru-RU"/>
        </w:rPr>
      </w:pPr>
    </w:p>
    <w:p w14:paraId="7850D1AF" w14:textId="77777777" w:rsidR="00FB2BCE" w:rsidRDefault="00FB2BCE" w:rsidP="001B187F">
      <w:pPr>
        <w:spacing w:after="0" w:line="240" w:lineRule="auto"/>
        <w:ind w:right="-142" w:firstLine="4536"/>
        <w:rPr>
          <w:rFonts w:ascii="Times New Roman" w:eastAsia="Times New Roman" w:hAnsi="Times New Roman" w:cs="Times New Roman"/>
          <w:i/>
          <w:sz w:val="24"/>
          <w:szCs w:val="24"/>
          <w:lang w:eastAsia="ru-RU"/>
        </w:rPr>
      </w:pPr>
    </w:p>
    <w:p w14:paraId="4F891B50" w14:textId="77777777" w:rsidR="00FB2BCE" w:rsidRDefault="00FB2BCE" w:rsidP="001B187F">
      <w:pPr>
        <w:spacing w:after="0" w:line="240" w:lineRule="auto"/>
        <w:ind w:right="-142" w:firstLine="4536"/>
        <w:rPr>
          <w:rFonts w:ascii="Times New Roman" w:eastAsia="Times New Roman" w:hAnsi="Times New Roman" w:cs="Times New Roman"/>
          <w:i/>
          <w:sz w:val="24"/>
          <w:szCs w:val="24"/>
          <w:lang w:eastAsia="ru-RU"/>
        </w:rPr>
      </w:pPr>
    </w:p>
    <w:p w14:paraId="59E9A5E6" w14:textId="77777777" w:rsidR="00FB2BCE" w:rsidRDefault="00FB2BCE" w:rsidP="001B187F">
      <w:pPr>
        <w:spacing w:after="0" w:line="240" w:lineRule="auto"/>
        <w:ind w:right="-142" w:firstLine="4536"/>
        <w:rPr>
          <w:rFonts w:ascii="Times New Roman" w:eastAsia="Times New Roman" w:hAnsi="Times New Roman" w:cs="Times New Roman"/>
          <w:i/>
          <w:sz w:val="24"/>
          <w:szCs w:val="24"/>
          <w:lang w:eastAsia="ru-RU"/>
        </w:rPr>
      </w:pPr>
    </w:p>
    <w:p w14:paraId="738E6096"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381C5A3F"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32BEF130"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62379128"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08C899C1"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12BF3C03"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Приложение 10</w:t>
      </w:r>
    </w:p>
    <w:p w14:paraId="4D6DE9B9"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 xml:space="preserve">к </w:t>
      </w:r>
      <w:r w:rsidRPr="001B187F">
        <w:rPr>
          <w:rFonts w:ascii="Times New Roman" w:eastAsia="Times New Roman" w:hAnsi="Times New Roman" w:cs="Times New Roman"/>
          <w:bCs/>
          <w:iCs/>
          <w:sz w:val="24"/>
          <w:szCs w:val="24"/>
          <w:lang w:eastAsia="ru-RU"/>
        </w:rPr>
        <w:t xml:space="preserve">Административному регламенту </w:t>
      </w:r>
      <w:r w:rsidRPr="00B8211E">
        <w:rPr>
          <w:rFonts w:ascii="Times New Roman" w:eastAsia="Calibri" w:hAnsi="Times New Roman" w:cs="Times New Roman"/>
          <w:sz w:val="24"/>
          <w:szCs w:val="24"/>
        </w:rPr>
        <w:t>предоставления</w:t>
      </w:r>
      <w:r>
        <w:rPr>
          <w:rFonts w:ascii="Times New Roman" w:eastAsia="Calibri" w:hAnsi="Times New Roman" w:cs="Times New Roman"/>
          <w:sz w:val="24"/>
          <w:szCs w:val="24"/>
        </w:rPr>
        <w:t xml:space="preserve"> </w:t>
      </w:r>
      <w:r w:rsidRPr="00B8211E">
        <w:rPr>
          <w:rFonts w:ascii="Times New Roman" w:eastAsia="Calibri" w:hAnsi="Times New Roman" w:cs="Times New Roman"/>
          <w:sz w:val="24"/>
          <w:szCs w:val="24"/>
        </w:rPr>
        <w:t>муниципальной услуги</w:t>
      </w:r>
    </w:p>
    <w:p w14:paraId="0CAC459D"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«Предоставление мест</w:t>
      </w:r>
    </w:p>
    <w:p w14:paraId="47F73EA0"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для захоронения (</w:t>
      </w:r>
      <w:proofErr w:type="spellStart"/>
      <w:r w:rsidRPr="00B8211E">
        <w:rPr>
          <w:rFonts w:ascii="Times New Roman" w:eastAsia="Calibri" w:hAnsi="Times New Roman" w:cs="Times New Roman"/>
          <w:sz w:val="24"/>
          <w:szCs w:val="24"/>
        </w:rPr>
        <w:t>подзахоронения</w:t>
      </w:r>
      <w:proofErr w:type="spellEnd"/>
      <w:r w:rsidRPr="00B8211E">
        <w:rPr>
          <w:rFonts w:ascii="Times New Roman" w:eastAsia="Calibri" w:hAnsi="Times New Roman" w:cs="Times New Roman"/>
          <w:sz w:val="24"/>
          <w:szCs w:val="24"/>
        </w:rPr>
        <w:t>),</w:t>
      </w:r>
    </w:p>
    <w:p w14:paraId="732A4881"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оформление удостоверений</w:t>
      </w:r>
    </w:p>
    <w:p w14:paraId="382C6889"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о захоронениях, перерегистрация</w:t>
      </w:r>
    </w:p>
    <w:p w14:paraId="1AB32A5C"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на других лиц, выдача</w:t>
      </w:r>
    </w:p>
    <w:p w14:paraId="666CD60C"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разрешений на установку (замену)</w:t>
      </w:r>
    </w:p>
    <w:p w14:paraId="785C8743"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надмогильных сооружений</w:t>
      </w:r>
    </w:p>
    <w:p w14:paraId="10BE0DAE"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(надгробий), ограждений мест</w:t>
      </w:r>
    </w:p>
    <w:p w14:paraId="661F74E5"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извлечение останков</w:t>
      </w:r>
    </w:p>
    <w:p w14:paraId="5FD4673B"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(праха) умерших для последующего</w:t>
      </w:r>
    </w:p>
    <w:p w14:paraId="72892DCE" w14:textId="77777777" w:rsidR="00833758"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перезахоронения»</w:t>
      </w:r>
    </w:p>
    <w:p w14:paraId="13AF1CD8" w14:textId="77777777" w:rsidR="00833758" w:rsidRDefault="00833758" w:rsidP="001B187F">
      <w:pPr>
        <w:spacing w:after="0" w:line="240" w:lineRule="auto"/>
        <w:ind w:right="-142" w:firstLine="4536"/>
        <w:rPr>
          <w:rFonts w:ascii="Times New Roman" w:eastAsia="Times New Roman" w:hAnsi="Times New Roman" w:cs="Times New Roman"/>
          <w:i/>
          <w:sz w:val="24"/>
          <w:szCs w:val="24"/>
          <w:lang w:eastAsia="ru-RU"/>
        </w:rPr>
      </w:pPr>
    </w:p>
    <w:p w14:paraId="3FF23840" w14:textId="77777777" w:rsidR="00833758" w:rsidRPr="00E04DBC" w:rsidRDefault="00833758" w:rsidP="00833758">
      <w:pPr>
        <w:tabs>
          <w:tab w:val="left" w:pos="5387"/>
        </w:tabs>
        <w:spacing w:after="0" w:line="240" w:lineRule="auto"/>
        <w:rPr>
          <w:rFonts w:ascii="Times New Roman" w:eastAsia="Calibri" w:hAnsi="Times New Roman" w:cs="Times New Roman"/>
          <w:sz w:val="28"/>
          <w:szCs w:val="28"/>
        </w:rPr>
      </w:pPr>
      <w:r w:rsidRPr="00E04DBC">
        <w:rPr>
          <w:rFonts w:ascii="Times New Roman" w:eastAsia="Calibri" w:hAnsi="Times New Roman" w:cs="Times New Roman"/>
          <w:b/>
          <w:sz w:val="28"/>
          <w:szCs w:val="28"/>
        </w:rPr>
        <w:tab/>
      </w:r>
    </w:p>
    <w:p w14:paraId="4A64C86A" w14:textId="77777777" w:rsidR="00833758" w:rsidRPr="00E3184F" w:rsidRDefault="00833758" w:rsidP="00833758">
      <w:pPr>
        <w:spacing w:after="0" w:line="240" w:lineRule="auto"/>
        <w:jc w:val="center"/>
        <w:rPr>
          <w:rFonts w:ascii="Times New Roman" w:eastAsia="Calibri" w:hAnsi="Times New Roman" w:cs="Times New Roman"/>
          <w:sz w:val="24"/>
          <w:szCs w:val="24"/>
        </w:rPr>
      </w:pPr>
      <w:r w:rsidRPr="00E3184F">
        <w:rPr>
          <w:rFonts w:ascii="Times New Roman" w:eastAsia="Calibri" w:hAnsi="Times New Roman" w:cs="Times New Roman"/>
          <w:sz w:val="24"/>
          <w:szCs w:val="24"/>
        </w:rPr>
        <w:t>Форма</w:t>
      </w:r>
    </w:p>
    <w:p w14:paraId="17696A32" w14:textId="77777777" w:rsidR="00833758" w:rsidRPr="00E04DBC" w:rsidRDefault="00833758" w:rsidP="00833758">
      <w:pPr>
        <w:spacing w:after="0" w:line="240" w:lineRule="auto"/>
        <w:jc w:val="center"/>
        <w:rPr>
          <w:rFonts w:ascii="Times New Roman" w:eastAsia="Times New Roman" w:hAnsi="Times New Roman" w:cs="Times New Roman"/>
          <w:bCs/>
          <w:iCs/>
          <w:sz w:val="28"/>
          <w:szCs w:val="28"/>
          <w:lang w:eastAsia="ru-RU"/>
        </w:rPr>
      </w:pPr>
      <w:r w:rsidRPr="00E3184F">
        <w:rPr>
          <w:rFonts w:ascii="Times New Roman" w:eastAsia="Calibri" w:hAnsi="Times New Roman" w:cs="Times New Roman"/>
          <w:sz w:val="24"/>
          <w:szCs w:val="24"/>
        </w:rPr>
        <w:t>решения об отказе в предоставлении муниципальной услуги</w:t>
      </w:r>
      <w:r w:rsidRPr="00E3184F">
        <w:rPr>
          <w:rFonts w:ascii="Times New Roman" w:eastAsia="Calibri" w:hAnsi="Times New Roman" w:cs="Times New Roman"/>
          <w:sz w:val="24"/>
          <w:szCs w:val="24"/>
        </w:rPr>
        <w:br/>
      </w:r>
      <w:r w:rsidRPr="00E3184F">
        <w:rPr>
          <w:rFonts w:ascii="Times New Roman" w:eastAsia="Times New Roman" w:hAnsi="Times New Roman" w:cs="Times New Roman"/>
          <w:bCs/>
          <w:iCs/>
          <w:sz w:val="24"/>
          <w:szCs w:val="24"/>
          <w:lang w:eastAsia="ru-RU"/>
        </w:rPr>
        <w:t>«Предоставление мест для захоронения (</w:t>
      </w:r>
      <w:proofErr w:type="spellStart"/>
      <w:r w:rsidRPr="00E3184F">
        <w:rPr>
          <w:rFonts w:ascii="Times New Roman" w:eastAsia="Times New Roman" w:hAnsi="Times New Roman" w:cs="Times New Roman"/>
          <w:bCs/>
          <w:iCs/>
          <w:sz w:val="24"/>
          <w:szCs w:val="24"/>
          <w:lang w:eastAsia="ru-RU"/>
        </w:rPr>
        <w:t>подзахорон</w:t>
      </w:r>
      <w:r>
        <w:rPr>
          <w:rFonts w:ascii="Times New Roman" w:eastAsia="Times New Roman" w:hAnsi="Times New Roman" w:cs="Times New Roman"/>
          <w:bCs/>
          <w:iCs/>
          <w:sz w:val="24"/>
          <w:szCs w:val="24"/>
          <w:lang w:eastAsia="ru-RU"/>
        </w:rPr>
        <w:t>ения</w:t>
      </w:r>
      <w:proofErr w:type="spellEnd"/>
      <w:r>
        <w:rPr>
          <w:rFonts w:ascii="Times New Roman" w:eastAsia="Times New Roman" w:hAnsi="Times New Roman" w:cs="Times New Roman"/>
          <w:bCs/>
          <w:iCs/>
          <w:sz w:val="24"/>
          <w:szCs w:val="24"/>
          <w:lang w:eastAsia="ru-RU"/>
        </w:rPr>
        <w:t>), оформлению удостоверений</w:t>
      </w:r>
      <w:r>
        <w:rPr>
          <w:rFonts w:ascii="Times New Roman" w:eastAsia="Times New Roman" w:hAnsi="Times New Roman" w:cs="Times New Roman"/>
          <w:bCs/>
          <w:iCs/>
          <w:sz w:val="24"/>
          <w:szCs w:val="24"/>
          <w:lang w:eastAsia="ru-RU"/>
        </w:rPr>
        <w:br/>
      </w:r>
      <w:r w:rsidRPr="00E3184F">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14:paraId="421BB1EB" w14:textId="77777777" w:rsidR="00833758" w:rsidRPr="00E04DBC" w:rsidRDefault="00833758" w:rsidP="00833758">
      <w:pPr>
        <w:spacing w:after="0" w:line="240" w:lineRule="auto"/>
        <w:jc w:val="center"/>
        <w:rPr>
          <w:rFonts w:ascii="Times New Roman" w:eastAsia="Times New Roman" w:hAnsi="Times New Roman" w:cs="Times New Roman"/>
          <w:bCs/>
          <w:iCs/>
          <w:sz w:val="28"/>
          <w:szCs w:val="28"/>
          <w:lang w:eastAsia="ru-RU"/>
        </w:rPr>
      </w:pPr>
    </w:p>
    <w:p w14:paraId="3B854F3A" w14:textId="77777777" w:rsidR="00833758" w:rsidRPr="00E04DBC" w:rsidRDefault="00833758" w:rsidP="00833758">
      <w:pPr>
        <w:spacing w:after="0" w:line="240" w:lineRule="auto"/>
        <w:jc w:val="center"/>
        <w:rPr>
          <w:rFonts w:ascii="Times New Roman" w:eastAsia="Times New Roman" w:hAnsi="Times New Roman" w:cs="Times New Roman"/>
          <w:bCs/>
          <w:iCs/>
          <w:sz w:val="28"/>
          <w:szCs w:val="28"/>
          <w:lang w:eastAsia="ru-RU"/>
        </w:rPr>
      </w:pPr>
    </w:p>
    <w:p w14:paraId="043D2928" w14:textId="77777777" w:rsidR="00833758" w:rsidRPr="00E04DBC" w:rsidRDefault="00833758" w:rsidP="00833758">
      <w:pPr>
        <w:spacing w:after="0" w:line="240" w:lineRule="auto"/>
        <w:ind w:right="141"/>
        <w:jc w:val="right"/>
        <w:rPr>
          <w:rFonts w:ascii="Times New Roman" w:eastAsia="Times New Roman" w:hAnsi="Times New Roman" w:cs="Times New Roman"/>
          <w:bCs/>
          <w:iCs/>
          <w:sz w:val="28"/>
          <w:szCs w:val="28"/>
          <w:lang w:eastAsia="ru-RU"/>
        </w:rPr>
      </w:pPr>
      <w:r w:rsidRPr="00E3184F">
        <w:rPr>
          <w:rFonts w:ascii="Times New Roman" w:eastAsia="Times New Roman" w:hAnsi="Times New Roman" w:cs="Times New Roman"/>
          <w:bCs/>
          <w:iCs/>
          <w:sz w:val="24"/>
          <w:szCs w:val="24"/>
          <w:lang w:eastAsia="ru-RU"/>
        </w:rPr>
        <w:t>Кому</w:t>
      </w:r>
      <w:r w:rsidRPr="00E04DBC">
        <w:rPr>
          <w:rFonts w:ascii="Times New Roman" w:eastAsia="Times New Roman" w:hAnsi="Times New Roman" w:cs="Times New Roman"/>
          <w:bCs/>
          <w:iCs/>
          <w:sz w:val="28"/>
          <w:szCs w:val="28"/>
          <w:lang w:eastAsia="ru-RU"/>
        </w:rPr>
        <w:t xml:space="preserve"> _________________________</w:t>
      </w:r>
    </w:p>
    <w:p w14:paraId="3960A924" w14:textId="77777777" w:rsidR="00833758" w:rsidRPr="00E3184F" w:rsidRDefault="00833758" w:rsidP="00833758">
      <w:pPr>
        <w:spacing w:after="0" w:line="240" w:lineRule="auto"/>
        <w:ind w:right="708"/>
        <w:jc w:val="right"/>
        <w:rPr>
          <w:rFonts w:ascii="Times New Roman" w:eastAsia="Times New Roman" w:hAnsi="Times New Roman" w:cs="Times New Roman"/>
          <w:bCs/>
          <w:i/>
          <w:iCs/>
          <w:sz w:val="16"/>
          <w:szCs w:val="16"/>
          <w:lang w:eastAsia="ru-RU"/>
        </w:rPr>
      </w:pPr>
      <w:r w:rsidRPr="00E3184F">
        <w:rPr>
          <w:rFonts w:ascii="Times New Roman" w:eastAsia="Times New Roman" w:hAnsi="Times New Roman" w:cs="Times New Roman"/>
          <w:bCs/>
          <w:i/>
          <w:iCs/>
          <w:sz w:val="16"/>
          <w:szCs w:val="16"/>
          <w:lang w:eastAsia="ru-RU"/>
        </w:rPr>
        <w:t>(ФИО (последнее при наличии)</w:t>
      </w:r>
    </w:p>
    <w:p w14:paraId="4C459A1A" w14:textId="77777777" w:rsidR="00833758" w:rsidRPr="00E3184F" w:rsidRDefault="00833758" w:rsidP="00833758">
      <w:pPr>
        <w:spacing w:after="0" w:line="240" w:lineRule="auto"/>
        <w:ind w:right="1417"/>
        <w:jc w:val="right"/>
        <w:rPr>
          <w:rFonts w:ascii="Times New Roman" w:eastAsia="Calibri" w:hAnsi="Times New Roman" w:cs="Times New Roman"/>
          <w:i/>
          <w:sz w:val="16"/>
          <w:szCs w:val="16"/>
        </w:rPr>
      </w:pPr>
      <w:r w:rsidRPr="00E3184F">
        <w:rPr>
          <w:rFonts w:ascii="Times New Roman" w:eastAsia="Times New Roman" w:hAnsi="Times New Roman" w:cs="Times New Roman"/>
          <w:bCs/>
          <w:i/>
          <w:iCs/>
          <w:sz w:val="16"/>
          <w:szCs w:val="16"/>
          <w:lang w:eastAsia="ru-RU"/>
        </w:rPr>
        <w:t>физического лица)</w:t>
      </w:r>
    </w:p>
    <w:p w14:paraId="2535B0FD" w14:textId="77777777" w:rsidR="00833758" w:rsidRPr="00E04DBC" w:rsidRDefault="00833758" w:rsidP="00833758">
      <w:pPr>
        <w:spacing w:after="0" w:line="240" w:lineRule="auto"/>
        <w:jc w:val="center"/>
        <w:rPr>
          <w:rFonts w:ascii="Times New Roman" w:eastAsia="Calibri" w:hAnsi="Times New Roman" w:cs="Times New Roman"/>
          <w:sz w:val="28"/>
          <w:szCs w:val="28"/>
        </w:rPr>
      </w:pPr>
    </w:p>
    <w:p w14:paraId="17D38FB6" w14:textId="77777777" w:rsidR="00833758" w:rsidRPr="00E3184F" w:rsidRDefault="00833758" w:rsidP="00833758">
      <w:pPr>
        <w:spacing w:after="0" w:line="240" w:lineRule="auto"/>
        <w:jc w:val="center"/>
        <w:rPr>
          <w:rFonts w:ascii="Times New Roman" w:eastAsia="Calibri" w:hAnsi="Times New Roman" w:cs="Times New Roman"/>
          <w:b/>
          <w:sz w:val="24"/>
          <w:szCs w:val="24"/>
        </w:rPr>
      </w:pPr>
      <w:r w:rsidRPr="00E3184F">
        <w:rPr>
          <w:rFonts w:ascii="Times New Roman" w:eastAsia="Calibri" w:hAnsi="Times New Roman" w:cs="Times New Roman"/>
          <w:sz w:val="24"/>
          <w:szCs w:val="24"/>
        </w:rPr>
        <w:t>Решение об отказе в предоставлении муниципальной услуги</w:t>
      </w:r>
      <w:r w:rsidRPr="00E3184F">
        <w:rPr>
          <w:rFonts w:ascii="Times New Roman" w:eastAsia="Calibri" w:hAnsi="Times New Roman" w:cs="Times New Roman"/>
          <w:b/>
          <w:sz w:val="24"/>
          <w:szCs w:val="24"/>
        </w:rPr>
        <w:t xml:space="preserve"> </w:t>
      </w:r>
      <w:r w:rsidRPr="00E3184F">
        <w:rPr>
          <w:rFonts w:ascii="Times New Roman" w:eastAsia="Times New Roman" w:hAnsi="Times New Roman" w:cs="Times New Roman"/>
          <w:bCs/>
          <w:iCs/>
          <w:sz w:val="24"/>
          <w:szCs w:val="24"/>
          <w:lang w:eastAsia="ru-RU"/>
        </w:rPr>
        <w:t xml:space="preserve">«Предоставление </w:t>
      </w:r>
      <w:r>
        <w:rPr>
          <w:rFonts w:ascii="Times New Roman" w:eastAsia="Times New Roman" w:hAnsi="Times New Roman" w:cs="Times New Roman"/>
          <w:bCs/>
          <w:iCs/>
          <w:sz w:val="24"/>
          <w:szCs w:val="24"/>
          <w:lang w:eastAsia="ru-RU"/>
        </w:rPr>
        <w:t>мест</w:t>
      </w:r>
      <w:r>
        <w:rPr>
          <w:rFonts w:ascii="Times New Roman" w:eastAsia="Times New Roman" w:hAnsi="Times New Roman" w:cs="Times New Roman"/>
          <w:bCs/>
          <w:iCs/>
          <w:sz w:val="24"/>
          <w:szCs w:val="24"/>
          <w:lang w:eastAsia="ru-RU"/>
        </w:rPr>
        <w:br/>
      </w:r>
      <w:r w:rsidRPr="00E3184F">
        <w:rPr>
          <w:rFonts w:ascii="Times New Roman" w:eastAsia="Times New Roman" w:hAnsi="Times New Roman" w:cs="Times New Roman"/>
          <w:bCs/>
          <w:iCs/>
          <w:sz w:val="24"/>
          <w:szCs w:val="24"/>
          <w:lang w:eastAsia="ru-RU"/>
        </w:rPr>
        <w:t>для захоронения (</w:t>
      </w:r>
      <w:proofErr w:type="spellStart"/>
      <w:r w:rsidRPr="00E3184F">
        <w:rPr>
          <w:rFonts w:ascii="Times New Roman" w:eastAsia="Times New Roman" w:hAnsi="Times New Roman" w:cs="Times New Roman"/>
          <w:bCs/>
          <w:iCs/>
          <w:sz w:val="24"/>
          <w:szCs w:val="24"/>
          <w:lang w:eastAsia="ru-RU"/>
        </w:rPr>
        <w:t>подзахоронения</w:t>
      </w:r>
      <w:proofErr w:type="spellEnd"/>
      <w:r w:rsidRPr="00E3184F">
        <w:rPr>
          <w:rFonts w:ascii="Times New Roman" w:eastAsia="Times New Roman" w:hAnsi="Times New Roman" w:cs="Times New Roman"/>
          <w:bCs/>
          <w:iCs/>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14:paraId="2A3CFCA1" w14:textId="77777777" w:rsidR="00833758" w:rsidRPr="00E04DBC" w:rsidRDefault="00833758" w:rsidP="00833758">
      <w:pPr>
        <w:jc w:val="both"/>
        <w:rPr>
          <w:rFonts w:ascii="Times New Roman" w:hAnsi="Times New Roman" w:cs="Times New Roman"/>
          <w:sz w:val="28"/>
          <w:szCs w:val="28"/>
          <w:vertAlign w:val="superscript"/>
        </w:rPr>
      </w:pPr>
    </w:p>
    <w:p w14:paraId="00B47938" w14:textId="77777777" w:rsidR="00833758" w:rsidRPr="00E3184F" w:rsidRDefault="00833758" w:rsidP="00833758">
      <w:pPr>
        <w:ind w:firstLine="708"/>
        <w:jc w:val="both"/>
        <w:rPr>
          <w:rFonts w:ascii="Times New Roman" w:hAnsi="Times New Roman" w:cs="Times New Roman"/>
          <w:bCs/>
          <w:sz w:val="24"/>
          <w:szCs w:val="24"/>
        </w:rPr>
      </w:pPr>
      <w:r w:rsidRPr="00E3184F">
        <w:rPr>
          <w:rFonts w:ascii="Times New Roman" w:hAnsi="Times New Roman" w:cs="Times New Roman"/>
          <w:sz w:val="24"/>
          <w:szCs w:val="24"/>
        </w:rPr>
        <w:t xml:space="preserve">В соответствии с </w:t>
      </w:r>
      <w:r w:rsidRPr="00E3184F">
        <w:rPr>
          <w:rFonts w:ascii="Times New Roman" w:hAnsi="Times New Roman" w:cs="Times New Roman"/>
          <w:bCs/>
          <w:sz w:val="24"/>
          <w:szCs w:val="24"/>
        </w:rPr>
        <w:t>(</w:t>
      </w:r>
      <w:r w:rsidRPr="00E3184F">
        <w:rPr>
          <w:rFonts w:ascii="Times New Roman" w:hAnsi="Times New Roman" w:cs="Times New Roman"/>
          <w:bCs/>
          <w:i/>
          <w:sz w:val="24"/>
          <w:szCs w:val="24"/>
        </w:rPr>
        <w:t>указать наименование и состав реквизитов нормативно правового акта Российской Федерации, Московской области, в том числе Административного регламента (далее – Административный регламент), на основании которого принято данное решение</w:t>
      </w:r>
      <w:r w:rsidRPr="00E3184F">
        <w:rPr>
          <w:rFonts w:ascii="Times New Roman" w:hAnsi="Times New Roman" w:cs="Times New Roman"/>
          <w:bCs/>
          <w:sz w:val="24"/>
          <w:szCs w:val="24"/>
        </w:rPr>
        <w:t xml:space="preserve">) </w:t>
      </w:r>
      <w:r w:rsidR="00906F97">
        <w:rPr>
          <w:rFonts w:ascii="Times New Roman" w:hAnsi="Times New Roman" w:cs="Times New Roman"/>
          <w:bCs/>
          <w:sz w:val="24"/>
          <w:szCs w:val="24"/>
        </w:rPr>
        <w:t>а</w:t>
      </w:r>
      <w:r w:rsidR="00C11231">
        <w:rPr>
          <w:rFonts w:ascii="Times New Roman" w:hAnsi="Times New Roman" w:cs="Times New Roman"/>
          <w:bCs/>
          <w:sz w:val="24"/>
          <w:szCs w:val="24"/>
        </w:rPr>
        <w:t>дминистрация</w:t>
      </w:r>
      <w:r w:rsidRPr="00E3184F">
        <w:rPr>
          <w:rFonts w:ascii="Times New Roman" w:hAnsi="Times New Roman" w:cs="Times New Roman"/>
          <w:bCs/>
          <w:sz w:val="24"/>
          <w:szCs w:val="24"/>
        </w:rPr>
        <w:t>/МКУ _________ (</w:t>
      </w:r>
      <w:r w:rsidRPr="00E3184F">
        <w:rPr>
          <w:rFonts w:ascii="Times New Roman" w:hAnsi="Times New Roman" w:cs="Times New Roman"/>
          <w:bCs/>
          <w:i/>
          <w:sz w:val="24"/>
          <w:szCs w:val="24"/>
        </w:rPr>
        <w:t xml:space="preserve">указать полное наименование </w:t>
      </w:r>
      <w:r w:rsidR="00906F97">
        <w:rPr>
          <w:rFonts w:ascii="Times New Roman" w:hAnsi="Times New Roman" w:cs="Times New Roman"/>
          <w:bCs/>
          <w:i/>
          <w:sz w:val="24"/>
          <w:szCs w:val="24"/>
        </w:rPr>
        <w:t>а</w:t>
      </w:r>
      <w:r w:rsidR="00C11231">
        <w:rPr>
          <w:rFonts w:ascii="Times New Roman" w:hAnsi="Times New Roman" w:cs="Times New Roman"/>
          <w:bCs/>
          <w:i/>
          <w:sz w:val="24"/>
          <w:szCs w:val="24"/>
        </w:rPr>
        <w:t>дминистрации/МКУ</w:t>
      </w:r>
      <w:r w:rsidRPr="00E3184F">
        <w:rPr>
          <w:rFonts w:ascii="Times New Roman" w:hAnsi="Times New Roman" w:cs="Times New Roman"/>
          <w:bCs/>
          <w:sz w:val="24"/>
          <w:szCs w:val="24"/>
        </w:rPr>
        <w:t>) рассмотрела(о) запрос о предоставлении муниципальной услуги о(б) предоставлении места</w:t>
      </w:r>
      <w:r w:rsidRPr="00E3184F">
        <w:rPr>
          <w:rFonts w:ascii="Times New Roman" w:hAnsi="Times New Roman" w:cs="Times New Roman"/>
          <w:bCs/>
          <w:sz w:val="24"/>
          <w:szCs w:val="24"/>
        </w:rPr>
        <w:br/>
        <w:t xml:space="preserve">для родственного, почетного, воинского, одиночного захоронения, предоставлении ниши в стене скорби, оформлении удостоверения, перерегистрации места захоронения, выдаче разрешения на </w:t>
      </w:r>
      <w:proofErr w:type="spellStart"/>
      <w:r w:rsidRPr="00E3184F">
        <w:rPr>
          <w:rFonts w:ascii="Times New Roman" w:hAnsi="Times New Roman" w:cs="Times New Roman"/>
          <w:bCs/>
          <w:sz w:val="24"/>
          <w:szCs w:val="24"/>
        </w:rPr>
        <w:t>подзахоронение</w:t>
      </w:r>
      <w:proofErr w:type="spellEnd"/>
      <w:r w:rsidRPr="00E3184F">
        <w:rPr>
          <w:rFonts w:ascii="Times New Roman" w:hAnsi="Times New Roman" w:cs="Times New Roman"/>
          <w:bCs/>
          <w:sz w:val="24"/>
          <w:szCs w:val="24"/>
        </w:rPr>
        <w:t>, установку (замену) надмогильного сооружения (надгробия), ограждения места захоронения, извлечение останков (праха) умершего (</w:t>
      </w:r>
      <w:r w:rsidRPr="00E3184F">
        <w:rPr>
          <w:rFonts w:ascii="Times New Roman" w:hAnsi="Times New Roman" w:cs="Times New Roman"/>
          <w:bCs/>
          <w:i/>
          <w:sz w:val="24"/>
          <w:szCs w:val="24"/>
        </w:rPr>
        <w:t>нужное подчеркнуть</w:t>
      </w:r>
      <w:r w:rsidRPr="00E3184F">
        <w:rPr>
          <w:rFonts w:ascii="Times New Roman" w:hAnsi="Times New Roman" w:cs="Times New Roman"/>
          <w:bCs/>
          <w:sz w:val="24"/>
          <w:szCs w:val="24"/>
        </w:rPr>
        <w:t>) № ______ (</w:t>
      </w:r>
      <w:r w:rsidRPr="00E3184F">
        <w:rPr>
          <w:rFonts w:ascii="Times New Roman" w:hAnsi="Times New Roman" w:cs="Times New Roman"/>
          <w:bCs/>
          <w:i/>
          <w:sz w:val="24"/>
          <w:szCs w:val="24"/>
        </w:rPr>
        <w:t>указать регистрационный номер запроса</w:t>
      </w:r>
      <w:r w:rsidR="00906F97">
        <w:rPr>
          <w:rFonts w:ascii="Times New Roman" w:hAnsi="Times New Roman" w:cs="Times New Roman"/>
          <w:bCs/>
          <w:sz w:val="24"/>
          <w:szCs w:val="24"/>
        </w:rPr>
        <w:t xml:space="preserve">) </w:t>
      </w:r>
      <w:r w:rsidRPr="00E3184F">
        <w:rPr>
          <w:rFonts w:ascii="Times New Roman" w:hAnsi="Times New Roman" w:cs="Times New Roman"/>
          <w:bCs/>
          <w:sz w:val="24"/>
          <w:szCs w:val="24"/>
        </w:rPr>
        <w:t>(далее соответственно – запрос, муниципальная услуга) и приняла(о)</w:t>
      </w:r>
      <w:r w:rsidR="00906F97">
        <w:rPr>
          <w:rFonts w:ascii="Times New Roman" w:hAnsi="Times New Roman" w:cs="Times New Roman"/>
          <w:bCs/>
          <w:sz w:val="24"/>
          <w:szCs w:val="24"/>
        </w:rPr>
        <w:t xml:space="preserve"> решение об отказе </w:t>
      </w:r>
      <w:r w:rsidRPr="00E3184F">
        <w:rPr>
          <w:rFonts w:ascii="Times New Roman" w:hAnsi="Times New Roman" w:cs="Times New Roman"/>
          <w:bCs/>
          <w:sz w:val="24"/>
          <w:szCs w:val="24"/>
        </w:rPr>
        <w:t>в предоставлении муниципальной услуги по следующему основанию:</w:t>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3091"/>
        <w:gridCol w:w="3571"/>
      </w:tblGrid>
      <w:tr w:rsidR="00833758" w:rsidRPr="00E3184F" w14:paraId="2407C7DA" w14:textId="77777777" w:rsidTr="00FB2BCE">
        <w:trPr>
          <w:trHeight w:val="397"/>
        </w:trPr>
        <w:tc>
          <w:tcPr>
            <w:tcW w:w="3232" w:type="dxa"/>
          </w:tcPr>
          <w:p w14:paraId="269B0CD2" w14:textId="77777777" w:rsidR="00833758" w:rsidRPr="00E3184F" w:rsidRDefault="00833758" w:rsidP="00833758">
            <w:pPr>
              <w:spacing w:after="0"/>
              <w:jc w:val="center"/>
              <w:rPr>
                <w:rFonts w:ascii="Times New Roman" w:hAnsi="Times New Roman" w:cs="Times New Roman"/>
                <w:bCs/>
                <w:sz w:val="24"/>
                <w:szCs w:val="24"/>
              </w:rPr>
            </w:pPr>
            <w:r w:rsidRPr="00E3184F">
              <w:rPr>
                <w:rFonts w:ascii="Times New Roman" w:hAnsi="Times New Roman" w:cs="Times New Roman"/>
                <w:bCs/>
                <w:sz w:val="24"/>
                <w:szCs w:val="24"/>
              </w:rPr>
              <w:t>Ссылка</w:t>
            </w:r>
            <w:r w:rsidRPr="00E3184F">
              <w:rPr>
                <w:rFonts w:ascii="Times New Roman" w:hAnsi="Times New Roman" w:cs="Times New Roman"/>
                <w:bCs/>
                <w:sz w:val="24"/>
                <w:szCs w:val="24"/>
              </w:rPr>
              <w:br/>
              <w:t xml:space="preserve">на соответствующий подпункт, пункт подраздела 10 или 19 Административного регламента, в котором </w:t>
            </w:r>
            <w:r>
              <w:rPr>
                <w:rFonts w:ascii="Times New Roman" w:hAnsi="Times New Roman" w:cs="Times New Roman"/>
                <w:bCs/>
                <w:sz w:val="24"/>
                <w:szCs w:val="24"/>
              </w:rPr>
              <w:t>содержится основание</w:t>
            </w:r>
            <w:r>
              <w:rPr>
                <w:rFonts w:ascii="Times New Roman" w:hAnsi="Times New Roman" w:cs="Times New Roman"/>
                <w:bCs/>
                <w:sz w:val="24"/>
                <w:szCs w:val="24"/>
              </w:rPr>
              <w:br/>
            </w:r>
            <w:r w:rsidRPr="00E3184F">
              <w:rPr>
                <w:rFonts w:ascii="Times New Roman" w:hAnsi="Times New Roman" w:cs="Times New Roman"/>
                <w:bCs/>
                <w:sz w:val="24"/>
                <w:szCs w:val="24"/>
              </w:rPr>
              <w:t>для отказа</w:t>
            </w:r>
            <w:r w:rsidRPr="00E3184F">
              <w:rPr>
                <w:rFonts w:ascii="Times New Roman" w:hAnsi="Times New Roman" w:cs="Times New Roman"/>
                <w:bCs/>
                <w:sz w:val="24"/>
                <w:szCs w:val="24"/>
              </w:rPr>
              <w:br/>
              <w:t>в предоставлении муниципальной услуги</w:t>
            </w:r>
          </w:p>
        </w:tc>
        <w:tc>
          <w:tcPr>
            <w:tcW w:w="3091" w:type="dxa"/>
          </w:tcPr>
          <w:p w14:paraId="2547A5F7" w14:textId="77777777" w:rsidR="00833758" w:rsidRPr="00E3184F" w:rsidRDefault="00833758" w:rsidP="00833758">
            <w:pPr>
              <w:spacing w:after="0"/>
              <w:jc w:val="center"/>
              <w:rPr>
                <w:rFonts w:ascii="Times New Roman" w:hAnsi="Times New Roman" w:cs="Times New Roman"/>
                <w:sz w:val="24"/>
                <w:szCs w:val="24"/>
              </w:rPr>
            </w:pPr>
            <w:r w:rsidRPr="00E3184F">
              <w:rPr>
                <w:rFonts w:ascii="Times New Roman" w:hAnsi="Times New Roman" w:cs="Times New Roman"/>
                <w:sz w:val="24"/>
                <w:szCs w:val="24"/>
              </w:rPr>
              <w:t>На</w:t>
            </w:r>
            <w:r>
              <w:rPr>
                <w:rFonts w:ascii="Times New Roman" w:hAnsi="Times New Roman" w:cs="Times New Roman"/>
                <w:sz w:val="24"/>
                <w:szCs w:val="24"/>
              </w:rPr>
              <w:t>именование основания</w:t>
            </w:r>
            <w:r>
              <w:rPr>
                <w:rFonts w:ascii="Times New Roman" w:hAnsi="Times New Roman" w:cs="Times New Roman"/>
                <w:sz w:val="24"/>
                <w:szCs w:val="24"/>
              </w:rPr>
              <w:br/>
              <w:t>для отказа</w:t>
            </w:r>
            <w:r>
              <w:rPr>
                <w:rFonts w:ascii="Times New Roman" w:hAnsi="Times New Roman" w:cs="Times New Roman"/>
                <w:sz w:val="24"/>
                <w:szCs w:val="24"/>
              </w:rPr>
              <w:br/>
            </w:r>
            <w:r w:rsidRPr="00E3184F">
              <w:rPr>
                <w:rFonts w:ascii="Times New Roman" w:hAnsi="Times New Roman" w:cs="Times New Roman"/>
                <w:sz w:val="24"/>
                <w:szCs w:val="24"/>
              </w:rPr>
              <w:t>в предоставлении муниципальной услуги</w:t>
            </w:r>
          </w:p>
        </w:tc>
        <w:tc>
          <w:tcPr>
            <w:tcW w:w="3571" w:type="dxa"/>
          </w:tcPr>
          <w:p w14:paraId="48B6B342" w14:textId="77777777" w:rsidR="00833758" w:rsidRPr="00E3184F" w:rsidRDefault="00833758" w:rsidP="00833758">
            <w:pPr>
              <w:spacing w:after="0"/>
              <w:jc w:val="center"/>
              <w:rPr>
                <w:rFonts w:ascii="Times New Roman" w:hAnsi="Times New Roman" w:cs="Times New Roman"/>
                <w:sz w:val="24"/>
                <w:szCs w:val="24"/>
              </w:rPr>
            </w:pPr>
            <w:r w:rsidRPr="00E3184F">
              <w:rPr>
                <w:rFonts w:ascii="Times New Roman" w:hAnsi="Times New Roman" w:cs="Times New Roman"/>
                <w:sz w:val="24"/>
                <w:szCs w:val="24"/>
              </w:rPr>
              <w:t>Разъяснение причины принятия решения</w:t>
            </w:r>
            <w:r w:rsidRPr="00E3184F">
              <w:rPr>
                <w:rFonts w:ascii="Times New Roman" w:hAnsi="Times New Roman" w:cs="Times New Roman"/>
                <w:sz w:val="24"/>
                <w:szCs w:val="24"/>
              </w:rPr>
              <w:br/>
              <w:t>об отказе</w:t>
            </w:r>
            <w:r w:rsidRPr="00E3184F">
              <w:rPr>
                <w:rFonts w:ascii="Times New Roman" w:hAnsi="Times New Roman" w:cs="Times New Roman"/>
                <w:sz w:val="24"/>
                <w:szCs w:val="24"/>
              </w:rPr>
              <w:br/>
              <w:t>в предоставлении муниципальной услуги</w:t>
            </w:r>
          </w:p>
        </w:tc>
      </w:tr>
      <w:tr w:rsidR="00833758" w:rsidRPr="00E3184F" w14:paraId="1047FEAC" w14:textId="77777777" w:rsidTr="00FB2BCE">
        <w:trPr>
          <w:trHeight w:val="430"/>
        </w:trPr>
        <w:tc>
          <w:tcPr>
            <w:tcW w:w="3232" w:type="dxa"/>
          </w:tcPr>
          <w:p w14:paraId="598AC252" w14:textId="77777777" w:rsidR="00833758" w:rsidRPr="00E3184F" w:rsidRDefault="00833758" w:rsidP="00833758">
            <w:pPr>
              <w:spacing w:after="0"/>
              <w:ind w:left="1041"/>
              <w:jc w:val="both"/>
              <w:rPr>
                <w:rFonts w:ascii="Times New Roman" w:hAnsi="Times New Roman" w:cs="Times New Roman"/>
                <w:sz w:val="24"/>
                <w:szCs w:val="24"/>
              </w:rPr>
            </w:pPr>
          </w:p>
        </w:tc>
        <w:tc>
          <w:tcPr>
            <w:tcW w:w="3091" w:type="dxa"/>
          </w:tcPr>
          <w:p w14:paraId="3B4DB29C" w14:textId="77777777" w:rsidR="00833758" w:rsidRPr="00E3184F" w:rsidRDefault="00833758" w:rsidP="00833758">
            <w:pPr>
              <w:spacing w:after="0"/>
              <w:ind w:left="1041"/>
              <w:jc w:val="both"/>
              <w:rPr>
                <w:rFonts w:ascii="Times New Roman" w:hAnsi="Times New Roman" w:cs="Times New Roman"/>
                <w:sz w:val="24"/>
                <w:szCs w:val="24"/>
              </w:rPr>
            </w:pPr>
          </w:p>
        </w:tc>
        <w:tc>
          <w:tcPr>
            <w:tcW w:w="3571" w:type="dxa"/>
          </w:tcPr>
          <w:p w14:paraId="2EC9D6F3" w14:textId="77777777" w:rsidR="00833758" w:rsidRPr="00E3184F" w:rsidRDefault="00833758" w:rsidP="00833758">
            <w:pPr>
              <w:spacing w:after="0"/>
              <w:ind w:left="1041"/>
              <w:jc w:val="both"/>
              <w:rPr>
                <w:rFonts w:ascii="Times New Roman" w:hAnsi="Times New Roman" w:cs="Times New Roman"/>
                <w:sz w:val="24"/>
                <w:szCs w:val="24"/>
              </w:rPr>
            </w:pPr>
          </w:p>
        </w:tc>
      </w:tr>
    </w:tbl>
    <w:p w14:paraId="3501D085" w14:textId="77777777" w:rsidR="00833758" w:rsidRPr="00E3184F" w:rsidRDefault="00833758" w:rsidP="00833758">
      <w:pPr>
        <w:tabs>
          <w:tab w:val="left" w:pos="1496"/>
        </w:tabs>
        <w:autoSpaceDE w:val="0"/>
        <w:autoSpaceDN w:val="0"/>
        <w:adjustRightInd w:val="0"/>
        <w:spacing w:before="120" w:after="0" w:line="240" w:lineRule="auto"/>
        <w:ind w:firstLine="709"/>
        <w:jc w:val="both"/>
        <w:rPr>
          <w:rFonts w:ascii="Times New Roman" w:eastAsia="Times New Roman" w:hAnsi="Times New Roman"/>
          <w:sz w:val="24"/>
          <w:szCs w:val="24"/>
          <w:lang w:eastAsia="ru-RU"/>
        </w:rPr>
      </w:pPr>
      <w:r w:rsidRPr="00E3184F">
        <w:rPr>
          <w:rFonts w:ascii="Times New Roman" w:eastAsia="Times New Roman" w:hAnsi="Times New Roman"/>
          <w:sz w:val="24"/>
          <w:szCs w:val="24"/>
          <w:lang w:eastAsia="ru-RU"/>
        </w:rPr>
        <w:t xml:space="preserve">Вы вправе повторно обратиться в </w:t>
      </w:r>
      <w:r w:rsidR="00906F97">
        <w:rPr>
          <w:rFonts w:ascii="Times New Roman" w:eastAsia="Times New Roman" w:hAnsi="Times New Roman"/>
          <w:sz w:val="24"/>
          <w:szCs w:val="24"/>
          <w:lang w:eastAsia="ru-RU"/>
        </w:rPr>
        <w:t>а</w:t>
      </w:r>
      <w:r w:rsidR="00C11231">
        <w:rPr>
          <w:rFonts w:ascii="Times New Roman" w:eastAsia="Times New Roman" w:hAnsi="Times New Roman"/>
          <w:sz w:val="24"/>
          <w:szCs w:val="24"/>
          <w:lang w:eastAsia="ru-RU"/>
        </w:rPr>
        <w:t>дминистрацию/МКУ</w:t>
      </w:r>
      <w:r w:rsidRPr="00E3184F">
        <w:rPr>
          <w:rFonts w:ascii="Times New Roman" w:eastAsia="Times New Roman" w:hAnsi="Times New Roman"/>
          <w:sz w:val="24"/>
          <w:szCs w:val="24"/>
          <w:lang w:eastAsia="ru-RU"/>
        </w:rPr>
        <w:t xml:space="preserve"> с запросом после устранения указанного основания для отказа в предоставлении муниципальной услуги.</w:t>
      </w:r>
    </w:p>
    <w:p w14:paraId="21A95576" w14:textId="77777777" w:rsidR="00833758" w:rsidRPr="00E3184F" w:rsidRDefault="00833758" w:rsidP="00833758">
      <w:pPr>
        <w:tabs>
          <w:tab w:val="left" w:pos="1496"/>
        </w:tabs>
        <w:autoSpaceDE w:val="0"/>
        <w:autoSpaceDN w:val="0"/>
        <w:adjustRightInd w:val="0"/>
        <w:spacing w:before="120" w:after="0" w:line="240" w:lineRule="auto"/>
        <w:ind w:firstLine="709"/>
        <w:jc w:val="both"/>
        <w:rPr>
          <w:rFonts w:ascii="Times New Roman" w:eastAsia="Times New Roman" w:hAnsi="Times New Roman"/>
          <w:sz w:val="24"/>
          <w:szCs w:val="24"/>
          <w:lang w:eastAsia="ru-RU"/>
        </w:rPr>
      </w:pPr>
      <w:r w:rsidRPr="00E3184F">
        <w:rPr>
          <w:rFonts w:ascii="Times New Roman" w:eastAsia="Times New Roman" w:hAnsi="Times New Roman"/>
          <w:sz w:val="24"/>
          <w:szCs w:val="24"/>
          <w:lang w:eastAsia="ru-RU"/>
        </w:rPr>
        <w:t xml:space="preserve">Настоящее решение об отказе в предоставлении услуги может быть </w:t>
      </w:r>
      <w:r>
        <w:rPr>
          <w:rFonts w:ascii="Times New Roman" w:eastAsia="Times New Roman" w:hAnsi="Times New Roman"/>
          <w:sz w:val="24"/>
          <w:szCs w:val="24"/>
          <w:lang w:eastAsia="ru-RU"/>
        </w:rPr>
        <w:t>обжаловано</w:t>
      </w:r>
      <w:r>
        <w:rPr>
          <w:rFonts w:ascii="Times New Roman" w:eastAsia="Times New Roman" w:hAnsi="Times New Roman"/>
          <w:sz w:val="24"/>
          <w:szCs w:val="24"/>
          <w:lang w:eastAsia="ru-RU"/>
        </w:rPr>
        <w:br/>
      </w:r>
      <w:r w:rsidRPr="00E3184F">
        <w:rPr>
          <w:rFonts w:ascii="Times New Roman" w:eastAsia="Times New Roman" w:hAnsi="Times New Roman"/>
          <w:sz w:val="24"/>
          <w:szCs w:val="24"/>
          <w:lang w:eastAsia="ru-RU"/>
        </w:rPr>
        <w:t>в досудебном (внесудебном порядке путем на</w:t>
      </w:r>
      <w:r>
        <w:rPr>
          <w:rFonts w:ascii="Times New Roman" w:eastAsia="Times New Roman" w:hAnsi="Times New Roman"/>
          <w:sz w:val="24"/>
          <w:szCs w:val="24"/>
          <w:lang w:eastAsia="ru-RU"/>
        </w:rPr>
        <w:t>правления жалобы в соответствии</w:t>
      </w:r>
      <w:r>
        <w:rPr>
          <w:rFonts w:ascii="Times New Roman" w:eastAsia="Times New Roman" w:hAnsi="Times New Roman"/>
          <w:sz w:val="24"/>
          <w:szCs w:val="24"/>
          <w:lang w:eastAsia="ru-RU"/>
        </w:rPr>
        <w:br/>
      </w:r>
      <w:r w:rsidRPr="00E3184F">
        <w:rPr>
          <w:rFonts w:ascii="Times New Roman" w:eastAsia="Times New Roman" w:hAnsi="Times New Roman"/>
          <w:sz w:val="24"/>
          <w:szCs w:val="24"/>
          <w:lang w:eastAsia="ru-RU"/>
        </w:rPr>
        <w:t xml:space="preserve">с разделом </w:t>
      </w:r>
      <w:r w:rsidRPr="00E3184F">
        <w:rPr>
          <w:rFonts w:ascii="Times New Roman" w:eastAsia="Times New Roman" w:hAnsi="Times New Roman"/>
          <w:sz w:val="24"/>
          <w:szCs w:val="24"/>
          <w:lang w:val="en-US" w:eastAsia="ru-RU"/>
        </w:rPr>
        <w:t>V</w:t>
      </w:r>
      <w:r w:rsidRPr="00E3184F">
        <w:rPr>
          <w:rFonts w:ascii="Times New Roman" w:eastAsia="Times New Roman" w:hAnsi="Times New Roman"/>
          <w:sz w:val="24"/>
          <w:szCs w:val="24"/>
          <w:lang w:eastAsia="ru-RU"/>
        </w:rPr>
        <w:t xml:space="preserve"> «Досудебный (внесудебный) порядок обжалования решений и действий (бездействия) </w:t>
      </w:r>
      <w:r w:rsidR="00906F97">
        <w:rPr>
          <w:rFonts w:ascii="Times New Roman" w:eastAsia="Times New Roman" w:hAnsi="Times New Roman"/>
          <w:sz w:val="24"/>
          <w:szCs w:val="24"/>
          <w:lang w:eastAsia="ru-RU"/>
        </w:rPr>
        <w:t>а</w:t>
      </w:r>
      <w:r w:rsidR="00C11231">
        <w:rPr>
          <w:rFonts w:ascii="Times New Roman" w:eastAsia="Times New Roman" w:hAnsi="Times New Roman"/>
          <w:sz w:val="24"/>
          <w:szCs w:val="24"/>
          <w:lang w:eastAsia="ru-RU"/>
        </w:rPr>
        <w:t>дминистрации/МКУ</w:t>
      </w:r>
      <w:r w:rsidRPr="00E3184F">
        <w:rPr>
          <w:rFonts w:ascii="Times New Roman" w:eastAsia="Times New Roman" w:hAnsi="Times New Roman"/>
          <w:sz w:val="24"/>
          <w:szCs w:val="24"/>
          <w:lang w:eastAsia="ru-RU"/>
        </w:rPr>
        <w:t>, МФЦ, а также их должностных лиц,</w:t>
      </w:r>
      <w:r>
        <w:rPr>
          <w:rFonts w:ascii="Times New Roman" w:eastAsia="Times New Roman" w:hAnsi="Times New Roman"/>
          <w:sz w:val="24"/>
          <w:szCs w:val="24"/>
          <w:lang w:eastAsia="ru-RU"/>
        </w:rPr>
        <w:t xml:space="preserve"> муниципальных служащих </w:t>
      </w:r>
      <w:r w:rsidRPr="00E3184F">
        <w:rPr>
          <w:rFonts w:ascii="Times New Roman" w:eastAsia="Times New Roman" w:hAnsi="Times New Roman"/>
          <w:sz w:val="24"/>
          <w:szCs w:val="24"/>
          <w:lang w:eastAsia="ru-RU"/>
        </w:rPr>
        <w:t>и работников» Административного регламента, а так</w:t>
      </w:r>
      <w:r>
        <w:rPr>
          <w:rFonts w:ascii="Times New Roman" w:eastAsia="Times New Roman" w:hAnsi="Times New Roman"/>
          <w:sz w:val="24"/>
          <w:szCs w:val="24"/>
          <w:lang w:eastAsia="ru-RU"/>
        </w:rPr>
        <w:t>же в судебном порядке</w:t>
      </w:r>
      <w:r>
        <w:rPr>
          <w:rFonts w:ascii="Times New Roman" w:eastAsia="Times New Roman" w:hAnsi="Times New Roman"/>
          <w:sz w:val="24"/>
          <w:szCs w:val="24"/>
          <w:lang w:eastAsia="ru-RU"/>
        </w:rPr>
        <w:br/>
      </w:r>
      <w:r w:rsidRPr="00E3184F">
        <w:rPr>
          <w:rFonts w:ascii="Times New Roman" w:eastAsia="Times New Roman" w:hAnsi="Times New Roman"/>
          <w:sz w:val="24"/>
          <w:szCs w:val="24"/>
          <w:lang w:eastAsia="ru-RU"/>
        </w:rPr>
        <w:t>в соответствии с законодательством Российской Федерации.</w:t>
      </w:r>
    </w:p>
    <w:p w14:paraId="78404CDB" w14:textId="77777777" w:rsidR="00833758" w:rsidRPr="00E3184F" w:rsidRDefault="00833758" w:rsidP="00833758">
      <w:pPr>
        <w:tabs>
          <w:tab w:val="left" w:pos="1496"/>
        </w:tabs>
        <w:autoSpaceDE w:val="0"/>
        <w:autoSpaceDN w:val="0"/>
        <w:adjustRightInd w:val="0"/>
        <w:spacing w:before="120" w:after="0" w:line="240" w:lineRule="auto"/>
        <w:ind w:firstLine="709"/>
        <w:jc w:val="both"/>
        <w:rPr>
          <w:rFonts w:ascii="Times New Roman" w:eastAsia="Times New Roman" w:hAnsi="Times New Roman"/>
          <w:sz w:val="24"/>
          <w:szCs w:val="24"/>
          <w:lang w:eastAsia="ru-RU"/>
        </w:rPr>
      </w:pPr>
    </w:p>
    <w:p w14:paraId="55D16837" w14:textId="77777777" w:rsidR="00833758" w:rsidRPr="00E3184F" w:rsidRDefault="00833758" w:rsidP="00833758">
      <w:pPr>
        <w:tabs>
          <w:tab w:val="left" w:pos="1496"/>
        </w:tabs>
        <w:autoSpaceDE w:val="0"/>
        <w:autoSpaceDN w:val="0"/>
        <w:adjustRightInd w:val="0"/>
        <w:spacing w:before="120" w:after="0" w:line="240" w:lineRule="auto"/>
        <w:ind w:firstLine="709"/>
        <w:jc w:val="both"/>
        <w:rPr>
          <w:rFonts w:ascii="Times New Roman" w:hAnsi="Times New Roman"/>
          <w:sz w:val="24"/>
          <w:szCs w:val="24"/>
          <w:lang w:eastAsia="ru-RU"/>
        </w:rPr>
      </w:pPr>
      <w:r w:rsidRPr="00E3184F">
        <w:rPr>
          <w:rFonts w:ascii="Times New Roman" w:hAnsi="Times New Roman"/>
          <w:sz w:val="24"/>
          <w:szCs w:val="24"/>
          <w:lang w:eastAsia="ru-RU"/>
        </w:rPr>
        <w:t>Дополнительно информируем:</w:t>
      </w:r>
    </w:p>
    <w:p w14:paraId="5D97ED28" w14:textId="77777777" w:rsidR="00833758" w:rsidRPr="00E75436" w:rsidRDefault="00833758" w:rsidP="00833758">
      <w:pPr>
        <w:tabs>
          <w:tab w:val="left" w:pos="1496"/>
        </w:tabs>
        <w:autoSpaceDE w:val="0"/>
        <w:autoSpaceDN w:val="0"/>
        <w:adjustRightInd w:val="0"/>
        <w:spacing w:after="0"/>
        <w:jc w:val="both"/>
        <w:rPr>
          <w:rFonts w:ascii="Times New Roman" w:hAnsi="Times New Roman"/>
          <w:sz w:val="24"/>
          <w:szCs w:val="24"/>
          <w:lang w:eastAsia="ru-RU"/>
        </w:rPr>
      </w:pPr>
      <w:r w:rsidRPr="00E04DBC">
        <w:rPr>
          <w:rFonts w:ascii="Times New Roman" w:hAnsi="Times New Roman"/>
          <w:sz w:val="28"/>
          <w:szCs w:val="28"/>
          <w:lang w:eastAsia="ru-RU"/>
        </w:rPr>
        <w:t>__________________________________________________________________</w:t>
      </w:r>
    </w:p>
    <w:p w14:paraId="2871F5F1" w14:textId="77777777" w:rsidR="00833758" w:rsidRPr="00E75436" w:rsidRDefault="00833758" w:rsidP="00833758">
      <w:pPr>
        <w:autoSpaceDE w:val="0"/>
        <w:autoSpaceDN w:val="0"/>
        <w:adjustRightInd w:val="0"/>
        <w:spacing w:after="0" w:line="240" w:lineRule="auto"/>
        <w:jc w:val="center"/>
        <w:rPr>
          <w:rFonts w:ascii="Times New Roman" w:hAnsi="Times New Roman"/>
          <w:sz w:val="16"/>
          <w:szCs w:val="16"/>
          <w:lang w:eastAsia="ru-RU"/>
        </w:rPr>
      </w:pPr>
      <w:r w:rsidRPr="00E75436">
        <w:rPr>
          <w:rFonts w:ascii="Times New Roman" w:hAnsi="Times New Roman"/>
          <w:sz w:val="16"/>
          <w:szCs w:val="16"/>
          <w:lang w:eastAsia="ru-RU"/>
        </w:rPr>
        <w:t>(</w:t>
      </w:r>
      <w:r w:rsidRPr="00E75436">
        <w:rPr>
          <w:rFonts w:ascii="Times New Roman" w:hAnsi="Times New Roman"/>
          <w:i/>
          <w:sz w:val="16"/>
          <w:szCs w:val="16"/>
          <w:lang w:eastAsia="ru-RU"/>
        </w:rPr>
        <w:t xml:space="preserve">указывается информация, необходимая для устранения </w:t>
      </w:r>
      <w:r>
        <w:rPr>
          <w:rFonts w:ascii="Times New Roman" w:hAnsi="Times New Roman"/>
          <w:i/>
          <w:sz w:val="16"/>
          <w:szCs w:val="16"/>
          <w:lang w:eastAsia="ru-RU"/>
        </w:rPr>
        <w:t>оснований для отказа в предоставлении муниципальной услуги</w:t>
      </w:r>
      <w:r w:rsidRPr="00E75436">
        <w:rPr>
          <w:rFonts w:ascii="Times New Roman" w:hAnsi="Times New Roman"/>
          <w:i/>
          <w:sz w:val="16"/>
          <w:szCs w:val="16"/>
          <w:lang w:eastAsia="ru-RU"/>
        </w:rPr>
        <w:t xml:space="preserve">, </w:t>
      </w:r>
      <w:r>
        <w:rPr>
          <w:rFonts w:ascii="Times New Roman" w:hAnsi="Times New Roman"/>
          <w:i/>
          <w:sz w:val="16"/>
          <w:szCs w:val="16"/>
          <w:lang w:eastAsia="ru-RU"/>
        </w:rPr>
        <w:t>а также</w:t>
      </w:r>
      <w:r>
        <w:rPr>
          <w:rFonts w:ascii="Times New Roman" w:hAnsi="Times New Roman"/>
          <w:i/>
          <w:sz w:val="16"/>
          <w:szCs w:val="16"/>
          <w:lang w:eastAsia="ru-RU"/>
        </w:rPr>
        <w:br/>
      </w:r>
      <w:r w:rsidRPr="00E75436">
        <w:rPr>
          <w:rFonts w:ascii="Times New Roman" w:hAnsi="Times New Roman"/>
          <w:i/>
          <w:sz w:val="16"/>
          <w:szCs w:val="16"/>
          <w:lang w:eastAsia="ru-RU"/>
        </w:rPr>
        <w:t xml:space="preserve">иная дополнительная информация при </w:t>
      </w:r>
      <w:r>
        <w:rPr>
          <w:rFonts w:ascii="Times New Roman" w:hAnsi="Times New Roman"/>
          <w:i/>
          <w:sz w:val="16"/>
          <w:szCs w:val="16"/>
          <w:lang w:eastAsia="ru-RU"/>
        </w:rPr>
        <w:t>необходимости</w:t>
      </w:r>
      <w:r w:rsidRPr="00E75436">
        <w:rPr>
          <w:rFonts w:ascii="Times New Roman" w:hAnsi="Times New Roman"/>
          <w:sz w:val="16"/>
          <w:szCs w:val="16"/>
          <w:lang w:eastAsia="ru-RU"/>
        </w:rPr>
        <w:t>)</w:t>
      </w:r>
    </w:p>
    <w:p w14:paraId="36F4F34C" w14:textId="77777777" w:rsidR="00833758" w:rsidRPr="00E75436" w:rsidRDefault="00833758" w:rsidP="00833758">
      <w:pPr>
        <w:spacing w:after="0"/>
        <w:jc w:val="both"/>
        <w:rPr>
          <w:rFonts w:ascii="Times New Roman" w:eastAsia="Times New Roman" w:hAnsi="Times New Roman"/>
          <w:i/>
          <w:sz w:val="24"/>
          <w:szCs w:val="24"/>
          <w:lang w:eastAsia="ru-RU"/>
        </w:rPr>
      </w:pPr>
    </w:p>
    <w:tbl>
      <w:tblPr>
        <w:tblW w:w="10065" w:type="dxa"/>
        <w:tblInd w:w="-142" w:type="dxa"/>
        <w:tblLook w:val="0000" w:firstRow="0" w:lastRow="0" w:firstColumn="0" w:lastColumn="0" w:noHBand="0" w:noVBand="0"/>
      </w:tblPr>
      <w:tblGrid>
        <w:gridCol w:w="3119"/>
        <w:gridCol w:w="6946"/>
      </w:tblGrid>
      <w:tr w:rsidR="00FB2BCE" w:rsidRPr="00E75436" w14:paraId="04907AA7" w14:textId="77777777" w:rsidTr="00833758">
        <w:trPr>
          <w:trHeight w:val="1974"/>
        </w:trPr>
        <w:tc>
          <w:tcPr>
            <w:tcW w:w="3119" w:type="dxa"/>
          </w:tcPr>
          <w:p w14:paraId="6E266ECB" w14:textId="77777777" w:rsidR="00FB2BCE" w:rsidRPr="00D67BC7" w:rsidRDefault="00FB2BCE" w:rsidP="00FB2BCE">
            <w:pPr>
              <w:spacing w:after="0" w:line="240" w:lineRule="auto"/>
              <w:rPr>
                <w:rFonts w:ascii="Times New Roman" w:eastAsia="Times New Roman" w:hAnsi="Times New Roman" w:cs="Times New Roman"/>
                <w:sz w:val="24"/>
                <w:szCs w:val="24"/>
                <w:lang w:eastAsia="ru-RU"/>
              </w:rPr>
            </w:pPr>
          </w:p>
          <w:p w14:paraId="537546D3" w14:textId="77777777" w:rsidR="00FB2BCE" w:rsidRPr="00D67BC7" w:rsidRDefault="00FB2BCE" w:rsidP="00FB2BCE">
            <w:pPr>
              <w:spacing w:after="0" w:line="240" w:lineRule="auto"/>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________________________</w:t>
            </w:r>
          </w:p>
          <w:p w14:paraId="552AE7D7" w14:textId="77777777" w:rsidR="00FB2BCE" w:rsidRPr="00D67BC7" w:rsidRDefault="00FB2BCE" w:rsidP="00FB2BCE">
            <w:pPr>
              <w:spacing w:after="0" w:line="240" w:lineRule="auto"/>
              <w:rPr>
                <w:rFonts w:ascii="Times New Roman" w:eastAsia="Times New Roman" w:hAnsi="Times New Roman" w:cs="Times New Roman"/>
                <w:i/>
                <w:sz w:val="16"/>
                <w:szCs w:val="16"/>
                <w:lang w:eastAsia="ru-RU"/>
              </w:rPr>
            </w:pPr>
            <w:r w:rsidRPr="00D67BC7">
              <w:rPr>
                <w:rFonts w:ascii="Times New Roman" w:eastAsia="Times New Roman" w:hAnsi="Times New Roman" w:cs="Times New Roman"/>
                <w:sz w:val="24"/>
                <w:szCs w:val="24"/>
                <w:vertAlign w:val="superscript"/>
                <w:lang w:eastAsia="ru-RU"/>
              </w:rPr>
              <w:t xml:space="preserve">                             </w:t>
            </w:r>
            <w:r w:rsidRPr="00D67BC7">
              <w:rPr>
                <w:rFonts w:ascii="Times New Roman" w:eastAsia="Times New Roman" w:hAnsi="Times New Roman" w:cs="Times New Roman"/>
                <w:i/>
                <w:sz w:val="16"/>
                <w:szCs w:val="16"/>
                <w:lang w:eastAsia="ru-RU"/>
              </w:rPr>
              <w:t>(должность)</w:t>
            </w:r>
          </w:p>
          <w:p w14:paraId="6A0CFF1D" w14:textId="77777777" w:rsidR="00FB2BCE" w:rsidRPr="00A40FC9" w:rsidRDefault="00FB2BCE" w:rsidP="00FB2BCE">
            <w:pPr>
              <w:spacing w:after="0" w:line="240" w:lineRule="auto"/>
              <w:rPr>
                <w:rFonts w:ascii="Times New Roman" w:eastAsia="Times New Roman" w:hAnsi="Times New Roman" w:cs="Times New Roman"/>
                <w:sz w:val="24"/>
                <w:szCs w:val="24"/>
                <w:lang w:eastAsia="ru-RU"/>
              </w:rPr>
            </w:pPr>
          </w:p>
          <w:p w14:paraId="0FA3FDD7" w14:textId="77777777" w:rsidR="00FB2BCE" w:rsidRPr="00DD0BCA" w:rsidRDefault="00FB2BCE" w:rsidP="00FB2BCE">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r>
              <w:rPr>
                <w:rFonts w:ascii="Times New Roman" w:eastAsia="Times New Roman" w:hAnsi="Times New Roman" w:cs="Times New Roman"/>
                <w:sz w:val="24"/>
                <w:szCs w:val="24"/>
                <w:lang w:eastAsia="ru-RU"/>
              </w:rPr>
              <w:t xml:space="preserve">МКУ «Ритуал» городского округа Кашира </w:t>
            </w:r>
          </w:p>
        </w:tc>
        <w:tc>
          <w:tcPr>
            <w:tcW w:w="6946" w:type="dxa"/>
          </w:tcPr>
          <w:p w14:paraId="214DCFB7" w14:textId="77777777" w:rsidR="00FB2BCE" w:rsidRPr="00D67BC7" w:rsidRDefault="00FB2BCE" w:rsidP="00FB2BCE">
            <w:pPr>
              <w:spacing w:after="0" w:line="240" w:lineRule="auto"/>
              <w:rPr>
                <w:rFonts w:ascii="Times New Roman" w:eastAsia="Times New Roman" w:hAnsi="Times New Roman" w:cs="Times New Roman"/>
                <w:sz w:val="20"/>
                <w:szCs w:val="20"/>
                <w:lang w:eastAsia="ru-RU"/>
              </w:rPr>
            </w:pPr>
          </w:p>
          <w:p w14:paraId="41265235" w14:textId="77777777" w:rsidR="00FB2BCE" w:rsidRPr="00D67BC7" w:rsidRDefault="00FB2BCE" w:rsidP="00FB2BCE">
            <w:pPr>
              <w:spacing w:after="0" w:line="240" w:lineRule="auto"/>
              <w:rPr>
                <w:rFonts w:ascii="Times New Roman" w:eastAsia="Times New Roman" w:hAnsi="Times New Roman" w:cs="Times New Roman"/>
                <w:sz w:val="20"/>
                <w:szCs w:val="20"/>
                <w:lang w:eastAsia="ru-RU"/>
              </w:rPr>
            </w:pPr>
            <w:r w:rsidRPr="00D67BC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D67BC7">
              <w:rPr>
                <w:rFonts w:ascii="Times New Roman" w:eastAsia="Times New Roman" w:hAnsi="Times New Roman" w:cs="Times New Roman"/>
                <w:sz w:val="20"/>
                <w:szCs w:val="20"/>
                <w:lang w:eastAsia="ru-RU"/>
              </w:rPr>
              <w:t xml:space="preserve">                   __________________________________________</w:t>
            </w:r>
            <w:r>
              <w:rPr>
                <w:rFonts w:ascii="Times New Roman" w:eastAsia="Times New Roman" w:hAnsi="Times New Roman" w:cs="Times New Roman"/>
                <w:sz w:val="20"/>
                <w:szCs w:val="20"/>
                <w:lang w:eastAsia="ru-RU"/>
              </w:rPr>
              <w:t>__</w:t>
            </w:r>
          </w:p>
          <w:p w14:paraId="762C93F7" w14:textId="77777777" w:rsidR="00FB2BCE" w:rsidRPr="0074688A" w:rsidRDefault="00FB2BCE" w:rsidP="00FB2BCE">
            <w:pPr>
              <w:spacing w:after="0" w:line="240" w:lineRule="auto"/>
              <w:ind w:left="317"/>
              <w:jc w:val="center"/>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16"/>
                <w:szCs w:val="16"/>
                <w:lang w:eastAsia="ru-RU"/>
              </w:rPr>
              <w:t>(ФИО (последнее – при наличии) должностного лица</w:t>
            </w:r>
            <w:r w:rsidRPr="00A40FC9">
              <w:rPr>
                <w:rFonts w:ascii="Times New Roman" w:eastAsia="Times New Roman" w:hAnsi="Times New Roman" w:cs="Times New Roman"/>
                <w:i/>
                <w:sz w:val="16"/>
                <w:szCs w:val="16"/>
                <w:lang w:eastAsia="ru-RU"/>
              </w:rPr>
              <w:br/>
            </w:r>
            <w:r>
              <w:rPr>
                <w:rFonts w:ascii="Times New Roman" w:eastAsia="Times New Roman" w:hAnsi="Times New Roman" w:cs="Times New Roman"/>
                <w:i/>
                <w:sz w:val="16"/>
                <w:szCs w:val="16"/>
                <w:lang w:eastAsia="ru-RU"/>
              </w:rPr>
              <w:t>МКУ «Ритуал» городского округа Кашира</w:t>
            </w:r>
            <w:r w:rsidRPr="0074688A">
              <w:rPr>
                <w:rFonts w:ascii="Times New Roman" w:eastAsia="Times New Roman" w:hAnsi="Times New Roman" w:cs="Times New Roman"/>
                <w:i/>
                <w:sz w:val="16"/>
                <w:szCs w:val="16"/>
                <w:lang w:eastAsia="ru-RU"/>
              </w:rPr>
              <w:t>)</w:t>
            </w:r>
          </w:p>
          <w:p w14:paraId="27356D55" w14:textId="77777777" w:rsidR="00FB2BCE" w:rsidRPr="0074688A" w:rsidRDefault="00FB2BCE" w:rsidP="00FB2BCE">
            <w:pPr>
              <w:spacing w:after="0" w:line="240" w:lineRule="auto"/>
              <w:ind w:left="317"/>
              <w:jc w:val="center"/>
              <w:rPr>
                <w:rFonts w:ascii="Times New Roman" w:eastAsia="Times New Roman" w:hAnsi="Times New Roman" w:cs="Times New Roman"/>
                <w:sz w:val="16"/>
                <w:szCs w:val="16"/>
                <w:lang w:eastAsia="ru-RU"/>
              </w:rPr>
            </w:pPr>
          </w:p>
          <w:p w14:paraId="47B0206F" w14:textId="77777777" w:rsidR="00FB2BCE" w:rsidRPr="00D67BC7" w:rsidRDefault="00FB2BCE" w:rsidP="00FB2BCE">
            <w:pPr>
              <w:spacing w:after="0" w:line="240" w:lineRule="auto"/>
              <w:ind w:left="317"/>
              <w:jc w:val="center"/>
              <w:rPr>
                <w:rFonts w:ascii="Times New Roman" w:eastAsia="Times New Roman" w:hAnsi="Times New Roman" w:cs="Times New Roman"/>
                <w:sz w:val="24"/>
                <w:szCs w:val="24"/>
                <w:lang w:eastAsia="ru-RU"/>
              </w:rPr>
            </w:pPr>
          </w:p>
          <w:p w14:paraId="4AD911E6" w14:textId="77777777" w:rsidR="00FB2BCE" w:rsidRPr="00D67BC7" w:rsidRDefault="00FB2BCE" w:rsidP="00FB2BCE">
            <w:pPr>
              <w:spacing w:after="0" w:line="240" w:lineRule="auto"/>
              <w:ind w:left="3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67BC7">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»______________________20____г.</w:t>
            </w:r>
          </w:p>
        </w:tc>
      </w:tr>
    </w:tbl>
    <w:p w14:paraId="35BE00D5" w14:textId="77777777" w:rsidR="00833758" w:rsidRDefault="00833758" w:rsidP="001B187F">
      <w:pPr>
        <w:spacing w:after="0" w:line="240" w:lineRule="auto"/>
        <w:ind w:right="-142" w:firstLine="4536"/>
        <w:rPr>
          <w:rFonts w:ascii="Times New Roman" w:eastAsia="Times New Roman" w:hAnsi="Times New Roman" w:cs="Times New Roman"/>
          <w:i/>
          <w:sz w:val="24"/>
          <w:szCs w:val="24"/>
          <w:lang w:eastAsia="ru-RU"/>
        </w:rPr>
      </w:pPr>
    </w:p>
    <w:p w14:paraId="5532ACA4" w14:textId="77777777" w:rsidR="00833758" w:rsidRDefault="00833758" w:rsidP="001B187F">
      <w:pPr>
        <w:spacing w:after="0" w:line="240" w:lineRule="auto"/>
        <w:ind w:right="-142" w:firstLine="4536"/>
        <w:rPr>
          <w:rFonts w:ascii="Times New Roman" w:eastAsia="Times New Roman" w:hAnsi="Times New Roman" w:cs="Times New Roman"/>
          <w:i/>
          <w:sz w:val="24"/>
          <w:szCs w:val="24"/>
          <w:lang w:eastAsia="ru-RU"/>
        </w:rPr>
      </w:pPr>
    </w:p>
    <w:p w14:paraId="1415F170" w14:textId="77777777" w:rsidR="00833758" w:rsidRDefault="00833758" w:rsidP="00833758">
      <w:pPr>
        <w:spacing w:after="0" w:line="240" w:lineRule="auto"/>
        <w:ind w:left="5387"/>
        <w:jc w:val="both"/>
        <w:rPr>
          <w:rFonts w:ascii="Times New Roman" w:eastAsia="Calibri" w:hAnsi="Times New Roman" w:cs="Times New Roman"/>
          <w:sz w:val="24"/>
          <w:szCs w:val="24"/>
        </w:rPr>
      </w:pPr>
    </w:p>
    <w:p w14:paraId="28DC11B5" w14:textId="77777777" w:rsidR="0064130E" w:rsidRDefault="0064130E" w:rsidP="00833758">
      <w:pPr>
        <w:spacing w:after="0" w:line="240" w:lineRule="auto"/>
        <w:ind w:left="5387"/>
        <w:jc w:val="both"/>
        <w:rPr>
          <w:rFonts w:ascii="Times New Roman" w:eastAsia="Calibri" w:hAnsi="Times New Roman" w:cs="Times New Roman"/>
          <w:sz w:val="24"/>
          <w:szCs w:val="24"/>
        </w:rPr>
      </w:pPr>
    </w:p>
    <w:p w14:paraId="1DA01330" w14:textId="77777777" w:rsidR="0064130E" w:rsidRDefault="0064130E" w:rsidP="00833758">
      <w:pPr>
        <w:spacing w:after="0" w:line="240" w:lineRule="auto"/>
        <w:ind w:left="5387"/>
        <w:jc w:val="both"/>
        <w:rPr>
          <w:rFonts w:ascii="Times New Roman" w:eastAsia="Calibri" w:hAnsi="Times New Roman" w:cs="Times New Roman"/>
          <w:sz w:val="24"/>
          <w:szCs w:val="24"/>
        </w:rPr>
      </w:pPr>
    </w:p>
    <w:p w14:paraId="210CE863" w14:textId="77777777" w:rsidR="0064130E" w:rsidRDefault="0064130E" w:rsidP="00833758">
      <w:pPr>
        <w:spacing w:after="0" w:line="240" w:lineRule="auto"/>
        <w:ind w:left="5387"/>
        <w:jc w:val="both"/>
        <w:rPr>
          <w:rFonts w:ascii="Times New Roman" w:eastAsia="Calibri" w:hAnsi="Times New Roman" w:cs="Times New Roman"/>
          <w:sz w:val="24"/>
          <w:szCs w:val="24"/>
        </w:rPr>
      </w:pPr>
    </w:p>
    <w:p w14:paraId="073BF08A" w14:textId="77777777" w:rsidR="0064130E" w:rsidRDefault="0064130E" w:rsidP="00833758">
      <w:pPr>
        <w:spacing w:after="0" w:line="240" w:lineRule="auto"/>
        <w:ind w:left="5387"/>
        <w:jc w:val="both"/>
        <w:rPr>
          <w:rFonts w:ascii="Times New Roman" w:eastAsia="Calibri" w:hAnsi="Times New Roman" w:cs="Times New Roman"/>
          <w:sz w:val="24"/>
          <w:szCs w:val="24"/>
        </w:rPr>
      </w:pPr>
    </w:p>
    <w:p w14:paraId="2187980E" w14:textId="77777777" w:rsidR="0064130E" w:rsidRDefault="0064130E" w:rsidP="00833758">
      <w:pPr>
        <w:spacing w:after="0" w:line="240" w:lineRule="auto"/>
        <w:ind w:left="5387"/>
        <w:jc w:val="both"/>
        <w:rPr>
          <w:rFonts w:ascii="Times New Roman" w:eastAsia="Calibri" w:hAnsi="Times New Roman" w:cs="Times New Roman"/>
          <w:sz w:val="24"/>
          <w:szCs w:val="24"/>
        </w:rPr>
      </w:pPr>
    </w:p>
    <w:p w14:paraId="69E11438" w14:textId="77777777" w:rsidR="0064130E" w:rsidRDefault="0064130E" w:rsidP="00833758">
      <w:pPr>
        <w:spacing w:after="0" w:line="240" w:lineRule="auto"/>
        <w:ind w:left="5387"/>
        <w:jc w:val="both"/>
        <w:rPr>
          <w:rFonts w:ascii="Times New Roman" w:eastAsia="Calibri" w:hAnsi="Times New Roman" w:cs="Times New Roman"/>
          <w:sz w:val="24"/>
          <w:szCs w:val="24"/>
        </w:rPr>
      </w:pPr>
    </w:p>
    <w:p w14:paraId="7AD19EF4" w14:textId="77777777" w:rsidR="0064130E" w:rsidRDefault="0064130E" w:rsidP="00833758">
      <w:pPr>
        <w:spacing w:after="0" w:line="240" w:lineRule="auto"/>
        <w:ind w:left="5387"/>
        <w:jc w:val="both"/>
        <w:rPr>
          <w:rFonts w:ascii="Times New Roman" w:eastAsia="Calibri" w:hAnsi="Times New Roman" w:cs="Times New Roman"/>
          <w:sz w:val="24"/>
          <w:szCs w:val="24"/>
        </w:rPr>
      </w:pPr>
    </w:p>
    <w:p w14:paraId="56CBE515" w14:textId="77777777" w:rsidR="0064130E" w:rsidRDefault="0064130E" w:rsidP="00833758">
      <w:pPr>
        <w:spacing w:after="0" w:line="240" w:lineRule="auto"/>
        <w:ind w:left="5387"/>
        <w:jc w:val="both"/>
        <w:rPr>
          <w:rFonts w:ascii="Times New Roman" w:eastAsia="Calibri" w:hAnsi="Times New Roman" w:cs="Times New Roman"/>
          <w:sz w:val="24"/>
          <w:szCs w:val="24"/>
        </w:rPr>
      </w:pPr>
    </w:p>
    <w:p w14:paraId="67204CF0" w14:textId="77777777" w:rsidR="0064130E" w:rsidRDefault="0064130E" w:rsidP="00833758">
      <w:pPr>
        <w:spacing w:after="0" w:line="240" w:lineRule="auto"/>
        <w:ind w:left="5387"/>
        <w:jc w:val="both"/>
        <w:rPr>
          <w:rFonts w:ascii="Times New Roman" w:eastAsia="Calibri" w:hAnsi="Times New Roman" w:cs="Times New Roman"/>
          <w:sz w:val="24"/>
          <w:szCs w:val="24"/>
        </w:rPr>
      </w:pPr>
    </w:p>
    <w:p w14:paraId="5D348C1F" w14:textId="77777777" w:rsidR="0064130E" w:rsidRDefault="0064130E" w:rsidP="00833758">
      <w:pPr>
        <w:spacing w:after="0" w:line="240" w:lineRule="auto"/>
        <w:ind w:left="5387"/>
        <w:jc w:val="both"/>
        <w:rPr>
          <w:rFonts w:ascii="Times New Roman" w:eastAsia="Calibri" w:hAnsi="Times New Roman" w:cs="Times New Roman"/>
          <w:sz w:val="24"/>
          <w:szCs w:val="24"/>
        </w:rPr>
      </w:pPr>
    </w:p>
    <w:p w14:paraId="43F0618B" w14:textId="77777777" w:rsidR="0064130E" w:rsidRDefault="0064130E" w:rsidP="00833758">
      <w:pPr>
        <w:spacing w:after="0" w:line="240" w:lineRule="auto"/>
        <w:ind w:left="5387"/>
        <w:jc w:val="both"/>
        <w:rPr>
          <w:rFonts w:ascii="Times New Roman" w:eastAsia="Calibri" w:hAnsi="Times New Roman" w:cs="Times New Roman"/>
          <w:sz w:val="24"/>
          <w:szCs w:val="24"/>
        </w:rPr>
      </w:pPr>
    </w:p>
    <w:p w14:paraId="77DAFAFE" w14:textId="77777777" w:rsidR="0064130E" w:rsidRDefault="0064130E" w:rsidP="00833758">
      <w:pPr>
        <w:spacing w:after="0" w:line="240" w:lineRule="auto"/>
        <w:ind w:left="5387"/>
        <w:jc w:val="both"/>
        <w:rPr>
          <w:rFonts w:ascii="Times New Roman" w:eastAsia="Calibri" w:hAnsi="Times New Roman" w:cs="Times New Roman"/>
          <w:sz w:val="24"/>
          <w:szCs w:val="24"/>
        </w:rPr>
      </w:pPr>
    </w:p>
    <w:p w14:paraId="26DBD8E3" w14:textId="77777777" w:rsidR="0064130E" w:rsidRDefault="0064130E" w:rsidP="00833758">
      <w:pPr>
        <w:spacing w:after="0" w:line="240" w:lineRule="auto"/>
        <w:ind w:left="5387"/>
        <w:jc w:val="both"/>
        <w:rPr>
          <w:rFonts w:ascii="Times New Roman" w:eastAsia="Calibri" w:hAnsi="Times New Roman" w:cs="Times New Roman"/>
          <w:sz w:val="24"/>
          <w:szCs w:val="24"/>
        </w:rPr>
      </w:pPr>
    </w:p>
    <w:p w14:paraId="5B1C449F" w14:textId="77777777" w:rsidR="0064130E" w:rsidRDefault="0064130E" w:rsidP="00833758">
      <w:pPr>
        <w:spacing w:after="0" w:line="240" w:lineRule="auto"/>
        <w:ind w:left="5387"/>
        <w:jc w:val="both"/>
        <w:rPr>
          <w:rFonts w:ascii="Times New Roman" w:eastAsia="Calibri" w:hAnsi="Times New Roman" w:cs="Times New Roman"/>
          <w:sz w:val="24"/>
          <w:szCs w:val="24"/>
        </w:rPr>
      </w:pPr>
    </w:p>
    <w:p w14:paraId="66815E87" w14:textId="77777777" w:rsidR="0064130E" w:rsidRDefault="0064130E" w:rsidP="00833758">
      <w:pPr>
        <w:spacing w:after="0" w:line="240" w:lineRule="auto"/>
        <w:ind w:left="5387"/>
        <w:jc w:val="both"/>
        <w:rPr>
          <w:rFonts w:ascii="Times New Roman" w:eastAsia="Calibri" w:hAnsi="Times New Roman" w:cs="Times New Roman"/>
          <w:sz w:val="24"/>
          <w:szCs w:val="24"/>
        </w:rPr>
      </w:pPr>
    </w:p>
    <w:p w14:paraId="0C1447EC" w14:textId="77777777" w:rsidR="0064130E" w:rsidRDefault="0064130E" w:rsidP="00833758">
      <w:pPr>
        <w:spacing w:after="0" w:line="240" w:lineRule="auto"/>
        <w:ind w:left="5387"/>
        <w:jc w:val="both"/>
        <w:rPr>
          <w:rFonts w:ascii="Times New Roman" w:eastAsia="Calibri" w:hAnsi="Times New Roman" w:cs="Times New Roman"/>
          <w:sz w:val="24"/>
          <w:szCs w:val="24"/>
        </w:rPr>
      </w:pPr>
    </w:p>
    <w:p w14:paraId="0117EB46"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Приложение 11</w:t>
      </w:r>
    </w:p>
    <w:p w14:paraId="0DA99B4C"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 xml:space="preserve">к </w:t>
      </w:r>
      <w:r w:rsidRPr="001B187F">
        <w:rPr>
          <w:rFonts w:ascii="Times New Roman" w:eastAsia="Times New Roman" w:hAnsi="Times New Roman" w:cs="Times New Roman"/>
          <w:bCs/>
          <w:iCs/>
          <w:sz w:val="24"/>
          <w:szCs w:val="24"/>
          <w:lang w:eastAsia="ru-RU"/>
        </w:rPr>
        <w:t xml:space="preserve">Административному регламенту </w:t>
      </w:r>
      <w:r w:rsidRPr="00B8211E">
        <w:rPr>
          <w:rFonts w:ascii="Times New Roman" w:eastAsia="Calibri" w:hAnsi="Times New Roman" w:cs="Times New Roman"/>
          <w:sz w:val="24"/>
          <w:szCs w:val="24"/>
        </w:rPr>
        <w:t>предоставления</w:t>
      </w:r>
      <w:r>
        <w:rPr>
          <w:rFonts w:ascii="Times New Roman" w:eastAsia="Calibri" w:hAnsi="Times New Roman" w:cs="Times New Roman"/>
          <w:sz w:val="24"/>
          <w:szCs w:val="24"/>
        </w:rPr>
        <w:t xml:space="preserve"> </w:t>
      </w:r>
      <w:r w:rsidRPr="00B8211E">
        <w:rPr>
          <w:rFonts w:ascii="Times New Roman" w:eastAsia="Calibri" w:hAnsi="Times New Roman" w:cs="Times New Roman"/>
          <w:sz w:val="24"/>
          <w:szCs w:val="24"/>
        </w:rPr>
        <w:t>муниципальной услуги</w:t>
      </w:r>
    </w:p>
    <w:p w14:paraId="3EB7754C"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«Предоставление мест</w:t>
      </w:r>
    </w:p>
    <w:p w14:paraId="1F1BBCEA"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для захоронения (</w:t>
      </w:r>
      <w:proofErr w:type="spellStart"/>
      <w:r w:rsidRPr="00B8211E">
        <w:rPr>
          <w:rFonts w:ascii="Times New Roman" w:eastAsia="Calibri" w:hAnsi="Times New Roman" w:cs="Times New Roman"/>
          <w:sz w:val="24"/>
          <w:szCs w:val="24"/>
        </w:rPr>
        <w:t>подзахоронения</w:t>
      </w:r>
      <w:proofErr w:type="spellEnd"/>
      <w:r w:rsidRPr="00B8211E">
        <w:rPr>
          <w:rFonts w:ascii="Times New Roman" w:eastAsia="Calibri" w:hAnsi="Times New Roman" w:cs="Times New Roman"/>
          <w:sz w:val="24"/>
          <w:szCs w:val="24"/>
        </w:rPr>
        <w:t>),</w:t>
      </w:r>
    </w:p>
    <w:p w14:paraId="062B2624"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оформление удостоверений</w:t>
      </w:r>
    </w:p>
    <w:p w14:paraId="4062F158"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о захоронениях, перерегистрация</w:t>
      </w:r>
    </w:p>
    <w:p w14:paraId="2ED194A3"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на других лиц, выдача</w:t>
      </w:r>
    </w:p>
    <w:p w14:paraId="393FF89F"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разрешений на установку (замену)</w:t>
      </w:r>
    </w:p>
    <w:p w14:paraId="6631C992"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надмогильных сооружений</w:t>
      </w:r>
    </w:p>
    <w:p w14:paraId="1F0ECFC4"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(надгробий), ограждений мест</w:t>
      </w:r>
    </w:p>
    <w:p w14:paraId="164550FF"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извлечение останков</w:t>
      </w:r>
    </w:p>
    <w:p w14:paraId="7C41025A"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(праха) умерших для последующего</w:t>
      </w:r>
    </w:p>
    <w:p w14:paraId="65042DFB" w14:textId="77777777" w:rsidR="00833758"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перезахоронения»</w:t>
      </w:r>
    </w:p>
    <w:p w14:paraId="6C64D69D" w14:textId="77777777" w:rsidR="00833758" w:rsidRDefault="00833758" w:rsidP="001B187F">
      <w:pPr>
        <w:spacing w:after="0" w:line="240" w:lineRule="auto"/>
        <w:ind w:right="-142" w:firstLine="4536"/>
        <w:rPr>
          <w:rFonts w:ascii="Times New Roman" w:eastAsia="Times New Roman" w:hAnsi="Times New Roman" w:cs="Times New Roman"/>
          <w:i/>
          <w:sz w:val="24"/>
          <w:szCs w:val="24"/>
          <w:lang w:eastAsia="ru-RU"/>
        </w:rPr>
      </w:pPr>
    </w:p>
    <w:p w14:paraId="738A3C78" w14:textId="77777777" w:rsidR="00833758" w:rsidRPr="007D733E" w:rsidRDefault="00833758" w:rsidP="00833758">
      <w:pPr>
        <w:spacing w:line="240" w:lineRule="auto"/>
        <w:jc w:val="center"/>
        <w:rPr>
          <w:rFonts w:ascii="Times New Roman" w:hAnsi="Times New Roman" w:cs="Times New Roman"/>
          <w:sz w:val="24"/>
          <w:szCs w:val="24"/>
        </w:rPr>
      </w:pPr>
      <w:r w:rsidRPr="007D733E">
        <w:rPr>
          <w:rFonts w:ascii="Times New Roman" w:hAnsi="Times New Roman" w:cs="Times New Roman"/>
          <w:sz w:val="24"/>
          <w:szCs w:val="24"/>
        </w:rPr>
        <w:t>Перечень нормативных правовых актов Российской Федерации, нормативных правовых актов Московской области, регулирующих предоставление муниципальной услуги «Предоставление мест для захоронения (</w:t>
      </w:r>
      <w:proofErr w:type="spellStart"/>
      <w:r w:rsidRPr="007D733E">
        <w:rPr>
          <w:rFonts w:ascii="Times New Roman" w:hAnsi="Times New Roman" w:cs="Times New Roman"/>
          <w:sz w:val="24"/>
          <w:szCs w:val="24"/>
        </w:rPr>
        <w:t>подзахорон</w:t>
      </w:r>
      <w:r>
        <w:rPr>
          <w:rFonts w:ascii="Times New Roman" w:hAnsi="Times New Roman" w:cs="Times New Roman"/>
          <w:sz w:val="24"/>
          <w:szCs w:val="24"/>
        </w:rPr>
        <w:t>ения</w:t>
      </w:r>
      <w:proofErr w:type="spellEnd"/>
      <w:r>
        <w:rPr>
          <w:rFonts w:ascii="Times New Roman" w:hAnsi="Times New Roman" w:cs="Times New Roman"/>
          <w:sz w:val="24"/>
          <w:szCs w:val="24"/>
        </w:rPr>
        <w:t>), оформление удостоверений</w:t>
      </w:r>
      <w:r>
        <w:rPr>
          <w:rFonts w:ascii="Times New Roman" w:hAnsi="Times New Roman" w:cs="Times New Roman"/>
          <w:sz w:val="24"/>
          <w:szCs w:val="24"/>
        </w:rPr>
        <w:br/>
      </w:r>
      <w:r w:rsidRPr="007D733E">
        <w:rPr>
          <w:rFonts w:ascii="Times New Roman" w:hAnsi="Times New Roman" w:cs="Times New Roman"/>
          <w:sz w:val="24"/>
          <w:szCs w:val="24"/>
        </w:rPr>
        <w:t>о захоронениях, перерегистрация захоронений на других лиц, выдача разрешений</w:t>
      </w:r>
      <w:r w:rsidRPr="007D733E">
        <w:rPr>
          <w:rFonts w:ascii="Times New Roman" w:hAnsi="Times New Roman" w:cs="Times New Roman"/>
          <w:sz w:val="24"/>
          <w:szCs w:val="24"/>
        </w:rPr>
        <w:br/>
        <w:t>на установку (замену) надмогильных сооружений (надгробий), ограждений мест захоронений, извл</w:t>
      </w:r>
      <w:r w:rsidR="00906F97">
        <w:rPr>
          <w:rFonts w:ascii="Times New Roman" w:hAnsi="Times New Roman" w:cs="Times New Roman"/>
          <w:sz w:val="24"/>
          <w:szCs w:val="24"/>
        </w:rPr>
        <w:t xml:space="preserve">ечение останков (праха) умерших </w:t>
      </w:r>
      <w:r w:rsidRPr="007D733E">
        <w:rPr>
          <w:rFonts w:ascii="Times New Roman" w:hAnsi="Times New Roman" w:cs="Times New Roman"/>
          <w:sz w:val="24"/>
          <w:szCs w:val="24"/>
        </w:rPr>
        <w:t>для последующего перезахоронения»</w:t>
      </w:r>
    </w:p>
    <w:p w14:paraId="193EB61E" w14:textId="77777777" w:rsidR="00833758" w:rsidRPr="007D733E" w:rsidRDefault="00833758" w:rsidP="00833758">
      <w:pPr>
        <w:spacing w:after="0" w:line="240" w:lineRule="auto"/>
        <w:jc w:val="center"/>
        <w:rPr>
          <w:rFonts w:ascii="Times New Roman" w:hAnsi="Times New Roman" w:cs="Times New Roman"/>
          <w:sz w:val="24"/>
          <w:szCs w:val="24"/>
        </w:rPr>
      </w:pPr>
    </w:p>
    <w:p w14:paraId="15DD4D61" w14:textId="77777777" w:rsidR="00833758" w:rsidRPr="007D733E" w:rsidRDefault="00833758" w:rsidP="00833758">
      <w:pPr>
        <w:spacing w:after="0" w:line="240" w:lineRule="auto"/>
        <w:jc w:val="center"/>
        <w:rPr>
          <w:rFonts w:ascii="Times New Roman" w:hAnsi="Times New Roman" w:cs="Times New Roman"/>
          <w:sz w:val="24"/>
          <w:szCs w:val="24"/>
        </w:rPr>
      </w:pPr>
    </w:p>
    <w:p w14:paraId="65EE49B8" w14:textId="77777777" w:rsidR="00833758" w:rsidRPr="007D733E" w:rsidRDefault="00833758" w:rsidP="00833758">
      <w:pPr>
        <w:spacing w:after="0"/>
        <w:ind w:firstLine="709"/>
        <w:jc w:val="both"/>
        <w:rPr>
          <w:rFonts w:ascii="Times New Roman" w:hAnsi="Times New Roman" w:cs="Times New Roman"/>
          <w:sz w:val="24"/>
          <w:szCs w:val="24"/>
        </w:rPr>
      </w:pPr>
      <w:r w:rsidRPr="007D733E">
        <w:rPr>
          <w:rFonts w:ascii="Times New Roman" w:hAnsi="Times New Roman" w:cs="Times New Roman"/>
          <w:sz w:val="24"/>
          <w:szCs w:val="24"/>
        </w:rPr>
        <w:t>1. Конституция Российской Федерации.</w:t>
      </w:r>
    </w:p>
    <w:p w14:paraId="018EFCA0" w14:textId="77777777" w:rsidR="00833758" w:rsidRPr="007D733E" w:rsidRDefault="00833758" w:rsidP="00833758">
      <w:pPr>
        <w:spacing w:after="0"/>
        <w:ind w:firstLine="709"/>
        <w:jc w:val="both"/>
        <w:rPr>
          <w:rFonts w:ascii="Times New Roman" w:hAnsi="Times New Roman" w:cs="Times New Roman"/>
          <w:sz w:val="24"/>
          <w:szCs w:val="24"/>
        </w:rPr>
      </w:pPr>
      <w:r w:rsidRPr="007D733E">
        <w:rPr>
          <w:rFonts w:ascii="Times New Roman" w:hAnsi="Times New Roman" w:cs="Times New Roman"/>
          <w:sz w:val="24"/>
          <w:szCs w:val="24"/>
        </w:rPr>
        <w:t>2. Федеральный закон от 12.01.1996 № 8-ФЗ «О</w:t>
      </w:r>
      <w:r>
        <w:rPr>
          <w:rFonts w:ascii="Times New Roman" w:hAnsi="Times New Roman" w:cs="Times New Roman"/>
          <w:sz w:val="24"/>
          <w:szCs w:val="24"/>
        </w:rPr>
        <w:t xml:space="preserve"> погребении </w:t>
      </w:r>
      <w:r w:rsidRPr="007D733E">
        <w:rPr>
          <w:rFonts w:ascii="Times New Roman" w:hAnsi="Times New Roman" w:cs="Times New Roman"/>
          <w:sz w:val="24"/>
          <w:szCs w:val="24"/>
        </w:rPr>
        <w:t>и похоронном деле».</w:t>
      </w:r>
    </w:p>
    <w:p w14:paraId="657E455D" w14:textId="77777777" w:rsidR="00833758" w:rsidRPr="007D733E" w:rsidRDefault="00833758" w:rsidP="00833758">
      <w:pPr>
        <w:spacing w:after="0"/>
        <w:ind w:firstLine="709"/>
        <w:jc w:val="both"/>
        <w:rPr>
          <w:rFonts w:ascii="Times New Roman" w:hAnsi="Times New Roman" w:cs="Times New Roman"/>
          <w:sz w:val="24"/>
          <w:szCs w:val="24"/>
        </w:rPr>
      </w:pPr>
      <w:r w:rsidRPr="007D733E">
        <w:rPr>
          <w:rFonts w:ascii="Times New Roman" w:hAnsi="Times New Roman" w:cs="Times New Roman"/>
          <w:sz w:val="24"/>
          <w:szCs w:val="24"/>
        </w:rPr>
        <w:t>3. Федеральный закон от 27.07.2010 № 210-ФЗ «Об организации предоставления государственных и муниципальных услуг».</w:t>
      </w:r>
    </w:p>
    <w:p w14:paraId="3837E651" w14:textId="77777777" w:rsidR="00833758" w:rsidRPr="007D733E" w:rsidRDefault="00833758" w:rsidP="00833758">
      <w:pPr>
        <w:spacing w:after="0"/>
        <w:ind w:firstLine="709"/>
        <w:jc w:val="both"/>
        <w:rPr>
          <w:rFonts w:ascii="Times New Roman" w:hAnsi="Times New Roman" w:cs="Times New Roman"/>
          <w:sz w:val="24"/>
          <w:szCs w:val="24"/>
        </w:rPr>
      </w:pPr>
      <w:r w:rsidRPr="007D733E">
        <w:rPr>
          <w:rFonts w:ascii="Times New Roman" w:hAnsi="Times New Roman" w:cs="Times New Roman"/>
          <w:sz w:val="24"/>
          <w:szCs w:val="24"/>
        </w:rPr>
        <w:t>4. Федеральный закон от 02.05.2006 № 59-ФЗ «О порядке рассмотрения обращений граждан Российской Федерации».</w:t>
      </w:r>
    </w:p>
    <w:p w14:paraId="538B7516" w14:textId="77777777" w:rsidR="00833758" w:rsidRPr="007D733E" w:rsidRDefault="00833758" w:rsidP="00833758">
      <w:pPr>
        <w:spacing w:after="0"/>
        <w:ind w:firstLine="709"/>
        <w:jc w:val="both"/>
        <w:rPr>
          <w:rFonts w:ascii="Times New Roman" w:hAnsi="Times New Roman" w:cs="Times New Roman"/>
          <w:sz w:val="24"/>
          <w:szCs w:val="24"/>
        </w:rPr>
      </w:pPr>
      <w:r w:rsidRPr="007D733E">
        <w:rPr>
          <w:rFonts w:ascii="Times New Roman" w:hAnsi="Times New Roman" w:cs="Times New Roman"/>
          <w:sz w:val="24"/>
          <w:szCs w:val="24"/>
        </w:rPr>
        <w:t>5. Федеральный закон от 06.10.2003 № 131-ФЗ «Об общих принципах организации местного самоуправления в Российской Федерации».</w:t>
      </w:r>
    </w:p>
    <w:p w14:paraId="2817A7A8" w14:textId="77777777" w:rsidR="00833758" w:rsidRPr="007D733E" w:rsidRDefault="00833758" w:rsidP="00833758">
      <w:pPr>
        <w:spacing w:after="0"/>
        <w:ind w:firstLine="709"/>
        <w:jc w:val="both"/>
        <w:rPr>
          <w:rFonts w:ascii="Times New Roman" w:hAnsi="Times New Roman" w:cs="Times New Roman"/>
          <w:sz w:val="24"/>
          <w:szCs w:val="24"/>
        </w:rPr>
      </w:pPr>
      <w:r w:rsidRPr="007D733E">
        <w:rPr>
          <w:rFonts w:ascii="Times New Roman" w:hAnsi="Times New Roman" w:cs="Times New Roman"/>
          <w:sz w:val="24"/>
          <w:szCs w:val="24"/>
        </w:rPr>
        <w:t>6. Федеральный закон от 27.07.2006 № 152-ФЗ «О персональных данных».</w:t>
      </w:r>
    </w:p>
    <w:p w14:paraId="2E87A9A1" w14:textId="77777777" w:rsidR="00833758" w:rsidRPr="007D733E" w:rsidRDefault="00833758" w:rsidP="00833758">
      <w:pPr>
        <w:spacing w:after="0"/>
        <w:ind w:firstLine="709"/>
        <w:jc w:val="both"/>
        <w:rPr>
          <w:rFonts w:ascii="Times New Roman" w:hAnsi="Times New Roman" w:cs="Times New Roman"/>
          <w:sz w:val="24"/>
          <w:szCs w:val="24"/>
        </w:rPr>
      </w:pPr>
      <w:r w:rsidRPr="007D733E">
        <w:rPr>
          <w:rFonts w:ascii="Times New Roman" w:hAnsi="Times New Roman" w:cs="Times New Roman"/>
          <w:sz w:val="24"/>
          <w:szCs w:val="24"/>
        </w:rPr>
        <w:t>7. Федеральный закон от 28.07.2012 № 133-ФЗ «О внесении изменений в отдельные законодательные акты Российской Федерации</w:t>
      </w:r>
      <w:r>
        <w:rPr>
          <w:rFonts w:ascii="Times New Roman" w:hAnsi="Times New Roman" w:cs="Times New Roman"/>
          <w:sz w:val="24"/>
          <w:szCs w:val="24"/>
        </w:rPr>
        <w:t xml:space="preserve"> в целях устранения ограничений</w:t>
      </w:r>
      <w:r>
        <w:rPr>
          <w:rFonts w:ascii="Times New Roman" w:hAnsi="Times New Roman" w:cs="Times New Roman"/>
          <w:sz w:val="24"/>
          <w:szCs w:val="24"/>
        </w:rPr>
        <w:br/>
      </w:r>
      <w:r w:rsidRPr="007D733E">
        <w:rPr>
          <w:rFonts w:ascii="Times New Roman" w:hAnsi="Times New Roman" w:cs="Times New Roman"/>
          <w:sz w:val="24"/>
          <w:szCs w:val="24"/>
        </w:rPr>
        <w:t>для</w:t>
      </w:r>
      <w:r>
        <w:rPr>
          <w:rFonts w:ascii="Times New Roman" w:hAnsi="Times New Roman" w:cs="Times New Roman"/>
          <w:sz w:val="24"/>
          <w:szCs w:val="24"/>
        </w:rPr>
        <w:t xml:space="preserve"> предоставления государственных </w:t>
      </w:r>
      <w:r w:rsidRPr="007D733E">
        <w:rPr>
          <w:rFonts w:ascii="Times New Roman" w:hAnsi="Times New Roman" w:cs="Times New Roman"/>
          <w:sz w:val="24"/>
          <w:szCs w:val="24"/>
        </w:rPr>
        <w:t>и муниципальных услуг по принципу «одного окна».</w:t>
      </w:r>
    </w:p>
    <w:p w14:paraId="258357E9" w14:textId="77777777" w:rsidR="00833758" w:rsidRPr="007D733E" w:rsidRDefault="00833758" w:rsidP="00833758">
      <w:pPr>
        <w:spacing w:after="0"/>
        <w:ind w:firstLine="709"/>
        <w:jc w:val="both"/>
        <w:rPr>
          <w:rFonts w:ascii="Times New Roman" w:hAnsi="Times New Roman" w:cs="Times New Roman"/>
          <w:sz w:val="24"/>
          <w:szCs w:val="24"/>
        </w:rPr>
      </w:pPr>
      <w:r w:rsidRPr="007D733E">
        <w:rPr>
          <w:rFonts w:ascii="Times New Roman" w:hAnsi="Times New Roman" w:cs="Times New Roman"/>
          <w:sz w:val="24"/>
          <w:szCs w:val="24"/>
        </w:rPr>
        <w:t>8. Постановление Правительства Российской Федерации от 20.11.2012</w:t>
      </w:r>
      <w:r w:rsidRPr="007D733E">
        <w:rPr>
          <w:rFonts w:ascii="Times New Roman" w:hAnsi="Times New Roman" w:cs="Times New Roman"/>
          <w:sz w:val="24"/>
          <w:szCs w:val="24"/>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AD057FE" w14:textId="77777777" w:rsidR="00833758" w:rsidRPr="007D733E" w:rsidRDefault="00833758" w:rsidP="00833758">
      <w:pPr>
        <w:spacing w:after="0"/>
        <w:ind w:firstLine="709"/>
        <w:jc w:val="both"/>
        <w:rPr>
          <w:rFonts w:ascii="Times New Roman" w:hAnsi="Times New Roman" w:cs="Times New Roman"/>
          <w:sz w:val="24"/>
          <w:szCs w:val="24"/>
        </w:rPr>
      </w:pPr>
      <w:r w:rsidRPr="007D733E">
        <w:rPr>
          <w:rFonts w:ascii="Times New Roman" w:hAnsi="Times New Roman" w:cs="Times New Roman"/>
          <w:sz w:val="24"/>
          <w:szCs w:val="24"/>
        </w:rPr>
        <w:t xml:space="preserve">9. Постановление Правительства Российской Федерации от </w:t>
      </w:r>
      <w:r>
        <w:rPr>
          <w:rFonts w:ascii="Times New Roman" w:hAnsi="Times New Roman" w:cs="Times New Roman"/>
          <w:sz w:val="24"/>
          <w:szCs w:val="24"/>
        </w:rPr>
        <w:t>26.03.2016 № 236</w:t>
      </w:r>
      <w:r>
        <w:rPr>
          <w:rFonts w:ascii="Times New Roman" w:hAnsi="Times New Roman" w:cs="Times New Roman"/>
          <w:sz w:val="24"/>
          <w:szCs w:val="24"/>
        </w:rPr>
        <w:br/>
      </w:r>
      <w:r w:rsidRPr="007D733E">
        <w:rPr>
          <w:rFonts w:ascii="Times New Roman" w:hAnsi="Times New Roman" w:cs="Times New Roman"/>
          <w:sz w:val="24"/>
          <w:szCs w:val="24"/>
        </w:rPr>
        <w:t>«О требованиях к предоставлению в электронной форме государс</w:t>
      </w:r>
      <w:r>
        <w:rPr>
          <w:rFonts w:ascii="Times New Roman" w:hAnsi="Times New Roman" w:cs="Times New Roman"/>
          <w:sz w:val="24"/>
          <w:szCs w:val="24"/>
        </w:rPr>
        <w:t>твенных</w:t>
      </w:r>
      <w:r>
        <w:rPr>
          <w:rFonts w:ascii="Times New Roman" w:hAnsi="Times New Roman" w:cs="Times New Roman"/>
          <w:sz w:val="24"/>
          <w:szCs w:val="24"/>
        </w:rPr>
        <w:br/>
      </w:r>
      <w:r w:rsidRPr="007D733E">
        <w:rPr>
          <w:rFonts w:ascii="Times New Roman" w:hAnsi="Times New Roman" w:cs="Times New Roman"/>
          <w:sz w:val="24"/>
          <w:szCs w:val="24"/>
        </w:rPr>
        <w:t>и муниципальных услуг».</w:t>
      </w:r>
    </w:p>
    <w:p w14:paraId="65CC76A6" w14:textId="77777777" w:rsidR="00833758" w:rsidRPr="007D733E" w:rsidRDefault="00833758" w:rsidP="00833758">
      <w:pPr>
        <w:spacing w:after="0"/>
        <w:ind w:firstLine="709"/>
        <w:jc w:val="both"/>
        <w:rPr>
          <w:rFonts w:ascii="Times New Roman" w:hAnsi="Times New Roman" w:cs="Times New Roman"/>
          <w:sz w:val="24"/>
          <w:szCs w:val="24"/>
        </w:rPr>
      </w:pPr>
      <w:r w:rsidRPr="007D733E">
        <w:rPr>
          <w:rFonts w:ascii="Times New Roman" w:hAnsi="Times New Roman" w:cs="Times New Roman"/>
          <w:sz w:val="24"/>
          <w:szCs w:val="24"/>
        </w:rPr>
        <w:t>10. Постановление Правительства Российский Федерации от 22.12.2012 № 1376 «Об утверждении Правил организации деятельности многофункциональных центров предоставле</w:t>
      </w:r>
      <w:r>
        <w:rPr>
          <w:rFonts w:ascii="Times New Roman" w:hAnsi="Times New Roman" w:cs="Times New Roman"/>
          <w:sz w:val="24"/>
          <w:szCs w:val="24"/>
        </w:rPr>
        <w:t xml:space="preserve">ния государственных </w:t>
      </w:r>
      <w:r w:rsidRPr="007D733E">
        <w:rPr>
          <w:rFonts w:ascii="Times New Roman" w:hAnsi="Times New Roman" w:cs="Times New Roman"/>
          <w:sz w:val="24"/>
          <w:szCs w:val="24"/>
        </w:rPr>
        <w:t>и муниципальных услуг».</w:t>
      </w:r>
    </w:p>
    <w:p w14:paraId="6FF0B42A" w14:textId="77777777" w:rsidR="00833758" w:rsidRPr="007D733E" w:rsidRDefault="00833758" w:rsidP="00833758">
      <w:pPr>
        <w:spacing w:after="0"/>
        <w:ind w:firstLine="709"/>
        <w:jc w:val="both"/>
        <w:rPr>
          <w:rFonts w:ascii="Times New Roman" w:hAnsi="Times New Roman" w:cs="Times New Roman"/>
          <w:sz w:val="24"/>
          <w:szCs w:val="24"/>
        </w:rPr>
      </w:pPr>
      <w:r w:rsidRPr="007D733E">
        <w:rPr>
          <w:rFonts w:ascii="Times New Roman" w:hAnsi="Times New Roman" w:cs="Times New Roman"/>
          <w:sz w:val="24"/>
          <w:szCs w:val="24"/>
        </w:rPr>
        <w:t>11. Закон Московской области № 37/2016-ОЗ «Кодекс Московско</w:t>
      </w:r>
      <w:r>
        <w:rPr>
          <w:rFonts w:ascii="Times New Roman" w:hAnsi="Times New Roman" w:cs="Times New Roman"/>
          <w:sz w:val="24"/>
          <w:szCs w:val="24"/>
        </w:rPr>
        <w:t>й области</w:t>
      </w:r>
      <w:r>
        <w:rPr>
          <w:rFonts w:ascii="Times New Roman" w:hAnsi="Times New Roman" w:cs="Times New Roman"/>
          <w:sz w:val="24"/>
          <w:szCs w:val="24"/>
        </w:rPr>
        <w:br/>
      </w:r>
      <w:r w:rsidRPr="007D733E">
        <w:rPr>
          <w:rFonts w:ascii="Times New Roman" w:hAnsi="Times New Roman" w:cs="Times New Roman"/>
          <w:sz w:val="24"/>
          <w:szCs w:val="24"/>
        </w:rPr>
        <w:t>об административных правонарушениях».</w:t>
      </w:r>
    </w:p>
    <w:p w14:paraId="003CA4C0" w14:textId="77777777" w:rsidR="00833758" w:rsidRPr="007D733E" w:rsidRDefault="00833758" w:rsidP="00833758">
      <w:pPr>
        <w:spacing w:after="0"/>
        <w:ind w:firstLine="709"/>
        <w:jc w:val="both"/>
        <w:rPr>
          <w:rFonts w:ascii="Times New Roman" w:hAnsi="Times New Roman" w:cs="Times New Roman"/>
          <w:sz w:val="24"/>
          <w:szCs w:val="24"/>
        </w:rPr>
      </w:pPr>
      <w:r w:rsidRPr="007D733E">
        <w:rPr>
          <w:rFonts w:ascii="Times New Roman" w:hAnsi="Times New Roman" w:cs="Times New Roman"/>
          <w:sz w:val="24"/>
          <w:szCs w:val="24"/>
        </w:rPr>
        <w:t>12. Закон Московской области № 115/2007-ОЗ «О погребении</w:t>
      </w:r>
      <w:r w:rsidRPr="007D733E">
        <w:rPr>
          <w:rFonts w:ascii="Times New Roman" w:hAnsi="Times New Roman" w:cs="Times New Roman"/>
          <w:sz w:val="24"/>
          <w:szCs w:val="24"/>
        </w:rPr>
        <w:br/>
        <w:t>и похоронном деле в Московской области».</w:t>
      </w:r>
    </w:p>
    <w:p w14:paraId="31890609" w14:textId="77777777" w:rsidR="00833758" w:rsidRPr="007D733E" w:rsidRDefault="00833758" w:rsidP="00833758">
      <w:pPr>
        <w:spacing w:after="0"/>
        <w:ind w:firstLine="709"/>
        <w:jc w:val="both"/>
        <w:rPr>
          <w:rFonts w:ascii="Times New Roman" w:hAnsi="Times New Roman" w:cs="Times New Roman"/>
          <w:sz w:val="24"/>
          <w:szCs w:val="24"/>
        </w:rPr>
      </w:pPr>
      <w:r w:rsidRPr="007D733E">
        <w:rPr>
          <w:rFonts w:ascii="Times New Roman" w:hAnsi="Times New Roman" w:cs="Times New Roman"/>
          <w:sz w:val="24"/>
          <w:szCs w:val="24"/>
        </w:rPr>
        <w:t>13. Закон Московской области № 121/2009-ОЗ «Об обеспечении беспрепятственного доступа инвалидов и маломобильны</w:t>
      </w:r>
      <w:r>
        <w:rPr>
          <w:rFonts w:ascii="Times New Roman" w:hAnsi="Times New Roman" w:cs="Times New Roman"/>
          <w:sz w:val="24"/>
          <w:szCs w:val="24"/>
        </w:rPr>
        <w:t xml:space="preserve">х групп населения </w:t>
      </w:r>
      <w:r w:rsidRPr="007D733E">
        <w:rPr>
          <w:rFonts w:ascii="Times New Roman" w:hAnsi="Times New Roman" w:cs="Times New Roman"/>
          <w:sz w:val="24"/>
          <w:szCs w:val="24"/>
        </w:rPr>
        <w:t>к объектам социальной, транспортной и инженерной инфра</w:t>
      </w:r>
      <w:r>
        <w:rPr>
          <w:rFonts w:ascii="Times New Roman" w:hAnsi="Times New Roman" w:cs="Times New Roman"/>
          <w:sz w:val="24"/>
          <w:szCs w:val="24"/>
        </w:rPr>
        <w:t xml:space="preserve">структур </w:t>
      </w:r>
      <w:r w:rsidRPr="007D733E">
        <w:rPr>
          <w:rFonts w:ascii="Times New Roman" w:hAnsi="Times New Roman" w:cs="Times New Roman"/>
          <w:sz w:val="24"/>
          <w:szCs w:val="24"/>
        </w:rPr>
        <w:t>в Московской области».</w:t>
      </w:r>
    </w:p>
    <w:p w14:paraId="70B94828" w14:textId="77777777" w:rsidR="00833758" w:rsidRPr="007D733E" w:rsidRDefault="00833758" w:rsidP="00833758">
      <w:pPr>
        <w:spacing w:after="0"/>
        <w:ind w:firstLine="709"/>
        <w:jc w:val="both"/>
        <w:rPr>
          <w:rFonts w:ascii="Times New Roman" w:hAnsi="Times New Roman" w:cs="Times New Roman"/>
          <w:sz w:val="24"/>
          <w:szCs w:val="24"/>
        </w:rPr>
      </w:pPr>
      <w:r w:rsidRPr="007D733E">
        <w:rPr>
          <w:rFonts w:ascii="Times New Roman" w:hAnsi="Times New Roman" w:cs="Times New Roman"/>
          <w:sz w:val="24"/>
          <w:szCs w:val="24"/>
        </w:rPr>
        <w:t>14. Постановление Правительства Московской области от 08.08.2013</w:t>
      </w:r>
      <w:r w:rsidRPr="007D733E">
        <w:rPr>
          <w:rFonts w:ascii="Times New Roman" w:hAnsi="Times New Roman" w:cs="Times New Roman"/>
          <w:sz w:val="24"/>
          <w:szCs w:val="24"/>
        </w:rPr>
        <w:br/>
        <w:t>№ 601/33 «Об утверждении Положения об особенностях подачи</w:t>
      </w:r>
      <w:r w:rsidRPr="007D733E">
        <w:rPr>
          <w:rFonts w:ascii="Times New Roman" w:hAnsi="Times New Roman" w:cs="Times New Roman"/>
          <w:sz w:val="24"/>
          <w:szCs w:val="24"/>
        </w:rPr>
        <w:br/>
        <w:t>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w:t>
      </w:r>
      <w:r>
        <w:rPr>
          <w:rFonts w:ascii="Times New Roman" w:hAnsi="Times New Roman" w:cs="Times New Roman"/>
          <w:sz w:val="24"/>
          <w:szCs w:val="24"/>
        </w:rPr>
        <w:t>вской области</w:t>
      </w:r>
      <w:r>
        <w:rPr>
          <w:rFonts w:ascii="Times New Roman" w:hAnsi="Times New Roman" w:cs="Times New Roman"/>
          <w:sz w:val="24"/>
          <w:szCs w:val="24"/>
        </w:rPr>
        <w:br/>
      </w:r>
      <w:r w:rsidRPr="007D733E">
        <w:rPr>
          <w:rFonts w:ascii="Times New Roman" w:hAnsi="Times New Roman" w:cs="Times New Roman"/>
          <w:sz w:val="24"/>
          <w:szCs w:val="24"/>
        </w:rPr>
        <w:t>и их работников».</w:t>
      </w:r>
    </w:p>
    <w:p w14:paraId="0F121A4C" w14:textId="77777777" w:rsidR="00833758" w:rsidRPr="007D733E" w:rsidRDefault="00833758" w:rsidP="00833758">
      <w:pPr>
        <w:spacing w:after="0"/>
        <w:ind w:firstLine="709"/>
        <w:jc w:val="both"/>
        <w:rPr>
          <w:rFonts w:ascii="Times New Roman" w:hAnsi="Times New Roman" w:cs="Times New Roman"/>
          <w:sz w:val="24"/>
          <w:szCs w:val="24"/>
        </w:rPr>
      </w:pPr>
      <w:r w:rsidRPr="007D733E">
        <w:rPr>
          <w:rFonts w:ascii="Times New Roman" w:hAnsi="Times New Roman" w:cs="Times New Roman"/>
          <w:sz w:val="24"/>
          <w:szCs w:val="24"/>
        </w:rPr>
        <w:t>15. Постановление Правительства Московской области от 16.04.2015</w:t>
      </w:r>
      <w:r w:rsidRPr="007D733E">
        <w:rPr>
          <w:rFonts w:ascii="Times New Roman" w:hAnsi="Times New Roman" w:cs="Times New Roman"/>
          <w:sz w:val="24"/>
          <w:szCs w:val="24"/>
        </w:rPr>
        <w:br/>
        <w:t>№ 253/14 «Об утверждении Порядка осуществления контроля</w:t>
      </w:r>
      <w:r w:rsidRPr="007D733E">
        <w:rPr>
          <w:rFonts w:ascii="Times New Roman" w:hAnsi="Times New Roman" w:cs="Times New Roman"/>
          <w:sz w:val="24"/>
          <w:szCs w:val="24"/>
        </w:rPr>
        <w:br/>
        <w:t>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4487A183" w14:textId="77777777" w:rsidR="00833758" w:rsidRPr="007D733E" w:rsidRDefault="00833758" w:rsidP="00833758">
      <w:pPr>
        <w:spacing w:after="0"/>
        <w:ind w:firstLine="709"/>
        <w:jc w:val="both"/>
        <w:rPr>
          <w:rFonts w:ascii="Times New Roman" w:hAnsi="Times New Roman" w:cs="Times New Roman"/>
          <w:sz w:val="24"/>
          <w:szCs w:val="24"/>
        </w:rPr>
      </w:pPr>
      <w:r w:rsidRPr="007D733E">
        <w:rPr>
          <w:rFonts w:ascii="Times New Roman" w:hAnsi="Times New Roman" w:cs="Times New Roman"/>
          <w:sz w:val="24"/>
          <w:szCs w:val="24"/>
        </w:rPr>
        <w:t>16. Постановление Правительства Московской области от 25.04.2011</w:t>
      </w:r>
      <w:r w:rsidRPr="007D733E">
        <w:rPr>
          <w:rFonts w:ascii="Times New Roman" w:hAnsi="Times New Roman" w:cs="Times New Roman"/>
          <w:sz w:val="24"/>
          <w:szCs w:val="24"/>
        </w:rPr>
        <w:br/>
        <w:t>№ 365/15 «Об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14:paraId="224BF882" w14:textId="77777777" w:rsidR="00833758" w:rsidRPr="00833758" w:rsidRDefault="00833758" w:rsidP="00833758">
      <w:pPr>
        <w:spacing w:after="0"/>
        <w:ind w:firstLine="709"/>
        <w:jc w:val="both"/>
        <w:rPr>
          <w:rFonts w:ascii="Times New Roman" w:hAnsi="Times New Roman" w:cs="Times New Roman"/>
          <w:sz w:val="24"/>
          <w:szCs w:val="24"/>
        </w:rPr>
      </w:pPr>
      <w:r w:rsidRPr="007D733E">
        <w:rPr>
          <w:rFonts w:ascii="Times New Roman" w:hAnsi="Times New Roman" w:cs="Times New Roman"/>
          <w:sz w:val="24"/>
          <w:szCs w:val="24"/>
        </w:rPr>
        <w:t>17. Распоряжение Министерства государственного управления, информационных технологий и связи Московской области от 30.10.2018</w:t>
      </w:r>
      <w:r w:rsidRPr="007D733E">
        <w:rPr>
          <w:rFonts w:ascii="Times New Roman" w:hAnsi="Times New Roman" w:cs="Times New Roman"/>
          <w:sz w:val="24"/>
          <w:szCs w:val="24"/>
        </w:rPr>
        <w:br/>
        <w:t>№ 10-121/РВ «Об утверждении Положения об осуществлении контроля</w:t>
      </w:r>
      <w:r w:rsidRPr="007D733E">
        <w:rPr>
          <w:rFonts w:ascii="Times New Roman" w:hAnsi="Times New Roman" w:cs="Times New Roman"/>
          <w:sz w:val="24"/>
          <w:szCs w:val="24"/>
        </w:rPr>
        <w:br/>
        <w:t>за порядком предоставления государственных и муниципальных услуг</w:t>
      </w:r>
      <w:r w:rsidRPr="007D733E">
        <w:rPr>
          <w:rFonts w:ascii="Times New Roman" w:hAnsi="Times New Roman" w:cs="Times New Roman"/>
          <w:sz w:val="24"/>
          <w:szCs w:val="24"/>
        </w:rPr>
        <w:br/>
      </w:r>
      <w:r w:rsidRPr="00833758">
        <w:rPr>
          <w:rFonts w:ascii="Times New Roman" w:hAnsi="Times New Roman" w:cs="Times New Roman"/>
          <w:sz w:val="24"/>
          <w:szCs w:val="24"/>
        </w:rPr>
        <w:t>на территории Московской области».</w:t>
      </w:r>
    </w:p>
    <w:p w14:paraId="57894581" w14:textId="77777777" w:rsidR="00833758" w:rsidRPr="00833758" w:rsidRDefault="00833758" w:rsidP="00833758">
      <w:pPr>
        <w:spacing w:after="0"/>
        <w:ind w:firstLine="709"/>
        <w:jc w:val="both"/>
        <w:rPr>
          <w:rFonts w:ascii="Times New Roman" w:hAnsi="Times New Roman" w:cs="Times New Roman"/>
          <w:sz w:val="24"/>
          <w:szCs w:val="24"/>
        </w:rPr>
      </w:pPr>
      <w:r w:rsidRPr="00833758">
        <w:rPr>
          <w:rFonts w:ascii="Times New Roman" w:hAnsi="Times New Roman" w:cs="Times New Roman"/>
          <w:sz w:val="24"/>
          <w:szCs w:val="24"/>
        </w:rPr>
        <w:t>18. Распоряжение Министерства государственного управления, информационных технологий и связи Московской области от 21.07.2016</w:t>
      </w:r>
      <w:r w:rsidRPr="00833758">
        <w:rPr>
          <w:rFonts w:ascii="Times New Roman" w:hAnsi="Times New Roman" w:cs="Times New Roman"/>
          <w:sz w:val="24"/>
          <w:szCs w:val="24"/>
        </w:rPr>
        <w:br/>
        <w:t>№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483C3B22" w14:textId="77777777" w:rsidR="00833758" w:rsidRPr="00833758" w:rsidRDefault="00833758" w:rsidP="00833758">
      <w:pPr>
        <w:autoSpaceDE w:val="0"/>
        <w:autoSpaceDN w:val="0"/>
        <w:adjustRightInd w:val="0"/>
        <w:spacing w:after="0" w:line="240" w:lineRule="auto"/>
        <w:ind w:firstLine="708"/>
        <w:jc w:val="both"/>
        <w:rPr>
          <w:rFonts w:ascii="Times New Roman" w:hAnsi="Times New Roman" w:cs="Times New Roman"/>
          <w:sz w:val="24"/>
          <w:szCs w:val="24"/>
        </w:rPr>
      </w:pPr>
      <w:r w:rsidRPr="00833758">
        <w:rPr>
          <w:rFonts w:ascii="Times New Roman" w:hAnsi="Times New Roman" w:cs="Times New Roman"/>
          <w:sz w:val="24"/>
          <w:szCs w:val="24"/>
        </w:rPr>
        <w:t>19.</w:t>
      </w:r>
      <w:r w:rsidRPr="00833758">
        <w:rPr>
          <w:rFonts w:ascii="Times New Roman" w:eastAsia="Calibri" w:hAnsi="Times New Roman" w:cs="Times New Roman"/>
          <w:sz w:val="24"/>
          <w:szCs w:val="24"/>
        </w:rPr>
        <w:t xml:space="preserve"> </w:t>
      </w:r>
      <w:r w:rsidRPr="00833758">
        <w:rPr>
          <w:rFonts w:ascii="Times New Roman" w:hAnsi="Times New Roman" w:cs="Times New Roman"/>
          <w:sz w:val="24"/>
          <w:szCs w:val="24"/>
        </w:rPr>
        <w:t>Устав городского округа Кашира Московской области (принят решением Совета депутатов городского округа Кашира МО от 29.02.2016 № 22-н) (с изменениями и дополнениями) (Первоначальный текст документа опубликован в издании "Вести Каширского района", № 8, 29.03.2016).</w:t>
      </w:r>
    </w:p>
    <w:p w14:paraId="49B555F3" w14:textId="77777777" w:rsidR="00833758" w:rsidRPr="00285F4E" w:rsidRDefault="00833758" w:rsidP="00833758">
      <w:pPr>
        <w:autoSpaceDE w:val="0"/>
        <w:autoSpaceDN w:val="0"/>
        <w:adjustRightInd w:val="0"/>
        <w:spacing w:after="0" w:line="240" w:lineRule="auto"/>
        <w:ind w:firstLine="708"/>
        <w:jc w:val="both"/>
        <w:rPr>
          <w:rFonts w:ascii="Times New Roman" w:hAnsi="Times New Roman" w:cs="Times New Roman"/>
          <w:sz w:val="24"/>
          <w:szCs w:val="24"/>
        </w:rPr>
      </w:pPr>
      <w:r w:rsidRPr="00833758">
        <w:rPr>
          <w:rFonts w:ascii="Times New Roman" w:hAnsi="Times New Roman" w:cs="Times New Roman"/>
          <w:sz w:val="24"/>
          <w:szCs w:val="24"/>
        </w:rPr>
        <w:t xml:space="preserve">20. </w:t>
      </w:r>
      <w:r w:rsidRPr="00833758">
        <w:rPr>
          <w:rFonts w:ascii="Times New Roman" w:hAnsi="Times New Roman"/>
          <w:color w:val="000000"/>
          <w:sz w:val="24"/>
          <w:szCs w:val="24"/>
        </w:rPr>
        <w:t>Решением Совета депутатов городского округа Кашира Московской области от 20.08.2024 № 78-н «</w:t>
      </w:r>
      <w:r w:rsidRPr="00833758">
        <w:rPr>
          <w:rFonts w:ascii="Times New Roman" w:hAnsi="Times New Roman"/>
          <w:sz w:val="24"/>
          <w:szCs w:val="24"/>
        </w:rPr>
        <w:t xml:space="preserve">Об утверждении  </w:t>
      </w:r>
      <w:r w:rsidRPr="00833758">
        <w:rPr>
          <w:rFonts w:ascii="Times New Roman" w:hAnsi="Times New Roman"/>
          <w:color w:val="000000"/>
          <w:sz w:val="24"/>
          <w:szCs w:val="24"/>
        </w:rPr>
        <w:t>Положения о погребении и похоронном деле в городском округе Кашира Московской области»</w:t>
      </w:r>
      <w:r w:rsidRPr="00833758">
        <w:rPr>
          <w:rFonts w:ascii="Times New Roman" w:eastAsia="Times New Roman" w:hAnsi="Times New Roman" w:cs="Times New Roman"/>
          <w:color w:val="000000"/>
          <w:sz w:val="24"/>
          <w:szCs w:val="24"/>
        </w:rPr>
        <w:t>.</w:t>
      </w:r>
    </w:p>
    <w:p w14:paraId="4CAF39DF" w14:textId="77777777" w:rsidR="00833758" w:rsidRPr="003D3B14" w:rsidRDefault="00833758" w:rsidP="00833758">
      <w:pPr>
        <w:spacing w:after="0"/>
        <w:ind w:firstLine="709"/>
        <w:jc w:val="both"/>
        <w:rPr>
          <w:rFonts w:ascii="Times New Roman" w:hAnsi="Times New Roman" w:cs="Times New Roman"/>
          <w:sz w:val="28"/>
          <w:szCs w:val="28"/>
        </w:rPr>
      </w:pPr>
    </w:p>
    <w:p w14:paraId="794BFDBE" w14:textId="77777777" w:rsidR="00833758" w:rsidRPr="003D3B14" w:rsidRDefault="00833758" w:rsidP="00833758">
      <w:pPr>
        <w:spacing w:after="0"/>
        <w:ind w:firstLine="709"/>
        <w:jc w:val="both"/>
        <w:rPr>
          <w:rFonts w:ascii="Times New Roman" w:hAnsi="Times New Roman" w:cs="Times New Roman"/>
          <w:sz w:val="28"/>
          <w:szCs w:val="28"/>
        </w:rPr>
      </w:pPr>
    </w:p>
    <w:p w14:paraId="73526B24" w14:textId="77777777" w:rsidR="00833758" w:rsidRDefault="00833758" w:rsidP="001B187F">
      <w:pPr>
        <w:spacing w:after="0" w:line="240" w:lineRule="auto"/>
        <w:ind w:right="-142" w:firstLine="4536"/>
        <w:rPr>
          <w:rFonts w:ascii="Times New Roman" w:eastAsia="Times New Roman" w:hAnsi="Times New Roman" w:cs="Times New Roman"/>
          <w:i/>
          <w:sz w:val="24"/>
          <w:szCs w:val="24"/>
          <w:lang w:eastAsia="ru-RU"/>
        </w:rPr>
      </w:pPr>
    </w:p>
    <w:p w14:paraId="3BE52D81"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620F7737"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065D7285"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49FEFD41"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56469582" w14:textId="77777777" w:rsidR="00833758" w:rsidRDefault="00833758" w:rsidP="001B187F">
      <w:pPr>
        <w:spacing w:after="0" w:line="240" w:lineRule="auto"/>
        <w:ind w:right="-142" w:firstLine="4536"/>
        <w:rPr>
          <w:rFonts w:ascii="Times New Roman" w:eastAsia="Times New Roman" w:hAnsi="Times New Roman" w:cs="Times New Roman"/>
          <w:i/>
          <w:sz w:val="24"/>
          <w:szCs w:val="24"/>
          <w:lang w:eastAsia="ru-RU"/>
        </w:rPr>
      </w:pPr>
    </w:p>
    <w:p w14:paraId="6CE26F78" w14:textId="77777777" w:rsidR="00833758" w:rsidRDefault="00833758" w:rsidP="001B187F">
      <w:pPr>
        <w:spacing w:after="0" w:line="240" w:lineRule="auto"/>
        <w:ind w:right="-142" w:firstLine="4536"/>
        <w:rPr>
          <w:rFonts w:ascii="Times New Roman" w:eastAsia="Times New Roman" w:hAnsi="Times New Roman" w:cs="Times New Roman"/>
          <w:i/>
          <w:sz w:val="24"/>
          <w:szCs w:val="24"/>
          <w:lang w:eastAsia="ru-RU"/>
        </w:rPr>
      </w:pPr>
    </w:p>
    <w:p w14:paraId="45DB473A"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Приложение 12</w:t>
      </w:r>
    </w:p>
    <w:p w14:paraId="084866FF"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 xml:space="preserve">к </w:t>
      </w:r>
      <w:r w:rsidRPr="001B187F">
        <w:rPr>
          <w:rFonts w:ascii="Times New Roman" w:eastAsia="Times New Roman" w:hAnsi="Times New Roman" w:cs="Times New Roman"/>
          <w:bCs/>
          <w:iCs/>
          <w:sz w:val="24"/>
          <w:szCs w:val="24"/>
          <w:lang w:eastAsia="ru-RU"/>
        </w:rPr>
        <w:t xml:space="preserve">Административному регламенту </w:t>
      </w:r>
      <w:r w:rsidRPr="00B8211E">
        <w:rPr>
          <w:rFonts w:ascii="Times New Roman" w:eastAsia="Calibri" w:hAnsi="Times New Roman" w:cs="Times New Roman"/>
          <w:sz w:val="24"/>
          <w:szCs w:val="24"/>
        </w:rPr>
        <w:t>предоставления</w:t>
      </w:r>
      <w:r>
        <w:rPr>
          <w:rFonts w:ascii="Times New Roman" w:eastAsia="Calibri" w:hAnsi="Times New Roman" w:cs="Times New Roman"/>
          <w:sz w:val="24"/>
          <w:szCs w:val="24"/>
        </w:rPr>
        <w:t xml:space="preserve"> </w:t>
      </w:r>
      <w:r w:rsidRPr="00B8211E">
        <w:rPr>
          <w:rFonts w:ascii="Times New Roman" w:eastAsia="Calibri" w:hAnsi="Times New Roman" w:cs="Times New Roman"/>
          <w:sz w:val="24"/>
          <w:szCs w:val="24"/>
        </w:rPr>
        <w:t>муниципальной услуги</w:t>
      </w:r>
    </w:p>
    <w:p w14:paraId="5CA3FFD4"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«Предоставление мест</w:t>
      </w:r>
    </w:p>
    <w:p w14:paraId="1A9A54E4"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для захоронения (</w:t>
      </w:r>
      <w:proofErr w:type="spellStart"/>
      <w:r w:rsidRPr="00B8211E">
        <w:rPr>
          <w:rFonts w:ascii="Times New Roman" w:eastAsia="Calibri" w:hAnsi="Times New Roman" w:cs="Times New Roman"/>
          <w:sz w:val="24"/>
          <w:szCs w:val="24"/>
        </w:rPr>
        <w:t>подзахоронения</w:t>
      </w:r>
      <w:proofErr w:type="spellEnd"/>
      <w:r w:rsidRPr="00B8211E">
        <w:rPr>
          <w:rFonts w:ascii="Times New Roman" w:eastAsia="Calibri" w:hAnsi="Times New Roman" w:cs="Times New Roman"/>
          <w:sz w:val="24"/>
          <w:szCs w:val="24"/>
        </w:rPr>
        <w:t>),</w:t>
      </w:r>
    </w:p>
    <w:p w14:paraId="2DB75F62"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оформление удостоверений</w:t>
      </w:r>
    </w:p>
    <w:p w14:paraId="6ED3010D"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о захоронениях, перерегистрация</w:t>
      </w:r>
    </w:p>
    <w:p w14:paraId="2FDC3062"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на других лиц, выдача</w:t>
      </w:r>
    </w:p>
    <w:p w14:paraId="2D38DF5E"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разрешений на установку (замену)</w:t>
      </w:r>
    </w:p>
    <w:p w14:paraId="79DDE2BA"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надмогильных сооружений</w:t>
      </w:r>
    </w:p>
    <w:p w14:paraId="504FE1A5"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(надгробий), ограждений мест</w:t>
      </w:r>
    </w:p>
    <w:p w14:paraId="23905C52"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извлечение останков</w:t>
      </w:r>
    </w:p>
    <w:p w14:paraId="74328669"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(праха) умерших для последующего</w:t>
      </w:r>
    </w:p>
    <w:p w14:paraId="515B5511" w14:textId="77777777" w:rsidR="00833758"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перезахоронения»</w:t>
      </w:r>
    </w:p>
    <w:p w14:paraId="37DB4ECF" w14:textId="77777777" w:rsidR="00833758" w:rsidRDefault="00833758" w:rsidP="00833758">
      <w:pPr>
        <w:spacing w:after="0" w:line="240" w:lineRule="auto"/>
        <w:ind w:right="-142" w:firstLine="4536"/>
        <w:rPr>
          <w:rFonts w:ascii="Times New Roman" w:eastAsia="Times New Roman" w:hAnsi="Times New Roman" w:cs="Times New Roman"/>
          <w:i/>
          <w:sz w:val="24"/>
          <w:szCs w:val="24"/>
          <w:lang w:eastAsia="ru-RU"/>
        </w:rPr>
      </w:pPr>
    </w:p>
    <w:p w14:paraId="736B28AC" w14:textId="77777777" w:rsidR="00833758" w:rsidRDefault="00833758" w:rsidP="001B187F">
      <w:pPr>
        <w:spacing w:after="0" w:line="240" w:lineRule="auto"/>
        <w:ind w:right="-142" w:firstLine="4536"/>
        <w:rPr>
          <w:rFonts w:ascii="Times New Roman" w:eastAsia="Times New Roman" w:hAnsi="Times New Roman" w:cs="Times New Roman"/>
          <w:i/>
          <w:sz w:val="24"/>
          <w:szCs w:val="24"/>
          <w:lang w:eastAsia="ru-RU"/>
        </w:rPr>
      </w:pPr>
    </w:p>
    <w:p w14:paraId="710447A4" w14:textId="77777777" w:rsidR="00833758" w:rsidRDefault="00833758" w:rsidP="001B187F">
      <w:pPr>
        <w:spacing w:after="0" w:line="240" w:lineRule="auto"/>
        <w:ind w:right="-142" w:firstLine="4536"/>
        <w:rPr>
          <w:rFonts w:ascii="Times New Roman" w:eastAsia="Times New Roman" w:hAnsi="Times New Roman" w:cs="Times New Roman"/>
          <w:i/>
          <w:sz w:val="24"/>
          <w:szCs w:val="24"/>
          <w:lang w:eastAsia="ru-RU"/>
        </w:rPr>
      </w:pPr>
    </w:p>
    <w:p w14:paraId="4C3D53D7" w14:textId="77777777" w:rsidR="00833758" w:rsidRDefault="00833758" w:rsidP="00833758">
      <w:pPr>
        <w:spacing w:after="0" w:line="240" w:lineRule="auto"/>
        <w:rPr>
          <w:rFonts w:ascii="Times New Roman" w:hAnsi="Times New Roman"/>
          <w:sz w:val="28"/>
          <w:szCs w:val="28"/>
        </w:rPr>
      </w:pPr>
    </w:p>
    <w:p w14:paraId="67C64348" w14:textId="77777777" w:rsidR="00833758" w:rsidRPr="00C82CA3" w:rsidRDefault="00833758" w:rsidP="00833758">
      <w:pPr>
        <w:spacing w:after="0" w:line="240" w:lineRule="auto"/>
        <w:jc w:val="center"/>
        <w:rPr>
          <w:sz w:val="24"/>
          <w:szCs w:val="24"/>
        </w:rPr>
      </w:pPr>
      <w:r w:rsidRPr="00C82CA3">
        <w:rPr>
          <w:rFonts w:ascii="Times New Roman" w:hAnsi="Times New Roman"/>
          <w:sz w:val="24"/>
          <w:szCs w:val="24"/>
        </w:rPr>
        <w:t>Форма 1</w:t>
      </w:r>
      <w:r w:rsidRPr="00C82CA3">
        <w:rPr>
          <w:rFonts w:ascii="Times New Roman" w:hAnsi="Times New Roman"/>
          <w:sz w:val="24"/>
          <w:szCs w:val="24"/>
        </w:rPr>
        <w:br/>
        <w:t>заявления о предоставлении места для родственного,</w:t>
      </w:r>
      <w:r w:rsidRPr="00C82CA3">
        <w:rPr>
          <w:rFonts w:ascii="Times New Roman" w:hAnsi="Times New Roman"/>
          <w:sz w:val="24"/>
          <w:szCs w:val="24"/>
        </w:rPr>
        <w:br/>
        <w:t>почетного, воинского захоронения</w:t>
      </w:r>
    </w:p>
    <w:p w14:paraId="3C101BBD" w14:textId="77777777" w:rsidR="00833758" w:rsidRDefault="00833758" w:rsidP="00833758">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lang w:eastAsia="ru-RU"/>
        </w:rPr>
      </w:pPr>
    </w:p>
    <w:p w14:paraId="510501CB" w14:textId="77777777" w:rsidR="00833758" w:rsidRDefault="00833758" w:rsidP="00833758">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lang w:eastAsia="ru-RU"/>
        </w:rPr>
      </w:pPr>
    </w:p>
    <w:p w14:paraId="4822A44F" w14:textId="77777777" w:rsidR="00833758" w:rsidRPr="00E0718A" w:rsidRDefault="00833758" w:rsidP="00833758">
      <w:pPr>
        <w:widowControl w:val="0"/>
        <w:tabs>
          <w:tab w:val="left" w:pos="10065"/>
        </w:tabs>
        <w:autoSpaceDE w:val="0"/>
        <w:autoSpaceDN w:val="0"/>
        <w:adjustRightInd w:val="0"/>
        <w:spacing w:after="0" w:line="240" w:lineRule="auto"/>
        <w:ind w:left="4252" w:right="140"/>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______________________________________________</w:t>
      </w:r>
      <w:r w:rsidRPr="00E0718A">
        <w:rPr>
          <w:rFonts w:ascii="Times New Roman" w:eastAsia="Times New Roman" w:hAnsi="Times New Roman" w:cs="Times New Roman"/>
          <w:i/>
          <w:sz w:val="24"/>
          <w:szCs w:val="24"/>
          <w:vertAlign w:val="subscript"/>
          <w:lang w:eastAsia="ru-RU"/>
        </w:rPr>
        <w:t xml:space="preserve">(наименование уполномоченного органа местного самоуправления </w:t>
      </w:r>
      <w:r>
        <w:rPr>
          <w:rFonts w:ascii="Times New Roman" w:eastAsia="Times New Roman" w:hAnsi="Times New Roman" w:cs="Times New Roman"/>
          <w:i/>
          <w:sz w:val="24"/>
          <w:szCs w:val="24"/>
          <w:vertAlign w:val="subscript"/>
          <w:lang w:eastAsia="ru-RU"/>
        </w:rPr>
        <w:t xml:space="preserve">муниципального образования Московской области в сфере погребения </w:t>
      </w:r>
      <w:r w:rsidRPr="00E0718A">
        <w:rPr>
          <w:rFonts w:ascii="Times New Roman" w:eastAsia="Times New Roman" w:hAnsi="Times New Roman" w:cs="Times New Roman"/>
          <w:i/>
          <w:sz w:val="24"/>
          <w:szCs w:val="24"/>
          <w:vertAlign w:val="subscript"/>
          <w:lang w:eastAsia="ru-RU"/>
        </w:rPr>
        <w:t>и похоронного дела)</w:t>
      </w:r>
    </w:p>
    <w:p w14:paraId="74064330" w14:textId="77777777" w:rsidR="00833758" w:rsidRPr="00E0718A" w:rsidRDefault="00833758" w:rsidP="00833758">
      <w:pPr>
        <w:widowControl w:val="0"/>
        <w:tabs>
          <w:tab w:val="left" w:pos="10065"/>
        </w:tabs>
        <w:autoSpaceDE w:val="0"/>
        <w:autoSpaceDN w:val="0"/>
        <w:adjustRightInd w:val="0"/>
        <w:spacing w:after="0" w:line="240" w:lineRule="auto"/>
        <w:ind w:left="4253" w:right="140"/>
        <w:rPr>
          <w:rFonts w:ascii="Times New Roman" w:eastAsia="Times New Roman" w:hAnsi="Times New Roman" w:cs="Times New Roman"/>
          <w:i/>
          <w:sz w:val="24"/>
          <w:szCs w:val="24"/>
          <w:lang w:eastAsia="ru-RU"/>
        </w:rPr>
      </w:pPr>
    </w:p>
    <w:p w14:paraId="2F4C7622" w14:textId="77777777" w:rsidR="00833758" w:rsidRPr="00E0718A" w:rsidRDefault="00833758" w:rsidP="00833758">
      <w:pPr>
        <w:widowControl w:val="0"/>
        <w:tabs>
          <w:tab w:val="left" w:pos="10065"/>
        </w:tabs>
        <w:autoSpaceDE w:val="0"/>
        <w:autoSpaceDN w:val="0"/>
        <w:adjustRightInd w:val="0"/>
        <w:spacing w:after="0" w:line="240" w:lineRule="auto"/>
        <w:ind w:left="4253" w:right="140"/>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от 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______________________________________________</w:t>
      </w:r>
    </w:p>
    <w:p w14:paraId="235CCD32" w14:textId="77777777" w:rsidR="00833758" w:rsidRPr="00E0718A" w:rsidRDefault="00833758" w:rsidP="00833758">
      <w:pPr>
        <w:tabs>
          <w:tab w:val="left" w:pos="10065"/>
        </w:tabs>
        <w:spacing w:after="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электронной почты </w:t>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3A38BEA5" w14:textId="77777777" w:rsidR="00833758" w:rsidRPr="00E0718A" w:rsidRDefault="00833758" w:rsidP="00833758">
      <w:pPr>
        <w:tabs>
          <w:tab w:val="left" w:pos="10065"/>
        </w:tabs>
        <w:spacing w:after="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______________________________________________________________________</w:t>
      </w:r>
    </w:p>
    <w:p w14:paraId="2DF6A4B9" w14:textId="77777777" w:rsidR="00833758" w:rsidRPr="00E0718A" w:rsidRDefault="00833758" w:rsidP="00833758">
      <w:pPr>
        <w:tabs>
          <w:tab w:val="left" w:pos="10065"/>
        </w:tabs>
        <w:spacing w:after="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6A1A0C72" w14:textId="77777777" w:rsidR="00833758" w:rsidRPr="00E0718A" w:rsidRDefault="00833758" w:rsidP="00833758">
      <w:pPr>
        <w:tabs>
          <w:tab w:val="left" w:pos="10065"/>
        </w:tabs>
        <w:spacing w:after="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_______________________________________________________________________</w:t>
      </w:r>
    </w:p>
    <w:p w14:paraId="045C56F2" w14:textId="77777777" w:rsidR="00833758" w:rsidRPr="00E0718A" w:rsidRDefault="00833758" w:rsidP="00833758">
      <w:pPr>
        <w:tabs>
          <w:tab w:val="left" w:pos="10065"/>
        </w:tabs>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Pr>
          <w:rFonts w:ascii="Times New Roman" w:eastAsia="Calibri" w:hAnsi="Times New Roman" w:cs="Times New Roman"/>
          <w:i/>
          <w:sz w:val="24"/>
          <w:szCs w:val="24"/>
          <w:vertAlign w:val="superscript"/>
        </w:rPr>
        <w:t>,</w:t>
      </w:r>
      <w:r>
        <w:rPr>
          <w:rFonts w:ascii="Times New Roman" w:eastAsia="Calibri" w:hAnsi="Times New Roman" w:cs="Times New Roman"/>
          <w:i/>
          <w:sz w:val="24"/>
          <w:szCs w:val="24"/>
          <w:vertAlign w:val="superscript"/>
        </w:rPr>
        <w:br/>
        <w:t xml:space="preserve">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65803A1C" w14:textId="77777777" w:rsidR="00833758"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34226DB" w14:textId="77777777" w:rsidR="00833758" w:rsidRPr="00E0718A"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1BD95B81" w14:textId="77777777" w:rsidR="00833758" w:rsidRPr="00E0718A"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о предос</w:t>
      </w:r>
      <w:r>
        <w:rPr>
          <w:rFonts w:ascii="Times New Roman" w:eastAsia="Times New Roman" w:hAnsi="Times New Roman" w:cs="Times New Roman"/>
          <w:b/>
          <w:sz w:val="24"/>
          <w:szCs w:val="24"/>
          <w:lang w:eastAsia="ru-RU"/>
        </w:rPr>
        <w:t xml:space="preserve">тавлении места для </w:t>
      </w:r>
      <w:r w:rsidRPr="00E0718A">
        <w:rPr>
          <w:rFonts w:ascii="Times New Roman" w:eastAsia="Times New Roman" w:hAnsi="Times New Roman" w:cs="Times New Roman"/>
          <w:b/>
          <w:sz w:val="24"/>
          <w:szCs w:val="24"/>
          <w:lang w:eastAsia="ru-RU"/>
        </w:rPr>
        <w:t>родственного</w:t>
      </w:r>
      <w:r>
        <w:rPr>
          <w:rFonts w:ascii="Times New Roman" w:eastAsia="Times New Roman" w:hAnsi="Times New Roman" w:cs="Times New Roman"/>
          <w:b/>
          <w:sz w:val="24"/>
          <w:szCs w:val="24"/>
          <w:lang w:eastAsia="ru-RU"/>
        </w:rPr>
        <w:t>, почетного,</w:t>
      </w:r>
      <w:r>
        <w:rPr>
          <w:rFonts w:ascii="Times New Roman" w:eastAsia="Times New Roman" w:hAnsi="Times New Roman" w:cs="Times New Roman"/>
          <w:b/>
          <w:sz w:val="24"/>
          <w:szCs w:val="24"/>
          <w:lang w:eastAsia="ru-RU"/>
        </w:rPr>
        <w:br/>
        <w:t xml:space="preserve">воинского </w:t>
      </w:r>
      <w:r w:rsidRPr="008F6F5F">
        <w:rPr>
          <w:rFonts w:ascii="Times New Roman" w:eastAsia="Times New Roman" w:hAnsi="Times New Roman" w:cs="Times New Roman"/>
          <w:b/>
          <w:sz w:val="24"/>
          <w:szCs w:val="24"/>
          <w:lang w:eastAsia="ru-RU"/>
        </w:rPr>
        <w:t>захоронения</w:t>
      </w:r>
      <w:r w:rsidRPr="00E0718A">
        <w:rPr>
          <w:rFonts w:ascii="Times New Roman" w:eastAsia="Times New Roman" w:hAnsi="Times New Roman" w:cs="Times New Roman"/>
          <w:i/>
          <w:sz w:val="24"/>
          <w:szCs w:val="24"/>
          <w:lang w:eastAsia="ru-RU"/>
        </w:rPr>
        <w:t xml:space="preserve"> (нужное подчеркнуть)</w:t>
      </w:r>
    </w:p>
    <w:p w14:paraId="7C982354"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73903896" w14:textId="77777777" w:rsidR="00833758" w:rsidRPr="00FD750F" w:rsidRDefault="00833758" w:rsidP="00833758">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sz w:val="24"/>
          <w:szCs w:val="24"/>
          <w:lang w:eastAsia="ru-RU"/>
        </w:rPr>
        <w:t>Прошу предоставить место для захоронения __________________________</w:t>
      </w:r>
      <w:r w:rsidRPr="00FD750F">
        <w:rPr>
          <w:rFonts w:ascii="Times New Roman" w:eastAsia="Times New Roman" w:hAnsi="Times New Roman" w:cs="Times New Roman"/>
          <w:sz w:val="24"/>
          <w:szCs w:val="24"/>
          <w:lang w:eastAsia="ru-RU"/>
        </w:rPr>
        <w:br/>
        <w:t xml:space="preserve">                                                                                           </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i/>
          <w:sz w:val="24"/>
          <w:szCs w:val="24"/>
          <w:vertAlign w:val="superscript"/>
          <w:lang w:eastAsia="ru-RU"/>
        </w:rPr>
        <w:t>(ФИО умершего)</w:t>
      </w:r>
    </w:p>
    <w:p w14:paraId="7ED7C20F" w14:textId="77777777" w:rsidR="00833758" w:rsidRPr="00FD750F"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r w:rsidRPr="00FD750F">
        <w:rPr>
          <w:rFonts w:ascii="Times New Roman" w:eastAsia="Times New Roman" w:hAnsi="Times New Roman" w:cs="Times New Roman"/>
          <w:sz w:val="24"/>
          <w:szCs w:val="24"/>
          <w:lang w:eastAsia="ru-RU"/>
        </w:rPr>
        <w:t>кладбище__________________________________________</w:t>
      </w:r>
      <w:r>
        <w:rPr>
          <w:rFonts w:ascii="Times New Roman" w:eastAsia="Times New Roman" w:hAnsi="Times New Roman" w:cs="Times New Roman"/>
          <w:sz w:val="24"/>
          <w:szCs w:val="24"/>
          <w:lang w:eastAsia="ru-RU"/>
        </w:rPr>
        <w:t>________________________________</w:t>
      </w:r>
    </w:p>
    <w:p w14:paraId="363CA51F" w14:textId="77777777" w:rsidR="00833758" w:rsidRPr="00FD750F"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sz w:val="24"/>
          <w:szCs w:val="24"/>
          <w:vertAlign w:val="superscript"/>
          <w:lang w:eastAsia="ru-RU"/>
        </w:rPr>
        <w:t xml:space="preserve">                                                                                        </w:t>
      </w:r>
      <w:r w:rsidRPr="00FD750F">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наименование кладбища, место нахождение</w:t>
      </w:r>
      <w:r w:rsidRPr="00FD750F">
        <w:rPr>
          <w:rFonts w:ascii="Times New Roman" w:eastAsia="Times New Roman" w:hAnsi="Times New Roman" w:cs="Times New Roman"/>
          <w:i/>
          <w:sz w:val="24"/>
          <w:szCs w:val="24"/>
          <w:vertAlign w:val="superscript"/>
          <w:lang w:eastAsia="ru-RU"/>
        </w:rPr>
        <w:t xml:space="preserve"> (адрес)</w:t>
      </w:r>
    </w:p>
    <w:p w14:paraId="4F9770D9" w14:textId="77777777" w:rsidR="00833758" w:rsidRPr="00FD750F"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выдать у</w:t>
      </w:r>
      <w:r w:rsidRPr="00FD750F">
        <w:rPr>
          <w:rFonts w:ascii="Times New Roman" w:eastAsia="Times New Roman" w:hAnsi="Times New Roman" w:cs="Times New Roman"/>
          <w:sz w:val="24"/>
          <w:szCs w:val="24"/>
          <w:lang w:eastAsia="ru-RU"/>
        </w:rPr>
        <w:t xml:space="preserve">достоверение о захоронении. </w:t>
      </w:r>
    </w:p>
    <w:p w14:paraId="7FD125D2" w14:textId="77777777" w:rsidR="00833758" w:rsidRPr="00FD750F"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5A4E633" w14:textId="77777777" w:rsidR="00833758" w:rsidRPr="00FD750F" w:rsidRDefault="00833758" w:rsidP="0083375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___________________________________________________________</w:t>
      </w:r>
    </w:p>
    <w:p w14:paraId="721FDE35" w14:textId="77777777" w:rsidR="00833758" w:rsidRPr="00FD750F"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B9C937C" w14:textId="77777777" w:rsidR="00833758" w:rsidRPr="00FD750F" w:rsidRDefault="00833758" w:rsidP="00833758">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Прилагаю документы</w:t>
      </w:r>
      <w:r w:rsidRPr="00FD750F">
        <w:rPr>
          <w:rFonts w:ascii="Times New Roman" w:eastAsia="Times New Roman" w:hAnsi="Times New Roman" w:cs="Times New Roman"/>
          <w:i/>
          <w:sz w:val="24"/>
          <w:szCs w:val="24"/>
          <w:lang w:eastAsia="ru-RU"/>
        </w:rPr>
        <w:t>:</w:t>
      </w:r>
    </w:p>
    <w:p w14:paraId="50D2DC2E" w14:textId="77777777" w:rsidR="00833758" w:rsidRPr="00FD750F"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1</w:t>
      </w:r>
      <w:r w:rsidRPr="00FD750F">
        <w:rPr>
          <w:rFonts w:ascii="Times New Roman" w:eastAsia="Times New Roman" w:hAnsi="Times New Roman" w:cs="Times New Roman"/>
          <w:i/>
          <w:sz w:val="24"/>
          <w:szCs w:val="24"/>
          <w:lang w:eastAsia="ru-RU"/>
        </w:rPr>
        <w:t>.__________________________________________________</w:t>
      </w:r>
      <w:r>
        <w:rPr>
          <w:rFonts w:ascii="Times New Roman" w:eastAsia="Times New Roman" w:hAnsi="Times New Roman" w:cs="Times New Roman"/>
          <w:i/>
          <w:sz w:val="24"/>
          <w:szCs w:val="24"/>
          <w:lang w:eastAsia="ru-RU"/>
        </w:rPr>
        <w:t>__________________________</w:t>
      </w:r>
    </w:p>
    <w:p w14:paraId="4455AC46" w14:textId="77777777" w:rsidR="00833758" w:rsidRPr="00FD750F"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25BED1EC" w14:textId="77777777" w:rsidR="00833758" w:rsidRPr="00FD750F"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24881211"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329ED05"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4A76A04C"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43F06863"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 xml:space="preserve">в </w:t>
      </w:r>
      <w:r w:rsidR="00FB2BCE">
        <w:rPr>
          <w:rFonts w:ascii="Times New Roman" w:eastAsia="Times New Roman" w:hAnsi="Times New Roman" w:cs="Times New Roman"/>
          <w:i/>
          <w:sz w:val="24"/>
          <w:szCs w:val="24"/>
          <w:lang w:eastAsia="ru-RU"/>
        </w:rPr>
        <w:t>а</w:t>
      </w:r>
      <w:r w:rsidR="00C11231">
        <w:rPr>
          <w:rFonts w:ascii="Times New Roman" w:eastAsia="Times New Roman" w:hAnsi="Times New Roman" w:cs="Times New Roman"/>
          <w:i/>
          <w:sz w:val="24"/>
          <w:szCs w:val="24"/>
          <w:lang w:eastAsia="ru-RU"/>
        </w:rPr>
        <w:t>дминистрации/МКУ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78E18391" w14:textId="77777777" w:rsidR="00833758" w:rsidRPr="000F5ED5" w:rsidRDefault="00833758" w:rsidP="00833758">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7E813733"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3E2FA487"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4C79267"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7485E92" w14:textId="77777777" w:rsidR="00833758" w:rsidRPr="00C52968"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w:t>
      </w:r>
      <w:r>
        <w:rPr>
          <w:rFonts w:ascii="Times New Roman" w:eastAsia="Times New Roman" w:hAnsi="Times New Roman" w:cs="Times New Roman"/>
          <w:i/>
          <w:sz w:val="24"/>
          <w:szCs w:val="24"/>
          <w:lang w:eastAsia="ru-RU"/>
        </w:rPr>
        <w:t>ываемых на безвозмездной основе</w:t>
      </w:r>
      <w:r>
        <w:rPr>
          <w:rFonts w:ascii="Times New Roman" w:eastAsia="Times New Roman" w:hAnsi="Times New Roman" w:cs="Times New Roman"/>
          <w:i/>
          <w:sz w:val="24"/>
          <w:szCs w:val="24"/>
          <w:lang w:eastAsia="ru-RU"/>
        </w:rPr>
        <w:br/>
      </w:r>
      <w:r w:rsidRPr="00C52968">
        <w:rPr>
          <w:rFonts w:ascii="Times New Roman" w:eastAsia="Times New Roman" w:hAnsi="Times New Roman" w:cs="Times New Roman"/>
          <w:i/>
          <w:sz w:val="24"/>
          <w:szCs w:val="24"/>
          <w:lang w:eastAsia="ru-RU"/>
        </w:rPr>
        <w:t>в целях обеспечения государственных гарантий при погребении, ознакомлен(на)</w:t>
      </w:r>
      <w:r w:rsidRPr="004C1CF9">
        <w:rPr>
          <w:rFonts w:ascii="Times New Roman" w:eastAsia="Times New Roman" w:hAnsi="Times New Roman" w:cs="Times New Roman"/>
          <w:sz w:val="24"/>
          <w:szCs w:val="24"/>
          <w:lang w:eastAsia="ru-RU"/>
        </w:rPr>
        <w:t>**.</w:t>
      </w:r>
    </w:p>
    <w:p w14:paraId="6E60E91E" w14:textId="77777777" w:rsidR="00833758" w:rsidRPr="00C52968"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6DC1B30"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50BBA83"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7DFEDE4C"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35A2F7FB"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8102117"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sz w:val="18"/>
          <w:szCs w:val="18"/>
          <w:lang w:eastAsia="ru-RU"/>
        </w:rPr>
        <w:t>*</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w:t>
      </w:r>
      <w:r>
        <w:rPr>
          <w:rFonts w:ascii="Times New Roman" w:eastAsia="Times New Roman" w:hAnsi="Times New Roman" w:cs="Times New Roman"/>
          <w:i/>
          <w:sz w:val="18"/>
          <w:szCs w:val="18"/>
          <w:lang w:eastAsia="ru-RU"/>
        </w:rPr>
        <w:t xml:space="preserve">средственно в </w:t>
      </w:r>
      <w:r w:rsidR="00A9495E">
        <w:rPr>
          <w:rFonts w:ascii="Times New Roman" w:eastAsia="Times New Roman" w:hAnsi="Times New Roman" w:cs="Times New Roman"/>
          <w:i/>
          <w:sz w:val="18"/>
          <w:szCs w:val="18"/>
          <w:lang w:eastAsia="ru-RU"/>
        </w:rPr>
        <w:t>а</w:t>
      </w:r>
      <w:r w:rsidR="00C11231">
        <w:rPr>
          <w:rFonts w:ascii="Times New Roman" w:eastAsia="Times New Roman" w:hAnsi="Times New Roman" w:cs="Times New Roman"/>
          <w:i/>
          <w:sz w:val="18"/>
          <w:szCs w:val="18"/>
          <w:lang w:eastAsia="ru-RU"/>
        </w:rPr>
        <w:t>дминистрацию/МКУ</w:t>
      </w:r>
    </w:p>
    <w:p w14:paraId="2DD23F15" w14:textId="77777777" w:rsidR="00833758" w:rsidRPr="00A862AF"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75CAC64B" w14:textId="77777777" w:rsidR="00833758" w:rsidRPr="00343F81"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862AF">
        <w:rPr>
          <w:rFonts w:ascii="Times New Roman" w:eastAsia="Times New Roman" w:hAnsi="Times New Roman" w:cs="Times New Roman"/>
          <w:i/>
          <w:sz w:val="20"/>
          <w:szCs w:val="20"/>
          <w:lang w:eastAsia="ru-RU"/>
        </w:rPr>
        <w:t>**</w:t>
      </w:r>
      <w:r w:rsidRPr="00343F81">
        <w:rPr>
          <w:rFonts w:ascii="Times New Roman" w:eastAsia="Times New Roman" w:hAnsi="Times New Roman" w:cs="Times New Roman"/>
          <w:i/>
          <w:sz w:val="20"/>
          <w:szCs w:val="20"/>
          <w:lang w:eastAsia="ru-RU"/>
        </w:rPr>
        <w:t>В соответствии с частью 1 статьи 2 Закона № 115/2007-ОЗ «О погребении и похоронном деле</w:t>
      </w:r>
      <w:r w:rsidRPr="00343F81">
        <w:rPr>
          <w:rFonts w:ascii="Times New Roman" w:eastAsia="Times New Roman" w:hAnsi="Times New Roman" w:cs="Times New Roman"/>
          <w:i/>
          <w:sz w:val="20"/>
          <w:szCs w:val="20"/>
          <w:lang w:eastAsia="ru-RU"/>
        </w:rPr>
        <w:br/>
        <w:t>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w:t>
      </w:r>
      <w:r>
        <w:rPr>
          <w:rFonts w:ascii="Times New Roman" w:eastAsia="Times New Roman" w:hAnsi="Times New Roman" w:cs="Times New Roman"/>
          <w:i/>
          <w:sz w:val="20"/>
          <w:szCs w:val="20"/>
          <w:lang w:eastAsia="ru-RU"/>
        </w:rPr>
        <w:t>го перечня услуг по погребению:</w:t>
      </w:r>
    </w:p>
    <w:p w14:paraId="7F2617E3" w14:textId="77777777" w:rsidR="00833758" w:rsidRPr="00343F81"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43F81">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14:paraId="736F6E5A" w14:textId="77777777" w:rsidR="00833758" w:rsidRPr="00343F81"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43F81">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14E95B86" w14:textId="77777777" w:rsidR="00833758" w:rsidRPr="00343F81"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43F81">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343F81">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14:paraId="5768DBA6" w14:textId="77777777" w:rsidR="00833758" w:rsidRPr="00343F81" w:rsidRDefault="00833758" w:rsidP="00833758">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343F81">
        <w:rPr>
          <w:rFonts w:ascii="Times New Roman" w:eastAsia="Times New Roman" w:hAnsi="Times New Roman" w:cs="Times New Roman"/>
          <w:i/>
          <w:sz w:val="20"/>
          <w:szCs w:val="20"/>
          <w:lang w:eastAsia="ru-RU"/>
        </w:rPr>
        <w:t>4) погребение (кремация с последующей выдачей урны с прахо</w:t>
      </w:r>
      <w:r>
        <w:rPr>
          <w:rFonts w:ascii="Times New Roman" w:eastAsia="Times New Roman" w:hAnsi="Times New Roman" w:cs="Times New Roman"/>
          <w:i/>
          <w:sz w:val="20"/>
          <w:szCs w:val="20"/>
          <w:lang w:eastAsia="ru-RU"/>
        </w:rPr>
        <w:t>м): копку могилы для погребения</w:t>
      </w:r>
      <w:r>
        <w:rPr>
          <w:rFonts w:ascii="Times New Roman" w:eastAsia="Times New Roman" w:hAnsi="Times New Roman" w:cs="Times New Roman"/>
          <w:i/>
          <w:sz w:val="20"/>
          <w:szCs w:val="20"/>
          <w:lang w:eastAsia="ru-RU"/>
        </w:rPr>
        <w:br/>
      </w:r>
      <w:r w:rsidRPr="00343F81">
        <w:rPr>
          <w:rFonts w:ascii="Times New Roman" w:eastAsia="Times New Roman" w:hAnsi="Times New Roman" w:cs="Times New Roman"/>
          <w:i/>
          <w:sz w:val="20"/>
          <w:szCs w:val="20"/>
          <w:lang w:eastAsia="ru-RU"/>
        </w:rPr>
        <w:t>и оказание комплекса услуг по погребению (в том числе захоронению</w:t>
      </w:r>
      <w:r>
        <w:rPr>
          <w:rFonts w:ascii="Times New Roman" w:eastAsia="Times New Roman" w:hAnsi="Times New Roman" w:cs="Times New Roman"/>
          <w:i/>
          <w:sz w:val="20"/>
          <w:szCs w:val="20"/>
          <w:lang w:eastAsia="ru-RU"/>
        </w:rPr>
        <w:t xml:space="preserve"> урны с прахом); предоставление</w:t>
      </w:r>
      <w:r>
        <w:rPr>
          <w:rFonts w:ascii="Times New Roman" w:eastAsia="Times New Roman" w:hAnsi="Times New Roman" w:cs="Times New Roman"/>
          <w:i/>
          <w:sz w:val="20"/>
          <w:szCs w:val="20"/>
          <w:lang w:eastAsia="ru-RU"/>
        </w:rPr>
        <w:br/>
      </w:r>
      <w:r w:rsidRPr="00343F81">
        <w:rPr>
          <w:rFonts w:ascii="Times New Roman" w:eastAsia="Times New Roman" w:hAnsi="Times New Roman" w:cs="Times New Roman"/>
          <w:i/>
          <w:sz w:val="20"/>
          <w:szCs w:val="20"/>
          <w:lang w:eastAsia="ru-RU"/>
        </w:rPr>
        <w:t xml:space="preserve">и установку похоронного ритуального регистрационного знака с надписью (фамилия, имя, отчество </w:t>
      </w:r>
      <w:r>
        <w:rPr>
          <w:rFonts w:ascii="Times New Roman" w:eastAsia="Times New Roman" w:hAnsi="Times New Roman" w:cs="Times New Roman"/>
          <w:i/>
          <w:sz w:val="20"/>
          <w:szCs w:val="20"/>
          <w:lang w:eastAsia="ru-RU"/>
        </w:rPr>
        <w:t>(последнее - при наличии) умершего; дата</w:t>
      </w:r>
      <w:r w:rsidRPr="00343F81">
        <w:rPr>
          <w:rFonts w:ascii="Times New Roman" w:eastAsia="Times New Roman" w:hAnsi="Times New Roman" w:cs="Times New Roman"/>
          <w:i/>
          <w:sz w:val="20"/>
          <w:szCs w:val="20"/>
          <w:lang w:eastAsia="ru-RU"/>
        </w:rPr>
        <w:t xml:space="preserve"> рождения</w:t>
      </w:r>
      <w:r>
        <w:rPr>
          <w:rFonts w:ascii="Times New Roman" w:eastAsia="Times New Roman" w:hAnsi="Times New Roman" w:cs="Times New Roman"/>
          <w:i/>
          <w:sz w:val="20"/>
          <w:szCs w:val="20"/>
          <w:lang w:eastAsia="ru-RU"/>
        </w:rPr>
        <w:t xml:space="preserve">, дата </w:t>
      </w:r>
      <w:r w:rsidRPr="00343F81">
        <w:rPr>
          <w:rFonts w:ascii="Times New Roman" w:eastAsia="Times New Roman" w:hAnsi="Times New Roman" w:cs="Times New Roman"/>
          <w:i/>
          <w:sz w:val="20"/>
          <w:szCs w:val="20"/>
          <w:lang w:eastAsia="ru-RU"/>
        </w:rPr>
        <w:t>смерти</w:t>
      </w:r>
      <w:r>
        <w:rPr>
          <w:rFonts w:ascii="Times New Roman" w:eastAsia="Times New Roman" w:hAnsi="Times New Roman" w:cs="Times New Roman"/>
          <w:i/>
          <w:sz w:val="20"/>
          <w:szCs w:val="20"/>
          <w:lang w:eastAsia="ru-RU"/>
        </w:rPr>
        <w:t xml:space="preserve"> умершего</w:t>
      </w:r>
      <w:r w:rsidRPr="00343F81">
        <w:rPr>
          <w:rFonts w:ascii="Times New Roman" w:eastAsia="Times New Roman" w:hAnsi="Times New Roman" w:cs="Times New Roman"/>
          <w:i/>
          <w:sz w:val="20"/>
          <w:szCs w:val="20"/>
          <w:lang w:eastAsia="ru-RU"/>
        </w:rPr>
        <w:t>).</w:t>
      </w:r>
    </w:p>
    <w:p w14:paraId="6CBF6371" w14:textId="77777777" w:rsidR="00833758" w:rsidRDefault="00833758" w:rsidP="0083375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43F81">
        <w:rPr>
          <w:rFonts w:ascii="Times New Roman" w:eastAsia="Times New Roman" w:hAnsi="Times New Roman" w:cs="Times New Roman"/>
          <w:sz w:val="20"/>
          <w:szCs w:val="20"/>
          <w:lang w:eastAsia="ru-RU"/>
        </w:rPr>
        <w:t>Гарантированный перечень услуг по погребению предоставля</w:t>
      </w:r>
      <w:r>
        <w:rPr>
          <w:rFonts w:ascii="Times New Roman" w:eastAsia="Times New Roman" w:hAnsi="Times New Roman" w:cs="Times New Roman"/>
          <w:sz w:val="20"/>
          <w:szCs w:val="20"/>
          <w:lang w:eastAsia="ru-RU"/>
        </w:rPr>
        <w:t>ется специализированной службой</w:t>
      </w:r>
      <w:r>
        <w:rPr>
          <w:rFonts w:ascii="Times New Roman" w:eastAsia="Times New Roman" w:hAnsi="Times New Roman" w:cs="Times New Roman"/>
          <w:sz w:val="20"/>
          <w:szCs w:val="20"/>
          <w:lang w:eastAsia="ru-RU"/>
        </w:rPr>
        <w:br/>
      </w:r>
      <w:r w:rsidRPr="00343F81">
        <w:rPr>
          <w:rFonts w:ascii="Times New Roman" w:eastAsia="Times New Roman" w:hAnsi="Times New Roman" w:cs="Times New Roman"/>
          <w:sz w:val="20"/>
          <w:szCs w:val="20"/>
          <w:lang w:eastAsia="ru-RU"/>
        </w:rPr>
        <w:t>по вопросам похоронного дела (организацией, наделенной ста</w:t>
      </w:r>
      <w:r>
        <w:rPr>
          <w:rFonts w:ascii="Times New Roman" w:eastAsia="Times New Roman" w:hAnsi="Times New Roman" w:cs="Times New Roman"/>
          <w:sz w:val="20"/>
          <w:szCs w:val="20"/>
          <w:lang w:eastAsia="ru-RU"/>
        </w:rPr>
        <w:t>тусом специализированной службы</w:t>
      </w:r>
      <w:r>
        <w:rPr>
          <w:rFonts w:ascii="Times New Roman" w:eastAsia="Times New Roman" w:hAnsi="Times New Roman" w:cs="Times New Roman"/>
          <w:sz w:val="20"/>
          <w:szCs w:val="20"/>
          <w:lang w:eastAsia="ru-RU"/>
        </w:rPr>
        <w:br/>
      </w:r>
      <w:r w:rsidRPr="00343F81">
        <w:rPr>
          <w:rFonts w:ascii="Times New Roman" w:eastAsia="Times New Roman" w:hAnsi="Times New Roman" w:cs="Times New Roman"/>
          <w:sz w:val="20"/>
          <w:szCs w:val="20"/>
          <w:lang w:eastAsia="ru-RU"/>
        </w:rPr>
        <w:t xml:space="preserve">по вопросам похоронного дела), осуществляющей деятельность на территории </w:t>
      </w:r>
      <w:r>
        <w:rPr>
          <w:rFonts w:ascii="Times New Roman" w:eastAsia="Times New Roman" w:hAnsi="Times New Roman" w:cs="Times New Roman"/>
          <w:sz w:val="20"/>
          <w:szCs w:val="20"/>
          <w:lang w:eastAsia="ru-RU"/>
        </w:rPr>
        <w:t>муниципального образования</w:t>
      </w:r>
      <w:r w:rsidRPr="00343F81">
        <w:rPr>
          <w:rFonts w:ascii="Times New Roman" w:eastAsia="Times New Roman" w:hAnsi="Times New Roman" w:cs="Times New Roman"/>
          <w:sz w:val="20"/>
          <w:szCs w:val="20"/>
          <w:lang w:eastAsia="ru-RU"/>
        </w:rPr>
        <w:t xml:space="preserve"> Московской области в котором будет производит</w:t>
      </w:r>
      <w:r>
        <w:rPr>
          <w:rFonts w:ascii="Times New Roman" w:eastAsia="Times New Roman" w:hAnsi="Times New Roman" w:cs="Times New Roman"/>
          <w:sz w:val="20"/>
          <w:szCs w:val="20"/>
          <w:lang w:eastAsia="ru-RU"/>
        </w:rPr>
        <w:t>ь</w:t>
      </w:r>
      <w:r w:rsidRPr="00343F81">
        <w:rPr>
          <w:rFonts w:ascii="Times New Roman" w:eastAsia="Times New Roman" w:hAnsi="Times New Roman" w:cs="Times New Roman"/>
          <w:sz w:val="20"/>
          <w:szCs w:val="20"/>
          <w:lang w:eastAsia="ru-RU"/>
        </w:rPr>
        <w:t>ся захоронение.</w:t>
      </w:r>
    </w:p>
    <w:p w14:paraId="0556D4B9" w14:textId="77777777" w:rsidR="00833758" w:rsidRDefault="00833758" w:rsidP="0083375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p>
    <w:p w14:paraId="6F2B7B9F" w14:textId="77777777" w:rsidR="00833758" w:rsidRDefault="00833758" w:rsidP="00833758"/>
    <w:p w14:paraId="7232685D" w14:textId="77777777" w:rsidR="0064130E" w:rsidRDefault="0064130E" w:rsidP="00833758"/>
    <w:p w14:paraId="12DA9D51" w14:textId="77777777" w:rsidR="0064130E" w:rsidRDefault="0064130E" w:rsidP="00833758"/>
    <w:p w14:paraId="67D1E4B2" w14:textId="77777777" w:rsidR="0064130E" w:rsidRDefault="0064130E" w:rsidP="00833758"/>
    <w:p w14:paraId="7A3F6A4F" w14:textId="77777777" w:rsidR="0064130E" w:rsidRDefault="0064130E" w:rsidP="00833758"/>
    <w:p w14:paraId="6DDE5D3F" w14:textId="77777777" w:rsidR="00833758" w:rsidRPr="002851F1" w:rsidRDefault="00833758" w:rsidP="00833758">
      <w:pPr>
        <w:spacing w:after="0" w:line="240" w:lineRule="auto"/>
        <w:jc w:val="center"/>
        <w:rPr>
          <w:rFonts w:ascii="Times New Roman" w:hAnsi="Times New Roman"/>
          <w:sz w:val="24"/>
          <w:szCs w:val="24"/>
        </w:rPr>
      </w:pPr>
      <w:r w:rsidRPr="002851F1">
        <w:rPr>
          <w:rFonts w:ascii="Times New Roman" w:hAnsi="Times New Roman"/>
          <w:sz w:val="24"/>
          <w:szCs w:val="24"/>
        </w:rPr>
        <w:t>Форма 2</w:t>
      </w:r>
      <w:r w:rsidRPr="002851F1">
        <w:rPr>
          <w:rFonts w:ascii="Times New Roman" w:hAnsi="Times New Roman"/>
          <w:sz w:val="24"/>
          <w:szCs w:val="24"/>
        </w:rPr>
        <w:br/>
        <w:t>заявления о предоставлении места для одиночного захоронения</w:t>
      </w:r>
    </w:p>
    <w:p w14:paraId="06AC202B" w14:textId="77777777" w:rsidR="00833758" w:rsidRDefault="00833758" w:rsidP="00833758">
      <w:pPr>
        <w:widowControl w:val="0"/>
        <w:autoSpaceDE w:val="0"/>
        <w:autoSpaceDN w:val="0"/>
        <w:adjustRightInd w:val="0"/>
        <w:spacing w:after="0" w:line="240" w:lineRule="auto"/>
        <w:ind w:left="4253" w:right="142"/>
        <w:jc w:val="both"/>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______________________________________________</w:t>
      </w:r>
    </w:p>
    <w:p w14:paraId="145AC2DA" w14:textId="77777777" w:rsidR="00833758" w:rsidRPr="00BA6850" w:rsidRDefault="00833758" w:rsidP="00833758">
      <w:pPr>
        <w:widowControl w:val="0"/>
        <w:autoSpaceDE w:val="0"/>
        <w:autoSpaceDN w:val="0"/>
        <w:adjustRightInd w:val="0"/>
        <w:spacing w:after="0" w:line="240" w:lineRule="auto"/>
        <w:ind w:left="4253" w:right="142"/>
        <w:jc w:val="both"/>
        <w:rPr>
          <w:rFonts w:ascii="Times New Roman" w:eastAsia="Times New Roman" w:hAnsi="Times New Roman" w:cs="Times New Roman"/>
          <w:i/>
          <w:sz w:val="24"/>
          <w:szCs w:val="24"/>
          <w:vertAlign w:val="superscript"/>
          <w:lang w:eastAsia="ru-RU"/>
        </w:rPr>
      </w:pPr>
      <w:r w:rsidRPr="00BA6850">
        <w:rPr>
          <w:rFonts w:ascii="Times New Roman" w:eastAsia="Times New Roman" w:hAnsi="Times New Roman" w:cs="Times New Roman"/>
          <w:i/>
          <w:sz w:val="24"/>
          <w:szCs w:val="24"/>
          <w:vertAlign w:val="superscript"/>
          <w:lang w:eastAsia="ru-RU"/>
        </w:rPr>
        <w:t>(наименование уполномоченного органа местного самоуправления муниципального образования Московской области в сфере погребения и похоронного дела)</w:t>
      </w:r>
    </w:p>
    <w:p w14:paraId="78F1E5A1" w14:textId="77777777" w:rsidR="00833758" w:rsidRPr="00E0718A" w:rsidRDefault="00833758" w:rsidP="00833758">
      <w:pPr>
        <w:widowControl w:val="0"/>
        <w:tabs>
          <w:tab w:val="left" w:pos="10065"/>
        </w:tabs>
        <w:autoSpaceDE w:val="0"/>
        <w:autoSpaceDN w:val="0"/>
        <w:adjustRightInd w:val="0"/>
        <w:spacing w:after="0" w:line="240" w:lineRule="auto"/>
        <w:ind w:left="4253" w:right="140"/>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от 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______________________________________________</w:t>
      </w:r>
    </w:p>
    <w:p w14:paraId="730359C8" w14:textId="77777777" w:rsidR="00833758" w:rsidRPr="007E5AC6" w:rsidRDefault="00833758" w:rsidP="00833758">
      <w:pPr>
        <w:spacing w:after="0" w:line="240" w:lineRule="auto"/>
        <w:ind w:left="4253" w:right="282"/>
        <w:jc w:val="both"/>
        <w:rPr>
          <w:rFonts w:ascii="Times New Roman" w:eastAsia="Calibri" w:hAnsi="Times New Roman" w:cs="Times New Roman"/>
          <w:i/>
          <w:sz w:val="24"/>
          <w:szCs w:val="24"/>
          <w:vertAlign w:val="superscript"/>
        </w:rPr>
      </w:pPr>
      <w:r w:rsidRPr="00BA6803">
        <w:rPr>
          <w:rFonts w:ascii="Times New Roman" w:eastAsia="Calibri" w:hAnsi="Times New Roman" w:cs="Times New Roman"/>
          <w:i/>
          <w:sz w:val="20"/>
          <w:szCs w:val="20"/>
          <w:vertAlign w:val="superscript"/>
        </w:rPr>
        <w:t>(</w:t>
      </w:r>
      <w:r w:rsidRPr="007E5AC6">
        <w:rPr>
          <w:rFonts w:ascii="Times New Roman" w:eastAsia="Calibri" w:hAnsi="Times New Roman" w:cs="Times New Roman"/>
          <w:i/>
          <w:sz w:val="24"/>
          <w:szCs w:val="24"/>
          <w:vertAlign w:val="superscript"/>
        </w:rPr>
        <w:t>фамилия, имя, отчество (по</w:t>
      </w:r>
      <w:r>
        <w:rPr>
          <w:rFonts w:ascii="Times New Roman" w:eastAsia="Calibri" w:hAnsi="Times New Roman" w:cs="Times New Roman"/>
          <w:i/>
          <w:sz w:val="24"/>
          <w:szCs w:val="24"/>
          <w:vertAlign w:val="superscript"/>
        </w:rPr>
        <w:t xml:space="preserve">следнее - при наличии) </w:t>
      </w:r>
      <w:r w:rsidRPr="007E5AC6">
        <w:rPr>
          <w:rFonts w:ascii="Times New Roman" w:eastAsia="Calibri" w:hAnsi="Times New Roman" w:cs="Times New Roman"/>
          <w:i/>
          <w:sz w:val="24"/>
          <w:szCs w:val="24"/>
          <w:vertAlign w:val="superscript"/>
        </w:rPr>
        <w:t>руководителя специализированный службы по вопросам похоронного дела/организации, наделенной статусом специализированной слу</w:t>
      </w:r>
      <w:r>
        <w:rPr>
          <w:rFonts w:ascii="Times New Roman" w:eastAsia="Calibri" w:hAnsi="Times New Roman" w:cs="Times New Roman"/>
          <w:i/>
          <w:sz w:val="24"/>
          <w:szCs w:val="24"/>
          <w:vertAlign w:val="superscript"/>
        </w:rPr>
        <w:t>жбы</w:t>
      </w:r>
      <w:r w:rsidRPr="001B5DAC">
        <w:rPr>
          <w:rFonts w:ascii="Times New Roman" w:eastAsia="Calibri" w:hAnsi="Times New Roman" w:cs="Times New Roman"/>
          <w:i/>
          <w:sz w:val="24"/>
          <w:szCs w:val="24"/>
          <w:vertAlign w:val="superscript"/>
        </w:rPr>
        <w:t xml:space="preserve"> </w:t>
      </w:r>
      <w:r w:rsidRPr="007E5AC6">
        <w:rPr>
          <w:rFonts w:ascii="Times New Roman" w:eastAsia="Calibri" w:hAnsi="Times New Roman" w:cs="Times New Roman"/>
          <w:i/>
          <w:sz w:val="24"/>
          <w:szCs w:val="24"/>
          <w:vertAlign w:val="superscript"/>
        </w:rPr>
        <w:t>по вопросам похоронного дела, адрес места жительства (адрес места</w:t>
      </w:r>
      <w:r>
        <w:rPr>
          <w:rFonts w:ascii="Times New Roman" w:eastAsia="Calibri" w:hAnsi="Times New Roman" w:cs="Times New Roman"/>
          <w:i/>
          <w:sz w:val="24"/>
          <w:szCs w:val="24"/>
          <w:vertAlign w:val="superscript"/>
        </w:rPr>
        <w:t xml:space="preserve"> пребывания), адрес электронной </w:t>
      </w:r>
      <w:r w:rsidRPr="007E5AC6">
        <w:rPr>
          <w:rFonts w:ascii="Times New Roman" w:eastAsia="Calibri" w:hAnsi="Times New Roman" w:cs="Times New Roman"/>
          <w:i/>
          <w:sz w:val="24"/>
          <w:szCs w:val="24"/>
          <w:vertAlign w:val="superscript"/>
        </w:rPr>
        <w:t>почты (если имеется), контактный телефон</w:t>
      </w:r>
    </w:p>
    <w:p w14:paraId="62983714" w14:textId="77777777" w:rsidR="00833758" w:rsidRPr="00E0718A" w:rsidRDefault="00833758" w:rsidP="00833758">
      <w:pPr>
        <w:tabs>
          <w:tab w:val="left" w:pos="10065"/>
        </w:tabs>
        <w:spacing w:after="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w:t>
      </w:r>
      <w:r w:rsidRPr="005F3F05">
        <w:rPr>
          <w:rFonts w:ascii="Times New Roman" w:eastAsia="Calibri" w:hAnsi="Times New Roman" w:cs="Times New Roman"/>
          <w:i/>
          <w:sz w:val="24"/>
          <w:szCs w:val="24"/>
          <w:vertAlign w:val="superscript"/>
        </w:rPr>
        <w:t>__________________</w:t>
      </w:r>
      <w:r>
        <w:rPr>
          <w:rFonts w:ascii="Times New Roman" w:eastAsia="Calibri" w:hAnsi="Times New Roman" w:cs="Times New Roman"/>
          <w:i/>
          <w:sz w:val="24"/>
          <w:szCs w:val="24"/>
          <w:vertAlign w:val="superscript"/>
        </w:rPr>
        <w:t>_</w:t>
      </w:r>
    </w:p>
    <w:p w14:paraId="0485E9FD" w14:textId="77777777" w:rsidR="00833758" w:rsidRPr="00E0718A" w:rsidRDefault="00833758" w:rsidP="00833758">
      <w:pPr>
        <w:tabs>
          <w:tab w:val="left" w:pos="10065"/>
        </w:tabs>
        <w:spacing w:after="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206E3BB8" w14:textId="77777777" w:rsidR="00833758" w:rsidRPr="001B5DAC" w:rsidRDefault="00833758" w:rsidP="00833758">
      <w:pPr>
        <w:tabs>
          <w:tab w:val="left" w:pos="10065"/>
        </w:tabs>
        <w:spacing w:after="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r w:rsidRPr="001B5DAC">
        <w:rPr>
          <w:rFonts w:ascii="Times New Roman" w:eastAsia="Calibri" w:hAnsi="Times New Roman" w:cs="Times New Roman"/>
          <w:i/>
          <w:sz w:val="24"/>
          <w:szCs w:val="24"/>
          <w:vertAlign w:val="superscript"/>
        </w:rPr>
        <w:t>_________________</w:t>
      </w:r>
    </w:p>
    <w:p w14:paraId="3FF5CD26" w14:textId="77777777" w:rsidR="00833758" w:rsidRPr="00E0718A" w:rsidRDefault="00833758" w:rsidP="00833758">
      <w:pPr>
        <w:tabs>
          <w:tab w:val="left" w:pos="10065"/>
        </w:tabs>
        <w:spacing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Pr>
          <w:rFonts w:ascii="Times New Roman" w:eastAsia="Calibri" w:hAnsi="Times New Roman" w:cs="Times New Roman"/>
          <w:i/>
          <w:sz w:val="24"/>
          <w:szCs w:val="24"/>
          <w:vertAlign w:val="superscript"/>
        </w:rPr>
        <w:t xml:space="preserve"> (специализированной службы по вопросам похоронного дела/организации, наделенной статусом специализированной службы</w:t>
      </w:r>
      <w:r w:rsidRPr="001B5DAC">
        <w:rPr>
          <w:rFonts w:ascii="Times New Roman" w:eastAsia="Calibri" w:hAnsi="Times New Roman" w:cs="Times New Roman"/>
          <w:i/>
          <w:sz w:val="24"/>
          <w:szCs w:val="24"/>
          <w:vertAlign w:val="superscript"/>
        </w:rPr>
        <w:t xml:space="preserve"> </w:t>
      </w:r>
      <w:r>
        <w:rPr>
          <w:rFonts w:ascii="Times New Roman" w:eastAsia="Calibri" w:hAnsi="Times New Roman" w:cs="Times New Roman"/>
          <w:i/>
          <w:sz w:val="24"/>
          <w:szCs w:val="24"/>
          <w:vertAlign w:val="superscript"/>
        </w:rPr>
        <w:t>по вопросам похоронного дела),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53CBF356" w14:textId="77777777" w:rsidR="00833758" w:rsidRPr="00E0718A"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5242FD7D" w14:textId="77777777" w:rsidR="00833758"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о предос</w:t>
      </w:r>
      <w:r>
        <w:rPr>
          <w:rFonts w:ascii="Times New Roman" w:eastAsia="Times New Roman" w:hAnsi="Times New Roman" w:cs="Times New Roman"/>
          <w:b/>
          <w:sz w:val="24"/>
          <w:szCs w:val="24"/>
          <w:lang w:eastAsia="ru-RU"/>
        </w:rPr>
        <w:t>тавлении места для одиночного захоронения</w:t>
      </w:r>
    </w:p>
    <w:p w14:paraId="6F0376AE" w14:textId="77777777" w:rsidR="00833758" w:rsidRPr="00E0718A"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2ECDBFB" w14:textId="77777777" w:rsidR="00833758" w:rsidRPr="005E6DEB" w:rsidRDefault="00833758" w:rsidP="00833758">
      <w:pPr>
        <w:widowControl w:val="0"/>
        <w:autoSpaceDE w:val="0"/>
        <w:autoSpaceDN w:val="0"/>
        <w:adjustRightInd w:val="0"/>
        <w:spacing w:after="0" w:line="240" w:lineRule="auto"/>
        <w:ind w:firstLine="709"/>
        <w:jc w:val="both"/>
        <w:rPr>
          <w:rFonts w:ascii="Times New Roman" w:eastAsia="Times New Roman" w:hAnsi="Times New Roman"/>
          <w:sz w:val="24"/>
          <w:szCs w:val="24"/>
          <w:vertAlign w:val="superscript"/>
          <w:lang w:eastAsia="ru-RU"/>
        </w:rPr>
      </w:pPr>
      <w:r w:rsidRPr="005E6DEB">
        <w:rPr>
          <w:rFonts w:ascii="Times New Roman" w:eastAsia="Times New Roman" w:hAnsi="Times New Roman"/>
          <w:sz w:val="24"/>
          <w:szCs w:val="24"/>
          <w:lang w:eastAsia="ru-RU"/>
        </w:rPr>
        <w:t>Прошу предоставить м</w:t>
      </w:r>
      <w:r>
        <w:rPr>
          <w:rFonts w:ascii="Times New Roman" w:eastAsia="Times New Roman" w:hAnsi="Times New Roman"/>
          <w:sz w:val="24"/>
          <w:szCs w:val="24"/>
          <w:lang w:eastAsia="ru-RU"/>
        </w:rPr>
        <w:t>есто для одиночного захоронения</w:t>
      </w:r>
      <w:r>
        <w:rPr>
          <w:rFonts w:ascii="Times New Roman" w:eastAsia="Times New Roman" w:hAnsi="Times New Roman"/>
          <w:sz w:val="24"/>
          <w:szCs w:val="24"/>
          <w:lang w:eastAsia="ru-RU"/>
        </w:rPr>
        <w:br/>
        <w:t xml:space="preserve">для </w:t>
      </w:r>
      <w:r w:rsidRPr="005E6DEB">
        <w:rPr>
          <w:rFonts w:ascii="Times New Roman" w:eastAsia="Times New Roman" w:hAnsi="Times New Roman"/>
          <w:sz w:val="24"/>
          <w:szCs w:val="24"/>
          <w:lang w:eastAsia="ru-RU"/>
        </w:rPr>
        <w:t>погребения</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___________________________________________</w:t>
      </w:r>
      <w:r>
        <w:rPr>
          <w:rFonts w:ascii="Times New Roman" w:eastAsia="Times New Roman" w:hAnsi="Times New Roman"/>
          <w:sz w:val="24"/>
          <w:szCs w:val="24"/>
          <w:lang w:eastAsia="ru-RU"/>
        </w:rPr>
        <w:t>____________________________</w:t>
      </w:r>
    </w:p>
    <w:p w14:paraId="03C0263F" w14:textId="77777777" w:rsidR="00833758" w:rsidRPr="009C5395" w:rsidRDefault="00833758" w:rsidP="00833758">
      <w:pPr>
        <w:widowControl w:val="0"/>
        <w:autoSpaceDE w:val="0"/>
        <w:autoSpaceDN w:val="0"/>
        <w:adjustRightInd w:val="0"/>
        <w:spacing w:after="0" w:line="240" w:lineRule="auto"/>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 xml:space="preserve">                                                                                                           </w:t>
      </w:r>
      <w:r w:rsidRPr="009C5395">
        <w:rPr>
          <w:rFonts w:ascii="Times New Roman" w:eastAsia="Times New Roman" w:hAnsi="Times New Roman"/>
          <w:i/>
          <w:sz w:val="24"/>
          <w:szCs w:val="24"/>
          <w:vertAlign w:val="superscript"/>
          <w:lang w:eastAsia="ru-RU"/>
        </w:rPr>
        <w:t>(ФИО</w:t>
      </w:r>
      <w:r>
        <w:rPr>
          <w:rFonts w:ascii="Times New Roman" w:eastAsia="Times New Roman" w:hAnsi="Times New Roman"/>
          <w:i/>
          <w:sz w:val="24"/>
          <w:szCs w:val="24"/>
          <w:vertAlign w:val="superscript"/>
          <w:lang w:eastAsia="ru-RU"/>
        </w:rPr>
        <w:t xml:space="preserve"> (последнее – при наличии)</w:t>
      </w:r>
      <w:r w:rsidRPr="009C5395">
        <w:rPr>
          <w:rFonts w:ascii="Times New Roman" w:eastAsia="Times New Roman" w:hAnsi="Times New Roman"/>
          <w:i/>
          <w:sz w:val="24"/>
          <w:szCs w:val="24"/>
          <w:vertAlign w:val="superscript"/>
          <w:lang w:eastAsia="ru-RU"/>
        </w:rPr>
        <w:t xml:space="preserve"> умершего)</w:t>
      </w:r>
    </w:p>
    <w:p w14:paraId="7D87EE50" w14:textId="77777777" w:rsidR="00833758" w:rsidRPr="005E6DEB" w:rsidRDefault="00833758" w:rsidP="008337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62CE7270" w14:textId="77777777" w:rsidR="00833758" w:rsidRPr="005E6DEB" w:rsidRDefault="00833758" w:rsidP="0083375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Последнее место регистрации (место жительства) умершего</w:t>
      </w:r>
      <w:r w:rsidRPr="005E6DEB">
        <w:rPr>
          <w:rFonts w:ascii="Times New Roman" w:eastAsia="Times New Roman" w:hAnsi="Times New Roman"/>
          <w:sz w:val="24"/>
          <w:szCs w:val="24"/>
          <w:vertAlign w:val="superscript"/>
          <w:lang w:eastAsia="ru-RU"/>
        </w:rPr>
        <w:t>*</w:t>
      </w:r>
      <w:r w:rsidRPr="005E6DEB">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w:t>
      </w:r>
      <w:r>
        <w:rPr>
          <w:rFonts w:ascii="Times New Roman" w:eastAsia="Times New Roman" w:hAnsi="Times New Roman"/>
          <w:sz w:val="24"/>
          <w:szCs w:val="24"/>
          <w:lang w:eastAsia="ru-RU"/>
        </w:rPr>
        <w:t>___________________________________________________________</w:t>
      </w:r>
    </w:p>
    <w:p w14:paraId="25092ACD" w14:textId="77777777" w:rsidR="00833758" w:rsidRPr="005E6DEB" w:rsidRDefault="00833758" w:rsidP="0083375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6BBBB477" w14:textId="77777777" w:rsidR="00833758" w:rsidRPr="005E6DEB" w:rsidRDefault="00833758" w:rsidP="00833758">
      <w:pPr>
        <w:widowControl w:val="0"/>
        <w:autoSpaceDE w:val="0"/>
        <w:autoSpaceDN w:val="0"/>
        <w:adjustRightInd w:val="0"/>
        <w:spacing w:after="0" w:line="240" w:lineRule="auto"/>
        <w:ind w:firstLine="709"/>
        <w:jc w:val="both"/>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Прилагаю документы</w:t>
      </w:r>
      <w:r w:rsidRPr="005E6DEB">
        <w:rPr>
          <w:rFonts w:ascii="Times New Roman" w:eastAsia="Times New Roman" w:hAnsi="Times New Roman"/>
          <w:i/>
          <w:sz w:val="24"/>
          <w:szCs w:val="24"/>
          <w:lang w:eastAsia="ru-RU"/>
        </w:rPr>
        <w:t>:</w:t>
      </w:r>
    </w:p>
    <w:p w14:paraId="1B0729B3" w14:textId="77777777" w:rsidR="00833758" w:rsidRPr="005E6DEB" w:rsidRDefault="00833758" w:rsidP="00833758">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1</w:t>
      </w:r>
      <w:r w:rsidRPr="005E6DEB">
        <w:rPr>
          <w:rFonts w:ascii="Times New Roman" w:eastAsia="Times New Roman" w:hAnsi="Times New Roman"/>
          <w:i/>
          <w:sz w:val="24"/>
          <w:szCs w:val="24"/>
          <w:lang w:eastAsia="ru-RU"/>
        </w:rPr>
        <w:t>._____________________________________________________________________</w:t>
      </w:r>
      <w:r>
        <w:rPr>
          <w:rFonts w:ascii="Times New Roman" w:eastAsia="Times New Roman" w:hAnsi="Times New Roman"/>
          <w:i/>
          <w:sz w:val="24"/>
          <w:szCs w:val="24"/>
          <w:lang w:eastAsia="ru-RU"/>
        </w:rPr>
        <w:t>_______</w:t>
      </w:r>
    </w:p>
    <w:p w14:paraId="7CD7843A" w14:textId="77777777" w:rsidR="00833758" w:rsidRPr="005E6DEB" w:rsidRDefault="00833758" w:rsidP="0083375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2._____________________________________________________________________</w:t>
      </w:r>
      <w:r>
        <w:rPr>
          <w:rFonts w:ascii="Times New Roman" w:eastAsia="Times New Roman" w:hAnsi="Times New Roman"/>
          <w:sz w:val="24"/>
          <w:szCs w:val="24"/>
          <w:lang w:eastAsia="ru-RU"/>
        </w:rPr>
        <w:t>_______</w:t>
      </w:r>
    </w:p>
    <w:p w14:paraId="72F89ADB" w14:textId="77777777" w:rsidR="00833758" w:rsidRPr="005E6DEB" w:rsidRDefault="00833758" w:rsidP="0083375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3._____________________________________________________________________</w:t>
      </w:r>
      <w:r>
        <w:rPr>
          <w:rFonts w:ascii="Times New Roman" w:eastAsia="Times New Roman" w:hAnsi="Times New Roman"/>
          <w:sz w:val="24"/>
          <w:szCs w:val="24"/>
          <w:lang w:eastAsia="ru-RU"/>
        </w:rPr>
        <w:t>_______</w:t>
      </w:r>
    </w:p>
    <w:p w14:paraId="4659B214" w14:textId="77777777" w:rsidR="00833758" w:rsidRPr="005E6DEB" w:rsidRDefault="00833758" w:rsidP="0083375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A11801B" w14:textId="77777777" w:rsidR="00833758" w:rsidRPr="008302D9"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8302D9">
        <w:rPr>
          <w:rFonts w:ascii="Times New Roman" w:eastAsia="Times New Roman" w:hAnsi="Times New Roman" w:cs="Times New Roman"/>
          <w:sz w:val="24"/>
          <w:szCs w:val="24"/>
          <w:lang w:eastAsia="ru-RU"/>
        </w:rPr>
        <w:t>униципальной услуги прошу выдать:</w:t>
      </w:r>
    </w:p>
    <w:p w14:paraId="0C6C79A8"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i/>
          <w:sz w:val="24"/>
          <w:szCs w:val="24"/>
          <w:lang w:eastAsia="ru-RU"/>
        </w:rPr>
        <w:t></w:t>
      </w:r>
      <w:r w:rsidRPr="008302D9">
        <w:rPr>
          <w:rFonts w:ascii="Times New Roman" w:eastAsia="Times New Roman" w:hAnsi="Times New Roman" w:cs="Times New Roman"/>
          <w:i/>
          <w:sz w:val="24"/>
          <w:szCs w:val="24"/>
          <w:lang w:eastAsia="ru-RU"/>
        </w:rPr>
        <w:tab/>
        <w:t xml:space="preserve">в </w:t>
      </w:r>
      <w:r w:rsidR="00FB2BCE">
        <w:rPr>
          <w:rFonts w:ascii="Times New Roman" w:eastAsia="Times New Roman" w:hAnsi="Times New Roman" w:cs="Times New Roman"/>
          <w:i/>
          <w:sz w:val="24"/>
          <w:szCs w:val="24"/>
          <w:lang w:eastAsia="ru-RU"/>
        </w:rPr>
        <w:t>а</w:t>
      </w:r>
      <w:r w:rsidR="00C11231">
        <w:rPr>
          <w:rFonts w:ascii="Times New Roman" w:eastAsia="Times New Roman" w:hAnsi="Times New Roman" w:cs="Times New Roman"/>
          <w:i/>
          <w:sz w:val="24"/>
          <w:szCs w:val="24"/>
          <w:lang w:eastAsia="ru-RU"/>
        </w:rPr>
        <w:t>дминистрации/МКУ</w:t>
      </w:r>
      <w:r w:rsidRPr="008302D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3883E099" w14:textId="77777777" w:rsidR="00833758" w:rsidRPr="000F5ED5" w:rsidRDefault="00833758" w:rsidP="00833758">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364C1AC2"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20AB61C4"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9D25525" w14:textId="77777777" w:rsidR="00833758" w:rsidRPr="008302D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5196E71" w14:textId="77777777" w:rsidR="00833758" w:rsidRPr="008302D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302D9">
        <w:rPr>
          <w:rFonts w:ascii="Times New Roman" w:eastAsia="Times New Roman" w:hAnsi="Times New Roman" w:cs="Times New Roman"/>
          <w:i/>
          <w:sz w:val="24"/>
          <w:szCs w:val="24"/>
          <w:lang w:eastAsia="ru-RU"/>
        </w:rPr>
        <w:t xml:space="preserve">__________________________________ </w:t>
      </w:r>
      <w:r w:rsidRPr="008302D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w:t>
      </w:r>
      <w:r w:rsidRPr="008302D9">
        <w:rPr>
          <w:rFonts w:ascii="Times New Roman" w:eastAsia="Times New Roman" w:hAnsi="Times New Roman" w:cs="Times New Roman"/>
          <w:i/>
          <w:sz w:val="24"/>
          <w:szCs w:val="24"/>
          <w:lang w:eastAsia="ru-RU"/>
        </w:rPr>
        <w:t xml:space="preserve">_________________________  </w:t>
      </w:r>
    </w:p>
    <w:p w14:paraId="7BAEC482" w14:textId="77777777" w:rsidR="00833758" w:rsidRPr="008302D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8302D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8302D9">
        <w:rPr>
          <w:rFonts w:ascii="Times New Roman" w:eastAsia="Times New Roman" w:hAnsi="Times New Roman" w:cs="Times New Roman"/>
          <w:i/>
          <w:sz w:val="24"/>
          <w:szCs w:val="24"/>
          <w:lang w:eastAsia="ru-RU"/>
        </w:rPr>
        <w:t xml:space="preserve">     (дата)</w:t>
      </w:r>
    </w:p>
    <w:p w14:paraId="7AB598CC" w14:textId="77777777" w:rsidR="00833758" w:rsidRPr="00CE740F"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B3C7C4" w14:textId="77777777" w:rsidR="00833758" w:rsidRPr="00CE740F" w:rsidRDefault="00833758" w:rsidP="00833758">
      <w:pPr>
        <w:widowControl w:val="0"/>
        <w:tabs>
          <w:tab w:val="left" w:pos="709"/>
        </w:tabs>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E740F">
        <w:rPr>
          <w:rFonts w:ascii="Times New Roman" w:eastAsia="Times New Roman" w:hAnsi="Times New Roman" w:cs="Times New Roman"/>
          <w:sz w:val="20"/>
          <w:szCs w:val="20"/>
          <w:lang w:eastAsia="ru-RU"/>
        </w:rPr>
        <w:t xml:space="preserve">*Поле не заполняется в отношении умерших лиц, личность которых не </w:t>
      </w:r>
      <w:r>
        <w:rPr>
          <w:rFonts w:ascii="Times New Roman" w:eastAsia="Times New Roman" w:hAnsi="Times New Roman" w:cs="Times New Roman"/>
          <w:sz w:val="20"/>
          <w:szCs w:val="20"/>
          <w:lang w:eastAsia="ru-RU"/>
        </w:rPr>
        <w:t xml:space="preserve">установлена органами внутренних </w:t>
      </w:r>
      <w:r w:rsidRPr="00CE740F">
        <w:rPr>
          <w:rFonts w:ascii="Times New Roman" w:eastAsia="Times New Roman" w:hAnsi="Times New Roman" w:cs="Times New Roman"/>
          <w:sz w:val="20"/>
          <w:szCs w:val="20"/>
          <w:lang w:eastAsia="ru-RU"/>
        </w:rPr>
        <w:t xml:space="preserve">дел в определенные законодательством Российской Федерации, </w:t>
      </w:r>
      <w:r w:rsidRPr="00CE740F">
        <w:rPr>
          <w:rFonts w:ascii="Times New Roman" w:eastAsia="Calibri" w:hAnsi="Times New Roman" w:cs="Times New Roman"/>
          <w:sz w:val="20"/>
          <w:szCs w:val="20"/>
          <w:lang w:eastAsia="ar-SA"/>
        </w:rPr>
        <w:t>законодательством Московской области</w:t>
      </w:r>
      <w:r>
        <w:rPr>
          <w:rFonts w:ascii="Times New Roman" w:eastAsia="Times New Roman" w:hAnsi="Times New Roman" w:cs="Times New Roman"/>
          <w:sz w:val="20"/>
          <w:szCs w:val="20"/>
          <w:lang w:eastAsia="ru-RU"/>
        </w:rPr>
        <w:t xml:space="preserve"> сроки.</w:t>
      </w:r>
    </w:p>
    <w:p w14:paraId="43037535" w14:textId="77777777" w:rsidR="00833758" w:rsidRDefault="00833758" w:rsidP="00833758">
      <w:pPr>
        <w:rPr>
          <w:rFonts w:ascii="Times New Roman" w:eastAsia="Times New Roman" w:hAnsi="Times New Roman" w:cs="Times New Roman"/>
          <w:sz w:val="20"/>
          <w:szCs w:val="20"/>
          <w:lang w:eastAsia="ru-RU"/>
        </w:rPr>
      </w:pPr>
      <w:r w:rsidRPr="00CE740F">
        <w:rPr>
          <w:rFonts w:ascii="Times New Roman" w:eastAsia="Times New Roman" w:hAnsi="Times New Roman" w:cs="Times New Roman"/>
          <w:sz w:val="20"/>
          <w:szCs w:val="20"/>
          <w:lang w:eastAsia="ru-RU"/>
        </w:rPr>
        <w:t>**Поле активно в случае обращения заявителя непо</w:t>
      </w:r>
      <w:r>
        <w:rPr>
          <w:rFonts w:ascii="Times New Roman" w:eastAsia="Times New Roman" w:hAnsi="Times New Roman" w:cs="Times New Roman"/>
          <w:sz w:val="20"/>
          <w:szCs w:val="20"/>
          <w:lang w:eastAsia="ru-RU"/>
        </w:rPr>
        <w:t xml:space="preserve">средственно в </w:t>
      </w:r>
      <w:r w:rsidR="00FB2BCE">
        <w:rPr>
          <w:rFonts w:ascii="Times New Roman" w:eastAsia="Times New Roman" w:hAnsi="Times New Roman" w:cs="Times New Roman"/>
          <w:sz w:val="20"/>
          <w:szCs w:val="20"/>
          <w:lang w:eastAsia="ru-RU"/>
        </w:rPr>
        <w:t>а</w:t>
      </w:r>
      <w:r w:rsidR="00C11231">
        <w:rPr>
          <w:rFonts w:ascii="Times New Roman" w:eastAsia="Times New Roman" w:hAnsi="Times New Roman" w:cs="Times New Roman"/>
          <w:sz w:val="20"/>
          <w:szCs w:val="20"/>
          <w:lang w:eastAsia="ru-RU"/>
        </w:rPr>
        <w:t>дминистрацию/МКУ</w:t>
      </w:r>
      <w:r>
        <w:rPr>
          <w:rFonts w:ascii="Times New Roman" w:eastAsia="Times New Roman" w:hAnsi="Times New Roman" w:cs="Times New Roman"/>
          <w:sz w:val="20"/>
          <w:szCs w:val="20"/>
          <w:lang w:eastAsia="ru-RU"/>
        </w:rPr>
        <w:t>.</w:t>
      </w:r>
    </w:p>
    <w:p w14:paraId="76B44545" w14:textId="77777777" w:rsidR="00833758" w:rsidRPr="00051586" w:rsidRDefault="00833758" w:rsidP="0064130E">
      <w:pPr>
        <w:jc w:val="center"/>
        <w:rPr>
          <w:rFonts w:ascii="Times New Roman" w:hAnsi="Times New Roman"/>
          <w:sz w:val="24"/>
          <w:szCs w:val="24"/>
        </w:rPr>
      </w:pPr>
      <w:r>
        <w:rPr>
          <w:rFonts w:ascii="Times New Roman" w:eastAsia="Times New Roman" w:hAnsi="Times New Roman" w:cs="Times New Roman"/>
          <w:sz w:val="20"/>
          <w:szCs w:val="20"/>
          <w:lang w:eastAsia="ru-RU"/>
        </w:rPr>
        <w:br w:type="page"/>
      </w:r>
      <w:r w:rsidRPr="00051586">
        <w:rPr>
          <w:rFonts w:ascii="Times New Roman" w:hAnsi="Times New Roman"/>
          <w:sz w:val="24"/>
          <w:szCs w:val="24"/>
        </w:rPr>
        <w:t>Форма 3</w:t>
      </w:r>
      <w:r w:rsidRPr="00051586">
        <w:rPr>
          <w:rFonts w:ascii="Times New Roman" w:hAnsi="Times New Roman"/>
          <w:sz w:val="24"/>
          <w:szCs w:val="24"/>
        </w:rPr>
        <w:br/>
        <w:t>заявления о предоставлении ниши в стене скорби</w:t>
      </w:r>
    </w:p>
    <w:p w14:paraId="7CD27228" w14:textId="77777777" w:rsidR="00833758" w:rsidRDefault="00833758" w:rsidP="00833758">
      <w:pPr>
        <w:widowControl w:val="0"/>
        <w:autoSpaceDE w:val="0"/>
        <w:autoSpaceDN w:val="0"/>
        <w:adjustRightInd w:val="0"/>
        <w:spacing w:after="0" w:line="240" w:lineRule="auto"/>
        <w:ind w:left="4252" w:right="140"/>
        <w:jc w:val="both"/>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______________________________________________</w:t>
      </w:r>
    </w:p>
    <w:p w14:paraId="30725FBE" w14:textId="77777777" w:rsidR="00833758" w:rsidRPr="00E0718A" w:rsidRDefault="00833758" w:rsidP="00833758">
      <w:pPr>
        <w:widowControl w:val="0"/>
        <w:autoSpaceDE w:val="0"/>
        <w:autoSpaceDN w:val="0"/>
        <w:adjustRightInd w:val="0"/>
        <w:spacing w:after="0" w:line="240" w:lineRule="auto"/>
        <w:ind w:left="4252" w:right="28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vertAlign w:val="subscript"/>
          <w:lang w:eastAsia="ru-RU"/>
        </w:rPr>
        <w:t xml:space="preserve">(наименование уполномоченного органа местного самоуправления </w:t>
      </w:r>
      <w:r>
        <w:rPr>
          <w:rFonts w:ascii="Times New Roman" w:eastAsia="Times New Roman" w:hAnsi="Times New Roman" w:cs="Times New Roman"/>
          <w:i/>
          <w:sz w:val="24"/>
          <w:szCs w:val="24"/>
          <w:vertAlign w:val="subscript"/>
          <w:lang w:eastAsia="ru-RU"/>
        </w:rPr>
        <w:br/>
        <w:t>муниципального образования Московской области в сфере погребения</w:t>
      </w:r>
      <w:r>
        <w:rPr>
          <w:rFonts w:ascii="Times New Roman" w:eastAsia="Times New Roman" w:hAnsi="Times New Roman" w:cs="Times New Roman"/>
          <w:i/>
          <w:sz w:val="24"/>
          <w:szCs w:val="24"/>
          <w:vertAlign w:val="subscript"/>
          <w:lang w:eastAsia="ru-RU"/>
        </w:rPr>
        <w:br/>
      </w:r>
      <w:r w:rsidRPr="00E0718A">
        <w:rPr>
          <w:rFonts w:ascii="Times New Roman" w:eastAsia="Times New Roman" w:hAnsi="Times New Roman" w:cs="Times New Roman"/>
          <w:i/>
          <w:sz w:val="24"/>
          <w:szCs w:val="24"/>
          <w:vertAlign w:val="subscript"/>
          <w:lang w:eastAsia="ru-RU"/>
        </w:rPr>
        <w:t>и похоронного дела)</w:t>
      </w:r>
    </w:p>
    <w:p w14:paraId="2ECFD590" w14:textId="77777777" w:rsidR="00833758" w:rsidRPr="00E0718A" w:rsidRDefault="00833758" w:rsidP="00833758">
      <w:pPr>
        <w:widowControl w:val="0"/>
        <w:autoSpaceDE w:val="0"/>
        <w:autoSpaceDN w:val="0"/>
        <w:adjustRightInd w:val="0"/>
        <w:spacing w:after="0" w:line="240" w:lineRule="auto"/>
        <w:ind w:left="4253" w:right="140"/>
        <w:rPr>
          <w:rFonts w:ascii="Times New Roman" w:eastAsia="Times New Roman" w:hAnsi="Times New Roman" w:cs="Times New Roman"/>
          <w:i/>
          <w:sz w:val="24"/>
          <w:szCs w:val="24"/>
          <w:lang w:eastAsia="ru-RU"/>
        </w:rPr>
      </w:pPr>
    </w:p>
    <w:p w14:paraId="7640D179" w14:textId="77777777" w:rsidR="00833758" w:rsidRPr="00E0718A" w:rsidRDefault="00833758" w:rsidP="00833758">
      <w:pPr>
        <w:widowControl w:val="0"/>
        <w:autoSpaceDE w:val="0"/>
        <w:autoSpaceDN w:val="0"/>
        <w:adjustRightInd w:val="0"/>
        <w:spacing w:after="0" w:line="240" w:lineRule="auto"/>
        <w:ind w:left="4253" w:right="140"/>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от 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______________________________________________</w:t>
      </w:r>
    </w:p>
    <w:p w14:paraId="2FB0F8D5" w14:textId="77777777" w:rsidR="00833758" w:rsidRPr="00E0718A" w:rsidRDefault="00833758" w:rsidP="00833758">
      <w:pPr>
        <w:spacing w:line="240" w:lineRule="auto"/>
        <w:ind w:left="4253" w:right="282"/>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ста пребывания), адрес электронной</w:t>
      </w:r>
      <w:r>
        <w:rPr>
          <w:rFonts w:ascii="Times New Roman" w:eastAsia="Calibri" w:hAnsi="Times New Roman" w:cs="Times New Roman"/>
          <w:i/>
          <w:sz w:val="24"/>
          <w:szCs w:val="24"/>
          <w:vertAlign w:val="superscript"/>
        </w:rPr>
        <w:br/>
        <w:t xml:space="preserve">почты </w:t>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3346D02E" w14:textId="77777777" w:rsidR="00833758" w:rsidRPr="00E0718A" w:rsidRDefault="00833758" w:rsidP="00833758">
      <w:pPr>
        <w:spacing w:after="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_____________________________________________________________________</w:t>
      </w:r>
    </w:p>
    <w:p w14:paraId="3EAD5585" w14:textId="77777777" w:rsidR="00833758" w:rsidRPr="00E0718A" w:rsidRDefault="00833758" w:rsidP="00833758">
      <w:pPr>
        <w:spacing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1AB69CDF" w14:textId="77777777" w:rsidR="00833758" w:rsidRPr="00E0718A" w:rsidRDefault="00833758" w:rsidP="00833758">
      <w:pPr>
        <w:spacing w:after="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______________________________________________________________________</w:t>
      </w:r>
    </w:p>
    <w:p w14:paraId="6AACCA69" w14:textId="77777777" w:rsidR="00833758" w:rsidRPr="00E0718A" w:rsidRDefault="00833758" w:rsidP="00833758">
      <w:pPr>
        <w:spacing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w:t>
      </w:r>
      <w:r>
        <w:rPr>
          <w:rFonts w:ascii="Times New Roman" w:eastAsia="Calibri" w:hAnsi="Times New Roman" w:cs="Times New Roman"/>
          <w:i/>
          <w:sz w:val="24"/>
          <w:szCs w:val="24"/>
          <w:vertAlign w:val="superscript"/>
        </w:rPr>
        <w:t>я,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01DE0F37" w14:textId="77777777" w:rsidR="00833758" w:rsidRPr="005E6DEB" w:rsidRDefault="00833758" w:rsidP="00833758">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ЗАЯВЛЕН</w:t>
      </w:r>
      <w:r w:rsidRPr="005E6DEB">
        <w:rPr>
          <w:rFonts w:ascii="Times New Roman" w:eastAsia="Times New Roman" w:hAnsi="Times New Roman"/>
          <w:b/>
          <w:sz w:val="24"/>
          <w:szCs w:val="24"/>
          <w:lang w:eastAsia="ru-RU"/>
        </w:rPr>
        <w:t>ИЕ</w:t>
      </w:r>
    </w:p>
    <w:p w14:paraId="3EFA6821" w14:textId="77777777" w:rsidR="00833758" w:rsidRDefault="00833758" w:rsidP="00833758">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E6DEB">
        <w:rPr>
          <w:rFonts w:ascii="Times New Roman" w:eastAsia="Times New Roman" w:hAnsi="Times New Roman"/>
          <w:b/>
          <w:sz w:val="24"/>
          <w:szCs w:val="24"/>
          <w:lang w:eastAsia="ru-RU"/>
        </w:rPr>
        <w:t xml:space="preserve">о предоставлении </w:t>
      </w:r>
      <w:r>
        <w:rPr>
          <w:rFonts w:ascii="Times New Roman" w:eastAsia="Times New Roman" w:hAnsi="Times New Roman"/>
          <w:b/>
          <w:sz w:val="24"/>
          <w:szCs w:val="24"/>
          <w:lang w:eastAsia="ru-RU"/>
        </w:rPr>
        <w:t>ниши в стене скорби</w:t>
      </w:r>
    </w:p>
    <w:p w14:paraId="277987D8" w14:textId="77777777" w:rsidR="00833758" w:rsidRPr="005E6DEB" w:rsidRDefault="00833758" w:rsidP="008337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C5D2961" w14:textId="77777777" w:rsidR="00833758" w:rsidRDefault="00833758" w:rsidP="0083375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 xml:space="preserve">Прошу предоставить </w:t>
      </w:r>
      <w:r>
        <w:rPr>
          <w:rFonts w:ascii="Times New Roman" w:eastAsia="Times New Roman" w:hAnsi="Times New Roman" w:cs="Times New Roman"/>
          <w:sz w:val="24"/>
          <w:szCs w:val="24"/>
          <w:lang w:eastAsia="ru-RU"/>
        </w:rPr>
        <w:t>нишу в стене скорби, расположенной ____________________________</w:t>
      </w:r>
    </w:p>
    <w:p w14:paraId="1D096C1F"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w:t>
      </w:r>
    </w:p>
    <w:p w14:paraId="0D859ABC" w14:textId="77777777" w:rsidR="00833758" w:rsidRPr="00BA3B48" w:rsidRDefault="00833758" w:rsidP="00833758">
      <w:pPr>
        <w:widowControl w:val="0"/>
        <w:autoSpaceDE w:val="0"/>
        <w:autoSpaceDN w:val="0"/>
        <w:adjustRightInd w:val="0"/>
        <w:spacing w:after="0" w:line="40" w:lineRule="atLeast"/>
        <w:jc w:val="center"/>
        <w:rPr>
          <w:rFonts w:ascii="Times New Roman" w:eastAsia="Times New Roman" w:hAnsi="Times New Roman" w:cs="Times New Roman"/>
          <w:i/>
          <w:sz w:val="24"/>
          <w:szCs w:val="24"/>
          <w:vertAlign w:val="superscript"/>
          <w:lang w:eastAsia="ru-RU"/>
        </w:rPr>
      </w:pPr>
      <w:r w:rsidRPr="00BA3B48">
        <w:rPr>
          <w:rFonts w:ascii="Times New Roman" w:eastAsia="Times New Roman" w:hAnsi="Times New Roman" w:cs="Times New Roman"/>
          <w:i/>
          <w:sz w:val="24"/>
          <w:szCs w:val="24"/>
          <w:vertAlign w:val="superscript"/>
          <w:lang w:eastAsia="ru-RU"/>
        </w:rPr>
        <w:t>(н</w:t>
      </w:r>
      <w:r>
        <w:rPr>
          <w:rFonts w:ascii="Times New Roman" w:eastAsia="Times New Roman" w:hAnsi="Times New Roman" w:cs="Times New Roman"/>
          <w:i/>
          <w:sz w:val="24"/>
          <w:szCs w:val="24"/>
          <w:vertAlign w:val="superscript"/>
          <w:lang w:eastAsia="ru-RU"/>
        </w:rPr>
        <w:t>аименование кладбища, место нахождение</w:t>
      </w:r>
      <w:r w:rsidRPr="00BA3B48">
        <w:rPr>
          <w:rFonts w:ascii="Times New Roman" w:eastAsia="Times New Roman" w:hAnsi="Times New Roman" w:cs="Times New Roman"/>
          <w:i/>
          <w:sz w:val="24"/>
          <w:szCs w:val="24"/>
          <w:vertAlign w:val="superscript"/>
          <w:lang w:eastAsia="ru-RU"/>
        </w:rPr>
        <w:t xml:space="preserve"> (адрес) (в случае местонахождения стены скорби на территории кладбища</w:t>
      </w:r>
      <w:r>
        <w:rPr>
          <w:rFonts w:ascii="Times New Roman" w:eastAsia="Times New Roman" w:hAnsi="Times New Roman" w:cs="Times New Roman"/>
          <w:i/>
          <w:sz w:val="24"/>
          <w:szCs w:val="24"/>
          <w:vertAlign w:val="superscript"/>
          <w:lang w:eastAsia="ru-RU"/>
        </w:rPr>
        <w:t>)</w:t>
      </w:r>
      <w:r w:rsidRPr="00BA3B48">
        <w:rPr>
          <w:rFonts w:ascii="Times New Roman" w:eastAsia="Times New Roman" w:hAnsi="Times New Roman" w:cs="Times New Roman"/>
          <w:i/>
          <w:sz w:val="24"/>
          <w:szCs w:val="24"/>
          <w:vertAlign w:val="superscript"/>
          <w:lang w:eastAsia="ru-RU"/>
        </w:rPr>
        <w:t>/место нахождение стены скорби, расположенной вне кладбища (адрес)</w:t>
      </w:r>
    </w:p>
    <w:p w14:paraId="598DDDFC"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захоронения ______________________________________________________________________</w:t>
      </w:r>
    </w:p>
    <w:p w14:paraId="3289F586" w14:textId="77777777" w:rsidR="00833758" w:rsidRDefault="00833758" w:rsidP="00833758">
      <w:pPr>
        <w:widowControl w:val="0"/>
        <w:autoSpaceDE w:val="0"/>
        <w:autoSpaceDN w:val="0"/>
        <w:adjustRightInd w:val="0"/>
        <w:spacing w:after="0" w:line="240" w:lineRule="auto"/>
        <w:ind w:firstLine="709"/>
        <w:jc w:val="center"/>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FD750F">
        <w:rPr>
          <w:rFonts w:ascii="Times New Roman" w:eastAsia="Times New Roman" w:hAnsi="Times New Roman" w:cs="Times New Roman"/>
          <w:i/>
          <w:sz w:val="24"/>
          <w:szCs w:val="24"/>
          <w:vertAlign w:val="superscript"/>
          <w:lang w:eastAsia="ru-RU"/>
        </w:rPr>
        <w:t>умершего)</w:t>
      </w:r>
    </w:p>
    <w:p w14:paraId="719CDB83" w14:textId="77777777" w:rsidR="00833758" w:rsidRPr="00FD750F"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p>
    <w:p w14:paraId="299E1585" w14:textId="77777777" w:rsidR="00833758" w:rsidRPr="00FD750F"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выдать удостоверение о захоронении.</w:t>
      </w:r>
    </w:p>
    <w:p w14:paraId="30AC5C92" w14:textId="77777777" w:rsidR="00833758" w:rsidRPr="00FD750F"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F680AEE" w14:textId="77777777" w:rsidR="00833758" w:rsidRPr="00FD750F" w:rsidRDefault="00833758" w:rsidP="0083375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___________________________________________________________</w:t>
      </w:r>
    </w:p>
    <w:p w14:paraId="357827A6" w14:textId="77777777" w:rsidR="00833758" w:rsidRPr="00FD750F"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D95E751" w14:textId="77777777" w:rsidR="00833758" w:rsidRPr="00FD750F" w:rsidRDefault="00833758" w:rsidP="00833758">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Прилагаю документы:</w:t>
      </w:r>
    </w:p>
    <w:p w14:paraId="5AD7EA5D" w14:textId="77777777" w:rsidR="00833758" w:rsidRPr="00FD750F"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1</w:t>
      </w:r>
      <w:r w:rsidRPr="00FD750F">
        <w:rPr>
          <w:rFonts w:ascii="Times New Roman" w:eastAsia="Times New Roman" w:hAnsi="Times New Roman" w:cs="Times New Roman"/>
          <w:i/>
          <w:sz w:val="24"/>
          <w:szCs w:val="24"/>
          <w:lang w:eastAsia="ru-RU"/>
        </w:rPr>
        <w:t>.__________________________________________________</w:t>
      </w:r>
      <w:r>
        <w:rPr>
          <w:rFonts w:ascii="Times New Roman" w:eastAsia="Times New Roman" w:hAnsi="Times New Roman" w:cs="Times New Roman"/>
          <w:i/>
          <w:sz w:val="24"/>
          <w:szCs w:val="24"/>
          <w:lang w:eastAsia="ru-RU"/>
        </w:rPr>
        <w:t>__________________________</w:t>
      </w:r>
    </w:p>
    <w:p w14:paraId="2846C6C1" w14:textId="77777777" w:rsidR="00833758" w:rsidRPr="00FD750F"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3E43B334" w14:textId="77777777" w:rsidR="00833758" w:rsidRPr="00FD750F"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463EAA9B"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D23D88B"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13373D57"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4938FB5C"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 xml:space="preserve">в </w:t>
      </w:r>
      <w:r w:rsidR="00906F97">
        <w:rPr>
          <w:rFonts w:ascii="Times New Roman" w:eastAsia="Times New Roman" w:hAnsi="Times New Roman" w:cs="Times New Roman"/>
          <w:i/>
          <w:sz w:val="24"/>
          <w:szCs w:val="24"/>
          <w:lang w:eastAsia="ru-RU"/>
        </w:rPr>
        <w:t>а</w:t>
      </w:r>
      <w:r w:rsidR="00C11231">
        <w:rPr>
          <w:rFonts w:ascii="Times New Roman" w:eastAsia="Times New Roman" w:hAnsi="Times New Roman" w:cs="Times New Roman"/>
          <w:i/>
          <w:sz w:val="24"/>
          <w:szCs w:val="24"/>
          <w:lang w:eastAsia="ru-RU"/>
        </w:rPr>
        <w:t>дминистрации/МКУ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2A0FE093" w14:textId="77777777" w:rsidR="00833758" w:rsidRPr="000F5ED5" w:rsidRDefault="00833758" w:rsidP="00833758">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3E272D50"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00021B9A"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BE985A2" w14:textId="77777777" w:rsidR="00833758" w:rsidRPr="00C52968"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4A7570">
        <w:rPr>
          <w:rFonts w:ascii="Times New Roman" w:eastAsia="Times New Roman" w:hAnsi="Times New Roman" w:cs="Times New Roman"/>
          <w:sz w:val="24"/>
          <w:szCs w:val="24"/>
          <w:lang w:eastAsia="ru-RU"/>
        </w:rPr>
        <w:t>**.</w:t>
      </w:r>
    </w:p>
    <w:p w14:paraId="78B89BE0" w14:textId="77777777" w:rsidR="00833758" w:rsidRPr="00C52968"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D40CA19"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9960650"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2B7CEDC0"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72B9AB8C"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7F72107" w14:textId="77777777" w:rsidR="00833758" w:rsidRPr="00A82E94"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w:t>
      </w:r>
      <w:r w:rsidRPr="00A82E94">
        <w:rPr>
          <w:rFonts w:ascii="Times New Roman" w:eastAsia="Times New Roman" w:hAnsi="Times New Roman" w:cs="Times New Roman"/>
          <w:sz w:val="18"/>
          <w:szCs w:val="18"/>
          <w:lang w:eastAsia="ru-RU"/>
        </w:rPr>
        <w:t xml:space="preserve">оле активно в случае обращения заявителя непосредственно в </w:t>
      </w:r>
      <w:r w:rsidR="00A9495E">
        <w:rPr>
          <w:rFonts w:ascii="Times New Roman" w:eastAsia="Times New Roman" w:hAnsi="Times New Roman" w:cs="Times New Roman"/>
          <w:sz w:val="18"/>
          <w:szCs w:val="18"/>
          <w:lang w:eastAsia="ru-RU"/>
        </w:rPr>
        <w:t>а</w:t>
      </w:r>
      <w:r w:rsidR="00C11231">
        <w:rPr>
          <w:rFonts w:ascii="Times New Roman" w:eastAsia="Times New Roman" w:hAnsi="Times New Roman" w:cs="Times New Roman"/>
          <w:sz w:val="18"/>
          <w:szCs w:val="18"/>
          <w:lang w:eastAsia="ru-RU"/>
        </w:rPr>
        <w:t>дминистрацию/МКУ</w:t>
      </w:r>
      <w:r w:rsidRPr="00A82E94">
        <w:rPr>
          <w:rFonts w:ascii="Times New Roman" w:eastAsia="Times New Roman" w:hAnsi="Times New Roman" w:cs="Times New Roman"/>
          <w:sz w:val="18"/>
          <w:szCs w:val="18"/>
          <w:lang w:eastAsia="ru-RU"/>
        </w:rPr>
        <w:t>.</w:t>
      </w:r>
    </w:p>
    <w:p w14:paraId="3EBAFD75"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269A4B45" w14:textId="77777777" w:rsidR="00833758" w:rsidRPr="004A7570"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A7570">
        <w:rPr>
          <w:rFonts w:ascii="Times New Roman" w:eastAsia="Times New Roman" w:hAnsi="Times New Roman" w:cs="Times New Roman"/>
          <w:i/>
          <w:sz w:val="20"/>
          <w:szCs w:val="20"/>
          <w:lang w:eastAsia="ru-RU"/>
        </w:rPr>
        <w:t xml:space="preserve">**В соответствии с частью 1 статьи 2 Закона </w:t>
      </w:r>
      <w:r>
        <w:rPr>
          <w:rFonts w:ascii="Times New Roman" w:eastAsia="Times New Roman" w:hAnsi="Times New Roman" w:cs="Times New Roman"/>
          <w:i/>
          <w:sz w:val="20"/>
          <w:szCs w:val="20"/>
          <w:lang w:eastAsia="ru-RU"/>
        </w:rPr>
        <w:t xml:space="preserve">Московской области </w:t>
      </w:r>
      <w:r w:rsidRPr="004A7570">
        <w:rPr>
          <w:rFonts w:ascii="Times New Roman" w:eastAsia="Times New Roman" w:hAnsi="Times New Roman" w:cs="Times New Roman"/>
          <w:i/>
          <w:sz w:val="20"/>
          <w:szCs w:val="20"/>
          <w:lang w:eastAsia="ru-RU"/>
        </w:rPr>
        <w:t xml:space="preserve">№ 115/2007-ОЗ </w:t>
      </w:r>
      <w:r>
        <w:rPr>
          <w:rFonts w:ascii="Times New Roman" w:eastAsia="Times New Roman" w:hAnsi="Times New Roman" w:cs="Times New Roman"/>
          <w:i/>
          <w:sz w:val="20"/>
          <w:szCs w:val="20"/>
          <w:lang w:eastAsia="ru-RU"/>
        </w:rPr>
        <w:t>«О погребении</w:t>
      </w:r>
      <w:r>
        <w:rPr>
          <w:rFonts w:ascii="Times New Roman" w:eastAsia="Times New Roman" w:hAnsi="Times New Roman" w:cs="Times New Roman"/>
          <w:i/>
          <w:sz w:val="20"/>
          <w:szCs w:val="20"/>
          <w:lang w:eastAsia="ru-RU"/>
        </w:rPr>
        <w:br/>
        <w:t xml:space="preserve">и похоронном деле </w:t>
      </w:r>
      <w:r w:rsidRPr="004A7570">
        <w:rPr>
          <w:rFonts w:ascii="Times New Roman" w:eastAsia="Times New Roman" w:hAnsi="Times New Roman" w:cs="Times New Roman"/>
          <w:i/>
          <w:sz w:val="20"/>
          <w:szCs w:val="20"/>
          <w:lang w:eastAsia="ru-RU"/>
        </w:rP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w:t>
      </w:r>
      <w:r>
        <w:rPr>
          <w:rFonts w:ascii="Times New Roman" w:eastAsia="Times New Roman" w:hAnsi="Times New Roman" w:cs="Times New Roman"/>
          <w:i/>
          <w:sz w:val="20"/>
          <w:szCs w:val="20"/>
          <w:lang w:eastAsia="ru-RU"/>
        </w:rPr>
        <w:t xml:space="preserve">основе следующего перечня услуг </w:t>
      </w:r>
      <w:r w:rsidRPr="004A7570">
        <w:rPr>
          <w:rFonts w:ascii="Times New Roman" w:eastAsia="Times New Roman" w:hAnsi="Times New Roman" w:cs="Times New Roman"/>
          <w:i/>
          <w:sz w:val="20"/>
          <w:szCs w:val="20"/>
          <w:lang w:eastAsia="ru-RU"/>
        </w:rPr>
        <w:t xml:space="preserve">по погребению: </w:t>
      </w:r>
    </w:p>
    <w:p w14:paraId="084660C6" w14:textId="77777777" w:rsidR="00833758" w:rsidRPr="004A7570"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A7570">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14:paraId="0EFB4315" w14:textId="77777777" w:rsidR="00833758" w:rsidRPr="004A7570"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A7570">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5849241D" w14:textId="77777777" w:rsidR="00833758" w:rsidRPr="004A7570"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A7570">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4A7570">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14:paraId="08FB622D" w14:textId="77777777" w:rsidR="00833758" w:rsidRDefault="00833758" w:rsidP="00833758">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4A7570">
        <w:rPr>
          <w:rFonts w:ascii="Times New Roman" w:eastAsia="Times New Roman" w:hAnsi="Times New Roman" w:cs="Times New Roman"/>
          <w:i/>
          <w:sz w:val="20"/>
          <w:szCs w:val="20"/>
          <w:lang w:eastAsia="ru-RU"/>
        </w:rPr>
        <w:t xml:space="preserve">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w:t>
      </w:r>
      <w:r>
        <w:rPr>
          <w:rFonts w:ascii="Times New Roman" w:eastAsia="Times New Roman" w:hAnsi="Times New Roman" w:cs="Times New Roman"/>
          <w:i/>
          <w:sz w:val="20"/>
          <w:szCs w:val="20"/>
          <w:lang w:eastAsia="ru-RU"/>
        </w:rPr>
        <w:t xml:space="preserve">предоставление </w:t>
      </w:r>
      <w:r w:rsidRPr="0012549A">
        <w:rPr>
          <w:rFonts w:ascii="Times New Roman" w:eastAsia="Times New Roman" w:hAnsi="Times New Roman" w:cs="Times New Roman"/>
          <w:i/>
          <w:sz w:val="20"/>
          <w:szCs w:val="20"/>
          <w:lang w:eastAsia="ru-RU"/>
        </w:rPr>
        <w:t>и установку похоронного ритуального регистрационного знака с н</w:t>
      </w:r>
      <w:r>
        <w:rPr>
          <w:rFonts w:ascii="Times New Roman" w:eastAsia="Times New Roman" w:hAnsi="Times New Roman" w:cs="Times New Roman"/>
          <w:i/>
          <w:sz w:val="20"/>
          <w:szCs w:val="20"/>
          <w:lang w:eastAsia="ru-RU"/>
        </w:rPr>
        <w:t xml:space="preserve">адписью (фамилия, имя, отчество </w:t>
      </w:r>
      <w:r w:rsidRPr="0012549A">
        <w:rPr>
          <w:rFonts w:ascii="Times New Roman" w:eastAsia="Times New Roman" w:hAnsi="Times New Roman" w:cs="Times New Roman"/>
          <w:i/>
          <w:sz w:val="20"/>
          <w:szCs w:val="20"/>
          <w:lang w:eastAsia="ru-RU"/>
        </w:rPr>
        <w:t xml:space="preserve">(последнее </w:t>
      </w:r>
      <w:r>
        <w:rPr>
          <w:rFonts w:ascii="Times New Roman" w:eastAsia="Times New Roman" w:hAnsi="Times New Roman" w:cs="Times New Roman"/>
          <w:i/>
          <w:sz w:val="20"/>
          <w:szCs w:val="20"/>
          <w:lang w:eastAsia="ru-RU"/>
        </w:rPr>
        <w:t xml:space="preserve">- </w:t>
      </w:r>
      <w:r w:rsidRPr="0012549A">
        <w:rPr>
          <w:rFonts w:ascii="Times New Roman" w:eastAsia="Times New Roman" w:hAnsi="Times New Roman" w:cs="Times New Roman"/>
          <w:i/>
          <w:sz w:val="20"/>
          <w:szCs w:val="20"/>
          <w:lang w:eastAsia="ru-RU"/>
        </w:rPr>
        <w:t>при наличии) умершего; дата рождения, дата смерти умершего).</w:t>
      </w:r>
    </w:p>
    <w:p w14:paraId="2EF21291" w14:textId="77777777" w:rsidR="00833758" w:rsidRDefault="00833758" w:rsidP="00833758">
      <w:pPr>
        <w:jc w:val="both"/>
        <w:rPr>
          <w:rFonts w:ascii="Times New Roman" w:eastAsia="Times New Roman" w:hAnsi="Times New Roman" w:cs="Times New Roman"/>
          <w:sz w:val="20"/>
          <w:szCs w:val="20"/>
          <w:lang w:eastAsia="ru-RU"/>
        </w:rPr>
      </w:pPr>
      <w:r w:rsidRPr="004A7570">
        <w:rPr>
          <w:rFonts w:ascii="Times New Roman" w:eastAsia="Times New Roman" w:hAnsi="Times New Roman" w:cs="Times New Roman"/>
          <w:sz w:val="20"/>
          <w:szCs w:val="20"/>
          <w:lang w:eastAsia="ru-RU"/>
        </w:rPr>
        <w:t xml:space="preserve">Гарантированный перечень услуг по погребению предоставляется специализированной </w:t>
      </w:r>
      <w:proofErr w:type="gramStart"/>
      <w:r w:rsidRPr="004A7570">
        <w:rPr>
          <w:rFonts w:ascii="Times New Roman" w:eastAsia="Times New Roman" w:hAnsi="Times New Roman" w:cs="Times New Roman"/>
          <w:sz w:val="20"/>
          <w:szCs w:val="20"/>
          <w:lang w:eastAsia="ru-RU"/>
        </w:rPr>
        <w:t xml:space="preserve">службой </w:t>
      </w:r>
      <w:r>
        <w:rPr>
          <w:rFonts w:ascii="Times New Roman" w:eastAsia="Times New Roman" w:hAnsi="Times New Roman" w:cs="Times New Roman"/>
          <w:sz w:val="20"/>
          <w:szCs w:val="20"/>
          <w:lang w:eastAsia="ru-RU"/>
        </w:rPr>
        <w:t xml:space="preserve"> </w:t>
      </w:r>
      <w:r w:rsidRPr="004A7570">
        <w:rPr>
          <w:rFonts w:ascii="Times New Roman" w:eastAsia="Times New Roman" w:hAnsi="Times New Roman" w:cs="Times New Roman"/>
          <w:sz w:val="20"/>
          <w:szCs w:val="20"/>
          <w:lang w:eastAsia="ru-RU"/>
        </w:rPr>
        <w:t>по</w:t>
      </w:r>
      <w:proofErr w:type="gramEnd"/>
      <w:r w:rsidRPr="004A7570">
        <w:rPr>
          <w:rFonts w:ascii="Times New Roman" w:eastAsia="Times New Roman" w:hAnsi="Times New Roman" w:cs="Times New Roman"/>
          <w:sz w:val="20"/>
          <w:szCs w:val="20"/>
          <w:lang w:eastAsia="ru-RU"/>
        </w:rPr>
        <w:t xml:space="preserve">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w:t>
      </w:r>
      <w:r>
        <w:rPr>
          <w:rFonts w:ascii="Times New Roman" w:eastAsia="Times New Roman" w:hAnsi="Times New Roman" w:cs="Times New Roman"/>
          <w:sz w:val="20"/>
          <w:szCs w:val="20"/>
          <w:lang w:eastAsia="ru-RU"/>
        </w:rPr>
        <w:t>муниципального образования</w:t>
      </w:r>
      <w:r w:rsidRPr="004A7570">
        <w:rPr>
          <w:rFonts w:ascii="Times New Roman" w:eastAsia="Times New Roman" w:hAnsi="Times New Roman" w:cs="Times New Roman"/>
          <w:sz w:val="20"/>
          <w:szCs w:val="20"/>
          <w:lang w:eastAsia="ru-RU"/>
        </w:rPr>
        <w:t xml:space="preserve"> Московской области в котором будет производится захоронение.</w:t>
      </w:r>
    </w:p>
    <w:p w14:paraId="17BF23B0" w14:textId="77777777" w:rsidR="00833758" w:rsidRDefault="00833758" w:rsidP="00833758">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1AC8D6B4" w14:textId="77777777" w:rsidR="00833758" w:rsidRPr="00AC1DA7" w:rsidRDefault="00833758" w:rsidP="00833758">
      <w:pPr>
        <w:jc w:val="center"/>
        <w:rPr>
          <w:rFonts w:ascii="Times New Roman" w:hAnsi="Times New Roman"/>
          <w:sz w:val="24"/>
          <w:szCs w:val="24"/>
        </w:rPr>
      </w:pPr>
      <w:r w:rsidRPr="00AC1DA7">
        <w:rPr>
          <w:rFonts w:ascii="Times New Roman" w:hAnsi="Times New Roman"/>
          <w:sz w:val="24"/>
          <w:szCs w:val="24"/>
        </w:rPr>
        <w:t>Форма 4</w:t>
      </w:r>
      <w:r w:rsidRPr="00AC1DA7">
        <w:rPr>
          <w:rFonts w:ascii="Times New Roman" w:hAnsi="Times New Roman"/>
          <w:sz w:val="24"/>
          <w:szCs w:val="24"/>
        </w:rPr>
        <w:br/>
        <w:t xml:space="preserve">заявления о выдаче разрешения на </w:t>
      </w:r>
      <w:proofErr w:type="spellStart"/>
      <w:r w:rsidRPr="00AC1DA7">
        <w:rPr>
          <w:rFonts w:ascii="Times New Roman" w:hAnsi="Times New Roman"/>
          <w:sz w:val="24"/>
          <w:szCs w:val="24"/>
        </w:rPr>
        <w:t>подзахоронение</w:t>
      </w:r>
      <w:proofErr w:type="spellEnd"/>
    </w:p>
    <w:p w14:paraId="25E180F9" w14:textId="77777777" w:rsidR="00833758" w:rsidRDefault="00833758" w:rsidP="00833758">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lang w:eastAsia="ru-RU"/>
        </w:rPr>
      </w:pPr>
    </w:p>
    <w:p w14:paraId="571D922B" w14:textId="77777777" w:rsidR="00833758" w:rsidRPr="00E0718A" w:rsidRDefault="00833758" w:rsidP="00833758">
      <w:pPr>
        <w:widowControl w:val="0"/>
        <w:autoSpaceDE w:val="0"/>
        <w:autoSpaceDN w:val="0"/>
        <w:adjustRightInd w:val="0"/>
        <w:spacing w:after="0" w:line="240" w:lineRule="auto"/>
        <w:ind w:left="4252" w:right="140"/>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______________________________________________</w:t>
      </w:r>
      <w:r w:rsidRPr="00E0718A">
        <w:rPr>
          <w:rFonts w:ascii="Times New Roman" w:eastAsia="Times New Roman" w:hAnsi="Times New Roman" w:cs="Times New Roman"/>
          <w:i/>
          <w:sz w:val="24"/>
          <w:szCs w:val="24"/>
          <w:vertAlign w:val="subscript"/>
          <w:lang w:eastAsia="ru-RU"/>
        </w:rPr>
        <w:t xml:space="preserve">(наименование уполномоченного органа местного самоуправления </w:t>
      </w:r>
      <w:r>
        <w:rPr>
          <w:rFonts w:ascii="Times New Roman" w:eastAsia="Times New Roman" w:hAnsi="Times New Roman" w:cs="Times New Roman"/>
          <w:i/>
          <w:sz w:val="24"/>
          <w:szCs w:val="24"/>
          <w:vertAlign w:val="subscript"/>
          <w:lang w:eastAsia="ru-RU"/>
        </w:rPr>
        <w:br/>
        <w:t>муниципального образования Московской области в сфере погребения</w:t>
      </w:r>
      <w:r>
        <w:rPr>
          <w:rFonts w:ascii="Times New Roman" w:eastAsia="Times New Roman" w:hAnsi="Times New Roman" w:cs="Times New Roman"/>
          <w:i/>
          <w:sz w:val="24"/>
          <w:szCs w:val="24"/>
          <w:vertAlign w:val="subscript"/>
          <w:lang w:eastAsia="ru-RU"/>
        </w:rPr>
        <w:br/>
      </w:r>
      <w:r w:rsidRPr="00E0718A">
        <w:rPr>
          <w:rFonts w:ascii="Times New Roman" w:eastAsia="Times New Roman" w:hAnsi="Times New Roman" w:cs="Times New Roman"/>
          <w:i/>
          <w:sz w:val="24"/>
          <w:szCs w:val="24"/>
          <w:vertAlign w:val="subscript"/>
          <w:lang w:eastAsia="ru-RU"/>
        </w:rPr>
        <w:t>и похоронного дела)</w:t>
      </w:r>
    </w:p>
    <w:p w14:paraId="247D60ED" w14:textId="77777777" w:rsidR="00833758" w:rsidRPr="00E0718A" w:rsidRDefault="00833758" w:rsidP="00833758">
      <w:pPr>
        <w:widowControl w:val="0"/>
        <w:autoSpaceDE w:val="0"/>
        <w:autoSpaceDN w:val="0"/>
        <w:adjustRightInd w:val="0"/>
        <w:spacing w:after="0" w:line="240" w:lineRule="auto"/>
        <w:ind w:left="4253" w:right="140"/>
        <w:rPr>
          <w:rFonts w:ascii="Times New Roman" w:eastAsia="Times New Roman" w:hAnsi="Times New Roman" w:cs="Times New Roman"/>
          <w:i/>
          <w:sz w:val="24"/>
          <w:szCs w:val="24"/>
          <w:lang w:eastAsia="ru-RU"/>
        </w:rPr>
      </w:pPr>
    </w:p>
    <w:p w14:paraId="78FC2DC0" w14:textId="77777777" w:rsidR="00833758" w:rsidRPr="00E0718A" w:rsidRDefault="00833758" w:rsidP="00833758">
      <w:pPr>
        <w:widowControl w:val="0"/>
        <w:autoSpaceDE w:val="0"/>
        <w:autoSpaceDN w:val="0"/>
        <w:adjustRightInd w:val="0"/>
        <w:spacing w:after="0" w:line="240" w:lineRule="auto"/>
        <w:ind w:left="4253" w:right="140"/>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от 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______________________________________________</w:t>
      </w:r>
    </w:p>
    <w:p w14:paraId="7D740DCA" w14:textId="77777777" w:rsidR="00833758" w:rsidRPr="00E0718A" w:rsidRDefault="00833758" w:rsidP="00833758">
      <w:pPr>
        <w:spacing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электронной почты </w:t>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68420613" w14:textId="77777777" w:rsidR="00833758" w:rsidRPr="00E0718A" w:rsidRDefault="00833758" w:rsidP="00833758">
      <w:pPr>
        <w:spacing w:after="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_____________________________________________________________________</w:t>
      </w:r>
    </w:p>
    <w:p w14:paraId="47F0054E" w14:textId="77777777" w:rsidR="00833758" w:rsidRPr="00E0718A" w:rsidRDefault="00833758" w:rsidP="00833758">
      <w:pPr>
        <w:spacing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E086B95" w14:textId="77777777" w:rsidR="00833758" w:rsidRPr="00E0718A" w:rsidRDefault="00833758" w:rsidP="00833758">
      <w:pPr>
        <w:spacing w:after="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_______________________________________________________________________</w:t>
      </w:r>
    </w:p>
    <w:p w14:paraId="041422B3" w14:textId="77777777" w:rsidR="00833758" w:rsidRPr="00E0718A" w:rsidRDefault="00833758" w:rsidP="00833758">
      <w:pPr>
        <w:spacing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1383F244" w14:textId="77777777" w:rsidR="00833758"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7F1C7E2" w14:textId="77777777" w:rsidR="00833758"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18E1740" w14:textId="77777777" w:rsidR="00833758" w:rsidRPr="00E0718A"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631EA62C" w14:textId="77777777" w:rsidR="00833758" w:rsidRDefault="00833758" w:rsidP="00833758">
      <w:pPr>
        <w:jc w:val="center"/>
        <w:rPr>
          <w:rFonts w:ascii="Times New Roman" w:eastAsia="Times New Roman" w:hAnsi="Times New Roman" w:cs="Times New Roman"/>
          <w:b/>
          <w:sz w:val="24"/>
          <w:szCs w:val="24"/>
          <w:lang w:eastAsia="ru-RU"/>
        </w:rPr>
      </w:pPr>
      <w:r w:rsidRPr="00F527F9">
        <w:rPr>
          <w:rFonts w:ascii="Times New Roman" w:eastAsia="Times New Roman" w:hAnsi="Times New Roman" w:cs="Times New Roman"/>
          <w:b/>
          <w:sz w:val="24"/>
          <w:szCs w:val="24"/>
          <w:lang w:eastAsia="ru-RU"/>
        </w:rPr>
        <w:t xml:space="preserve">о выдаче разрешения на </w:t>
      </w:r>
      <w:proofErr w:type="spellStart"/>
      <w:r w:rsidRPr="00F527F9">
        <w:rPr>
          <w:rFonts w:ascii="Times New Roman" w:eastAsia="Times New Roman" w:hAnsi="Times New Roman" w:cs="Times New Roman"/>
          <w:b/>
          <w:sz w:val="24"/>
          <w:szCs w:val="24"/>
          <w:lang w:eastAsia="ru-RU"/>
        </w:rPr>
        <w:t>подзахоронение</w:t>
      </w:r>
      <w:proofErr w:type="spellEnd"/>
    </w:p>
    <w:p w14:paraId="29D9E178" w14:textId="77777777" w:rsidR="00833758" w:rsidRDefault="00833758" w:rsidP="0083375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 xml:space="preserve">Прошу разрешить подзахоронить умершего </w:t>
      </w:r>
      <w:r>
        <w:rPr>
          <w:rFonts w:ascii="Times New Roman" w:eastAsia="Times New Roman" w:hAnsi="Times New Roman" w:cs="Times New Roman"/>
          <w:sz w:val="24"/>
          <w:szCs w:val="24"/>
          <w:lang w:eastAsia="ru-RU"/>
        </w:rPr>
        <w:t>_________</w:t>
      </w:r>
      <w:r w:rsidRPr="00F527F9">
        <w:rPr>
          <w:rFonts w:ascii="Times New Roman" w:eastAsia="Times New Roman" w:hAnsi="Times New Roman" w:cs="Times New Roman"/>
          <w:sz w:val="24"/>
          <w:szCs w:val="24"/>
          <w:lang w:eastAsia="ru-RU"/>
        </w:rPr>
        <w:t>__________________</w:t>
      </w:r>
      <w:r>
        <w:rPr>
          <w:rFonts w:ascii="Times New Roman" w:eastAsia="Times New Roman" w:hAnsi="Times New Roman" w:cs="Times New Roman"/>
          <w:sz w:val="24"/>
          <w:szCs w:val="24"/>
          <w:lang w:eastAsia="ru-RU"/>
        </w:rPr>
        <w:t>____________</w:t>
      </w:r>
    </w:p>
    <w:p w14:paraId="26AB7942"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w:t>
      </w:r>
    </w:p>
    <w:p w14:paraId="1B57A974" w14:textId="77777777" w:rsidR="00833758" w:rsidRPr="00F527F9"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F527F9">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F527F9">
        <w:rPr>
          <w:rFonts w:ascii="Times New Roman" w:eastAsia="Times New Roman" w:hAnsi="Times New Roman" w:cs="Times New Roman"/>
          <w:i/>
          <w:sz w:val="24"/>
          <w:szCs w:val="24"/>
          <w:vertAlign w:val="superscript"/>
          <w:lang w:eastAsia="ru-RU"/>
        </w:rPr>
        <w:t>умершего)</w:t>
      </w:r>
    </w:p>
    <w:p w14:paraId="0D0C7DC4"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на месте родственного</w:t>
      </w:r>
      <w:r>
        <w:rPr>
          <w:rFonts w:ascii="Times New Roman" w:eastAsia="Times New Roman" w:hAnsi="Times New Roman" w:cs="Times New Roman"/>
          <w:sz w:val="24"/>
          <w:szCs w:val="24"/>
          <w:lang w:eastAsia="ru-RU"/>
        </w:rPr>
        <w:t>, семейного (родового)</w:t>
      </w:r>
      <w:r w:rsidRPr="00F527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почетного, воинского</w:t>
      </w:r>
      <w:r w:rsidRPr="00F527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захоронения, в нише стены скорби </w:t>
      </w:r>
      <w:r w:rsidRPr="00F527F9">
        <w:rPr>
          <w:rFonts w:ascii="Times New Roman" w:eastAsia="Times New Roman" w:hAnsi="Times New Roman" w:cs="Times New Roman"/>
          <w:sz w:val="24"/>
          <w:szCs w:val="24"/>
          <w:lang w:eastAsia="ru-RU"/>
        </w:rPr>
        <w:t>(</w:t>
      </w:r>
      <w:r w:rsidRPr="00F527F9">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расположенного (ой) ____________________________________________________________________________________,</w:t>
      </w:r>
    </w:p>
    <w:p w14:paraId="33418BA4" w14:textId="77777777" w:rsidR="00833758" w:rsidRPr="00E50E4C"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E50E4C">
        <w:rPr>
          <w:rFonts w:ascii="Times New Roman" w:eastAsia="Times New Roman" w:hAnsi="Times New Roman" w:cs="Times New Roman"/>
          <w:sz w:val="24"/>
          <w:szCs w:val="24"/>
          <w:vertAlign w:val="superscript"/>
          <w:lang w:eastAsia="ru-RU"/>
        </w:rPr>
        <w:t>(</w:t>
      </w:r>
      <w:r w:rsidRPr="00E50E4C">
        <w:rPr>
          <w:rFonts w:ascii="Times New Roman" w:eastAsia="Times New Roman" w:hAnsi="Times New Roman" w:cs="Times New Roman"/>
          <w:i/>
          <w:sz w:val="24"/>
          <w:szCs w:val="24"/>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7496D855" w14:textId="77777777" w:rsidR="00833758" w:rsidRPr="00760292"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номер сектора</w:t>
      </w:r>
      <w:r>
        <w:rPr>
          <w:rFonts w:ascii="Times New Roman" w:eastAsia="Times New Roman" w:hAnsi="Times New Roman" w:cs="Times New Roman"/>
          <w:sz w:val="24"/>
          <w:szCs w:val="24"/>
          <w:lang w:eastAsia="ru-RU"/>
        </w:rPr>
        <w:t xml:space="preserve"> (места захоронения/ниши) _</w:t>
      </w:r>
      <w:r w:rsidRPr="00F527F9">
        <w:rPr>
          <w:rFonts w:ascii="Times New Roman" w:eastAsia="Times New Roman" w:hAnsi="Times New Roman" w:cs="Times New Roman"/>
          <w:sz w:val="24"/>
          <w:szCs w:val="24"/>
          <w:lang w:eastAsia="ru-RU"/>
        </w:rPr>
        <w:t>_, номер ряда</w:t>
      </w:r>
      <w:r>
        <w:rPr>
          <w:rFonts w:ascii="Times New Roman" w:eastAsia="Times New Roman" w:hAnsi="Times New Roman" w:cs="Times New Roman"/>
          <w:sz w:val="24"/>
          <w:szCs w:val="24"/>
          <w:lang w:eastAsia="ru-RU"/>
        </w:rPr>
        <w:t xml:space="preserve"> (места захоронения/ниши) </w:t>
      </w:r>
      <w:r w:rsidRPr="00F527F9">
        <w:rPr>
          <w:rFonts w:ascii="Times New Roman" w:eastAsia="Times New Roman" w:hAnsi="Times New Roman" w:cs="Times New Roman"/>
          <w:sz w:val="24"/>
          <w:szCs w:val="24"/>
          <w:lang w:eastAsia="ru-RU"/>
        </w:rPr>
        <w:t>__, номер места</w:t>
      </w:r>
      <w:r>
        <w:rPr>
          <w:rFonts w:ascii="Times New Roman" w:eastAsia="Times New Roman" w:hAnsi="Times New Roman" w:cs="Times New Roman"/>
          <w:sz w:val="24"/>
          <w:szCs w:val="24"/>
          <w:lang w:eastAsia="ru-RU"/>
        </w:rPr>
        <w:t xml:space="preserve"> (захоронения/ниши) </w:t>
      </w:r>
      <w:r w:rsidRPr="00F527F9">
        <w:rPr>
          <w:rFonts w:ascii="Times New Roman" w:eastAsia="Times New Roman" w:hAnsi="Times New Roman" w:cs="Times New Roman"/>
          <w:sz w:val="24"/>
          <w:szCs w:val="24"/>
          <w:lang w:eastAsia="ru-RU"/>
        </w:rPr>
        <w:t>__.</w:t>
      </w:r>
    </w:p>
    <w:p w14:paraId="59F63933" w14:textId="77777777" w:rsidR="00833758" w:rsidRPr="00F527F9"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5FD5156" w14:textId="77777777" w:rsidR="00833758" w:rsidRPr="00F527F9" w:rsidRDefault="00833758" w:rsidP="0083375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__________________________</w:t>
      </w:r>
    </w:p>
    <w:p w14:paraId="72263B16" w14:textId="77777777" w:rsidR="00833758" w:rsidRPr="00F527F9"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FB5BBF2" w14:textId="77777777" w:rsidR="00833758" w:rsidRPr="00F527F9" w:rsidRDefault="00833758" w:rsidP="00833758">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527F9">
        <w:rPr>
          <w:rFonts w:ascii="Times New Roman" w:eastAsia="Times New Roman" w:hAnsi="Times New Roman" w:cs="Times New Roman"/>
          <w:sz w:val="24"/>
          <w:szCs w:val="24"/>
          <w:lang w:eastAsia="ru-RU"/>
        </w:rPr>
        <w:t>Прилагаю документы</w:t>
      </w:r>
      <w:r w:rsidRPr="00F527F9">
        <w:rPr>
          <w:rFonts w:ascii="Times New Roman" w:eastAsia="Times New Roman" w:hAnsi="Times New Roman" w:cs="Times New Roman"/>
          <w:i/>
          <w:sz w:val="24"/>
          <w:szCs w:val="24"/>
          <w:lang w:eastAsia="ru-RU"/>
        </w:rPr>
        <w:t>:</w:t>
      </w:r>
    </w:p>
    <w:p w14:paraId="39F7FD9E" w14:textId="77777777" w:rsidR="00833758" w:rsidRPr="00F527F9"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1.__________________________________________________</w:t>
      </w:r>
      <w:r>
        <w:rPr>
          <w:rFonts w:ascii="Times New Roman" w:eastAsia="Times New Roman" w:hAnsi="Times New Roman" w:cs="Times New Roman"/>
          <w:sz w:val="24"/>
          <w:szCs w:val="24"/>
          <w:lang w:eastAsia="ru-RU"/>
        </w:rPr>
        <w:t>__________________________</w:t>
      </w:r>
    </w:p>
    <w:p w14:paraId="79C973E8" w14:textId="77777777" w:rsidR="00833758" w:rsidRPr="00F527F9"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40707F7F" w14:textId="77777777" w:rsidR="00833758" w:rsidRPr="00F527F9"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36D7FA7D" w14:textId="77777777" w:rsidR="00833758" w:rsidRDefault="00833758" w:rsidP="00833758">
      <w:pPr>
        <w:jc w:val="both"/>
        <w:rPr>
          <w:rFonts w:ascii="Times New Roman" w:hAnsi="Times New Roman" w:cs="Times New Roman"/>
        </w:rPr>
      </w:pPr>
    </w:p>
    <w:p w14:paraId="16B14E9A"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2B211E79"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309AC819"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 xml:space="preserve">в </w:t>
      </w:r>
      <w:r w:rsidR="00906F97">
        <w:rPr>
          <w:rFonts w:ascii="Times New Roman" w:eastAsia="Times New Roman" w:hAnsi="Times New Roman" w:cs="Times New Roman"/>
          <w:i/>
          <w:sz w:val="24"/>
          <w:szCs w:val="24"/>
          <w:lang w:eastAsia="ru-RU"/>
        </w:rPr>
        <w:t>а</w:t>
      </w:r>
      <w:r w:rsidR="00C11231">
        <w:rPr>
          <w:rFonts w:ascii="Times New Roman" w:eastAsia="Times New Roman" w:hAnsi="Times New Roman" w:cs="Times New Roman"/>
          <w:i/>
          <w:sz w:val="24"/>
          <w:szCs w:val="24"/>
          <w:lang w:eastAsia="ru-RU"/>
        </w:rPr>
        <w:t>дминистрации/МКУ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3CFB2D24" w14:textId="77777777" w:rsidR="00833758" w:rsidRPr="000F5ED5" w:rsidRDefault="00833758" w:rsidP="00833758">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0AFF918D"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097F8F0A" w14:textId="77777777" w:rsidR="00833758" w:rsidRPr="00C52968"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4A7570">
        <w:rPr>
          <w:rFonts w:ascii="Times New Roman" w:eastAsia="Times New Roman" w:hAnsi="Times New Roman" w:cs="Times New Roman"/>
          <w:sz w:val="24"/>
          <w:szCs w:val="24"/>
          <w:lang w:eastAsia="ru-RU"/>
        </w:rPr>
        <w:t>**.</w:t>
      </w:r>
    </w:p>
    <w:p w14:paraId="7D9F2AAD" w14:textId="77777777" w:rsidR="00833758" w:rsidRPr="00C52968"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E3529F4"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8976044"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2254D663"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2BB16AF5"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0610E6C"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i/>
          <w:sz w:val="18"/>
          <w:szCs w:val="18"/>
          <w:lang w:eastAsia="ru-RU"/>
        </w:rPr>
        <w:t>* 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 xml:space="preserve">аявителя непосредственно в </w:t>
      </w:r>
      <w:r w:rsidR="00A9495E">
        <w:rPr>
          <w:rFonts w:ascii="Times New Roman" w:eastAsia="Times New Roman" w:hAnsi="Times New Roman" w:cs="Times New Roman"/>
          <w:i/>
          <w:sz w:val="18"/>
          <w:szCs w:val="18"/>
          <w:lang w:eastAsia="ru-RU"/>
        </w:rPr>
        <w:t>а</w:t>
      </w:r>
      <w:r w:rsidR="00C11231">
        <w:rPr>
          <w:rFonts w:ascii="Times New Roman" w:eastAsia="Times New Roman" w:hAnsi="Times New Roman" w:cs="Times New Roman"/>
          <w:i/>
          <w:sz w:val="18"/>
          <w:szCs w:val="18"/>
          <w:lang w:eastAsia="ru-RU"/>
        </w:rPr>
        <w:t>дминистрацию/МКУ</w:t>
      </w:r>
      <w:r w:rsidRPr="00E600A9">
        <w:rPr>
          <w:rFonts w:ascii="Times New Roman" w:eastAsia="Times New Roman" w:hAnsi="Times New Roman" w:cs="Times New Roman"/>
          <w:i/>
          <w:sz w:val="18"/>
          <w:szCs w:val="18"/>
          <w:lang w:eastAsia="ru-RU"/>
        </w:rPr>
        <w:t>.</w:t>
      </w:r>
    </w:p>
    <w:p w14:paraId="367321C6" w14:textId="77777777" w:rsidR="00833758" w:rsidRPr="00AF31E7"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9E368EA" w14:textId="77777777" w:rsidR="00833758" w:rsidRPr="00343F81"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862AF">
        <w:rPr>
          <w:rFonts w:ascii="Times New Roman" w:eastAsia="Times New Roman" w:hAnsi="Times New Roman" w:cs="Times New Roman"/>
          <w:i/>
          <w:sz w:val="20"/>
          <w:szCs w:val="20"/>
          <w:lang w:eastAsia="ru-RU"/>
        </w:rPr>
        <w:t>**</w:t>
      </w:r>
      <w:r w:rsidRPr="00343F81">
        <w:rPr>
          <w:rFonts w:ascii="Times New Roman" w:eastAsia="Times New Roman" w:hAnsi="Times New Roman" w:cs="Times New Roman"/>
          <w:i/>
          <w:sz w:val="20"/>
          <w:szCs w:val="20"/>
          <w:lang w:eastAsia="ru-RU"/>
        </w:rPr>
        <w:t xml:space="preserve">В соответствии с частью 1 статьи 2 Закона </w:t>
      </w:r>
      <w:r>
        <w:rPr>
          <w:rFonts w:ascii="Times New Roman" w:eastAsia="Times New Roman" w:hAnsi="Times New Roman" w:cs="Times New Roman"/>
          <w:i/>
          <w:sz w:val="20"/>
          <w:szCs w:val="20"/>
          <w:lang w:eastAsia="ru-RU"/>
        </w:rPr>
        <w:t xml:space="preserve">Московской области </w:t>
      </w:r>
      <w:r w:rsidRPr="00343F81">
        <w:rPr>
          <w:rFonts w:ascii="Times New Roman" w:eastAsia="Times New Roman" w:hAnsi="Times New Roman" w:cs="Times New Roman"/>
          <w:i/>
          <w:sz w:val="20"/>
          <w:szCs w:val="20"/>
          <w:lang w:eastAsia="ru-RU"/>
        </w:rPr>
        <w:t xml:space="preserve">№ 115/2007-ОЗ </w:t>
      </w:r>
      <w:r>
        <w:rPr>
          <w:rFonts w:ascii="Times New Roman" w:eastAsia="Times New Roman" w:hAnsi="Times New Roman" w:cs="Times New Roman"/>
          <w:i/>
          <w:sz w:val="20"/>
          <w:szCs w:val="20"/>
          <w:lang w:eastAsia="ru-RU"/>
        </w:rPr>
        <w:t>«О погребении</w:t>
      </w:r>
      <w:r>
        <w:rPr>
          <w:rFonts w:ascii="Times New Roman" w:eastAsia="Times New Roman" w:hAnsi="Times New Roman" w:cs="Times New Roman"/>
          <w:i/>
          <w:sz w:val="20"/>
          <w:szCs w:val="20"/>
          <w:lang w:eastAsia="ru-RU"/>
        </w:rPr>
        <w:br/>
        <w:t xml:space="preserve">и похоронном деле </w:t>
      </w:r>
      <w:r w:rsidRPr="00343F81">
        <w:rPr>
          <w:rFonts w:ascii="Times New Roman" w:eastAsia="Times New Roman" w:hAnsi="Times New Roman" w:cs="Times New Roman"/>
          <w:i/>
          <w:sz w:val="20"/>
          <w:szCs w:val="20"/>
          <w:lang w:eastAsia="ru-RU"/>
        </w:rP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243CDDDC" w14:textId="77777777" w:rsidR="00833758" w:rsidRPr="00343F81"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43F81">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14:paraId="4E17F658" w14:textId="77777777" w:rsidR="00833758" w:rsidRPr="00343F81"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43F81">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08527B5E" w14:textId="77777777" w:rsidR="00833758" w:rsidRPr="00343F81"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43F81">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343F81">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14:paraId="5F53801E" w14:textId="77777777" w:rsidR="00833758" w:rsidRDefault="00833758" w:rsidP="00833758">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343F81">
        <w:rPr>
          <w:rFonts w:ascii="Times New Roman" w:eastAsia="Times New Roman" w:hAnsi="Times New Roman" w:cs="Times New Roman"/>
          <w:i/>
          <w:sz w:val="20"/>
          <w:szCs w:val="20"/>
          <w:lang w:eastAsia="ru-RU"/>
        </w:rPr>
        <w:t xml:space="preserve">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w:t>
      </w:r>
      <w:r>
        <w:rPr>
          <w:rFonts w:ascii="Times New Roman" w:eastAsia="Times New Roman" w:hAnsi="Times New Roman" w:cs="Times New Roman"/>
          <w:i/>
          <w:sz w:val="20"/>
          <w:szCs w:val="20"/>
          <w:lang w:eastAsia="ru-RU"/>
        </w:rPr>
        <w:t xml:space="preserve">предоставление </w:t>
      </w:r>
      <w:r w:rsidRPr="00811415">
        <w:rPr>
          <w:rFonts w:ascii="Times New Roman" w:eastAsia="Times New Roman" w:hAnsi="Times New Roman" w:cs="Times New Roman"/>
          <w:i/>
          <w:sz w:val="20"/>
          <w:szCs w:val="20"/>
          <w:lang w:eastAsia="ru-RU"/>
        </w:rPr>
        <w:t>и установку похоронного ритуального регистрационного знака с н</w:t>
      </w:r>
      <w:r>
        <w:rPr>
          <w:rFonts w:ascii="Times New Roman" w:eastAsia="Times New Roman" w:hAnsi="Times New Roman" w:cs="Times New Roman"/>
          <w:i/>
          <w:sz w:val="20"/>
          <w:szCs w:val="20"/>
          <w:lang w:eastAsia="ru-RU"/>
        </w:rPr>
        <w:t xml:space="preserve">адписью (фамилия, имя, отчество </w:t>
      </w:r>
      <w:r w:rsidRPr="00811415">
        <w:rPr>
          <w:rFonts w:ascii="Times New Roman" w:eastAsia="Times New Roman" w:hAnsi="Times New Roman" w:cs="Times New Roman"/>
          <w:i/>
          <w:sz w:val="20"/>
          <w:szCs w:val="20"/>
          <w:lang w:eastAsia="ru-RU"/>
        </w:rPr>
        <w:t xml:space="preserve">(последнее </w:t>
      </w:r>
      <w:r>
        <w:rPr>
          <w:rFonts w:ascii="Times New Roman" w:eastAsia="Times New Roman" w:hAnsi="Times New Roman" w:cs="Times New Roman"/>
          <w:i/>
          <w:sz w:val="20"/>
          <w:szCs w:val="20"/>
          <w:lang w:eastAsia="ru-RU"/>
        </w:rPr>
        <w:t xml:space="preserve">- </w:t>
      </w:r>
      <w:r w:rsidRPr="00811415">
        <w:rPr>
          <w:rFonts w:ascii="Times New Roman" w:eastAsia="Times New Roman" w:hAnsi="Times New Roman" w:cs="Times New Roman"/>
          <w:i/>
          <w:sz w:val="20"/>
          <w:szCs w:val="20"/>
          <w:lang w:eastAsia="ru-RU"/>
        </w:rPr>
        <w:t>при наличии) умершего; дата рождения, дата смерти умершего).</w:t>
      </w:r>
    </w:p>
    <w:p w14:paraId="2166D6DE" w14:textId="77777777" w:rsidR="00833758" w:rsidRDefault="00833758" w:rsidP="00833758">
      <w:pPr>
        <w:jc w:val="both"/>
        <w:rPr>
          <w:rFonts w:ascii="Times New Roman" w:eastAsia="Times New Roman" w:hAnsi="Times New Roman" w:cs="Times New Roman"/>
          <w:sz w:val="20"/>
          <w:szCs w:val="20"/>
          <w:lang w:eastAsia="ru-RU"/>
        </w:rPr>
      </w:pPr>
      <w:r w:rsidRPr="00343F81">
        <w:rPr>
          <w:rFonts w:ascii="Times New Roman" w:eastAsia="Times New Roman" w:hAnsi="Times New Roman" w:cs="Times New Roman"/>
          <w:sz w:val="20"/>
          <w:szCs w:val="20"/>
          <w:lang w:eastAsia="ru-RU"/>
        </w:rPr>
        <w:t>Гарантированный перечень услуг по погребению предоставля</w:t>
      </w:r>
      <w:r>
        <w:rPr>
          <w:rFonts w:ascii="Times New Roman" w:eastAsia="Times New Roman" w:hAnsi="Times New Roman" w:cs="Times New Roman"/>
          <w:sz w:val="20"/>
          <w:szCs w:val="20"/>
          <w:lang w:eastAsia="ru-RU"/>
        </w:rPr>
        <w:t xml:space="preserve">ется специализированной службой </w:t>
      </w:r>
      <w:r w:rsidRPr="00343F81">
        <w:rPr>
          <w:rFonts w:ascii="Times New Roman" w:eastAsia="Times New Roman" w:hAnsi="Times New Roman" w:cs="Times New Roman"/>
          <w:sz w:val="20"/>
          <w:szCs w:val="20"/>
          <w:lang w:eastAsia="ru-RU"/>
        </w:rPr>
        <w:t>по вопросам похоронного дела (организацией, наделенной ста</w:t>
      </w:r>
      <w:r>
        <w:rPr>
          <w:rFonts w:ascii="Times New Roman" w:eastAsia="Times New Roman" w:hAnsi="Times New Roman" w:cs="Times New Roman"/>
          <w:sz w:val="20"/>
          <w:szCs w:val="20"/>
          <w:lang w:eastAsia="ru-RU"/>
        </w:rPr>
        <w:t xml:space="preserve">тусом специализированной службы </w:t>
      </w:r>
      <w:r w:rsidRPr="00343F81">
        <w:rPr>
          <w:rFonts w:ascii="Times New Roman" w:eastAsia="Times New Roman" w:hAnsi="Times New Roman" w:cs="Times New Roman"/>
          <w:sz w:val="20"/>
          <w:szCs w:val="20"/>
          <w:lang w:eastAsia="ru-RU"/>
        </w:rPr>
        <w:t xml:space="preserve">по вопросам похоронного дела), осуществляющей деятельность на территории </w:t>
      </w:r>
      <w:r>
        <w:rPr>
          <w:rFonts w:ascii="Times New Roman" w:eastAsia="Times New Roman" w:hAnsi="Times New Roman" w:cs="Times New Roman"/>
          <w:sz w:val="20"/>
          <w:szCs w:val="20"/>
          <w:lang w:eastAsia="ru-RU"/>
        </w:rPr>
        <w:t xml:space="preserve">муниципального образования </w:t>
      </w:r>
      <w:proofErr w:type="gramStart"/>
      <w:r>
        <w:rPr>
          <w:rFonts w:ascii="Times New Roman" w:eastAsia="Times New Roman" w:hAnsi="Times New Roman" w:cs="Times New Roman"/>
          <w:sz w:val="20"/>
          <w:szCs w:val="20"/>
          <w:lang w:eastAsia="ru-RU"/>
        </w:rPr>
        <w:t>Московской области</w:t>
      </w:r>
      <w:proofErr w:type="gramEnd"/>
      <w:r>
        <w:rPr>
          <w:rFonts w:ascii="Times New Roman" w:eastAsia="Times New Roman" w:hAnsi="Times New Roman" w:cs="Times New Roman"/>
          <w:sz w:val="20"/>
          <w:szCs w:val="20"/>
          <w:lang w:eastAsia="ru-RU"/>
        </w:rPr>
        <w:t xml:space="preserve"> </w:t>
      </w:r>
      <w:r w:rsidRPr="00343F81">
        <w:rPr>
          <w:rFonts w:ascii="Times New Roman" w:eastAsia="Times New Roman" w:hAnsi="Times New Roman" w:cs="Times New Roman"/>
          <w:sz w:val="20"/>
          <w:szCs w:val="20"/>
          <w:lang w:eastAsia="ru-RU"/>
        </w:rPr>
        <w:t>в котором будет производится захоронение.</w:t>
      </w:r>
    </w:p>
    <w:p w14:paraId="014DBF92" w14:textId="77777777" w:rsidR="00833758" w:rsidRDefault="00833758" w:rsidP="00833758">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1EBAEB01" w14:textId="77777777" w:rsidR="00833758" w:rsidRPr="00132CD9" w:rsidRDefault="00833758" w:rsidP="00833758">
      <w:pPr>
        <w:spacing w:line="240" w:lineRule="auto"/>
        <w:jc w:val="center"/>
        <w:rPr>
          <w:rFonts w:ascii="Times New Roman" w:eastAsia="Times New Roman" w:hAnsi="Times New Roman" w:cs="Times New Roman"/>
          <w:i/>
          <w:sz w:val="24"/>
          <w:szCs w:val="24"/>
          <w:lang w:eastAsia="ru-RU"/>
        </w:rPr>
      </w:pPr>
      <w:r w:rsidRPr="00132CD9">
        <w:rPr>
          <w:rFonts w:ascii="Times New Roman" w:hAnsi="Times New Roman"/>
          <w:sz w:val="24"/>
          <w:szCs w:val="24"/>
        </w:rPr>
        <w:t>Форма 5</w:t>
      </w:r>
      <w:r w:rsidRPr="00132CD9">
        <w:rPr>
          <w:rFonts w:ascii="Times New Roman" w:hAnsi="Times New Roman"/>
          <w:sz w:val="24"/>
          <w:szCs w:val="24"/>
        </w:rPr>
        <w:br/>
        <w:t>заявления об оформлении удостоверения о захоронении</w:t>
      </w:r>
    </w:p>
    <w:p w14:paraId="03D64A3A" w14:textId="77777777" w:rsidR="00833758" w:rsidRDefault="00833758" w:rsidP="00833758">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lang w:eastAsia="ru-RU"/>
        </w:rPr>
      </w:pPr>
    </w:p>
    <w:p w14:paraId="4EEA4F46" w14:textId="77777777" w:rsidR="00833758" w:rsidRPr="00E0718A" w:rsidRDefault="00833758" w:rsidP="00833758">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 xml:space="preserve">(наименование уполномоченного органа местного самоуправления </w:t>
      </w:r>
      <w:r>
        <w:rPr>
          <w:rFonts w:ascii="Times New Roman" w:eastAsia="Times New Roman" w:hAnsi="Times New Roman" w:cs="Times New Roman"/>
          <w:i/>
          <w:sz w:val="24"/>
          <w:szCs w:val="24"/>
          <w:vertAlign w:val="subscript"/>
          <w:lang w:eastAsia="ru-RU"/>
        </w:rPr>
        <w:br/>
        <w:t>муниципального образования Московской области в сфере погребения</w:t>
      </w:r>
      <w:r>
        <w:rPr>
          <w:rFonts w:ascii="Times New Roman" w:eastAsia="Times New Roman" w:hAnsi="Times New Roman" w:cs="Times New Roman"/>
          <w:i/>
          <w:sz w:val="24"/>
          <w:szCs w:val="24"/>
          <w:vertAlign w:val="subscript"/>
          <w:lang w:eastAsia="ru-RU"/>
        </w:rPr>
        <w:br/>
      </w:r>
      <w:r w:rsidRPr="00E0718A">
        <w:rPr>
          <w:rFonts w:ascii="Times New Roman" w:eastAsia="Times New Roman" w:hAnsi="Times New Roman" w:cs="Times New Roman"/>
          <w:i/>
          <w:sz w:val="24"/>
          <w:szCs w:val="24"/>
          <w:vertAlign w:val="subscript"/>
          <w:lang w:eastAsia="ru-RU"/>
        </w:rPr>
        <w:t>и похоронного дела)</w:t>
      </w:r>
    </w:p>
    <w:p w14:paraId="0DF01B78" w14:textId="77777777" w:rsidR="00833758" w:rsidRPr="00E0718A" w:rsidRDefault="00833758" w:rsidP="00833758">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4F5A7D18" w14:textId="77777777" w:rsidR="00833758" w:rsidRPr="00E0718A" w:rsidRDefault="00833758" w:rsidP="00833758">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от 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_________________________________________________</w:t>
      </w:r>
    </w:p>
    <w:p w14:paraId="5D7DEBE4" w14:textId="77777777" w:rsidR="00833758" w:rsidRPr="00E0718A" w:rsidRDefault="00833758" w:rsidP="00833758">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электронной почты </w:t>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42CF726E" w14:textId="77777777" w:rsidR="00833758" w:rsidRPr="00E0718A" w:rsidRDefault="00833758" w:rsidP="00833758">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______________________________________________________________________</w:t>
      </w:r>
    </w:p>
    <w:p w14:paraId="2B65AF51" w14:textId="77777777" w:rsidR="00833758" w:rsidRPr="00E0718A" w:rsidRDefault="00833758" w:rsidP="00833758">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77038998" w14:textId="77777777" w:rsidR="00833758" w:rsidRPr="00E0718A" w:rsidRDefault="00833758" w:rsidP="00833758">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______________________________________________________________________</w:t>
      </w:r>
    </w:p>
    <w:p w14:paraId="5DC27DE2" w14:textId="77777777" w:rsidR="00833758" w:rsidRPr="00E0718A" w:rsidRDefault="00833758" w:rsidP="00833758">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Pr>
          <w:rFonts w:ascii="Times New Roman" w:eastAsia="Calibri" w:hAnsi="Times New Roman" w:cs="Times New Roman"/>
          <w:i/>
          <w:sz w:val="24"/>
          <w:szCs w:val="24"/>
          <w:vertAlign w:val="superscript"/>
        </w:rPr>
        <w:t>,</w:t>
      </w:r>
      <w:r>
        <w:rPr>
          <w:rFonts w:ascii="Times New Roman" w:eastAsia="Calibri" w:hAnsi="Times New Roman" w:cs="Times New Roman"/>
          <w:i/>
          <w:sz w:val="24"/>
          <w:szCs w:val="24"/>
          <w:vertAlign w:val="superscript"/>
        </w:rPr>
        <w:br/>
        <w:t xml:space="preserve">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09643613" w14:textId="77777777" w:rsidR="00833758"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47B2AC0" w14:textId="77777777" w:rsidR="00833758"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423FC43" w14:textId="77777777" w:rsidR="00833758"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391817D" w14:textId="77777777" w:rsidR="00833758" w:rsidRPr="00B26325"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ЗАЯВЛЕНИЕ</w:t>
      </w:r>
    </w:p>
    <w:p w14:paraId="10216883" w14:textId="77777777" w:rsidR="00833758"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об оформлении удостоверения</w:t>
      </w:r>
      <w:r>
        <w:rPr>
          <w:rFonts w:ascii="Times New Roman" w:eastAsia="Times New Roman" w:hAnsi="Times New Roman" w:cs="Times New Roman"/>
          <w:b/>
          <w:sz w:val="24"/>
          <w:szCs w:val="24"/>
          <w:lang w:eastAsia="ru-RU"/>
        </w:rPr>
        <w:t xml:space="preserve"> о захоронении</w:t>
      </w:r>
    </w:p>
    <w:p w14:paraId="6CB323BB" w14:textId="77777777" w:rsidR="00833758"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F6EBB57" w14:textId="77777777" w:rsidR="00833758" w:rsidRDefault="00833758" w:rsidP="00833758">
      <w:pPr>
        <w:widowControl w:val="0"/>
        <w:autoSpaceDE w:val="0"/>
        <w:autoSpaceDN w:val="0"/>
        <w:adjustRightInd w:val="0"/>
        <w:spacing w:after="0"/>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Прошу оформить у</w:t>
      </w:r>
      <w:r w:rsidRPr="005E6DEB">
        <w:rPr>
          <w:rFonts w:ascii="Times New Roman" w:eastAsia="Times New Roman" w:hAnsi="Times New Roman"/>
          <w:sz w:val="24"/>
          <w:szCs w:val="24"/>
          <w:lang w:eastAsia="ru-RU"/>
        </w:rPr>
        <w:t>достоверение на ранее произведенное родственное, семейное (родовое), почетное</w:t>
      </w:r>
      <w:r>
        <w:rPr>
          <w:rFonts w:ascii="Times New Roman" w:eastAsia="Times New Roman" w:hAnsi="Times New Roman"/>
          <w:sz w:val="24"/>
          <w:szCs w:val="24"/>
          <w:lang w:eastAsia="ru-RU"/>
        </w:rPr>
        <w:t>, воинское</w:t>
      </w:r>
      <w:r w:rsidRPr="005E6DEB">
        <w:rPr>
          <w:rFonts w:ascii="Times New Roman" w:eastAsia="Times New Roman" w:hAnsi="Times New Roman"/>
          <w:sz w:val="24"/>
          <w:szCs w:val="24"/>
          <w:lang w:eastAsia="ru-RU"/>
        </w:rPr>
        <w:t xml:space="preserve"> захоронение, захоронение в нише стены с</w:t>
      </w:r>
      <w:r>
        <w:rPr>
          <w:rFonts w:ascii="Times New Roman" w:eastAsia="Times New Roman" w:hAnsi="Times New Roman"/>
          <w:sz w:val="24"/>
          <w:szCs w:val="24"/>
          <w:lang w:eastAsia="ru-RU"/>
        </w:rPr>
        <w:t>корби</w:t>
      </w:r>
      <w:r>
        <w:rPr>
          <w:rFonts w:ascii="Times New Roman" w:eastAsia="Times New Roman" w:hAnsi="Times New Roman"/>
          <w:sz w:val="24"/>
          <w:szCs w:val="24"/>
          <w:lang w:eastAsia="ru-RU"/>
        </w:rPr>
        <w:br/>
      </w:r>
      <w:r w:rsidRPr="005E6DEB">
        <w:rPr>
          <w:rFonts w:ascii="Times New Roman" w:eastAsia="Times New Roman" w:hAnsi="Times New Roman"/>
          <w:sz w:val="24"/>
          <w:szCs w:val="24"/>
          <w:lang w:eastAsia="ru-RU"/>
        </w:rPr>
        <w:t>(</w:t>
      </w:r>
      <w:r w:rsidRPr="005E6DEB">
        <w:rPr>
          <w:rFonts w:ascii="Times New Roman" w:eastAsia="Times New Roman" w:hAnsi="Times New Roman"/>
          <w:i/>
          <w:sz w:val="24"/>
          <w:szCs w:val="24"/>
          <w:lang w:eastAsia="ru-RU"/>
        </w:rPr>
        <w:t>нужное подчеркнуть</w:t>
      </w:r>
      <w:r w:rsidRPr="005E6DEB">
        <w:rPr>
          <w:rFonts w:ascii="Times New Roman" w:eastAsia="Times New Roman" w:hAnsi="Times New Roman"/>
          <w:sz w:val="24"/>
          <w:szCs w:val="24"/>
          <w:lang w:eastAsia="ru-RU"/>
        </w:rPr>
        <w:t>), расположенное _____________</w:t>
      </w:r>
      <w:r>
        <w:rPr>
          <w:rFonts w:ascii="Times New Roman" w:eastAsia="Times New Roman" w:hAnsi="Times New Roman"/>
          <w:sz w:val="24"/>
          <w:szCs w:val="24"/>
          <w:lang w:eastAsia="ru-RU"/>
        </w:rPr>
        <w:t>_____________________________________</w:t>
      </w:r>
    </w:p>
    <w:p w14:paraId="4615BC91" w14:textId="77777777" w:rsidR="00833758" w:rsidRPr="005E6DEB" w:rsidRDefault="00833758" w:rsidP="00833758">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____________________________________________________________________________________,</w:t>
      </w:r>
    </w:p>
    <w:p w14:paraId="4AEFD6D9" w14:textId="77777777" w:rsidR="00833758" w:rsidRPr="005E6DEB" w:rsidRDefault="00833758" w:rsidP="00833758">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наименование кладбища</w:t>
      </w:r>
      <w:r>
        <w:rPr>
          <w:rFonts w:ascii="Times New Roman" w:eastAsia="Times New Roman" w:hAnsi="Times New Roman"/>
          <w:i/>
          <w:sz w:val="24"/>
          <w:szCs w:val="24"/>
          <w:vertAlign w:val="superscript"/>
          <w:lang w:eastAsia="ru-RU"/>
        </w:rPr>
        <w:t>, на котором расположено(а) родственное, семейное (родовое), почетное, воинское захоронение, ниша в стене скорби</w:t>
      </w:r>
      <w:r w:rsidRPr="005D5177">
        <w:rPr>
          <w:rFonts w:ascii="Times New Roman" w:eastAsia="Times New Roman" w:hAnsi="Times New Roman"/>
          <w:i/>
          <w:sz w:val="24"/>
          <w:szCs w:val="24"/>
          <w:vertAlign w:val="superscript"/>
          <w:lang w:eastAsia="ru-RU"/>
        </w:rPr>
        <w:t>, место нахождение (адрес</w:t>
      </w:r>
      <w:r w:rsidRPr="005E6DEB">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/место нахождение (адрес) стены скорби, расположенной вне кладбища)</w:t>
      </w:r>
    </w:p>
    <w:p w14:paraId="6E122A4E" w14:textId="77777777" w:rsidR="00833758" w:rsidRPr="005E6DEB" w:rsidRDefault="00833758" w:rsidP="0083375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 </w:t>
      </w:r>
      <w:r w:rsidRPr="005E6DEB">
        <w:rPr>
          <w:rFonts w:ascii="Times New Roman" w:eastAsia="Times New Roman" w:hAnsi="Times New Roman"/>
          <w:sz w:val="24"/>
          <w:szCs w:val="24"/>
          <w:lang w:eastAsia="ru-RU"/>
        </w:rPr>
        <w:t>____.</w:t>
      </w:r>
    </w:p>
    <w:p w14:paraId="49EDEC9E" w14:textId="77777777" w:rsidR="00833758" w:rsidRPr="005E6DEB" w:rsidRDefault="00833758" w:rsidP="0083375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79B5405" w14:textId="77777777" w:rsidR="00833758" w:rsidRPr="005E6DEB" w:rsidRDefault="00833758" w:rsidP="00833758">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На данном месте захоронения захоронены:</w:t>
      </w:r>
    </w:p>
    <w:p w14:paraId="2CF32FDD" w14:textId="77777777" w:rsidR="00833758" w:rsidRPr="005E6DEB" w:rsidRDefault="00833758" w:rsidP="0083375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1.______________________________________________</w:t>
      </w:r>
      <w:r>
        <w:rPr>
          <w:rFonts w:ascii="Times New Roman" w:eastAsia="Times New Roman" w:hAnsi="Times New Roman"/>
          <w:sz w:val="24"/>
          <w:szCs w:val="24"/>
          <w:lang w:eastAsia="ru-RU"/>
        </w:rPr>
        <w:t>______________________________</w:t>
      </w:r>
    </w:p>
    <w:p w14:paraId="08800848" w14:textId="77777777" w:rsidR="00833758" w:rsidRPr="005E6DEB" w:rsidRDefault="00833758" w:rsidP="0083375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w:t>
      </w:r>
      <w:r>
        <w:rPr>
          <w:rFonts w:ascii="Times New Roman" w:eastAsia="Times New Roman" w:hAnsi="Times New Roman"/>
          <w:sz w:val="24"/>
          <w:szCs w:val="24"/>
          <w:lang w:eastAsia="ru-RU"/>
        </w:rPr>
        <w:t>______________________________</w:t>
      </w:r>
    </w:p>
    <w:p w14:paraId="32CA6136" w14:textId="77777777" w:rsidR="00833758" w:rsidRPr="005E6DEB" w:rsidRDefault="00833758" w:rsidP="0083375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w:t>
      </w:r>
      <w:r>
        <w:rPr>
          <w:rFonts w:ascii="Times New Roman" w:eastAsia="Times New Roman" w:hAnsi="Times New Roman"/>
          <w:sz w:val="24"/>
          <w:szCs w:val="24"/>
          <w:lang w:eastAsia="ru-RU"/>
        </w:rPr>
        <w:t>______________________________</w:t>
      </w:r>
    </w:p>
    <w:p w14:paraId="19003128" w14:textId="77777777" w:rsidR="00833758" w:rsidRPr="005E6DEB" w:rsidRDefault="00833758" w:rsidP="0083375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4.______________________________________________</w:t>
      </w:r>
      <w:r>
        <w:rPr>
          <w:rFonts w:ascii="Times New Roman" w:eastAsia="Times New Roman" w:hAnsi="Times New Roman"/>
          <w:sz w:val="24"/>
          <w:szCs w:val="24"/>
          <w:lang w:eastAsia="ru-RU"/>
        </w:rPr>
        <w:t>______________________________</w:t>
      </w:r>
    </w:p>
    <w:p w14:paraId="376A8B85" w14:textId="77777777" w:rsidR="00833758" w:rsidRPr="008D6AAD" w:rsidRDefault="00833758" w:rsidP="00833758">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8D6AAD">
        <w:rPr>
          <w:rFonts w:ascii="Times New Roman" w:eastAsia="Times New Roman" w:hAnsi="Times New Roman"/>
          <w:i/>
          <w:sz w:val="24"/>
          <w:szCs w:val="24"/>
          <w:vertAlign w:val="superscript"/>
          <w:lang w:eastAsia="ru-RU"/>
        </w:rPr>
        <w:t xml:space="preserve">( указываются ФИО </w:t>
      </w:r>
      <w:r>
        <w:rPr>
          <w:rFonts w:ascii="Times New Roman" w:eastAsia="Times New Roman" w:hAnsi="Times New Roman"/>
          <w:i/>
          <w:sz w:val="24"/>
          <w:szCs w:val="24"/>
          <w:vertAlign w:val="superscript"/>
          <w:lang w:eastAsia="ru-RU"/>
        </w:rPr>
        <w:t xml:space="preserve">(последнее – при наличии) </w:t>
      </w:r>
      <w:r w:rsidRPr="008D6AAD">
        <w:rPr>
          <w:rFonts w:ascii="Times New Roman" w:eastAsia="Times New Roman" w:hAnsi="Times New Roman"/>
          <w:i/>
          <w:sz w:val="24"/>
          <w:szCs w:val="24"/>
          <w:vertAlign w:val="superscript"/>
          <w:lang w:eastAsia="ru-RU"/>
        </w:rPr>
        <w:t>захороненных, дата их захоронения, степень родства)</w:t>
      </w:r>
    </w:p>
    <w:p w14:paraId="0D774BCE" w14:textId="77777777" w:rsidR="00833758" w:rsidRPr="005E6DEB" w:rsidRDefault="00833758" w:rsidP="00833758">
      <w:pPr>
        <w:widowControl w:val="0"/>
        <w:autoSpaceDE w:val="0"/>
        <w:autoSpaceDN w:val="0"/>
        <w:adjustRightInd w:val="0"/>
        <w:spacing w:before="120" w:after="0" w:line="240" w:lineRule="auto"/>
        <w:ind w:firstLine="709"/>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Прилагаю документы</w:t>
      </w:r>
      <w:r w:rsidRPr="005E6DEB">
        <w:rPr>
          <w:rFonts w:ascii="Times New Roman" w:eastAsia="Times New Roman" w:hAnsi="Times New Roman"/>
          <w:i/>
          <w:sz w:val="24"/>
          <w:szCs w:val="24"/>
          <w:lang w:eastAsia="ru-RU"/>
        </w:rPr>
        <w:t>:</w:t>
      </w:r>
    </w:p>
    <w:p w14:paraId="34A3D330" w14:textId="77777777" w:rsidR="00833758" w:rsidRPr="005E6DEB" w:rsidRDefault="00833758" w:rsidP="0083375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1._______________________________________________</w:t>
      </w:r>
      <w:r>
        <w:rPr>
          <w:rFonts w:ascii="Times New Roman" w:eastAsia="Times New Roman" w:hAnsi="Times New Roman"/>
          <w:sz w:val="24"/>
          <w:szCs w:val="24"/>
          <w:lang w:eastAsia="ru-RU"/>
        </w:rPr>
        <w:t>_____________________________</w:t>
      </w:r>
    </w:p>
    <w:p w14:paraId="0BE99881" w14:textId="77777777" w:rsidR="00833758" w:rsidRPr="005E6DEB" w:rsidRDefault="00833758" w:rsidP="0083375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2._______________________________________________</w:t>
      </w:r>
      <w:r>
        <w:rPr>
          <w:rFonts w:ascii="Times New Roman" w:eastAsia="Times New Roman" w:hAnsi="Times New Roman"/>
          <w:sz w:val="24"/>
          <w:szCs w:val="24"/>
          <w:lang w:eastAsia="ru-RU"/>
        </w:rPr>
        <w:t>_____________________________</w:t>
      </w:r>
    </w:p>
    <w:p w14:paraId="1B8C4BF5" w14:textId="77777777" w:rsidR="00833758" w:rsidRPr="005E6DEB" w:rsidRDefault="00833758" w:rsidP="0083375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3._______________________________________________</w:t>
      </w:r>
      <w:r>
        <w:rPr>
          <w:rFonts w:ascii="Times New Roman" w:eastAsia="Times New Roman" w:hAnsi="Times New Roman"/>
          <w:sz w:val="24"/>
          <w:szCs w:val="24"/>
          <w:lang w:eastAsia="ru-RU"/>
        </w:rPr>
        <w:t>_____________________________</w:t>
      </w:r>
    </w:p>
    <w:p w14:paraId="704AA73B" w14:textId="77777777" w:rsidR="00833758" w:rsidRPr="005E6DEB" w:rsidRDefault="00833758" w:rsidP="0083375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4._______________________________________________</w:t>
      </w:r>
      <w:r>
        <w:rPr>
          <w:rFonts w:ascii="Times New Roman" w:eastAsia="Times New Roman" w:hAnsi="Times New Roman"/>
          <w:sz w:val="24"/>
          <w:szCs w:val="24"/>
          <w:lang w:eastAsia="ru-RU"/>
        </w:rPr>
        <w:t>_____________________________</w:t>
      </w:r>
    </w:p>
    <w:p w14:paraId="7AFE693B" w14:textId="77777777" w:rsidR="00833758" w:rsidRPr="005E6DEB" w:rsidRDefault="00833758" w:rsidP="0083375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D1804BB"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6D7A3CFE"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0582CBEC"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 xml:space="preserve">в </w:t>
      </w:r>
      <w:r w:rsidR="00906F97">
        <w:rPr>
          <w:rFonts w:ascii="Times New Roman" w:eastAsia="Times New Roman" w:hAnsi="Times New Roman" w:cs="Times New Roman"/>
          <w:i/>
          <w:sz w:val="24"/>
          <w:szCs w:val="24"/>
          <w:lang w:eastAsia="ru-RU"/>
        </w:rPr>
        <w:t>а</w:t>
      </w:r>
      <w:r w:rsidR="00C11231">
        <w:rPr>
          <w:rFonts w:ascii="Times New Roman" w:eastAsia="Times New Roman" w:hAnsi="Times New Roman" w:cs="Times New Roman"/>
          <w:i/>
          <w:sz w:val="24"/>
          <w:szCs w:val="24"/>
          <w:lang w:eastAsia="ru-RU"/>
        </w:rPr>
        <w:t>дминистрации/МКУ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05D5C2BA" w14:textId="77777777" w:rsidR="00833758" w:rsidRPr="000F5ED5" w:rsidRDefault="00833758" w:rsidP="00833758">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749C1091"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223470F4" w14:textId="77777777" w:rsidR="00833758" w:rsidRPr="00C016B9"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0DE183B"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354763B"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0A48BDBB"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23A371FF"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50590CEA" w14:textId="77777777" w:rsidR="00833758" w:rsidRDefault="00833758" w:rsidP="00833758">
      <w:pPr>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 xml:space="preserve">аявителя непосредственно в </w:t>
      </w:r>
      <w:r w:rsidR="00A9495E">
        <w:rPr>
          <w:rFonts w:ascii="Times New Roman" w:eastAsia="Times New Roman" w:hAnsi="Times New Roman" w:cs="Times New Roman"/>
          <w:i/>
          <w:sz w:val="18"/>
          <w:szCs w:val="18"/>
          <w:lang w:eastAsia="ru-RU"/>
        </w:rPr>
        <w:t>а</w:t>
      </w:r>
      <w:r w:rsidR="00C11231">
        <w:rPr>
          <w:rFonts w:ascii="Times New Roman" w:eastAsia="Times New Roman" w:hAnsi="Times New Roman" w:cs="Times New Roman"/>
          <w:i/>
          <w:sz w:val="18"/>
          <w:szCs w:val="18"/>
          <w:lang w:eastAsia="ru-RU"/>
        </w:rPr>
        <w:t>дминистрацию/МКУ</w:t>
      </w:r>
      <w:r>
        <w:rPr>
          <w:rFonts w:ascii="Times New Roman" w:eastAsia="Times New Roman" w:hAnsi="Times New Roman" w:cs="Times New Roman"/>
          <w:i/>
          <w:sz w:val="18"/>
          <w:szCs w:val="18"/>
          <w:lang w:eastAsia="ru-RU"/>
        </w:rPr>
        <w:t>.</w:t>
      </w:r>
    </w:p>
    <w:p w14:paraId="03515F94" w14:textId="77777777" w:rsidR="00833758" w:rsidRDefault="00833758" w:rsidP="00833758">
      <w:pPr>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br w:type="page"/>
      </w:r>
    </w:p>
    <w:p w14:paraId="63CC59D3" w14:textId="77777777" w:rsidR="00833758" w:rsidRPr="002650DD" w:rsidRDefault="00833758" w:rsidP="00833758">
      <w:pPr>
        <w:spacing w:line="240" w:lineRule="auto"/>
        <w:jc w:val="center"/>
        <w:rPr>
          <w:rFonts w:ascii="Times New Roman" w:hAnsi="Times New Roman"/>
          <w:sz w:val="24"/>
          <w:szCs w:val="24"/>
        </w:rPr>
      </w:pPr>
      <w:r w:rsidRPr="002650DD">
        <w:rPr>
          <w:rFonts w:ascii="Times New Roman" w:hAnsi="Times New Roman"/>
          <w:sz w:val="24"/>
          <w:szCs w:val="24"/>
        </w:rPr>
        <w:t>Форма 6</w:t>
      </w:r>
      <w:r w:rsidRPr="002650DD">
        <w:rPr>
          <w:rFonts w:ascii="Times New Roman" w:hAnsi="Times New Roman"/>
          <w:sz w:val="24"/>
          <w:szCs w:val="24"/>
        </w:rPr>
        <w:br/>
        <w:t>заявления о перерегистрации места захоронения</w:t>
      </w:r>
    </w:p>
    <w:p w14:paraId="319EE22D" w14:textId="77777777" w:rsidR="00833758" w:rsidRDefault="00833758" w:rsidP="00833758">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lang w:eastAsia="ru-RU"/>
        </w:rPr>
      </w:pPr>
    </w:p>
    <w:p w14:paraId="37579FC1" w14:textId="77777777" w:rsidR="00833758" w:rsidRPr="00E0718A" w:rsidRDefault="00833758" w:rsidP="00833758">
      <w:pPr>
        <w:widowControl w:val="0"/>
        <w:autoSpaceDE w:val="0"/>
        <w:autoSpaceDN w:val="0"/>
        <w:adjustRightInd w:val="0"/>
        <w:spacing w:after="0" w:line="240" w:lineRule="auto"/>
        <w:ind w:left="4252" w:right="140"/>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 xml:space="preserve">(наименование уполномоченного органа местного самоуправления </w:t>
      </w:r>
      <w:r>
        <w:rPr>
          <w:rFonts w:ascii="Times New Roman" w:eastAsia="Times New Roman" w:hAnsi="Times New Roman" w:cs="Times New Roman"/>
          <w:i/>
          <w:sz w:val="24"/>
          <w:szCs w:val="24"/>
          <w:vertAlign w:val="subscript"/>
          <w:lang w:eastAsia="ru-RU"/>
        </w:rPr>
        <w:br/>
        <w:t>муниципального образования Московской области в сфере погребения</w:t>
      </w:r>
      <w:r>
        <w:rPr>
          <w:rFonts w:ascii="Times New Roman" w:eastAsia="Times New Roman" w:hAnsi="Times New Roman" w:cs="Times New Roman"/>
          <w:i/>
          <w:sz w:val="24"/>
          <w:szCs w:val="24"/>
          <w:vertAlign w:val="subscript"/>
          <w:lang w:eastAsia="ru-RU"/>
        </w:rPr>
        <w:br/>
        <w:t xml:space="preserve"> </w:t>
      </w:r>
      <w:r w:rsidRPr="00E0718A">
        <w:rPr>
          <w:rFonts w:ascii="Times New Roman" w:eastAsia="Times New Roman" w:hAnsi="Times New Roman" w:cs="Times New Roman"/>
          <w:i/>
          <w:sz w:val="24"/>
          <w:szCs w:val="24"/>
          <w:vertAlign w:val="subscript"/>
          <w:lang w:eastAsia="ru-RU"/>
        </w:rPr>
        <w:t>и похоронного дела)</w:t>
      </w:r>
    </w:p>
    <w:p w14:paraId="37988CED" w14:textId="77777777" w:rsidR="00833758" w:rsidRPr="00E0718A" w:rsidRDefault="00833758" w:rsidP="00833758">
      <w:pPr>
        <w:widowControl w:val="0"/>
        <w:autoSpaceDE w:val="0"/>
        <w:autoSpaceDN w:val="0"/>
        <w:adjustRightInd w:val="0"/>
        <w:spacing w:after="0" w:line="240" w:lineRule="auto"/>
        <w:ind w:left="4253" w:right="140"/>
        <w:rPr>
          <w:rFonts w:ascii="Times New Roman" w:eastAsia="Times New Roman" w:hAnsi="Times New Roman" w:cs="Times New Roman"/>
          <w:i/>
          <w:sz w:val="24"/>
          <w:szCs w:val="24"/>
          <w:lang w:eastAsia="ru-RU"/>
        </w:rPr>
      </w:pPr>
    </w:p>
    <w:p w14:paraId="72632375" w14:textId="77777777" w:rsidR="00833758" w:rsidRPr="00E0718A" w:rsidRDefault="00833758" w:rsidP="00833758">
      <w:pPr>
        <w:widowControl w:val="0"/>
        <w:autoSpaceDE w:val="0"/>
        <w:autoSpaceDN w:val="0"/>
        <w:adjustRightInd w:val="0"/>
        <w:spacing w:after="0" w:line="240" w:lineRule="auto"/>
        <w:ind w:left="4253" w:right="140"/>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от 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______________________________________________</w:t>
      </w:r>
    </w:p>
    <w:p w14:paraId="605424A8" w14:textId="77777777" w:rsidR="00833758" w:rsidRPr="00E0718A" w:rsidRDefault="00833758" w:rsidP="00833758">
      <w:pPr>
        <w:spacing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электронной почты </w:t>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170F2344" w14:textId="77777777" w:rsidR="00833758" w:rsidRPr="00E0718A" w:rsidRDefault="00833758" w:rsidP="00833758">
      <w:pPr>
        <w:spacing w:after="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______________________________________________________________________</w:t>
      </w:r>
    </w:p>
    <w:p w14:paraId="3AC8A033" w14:textId="77777777" w:rsidR="00833758" w:rsidRPr="00E0718A" w:rsidRDefault="00833758" w:rsidP="00833758">
      <w:pPr>
        <w:spacing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3DB69CB8" w14:textId="77777777" w:rsidR="00833758" w:rsidRPr="00E0718A" w:rsidRDefault="00833758" w:rsidP="00833758">
      <w:pPr>
        <w:spacing w:after="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_______________________________________________________________________</w:t>
      </w:r>
    </w:p>
    <w:p w14:paraId="21A710AB" w14:textId="77777777" w:rsidR="00833758" w:rsidRPr="00E0718A" w:rsidRDefault="00833758" w:rsidP="00833758">
      <w:pPr>
        <w:spacing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Pr>
          <w:rFonts w:ascii="Times New Roman" w:eastAsia="Calibri" w:hAnsi="Times New Roman" w:cs="Times New Roman"/>
          <w:i/>
          <w:sz w:val="24"/>
          <w:szCs w:val="24"/>
          <w:vertAlign w:val="superscript"/>
        </w:rPr>
        <w:t>,</w:t>
      </w:r>
      <w:r>
        <w:rPr>
          <w:rFonts w:ascii="Times New Roman" w:eastAsia="Calibri" w:hAnsi="Times New Roman" w:cs="Times New Roman"/>
          <w:i/>
          <w:sz w:val="24"/>
          <w:szCs w:val="24"/>
          <w:vertAlign w:val="superscript"/>
        </w:rPr>
        <w:br/>
        <w:t xml:space="preserve">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21373116" w14:textId="77777777" w:rsidR="00833758"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D62DEF9" w14:textId="77777777" w:rsidR="00833758"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510E953" w14:textId="77777777" w:rsidR="00833758" w:rsidRPr="00B26325"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ЗАЯВЛЕНИЕ</w:t>
      </w:r>
    </w:p>
    <w:p w14:paraId="64D3DA16" w14:textId="77777777" w:rsidR="00833758"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перерегистрации места захоронения</w:t>
      </w:r>
    </w:p>
    <w:p w14:paraId="2E625C07" w14:textId="77777777" w:rsidR="00833758" w:rsidRDefault="00833758" w:rsidP="0083375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14:paraId="0E7150D0" w14:textId="77777777" w:rsidR="00833758" w:rsidRDefault="00833758" w:rsidP="0083375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Прошу перерегистрировать родственное, семейное (родовое), почетное</w:t>
      </w:r>
      <w:r>
        <w:rPr>
          <w:rFonts w:ascii="Times New Roman" w:eastAsia="Times New Roman" w:hAnsi="Times New Roman" w:cs="Times New Roman"/>
          <w:sz w:val="24"/>
          <w:szCs w:val="24"/>
          <w:lang w:eastAsia="ru-RU"/>
        </w:rPr>
        <w:t>,</w:t>
      </w:r>
      <w:r w:rsidRPr="00DA42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воинское захоронение, </w:t>
      </w:r>
      <w:r w:rsidRPr="00DA42ED">
        <w:rPr>
          <w:rFonts w:ascii="Times New Roman" w:eastAsia="Times New Roman" w:hAnsi="Times New Roman" w:cs="Times New Roman"/>
          <w:sz w:val="24"/>
          <w:szCs w:val="24"/>
          <w:lang w:eastAsia="ru-RU"/>
        </w:rPr>
        <w:t>нишу в стене скорби (</w:t>
      </w:r>
      <w:r w:rsidRPr="00DA42ED">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расположенное (ую)</w:t>
      </w:r>
    </w:p>
    <w:p w14:paraId="2C35EDFE"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___________________________________</w:t>
      </w:r>
      <w:r>
        <w:rPr>
          <w:rFonts w:ascii="Times New Roman" w:eastAsia="Times New Roman" w:hAnsi="Times New Roman" w:cs="Times New Roman"/>
          <w:sz w:val="24"/>
          <w:szCs w:val="24"/>
          <w:lang w:eastAsia="ru-RU"/>
        </w:rPr>
        <w:t>_________________________________________________,</w:t>
      </w:r>
    </w:p>
    <w:p w14:paraId="2BF7E61E" w14:textId="77777777" w:rsidR="00833758" w:rsidRPr="005E6DEB" w:rsidRDefault="00833758" w:rsidP="00833758">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w:t>
      </w:r>
      <w:r w:rsidRPr="005E6DEB">
        <w:rPr>
          <w:rFonts w:ascii="Times New Roman" w:eastAsia="Times New Roman" w:hAnsi="Times New Roman"/>
          <w:i/>
          <w:sz w:val="24"/>
          <w:szCs w:val="24"/>
          <w:vertAlign w:val="superscript"/>
          <w:lang w:eastAsia="ru-RU"/>
        </w:rPr>
        <w:t>наименование кладбища</w:t>
      </w:r>
      <w:r>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почетное, воинское захоронение, ниша в стене скорби, </w:t>
      </w:r>
      <w:r w:rsidRPr="005E6DEB">
        <w:rPr>
          <w:rFonts w:ascii="Times New Roman" w:eastAsia="Times New Roman" w:hAnsi="Times New Roman"/>
          <w:i/>
          <w:sz w:val="24"/>
          <w:szCs w:val="24"/>
          <w:vertAlign w:val="superscript"/>
          <w:lang w:eastAsia="ru-RU"/>
        </w:rPr>
        <w:t>место</w:t>
      </w:r>
      <w:r>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нахождение (адрес)</w:t>
      </w:r>
      <w:r>
        <w:rPr>
          <w:rFonts w:ascii="Times New Roman" w:eastAsia="Times New Roman" w:hAnsi="Times New Roman"/>
          <w:i/>
          <w:sz w:val="24"/>
          <w:szCs w:val="24"/>
          <w:vertAlign w:val="superscript"/>
          <w:lang w:eastAsia="ru-RU"/>
        </w:rPr>
        <w:t>/место нахождение (адрес) стены скорби, расположенной вне кладбища)</w:t>
      </w:r>
    </w:p>
    <w:p w14:paraId="6043D341"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50C53F5" w14:textId="77777777" w:rsidR="00833758" w:rsidRPr="0080049F" w:rsidRDefault="00833758" w:rsidP="0083375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 ___</w:t>
      </w:r>
      <w:r>
        <w:rPr>
          <w:rFonts w:ascii="Times New Roman" w:eastAsia="Times New Roman" w:hAnsi="Times New Roman"/>
          <w:sz w:val="24"/>
          <w:szCs w:val="24"/>
          <w:lang w:eastAsia="ru-RU"/>
        </w:rPr>
        <w:br/>
      </w:r>
      <w:r w:rsidRPr="00DA42ED">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DA42ED">
        <w:rPr>
          <w:rFonts w:ascii="Times New Roman" w:eastAsia="Times New Roman" w:hAnsi="Times New Roman" w:cs="Times New Roman"/>
          <w:sz w:val="24"/>
          <w:szCs w:val="24"/>
          <w:lang w:eastAsia="ru-RU"/>
        </w:rPr>
        <w:t>__________________________________________________</w:t>
      </w:r>
      <w:r>
        <w:rPr>
          <w:rFonts w:ascii="Times New Roman" w:eastAsia="Times New Roman" w:hAnsi="Times New Roman" w:cs="Times New Roman"/>
          <w:sz w:val="24"/>
          <w:szCs w:val="24"/>
          <w:lang w:eastAsia="ru-RU"/>
        </w:rPr>
        <w:t>________________________________</w:t>
      </w:r>
    </w:p>
    <w:p w14:paraId="64FDB4B2" w14:textId="77777777" w:rsidR="00833758" w:rsidRPr="00DA42ED"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DA42ED">
        <w:rPr>
          <w:rFonts w:ascii="Times New Roman" w:eastAsia="Times New Roman" w:hAnsi="Times New Roman" w:cs="Times New Roman"/>
          <w:sz w:val="24"/>
          <w:szCs w:val="24"/>
          <w:vertAlign w:val="superscript"/>
          <w:lang w:eastAsia="ru-RU"/>
        </w:rPr>
        <w:t>(</w:t>
      </w:r>
      <w:r w:rsidRPr="00DA42ED">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DA42ED">
        <w:rPr>
          <w:rFonts w:ascii="Times New Roman" w:eastAsia="Times New Roman" w:hAnsi="Times New Roman" w:cs="Times New Roman"/>
          <w:i/>
          <w:sz w:val="24"/>
          <w:szCs w:val="24"/>
          <w:vertAlign w:val="superscript"/>
          <w:lang w:eastAsia="ru-RU"/>
        </w:rPr>
        <w:t>лица, на которое заявитель просит перерегистрировать место захоронения)</w:t>
      </w:r>
    </w:p>
    <w:p w14:paraId="7409F092" w14:textId="77777777" w:rsidR="00833758" w:rsidRPr="00DA42ED"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в связи_____________________________________________</w:t>
      </w:r>
      <w:r>
        <w:rPr>
          <w:rFonts w:ascii="Times New Roman" w:eastAsia="Times New Roman" w:hAnsi="Times New Roman" w:cs="Times New Roman"/>
          <w:sz w:val="24"/>
          <w:szCs w:val="24"/>
          <w:lang w:eastAsia="ru-RU"/>
        </w:rPr>
        <w:t>______________________________</w:t>
      </w:r>
    </w:p>
    <w:p w14:paraId="3C5EFE0F" w14:textId="77777777" w:rsidR="00833758" w:rsidRPr="00DA42ED"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_________________________________________________________________________</w:t>
      </w:r>
      <w:r>
        <w:rPr>
          <w:rFonts w:ascii="Times New Roman" w:eastAsia="Times New Roman" w:hAnsi="Times New Roman" w:cs="Times New Roman"/>
          <w:sz w:val="24"/>
          <w:szCs w:val="24"/>
          <w:lang w:eastAsia="ru-RU"/>
        </w:rPr>
        <w:t>________</w:t>
      </w:r>
    </w:p>
    <w:p w14:paraId="23456A61" w14:textId="77777777" w:rsidR="00833758" w:rsidRDefault="00833758" w:rsidP="0083375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390ED86A" w14:textId="77777777" w:rsidR="00833758" w:rsidRPr="00DA42ED" w:rsidRDefault="00833758" w:rsidP="00833758">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DA42ED">
        <w:rPr>
          <w:rFonts w:ascii="Times New Roman" w:eastAsia="Times New Roman" w:hAnsi="Times New Roman" w:cs="Times New Roman"/>
          <w:sz w:val="24"/>
          <w:szCs w:val="24"/>
          <w:lang w:eastAsia="ru-RU"/>
        </w:rPr>
        <w:t>Прилагаю следующие документы</w:t>
      </w:r>
      <w:r w:rsidRPr="00DA42ED">
        <w:rPr>
          <w:rFonts w:ascii="Times New Roman" w:eastAsia="Times New Roman" w:hAnsi="Times New Roman" w:cs="Times New Roman"/>
          <w:i/>
          <w:sz w:val="24"/>
          <w:szCs w:val="24"/>
          <w:lang w:eastAsia="ru-RU"/>
        </w:rPr>
        <w:t>:</w:t>
      </w:r>
    </w:p>
    <w:p w14:paraId="099137CC" w14:textId="77777777" w:rsidR="00833758" w:rsidRPr="00DA42ED"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A42ED">
        <w:rPr>
          <w:rFonts w:ascii="Times New Roman" w:eastAsia="Times New Roman" w:hAnsi="Times New Roman" w:cs="Times New Roman"/>
          <w:sz w:val="24"/>
          <w:szCs w:val="24"/>
          <w:lang w:eastAsia="ru-RU"/>
        </w:rPr>
        <w:t>1</w:t>
      </w:r>
      <w:r w:rsidRPr="00DA42ED">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2316460F" w14:textId="77777777" w:rsidR="00833758" w:rsidRPr="00DA42ED"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288A62BA"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5FFA32AA"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C768D56"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0B18CD19"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5180FC0B"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 xml:space="preserve">в </w:t>
      </w:r>
      <w:r w:rsidR="00906F97">
        <w:rPr>
          <w:rFonts w:ascii="Times New Roman" w:eastAsia="Times New Roman" w:hAnsi="Times New Roman" w:cs="Times New Roman"/>
          <w:i/>
          <w:sz w:val="24"/>
          <w:szCs w:val="24"/>
          <w:lang w:eastAsia="ru-RU"/>
        </w:rPr>
        <w:t>а</w:t>
      </w:r>
      <w:r w:rsidR="00C11231">
        <w:rPr>
          <w:rFonts w:ascii="Times New Roman" w:eastAsia="Times New Roman" w:hAnsi="Times New Roman" w:cs="Times New Roman"/>
          <w:i/>
          <w:sz w:val="24"/>
          <w:szCs w:val="24"/>
          <w:lang w:eastAsia="ru-RU"/>
        </w:rPr>
        <w:t>дминистрации/МКУ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5C52022B" w14:textId="77777777" w:rsidR="00833758" w:rsidRPr="000F5ED5" w:rsidRDefault="00833758" w:rsidP="00833758">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512A1319"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562B7A00" w14:textId="77777777" w:rsidR="00833758" w:rsidRPr="00C016B9"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CF43C9F"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0C68BCF"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7BEE5B30" w14:textId="77777777" w:rsidR="00833758" w:rsidRPr="00E600A9"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022D3C39"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1C6C0CE2" w14:textId="77777777" w:rsidR="00833758" w:rsidRDefault="00833758" w:rsidP="00833758">
      <w:pPr>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 xml:space="preserve">аявителя непосредственно в </w:t>
      </w:r>
      <w:r w:rsidR="00A9495E">
        <w:rPr>
          <w:rFonts w:ascii="Times New Roman" w:eastAsia="Times New Roman" w:hAnsi="Times New Roman" w:cs="Times New Roman"/>
          <w:i/>
          <w:sz w:val="18"/>
          <w:szCs w:val="18"/>
          <w:lang w:eastAsia="ru-RU"/>
        </w:rPr>
        <w:t>а</w:t>
      </w:r>
      <w:r w:rsidR="00C11231">
        <w:rPr>
          <w:rFonts w:ascii="Times New Roman" w:eastAsia="Times New Roman" w:hAnsi="Times New Roman" w:cs="Times New Roman"/>
          <w:i/>
          <w:sz w:val="18"/>
          <w:szCs w:val="18"/>
          <w:lang w:eastAsia="ru-RU"/>
        </w:rPr>
        <w:t>дминистрацию/МКУ</w:t>
      </w:r>
      <w:r>
        <w:rPr>
          <w:rFonts w:ascii="Times New Roman" w:eastAsia="Times New Roman" w:hAnsi="Times New Roman" w:cs="Times New Roman"/>
          <w:i/>
          <w:sz w:val="18"/>
          <w:szCs w:val="18"/>
          <w:lang w:eastAsia="ru-RU"/>
        </w:rPr>
        <w:t>.</w:t>
      </w:r>
    </w:p>
    <w:p w14:paraId="7836FA17" w14:textId="77777777" w:rsidR="00833758" w:rsidRDefault="00833758" w:rsidP="00833758">
      <w:pPr>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br w:type="page"/>
      </w:r>
    </w:p>
    <w:p w14:paraId="702539D7" w14:textId="77777777" w:rsidR="00833758" w:rsidRPr="000F5CA7" w:rsidRDefault="00833758" w:rsidP="00833758">
      <w:pPr>
        <w:spacing w:after="0" w:line="240" w:lineRule="auto"/>
        <w:jc w:val="center"/>
        <w:rPr>
          <w:rFonts w:ascii="Times New Roman" w:hAnsi="Times New Roman" w:cs="Times New Roman"/>
          <w:sz w:val="24"/>
          <w:szCs w:val="24"/>
        </w:rPr>
      </w:pPr>
      <w:r w:rsidRPr="000F5CA7">
        <w:rPr>
          <w:rFonts w:ascii="Times New Roman" w:hAnsi="Times New Roman" w:cs="Times New Roman"/>
          <w:sz w:val="24"/>
          <w:szCs w:val="24"/>
        </w:rPr>
        <w:t>Форма 7</w:t>
      </w:r>
      <w:r w:rsidRPr="000F5CA7">
        <w:rPr>
          <w:rFonts w:ascii="Times New Roman" w:hAnsi="Times New Roman" w:cs="Times New Roman"/>
          <w:sz w:val="24"/>
          <w:szCs w:val="24"/>
        </w:rPr>
        <w:br/>
        <w:t>заявления о выдаче разрешения на установку (замену) надмогильного</w:t>
      </w:r>
    </w:p>
    <w:p w14:paraId="5F28E61D" w14:textId="77777777" w:rsidR="00833758" w:rsidRDefault="00833758" w:rsidP="00833758">
      <w:pPr>
        <w:spacing w:after="0" w:line="240" w:lineRule="auto"/>
        <w:jc w:val="center"/>
        <w:rPr>
          <w:rFonts w:ascii="Times New Roman" w:hAnsi="Times New Roman" w:cs="Times New Roman"/>
          <w:sz w:val="24"/>
          <w:szCs w:val="24"/>
        </w:rPr>
      </w:pPr>
      <w:r w:rsidRPr="000F5CA7">
        <w:rPr>
          <w:rFonts w:ascii="Times New Roman" w:hAnsi="Times New Roman" w:cs="Times New Roman"/>
          <w:sz w:val="24"/>
          <w:szCs w:val="24"/>
        </w:rPr>
        <w:t>сооружения (надгробия), ограждения места захоронения</w:t>
      </w:r>
    </w:p>
    <w:p w14:paraId="3F10CDDD" w14:textId="77777777" w:rsidR="00833758" w:rsidRPr="000F5CA7" w:rsidRDefault="00833758" w:rsidP="00833758">
      <w:pPr>
        <w:spacing w:after="0" w:line="240" w:lineRule="auto"/>
        <w:jc w:val="center"/>
        <w:rPr>
          <w:rFonts w:ascii="Times New Roman" w:hAnsi="Times New Roman" w:cs="Times New Roman"/>
          <w:sz w:val="24"/>
          <w:szCs w:val="24"/>
        </w:rPr>
      </w:pPr>
    </w:p>
    <w:p w14:paraId="02B65D46" w14:textId="77777777" w:rsidR="00833758" w:rsidRPr="00E0718A" w:rsidRDefault="00833758" w:rsidP="00833758">
      <w:pPr>
        <w:widowControl w:val="0"/>
        <w:autoSpaceDE w:val="0"/>
        <w:autoSpaceDN w:val="0"/>
        <w:adjustRightInd w:val="0"/>
        <w:spacing w:after="0" w:line="240" w:lineRule="auto"/>
        <w:ind w:left="4252" w:right="140"/>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______________________________________________</w:t>
      </w:r>
      <w:r w:rsidRPr="00E0718A">
        <w:rPr>
          <w:rFonts w:ascii="Times New Roman" w:eastAsia="Times New Roman" w:hAnsi="Times New Roman" w:cs="Times New Roman"/>
          <w:i/>
          <w:sz w:val="24"/>
          <w:szCs w:val="24"/>
          <w:vertAlign w:val="subscript"/>
          <w:lang w:eastAsia="ru-RU"/>
        </w:rPr>
        <w:t xml:space="preserve">(наименование уполномоченного органа местного самоуправления </w:t>
      </w:r>
      <w:r>
        <w:rPr>
          <w:rFonts w:ascii="Times New Roman" w:eastAsia="Times New Roman" w:hAnsi="Times New Roman" w:cs="Times New Roman"/>
          <w:i/>
          <w:sz w:val="24"/>
          <w:szCs w:val="24"/>
          <w:vertAlign w:val="subscript"/>
          <w:lang w:eastAsia="ru-RU"/>
        </w:rPr>
        <w:t xml:space="preserve">муниципального образования Московской области в сфере погребения </w:t>
      </w:r>
      <w:r w:rsidRPr="00E0718A">
        <w:rPr>
          <w:rFonts w:ascii="Times New Roman" w:eastAsia="Times New Roman" w:hAnsi="Times New Roman" w:cs="Times New Roman"/>
          <w:i/>
          <w:sz w:val="24"/>
          <w:szCs w:val="24"/>
          <w:vertAlign w:val="subscript"/>
          <w:lang w:eastAsia="ru-RU"/>
        </w:rPr>
        <w:t>и похоронного дела)</w:t>
      </w:r>
    </w:p>
    <w:p w14:paraId="2924EC92" w14:textId="77777777" w:rsidR="00833758" w:rsidRPr="00E0718A" w:rsidRDefault="00833758" w:rsidP="00833758">
      <w:pPr>
        <w:widowControl w:val="0"/>
        <w:autoSpaceDE w:val="0"/>
        <w:autoSpaceDN w:val="0"/>
        <w:adjustRightInd w:val="0"/>
        <w:spacing w:after="0" w:line="240" w:lineRule="auto"/>
        <w:ind w:left="4253" w:right="140"/>
        <w:rPr>
          <w:rFonts w:ascii="Times New Roman" w:eastAsia="Times New Roman" w:hAnsi="Times New Roman" w:cs="Times New Roman"/>
          <w:i/>
          <w:sz w:val="24"/>
          <w:szCs w:val="24"/>
          <w:lang w:eastAsia="ru-RU"/>
        </w:rPr>
      </w:pPr>
    </w:p>
    <w:p w14:paraId="089461FB" w14:textId="77777777" w:rsidR="00833758" w:rsidRPr="00E0718A" w:rsidRDefault="00833758" w:rsidP="00833758">
      <w:pPr>
        <w:widowControl w:val="0"/>
        <w:autoSpaceDE w:val="0"/>
        <w:autoSpaceDN w:val="0"/>
        <w:adjustRightInd w:val="0"/>
        <w:spacing w:after="0" w:line="240" w:lineRule="auto"/>
        <w:ind w:left="4253" w:right="140"/>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от 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______________________________________________</w:t>
      </w:r>
    </w:p>
    <w:p w14:paraId="3F7F827F" w14:textId="77777777" w:rsidR="00833758" w:rsidRPr="00E0718A" w:rsidRDefault="00833758" w:rsidP="00833758">
      <w:pPr>
        <w:spacing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электронной почты </w:t>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19BE1157" w14:textId="77777777" w:rsidR="00833758" w:rsidRPr="00E0718A" w:rsidRDefault="00833758" w:rsidP="00833758">
      <w:pPr>
        <w:spacing w:after="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_____________________________________________________________________</w:t>
      </w:r>
    </w:p>
    <w:p w14:paraId="2BABE9DC" w14:textId="77777777" w:rsidR="00833758" w:rsidRPr="00E0718A" w:rsidRDefault="00833758" w:rsidP="00833758">
      <w:pPr>
        <w:spacing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7D3759AF" w14:textId="77777777" w:rsidR="00833758" w:rsidRPr="00E0718A" w:rsidRDefault="00833758" w:rsidP="00833758">
      <w:pPr>
        <w:spacing w:after="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______________________________________________________________________</w:t>
      </w:r>
    </w:p>
    <w:p w14:paraId="4F789AB1" w14:textId="77777777" w:rsidR="00833758" w:rsidRPr="00E0718A" w:rsidRDefault="00833758" w:rsidP="00833758">
      <w:pPr>
        <w:spacing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60D3458D" w14:textId="77777777" w:rsidR="00833758"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420167B" w14:textId="77777777" w:rsidR="00833758"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E0B2181" w14:textId="77777777" w:rsidR="00833758" w:rsidRPr="00321646"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ЗАЯВЛЕНИЕ</w:t>
      </w:r>
    </w:p>
    <w:p w14:paraId="0C11543E" w14:textId="77777777" w:rsidR="00833758" w:rsidRPr="00321646"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о выдаче разрешения на у</w:t>
      </w:r>
      <w:r>
        <w:rPr>
          <w:rFonts w:ascii="Times New Roman" w:eastAsia="Times New Roman" w:hAnsi="Times New Roman" w:cs="Times New Roman"/>
          <w:b/>
          <w:sz w:val="24"/>
          <w:szCs w:val="24"/>
          <w:lang w:eastAsia="ru-RU"/>
        </w:rPr>
        <w:t>становку (замену) надмогильного</w:t>
      </w:r>
      <w:r>
        <w:rPr>
          <w:rFonts w:ascii="Times New Roman" w:eastAsia="Times New Roman" w:hAnsi="Times New Roman" w:cs="Times New Roman"/>
          <w:b/>
          <w:sz w:val="24"/>
          <w:szCs w:val="24"/>
          <w:lang w:eastAsia="ru-RU"/>
        </w:rPr>
        <w:br/>
      </w:r>
      <w:r w:rsidRPr="00321646">
        <w:rPr>
          <w:rFonts w:ascii="Times New Roman" w:eastAsia="Times New Roman" w:hAnsi="Times New Roman" w:cs="Times New Roman"/>
          <w:b/>
          <w:sz w:val="24"/>
          <w:szCs w:val="24"/>
          <w:lang w:eastAsia="ru-RU"/>
        </w:rPr>
        <w:t>сооружения (надгробия</w:t>
      </w:r>
      <w:r>
        <w:rPr>
          <w:rFonts w:ascii="Times New Roman" w:eastAsia="Times New Roman" w:hAnsi="Times New Roman" w:cs="Times New Roman"/>
          <w:b/>
          <w:sz w:val="24"/>
          <w:szCs w:val="24"/>
          <w:lang w:eastAsia="ru-RU"/>
        </w:rPr>
        <w:t>), ограждения места захоронения</w:t>
      </w:r>
    </w:p>
    <w:p w14:paraId="0FD9841A" w14:textId="77777777" w:rsidR="00833758"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321646">
        <w:rPr>
          <w:rFonts w:ascii="Times New Roman" w:eastAsia="Times New Roman" w:hAnsi="Times New Roman" w:cs="Times New Roman"/>
          <w:i/>
          <w:sz w:val="24"/>
          <w:szCs w:val="24"/>
          <w:lang w:eastAsia="ru-RU"/>
        </w:rPr>
        <w:t>(нужное подчеркнуть)</w:t>
      </w:r>
    </w:p>
    <w:p w14:paraId="26AD880D" w14:textId="77777777" w:rsidR="00833758" w:rsidRDefault="00833758" w:rsidP="00833758">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p>
    <w:p w14:paraId="6A4933CF" w14:textId="77777777" w:rsidR="00833758" w:rsidRDefault="00833758" w:rsidP="00833758">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 xml:space="preserve">Прошу </w:t>
      </w:r>
      <w:r>
        <w:rPr>
          <w:rFonts w:ascii="Times New Roman" w:eastAsia="Times New Roman" w:hAnsi="Times New Roman" w:cs="Times New Roman"/>
          <w:sz w:val="24"/>
          <w:szCs w:val="24"/>
          <w:lang w:eastAsia="ru-RU"/>
        </w:rPr>
        <w:t>разрешить</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осуществить </w:t>
      </w:r>
      <w:r w:rsidRPr="00B219D6">
        <w:rPr>
          <w:rFonts w:ascii="Times New Roman" w:eastAsia="Times New Roman" w:hAnsi="Times New Roman" w:cs="Times New Roman"/>
          <w:sz w:val="24"/>
          <w:szCs w:val="24"/>
          <w:lang w:eastAsia="ru-RU"/>
        </w:rPr>
        <w:t>установ</w:t>
      </w:r>
      <w:r>
        <w:rPr>
          <w:rFonts w:ascii="Times New Roman" w:eastAsia="Times New Roman" w:hAnsi="Times New Roman" w:cs="Times New Roman"/>
          <w:sz w:val="24"/>
          <w:szCs w:val="24"/>
          <w:lang w:eastAsia="ru-RU"/>
        </w:rPr>
        <w:t>ку</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замену) </w:t>
      </w:r>
      <w:r w:rsidRPr="00B219D6">
        <w:rPr>
          <w:rFonts w:ascii="Times New Roman" w:eastAsia="Times New Roman" w:hAnsi="Times New Roman" w:cs="Times New Roman"/>
          <w:sz w:val="24"/>
          <w:szCs w:val="24"/>
          <w:lang w:eastAsia="ru-RU"/>
        </w:rPr>
        <w:t>(</w:t>
      </w:r>
      <w:r w:rsidRPr="00B219D6">
        <w:rPr>
          <w:rFonts w:ascii="Times New Roman" w:eastAsia="Times New Roman" w:hAnsi="Times New Roman" w:cs="Times New Roman"/>
          <w:i/>
          <w:sz w:val="24"/>
          <w:szCs w:val="24"/>
          <w:lang w:eastAsia="ru-RU"/>
        </w:rPr>
        <w:t>нужное подчеркнуть</w:t>
      </w:r>
      <w:r w:rsidRPr="00B219D6">
        <w:rPr>
          <w:rFonts w:ascii="Times New Roman" w:eastAsia="Times New Roman" w:hAnsi="Times New Roman" w:cs="Times New Roman"/>
          <w:sz w:val="24"/>
          <w:szCs w:val="24"/>
          <w:lang w:eastAsia="ru-RU"/>
        </w:rPr>
        <w:t xml:space="preserve">) </w:t>
      </w:r>
      <w:r w:rsidRPr="00B219D6">
        <w:rPr>
          <w:rFonts w:ascii="Times New Roman" w:eastAsia="Times New Roman" w:hAnsi="Times New Roman" w:cs="Times New Roman"/>
          <w:bCs/>
          <w:sz w:val="24"/>
          <w:szCs w:val="24"/>
          <w:lang w:eastAsia="ru-RU"/>
        </w:rPr>
        <w:t>надмогильного сооружения (надгробия)</w:t>
      </w:r>
      <w:r>
        <w:rPr>
          <w:rFonts w:ascii="Times New Roman" w:eastAsia="Times New Roman" w:hAnsi="Times New Roman" w:cs="Times New Roman"/>
          <w:bCs/>
          <w:sz w:val="24"/>
          <w:szCs w:val="24"/>
          <w:lang w:eastAsia="ru-RU"/>
        </w:rPr>
        <w:t xml:space="preserve"> на месте захоронения</w:t>
      </w:r>
      <w:r w:rsidRPr="00B219D6">
        <w:rPr>
          <w:rFonts w:ascii="Times New Roman" w:eastAsia="Times New Roman" w:hAnsi="Times New Roman" w:cs="Times New Roman"/>
          <w:bCs/>
          <w:sz w:val="24"/>
          <w:szCs w:val="24"/>
          <w:lang w:eastAsia="ru-RU"/>
        </w:rPr>
        <w:t>, ограждения места захоронения (</w:t>
      </w:r>
      <w:r w:rsidRPr="00B219D6">
        <w:rPr>
          <w:rFonts w:ascii="Times New Roman" w:eastAsia="Times New Roman" w:hAnsi="Times New Roman" w:cs="Times New Roman"/>
          <w:bCs/>
          <w:i/>
          <w:sz w:val="24"/>
          <w:szCs w:val="24"/>
          <w:lang w:eastAsia="ru-RU"/>
        </w:rPr>
        <w:t>нужное подчеркнуть</w:t>
      </w:r>
      <w:r w:rsidRPr="00B219D6">
        <w:rPr>
          <w:rFonts w:ascii="Times New Roman" w:eastAsia="Times New Roman" w:hAnsi="Times New Roman" w:cs="Times New Roman"/>
          <w:bCs/>
          <w:sz w:val="24"/>
          <w:szCs w:val="24"/>
          <w:lang w:eastAsia="ru-RU"/>
        </w:rPr>
        <w:t>),</w:t>
      </w:r>
      <w:r w:rsidRPr="00B219D6">
        <w:rPr>
          <w:rFonts w:ascii="Times New Roman" w:eastAsia="Times New Roman" w:hAnsi="Times New Roman" w:cs="Times New Roman"/>
          <w:sz w:val="24"/>
          <w:szCs w:val="24"/>
          <w:lang w:eastAsia="ru-RU"/>
        </w:rPr>
        <w:t xml:space="preserve"> находящегося </w:t>
      </w:r>
      <w:r>
        <w:rPr>
          <w:rFonts w:ascii="Times New Roman" w:eastAsia="Times New Roman" w:hAnsi="Times New Roman" w:cs="Times New Roman"/>
          <w:sz w:val="24"/>
          <w:szCs w:val="24"/>
          <w:lang w:eastAsia="ru-RU"/>
        </w:rPr>
        <w:t xml:space="preserve">на </w:t>
      </w:r>
      <w:r w:rsidRPr="00B219D6">
        <w:rPr>
          <w:rFonts w:ascii="Times New Roman" w:eastAsia="Times New Roman" w:hAnsi="Times New Roman" w:cs="Times New Roman"/>
          <w:sz w:val="24"/>
          <w:szCs w:val="24"/>
          <w:lang w:eastAsia="ru-RU"/>
        </w:rPr>
        <w:t>кладбище_______</w:t>
      </w:r>
      <w:r>
        <w:rPr>
          <w:rFonts w:ascii="Times New Roman" w:eastAsia="Times New Roman" w:hAnsi="Times New Roman" w:cs="Times New Roman"/>
          <w:sz w:val="24"/>
          <w:szCs w:val="24"/>
          <w:lang w:eastAsia="ru-RU"/>
        </w:rPr>
        <w:t>__________________________________________</w:t>
      </w:r>
    </w:p>
    <w:p w14:paraId="15558B48" w14:textId="77777777" w:rsidR="00833758" w:rsidRDefault="00833758" w:rsidP="00833758">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w:t>
      </w:r>
      <w:r w:rsidRPr="00B219D6">
        <w:rPr>
          <w:rFonts w:ascii="Times New Roman" w:eastAsia="Times New Roman" w:hAnsi="Times New Roman" w:cs="Times New Roman"/>
          <w:sz w:val="24"/>
          <w:szCs w:val="24"/>
          <w:lang w:eastAsia="ru-RU"/>
        </w:rPr>
        <w:t>,</w:t>
      </w:r>
    </w:p>
    <w:p w14:paraId="0DCCFF08" w14:textId="77777777" w:rsidR="00833758" w:rsidRPr="00B219D6" w:rsidRDefault="00833758" w:rsidP="00833758">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(наименование кладбища, </w:t>
      </w:r>
      <w:r w:rsidRPr="005D5177">
        <w:rPr>
          <w:rFonts w:ascii="Times New Roman" w:eastAsia="Times New Roman" w:hAnsi="Times New Roman" w:cs="Times New Roman"/>
          <w:i/>
          <w:sz w:val="24"/>
          <w:szCs w:val="24"/>
          <w:vertAlign w:val="superscript"/>
          <w:lang w:eastAsia="ru-RU"/>
        </w:rPr>
        <w:t>место нахождение (адрес)</w:t>
      </w:r>
    </w:p>
    <w:p w14:paraId="0C60A063" w14:textId="77777777" w:rsidR="00833758" w:rsidRDefault="00833758" w:rsidP="00833758">
      <w:pPr>
        <w:widowControl w:val="0"/>
        <w:autoSpaceDE w:val="0"/>
        <w:autoSpaceDN w:val="0"/>
        <w:adjustRightInd w:val="0"/>
        <w:spacing w:after="240"/>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номер сектора___, номер ряда____, номер места____.</w:t>
      </w:r>
    </w:p>
    <w:p w14:paraId="71F5BE91" w14:textId="77777777" w:rsidR="00833758" w:rsidRPr="000C3692" w:rsidRDefault="00833758" w:rsidP="00833758">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Установка (замена) надмогильного сооружения (надгробия), ограждения места захоронения (</w:t>
      </w:r>
      <w:r w:rsidRPr="00FB6999">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будет осуществляться</w:t>
      </w:r>
      <w:r w:rsidRPr="000C3692">
        <w:rPr>
          <w:rFonts w:ascii="Times New Roman" w:eastAsia="Times New Roman" w:hAnsi="Times New Roman" w:cs="Times New Roman"/>
          <w:sz w:val="24"/>
          <w:szCs w:val="24"/>
          <w:lang w:eastAsia="ru-RU"/>
        </w:rPr>
        <w:t>:</w:t>
      </w:r>
    </w:p>
    <w:p w14:paraId="7B9CC140" w14:textId="77777777" w:rsidR="00833758" w:rsidRPr="008E6100"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 xml:space="preserve">юридическим </w:t>
      </w:r>
      <w:r w:rsidRPr="005D5177">
        <w:rPr>
          <w:rFonts w:ascii="Times New Roman" w:eastAsia="Times New Roman" w:hAnsi="Times New Roman" w:cs="Times New Roman"/>
          <w:i/>
          <w:sz w:val="24"/>
          <w:szCs w:val="24"/>
          <w:lang w:eastAsia="ru-RU"/>
        </w:rPr>
        <w:t xml:space="preserve">лицом, индивидуальным предпринимателем </w:t>
      </w:r>
      <w:r>
        <w:rPr>
          <w:rFonts w:ascii="Times New Roman" w:hAnsi="Times New Roman" w:cs="Times New Roman"/>
          <w:i/>
          <w:sz w:val="24"/>
          <w:szCs w:val="24"/>
        </w:rPr>
        <w:t>или физическим лицом,</w:t>
      </w:r>
      <w:r>
        <w:rPr>
          <w:rFonts w:ascii="Times New Roman" w:hAnsi="Times New Roman" w:cs="Times New Roman"/>
          <w:i/>
          <w:sz w:val="24"/>
          <w:szCs w:val="24"/>
        </w:rPr>
        <w:br/>
      </w:r>
      <w:r w:rsidRPr="005D5177">
        <w:rPr>
          <w:rFonts w:ascii="Times New Roman" w:hAnsi="Times New Roman" w:cs="Times New Roman"/>
          <w:i/>
          <w:sz w:val="24"/>
          <w:szCs w:val="24"/>
        </w:rPr>
        <w:t>не зарегистрированным в качестве индивидуального предпринимателя,</w:t>
      </w:r>
      <w:r w:rsidRPr="005D5177">
        <w:rPr>
          <w:rFonts w:ascii="Times New Roman" w:hAnsi="Times New Roman" w:cs="Times New Roman"/>
          <w:i/>
          <w:sz w:val="24"/>
          <w:szCs w:val="24"/>
        </w:rPr>
        <w:br/>
        <w:t>но осуществляющим профессиональную деятельность, приносящую доход,</w:t>
      </w:r>
      <w:r w:rsidRPr="005D5177">
        <w:rPr>
          <w:rFonts w:ascii="Times New Roman" w:hAnsi="Times New Roman" w:cs="Times New Roman"/>
          <w:i/>
          <w:sz w:val="24"/>
          <w:szCs w:val="24"/>
        </w:rPr>
        <w:br/>
      </w:r>
      <w:r w:rsidRPr="008E6100">
        <w:rPr>
          <w:rFonts w:ascii="Times New Roman" w:hAnsi="Times New Roman" w:cs="Times New Roman"/>
          <w:i/>
          <w:sz w:val="24"/>
          <w:szCs w:val="24"/>
        </w:rPr>
        <w:t>в соответствии с федеральными законами на основании государственной регистрации</w:t>
      </w:r>
      <w:r w:rsidRPr="008E6100">
        <w:rPr>
          <w:rFonts w:ascii="Times New Roman" w:hAnsi="Times New Roman" w:cs="Times New Roman"/>
          <w:i/>
          <w:sz w:val="24"/>
          <w:szCs w:val="24"/>
        </w:rPr>
        <w:br/>
        <w:t>и (или) лицензии, а также в силу членства в саморегулируемой организации</w:t>
      </w:r>
      <w:r w:rsidRPr="008E6100">
        <w:rPr>
          <w:rFonts w:ascii="Times New Roman" w:eastAsia="Times New Roman" w:hAnsi="Times New Roman" w:cs="Times New Roman"/>
          <w:i/>
          <w:sz w:val="24"/>
          <w:szCs w:val="24"/>
          <w:lang w:eastAsia="ru-RU"/>
        </w:rPr>
        <w:t>;</w:t>
      </w:r>
    </w:p>
    <w:p w14:paraId="47AEA8C3" w14:textId="77777777" w:rsidR="00833758" w:rsidRPr="008E6100" w:rsidRDefault="00833758" w:rsidP="00833758">
      <w:pPr>
        <w:widowControl w:val="0"/>
        <w:autoSpaceDE w:val="0"/>
        <w:autoSpaceDN w:val="0"/>
        <w:adjustRightInd w:val="0"/>
        <w:spacing w:after="240" w:line="240" w:lineRule="auto"/>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i/>
          <w:sz w:val="24"/>
          <w:szCs w:val="24"/>
          <w:lang w:eastAsia="ru-RU"/>
        </w:rPr>
        <w:t></w:t>
      </w:r>
      <w:r w:rsidRPr="008E6100">
        <w:rPr>
          <w:rFonts w:ascii="Times New Roman" w:eastAsia="Times New Roman" w:hAnsi="Times New Roman" w:cs="Times New Roman"/>
          <w:i/>
          <w:sz w:val="24"/>
          <w:szCs w:val="24"/>
          <w:lang w:eastAsia="ru-RU"/>
        </w:rPr>
        <w:tab/>
        <w:t>самостоятельно</w:t>
      </w:r>
    </w:p>
    <w:p w14:paraId="128D2C11" w14:textId="77777777" w:rsidR="00833758" w:rsidRPr="008E6100" w:rsidRDefault="00833758" w:rsidP="00833758">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ab/>
        <w:t>Сведения об умершем(их) на могиле которых устанавливается надмогильное сооружение (надгробие):</w:t>
      </w:r>
    </w:p>
    <w:p w14:paraId="4CE038E1" w14:textId="77777777" w:rsidR="00833758" w:rsidRPr="008E6100" w:rsidRDefault="00833758" w:rsidP="0083375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8E6100">
        <w:rPr>
          <w:rFonts w:ascii="Times New Roman" w:eastAsia="Times New Roman" w:hAnsi="Times New Roman" w:cs="Times New Roman"/>
          <w:sz w:val="24"/>
          <w:szCs w:val="24"/>
          <w:lang w:eastAsia="ru-RU"/>
        </w:rPr>
        <w:t>____________________________________________________________________________</w:t>
      </w:r>
    </w:p>
    <w:p w14:paraId="50F2EC20" w14:textId="77777777" w:rsidR="00833758" w:rsidRPr="008E6100" w:rsidRDefault="00833758" w:rsidP="00833758">
      <w:pPr>
        <w:widowControl w:val="0"/>
        <w:tabs>
          <w:tab w:val="left" w:pos="9214"/>
          <w:tab w:val="left" w:pos="9356"/>
          <w:tab w:val="left" w:pos="9639"/>
        </w:tabs>
        <w:autoSpaceDE w:val="0"/>
        <w:autoSpaceDN w:val="0"/>
        <w:adjustRightInd w:val="0"/>
        <w:spacing w:after="0" w:line="240" w:lineRule="auto"/>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8E6100">
        <w:rPr>
          <w:rFonts w:ascii="Times New Roman" w:eastAsia="Times New Roman" w:hAnsi="Times New Roman" w:cs="Times New Roman"/>
          <w:sz w:val="24"/>
          <w:szCs w:val="24"/>
          <w:lang w:eastAsia="ru-RU"/>
        </w:rPr>
        <w:t>____________________________________________________________________________</w:t>
      </w:r>
    </w:p>
    <w:p w14:paraId="1259600B" w14:textId="77777777" w:rsidR="00833758" w:rsidRPr="008E6100" w:rsidRDefault="00833758" w:rsidP="0083375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8E6100">
        <w:rPr>
          <w:rFonts w:ascii="Times New Roman" w:eastAsia="Times New Roman" w:hAnsi="Times New Roman" w:cs="Times New Roman"/>
          <w:sz w:val="24"/>
          <w:szCs w:val="24"/>
          <w:lang w:eastAsia="ru-RU"/>
        </w:rPr>
        <w:t>____________________________________________________________________________</w:t>
      </w:r>
    </w:p>
    <w:p w14:paraId="09C6465D" w14:textId="77777777" w:rsidR="00833758" w:rsidRPr="008E6100" w:rsidRDefault="00833758" w:rsidP="0083375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8E6100">
        <w:rPr>
          <w:rFonts w:ascii="Times New Roman" w:eastAsia="Times New Roman" w:hAnsi="Times New Roman" w:cs="Times New Roman"/>
          <w:sz w:val="24"/>
          <w:szCs w:val="24"/>
          <w:lang w:eastAsia="ru-RU"/>
        </w:rPr>
        <w:t>____________________________________________</w:t>
      </w:r>
      <w:r>
        <w:rPr>
          <w:rFonts w:ascii="Times New Roman" w:eastAsia="Times New Roman" w:hAnsi="Times New Roman" w:cs="Times New Roman"/>
          <w:sz w:val="24"/>
          <w:szCs w:val="24"/>
          <w:lang w:eastAsia="ru-RU"/>
        </w:rPr>
        <w:t>________________________________</w:t>
      </w:r>
    </w:p>
    <w:p w14:paraId="16861263" w14:textId="77777777" w:rsidR="00833758" w:rsidRPr="008E6100"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8E6100">
        <w:rPr>
          <w:rFonts w:ascii="Times New Roman" w:eastAsia="Times New Roman" w:hAnsi="Times New Roman" w:cs="Times New Roman"/>
          <w:i/>
          <w:sz w:val="24"/>
          <w:szCs w:val="24"/>
          <w:vertAlign w:val="superscript"/>
          <w:lang w:eastAsia="ru-RU"/>
        </w:rPr>
        <w:t>(указывается ФИО (последнее – при наличии) умершего(их), дата рождения и дата смерти)</w:t>
      </w:r>
    </w:p>
    <w:p w14:paraId="307C2713" w14:textId="77777777" w:rsidR="00833758" w:rsidRPr="008E6100" w:rsidRDefault="00833758" w:rsidP="0083375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Сведения о размере изготовленного (приобретенного) ограждения места захоронения:</w:t>
      </w:r>
    </w:p>
    <w:p w14:paraId="25F3C5D7" w14:textId="77777777" w:rsidR="00833758" w:rsidRPr="008E6100" w:rsidRDefault="00833758" w:rsidP="00833758">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Длина____, ширина _____, высота____.</w:t>
      </w:r>
    </w:p>
    <w:p w14:paraId="13F99CF4" w14:textId="77777777" w:rsidR="00833758" w:rsidRPr="008E6100" w:rsidRDefault="00833758" w:rsidP="00833758">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sz w:val="24"/>
          <w:szCs w:val="24"/>
          <w:lang w:eastAsia="ru-RU"/>
        </w:rPr>
        <w:t>Прилагаю следующие документы</w:t>
      </w:r>
      <w:r w:rsidRPr="008E6100">
        <w:rPr>
          <w:rFonts w:ascii="Times New Roman" w:eastAsia="Times New Roman" w:hAnsi="Times New Roman" w:cs="Times New Roman"/>
          <w:i/>
          <w:sz w:val="24"/>
          <w:szCs w:val="24"/>
          <w:lang w:eastAsia="ru-RU"/>
        </w:rPr>
        <w:t>:</w:t>
      </w:r>
    </w:p>
    <w:p w14:paraId="6A06F9EE" w14:textId="77777777" w:rsidR="00833758" w:rsidRPr="008E6100"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1</w:t>
      </w:r>
      <w:r w:rsidRPr="008E6100">
        <w:rPr>
          <w:rFonts w:ascii="Times New Roman" w:eastAsia="Times New Roman" w:hAnsi="Times New Roman" w:cs="Times New Roman"/>
          <w:i/>
          <w:sz w:val="24"/>
          <w:szCs w:val="24"/>
          <w:lang w:eastAsia="ru-RU"/>
        </w:rPr>
        <w:t>.____________________________________________________________________________</w:t>
      </w:r>
    </w:p>
    <w:p w14:paraId="28AF0FA1" w14:textId="77777777" w:rsidR="00833758" w:rsidRPr="008E6100"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2.____________________________________________________________________________</w:t>
      </w:r>
    </w:p>
    <w:p w14:paraId="5EF76A1B" w14:textId="77777777" w:rsidR="00833758" w:rsidRPr="008E6100"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3.____________________________________________________________________________</w:t>
      </w:r>
    </w:p>
    <w:p w14:paraId="54AE66BF" w14:textId="77777777" w:rsidR="00833758" w:rsidRPr="008E6100"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1A89E87" w14:textId="77777777" w:rsidR="00833758" w:rsidRPr="008E6100"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7CD68585" w14:textId="77777777" w:rsidR="00833758" w:rsidRPr="008E6100"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i/>
          <w:sz w:val="24"/>
          <w:szCs w:val="24"/>
          <w:lang w:eastAsia="ru-RU"/>
        </w:rPr>
        <w:t></w:t>
      </w:r>
      <w:r w:rsidRPr="008E6100">
        <w:rPr>
          <w:rFonts w:ascii="Times New Roman" w:eastAsia="Times New Roman" w:hAnsi="Times New Roman" w:cs="Times New Roman"/>
          <w:i/>
          <w:sz w:val="24"/>
          <w:szCs w:val="24"/>
          <w:lang w:eastAsia="ru-RU"/>
        </w:rPr>
        <w:tab/>
        <w:t>в МФЦ (адрес МФЦ);</w:t>
      </w:r>
    </w:p>
    <w:p w14:paraId="4CCD2F69" w14:textId="77777777" w:rsidR="00833758" w:rsidRPr="008E6100"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i/>
          <w:sz w:val="24"/>
          <w:szCs w:val="24"/>
          <w:lang w:eastAsia="ru-RU"/>
        </w:rPr>
        <w:t></w:t>
      </w:r>
      <w:r w:rsidRPr="008E6100">
        <w:rPr>
          <w:rFonts w:ascii="Times New Roman" w:eastAsia="Times New Roman" w:hAnsi="Times New Roman" w:cs="Times New Roman"/>
          <w:i/>
          <w:sz w:val="24"/>
          <w:szCs w:val="24"/>
          <w:lang w:eastAsia="ru-RU"/>
        </w:rPr>
        <w:tab/>
        <w:t xml:space="preserve">в </w:t>
      </w:r>
      <w:r w:rsidR="00906F97">
        <w:rPr>
          <w:rFonts w:ascii="Times New Roman" w:eastAsia="Times New Roman" w:hAnsi="Times New Roman" w:cs="Times New Roman"/>
          <w:i/>
          <w:sz w:val="24"/>
          <w:szCs w:val="24"/>
          <w:lang w:eastAsia="ru-RU"/>
        </w:rPr>
        <w:t>а</w:t>
      </w:r>
      <w:r w:rsidR="00C11231">
        <w:rPr>
          <w:rFonts w:ascii="Times New Roman" w:eastAsia="Times New Roman" w:hAnsi="Times New Roman" w:cs="Times New Roman"/>
          <w:i/>
          <w:sz w:val="24"/>
          <w:szCs w:val="24"/>
          <w:lang w:eastAsia="ru-RU"/>
        </w:rPr>
        <w:t>дминистрации/МКУ</w:t>
      </w:r>
      <w:r w:rsidRPr="008E6100">
        <w:rPr>
          <w:rFonts w:ascii="Times New Roman" w:eastAsia="Times New Roman" w:hAnsi="Times New Roman" w:cs="Times New Roman"/>
          <w:i/>
          <w:sz w:val="24"/>
          <w:szCs w:val="24"/>
          <w:lang w:eastAsia="ru-RU"/>
        </w:rPr>
        <w:t>*;</w:t>
      </w:r>
    </w:p>
    <w:p w14:paraId="76A09ECA" w14:textId="77777777" w:rsidR="00833758" w:rsidRPr="008E6100"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дополнительно:</w:t>
      </w:r>
    </w:p>
    <w:p w14:paraId="0AF8AED0" w14:textId="77777777" w:rsidR="00833758" w:rsidRPr="008E6100"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i/>
          <w:sz w:val="24"/>
          <w:szCs w:val="24"/>
          <w:lang w:eastAsia="ru-RU"/>
        </w:rPr>
        <w:t></w:t>
      </w:r>
      <w:r w:rsidRPr="008E6100">
        <w:rPr>
          <w:rFonts w:ascii="Times New Roman" w:eastAsia="Times New Roman" w:hAnsi="Times New Roman" w:cs="Times New Roman"/>
          <w:i/>
          <w:sz w:val="24"/>
          <w:szCs w:val="24"/>
          <w:lang w:eastAsia="ru-RU"/>
        </w:rPr>
        <w:tab/>
        <w:t>направить на адрес электронной почты (при наличии).</w:t>
      </w:r>
    </w:p>
    <w:p w14:paraId="015705C2" w14:textId="77777777" w:rsidR="00833758" w:rsidRPr="008E6100"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2848CB1" w14:textId="77777777" w:rsidR="00833758" w:rsidRPr="008E6100"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i/>
          <w:sz w:val="24"/>
          <w:szCs w:val="24"/>
          <w:lang w:eastAsia="ru-RU"/>
        </w:rPr>
        <w:t xml:space="preserve">__________________________________ </w:t>
      </w:r>
      <w:r w:rsidRPr="008E6100">
        <w:rPr>
          <w:rFonts w:ascii="Times New Roman" w:eastAsia="Times New Roman" w:hAnsi="Times New Roman" w:cs="Times New Roman"/>
          <w:i/>
          <w:sz w:val="24"/>
          <w:szCs w:val="24"/>
          <w:lang w:eastAsia="ru-RU"/>
        </w:rPr>
        <w:tab/>
        <w:t xml:space="preserve">                                        _____________________</w:t>
      </w:r>
    </w:p>
    <w:p w14:paraId="32161208" w14:textId="77777777" w:rsidR="00833758" w:rsidRPr="008E6100"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i/>
          <w:sz w:val="24"/>
          <w:szCs w:val="24"/>
          <w:lang w:eastAsia="ru-RU"/>
        </w:rPr>
        <w:t xml:space="preserve">         (подпись заявителя)                                                                              (дата)</w:t>
      </w:r>
    </w:p>
    <w:p w14:paraId="13BE96EF" w14:textId="77777777" w:rsidR="00833758" w:rsidRPr="008E6100"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1B107BC" w14:textId="77777777" w:rsidR="00833758" w:rsidRDefault="00833758" w:rsidP="00833758">
      <w:pPr>
        <w:jc w:val="both"/>
        <w:rPr>
          <w:rFonts w:ascii="Times New Roman" w:eastAsia="Times New Roman" w:hAnsi="Times New Roman" w:cs="Times New Roman"/>
          <w:i/>
          <w:sz w:val="20"/>
          <w:szCs w:val="20"/>
          <w:lang w:eastAsia="ru-RU"/>
        </w:rPr>
      </w:pPr>
      <w:r w:rsidRPr="008E6100">
        <w:rPr>
          <w:rFonts w:ascii="Times New Roman" w:eastAsia="Times New Roman" w:hAnsi="Times New Roman" w:cs="Times New Roman"/>
          <w:sz w:val="20"/>
          <w:szCs w:val="20"/>
          <w:lang w:eastAsia="ru-RU"/>
        </w:rPr>
        <w:t xml:space="preserve">* </w:t>
      </w:r>
      <w:r w:rsidRPr="008E6100">
        <w:rPr>
          <w:rFonts w:ascii="Times New Roman" w:eastAsia="Times New Roman" w:hAnsi="Times New Roman" w:cs="Times New Roman"/>
          <w:i/>
          <w:sz w:val="20"/>
          <w:szCs w:val="20"/>
          <w:lang w:eastAsia="ru-RU"/>
        </w:rPr>
        <w:t xml:space="preserve">поле активно в случае обращения заявителя непосредственно в </w:t>
      </w:r>
      <w:r w:rsidR="00A9495E">
        <w:rPr>
          <w:rFonts w:ascii="Times New Roman" w:eastAsia="Times New Roman" w:hAnsi="Times New Roman" w:cs="Times New Roman"/>
          <w:i/>
          <w:sz w:val="20"/>
          <w:szCs w:val="20"/>
          <w:lang w:eastAsia="ru-RU"/>
        </w:rPr>
        <w:t>а</w:t>
      </w:r>
      <w:r w:rsidR="00C11231">
        <w:rPr>
          <w:rFonts w:ascii="Times New Roman" w:eastAsia="Times New Roman" w:hAnsi="Times New Roman" w:cs="Times New Roman"/>
          <w:i/>
          <w:sz w:val="20"/>
          <w:szCs w:val="20"/>
          <w:lang w:eastAsia="ru-RU"/>
        </w:rPr>
        <w:t>дминистрацию/МКУ</w:t>
      </w:r>
      <w:r w:rsidRPr="008E6100">
        <w:rPr>
          <w:rFonts w:ascii="Times New Roman" w:eastAsia="Times New Roman" w:hAnsi="Times New Roman" w:cs="Times New Roman"/>
          <w:i/>
          <w:sz w:val="20"/>
          <w:szCs w:val="20"/>
          <w:lang w:eastAsia="ru-RU"/>
        </w:rPr>
        <w:t>.</w:t>
      </w:r>
    </w:p>
    <w:p w14:paraId="4F827C45" w14:textId="77777777" w:rsidR="00833758" w:rsidRDefault="00833758" w:rsidP="00833758">
      <w:pP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br w:type="page"/>
      </w:r>
    </w:p>
    <w:p w14:paraId="5BE63167" w14:textId="77777777" w:rsidR="00833758" w:rsidRPr="000A6596" w:rsidRDefault="00833758" w:rsidP="00833758">
      <w:pPr>
        <w:spacing w:line="240" w:lineRule="auto"/>
        <w:jc w:val="center"/>
        <w:rPr>
          <w:rFonts w:ascii="Times New Roman" w:hAnsi="Times New Roman"/>
          <w:sz w:val="24"/>
          <w:szCs w:val="24"/>
        </w:rPr>
      </w:pPr>
      <w:r w:rsidRPr="000A6596">
        <w:rPr>
          <w:rFonts w:ascii="Times New Roman" w:hAnsi="Times New Roman"/>
          <w:sz w:val="24"/>
          <w:szCs w:val="24"/>
        </w:rPr>
        <w:t>Форма 8</w:t>
      </w:r>
      <w:r>
        <w:rPr>
          <w:rFonts w:ascii="Times New Roman" w:hAnsi="Times New Roman"/>
          <w:sz w:val="24"/>
          <w:szCs w:val="24"/>
        </w:rPr>
        <w:br/>
        <w:t xml:space="preserve">заявления </w:t>
      </w:r>
      <w:r w:rsidRPr="000A6596">
        <w:rPr>
          <w:rFonts w:ascii="Times New Roman" w:hAnsi="Times New Roman"/>
          <w:sz w:val="24"/>
          <w:szCs w:val="24"/>
        </w:rPr>
        <w:t>выдаче разрешения на извлечение останков (праха) умершего</w:t>
      </w:r>
    </w:p>
    <w:p w14:paraId="290225C5" w14:textId="77777777" w:rsidR="00833758" w:rsidRPr="00E0718A" w:rsidRDefault="00833758" w:rsidP="00833758">
      <w:pPr>
        <w:widowControl w:val="0"/>
        <w:autoSpaceDE w:val="0"/>
        <w:autoSpaceDN w:val="0"/>
        <w:adjustRightInd w:val="0"/>
        <w:spacing w:after="0" w:line="240" w:lineRule="auto"/>
        <w:ind w:left="4252" w:right="140"/>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______________________________________________</w:t>
      </w:r>
      <w:r w:rsidRPr="00E0718A">
        <w:rPr>
          <w:rFonts w:ascii="Times New Roman" w:eastAsia="Times New Roman" w:hAnsi="Times New Roman" w:cs="Times New Roman"/>
          <w:i/>
          <w:sz w:val="24"/>
          <w:szCs w:val="24"/>
          <w:vertAlign w:val="subscript"/>
          <w:lang w:eastAsia="ru-RU"/>
        </w:rPr>
        <w:t xml:space="preserve">(наименование уполномоченного органа местного самоуправления </w:t>
      </w:r>
      <w:r>
        <w:rPr>
          <w:rFonts w:ascii="Times New Roman" w:eastAsia="Times New Roman" w:hAnsi="Times New Roman" w:cs="Times New Roman"/>
          <w:i/>
          <w:sz w:val="24"/>
          <w:szCs w:val="24"/>
          <w:vertAlign w:val="subscript"/>
          <w:lang w:eastAsia="ru-RU"/>
        </w:rPr>
        <w:t xml:space="preserve">муниципального образования Московской области в сфере погребения  </w:t>
      </w:r>
      <w:r w:rsidRPr="00E0718A">
        <w:rPr>
          <w:rFonts w:ascii="Times New Roman" w:eastAsia="Times New Roman" w:hAnsi="Times New Roman" w:cs="Times New Roman"/>
          <w:i/>
          <w:sz w:val="24"/>
          <w:szCs w:val="24"/>
          <w:vertAlign w:val="subscript"/>
          <w:lang w:eastAsia="ru-RU"/>
        </w:rPr>
        <w:t>и похоронного дела)</w:t>
      </w:r>
    </w:p>
    <w:p w14:paraId="526FB8E1" w14:textId="77777777" w:rsidR="00833758" w:rsidRPr="00E0718A" w:rsidRDefault="00833758" w:rsidP="00833758">
      <w:pPr>
        <w:widowControl w:val="0"/>
        <w:autoSpaceDE w:val="0"/>
        <w:autoSpaceDN w:val="0"/>
        <w:adjustRightInd w:val="0"/>
        <w:spacing w:after="0" w:line="240" w:lineRule="auto"/>
        <w:ind w:left="4253" w:right="140"/>
        <w:rPr>
          <w:rFonts w:ascii="Times New Roman" w:eastAsia="Times New Roman" w:hAnsi="Times New Roman" w:cs="Times New Roman"/>
          <w:i/>
          <w:sz w:val="24"/>
          <w:szCs w:val="24"/>
          <w:lang w:eastAsia="ru-RU"/>
        </w:rPr>
      </w:pPr>
    </w:p>
    <w:p w14:paraId="23146010" w14:textId="77777777" w:rsidR="00833758" w:rsidRPr="00E0718A" w:rsidRDefault="00833758" w:rsidP="00833758">
      <w:pPr>
        <w:widowControl w:val="0"/>
        <w:autoSpaceDE w:val="0"/>
        <w:autoSpaceDN w:val="0"/>
        <w:adjustRightInd w:val="0"/>
        <w:spacing w:after="0" w:line="240" w:lineRule="auto"/>
        <w:ind w:left="4253" w:right="140"/>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от 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______________________________________________</w:t>
      </w:r>
    </w:p>
    <w:p w14:paraId="5FB614DC" w14:textId="77777777" w:rsidR="00833758" w:rsidRPr="00E0718A" w:rsidRDefault="00833758" w:rsidP="00833758">
      <w:pPr>
        <w:spacing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электронной почты </w:t>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674B2DF6" w14:textId="77777777" w:rsidR="00833758" w:rsidRPr="00E0718A" w:rsidRDefault="00833758" w:rsidP="00833758">
      <w:pPr>
        <w:spacing w:after="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______________________________________________________________________</w:t>
      </w:r>
    </w:p>
    <w:p w14:paraId="4A2F21BD" w14:textId="77777777" w:rsidR="00833758" w:rsidRPr="00E0718A" w:rsidRDefault="00833758" w:rsidP="00833758">
      <w:pPr>
        <w:spacing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0D2E34AB" w14:textId="77777777" w:rsidR="00833758" w:rsidRPr="00E0718A" w:rsidRDefault="00833758" w:rsidP="00833758">
      <w:pPr>
        <w:spacing w:after="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_______________________________________________________________________</w:t>
      </w:r>
    </w:p>
    <w:p w14:paraId="40A731E7" w14:textId="77777777" w:rsidR="00833758" w:rsidRPr="00E0718A" w:rsidRDefault="00833758" w:rsidP="00833758">
      <w:pPr>
        <w:spacing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Pr>
          <w:rFonts w:ascii="Times New Roman" w:eastAsia="Calibri" w:hAnsi="Times New Roman" w:cs="Times New Roman"/>
          <w:i/>
          <w:sz w:val="24"/>
          <w:szCs w:val="24"/>
          <w:vertAlign w:val="superscript"/>
        </w:rPr>
        <w:t>,</w:t>
      </w:r>
      <w:r>
        <w:rPr>
          <w:rFonts w:ascii="Times New Roman" w:eastAsia="Calibri" w:hAnsi="Times New Roman" w:cs="Times New Roman"/>
          <w:i/>
          <w:sz w:val="24"/>
          <w:szCs w:val="24"/>
          <w:vertAlign w:val="superscript"/>
        </w:rPr>
        <w:br/>
        <w:t xml:space="preserve">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69324415" w14:textId="77777777" w:rsidR="00833758"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86AB950" w14:textId="77777777" w:rsidR="00833758" w:rsidRDefault="00833758" w:rsidP="0083375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41540A2E" w14:textId="77777777" w:rsidR="00833758" w:rsidRPr="00321646"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ЗАЯВЛЕНИЕ</w:t>
      </w:r>
    </w:p>
    <w:p w14:paraId="50175190" w14:textId="77777777" w:rsidR="00833758" w:rsidRDefault="00833758" w:rsidP="008337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31652">
        <w:rPr>
          <w:rFonts w:ascii="Times New Roman" w:eastAsia="Times New Roman" w:hAnsi="Times New Roman" w:cs="Times New Roman"/>
          <w:b/>
          <w:sz w:val="24"/>
          <w:szCs w:val="24"/>
          <w:lang w:eastAsia="ru-RU"/>
        </w:rPr>
        <w:t>о выдаче разрешения на извлечение останков (праха) умершего</w:t>
      </w:r>
    </w:p>
    <w:p w14:paraId="29A0ECC3" w14:textId="77777777" w:rsidR="00833758" w:rsidRDefault="00833758" w:rsidP="00833758">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p>
    <w:p w14:paraId="1DA7BA73" w14:textId="77777777" w:rsidR="00833758" w:rsidRDefault="00833758" w:rsidP="00833758">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 xml:space="preserve">Прошу </w:t>
      </w:r>
      <w:r>
        <w:rPr>
          <w:rFonts w:ascii="Times New Roman" w:eastAsia="Times New Roman" w:hAnsi="Times New Roman" w:cs="Times New Roman"/>
          <w:sz w:val="24"/>
          <w:szCs w:val="24"/>
          <w:lang w:eastAsia="ru-RU"/>
        </w:rPr>
        <w:t>разрешить</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осуществить извлечение останков (праха) умершего____________________________________________________________________________,</w:t>
      </w:r>
    </w:p>
    <w:p w14:paraId="46A89DCD" w14:textId="77777777" w:rsidR="00833758" w:rsidRPr="0064533F" w:rsidRDefault="00833758" w:rsidP="00833758">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64533F">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64533F">
        <w:rPr>
          <w:rFonts w:ascii="Times New Roman" w:eastAsia="Times New Roman" w:hAnsi="Times New Roman" w:cs="Times New Roman"/>
          <w:i/>
          <w:sz w:val="24"/>
          <w:szCs w:val="24"/>
          <w:vertAlign w:val="superscript"/>
          <w:lang w:eastAsia="ru-RU"/>
        </w:rPr>
        <w:t>умершего)</w:t>
      </w:r>
    </w:p>
    <w:p w14:paraId="4DBA9B03" w14:textId="77777777" w:rsidR="00833758" w:rsidRDefault="00833758" w:rsidP="00833758">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захороненного</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w:t>
      </w:r>
      <w:r w:rsidRPr="00B219D6">
        <w:rPr>
          <w:rFonts w:ascii="Times New Roman" w:eastAsia="Times New Roman" w:hAnsi="Times New Roman" w:cs="Times New Roman"/>
          <w:sz w:val="24"/>
          <w:szCs w:val="24"/>
          <w:lang w:eastAsia="ru-RU"/>
        </w:rPr>
        <w:t>кладбище_______</w:t>
      </w:r>
      <w:r>
        <w:rPr>
          <w:rFonts w:ascii="Times New Roman" w:eastAsia="Times New Roman" w:hAnsi="Times New Roman" w:cs="Times New Roman"/>
          <w:sz w:val="24"/>
          <w:szCs w:val="24"/>
          <w:lang w:eastAsia="ru-RU"/>
        </w:rPr>
        <w:t>______________________________________________________</w:t>
      </w:r>
    </w:p>
    <w:p w14:paraId="0AD99E41" w14:textId="77777777" w:rsidR="00833758" w:rsidRPr="00B219D6" w:rsidRDefault="00833758" w:rsidP="00833758">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                                                                  (наименование кладбища, </w:t>
      </w:r>
      <w:r w:rsidRPr="00B219D6">
        <w:rPr>
          <w:rFonts w:ascii="Times New Roman" w:eastAsia="Times New Roman" w:hAnsi="Times New Roman" w:cs="Times New Roman"/>
          <w:i/>
          <w:sz w:val="24"/>
          <w:szCs w:val="24"/>
          <w:vertAlign w:val="superscript"/>
          <w:lang w:eastAsia="ru-RU"/>
        </w:rPr>
        <w:t>местонахождение (адрес)</w:t>
      </w:r>
    </w:p>
    <w:p w14:paraId="5998E71F" w14:textId="77777777" w:rsidR="00833758" w:rsidRPr="00B219D6" w:rsidRDefault="00833758" w:rsidP="00833758">
      <w:pPr>
        <w:widowControl w:val="0"/>
        <w:autoSpaceDE w:val="0"/>
        <w:autoSpaceDN w:val="0"/>
        <w:adjustRightInd w:val="0"/>
        <w:spacing w:after="0"/>
        <w:jc w:val="both"/>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номер сектора</w:t>
      </w:r>
      <w:r>
        <w:rPr>
          <w:rFonts w:ascii="Times New Roman" w:eastAsia="Times New Roman" w:hAnsi="Times New Roman" w:cs="Times New Roman"/>
          <w:sz w:val="24"/>
          <w:szCs w:val="24"/>
          <w:lang w:eastAsia="ru-RU"/>
        </w:rPr>
        <w:t xml:space="preserve"> </w:t>
      </w:r>
      <w:r w:rsidRPr="00B219D6">
        <w:rPr>
          <w:rFonts w:ascii="Times New Roman" w:eastAsia="Times New Roman" w:hAnsi="Times New Roman" w:cs="Times New Roman"/>
          <w:sz w:val="24"/>
          <w:szCs w:val="24"/>
          <w:lang w:eastAsia="ru-RU"/>
        </w:rPr>
        <w:t>___, номер ряда</w:t>
      </w:r>
      <w:r>
        <w:rPr>
          <w:rFonts w:ascii="Times New Roman" w:eastAsia="Times New Roman" w:hAnsi="Times New Roman" w:cs="Times New Roman"/>
          <w:sz w:val="24"/>
          <w:szCs w:val="24"/>
          <w:lang w:eastAsia="ru-RU"/>
        </w:rPr>
        <w:t xml:space="preserve"> </w:t>
      </w:r>
      <w:r w:rsidRPr="00B219D6">
        <w:rPr>
          <w:rFonts w:ascii="Times New Roman" w:eastAsia="Times New Roman" w:hAnsi="Times New Roman" w:cs="Times New Roman"/>
          <w:sz w:val="24"/>
          <w:szCs w:val="24"/>
          <w:lang w:eastAsia="ru-RU"/>
        </w:rPr>
        <w:t>____, номер места</w:t>
      </w:r>
      <w:r>
        <w:rPr>
          <w:rFonts w:ascii="Times New Roman" w:eastAsia="Times New Roman" w:hAnsi="Times New Roman" w:cs="Times New Roman"/>
          <w:sz w:val="24"/>
          <w:szCs w:val="24"/>
          <w:lang w:eastAsia="ru-RU"/>
        </w:rPr>
        <w:t xml:space="preserve"> </w:t>
      </w:r>
      <w:r w:rsidRPr="00B219D6">
        <w:rPr>
          <w:rFonts w:ascii="Times New Roman" w:eastAsia="Times New Roman" w:hAnsi="Times New Roman" w:cs="Times New Roman"/>
          <w:sz w:val="24"/>
          <w:szCs w:val="24"/>
          <w:lang w:eastAsia="ru-RU"/>
        </w:rPr>
        <w:t>____.</w:t>
      </w:r>
    </w:p>
    <w:p w14:paraId="59E7835A" w14:textId="77777777" w:rsidR="00833758" w:rsidRDefault="00833758" w:rsidP="0083375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1A6ED89" w14:textId="77777777" w:rsidR="00833758" w:rsidRPr="00B219D6" w:rsidRDefault="00833758" w:rsidP="00833758">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 xml:space="preserve">Прилагаю </w:t>
      </w:r>
      <w:r>
        <w:rPr>
          <w:rFonts w:ascii="Times New Roman" w:eastAsia="Times New Roman" w:hAnsi="Times New Roman" w:cs="Times New Roman"/>
          <w:sz w:val="24"/>
          <w:szCs w:val="24"/>
          <w:lang w:eastAsia="ru-RU"/>
        </w:rPr>
        <w:t>следующие документы</w:t>
      </w:r>
      <w:r w:rsidRPr="00B219D6">
        <w:rPr>
          <w:rFonts w:ascii="Times New Roman" w:eastAsia="Times New Roman" w:hAnsi="Times New Roman" w:cs="Times New Roman"/>
          <w:i/>
          <w:sz w:val="24"/>
          <w:szCs w:val="24"/>
          <w:lang w:eastAsia="ru-RU"/>
        </w:rPr>
        <w:t>:</w:t>
      </w:r>
    </w:p>
    <w:p w14:paraId="1BF37272" w14:textId="77777777" w:rsidR="00833758" w:rsidRPr="00B219D6"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1</w:t>
      </w:r>
      <w:r w:rsidRPr="00B219D6">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657A3270" w14:textId="77777777" w:rsidR="00833758" w:rsidRPr="00B219D6"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1BEDE747"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10CE5A8C" w14:textId="77777777" w:rsidR="00833758"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77478D6" w14:textId="77777777" w:rsidR="00833758" w:rsidRPr="00527444"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2A4C8AA0" w14:textId="77777777" w:rsidR="00833758" w:rsidRPr="00527444"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МФЦ (адрес МФЦ);</w:t>
      </w:r>
    </w:p>
    <w:p w14:paraId="556EF0A5" w14:textId="77777777" w:rsidR="00833758" w:rsidRPr="00527444"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 xml:space="preserve">в </w:t>
      </w:r>
      <w:r w:rsidR="00906F97">
        <w:rPr>
          <w:rFonts w:ascii="Times New Roman" w:eastAsia="Times New Roman" w:hAnsi="Times New Roman" w:cs="Times New Roman"/>
          <w:i/>
          <w:sz w:val="24"/>
          <w:szCs w:val="24"/>
          <w:lang w:eastAsia="ru-RU"/>
        </w:rPr>
        <w:t>а</w:t>
      </w:r>
      <w:r w:rsidR="00C11231">
        <w:rPr>
          <w:rFonts w:ascii="Times New Roman" w:eastAsia="Times New Roman" w:hAnsi="Times New Roman" w:cs="Times New Roman"/>
          <w:i/>
          <w:sz w:val="24"/>
          <w:szCs w:val="24"/>
          <w:lang w:eastAsia="ru-RU"/>
        </w:rPr>
        <w:t>дминистрации/МКУ</w:t>
      </w:r>
      <w:r w:rsidRPr="00527444">
        <w:rPr>
          <w:rFonts w:ascii="Times New Roman" w:eastAsia="Times New Roman" w:hAnsi="Times New Roman" w:cs="Times New Roman"/>
          <w:i/>
          <w:sz w:val="24"/>
          <w:szCs w:val="24"/>
          <w:lang w:eastAsia="ru-RU"/>
        </w:rPr>
        <w:t>*;</w:t>
      </w:r>
    </w:p>
    <w:p w14:paraId="1C12BF96" w14:textId="77777777" w:rsidR="00833758" w:rsidRPr="00527444"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дополнительно:</w:t>
      </w:r>
    </w:p>
    <w:p w14:paraId="164CA893" w14:textId="77777777" w:rsidR="00833758" w:rsidRPr="00527444"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направить на адрес э</w:t>
      </w:r>
      <w:r>
        <w:rPr>
          <w:rFonts w:ascii="Times New Roman" w:eastAsia="Times New Roman" w:hAnsi="Times New Roman" w:cs="Times New Roman"/>
          <w:i/>
          <w:sz w:val="24"/>
          <w:szCs w:val="24"/>
          <w:lang w:eastAsia="ru-RU"/>
        </w:rPr>
        <w:t>лектронной почты (при наличии).</w:t>
      </w:r>
    </w:p>
    <w:p w14:paraId="15EBC308" w14:textId="77777777" w:rsidR="00833758" w:rsidRPr="00527444"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__________________________________ </w:t>
      </w:r>
      <w:r w:rsidRPr="00527444">
        <w:rPr>
          <w:rFonts w:ascii="Times New Roman" w:eastAsia="Times New Roman" w:hAnsi="Times New Roman" w:cs="Times New Roman"/>
          <w:i/>
          <w:sz w:val="24"/>
          <w:szCs w:val="24"/>
          <w:lang w:eastAsia="ru-RU"/>
        </w:rPr>
        <w:tab/>
        <w:t xml:space="preserve">                                        _____________________</w:t>
      </w:r>
    </w:p>
    <w:p w14:paraId="10A5C328" w14:textId="77777777" w:rsidR="00833758" w:rsidRPr="00527444" w:rsidRDefault="00833758" w:rsidP="00833758">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         (подпись заявителя)                                                                              (дата)</w:t>
      </w:r>
    </w:p>
    <w:p w14:paraId="423C8051" w14:textId="77777777" w:rsidR="00833758" w:rsidRPr="00527444" w:rsidRDefault="00833758" w:rsidP="0083375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3189E20" w14:textId="7A79406C" w:rsidR="00833758" w:rsidRPr="00B85FF8" w:rsidRDefault="00833758" w:rsidP="00B85FF8">
      <w:pPr>
        <w:jc w:val="both"/>
      </w:pPr>
      <w:r w:rsidRPr="004B1BF4">
        <w:rPr>
          <w:rFonts w:ascii="Times New Roman" w:eastAsia="Times New Roman" w:hAnsi="Times New Roman" w:cs="Times New Roman"/>
          <w:sz w:val="20"/>
          <w:szCs w:val="20"/>
          <w:lang w:eastAsia="ru-RU"/>
        </w:rPr>
        <w:t xml:space="preserve">* </w:t>
      </w:r>
      <w:r w:rsidRPr="004B1BF4">
        <w:rPr>
          <w:rFonts w:ascii="Times New Roman" w:eastAsia="Times New Roman" w:hAnsi="Times New Roman" w:cs="Times New Roman"/>
          <w:i/>
          <w:sz w:val="20"/>
          <w:szCs w:val="20"/>
          <w:lang w:eastAsia="ru-RU"/>
        </w:rPr>
        <w:t xml:space="preserve">поле активно в случае обращения заявителя непосредственно в </w:t>
      </w:r>
      <w:r w:rsidR="00FB2BCE">
        <w:rPr>
          <w:rFonts w:ascii="Times New Roman" w:eastAsia="Times New Roman" w:hAnsi="Times New Roman" w:cs="Times New Roman"/>
          <w:i/>
          <w:sz w:val="20"/>
          <w:szCs w:val="20"/>
          <w:lang w:eastAsia="ru-RU"/>
        </w:rPr>
        <w:t>а</w:t>
      </w:r>
      <w:r w:rsidR="00C11231">
        <w:rPr>
          <w:rFonts w:ascii="Times New Roman" w:eastAsia="Times New Roman" w:hAnsi="Times New Roman" w:cs="Times New Roman"/>
          <w:i/>
          <w:sz w:val="20"/>
          <w:szCs w:val="20"/>
          <w:lang w:eastAsia="ru-RU"/>
        </w:rPr>
        <w:t>дминистрацию/МКУ</w:t>
      </w:r>
      <w:r>
        <w:rPr>
          <w:rFonts w:ascii="Times New Roman" w:eastAsia="Times New Roman" w:hAnsi="Times New Roman" w:cs="Times New Roman"/>
          <w:i/>
          <w:sz w:val="20"/>
          <w:szCs w:val="20"/>
          <w:lang w:eastAsia="ru-RU"/>
        </w:rPr>
        <w:t>.</w:t>
      </w:r>
    </w:p>
    <w:p w14:paraId="7277211E"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Приложение 13</w:t>
      </w:r>
    </w:p>
    <w:p w14:paraId="5F3E6087"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 xml:space="preserve">к </w:t>
      </w:r>
      <w:r w:rsidRPr="001B187F">
        <w:rPr>
          <w:rFonts w:ascii="Times New Roman" w:eastAsia="Times New Roman" w:hAnsi="Times New Roman" w:cs="Times New Roman"/>
          <w:bCs/>
          <w:iCs/>
          <w:sz w:val="24"/>
          <w:szCs w:val="24"/>
          <w:lang w:eastAsia="ru-RU"/>
        </w:rPr>
        <w:t xml:space="preserve">Административному регламенту </w:t>
      </w:r>
      <w:r w:rsidRPr="00B8211E">
        <w:rPr>
          <w:rFonts w:ascii="Times New Roman" w:eastAsia="Calibri" w:hAnsi="Times New Roman" w:cs="Times New Roman"/>
          <w:sz w:val="24"/>
          <w:szCs w:val="24"/>
        </w:rPr>
        <w:t>предоставления</w:t>
      </w:r>
      <w:r>
        <w:rPr>
          <w:rFonts w:ascii="Times New Roman" w:eastAsia="Calibri" w:hAnsi="Times New Roman" w:cs="Times New Roman"/>
          <w:sz w:val="24"/>
          <w:szCs w:val="24"/>
        </w:rPr>
        <w:t xml:space="preserve"> </w:t>
      </w:r>
      <w:r w:rsidRPr="00B8211E">
        <w:rPr>
          <w:rFonts w:ascii="Times New Roman" w:eastAsia="Calibri" w:hAnsi="Times New Roman" w:cs="Times New Roman"/>
          <w:sz w:val="24"/>
          <w:szCs w:val="24"/>
        </w:rPr>
        <w:t>муниципальной услуги</w:t>
      </w:r>
    </w:p>
    <w:p w14:paraId="7709F2C8"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«Предоставление мест</w:t>
      </w:r>
    </w:p>
    <w:p w14:paraId="53B3D765"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для захоронения (</w:t>
      </w:r>
      <w:proofErr w:type="spellStart"/>
      <w:r w:rsidRPr="00B8211E">
        <w:rPr>
          <w:rFonts w:ascii="Times New Roman" w:eastAsia="Calibri" w:hAnsi="Times New Roman" w:cs="Times New Roman"/>
          <w:sz w:val="24"/>
          <w:szCs w:val="24"/>
        </w:rPr>
        <w:t>подзахоронения</w:t>
      </w:r>
      <w:proofErr w:type="spellEnd"/>
      <w:r w:rsidRPr="00B8211E">
        <w:rPr>
          <w:rFonts w:ascii="Times New Roman" w:eastAsia="Calibri" w:hAnsi="Times New Roman" w:cs="Times New Roman"/>
          <w:sz w:val="24"/>
          <w:szCs w:val="24"/>
        </w:rPr>
        <w:t>),</w:t>
      </w:r>
    </w:p>
    <w:p w14:paraId="355B1788"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оформление удостоверений</w:t>
      </w:r>
    </w:p>
    <w:p w14:paraId="02A28E15"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о захоронениях, перерегистрация</w:t>
      </w:r>
    </w:p>
    <w:p w14:paraId="31316EA8"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на других лиц, выдача</w:t>
      </w:r>
    </w:p>
    <w:p w14:paraId="506EF142"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разрешений на установку (замену)</w:t>
      </w:r>
    </w:p>
    <w:p w14:paraId="4B2A53BB"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надмогильных сооружений</w:t>
      </w:r>
    </w:p>
    <w:p w14:paraId="31DB1636"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(надгробий), ограждений мест</w:t>
      </w:r>
    </w:p>
    <w:p w14:paraId="3CEFD0F6"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извлечение останков</w:t>
      </w:r>
    </w:p>
    <w:p w14:paraId="573041CF"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(праха) умерших для последующего</w:t>
      </w:r>
    </w:p>
    <w:p w14:paraId="7159973C" w14:textId="77777777" w:rsidR="00833758"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перезахоронения»</w:t>
      </w:r>
    </w:p>
    <w:p w14:paraId="150BCE5D" w14:textId="77777777" w:rsidR="00833758" w:rsidRDefault="00833758" w:rsidP="001B187F">
      <w:pPr>
        <w:spacing w:after="0" w:line="240" w:lineRule="auto"/>
        <w:ind w:right="-142" w:firstLine="4536"/>
        <w:rPr>
          <w:rFonts w:ascii="Times New Roman" w:eastAsia="Times New Roman" w:hAnsi="Times New Roman" w:cs="Times New Roman"/>
          <w:i/>
          <w:sz w:val="24"/>
          <w:szCs w:val="24"/>
          <w:lang w:eastAsia="ru-RU"/>
        </w:rPr>
      </w:pPr>
    </w:p>
    <w:p w14:paraId="00F8791D" w14:textId="77777777" w:rsidR="00833758" w:rsidRPr="00FE427B" w:rsidRDefault="00833758" w:rsidP="00833758">
      <w:pPr>
        <w:spacing w:after="0" w:line="240" w:lineRule="auto"/>
        <w:jc w:val="center"/>
        <w:rPr>
          <w:rFonts w:ascii="Times New Roman" w:eastAsia="Calibri" w:hAnsi="Times New Roman" w:cs="Times New Roman"/>
          <w:sz w:val="24"/>
          <w:szCs w:val="24"/>
        </w:rPr>
      </w:pPr>
      <w:r w:rsidRPr="00FE427B">
        <w:rPr>
          <w:rFonts w:ascii="Times New Roman" w:eastAsia="Calibri" w:hAnsi="Times New Roman" w:cs="Times New Roman"/>
          <w:sz w:val="24"/>
          <w:szCs w:val="24"/>
        </w:rPr>
        <w:t>Форма</w:t>
      </w:r>
    </w:p>
    <w:p w14:paraId="574B1145" w14:textId="77777777" w:rsidR="00833758" w:rsidRPr="00FE427B" w:rsidRDefault="00833758" w:rsidP="00833758">
      <w:pPr>
        <w:spacing w:after="0" w:line="240" w:lineRule="auto"/>
        <w:jc w:val="center"/>
        <w:rPr>
          <w:rFonts w:ascii="Times New Roman" w:eastAsia="Times New Roman" w:hAnsi="Times New Roman" w:cs="Times New Roman"/>
          <w:bCs/>
          <w:iCs/>
          <w:sz w:val="24"/>
          <w:szCs w:val="24"/>
          <w:lang w:eastAsia="ru-RU"/>
        </w:rPr>
      </w:pPr>
      <w:r w:rsidRPr="00FE427B">
        <w:rPr>
          <w:rFonts w:ascii="Times New Roman" w:eastAsia="Calibri" w:hAnsi="Times New Roman" w:cs="Times New Roman"/>
          <w:sz w:val="24"/>
          <w:szCs w:val="24"/>
        </w:rPr>
        <w:t xml:space="preserve">решения об отказе в приеме документов, необходимых для предоставления муниципальной услуги </w:t>
      </w:r>
      <w:r w:rsidRPr="00FE427B">
        <w:rPr>
          <w:rFonts w:ascii="Times New Roman" w:eastAsia="Times New Roman" w:hAnsi="Times New Roman" w:cs="Times New Roman"/>
          <w:bCs/>
          <w:iCs/>
          <w:sz w:val="24"/>
          <w:szCs w:val="24"/>
          <w:lang w:eastAsia="ru-RU"/>
        </w:rPr>
        <w:t>«Предоставление мест для захоронения (</w:t>
      </w:r>
      <w:proofErr w:type="spellStart"/>
      <w:r w:rsidRPr="00FE427B">
        <w:rPr>
          <w:rFonts w:ascii="Times New Roman" w:eastAsia="Times New Roman" w:hAnsi="Times New Roman" w:cs="Times New Roman"/>
          <w:bCs/>
          <w:iCs/>
          <w:sz w:val="24"/>
          <w:szCs w:val="24"/>
          <w:lang w:eastAsia="ru-RU"/>
        </w:rPr>
        <w:t>подзахоронения</w:t>
      </w:r>
      <w:proofErr w:type="spellEnd"/>
      <w:r w:rsidRPr="00FE427B">
        <w:rPr>
          <w:rFonts w:ascii="Times New Roman" w:eastAsia="Times New Roman" w:hAnsi="Times New Roman" w:cs="Times New Roman"/>
          <w:bCs/>
          <w:iCs/>
          <w:sz w:val="24"/>
          <w:szCs w:val="24"/>
          <w:lang w:eastAsia="ru-RU"/>
        </w:rPr>
        <w:t>), оформлению удостоверений о захоронениях, перерегистрации захоронений н</w:t>
      </w:r>
      <w:r>
        <w:rPr>
          <w:rFonts w:ascii="Times New Roman" w:eastAsia="Times New Roman" w:hAnsi="Times New Roman" w:cs="Times New Roman"/>
          <w:bCs/>
          <w:iCs/>
          <w:sz w:val="24"/>
          <w:szCs w:val="24"/>
          <w:lang w:eastAsia="ru-RU"/>
        </w:rPr>
        <w:t xml:space="preserve">а других лиц, выдаче разрешений </w:t>
      </w:r>
      <w:r w:rsidRPr="00FE427B">
        <w:rPr>
          <w:rFonts w:ascii="Times New Roman" w:eastAsia="Times New Roman" w:hAnsi="Times New Roman" w:cs="Times New Roman"/>
          <w:bCs/>
          <w:iCs/>
          <w:sz w:val="24"/>
          <w:szCs w:val="24"/>
          <w:lang w:eastAsia="ru-RU"/>
        </w:rPr>
        <w:t>на установку (замену) надмогильных сооружений (надгробий), ограждений мест захоронений, извл</w:t>
      </w:r>
      <w:r w:rsidR="00FB2BCE">
        <w:rPr>
          <w:rFonts w:ascii="Times New Roman" w:eastAsia="Times New Roman" w:hAnsi="Times New Roman" w:cs="Times New Roman"/>
          <w:bCs/>
          <w:iCs/>
          <w:sz w:val="24"/>
          <w:szCs w:val="24"/>
          <w:lang w:eastAsia="ru-RU"/>
        </w:rPr>
        <w:t xml:space="preserve">ечение останков (праха) умерших </w:t>
      </w:r>
      <w:r w:rsidRPr="00FE427B">
        <w:rPr>
          <w:rFonts w:ascii="Times New Roman" w:eastAsia="Times New Roman" w:hAnsi="Times New Roman" w:cs="Times New Roman"/>
          <w:bCs/>
          <w:iCs/>
          <w:sz w:val="24"/>
          <w:szCs w:val="24"/>
          <w:lang w:eastAsia="ru-RU"/>
        </w:rPr>
        <w:t>для последующего перезахоронения»</w:t>
      </w:r>
    </w:p>
    <w:p w14:paraId="75E265B2" w14:textId="77777777" w:rsidR="00833758" w:rsidRPr="00FE427B" w:rsidRDefault="00833758" w:rsidP="00833758">
      <w:pPr>
        <w:spacing w:after="0" w:line="240" w:lineRule="auto"/>
        <w:jc w:val="center"/>
        <w:rPr>
          <w:rFonts w:ascii="Times New Roman" w:eastAsia="Times New Roman" w:hAnsi="Times New Roman" w:cs="Times New Roman"/>
          <w:bCs/>
          <w:iCs/>
          <w:sz w:val="24"/>
          <w:szCs w:val="24"/>
          <w:lang w:eastAsia="ru-RU"/>
        </w:rPr>
      </w:pPr>
    </w:p>
    <w:p w14:paraId="09645CF9" w14:textId="77777777" w:rsidR="00833758" w:rsidRPr="00FE427B" w:rsidRDefault="00833758" w:rsidP="00833758">
      <w:pPr>
        <w:spacing w:after="0" w:line="240" w:lineRule="auto"/>
        <w:jc w:val="center"/>
        <w:rPr>
          <w:rFonts w:ascii="Times New Roman" w:eastAsia="Times New Roman" w:hAnsi="Times New Roman" w:cs="Times New Roman"/>
          <w:bCs/>
          <w:iCs/>
          <w:sz w:val="24"/>
          <w:szCs w:val="24"/>
          <w:lang w:eastAsia="ru-RU"/>
        </w:rPr>
      </w:pPr>
    </w:p>
    <w:p w14:paraId="6A4F60F2" w14:textId="77777777" w:rsidR="00833758" w:rsidRPr="00FE427B" w:rsidRDefault="00833758" w:rsidP="00833758">
      <w:pPr>
        <w:spacing w:after="0" w:line="240" w:lineRule="auto"/>
        <w:ind w:right="141"/>
        <w:jc w:val="right"/>
        <w:rPr>
          <w:rFonts w:ascii="Times New Roman" w:eastAsia="Times New Roman" w:hAnsi="Times New Roman" w:cs="Times New Roman"/>
          <w:bCs/>
          <w:iCs/>
          <w:sz w:val="24"/>
          <w:szCs w:val="24"/>
          <w:lang w:eastAsia="ru-RU"/>
        </w:rPr>
      </w:pPr>
      <w:r w:rsidRPr="00FE427B">
        <w:rPr>
          <w:rFonts w:ascii="Times New Roman" w:eastAsia="Times New Roman" w:hAnsi="Times New Roman" w:cs="Times New Roman"/>
          <w:bCs/>
          <w:iCs/>
          <w:sz w:val="24"/>
          <w:szCs w:val="24"/>
          <w:lang w:eastAsia="ru-RU"/>
        </w:rPr>
        <w:t>Кому _________________________</w:t>
      </w:r>
    </w:p>
    <w:p w14:paraId="02470F5E" w14:textId="77777777" w:rsidR="00833758" w:rsidRPr="00E61427" w:rsidRDefault="00833758" w:rsidP="00833758">
      <w:pPr>
        <w:spacing w:after="0" w:line="240" w:lineRule="auto"/>
        <w:ind w:left="6521" w:right="708"/>
        <w:jc w:val="center"/>
        <w:rPr>
          <w:rFonts w:ascii="Times New Roman" w:eastAsia="Times New Roman" w:hAnsi="Times New Roman" w:cs="Times New Roman"/>
          <w:bCs/>
          <w:i/>
          <w:iCs/>
          <w:sz w:val="16"/>
          <w:szCs w:val="16"/>
          <w:lang w:eastAsia="ru-RU"/>
        </w:rPr>
      </w:pPr>
      <w:r w:rsidRPr="00E61427">
        <w:rPr>
          <w:rFonts w:ascii="Times New Roman" w:eastAsia="Times New Roman" w:hAnsi="Times New Roman" w:cs="Times New Roman"/>
          <w:bCs/>
          <w:i/>
          <w:iCs/>
          <w:sz w:val="16"/>
          <w:szCs w:val="16"/>
          <w:lang w:eastAsia="ru-RU"/>
        </w:rPr>
        <w:t>(ФИО (последнее при наличии)</w:t>
      </w:r>
      <w:r>
        <w:rPr>
          <w:rFonts w:ascii="Times New Roman" w:eastAsia="Times New Roman" w:hAnsi="Times New Roman" w:cs="Times New Roman"/>
          <w:bCs/>
          <w:i/>
          <w:iCs/>
          <w:sz w:val="16"/>
          <w:szCs w:val="16"/>
          <w:lang w:eastAsia="ru-RU"/>
        </w:rPr>
        <w:br/>
      </w:r>
      <w:r w:rsidRPr="00E61427">
        <w:rPr>
          <w:rFonts w:ascii="Times New Roman" w:eastAsia="Times New Roman" w:hAnsi="Times New Roman" w:cs="Times New Roman"/>
          <w:bCs/>
          <w:i/>
          <w:iCs/>
          <w:sz w:val="16"/>
          <w:szCs w:val="16"/>
          <w:lang w:eastAsia="ru-RU"/>
        </w:rPr>
        <w:t>физического лица)</w:t>
      </w:r>
    </w:p>
    <w:p w14:paraId="7B252864" w14:textId="77777777" w:rsidR="00833758" w:rsidRPr="00FE427B" w:rsidRDefault="00833758" w:rsidP="00833758">
      <w:pPr>
        <w:spacing w:after="0" w:line="240" w:lineRule="auto"/>
        <w:jc w:val="center"/>
        <w:rPr>
          <w:rFonts w:ascii="Times New Roman" w:eastAsia="Calibri" w:hAnsi="Times New Roman" w:cs="Times New Roman"/>
          <w:sz w:val="24"/>
          <w:szCs w:val="24"/>
        </w:rPr>
      </w:pPr>
    </w:p>
    <w:p w14:paraId="5B8B7AB7" w14:textId="77777777" w:rsidR="00833758" w:rsidRPr="00FE427B" w:rsidRDefault="00833758" w:rsidP="00833758">
      <w:pPr>
        <w:spacing w:after="0" w:line="240" w:lineRule="auto"/>
        <w:jc w:val="center"/>
        <w:rPr>
          <w:rFonts w:ascii="Times New Roman" w:eastAsia="Calibri" w:hAnsi="Times New Roman" w:cs="Times New Roman"/>
          <w:b/>
          <w:sz w:val="24"/>
          <w:szCs w:val="24"/>
        </w:rPr>
      </w:pPr>
      <w:r w:rsidRPr="00FE427B">
        <w:rPr>
          <w:rFonts w:ascii="Times New Roman" w:eastAsia="Calibri" w:hAnsi="Times New Roman" w:cs="Times New Roman"/>
          <w:sz w:val="24"/>
          <w:szCs w:val="24"/>
        </w:rPr>
        <w:t>Решение об отказе в приеме документов, необходимых для предоставления муниципальной услуги</w:t>
      </w:r>
      <w:r w:rsidRPr="00FE427B">
        <w:rPr>
          <w:rFonts w:ascii="Times New Roman" w:eastAsia="Calibri" w:hAnsi="Times New Roman" w:cs="Times New Roman"/>
          <w:b/>
          <w:sz w:val="24"/>
          <w:szCs w:val="24"/>
        </w:rPr>
        <w:t xml:space="preserve"> </w:t>
      </w:r>
      <w:r w:rsidRPr="00FE427B">
        <w:rPr>
          <w:rFonts w:ascii="Times New Roman" w:eastAsia="Times New Roman" w:hAnsi="Times New Roman" w:cs="Times New Roman"/>
          <w:bCs/>
          <w:iCs/>
          <w:sz w:val="24"/>
          <w:szCs w:val="24"/>
          <w:lang w:eastAsia="ru-RU"/>
        </w:rPr>
        <w:t>«Предоставление мест для захоронения (</w:t>
      </w:r>
      <w:proofErr w:type="spellStart"/>
      <w:r w:rsidRPr="00FE427B">
        <w:rPr>
          <w:rFonts w:ascii="Times New Roman" w:eastAsia="Times New Roman" w:hAnsi="Times New Roman" w:cs="Times New Roman"/>
          <w:bCs/>
          <w:iCs/>
          <w:sz w:val="24"/>
          <w:szCs w:val="24"/>
          <w:lang w:eastAsia="ru-RU"/>
        </w:rPr>
        <w:t>подзахоронения</w:t>
      </w:r>
      <w:proofErr w:type="spellEnd"/>
      <w:r w:rsidRPr="00FE427B">
        <w:rPr>
          <w:rFonts w:ascii="Times New Roman" w:eastAsia="Times New Roman" w:hAnsi="Times New Roman" w:cs="Times New Roman"/>
          <w:bCs/>
          <w:iCs/>
          <w:sz w:val="24"/>
          <w:szCs w:val="24"/>
          <w:lang w:eastAsia="ru-RU"/>
        </w:rPr>
        <w:t>), оформлению удостоверений о захоронениях, перерегистрации захоронений н</w:t>
      </w:r>
      <w:r>
        <w:rPr>
          <w:rFonts w:ascii="Times New Roman" w:eastAsia="Times New Roman" w:hAnsi="Times New Roman" w:cs="Times New Roman"/>
          <w:bCs/>
          <w:iCs/>
          <w:sz w:val="24"/>
          <w:szCs w:val="24"/>
          <w:lang w:eastAsia="ru-RU"/>
        </w:rPr>
        <w:t xml:space="preserve">а других лиц, выдаче разрешений </w:t>
      </w:r>
      <w:r w:rsidRPr="00FE427B">
        <w:rPr>
          <w:rFonts w:ascii="Times New Roman" w:eastAsia="Times New Roman" w:hAnsi="Times New Roman" w:cs="Times New Roman"/>
          <w:bCs/>
          <w:iCs/>
          <w:sz w:val="24"/>
          <w:szCs w:val="24"/>
          <w:lang w:eastAsia="ru-RU"/>
        </w:rPr>
        <w:t>на установку (замену) надмогильных сооружений (надгробий), ограждений мест захоронений, извл</w:t>
      </w:r>
      <w:r w:rsidR="00FB2BCE">
        <w:rPr>
          <w:rFonts w:ascii="Times New Roman" w:eastAsia="Times New Roman" w:hAnsi="Times New Roman" w:cs="Times New Roman"/>
          <w:bCs/>
          <w:iCs/>
          <w:sz w:val="24"/>
          <w:szCs w:val="24"/>
          <w:lang w:eastAsia="ru-RU"/>
        </w:rPr>
        <w:t xml:space="preserve">ечение останков (праха) умерших </w:t>
      </w:r>
      <w:r w:rsidRPr="00FE427B">
        <w:rPr>
          <w:rFonts w:ascii="Times New Roman" w:eastAsia="Times New Roman" w:hAnsi="Times New Roman" w:cs="Times New Roman"/>
          <w:bCs/>
          <w:iCs/>
          <w:sz w:val="24"/>
          <w:szCs w:val="24"/>
          <w:lang w:eastAsia="ru-RU"/>
        </w:rPr>
        <w:t>для последующего перезахоронения»</w:t>
      </w:r>
    </w:p>
    <w:p w14:paraId="10EFAF1A" w14:textId="77777777" w:rsidR="00833758" w:rsidRPr="00FE427B" w:rsidRDefault="00833758" w:rsidP="00833758">
      <w:pPr>
        <w:jc w:val="both"/>
        <w:rPr>
          <w:rFonts w:ascii="Times New Roman" w:hAnsi="Times New Roman" w:cs="Times New Roman"/>
          <w:sz w:val="24"/>
          <w:szCs w:val="24"/>
          <w:vertAlign w:val="superscript"/>
        </w:rPr>
      </w:pPr>
    </w:p>
    <w:p w14:paraId="561D2C25" w14:textId="77777777" w:rsidR="00833758" w:rsidRPr="00FE427B" w:rsidRDefault="00833758" w:rsidP="00833758">
      <w:pPr>
        <w:ind w:firstLine="708"/>
        <w:jc w:val="both"/>
        <w:rPr>
          <w:rFonts w:ascii="Times New Roman" w:hAnsi="Times New Roman" w:cs="Times New Roman"/>
          <w:bCs/>
          <w:i/>
          <w:sz w:val="24"/>
          <w:szCs w:val="24"/>
        </w:rPr>
      </w:pPr>
      <w:r w:rsidRPr="00FE427B">
        <w:rPr>
          <w:rFonts w:ascii="Times New Roman" w:hAnsi="Times New Roman" w:cs="Times New Roman"/>
          <w:sz w:val="24"/>
          <w:szCs w:val="24"/>
        </w:rPr>
        <w:t xml:space="preserve">В соответствии с </w:t>
      </w:r>
      <w:r w:rsidRPr="00FE427B">
        <w:rPr>
          <w:rFonts w:ascii="Times New Roman" w:hAnsi="Times New Roman" w:cs="Times New Roman"/>
          <w:bCs/>
          <w:sz w:val="24"/>
          <w:szCs w:val="24"/>
        </w:rPr>
        <w:t>(</w:t>
      </w:r>
      <w:r w:rsidRPr="00FE427B">
        <w:rPr>
          <w:rFonts w:ascii="Times New Roman" w:hAnsi="Times New Roman" w:cs="Times New Roman"/>
          <w:bCs/>
          <w:i/>
          <w:sz w:val="24"/>
          <w:szCs w:val="24"/>
        </w:rPr>
        <w:t>указать наименование и состав реквизитов нормативно правового акта Российской Федерации, Московской области,</w:t>
      </w:r>
      <w:r w:rsidRPr="00FE427B">
        <w:rPr>
          <w:rFonts w:ascii="Times New Roman" w:hAnsi="Times New Roman" w:cs="Times New Roman"/>
          <w:bCs/>
          <w:i/>
          <w:sz w:val="24"/>
          <w:szCs w:val="24"/>
        </w:rPr>
        <w:br/>
        <w:t>в том числе Административного регламента (далее – Административный регламент)</w:t>
      </w:r>
      <w:r>
        <w:rPr>
          <w:rFonts w:ascii="Times New Roman" w:hAnsi="Times New Roman" w:cs="Times New Roman"/>
          <w:bCs/>
          <w:i/>
          <w:sz w:val="24"/>
          <w:szCs w:val="24"/>
        </w:rPr>
        <w:t>,</w:t>
      </w:r>
      <w:r>
        <w:rPr>
          <w:rFonts w:ascii="Times New Roman" w:hAnsi="Times New Roman" w:cs="Times New Roman"/>
          <w:bCs/>
          <w:i/>
          <w:sz w:val="24"/>
          <w:szCs w:val="24"/>
        </w:rPr>
        <w:br/>
      </w:r>
      <w:r w:rsidRPr="00FE427B">
        <w:rPr>
          <w:rFonts w:ascii="Times New Roman" w:hAnsi="Times New Roman" w:cs="Times New Roman"/>
          <w:bCs/>
          <w:i/>
          <w:sz w:val="24"/>
          <w:szCs w:val="24"/>
        </w:rPr>
        <w:t>на основании которого принято данное решение</w:t>
      </w:r>
      <w:r w:rsidRPr="00FE427B">
        <w:rPr>
          <w:rFonts w:ascii="Times New Roman" w:hAnsi="Times New Roman" w:cs="Times New Roman"/>
          <w:bCs/>
          <w:sz w:val="24"/>
          <w:szCs w:val="24"/>
        </w:rPr>
        <w:t xml:space="preserve">) </w:t>
      </w:r>
      <w:r w:rsidR="00FB2BCE">
        <w:rPr>
          <w:rFonts w:ascii="Times New Roman" w:hAnsi="Times New Roman" w:cs="Times New Roman"/>
          <w:bCs/>
          <w:sz w:val="24"/>
          <w:szCs w:val="24"/>
        </w:rPr>
        <w:t>а</w:t>
      </w:r>
      <w:r w:rsidR="00C11231">
        <w:rPr>
          <w:rFonts w:ascii="Times New Roman" w:hAnsi="Times New Roman" w:cs="Times New Roman"/>
          <w:bCs/>
          <w:sz w:val="24"/>
          <w:szCs w:val="24"/>
        </w:rPr>
        <w:t>дминистрация</w:t>
      </w:r>
      <w:r w:rsidRPr="00FE427B">
        <w:rPr>
          <w:rFonts w:ascii="Times New Roman" w:hAnsi="Times New Roman" w:cs="Times New Roman"/>
          <w:bCs/>
          <w:sz w:val="24"/>
          <w:szCs w:val="24"/>
        </w:rPr>
        <w:t>/МКУ _________ (</w:t>
      </w:r>
      <w:r w:rsidRPr="00FE427B">
        <w:rPr>
          <w:rFonts w:ascii="Times New Roman" w:hAnsi="Times New Roman" w:cs="Times New Roman"/>
          <w:bCs/>
          <w:i/>
          <w:sz w:val="24"/>
          <w:szCs w:val="24"/>
        </w:rPr>
        <w:t xml:space="preserve">указать полное наименование </w:t>
      </w:r>
      <w:r w:rsidR="00FB2BCE">
        <w:rPr>
          <w:rFonts w:ascii="Times New Roman" w:hAnsi="Times New Roman" w:cs="Times New Roman"/>
          <w:bCs/>
          <w:i/>
          <w:sz w:val="24"/>
          <w:szCs w:val="24"/>
        </w:rPr>
        <w:t>а</w:t>
      </w:r>
      <w:r w:rsidR="00C11231">
        <w:rPr>
          <w:rFonts w:ascii="Times New Roman" w:hAnsi="Times New Roman" w:cs="Times New Roman"/>
          <w:bCs/>
          <w:i/>
          <w:sz w:val="24"/>
          <w:szCs w:val="24"/>
        </w:rPr>
        <w:t>дминистрации/МКУ</w:t>
      </w:r>
      <w:r>
        <w:rPr>
          <w:rFonts w:ascii="Times New Roman" w:hAnsi="Times New Roman" w:cs="Times New Roman"/>
          <w:bCs/>
          <w:sz w:val="24"/>
          <w:szCs w:val="24"/>
        </w:rPr>
        <w:t>) рассмотрела(о) запрос</w:t>
      </w:r>
      <w:r>
        <w:rPr>
          <w:rFonts w:ascii="Times New Roman" w:hAnsi="Times New Roman" w:cs="Times New Roman"/>
          <w:bCs/>
          <w:sz w:val="24"/>
          <w:szCs w:val="24"/>
        </w:rPr>
        <w:br/>
      </w:r>
      <w:r w:rsidRPr="00FE427B">
        <w:rPr>
          <w:rFonts w:ascii="Times New Roman" w:hAnsi="Times New Roman" w:cs="Times New Roman"/>
          <w:bCs/>
          <w:sz w:val="24"/>
          <w:szCs w:val="24"/>
        </w:rPr>
        <w:t>о предоставлении муниципальной услуги о(б) предоставлении места</w:t>
      </w:r>
      <w:r w:rsidRPr="00FE427B">
        <w:rPr>
          <w:rFonts w:ascii="Times New Roman" w:hAnsi="Times New Roman" w:cs="Times New Roman"/>
          <w:bCs/>
          <w:sz w:val="24"/>
          <w:szCs w:val="24"/>
        </w:rPr>
        <w:br/>
        <w:t xml:space="preserve">для родственного, почетного, воинского, одиночного захоронения, предоставлении ниши в стене скорби, оформлении удостоверения, перерегистрации места захоронения, выдаче разрешения на </w:t>
      </w:r>
      <w:proofErr w:type="spellStart"/>
      <w:r w:rsidRPr="00FE427B">
        <w:rPr>
          <w:rFonts w:ascii="Times New Roman" w:hAnsi="Times New Roman" w:cs="Times New Roman"/>
          <w:bCs/>
          <w:sz w:val="24"/>
          <w:szCs w:val="24"/>
        </w:rPr>
        <w:t>подзахоронение</w:t>
      </w:r>
      <w:proofErr w:type="spellEnd"/>
      <w:r w:rsidRPr="00FE427B">
        <w:rPr>
          <w:rFonts w:ascii="Times New Roman" w:hAnsi="Times New Roman" w:cs="Times New Roman"/>
          <w:bCs/>
          <w:sz w:val="24"/>
          <w:szCs w:val="24"/>
        </w:rPr>
        <w:t>, установку (замену) надмогильного сооружения (надгробия), ограждения места захоронения, извлечение останков (праха) умершего (</w:t>
      </w:r>
      <w:r w:rsidRPr="00FE427B">
        <w:rPr>
          <w:rFonts w:ascii="Times New Roman" w:hAnsi="Times New Roman" w:cs="Times New Roman"/>
          <w:bCs/>
          <w:i/>
          <w:sz w:val="24"/>
          <w:szCs w:val="24"/>
        </w:rPr>
        <w:t>нужное подчеркнуть</w:t>
      </w:r>
      <w:r w:rsidRPr="00FE427B">
        <w:rPr>
          <w:rFonts w:ascii="Times New Roman" w:hAnsi="Times New Roman" w:cs="Times New Roman"/>
          <w:bCs/>
          <w:sz w:val="24"/>
          <w:szCs w:val="24"/>
        </w:rPr>
        <w:t>) № ______ (</w:t>
      </w:r>
      <w:r w:rsidRPr="00FE427B">
        <w:rPr>
          <w:rFonts w:ascii="Times New Roman" w:hAnsi="Times New Roman" w:cs="Times New Roman"/>
          <w:bCs/>
          <w:i/>
          <w:sz w:val="24"/>
          <w:szCs w:val="24"/>
        </w:rPr>
        <w:t>указать регистрационный номер запроса</w:t>
      </w:r>
      <w:r w:rsidRPr="00FE427B">
        <w:rPr>
          <w:rFonts w:ascii="Times New Roman" w:hAnsi="Times New Roman" w:cs="Times New Roman"/>
          <w:bCs/>
          <w:sz w:val="24"/>
          <w:szCs w:val="24"/>
        </w:rPr>
        <w:t>)</w:t>
      </w:r>
      <w:r w:rsidRPr="00FE427B">
        <w:rPr>
          <w:rFonts w:ascii="Times New Roman" w:hAnsi="Times New Roman" w:cs="Times New Roman"/>
          <w:bCs/>
          <w:sz w:val="24"/>
          <w:szCs w:val="24"/>
        </w:rPr>
        <w:br/>
        <w:t>(далее соответственно – запрос, муниципальная услуга)</w:t>
      </w:r>
      <w:r w:rsidRPr="00FE427B">
        <w:rPr>
          <w:rFonts w:ascii="Times New Roman" w:hAnsi="Times New Roman" w:cs="Times New Roman"/>
          <w:bCs/>
          <w:sz w:val="24"/>
          <w:szCs w:val="24"/>
        </w:rPr>
        <w:br/>
        <w:t>и приняла(о) решение об отказе в приеме запроса и документов, н</w:t>
      </w:r>
      <w:r>
        <w:rPr>
          <w:rFonts w:ascii="Times New Roman" w:hAnsi="Times New Roman" w:cs="Times New Roman"/>
          <w:bCs/>
          <w:sz w:val="24"/>
          <w:szCs w:val="24"/>
        </w:rPr>
        <w:t>еобходимых</w:t>
      </w:r>
      <w:r>
        <w:rPr>
          <w:rFonts w:ascii="Times New Roman" w:hAnsi="Times New Roman" w:cs="Times New Roman"/>
          <w:bCs/>
          <w:sz w:val="24"/>
          <w:szCs w:val="24"/>
        </w:rPr>
        <w:br/>
      </w:r>
      <w:r w:rsidRPr="00FE427B">
        <w:rPr>
          <w:rFonts w:ascii="Times New Roman" w:hAnsi="Times New Roman" w:cs="Times New Roman"/>
          <w:bCs/>
          <w:sz w:val="24"/>
          <w:szCs w:val="24"/>
        </w:rPr>
        <w:t>для предоставления муниципальной услуги по следующему основанию:</w:t>
      </w:r>
    </w:p>
    <w:tbl>
      <w:tblPr>
        <w:tblW w:w="101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0"/>
        <w:gridCol w:w="2977"/>
        <w:gridCol w:w="3260"/>
      </w:tblGrid>
      <w:tr w:rsidR="00833758" w:rsidRPr="00FE427B" w14:paraId="5233A47A" w14:textId="77777777" w:rsidTr="0064130E">
        <w:trPr>
          <w:trHeight w:val="397"/>
        </w:trPr>
        <w:tc>
          <w:tcPr>
            <w:tcW w:w="3940" w:type="dxa"/>
          </w:tcPr>
          <w:p w14:paraId="38336E05" w14:textId="77777777" w:rsidR="00833758" w:rsidRPr="00FE427B" w:rsidRDefault="00833758" w:rsidP="00833758">
            <w:pPr>
              <w:spacing w:after="0"/>
              <w:jc w:val="center"/>
              <w:rPr>
                <w:rFonts w:ascii="Times New Roman" w:hAnsi="Times New Roman" w:cs="Times New Roman"/>
                <w:bCs/>
                <w:sz w:val="24"/>
                <w:szCs w:val="24"/>
              </w:rPr>
            </w:pPr>
            <w:r w:rsidRPr="00FE427B">
              <w:rPr>
                <w:rFonts w:ascii="Times New Roman" w:hAnsi="Times New Roman" w:cs="Times New Roman"/>
                <w:bCs/>
                <w:sz w:val="24"/>
                <w:szCs w:val="24"/>
              </w:rPr>
              <w:t>Ссылка</w:t>
            </w:r>
            <w:r w:rsidRPr="00FE427B">
              <w:rPr>
                <w:rFonts w:ascii="Times New Roman" w:hAnsi="Times New Roman" w:cs="Times New Roman"/>
                <w:bCs/>
                <w:sz w:val="24"/>
                <w:szCs w:val="24"/>
              </w:rPr>
              <w:br/>
              <w:t>на соответствующий подпункт, пункт подраздела 9 или 19 Административного регламента,</w:t>
            </w:r>
            <w:r w:rsidRPr="00FE427B">
              <w:rPr>
                <w:rFonts w:ascii="Times New Roman" w:hAnsi="Times New Roman" w:cs="Times New Roman"/>
                <w:bCs/>
                <w:sz w:val="24"/>
                <w:szCs w:val="24"/>
              </w:rPr>
              <w:br/>
              <w:t>в котором содержится основание</w:t>
            </w:r>
            <w:r w:rsidRPr="00FE427B">
              <w:rPr>
                <w:rFonts w:ascii="Times New Roman" w:hAnsi="Times New Roman" w:cs="Times New Roman"/>
                <w:bCs/>
                <w:sz w:val="24"/>
                <w:szCs w:val="24"/>
              </w:rPr>
              <w:br/>
              <w:t>для отказа в</w:t>
            </w:r>
            <w:r w:rsidR="00FB2BCE">
              <w:rPr>
                <w:rFonts w:ascii="Times New Roman" w:hAnsi="Times New Roman" w:cs="Times New Roman"/>
                <w:bCs/>
                <w:sz w:val="24"/>
                <w:szCs w:val="24"/>
              </w:rPr>
              <w:t xml:space="preserve"> приеме документов, необходимых </w:t>
            </w:r>
            <w:r w:rsidRPr="00FE427B">
              <w:rPr>
                <w:rFonts w:ascii="Times New Roman" w:hAnsi="Times New Roman" w:cs="Times New Roman"/>
                <w:bCs/>
                <w:sz w:val="24"/>
                <w:szCs w:val="24"/>
              </w:rPr>
              <w:t>для предоставления муниципальной услуги</w:t>
            </w:r>
          </w:p>
        </w:tc>
        <w:tc>
          <w:tcPr>
            <w:tcW w:w="2977" w:type="dxa"/>
          </w:tcPr>
          <w:p w14:paraId="281082D8" w14:textId="77777777" w:rsidR="00833758" w:rsidRPr="00FE427B" w:rsidRDefault="00833758" w:rsidP="00833758">
            <w:pPr>
              <w:spacing w:after="0"/>
              <w:jc w:val="center"/>
              <w:rPr>
                <w:rFonts w:ascii="Times New Roman" w:hAnsi="Times New Roman" w:cs="Times New Roman"/>
                <w:sz w:val="24"/>
                <w:szCs w:val="24"/>
              </w:rPr>
            </w:pPr>
            <w:r w:rsidRPr="00FE427B">
              <w:rPr>
                <w:rFonts w:ascii="Times New Roman" w:hAnsi="Times New Roman" w:cs="Times New Roman"/>
                <w:sz w:val="24"/>
                <w:szCs w:val="24"/>
              </w:rPr>
              <w:t>Наименование основания</w:t>
            </w:r>
            <w:r w:rsidRPr="00FE427B">
              <w:rPr>
                <w:rFonts w:ascii="Times New Roman" w:hAnsi="Times New Roman" w:cs="Times New Roman"/>
                <w:sz w:val="24"/>
                <w:szCs w:val="24"/>
              </w:rPr>
              <w:br/>
              <w:t>для отказа в приеме док</w:t>
            </w:r>
            <w:r>
              <w:rPr>
                <w:rFonts w:ascii="Times New Roman" w:hAnsi="Times New Roman" w:cs="Times New Roman"/>
                <w:sz w:val="24"/>
                <w:szCs w:val="24"/>
              </w:rPr>
              <w:t>ументов, необходимых</w:t>
            </w:r>
            <w:r>
              <w:rPr>
                <w:rFonts w:ascii="Times New Roman" w:hAnsi="Times New Roman" w:cs="Times New Roman"/>
                <w:sz w:val="24"/>
                <w:szCs w:val="24"/>
              </w:rPr>
              <w:br/>
            </w:r>
            <w:r w:rsidRPr="00FE427B">
              <w:rPr>
                <w:rFonts w:ascii="Times New Roman" w:hAnsi="Times New Roman" w:cs="Times New Roman"/>
                <w:sz w:val="24"/>
                <w:szCs w:val="24"/>
              </w:rPr>
              <w:t>для предоставления муниципальной услуги</w:t>
            </w:r>
          </w:p>
        </w:tc>
        <w:tc>
          <w:tcPr>
            <w:tcW w:w="3260" w:type="dxa"/>
          </w:tcPr>
          <w:p w14:paraId="1C7867D2" w14:textId="77777777" w:rsidR="00833758" w:rsidRPr="00FE427B" w:rsidRDefault="00833758" w:rsidP="00833758">
            <w:pPr>
              <w:spacing w:after="0"/>
              <w:jc w:val="center"/>
              <w:rPr>
                <w:rFonts w:ascii="Times New Roman" w:hAnsi="Times New Roman" w:cs="Times New Roman"/>
                <w:sz w:val="24"/>
                <w:szCs w:val="24"/>
              </w:rPr>
            </w:pPr>
            <w:r w:rsidRPr="00FE427B">
              <w:rPr>
                <w:rFonts w:ascii="Times New Roman" w:hAnsi="Times New Roman" w:cs="Times New Roman"/>
                <w:sz w:val="24"/>
                <w:szCs w:val="24"/>
              </w:rPr>
              <w:t>Разъяснение причины принятия решения</w:t>
            </w:r>
            <w:r w:rsidRPr="00FE427B">
              <w:rPr>
                <w:rFonts w:ascii="Times New Roman" w:hAnsi="Times New Roman" w:cs="Times New Roman"/>
                <w:sz w:val="24"/>
                <w:szCs w:val="24"/>
              </w:rPr>
              <w:br/>
              <w:t>об отказе в приеме документов, необходимых</w:t>
            </w:r>
            <w:r w:rsidRPr="00FE427B">
              <w:rPr>
                <w:rFonts w:ascii="Times New Roman" w:hAnsi="Times New Roman" w:cs="Times New Roman"/>
                <w:sz w:val="24"/>
                <w:szCs w:val="24"/>
              </w:rPr>
              <w:br/>
              <w:t>для предоставления муниципальной услуги</w:t>
            </w:r>
          </w:p>
        </w:tc>
      </w:tr>
      <w:tr w:rsidR="00833758" w:rsidRPr="00FE427B" w14:paraId="5595353D" w14:textId="77777777" w:rsidTr="0064130E">
        <w:trPr>
          <w:trHeight w:val="430"/>
        </w:trPr>
        <w:tc>
          <w:tcPr>
            <w:tcW w:w="3940" w:type="dxa"/>
          </w:tcPr>
          <w:p w14:paraId="2239B736" w14:textId="77777777" w:rsidR="00833758" w:rsidRPr="00FE427B" w:rsidRDefault="00833758" w:rsidP="00833758">
            <w:pPr>
              <w:spacing w:after="0"/>
              <w:ind w:left="1041"/>
              <w:jc w:val="both"/>
              <w:rPr>
                <w:rFonts w:ascii="Times New Roman" w:hAnsi="Times New Roman" w:cs="Times New Roman"/>
                <w:sz w:val="24"/>
                <w:szCs w:val="24"/>
              </w:rPr>
            </w:pPr>
          </w:p>
        </w:tc>
        <w:tc>
          <w:tcPr>
            <w:tcW w:w="2977" w:type="dxa"/>
          </w:tcPr>
          <w:p w14:paraId="1B3652C2" w14:textId="77777777" w:rsidR="00833758" w:rsidRPr="00FE427B" w:rsidRDefault="00833758" w:rsidP="00833758">
            <w:pPr>
              <w:spacing w:after="0"/>
              <w:ind w:left="1041"/>
              <w:jc w:val="both"/>
              <w:rPr>
                <w:rFonts w:ascii="Times New Roman" w:hAnsi="Times New Roman" w:cs="Times New Roman"/>
                <w:sz w:val="24"/>
                <w:szCs w:val="24"/>
              </w:rPr>
            </w:pPr>
          </w:p>
        </w:tc>
        <w:tc>
          <w:tcPr>
            <w:tcW w:w="3260" w:type="dxa"/>
          </w:tcPr>
          <w:p w14:paraId="0E11A28A" w14:textId="77777777" w:rsidR="00833758" w:rsidRPr="00FE427B" w:rsidRDefault="00833758" w:rsidP="00833758">
            <w:pPr>
              <w:spacing w:after="0"/>
              <w:ind w:left="1041"/>
              <w:jc w:val="both"/>
              <w:rPr>
                <w:rFonts w:ascii="Times New Roman" w:hAnsi="Times New Roman" w:cs="Times New Roman"/>
                <w:sz w:val="24"/>
                <w:szCs w:val="24"/>
              </w:rPr>
            </w:pPr>
          </w:p>
        </w:tc>
      </w:tr>
    </w:tbl>
    <w:p w14:paraId="58284C56" w14:textId="77777777" w:rsidR="00833758" w:rsidRPr="00FE427B" w:rsidRDefault="00833758" w:rsidP="00833758">
      <w:pPr>
        <w:tabs>
          <w:tab w:val="left" w:pos="1496"/>
        </w:tabs>
        <w:autoSpaceDE w:val="0"/>
        <w:autoSpaceDN w:val="0"/>
        <w:adjustRightInd w:val="0"/>
        <w:spacing w:before="120" w:after="0" w:line="240" w:lineRule="auto"/>
        <w:ind w:firstLine="709"/>
        <w:jc w:val="both"/>
        <w:rPr>
          <w:rFonts w:ascii="Times New Roman" w:hAnsi="Times New Roman"/>
          <w:sz w:val="24"/>
          <w:szCs w:val="24"/>
          <w:lang w:eastAsia="ru-RU"/>
        </w:rPr>
      </w:pPr>
    </w:p>
    <w:p w14:paraId="1D055DA7" w14:textId="77777777" w:rsidR="00833758" w:rsidRPr="00FE427B" w:rsidRDefault="00833758" w:rsidP="00833758">
      <w:pPr>
        <w:tabs>
          <w:tab w:val="left" w:pos="1496"/>
        </w:tabs>
        <w:autoSpaceDE w:val="0"/>
        <w:autoSpaceDN w:val="0"/>
        <w:adjustRightInd w:val="0"/>
        <w:spacing w:before="120" w:after="0" w:line="240" w:lineRule="auto"/>
        <w:ind w:firstLine="709"/>
        <w:jc w:val="both"/>
        <w:rPr>
          <w:rFonts w:ascii="Times New Roman" w:hAnsi="Times New Roman"/>
          <w:sz w:val="24"/>
          <w:szCs w:val="24"/>
          <w:lang w:eastAsia="ru-RU"/>
        </w:rPr>
      </w:pPr>
    </w:p>
    <w:p w14:paraId="71E6A469" w14:textId="77777777" w:rsidR="00833758" w:rsidRPr="00FE427B" w:rsidRDefault="00833758" w:rsidP="00833758">
      <w:pPr>
        <w:tabs>
          <w:tab w:val="left" w:pos="1496"/>
        </w:tabs>
        <w:autoSpaceDE w:val="0"/>
        <w:autoSpaceDN w:val="0"/>
        <w:adjustRightInd w:val="0"/>
        <w:spacing w:before="120" w:after="0" w:line="240" w:lineRule="auto"/>
        <w:ind w:firstLine="709"/>
        <w:jc w:val="both"/>
        <w:rPr>
          <w:rFonts w:ascii="Times New Roman" w:hAnsi="Times New Roman"/>
          <w:sz w:val="24"/>
          <w:szCs w:val="24"/>
          <w:lang w:eastAsia="ru-RU"/>
        </w:rPr>
      </w:pPr>
      <w:r w:rsidRPr="00FE427B">
        <w:rPr>
          <w:rFonts w:ascii="Times New Roman" w:hAnsi="Times New Roman"/>
          <w:sz w:val="24"/>
          <w:szCs w:val="24"/>
          <w:lang w:eastAsia="ru-RU"/>
        </w:rPr>
        <w:t>Дополнительно информируем:</w:t>
      </w:r>
    </w:p>
    <w:p w14:paraId="383E3AB2" w14:textId="77777777" w:rsidR="00833758" w:rsidRPr="00FE427B" w:rsidRDefault="00833758" w:rsidP="00833758">
      <w:pPr>
        <w:tabs>
          <w:tab w:val="left" w:pos="1496"/>
        </w:tabs>
        <w:autoSpaceDE w:val="0"/>
        <w:autoSpaceDN w:val="0"/>
        <w:adjustRightInd w:val="0"/>
        <w:spacing w:after="0"/>
        <w:jc w:val="both"/>
        <w:rPr>
          <w:rFonts w:ascii="Times New Roman" w:hAnsi="Times New Roman"/>
          <w:sz w:val="24"/>
          <w:szCs w:val="24"/>
          <w:lang w:eastAsia="ru-RU"/>
        </w:rPr>
      </w:pPr>
      <w:r w:rsidRPr="00FE427B">
        <w:rPr>
          <w:rFonts w:ascii="Times New Roman" w:hAnsi="Times New Roman"/>
          <w:sz w:val="24"/>
          <w:szCs w:val="24"/>
          <w:lang w:eastAsia="ru-RU"/>
        </w:rPr>
        <w:t>_____________________________________________________________________________</w:t>
      </w:r>
    </w:p>
    <w:p w14:paraId="465E7D87" w14:textId="77777777" w:rsidR="00833758" w:rsidRPr="00E75436" w:rsidRDefault="00833758" w:rsidP="00833758">
      <w:pPr>
        <w:autoSpaceDE w:val="0"/>
        <w:autoSpaceDN w:val="0"/>
        <w:adjustRightInd w:val="0"/>
        <w:spacing w:after="0" w:line="240" w:lineRule="auto"/>
        <w:jc w:val="center"/>
        <w:rPr>
          <w:rFonts w:ascii="Times New Roman" w:hAnsi="Times New Roman"/>
          <w:sz w:val="16"/>
          <w:szCs w:val="16"/>
          <w:lang w:eastAsia="ru-RU"/>
        </w:rPr>
      </w:pPr>
      <w:r w:rsidRPr="00E75436">
        <w:rPr>
          <w:rFonts w:ascii="Times New Roman" w:hAnsi="Times New Roman"/>
          <w:sz w:val="16"/>
          <w:szCs w:val="16"/>
          <w:lang w:eastAsia="ru-RU"/>
        </w:rPr>
        <w:t>(</w:t>
      </w:r>
      <w:r w:rsidRPr="00E75436">
        <w:rPr>
          <w:rFonts w:ascii="Times New Roman" w:hAnsi="Times New Roman"/>
          <w:i/>
          <w:sz w:val="16"/>
          <w:szCs w:val="16"/>
          <w:lang w:eastAsia="ru-RU"/>
        </w:rPr>
        <w:t xml:space="preserve">указывается информация, необходимая для устранения </w:t>
      </w:r>
      <w:r>
        <w:rPr>
          <w:rFonts w:ascii="Times New Roman" w:hAnsi="Times New Roman"/>
          <w:i/>
          <w:sz w:val="16"/>
          <w:szCs w:val="16"/>
          <w:lang w:eastAsia="ru-RU"/>
        </w:rPr>
        <w:t>оснований для отказа в приеме документов, необходимых для предоставления муниципальной услуги</w:t>
      </w:r>
      <w:r w:rsidRPr="00E75436">
        <w:rPr>
          <w:rFonts w:ascii="Times New Roman" w:hAnsi="Times New Roman"/>
          <w:i/>
          <w:sz w:val="16"/>
          <w:szCs w:val="16"/>
          <w:lang w:eastAsia="ru-RU"/>
        </w:rPr>
        <w:t xml:space="preserve">, а также иная дополнительная информация при </w:t>
      </w:r>
      <w:r>
        <w:rPr>
          <w:rFonts w:ascii="Times New Roman" w:hAnsi="Times New Roman"/>
          <w:i/>
          <w:sz w:val="16"/>
          <w:szCs w:val="16"/>
          <w:lang w:eastAsia="ru-RU"/>
        </w:rPr>
        <w:t>наличии</w:t>
      </w:r>
      <w:r w:rsidRPr="00E75436">
        <w:rPr>
          <w:rFonts w:ascii="Times New Roman" w:hAnsi="Times New Roman"/>
          <w:sz w:val="16"/>
          <w:szCs w:val="16"/>
          <w:lang w:eastAsia="ru-RU"/>
        </w:rPr>
        <w:t>)</w:t>
      </w:r>
    </w:p>
    <w:p w14:paraId="32028D18" w14:textId="77777777" w:rsidR="00833758" w:rsidRPr="00E75436" w:rsidRDefault="00833758" w:rsidP="00833758">
      <w:pPr>
        <w:spacing w:after="0"/>
        <w:jc w:val="both"/>
        <w:rPr>
          <w:rFonts w:ascii="Times New Roman" w:eastAsia="Times New Roman" w:hAnsi="Times New Roman"/>
          <w:i/>
          <w:sz w:val="24"/>
          <w:szCs w:val="24"/>
          <w:lang w:eastAsia="ru-RU"/>
        </w:rPr>
      </w:pPr>
    </w:p>
    <w:tbl>
      <w:tblPr>
        <w:tblW w:w="10065" w:type="dxa"/>
        <w:tblInd w:w="-142" w:type="dxa"/>
        <w:tblLook w:val="0000" w:firstRow="0" w:lastRow="0" w:firstColumn="0" w:lastColumn="0" w:noHBand="0" w:noVBand="0"/>
      </w:tblPr>
      <w:tblGrid>
        <w:gridCol w:w="4503"/>
        <w:gridCol w:w="5562"/>
      </w:tblGrid>
      <w:tr w:rsidR="00FB2BCE" w:rsidRPr="00E75436" w14:paraId="75A8F0B4" w14:textId="77777777" w:rsidTr="00FB2BCE">
        <w:trPr>
          <w:trHeight w:val="1974"/>
        </w:trPr>
        <w:tc>
          <w:tcPr>
            <w:tcW w:w="4503" w:type="dxa"/>
          </w:tcPr>
          <w:p w14:paraId="26EB9E86" w14:textId="77777777" w:rsidR="00FB2BCE" w:rsidRPr="00D67BC7" w:rsidRDefault="00FB2BCE" w:rsidP="00FB2BCE">
            <w:pPr>
              <w:spacing w:after="0" w:line="240" w:lineRule="auto"/>
              <w:rPr>
                <w:rFonts w:ascii="Times New Roman" w:eastAsia="Times New Roman" w:hAnsi="Times New Roman" w:cs="Times New Roman"/>
                <w:sz w:val="24"/>
                <w:szCs w:val="24"/>
                <w:lang w:eastAsia="ru-RU"/>
              </w:rPr>
            </w:pPr>
          </w:p>
          <w:p w14:paraId="382D3520" w14:textId="77777777" w:rsidR="00FB2BCE" w:rsidRPr="00D67BC7" w:rsidRDefault="00FB2BCE" w:rsidP="00FB2BCE">
            <w:pPr>
              <w:spacing w:after="0" w:line="240" w:lineRule="auto"/>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________________________</w:t>
            </w:r>
          </w:p>
          <w:p w14:paraId="395BDA2D" w14:textId="77777777" w:rsidR="00FB2BCE" w:rsidRPr="00D67BC7" w:rsidRDefault="00FB2BCE" w:rsidP="00FB2BCE">
            <w:pPr>
              <w:spacing w:after="0" w:line="240" w:lineRule="auto"/>
              <w:rPr>
                <w:rFonts w:ascii="Times New Roman" w:eastAsia="Times New Roman" w:hAnsi="Times New Roman" w:cs="Times New Roman"/>
                <w:i/>
                <w:sz w:val="16"/>
                <w:szCs w:val="16"/>
                <w:lang w:eastAsia="ru-RU"/>
              </w:rPr>
            </w:pPr>
            <w:r w:rsidRPr="00D67BC7">
              <w:rPr>
                <w:rFonts w:ascii="Times New Roman" w:eastAsia="Times New Roman" w:hAnsi="Times New Roman" w:cs="Times New Roman"/>
                <w:sz w:val="24"/>
                <w:szCs w:val="24"/>
                <w:vertAlign w:val="superscript"/>
                <w:lang w:eastAsia="ru-RU"/>
              </w:rPr>
              <w:t xml:space="preserve">                             </w:t>
            </w:r>
            <w:r w:rsidRPr="00D67BC7">
              <w:rPr>
                <w:rFonts w:ascii="Times New Roman" w:eastAsia="Times New Roman" w:hAnsi="Times New Roman" w:cs="Times New Roman"/>
                <w:i/>
                <w:sz w:val="16"/>
                <w:szCs w:val="16"/>
                <w:lang w:eastAsia="ru-RU"/>
              </w:rPr>
              <w:t>(должность)</w:t>
            </w:r>
          </w:p>
          <w:p w14:paraId="13CDCA1D" w14:textId="77777777" w:rsidR="00FB2BCE" w:rsidRPr="00A40FC9" w:rsidRDefault="00FB2BCE" w:rsidP="00FB2BCE">
            <w:pPr>
              <w:spacing w:after="0" w:line="240" w:lineRule="auto"/>
              <w:rPr>
                <w:rFonts w:ascii="Times New Roman" w:eastAsia="Times New Roman" w:hAnsi="Times New Roman" w:cs="Times New Roman"/>
                <w:sz w:val="24"/>
                <w:szCs w:val="24"/>
                <w:lang w:eastAsia="ru-RU"/>
              </w:rPr>
            </w:pPr>
          </w:p>
          <w:p w14:paraId="58CF853D" w14:textId="77777777" w:rsidR="00FB2BCE" w:rsidRPr="00DD0BCA" w:rsidRDefault="00FB2BCE" w:rsidP="00FB2BCE">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Электронная подпись должностного лица </w:t>
            </w:r>
            <w:r>
              <w:rPr>
                <w:rFonts w:ascii="Times New Roman" w:eastAsia="Times New Roman" w:hAnsi="Times New Roman" w:cs="Times New Roman"/>
                <w:sz w:val="24"/>
                <w:szCs w:val="24"/>
                <w:lang w:eastAsia="ru-RU"/>
              </w:rPr>
              <w:t xml:space="preserve">МКУ «Ритуал» городского округа Кашира </w:t>
            </w:r>
          </w:p>
        </w:tc>
        <w:tc>
          <w:tcPr>
            <w:tcW w:w="5562" w:type="dxa"/>
          </w:tcPr>
          <w:p w14:paraId="2C3752AC" w14:textId="77777777" w:rsidR="00FB2BCE" w:rsidRPr="00D67BC7" w:rsidRDefault="00FB2BCE" w:rsidP="00FB2BCE">
            <w:pPr>
              <w:spacing w:after="0" w:line="240" w:lineRule="auto"/>
              <w:rPr>
                <w:rFonts w:ascii="Times New Roman" w:eastAsia="Times New Roman" w:hAnsi="Times New Roman" w:cs="Times New Roman"/>
                <w:sz w:val="20"/>
                <w:szCs w:val="20"/>
                <w:lang w:eastAsia="ru-RU"/>
              </w:rPr>
            </w:pPr>
          </w:p>
          <w:p w14:paraId="616B5E55" w14:textId="77777777" w:rsidR="00FB2BCE" w:rsidRPr="00D67BC7" w:rsidRDefault="00FB2BCE" w:rsidP="00FB2BCE">
            <w:pPr>
              <w:spacing w:after="0" w:line="240" w:lineRule="auto"/>
              <w:jc w:val="center"/>
              <w:rPr>
                <w:rFonts w:ascii="Times New Roman" w:eastAsia="Times New Roman" w:hAnsi="Times New Roman" w:cs="Times New Roman"/>
                <w:sz w:val="20"/>
                <w:szCs w:val="20"/>
                <w:lang w:eastAsia="ru-RU"/>
              </w:rPr>
            </w:pPr>
            <w:r w:rsidRPr="00D67BC7">
              <w:rPr>
                <w:rFonts w:ascii="Times New Roman" w:eastAsia="Times New Roman" w:hAnsi="Times New Roman" w:cs="Times New Roman"/>
                <w:sz w:val="20"/>
                <w:szCs w:val="20"/>
                <w:lang w:eastAsia="ru-RU"/>
              </w:rPr>
              <w:t>__________________________________________</w:t>
            </w:r>
            <w:r>
              <w:rPr>
                <w:rFonts w:ascii="Times New Roman" w:eastAsia="Times New Roman" w:hAnsi="Times New Roman" w:cs="Times New Roman"/>
                <w:sz w:val="20"/>
                <w:szCs w:val="20"/>
                <w:lang w:eastAsia="ru-RU"/>
              </w:rPr>
              <w:t>__</w:t>
            </w:r>
          </w:p>
          <w:p w14:paraId="6F0ED884" w14:textId="77777777" w:rsidR="00FB2BCE" w:rsidRPr="0074688A" w:rsidRDefault="00FB2BCE" w:rsidP="00FB2BCE">
            <w:pPr>
              <w:spacing w:after="0" w:line="240" w:lineRule="auto"/>
              <w:ind w:left="317"/>
              <w:jc w:val="center"/>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16"/>
                <w:szCs w:val="16"/>
                <w:lang w:eastAsia="ru-RU"/>
              </w:rPr>
              <w:t>(ФИО (последнее – при наличии) должностного лица</w:t>
            </w:r>
            <w:r w:rsidRPr="00A40FC9">
              <w:rPr>
                <w:rFonts w:ascii="Times New Roman" w:eastAsia="Times New Roman" w:hAnsi="Times New Roman" w:cs="Times New Roman"/>
                <w:i/>
                <w:sz w:val="16"/>
                <w:szCs w:val="16"/>
                <w:lang w:eastAsia="ru-RU"/>
              </w:rPr>
              <w:br/>
            </w:r>
            <w:r>
              <w:rPr>
                <w:rFonts w:ascii="Times New Roman" w:eastAsia="Times New Roman" w:hAnsi="Times New Roman" w:cs="Times New Roman"/>
                <w:i/>
                <w:sz w:val="16"/>
                <w:szCs w:val="16"/>
                <w:lang w:eastAsia="ru-RU"/>
              </w:rPr>
              <w:t>МКУ «Ритуал» городского округа Кашира</w:t>
            </w:r>
            <w:r w:rsidRPr="0074688A">
              <w:rPr>
                <w:rFonts w:ascii="Times New Roman" w:eastAsia="Times New Roman" w:hAnsi="Times New Roman" w:cs="Times New Roman"/>
                <w:i/>
                <w:sz w:val="16"/>
                <w:szCs w:val="16"/>
                <w:lang w:eastAsia="ru-RU"/>
              </w:rPr>
              <w:t>)</w:t>
            </w:r>
          </w:p>
          <w:p w14:paraId="2795208A" w14:textId="77777777" w:rsidR="00FB2BCE" w:rsidRPr="0074688A" w:rsidRDefault="00FB2BCE" w:rsidP="00FB2BCE">
            <w:pPr>
              <w:spacing w:after="0" w:line="240" w:lineRule="auto"/>
              <w:ind w:left="317"/>
              <w:jc w:val="center"/>
              <w:rPr>
                <w:rFonts w:ascii="Times New Roman" w:eastAsia="Times New Roman" w:hAnsi="Times New Roman" w:cs="Times New Roman"/>
                <w:sz w:val="16"/>
                <w:szCs w:val="16"/>
                <w:lang w:eastAsia="ru-RU"/>
              </w:rPr>
            </w:pPr>
          </w:p>
          <w:p w14:paraId="1F0E06DB" w14:textId="77777777" w:rsidR="00FB2BCE" w:rsidRPr="00D67BC7" w:rsidRDefault="00FB2BCE" w:rsidP="00FB2BCE">
            <w:pPr>
              <w:spacing w:after="0" w:line="240" w:lineRule="auto"/>
              <w:ind w:left="317"/>
              <w:jc w:val="center"/>
              <w:rPr>
                <w:rFonts w:ascii="Times New Roman" w:eastAsia="Times New Roman" w:hAnsi="Times New Roman" w:cs="Times New Roman"/>
                <w:sz w:val="24"/>
                <w:szCs w:val="24"/>
                <w:lang w:eastAsia="ru-RU"/>
              </w:rPr>
            </w:pPr>
          </w:p>
          <w:p w14:paraId="7829C64A" w14:textId="77777777" w:rsidR="00FB2BCE" w:rsidRPr="00D67BC7" w:rsidRDefault="00FB2BCE" w:rsidP="00FB2BCE">
            <w:pPr>
              <w:spacing w:after="0" w:line="240" w:lineRule="auto"/>
              <w:ind w:left="317"/>
              <w:jc w:val="center"/>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»______________________20____г.</w:t>
            </w:r>
          </w:p>
        </w:tc>
      </w:tr>
    </w:tbl>
    <w:p w14:paraId="6D2711EA" w14:textId="77777777" w:rsidR="00833758" w:rsidRDefault="00833758" w:rsidP="00833758"/>
    <w:p w14:paraId="0EE726D6" w14:textId="77777777" w:rsidR="00833758" w:rsidRDefault="00833758" w:rsidP="001B187F">
      <w:pPr>
        <w:spacing w:after="0" w:line="240" w:lineRule="auto"/>
        <w:ind w:right="-142" w:firstLine="4536"/>
        <w:rPr>
          <w:rFonts w:ascii="Times New Roman" w:eastAsia="Times New Roman" w:hAnsi="Times New Roman" w:cs="Times New Roman"/>
          <w:i/>
          <w:sz w:val="24"/>
          <w:szCs w:val="24"/>
          <w:lang w:eastAsia="ru-RU"/>
        </w:rPr>
      </w:pPr>
    </w:p>
    <w:p w14:paraId="54C997B6" w14:textId="77777777" w:rsidR="00833758" w:rsidRDefault="00833758" w:rsidP="001B187F">
      <w:pPr>
        <w:spacing w:after="0" w:line="240" w:lineRule="auto"/>
        <w:ind w:right="-142" w:firstLine="4536"/>
        <w:rPr>
          <w:rFonts w:ascii="Times New Roman" w:eastAsia="Times New Roman" w:hAnsi="Times New Roman" w:cs="Times New Roman"/>
          <w:i/>
          <w:sz w:val="24"/>
          <w:szCs w:val="24"/>
          <w:lang w:eastAsia="ru-RU"/>
        </w:rPr>
      </w:pPr>
    </w:p>
    <w:p w14:paraId="54CE1541"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01124D49"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362BA7DC"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43D3818F"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241E19B3"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31CCBE32"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16A959A9"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79E16588"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57011B00"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6075ADEF"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1D9E88FC"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65F9F93F"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41DBCD96"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286ADC52"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2692EDB0"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6DB53FBE"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5D5B4ED0"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12EB65E5"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6BB0BDFB" w14:textId="77777777" w:rsidR="0064130E" w:rsidRDefault="0064130E" w:rsidP="001B187F">
      <w:pPr>
        <w:spacing w:after="0" w:line="240" w:lineRule="auto"/>
        <w:ind w:right="-142" w:firstLine="4536"/>
        <w:rPr>
          <w:rFonts w:ascii="Times New Roman" w:eastAsia="Times New Roman" w:hAnsi="Times New Roman" w:cs="Times New Roman"/>
          <w:i/>
          <w:sz w:val="24"/>
          <w:szCs w:val="24"/>
          <w:lang w:eastAsia="ru-RU"/>
        </w:rPr>
      </w:pPr>
    </w:p>
    <w:p w14:paraId="7675446F" w14:textId="77777777" w:rsidR="00FB2BCE" w:rsidRDefault="00FB2BCE" w:rsidP="001B187F">
      <w:pPr>
        <w:spacing w:after="0" w:line="240" w:lineRule="auto"/>
        <w:ind w:right="-142" w:firstLine="4536"/>
        <w:rPr>
          <w:rFonts w:ascii="Times New Roman" w:eastAsia="Times New Roman" w:hAnsi="Times New Roman" w:cs="Times New Roman"/>
          <w:i/>
          <w:sz w:val="24"/>
          <w:szCs w:val="24"/>
          <w:lang w:eastAsia="ru-RU"/>
        </w:rPr>
      </w:pPr>
    </w:p>
    <w:p w14:paraId="0BCF5914" w14:textId="77777777" w:rsidR="00FB2BCE" w:rsidRDefault="00FB2BCE" w:rsidP="001B187F">
      <w:pPr>
        <w:spacing w:after="0" w:line="240" w:lineRule="auto"/>
        <w:ind w:right="-142" w:firstLine="4536"/>
        <w:rPr>
          <w:rFonts w:ascii="Times New Roman" w:eastAsia="Times New Roman" w:hAnsi="Times New Roman" w:cs="Times New Roman"/>
          <w:i/>
          <w:sz w:val="24"/>
          <w:szCs w:val="24"/>
          <w:lang w:eastAsia="ru-RU"/>
        </w:rPr>
      </w:pPr>
    </w:p>
    <w:p w14:paraId="2C990665" w14:textId="77777777" w:rsidR="00FB2BCE" w:rsidRDefault="00FB2BCE" w:rsidP="001B187F">
      <w:pPr>
        <w:spacing w:after="0" w:line="240" w:lineRule="auto"/>
        <w:ind w:right="-142" w:firstLine="4536"/>
        <w:rPr>
          <w:rFonts w:ascii="Times New Roman" w:eastAsia="Times New Roman" w:hAnsi="Times New Roman" w:cs="Times New Roman"/>
          <w:i/>
          <w:sz w:val="24"/>
          <w:szCs w:val="24"/>
          <w:lang w:eastAsia="ru-RU"/>
        </w:rPr>
      </w:pPr>
    </w:p>
    <w:p w14:paraId="37E584D8" w14:textId="77777777" w:rsidR="00B85FF8" w:rsidRDefault="00B85FF8" w:rsidP="001B187F">
      <w:pPr>
        <w:spacing w:after="0" w:line="240" w:lineRule="auto"/>
        <w:ind w:right="-142" w:firstLine="4536"/>
        <w:rPr>
          <w:rFonts w:ascii="Times New Roman" w:eastAsia="Times New Roman" w:hAnsi="Times New Roman" w:cs="Times New Roman"/>
          <w:i/>
          <w:sz w:val="24"/>
          <w:szCs w:val="24"/>
          <w:lang w:eastAsia="ru-RU"/>
        </w:rPr>
      </w:pPr>
    </w:p>
    <w:p w14:paraId="05971807" w14:textId="77777777" w:rsidR="00833758" w:rsidRDefault="00833758" w:rsidP="001B187F">
      <w:pPr>
        <w:spacing w:after="0" w:line="240" w:lineRule="auto"/>
        <w:ind w:right="-142" w:firstLine="4536"/>
        <w:rPr>
          <w:rFonts w:ascii="Times New Roman" w:eastAsia="Times New Roman" w:hAnsi="Times New Roman" w:cs="Times New Roman"/>
          <w:i/>
          <w:sz w:val="24"/>
          <w:szCs w:val="24"/>
          <w:lang w:eastAsia="ru-RU"/>
        </w:rPr>
      </w:pPr>
    </w:p>
    <w:p w14:paraId="10817506" w14:textId="77777777" w:rsidR="00833758" w:rsidRDefault="00833758" w:rsidP="001B187F">
      <w:pPr>
        <w:spacing w:after="0" w:line="240" w:lineRule="auto"/>
        <w:ind w:right="-142" w:firstLine="4536"/>
        <w:rPr>
          <w:rFonts w:ascii="Times New Roman" w:eastAsia="Times New Roman" w:hAnsi="Times New Roman" w:cs="Times New Roman"/>
          <w:i/>
          <w:sz w:val="24"/>
          <w:szCs w:val="24"/>
          <w:lang w:eastAsia="ru-RU"/>
        </w:rPr>
      </w:pPr>
    </w:p>
    <w:p w14:paraId="51732EA9"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Приложение 14</w:t>
      </w:r>
    </w:p>
    <w:p w14:paraId="4AD1EE2C"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 xml:space="preserve">к </w:t>
      </w:r>
      <w:r w:rsidRPr="001B187F">
        <w:rPr>
          <w:rFonts w:ascii="Times New Roman" w:eastAsia="Times New Roman" w:hAnsi="Times New Roman" w:cs="Times New Roman"/>
          <w:bCs/>
          <w:iCs/>
          <w:sz w:val="24"/>
          <w:szCs w:val="24"/>
          <w:lang w:eastAsia="ru-RU"/>
        </w:rPr>
        <w:t xml:space="preserve">Административному регламенту </w:t>
      </w:r>
      <w:r w:rsidRPr="00B8211E">
        <w:rPr>
          <w:rFonts w:ascii="Times New Roman" w:eastAsia="Calibri" w:hAnsi="Times New Roman" w:cs="Times New Roman"/>
          <w:sz w:val="24"/>
          <w:szCs w:val="24"/>
        </w:rPr>
        <w:t>предоставления</w:t>
      </w:r>
      <w:r>
        <w:rPr>
          <w:rFonts w:ascii="Times New Roman" w:eastAsia="Calibri" w:hAnsi="Times New Roman" w:cs="Times New Roman"/>
          <w:sz w:val="24"/>
          <w:szCs w:val="24"/>
        </w:rPr>
        <w:t xml:space="preserve"> </w:t>
      </w:r>
      <w:r w:rsidRPr="00B8211E">
        <w:rPr>
          <w:rFonts w:ascii="Times New Roman" w:eastAsia="Calibri" w:hAnsi="Times New Roman" w:cs="Times New Roman"/>
          <w:sz w:val="24"/>
          <w:szCs w:val="24"/>
        </w:rPr>
        <w:t>муниципальной услуги</w:t>
      </w:r>
    </w:p>
    <w:p w14:paraId="72AAF396"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«Предоставление мест</w:t>
      </w:r>
    </w:p>
    <w:p w14:paraId="234FA706"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для захоронения (</w:t>
      </w:r>
      <w:proofErr w:type="spellStart"/>
      <w:r w:rsidRPr="00B8211E">
        <w:rPr>
          <w:rFonts w:ascii="Times New Roman" w:eastAsia="Calibri" w:hAnsi="Times New Roman" w:cs="Times New Roman"/>
          <w:sz w:val="24"/>
          <w:szCs w:val="24"/>
        </w:rPr>
        <w:t>подзахоронения</w:t>
      </w:r>
      <w:proofErr w:type="spellEnd"/>
      <w:r w:rsidRPr="00B8211E">
        <w:rPr>
          <w:rFonts w:ascii="Times New Roman" w:eastAsia="Calibri" w:hAnsi="Times New Roman" w:cs="Times New Roman"/>
          <w:sz w:val="24"/>
          <w:szCs w:val="24"/>
        </w:rPr>
        <w:t>),</w:t>
      </w:r>
    </w:p>
    <w:p w14:paraId="41C74973"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оформление удостоверений</w:t>
      </w:r>
    </w:p>
    <w:p w14:paraId="1559AA6E"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о захоронениях, перерегистрация</w:t>
      </w:r>
    </w:p>
    <w:p w14:paraId="2BEBF5C9"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на других лиц, выдача</w:t>
      </w:r>
    </w:p>
    <w:p w14:paraId="1640DFDC"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разрешений на установку (замену)</w:t>
      </w:r>
    </w:p>
    <w:p w14:paraId="51D8CB78"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надмогильных сооружений</w:t>
      </w:r>
    </w:p>
    <w:p w14:paraId="05029E8D"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(надгробий), ограждений мест</w:t>
      </w:r>
    </w:p>
    <w:p w14:paraId="50894689"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захоронений, извлечение останков</w:t>
      </w:r>
    </w:p>
    <w:p w14:paraId="3D63E244" w14:textId="77777777" w:rsidR="00833758" w:rsidRPr="00B8211E"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(праха) умерших для последующего</w:t>
      </w:r>
    </w:p>
    <w:p w14:paraId="3BEC2524" w14:textId="77777777" w:rsidR="00833758" w:rsidRDefault="00833758" w:rsidP="00833758">
      <w:pPr>
        <w:spacing w:after="0" w:line="240" w:lineRule="auto"/>
        <w:ind w:left="5387"/>
        <w:jc w:val="both"/>
        <w:rPr>
          <w:rFonts w:ascii="Times New Roman" w:eastAsia="Calibri" w:hAnsi="Times New Roman" w:cs="Times New Roman"/>
          <w:sz w:val="24"/>
          <w:szCs w:val="24"/>
        </w:rPr>
      </w:pPr>
      <w:r w:rsidRPr="00B8211E">
        <w:rPr>
          <w:rFonts w:ascii="Times New Roman" w:eastAsia="Calibri" w:hAnsi="Times New Roman" w:cs="Times New Roman"/>
          <w:sz w:val="24"/>
          <w:szCs w:val="24"/>
        </w:rPr>
        <w:t>перезахоронения»</w:t>
      </w:r>
    </w:p>
    <w:p w14:paraId="6D59B922" w14:textId="77777777" w:rsidR="00833758" w:rsidRDefault="00833758" w:rsidP="001B187F">
      <w:pPr>
        <w:spacing w:after="0" w:line="240" w:lineRule="auto"/>
        <w:ind w:right="-142" w:firstLine="4536"/>
        <w:rPr>
          <w:rFonts w:ascii="Times New Roman" w:eastAsia="Times New Roman" w:hAnsi="Times New Roman" w:cs="Times New Roman"/>
          <w:i/>
          <w:sz w:val="24"/>
          <w:szCs w:val="24"/>
          <w:lang w:eastAsia="ru-RU"/>
        </w:rPr>
      </w:pPr>
    </w:p>
    <w:p w14:paraId="26202C23" w14:textId="77777777" w:rsidR="00833758" w:rsidRDefault="00833758" w:rsidP="001B187F">
      <w:pPr>
        <w:spacing w:after="0" w:line="240" w:lineRule="auto"/>
        <w:ind w:right="-142" w:firstLine="4536"/>
        <w:rPr>
          <w:rFonts w:ascii="Times New Roman" w:eastAsia="Times New Roman" w:hAnsi="Times New Roman" w:cs="Times New Roman"/>
          <w:i/>
          <w:sz w:val="24"/>
          <w:szCs w:val="24"/>
          <w:lang w:eastAsia="ru-RU"/>
        </w:rPr>
      </w:pPr>
    </w:p>
    <w:p w14:paraId="3B4A0C03" w14:textId="77777777" w:rsidR="00833758" w:rsidRDefault="00833758" w:rsidP="001B187F">
      <w:pPr>
        <w:spacing w:after="0" w:line="240" w:lineRule="auto"/>
        <w:ind w:right="-142" w:firstLine="4536"/>
        <w:rPr>
          <w:rFonts w:ascii="Times New Roman" w:eastAsia="Times New Roman" w:hAnsi="Times New Roman" w:cs="Times New Roman"/>
          <w:i/>
          <w:sz w:val="24"/>
          <w:szCs w:val="24"/>
          <w:lang w:eastAsia="ru-RU"/>
        </w:rPr>
      </w:pPr>
    </w:p>
    <w:p w14:paraId="22BBAC01" w14:textId="77777777" w:rsidR="00833758" w:rsidRDefault="00833758" w:rsidP="00833758">
      <w:pPr>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Перечень общих признаков, по которым объединяются категории заявителей,</w:t>
      </w:r>
      <w:r>
        <w:rPr>
          <w:rFonts w:ascii="Times New Roman" w:eastAsia="Times New Roman" w:hAnsi="Times New Roman" w:cs="Times New Roman"/>
          <w:bCs/>
          <w:iCs/>
          <w:sz w:val="24"/>
          <w:szCs w:val="24"/>
          <w:lang w:eastAsia="ru-RU"/>
        </w:rPr>
        <w:br/>
        <w:t xml:space="preserve">а также комбинации признаков заявителей, каждая из которых соответствует вариантам предоставления муниципальной услуги «Предоставление мест для захоронения </w:t>
      </w:r>
      <w:r w:rsidRPr="001E0306">
        <w:rPr>
          <w:rFonts w:ascii="Times New Roman" w:eastAsia="Times New Roman" w:hAnsi="Times New Roman" w:cs="Times New Roman"/>
          <w:bCs/>
          <w:iCs/>
          <w:sz w:val="24"/>
          <w:szCs w:val="24"/>
          <w:lang w:eastAsia="ru-RU"/>
        </w:rPr>
        <w:t>(</w:t>
      </w:r>
      <w:proofErr w:type="spellStart"/>
      <w:r w:rsidRPr="001E0306">
        <w:rPr>
          <w:rFonts w:ascii="Times New Roman" w:eastAsia="Times New Roman" w:hAnsi="Times New Roman" w:cs="Times New Roman"/>
          <w:bCs/>
          <w:iCs/>
          <w:sz w:val="24"/>
          <w:szCs w:val="24"/>
          <w:lang w:eastAsia="ru-RU"/>
        </w:rPr>
        <w:t>подзахорон</w:t>
      </w:r>
      <w:r>
        <w:rPr>
          <w:rFonts w:ascii="Times New Roman" w:eastAsia="Times New Roman" w:hAnsi="Times New Roman" w:cs="Times New Roman"/>
          <w:bCs/>
          <w:iCs/>
          <w:sz w:val="24"/>
          <w:szCs w:val="24"/>
          <w:lang w:eastAsia="ru-RU"/>
        </w:rPr>
        <w:t>ения</w:t>
      </w:r>
      <w:proofErr w:type="spellEnd"/>
      <w:r>
        <w:rPr>
          <w:rFonts w:ascii="Times New Roman" w:eastAsia="Times New Roman" w:hAnsi="Times New Roman" w:cs="Times New Roman"/>
          <w:bCs/>
          <w:iCs/>
          <w:sz w:val="24"/>
          <w:szCs w:val="24"/>
          <w:lang w:eastAsia="ru-RU"/>
        </w:rPr>
        <w:t xml:space="preserve">), оформлению удостоверений </w:t>
      </w:r>
      <w:r w:rsidRPr="001E0306">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w:t>
      </w:r>
      <w:r>
        <w:rPr>
          <w:rFonts w:ascii="Times New Roman" w:eastAsia="Times New Roman" w:hAnsi="Times New Roman" w:cs="Times New Roman"/>
          <w:bCs/>
          <w:iCs/>
          <w:sz w:val="24"/>
          <w:szCs w:val="24"/>
          <w:lang w:eastAsia="ru-RU"/>
        </w:rPr>
        <w:t xml:space="preserve">ечение останков (праха) умерших </w:t>
      </w:r>
      <w:r w:rsidRPr="001E0306">
        <w:rPr>
          <w:rFonts w:ascii="Times New Roman" w:eastAsia="Times New Roman" w:hAnsi="Times New Roman" w:cs="Times New Roman"/>
          <w:bCs/>
          <w:iCs/>
          <w:sz w:val="24"/>
          <w:szCs w:val="24"/>
          <w:lang w:eastAsia="ru-RU"/>
        </w:rPr>
        <w:t>для последующего перезахоронения</w:t>
      </w:r>
    </w:p>
    <w:p w14:paraId="14C25ED5" w14:textId="77777777" w:rsidR="00833758" w:rsidRDefault="00833758" w:rsidP="00833758">
      <w:pPr>
        <w:spacing w:after="0"/>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Общие признаки, по которым объединяются категории заявителей</w:t>
      </w:r>
    </w:p>
    <w:p w14:paraId="7FBCDB41" w14:textId="77777777" w:rsidR="00FB2BCE" w:rsidRDefault="00FB2BCE" w:rsidP="00833758">
      <w:pPr>
        <w:spacing w:after="0"/>
        <w:jc w:val="center"/>
        <w:rPr>
          <w:rFonts w:ascii="Times New Roman" w:eastAsia="Times New Roman" w:hAnsi="Times New Roman" w:cs="Times New Roman"/>
          <w:bCs/>
          <w:iCs/>
          <w:sz w:val="24"/>
          <w:szCs w:val="24"/>
          <w:lang w:eastAsia="ru-RU"/>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4536"/>
        <w:gridCol w:w="5103"/>
      </w:tblGrid>
      <w:tr w:rsidR="00833758" w14:paraId="19A717B7" w14:textId="77777777" w:rsidTr="007B48BF">
        <w:trPr>
          <w:trHeight w:val="426"/>
        </w:trPr>
        <w:tc>
          <w:tcPr>
            <w:tcW w:w="732" w:type="dxa"/>
          </w:tcPr>
          <w:p w14:paraId="0B345091" w14:textId="77777777" w:rsidR="00833758" w:rsidRPr="001E0306" w:rsidRDefault="00833758" w:rsidP="00FB2BCE">
            <w:pPr>
              <w:spacing w:after="0" w:line="240" w:lineRule="auto"/>
              <w:jc w:val="center"/>
              <w:rPr>
                <w:rFonts w:ascii="Times New Roman" w:hAnsi="Times New Roman" w:cs="Times New Roman"/>
                <w:sz w:val="24"/>
                <w:szCs w:val="24"/>
              </w:rPr>
            </w:pPr>
          </w:p>
        </w:tc>
        <w:tc>
          <w:tcPr>
            <w:tcW w:w="4536" w:type="dxa"/>
          </w:tcPr>
          <w:p w14:paraId="71037934" w14:textId="77777777" w:rsidR="00833758" w:rsidRPr="001E0306" w:rsidRDefault="00833758" w:rsidP="00FB2B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Общие признаки</w:t>
            </w:r>
          </w:p>
        </w:tc>
        <w:tc>
          <w:tcPr>
            <w:tcW w:w="5103" w:type="dxa"/>
          </w:tcPr>
          <w:p w14:paraId="2D4DB860" w14:textId="77777777" w:rsidR="00833758" w:rsidRPr="001E0306" w:rsidRDefault="00833758" w:rsidP="00FB2B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Категория</w:t>
            </w:r>
          </w:p>
        </w:tc>
      </w:tr>
      <w:tr w:rsidR="00833758" w:rsidRPr="007B0F67" w14:paraId="6E937FDC" w14:textId="77777777" w:rsidTr="007B48BF">
        <w:trPr>
          <w:trHeight w:val="855"/>
        </w:trPr>
        <w:tc>
          <w:tcPr>
            <w:tcW w:w="732" w:type="dxa"/>
          </w:tcPr>
          <w:p w14:paraId="3A457CFB" w14:textId="77777777" w:rsidR="00833758" w:rsidRPr="007B0F67" w:rsidRDefault="00833758" w:rsidP="00FB2BCE">
            <w:pPr>
              <w:spacing w:after="0" w:line="240" w:lineRule="auto"/>
              <w:jc w:val="center"/>
              <w:rPr>
                <w:rFonts w:ascii="Times New Roman" w:hAnsi="Times New Roman" w:cs="Times New Roman"/>
                <w:sz w:val="24"/>
                <w:szCs w:val="24"/>
              </w:rPr>
            </w:pPr>
            <w:r w:rsidRPr="007B0F67">
              <w:rPr>
                <w:rFonts w:ascii="Times New Roman" w:hAnsi="Times New Roman" w:cs="Times New Roman"/>
                <w:sz w:val="24"/>
                <w:szCs w:val="24"/>
              </w:rPr>
              <w:t>1.</w:t>
            </w:r>
          </w:p>
        </w:tc>
        <w:tc>
          <w:tcPr>
            <w:tcW w:w="4536" w:type="dxa"/>
          </w:tcPr>
          <w:p w14:paraId="16D87730" w14:textId="77777777" w:rsidR="00833758" w:rsidRPr="007B0F67" w:rsidRDefault="00833758" w:rsidP="00FB2BCE">
            <w:pPr>
              <w:spacing w:after="0" w:line="240" w:lineRule="auto"/>
              <w:rPr>
                <w:rFonts w:ascii="Times New Roman" w:hAnsi="Times New Roman" w:cs="Times New Roman"/>
                <w:sz w:val="24"/>
                <w:szCs w:val="24"/>
              </w:rPr>
            </w:pPr>
            <w:r w:rsidRPr="007B0F67">
              <w:rPr>
                <w:rFonts w:ascii="Times New Roman" w:hAnsi="Times New Roman" w:cs="Times New Roman"/>
                <w:sz w:val="24"/>
                <w:szCs w:val="24"/>
              </w:rPr>
              <w:t>физические лица – граждане Российской Федерации, иностранные граждане, лица без гражданства</w:t>
            </w:r>
          </w:p>
        </w:tc>
        <w:tc>
          <w:tcPr>
            <w:tcW w:w="5103" w:type="dxa"/>
          </w:tcPr>
          <w:p w14:paraId="0961234A" w14:textId="77777777" w:rsidR="00833758" w:rsidRPr="007B0F67" w:rsidRDefault="00833758" w:rsidP="00FB2BCE">
            <w:pPr>
              <w:spacing w:after="0" w:line="240" w:lineRule="auto"/>
              <w:rPr>
                <w:rFonts w:ascii="Times New Roman" w:hAnsi="Times New Roman" w:cs="Times New Roman"/>
                <w:sz w:val="24"/>
                <w:szCs w:val="24"/>
              </w:rPr>
            </w:pPr>
            <w:r w:rsidRPr="007B0F67">
              <w:rPr>
                <w:rFonts w:ascii="Times New Roman" w:hAnsi="Times New Roman" w:cs="Times New Roman"/>
                <w:sz w:val="24"/>
                <w:szCs w:val="24"/>
              </w:rPr>
              <w:t>супруг(а), близкий родственник, иной родственник, иное лицо, взявшее(</w:t>
            </w:r>
            <w:proofErr w:type="spellStart"/>
            <w:r w:rsidRPr="007B0F67">
              <w:rPr>
                <w:rFonts w:ascii="Times New Roman" w:hAnsi="Times New Roman" w:cs="Times New Roman"/>
                <w:sz w:val="24"/>
                <w:szCs w:val="24"/>
              </w:rPr>
              <w:t>ий</w:t>
            </w:r>
            <w:proofErr w:type="spellEnd"/>
            <w:r w:rsidRPr="007B0F67">
              <w:rPr>
                <w:rFonts w:ascii="Times New Roman" w:hAnsi="Times New Roman" w:cs="Times New Roman"/>
                <w:sz w:val="24"/>
                <w:szCs w:val="24"/>
              </w:rPr>
              <w:t>) на себя обязанность осуществить погребение умершего</w:t>
            </w:r>
          </w:p>
        </w:tc>
      </w:tr>
      <w:tr w:rsidR="00833758" w:rsidRPr="007B0F67" w14:paraId="1148EF36" w14:textId="77777777" w:rsidTr="007B48BF">
        <w:trPr>
          <w:trHeight w:val="480"/>
        </w:trPr>
        <w:tc>
          <w:tcPr>
            <w:tcW w:w="732" w:type="dxa"/>
          </w:tcPr>
          <w:p w14:paraId="2B9CFAAF" w14:textId="77777777" w:rsidR="00833758" w:rsidRPr="007B0F67" w:rsidRDefault="00833758" w:rsidP="00FB2BCE">
            <w:pPr>
              <w:spacing w:after="0" w:line="240" w:lineRule="auto"/>
              <w:jc w:val="center"/>
              <w:rPr>
                <w:rFonts w:ascii="Times New Roman" w:hAnsi="Times New Roman" w:cs="Times New Roman"/>
                <w:sz w:val="24"/>
                <w:szCs w:val="24"/>
              </w:rPr>
            </w:pPr>
            <w:r w:rsidRPr="007B0F67">
              <w:rPr>
                <w:rFonts w:ascii="Times New Roman" w:hAnsi="Times New Roman" w:cs="Times New Roman"/>
                <w:sz w:val="24"/>
                <w:szCs w:val="24"/>
              </w:rPr>
              <w:t>2.</w:t>
            </w:r>
          </w:p>
        </w:tc>
        <w:tc>
          <w:tcPr>
            <w:tcW w:w="4536" w:type="dxa"/>
          </w:tcPr>
          <w:p w14:paraId="4049C472" w14:textId="77777777" w:rsidR="00833758" w:rsidRPr="007B0F67" w:rsidRDefault="00833758" w:rsidP="00FB2BCE">
            <w:pPr>
              <w:spacing w:after="0" w:line="240" w:lineRule="auto"/>
              <w:rPr>
                <w:rFonts w:ascii="Times New Roman" w:hAnsi="Times New Roman" w:cs="Times New Roman"/>
                <w:sz w:val="24"/>
                <w:szCs w:val="24"/>
              </w:rPr>
            </w:pPr>
            <w:r w:rsidRPr="007B0F67">
              <w:rPr>
                <w:rFonts w:ascii="Times New Roman" w:hAnsi="Times New Roman" w:cs="Times New Roman"/>
                <w:sz w:val="24"/>
                <w:szCs w:val="24"/>
              </w:rPr>
              <w:t xml:space="preserve">юридические лица </w:t>
            </w:r>
          </w:p>
        </w:tc>
        <w:tc>
          <w:tcPr>
            <w:tcW w:w="5103" w:type="dxa"/>
          </w:tcPr>
          <w:p w14:paraId="69021E15" w14:textId="77777777" w:rsidR="00833758" w:rsidRPr="007B0F67" w:rsidRDefault="00833758" w:rsidP="00FB2BCE">
            <w:pPr>
              <w:spacing w:after="0" w:line="240" w:lineRule="auto"/>
              <w:rPr>
                <w:rFonts w:ascii="Times New Roman" w:hAnsi="Times New Roman" w:cs="Times New Roman"/>
                <w:sz w:val="24"/>
                <w:szCs w:val="24"/>
              </w:rPr>
            </w:pPr>
            <w:r w:rsidRPr="007B0F67">
              <w:rPr>
                <w:rFonts w:ascii="Times New Roman" w:hAnsi="Times New Roman" w:cs="Times New Roman"/>
                <w:sz w:val="24"/>
                <w:szCs w:val="24"/>
              </w:rPr>
              <w:t>специализированная служба по вопросам похоронного дела</w:t>
            </w:r>
          </w:p>
        </w:tc>
      </w:tr>
      <w:tr w:rsidR="00833758" w:rsidRPr="007B0F67" w14:paraId="19D84BA3" w14:textId="77777777" w:rsidTr="00FB2BCE">
        <w:trPr>
          <w:trHeight w:val="968"/>
        </w:trPr>
        <w:tc>
          <w:tcPr>
            <w:tcW w:w="732" w:type="dxa"/>
          </w:tcPr>
          <w:p w14:paraId="360DAD74" w14:textId="77777777" w:rsidR="00833758" w:rsidRPr="007B0F67" w:rsidRDefault="00833758" w:rsidP="00FB2BCE">
            <w:pPr>
              <w:spacing w:after="0" w:line="240" w:lineRule="auto"/>
              <w:jc w:val="center"/>
              <w:rPr>
                <w:rFonts w:ascii="Times New Roman" w:hAnsi="Times New Roman" w:cs="Times New Roman"/>
                <w:sz w:val="24"/>
                <w:szCs w:val="24"/>
              </w:rPr>
            </w:pPr>
            <w:r w:rsidRPr="007B0F67">
              <w:rPr>
                <w:rFonts w:ascii="Times New Roman" w:hAnsi="Times New Roman" w:cs="Times New Roman"/>
                <w:sz w:val="24"/>
                <w:szCs w:val="24"/>
              </w:rPr>
              <w:t>3.</w:t>
            </w:r>
          </w:p>
        </w:tc>
        <w:tc>
          <w:tcPr>
            <w:tcW w:w="4536" w:type="dxa"/>
          </w:tcPr>
          <w:p w14:paraId="45C415E1" w14:textId="77777777" w:rsidR="00833758" w:rsidRPr="007B0F67" w:rsidRDefault="00833758" w:rsidP="00FB2BCE">
            <w:pPr>
              <w:spacing w:after="0" w:line="240" w:lineRule="auto"/>
              <w:rPr>
                <w:rFonts w:ascii="Times New Roman" w:hAnsi="Times New Roman" w:cs="Times New Roman"/>
                <w:sz w:val="24"/>
                <w:szCs w:val="24"/>
              </w:rPr>
            </w:pPr>
            <w:r w:rsidRPr="007B0F67">
              <w:rPr>
                <w:rFonts w:ascii="Times New Roman" w:hAnsi="Times New Roman" w:cs="Times New Roman"/>
                <w:sz w:val="24"/>
                <w:szCs w:val="24"/>
              </w:rPr>
              <w:t xml:space="preserve">физические лица – граждане Российской Федерации, иностранные граждане, лица без гражданства </w:t>
            </w:r>
          </w:p>
        </w:tc>
        <w:tc>
          <w:tcPr>
            <w:tcW w:w="5103" w:type="dxa"/>
          </w:tcPr>
          <w:p w14:paraId="0E88314F" w14:textId="77777777" w:rsidR="00833758" w:rsidRPr="007B0F67" w:rsidRDefault="00833758" w:rsidP="00FB2BCE">
            <w:pPr>
              <w:spacing w:after="0" w:line="240" w:lineRule="auto"/>
              <w:rPr>
                <w:rFonts w:ascii="Times New Roman" w:hAnsi="Times New Roman" w:cs="Times New Roman"/>
                <w:sz w:val="24"/>
                <w:szCs w:val="24"/>
              </w:rPr>
            </w:pPr>
            <w:r w:rsidRPr="007B0F67">
              <w:rPr>
                <w:rFonts w:ascii="Times New Roman" w:hAnsi="Times New Roman" w:cs="Times New Roman"/>
                <w:sz w:val="24"/>
                <w:szCs w:val="24"/>
              </w:rPr>
              <w:t xml:space="preserve">физическое лицо, на имя которого оформлено удостоверение о захоронении </w:t>
            </w:r>
          </w:p>
        </w:tc>
      </w:tr>
      <w:tr w:rsidR="00833758" w:rsidRPr="007B0F67" w14:paraId="7C6506C2" w14:textId="77777777" w:rsidTr="007B48BF">
        <w:trPr>
          <w:trHeight w:val="274"/>
        </w:trPr>
        <w:tc>
          <w:tcPr>
            <w:tcW w:w="732" w:type="dxa"/>
          </w:tcPr>
          <w:p w14:paraId="19DA7EF0" w14:textId="77777777" w:rsidR="00833758" w:rsidRPr="007B0F67" w:rsidRDefault="00833758" w:rsidP="00FB2BCE">
            <w:pPr>
              <w:spacing w:after="0" w:line="240" w:lineRule="auto"/>
              <w:jc w:val="center"/>
              <w:rPr>
                <w:rFonts w:ascii="Times New Roman" w:hAnsi="Times New Roman" w:cs="Times New Roman"/>
                <w:sz w:val="24"/>
                <w:szCs w:val="24"/>
              </w:rPr>
            </w:pPr>
            <w:r w:rsidRPr="007B0F67">
              <w:rPr>
                <w:rFonts w:ascii="Times New Roman" w:hAnsi="Times New Roman" w:cs="Times New Roman"/>
                <w:sz w:val="24"/>
                <w:szCs w:val="24"/>
              </w:rPr>
              <w:t>4.</w:t>
            </w:r>
          </w:p>
        </w:tc>
        <w:tc>
          <w:tcPr>
            <w:tcW w:w="4536" w:type="dxa"/>
          </w:tcPr>
          <w:p w14:paraId="6E44850B" w14:textId="77777777" w:rsidR="00833758" w:rsidRPr="007B0F67" w:rsidRDefault="00833758" w:rsidP="00FB2BCE">
            <w:pPr>
              <w:spacing w:after="0" w:line="240" w:lineRule="auto"/>
              <w:rPr>
                <w:rFonts w:ascii="Times New Roman" w:hAnsi="Times New Roman" w:cs="Times New Roman"/>
                <w:sz w:val="24"/>
                <w:szCs w:val="24"/>
              </w:rPr>
            </w:pPr>
            <w:r w:rsidRPr="007B0F67">
              <w:rPr>
                <w:rFonts w:ascii="Times New Roman" w:hAnsi="Times New Roman" w:cs="Times New Roman"/>
                <w:sz w:val="24"/>
                <w:szCs w:val="24"/>
              </w:rPr>
              <w:t>физические лица – граждане Российской Федерации, иностранные граждане, лица без гражданства</w:t>
            </w:r>
          </w:p>
        </w:tc>
        <w:tc>
          <w:tcPr>
            <w:tcW w:w="5103" w:type="dxa"/>
          </w:tcPr>
          <w:p w14:paraId="55B0D841" w14:textId="77777777" w:rsidR="00833758" w:rsidRPr="007B0F67" w:rsidRDefault="00833758" w:rsidP="00FB2BCE">
            <w:pPr>
              <w:spacing w:after="0" w:line="240" w:lineRule="auto"/>
              <w:rPr>
                <w:rFonts w:ascii="Times New Roman" w:hAnsi="Times New Roman" w:cs="Times New Roman"/>
                <w:sz w:val="24"/>
                <w:szCs w:val="24"/>
              </w:rPr>
            </w:pPr>
            <w:r w:rsidRPr="007B0F67">
              <w:rPr>
                <w:rFonts w:ascii="Times New Roman" w:hAnsi="Times New Roman" w:cs="Times New Roman"/>
                <w:sz w:val="24"/>
                <w:szCs w:val="24"/>
              </w:rPr>
              <w:t>физическое лицо, не являющееся супругом(ой), близким родственником, иным родственником умершего, взявшее на себя обязанность осуществить погребение умершего, на имя к</w:t>
            </w:r>
            <w:r w:rsidR="00FB2BCE">
              <w:rPr>
                <w:rFonts w:ascii="Times New Roman" w:hAnsi="Times New Roman" w:cs="Times New Roman"/>
                <w:sz w:val="24"/>
                <w:szCs w:val="24"/>
              </w:rPr>
              <w:t xml:space="preserve">оторого оформлено удостоверение </w:t>
            </w:r>
            <w:r w:rsidRPr="007B0F67">
              <w:rPr>
                <w:rFonts w:ascii="Times New Roman" w:hAnsi="Times New Roman" w:cs="Times New Roman"/>
                <w:sz w:val="24"/>
                <w:szCs w:val="24"/>
              </w:rPr>
              <w:t>о захоронении</w:t>
            </w:r>
          </w:p>
        </w:tc>
      </w:tr>
      <w:tr w:rsidR="00833758" w:rsidRPr="007B0F67" w14:paraId="3C38D587" w14:textId="77777777" w:rsidTr="0008096E">
        <w:trPr>
          <w:trHeight w:val="273"/>
        </w:trPr>
        <w:tc>
          <w:tcPr>
            <w:tcW w:w="732" w:type="dxa"/>
          </w:tcPr>
          <w:p w14:paraId="4AC135D0" w14:textId="77777777" w:rsidR="00833758" w:rsidRPr="007B0F67" w:rsidRDefault="00833758" w:rsidP="00FB2BCE">
            <w:pPr>
              <w:spacing w:after="0" w:line="240" w:lineRule="auto"/>
              <w:jc w:val="center"/>
              <w:rPr>
                <w:rFonts w:ascii="Times New Roman" w:hAnsi="Times New Roman" w:cs="Times New Roman"/>
                <w:sz w:val="24"/>
                <w:szCs w:val="24"/>
              </w:rPr>
            </w:pPr>
            <w:r w:rsidRPr="007B0F67">
              <w:rPr>
                <w:rFonts w:ascii="Times New Roman" w:hAnsi="Times New Roman" w:cs="Times New Roman"/>
                <w:sz w:val="24"/>
                <w:szCs w:val="24"/>
              </w:rPr>
              <w:t>5.</w:t>
            </w:r>
          </w:p>
        </w:tc>
        <w:tc>
          <w:tcPr>
            <w:tcW w:w="4536" w:type="dxa"/>
          </w:tcPr>
          <w:p w14:paraId="713A57C8" w14:textId="77777777" w:rsidR="00833758" w:rsidRPr="007B0F67" w:rsidRDefault="00833758" w:rsidP="00FB2BCE">
            <w:pPr>
              <w:spacing w:after="0" w:line="240" w:lineRule="auto"/>
              <w:rPr>
                <w:rFonts w:ascii="Times New Roman" w:hAnsi="Times New Roman" w:cs="Times New Roman"/>
                <w:sz w:val="24"/>
                <w:szCs w:val="24"/>
              </w:rPr>
            </w:pPr>
            <w:r w:rsidRPr="007B0F67">
              <w:rPr>
                <w:rFonts w:ascii="Times New Roman" w:hAnsi="Times New Roman" w:cs="Times New Roman"/>
                <w:sz w:val="24"/>
                <w:szCs w:val="24"/>
              </w:rPr>
              <w:t>физические лица – граждане Российской Федерации, иностранные граждане, лица без гражданства</w:t>
            </w:r>
          </w:p>
        </w:tc>
        <w:tc>
          <w:tcPr>
            <w:tcW w:w="5103" w:type="dxa"/>
          </w:tcPr>
          <w:p w14:paraId="66469116" w14:textId="77777777" w:rsidR="00833758" w:rsidRPr="007B0F67" w:rsidRDefault="00833758" w:rsidP="00FB2BCE">
            <w:pPr>
              <w:spacing w:after="0" w:line="240" w:lineRule="auto"/>
              <w:rPr>
                <w:rFonts w:ascii="Times New Roman" w:hAnsi="Times New Roman" w:cs="Times New Roman"/>
                <w:sz w:val="24"/>
                <w:szCs w:val="24"/>
              </w:rPr>
            </w:pPr>
            <w:r w:rsidRPr="007B0F67">
              <w:rPr>
                <w:rFonts w:ascii="Times New Roman" w:hAnsi="Times New Roman" w:cs="Times New Roman"/>
                <w:sz w:val="24"/>
                <w:szCs w:val="24"/>
              </w:rPr>
              <w:t xml:space="preserve">физическое лицо, имеющее родственные связи с умершим(и), захороненным(и) на соответствующем месте </w:t>
            </w:r>
            <w:proofErr w:type="gramStart"/>
            <w:r w:rsidRPr="007B0F67">
              <w:rPr>
                <w:rFonts w:ascii="Times New Roman" w:hAnsi="Times New Roman" w:cs="Times New Roman"/>
                <w:sz w:val="24"/>
                <w:szCs w:val="24"/>
              </w:rPr>
              <w:t>захоронения, в случае, если</w:t>
            </w:r>
            <w:proofErr w:type="gramEnd"/>
            <w:r w:rsidRPr="007B0F67">
              <w:rPr>
                <w:rFonts w:ascii="Times New Roman" w:hAnsi="Times New Roman" w:cs="Times New Roman"/>
                <w:sz w:val="24"/>
                <w:szCs w:val="24"/>
              </w:rPr>
              <w:t xml:space="preserve"> удостоверение о захоронении 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tc>
      </w:tr>
      <w:tr w:rsidR="00833758" w:rsidRPr="007B0F67" w14:paraId="534D4ABF" w14:textId="77777777" w:rsidTr="007B48BF">
        <w:trPr>
          <w:trHeight w:val="1395"/>
        </w:trPr>
        <w:tc>
          <w:tcPr>
            <w:tcW w:w="732" w:type="dxa"/>
          </w:tcPr>
          <w:p w14:paraId="6B648265" w14:textId="77777777" w:rsidR="00833758" w:rsidRPr="007B0F67" w:rsidRDefault="00833758" w:rsidP="00FB2BCE">
            <w:pPr>
              <w:spacing w:after="0" w:line="240" w:lineRule="auto"/>
              <w:jc w:val="center"/>
              <w:rPr>
                <w:rFonts w:ascii="Times New Roman" w:hAnsi="Times New Roman" w:cs="Times New Roman"/>
                <w:sz w:val="24"/>
                <w:szCs w:val="24"/>
              </w:rPr>
            </w:pPr>
            <w:r w:rsidRPr="007B0F67">
              <w:rPr>
                <w:rFonts w:ascii="Times New Roman" w:hAnsi="Times New Roman" w:cs="Times New Roman"/>
                <w:sz w:val="24"/>
                <w:szCs w:val="24"/>
              </w:rPr>
              <w:t>6.</w:t>
            </w:r>
          </w:p>
        </w:tc>
        <w:tc>
          <w:tcPr>
            <w:tcW w:w="4536" w:type="dxa"/>
          </w:tcPr>
          <w:p w14:paraId="09EB3B2E" w14:textId="77777777" w:rsidR="00833758" w:rsidRPr="007B0F67" w:rsidRDefault="00833758" w:rsidP="00FB2BCE">
            <w:pPr>
              <w:spacing w:after="0" w:line="240" w:lineRule="auto"/>
              <w:rPr>
                <w:rFonts w:ascii="Times New Roman" w:hAnsi="Times New Roman" w:cs="Times New Roman"/>
                <w:sz w:val="24"/>
                <w:szCs w:val="24"/>
              </w:rPr>
            </w:pPr>
            <w:r w:rsidRPr="007B0F67">
              <w:rPr>
                <w:rFonts w:ascii="Times New Roman" w:hAnsi="Times New Roman" w:cs="Times New Roman"/>
                <w:sz w:val="24"/>
                <w:szCs w:val="24"/>
              </w:rPr>
              <w:t>физические лица – граждане Российской Федерации, иностранные граждане, лица без гражданства</w:t>
            </w:r>
          </w:p>
        </w:tc>
        <w:tc>
          <w:tcPr>
            <w:tcW w:w="5103" w:type="dxa"/>
          </w:tcPr>
          <w:p w14:paraId="204A0923" w14:textId="77777777" w:rsidR="00833758" w:rsidRPr="007B0F67" w:rsidRDefault="00833758" w:rsidP="00FB2BCE">
            <w:pPr>
              <w:spacing w:after="0" w:line="240" w:lineRule="auto"/>
              <w:rPr>
                <w:rFonts w:ascii="Times New Roman" w:hAnsi="Times New Roman" w:cs="Times New Roman"/>
                <w:sz w:val="24"/>
                <w:szCs w:val="24"/>
              </w:rPr>
            </w:pPr>
            <w:r w:rsidRPr="007B0F67">
              <w:rPr>
                <w:rFonts w:ascii="Times New Roman" w:hAnsi="Times New Roman" w:cs="Times New Roman"/>
                <w:sz w:val="24"/>
                <w:szCs w:val="24"/>
              </w:rPr>
              <w:t>физическое лицо – супруг(а), близкий родстве</w:t>
            </w:r>
            <w:r>
              <w:rPr>
                <w:rFonts w:ascii="Times New Roman" w:hAnsi="Times New Roman" w:cs="Times New Roman"/>
                <w:sz w:val="24"/>
                <w:szCs w:val="24"/>
              </w:rPr>
              <w:t>нник, иной родственник умершего</w:t>
            </w:r>
            <w:r>
              <w:rPr>
                <w:rFonts w:ascii="Times New Roman" w:hAnsi="Times New Roman" w:cs="Times New Roman"/>
                <w:sz w:val="24"/>
                <w:szCs w:val="24"/>
              </w:rPr>
              <w:br/>
            </w:r>
            <w:r w:rsidRPr="007B0F67">
              <w:rPr>
                <w:rFonts w:ascii="Times New Roman" w:hAnsi="Times New Roman" w:cs="Times New Roman"/>
                <w:sz w:val="24"/>
                <w:szCs w:val="24"/>
              </w:rPr>
              <w:t>(в случае смерти лица, на имя которого зарегистрировано место захоронения)</w:t>
            </w:r>
          </w:p>
        </w:tc>
      </w:tr>
    </w:tbl>
    <w:p w14:paraId="573962B8" w14:textId="77777777" w:rsidR="00833758" w:rsidRDefault="00833758" w:rsidP="00833758">
      <w:pPr>
        <w:jc w:val="center"/>
        <w:rPr>
          <w:rFonts w:ascii="Times New Roman" w:hAnsi="Times New Roman" w:cs="Times New Roman"/>
          <w:sz w:val="24"/>
          <w:szCs w:val="24"/>
        </w:rPr>
      </w:pPr>
    </w:p>
    <w:p w14:paraId="4F8D04CF" w14:textId="77777777" w:rsidR="00833758" w:rsidRDefault="00833758" w:rsidP="00833758">
      <w:pPr>
        <w:spacing w:after="0"/>
        <w:jc w:val="center"/>
        <w:rPr>
          <w:rFonts w:ascii="Times New Roman" w:hAnsi="Times New Roman" w:cs="Times New Roman"/>
          <w:sz w:val="24"/>
          <w:szCs w:val="24"/>
        </w:rPr>
      </w:pPr>
      <w:r>
        <w:rPr>
          <w:rFonts w:ascii="Times New Roman" w:hAnsi="Times New Roman" w:cs="Times New Roman"/>
          <w:sz w:val="24"/>
          <w:szCs w:val="24"/>
        </w:rPr>
        <w:t>Комбинации признаков заявителей,</w:t>
      </w:r>
      <w:r>
        <w:rPr>
          <w:rFonts w:ascii="Times New Roman" w:hAnsi="Times New Roman" w:cs="Times New Roman"/>
          <w:sz w:val="24"/>
          <w:szCs w:val="24"/>
        </w:rPr>
        <w:br/>
        <w:t>каждая из которых соответствует вариантам</w:t>
      </w:r>
    </w:p>
    <w:p w14:paraId="6FFE5C7A" w14:textId="77777777" w:rsidR="00833758" w:rsidRDefault="00833758" w:rsidP="00833758">
      <w:pPr>
        <w:spacing w:after="0"/>
        <w:jc w:val="center"/>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4536"/>
        <w:gridCol w:w="5103"/>
      </w:tblGrid>
      <w:tr w:rsidR="00833758" w:rsidRPr="007B0F67" w14:paraId="7BC92080" w14:textId="77777777" w:rsidTr="0008096E">
        <w:trPr>
          <w:trHeight w:val="2344"/>
        </w:trPr>
        <w:tc>
          <w:tcPr>
            <w:tcW w:w="732" w:type="dxa"/>
          </w:tcPr>
          <w:p w14:paraId="0C2EA803" w14:textId="77777777" w:rsidR="00833758" w:rsidRPr="007B0F67" w:rsidRDefault="00833758" w:rsidP="0008096E">
            <w:pPr>
              <w:spacing w:after="0" w:line="240" w:lineRule="auto"/>
              <w:jc w:val="center"/>
              <w:rPr>
                <w:rFonts w:ascii="Times New Roman" w:hAnsi="Times New Roman" w:cs="Times New Roman"/>
                <w:sz w:val="24"/>
                <w:szCs w:val="24"/>
              </w:rPr>
            </w:pPr>
            <w:r w:rsidRPr="007B0F67">
              <w:rPr>
                <w:rFonts w:ascii="Times New Roman" w:hAnsi="Times New Roman" w:cs="Times New Roman"/>
                <w:sz w:val="24"/>
                <w:szCs w:val="24"/>
              </w:rPr>
              <w:t>1.</w:t>
            </w:r>
          </w:p>
        </w:tc>
        <w:tc>
          <w:tcPr>
            <w:tcW w:w="4536" w:type="dxa"/>
          </w:tcPr>
          <w:p w14:paraId="74F03FF2" w14:textId="77777777" w:rsidR="00833758" w:rsidRPr="00C6039F" w:rsidRDefault="00833758" w:rsidP="0008096E">
            <w:pPr>
              <w:spacing w:after="0" w:line="240" w:lineRule="auto"/>
              <w:rPr>
                <w:rFonts w:ascii="Times New Roman" w:hAnsi="Times New Roman" w:cs="Times New Roman"/>
                <w:sz w:val="24"/>
                <w:szCs w:val="24"/>
              </w:rPr>
            </w:pPr>
            <w:r w:rsidRPr="00C6039F">
              <w:rPr>
                <w:rFonts w:ascii="Times New Roman" w:hAnsi="Times New Roman" w:cs="Times New Roman"/>
                <w:sz w:val="24"/>
                <w:szCs w:val="24"/>
              </w:rPr>
              <w:t>физические лица – граждане Российской Федерации, иностранные граждане, лица без гражданства: супруг(а), близкий родственник, иной родственник, иное лицо, взявшее(</w:t>
            </w:r>
            <w:proofErr w:type="spellStart"/>
            <w:r w:rsidRPr="00C6039F">
              <w:rPr>
                <w:rFonts w:ascii="Times New Roman" w:hAnsi="Times New Roman" w:cs="Times New Roman"/>
                <w:sz w:val="24"/>
                <w:szCs w:val="24"/>
              </w:rPr>
              <w:t>ий</w:t>
            </w:r>
            <w:proofErr w:type="spellEnd"/>
            <w:r w:rsidRPr="00C6039F">
              <w:rPr>
                <w:rFonts w:ascii="Times New Roman" w:hAnsi="Times New Roman" w:cs="Times New Roman"/>
                <w:sz w:val="24"/>
                <w:szCs w:val="24"/>
              </w:rPr>
              <w:t xml:space="preserve">) на себя обязанность осуществить погребение умершего, включая их уполномоченных представителей </w:t>
            </w:r>
          </w:p>
        </w:tc>
        <w:tc>
          <w:tcPr>
            <w:tcW w:w="5103" w:type="dxa"/>
          </w:tcPr>
          <w:p w14:paraId="3FD22458" w14:textId="77777777" w:rsidR="00833758" w:rsidRPr="00C6039F" w:rsidRDefault="00833758" w:rsidP="0008096E">
            <w:pPr>
              <w:spacing w:after="0" w:line="240" w:lineRule="auto"/>
              <w:rPr>
                <w:rFonts w:ascii="Times New Roman" w:hAnsi="Times New Roman" w:cs="Times New Roman"/>
                <w:sz w:val="24"/>
                <w:szCs w:val="24"/>
              </w:rPr>
            </w:pPr>
            <w:r w:rsidRPr="00C6039F">
              <w:rPr>
                <w:rFonts w:ascii="Times New Roman" w:hAnsi="Times New Roman" w:cs="Times New Roman"/>
                <w:sz w:val="24"/>
                <w:szCs w:val="24"/>
              </w:rPr>
              <w:t>варианты предоставления муниципальной услуги, указанные в подпунктах 17.1.1, 17.1.2, 17.1.3, 17.1.5 пункта 17.1 АР</w:t>
            </w:r>
          </w:p>
        </w:tc>
      </w:tr>
      <w:tr w:rsidR="00833758" w:rsidRPr="007B0F67" w14:paraId="6F11EAA1" w14:textId="77777777" w:rsidTr="007B48BF">
        <w:trPr>
          <w:trHeight w:val="480"/>
        </w:trPr>
        <w:tc>
          <w:tcPr>
            <w:tcW w:w="732" w:type="dxa"/>
          </w:tcPr>
          <w:p w14:paraId="6DF0DB36" w14:textId="77777777" w:rsidR="00833758" w:rsidRPr="007B0F67" w:rsidRDefault="00833758" w:rsidP="0008096E">
            <w:pPr>
              <w:spacing w:after="0" w:line="240" w:lineRule="auto"/>
              <w:jc w:val="center"/>
              <w:rPr>
                <w:rFonts w:ascii="Times New Roman" w:hAnsi="Times New Roman" w:cs="Times New Roman"/>
                <w:sz w:val="24"/>
                <w:szCs w:val="24"/>
              </w:rPr>
            </w:pPr>
            <w:r w:rsidRPr="007B0F67">
              <w:rPr>
                <w:rFonts w:ascii="Times New Roman" w:hAnsi="Times New Roman" w:cs="Times New Roman"/>
                <w:sz w:val="24"/>
                <w:szCs w:val="24"/>
              </w:rPr>
              <w:t>2.</w:t>
            </w:r>
          </w:p>
        </w:tc>
        <w:tc>
          <w:tcPr>
            <w:tcW w:w="4536" w:type="dxa"/>
          </w:tcPr>
          <w:p w14:paraId="4C16AB9D" w14:textId="77777777" w:rsidR="00833758" w:rsidRPr="00C6039F" w:rsidRDefault="00833758" w:rsidP="0008096E">
            <w:pPr>
              <w:spacing w:after="0" w:line="240" w:lineRule="auto"/>
              <w:rPr>
                <w:rFonts w:ascii="Times New Roman" w:hAnsi="Times New Roman" w:cs="Times New Roman"/>
                <w:sz w:val="24"/>
                <w:szCs w:val="24"/>
              </w:rPr>
            </w:pPr>
            <w:r w:rsidRPr="00C6039F">
              <w:rPr>
                <w:rFonts w:ascii="Times New Roman" w:hAnsi="Times New Roman" w:cs="Times New Roman"/>
                <w:sz w:val="24"/>
                <w:szCs w:val="24"/>
              </w:rPr>
              <w:t xml:space="preserve">юридические </w:t>
            </w:r>
            <w:r w:rsidR="00FB2BCE">
              <w:rPr>
                <w:rFonts w:ascii="Times New Roman" w:hAnsi="Times New Roman" w:cs="Times New Roman"/>
                <w:sz w:val="24"/>
                <w:szCs w:val="24"/>
              </w:rPr>
              <w:t xml:space="preserve">лица: специализированная служба </w:t>
            </w:r>
            <w:r w:rsidRPr="00C6039F">
              <w:rPr>
                <w:rFonts w:ascii="Times New Roman" w:hAnsi="Times New Roman" w:cs="Times New Roman"/>
                <w:sz w:val="24"/>
                <w:szCs w:val="24"/>
              </w:rPr>
              <w:t>по вопросам похоронного дела, включая их уполномоченных представителей</w:t>
            </w:r>
          </w:p>
        </w:tc>
        <w:tc>
          <w:tcPr>
            <w:tcW w:w="5103" w:type="dxa"/>
          </w:tcPr>
          <w:p w14:paraId="1CC28FC3" w14:textId="77777777" w:rsidR="00833758" w:rsidRPr="00C6039F" w:rsidRDefault="00833758" w:rsidP="0008096E">
            <w:pPr>
              <w:spacing w:after="0" w:line="240" w:lineRule="auto"/>
              <w:rPr>
                <w:rFonts w:ascii="Times New Roman" w:hAnsi="Times New Roman" w:cs="Times New Roman"/>
                <w:sz w:val="24"/>
                <w:szCs w:val="24"/>
              </w:rPr>
            </w:pPr>
            <w:r w:rsidRPr="00C6039F">
              <w:rPr>
                <w:rFonts w:ascii="Times New Roman" w:hAnsi="Times New Roman" w:cs="Times New Roman"/>
                <w:sz w:val="24"/>
                <w:szCs w:val="24"/>
              </w:rPr>
              <w:t>варианты предоставления муниципальной услуги, указанные в подпункте 17.1.4 пункта 17.1 АР 2 представителей</w:t>
            </w:r>
          </w:p>
        </w:tc>
      </w:tr>
      <w:tr w:rsidR="00833758" w:rsidRPr="007B0F67" w14:paraId="008AA971" w14:textId="77777777" w:rsidTr="007B48BF">
        <w:trPr>
          <w:trHeight w:val="615"/>
        </w:trPr>
        <w:tc>
          <w:tcPr>
            <w:tcW w:w="732" w:type="dxa"/>
          </w:tcPr>
          <w:p w14:paraId="1D630492" w14:textId="77777777" w:rsidR="00833758" w:rsidRPr="007B0F67" w:rsidRDefault="00833758" w:rsidP="0008096E">
            <w:pPr>
              <w:spacing w:after="0" w:line="240" w:lineRule="auto"/>
              <w:jc w:val="center"/>
              <w:rPr>
                <w:rFonts w:ascii="Times New Roman" w:hAnsi="Times New Roman" w:cs="Times New Roman"/>
                <w:sz w:val="24"/>
                <w:szCs w:val="24"/>
              </w:rPr>
            </w:pPr>
            <w:r w:rsidRPr="007B0F67">
              <w:rPr>
                <w:rFonts w:ascii="Times New Roman" w:hAnsi="Times New Roman" w:cs="Times New Roman"/>
                <w:sz w:val="24"/>
                <w:szCs w:val="24"/>
              </w:rPr>
              <w:t>3.</w:t>
            </w:r>
          </w:p>
        </w:tc>
        <w:tc>
          <w:tcPr>
            <w:tcW w:w="4536" w:type="dxa"/>
          </w:tcPr>
          <w:p w14:paraId="7AB32609" w14:textId="77777777" w:rsidR="00833758" w:rsidRPr="00E9581D" w:rsidRDefault="00833758" w:rsidP="0008096E">
            <w:pPr>
              <w:spacing w:after="0" w:line="240" w:lineRule="auto"/>
              <w:rPr>
                <w:rFonts w:ascii="Times New Roman" w:hAnsi="Times New Roman" w:cs="Times New Roman"/>
                <w:sz w:val="24"/>
                <w:szCs w:val="24"/>
              </w:rPr>
            </w:pPr>
            <w:r w:rsidRPr="00E9581D">
              <w:rPr>
                <w:rFonts w:ascii="Times New Roman" w:hAnsi="Times New Roman" w:cs="Times New Roman"/>
                <w:sz w:val="24"/>
                <w:szCs w:val="24"/>
              </w:rPr>
              <w:t xml:space="preserve">физические лица – граждане Российской Федерации, иностранные граждане, лица без гражданства: физическое лицо, на имя которого оформлено удостоверение о захоронении, включая их уполномоченных представителей </w:t>
            </w:r>
          </w:p>
        </w:tc>
        <w:tc>
          <w:tcPr>
            <w:tcW w:w="5103" w:type="dxa"/>
          </w:tcPr>
          <w:p w14:paraId="45C70EAC" w14:textId="77777777" w:rsidR="00833758" w:rsidRPr="00E9581D" w:rsidRDefault="00833758" w:rsidP="0008096E">
            <w:pPr>
              <w:spacing w:after="0" w:line="240" w:lineRule="auto"/>
              <w:rPr>
                <w:rFonts w:ascii="Times New Roman" w:hAnsi="Times New Roman" w:cs="Times New Roman"/>
                <w:sz w:val="24"/>
                <w:szCs w:val="24"/>
              </w:rPr>
            </w:pPr>
            <w:r w:rsidRPr="00E9581D">
              <w:rPr>
                <w:rFonts w:ascii="Times New Roman" w:hAnsi="Times New Roman" w:cs="Times New Roman"/>
                <w:sz w:val="24"/>
                <w:szCs w:val="24"/>
              </w:rPr>
              <w:t>варианты предоставления муниципальной услуги, указанные в подпунктах 17.1.6, 17.1.9, 17.1.11, 17.1.12 пункта 17.1 АР</w:t>
            </w:r>
          </w:p>
        </w:tc>
      </w:tr>
      <w:tr w:rsidR="00833758" w:rsidRPr="007B0F67" w14:paraId="2A75A635" w14:textId="77777777" w:rsidTr="007B48BF">
        <w:trPr>
          <w:trHeight w:val="840"/>
        </w:trPr>
        <w:tc>
          <w:tcPr>
            <w:tcW w:w="732" w:type="dxa"/>
          </w:tcPr>
          <w:p w14:paraId="6292F611" w14:textId="77777777" w:rsidR="00833758" w:rsidRPr="007B0F67" w:rsidRDefault="00833758" w:rsidP="0008096E">
            <w:pPr>
              <w:spacing w:after="0" w:line="240" w:lineRule="auto"/>
              <w:jc w:val="center"/>
              <w:rPr>
                <w:rFonts w:ascii="Times New Roman" w:hAnsi="Times New Roman" w:cs="Times New Roman"/>
                <w:sz w:val="24"/>
                <w:szCs w:val="24"/>
              </w:rPr>
            </w:pPr>
            <w:r w:rsidRPr="007B0F67">
              <w:rPr>
                <w:rFonts w:ascii="Times New Roman" w:hAnsi="Times New Roman" w:cs="Times New Roman"/>
                <w:sz w:val="24"/>
                <w:szCs w:val="24"/>
              </w:rPr>
              <w:t>4.</w:t>
            </w:r>
          </w:p>
        </w:tc>
        <w:tc>
          <w:tcPr>
            <w:tcW w:w="4536" w:type="dxa"/>
          </w:tcPr>
          <w:p w14:paraId="3AF6D5D9" w14:textId="77777777" w:rsidR="00833758" w:rsidRPr="00E9581D" w:rsidRDefault="00833758" w:rsidP="0008096E">
            <w:pPr>
              <w:spacing w:after="0" w:line="240" w:lineRule="auto"/>
              <w:rPr>
                <w:rFonts w:ascii="Times New Roman" w:hAnsi="Times New Roman" w:cs="Times New Roman"/>
                <w:sz w:val="24"/>
                <w:szCs w:val="24"/>
              </w:rPr>
            </w:pPr>
            <w:r w:rsidRPr="00E9581D">
              <w:rPr>
                <w:rFonts w:ascii="Times New Roman" w:hAnsi="Times New Roman" w:cs="Times New Roman"/>
                <w:sz w:val="24"/>
                <w:szCs w:val="24"/>
              </w:rPr>
              <w:t>физические лица – граждане Российской Федерации, иностранные граждане, лица без гражданства: физическое лицо, не являющееся супругом(ой), близким родственником, иным родственником умершего, взявшее на себя обязанность осуществить погребение умершего, на имя которого оформлено удост</w:t>
            </w:r>
            <w:r w:rsidR="00FB2BCE">
              <w:rPr>
                <w:rFonts w:ascii="Times New Roman" w:hAnsi="Times New Roman" w:cs="Times New Roman"/>
                <w:sz w:val="24"/>
                <w:szCs w:val="24"/>
              </w:rPr>
              <w:t>оверение</w:t>
            </w:r>
            <w:r w:rsidR="00FB2BCE">
              <w:rPr>
                <w:rFonts w:ascii="Times New Roman" w:hAnsi="Times New Roman" w:cs="Times New Roman"/>
                <w:sz w:val="24"/>
                <w:szCs w:val="24"/>
              </w:rPr>
              <w:br/>
              <w:t xml:space="preserve">о захоронении, включая </w:t>
            </w:r>
            <w:r w:rsidRPr="00E9581D">
              <w:rPr>
                <w:rFonts w:ascii="Times New Roman" w:hAnsi="Times New Roman" w:cs="Times New Roman"/>
                <w:sz w:val="24"/>
                <w:szCs w:val="24"/>
              </w:rPr>
              <w:t xml:space="preserve">их уполномоченных представителей </w:t>
            </w:r>
          </w:p>
        </w:tc>
        <w:tc>
          <w:tcPr>
            <w:tcW w:w="5103" w:type="dxa"/>
          </w:tcPr>
          <w:p w14:paraId="2A76CBD0" w14:textId="77777777" w:rsidR="00833758" w:rsidRPr="00E9581D" w:rsidRDefault="00833758" w:rsidP="0008096E">
            <w:pPr>
              <w:spacing w:after="0" w:line="240" w:lineRule="auto"/>
              <w:rPr>
                <w:rFonts w:ascii="Times New Roman" w:hAnsi="Times New Roman" w:cs="Times New Roman"/>
                <w:sz w:val="24"/>
                <w:szCs w:val="24"/>
              </w:rPr>
            </w:pPr>
            <w:r w:rsidRPr="00E9581D">
              <w:rPr>
                <w:rFonts w:ascii="Times New Roman" w:hAnsi="Times New Roman" w:cs="Times New Roman"/>
                <w:sz w:val="24"/>
                <w:szCs w:val="24"/>
              </w:rPr>
              <w:t>варианты предоставления муниципальной услуги, указанные в подпункте 17.1.7 пункта 17.1 АР</w:t>
            </w:r>
          </w:p>
        </w:tc>
      </w:tr>
      <w:tr w:rsidR="00833758" w:rsidRPr="007B0F67" w14:paraId="25B1CDD3" w14:textId="77777777" w:rsidTr="007B48BF">
        <w:trPr>
          <w:trHeight w:val="735"/>
        </w:trPr>
        <w:tc>
          <w:tcPr>
            <w:tcW w:w="732" w:type="dxa"/>
          </w:tcPr>
          <w:p w14:paraId="7E760934" w14:textId="77777777" w:rsidR="00833758" w:rsidRPr="007B0F67" w:rsidRDefault="00833758" w:rsidP="0008096E">
            <w:pPr>
              <w:spacing w:after="0" w:line="240" w:lineRule="auto"/>
              <w:jc w:val="center"/>
              <w:rPr>
                <w:rFonts w:ascii="Times New Roman" w:hAnsi="Times New Roman" w:cs="Times New Roman"/>
                <w:sz w:val="24"/>
                <w:szCs w:val="24"/>
              </w:rPr>
            </w:pPr>
            <w:r w:rsidRPr="007B0F67">
              <w:rPr>
                <w:rFonts w:ascii="Times New Roman" w:hAnsi="Times New Roman" w:cs="Times New Roman"/>
                <w:sz w:val="24"/>
                <w:szCs w:val="24"/>
              </w:rPr>
              <w:t>5.</w:t>
            </w:r>
          </w:p>
        </w:tc>
        <w:tc>
          <w:tcPr>
            <w:tcW w:w="4536" w:type="dxa"/>
          </w:tcPr>
          <w:p w14:paraId="114C1AD0" w14:textId="77777777" w:rsidR="00833758" w:rsidRPr="00E9581D" w:rsidRDefault="00833758" w:rsidP="0008096E">
            <w:pPr>
              <w:spacing w:after="0" w:line="240" w:lineRule="auto"/>
              <w:rPr>
                <w:rFonts w:ascii="Times New Roman" w:hAnsi="Times New Roman" w:cs="Times New Roman"/>
                <w:sz w:val="24"/>
                <w:szCs w:val="24"/>
              </w:rPr>
            </w:pPr>
            <w:r w:rsidRPr="00E9581D">
              <w:rPr>
                <w:rFonts w:ascii="Times New Roman" w:hAnsi="Times New Roman" w:cs="Times New Roman"/>
                <w:sz w:val="24"/>
                <w:szCs w:val="24"/>
              </w:rPr>
              <w:t xml:space="preserve">физические лица – граждане Российской Федерации, иностранные граждане, лица без гражданства: физическое </w:t>
            </w:r>
            <w:r>
              <w:rPr>
                <w:rFonts w:ascii="Times New Roman" w:hAnsi="Times New Roman" w:cs="Times New Roman"/>
                <w:sz w:val="24"/>
                <w:szCs w:val="24"/>
              </w:rPr>
              <w:t>лицо, имеющее родственные связи</w:t>
            </w:r>
            <w:r>
              <w:rPr>
                <w:rFonts w:ascii="Times New Roman" w:hAnsi="Times New Roman" w:cs="Times New Roman"/>
                <w:sz w:val="24"/>
                <w:szCs w:val="24"/>
              </w:rPr>
              <w:br/>
            </w:r>
            <w:r w:rsidRPr="00E9581D">
              <w:rPr>
                <w:rFonts w:ascii="Times New Roman" w:hAnsi="Times New Roman" w:cs="Times New Roman"/>
                <w:sz w:val="24"/>
                <w:szCs w:val="24"/>
              </w:rPr>
              <w:t>с умершим(и), захороненным(и) на соответствующем месте захоронения, в случае, если удостоверение о захороне</w:t>
            </w:r>
            <w:r w:rsidR="007B48BF">
              <w:rPr>
                <w:rFonts w:ascii="Times New Roman" w:hAnsi="Times New Roman" w:cs="Times New Roman"/>
                <w:sz w:val="24"/>
                <w:szCs w:val="24"/>
              </w:rPr>
              <w:t xml:space="preserve">нии не было оформлено и выдано </w:t>
            </w:r>
            <w:r w:rsidRPr="00E9581D">
              <w:rPr>
                <w:rFonts w:ascii="Times New Roman" w:hAnsi="Times New Roman" w:cs="Times New Roman"/>
                <w:sz w:val="24"/>
                <w:szCs w:val="24"/>
              </w:rPr>
              <w:t>при предоставлении м</w:t>
            </w:r>
            <w:r w:rsidR="007B48BF">
              <w:rPr>
                <w:rFonts w:ascii="Times New Roman" w:hAnsi="Times New Roman" w:cs="Times New Roman"/>
                <w:sz w:val="24"/>
                <w:szCs w:val="24"/>
              </w:rPr>
              <w:t xml:space="preserve">еста захоронения в соответствии </w:t>
            </w:r>
            <w:r w:rsidRPr="00E9581D">
              <w:rPr>
                <w:rFonts w:ascii="Times New Roman" w:hAnsi="Times New Roman" w:cs="Times New Roman"/>
                <w:sz w:val="24"/>
                <w:szCs w:val="24"/>
              </w:rPr>
              <w:t>с требованиями законодательства Российской Федерации, законодательства Московской области, включая варианты предоставления муниципальной услуги, указанные в подпункте 17.1.8</w:t>
            </w:r>
            <w:r w:rsidR="007B48BF">
              <w:rPr>
                <w:rFonts w:ascii="Times New Roman" w:hAnsi="Times New Roman" w:cs="Times New Roman"/>
                <w:sz w:val="24"/>
                <w:szCs w:val="24"/>
              </w:rPr>
              <w:t xml:space="preserve"> пункта 17.1 АР 3 </w:t>
            </w:r>
            <w:r w:rsidRPr="00E9581D">
              <w:rPr>
                <w:rFonts w:ascii="Times New Roman" w:hAnsi="Times New Roman" w:cs="Times New Roman"/>
                <w:sz w:val="24"/>
                <w:szCs w:val="24"/>
              </w:rPr>
              <w:t>их уполномоченных представителей</w:t>
            </w:r>
          </w:p>
        </w:tc>
        <w:tc>
          <w:tcPr>
            <w:tcW w:w="5103" w:type="dxa"/>
          </w:tcPr>
          <w:p w14:paraId="2FAD480C" w14:textId="77777777" w:rsidR="00833758" w:rsidRPr="00E9581D" w:rsidRDefault="00833758" w:rsidP="0008096E">
            <w:pPr>
              <w:spacing w:after="0" w:line="240" w:lineRule="auto"/>
              <w:rPr>
                <w:rFonts w:ascii="Times New Roman" w:hAnsi="Times New Roman" w:cs="Times New Roman"/>
                <w:sz w:val="24"/>
                <w:szCs w:val="24"/>
              </w:rPr>
            </w:pPr>
            <w:r w:rsidRPr="00E9581D">
              <w:rPr>
                <w:rFonts w:ascii="Times New Roman" w:hAnsi="Times New Roman" w:cs="Times New Roman"/>
                <w:sz w:val="24"/>
                <w:szCs w:val="24"/>
              </w:rPr>
              <w:t>варианты предоставления муниципальной услуги, указанные в подпункте 17.1.8 пункта 17.1 АР</w:t>
            </w:r>
          </w:p>
        </w:tc>
      </w:tr>
      <w:tr w:rsidR="00833758" w:rsidRPr="007B0F67" w14:paraId="772FF67D" w14:textId="77777777" w:rsidTr="007B48BF">
        <w:trPr>
          <w:trHeight w:val="1395"/>
        </w:trPr>
        <w:tc>
          <w:tcPr>
            <w:tcW w:w="732" w:type="dxa"/>
          </w:tcPr>
          <w:p w14:paraId="3131ECD9" w14:textId="77777777" w:rsidR="00833758" w:rsidRPr="007B0F67" w:rsidRDefault="00833758" w:rsidP="0008096E">
            <w:pPr>
              <w:spacing w:after="0" w:line="240" w:lineRule="auto"/>
              <w:jc w:val="center"/>
              <w:rPr>
                <w:rFonts w:ascii="Times New Roman" w:hAnsi="Times New Roman" w:cs="Times New Roman"/>
                <w:sz w:val="24"/>
                <w:szCs w:val="24"/>
              </w:rPr>
            </w:pPr>
            <w:r w:rsidRPr="007B0F67">
              <w:rPr>
                <w:rFonts w:ascii="Times New Roman" w:hAnsi="Times New Roman" w:cs="Times New Roman"/>
                <w:sz w:val="24"/>
                <w:szCs w:val="24"/>
              </w:rPr>
              <w:t>6.</w:t>
            </w:r>
          </w:p>
        </w:tc>
        <w:tc>
          <w:tcPr>
            <w:tcW w:w="4536" w:type="dxa"/>
          </w:tcPr>
          <w:p w14:paraId="63580876" w14:textId="77777777" w:rsidR="00833758" w:rsidRPr="00E9581D" w:rsidRDefault="00833758" w:rsidP="0008096E">
            <w:pPr>
              <w:spacing w:after="0" w:line="240" w:lineRule="auto"/>
              <w:rPr>
                <w:rFonts w:ascii="Times New Roman" w:hAnsi="Times New Roman" w:cs="Times New Roman"/>
                <w:sz w:val="24"/>
                <w:szCs w:val="24"/>
              </w:rPr>
            </w:pPr>
            <w:r w:rsidRPr="00E9581D">
              <w:rPr>
                <w:rFonts w:ascii="Times New Roman" w:hAnsi="Times New Roman" w:cs="Times New Roman"/>
                <w:sz w:val="24"/>
                <w:szCs w:val="24"/>
              </w:rPr>
              <w:t>физические лица – граждане Российской Федера</w:t>
            </w:r>
            <w:r>
              <w:rPr>
                <w:rFonts w:ascii="Times New Roman" w:hAnsi="Times New Roman" w:cs="Times New Roman"/>
                <w:sz w:val="24"/>
                <w:szCs w:val="24"/>
              </w:rPr>
              <w:t>ции, иностранные граждане, лица</w:t>
            </w:r>
            <w:r>
              <w:rPr>
                <w:rFonts w:ascii="Times New Roman" w:hAnsi="Times New Roman" w:cs="Times New Roman"/>
                <w:sz w:val="24"/>
                <w:szCs w:val="24"/>
              </w:rPr>
              <w:br/>
            </w:r>
            <w:r w:rsidRPr="00E9581D">
              <w:rPr>
                <w:rFonts w:ascii="Times New Roman" w:hAnsi="Times New Roman" w:cs="Times New Roman"/>
                <w:sz w:val="24"/>
                <w:szCs w:val="24"/>
              </w:rPr>
              <w:t>без гражданства: физическое лицо – супруг(а), близкий родстве</w:t>
            </w:r>
            <w:r>
              <w:rPr>
                <w:rFonts w:ascii="Times New Roman" w:hAnsi="Times New Roman" w:cs="Times New Roman"/>
                <w:sz w:val="24"/>
                <w:szCs w:val="24"/>
              </w:rPr>
              <w:t xml:space="preserve">нник, иной родственник умершего </w:t>
            </w:r>
            <w:r w:rsidRPr="00E9581D">
              <w:rPr>
                <w:rFonts w:ascii="Times New Roman" w:hAnsi="Times New Roman" w:cs="Times New Roman"/>
                <w:sz w:val="24"/>
                <w:szCs w:val="24"/>
              </w:rPr>
              <w:t>(в случае смерти лица, на имя которого зарегистрировано место захоронения), вк</w:t>
            </w:r>
            <w:r>
              <w:rPr>
                <w:rFonts w:ascii="Times New Roman" w:hAnsi="Times New Roman" w:cs="Times New Roman"/>
                <w:sz w:val="24"/>
                <w:szCs w:val="24"/>
              </w:rPr>
              <w:t>лючая</w:t>
            </w:r>
            <w:r>
              <w:rPr>
                <w:rFonts w:ascii="Times New Roman" w:hAnsi="Times New Roman" w:cs="Times New Roman"/>
                <w:sz w:val="24"/>
                <w:szCs w:val="24"/>
              </w:rPr>
              <w:br/>
            </w:r>
            <w:r w:rsidRPr="00E9581D">
              <w:rPr>
                <w:rFonts w:ascii="Times New Roman" w:hAnsi="Times New Roman" w:cs="Times New Roman"/>
                <w:sz w:val="24"/>
                <w:szCs w:val="24"/>
              </w:rPr>
              <w:t>их уполномоченных представителей</w:t>
            </w:r>
          </w:p>
        </w:tc>
        <w:tc>
          <w:tcPr>
            <w:tcW w:w="5103" w:type="dxa"/>
          </w:tcPr>
          <w:p w14:paraId="43498995" w14:textId="77777777" w:rsidR="00833758" w:rsidRPr="00E9581D" w:rsidRDefault="00833758" w:rsidP="0008096E">
            <w:pPr>
              <w:spacing w:after="0" w:line="240" w:lineRule="auto"/>
              <w:rPr>
                <w:rFonts w:ascii="Times New Roman" w:hAnsi="Times New Roman" w:cs="Times New Roman"/>
                <w:sz w:val="24"/>
                <w:szCs w:val="24"/>
              </w:rPr>
            </w:pPr>
            <w:r w:rsidRPr="00E9581D">
              <w:rPr>
                <w:rFonts w:ascii="Times New Roman" w:hAnsi="Times New Roman" w:cs="Times New Roman"/>
                <w:sz w:val="24"/>
                <w:szCs w:val="24"/>
              </w:rPr>
              <w:t>варианты предоставления муниципальной услуги, указанные в подпункте 17.1.10 пункта 17.1 АР</w:t>
            </w:r>
          </w:p>
        </w:tc>
      </w:tr>
    </w:tbl>
    <w:p w14:paraId="060FFFB1" w14:textId="77777777" w:rsidR="00833758" w:rsidRPr="007B0F67" w:rsidRDefault="00833758" w:rsidP="00833758">
      <w:pPr>
        <w:spacing w:after="0"/>
        <w:jc w:val="center"/>
        <w:rPr>
          <w:rFonts w:ascii="Times New Roman" w:hAnsi="Times New Roman" w:cs="Times New Roman"/>
          <w:sz w:val="24"/>
          <w:szCs w:val="24"/>
        </w:rPr>
      </w:pPr>
    </w:p>
    <w:p w14:paraId="2ED0DA88" w14:textId="77777777" w:rsidR="00833758" w:rsidRDefault="00833758" w:rsidP="001B187F">
      <w:pPr>
        <w:spacing w:after="0" w:line="240" w:lineRule="auto"/>
        <w:ind w:right="-142" w:firstLine="4536"/>
        <w:rPr>
          <w:rFonts w:ascii="Times New Roman" w:eastAsia="Times New Roman" w:hAnsi="Times New Roman" w:cs="Times New Roman"/>
          <w:i/>
          <w:sz w:val="24"/>
          <w:szCs w:val="24"/>
          <w:lang w:eastAsia="ru-RU"/>
        </w:rPr>
      </w:pPr>
    </w:p>
    <w:p w14:paraId="1D5C53D9" w14:textId="77777777" w:rsidR="0063357C" w:rsidRPr="001B187F" w:rsidRDefault="0063357C" w:rsidP="001B187F">
      <w:pPr>
        <w:keepNext/>
        <w:spacing w:after="0" w:line="240" w:lineRule="auto"/>
        <w:ind w:left="5103"/>
        <w:outlineLvl w:val="0"/>
        <w:rPr>
          <w:rFonts w:ascii="Times New Roman" w:eastAsia="Times New Roman" w:hAnsi="Times New Roman" w:cs="Times New Roman"/>
          <w:bCs/>
          <w:iCs/>
          <w:sz w:val="24"/>
          <w:szCs w:val="24"/>
          <w:lang w:eastAsia="ru-RU"/>
        </w:rPr>
      </w:pPr>
      <w:bookmarkStart w:id="91" w:name="_Toc100160032"/>
      <w:bookmarkEnd w:id="90"/>
    </w:p>
    <w:bookmarkEnd w:id="91"/>
    <w:p w14:paraId="7A096766" w14:textId="77777777" w:rsidR="00EC4965" w:rsidRPr="001B187F" w:rsidRDefault="0063357C" w:rsidP="001B187F">
      <w:pPr>
        <w:widowControl w:val="0"/>
        <w:autoSpaceDE w:val="0"/>
        <w:autoSpaceDN w:val="0"/>
        <w:spacing w:after="0" w:line="240" w:lineRule="auto"/>
        <w:jc w:val="right"/>
        <w:outlineLvl w:val="2"/>
        <w:rPr>
          <w:rFonts w:ascii="Times New Roman" w:hAnsi="Times New Roman" w:cs="Times New Roman"/>
        </w:rPr>
      </w:pPr>
      <w:r w:rsidRPr="001B187F">
        <w:rPr>
          <w:rFonts w:ascii="Times New Roman" w:eastAsia="Calibri" w:hAnsi="Times New Roman" w:cs="Times New Roman"/>
          <w:sz w:val="24"/>
          <w:szCs w:val="24"/>
        </w:rPr>
        <w:tab/>
      </w:r>
      <w:r w:rsidRPr="001B187F">
        <w:rPr>
          <w:rFonts w:ascii="Times New Roman" w:eastAsia="Calibri" w:hAnsi="Times New Roman" w:cs="Times New Roman"/>
          <w:sz w:val="24"/>
          <w:szCs w:val="24"/>
        </w:rPr>
        <w:tab/>
      </w:r>
      <w:r w:rsidRPr="001B187F">
        <w:rPr>
          <w:rFonts w:ascii="Times New Roman" w:eastAsia="Calibri" w:hAnsi="Times New Roman" w:cs="Times New Roman"/>
          <w:sz w:val="24"/>
          <w:szCs w:val="24"/>
        </w:rPr>
        <w:tab/>
      </w:r>
      <w:r w:rsidRPr="001B187F">
        <w:rPr>
          <w:rFonts w:ascii="Times New Roman" w:eastAsia="Calibri" w:hAnsi="Times New Roman" w:cs="Times New Roman"/>
          <w:sz w:val="24"/>
          <w:szCs w:val="24"/>
        </w:rPr>
        <w:tab/>
      </w:r>
      <w:r w:rsidRPr="001B187F">
        <w:rPr>
          <w:rFonts w:ascii="Times New Roman" w:eastAsia="Calibri" w:hAnsi="Times New Roman" w:cs="Times New Roman"/>
          <w:sz w:val="24"/>
          <w:szCs w:val="24"/>
        </w:rPr>
        <w:tab/>
      </w:r>
      <w:r w:rsidRPr="001B187F">
        <w:rPr>
          <w:rFonts w:ascii="Times New Roman" w:eastAsia="Calibri" w:hAnsi="Times New Roman" w:cs="Times New Roman"/>
          <w:sz w:val="24"/>
          <w:szCs w:val="24"/>
        </w:rPr>
        <w:tab/>
      </w:r>
      <w:r w:rsidRPr="001B187F">
        <w:rPr>
          <w:rFonts w:ascii="Times New Roman" w:eastAsia="Calibri" w:hAnsi="Times New Roman" w:cs="Times New Roman"/>
          <w:sz w:val="24"/>
          <w:szCs w:val="24"/>
        </w:rPr>
        <w:tab/>
      </w:r>
      <w:r w:rsidRPr="001B187F">
        <w:rPr>
          <w:rFonts w:ascii="Times New Roman" w:eastAsia="Calibri" w:hAnsi="Times New Roman" w:cs="Times New Roman"/>
          <w:sz w:val="24"/>
          <w:szCs w:val="24"/>
        </w:rPr>
        <w:tab/>
      </w:r>
      <w:r w:rsidRPr="001B187F">
        <w:rPr>
          <w:rFonts w:ascii="Times New Roman" w:eastAsia="Calibri" w:hAnsi="Times New Roman" w:cs="Times New Roman"/>
          <w:sz w:val="24"/>
          <w:szCs w:val="24"/>
        </w:rPr>
        <w:tab/>
      </w:r>
      <w:r w:rsidRPr="001B187F">
        <w:rPr>
          <w:rFonts w:ascii="Times New Roman" w:eastAsia="Calibri" w:hAnsi="Times New Roman" w:cs="Times New Roman"/>
          <w:sz w:val="24"/>
          <w:szCs w:val="24"/>
        </w:rPr>
        <w:tab/>
      </w:r>
    </w:p>
    <w:sectPr w:rsidR="00EC4965" w:rsidRPr="001B187F" w:rsidSect="0064130E">
      <w:headerReference w:type="default" r:id="rId20"/>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B4662" w14:textId="77777777" w:rsidR="000E2D0D" w:rsidRDefault="000E2D0D">
      <w:pPr>
        <w:spacing w:after="0" w:line="240" w:lineRule="auto"/>
      </w:pPr>
      <w:r>
        <w:separator/>
      </w:r>
    </w:p>
  </w:endnote>
  <w:endnote w:type="continuationSeparator" w:id="0">
    <w:p w14:paraId="072BCF96" w14:textId="77777777" w:rsidR="000E2D0D" w:rsidRDefault="000E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1"/>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OpenSymbol">
    <w:altName w:val="Calibri"/>
    <w:charset w:val="01"/>
    <w:family w:val="auto"/>
    <w:pitch w:val="default"/>
  </w:font>
  <w:font w:name="Times New Roman;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3613E" w14:textId="77777777" w:rsidR="000E2D0D" w:rsidRDefault="000E2D0D">
      <w:pPr>
        <w:spacing w:after="0" w:line="240" w:lineRule="auto"/>
      </w:pPr>
      <w:r>
        <w:separator/>
      </w:r>
    </w:p>
  </w:footnote>
  <w:footnote w:type="continuationSeparator" w:id="0">
    <w:p w14:paraId="291B96D4" w14:textId="77777777" w:rsidR="000E2D0D" w:rsidRDefault="000E2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EB780" w14:textId="23C5ED55" w:rsidR="00FB2BCE" w:rsidRDefault="00FB2BCE">
    <w:pPr>
      <w:pStyle w:val="af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23723" w14:textId="5D22C748" w:rsidR="00FB2BCE" w:rsidRDefault="00FB2BCE" w:rsidP="00233B5B">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85A62" w14:textId="7AAE1BC4" w:rsidR="00FB2BCE" w:rsidRDefault="00FB2BCE">
    <w:pPr>
      <w:pStyle w:val="af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9446A" w14:textId="072B046B" w:rsidR="00FB2BCE" w:rsidRDefault="00FB2BCE" w:rsidP="00233B5B">
    <w:pPr>
      <w:pStyle w:val="a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F8C5D" w14:textId="0EC1A2C9" w:rsidR="00FB2BCE" w:rsidRDefault="00FB2BCE" w:rsidP="00233B5B">
    <w:pPr>
      <w:pStyle w:val="af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E2796" w14:textId="2D9A860A" w:rsidR="00FB2BCE" w:rsidRDefault="00FB2BCE" w:rsidP="00233B5B">
    <w:pPr>
      <w:pStyle w:val="af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698B9" w14:textId="77777777" w:rsidR="00FB2BCE" w:rsidRPr="000A00B2" w:rsidRDefault="00FB2BCE" w:rsidP="001C6D5C">
    <w:pPr>
      <w:pStyle w:val="af0"/>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C678F"/>
    <w:multiLevelType w:val="multilevel"/>
    <w:tmpl w:val="60DAE90E"/>
    <w:styleLink w:val="WWNum12"/>
    <w:lvl w:ilvl="0">
      <w:start w:val="1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AB2066E"/>
    <w:multiLevelType w:val="multilevel"/>
    <w:tmpl w:val="B61CD914"/>
    <w:styleLink w:val="WWNum19"/>
    <w:lvl w:ilvl="0">
      <w:start w:val="17"/>
      <w:numFmt w:val="decimal"/>
      <w:lvlText w:val="%1."/>
      <w:lvlJc w:val="left"/>
    </w:lvl>
    <w:lvl w:ilvl="1">
      <w:start w:val="3"/>
      <w:numFmt w:val="decimal"/>
      <w:lvlText w:val="%1.%2."/>
      <w:lvlJc w:val="left"/>
    </w:lvl>
    <w:lvl w:ilvl="2">
      <w:start w:val="2"/>
      <w:numFmt w:val="decimal"/>
      <w:lvlText w:val="%1.%2.%3."/>
      <w:lvlJc w:val="left"/>
    </w:lvl>
    <w:lvl w:ilvl="3">
      <w:start w:val="2"/>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D9B0735"/>
    <w:multiLevelType w:val="multilevel"/>
    <w:tmpl w:val="380EDA60"/>
    <w:styleLink w:val="WWNum23"/>
    <w:lvl w:ilvl="0">
      <w:start w:val="25"/>
      <w:numFmt w:val="decimal"/>
      <w:lvlText w:val="%1."/>
      <w:lvlJc w:val="left"/>
    </w:lvl>
    <w:lvl w:ilvl="1">
      <w:start w:val="4"/>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207A3225"/>
    <w:multiLevelType w:val="multilevel"/>
    <w:tmpl w:val="C12E9D20"/>
    <w:styleLink w:val="WWNum22"/>
    <w:lvl w:ilvl="0">
      <w:start w:val="2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0E07887"/>
    <w:multiLevelType w:val="multilevel"/>
    <w:tmpl w:val="2A4E57E0"/>
    <w:styleLink w:val="WWNum14"/>
    <w:lvl w:ilvl="0">
      <w:start w:val="16"/>
      <w:numFmt w:val="decimal"/>
      <w:lvlText w:val="%1."/>
      <w:lvlJc w:val="left"/>
    </w:lvl>
    <w:lvl w:ilvl="1">
      <w:start w:val="3"/>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BB74991"/>
    <w:multiLevelType w:val="multilevel"/>
    <w:tmpl w:val="0A12B18E"/>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0A2714F"/>
    <w:multiLevelType w:val="multilevel"/>
    <w:tmpl w:val="82149F8C"/>
    <w:styleLink w:val="WWNum13"/>
    <w:lvl w:ilvl="0">
      <w:start w:val="1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33190158"/>
    <w:multiLevelType w:val="multilevel"/>
    <w:tmpl w:val="5CE2BB00"/>
    <w:styleLink w:val="WWNum5"/>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34E91204"/>
    <w:multiLevelType w:val="multilevel"/>
    <w:tmpl w:val="9DE6F20C"/>
    <w:styleLink w:val="WWNum7"/>
    <w:lvl w:ilvl="0">
      <w:start w:val="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3F4D37B8"/>
    <w:multiLevelType w:val="multilevel"/>
    <w:tmpl w:val="978A29F0"/>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15:restartNumberingAfterBreak="0">
    <w:nsid w:val="5AC57AD9"/>
    <w:multiLevelType w:val="multilevel"/>
    <w:tmpl w:val="5D32E53E"/>
    <w:styleLink w:val="WWNum11"/>
    <w:lvl w:ilvl="0">
      <w:start w:val="1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74733538"/>
    <w:multiLevelType w:val="hybridMultilevel"/>
    <w:tmpl w:val="488A4DAA"/>
    <w:lvl w:ilvl="0" w:tplc="741E2D3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55685574">
    <w:abstractNumId w:val="12"/>
  </w:num>
  <w:num w:numId="2" w16cid:durableId="2115396985">
    <w:abstractNumId w:val="11"/>
  </w:num>
  <w:num w:numId="3" w16cid:durableId="1765832901">
    <w:abstractNumId w:val="8"/>
  </w:num>
  <w:num w:numId="4" w16cid:durableId="35472264">
    <w:abstractNumId w:val="9"/>
  </w:num>
  <w:num w:numId="5" w16cid:durableId="129979063">
    <w:abstractNumId w:val="13"/>
  </w:num>
  <w:num w:numId="6" w16cid:durableId="313997166">
    <w:abstractNumId w:val="0"/>
  </w:num>
  <w:num w:numId="7" w16cid:durableId="1777630927">
    <w:abstractNumId w:val="7"/>
  </w:num>
  <w:num w:numId="8" w16cid:durableId="1820418749">
    <w:abstractNumId w:val="5"/>
  </w:num>
  <w:num w:numId="9" w16cid:durableId="1902515921">
    <w:abstractNumId w:val="1"/>
  </w:num>
  <w:num w:numId="10" w16cid:durableId="1644505989">
    <w:abstractNumId w:val="4"/>
  </w:num>
  <w:num w:numId="11" w16cid:durableId="28845089">
    <w:abstractNumId w:val="3"/>
  </w:num>
  <w:num w:numId="12" w16cid:durableId="823204626">
    <w:abstractNumId w:val="2"/>
  </w:num>
  <w:num w:numId="13" w16cid:durableId="40181074">
    <w:abstractNumId w:val="14"/>
  </w:num>
  <w:num w:numId="14" w16cid:durableId="318847870">
    <w:abstractNumId w:val="10"/>
  </w:num>
  <w:num w:numId="15" w16cid:durableId="60099434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3986"/>
    <w:rsid w:val="00014DA0"/>
    <w:rsid w:val="000566E2"/>
    <w:rsid w:val="0007069E"/>
    <w:rsid w:val="00076CCC"/>
    <w:rsid w:val="0008096E"/>
    <w:rsid w:val="000D027F"/>
    <w:rsid w:val="000E2D0D"/>
    <w:rsid w:val="00105567"/>
    <w:rsid w:val="00135BA7"/>
    <w:rsid w:val="00175A42"/>
    <w:rsid w:val="00197D2E"/>
    <w:rsid w:val="001B187F"/>
    <w:rsid w:val="001C2580"/>
    <w:rsid w:val="001C4DEB"/>
    <w:rsid w:val="001C6D5C"/>
    <w:rsid w:val="001D24D8"/>
    <w:rsid w:val="00233986"/>
    <w:rsid w:val="00233B5B"/>
    <w:rsid w:val="002350FE"/>
    <w:rsid w:val="00236FD3"/>
    <w:rsid w:val="00241E9F"/>
    <w:rsid w:val="00242DE7"/>
    <w:rsid w:val="00246816"/>
    <w:rsid w:val="002758B0"/>
    <w:rsid w:val="002772DF"/>
    <w:rsid w:val="00280064"/>
    <w:rsid w:val="00285F4E"/>
    <w:rsid w:val="002C4855"/>
    <w:rsid w:val="002D5757"/>
    <w:rsid w:val="002F38BE"/>
    <w:rsid w:val="00311803"/>
    <w:rsid w:val="00315FE1"/>
    <w:rsid w:val="00337677"/>
    <w:rsid w:val="00354151"/>
    <w:rsid w:val="00364825"/>
    <w:rsid w:val="003A6E47"/>
    <w:rsid w:val="003B64C4"/>
    <w:rsid w:val="003F7C85"/>
    <w:rsid w:val="0041310F"/>
    <w:rsid w:val="00445146"/>
    <w:rsid w:val="00483ED5"/>
    <w:rsid w:val="004C393D"/>
    <w:rsid w:val="004F0FF3"/>
    <w:rsid w:val="004F4897"/>
    <w:rsid w:val="004F74BC"/>
    <w:rsid w:val="00506E1C"/>
    <w:rsid w:val="005241D5"/>
    <w:rsid w:val="00586489"/>
    <w:rsid w:val="005954FC"/>
    <w:rsid w:val="006006CE"/>
    <w:rsid w:val="0063357C"/>
    <w:rsid w:val="0064130E"/>
    <w:rsid w:val="00660E73"/>
    <w:rsid w:val="0066494A"/>
    <w:rsid w:val="00693729"/>
    <w:rsid w:val="006A3A81"/>
    <w:rsid w:val="0070759E"/>
    <w:rsid w:val="00710260"/>
    <w:rsid w:val="00725CFD"/>
    <w:rsid w:val="00745961"/>
    <w:rsid w:val="00796BE4"/>
    <w:rsid w:val="007A36E9"/>
    <w:rsid w:val="007B48BF"/>
    <w:rsid w:val="007D6BD1"/>
    <w:rsid w:val="007F555B"/>
    <w:rsid w:val="0080462D"/>
    <w:rsid w:val="00810124"/>
    <w:rsid w:val="00816E15"/>
    <w:rsid w:val="0082278F"/>
    <w:rsid w:val="00833758"/>
    <w:rsid w:val="00883436"/>
    <w:rsid w:val="008A5042"/>
    <w:rsid w:val="008D069B"/>
    <w:rsid w:val="008D6D18"/>
    <w:rsid w:val="00905459"/>
    <w:rsid w:val="00906F97"/>
    <w:rsid w:val="00961D6A"/>
    <w:rsid w:val="009635E9"/>
    <w:rsid w:val="00980FF1"/>
    <w:rsid w:val="00983B97"/>
    <w:rsid w:val="00A43DD9"/>
    <w:rsid w:val="00A9495E"/>
    <w:rsid w:val="00AD0D1C"/>
    <w:rsid w:val="00B11809"/>
    <w:rsid w:val="00B67223"/>
    <w:rsid w:val="00B82D89"/>
    <w:rsid w:val="00B85FF8"/>
    <w:rsid w:val="00B90340"/>
    <w:rsid w:val="00BC78DE"/>
    <w:rsid w:val="00C11231"/>
    <w:rsid w:val="00C50C43"/>
    <w:rsid w:val="00C931A0"/>
    <w:rsid w:val="00C93839"/>
    <w:rsid w:val="00CA31B0"/>
    <w:rsid w:val="00CC6F00"/>
    <w:rsid w:val="00CE3D2B"/>
    <w:rsid w:val="00CF7720"/>
    <w:rsid w:val="00D00801"/>
    <w:rsid w:val="00D011F6"/>
    <w:rsid w:val="00D4456E"/>
    <w:rsid w:val="00D628A7"/>
    <w:rsid w:val="00D732A6"/>
    <w:rsid w:val="00DB1E50"/>
    <w:rsid w:val="00DD0BCA"/>
    <w:rsid w:val="00E03B67"/>
    <w:rsid w:val="00EB1DD5"/>
    <w:rsid w:val="00EC30DC"/>
    <w:rsid w:val="00EC4965"/>
    <w:rsid w:val="00F878E6"/>
    <w:rsid w:val="00F94613"/>
    <w:rsid w:val="00FB1ABF"/>
    <w:rsid w:val="00FB2BCE"/>
    <w:rsid w:val="00FC769C"/>
    <w:rsid w:val="00FF0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970BC"/>
  <w15:docId w15:val="{B940235E-E74D-446D-964C-27DD0E11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2">
    <w:name w:val="heading 1"/>
    <w:basedOn w:val="a"/>
    <w:link w:val="13"/>
    <w:qFormat/>
    <w:rsid w:val="001C6D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0">
    <w:name w:val="heading 2"/>
    <w:basedOn w:val="a"/>
    <w:next w:val="a"/>
    <w:link w:val="21"/>
    <w:unhideWhenUsed/>
    <w:qFormat/>
    <w:rsid w:val="001C6D5C"/>
    <w:pPr>
      <w:keepNext/>
      <w:spacing w:before="240" w:after="60"/>
      <w:outlineLvl w:val="1"/>
    </w:pPr>
    <w:rPr>
      <w:rFonts w:ascii="Calibri Light" w:eastAsia="Times New Roman" w:hAnsi="Calibri Light" w:cs="Times New Roman"/>
      <w:b/>
      <w:bCs/>
      <w:i/>
      <w:iCs/>
      <w:sz w:val="28"/>
      <w:szCs w:val="28"/>
    </w:rPr>
  </w:style>
  <w:style w:type="paragraph" w:styleId="3">
    <w:name w:val="heading 3"/>
    <w:basedOn w:val="a"/>
    <w:next w:val="a"/>
    <w:link w:val="30"/>
    <w:unhideWhenUsed/>
    <w:qFormat/>
    <w:rsid w:val="001C6D5C"/>
    <w:pPr>
      <w:keepNext/>
      <w:keepLines/>
      <w:spacing w:before="200" w:after="0"/>
      <w:outlineLvl w:val="2"/>
    </w:pPr>
    <w:rPr>
      <w:rFonts w:ascii="Cambria" w:eastAsia="Times New Roman" w:hAnsi="Cambria" w:cs="Times New Roman"/>
      <w:b/>
      <w:bCs/>
      <w:color w:val="4F81BD"/>
    </w:rPr>
  </w:style>
  <w:style w:type="paragraph" w:styleId="4">
    <w:name w:val="heading 4"/>
    <w:basedOn w:val="Heading"/>
    <w:next w:val="a"/>
    <w:link w:val="40"/>
    <w:qFormat/>
    <w:rsid w:val="006006CE"/>
    <w:pPr>
      <w:tabs>
        <w:tab w:val="num" w:pos="0"/>
      </w:tabs>
      <w:spacing w:before="120"/>
      <w:outlineLvl w:val="3"/>
    </w:pPr>
    <w:rPr>
      <w:b/>
      <w:bCs/>
      <w:i/>
      <w:iCs/>
      <w:color w:val="808080"/>
      <w:sz w:val="27"/>
      <w:szCs w:val="27"/>
    </w:rPr>
  </w:style>
  <w:style w:type="paragraph" w:styleId="5">
    <w:name w:val="heading 5"/>
    <w:basedOn w:val="a"/>
    <w:next w:val="a"/>
    <w:link w:val="50"/>
    <w:unhideWhenUsed/>
    <w:qFormat/>
    <w:rsid w:val="001C6D5C"/>
    <w:pPr>
      <w:keepNext/>
      <w:keepLines/>
      <w:spacing w:before="200" w:after="0"/>
      <w:outlineLvl w:val="4"/>
    </w:pPr>
    <w:rPr>
      <w:rFonts w:ascii="Cambria" w:eastAsia="Times New Roman" w:hAnsi="Cambria" w:cs="Times New Roman"/>
      <w:color w:val="243F60"/>
    </w:rPr>
  </w:style>
  <w:style w:type="paragraph" w:styleId="6">
    <w:name w:val="heading 6"/>
    <w:basedOn w:val="Heading"/>
    <w:next w:val="a"/>
    <w:link w:val="60"/>
    <w:qFormat/>
    <w:rsid w:val="006006CE"/>
    <w:pPr>
      <w:tabs>
        <w:tab w:val="num" w:pos="0"/>
      </w:tabs>
      <w:spacing w:before="60" w:after="60"/>
      <w:outlineLvl w:val="5"/>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
    <w:rsid w:val="001C6D5C"/>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uiPriority w:val="9"/>
    <w:rsid w:val="001C6D5C"/>
    <w:rPr>
      <w:rFonts w:ascii="Calibri Light" w:eastAsia="Times New Roman" w:hAnsi="Calibri Light" w:cs="Times New Roman"/>
      <w:b/>
      <w:bCs/>
      <w:i/>
      <w:iCs/>
      <w:sz w:val="28"/>
      <w:szCs w:val="28"/>
    </w:rPr>
  </w:style>
  <w:style w:type="character" w:customStyle="1" w:styleId="30">
    <w:name w:val="Заголовок 3 Знак"/>
    <w:basedOn w:val="a0"/>
    <w:link w:val="3"/>
    <w:uiPriority w:val="9"/>
    <w:semiHidden/>
    <w:rsid w:val="001C6D5C"/>
    <w:rPr>
      <w:rFonts w:ascii="Cambria" w:eastAsia="Times New Roman" w:hAnsi="Cambria" w:cs="Times New Roman"/>
      <w:b/>
      <w:bCs/>
      <w:color w:val="4F81BD"/>
    </w:rPr>
  </w:style>
  <w:style w:type="character" w:customStyle="1" w:styleId="50">
    <w:name w:val="Заголовок 5 Знак"/>
    <w:basedOn w:val="a0"/>
    <w:link w:val="5"/>
    <w:uiPriority w:val="9"/>
    <w:semiHidden/>
    <w:rsid w:val="001C6D5C"/>
    <w:rPr>
      <w:rFonts w:ascii="Cambria" w:eastAsia="Times New Roman" w:hAnsi="Cambria" w:cs="Times New Roman"/>
      <w:color w:val="243F60"/>
    </w:rPr>
  </w:style>
  <w:style w:type="numbering" w:customStyle="1" w:styleId="14">
    <w:name w:val="Нет списка1"/>
    <w:next w:val="a2"/>
    <w:uiPriority w:val="99"/>
    <w:semiHidden/>
    <w:unhideWhenUsed/>
    <w:rsid w:val="001C6D5C"/>
  </w:style>
  <w:style w:type="paragraph" w:customStyle="1" w:styleId="ConsPlusNormal">
    <w:name w:val="ConsPlusNormal"/>
    <w:link w:val="ConsPlusNormal0"/>
    <w:qFormat/>
    <w:rsid w:val="001C6D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qFormat/>
    <w:rsid w:val="001C6D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6D5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1C6D5C"/>
    <w:pPr>
      <w:ind w:left="720"/>
      <w:contextualSpacing/>
    </w:pPr>
    <w:rPr>
      <w:rFonts w:ascii="Calibri" w:eastAsia="Calibri" w:hAnsi="Calibri" w:cs="Times New Roman"/>
    </w:rPr>
  </w:style>
  <w:style w:type="paragraph" w:styleId="a4">
    <w:name w:val="Balloon Text"/>
    <w:basedOn w:val="a"/>
    <w:link w:val="a5"/>
    <w:uiPriority w:val="99"/>
    <w:semiHidden/>
    <w:unhideWhenUsed/>
    <w:rsid w:val="001C6D5C"/>
    <w:pPr>
      <w:spacing w:after="0" w:line="240" w:lineRule="auto"/>
    </w:pPr>
    <w:rPr>
      <w:rFonts w:ascii="Tahoma" w:eastAsia="Times New Roman" w:hAnsi="Tahoma" w:cs="Tahoma"/>
      <w:sz w:val="16"/>
      <w:szCs w:val="16"/>
    </w:rPr>
  </w:style>
  <w:style w:type="character" w:customStyle="1" w:styleId="a5">
    <w:name w:val="Текст выноски Знак"/>
    <w:basedOn w:val="a0"/>
    <w:link w:val="a4"/>
    <w:uiPriority w:val="99"/>
    <w:semiHidden/>
    <w:rsid w:val="001C6D5C"/>
    <w:rPr>
      <w:rFonts w:ascii="Tahoma" w:eastAsia="Times New Roman" w:hAnsi="Tahoma" w:cs="Tahoma"/>
      <w:sz w:val="16"/>
      <w:szCs w:val="16"/>
    </w:rPr>
  </w:style>
  <w:style w:type="character" w:styleId="a6">
    <w:name w:val="Emphasis"/>
    <w:uiPriority w:val="20"/>
    <w:qFormat/>
    <w:rsid w:val="001C6D5C"/>
    <w:rPr>
      <w:i/>
      <w:iCs/>
    </w:rPr>
  </w:style>
  <w:style w:type="character" w:customStyle="1" w:styleId="ConsPlusNormal0">
    <w:name w:val="ConsPlusNormal Знак"/>
    <w:link w:val="ConsPlusNormal"/>
    <w:locked/>
    <w:rsid w:val="001C6D5C"/>
    <w:rPr>
      <w:rFonts w:ascii="Calibri" w:eastAsia="Times New Roman" w:hAnsi="Calibri" w:cs="Calibri"/>
      <w:szCs w:val="20"/>
      <w:lang w:eastAsia="ru-RU"/>
    </w:rPr>
  </w:style>
  <w:style w:type="paragraph" w:styleId="a7">
    <w:name w:val="footnote text"/>
    <w:basedOn w:val="a"/>
    <w:link w:val="a8"/>
    <w:uiPriority w:val="99"/>
    <w:unhideWhenUsed/>
    <w:rsid w:val="001C6D5C"/>
    <w:pPr>
      <w:spacing w:after="0" w:line="240" w:lineRule="auto"/>
    </w:pPr>
    <w:rPr>
      <w:rFonts w:ascii="Calibri" w:eastAsia="Calibri" w:hAnsi="Calibri" w:cs="Times New Roman"/>
      <w:sz w:val="20"/>
      <w:szCs w:val="20"/>
    </w:rPr>
  </w:style>
  <w:style w:type="character" w:customStyle="1" w:styleId="a8">
    <w:name w:val="Текст сноски Знак"/>
    <w:basedOn w:val="a0"/>
    <w:link w:val="a7"/>
    <w:rsid w:val="001C6D5C"/>
    <w:rPr>
      <w:rFonts w:ascii="Calibri" w:eastAsia="Calibri" w:hAnsi="Calibri" w:cs="Times New Roman"/>
      <w:sz w:val="20"/>
      <w:szCs w:val="20"/>
    </w:rPr>
  </w:style>
  <w:style w:type="character" w:styleId="a9">
    <w:name w:val="footnote reference"/>
    <w:semiHidden/>
    <w:unhideWhenUsed/>
    <w:rsid w:val="001C6D5C"/>
    <w:rPr>
      <w:vertAlign w:val="superscript"/>
    </w:rPr>
  </w:style>
  <w:style w:type="character" w:styleId="aa">
    <w:name w:val="Hyperlink"/>
    <w:uiPriority w:val="99"/>
    <w:unhideWhenUsed/>
    <w:rsid w:val="001C6D5C"/>
    <w:rPr>
      <w:color w:val="0000FF"/>
      <w:u w:val="single"/>
    </w:rPr>
  </w:style>
  <w:style w:type="character" w:styleId="ab">
    <w:name w:val="annotation reference"/>
    <w:uiPriority w:val="99"/>
    <w:semiHidden/>
    <w:unhideWhenUsed/>
    <w:rsid w:val="001C6D5C"/>
    <w:rPr>
      <w:sz w:val="16"/>
      <w:szCs w:val="16"/>
    </w:rPr>
  </w:style>
  <w:style w:type="paragraph" w:styleId="ac">
    <w:name w:val="annotation text"/>
    <w:basedOn w:val="a"/>
    <w:link w:val="ad"/>
    <w:uiPriority w:val="99"/>
    <w:semiHidden/>
    <w:unhideWhenUsed/>
    <w:rsid w:val="001C6D5C"/>
    <w:pPr>
      <w:spacing w:line="240" w:lineRule="auto"/>
    </w:pPr>
    <w:rPr>
      <w:rFonts w:ascii="Calibri" w:eastAsia="Calibri" w:hAnsi="Calibri" w:cs="Times New Roman"/>
      <w:sz w:val="20"/>
      <w:szCs w:val="20"/>
    </w:rPr>
  </w:style>
  <w:style w:type="character" w:customStyle="1" w:styleId="ad">
    <w:name w:val="Текст примечания Знак"/>
    <w:basedOn w:val="a0"/>
    <w:link w:val="ac"/>
    <w:uiPriority w:val="99"/>
    <w:semiHidden/>
    <w:rsid w:val="001C6D5C"/>
    <w:rPr>
      <w:rFonts w:ascii="Calibri" w:eastAsia="Calibri" w:hAnsi="Calibri" w:cs="Times New Roman"/>
      <w:sz w:val="20"/>
      <w:szCs w:val="20"/>
    </w:rPr>
  </w:style>
  <w:style w:type="paragraph" w:styleId="ae">
    <w:name w:val="annotation subject"/>
    <w:basedOn w:val="ac"/>
    <w:next w:val="ac"/>
    <w:link w:val="af"/>
    <w:uiPriority w:val="99"/>
    <w:semiHidden/>
    <w:unhideWhenUsed/>
    <w:rsid w:val="001C6D5C"/>
    <w:rPr>
      <w:b/>
      <w:bCs/>
    </w:rPr>
  </w:style>
  <w:style w:type="character" w:customStyle="1" w:styleId="af">
    <w:name w:val="Тема примечания Знак"/>
    <w:basedOn w:val="ad"/>
    <w:link w:val="ae"/>
    <w:uiPriority w:val="99"/>
    <w:semiHidden/>
    <w:rsid w:val="001C6D5C"/>
    <w:rPr>
      <w:rFonts w:ascii="Calibri" w:eastAsia="Calibri" w:hAnsi="Calibri" w:cs="Times New Roman"/>
      <w:b/>
      <w:bCs/>
      <w:sz w:val="20"/>
      <w:szCs w:val="20"/>
    </w:rPr>
  </w:style>
  <w:style w:type="paragraph" w:customStyle="1" w:styleId="111">
    <w:name w:val="Рег. 1.1.1"/>
    <w:basedOn w:val="a"/>
    <w:qFormat/>
    <w:rsid w:val="001C6D5C"/>
    <w:pPr>
      <w:numPr>
        <w:ilvl w:val="2"/>
        <w:numId w:val="1"/>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1C6D5C"/>
    <w:pPr>
      <w:widowControl/>
      <w:numPr>
        <w:ilvl w:val="1"/>
        <w:numId w:val="1"/>
      </w:numPr>
      <w:adjustRightInd w:val="0"/>
      <w:spacing w:line="276" w:lineRule="auto"/>
      <w:jc w:val="both"/>
    </w:pPr>
    <w:rPr>
      <w:rFonts w:ascii="Times New Roman" w:eastAsia="Calibri" w:hAnsi="Times New Roman" w:cs="Times New Roman"/>
      <w:sz w:val="28"/>
      <w:szCs w:val="28"/>
      <w:lang w:eastAsia="en-US"/>
    </w:rPr>
  </w:style>
  <w:style w:type="paragraph" w:customStyle="1" w:styleId="2">
    <w:name w:val="СТИЛЬ АР 2 подраздел"/>
    <w:basedOn w:val="a"/>
    <w:qFormat/>
    <w:rsid w:val="001C6D5C"/>
    <w:pPr>
      <w:numPr>
        <w:numId w:val="1"/>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10">
    <w:name w:val="Рег. Списки 1)"/>
    <w:basedOn w:val="a"/>
    <w:qFormat/>
    <w:rsid w:val="001C6D5C"/>
    <w:pPr>
      <w:numPr>
        <w:numId w:val="2"/>
      </w:numPr>
      <w:autoSpaceDE w:val="0"/>
      <w:autoSpaceDN w:val="0"/>
      <w:adjustRightInd w:val="0"/>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link w:val="2-0"/>
    <w:autoRedefine/>
    <w:qFormat/>
    <w:rsid w:val="001C6D5C"/>
    <w:pPr>
      <w:widowControl/>
      <w:adjustRightInd w:val="0"/>
      <w:jc w:val="center"/>
      <w:outlineLvl w:val="1"/>
    </w:pPr>
    <w:rPr>
      <w:rFonts w:ascii="Times New Roman" w:eastAsia="Calibri" w:hAnsi="Times New Roman" w:cs="Times New Roman"/>
      <w:b/>
      <w:bCs/>
      <w:sz w:val="24"/>
      <w:szCs w:val="24"/>
      <w:lang w:eastAsia="en-US"/>
    </w:rPr>
  </w:style>
  <w:style w:type="character" w:customStyle="1" w:styleId="2-0">
    <w:name w:val="Рег. Заголовок 2-го уровня регламента Знак"/>
    <w:link w:val="2-"/>
    <w:rsid w:val="001C6D5C"/>
    <w:rPr>
      <w:rFonts w:ascii="Times New Roman" w:eastAsia="Calibri" w:hAnsi="Times New Roman" w:cs="Times New Roman"/>
      <w:b/>
      <w:bCs/>
      <w:sz w:val="24"/>
      <w:szCs w:val="24"/>
    </w:rPr>
  </w:style>
  <w:style w:type="paragraph" w:styleId="af0">
    <w:name w:val="header"/>
    <w:basedOn w:val="a"/>
    <w:link w:val="af1"/>
    <w:unhideWhenUsed/>
    <w:rsid w:val="001C6D5C"/>
    <w:pPr>
      <w:tabs>
        <w:tab w:val="center" w:pos="4677"/>
        <w:tab w:val="right" w:pos="9355"/>
      </w:tabs>
      <w:spacing w:after="0" w:line="240" w:lineRule="auto"/>
    </w:pPr>
    <w:rPr>
      <w:rFonts w:ascii="Calibri" w:eastAsia="Calibri" w:hAnsi="Calibri" w:cs="Times New Roman"/>
    </w:rPr>
  </w:style>
  <w:style w:type="character" w:customStyle="1" w:styleId="af1">
    <w:name w:val="Верхний колонтитул Знак"/>
    <w:basedOn w:val="a0"/>
    <w:link w:val="af0"/>
    <w:uiPriority w:val="99"/>
    <w:rsid w:val="001C6D5C"/>
    <w:rPr>
      <w:rFonts w:ascii="Calibri" w:eastAsia="Calibri" w:hAnsi="Calibri" w:cs="Times New Roman"/>
    </w:rPr>
  </w:style>
  <w:style w:type="paragraph" w:styleId="af2">
    <w:name w:val="footer"/>
    <w:basedOn w:val="a"/>
    <w:link w:val="af3"/>
    <w:uiPriority w:val="99"/>
    <w:unhideWhenUsed/>
    <w:rsid w:val="001C6D5C"/>
    <w:pPr>
      <w:tabs>
        <w:tab w:val="center" w:pos="4677"/>
        <w:tab w:val="right" w:pos="9355"/>
      </w:tabs>
      <w:spacing w:after="0" w:line="240" w:lineRule="auto"/>
    </w:pPr>
    <w:rPr>
      <w:rFonts w:ascii="Calibri" w:eastAsia="Calibri" w:hAnsi="Calibri" w:cs="Times New Roman"/>
    </w:rPr>
  </w:style>
  <w:style w:type="character" w:customStyle="1" w:styleId="af3">
    <w:name w:val="Нижний колонтитул Знак"/>
    <w:basedOn w:val="a0"/>
    <w:link w:val="af2"/>
    <w:uiPriority w:val="99"/>
    <w:rsid w:val="001C6D5C"/>
    <w:rPr>
      <w:rFonts w:ascii="Calibri" w:eastAsia="Calibri" w:hAnsi="Calibri" w:cs="Times New Roman"/>
    </w:rPr>
  </w:style>
  <w:style w:type="paragraph" w:customStyle="1" w:styleId="af4">
    <w:name w:val="обычный приложения"/>
    <w:basedOn w:val="a"/>
    <w:link w:val="af5"/>
    <w:qFormat/>
    <w:rsid w:val="001C6D5C"/>
    <w:pPr>
      <w:jc w:val="center"/>
    </w:pPr>
    <w:rPr>
      <w:rFonts w:ascii="Times New Roman" w:eastAsia="Calibri" w:hAnsi="Times New Roman" w:cs="Times New Roman"/>
      <w:b/>
      <w:sz w:val="24"/>
    </w:rPr>
  </w:style>
  <w:style w:type="paragraph" w:styleId="af6">
    <w:name w:val="No Spacing"/>
    <w:aliases w:val="Приложение АР"/>
    <w:basedOn w:val="12"/>
    <w:next w:val="2-"/>
    <w:link w:val="af7"/>
    <w:qFormat/>
    <w:rsid w:val="001C6D5C"/>
    <w:pPr>
      <w:keepNext/>
      <w:spacing w:before="0" w:beforeAutospacing="0" w:after="240" w:afterAutospacing="0"/>
      <w:jc w:val="right"/>
    </w:pPr>
    <w:rPr>
      <w:iCs/>
      <w:kern w:val="0"/>
      <w:sz w:val="24"/>
      <w:szCs w:val="22"/>
      <w:lang w:val="x-none" w:eastAsia="en-US"/>
    </w:rPr>
  </w:style>
  <w:style w:type="paragraph" w:customStyle="1" w:styleId="15">
    <w:name w:val="АР Прил1"/>
    <w:basedOn w:val="af6"/>
    <w:link w:val="16"/>
    <w:qFormat/>
    <w:rsid w:val="001C6D5C"/>
    <w:pPr>
      <w:spacing w:after="0"/>
      <w:ind w:firstLine="4820"/>
      <w:jc w:val="left"/>
    </w:pPr>
    <w:rPr>
      <w:b w:val="0"/>
    </w:rPr>
  </w:style>
  <w:style w:type="paragraph" w:customStyle="1" w:styleId="22">
    <w:name w:val="АР Прил 2"/>
    <w:basedOn w:val="af4"/>
    <w:link w:val="23"/>
    <w:qFormat/>
    <w:rsid w:val="001C6D5C"/>
  </w:style>
  <w:style w:type="character" w:customStyle="1" w:styleId="af7">
    <w:name w:val="Без интервала Знак"/>
    <w:aliases w:val="Приложение АР Знак"/>
    <w:link w:val="af6"/>
    <w:rsid w:val="001C6D5C"/>
    <w:rPr>
      <w:rFonts w:ascii="Times New Roman" w:eastAsia="Times New Roman" w:hAnsi="Times New Roman" w:cs="Times New Roman"/>
      <w:b/>
      <w:bCs/>
      <w:iCs/>
      <w:sz w:val="24"/>
      <w:lang w:val="x-none"/>
    </w:rPr>
  </w:style>
  <w:style w:type="character" w:customStyle="1" w:styleId="16">
    <w:name w:val="АР Прил1 Знак"/>
    <w:link w:val="15"/>
    <w:rsid w:val="001C6D5C"/>
    <w:rPr>
      <w:rFonts w:ascii="Times New Roman" w:eastAsia="Times New Roman" w:hAnsi="Times New Roman" w:cs="Times New Roman"/>
      <w:bCs/>
      <w:iCs/>
      <w:sz w:val="24"/>
      <w:lang w:val="x-none"/>
    </w:rPr>
  </w:style>
  <w:style w:type="character" w:customStyle="1" w:styleId="af5">
    <w:name w:val="обычный приложения Знак"/>
    <w:link w:val="af4"/>
    <w:qFormat/>
    <w:rsid w:val="001C6D5C"/>
    <w:rPr>
      <w:rFonts w:ascii="Times New Roman" w:eastAsia="Calibri" w:hAnsi="Times New Roman" w:cs="Times New Roman"/>
      <w:b/>
      <w:sz w:val="24"/>
    </w:rPr>
  </w:style>
  <w:style w:type="character" w:customStyle="1" w:styleId="23">
    <w:name w:val="АР Прил 2 Знак"/>
    <w:link w:val="22"/>
    <w:qFormat/>
    <w:rsid w:val="001C6D5C"/>
    <w:rPr>
      <w:rFonts w:ascii="Times New Roman" w:eastAsia="Calibri" w:hAnsi="Times New Roman" w:cs="Times New Roman"/>
      <w:b/>
      <w:sz w:val="24"/>
    </w:rPr>
  </w:style>
  <w:style w:type="table" w:styleId="af8">
    <w:name w:val="Table Grid"/>
    <w:basedOn w:val="a1"/>
    <w:uiPriority w:val="59"/>
    <w:rsid w:val="001C6D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C6D5C"/>
    <w:pPr>
      <w:spacing w:after="0" w:line="240" w:lineRule="auto"/>
    </w:pPr>
    <w:rPr>
      <w:rFonts w:ascii="Calibri" w:eastAsia="Calibri" w:hAnsi="Calibri" w:cs="Times New Roman"/>
    </w:rPr>
  </w:style>
  <w:style w:type="character" w:customStyle="1" w:styleId="blk">
    <w:name w:val="blk"/>
    <w:rsid w:val="001C6D5C"/>
    <w:rPr>
      <w:rFonts w:cs="Times New Roman"/>
    </w:rPr>
  </w:style>
  <w:style w:type="paragraph" w:customStyle="1" w:styleId="17">
    <w:name w:val="Цитата1"/>
    <w:basedOn w:val="a"/>
    <w:rsid w:val="001C6D5C"/>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a">
    <w:name w:val="Рег. Обычный с отступом"/>
    <w:basedOn w:val="a"/>
    <w:qFormat/>
    <w:rsid w:val="001C6D5C"/>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table" w:customStyle="1" w:styleId="18">
    <w:name w:val="Сетка таблицы1"/>
    <w:basedOn w:val="a1"/>
    <w:next w:val="af8"/>
    <w:uiPriority w:val="59"/>
    <w:rsid w:val="001C6D5C"/>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1C6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0"/>
    <w:link w:val="HTML"/>
    <w:uiPriority w:val="99"/>
    <w:rsid w:val="001C6D5C"/>
    <w:rPr>
      <w:rFonts w:ascii="Courier New" w:eastAsia="Times New Roman" w:hAnsi="Courier New" w:cs="Courier New"/>
      <w:color w:val="000090"/>
      <w:sz w:val="20"/>
      <w:szCs w:val="20"/>
      <w:lang w:eastAsia="ru-RU"/>
    </w:rPr>
  </w:style>
  <w:style w:type="paragraph" w:styleId="afb">
    <w:name w:val="TOC Heading"/>
    <w:basedOn w:val="12"/>
    <w:next w:val="a"/>
    <w:uiPriority w:val="39"/>
    <w:unhideWhenUsed/>
    <w:qFormat/>
    <w:rsid w:val="001C6D5C"/>
    <w:pPr>
      <w:keepNext/>
      <w:keepLines/>
      <w:spacing w:before="480" w:beforeAutospacing="0" w:after="0" w:afterAutospacing="0" w:line="276" w:lineRule="auto"/>
      <w:outlineLvl w:val="9"/>
    </w:pPr>
    <w:rPr>
      <w:rFonts w:ascii="Cambria" w:hAnsi="Cambria"/>
      <w:color w:val="365F91"/>
      <w:kern w:val="0"/>
      <w:sz w:val="28"/>
      <w:szCs w:val="28"/>
    </w:rPr>
  </w:style>
  <w:style w:type="paragraph" w:styleId="24">
    <w:name w:val="toc 2"/>
    <w:basedOn w:val="a"/>
    <w:next w:val="a"/>
    <w:autoRedefine/>
    <w:uiPriority w:val="39"/>
    <w:unhideWhenUsed/>
    <w:qFormat/>
    <w:rsid w:val="001C6D5C"/>
    <w:pPr>
      <w:tabs>
        <w:tab w:val="right" w:leader="dot" w:pos="9344"/>
      </w:tabs>
      <w:spacing w:after="100"/>
      <w:ind w:left="220"/>
      <w:jc w:val="both"/>
    </w:pPr>
    <w:rPr>
      <w:rFonts w:ascii="Times New Roman" w:eastAsia="Times New Roman" w:hAnsi="Times New Roman" w:cs="Times New Roman"/>
      <w:noProof/>
      <w:sz w:val="28"/>
      <w:szCs w:val="28"/>
      <w:lang w:eastAsia="ru-RU"/>
    </w:rPr>
  </w:style>
  <w:style w:type="paragraph" w:styleId="19">
    <w:name w:val="toc 1"/>
    <w:basedOn w:val="a"/>
    <w:next w:val="a"/>
    <w:autoRedefine/>
    <w:uiPriority w:val="39"/>
    <w:unhideWhenUsed/>
    <w:qFormat/>
    <w:rsid w:val="001C6D5C"/>
    <w:pPr>
      <w:spacing w:after="100"/>
    </w:pPr>
    <w:rPr>
      <w:rFonts w:ascii="Calibri" w:eastAsia="Times New Roman" w:hAnsi="Calibri" w:cs="Times New Roman"/>
      <w:lang w:eastAsia="ru-RU"/>
    </w:rPr>
  </w:style>
  <w:style w:type="paragraph" w:styleId="31">
    <w:name w:val="toc 3"/>
    <w:basedOn w:val="a"/>
    <w:next w:val="a"/>
    <w:autoRedefine/>
    <w:uiPriority w:val="39"/>
    <w:unhideWhenUsed/>
    <w:qFormat/>
    <w:rsid w:val="001C6D5C"/>
    <w:pPr>
      <w:tabs>
        <w:tab w:val="right" w:leader="dot" w:pos="9344"/>
      </w:tabs>
      <w:spacing w:after="100"/>
      <w:ind w:left="142" w:firstLine="142"/>
    </w:pPr>
    <w:rPr>
      <w:rFonts w:ascii="Calibri" w:eastAsia="Times New Roman" w:hAnsi="Calibri" w:cs="Times New Roman"/>
      <w:lang w:eastAsia="ru-RU"/>
    </w:rPr>
  </w:style>
  <w:style w:type="paragraph" w:customStyle="1" w:styleId="Standard">
    <w:name w:val="Standard"/>
    <w:rsid w:val="001C6D5C"/>
    <w:pPr>
      <w:suppressAutoHyphens/>
      <w:autoSpaceDN w:val="0"/>
      <w:spacing w:after="160" w:line="259" w:lineRule="auto"/>
      <w:textAlignment w:val="baseline"/>
    </w:pPr>
    <w:rPr>
      <w:rFonts w:ascii="Calibri" w:eastAsia="SimSun" w:hAnsi="Calibri" w:cs="Calibri"/>
      <w:kern w:val="3"/>
    </w:rPr>
  </w:style>
  <w:style w:type="paragraph" w:customStyle="1" w:styleId="1a">
    <w:name w:val="Верхний колонтитул1"/>
    <w:basedOn w:val="Standard"/>
    <w:rsid w:val="001C6D5C"/>
    <w:pPr>
      <w:tabs>
        <w:tab w:val="center" w:pos="4677"/>
        <w:tab w:val="right" w:pos="9355"/>
      </w:tabs>
    </w:pPr>
  </w:style>
  <w:style w:type="numbering" w:customStyle="1" w:styleId="WWNum5">
    <w:name w:val="WWNum5"/>
    <w:basedOn w:val="a2"/>
    <w:rsid w:val="001C6D5C"/>
    <w:pPr>
      <w:numPr>
        <w:numId w:val="3"/>
      </w:numPr>
    </w:pPr>
  </w:style>
  <w:style w:type="paragraph" w:customStyle="1" w:styleId="Textbody">
    <w:name w:val="Text body"/>
    <w:basedOn w:val="Standard"/>
    <w:rsid w:val="001C6D5C"/>
    <w:pPr>
      <w:spacing w:after="120"/>
    </w:pPr>
  </w:style>
  <w:style w:type="numbering" w:customStyle="1" w:styleId="WWNum7">
    <w:name w:val="WWNum7"/>
    <w:basedOn w:val="a2"/>
    <w:rsid w:val="001C6D5C"/>
    <w:pPr>
      <w:numPr>
        <w:numId w:val="4"/>
      </w:numPr>
    </w:pPr>
  </w:style>
  <w:style w:type="numbering" w:customStyle="1" w:styleId="WWNum11">
    <w:name w:val="WWNum11"/>
    <w:basedOn w:val="a2"/>
    <w:rsid w:val="001C6D5C"/>
    <w:pPr>
      <w:numPr>
        <w:numId w:val="5"/>
      </w:numPr>
    </w:pPr>
  </w:style>
  <w:style w:type="numbering" w:customStyle="1" w:styleId="WWNum12">
    <w:name w:val="WWNum12"/>
    <w:basedOn w:val="a2"/>
    <w:rsid w:val="001C6D5C"/>
    <w:pPr>
      <w:numPr>
        <w:numId w:val="6"/>
      </w:numPr>
    </w:pPr>
  </w:style>
  <w:style w:type="numbering" w:customStyle="1" w:styleId="WWNum13">
    <w:name w:val="WWNum13"/>
    <w:basedOn w:val="a2"/>
    <w:rsid w:val="001C6D5C"/>
    <w:pPr>
      <w:numPr>
        <w:numId w:val="7"/>
      </w:numPr>
    </w:pPr>
  </w:style>
  <w:style w:type="numbering" w:customStyle="1" w:styleId="WWNum14">
    <w:name w:val="WWNum14"/>
    <w:basedOn w:val="a2"/>
    <w:rsid w:val="001C6D5C"/>
    <w:pPr>
      <w:numPr>
        <w:numId w:val="8"/>
      </w:numPr>
    </w:pPr>
  </w:style>
  <w:style w:type="numbering" w:customStyle="1" w:styleId="WWNum19">
    <w:name w:val="WWNum19"/>
    <w:basedOn w:val="a2"/>
    <w:rsid w:val="001C6D5C"/>
    <w:pPr>
      <w:numPr>
        <w:numId w:val="9"/>
      </w:numPr>
    </w:pPr>
  </w:style>
  <w:style w:type="numbering" w:customStyle="1" w:styleId="WWNum22">
    <w:name w:val="WWNum22"/>
    <w:basedOn w:val="a2"/>
    <w:rsid w:val="001C6D5C"/>
    <w:pPr>
      <w:numPr>
        <w:numId w:val="10"/>
      </w:numPr>
    </w:pPr>
  </w:style>
  <w:style w:type="numbering" w:customStyle="1" w:styleId="WWNum23">
    <w:name w:val="WWNum23"/>
    <w:basedOn w:val="a2"/>
    <w:rsid w:val="001C6D5C"/>
    <w:pPr>
      <w:numPr>
        <w:numId w:val="11"/>
      </w:numPr>
    </w:pPr>
  </w:style>
  <w:style w:type="table" w:customStyle="1" w:styleId="32">
    <w:name w:val="Сетка таблицы3"/>
    <w:basedOn w:val="a1"/>
    <w:next w:val="af8"/>
    <w:uiPriority w:val="39"/>
    <w:rsid w:val="001C6D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Рег. Заголовок 1-го уровня регламента"/>
    <w:basedOn w:val="12"/>
    <w:qFormat/>
    <w:rsid w:val="001C6D5C"/>
    <w:pPr>
      <w:keepNext/>
      <w:spacing w:before="240" w:beforeAutospacing="0" w:after="240" w:afterAutospacing="0" w:line="276" w:lineRule="auto"/>
      <w:jc w:val="center"/>
    </w:pPr>
    <w:rPr>
      <w:iCs/>
      <w:kern w:val="0"/>
      <w:sz w:val="28"/>
      <w:szCs w:val="28"/>
    </w:rPr>
  </w:style>
  <w:style w:type="paragraph" w:customStyle="1" w:styleId="1">
    <w:name w:val="Рег. Основной нумерованный 1. текст"/>
    <w:basedOn w:val="ConsPlusNormal"/>
    <w:qFormat/>
    <w:rsid w:val="001C6D5C"/>
    <w:pPr>
      <w:widowControl/>
      <w:numPr>
        <w:numId w:val="12"/>
      </w:numPr>
      <w:tabs>
        <w:tab w:val="num" w:pos="360"/>
      </w:tabs>
      <w:adjustRightInd w:val="0"/>
      <w:spacing w:line="276" w:lineRule="auto"/>
      <w:ind w:left="0" w:firstLine="0"/>
      <w:jc w:val="both"/>
    </w:pPr>
    <w:rPr>
      <w:rFonts w:ascii="Times New Roman" w:eastAsia="Calibri" w:hAnsi="Times New Roman" w:cs="Times New Roman"/>
      <w:sz w:val="28"/>
      <w:szCs w:val="28"/>
      <w:lang w:eastAsia="en-US"/>
    </w:rPr>
  </w:style>
  <w:style w:type="table" w:customStyle="1" w:styleId="43">
    <w:name w:val="Сетка таблицы43"/>
    <w:basedOn w:val="a1"/>
    <w:next w:val="af8"/>
    <w:uiPriority w:val="59"/>
    <w:rsid w:val="001C6D5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8"/>
    <w:uiPriority w:val="59"/>
    <w:rsid w:val="001C6D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8"/>
    <w:uiPriority w:val="59"/>
    <w:rsid w:val="001C6D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1C6D5C"/>
    <w:pPr>
      <w:widowControl w:val="0"/>
      <w:autoSpaceDE w:val="0"/>
      <w:autoSpaceDN w:val="0"/>
      <w:spacing w:after="0" w:line="240" w:lineRule="auto"/>
    </w:pPr>
    <w:rPr>
      <w:rFonts w:ascii="Courier New" w:eastAsia="Times New Roman" w:hAnsi="Courier New" w:cs="Courier New"/>
      <w:sz w:val="20"/>
      <w:lang w:eastAsia="ru-RU"/>
    </w:rPr>
  </w:style>
  <w:style w:type="paragraph" w:styleId="afc">
    <w:name w:val="Normal (Web)"/>
    <w:basedOn w:val="a"/>
    <w:uiPriority w:val="99"/>
    <w:unhideWhenUsed/>
    <w:rsid w:val="002D57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6">
    <w:name w:val="Основной текст (2)_"/>
    <w:link w:val="27"/>
    <w:rsid w:val="0063357C"/>
    <w:rPr>
      <w:sz w:val="28"/>
      <w:szCs w:val="28"/>
      <w:shd w:val="clear" w:color="auto" w:fill="FFFFFF"/>
    </w:rPr>
  </w:style>
  <w:style w:type="paragraph" w:customStyle="1" w:styleId="27">
    <w:name w:val="Основной текст (2)"/>
    <w:basedOn w:val="a"/>
    <w:link w:val="26"/>
    <w:rsid w:val="0063357C"/>
    <w:pPr>
      <w:widowControl w:val="0"/>
      <w:shd w:val="clear" w:color="auto" w:fill="FFFFFF"/>
      <w:spacing w:before="240" w:after="240" w:line="317" w:lineRule="exact"/>
    </w:pPr>
    <w:rPr>
      <w:sz w:val="28"/>
      <w:szCs w:val="28"/>
    </w:rPr>
  </w:style>
  <w:style w:type="character" w:customStyle="1" w:styleId="afd">
    <w:name w:val="Другое_"/>
    <w:basedOn w:val="a0"/>
    <w:link w:val="afe"/>
    <w:rsid w:val="0063357C"/>
    <w:rPr>
      <w:rFonts w:eastAsia="Times New Roman"/>
      <w:color w:val="202021"/>
      <w:sz w:val="26"/>
      <w:szCs w:val="26"/>
      <w:shd w:val="clear" w:color="auto" w:fill="FFFFFF"/>
    </w:rPr>
  </w:style>
  <w:style w:type="paragraph" w:customStyle="1" w:styleId="afe">
    <w:name w:val="Другое"/>
    <w:basedOn w:val="a"/>
    <w:link w:val="afd"/>
    <w:rsid w:val="0063357C"/>
    <w:pPr>
      <w:widowControl w:val="0"/>
      <w:shd w:val="clear" w:color="auto" w:fill="FFFFFF"/>
      <w:spacing w:after="0" w:line="257" w:lineRule="auto"/>
      <w:ind w:firstLine="400"/>
    </w:pPr>
    <w:rPr>
      <w:rFonts w:eastAsia="Times New Roman"/>
      <w:color w:val="202021"/>
      <w:sz w:val="26"/>
      <w:szCs w:val="26"/>
    </w:rPr>
  </w:style>
  <w:style w:type="character" w:customStyle="1" w:styleId="aff">
    <w:name w:val="Основной текст_"/>
    <w:basedOn w:val="a0"/>
    <w:link w:val="1b"/>
    <w:rsid w:val="0063357C"/>
    <w:rPr>
      <w:rFonts w:eastAsia="Times New Roman"/>
      <w:color w:val="202021"/>
      <w:sz w:val="26"/>
      <w:szCs w:val="26"/>
      <w:shd w:val="clear" w:color="auto" w:fill="FFFFFF"/>
    </w:rPr>
  </w:style>
  <w:style w:type="paragraph" w:customStyle="1" w:styleId="1b">
    <w:name w:val="Основной текст1"/>
    <w:basedOn w:val="a"/>
    <w:link w:val="aff"/>
    <w:rsid w:val="0063357C"/>
    <w:pPr>
      <w:widowControl w:val="0"/>
      <w:shd w:val="clear" w:color="auto" w:fill="FFFFFF"/>
      <w:spacing w:after="0" w:line="257" w:lineRule="auto"/>
      <w:ind w:firstLine="400"/>
    </w:pPr>
    <w:rPr>
      <w:rFonts w:eastAsia="Times New Roman"/>
      <w:color w:val="202021"/>
      <w:sz w:val="26"/>
      <w:szCs w:val="26"/>
    </w:rPr>
  </w:style>
  <w:style w:type="paragraph" w:customStyle="1" w:styleId="33">
    <w:name w:val="Основной текст3"/>
    <w:basedOn w:val="a"/>
    <w:rsid w:val="0063357C"/>
    <w:pPr>
      <w:widowControl w:val="0"/>
      <w:shd w:val="clear" w:color="auto" w:fill="FFFFFF"/>
      <w:spacing w:before="240" w:after="420" w:line="0" w:lineRule="atLeast"/>
      <w:ind w:hanging="920"/>
      <w:jc w:val="center"/>
    </w:pPr>
    <w:rPr>
      <w:rFonts w:ascii="Times New Roman" w:eastAsia="Times New Roman" w:hAnsi="Times New Roman" w:cs="Times New Roman"/>
      <w:sz w:val="27"/>
      <w:szCs w:val="27"/>
    </w:rPr>
  </w:style>
  <w:style w:type="paragraph" w:customStyle="1" w:styleId="1c">
    <w:name w:val="Текст сноски1"/>
    <w:basedOn w:val="a"/>
    <w:next w:val="a7"/>
    <w:unhideWhenUsed/>
    <w:rsid w:val="0063357C"/>
    <w:pPr>
      <w:spacing w:after="0" w:line="240" w:lineRule="auto"/>
    </w:pPr>
    <w:rPr>
      <w:sz w:val="20"/>
      <w:szCs w:val="20"/>
    </w:rPr>
  </w:style>
  <w:style w:type="character" w:customStyle="1" w:styleId="1d">
    <w:name w:val="Текст сноски Знак1"/>
    <w:basedOn w:val="a0"/>
    <w:uiPriority w:val="99"/>
    <w:semiHidden/>
    <w:rsid w:val="0063357C"/>
    <w:rPr>
      <w:sz w:val="20"/>
      <w:szCs w:val="20"/>
    </w:rPr>
  </w:style>
  <w:style w:type="character" w:styleId="aff0">
    <w:name w:val="FollowedHyperlink"/>
    <w:basedOn w:val="a0"/>
    <w:uiPriority w:val="99"/>
    <w:semiHidden/>
    <w:unhideWhenUsed/>
    <w:rsid w:val="0063357C"/>
    <w:rPr>
      <w:color w:val="800080"/>
      <w:u w:val="single"/>
    </w:rPr>
  </w:style>
  <w:style w:type="paragraph" w:customStyle="1" w:styleId="Default">
    <w:name w:val="Default"/>
    <w:rsid w:val="008D6D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1">
    <w:name w:val="Body Text"/>
    <w:basedOn w:val="a"/>
    <w:link w:val="aff2"/>
    <w:rsid w:val="00364825"/>
    <w:pPr>
      <w:suppressAutoHyphens/>
      <w:spacing w:after="140"/>
    </w:pPr>
    <w:rPr>
      <w:rFonts w:ascii="Liberation Serif" w:eastAsia="NSimSun" w:hAnsi="Liberation Serif" w:cs="Lucida Sans"/>
      <w:kern w:val="2"/>
      <w:sz w:val="24"/>
      <w:szCs w:val="24"/>
      <w:lang w:eastAsia="zh-CN" w:bidi="hi-IN"/>
    </w:rPr>
  </w:style>
  <w:style w:type="character" w:customStyle="1" w:styleId="aff2">
    <w:name w:val="Основной текст Знак"/>
    <w:basedOn w:val="a0"/>
    <w:link w:val="aff1"/>
    <w:qFormat/>
    <w:rsid w:val="00364825"/>
    <w:rPr>
      <w:rFonts w:ascii="Liberation Serif" w:eastAsia="NSimSun" w:hAnsi="Liberation Serif" w:cs="Lucida Sans"/>
      <w:kern w:val="2"/>
      <w:sz w:val="24"/>
      <w:szCs w:val="24"/>
      <w:lang w:eastAsia="zh-CN" w:bidi="hi-IN"/>
    </w:rPr>
  </w:style>
  <w:style w:type="paragraph" w:customStyle="1" w:styleId="TableContents">
    <w:name w:val="Table Contents"/>
    <w:basedOn w:val="a"/>
    <w:qFormat/>
    <w:rsid w:val="004C393D"/>
    <w:pPr>
      <w:suppressLineNumbers/>
      <w:suppressAutoHyphens/>
      <w:spacing w:after="0" w:line="240" w:lineRule="auto"/>
    </w:pPr>
    <w:rPr>
      <w:rFonts w:ascii="Liberation Serif" w:eastAsia="NSimSun" w:hAnsi="Liberation Serif" w:cs="Lucida Sans"/>
      <w:kern w:val="2"/>
      <w:sz w:val="24"/>
      <w:szCs w:val="24"/>
      <w:lang w:eastAsia="zh-CN" w:bidi="hi-IN"/>
    </w:rPr>
  </w:style>
  <w:style w:type="character" w:customStyle="1" w:styleId="40">
    <w:name w:val="Заголовок 4 Знак"/>
    <w:basedOn w:val="a0"/>
    <w:link w:val="4"/>
    <w:rsid w:val="006006CE"/>
    <w:rPr>
      <w:rFonts w:ascii="Liberation Sans" w:eastAsia="Microsoft YaHei" w:hAnsi="Liberation Sans" w:cs="Lucida Sans"/>
      <w:b/>
      <w:bCs/>
      <w:i/>
      <w:iCs/>
      <w:color w:val="808080"/>
      <w:kern w:val="2"/>
      <w:sz w:val="27"/>
      <w:szCs w:val="27"/>
      <w:lang w:eastAsia="zh-CN" w:bidi="hi-IN"/>
    </w:rPr>
  </w:style>
  <w:style w:type="character" w:customStyle="1" w:styleId="60">
    <w:name w:val="Заголовок 6 Знак"/>
    <w:basedOn w:val="a0"/>
    <w:link w:val="6"/>
    <w:rsid w:val="006006CE"/>
    <w:rPr>
      <w:rFonts w:ascii="Liberation Sans" w:eastAsia="Microsoft YaHei" w:hAnsi="Liberation Sans" w:cs="Lucida Sans"/>
      <w:b/>
      <w:bCs/>
      <w:i/>
      <w:iCs/>
      <w:kern w:val="2"/>
      <w:sz w:val="24"/>
      <w:szCs w:val="24"/>
      <w:lang w:eastAsia="zh-CN" w:bidi="hi-IN"/>
    </w:rPr>
  </w:style>
  <w:style w:type="character" w:customStyle="1" w:styleId="PODNumberingSymbols">
    <w:name w:val="POD Numbering Symbols"/>
    <w:qFormat/>
    <w:rsid w:val="006006CE"/>
  </w:style>
  <w:style w:type="character" w:customStyle="1" w:styleId="PODBulletSymbols">
    <w:name w:val="POD Bullet Symbols"/>
    <w:qFormat/>
    <w:rsid w:val="006006CE"/>
    <w:rPr>
      <w:rFonts w:ascii="StarSymbol" w:eastAsia="StarSymbol" w:hAnsi="StarSymbol" w:cs="StarSymbol"/>
      <w:sz w:val="18"/>
      <w:szCs w:val="18"/>
    </w:rPr>
  </w:style>
  <w:style w:type="character" w:customStyle="1" w:styleId="WWCharLFO2LVL1">
    <w:name w:val="WW_CharLFO2LVL1"/>
    <w:qFormat/>
    <w:rsid w:val="006006C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6006C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6006C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6006C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6006C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6006C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6006C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6006C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6006CE"/>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6006CE"/>
    <w:rPr>
      <w:rFonts w:ascii="OpenSymbol" w:eastAsia="OpenSymbol" w:hAnsi="OpenSymbol" w:cs="OpenSymbol"/>
    </w:rPr>
  </w:style>
  <w:style w:type="character" w:customStyle="1" w:styleId="NumberingSymbols">
    <w:name w:val="Numbering Symbols"/>
    <w:qFormat/>
    <w:rsid w:val="006006CE"/>
  </w:style>
  <w:style w:type="paragraph" w:customStyle="1" w:styleId="ParaKWN">
    <w:name w:val="ParaKWN"/>
    <w:basedOn w:val="a"/>
    <w:qFormat/>
    <w:rsid w:val="006006CE"/>
    <w:pPr>
      <w:keepNext/>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Heading">
    <w:name w:val="Heading"/>
    <w:basedOn w:val="a"/>
    <w:next w:val="aff1"/>
    <w:qFormat/>
    <w:rsid w:val="006006CE"/>
    <w:pPr>
      <w:keepNext/>
      <w:suppressAutoHyphens/>
      <w:spacing w:before="240" w:after="120" w:line="240" w:lineRule="auto"/>
    </w:pPr>
    <w:rPr>
      <w:rFonts w:ascii="Liberation Sans" w:eastAsia="Microsoft YaHei" w:hAnsi="Liberation Sans" w:cs="Lucida Sans"/>
      <w:kern w:val="2"/>
      <w:sz w:val="28"/>
      <w:szCs w:val="28"/>
      <w:lang w:eastAsia="zh-CN" w:bidi="hi-IN"/>
    </w:rPr>
  </w:style>
  <w:style w:type="paragraph" w:customStyle="1" w:styleId="podPageBreakBefore">
    <w:name w:val="podPageBreakBefore"/>
    <w:qFormat/>
    <w:rsid w:val="006006CE"/>
    <w:pPr>
      <w:pageBreakBefore/>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6006CE"/>
    <w:pPr>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ColumnBreak">
    <w:name w:val="podColumnBreak"/>
    <w:qFormat/>
    <w:rsid w:val="006006CE"/>
    <w:pPr>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podBulletItem">
    <w:name w:val="podBulletItem"/>
    <w:basedOn w:val="a"/>
    <w:qFormat/>
    <w:rsid w:val="006006CE"/>
    <w:pPr>
      <w:numPr>
        <w:numId w:val="14"/>
      </w:numPr>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podNumberItem">
    <w:name w:val="podNumberItem"/>
    <w:basedOn w:val="a"/>
    <w:qFormat/>
    <w:rsid w:val="006006CE"/>
    <w:pPr>
      <w:numPr>
        <w:numId w:val="15"/>
      </w:numPr>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podBulletItemKeepWithNext">
    <w:name w:val="podBulletItemKeepWithNext"/>
    <w:basedOn w:val="a"/>
    <w:qFormat/>
    <w:rsid w:val="006006CE"/>
    <w:pPr>
      <w:keepNext/>
      <w:tabs>
        <w:tab w:val="num" w:pos="720"/>
      </w:tabs>
      <w:suppressAutoHyphens/>
      <w:spacing w:after="0" w:line="240" w:lineRule="auto"/>
      <w:ind w:left="720" w:hanging="360"/>
    </w:pPr>
    <w:rPr>
      <w:rFonts w:ascii="Liberation Serif" w:eastAsia="NSimSun" w:hAnsi="Liberation Serif" w:cs="Lucida Sans"/>
      <w:kern w:val="2"/>
      <w:sz w:val="24"/>
      <w:szCs w:val="24"/>
      <w:lang w:eastAsia="zh-CN" w:bidi="hi-IN"/>
    </w:rPr>
  </w:style>
  <w:style w:type="paragraph" w:customStyle="1" w:styleId="podNumberItemKeepWithNext">
    <w:name w:val="podNumberItemKeepWithNext"/>
    <w:basedOn w:val="a"/>
    <w:qFormat/>
    <w:rsid w:val="006006CE"/>
    <w:pPr>
      <w:keepNext/>
      <w:tabs>
        <w:tab w:val="num" w:pos="720"/>
      </w:tabs>
      <w:suppressAutoHyphens/>
      <w:spacing w:after="0" w:line="240" w:lineRule="auto"/>
      <w:ind w:left="720" w:hanging="360"/>
    </w:pPr>
    <w:rPr>
      <w:rFonts w:ascii="Liberation Serif" w:eastAsia="NSimSun" w:hAnsi="Liberation Serif" w:cs="Lucida Sans"/>
      <w:kern w:val="2"/>
      <w:sz w:val="24"/>
      <w:szCs w:val="24"/>
      <w:lang w:eastAsia="zh-CN" w:bidi="hi-IN"/>
    </w:rPr>
  </w:style>
  <w:style w:type="paragraph" w:customStyle="1" w:styleId="Tablecell">
    <w:name w:val="Table cell"/>
    <w:basedOn w:val="a"/>
    <w:qFormat/>
    <w:rsid w:val="006006CE"/>
    <w:pPr>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Tableheading">
    <w:name w:val="Table heading"/>
    <w:basedOn w:val="Tablecell"/>
    <w:qFormat/>
    <w:rsid w:val="006006CE"/>
    <w:rPr>
      <w:b/>
      <w:bCs/>
    </w:rPr>
  </w:style>
  <w:style w:type="paragraph" w:customStyle="1" w:styleId="podTablePara">
    <w:name w:val="podTablePara"/>
    <w:basedOn w:val="Tablecell"/>
    <w:qFormat/>
    <w:rsid w:val="006006CE"/>
    <w:rPr>
      <w:sz w:val="16"/>
    </w:rPr>
  </w:style>
  <w:style w:type="paragraph" w:customStyle="1" w:styleId="podTableParaBold">
    <w:name w:val="podTableParaBold"/>
    <w:basedOn w:val="Tablecell"/>
    <w:qFormat/>
    <w:rsid w:val="006006CE"/>
    <w:rPr>
      <w:b/>
      <w:bCs/>
      <w:sz w:val="16"/>
    </w:rPr>
  </w:style>
  <w:style w:type="paragraph" w:customStyle="1" w:styleId="podTableParaRight">
    <w:name w:val="podTableParaRight"/>
    <w:basedOn w:val="Tablecell"/>
    <w:qFormat/>
    <w:rsid w:val="006006CE"/>
    <w:pPr>
      <w:jc w:val="right"/>
    </w:pPr>
    <w:rPr>
      <w:sz w:val="16"/>
    </w:rPr>
  </w:style>
  <w:style w:type="paragraph" w:customStyle="1" w:styleId="podTableParaBoldRight">
    <w:name w:val="podTableParaBoldRight"/>
    <w:basedOn w:val="Tablecell"/>
    <w:qFormat/>
    <w:rsid w:val="006006CE"/>
    <w:pPr>
      <w:jc w:val="right"/>
    </w:pPr>
    <w:rPr>
      <w:b/>
      <w:bCs/>
      <w:sz w:val="16"/>
    </w:rPr>
  </w:style>
  <w:style w:type="paragraph" w:styleId="aff3">
    <w:name w:val="List"/>
    <w:basedOn w:val="aff1"/>
    <w:rsid w:val="006006CE"/>
  </w:style>
  <w:style w:type="paragraph" w:styleId="aff4">
    <w:name w:val="caption"/>
    <w:basedOn w:val="a"/>
    <w:qFormat/>
    <w:rsid w:val="006006CE"/>
    <w:pPr>
      <w:suppressLineNumbers/>
      <w:suppressAutoHyphens/>
      <w:spacing w:before="120" w:after="120" w:line="240" w:lineRule="auto"/>
    </w:pPr>
    <w:rPr>
      <w:rFonts w:ascii="Liberation Serif" w:eastAsia="NSimSun" w:hAnsi="Liberation Serif" w:cs="Lucida Sans"/>
      <w:i/>
      <w:iCs/>
      <w:kern w:val="2"/>
      <w:sz w:val="24"/>
      <w:szCs w:val="24"/>
      <w:lang w:eastAsia="zh-CN" w:bidi="hi-IN"/>
    </w:rPr>
  </w:style>
  <w:style w:type="paragraph" w:customStyle="1" w:styleId="Index">
    <w:name w:val="Index"/>
    <w:basedOn w:val="a"/>
    <w:qFormat/>
    <w:rsid w:val="006006CE"/>
    <w:pPr>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TableHeading0">
    <w:name w:val="Table Heading"/>
    <w:basedOn w:val="TableContents"/>
    <w:qFormat/>
    <w:rsid w:val="006006CE"/>
    <w:pPr>
      <w:jc w:val="center"/>
    </w:pPr>
    <w:rPr>
      <w:b/>
      <w:bCs/>
    </w:rPr>
  </w:style>
  <w:style w:type="paragraph" w:customStyle="1" w:styleId="LO-Normal">
    <w:name w:val="LO-Normal"/>
    <w:qFormat/>
    <w:rsid w:val="006006CE"/>
    <w:pPr>
      <w:suppressAutoHyphens/>
      <w:spacing w:after="56" w:line="266"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HeaderandFooter">
    <w:name w:val="Header and Footer"/>
    <w:basedOn w:val="a"/>
    <w:qFormat/>
    <w:rsid w:val="006006CE"/>
    <w:pPr>
      <w:suppressLineNumbers/>
      <w:tabs>
        <w:tab w:val="center" w:pos="4961"/>
        <w:tab w:val="right" w:pos="9922"/>
      </w:tab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1e">
    <w:name w:val="Обычная таблица1"/>
    <w:qFormat/>
    <w:rsid w:val="006006CE"/>
    <w:pPr>
      <w:suppressAutoHyphens/>
      <w:spacing w:after="0" w:line="240" w:lineRule="auto"/>
    </w:pPr>
    <w:rPr>
      <w:rFonts w:ascii="Liberation Serif" w:eastAsia="NSimSun" w:hAnsi="Liberation Serif" w:cs="Lucida Sans"/>
      <w:kern w:val="2"/>
      <w:sz w:val="24"/>
      <w:szCs w:val="24"/>
      <w:lang w:eastAsia="zh-CN" w:bidi="hi-IN"/>
    </w:rPr>
  </w:style>
  <w:style w:type="numbering" w:customStyle="1" w:styleId="podBulletedList">
    <w:name w:val="podBulletedList"/>
    <w:qFormat/>
    <w:rsid w:val="006006CE"/>
  </w:style>
  <w:style w:type="numbering" w:customStyle="1" w:styleId="podNumberedList">
    <w:name w:val="podNumberedList"/>
    <w:qFormat/>
    <w:rsid w:val="00600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F71B470FE04D3DAFD0C12E7559E31D237236C052D323BCF9E80B21F2088E68A46EE33A23AC51EFA013A155B6N5e9L" TargetMode="Externa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ashira-go@yandex.r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DF71B470FE04D3DAFD0C0206059E31D237E37CC57DC23BCF9E80B21F2088E68A46EE33A23AC51EFA013A155B6N5e9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8DF71B470FE04D3DAFD0C0206059E31D237E3CC450D223BCF9E80B21F2088E68A46EE33A23AC51EFA013A155B6N5e9L"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consultantplus://offline/ref=8DF71B470FE04D3DAFD0C12E7559E31D23723CCD5ED823BCF9E80B21F2088E68A46EE33A23AC51EFA013A155B6N5e9L" TargetMode="External"/><Relationship Id="rId14" Type="http://schemas.openxmlformats.org/officeDocument/2006/relationships/hyperlink" Target="https://uslugi.mosre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41C73-A7C2-4B71-9083-FC5B715AE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3719</TotalTime>
  <Pages>118</Pages>
  <Words>48090</Words>
  <Characters>274118</Characters>
  <Application>Microsoft Office Word</Application>
  <DocSecurity>0</DocSecurity>
  <Lines>2284</Lines>
  <Paragraphs>643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2024-10-25T06:14:00Z</cp:lastPrinted>
  <dcterms:created xsi:type="dcterms:W3CDTF">2024-08-08T06:36:00Z</dcterms:created>
  <dcterms:modified xsi:type="dcterms:W3CDTF">2024-10-25T06:25:00Z</dcterms:modified>
</cp:coreProperties>
</file>