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EB0BE8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EB0BE8" w:rsidRPr="00EB0BE8">
        <w:rPr>
          <w:sz w:val="28"/>
          <w:szCs w:val="28"/>
        </w:rPr>
        <w:t>50:37:0050129:721</w:t>
      </w:r>
      <w:r w:rsidR="00EB0BE8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4133CC" w:rsidRPr="004133CC">
        <w:rPr>
          <w:sz w:val="28"/>
          <w:szCs w:val="28"/>
        </w:rPr>
        <w:t>993</w:t>
      </w:r>
      <w:r w:rsidR="004133CC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5174DA">
        <w:rPr>
          <w:sz w:val="28"/>
          <w:szCs w:val="28"/>
        </w:rPr>
        <w:t>«</w:t>
      </w:r>
      <w:r w:rsidR="004133CC">
        <w:rPr>
          <w:bCs/>
          <w:sz w:val="28"/>
          <w:szCs w:val="28"/>
          <w:shd w:val="clear" w:color="auto" w:fill="FFFFFF"/>
        </w:rPr>
        <w:t>д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ля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 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индивидуального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 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жилищного</w:t>
      </w:r>
      <w:r w:rsidR="00BC6B51" w:rsidRPr="00BC6B51">
        <w:rPr>
          <w:bCs/>
          <w:sz w:val="28"/>
          <w:szCs w:val="28"/>
          <w:shd w:val="clear" w:color="auto" w:fill="FFFFFF"/>
        </w:rPr>
        <w:t xml:space="preserve"> </w:t>
      </w:r>
      <w:r w:rsidR="00BC6B51" w:rsidRPr="00BC6B51">
        <w:rPr>
          <w:rFonts w:hint="eastAsia"/>
          <w:bCs/>
          <w:sz w:val="28"/>
          <w:szCs w:val="28"/>
          <w:shd w:val="clear" w:color="auto" w:fill="FFFFFF"/>
        </w:rPr>
        <w:t>строительства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по адресу: </w:t>
      </w:r>
      <w:r w:rsidR="00EB0BE8" w:rsidRPr="00EB0BE8">
        <w:rPr>
          <w:bCs/>
          <w:sz w:val="28"/>
          <w:szCs w:val="28"/>
          <w:shd w:val="clear" w:color="auto" w:fill="FFFFFF"/>
        </w:rPr>
        <w:t xml:space="preserve">Российская Федерация, Московская область, городской округ Кашира, </w:t>
      </w:r>
      <w:proofErr w:type="spellStart"/>
      <w:r w:rsidR="00EB0BE8" w:rsidRPr="00EB0BE8">
        <w:rPr>
          <w:bCs/>
          <w:sz w:val="28"/>
          <w:szCs w:val="28"/>
          <w:shd w:val="clear" w:color="auto" w:fill="FFFFFF"/>
        </w:rPr>
        <w:t>г</w:t>
      </w:r>
      <w:proofErr w:type="gramStart"/>
      <w:r w:rsidR="00EB0BE8" w:rsidRPr="00EB0BE8">
        <w:rPr>
          <w:bCs/>
          <w:sz w:val="28"/>
          <w:szCs w:val="28"/>
          <w:shd w:val="clear" w:color="auto" w:fill="FFFFFF"/>
        </w:rPr>
        <w:t>.К</w:t>
      </w:r>
      <w:proofErr w:type="gramEnd"/>
      <w:r w:rsidR="00EB0BE8" w:rsidRPr="00EB0BE8">
        <w:rPr>
          <w:bCs/>
          <w:sz w:val="28"/>
          <w:szCs w:val="28"/>
          <w:shd w:val="clear" w:color="auto" w:fill="FFFFFF"/>
        </w:rPr>
        <w:t>ашира</w:t>
      </w:r>
      <w:proofErr w:type="spellEnd"/>
      <w:r w:rsidR="00EB0BE8" w:rsidRPr="00EB0BE8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EB0BE8" w:rsidRPr="00EB0BE8">
        <w:rPr>
          <w:bCs/>
          <w:sz w:val="28"/>
          <w:szCs w:val="28"/>
          <w:shd w:val="clear" w:color="auto" w:fill="FFFFFF"/>
        </w:rPr>
        <w:t>мкр.Ожерелье</w:t>
      </w:r>
      <w:proofErr w:type="spellEnd"/>
      <w:r w:rsidR="00EB0BE8" w:rsidRPr="00EB0BE8">
        <w:rPr>
          <w:bCs/>
          <w:sz w:val="28"/>
          <w:szCs w:val="28"/>
          <w:shd w:val="clear" w:color="auto" w:fill="FFFFFF"/>
        </w:rPr>
        <w:t>,</w:t>
      </w:r>
      <w:r w:rsidR="00EB0BE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B0BE8" w:rsidRPr="00EB0BE8">
        <w:rPr>
          <w:bCs/>
          <w:sz w:val="28"/>
          <w:szCs w:val="28"/>
          <w:shd w:val="clear" w:color="auto" w:fill="FFFFFF"/>
        </w:rPr>
        <w:t>ул.Солнечная</w:t>
      </w:r>
      <w:proofErr w:type="spellEnd"/>
      <w:r w:rsidR="00EB0BE8" w:rsidRPr="00EB0BE8">
        <w:rPr>
          <w:bCs/>
          <w:sz w:val="28"/>
          <w:szCs w:val="28"/>
          <w:shd w:val="clear" w:color="auto" w:fill="FFFFFF"/>
        </w:rPr>
        <w:t xml:space="preserve"> </w:t>
      </w:r>
      <w:r w:rsidRPr="004D19EA">
        <w:rPr>
          <w:sz w:val="28"/>
          <w:szCs w:val="28"/>
        </w:rPr>
        <w:t xml:space="preserve">(согласно выписки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земельного участка </w:t>
      </w:r>
      <w:r w:rsidR="00157164" w:rsidRPr="00157164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>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>собственность на торгах» цель обращения «</w:t>
      </w:r>
      <w:r w:rsidR="00184151" w:rsidRPr="00184151">
        <w:rPr>
          <w:sz w:val="28"/>
          <w:szCs w:val="28"/>
        </w:rPr>
        <w:t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315592">
        <w:rPr>
          <w:sz w:val="28"/>
          <w:szCs w:val="28"/>
        </w:rPr>
        <w:t>08.07.2024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047B17">
        <w:rPr>
          <w:sz w:val="28"/>
          <w:szCs w:val="28"/>
        </w:rPr>
        <w:t>06.08.2024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A91D1B" w:rsidRPr="00A91D1B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  <w:bookmarkStart w:id="0" w:name="_GoBack"/>
      <w:bookmarkEnd w:id="0"/>
    </w:p>
    <w:sectPr w:rsidR="00AD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7B17"/>
    <w:rsid w:val="00157164"/>
    <w:rsid w:val="00184151"/>
    <w:rsid w:val="00290776"/>
    <w:rsid w:val="00315592"/>
    <w:rsid w:val="003A5FD1"/>
    <w:rsid w:val="003B113C"/>
    <w:rsid w:val="003D3BD3"/>
    <w:rsid w:val="004133CC"/>
    <w:rsid w:val="00453530"/>
    <w:rsid w:val="00497659"/>
    <w:rsid w:val="004C5300"/>
    <w:rsid w:val="004D19EA"/>
    <w:rsid w:val="005174DA"/>
    <w:rsid w:val="005C7823"/>
    <w:rsid w:val="006C2DF5"/>
    <w:rsid w:val="007E4C89"/>
    <w:rsid w:val="008874A7"/>
    <w:rsid w:val="009C01CF"/>
    <w:rsid w:val="00A91D1B"/>
    <w:rsid w:val="00AD0E90"/>
    <w:rsid w:val="00B06583"/>
    <w:rsid w:val="00B1072B"/>
    <w:rsid w:val="00B22BF4"/>
    <w:rsid w:val="00B72310"/>
    <w:rsid w:val="00BC6B51"/>
    <w:rsid w:val="00C915CE"/>
    <w:rsid w:val="00CC139F"/>
    <w:rsid w:val="00D25877"/>
    <w:rsid w:val="00E87CC7"/>
    <w:rsid w:val="00EB0BE8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28</cp:revision>
  <cp:lastPrinted>2024-07-05T13:53:00Z</cp:lastPrinted>
  <dcterms:created xsi:type="dcterms:W3CDTF">2022-04-26T09:32:00Z</dcterms:created>
  <dcterms:modified xsi:type="dcterms:W3CDTF">2024-07-05T13:54:00Z</dcterms:modified>
</cp:coreProperties>
</file>