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D49926" w14:textId="3E7373C4" w:rsidR="00241177" w:rsidRPr="00286DBF" w:rsidRDefault="00241177" w:rsidP="00286DBF">
      <w:pPr>
        <w:widowControl w:val="0"/>
        <w:autoSpaceDE w:val="0"/>
        <w:autoSpaceDN w:val="0"/>
        <w:adjustRightInd w:val="0"/>
        <w:ind w:left="11199"/>
        <w:outlineLvl w:val="0"/>
        <w:rPr>
          <w:rFonts w:ascii="Times New Roman CYR" w:eastAsiaTheme="minorEastAsia" w:hAnsi="Times New Roman CYR" w:cs="Times New Roman CYR"/>
          <w:bCs/>
          <w:color w:val="26282F"/>
          <w:szCs w:val="28"/>
          <w:lang w:eastAsia="ru-RU"/>
        </w:rPr>
      </w:pPr>
      <w:r w:rsidRPr="00286DBF">
        <w:rPr>
          <w:rFonts w:ascii="Times New Roman CYR" w:eastAsiaTheme="minorEastAsia" w:hAnsi="Times New Roman CYR" w:cs="Times New Roman CYR"/>
          <w:bCs/>
          <w:color w:val="26282F"/>
          <w:szCs w:val="28"/>
          <w:lang w:eastAsia="ru-RU"/>
        </w:rPr>
        <w:t>Приложение</w:t>
      </w:r>
    </w:p>
    <w:p w14:paraId="1F042358" w14:textId="77777777" w:rsidR="00241177" w:rsidRPr="00286DBF" w:rsidRDefault="00241177" w:rsidP="00286DBF">
      <w:pPr>
        <w:widowControl w:val="0"/>
        <w:autoSpaceDE w:val="0"/>
        <w:autoSpaceDN w:val="0"/>
        <w:adjustRightInd w:val="0"/>
        <w:ind w:left="11199"/>
        <w:outlineLvl w:val="0"/>
        <w:rPr>
          <w:rFonts w:ascii="Times New Roman CYR" w:eastAsiaTheme="minorEastAsia" w:hAnsi="Times New Roman CYR" w:cs="Times New Roman CYR"/>
          <w:bCs/>
          <w:color w:val="26282F"/>
          <w:szCs w:val="28"/>
          <w:lang w:eastAsia="ru-RU"/>
        </w:rPr>
      </w:pPr>
      <w:r w:rsidRPr="00286DBF">
        <w:rPr>
          <w:rFonts w:ascii="Times New Roman CYR" w:eastAsiaTheme="minorEastAsia" w:hAnsi="Times New Roman CYR" w:cs="Times New Roman CYR"/>
          <w:bCs/>
          <w:color w:val="26282F"/>
          <w:szCs w:val="28"/>
          <w:lang w:eastAsia="ru-RU"/>
        </w:rPr>
        <w:t>УТВЕРЖДЕНА</w:t>
      </w:r>
    </w:p>
    <w:p w14:paraId="7CCCA6F4" w14:textId="77777777" w:rsidR="00241177" w:rsidRPr="00286DBF" w:rsidRDefault="00241177" w:rsidP="00286DBF">
      <w:pPr>
        <w:widowControl w:val="0"/>
        <w:autoSpaceDE w:val="0"/>
        <w:autoSpaceDN w:val="0"/>
        <w:adjustRightInd w:val="0"/>
        <w:ind w:left="11199"/>
        <w:outlineLvl w:val="0"/>
        <w:rPr>
          <w:rFonts w:ascii="Times New Roman CYR" w:eastAsiaTheme="minorEastAsia" w:hAnsi="Times New Roman CYR" w:cs="Times New Roman CYR"/>
          <w:bCs/>
          <w:color w:val="26282F"/>
          <w:szCs w:val="28"/>
          <w:lang w:eastAsia="ru-RU"/>
        </w:rPr>
      </w:pPr>
      <w:r w:rsidRPr="00286DBF">
        <w:rPr>
          <w:rFonts w:ascii="Times New Roman CYR" w:eastAsiaTheme="minorEastAsia" w:hAnsi="Times New Roman CYR" w:cs="Times New Roman CYR"/>
          <w:bCs/>
          <w:color w:val="26282F"/>
          <w:szCs w:val="28"/>
          <w:lang w:eastAsia="ru-RU"/>
        </w:rPr>
        <w:t xml:space="preserve">постановлением администрации </w:t>
      </w:r>
    </w:p>
    <w:p w14:paraId="522DE37D" w14:textId="77777777" w:rsidR="00241177" w:rsidRPr="00286DBF" w:rsidRDefault="00241177" w:rsidP="00286DBF">
      <w:pPr>
        <w:widowControl w:val="0"/>
        <w:autoSpaceDE w:val="0"/>
        <w:autoSpaceDN w:val="0"/>
        <w:adjustRightInd w:val="0"/>
        <w:ind w:left="11199"/>
        <w:outlineLvl w:val="0"/>
        <w:rPr>
          <w:rFonts w:ascii="Times New Roman CYR" w:eastAsiaTheme="minorEastAsia" w:hAnsi="Times New Roman CYR" w:cs="Times New Roman CYR"/>
          <w:bCs/>
          <w:color w:val="26282F"/>
          <w:szCs w:val="28"/>
          <w:lang w:eastAsia="ru-RU"/>
        </w:rPr>
      </w:pPr>
      <w:r w:rsidRPr="00286DBF">
        <w:rPr>
          <w:rFonts w:ascii="Times New Roman CYR" w:eastAsiaTheme="minorEastAsia" w:hAnsi="Times New Roman CYR" w:cs="Times New Roman CYR"/>
          <w:bCs/>
          <w:color w:val="26282F"/>
          <w:szCs w:val="28"/>
          <w:lang w:eastAsia="ru-RU"/>
        </w:rPr>
        <w:t xml:space="preserve">городского округа Кашира </w:t>
      </w:r>
    </w:p>
    <w:p w14:paraId="69F02A8C" w14:textId="0EDC09AE" w:rsidR="00337F4E" w:rsidRPr="009B0520" w:rsidRDefault="009B0520" w:rsidP="009B0520">
      <w:pPr>
        <w:widowControl w:val="0"/>
        <w:autoSpaceDE w:val="0"/>
        <w:autoSpaceDN w:val="0"/>
        <w:adjustRightInd w:val="0"/>
        <w:ind w:left="10491" w:firstLine="708"/>
        <w:outlineLvl w:val="0"/>
        <w:rPr>
          <w:rFonts w:cs="Times New Roman"/>
          <w:bCs/>
          <w:szCs w:val="28"/>
        </w:rPr>
      </w:pPr>
      <w:r w:rsidRPr="009B0520">
        <w:rPr>
          <w:rFonts w:cs="Times New Roman"/>
          <w:bCs/>
          <w:szCs w:val="28"/>
        </w:rPr>
        <w:t xml:space="preserve">от </w:t>
      </w:r>
      <w:proofErr w:type="gramStart"/>
      <w:r w:rsidRPr="009B0520">
        <w:rPr>
          <w:rFonts w:cs="Times New Roman"/>
          <w:bCs/>
          <w:szCs w:val="28"/>
        </w:rPr>
        <w:t>26.07.2024  №</w:t>
      </w:r>
      <w:proofErr w:type="gramEnd"/>
      <w:r w:rsidRPr="009B0520">
        <w:rPr>
          <w:rFonts w:cs="Times New Roman"/>
          <w:bCs/>
          <w:szCs w:val="28"/>
        </w:rPr>
        <w:t xml:space="preserve"> 1626-па</w:t>
      </w:r>
    </w:p>
    <w:p w14:paraId="457D0E33" w14:textId="0DD2C585" w:rsidR="00B92307" w:rsidRPr="00CA6495" w:rsidRDefault="00CA6495" w:rsidP="00286DBF">
      <w:pPr>
        <w:widowControl w:val="0"/>
        <w:autoSpaceDE w:val="0"/>
        <w:autoSpaceDN w:val="0"/>
        <w:adjustRightInd w:val="0"/>
        <w:ind w:left="12049"/>
        <w:outlineLvl w:val="0"/>
        <w:rPr>
          <w:rFonts w:eastAsia="Times New Roman" w:cs="Times New Roman"/>
          <w:b/>
          <w:szCs w:val="28"/>
          <w:lang w:eastAsia="ru-RU"/>
        </w:rPr>
      </w:pPr>
      <w:r>
        <w:rPr>
          <w:rFonts w:cs="Times New Roman"/>
          <w:b/>
          <w:szCs w:val="28"/>
        </w:rPr>
        <w:tab/>
      </w:r>
      <w:r>
        <w:rPr>
          <w:rFonts w:cs="Times New Roman"/>
          <w:b/>
          <w:szCs w:val="28"/>
        </w:rPr>
        <w:tab/>
      </w:r>
    </w:p>
    <w:p w14:paraId="40E67C9E" w14:textId="1C174796" w:rsidR="00F06B10" w:rsidRDefault="00F06B10" w:rsidP="008E2B13">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 xml:space="preserve">ИЗМЕНЕНИЯ, </w:t>
      </w:r>
    </w:p>
    <w:p w14:paraId="51B09E1F" w14:textId="4848E5E5" w:rsidR="00555D6E" w:rsidRDefault="00F06B10" w:rsidP="008E2B13">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которые вносятся в м</w:t>
      </w:r>
      <w:r w:rsidR="00FE237D">
        <w:rPr>
          <w:rFonts w:ascii="Times New Roman CYR" w:eastAsiaTheme="minorEastAsia" w:hAnsi="Times New Roman CYR" w:cs="Times New Roman CYR"/>
          <w:b/>
          <w:bCs/>
          <w:color w:val="26282F"/>
          <w:sz w:val="24"/>
          <w:szCs w:val="24"/>
          <w:lang w:eastAsia="ru-RU"/>
        </w:rPr>
        <w:t>униципальн</w:t>
      </w:r>
      <w:r>
        <w:rPr>
          <w:rFonts w:ascii="Times New Roman CYR" w:eastAsiaTheme="minorEastAsia" w:hAnsi="Times New Roman CYR" w:cs="Times New Roman CYR"/>
          <w:b/>
          <w:bCs/>
          <w:color w:val="26282F"/>
          <w:sz w:val="24"/>
          <w:szCs w:val="24"/>
          <w:lang w:eastAsia="ru-RU"/>
        </w:rPr>
        <w:t xml:space="preserve">ую </w:t>
      </w:r>
      <w:r w:rsidR="008E2B13" w:rsidRPr="008E2B13">
        <w:rPr>
          <w:rFonts w:ascii="Times New Roman CYR" w:eastAsiaTheme="minorEastAsia" w:hAnsi="Times New Roman CYR" w:cs="Times New Roman CYR"/>
          <w:b/>
          <w:bCs/>
          <w:color w:val="26282F"/>
          <w:sz w:val="24"/>
          <w:szCs w:val="24"/>
          <w:lang w:eastAsia="ru-RU"/>
        </w:rPr>
        <w:t>программ</w:t>
      </w:r>
      <w:r>
        <w:rPr>
          <w:rFonts w:ascii="Times New Roman CYR" w:eastAsiaTheme="minorEastAsia" w:hAnsi="Times New Roman CYR" w:cs="Times New Roman CYR"/>
          <w:b/>
          <w:bCs/>
          <w:color w:val="26282F"/>
          <w:sz w:val="24"/>
          <w:szCs w:val="24"/>
          <w:lang w:eastAsia="ru-RU"/>
        </w:rPr>
        <w:t>у</w:t>
      </w:r>
      <w:r w:rsidR="008E2B13" w:rsidRPr="008E2B13">
        <w:rPr>
          <w:rFonts w:ascii="Times New Roman CYR" w:eastAsiaTheme="minorEastAsia" w:hAnsi="Times New Roman CYR" w:cs="Times New Roman CYR"/>
          <w:b/>
          <w:bCs/>
          <w:color w:val="26282F"/>
          <w:sz w:val="24"/>
          <w:szCs w:val="24"/>
          <w:lang w:eastAsia="ru-RU"/>
        </w:rPr>
        <w:t xml:space="preserve"> </w:t>
      </w:r>
      <w:r w:rsidR="00D72266">
        <w:rPr>
          <w:rFonts w:ascii="Times New Roman CYR" w:eastAsiaTheme="minorEastAsia" w:hAnsi="Times New Roman CYR" w:cs="Times New Roman CYR"/>
          <w:b/>
          <w:bCs/>
          <w:color w:val="26282F"/>
          <w:sz w:val="24"/>
          <w:szCs w:val="24"/>
          <w:lang w:eastAsia="ru-RU"/>
        </w:rPr>
        <w:t>городского округа Кашира</w:t>
      </w:r>
    </w:p>
    <w:p w14:paraId="7FAEEE8A" w14:textId="35370BFE" w:rsidR="008E2B13" w:rsidRDefault="008E2B13" w:rsidP="008E2B13">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sz w:val="24"/>
          <w:szCs w:val="24"/>
          <w:lang w:eastAsia="ru-RU"/>
        </w:rPr>
      </w:pPr>
      <w:r w:rsidRPr="008E2B13">
        <w:rPr>
          <w:rFonts w:ascii="Times New Roman CYR" w:eastAsiaTheme="minorEastAsia" w:hAnsi="Times New Roman CYR" w:cs="Times New Roman CYR"/>
          <w:b/>
          <w:bCs/>
          <w:color w:val="26282F"/>
          <w:sz w:val="24"/>
          <w:szCs w:val="24"/>
          <w:lang w:eastAsia="ru-RU"/>
        </w:rPr>
        <w:t>«Строительство объектов социальной инфраструктуры»</w:t>
      </w:r>
      <w:r w:rsidR="002F4071">
        <w:rPr>
          <w:rFonts w:ascii="Times New Roman CYR" w:eastAsiaTheme="minorEastAsia" w:hAnsi="Times New Roman CYR" w:cs="Times New Roman CYR"/>
          <w:b/>
          <w:bCs/>
          <w:color w:val="26282F"/>
          <w:sz w:val="24"/>
          <w:szCs w:val="24"/>
          <w:lang w:eastAsia="ru-RU"/>
        </w:rPr>
        <w:t xml:space="preserve"> на 202</w:t>
      </w:r>
      <w:r w:rsidR="00FB0952">
        <w:rPr>
          <w:rFonts w:ascii="Times New Roman CYR" w:eastAsiaTheme="minorEastAsia" w:hAnsi="Times New Roman CYR" w:cs="Times New Roman CYR"/>
          <w:b/>
          <w:bCs/>
          <w:color w:val="26282F"/>
          <w:sz w:val="24"/>
          <w:szCs w:val="24"/>
          <w:lang w:eastAsia="ru-RU"/>
        </w:rPr>
        <w:t>3</w:t>
      </w:r>
      <w:r w:rsidR="002F4071">
        <w:rPr>
          <w:rFonts w:ascii="Times New Roman CYR" w:eastAsiaTheme="minorEastAsia" w:hAnsi="Times New Roman CYR" w:cs="Times New Roman CYR"/>
          <w:b/>
          <w:bCs/>
          <w:color w:val="26282F"/>
          <w:sz w:val="24"/>
          <w:szCs w:val="24"/>
          <w:lang w:eastAsia="ru-RU"/>
        </w:rPr>
        <w:t>-202</w:t>
      </w:r>
      <w:r w:rsidR="00FB0952">
        <w:rPr>
          <w:rFonts w:ascii="Times New Roman CYR" w:eastAsiaTheme="minorEastAsia" w:hAnsi="Times New Roman CYR" w:cs="Times New Roman CYR"/>
          <w:b/>
          <w:bCs/>
          <w:color w:val="26282F"/>
          <w:sz w:val="24"/>
          <w:szCs w:val="24"/>
          <w:lang w:eastAsia="ru-RU"/>
        </w:rPr>
        <w:t>7</w:t>
      </w:r>
      <w:r w:rsidR="002F4071">
        <w:rPr>
          <w:rFonts w:ascii="Times New Roman CYR" w:eastAsiaTheme="minorEastAsia" w:hAnsi="Times New Roman CYR" w:cs="Times New Roman CYR"/>
          <w:b/>
          <w:bCs/>
          <w:color w:val="26282F"/>
          <w:sz w:val="24"/>
          <w:szCs w:val="24"/>
          <w:lang w:eastAsia="ru-RU"/>
        </w:rPr>
        <w:t xml:space="preserve"> годы</w:t>
      </w:r>
      <w:r w:rsidR="00F06B10">
        <w:rPr>
          <w:rFonts w:ascii="Times New Roman CYR" w:eastAsiaTheme="minorEastAsia" w:hAnsi="Times New Roman CYR" w:cs="Times New Roman CYR"/>
          <w:b/>
          <w:bCs/>
          <w:color w:val="26282F"/>
          <w:sz w:val="24"/>
          <w:szCs w:val="24"/>
          <w:lang w:eastAsia="ru-RU"/>
        </w:rPr>
        <w:t xml:space="preserve">» </w:t>
      </w:r>
    </w:p>
    <w:p w14:paraId="418D19CC" w14:textId="0EED63D9" w:rsidR="00736B3F" w:rsidRDefault="00F06B10" w:rsidP="00736B3F">
      <w:pPr>
        <w:widowControl w:val="0"/>
        <w:autoSpaceDE w:val="0"/>
        <w:autoSpaceDN w:val="0"/>
        <w:adjustRightInd w:val="0"/>
        <w:spacing w:before="108" w:after="108"/>
        <w:ind w:left="360"/>
        <w:outlineLvl w:val="0"/>
        <w:rPr>
          <w:rFonts w:ascii="Times New Roman CYR" w:hAnsi="Times New Roman CYR" w:cs="Times New Roman CYR"/>
          <w:color w:val="26282F"/>
          <w:sz w:val="24"/>
          <w:szCs w:val="24"/>
          <w:lang w:eastAsia="ru-RU"/>
        </w:rPr>
      </w:pPr>
      <w:r w:rsidRPr="00F06B10">
        <w:rPr>
          <w:rFonts w:ascii="Times New Roman CYR" w:eastAsiaTheme="minorEastAsia" w:hAnsi="Times New Roman CYR" w:cs="Times New Roman CYR"/>
          <w:color w:val="26282F"/>
          <w:sz w:val="24"/>
          <w:szCs w:val="24"/>
          <w:lang w:eastAsia="ru-RU"/>
        </w:rPr>
        <w:t xml:space="preserve">1. </w:t>
      </w:r>
      <w:r w:rsidR="00220678">
        <w:rPr>
          <w:rFonts w:ascii="Times New Roman CYR" w:eastAsiaTheme="minorEastAsia" w:hAnsi="Times New Roman CYR" w:cs="Times New Roman CYR"/>
          <w:color w:val="26282F"/>
          <w:sz w:val="24"/>
          <w:szCs w:val="24"/>
          <w:lang w:eastAsia="ru-RU"/>
        </w:rPr>
        <w:t>П</w:t>
      </w:r>
      <w:r w:rsidRPr="00E94C87">
        <w:rPr>
          <w:rFonts w:ascii="Times New Roman CYR" w:hAnsi="Times New Roman CYR" w:cs="Times New Roman CYR"/>
          <w:color w:val="26282F"/>
          <w:sz w:val="24"/>
          <w:szCs w:val="24"/>
          <w:lang w:eastAsia="ru-RU"/>
        </w:rPr>
        <w:t xml:space="preserve">аспорт муниципальной программы «Строительство объектов социальной инфраструктуры» на 2023-2027 годы </w:t>
      </w:r>
      <w:r w:rsidR="00220678">
        <w:rPr>
          <w:rFonts w:ascii="Times New Roman CYR" w:hAnsi="Times New Roman CYR" w:cs="Times New Roman CYR"/>
          <w:color w:val="26282F"/>
          <w:sz w:val="24"/>
          <w:szCs w:val="24"/>
          <w:lang w:eastAsia="ru-RU"/>
        </w:rPr>
        <w:t>изложить в следу</w:t>
      </w:r>
      <w:r w:rsidR="00E94C87" w:rsidRPr="00E94C87">
        <w:rPr>
          <w:rFonts w:ascii="Times New Roman CYR" w:hAnsi="Times New Roman CYR" w:cs="Times New Roman CYR"/>
          <w:color w:val="26282F"/>
          <w:sz w:val="24"/>
          <w:szCs w:val="24"/>
          <w:lang w:eastAsia="ru-RU"/>
        </w:rPr>
        <w:t>ющей редакции:</w:t>
      </w:r>
    </w:p>
    <w:p w14:paraId="3983036F" w14:textId="05484BB5" w:rsidR="00736B3F" w:rsidRPr="00736B3F" w:rsidRDefault="00E94C87" w:rsidP="00736B3F">
      <w:pPr>
        <w:widowControl w:val="0"/>
        <w:autoSpaceDE w:val="0"/>
        <w:autoSpaceDN w:val="0"/>
        <w:adjustRightInd w:val="0"/>
        <w:spacing w:before="108" w:after="108"/>
        <w:ind w:left="360"/>
        <w:outlineLvl w:val="0"/>
        <w:rPr>
          <w:rFonts w:ascii="Times New Roman CYR" w:hAnsi="Times New Roman CYR" w:cs="Times New Roman CYR"/>
          <w:color w:val="26282F"/>
          <w:sz w:val="24"/>
          <w:szCs w:val="24"/>
          <w:lang w:eastAsia="ru-RU"/>
        </w:rPr>
      </w:pPr>
      <w:r>
        <w:rPr>
          <w:rFonts w:ascii="Times New Roman CYR" w:eastAsiaTheme="minorEastAsia" w:hAnsi="Times New Roman CYR" w:cs="Times New Roman CYR"/>
          <w:sz w:val="24"/>
          <w:szCs w:val="24"/>
          <w:lang w:eastAsia="ru-RU"/>
        </w:rPr>
        <w:t>«</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36"/>
        <w:gridCol w:w="1843"/>
        <w:gridCol w:w="1701"/>
        <w:gridCol w:w="1843"/>
        <w:gridCol w:w="1701"/>
        <w:gridCol w:w="1701"/>
        <w:gridCol w:w="1723"/>
      </w:tblGrid>
      <w:tr w:rsidR="00220678" w:rsidRPr="008E2B13" w14:paraId="1CAD2CBC" w14:textId="77777777" w:rsidTr="00573450">
        <w:tc>
          <w:tcPr>
            <w:tcW w:w="4536" w:type="dxa"/>
            <w:tcBorders>
              <w:top w:val="single" w:sz="4" w:space="0" w:color="auto"/>
              <w:bottom w:val="single" w:sz="4" w:space="0" w:color="auto"/>
              <w:right w:val="single" w:sz="4" w:space="0" w:color="auto"/>
            </w:tcBorders>
          </w:tcPr>
          <w:p w14:paraId="0BDCA7B6" w14:textId="18D32F4B" w:rsidR="00220678" w:rsidRPr="00453CB9" w:rsidRDefault="00220678" w:rsidP="00220678">
            <w:pPr>
              <w:widowControl w:val="0"/>
              <w:autoSpaceDE w:val="0"/>
              <w:autoSpaceDN w:val="0"/>
              <w:adjustRightInd w:val="0"/>
              <w:rPr>
                <w:rFonts w:eastAsia="Times New Roman" w:cs="Times New Roman"/>
                <w:sz w:val="24"/>
                <w:szCs w:val="24"/>
                <w:lang w:eastAsia="ru-RU"/>
              </w:rPr>
            </w:pPr>
            <w:r w:rsidRPr="00D72266">
              <w:rPr>
                <w:rFonts w:eastAsiaTheme="minorEastAsia" w:cs="Times New Roman"/>
                <w:sz w:val="24"/>
                <w:szCs w:val="24"/>
                <w:lang w:eastAsia="ru-RU"/>
              </w:rPr>
              <w:t>Координатор муниципальной программы</w:t>
            </w:r>
          </w:p>
        </w:tc>
        <w:tc>
          <w:tcPr>
            <w:tcW w:w="10512" w:type="dxa"/>
            <w:gridSpan w:val="6"/>
            <w:tcBorders>
              <w:top w:val="single" w:sz="4" w:space="0" w:color="auto"/>
              <w:left w:val="single" w:sz="4" w:space="0" w:color="auto"/>
              <w:bottom w:val="single" w:sz="4" w:space="0" w:color="auto"/>
            </w:tcBorders>
          </w:tcPr>
          <w:p w14:paraId="6681CD48" w14:textId="55877BC0" w:rsidR="00220678" w:rsidRPr="00453CB9" w:rsidRDefault="00220678" w:rsidP="00220678">
            <w:pPr>
              <w:widowControl w:val="0"/>
              <w:autoSpaceDE w:val="0"/>
              <w:autoSpaceDN w:val="0"/>
              <w:adjustRightInd w:val="0"/>
              <w:rPr>
                <w:rFonts w:ascii="Times New Roman CYR" w:eastAsiaTheme="minorEastAsia" w:hAnsi="Times New Roman CYR" w:cs="Times New Roman CYR"/>
                <w:sz w:val="24"/>
                <w:szCs w:val="24"/>
                <w:lang w:eastAsia="ru-RU"/>
              </w:rPr>
            </w:pPr>
            <w:r>
              <w:rPr>
                <w:rFonts w:cs="Times New Roman"/>
                <w:sz w:val="24"/>
                <w:szCs w:val="24"/>
              </w:rPr>
              <w:t>З</w:t>
            </w:r>
            <w:r w:rsidRPr="00684A3F">
              <w:rPr>
                <w:rFonts w:cs="Times New Roman"/>
                <w:sz w:val="24"/>
                <w:szCs w:val="24"/>
              </w:rPr>
              <w:t>аместител</w:t>
            </w:r>
            <w:r>
              <w:rPr>
                <w:rFonts w:cs="Times New Roman"/>
                <w:sz w:val="24"/>
                <w:szCs w:val="24"/>
              </w:rPr>
              <w:t>ь</w:t>
            </w:r>
            <w:r w:rsidRPr="00684A3F">
              <w:rPr>
                <w:rFonts w:cs="Times New Roman"/>
                <w:sz w:val="24"/>
                <w:szCs w:val="24"/>
              </w:rPr>
              <w:t xml:space="preserve"> </w:t>
            </w:r>
            <w:r>
              <w:rPr>
                <w:rFonts w:cs="Times New Roman"/>
                <w:sz w:val="24"/>
                <w:szCs w:val="24"/>
              </w:rPr>
              <w:t>г</w:t>
            </w:r>
            <w:r w:rsidRPr="00684A3F">
              <w:rPr>
                <w:rFonts w:cs="Times New Roman"/>
                <w:sz w:val="24"/>
                <w:szCs w:val="24"/>
              </w:rPr>
              <w:t xml:space="preserve">лавы городского округа Кашира </w:t>
            </w:r>
            <w:r>
              <w:rPr>
                <w:rFonts w:cs="Times New Roman"/>
                <w:sz w:val="24"/>
                <w:szCs w:val="24"/>
              </w:rPr>
              <w:t>Комиссаров Р.В.</w:t>
            </w:r>
          </w:p>
        </w:tc>
      </w:tr>
      <w:tr w:rsidR="00220678" w:rsidRPr="008E2B13" w14:paraId="793CAA56" w14:textId="77777777" w:rsidTr="00573450">
        <w:tc>
          <w:tcPr>
            <w:tcW w:w="4536" w:type="dxa"/>
            <w:tcBorders>
              <w:top w:val="single" w:sz="4" w:space="0" w:color="auto"/>
              <w:bottom w:val="single" w:sz="4" w:space="0" w:color="auto"/>
              <w:right w:val="single" w:sz="4" w:space="0" w:color="auto"/>
            </w:tcBorders>
          </w:tcPr>
          <w:p w14:paraId="3A99D927" w14:textId="7C677A8F" w:rsidR="00220678" w:rsidRPr="00453CB9" w:rsidRDefault="00220678" w:rsidP="00220678">
            <w:pPr>
              <w:widowControl w:val="0"/>
              <w:autoSpaceDE w:val="0"/>
              <w:autoSpaceDN w:val="0"/>
              <w:adjustRightInd w:val="0"/>
              <w:rPr>
                <w:rFonts w:eastAsia="Times New Roman" w:cs="Times New Roman"/>
                <w:sz w:val="24"/>
                <w:szCs w:val="24"/>
                <w:lang w:eastAsia="ru-RU"/>
              </w:rPr>
            </w:pPr>
            <w:r w:rsidRPr="00D72266">
              <w:rPr>
                <w:rFonts w:eastAsiaTheme="minorEastAsia" w:cs="Times New Roman"/>
                <w:sz w:val="24"/>
                <w:szCs w:val="24"/>
                <w:lang w:eastAsia="ru-RU"/>
              </w:rPr>
              <w:t>Муниципальный заказчик программы</w:t>
            </w:r>
          </w:p>
        </w:tc>
        <w:tc>
          <w:tcPr>
            <w:tcW w:w="10512" w:type="dxa"/>
            <w:gridSpan w:val="6"/>
            <w:tcBorders>
              <w:top w:val="single" w:sz="4" w:space="0" w:color="auto"/>
              <w:left w:val="single" w:sz="4" w:space="0" w:color="auto"/>
              <w:bottom w:val="single" w:sz="4" w:space="0" w:color="auto"/>
            </w:tcBorders>
          </w:tcPr>
          <w:p w14:paraId="0972192E" w14:textId="28D5CD0A" w:rsidR="00220678" w:rsidRPr="00453CB9" w:rsidRDefault="00220678" w:rsidP="00220678">
            <w:pPr>
              <w:widowControl w:val="0"/>
              <w:autoSpaceDE w:val="0"/>
              <w:autoSpaceDN w:val="0"/>
              <w:adjustRightInd w:val="0"/>
              <w:rPr>
                <w:rFonts w:ascii="Times New Roman CYR" w:eastAsiaTheme="minorEastAsia" w:hAnsi="Times New Roman CYR" w:cs="Times New Roman CYR"/>
                <w:sz w:val="24"/>
                <w:szCs w:val="24"/>
                <w:lang w:eastAsia="ru-RU"/>
              </w:rPr>
            </w:pPr>
            <w:r>
              <w:rPr>
                <w:rFonts w:cs="Times New Roman"/>
                <w:sz w:val="24"/>
                <w:szCs w:val="24"/>
              </w:rPr>
              <w:t>МКУ «У</w:t>
            </w:r>
            <w:r w:rsidRPr="00684A3F">
              <w:rPr>
                <w:rFonts w:cs="Times New Roman"/>
                <w:sz w:val="24"/>
                <w:szCs w:val="24"/>
              </w:rPr>
              <w:t>правлени</w:t>
            </w:r>
            <w:r>
              <w:rPr>
                <w:rFonts w:cs="Times New Roman"/>
                <w:sz w:val="24"/>
                <w:szCs w:val="24"/>
              </w:rPr>
              <w:t>е</w:t>
            </w:r>
            <w:r w:rsidRPr="00684A3F">
              <w:rPr>
                <w:rFonts w:cs="Times New Roman"/>
                <w:sz w:val="24"/>
                <w:szCs w:val="24"/>
              </w:rPr>
              <w:t xml:space="preserve"> строительства</w:t>
            </w:r>
            <w:r>
              <w:rPr>
                <w:rFonts w:cs="Times New Roman"/>
                <w:sz w:val="24"/>
                <w:szCs w:val="24"/>
              </w:rPr>
              <w:t>»</w:t>
            </w:r>
            <w:r w:rsidRPr="00684A3F">
              <w:rPr>
                <w:rFonts w:cs="Times New Roman"/>
                <w:sz w:val="24"/>
                <w:szCs w:val="24"/>
              </w:rPr>
              <w:t xml:space="preserve"> городского округа Кашира</w:t>
            </w:r>
          </w:p>
        </w:tc>
      </w:tr>
      <w:tr w:rsidR="00220678" w:rsidRPr="008E2B13" w14:paraId="473A134B" w14:textId="77777777" w:rsidTr="00573450">
        <w:tc>
          <w:tcPr>
            <w:tcW w:w="4536" w:type="dxa"/>
            <w:tcBorders>
              <w:top w:val="single" w:sz="4" w:space="0" w:color="auto"/>
              <w:bottom w:val="single" w:sz="4" w:space="0" w:color="auto"/>
              <w:right w:val="single" w:sz="4" w:space="0" w:color="auto"/>
            </w:tcBorders>
          </w:tcPr>
          <w:p w14:paraId="275FA107" w14:textId="2D27D3AC" w:rsidR="00220678" w:rsidRPr="00453CB9" w:rsidRDefault="00220678" w:rsidP="00220678">
            <w:pPr>
              <w:widowControl w:val="0"/>
              <w:autoSpaceDE w:val="0"/>
              <w:autoSpaceDN w:val="0"/>
              <w:adjustRightInd w:val="0"/>
              <w:rPr>
                <w:rFonts w:eastAsia="Times New Roman" w:cs="Times New Roman"/>
                <w:sz w:val="24"/>
                <w:szCs w:val="24"/>
                <w:lang w:eastAsia="ru-RU"/>
              </w:rPr>
            </w:pPr>
            <w:r w:rsidRPr="00D72266">
              <w:rPr>
                <w:rFonts w:eastAsiaTheme="minorEastAsia" w:cs="Times New Roman"/>
                <w:sz w:val="24"/>
                <w:szCs w:val="24"/>
                <w:lang w:eastAsia="ru-RU"/>
              </w:rPr>
              <w:t>Цели муниципальной программы</w:t>
            </w:r>
          </w:p>
        </w:tc>
        <w:tc>
          <w:tcPr>
            <w:tcW w:w="10512" w:type="dxa"/>
            <w:gridSpan w:val="6"/>
            <w:tcBorders>
              <w:top w:val="single" w:sz="4" w:space="0" w:color="auto"/>
              <w:left w:val="single" w:sz="4" w:space="0" w:color="auto"/>
              <w:bottom w:val="single" w:sz="4" w:space="0" w:color="auto"/>
            </w:tcBorders>
          </w:tcPr>
          <w:p w14:paraId="29088744" w14:textId="6BF03B8F" w:rsidR="00220678" w:rsidRPr="00453CB9" w:rsidRDefault="00220678" w:rsidP="00220678">
            <w:pPr>
              <w:widowControl w:val="0"/>
              <w:autoSpaceDE w:val="0"/>
              <w:autoSpaceDN w:val="0"/>
              <w:adjustRightInd w:val="0"/>
              <w:rPr>
                <w:rFonts w:ascii="Times New Roman CYR" w:eastAsiaTheme="minorEastAsia" w:hAnsi="Times New Roman CYR" w:cs="Times New Roman CYR"/>
                <w:sz w:val="24"/>
                <w:szCs w:val="24"/>
                <w:lang w:eastAsia="ru-RU"/>
              </w:rPr>
            </w:pPr>
            <w:r w:rsidRPr="008E2B13">
              <w:rPr>
                <w:rFonts w:ascii="Times New Roman CYR" w:eastAsiaTheme="minorEastAsia" w:hAnsi="Times New Roman CYR" w:cs="Times New Roman CYR"/>
                <w:sz w:val="24"/>
                <w:szCs w:val="24"/>
                <w:lang w:eastAsia="ru-RU"/>
              </w:rPr>
              <w:t xml:space="preserve">Повышение уровня комфортного проживания и обеспеченности населения </w:t>
            </w:r>
            <w:r>
              <w:rPr>
                <w:rFonts w:ascii="Times New Roman CYR" w:eastAsiaTheme="minorEastAsia" w:hAnsi="Times New Roman CYR" w:cs="Times New Roman CYR"/>
                <w:sz w:val="24"/>
                <w:szCs w:val="24"/>
                <w:lang w:eastAsia="ru-RU"/>
              </w:rPr>
              <w:t xml:space="preserve">городского округа Кашира </w:t>
            </w:r>
            <w:r w:rsidRPr="008E2B13">
              <w:rPr>
                <w:rFonts w:ascii="Times New Roman CYR" w:eastAsiaTheme="minorEastAsia" w:hAnsi="Times New Roman CYR" w:cs="Times New Roman CYR"/>
                <w:sz w:val="24"/>
                <w:szCs w:val="24"/>
                <w:lang w:eastAsia="ru-RU"/>
              </w:rPr>
              <w:t>объектами социального назначения</w:t>
            </w:r>
          </w:p>
        </w:tc>
      </w:tr>
      <w:tr w:rsidR="00220678" w:rsidRPr="008E2B13" w14:paraId="04CC9D03" w14:textId="77777777" w:rsidTr="00573450">
        <w:tc>
          <w:tcPr>
            <w:tcW w:w="4536" w:type="dxa"/>
            <w:tcBorders>
              <w:top w:val="single" w:sz="4" w:space="0" w:color="auto"/>
              <w:bottom w:val="single" w:sz="4" w:space="0" w:color="auto"/>
              <w:right w:val="single" w:sz="4" w:space="0" w:color="auto"/>
            </w:tcBorders>
          </w:tcPr>
          <w:p w14:paraId="2FFFC723" w14:textId="7A29C120" w:rsidR="00220678" w:rsidRPr="00453CB9" w:rsidRDefault="00220678" w:rsidP="00220678">
            <w:pPr>
              <w:widowControl w:val="0"/>
              <w:autoSpaceDE w:val="0"/>
              <w:autoSpaceDN w:val="0"/>
              <w:adjustRightInd w:val="0"/>
              <w:rPr>
                <w:rFonts w:eastAsia="Times New Roman" w:cs="Times New Roman"/>
                <w:sz w:val="24"/>
                <w:szCs w:val="24"/>
                <w:lang w:eastAsia="ru-RU"/>
              </w:rPr>
            </w:pPr>
            <w:r w:rsidRPr="00D72266">
              <w:rPr>
                <w:rFonts w:eastAsiaTheme="minorEastAsia" w:cs="Times New Roman"/>
                <w:sz w:val="24"/>
                <w:szCs w:val="24"/>
                <w:lang w:eastAsia="ru-RU"/>
              </w:rPr>
              <w:t>Перечень подпрограмм</w:t>
            </w:r>
          </w:p>
        </w:tc>
        <w:tc>
          <w:tcPr>
            <w:tcW w:w="10512" w:type="dxa"/>
            <w:gridSpan w:val="6"/>
            <w:tcBorders>
              <w:top w:val="single" w:sz="4" w:space="0" w:color="auto"/>
              <w:left w:val="single" w:sz="4" w:space="0" w:color="auto"/>
              <w:bottom w:val="single" w:sz="4" w:space="0" w:color="auto"/>
            </w:tcBorders>
          </w:tcPr>
          <w:p w14:paraId="668B3066" w14:textId="2EE2E349" w:rsidR="00220678" w:rsidRPr="00453CB9" w:rsidRDefault="00220678" w:rsidP="00220678">
            <w:pPr>
              <w:widowControl w:val="0"/>
              <w:autoSpaceDE w:val="0"/>
              <w:autoSpaceDN w:val="0"/>
              <w:adjustRightInd w:val="0"/>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Муниципальный заказчик подпрограмм</w:t>
            </w:r>
          </w:p>
        </w:tc>
      </w:tr>
      <w:tr w:rsidR="00220678" w:rsidRPr="008E2B13" w14:paraId="343E8D27" w14:textId="77777777" w:rsidTr="00573450">
        <w:tc>
          <w:tcPr>
            <w:tcW w:w="4536" w:type="dxa"/>
            <w:tcBorders>
              <w:top w:val="single" w:sz="4" w:space="0" w:color="auto"/>
              <w:bottom w:val="single" w:sz="4" w:space="0" w:color="auto"/>
              <w:right w:val="single" w:sz="4" w:space="0" w:color="auto"/>
            </w:tcBorders>
          </w:tcPr>
          <w:p w14:paraId="38B03B68" w14:textId="51362855" w:rsidR="00220678" w:rsidRPr="00453CB9" w:rsidRDefault="00220678" w:rsidP="00220678">
            <w:pPr>
              <w:widowControl w:val="0"/>
              <w:autoSpaceDE w:val="0"/>
              <w:autoSpaceDN w:val="0"/>
              <w:adjustRightInd w:val="0"/>
              <w:rPr>
                <w:rFonts w:eastAsia="Times New Roman" w:cs="Times New Roman"/>
                <w:sz w:val="24"/>
                <w:szCs w:val="24"/>
                <w:lang w:eastAsia="ru-RU"/>
              </w:rPr>
            </w:pPr>
            <w:r w:rsidRPr="00EB09EB">
              <w:rPr>
                <w:sz w:val="24"/>
                <w:szCs w:val="24"/>
              </w:rPr>
              <w:t xml:space="preserve">3. </w:t>
            </w:r>
            <w:bookmarkStart w:id="0" w:name="_Hlk160728588"/>
            <w:r w:rsidRPr="00EB09EB">
              <w:rPr>
                <w:sz w:val="24"/>
                <w:szCs w:val="24"/>
              </w:rPr>
              <w:t>Строительство (реконструкция), капитальный ремонт объектов образования</w:t>
            </w:r>
            <w:bookmarkEnd w:id="0"/>
          </w:p>
        </w:tc>
        <w:tc>
          <w:tcPr>
            <w:tcW w:w="10512" w:type="dxa"/>
            <w:gridSpan w:val="6"/>
            <w:tcBorders>
              <w:top w:val="single" w:sz="4" w:space="0" w:color="auto"/>
              <w:left w:val="single" w:sz="4" w:space="0" w:color="auto"/>
              <w:bottom w:val="single" w:sz="4" w:space="0" w:color="auto"/>
            </w:tcBorders>
          </w:tcPr>
          <w:p w14:paraId="78AEBB90" w14:textId="77777777" w:rsidR="00220678" w:rsidRDefault="00220678" w:rsidP="00220678">
            <w:pPr>
              <w:widowControl w:val="0"/>
              <w:autoSpaceDE w:val="0"/>
              <w:autoSpaceDN w:val="0"/>
              <w:adjustRightInd w:val="0"/>
              <w:rPr>
                <w:rFonts w:cs="Times New Roman"/>
                <w:sz w:val="24"/>
                <w:szCs w:val="24"/>
              </w:rPr>
            </w:pPr>
            <w:r>
              <w:rPr>
                <w:rFonts w:cs="Times New Roman"/>
                <w:sz w:val="24"/>
                <w:szCs w:val="24"/>
              </w:rPr>
              <w:t>МКУ «У</w:t>
            </w:r>
            <w:r w:rsidRPr="00684A3F">
              <w:rPr>
                <w:rFonts w:cs="Times New Roman"/>
                <w:sz w:val="24"/>
                <w:szCs w:val="24"/>
              </w:rPr>
              <w:t>правлени</w:t>
            </w:r>
            <w:r>
              <w:rPr>
                <w:rFonts w:cs="Times New Roman"/>
                <w:sz w:val="24"/>
                <w:szCs w:val="24"/>
              </w:rPr>
              <w:t>е</w:t>
            </w:r>
            <w:r w:rsidRPr="00684A3F">
              <w:rPr>
                <w:rFonts w:cs="Times New Roman"/>
                <w:sz w:val="24"/>
                <w:szCs w:val="24"/>
              </w:rPr>
              <w:t xml:space="preserve"> строительства</w:t>
            </w:r>
            <w:r>
              <w:rPr>
                <w:rFonts w:cs="Times New Roman"/>
                <w:sz w:val="24"/>
                <w:szCs w:val="24"/>
              </w:rPr>
              <w:t>»</w:t>
            </w:r>
            <w:r w:rsidRPr="00684A3F">
              <w:rPr>
                <w:rFonts w:cs="Times New Roman"/>
                <w:sz w:val="24"/>
                <w:szCs w:val="24"/>
              </w:rPr>
              <w:t xml:space="preserve"> городского округа Кашира</w:t>
            </w:r>
          </w:p>
          <w:p w14:paraId="14D115D0" w14:textId="656979DC" w:rsidR="003A7EF9" w:rsidRPr="00453CB9" w:rsidRDefault="003A7EF9" w:rsidP="00220678">
            <w:pPr>
              <w:widowControl w:val="0"/>
              <w:autoSpaceDE w:val="0"/>
              <w:autoSpaceDN w:val="0"/>
              <w:adjustRightInd w:val="0"/>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w:sz w:val="24"/>
                <w:szCs w:val="24"/>
                <w:lang w:eastAsia="ru-RU"/>
              </w:rPr>
              <w:t xml:space="preserve">Управление образования </w:t>
            </w:r>
            <w:r w:rsidR="003737B0">
              <w:rPr>
                <w:rFonts w:ascii="Times New Roman CYR" w:eastAsiaTheme="minorEastAsia" w:hAnsi="Times New Roman CYR" w:cs="Times New Roman"/>
                <w:sz w:val="24"/>
                <w:szCs w:val="24"/>
                <w:lang w:eastAsia="ru-RU"/>
              </w:rPr>
              <w:t xml:space="preserve">администрации </w:t>
            </w:r>
            <w:r>
              <w:rPr>
                <w:rFonts w:ascii="Times New Roman CYR" w:eastAsiaTheme="minorEastAsia" w:hAnsi="Times New Roman CYR" w:cs="Times New Roman"/>
                <w:sz w:val="24"/>
                <w:szCs w:val="24"/>
                <w:lang w:eastAsia="ru-RU"/>
              </w:rPr>
              <w:t>городского округа Кашира</w:t>
            </w:r>
          </w:p>
        </w:tc>
      </w:tr>
      <w:tr w:rsidR="00220678" w:rsidRPr="008E2B13" w14:paraId="5B3BDBA1" w14:textId="77777777" w:rsidTr="00573450">
        <w:tc>
          <w:tcPr>
            <w:tcW w:w="4536" w:type="dxa"/>
            <w:tcBorders>
              <w:top w:val="single" w:sz="4" w:space="0" w:color="auto"/>
              <w:bottom w:val="single" w:sz="4" w:space="0" w:color="auto"/>
              <w:right w:val="single" w:sz="4" w:space="0" w:color="auto"/>
            </w:tcBorders>
          </w:tcPr>
          <w:p w14:paraId="5EB9DAAC" w14:textId="5774A2A0" w:rsidR="00220678" w:rsidRPr="00453CB9" w:rsidRDefault="00000000" w:rsidP="00220678">
            <w:pPr>
              <w:widowControl w:val="0"/>
              <w:autoSpaceDE w:val="0"/>
              <w:autoSpaceDN w:val="0"/>
              <w:adjustRightInd w:val="0"/>
              <w:rPr>
                <w:rFonts w:eastAsia="Times New Roman" w:cs="Times New Roman"/>
                <w:sz w:val="24"/>
                <w:szCs w:val="24"/>
                <w:lang w:eastAsia="ru-RU"/>
              </w:rPr>
            </w:pPr>
            <w:hyperlink w:anchor="sub_1014" w:history="1">
              <w:r w:rsidR="00220678" w:rsidRPr="008E2B13">
                <w:rPr>
                  <w:rFonts w:ascii="Times New Roman CYR" w:eastAsiaTheme="minorEastAsia" w:hAnsi="Times New Roman CYR" w:cs="Times New Roman CYR"/>
                  <w:sz w:val="24"/>
                  <w:szCs w:val="24"/>
                  <w:lang w:eastAsia="ru-RU"/>
                </w:rPr>
                <w:t>5</w:t>
              </w:r>
            </w:hyperlink>
            <w:r w:rsidR="00220678">
              <w:rPr>
                <w:rFonts w:ascii="Times New Roman CYR" w:eastAsiaTheme="minorEastAsia" w:hAnsi="Times New Roman CYR" w:cs="Times New Roman CYR"/>
                <w:sz w:val="24"/>
                <w:szCs w:val="24"/>
                <w:lang w:eastAsia="ru-RU"/>
              </w:rPr>
              <w:t>.</w:t>
            </w:r>
            <w:r w:rsidR="00220678" w:rsidRPr="008E2B13">
              <w:rPr>
                <w:rFonts w:ascii="Times New Roman CYR" w:eastAsiaTheme="minorEastAsia" w:hAnsi="Times New Roman CYR" w:cs="Times New Roman CYR"/>
                <w:sz w:val="24"/>
                <w:szCs w:val="24"/>
                <w:lang w:eastAsia="ru-RU"/>
              </w:rPr>
              <w:t xml:space="preserve"> Строительство (реконструкция) объектов физической культуры и спорта</w:t>
            </w:r>
          </w:p>
        </w:tc>
        <w:tc>
          <w:tcPr>
            <w:tcW w:w="10512" w:type="dxa"/>
            <w:gridSpan w:val="6"/>
            <w:tcBorders>
              <w:top w:val="single" w:sz="4" w:space="0" w:color="auto"/>
              <w:left w:val="single" w:sz="4" w:space="0" w:color="auto"/>
              <w:bottom w:val="single" w:sz="4" w:space="0" w:color="auto"/>
            </w:tcBorders>
          </w:tcPr>
          <w:p w14:paraId="37DAAD6C" w14:textId="308FBEAD" w:rsidR="00220678" w:rsidRPr="00453CB9" w:rsidRDefault="00220678" w:rsidP="00220678">
            <w:pPr>
              <w:widowControl w:val="0"/>
              <w:autoSpaceDE w:val="0"/>
              <w:autoSpaceDN w:val="0"/>
              <w:adjustRightInd w:val="0"/>
              <w:rPr>
                <w:rFonts w:ascii="Times New Roman CYR" w:eastAsiaTheme="minorEastAsia" w:hAnsi="Times New Roman CYR" w:cs="Times New Roman CYR"/>
                <w:sz w:val="24"/>
                <w:szCs w:val="24"/>
                <w:lang w:eastAsia="ru-RU"/>
              </w:rPr>
            </w:pPr>
            <w:r>
              <w:rPr>
                <w:rFonts w:cs="Times New Roman"/>
                <w:sz w:val="24"/>
                <w:szCs w:val="24"/>
              </w:rPr>
              <w:t>МКУ «У</w:t>
            </w:r>
            <w:r w:rsidRPr="00684A3F">
              <w:rPr>
                <w:rFonts w:cs="Times New Roman"/>
                <w:sz w:val="24"/>
                <w:szCs w:val="24"/>
              </w:rPr>
              <w:t>правлени</w:t>
            </w:r>
            <w:r>
              <w:rPr>
                <w:rFonts w:cs="Times New Roman"/>
                <w:sz w:val="24"/>
                <w:szCs w:val="24"/>
              </w:rPr>
              <w:t>е</w:t>
            </w:r>
            <w:r w:rsidRPr="00684A3F">
              <w:rPr>
                <w:rFonts w:cs="Times New Roman"/>
                <w:sz w:val="24"/>
                <w:szCs w:val="24"/>
              </w:rPr>
              <w:t xml:space="preserve"> строительства</w:t>
            </w:r>
            <w:r>
              <w:rPr>
                <w:rFonts w:cs="Times New Roman"/>
                <w:sz w:val="24"/>
                <w:szCs w:val="24"/>
              </w:rPr>
              <w:t>»</w:t>
            </w:r>
            <w:r w:rsidRPr="00684A3F">
              <w:rPr>
                <w:rFonts w:cs="Times New Roman"/>
                <w:sz w:val="24"/>
                <w:szCs w:val="24"/>
              </w:rPr>
              <w:t xml:space="preserve"> городского округа Кашира</w:t>
            </w:r>
          </w:p>
        </w:tc>
      </w:tr>
      <w:tr w:rsidR="00220678" w:rsidRPr="008E2B13" w14:paraId="269928E5" w14:textId="77777777" w:rsidTr="003D133A">
        <w:tc>
          <w:tcPr>
            <w:tcW w:w="4536" w:type="dxa"/>
            <w:vMerge w:val="restart"/>
            <w:tcBorders>
              <w:top w:val="single" w:sz="4" w:space="0" w:color="auto"/>
              <w:right w:val="single" w:sz="4" w:space="0" w:color="auto"/>
            </w:tcBorders>
          </w:tcPr>
          <w:p w14:paraId="1D4C011C" w14:textId="5C64F983" w:rsidR="00220678" w:rsidRPr="00453CB9" w:rsidRDefault="00220678" w:rsidP="00220678">
            <w:pPr>
              <w:widowControl w:val="0"/>
              <w:autoSpaceDE w:val="0"/>
              <w:autoSpaceDN w:val="0"/>
              <w:adjustRightInd w:val="0"/>
              <w:rPr>
                <w:rFonts w:eastAsia="Times New Roman" w:cs="Times New Roman"/>
                <w:sz w:val="24"/>
                <w:szCs w:val="24"/>
                <w:lang w:eastAsia="ru-RU"/>
              </w:rPr>
            </w:pPr>
            <w:r w:rsidRPr="00D72266">
              <w:rPr>
                <w:rFonts w:eastAsiaTheme="minorEastAsia" w:cs="Times New Roman"/>
                <w:sz w:val="24"/>
                <w:szCs w:val="24"/>
                <w:lang w:eastAsia="ru-RU"/>
              </w:rPr>
              <w:t>Краткая характеристика подпрограмм</w:t>
            </w:r>
          </w:p>
        </w:tc>
        <w:tc>
          <w:tcPr>
            <w:tcW w:w="10512" w:type="dxa"/>
            <w:gridSpan w:val="6"/>
            <w:tcBorders>
              <w:top w:val="single" w:sz="4" w:space="0" w:color="auto"/>
              <w:left w:val="single" w:sz="4" w:space="0" w:color="auto"/>
              <w:bottom w:val="single" w:sz="4" w:space="0" w:color="auto"/>
            </w:tcBorders>
          </w:tcPr>
          <w:p w14:paraId="0788CFD1" w14:textId="28C50A48" w:rsidR="00220678" w:rsidRPr="00453CB9" w:rsidRDefault="00220678" w:rsidP="00220678">
            <w:pPr>
              <w:widowControl w:val="0"/>
              <w:autoSpaceDE w:val="0"/>
              <w:autoSpaceDN w:val="0"/>
              <w:adjustRightInd w:val="0"/>
              <w:rPr>
                <w:rFonts w:ascii="Times New Roman CYR" w:eastAsiaTheme="minorEastAsia" w:hAnsi="Times New Roman CYR" w:cs="Times New Roman CYR"/>
                <w:sz w:val="24"/>
                <w:szCs w:val="24"/>
                <w:lang w:eastAsia="ru-RU"/>
              </w:rPr>
            </w:pPr>
            <w:r w:rsidRPr="00854685">
              <w:rPr>
                <w:sz w:val="24"/>
                <w:szCs w:val="24"/>
              </w:rPr>
              <w:t>3. Обеспечение населения объектами образования путем создания новых объектов, а также развитие имеющейся инфраструктуры системы образования путем реконструкции и проведения капитального ремонта, повышение качества предоставления образовательных услуг</w:t>
            </w:r>
          </w:p>
        </w:tc>
      </w:tr>
      <w:tr w:rsidR="00220678" w:rsidRPr="008E2B13" w14:paraId="5DAF550D" w14:textId="77777777" w:rsidTr="003D133A">
        <w:tc>
          <w:tcPr>
            <w:tcW w:w="4536" w:type="dxa"/>
            <w:vMerge/>
            <w:tcBorders>
              <w:bottom w:val="single" w:sz="4" w:space="0" w:color="auto"/>
              <w:right w:val="single" w:sz="4" w:space="0" w:color="auto"/>
            </w:tcBorders>
          </w:tcPr>
          <w:p w14:paraId="5CC293DC" w14:textId="77777777" w:rsidR="00220678" w:rsidRPr="00453CB9" w:rsidRDefault="00220678" w:rsidP="00220678">
            <w:pPr>
              <w:widowControl w:val="0"/>
              <w:autoSpaceDE w:val="0"/>
              <w:autoSpaceDN w:val="0"/>
              <w:adjustRightInd w:val="0"/>
              <w:rPr>
                <w:rFonts w:eastAsia="Times New Roman" w:cs="Times New Roman"/>
                <w:sz w:val="24"/>
                <w:szCs w:val="24"/>
                <w:lang w:eastAsia="ru-RU"/>
              </w:rPr>
            </w:pPr>
          </w:p>
        </w:tc>
        <w:tc>
          <w:tcPr>
            <w:tcW w:w="10512" w:type="dxa"/>
            <w:gridSpan w:val="6"/>
            <w:tcBorders>
              <w:top w:val="single" w:sz="4" w:space="0" w:color="auto"/>
              <w:left w:val="single" w:sz="4" w:space="0" w:color="auto"/>
              <w:bottom w:val="single" w:sz="4" w:space="0" w:color="auto"/>
            </w:tcBorders>
          </w:tcPr>
          <w:p w14:paraId="4DBCC3C6" w14:textId="2A283104" w:rsidR="00220678" w:rsidRPr="00453CB9" w:rsidRDefault="00220678" w:rsidP="00220678">
            <w:pPr>
              <w:widowControl w:val="0"/>
              <w:autoSpaceDE w:val="0"/>
              <w:autoSpaceDN w:val="0"/>
              <w:adjustRightInd w:val="0"/>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 С</w:t>
            </w:r>
            <w:r w:rsidRPr="00340CC9">
              <w:rPr>
                <w:rFonts w:eastAsia="Times New Roman" w:cs="Times New Roman"/>
                <w:sz w:val="24"/>
                <w:szCs w:val="24"/>
                <w:lang w:eastAsia="ru-RU"/>
              </w:rPr>
              <w:t>оздание усл</w:t>
            </w:r>
            <w:r>
              <w:rPr>
                <w:rFonts w:eastAsia="Times New Roman" w:cs="Times New Roman"/>
                <w:sz w:val="24"/>
                <w:szCs w:val="24"/>
                <w:lang w:eastAsia="ru-RU"/>
              </w:rPr>
              <w:t xml:space="preserve">овий для физического развития и </w:t>
            </w:r>
            <w:r w:rsidRPr="00340CC9">
              <w:rPr>
                <w:rFonts w:eastAsia="Times New Roman" w:cs="Times New Roman"/>
                <w:sz w:val="24"/>
                <w:szCs w:val="24"/>
                <w:lang w:eastAsia="ru-RU"/>
              </w:rPr>
              <w:t>привлечени</w:t>
            </w:r>
            <w:r>
              <w:rPr>
                <w:rFonts w:eastAsia="Times New Roman" w:cs="Times New Roman"/>
                <w:sz w:val="24"/>
                <w:szCs w:val="24"/>
                <w:lang w:eastAsia="ru-RU"/>
              </w:rPr>
              <w:t xml:space="preserve">я к занятиям спортом населения путем строительства (реконструкции) объектов физической культуры и спорта. </w:t>
            </w:r>
            <w:r w:rsidRPr="00340CC9">
              <w:rPr>
                <w:rFonts w:eastAsia="Times New Roman" w:cs="Times New Roman"/>
                <w:sz w:val="24"/>
                <w:szCs w:val="24"/>
                <w:lang w:eastAsia="ru-RU"/>
              </w:rPr>
              <w:t xml:space="preserve">Повышение обеспеченности жителей </w:t>
            </w:r>
            <w:r>
              <w:rPr>
                <w:rFonts w:eastAsiaTheme="minorEastAsia" w:cs="Times New Roman"/>
                <w:sz w:val="24"/>
                <w:szCs w:val="24"/>
                <w:lang w:eastAsia="ru-RU"/>
              </w:rPr>
              <w:t>городского округа Кашира объек</w:t>
            </w:r>
            <w:r w:rsidRPr="00340CC9">
              <w:rPr>
                <w:rFonts w:eastAsia="Times New Roman" w:cs="Times New Roman"/>
                <w:sz w:val="24"/>
                <w:szCs w:val="24"/>
                <w:lang w:eastAsia="ru-RU"/>
              </w:rPr>
              <w:t>тами спортивной инфраструктуры.</w:t>
            </w:r>
          </w:p>
        </w:tc>
      </w:tr>
      <w:tr w:rsidR="00220678" w:rsidRPr="008E2B13" w14:paraId="39098A5C" w14:textId="77777777" w:rsidTr="00AA6535">
        <w:tc>
          <w:tcPr>
            <w:tcW w:w="4536" w:type="dxa"/>
            <w:tcBorders>
              <w:top w:val="single" w:sz="4" w:space="0" w:color="auto"/>
              <w:bottom w:val="nil"/>
              <w:right w:val="nil"/>
            </w:tcBorders>
          </w:tcPr>
          <w:p w14:paraId="09D7A94A" w14:textId="77777777" w:rsidR="00220678" w:rsidRPr="00453CB9" w:rsidRDefault="00220678" w:rsidP="00220678">
            <w:pPr>
              <w:widowControl w:val="0"/>
              <w:autoSpaceDE w:val="0"/>
              <w:autoSpaceDN w:val="0"/>
              <w:adjustRightInd w:val="0"/>
              <w:rPr>
                <w:rFonts w:eastAsiaTheme="minorEastAsia" w:cs="Times New Roman"/>
                <w:sz w:val="24"/>
                <w:szCs w:val="24"/>
                <w:lang w:eastAsia="ru-RU"/>
              </w:rPr>
            </w:pPr>
            <w:r w:rsidRPr="00453CB9">
              <w:rPr>
                <w:rFonts w:eastAsia="Times New Roman" w:cs="Times New Roman"/>
                <w:sz w:val="24"/>
                <w:szCs w:val="24"/>
                <w:lang w:eastAsia="ru-RU"/>
              </w:rPr>
              <w:t xml:space="preserve">Источники финансирования </w:t>
            </w:r>
            <w:r w:rsidRPr="00453CB9">
              <w:rPr>
                <w:rFonts w:eastAsiaTheme="minorEastAsia" w:cs="Times New Roman"/>
                <w:sz w:val="24"/>
                <w:szCs w:val="24"/>
                <w:lang w:eastAsia="ru-RU"/>
              </w:rPr>
              <w:t>муниципальной программы</w:t>
            </w:r>
            <w:r w:rsidRPr="00453CB9">
              <w:rPr>
                <w:rFonts w:eastAsia="Times New Roman" w:cs="Times New Roman"/>
                <w:sz w:val="24"/>
                <w:szCs w:val="24"/>
                <w:lang w:eastAsia="ru-RU"/>
              </w:rPr>
              <w:t>, в том числе по годам реализации программы (тыс. руб.):</w:t>
            </w:r>
          </w:p>
        </w:tc>
        <w:tc>
          <w:tcPr>
            <w:tcW w:w="1843" w:type="dxa"/>
            <w:tcBorders>
              <w:top w:val="single" w:sz="4" w:space="0" w:color="auto"/>
              <w:left w:val="single" w:sz="4" w:space="0" w:color="auto"/>
              <w:bottom w:val="nil"/>
              <w:right w:val="nil"/>
            </w:tcBorders>
          </w:tcPr>
          <w:p w14:paraId="31863FD8" w14:textId="77777777" w:rsidR="00220678" w:rsidRPr="00453CB9" w:rsidRDefault="00220678" w:rsidP="00220678">
            <w:pPr>
              <w:widowControl w:val="0"/>
              <w:autoSpaceDE w:val="0"/>
              <w:autoSpaceDN w:val="0"/>
              <w:adjustRightInd w:val="0"/>
              <w:jc w:val="center"/>
              <w:rPr>
                <w:rFonts w:ascii="Times New Roman CYR" w:eastAsiaTheme="minorEastAsia" w:hAnsi="Times New Roman CYR" w:cs="Times New Roman CYR"/>
                <w:sz w:val="24"/>
                <w:szCs w:val="24"/>
                <w:lang w:eastAsia="ru-RU"/>
              </w:rPr>
            </w:pPr>
            <w:r w:rsidRPr="00453CB9">
              <w:rPr>
                <w:rFonts w:ascii="Times New Roman CYR" w:eastAsiaTheme="minorEastAsia" w:hAnsi="Times New Roman CYR" w:cs="Times New Roman CYR"/>
                <w:sz w:val="24"/>
                <w:szCs w:val="24"/>
                <w:lang w:eastAsia="ru-RU"/>
              </w:rPr>
              <w:t>Всего</w:t>
            </w:r>
          </w:p>
        </w:tc>
        <w:tc>
          <w:tcPr>
            <w:tcW w:w="1701" w:type="dxa"/>
            <w:tcBorders>
              <w:top w:val="single" w:sz="4" w:space="0" w:color="auto"/>
              <w:left w:val="single" w:sz="4" w:space="0" w:color="auto"/>
              <w:bottom w:val="nil"/>
              <w:right w:val="nil"/>
            </w:tcBorders>
          </w:tcPr>
          <w:p w14:paraId="064C11A5" w14:textId="77777777" w:rsidR="00220678" w:rsidRPr="00453CB9" w:rsidRDefault="00220678" w:rsidP="00220678">
            <w:pPr>
              <w:widowControl w:val="0"/>
              <w:autoSpaceDE w:val="0"/>
              <w:autoSpaceDN w:val="0"/>
              <w:adjustRightInd w:val="0"/>
              <w:jc w:val="center"/>
              <w:rPr>
                <w:rFonts w:ascii="Times New Roman CYR" w:eastAsiaTheme="minorEastAsia" w:hAnsi="Times New Roman CYR" w:cs="Times New Roman CYR"/>
                <w:sz w:val="24"/>
                <w:szCs w:val="24"/>
                <w:lang w:eastAsia="ru-RU"/>
              </w:rPr>
            </w:pPr>
            <w:r w:rsidRPr="00453CB9">
              <w:rPr>
                <w:rFonts w:ascii="Times New Roman CYR" w:eastAsiaTheme="minorEastAsia" w:hAnsi="Times New Roman CYR" w:cs="Times New Roman CYR"/>
                <w:sz w:val="24"/>
                <w:szCs w:val="24"/>
                <w:lang w:eastAsia="ru-RU"/>
              </w:rPr>
              <w:t>2023 год</w:t>
            </w:r>
          </w:p>
        </w:tc>
        <w:tc>
          <w:tcPr>
            <w:tcW w:w="1843" w:type="dxa"/>
            <w:tcBorders>
              <w:top w:val="single" w:sz="4" w:space="0" w:color="auto"/>
              <w:left w:val="single" w:sz="4" w:space="0" w:color="auto"/>
              <w:bottom w:val="nil"/>
              <w:right w:val="nil"/>
            </w:tcBorders>
          </w:tcPr>
          <w:p w14:paraId="2F4DA80E" w14:textId="77777777" w:rsidR="00220678" w:rsidRPr="00453CB9" w:rsidRDefault="00220678" w:rsidP="00220678">
            <w:pPr>
              <w:widowControl w:val="0"/>
              <w:autoSpaceDE w:val="0"/>
              <w:autoSpaceDN w:val="0"/>
              <w:adjustRightInd w:val="0"/>
              <w:jc w:val="center"/>
              <w:rPr>
                <w:rFonts w:ascii="Times New Roman CYR" w:eastAsiaTheme="minorEastAsia" w:hAnsi="Times New Roman CYR" w:cs="Times New Roman CYR"/>
                <w:sz w:val="24"/>
                <w:szCs w:val="24"/>
                <w:lang w:eastAsia="ru-RU"/>
              </w:rPr>
            </w:pPr>
            <w:r w:rsidRPr="00453CB9">
              <w:rPr>
                <w:rFonts w:ascii="Times New Roman CYR" w:eastAsiaTheme="minorEastAsia" w:hAnsi="Times New Roman CYR" w:cs="Times New Roman CYR"/>
                <w:sz w:val="24"/>
                <w:szCs w:val="24"/>
                <w:lang w:eastAsia="ru-RU"/>
              </w:rPr>
              <w:t>2024 год</w:t>
            </w:r>
          </w:p>
        </w:tc>
        <w:tc>
          <w:tcPr>
            <w:tcW w:w="1701" w:type="dxa"/>
            <w:tcBorders>
              <w:top w:val="single" w:sz="4" w:space="0" w:color="auto"/>
              <w:left w:val="single" w:sz="4" w:space="0" w:color="auto"/>
              <w:bottom w:val="nil"/>
              <w:right w:val="nil"/>
            </w:tcBorders>
          </w:tcPr>
          <w:p w14:paraId="5134F501" w14:textId="77777777" w:rsidR="00220678" w:rsidRPr="00453CB9" w:rsidRDefault="00220678" w:rsidP="00220678">
            <w:pPr>
              <w:widowControl w:val="0"/>
              <w:autoSpaceDE w:val="0"/>
              <w:autoSpaceDN w:val="0"/>
              <w:adjustRightInd w:val="0"/>
              <w:jc w:val="center"/>
              <w:rPr>
                <w:rFonts w:ascii="Times New Roman CYR" w:eastAsiaTheme="minorEastAsia" w:hAnsi="Times New Roman CYR" w:cs="Times New Roman CYR"/>
                <w:sz w:val="24"/>
                <w:szCs w:val="24"/>
                <w:lang w:eastAsia="ru-RU"/>
              </w:rPr>
            </w:pPr>
            <w:r w:rsidRPr="00453CB9">
              <w:rPr>
                <w:rFonts w:ascii="Times New Roman CYR" w:eastAsiaTheme="minorEastAsia" w:hAnsi="Times New Roman CYR" w:cs="Times New Roman CYR"/>
                <w:sz w:val="24"/>
                <w:szCs w:val="24"/>
                <w:lang w:eastAsia="ru-RU"/>
              </w:rPr>
              <w:t>2025 год</w:t>
            </w:r>
          </w:p>
        </w:tc>
        <w:tc>
          <w:tcPr>
            <w:tcW w:w="1701" w:type="dxa"/>
            <w:tcBorders>
              <w:top w:val="single" w:sz="4" w:space="0" w:color="auto"/>
              <w:left w:val="single" w:sz="4" w:space="0" w:color="auto"/>
              <w:bottom w:val="nil"/>
              <w:right w:val="nil"/>
            </w:tcBorders>
          </w:tcPr>
          <w:p w14:paraId="77A811FC" w14:textId="77777777" w:rsidR="00220678" w:rsidRPr="00453CB9" w:rsidRDefault="00220678" w:rsidP="00220678">
            <w:pPr>
              <w:widowControl w:val="0"/>
              <w:autoSpaceDE w:val="0"/>
              <w:autoSpaceDN w:val="0"/>
              <w:adjustRightInd w:val="0"/>
              <w:jc w:val="center"/>
              <w:rPr>
                <w:rFonts w:ascii="Times New Roman CYR" w:eastAsiaTheme="minorEastAsia" w:hAnsi="Times New Roman CYR" w:cs="Times New Roman CYR"/>
                <w:sz w:val="24"/>
                <w:szCs w:val="24"/>
                <w:lang w:eastAsia="ru-RU"/>
              </w:rPr>
            </w:pPr>
            <w:r w:rsidRPr="00453CB9">
              <w:rPr>
                <w:rFonts w:ascii="Times New Roman CYR" w:eastAsiaTheme="minorEastAsia" w:hAnsi="Times New Roman CYR" w:cs="Times New Roman CYR"/>
                <w:sz w:val="24"/>
                <w:szCs w:val="24"/>
                <w:lang w:eastAsia="ru-RU"/>
              </w:rPr>
              <w:t>2026 год</w:t>
            </w:r>
          </w:p>
        </w:tc>
        <w:tc>
          <w:tcPr>
            <w:tcW w:w="1723" w:type="dxa"/>
            <w:tcBorders>
              <w:top w:val="single" w:sz="4" w:space="0" w:color="auto"/>
              <w:left w:val="single" w:sz="4" w:space="0" w:color="auto"/>
              <w:bottom w:val="nil"/>
            </w:tcBorders>
          </w:tcPr>
          <w:p w14:paraId="05C6DC99" w14:textId="77777777" w:rsidR="00220678" w:rsidRPr="00453CB9" w:rsidRDefault="00220678" w:rsidP="00220678">
            <w:pPr>
              <w:widowControl w:val="0"/>
              <w:autoSpaceDE w:val="0"/>
              <w:autoSpaceDN w:val="0"/>
              <w:adjustRightInd w:val="0"/>
              <w:jc w:val="center"/>
              <w:rPr>
                <w:rFonts w:ascii="Times New Roman CYR" w:eastAsiaTheme="minorEastAsia" w:hAnsi="Times New Roman CYR" w:cs="Times New Roman CYR"/>
                <w:sz w:val="24"/>
                <w:szCs w:val="24"/>
                <w:lang w:eastAsia="ru-RU"/>
              </w:rPr>
            </w:pPr>
            <w:r w:rsidRPr="00453CB9">
              <w:rPr>
                <w:rFonts w:ascii="Times New Roman CYR" w:eastAsiaTheme="minorEastAsia" w:hAnsi="Times New Roman CYR" w:cs="Times New Roman CYR"/>
                <w:sz w:val="24"/>
                <w:szCs w:val="24"/>
                <w:lang w:eastAsia="ru-RU"/>
              </w:rPr>
              <w:t>2027 год</w:t>
            </w:r>
          </w:p>
        </w:tc>
      </w:tr>
      <w:tr w:rsidR="00220678" w:rsidRPr="008E2B13" w14:paraId="4A37D223" w14:textId="77777777" w:rsidTr="00AA6535">
        <w:tc>
          <w:tcPr>
            <w:tcW w:w="4536" w:type="dxa"/>
            <w:tcBorders>
              <w:top w:val="single" w:sz="4" w:space="0" w:color="auto"/>
              <w:bottom w:val="nil"/>
              <w:right w:val="nil"/>
            </w:tcBorders>
          </w:tcPr>
          <w:p w14:paraId="3E0DCEC7" w14:textId="77777777" w:rsidR="00220678" w:rsidRPr="00453CB9" w:rsidRDefault="00220678" w:rsidP="00220678">
            <w:pPr>
              <w:widowControl w:val="0"/>
              <w:autoSpaceDE w:val="0"/>
              <w:autoSpaceDN w:val="0"/>
              <w:adjustRightInd w:val="0"/>
              <w:rPr>
                <w:rFonts w:eastAsiaTheme="minorEastAsia" w:cs="Times New Roman"/>
                <w:sz w:val="24"/>
                <w:szCs w:val="24"/>
                <w:lang w:eastAsia="ru-RU"/>
              </w:rPr>
            </w:pPr>
            <w:r w:rsidRPr="00453CB9">
              <w:rPr>
                <w:rFonts w:eastAsiaTheme="minorEastAsia" w:cs="Times New Roman"/>
                <w:sz w:val="24"/>
                <w:szCs w:val="24"/>
                <w:lang w:eastAsia="ru-RU"/>
              </w:rPr>
              <w:t>Средства бюджета Московской области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2C27C97" w14:textId="7BEE5E4D" w:rsidR="00220678" w:rsidRPr="00453CB9" w:rsidRDefault="00220678" w:rsidP="00220678">
            <w:pPr>
              <w:pStyle w:val="ConsPlusNormal"/>
              <w:jc w:val="center"/>
              <w:rPr>
                <w:rFonts w:ascii="Times New Roman" w:hAnsi="Times New Roman" w:cs="Times New Roman"/>
              </w:rPr>
            </w:pPr>
            <w:r>
              <w:rPr>
                <w:rFonts w:ascii="Times New Roman" w:hAnsi="Times New Roman" w:cs="Times New Roman"/>
              </w:rPr>
              <w:t>548 902,7244</w:t>
            </w:r>
          </w:p>
        </w:tc>
        <w:tc>
          <w:tcPr>
            <w:tcW w:w="1701" w:type="dxa"/>
            <w:tcBorders>
              <w:top w:val="single" w:sz="4" w:space="0" w:color="auto"/>
              <w:left w:val="nil"/>
              <w:bottom w:val="single" w:sz="4" w:space="0" w:color="auto"/>
              <w:right w:val="single" w:sz="4" w:space="0" w:color="auto"/>
            </w:tcBorders>
            <w:shd w:val="clear" w:color="auto" w:fill="auto"/>
          </w:tcPr>
          <w:p w14:paraId="6A326D97" w14:textId="77777777" w:rsidR="00220678" w:rsidRPr="00453CB9" w:rsidRDefault="00220678" w:rsidP="00220678">
            <w:pPr>
              <w:pStyle w:val="ConsPlusNormal"/>
              <w:jc w:val="center"/>
              <w:rPr>
                <w:rFonts w:ascii="Times New Roman" w:hAnsi="Times New Roman" w:cs="Times New Roman"/>
              </w:rPr>
            </w:pPr>
            <w:r w:rsidRPr="00453CB9">
              <w:rPr>
                <w:rFonts w:ascii="Times New Roman" w:hAnsi="Times New Roman" w:cs="Times New Roman"/>
              </w:rPr>
              <w:t>0,00</w:t>
            </w:r>
          </w:p>
        </w:tc>
        <w:tc>
          <w:tcPr>
            <w:tcW w:w="1843" w:type="dxa"/>
            <w:tcBorders>
              <w:top w:val="single" w:sz="4" w:space="0" w:color="auto"/>
              <w:left w:val="nil"/>
              <w:bottom w:val="single" w:sz="4" w:space="0" w:color="auto"/>
              <w:right w:val="single" w:sz="4" w:space="0" w:color="auto"/>
            </w:tcBorders>
            <w:shd w:val="clear" w:color="auto" w:fill="auto"/>
          </w:tcPr>
          <w:p w14:paraId="2BA337A9" w14:textId="7E017B1F" w:rsidR="00220678" w:rsidRPr="00453CB9" w:rsidRDefault="00220678" w:rsidP="00220678">
            <w:pPr>
              <w:pStyle w:val="ConsPlusNormal"/>
              <w:jc w:val="center"/>
              <w:rPr>
                <w:rFonts w:ascii="Times New Roman" w:hAnsi="Times New Roman" w:cs="Times New Roman"/>
              </w:rPr>
            </w:pPr>
            <w:r>
              <w:rPr>
                <w:rFonts w:ascii="Times New Roman" w:hAnsi="Times New Roman" w:cs="Times New Roman"/>
              </w:rPr>
              <w:t>548 902,7244</w:t>
            </w:r>
          </w:p>
        </w:tc>
        <w:tc>
          <w:tcPr>
            <w:tcW w:w="1701" w:type="dxa"/>
            <w:tcBorders>
              <w:top w:val="single" w:sz="4" w:space="0" w:color="auto"/>
              <w:left w:val="nil"/>
              <w:bottom w:val="single" w:sz="4" w:space="0" w:color="auto"/>
              <w:right w:val="single" w:sz="4" w:space="0" w:color="auto"/>
            </w:tcBorders>
            <w:shd w:val="clear" w:color="auto" w:fill="auto"/>
          </w:tcPr>
          <w:p w14:paraId="2F9B2743" w14:textId="77777777" w:rsidR="00220678" w:rsidRPr="00453CB9" w:rsidRDefault="00220678" w:rsidP="00220678">
            <w:pPr>
              <w:pStyle w:val="ConsPlusNormal"/>
              <w:jc w:val="center"/>
              <w:rPr>
                <w:rFonts w:ascii="Times New Roman" w:hAnsi="Times New Roman" w:cs="Times New Roman"/>
              </w:rPr>
            </w:pPr>
            <w:r>
              <w:rPr>
                <w:rFonts w:ascii="Times New Roman" w:hAnsi="Times New Roman" w:cs="Times New Roman"/>
              </w:rPr>
              <w:t>0,00</w:t>
            </w:r>
          </w:p>
        </w:tc>
        <w:tc>
          <w:tcPr>
            <w:tcW w:w="1701" w:type="dxa"/>
            <w:tcBorders>
              <w:top w:val="single" w:sz="4" w:space="0" w:color="auto"/>
              <w:left w:val="nil"/>
              <w:bottom w:val="single" w:sz="4" w:space="0" w:color="auto"/>
              <w:right w:val="single" w:sz="4" w:space="0" w:color="auto"/>
            </w:tcBorders>
            <w:shd w:val="clear" w:color="auto" w:fill="auto"/>
          </w:tcPr>
          <w:p w14:paraId="6E3DF926" w14:textId="77777777" w:rsidR="00220678" w:rsidRPr="00453CB9" w:rsidRDefault="00220678" w:rsidP="00220678">
            <w:pPr>
              <w:pStyle w:val="ConsPlusNormal"/>
              <w:jc w:val="center"/>
              <w:rPr>
                <w:rFonts w:ascii="Times New Roman" w:hAnsi="Times New Roman" w:cs="Times New Roman"/>
              </w:rPr>
            </w:pPr>
            <w:r>
              <w:rPr>
                <w:rFonts w:ascii="Times New Roman" w:hAnsi="Times New Roman" w:cs="Times New Roman"/>
              </w:rPr>
              <w:t>0,00</w:t>
            </w:r>
          </w:p>
        </w:tc>
        <w:tc>
          <w:tcPr>
            <w:tcW w:w="1723" w:type="dxa"/>
            <w:tcBorders>
              <w:top w:val="single" w:sz="4" w:space="0" w:color="auto"/>
              <w:left w:val="nil"/>
              <w:bottom w:val="single" w:sz="4" w:space="0" w:color="auto"/>
              <w:right w:val="single" w:sz="4" w:space="0" w:color="auto"/>
            </w:tcBorders>
            <w:shd w:val="clear" w:color="auto" w:fill="auto"/>
          </w:tcPr>
          <w:p w14:paraId="5A8C0F67" w14:textId="77777777" w:rsidR="00220678" w:rsidRPr="00453CB9" w:rsidRDefault="00220678" w:rsidP="00220678">
            <w:pPr>
              <w:pStyle w:val="ConsPlusNormal"/>
              <w:jc w:val="center"/>
              <w:rPr>
                <w:rFonts w:ascii="Times New Roman" w:hAnsi="Times New Roman" w:cs="Times New Roman"/>
              </w:rPr>
            </w:pPr>
            <w:r w:rsidRPr="00453CB9">
              <w:rPr>
                <w:rFonts w:ascii="Times New Roman" w:hAnsi="Times New Roman" w:cs="Times New Roman"/>
              </w:rPr>
              <w:t>0,00</w:t>
            </w:r>
          </w:p>
        </w:tc>
      </w:tr>
      <w:tr w:rsidR="00687A31" w:rsidRPr="008E2B13" w14:paraId="5CD7F6E6" w14:textId="77777777" w:rsidTr="009C666F">
        <w:trPr>
          <w:trHeight w:val="252"/>
        </w:trPr>
        <w:tc>
          <w:tcPr>
            <w:tcW w:w="4536" w:type="dxa"/>
            <w:tcBorders>
              <w:top w:val="single" w:sz="4" w:space="0" w:color="auto"/>
              <w:bottom w:val="single" w:sz="4" w:space="0" w:color="auto"/>
              <w:right w:val="nil"/>
            </w:tcBorders>
          </w:tcPr>
          <w:p w14:paraId="5A855BE2" w14:textId="77777777" w:rsidR="00687A31" w:rsidRPr="00453CB9" w:rsidRDefault="00687A31" w:rsidP="00220678">
            <w:pPr>
              <w:widowControl w:val="0"/>
              <w:autoSpaceDE w:val="0"/>
              <w:autoSpaceDN w:val="0"/>
              <w:adjustRightInd w:val="0"/>
              <w:rPr>
                <w:rFonts w:eastAsiaTheme="minorEastAsia" w:cs="Times New Roman"/>
                <w:sz w:val="24"/>
                <w:szCs w:val="24"/>
                <w:lang w:eastAsia="ru-RU"/>
              </w:rPr>
            </w:pPr>
            <w:r w:rsidRPr="00453CB9">
              <w:rPr>
                <w:rFonts w:eastAsiaTheme="minorEastAsia" w:cs="Times New Roman"/>
                <w:sz w:val="24"/>
                <w:szCs w:val="24"/>
                <w:lang w:eastAsia="ru-RU"/>
              </w:rPr>
              <w:lastRenderedPageBreak/>
              <w:t>Средства федерального бюджета</w:t>
            </w:r>
          </w:p>
        </w:tc>
        <w:tc>
          <w:tcPr>
            <w:tcW w:w="1843" w:type="dxa"/>
            <w:tcBorders>
              <w:top w:val="nil"/>
              <w:left w:val="single" w:sz="4" w:space="0" w:color="auto"/>
              <w:bottom w:val="single" w:sz="4" w:space="0" w:color="auto"/>
              <w:right w:val="single" w:sz="4" w:space="0" w:color="auto"/>
            </w:tcBorders>
            <w:shd w:val="clear" w:color="auto" w:fill="auto"/>
          </w:tcPr>
          <w:p w14:paraId="4922DEC4" w14:textId="77777777" w:rsidR="00687A31" w:rsidRPr="00453CB9" w:rsidRDefault="00687A31" w:rsidP="00220678">
            <w:pPr>
              <w:pStyle w:val="ConsPlusNormal"/>
              <w:jc w:val="center"/>
              <w:rPr>
                <w:rFonts w:ascii="Times New Roman" w:hAnsi="Times New Roman" w:cs="Times New Roman"/>
              </w:rPr>
            </w:pPr>
            <w:r w:rsidRPr="00453CB9">
              <w:rPr>
                <w:rFonts w:ascii="Times New Roman" w:hAnsi="Times New Roman" w:cs="Times New Roman"/>
              </w:rPr>
              <w:t>0,00</w:t>
            </w:r>
          </w:p>
        </w:tc>
        <w:tc>
          <w:tcPr>
            <w:tcW w:w="1701" w:type="dxa"/>
            <w:tcBorders>
              <w:top w:val="nil"/>
              <w:left w:val="nil"/>
              <w:right w:val="single" w:sz="4" w:space="0" w:color="auto"/>
            </w:tcBorders>
            <w:shd w:val="clear" w:color="auto" w:fill="auto"/>
          </w:tcPr>
          <w:p w14:paraId="59C8F419" w14:textId="77777777" w:rsidR="00687A31" w:rsidRPr="00453CB9" w:rsidRDefault="00687A31" w:rsidP="00220678">
            <w:pPr>
              <w:pStyle w:val="ConsPlusNormal"/>
              <w:jc w:val="center"/>
              <w:rPr>
                <w:rFonts w:ascii="Times New Roman" w:hAnsi="Times New Roman" w:cs="Times New Roman"/>
              </w:rPr>
            </w:pPr>
            <w:r w:rsidRPr="00453CB9">
              <w:rPr>
                <w:rFonts w:ascii="Times New Roman" w:hAnsi="Times New Roman" w:cs="Times New Roman"/>
              </w:rPr>
              <w:t>0,00</w:t>
            </w:r>
          </w:p>
        </w:tc>
        <w:tc>
          <w:tcPr>
            <w:tcW w:w="1843" w:type="dxa"/>
            <w:tcBorders>
              <w:top w:val="nil"/>
              <w:left w:val="nil"/>
              <w:right w:val="single" w:sz="4" w:space="0" w:color="auto"/>
            </w:tcBorders>
            <w:shd w:val="clear" w:color="auto" w:fill="auto"/>
          </w:tcPr>
          <w:p w14:paraId="0D493655" w14:textId="77777777" w:rsidR="00687A31" w:rsidRPr="00453CB9" w:rsidRDefault="00687A31" w:rsidP="00220678">
            <w:pPr>
              <w:pStyle w:val="ConsPlusNormal"/>
              <w:jc w:val="center"/>
              <w:rPr>
                <w:rFonts w:ascii="Times New Roman" w:hAnsi="Times New Roman" w:cs="Times New Roman"/>
              </w:rPr>
            </w:pPr>
            <w:r w:rsidRPr="00453CB9">
              <w:rPr>
                <w:rFonts w:ascii="Times New Roman" w:hAnsi="Times New Roman" w:cs="Times New Roman"/>
              </w:rPr>
              <w:t>0,00</w:t>
            </w:r>
          </w:p>
        </w:tc>
        <w:tc>
          <w:tcPr>
            <w:tcW w:w="1701" w:type="dxa"/>
            <w:tcBorders>
              <w:top w:val="nil"/>
              <w:left w:val="nil"/>
              <w:right w:val="single" w:sz="4" w:space="0" w:color="auto"/>
            </w:tcBorders>
            <w:shd w:val="clear" w:color="auto" w:fill="auto"/>
          </w:tcPr>
          <w:p w14:paraId="4CB606C9" w14:textId="77777777" w:rsidR="00687A31" w:rsidRPr="00453CB9" w:rsidRDefault="00687A31" w:rsidP="00220678">
            <w:pPr>
              <w:pStyle w:val="ConsPlusNormal"/>
              <w:jc w:val="center"/>
              <w:rPr>
                <w:rFonts w:ascii="Times New Roman" w:hAnsi="Times New Roman" w:cs="Times New Roman"/>
              </w:rPr>
            </w:pPr>
            <w:r w:rsidRPr="00453CB9">
              <w:rPr>
                <w:rFonts w:ascii="Times New Roman" w:hAnsi="Times New Roman" w:cs="Times New Roman"/>
              </w:rPr>
              <w:t>0,00</w:t>
            </w:r>
          </w:p>
        </w:tc>
        <w:tc>
          <w:tcPr>
            <w:tcW w:w="1701" w:type="dxa"/>
            <w:tcBorders>
              <w:top w:val="nil"/>
              <w:left w:val="nil"/>
              <w:right w:val="single" w:sz="4" w:space="0" w:color="auto"/>
            </w:tcBorders>
            <w:shd w:val="clear" w:color="auto" w:fill="auto"/>
          </w:tcPr>
          <w:p w14:paraId="7E2F37CA" w14:textId="363B36B4" w:rsidR="00687A31" w:rsidRPr="00453CB9" w:rsidRDefault="00687A31" w:rsidP="00220678">
            <w:pPr>
              <w:pStyle w:val="ConsPlusNormal"/>
              <w:jc w:val="center"/>
              <w:rPr>
                <w:rFonts w:ascii="Times New Roman" w:hAnsi="Times New Roman" w:cs="Times New Roman"/>
              </w:rPr>
            </w:pPr>
            <w:r>
              <w:rPr>
                <w:rFonts w:ascii="Times New Roman" w:hAnsi="Times New Roman" w:cs="Times New Roman"/>
              </w:rPr>
              <w:t>0,00</w:t>
            </w:r>
          </w:p>
        </w:tc>
        <w:tc>
          <w:tcPr>
            <w:tcW w:w="1723" w:type="dxa"/>
            <w:tcBorders>
              <w:top w:val="nil"/>
              <w:left w:val="nil"/>
              <w:right w:val="single" w:sz="4" w:space="0" w:color="auto"/>
            </w:tcBorders>
            <w:shd w:val="clear" w:color="auto" w:fill="auto"/>
          </w:tcPr>
          <w:p w14:paraId="747C3A5D" w14:textId="77777777" w:rsidR="00687A31" w:rsidRPr="00453CB9" w:rsidRDefault="00687A31" w:rsidP="00220678">
            <w:pPr>
              <w:pStyle w:val="ConsPlusNormal"/>
              <w:jc w:val="center"/>
              <w:rPr>
                <w:rFonts w:ascii="Times New Roman" w:hAnsi="Times New Roman" w:cs="Times New Roman"/>
              </w:rPr>
            </w:pPr>
            <w:r w:rsidRPr="00453CB9">
              <w:rPr>
                <w:rFonts w:ascii="Times New Roman" w:hAnsi="Times New Roman" w:cs="Times New Roman"/>
              </w:rPr>
              <w:t>0,00</w:t>
            </w:r>
          </w:p>
        </w:tc>
      </w:tr>
      <w:tr w:rsidR="00220678" w:rsidRPr="008E2B13" w14:paraId="0DFB84DB" w14:textId="77777777" w:rsidTr="00687A31">
        <w:tc>
          <w:tcPr>
            <w:tcW w:w="4536" w:type="dxa"/>
            <w:tcBorders>
              <w:top w:val="single" w:sz="4" w:space="0" w:color="auto"/>
              <w:bottom w:val="nil"/>
              <w:right w:val="nil"/>
            </w:tcBorders>
          </w:tcPr>
          <w:p w14:paraId="6427ABCC" w14:textId="77777777" w:rsidR="00220678" w:rsidRPr="00453CB9" w:rsidRDefault="00220678" w:rsidP="00220678">
            <w:pPr>
              <w:widowControl w:val="0"/>
              <w:autoSpaceDE w:val="0"/>
              <w:autoSpaceDN w:val="0"/>
              <w:adjustRightInd w:val="0"/>
              <w:rPr>
                <w:rFonts w:eastAsiaTheme="minorEastAsia" w:cs="Times New Roman"/>
                <w:sz w:val="24"/>
                <w:szCs w:val="24"/>
                <w:lang w:eastAsia="ru-RU"/>
              </w:rPr>
            </w:pPr>
            <w:r w:rsidRPr="00453CB9">
              <w:rPr>
                <w:rFonts w:eastAsiaTheme="minorEastAsia" w:cs="Times New Roman"/>
                <w:sz w:val="24"/>
                <w:szCs w:val="24"/>
                <w:lang w:eastAsia="ru-RU"/>
              </w:rPr>
              <w:t>Средства бюджета городского округа Кашира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DA1F96C" w14:textId="621E1EFC" w:rsidR="00220678" w:rsidRPr="00453CB9" w:rsidRDefault="00220678" w:rsidP="00220678">
            <w:pPr>
              <w:pStyle w:val="ConsPlusNormal"/>
              <w:jc w:val="center"/>
              <w:rPr>
                <w:rFonts w:ascii="Times New Roman" w:hAnsi="Times New Roman" w:cs="Times New Roman"/>
              </w:rPr>
            </w:pPr>
            <w:r>
              <w:rPr>
                <w:rFonts w:ascii="Times New Roman" w:hAnsi="Times New Roman" w:cs="Times New Roman"/>
              </w:rPr>
              <w:t>87 491,2056</w:t>
            </w:r>
          </w:p>
        </w:tc>
        <w:tc>
          <w:tcPr>
            <w:tcW w:w="1701" w:type="dxa"/>
            <w:tcBorders>
              <w:top w:val="single" w:sz="4" w:space="0" w:color="auto"/>
              <w:left w:val="nil"/>
              <w:bottom w:val="single" w:sz="4" w:space="0" w:color="auto"/>
              <w:right w:val="single" w:sz="4" w:space="0" w:color="auto"/>
            </w:tcBorders>
            <w:shd w:val="clear" w:color="auto" w:fill="auto"/>
          </w:tcPr>
          <w:p w14:paraId="79EA86D6" w14:textId="77777777" w:rsidR="00220678" w:rsidRPr="00453CB9" w:rsidRDefault="00220678" w:rsidP="00220678">
            <w:pPr>
              <w:pStyle w:val="ConsPlusNormal"/>
              <w:jc w:val="center"/>
              <w:rPr>
                <w:rFonts w:ascii="Times New Roman" w:hAnsi="Times New Roman" w:cs="Times New Roman"/>
              </w:rPr>
            </w:pPr>
            <w:r>
              <w:rPr>
                <w:rFonts w:ascii="Times New Roman" w:hAnsi="Times New Roman" w:cs="Times New Roman"/>
              </w:rPr>
              <w:t>291,5</w:t>
            </w:r>
          </w:p>
        </w:tc>
        <w:tc>
          <w:tcPr>
            <w:tcW w:w="1843" w:type="dxa"/>
            <w:tcBorders>
              <w:top w:val="single" w:sz="4" w:space="0" w:color="auto"/>
              <w:left w:val="nil"/>
              <w:bottom w:val="single" w:sz="4" w:space="0" w:color="auto"/>
              <w:right w:val="single" w:sz="4" w:space="0" w:color="auto"/>
            </w:tcBorders>
            <w:shd w:val="clear" w:color="auto" w:fill="auto"/>
          </w:tcPr>
          <w:p w14:paraId="3543C172" w14:textId="0D2B2CFD" w:rsidR="00220678" w:rsidRPr="00453CB9" w:rsidRDefault="00220678" w:rsidP="00220678">
            <w:pPr>
              <w:pStyle w:val="ConsPlusNormal"/>
              <w:jc w:val="center"/>
              <w:rPr>
                <w:rFonts w:ascii="Times New Roman" w:hAnsi="Times New Roman" w:cs="Times New Roman"/>
              </w:rPr>
            </w:pPr>
            <w:r>
              <w:rPr>
                <w:rFonts w:ascii="Times New Roman" w:hAnsi="Times New Roman" w:cs="Times New Roman"/>
              </w:rPr>
              <w:t>87 491,2056</w:t>
            </w:r>
          </w:p>
        </w:tc>
        <w:tc>
          <w:tcPr>
            <w:tcW w:w="1701" w:type="dxa"/>
            <w:tcBorders>
              <w:top w:val="single" w:sz="4" w:space="0" w:color="auto"/>
              <w:left w:val="nil"/>
              <w:bottom w:val="single" w:sz="4" w:space="0" w:color="auto"/>
              <w:right w:val="single" w:sz="4" w:space="0" w:color="auto"/>
            </w:tcBorders>
            <w:shd w:val="clear" w:color="auto" w:fill="auto"/>
          </w:tcPr>
          <w:p w14:paraId="0360F614" w14:textId="77777777" w:rsidR="00220678" w:rsidRPr="00453CB9" w:rsidRDefault="00220678" w:rsidP="00220678">
            <w:pPr>
              <w:pStyle w:val="ConsPlusNormal"/>
              <w:jc w:val="center"/>
              <w:rPr>
                <w:rFonts w:ascii="Times New Roman" w:hAnsi="Times New Roman" w:cs="Times New Roman"/>
              </w:rPr>
            </w:pPr>
            <w:r w:rsidRPr="00453CB9">
              <w:rPr>
                <w:rFonts w:ascii="Times New Roman" w:hAnsi="Times New Roman" w:cs="Times New Roman"/>
              </w:rPr>
              <w:t>0,00</w:t>
            </w:r>
          </w:p>
        </w:tc>
        <w:tc>
          <w:tcPr>
            <w:tcW w:w="1701" w:type="dxa"/>
            <w:tcBorders>
              <w:top w:val="single" w:sz="4" w:space="0" w:color="auto"/>
              <w:left w:val="nil"/>
              <w:bottom w:val="single" w:sz="4" w:space="0" w:color="auto"/>
              <w:right w:val="single" w:sz="4" w:space="0" w:color="auto"/>
            </w:tcBorders>
            <w:shd w:val="clear" w:color="auto" w:fill="auto"/>
          </w:tcPr>
          <w:p w14:paraId="39CD1191" w14:textId="77777777" w:rsidR="00220678" w:rsidRPr="00453CB9" w:rsidRDefault="00220678" w:rsidP="00220678">
            <w:pPr>
              <w:pStyle w:val="ConsPlusNormal"/>
              <w:jc w:val="center"/>
              <w:rPr>
                <w:rFonts w:ascii="Times New Roman" w:hAnsi="Times New Roman" w:cs="Times New Roman"/>
              </w:rPr>
            </w:pPr>
            <w:r w:rsidRPr="00453CB9">
              <w:rPr>
                <w:rFonts w:ascii="Times New Roman" w:hAnsi="Times New Roman" w:cs="Times New Roman"/>
              </w:rPr>
              <w:t>0,00</w:t>
            </w:r>
          </w:p>
        </w:tc>
        <w:tc>
          <w:tcPr>
            <w:tcW w:w="1723" w:type="dxa"/>
            <w:tcBorders>
              <w:top w:val="single" w:sz="4" w:space="0" w:color="auto"/>
              <w:left w:val="nil"/>
              <w:bottom w:val="single" w:sz="4" w:space="0" w:color="auto"/>
              <w:right w:val="single" w:sz="4" w:space="0" w:color="auto"/>
            </w:tcBorders>
            <w:shd w:val="clear" w:color="auto" w:fill="auto"/>
          </w:tcPr>
          <w:p w14:paraId="0B27B947" w14:textId="77777777" w:rsidR="00220678" w:rsidRPr="00453CB9" w:rsidRDefault="00220678" w:rsidP="00220678">
            <w:pPr>
              <w:pStyle w:val="ConsPlusNormal"/>
              <w:jc w:val="center"/>
              <w:rPr>
                <w:rFonts w:ascii="Times New Roman" w:hAnsi="Times New Roman" w:cs="Times New Roman"/>
              </w:rPr>
            </w:pPr>
            <w:r w:rsidRPr="00453CB9">
              <w:rPr>
                <w:rFonts w:ascii="Times New Roman" w:hAnsi="Times New Roman" w:cs="Times New Roman"/>
              </w:rPr>
              <w:t>0,00</w:t>
            </w:r>
          </w:p>
        </w:tc>
      </w:tr>
      <w:tr w:rsidR="00220678" w:rsidRPr="008E2B13" w14:paraId="2AA855D6" w14:textId="77777777" w:rsidTr="00AA6535">
        <w:tc>
          <w:tcPr>
            <w:tcW w:w="4536" w:type="dxa"/>
            <w:tcBorders>
              <w:top w:val="single" w:sz="4" w:space="0" w:color="auto"/>
              <w:bottom w:val="single" w:sz="4" w:space="0" w:color="auto"/>
              <w:right w:val="nil"/>
            </w:tcBorders>
          </w:tcPr>
          <w:p w14:paraId="0524718C" w14:textId="77777777" w:rsidR="00220678" w:rsidRPr="00453CB9" w:rsidRDefault="00220678" w:rsidP="00220678">
            <w:pPr>
              <w:widowControl w:val="0"/>
              <w:autoSpaceDE w:val="0"/>
              <w:autoSpaceDN w:val="0"/>
              <w:adjustRightInd w:val="0"/>
              <w:rPr>
                <w:rFonts w:ascii="Times New Roman CYR" w:eastAsiaTheme="minorEastAsia" w:hAnsi="Times New Roman CYR" w:cs="Times New Roman CYR"/>
                <w:sz w:val="24"/>
                <w:szCs w:val="24"/>
                <w:lang w:eastAsia="ru-RU"/>
              </w:rPr>
            </w:pPr>
            <w:r w:rsidRPr="00453CB9">
              <w:rPr>
                <w:rFonts w:ascii="Times New Roman CYR" w:eastAsiaTheme="minorEastAsia" w:hAnsi="Times New Roman CYR" w:cs="Times New Roman CYR"/>
                <w:sz w:val="24"/>
                <w:szCs w:val="24"/>
                <w:lang w:eastAsia="ru-RU"/>
              </w:rPr>
              <w:t>Всего, в том числе по годам:</w:t>
            </w:r>
          </w:p>
        </w:tc>
        <w:tc>
          <w:tcPr>
            <w:tcW w:w="1843" w:type="dxa"/>
            <w:tcBorders>
              <w:top w:val="nil"/>
              <w:left w:val="single" w:sz="4" w:space="0" w:color="auto"/>
              <w:bottom w:val="single" w:sz="4" w:space="0" w:color="auto"/>
              <w:right w:val="single" w:sz="4" w:space="0" w:color="auto"/>
            </w:tcBorders>
            <w:shd w:val="clear" w:color="auto" w:fill="auto"/>
          </w:tcPr>
          <w:p w14:paraId="6224ACDF" w14:textId="050EDE5D" w:rsidR="00220678" w:rsidRPr="00453CB9" w:rsidRDefault="00220678" w:rsidP="00220678">
            <w:pPr>
              <w:pStyle w:val="ConsPlusNormal"/>
              <w:jc w:val="center"/>
              <w:rPr>
                <w:rFonts w:ascii="Times New Roman" w:hAnsi="Times New Roman" w:cs="Times New Roman"/>
              </w:rPr>
            </w:pPr>
            <w:r>
              <w:rPr>
                <w:rFonts w:ascii="Times New Roman" w:hAnsi="Times New Roman" w:cs="Times New Roman"/>
              </w:rPr>
              <w:t>636 393,9300</w:t>
            </w:r>
          </w:p>
        </w:tc>
        <w:tc>
          <w:tcPr>
            <w:tcW w:w="1701" w:type="dxa"/>
            <w:tcBorders>
              <w:top w:val="nil"/>
              <w:left w:val="nil"/>
              <w:bottom w:val="single" w:sz="4" w:space="0" w:color="auto"/>
              <w:right w:val="single" w:sz="4" w:space="0" w:color="auto"/>
            </w:tcBorders>
            <w:shd w:val="clear" w:color="auto" w:fill="auto"/>
          </w:tcPr>
          <w:p w14:paraId="3408DCE0" w14:textId="77777777" w:rsidR="00220678" w:rsidRPr="00453CB9" w:rsidRDefault="00220678" w:rsidP="00220678">
            <w:pPr>
              <w:pStyle w:val="ConsPlusNormal"/>
              <w:jc w:val="center"/>
              <w:rPr>
                <w:rFonts w:ascii="Times New Roman" w:hAnsi="Times New Roman" w:cs="Times New Roman"/>
              </w:rPr>
            </w:pPr>
            <w:r w:rsidRPr="00453CB9">
              <w:rPr>
                <w:rFonts w:ascii="Times New Roman" w:hAnsi="Times New Roman" w:cs="Times New Roman"/>
              </w:rPr>
              <w:t>0,00</w:t>
            </w:r>
          </w:p>
        </w:tc>
        <w:tc>
          <w:tcPr>
            <w:tcW w:w="1843" w:type="dxa"/>
            <w:tcBorders>
              <w:top w:val="nil"/>
              <w:left w:val="nil"/>
              <w:bottom w:val="single" w:sz="4" w:space="0" w:color="auto"/>
              <w:right w:val="single" w:sz="4" w:space="0" w:color="auto"/>
            </w:tcBorders>
            <w:shd w:val="clear" w:color="auto" w:fill="auto"/>
          </w:tcPr>
          <w:p w14:paraId="530E4C80" w14:textId="441F6FBF" w:rsidR="00220678" w:rsidRPr="00453CB9" w:rsidRDefault="00220678" w:rsidP="00220678">
            <w:pPr>
              <w:pStyle w:val="ConsPlusNormal"/>
              <w:jc w:val="center"/>
              <w:rPr>
                <w:rFonts w:ascii="Times New Roman" w:hAnsi="Times New Roman" w:cs="Times New Roman"/>
              </w:rPr>
            </w:pPr>
            <w:r>
              <w:rPr>
                <w:rFonts w:ascii="Times New Roman" w:hAnsi="Times New Roman" w:cs="Times New Roman"/>
              </w:rPr>
              <w:t>636 393,9300</w:t>
            </w:r>
          </w:p>
        </w:tc>
        <w:tc>
          <w:tcPr>
            <w:tcW w:w="1701" w:type="dxa"/>
            <w:tcBorders>
              <w:top w:val="nil"/>
              <w:left w:val="nil"/>
              <w:bottom w:val="single" w:sz="4" w:space="0" w:color="auto"/>
              <w:right w:val="single" w:sz="4" w:space="0" w:color="auto"/>
            </w:tcBorders>
            <w:shd w:val="clear" w:color="auto" w:fill="auto"/>
          </w:tcPr>
          <w:p w14:paraId="66999D25" w14:textId="77777777" w:rsidR="00220678" w:rsidRPr="00453CB9" w:rsidRDefault="00220678" w:rsidP="00220678">
            <w:pPr>
              <w:pStyle w:val="ConsPlusNormal"/>
              <w:jc w:val="center"/>
              <w:rPr>
                <w:rFonts w:ascii="Times New Roman" w:hAnsi="Times New Roman" w:cs="Times New Roman"/>
              </w:rPr>
            </w:pPr>
            <w:r>
              <w:rPr>
                <w:rFonts w:ascii="Times New Roman" w:hAnsi="Times New Roman" w:cs="Times New Roman"/>
              </w:rPr>
              <w:t>0,00</w:t>
            </w:r>
          </w:p>
        </w:tc>
        <w:tc>
          <w:tcPr>
            <w:tcW w:w="1701" w:type="dxa"/>
            <w:tcBorders>
              <w:top w:val="nil"/>
              <w:left w:val="nil"/>
              <w:bottom w:val="single" w:sz="4" w:space="0" w:color="auto"/>
              <w:right w:val="single" w:sz="4" w:space="0" w:color="auto"/>
            </w:tcBorders>
            <w:shd w:val="clear" w:color="auto" w:fill="auto"/>
          </w:tcPr>
          <w:p w14:paraId="2E2E7BB2" w14:textId="77777777" w:rsidR="00220678" w:rsidRPr="00453CB9" w:rsidRDefault="00220678" w:rsidP="00220678">
            <w:pPr>
              <w:pStyle w:val="ConsPlusNormal"/>
              <w:jc w:val="center"/>
              <w:rPr>
                <w:rFonts w:ascii="Times New Roman" w:hAnsi="Times New Roman" w:cs="Times New Roman"/>
              </w:rPr>
            </w:pPr>
            <w:r>
              <w:rPr>
                <w:rFonts w:ascii="Times New Roman" w:hAnsi="Times New Roman" w:cs="Times New Roman"/>
              </w:rPr>
              <w:t>0,00</w:t>
            </w:r>
          </w:p>
        </w:tc>
        <w:tc>
          <w:tcPr>
            <w:tcW w:w="1723" w:type="dxa"/>
            <w:tcBorders>
              <w:top w:val="nil"/>
              <w:left w:val="nil"/>
              <w:bottom w:val="single" w:sz="4" w:space="0" w:color="auto"/>
              <w:right w:val="single" w:sz="4" w:space="0" w:color="auto"/>
            </w:tcBorders>
            <w:shd w:val="clear" w:color="auto" w:fill="auto"/>
          </w:tcPr>
          <w:p w14:paraId="484C1AAE" w14:textId="77777777" w:rsidR="00220678" w:rsidRPr="00453CB9" w:rsidRDefault="00220678" w:rsidP="00220678">
            <w:pPr>
              <w:pStyle w:val="ConsPlusNormal"/>
              <w:jc w:val="center"/>
              <w:rPr>
                <w:rFonts w:ascii="Times New Roman" w:hAnsi="Times New Roman" w:cs="Times New Roman"/>
              </w:rPr>
            </w:pPr>
            <w:r w:rsidRPr="00453CB9">
              <w:rPr>
                <w:rFonts w:ascii="Times New Roman" w:hAnsi="Times New Roman" w:cs="Times New Roman"/>
              </w:rPr>
              <w:t>0,00</w:t>
            </w:r>
          </w:p>
        </w:tc>
      </w:tr>
    </w:tbl>
    <w:p w14:paraId="785A863A" w14:textId="7AEB216C" w:rsidR="00D73F47" w:rsidRDefault="00E94C87" w:rsidP="00736B3F">
      <w:pPr>
        <w:widowControl w:val="0"/>
        <w:tabs>
          <w:tab w:val="left" w:pos="1644"/>
          <w:tab w:val="center" w:pos="7619"/>
        </w:tabs>
        <w:autoSpaceDE w:val="0"/>
        <w:autoSpaceDN w:val="0"/>
        <w:adjustRightInd w:val="0"/>
        <w:spacing w:before="108" w:after="108"/>
        <w:outlineLvl w:val="0"/>
        <w:rPr>
          <w:rFonts w:ascii="Times New Roman CYR" w:eastAsiaTheme="minorEastAsia" w:hAnsi="Times New Roman CYR" w:cs="Times New Roman CYR"/>
          <w:color w:val="26282F"/>
          <w:sz w:val="24"/>
          <w:szCs w:val="24"/>
          <w:lang w:eastAsia="ru-RU"/>
        </w:rPr>
      </w:pPr>
      <w:bookmarkStart w:id="1" w:name="_Hlk161395186"/>
      <w:bookmarkStart w:id="2" w:name="sub_1002"/>
      <w:r>
        <w:rPr>
          <w:rFonts w:ascii="Times New Roman CYR" w:eastAsiaTheme="minorEastAsia" w:hAnsi="Times New Roman CYR" w:cs="Times New Roman CYR"/>
          <w:b/>
          <w:bCs/>
          <w:color w:val="26282F"/>
          <w:sz w:val="24"/>
          <w:szCs w:val="24"/>
          <w:lang w:eastAsia="ru-RU"/>
        </w:rPr>
        <w:t xml:space="preserve">                                                                                        </w:t>
      </w:r>
      <w:bookmarkEnd w:id="1"/>
      <w:r w:rsidRPr="00E94C87">
        <w:rPr>
          <w:rFonts w:ascii="Times New Roman CYR" w:eastAsiaTheme="minorEastAsia" w:hAnsi="Times New Roman CYR" w:cs="Times New Roman CYR"/>
          <w:color w:val="26282F"/>
          <w:sz w:val="24"/>
          <w:szCs w:val="24"/>
          <w:lang w:eastAsia="ru-RU"/>
        </w:rPr>
        <w:tab/>
      </w:r>
    </w:p>
    <w:p w14:paraId="17F053BD" w14:textId="43EEBC75" w:rsidR="00E94C87" w:rsidRDefault="00E94C87" w:rsidP="00E94C87">
      <w:pPr>
        <w:widowControl w:val="0"/>
        <w:tabs>
          <w:tab w:val="left" w:pos="1644"/>
          <w:tab w:val="center" w:pos="7619"/>
        </w:tabs>
        <w:autoSpaceDE w:val="0"/>
        <w:autoSpaceDN w:val="0"/>
        <w:adjustRightInd w:val="0"/>
        <w:spacing w:before="108" w:after="108"/>
        <w:outlineLvl w:val="0"/>
        <w:rPr>
          <w:rFonts w:ascii="Times New Roman CYR" w:eastAsiaTheme="minorEastAsia" w:hAnsi="Times New Roman CYR" w:cs="Times New Roman CYR"/>
          <w:color w:val="26282F"/>
          <w:sz w:val="24"/>
          <w:szCs w:val="24"/>
          <w:lang w:eastAsia="ru-RU"/>
        </w:rPr>
      </w:pPr>
      <w:bookmarkStart w:id="3" w:name="_Hlk172555779"/>
      <w:r>
        <w:rPr>
          <w:rFonts w:ascii="Times New Roman CYR" w:eastAsiaTheme="minorEastAsia" w:hAnsi="Times New Roman CYR" w:cs="Times New Roman CYR"/>
          <w:color w:val="26282F"/>
          <w:sz w:val="24"/>
          <w:szCs w:val="24"/>
          <w:lang w:eastAsia="ru-RU"/>
        </w:rPr>
        <w:t xml:space="preserve">2. </w:t>
      </w:r>
      <w:r w:rsidR="00AA6535">
        <w:rPr>
          <w:rFonts w:ascii="Times New Roman CYR" w:eastAsiaTheme="minorEastAsia" w:hAnsi="Times New Roman CYR" w:cs="Times New Roman CYR"/>
          <w:color w:val="26282F"/>
          <w:sz w:val="24"/>
          <w:szCs w:val="24"/>
          <w:lang w:eastAsia="ru-RU"/>
        </w:rPr>
        <w:t>В п</w:t>
      </w:r>
      <w:r w:rsidR="00260DD4">
        <w:rPr>
          <w:rFonts w:ascii="Times New Roman CYR" w:eastAsiaTheme="minorEastAsia" w:hAnsi="Times New Roman CYR" w:cs="Times New Roman CYR"/>
          <w:color w:val="26282F"/>
          <w:sz w:val="24"/>
          <w:szCs w:val="24"/>
          <w:lang w:eastAsia="ru-RU"/>
        </w:rPr>
        <w:t>одпрограмм</w:t>
      </w:r>
      <w:r w:rsidR="00AA6535">
        <w:rPr>
          <w:rFonts w:ascii="Times New Roman CYR" w:eastAsiaTheme="minorEastAsia" w:hAnsi="Times New Roman CYR" w:cs="Times New Roman CYR"/>
          <w:color w:val="26282F"/>
          <w:sz w:val="24"/>
          <w:szCs w:val="24"/>
          <w:lang w:eastAsia="ru-RU"/>
        </w:rPr>
        <w:t>е</w:t>
      </w:r>
      <w:r w:rsidR="00260DD4">
        <w:rPr>
          <w:rFonts w:ascii="Times New Roman CYR" w:eastAsiaTheme="minorEastAsia" w:hAnsi="Times New Roman CYR" w:cs="Times New Roman CYR"/>
          <w:color w:val="26282F"/>
          <w:sz w:val="24"/>
          <w:szCs w:val="24"/>
          <w:lang w:eastAsia="ru-RU"/>
        </w:rPr>
        <w:t xml:space="preserve"> 3</w:t>
      </w:r>
      <w:r w:rsidRPr="00E94C87">
        <w:rPr>
          <w:rFonts w:ascii="Times New Roman CYR" w:eastAsiaTheme="minorEastAsia" w:hAnsi="Times New Roman CYR" w:cs="Times New Roman CYR"/>
          <w:color w:val="26282F"/>
          <w:sz w:val="24"/>
          <w:szCs w:val="24"/>
          <w:lang w:eastAsia="ru-RU"/>
        </w:rPr>
        <w:t xml:space="preserve"> «Строительство (реконструкция)</w:t>
      </w:r>
      <w:r>
        <w:rPr>
          <w:rFonts w:ascii="Times New Roman CYR" w:eastAsiaTheme="minorEastAsia" w:hAnsi="Times New Roman CYR" w:cs="Times New Roman CYR"/>
          <w:color w:val="26282F"/>
          <w:sz w:val="24"/>
          <w:szCs w:val="24"/>
          <w:lang w:eastAsia="ru-RU"/>
        </w:rPr>
        <w:t xml:space="preserve"> </w:t>
      </w:r>
      <w:r w:rsidRPr="00E94C87">
        <w:rPr>
          <w:rFonts w:ascii="Times New Roman CYR" w:eastAsiaTheme="minorEastAsia" w:hAnsi="Times New Roman CYR" w:cs="Times New Roman CYR"/>
          <w:color w:val="26282F"/>
          <w:sz w:val="24"/>
          <w:szCs w:val="24"/>
          <w:lang w:eastAsia="ru-RU"/>
        </w:rPr>
        <w:t>объектов образования»</w:t>
      </w:r>
      <w:r w:rsidR="00934470">
        <w:rPr>
          <w:rFonts w:ascii="Times New Roman CYR" w:eastAsiaTheme="minorEastAsia" w:hAnsi="Times New Roman CYR" w:cs="Times New Roman CYR"/>
          <w:color w:val="26282F"/>
          <w:sz w:val="24"/>
          <w:szCs w:val="24"/>
          <w:lang w:eastAsia="ru-RU"/>
        </w:rPr>
        <w:t xml:space="preserve"> </w:t>
      </w:r>
      <w:r w:rsidR="00AA6535">
        <w:rPr>
          <w:rFonts w:ascii="Times New Roman CYR" w:eastAsiaTheme="minorEastAsia" w:hAnsi="Times New Roman CYR" w:cs="Times New Roman CYR"/>
          <w:color w:val="26282F"/>
          <w:sz w:val="24"/>
          <w:szCs w:val="24"/>
          <w:lang w:eastAsia="ru-RU"/>
        </w:rPr>
        <w:t>п.2 п</w:t>
      </w:r>
      <w:r w:rsidRPr="00E94C87">
        <w:rPr>
          <w:rFonts w:ascii="Times New Roman CYR" w:eastAsiaTheme="minorEastAsia" w:hAnsi="Times New Roman CYR" w:cs="Times New Roman CYR"/>
          <w:color w:val="26282F"/>
          <w:sz w:val="24"/>
          <w:szCs w:val="24"/>
          <w:lang w:eastAsia="ru-RU"/>
        </w:rPr>
        <w:t>еречн</w:t>
      </w:r>
      <w:r w:rsidR="00AA6535">
        <w:rPr>
          <w:rFonts w:ascii="Times New Roman CYR" w:eastAsiaTheme="minorEastAsia" w:hAnsi="Times New Roman CYR" w:cs="Times New Roman CYR"/>
          <w:color w:val="26282F"/>
          <w:sz w:val="24"/>
          <w:szCs w:val="24"/>
          <w:lang w:eastAsia="ru-RU"/>
        </w:rPr>
        <w:t>я</w:t>
      </w:r>
      <w:r w:rsidRPr="00E94C87">
        <w:rPr>
          <w:rFonts w:ascii="Times New Roman CYR" w:eastAsiaTheme="minorEastAsia" w:hAnsi="Times New Roman CYR" w:cs="Times New Roman CYR"/>
          <w:color w:val="26282F"/>
          <w:sz w:val="24"/>
          <w:szCs w:val="24"/>
          <w:lang w:eastAsia="ru-RU"/>
        </w:rPr>
        <w:t xml:space="preserve"> мероприятий подпрограммы 3 «Строительство (реконструкция)</w:t>
      </w:r>
      <w:r>
        <w:rPr>
          <w:rFonts w:ascii="Times New Roman CYR" w:eastAsiaTheme="minorEastAsia" w:hAnsi="Times New Roman CYR" w:cs="Times New Roman CYR"/>
          <w:color w:val="26282F"/>
          <w:sz w:val="24"/>
          <w:szCs w:val="24"/>
          <w:lang w:eastAsia="ru-RU"/>
        </w:rPr>
        <w:t xml:space="preserve"> </w:t>
      </w:r>
      <w:r w:rsidRPr="00E94C87">
        <w:rPr>
          <w:rFonts w:ascii="Times New Roman CYR" w:eastAsiaTheme="minorEastAsia" w:hAnsi="Times New Roman CYR" w:cs="Times New Roman CYR"/>
          <w:color w:val="26282F"/>
          <w:sz w:val="24"/>
          <w:szCs w:val="24"/>
          <w:lang w:eastAsia="ru-RU"/>
        </w:rPr>
        <w:t>объектов образования</w:t>
      </w:r>
      <w:r w:rsidR="00934470">
        <w:rPr>
          <w:rFonts w:ascii="Times New Roman CYR" w:eastAsiaTheme="minorEastAsia" w:hAnsi="Times New Roman CYR" w:cs="Times New Roman CYR"/>
          <w:color w:val="26282F"/>
          <w:sz w:val="24"/>
          <w:szCs w:val="24"/>
          <w:lang w:eastAsia="ru-RU"/>
        </w:rPr>
        <w:t xml:space="preserve"> </w:t>
      </w:r>
      <w:r w:rsidRPr="00E94C87">
        <w:rPr>
          <w:rFonts w:ascii="Times New Roman CYR" w:eastAsiaTheme="minorEastAsia" w:hAnsi="Times New Roman CYR" w:cs="Times New Roman CYR"/>
          <w:color w:val="26282F"/>
          <w:sz w:val="24"/>
          <w:szCs w:val="24"/>
          <w:lang w:eastAsia="ru-RU"/>
        </w:rPr>
        <w:t>изложить в следующей редакции:</w:t>
      </w:r>
    </w:p>
    <w:bookmarkEnd w:id="3"/>
    <w:p w14:paraId="33702FB2" w14:textId="6D1DA776" w:rsidR="003A5D31" w:rsidRDefault="003A5D31" w:rsidP="003A5D31">
      <w:pPr>
        <w:widowControl w:val="0"/>
        <w:tabs>
          <w:tab w:val="left" w:pos="1644"/>
          <w:tab w:val="center" w:pos="7619"/>
        </w:tabs>
        <w:autoSpaceDE w:val="0"/>
        <w:autoSpaceDN w:val="0"/>
        <w:adjustRightInd w:val="0"/>
        <w:spacing w:before="108" w:after="108"/>
        <w:ind w:firstLine="709"/>
        <w:outlineLvl w:val="0"/>
        <w:rPr>
          <w:rFonts w:ascii="Times New Roman CYR" w:eastAsiaTheme="minorEastAsia" w:hAnsi="Times New Roman CYR" w:cs="Times New Roman CYR"/>
          <w:color w:val="26282F"/>
          <w:sz w:val="24"/>
          <w:szCs w:val="24"/>
          <w:lang w:eastAsia="ru-RU"/>
        </w:rPr>
      </w:pPr>
      <w:r>
        <w:rPr>
          <w:rFonts w:ascii="Times New Roman CYR" w:eastAsiaTheme="minorEastAsia" w:hAnsi="Times New Roman CYR" w:cs="Times New Roman CYR"/>
          <w:color w:val="26282F"/>
          <w:sz w:val="24"/>
          <w:szCs w:val="24"/>
          <w:lang w:eastAsia="ru-RU"/>
        </w:rPr>
        <w:t>«</w:t>
      </w:r>
    </w:p>
    <w:tbl>
      <w:tblPr>
        <w:tblW w:w="5073" w:type="pct"/>
        <w:tblInd w:w="-147" w:type="dxa"/>
        <w:tblLayout w:type="fixed"/>
        <w:tblLook w:val="04A0" w:firstRow="1" w:lastRow="0" w:firstColumn="1" w:lastColumn="0" w:noHBand="0" w:noVBand="1"/>
      </w:tblPr>
      <w:tblGrid>
        <w:gridCol w:w="591"/>
        <w:gridCol w:w="2495"/>
        <w:gridCol w:w="894"/>
        <w:gridCol w:w="1697"/>
        <w:gridCol w:w="1554"/>
        <w:gridCol w:w="420"/>
        <w:gridCol w:w="6"/>
        <w:gridCol w:w="569"/>
        <w:gridCol w:w="9"/>
        <w:gridCol w:w="702"/>
        <w:gridCol w:w="9"/>
        <w:gridCol w:w="562"/>
        <w:gridCol w:w="9"/>
        <w:gridCol w:w="695"/>
        <w:gridCol w:w="1415"/>
        <w:gridCol w:w="1415"/>
        <w:gridCol w:w="1134"/>
        <w:gridCol w:w="1276"/>
      </w:tblGrid>
      <w:tr w:rsidR="00934470" w:rsidRPr="00574372" w14:paraId="1293E8AB" w14:textId="77777777" w:rsidTr="00D2244D">
        <w:trPr>
          <w:trHeight w:val="497"/>
        </w:trPr>
        <w:tc>
          <w:tcPr>
            <w:tcW w:w="191" w:type="pct"/>
            <w:vMerge w:val="restart"/>
            <w:tcBorders>
              <w:top w:val="single" w:sz="4" w:space="0" w:color="auto"/>
              <w:left w:val="single" w:sz="4" w:space="0" w:color="auto"/>
              <w:bottom w:val="single" w:sz="4" w:space="0" w:color="auto"/>
              <w:right w:val="single" w:sz="4" w:space="0" w:color="auto"/>
            </w:tcBorders>
          </w:tcPr>
          <w:p w14:paraId="0E0B06C2" w14:textId="77777777" w:rsidR="00934470" w:rsidRPr="00574372" w:rsidRDefault="00934470" w:rsidP="003E715C">
            <w:pPr>
              <w:widowControl w:val="0"/>
              <w:autoSpaceDE w:val="0"/>
              <w:autoSpaceDN w:val="0"/>
              <w:adjustRightInd w:val="0"/>
              <w:ind w:left="-534" w:right="-120" w:firstLine="539"/>
              <w:jc w:val="both"/>
              <w:rPr>
                <w:rFonts w:ascii="Times New Roman CYR" w:eastAsiaTheme="minorEastAsia" w:hAnsi="Times New Roman CYR" w:cs="Times New Roman CYR"/>
                <w:sz w:val="18"/>
                <w:szCs w:val="18"/>
                <w:lang w:eastAsia="ru-RU"/>
              </w:rPr>
            </w:pPr>
            <w:bookmarkStart w:id="4" w:name="_Hlk172555969"/>
            <w:bookmarkStart w:id="5" w:name="_Hlk172556022"/>
            <w:bookmarkStart w:id="6" w:name="_Hlk160728527"/>
            <w:bookmarkEnd w:id="2"/>
            <w:r w:rsidRPr="00574372">
              <w:rPr>
                <w:rFonts w:ascii="Times New Roman CYR" w:eastAsiaTheme="minorEastAsia" w:hAnsi="Times New Roman CYR" w:cs="Times New Roman CYR"/>
                <w:sz w:val="18"/>
                <w:szCs w:val="18"/>
                <w:lang w:eastAsia="ru-RU"/>
              </w:rPr>
              <w:t>№</w:t>
            </w:r>
          </w:p>
          <w:p w14:paraId="580EF29A" w14:textId="77777777" w:rsidR="00934470" w:rsidRPr="00574372" w:rsidRDefault="00934470" w:rsidP="003E715C">
            <w:pPr>
              <w:widowControl w:val="0"/>
              <w:autoSpaceDE w:val="0"/>
              <w:autoSpaceDN w:val="0"/>
              <w:adjustRightInd w:val="0"/>
              <w:ind w:left="-534" w:right="-120" w:firstLine="397"/>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п/п</w:t>
            </w:r>
          </w:p>
        </w:tc>
        <w:tc>
          <w:tcPr>
            <w:tcW w:w="807" w:type="pct"/>
            <w:vMerge w:val="restart"/>
            <w:tcBorders>
              <w:top w:val="single" w:sz="4" w:space="0" w:color="auto"/>
              <w:left w:val="single" w:sz="4" w:space="0" w:color="auto"/>
              <w:bottom w:val="single" w:sz="4" w:space="0" w:color="auto"/>
              <w:right w:val="single" w:sz="4" w:space="0" w:color="auto"/>
            </w:tcBorders>
          </w:tcPr>
          <w:p w14:paraId="507DEBA4"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 xml:space="preserve">Мероприятие подпрограммы </w:t>
            </w:r>
          </w:p>
        </w:tc>
        <w:tc>
          <w:tcPr>
            <w:tcW w:w="289" w:type="pct"/>
            <w:vMerge w:val="restart"/>
            <w:tcBorders>
              <w:top w:val="single" w:sz="4" w:space="0" w:color="auto"/>
              <w:left w:val="single" w:sz="4" w:space="0" w:color="auto"/>
              <w:bottom w:val="single" w:sz="4" w:space="0" w:color="auto"/>
              <w:right w:val="single" w:sz="4" w:space="0" w:color="auto"/>
            </w:tcBorders>
          </w:tcPr>
          <w:p w14:paraId="09C5C96C" w14:textId="77777777" w:rsidR="00934470" w:rsidRPr="00574372" w:rsidRDefault="00934470" w:rsidP="003E715C">
            <w:pPr>
              <w:widowControl w:val="0"/>
              <w:autoSpaceDE w:val="0"/>
              <w:autoSpaceDN w:val="0"/>
              <w:adjustRightInd w:val="0"/>
              <w:ind w:firstLine="42"/>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 xml:space="preserve">Сроки исполнения </w:t>
            </w:r>
            <w:proofErr w:type="spellStart"/>
            <w:r w:rsidRPr="00574372">
              <w:rPr>
                <w:rFonts w:ascii="Times New Roman CYR" w:eastAsiaTheme="minorEastAsia" w:hAnsi="Times New Roman CYR" w:cs="Times New Roman CYR"/>
                <w:sz w:val="18"/>
                <w:szCs w:val="18"/>
                <w:lang w:eastAsia="ru-RU"/>
              </w:rPr>
              <w:t>мероприя</w:t>
            </w:r>
            <w:proofErr w:type="spellEnd"/>
            <w:r w:rsidRPr="00574372">
              <w:rPr>
                <w:rFonts w:ascii="Times New Roman CYR" w:eastAsiaTheme="minorEastAsia" w:hAnsi="Times New Roman CYR" w:cs="Times New Roman CYR"/>
                <w:sz w:val="18"/>
                <w:szCs w:val="18"/>
                <w:lang w:eastAsia="ru-RU"/>
              </w:rPr>
              <w:t>-</w:t>
            </w:r>
          </w:p>
          <w:p w14:paraId="03CCFBB8" w14:textId="77777777" w:rsidR="00934470" w:rsidRPr="00574372" w:rsidRDefault="00934470" w:rsidP="003E715C">
            <w:pPr>
              <w:widowControl w:val="0"/>
              <w:autoSpaceDE w:val="0"/>
              <w:autoSpaceDN w:val="0"/>
              <w:adjustRightInd w:val="0"/>
              <w:ind w:firstLine="42"/>
              <w:jc w:val="center"/>
              <w:rPr>
                <w:rFonts w:ascii="Times New Roman CYR" w:eastAsiaTheme="minorEastAsia" w:hAnsi="Times New Roman CYR" w:cs="Times New Roman CYR"/>
                <w:sz w:val="18"/>
                <w:szCs w:val="18"/>
                <w:lang w:eastAsia="ru-RU"/>
              </w:rPr>
            </w:pPr>
            <w:proofErr w:type="spellStart"/>
            <w:r w:rsidRPr="00574372">
              <w:rPr>
                <w:rFonts w:ascii="Times New Roman CYR" w:eastAsiaTheme="minorEastAsia" w:hAnsi="Times New Roman CYR" w:cs="Times New Roman CYR"/>
                <w:sz w:val="18"/>
                <w:szCs w:val="18"/>
                <w:lang w:eastAsia="ru-RU"/>
              </w:rPr>
              <w:t>тия</w:t>
            </w:r>
            <w:proofErr w:type="spellEnd"/>
          </w:p>
        </w:tc>
        <w:tc>
          <w:tcPr>
            <w:tcW w:w="549" w:type="pct"/>
            <w:vMerge w:val="restart"/>
            <w:tcBorders>
              <w:top w:val="single" w:sz="4" w:space="0" w:color="auto"/>
              <w:left w:val="single" w:sz="4" w:space="0" w:color="auto"/>
              <w:bottom w:val="single" w:sz="4" w:space="0" w:color="auto"/>
              <w:right w:val="single" w:sz="4" w:space="0" w:color="auto"/>
            </w:tcBorders>
          </w:tcPr>
          <w:p w14:paraId="69E18042"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Источники финансирования</w:t>
            </w:r>
          </w:p>
        </w:tc>
        <w:tc>
          <w:tcPr>
            <w:tcW w:w="503" w:type="pct"/>
            <w:vMerge w:val="restart"/>
            <w:tcBorders>
              <w:top w:val="single" w:sz="4" w:space="0" w:color="auto"/>
              <w:left w:val="single" w:sz="4" w:space="0" w:color="auto"/>
              <w:bottom w:val="single" w:sz="4" w:space="0" w:color="auto"/>
              <w:right w:val="single" w:sz="4" w:space="0" w:color="auto"/>
            </w:tcBorders>
          </w:tcPr>
          <w:p w14:paraId="0B024995" w14:textId="77777777" w:rsidR="00934470" w:rsidRPr="00625796" w:rsidRDefault="00934470" w:rsidP="003E715C">
            <w:pPr>
              <w:widowControl w:val="0"/>
              <w:autoSpaceDE w:val="0"/>
              <w:autoSpaceDN w:val="0"/>
              <w:adjustRightInd w:val="0"/>
              <w:jc w:val="center"/>
              <w:rPr>
                <w:rFonts w:ascii="Times New Roman CYR" w:eastAsiaTheme="minorEastAsia" w:hAnsi="Times New Roman CYR" w:cs="Times New Roman CYR"/>
                <w:sz w:val="16"/>
                <w:szCs w:val="16"/>
                <w:lang w:eastAsia="ru-RU"/>
              </w:rPr>
            </w:pPr>
            <w:r w:rsidRPr="00625796">
              <w:rPr>
                <w:rFonts w:ascii="Times New Roman CYR" w:eastAsiaTheme="minorEastAsia" w:hAnsi="Times New Roman CYR" w:cs="Times New Roman CYR"/>
                <w:sz w:val="16"/>
                <w:szCs w:val="16"/>
                <w:lang w:eastAsia="ru-RU"/>
              </w:rPr>
              <w:t>Всего</w:t>
            </w:r>
            <w:r w:rsidRPr="00625796">
              <w:rPr>
                <w:rFonts w:ascii="Times New Roman CYR" w:eastAsiaTheme="minorEastAsia" w:hAnsi="Times New Roman CYR" w:cs="Times New Roman CYR"/>
                <w:sz w:val="16"/>
                <w:szCs w:val="16"/>
                <w:lang w:eastAsia="ru-RU"/>
              </w:rPr>
              <w:br/>
              <w:t>(тыс. руб.)</w:t>
            </w:r>
          </w:p>
        </w:tc>
        <w:tc>
          <w:tcPr>
            <w:tcW w:w="2247" w:type="pct"/>
            <w:gridSpan w:val="12"/>
            <w:tcBorders>
              <w:top w:val="single" w:sz="4" w:space="0" w:color="auto"/>
              <w:left w:val="single" w:sz="4" w:space="0" w:color="auto"/>
              <w:bottom w:val="single" w:sz="4" w:space="0" w:color="auto"/>
              <w:right w:val="single" w:sz="4" w:space="0" w:color="auto"/>
            </w:tcBorders>
          </w:tcPr>
          <w:p w14:paraId="71CD984A"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Объемы финансирования по годам</w:t>
            </w:r>
            <w:r w:rsidRPr="00574372">
              <w:rPr>
                <w:rFonts w:ascii="Times New Roman CYR" w:eastAsiaTheme="minorEastAsia" w:hAnsi="Times New Roman CYR" w:cs="Times New Roman CYR"/>
                <w:sz w:val="18"/>
                <w:szCs w:val="18"/>
                <w:lang w:eastAsia="ru-RU"/>
              </w:rPr>
              <w:br/>
              <w:t>(тыс.</w:t>
            </w:r>
            <w:r>
              <w:rPr>
                <w:rFonts w:ascii="Times New Roman CYR" w:eastAsiaTheme="minorEastAsia" w:hAnsi="Times New Roman CYR" w:cs="Times New Roman CYR"/>
                <w:sz w:val="18"/>
                <w:szCs w:val="18"/>
                <w:lang w:eastAsia="ru-RU"/>
              </w:rPr>
              <w:t xml:space="preserve"> </w:t>
            </w:r>
            <w:r w:rsidRPr="00574372">
              <w:rPr>
                <w:rFonts w:ascii="Times New Roman CYR" w:eastAsiaTheme="minorEastAsia" w:hAnsi="Times New Roman CYR" w:cs="Times New Roman CYR"/>
                <w:sz w:val="18"/>
                <w:szCs w:val="18"/>
                <w:lang w:eastAsia="ru-RU"/>
              </w:rPr>
              <w:t>руб.)</w:t>
            </w:r>
          </w:p>
        </w:tc>
        <w:tc>
          <w:tcPr>
            <w:tcW w:w="413" w:type="pct"/>
            <w:vMerge w:val="restart"/>
            <w:tcBorders>
              <w:top w:val="single" w:sz="4" w:space="0" w:color="auto"/>
              <w:left w:val="single" w:sz="4" w:space="0" w:color="auto"/>
              <w:bottom w:val="single" w:sz="4" w:space="0" w:color="auto"/>
              <w:right w:val="single" w:sz="4" w:space="0" w:color="auto"/>
            </w:tcBorders>
          </w:tcPr>
          <w:p w14:paraId="775853CD"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Ответстве</w:t>
            </w:r>
            <w:r>
              <w:rPr>
                <w:rFonts w:ascii="Times New Roman CYR" w:eastAsiaTheme="minorEastAsia" w:hAnsi="Times New Roman CYR" w:cs="Times New Roman CYR"/>
                <w:sz w:val="18"/>
                <w:szCs w:val="18"/>
                <w:lang w:eastAsia="ru-RU"/>
              </w:rPr>
              <w:t>нный за выполнение мероприятия п</w:t>
            </w:r>
            <w:r w:rsidRPr="00574372">
              <w:rPr>
                <w:rFonts w:ascii="Times New Roman CYR" w:eastAsiaTheme="minorEastAsia" w:hAnsi="Times New Roman CYR" w:cs="Times New Roman CYR"/>
                <w:sz w:val="18"/>
                <w:szCs w:val="18"/>
                <w:lang w:eastAsia="ru-RU"/>
              </w:rPr>
              <w:t>одпрограммы</w:t>
            </w:r>
          </w:p>
        </w:tc>
      </w:tr>
      <w:tr w:rsidR="00934470" w:rsidRPr="00574372" w14:paraId="2821B159" w14:textId="77777777" w:rsidTr="00D2244D">
        <w:tc>
          <w:tcPr>
            <w:tcW w:w="191" w:type="pct"/>
            <w:vMerge/>
            <w:tcBorders>
              <w:top w:val="single" w:sz="4" w:space="0" w:color="auto"/>
              <w:left w:val="single" w:sz="4" w:space="0" w:color="auto"/>
              <w:bottom w:val="single" w:sz="4" w:space="0" w:color="auto"/>
              <w:right w:val="single" w:sz="4" w:space="0" w:color="auto"/>
            </w:tcBorders>
          </w:tcPr>
          <w:p w14:paraId="4F51B213" w14:textId="77777777" w:rsidR="00934470" w:rsidRPr="00574372" w:rsidRDefault="00934470" w:rsidP="003E715C">
            <w:pPr>
              <w:widowControl w:val="0"/>
              <w:autoSpaceDE w:val="0"/>
              <w:autoSpaceDN w:val="0"/>
              <w:adjustRightInd w:val="0"/>
              <w:ind w:firstLine="720"/>
              <w:jc w:val="both"/>
              <w:rPr>
                <w:rFonts w:ascii="Times New Roman CYR" w:eastAsiaTheme="minorEastAsia" w:hAnsi="Times New Roman CYR" w:cs="Times New Roman CYR"/>
                <w:sz w:val="18"/>
                <w:szCs w:val="18"/>
                <w:lang w:eastAsia="ru-RU"/>
              </w:rPr>
            </w:pPr>
          </w:p>
        </w:tc>
        <w:tc>
          <w:tcPr>
            <w:tcW w:w="807" w:type="pct"/>
            <w:vMerge/>
            <w:tcBorders>
              <w:top w:val="single" w:sz="4" w:space="0" w:color="auto"/>
              <w:left w:val="single" w:sz="4" w:space="0" w:color="auto"/>
              <w:bottom w:val="single" w:sz="4" w:space="0" w:color="auto"/>
              <w:right w:val="single" w:sz="4" w:space="0" w:color="auto"/>
            </w:tcBorders>
          </w:tcPr>
          <w:p w14:paraId="0C296776" w14:textId="77777777" w:rsidR="00934470" w:rsidRPr="00574372" w:rsidRDefault="00934470" w:rsidP="003E715C">
            <w:pPr>
              <w:widowControl w:val="0"/>
              <w:autoSpaceDE w:val="0"/>
              <w:autoSpaceDN w:val="0"/>
              <w:adjustRightInd w:val="0"/>
              <w:ind w:firstLine="720"/>
              <w:jc w:val="both"/>
              <w:rPr>
                <w:rFonts w:ascii="Times New Roman CYR" w:eastAsiaTheme="minorEastAsia" w:hAnsi="Times New Roman CYR" w:cs="Times New Roman CYR"/>
                <w:sz w:val="18"/>
                <w:szCs w:val="18"/>
                <w:lang w:eastAsia="ru-RU"/>
              </w:rPr>
            </w:pPr>
          </w:p>
        </w:tc>
        <w:tc>
          <w:tcPr>
            <w:tcW w:w="289" w:type="pct"/>
            <w:vMerge/>
            <w:tcBorders>
              <w:top w:val="single" w:sz="4" w:space="0" w:color="auto"/>
              <w:left w:val="single" w:sz="4" w:space="0" w:color="auto"/>
              <w:bottom w:val="single" w:sz="4" w:space="0" w:color="auto"/>
              <w:right w:val="single" w:sz="4" w:space="0" w:color="auto"/>
            </w:tcBorders>
          </w:tcPr>
          <w:p w14:paraId="2B72C434" w14:textId="77777777" w:rsidR="00934470" w:rsidRPr="00574372" w:rsidRDefault="00934470" w:rsidP="003E715C">
            <w:pPr>
              <w:widowControl w:val="0"/>
              <w:autoSpaceDE w:val="0"/>
              <w:autoSpaceDN w:val="0"/>
              <w:adjustRightInd w:val="0"/>
              <w:ind w:firstLine="720"/>
              <w:jc w:val="both"/>
              <w:rPr>
                <w:rFonts w:ascii="Times New Roman CYR" w:eastAsiaTheme="minorEastAsia" w:hAnsi="Times New Roman CYR" w:cs="Times New Roman CYR"/>
                <w:sz w:val="18"/>
                <w:szCs w:val="18"/>
                <w:lang w:eastAsia="ru-RU"/>
              </w:rPr>
            </w:pPr>
          </w:p>
        </w:tc>
        <w:tc>
          <w:tcPr>
            <w:tcW w:w="549" w:type="pct"/>
            <w:vMerge/>
            <w:tcBorders>
              <w:top w:val="single" w:sz="4" w:space="0" w:color="auto"/>
              <w:left w:val="single" w:sz="4" w:space="0" w:color="auto"/>
              <w:bottom w:val="single" w:sz="4" w:space="0" w:color="auto"/>
              <w:right w:val="single" w:sz="4" w:space="0" w:color="auto"/>
            </w:tcBorders>
          </w:tcPr>
          <w:p w14:paraId="6CDDCA6A" w14:textId="77777777" w:rsidR="00934470" w:rsidRPr="00574372" w:rsidRDefault="00934470" w:rsidP="003E715C">
            <w:pPr>
              <w:widowControl w:val="0"/>
              <w:autoSpaceDE w:val="0"/>
              <w:autoSpaceDN w:val="0"/>
              <w:adjustRightInd w:val="0"/>
              <w:ind w:firstLine="720"/>
              <w:jc w:val="both"/>
              <w:rPr>
                <w:rFonts w:ascii="Times New Roman CYR" w:eastAsiaTheme="minorEastAsia" w:hAnsi="Times New Roman CYR" w:cs="Times New Roman CYR"/>
                <w:sz w:val="18"/>
                <w:szCs w:val="18"/>
                <w:lang w:eastAsia="ru-RU"/>
              </w:rPr>
            </w:pPr>
          </w:p>
        </w:tc>
        <w:tc>
          <w:tcPr>
            <w:tcW w:w="503" w:type="pct"/>
            <w:vMerge/>
            <w:tcBorders>
              <w:top w:val="single" w:sz="4" w:space="0" w:color="auto"/>
              <w:left w:val="single" w:sz="4" w:space="0" w:color="auto"/>
              <w:bottom w:val="single" w:sz="4" w:space="0" w:color="auto"/>
              <w:right w:val="single" w:sz="4" w:space="0" w:color="auto"/>
            </w:tcBorders>
          </w:tcPr>
          <w:p w14:paraId="13AB484F" w14:textId="77777777" w:rsidR="00934470" w:rsidRPr="00574372" w:rsidRDefault="00934470" w:rsidP="003E715C">
            <w:pPr>
              <w:widowControl w:val="0"/>
              <w:autoSpaceDE w:val="0"/>
              <w:autoSpaceDN w:val="0"/>
              <w:adjustRightInd w:val="0"/>
              <w:ind w:firstLine="720"/>
              <w:jc w:val="both"/>
              <w:rPr>
                <w:rFonts w:ascii="Times New Roman CYR" w:eastAsiaTheme="minorEastAsia" w:hAnsi="Times New Roman CYR" w:cs="Times New Roman CYR"/>
                <w:sz w:val="18"/>
                <w:szCs w:val="18"/>
                <w:lang w:eastAsia="ru-RU"/>
              </w:rPr>
            </w:pPr>
          </w:p>
        </w:tc>
        <w:tc>
          <w:tcPr>
            <w:tcW w:w="325" w:type="pct"/>
            <w:gridSpan w:val="4"/>
            <w:tcBorders>
              <w:top w:val="single" w:sz="4" w:space="0" w:color="auto"/>
              <w:left w:val="single" w:sz="4" w:space="0" w:color="auto"/>
              <w:bottom w:val="single" w:sz="4" w:space="0" w:color="auto"/>
              <w:right w:val="single" w:sz="4" w:space="0" w:color="auto"/>
            </w:tcBorders>
          </w:tcPr>
          <w:p w14:paraId="2D01C5A8"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20</w:t>
            </w:r>
            <w:r>
              <w:rPr>
                <w:rFonts w:ascii="Times New Roman CYR" w:eastAsiaTheme="minorEastAsia" w:hAnsi="Times New Roman CYR" w:cs="Times New Roman CYR"/>
                <w:sz w:val="18"/>
                <w:szCs w:val="18"/>
                <w:lang w:eastAsia="ru-RU"/>
              </w:rPr>
              <w:t>23</w:t>
            </w:r>
            <w:r w:rsidRPr="00574372">
              <w:rPr>
                <w:rFonts w:ascii="Times New Roman CYR" w:eastAsiaTheme="minorEastAsia" w:hAnsi="Times New Roman CYR" w:cs="Times New Roman CYR"/>
                <w:sz w:val="18"/>
                <w:szCs w:val="18"/>
                <w:lang w:eastAsia="ru-RU"/>
              </w:rPr>
              <w:t xml:space="preserve"> </w:t>
            </w:r>
          </w:p>
          <w:p w14:paraId="38089865"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год</w:t>
            </w:r>
          </w:p>
        </w:tc>
        <w:tc>
          <w:tcPr>
            <w:tcW w:w="640" w:type="pct"/>
            <w:gridSpan w:val="5"/>
            <w:tcBorders>
              <w:top w:val="single" w:sz="4" w:space="0" w:color="auto"/>
              <w:left w:val="single" w:sz="4" w:space="0" w:color="auto"/>
              <w:bottom w:val="single" w:sz="4" w:space="0" w:color="auto"/>
              <w:right w:val="single" w:sz="4" w:space="0" w:color="auto"/>
            </w:tcBorders>
          </w:tcPr>
          <w:p w14:paraId="3CCB36C7"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202</w:t>
            </w:r>
            <w:r>
              <w:rPr>
                <w:rFonts w:ascii="Times New Roman CYR" w:eastAsiaTheme="minorEastAsia" w:hAnsi="Times New Roman CYR" w:cs="Times New Roman CYR"/>
                <w:sz w:val="18"/>
                <w:szCs w:val="18"/>
                <w:lang w:eastAsia="ru-RU"/>
              </w:rPr>
              <w:t>4</w:t>
            </w:r>
            <w:r w:rsidRPr="00574372">
              <w:rPr>
                <w:rFonts w:ascii="Times New Roman CYR" w:eastAsiaTheme="minorEastAsia" w:hAnsi="Times New Roman CYR" w:cs="Times New Roman CYR"/>
                <w:sz w:val="18"/>
                <w:szCs w:val="18"/>
                <w:lang w:eastAsia="ru-RU"/>
              </w:rPr>
              <w:t xml:space="preserve"> </w:t>
            </w:r>
          </w:p>
          <w:p w14:paraId="5B015332"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год</w:t>
            </w:r>
          </w:p>
        </w:tc>
        <w:tc>
          <w:tcPr>
            <w:tcW w:w="458" w:type="pct"/>
            <w:tcBorders>
              <w:top w:val="single" w:sz="4" w:space="0" w:color="auto"/>
              <w:left w:val="single" w:sz="4" w:space="0" w:color="auto"/>
              <w:bottom w:val="single" w:sz="4" w:space="0" w:color="auto"/>
              <w:right w:val="single" w:sz="4" w:space="0" w:color="auto"/>
            </w:tcBorders>
          </w:tcPr>
          <w:p w14:paraId="5CE19C60"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202</w:t>
            </w:r>
            <w:r>
              <w:rPr>
                <w:rFonts w:ascii="Times New Roman CYR" w:eastAsiaTheme="minorEastAsia" w:hAnsi="Times New Roman CYR" w:cs="Times New Roman CYR"/>
                <w:sz w:val="18"/>
                <w:szCs w:val="18"/>
                <w:lang w:eastAsia="ru-RU"/>
              </w:rPr>
              <w:t>5</w:t>
            </w:r>
            <w:r w:rsidRPr="00574372">
              <w:rPr>
                <w:rFonts w:ascii="Times New Roman CYR" w:eastAsiaTheme="minorEastAsia" w:hAnsi="Times New Roman CYR" w:cs="Times New Roman CYR"/>
                <w:sz w:val="18"/>
                <w:szCs w:val="18"/>
                <w:lang w:eastAsia="ru-RU"/>
              </w:rPr>
              <w:t xml:space="preserve"> </w:t>
            </w:r>
          </w:p>
          <w:p w14:paraId="5638E857"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год</w:t>
            </w:r>
          </w:p>
        </w:tc>
        <w:tc>
          <w:tcPr>
            <w:tcW w:w="458" w:type="pct"/>
            <w:tcBorders>
              <w:top w:val="single" w:sz="4" w:space="0" w:color="auto"/>
              <w:left w:val="single" w:sz="4" w:space="0" w:color="auto"/>
              <w:bottom w:val="single" w:sz="4" w:space="0" w:color="auto"/>
              <w:right w:val="single" w:sz="4" w:space="0" w:color="auto"/>
            </w:tcBorders>
          </w:tcPr>
          <w:p w14:paraId="603626CC"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202</w:t>
            </w:r>
            <w:r>
              <w:rPr>
                <w:rFonts w:ascii="Times New Roman CYR" w:eastAsiaTheme="minorEastAsia" w:hAnsi="Times New Roman CYR" w:cs="Times New Roman CYR"/>
                <w:sz w:val="18"/>
                <w:szCs w:val="18"/>
                <w:lang w:eastAsia="ru-RU"/>
              </w:rPr>
              <w:t>6</w:t>
            </w:r>
            <w:r w:rsidRPr="00574372">
              <w:rPr>
                <w:rFonts w:ascii="Times New Roman CYR" w:eastAsiaTheme="minorEastAsia" w:hAnsi="Times New Roman CYR" w:cs="Times New Roman CYR"/>
                <w:sz w:val="18"/>
                <w:szCs w:val="18"/>
                <w:lang w:eastAsia="ru-RU"/>
              </w:rPr>
              <w:t xml:space="preserve"> </w:t>
            </w:r>
          </w:p>
          <w:p w14:paraId="187B4E1B"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год</w:t>
            </w:r>
          </w:p>
        </w:tc>
        <w:tc>
          <w:tcPr>
            <w:tcW w:w="367" w:type="pct"/>
            <w:tcBorders>
              <w:top w:val="single" w:sz="4" w:space="0" w:color="auto"/>
              <w:left w:val="single" w:sz="4" w:space="0" w:color="auto"/>
              <w:bottom w:val="single" w:sz="4" w:space="0" w:color="auto"/>
              <w:right w:val="single" w:sz="4" w:space="0" w:color="auto"/>
            </w:tcBorders>
          </w:tcPr>
          <w:p w14:paraId="4D702E29"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202</w:t>
            </w:r>
            <w:r>
              <w:rPr>
                <w:rFonts w:ascii="Times New Roman CYR" w:eastAsiaTheme="minorEastAsia" w:hAnsi="Times New Roman CYR" w:cs="Times New Roman CYR"/>
                <w:sz w:val="18"/>
                <w:szCs w:val="18"/>
                <w:lang w:eastAsia="ru-RU"/>
              </w:rPr>
              <w:t>7</w:t>
            </w:r>
            <w:r w:rsidRPr="00574372">
              <w:rPr>
                <w:rFonts w:ascii="Times New Roman CYR" w:eastAsiaTheme="minorEastAsia" w:hAnsi="Times New Roman CYR" w:cs="Times New Roman CYR"/>
                <w:sz w:val="18"/>
                <w:szCs w:val="18"/>
                <w:lang w:eastAsia="ru-RU"/>
              </w:rPr>
              <w:t xml:space="preserve"> </w:t>
            </w:r>
          </w:p>
          <w:p w14:paraId="63A7B841"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год</w:t>
            </w:r>
          </w:p>
        </w:tc>
        <w:tc>
          <w:tcPr>
            <w:tcW w:w="413" w:type="pct"/>
            <w:vMerge/>
            <w:tcBorders>
              <w:top w:val="single" w:sz="4" w:space="0" w:color="auto"/>
              <w:left w:val="single" w:sz="4" w:space="0" w:color="auto"/>
              <w:bottom w:val="single" w:sz="4" w:space="0" w:color="auto"/>
              <w:right w:val="single" w:sz="4" w:space="0" w:color="auto"/>
            </w:tcBorders>
          </w:tcPr>
          <w:p w14:paraId="34547BE4" w14:textId="77777777" w:rsidR="00934470" w:rsidRPr="00574372" w:rsidRDefault="00934470" w:rsidP="003E715C">
            <w:pPr>
              <w:widowControl w:val="0"/>
              <w:autoSpaceDE w:val="0"/>
              <w:autoSpaceDN w:val="0"/>
              <w:adjustRightInd w:val="0"/>
              <w:ind w:firstLine="720"/>
              <w:jc w:val="both"/>
              <w:rPr>
                <w:rFonts w:ascii="Times New Roman CYR" w:eastAsiaTheme="minorEastAsia" w:hAnsi="Times New Roman CYR" w:cs="Times New Roman CYR"/>
                <w:sz w:val="18"/>
                <w:szCs w:val="18"/>
                <w:lang w:eastAsia="ru-RU"/>
              </w:rPr>
            </w:pPr>
          </w:p>
        </w:tc>
      </w:tr>
      <w:tr w:rsidR="00934470" w:rsidRPr="00574372" w14:paraId="49A7DDBC" w14:textId="77777777" w:rsidTr="00687A31">
        <w:trPr>
          <w:trHeight w:val="315"/>
        </w:trPr>
        <w:tc>
          <w:tcPr>
            <w:tcW w:w="191" w:type="pct"/>
            <w:tcBorders>
              <w:top w:val="single" w:sz="4" w:space="0" w:color="auto"/>
              <w:left w:val="single" w:sz="4" w:space="0" w:color="auto"/>
              <w:bottom w:val="single" w:sz="4" w:space="0" w:color="auto"/>
              <w:right w:val="single" w:sz="4" w:space="0" w:color="auto"/>
            </w:tcBorders>
          </w:tcPr>
          <w:p w14:paraId="2F9D5CCE" w14:textId="77777777" w:rsidR="00934470" w:rsidRPr="00574372" w:rsidRDefault="00934470" w:rsidP="003E715C">
            <w:pPr>
              <w:widowControl w:val="0"/>
              <w:autoSpaceDE w:val="0"/>
              <w:autoSpaceDN w:val="0"/>
              <w:adjustRightInd w:val="0"/>
              <w:ind w:left="-505" w:right="-137" w:firstLine="505"/>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 xml:space="preserve"> 1</w:t>
            </w:r>
          </w:p>
        </w:tc>
        <w:tc>
          <w:tcPr>
            <w:tcW w:w="807" w:type="pct"/>
            <w:tcBorders>
              <w:top w:val="single" w:sz="4" w:space="0" w:color="auto"/>
              <w:left w:val="single" w:sz="4" w:space="0" w:color="auto"/>
              <w:bottom w:val="single" w:sz="4" w:space="0" w:color="auto"/>
              <w:right w:val="single" w:sz="4" w:space="0" w:color="auto"/>
            </w:tcBorders>
          </w:tcPr>
          <w:p w14:paraId="42FE0A86"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2</w:t>
            </w:r>
          </w:p>
        </w:tc>
        <w:tc>
          <w:tcPr>
            <w:tcW w:w="289" w:type="pct"/>
            <w:tcBorders>
              <w:top w:val="single" w:sz="4" w:space="0" w:color="auto"/>
              <w:left w:val="single" w:sz="4" w:space="0" w:color="auto"/>
              <w:bottom w:val="single" w:sz="4" w:space="0" w:color="auto"/>
              <w:right w:val="single" w:sz="4" w:space="0" w:color="auto"/>
            </w:tcBorders>
          </w:tcPr>
          <w:p w14:paraId="26E69FA8"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3</w:t>
            </w:r>
          </w:p>
        </w:tc>
        <w:tc>
          <w:tcPr>
            <w:tcW w:w="549" w:type="pct"/>
            <w:tcBorders>
              <w:top w:val="single" w:sz="4" w:space="0" w:color="auto"/>
              <w:left w:val="single" w:sz="4" w:space="0" w:color="auto"/>
              <w:bottom w:val="single" w:sz="4" w:space="0" w:color="auto"/>
              <w:right w:val="single" w:sz="4" w:space="0" w:color="auto"/>
            </w:tcBorders>
          </w:tcPr>
          <w:p w14:paraId="7887B5DC"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4</w:t>
            </w:r>
          </w:p>
        </w:tc>
        <w:tc>
          <w:tcPr>
            <w:tcW w:w="503" w:type="pct"/>
            <w:tcBorders>
              <w:top w:val="single" w:sz="4" w:space="0" w:color="auto"/>
              <w:left w:val="single" w:sz="4" w:space="0" w:color="auto"/>
              <w:bottom w:val="single" w:sz="4" w:space="0" w:color="auto"/>
              <w:right w:val="single" w:sz="4" w:space="0" w:color="auto"/>
            </w:tcBorders>
          </w:tcPr>
          <w:p w14:paraId="0958C438"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5</w:t>
            </w:r>
          </w:p>
        </w:tc>
        <w:tc>
          <w:tcPr>
            <w:tcW w:w="325" w:type="pct"/>
            <w:gridSpan w:val="4"/>
            <w:tcBorders>
              <w:top w:val="single" w:sz="4" w:space="0" w:color="auto"/>
              <w:left w:val="single" w:sz="4" w:space="0" w:color="auto"/>
              <w:bottom w:val="single" w:sz="4" w:space="0" w:color="auto"/>
              <w:right w:val="single" w:sz="4" w:space="0" w:color="auto"/>
            </w:tcBorders>
          </w:tcPr>
          <w:p w14:paraId="2D6C3F3C"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6</w:t>
            </w:r>
          </w:p>
        </w:tc>
        <w:tc>
          <w:tcPr>
            <w:tcW w:w="640" w:type="pct"/>
            <w:gridSpan w:val="5"/>
            <w:tcBorders>
              <w:top w:val="single" w:sz="4" w:space="0" w:color="auto"/>
              <w:left w:val="single" w:sz="4" w:space="0" w:color="auto"/>
              <w:bottom w:val="single" w:sz="4" w:space="0" w:color="auto"/>
              <w:right w:val="single" w:sz="4" w:space="0" w:color="auto"/>
            </w:tcBorders>
          </w:tcPr>
          <w:p w14:paraId="2CC29EB0"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7</w:t>
            </w:r>
          </w:p>
        </w:tc>
        <w:tc>
          <w:tcPr>
            <w:tcW w:w="458" w:type="pct"/>
            <w:tcBorders>
              <w:top w:val="single" w:sz="4" w:space="0" w:color="auto"/>
              <w:left w:val="single" w:sz="4" w:space="0" w:color="auto"/>
              <w:bottom w:val="single" w:sz="4" w:space="0" w:color="auto"/>
              <w:right w:val="single" w:sz="4" w:space="0" w:color="auto"/>
            </w:tcBorders>
          </w:tcPr>
          <w:p w14:paraId="414EA120"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8</w:t>
            </w:r>
          </w:p>
        </w:tc>
        <w:tc>
          <w:tcPr>
            <w:tcW w:w="458" w:type="pct"/>
            <w:tcBorders>
              <w:top w:val="single" w:sz="4" w:space="0" w:color="auto"/>
              <w:left w:val="single" w:sz="4" w:space="0" w:color="auto"/>
              <w:bottom w:val="single" w:sz="4" w:space="0" w:color="auto"/>
              <w:right w:val="single" w:sz="4" w:space="0" w:color="auto"/>
            </w:tcBorders>
          </w:tcPr>
          <w:p w14:paraId="008824A4"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9</w:t>
            </w:r>
          </w:p>
        </w:tc>
        <w:tc>
          <w:tcPr>
            <w:tcW w:w="367" w:type="pct"/>
            <w:tcBorders>
              <w:top w:val="single" w:sz="4" w:space="0" w:color="auto"/>
              <w:left w:val="single" w:sz="4" w:space="0" w:color="auto"/>
              <w:bottom w:val="single" w:sz="4" w:space="0" w:color="auto"/>
              <w:right w:val="single" w:sz="4" w:space="0" w:color="auto"/>
            </w:tcBorders>
          </w:tcPr>
          <w:p w14:paraId="01F25D28"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1</w:t>
            </w:r>
            <w:r>
              <w:rPr>
                <w:rFonts w:ascii="Times New Roman CYR" w:eastAsiaTheme="minorEastAsia" w:hAnsi="Times New Roman CYR" w:cs="Times New Roman CYR"/>
                <w:sz w:val="18"/>
                <w:szCs w:val="18"/>
                <w:lang w:eastAsia="ru-RU"/>
              </w:rPr>
              <w:t>0</w:t>
            </w:r>
          </w:p>
          <w:p w14:paraId="49EC7623"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p>
        </w:tc>
        <w:tc>
          <w:tcPr>
            <w:tcW w:w="413" w:type="pct"/>
            <w:tcBorders>
              <w:top w:val="single" w:sz="4" w:space="0" w:color="auto"/>
              <w:left w:val="single" w:sz="4" w:space="0" w:color="auto"/>
              <w:bottom w:val="single" w:sz="4" w:space="0" w:color="auto"/>
              <w:right w:val="single" w:sz="4" w:space="0" w:color="auto"/>
            </w:tcBorders>
          </w:tcPr>
          <w:p w14:paraId="0F7D014F" w14:textId="77777777" w:rsidR="00934470" w:rsidRPr="00574372"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1</w:t>
            </w:r>
            <w:r>
              <w:rPr>
                <w:rFonts w:ascii="Times New Roman CYR" w:eastAsiaTheme="minorEastAsia" w:hAnsi="Times New Roman CYR" w:cs="Times New Roman CYR"/>
                <w:sz w:val="18"/>
                <w:szCs w:val="18"/>
                <w:lang w:eastAsia="ru-RU"/>
              </w:rPr>
              <w:t>1</w:t>
            </w:r>
          </w:p>
        </w:tc>
      </w:tr>
      <w:tr w:rsidR="00934470" w:rsidRPr="00574372" w14:paraId="2A12C30F" w14:textId="77777777" w:rsidTr="00D2244D">
        <w:trPr>
          <w:trHeight w:val="185"/>
        </w:trPr>
        <w:tc>
          <w:tcPr>
            <w:tcW w:w="191" w:type="pct"/>
            <w:vMerge w:val="restart"/>
            <w:tcBorders>
              <w:left w:val="single" w:sz="4" w:space="0" w:color="auto"/>
              <w:right w:val="single" w:sz="4" w:space="0" w:color="auto"/>
            </w:tcBorders>
          </w:tcPr>
          <w:p w14:paraId="5A1E6D0F"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val="restart"/>
            <w:tcBorders>
              <w:left w:val="single" w:sz="4" w:space="0" w:color="auto"/>
              <w:right w:val="single" w:sz="4" w:space="0" w:color="auto"/>
            </w:tcBorders>
          </w:tcPr>
          <w:p w14:paraId="5C4AC279"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6"/>
                <w:szCs w:val="16"/>
                <w:lang w:eastAsia="ru-RU"/>
              </w:rPr>
            </w:pPr>
          </w:p>
        </w:tc>
        <w:tc>
          <w:tcPr>
            <w:tcW w:w="289" w:type="pct"/>
            <w:vMerge w:val="restart"/>
            <w:tcBorders>
              <w:left w:val="single" w:sz="4" w:space="0" w:color="auto"/>
              <w:right w:val="single" w:sz="4" w:space="0" w:color="auto"/>
            </w:tcBorders>
            <w:vAlign w:val="center"/>
          </w:tcPr>
          <w:p w14:paraId="3B13769F"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p>
        </w:tc>
        <w:tc>
          <w:tcPr>
            <w:tcW w:w="549" w:type="pct"/>
            <w:vMerge w:val="restart"/>
            <w:tcBorders>
              <w:left w:val="single" w:sz="4" w:space="0" w:color="auto"/>
              <w:right w:val="single" w:sz="4" w:space="0" w:color="auto"/>
            </w:tcBorders>
            <w:vAlign w:val="center"/>
          </w:tcPr>
          <w:p w14:paraId="74BA835B"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p>
        </w:tc>
        <w:tc>
          <w:tcPr>
            <w:tcW w:w="503" w:type="pct"/>
            <w:tcBorders>
              <w:left w:val="nil"/>
              <w:bottom w:val="single" w:sz="4" w:space="0" w:color="auto"/>
              <w:right w:val="single" w:sz="4" w:space="0" w:color="auto"/>
            </w:tcBorders>
            <w:vAlign w:val="center"/>
          </w:tcPr>
          <w:p w14:paraId="324E32D8" w14:textId="77777777" w:rsidR="00934470" w:rsidRPr="00E65BEC" w:rsidRDefault="00934470" w:rsidP="003E715C">
            <w:pPr>
              <w:widowControl w:val="0"/>
              <w:autoSpaceDE w:val="0"/>
              <w:autoSpaceDN w:val="0"/>
              <w:adjustRightInd w:val="0"/>
              <w:ind w:firstLine="32"/>
              <w:jc w:val="center"/>
              <w:rPr>
                <w:rFonts w:ascii="Times New Roman CYR" w:eastAsiaTheme="minorEastAsia" w:hAnsi="Times New Roman CYR" w:cs="Times New Roman CYR"/>
                <w:sz w:val="18"/>
                <w:szCs w:val="18"/>
                <w:lang w:eastAsia="ru-RU"/>
              </w:rPr>
            </w:pPr>
          </w:p>
        </w:tc>
        <w:tc>
          <w:tcPr>
            <w:tcW w:w="138" w:type="pct"/>
            <w:gridSpan w:val="2"/>
            <w:tcBorders>
              <w:left w:val="nil"/>
              <w:bottom w:val="single" w:sz="4" w:space="0" w:color="auto"/>
              <w:right w:val="single" w:sz="4" w:space="0" w:color="auto"/>
            </w:tcBorders>
            <w:vAlign w:val="center"/>
          </w:tcPr>
          <w:p w14:paraId="7D015AD0" w14:textId="77777777" w:rsidR="00934470" w:rsidRPr="00E65BEC" w:rsidRDefault="00934470" w:rsidP="003E715C">
            <w:pPr>
              <w:jc w:val="center"/>
              <w:rPr>
                <w:sz w:val="18"/>
                <w:szCs w:val="18"/>
              </w:rPr>
            </w:pPr>
          </w:p>
        </w:tc>
        <w:tc>
          <w:tcPr>
            <w:tcW w:w="187" w:type="pct"/>
            <w:gridSpan w:val="2"/>
            <w:tcBorders>
              <w:top w:val="single" w:sz="4" w:space="0" w:color="auto"/>
              <w:left w:val="nil"/>
              <w:bottom w:val="single" w:sz="4" w:space="0" w:color="auto"/>
              <w:right w:val="single" w:sz="4" w:space="0" w:color="auto"/>
            </w:tcBorders>
            <w:vAlign w:val="center"/>
          </w:tcPr>
          <w:p w14:paraId="3805CF4E" w14:textId="77777777" w:rsidR="00934470" w:rsidRPr="008A1BED" w:rsidRDefault="00934470" w:rsidP="003E715C">
            <w:pPr>
              <w:jc w:val="center"/>
              <w:rPr>
                <w:rFonts w:cs="Times New Roman"/>
                <w:sz w:val="18"/>
                <w:szCs w:val="18"/>
              </w:rPr>
            </w:pPr>
            <w:r w:rsidRPr="008A1BED">
              <w:rPr>
                <w:rFonts w:cs="Times New Roman"/>
                <w:sz w:val="18"/>
                <w:szCs w:val="18"/>
              </w:rPr>
              <w:t>1 квартал</w:t>
            </w:r>
          </w:p>
        </w:tc>
        <w:tc>
          <w:tcPr>
            <w:tcW w:w="230" w:type="pct"/>
            <w:gridSpan w:val="2"/>
            <w:tcBorders>
              <w:top w:val="single" w:sz="4" w:space="0" w:color="auto"/>
              <w:left w:val="nil"/>
              <w:bottom w:val="single" w:sz="4" w:space="0" w:color="auto"/>
              <w:right w:val="single" w:sz="4" w:space="0" w:color="auto"/>
            </w:tcBorders>
            <w:vAlign w:val="center"/>
          </w:tcPr>
          <w:p w14:paraId="51EEB2FC" w14:textId="77777777" w:rsidR="00934470" w:rsidRPr="008A1BED" w:rsidRDefault="00934470" w:rsidP="003E715C">
            <w:pPr>
              <w:jc w:val="center"/>
              <w:rPr>
                <w:rFonts w:cs="Times New Roman"/>
                <w:sz w:val="18"/>
                <w:szCs w:val="18"/>
              </w:rPr>
            </w:pPr>
            <w:r w:rsidRPr="008A1BED">
              <w:rPr>
                <w:rFonts w:cs="Times New Roman"/>
                <w:sz w:val="18"/>
                <w:szCs w:val="18"/>
              </w:rPr>
              <w:t>1 полугодие</w:t>
            </w:r>
          </w:p>
        </w:tc>
        <w:tc>
          <w:tcPr>
            <w:tcW w:w="185" w:type="pct"/>
            <w:gridSpan w:val="2"/>
            <w:tcBorders>
              <w:top w:val="single" w:sz="4" w:space="0" w:color="auto"/>
              <w:left w:val="nil"/>
              <w:bottom w:val="single" w:sz="4" w:space="0" w:color="auto"/>
              <w:right w:val="single" w:sz="4" w:space="0" w:color="auto"/>
            </w:tcBorders>
            <w:vAlign w:val="center"/>
          </w:tcPr>
          <w:p w14:paraId="4D554A9B" w14:textId="77777777" w:rsidR="00934470" w:rsidRPr="008A1BED" w:rsidRDefault="00934470" w:rsidP="003E715C">
            <w:pPr>
              <w:jc w:val="center"/>
              <w:rPr>
                <w:rFonts w:cs="Times New Roman"/>
                <w:sz w:val="18"/>
                <w:szCs w:val="18"/>
              </w:rPr>
            </w:pPr>
            <w:r w:rsidRPr="008A1BED">
              <w:rPr>
                <w:rFonts w:cs="Times New Roman"/>
                <w:sz w:val="18"/>
                <w:szCs w:val="18"/>
              </w:rPr>
              <w:t>9 месяцев</w:t>
            </w:r>
          </w:p>
        </w:tc>
        <w:tc>
          <w:tcPr>
            <w:tcW w:w="225" w:type="pct"/>
            <w:tcBorders>
              <w:top w:val="single" w:sz="4" w:space="0" w:color="auto"/>
              <w:left w:val="nil"/>
              <w:bottom w:val="single" w:sz="4" w:space="0" w:color="auto"/>
              <w:right w:val="single" w:sz="4" w:space="0" w:color="auto"/>
            </w:tcBorders>
            <w:vAlign w:val="center"/>
          </w:tcPr>
          <w:p w14:paraId="5C1C0D13" w14:textId="77777777" w:rsidR="00934470" w:rsidRPr="008A1BED" w:rsidRDefault="00934470" w:rsidP="003E715C">
            <w:pPr>
              <w:pStyle w:val="ConsPlusNormal"/>
              <w:jc w:val="center"/>
              <w:rPr>
                <w:rFonts w:ascii="Times New Roman" w:eastAsiaTheme="minorHAnsi" w:hAnsi="Times New Roman" w:cs="Times New Roman"/>
                <w:sz w:val="18"/>
                <w:szCs w:val="18"/>
                <w:lang w:eastAsia="en-US"/>
              </w:rPr>
            </w:pPr>
            <w:r w:rsidRPr="008A1BED">
              <w:rPr>
                <w:rFonts w:ascii="Times New Roman" w:eastAsiaTheme="minorHAnsi" w:hAnsi="Times New Roman" w:cs="Times New Roman"/>
                <w:sz w:val="18"/>
                <w:szCs w:val="18"/>
                <w:lang w:eastAsia="en-US"/>
              </w:rPr>
              <w:t>12 месяцев</w:t>
            </w:r>
          </w:p>
        </w:tc>
        <w:tc>
          <w:tcPr>
            <w:tcW w:w="458" w:type="pct"/>
            <w:tcBorders>
              <w:top w:val="single" w:sz="4" w:space="0" w:color="auto"/>
              <w:left w:val="nil"/>
              <w:bottom w:val="single" w:sz="4" w:space="0" w:color="auto"/>
              <w:right w:val="single" w:sz="4" w:space="0" w:color="auto"/>
            </w:tcBorders>
            <w:vAlign w:val="center"/>
          </w:tcPr>
          <w:p w14:paraId="3B2E79E7" w14:textId="77777777" w:rsidR="00934470" w:rsidRPr="00E65BEC" w:rsidRDefault="00934470" w:rsidP="003E715C">
            <w:pPr>
              <w:pStyle w:val="ConsPlusNormal"/>
              <w:jc w:val="center"/>
              <w:rPr>
                <w:rFonts w:ascii="Times New Roman" w:hAnsi="Times New Roman" w:cs="Times New Roman"/>
                <w:sz w:val="18"/>
                <w:szCs w:val="18"/>
              </w:rPr>
            </w:pPr>
          </w:p>
        </w:tc>
        <w:tc>
          <w:tcPr>
            <w:tcW w:w="458" w:type="pct"/>
            <w:tcBorders>
              <w:top w:val="single" w:sz="4" w:space="0" w:color="auto"/>
              <w:left w:val="nil"/>
              <w:bottom w:val="single" w:sz="4" w:space="0" w:color="auto"/>
              <w:right w:val="single" w:sz="4" w:space="0" w:color="auto"/>
            </w:tcBorders>
            <w:vAlign w:val="center"/>
          </w:tcPr>
          <w:p w14:paraId="01077142" w14:textId="77777777" w:rsidR="00934470" w:rsidRPr="00E65BEC" w:rsidRDefault="00934470" w:rsidP="003E715C">
            <w:pPr>
              <w:pStyle w:val="ConsPlusNormal"/>
              <w:jc w:val="center"/>
              <w:rPr>
                <w:rFonts w:ascii="Times New Roman" w:hAnsi="Times New Roman" w:cs="Times New Roman"/>
                <w:sz w:val="18"/>
                <w:szCs w:val="18"/>
              </w:rPr>
            </w:pPr>
          </w:p>
        </w:tc>
        <w:tc>
          <w:tcPr>
            <w:tcW w:w="367" w:type="pct"/>
            <w:tcBorders>
              <w:top w:val="single" w:sz="4" w:space="0" w:color="auto"/>
              <w:left w:val="nil"/>
              <w:bottom w:val="single" w:sz="4" w:space="0" w:color="auto"/>
              <w:right w:val="single" w:sz="4" w:space="0" w:color="auto"/>
            </w:tcBorders>
            <w:vAlign w:val="center"/>
          </w:tcPr>
          <w:p w14:paraId="15909864" w14:textId="77777777" w:rsidR="00934470" w:rsidRPr="00E65BEC" w:rsidRDefault="00934470" w:rsidP="003E715C">
            <w:pPr>
              <w:jc w:val="center"/>
              <w:rPr>
                <w:rFonts w:ascii="Times New Roman CYR" w:eastAsiaTheme="minorEastAsia" w:hAnsi="Times New Roman CYR" w:cs="Times New Roman CYR"/>
                <w:sz w:val="18"/>
                <w:szCs w:val="18"/>
                <w:lang w:eastAsia="ru-RU"/>
              </w:rPr>
            </w:pPr>
          </w:p>
        </w:tc>
        <w:tc>
          <w:tcPr>
            <w:tcW w:w="413" w:type="pct"/>
            <w:vMerge w:val="restart"/>
            <w:tcBorders>
              <w:top w:val="single" w:sz="4" w:space="0" w:color="auto"/>
              <w:left w:val="single" w:sz="4" w:space="0" w:color="auto"/>
              <w:right w:val="single" w:sz="4" w:space="0" w:color="auto"/>
            </w:tcBorders>
          </w:tcPr>
          <w:p w14:paraId="6732FCA2"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r>
      <w:tr w:rsidR="00934470" w:rsidRPr="00574372" w14:paraId="353D3005" w14:textId="77777777" w:rsidTr="00D2244D">
        <w:trPr>
          <w:trHeight w:val="414"/>
        </w:trPr>
        <w:tc>
          <w:tcPr>
            <w:tcW w:w="191" w:type="pct"/>
            <w:vMerge/>
            <w:tcBorders>
              <w:left w:val="single" w:sz="4" w:space="0" w:color="auto"/>
              <w:bottom w:val="single" w:sz="4" w:space="0" w:color="auto"/>
              <w:right w:val="single" w:sz="4" w:space="0" w:color="auto"/>
            </w:tcBorders>
          </w:tcPr>
          <w:p w14:paraId="2CD1DD55"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left w:val="single" w:sz="4" w:space="0" w:color="auto"/>
              <w:bottom w:val="single" w:sz="4" w:space="0" w:color="auto"/>
              <w:right w:val="single" w:sz="4" w:space="0" w:color="auto"/>
            </w:tcBorders>
          </w:tcPr>
          <w:p w14:paraId="0A24D947"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6"/>
                <w:szCs w:val="16"/>
                <w:lang w:eastAsia="ru-RU"/>
              </w:rPr>
            </w:pPr>
          </w:p>
        </w:tc>
        <w:tc>
          <w:tcPr>
            <w:tcW w:w="289" w:type="pct"/>
            <w:vMerge/>
            <w:tcBorders>
              <w:left w:val="single" w:sz="4" w:space="0" w:color="auto"/>
              <w:bottom w:val="single" w:sz="4" w:space="0" w:color="auto"/>
              <w:right w:val="single" w:sz="4" w:space="0" w:color="auto"/>
            </w:tcBorders>
            <w:vAlign w:val="center"/>
          </w:tcPr>
          <w:p w14:paraId="42B032A3"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p>
        </w:tc>
        <w:tc>
          <w:tcPr>
            <w:tcW w:w="549" w:type="pct"/>
            <w:vMerge/>
            <w:tcBorders>
              <w:left w:val="single" w:sz="4" w:space="0" w:color="auto"/>
              <w:bottom w:val="single" w:sz="4" w:space="0" w:color="auto"/>
              <w:right w:val="single" w:sz="4" w:space="0" w:color="auto"/>
            </w:tcBorders>
            <w:vAlign w:val="center"/>
          </w:tcPr>
          <w:p w14:paraId="7C9379BE"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p>
        </w:tc>
        <w:tc>
          <w:tcPr>
            <w:tcW w:w="503" w:type="pct"/>
            <w:tcBorders>
              <w:top w:val="single" w:sz="4" w:space="0" w:color="auto"/>
              <w:left w:val="nil"/>
              <w:bottom w:val="single" w:sz="4" w:space="0" w:color="auto"/>
              <w:right w:val="single" w:sz="4" w:space="0" w:color="auto"/>
            </w:tcBorders>
            <w:vAlign w:val="center"/>
          </w:tcPr>
          <w:p w14:paraId="40B268C2" w14:textId="77777777" w:rsidR="00934470" w:rsidRPr="00E65BEC" w:rsidRDefault="00934470" w:rsidP="003E715C">
            <w:pPr>
              <w:widowControl w:val="0"/>
              <w:autoSpaceDE w:val="0"/>
              <w:autoSpaceDN w:val="0"/>
              <w:adjustRightInd w:val="0"/>
              <w:ind w:firstLine="32"/>
              <w:jc w:val="center"/>
              <w:rPr>
                <w:rFonts w:eastAsiaTheme="minorEastAsia" w:cs="Times New Roman"/>
                <w:sz w:val="18"/>
                <w:szCs w:val="18"/>
                <w:lang w:eastAsia="ru-RU"/>
              </w:rPr>
            </w:pPr>
            <w:r w:rsidRPr="00E65BEC">
              <w:rPr>
                <w:rFonts w:eastAsiaTheme="minorEastAsia" w:cs="Times New Roman"/>
                <w:sz w:val="18"/>
                <w:szCs w:val="18"/>
                <w:lang w:eastAsia="ru-RU"/>
              </w:rPr>
              <w:t>1</w:t>
            </w:r>
          </w:p>
        </w:tc>
        <w:tc>
          <w:tcPr>
            <w:tcW w:w="138" w:type="pct"/>
            <w:gridSpan w:val="2"/>
            <w:tcBorders>
              <w:top w:val="nil"/>
              <w:left w:val="nil"/>
              <w:bottom w:val="single" w:sz="4" w:space="0" w:color="auto"/>
              <w:right w:val="single" w:sz="4" w:space="0" w:color="auto"/>
            </w:tcBorders>
            <w:vAlign w:val="center"/>
          </w:tcPr>
          <w:p w14:paraId="1769A256" w14:textId="77777777" w:rsidR="00934470" w:rsidRPr="00E65BEC" w:rsidRDefault="00934470" w:rsidP="003E715C">
            <w:pPr>
              <w:jc w:val="center"/>
              <w:rPr>
                <w:rFonts w:cs="Times New Roman"/>
                <w:sz w:val="18"/>
                <w:szCs w:val="18"/>
              </w:rPr>
            </w:pPr>
            <w:r>
              <w:rPr>
                <w:rFonts w:cs="Times New Roman"/>
                <w:sz w:val="18"/>
                <w:szCs w:val="18"/>
              </w:rPr>
              <w:t>1</w:t>
            </w:r>
          </w:p>
        </w:tc>
        <w:tc>
          <w:tcPr>
            <w:tcW w:w="187" w:type="pct"/>
            <w:gridSpan w:val="2"/>
            <w:tcBorders>
              <w:top w:val="nil"/>
              <w:left w:val="nil"/>
              <w:bottom w:val="single" w:sz="4" w:space="0" w:color="auto"/>
              <w:right w:val="single" w:sz="4" w:space="0" w:color="auto"/>
            </w:tcBorders>
            <w:vAlign w:val="center"/>
          </w:tcPr>
          <w:p w14:paraId="4A857823" w14:textId="77777777" w:rsidR="00934470" w:rsidRPr="00E65BEC" w:rsidRDefault="00934470" w:rsidP="003E715C">
            <w:pPr>
              <w:jc w:val="center"/>
              <w:rPr>
                <w:rFonts w:cs="Times New Roman"/>
                <w:sz w:val="18"/>
                <w:szCs w:val="18"/>
                <w:lang w:val="en-US"/>
              </w:rPr>
            </w:pPr>
            <w:r w:rsidRPr="00E65BEC">
              <w:rPr>
                <w:rFonts w:cs="Times New Roman"/>
                <w:sz w:val="18"/>
                <w:szCs w:val="18"/>
                <w:lang w:val="en-US"/>
              </w:rPr>
              <w:t>0</w:t>
            </w:r>
          </w:p>
        </w:tc>
        <w:tc>
          <w:tcPr>
            <w:tcW w:w="230" w:type="pct"/>
            <w:gridSpan w:val="2"/>
            <w:tcBorders>
              <w:top w:val="nil"/>
              <w:left w:val="nil"/>
              <w:bottom w:val="single" w:sz="4" w:space="0" w:color="auto"/>
              <w:right w:val="single" w:sz="4" w:space="0" w:color="auto"/>
            </w:tcBorders>
            <w:vAlign w:val="center"/>
          </w:tcPr>
          <w:p w14:paraId="7D5EA7B5" w14:textId="77777777" w:rsidR="00934470" w:rsidRPr="00E65BEC" w:rsidRDefault="00934470" w:rsidP="003E715C">
            <w:pPr>
              <w:jc w:val="center"/>
              <w:rPr>
                <w:rFonts w:cs="Times New Roman"/>
                <w:sz w:val="18"/>
                <w:szCs w:val="18"/>
                <w:lang w:val="en-US"/>
              </w:rPr>
            </w:pPr>
            <w:r w:rsidRPr="00E65BEC">
              <w:rPr>
                <w:rFonts w:cs="Times New Roman"/>
                <w:sz w:val="18"/>
                <w:szCs w:val="18"/>
                <w:lang w:val="en-US"/>
              </w:rPr>
              <w:t>0</w:t>
            </w:r>
          </w:p>
        </w:tc>
        <w:tc>
          <w:tcPr>
            <w:tcW w:w="185" w:type="pct"/>
            <w:gridSpan w:val="2"/>
            <w:tcBorders>
              <w:top w:val="nil"/>
              <w:left w:val="nil"/>
              <w:bottom w:val="single" w:sz="4" w:space="0" w:color="auto"/>
              <w:right w:val="single" w:sz="4" w:space="0" w:color="auto"/>
            </w:tcBorders>
            <w:vAlign w:val="center"/>
          </w:tcPr>
          <w:p w14:paraId="3354D885" w14:textId="77777777" w:rsidR="00934470" w:rsidRPr="00E65BEC" w:rsidRDefault="00934470" w:rsidP="003E715C">
            <w:pPr>
              <w:jc w:val="center"/>
              <w:rPr>
                <w:rFonts w:cs="Times New Roman"/>
                <w:sz w:val="18"/>
                <w:szCs w:val="18"/>
                <w:lang w:val="en-US"/>
              </w:rPr>
            </w:pPr>
            <w:r>
              <w:rPr>
                <w:rFonts w:cs="Times New Roman"/>
                <w:sz w:val="18"/>
                <w:szCs w:val="18"/>
                <w:lang w:val="en-US"/>
              </w:rPr>
              <w:t>1</w:t>
            </w:r>
          </w:p>
        </w:tc>
        <w:tc>
          <w:tcPr>
            <w:tcW w:w="225" w:type="pct"/>
            <w:tcBorders>
              <w:top w:val="nil"/>
              <w:left w:val="nil"/>
              <w:bottom w:val="single" w:sz="4" w:space="0" w:color="auto"/>
              <w:right w:val="single" w:sz="4" w:space="0" w:color="auto"/>
            </w:tcBorders>
            <w:vAlign w:val="center"/>
          </w:tcPr>
          <w:p w14:paraId="59033344" w14:textId="77777777" w:rsidR="00934470" w:rsidRPr="008A1BED" w:rsidRDefault="00934470" w:rsidP="003E715C">
            <w:pPr>
              <w:jc w:val="center"/>
              <w:rPr>
                <w:rFonts w:cs="Times New Roman"/>
                <w:sz w:val="18"/>
                <w:szCs w:val="18"/>
                <w:lang w:val="en-US"/>
              </w:rPr>
            </w:pPr>
            <w:r>
              <w:rPr>
                <w:rFonts w:cs="Times New Roman"/>
                <w:sz w:val="18"/>
                <w:szCs w:val="18"/>
                <w:lang w:val="en-US"/>
              </w:rPr>
              <w:t>1</w:t>
            </w:r>
          </w:p>
        </w:tc>
        <w:tc>
          <w:tcPr>
            <w:tcW w:w="458" w:type="pct"/>
            <w:tcBorders>
              <w:top w:val="single" w:sz="4" w:space="0" w:color="auto"/>
              <w:left w:val="nil"/>
              <w:bottom w:val="single" w:sz="4" w:space="0" w:color="auto"/>
              <w:right w:val="single" w:sz="4" w:space="0" w:color="auto"/>
            </w:tcBorders>
            <w:vAlign w:val="center"/>
          </w:tcPr>
          <w:p w14:paraId="6AD2A672" w14:textId="77777777" w:rsidR="00934470" w:rsidRPr="00E65BEC" w:rsidRDefault="00934470" w:rsidP="003E715C">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458" w:type="pct"/>
            <w:tcBorders>
              <w:top w:val="single" w:sz="4" w:space="0" w:color="auto"/>
              <w:left w:val="nil"/>
              <w:bottom w:val="single" w:sz="4" w:space="0" w:color="auto"/>
              <w:right w:val="single" w:sz="4" w:space="0" w:color="auto"/>
            </w:tcBorders>
            <w:vAlign w:val="center"/>
          </w:tcPr>
          <w:p w14:paraId="2E484F16" w14:textId="77777777" w:rsidR="00934470" w:rsidRPr="00E65BEC" w:rsidRDefault="00934470" w:rsidP="003E715C">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367" w:type="pct"/>
            <w:tcBorders>
              <w:top w:val="single" w:sz="4" w:space="0" w:color="auto"/>
              <w:left w:val="nil"/>
              <w:bottom w:val="single" w:sz="4" w:space="0" w:color="auto"/>
              <w:right w:val="single" w:sz="4" w:space="0" w:color="auto"/>
            </w:tcBorders>
            <w:vAlign w:val="center"/>
          </w:tcPr>
          <w:p w14:paraId="270ED995" w14:textId="77777777" w:rsidR="00934470" w:rsidRPr="00E65BEC" w:rsidRDefault="00934470" w:rsidP="003E715C">
            <w:pPr>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w:t>
            </w:r>
          </w:p>
        </w:tc>
        <w:tc>
          <w:tcPr>
            <w:tcW w:w="413" w:type="pct"/>
            <w:vMerge/>
            <w:tcBorders>
              <w:left w:val="single" w:sz="4" w:space="0" w:color="auto"/>
              <w:bottom w:val="single" w:sz="4" w:space="0" w:color="auto"/>
              <w:right w:val="single" w:sz="4" w:space="0" w:color="auto"/>
            </w:tcBorders>
          </w:tcPr>
          <w:p w14:paraId="7FBDF3C1"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r>
      <w:tr w:rsidR="00D27F0A" w:rsidRPr="00574372" w14:paraId="035F6DD0" w14:textId="77777777" w:rsidTr="00D2244D">
        <w:trPr>
          <w:trHeight w:val="413"/>
        </w:trPr>
        <w:tc>
          <w:tcPr>
            <w:tcW w:w="191" w:type="pct"/>
            <w:vMerge w:val="restart"/>
            <w:tcBorders>
              <w:top w:val="single" w:sz="4" w:space="0" w:color="auto"/>
              <w:left w:val="single" w:sz="4" w:space="0" w:color="auto"/>
              <w:bottom w:val="single" w:sz="4" w:space="0" w:color="auto"/>
              <w:right w:val="single" w:sz="4" w:space="0" w:color="auto"/>
            </w:tcBorders>
          </w:tcPr>
          <w:p w14:paraId="076801DE" w14:textId="77777777" w:rsidR="00D27F0A" w:rsidRPr="00574372" w:rsidRDefault="00D27F0A" w:rsidP="00D27F0A">
            <w:pPr>
              <w:widowControl w:val="0"/>
              <w:autoSpaceDE w:val="0"/>
              <w:autoSpaceDN w:val="0"/>
              <w:adjustRightInd w:val="0"/>
              <w:ind w:left="-675" w:firstLine="720"/>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2</w:t>
            </w:r>
          </w:p>
        </w:tc>
        <w:tc>
          <w:tcPr>
            <w:tcW w:w="807" w:type="pct"/>
            <w:vMerge w:val="restart"/>
            <w:tcBorders>
              <w:top w:val="single" w:sz="4" w:space="0" w:color="auto"/>
              <w:left w:val="single" w:sz="4" w:space="0" w:color="auto"/>
              <w:bottom w:val="single" w:sz="4" w:space="0" w:color="auto"/>
              <w:right w:val="single" w:sz="4" w:space="0" w:color="auto"/>
            </w:tcBorders>
          </w:tcPr>
          <w:p w14:paraId="3C1C5127" w14:textId="77777777" w:rsidR="00D27F0A" w:rsidRPr="00E65BEC" w:rsidRDefault="00D27F0A" w:rsidP="00D27F0A">
            <w:pPr>
              <w:widowControl w:val="0"/>
              <w:autoSpaceDE w:val="0"/>
              <w:autoSpaceDN w:val="0"/>
              <w:adjustRightInd w:val="0"/>
              <w:rPr>
                <w:rFonts w:ascii="Times New Roman CYR" w:eastAsiaTheme="minorEastAsia" w:hAnsi="Times New Roman CYR" w:cs="Times New Roman CYR"/>
                <w:strike/>
                <w:sz w:val="18"/>
                <w:szCs w:val="18"/>
                <w:lang w:eastAsia="ru-RU"/>
              </w:rPr>
            </w:pPr>
            <w:r w:rsidRPr="00E65BEC">
              <w:rPr>
                <w:rFonts w:ascii="Times New Roman CYR" w:eastAsiaTheme="minorEastAsia" w:hAnsi="Times New Roman CYR" w:cs="Times New Roman CYR"/>
                <w:sz w:val="18"/>
                <w:szCs w:val="18"/>
                <w:lang w:eastAsia="ru-RU"/>
              </w:rPr>
              <w:t xml:space="preserve">Основное мероприятие </w:t>
            </w:r>
            <w:r>
              <w:rPr>
                <w:rFonts w:ascii="Times New Roman CYR" w:eastAsiaTheme="minorEastAsia" w:hAnsi="Times New Roman CYR" w:cs="Times New Roman CYR"/>
                <w:sz w:val="18"/>
                <w:szCs w:val="18"/>
                <w:lang w:eastAsia="ru-RU"/>
              </w:rPr>
              <w:t>02</w:t>
            </w:r>
            <w:r w:rsidRPr="00E65BEC">
              <w:rPr>
                <w:rFonts w:ascii="Times New Roman CYR" w:eastAsiaTheme="minorEastAsia" w:hAnsi="Times New Roman CYR" w:cs="Times New Roman CYR"/>
                <w:sz w:val="18"/>
                <w:szCs w:val="18"/>
                <w:lang w:eastAsia="ru-RU"/>
              </w:rPr>
              <w:t xml:space="preserve">. </w:t>
            </w:r>
          </w:p>
          <w:p w14:paraId="25622527" w14:textId="77777777" w:rsidR="00D27F0A" w:rsidRPr="00E65BEC" w:rsidRDefault="00D27F0A" w:rsidP="00D27F0A">
            <w:pPr>
              <w:widowControl w:val="0"/>
              <w:autoSpaceDE w:val="0"/>
              <w:autoSpaceDN w:val="0"/>
              <w:adjustRightInd w:val="0"/>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 xml:space="preserve">Модернизация школьных систем образования в рамках государственной программы Российской Федерации «Развитие </w:t>
            </w:r>
            <w:proofErr w:type="gramStart"/>
            <w:r>
              <w:rPr>
                <w:rFonts w:ascii="Times New Roman CYR" w:eastAsiaTheme="minorEastAsia" w:hAnsi="Times New Roman CYR" w:cs="Times New Roman CYR"/>
                <w:sz w:val="18"/>
                <w:szCs w:val="18"/>
                <w:lang w:eastAsia="ru-RU"/>
              </w:rPr>
              <w:t xml:space="preserve">образования»   </w:t>
            </w:r>
            <w:proofErr w:type="gramEnd"/>
          </w:p>
        </w:tc>
        <w:tc>
          <w:tcPr>
            <w:tcW w:w="289" w:type="pct"/>
            <w:vMerge w:val="restart"/>
            <w:tcBorders>
              <w:top w:val="single" w:sz="4" w:space="0" w:color="auto"/>
              <w:left w:val="single" w:sz="4" w:space="0" w:color="auto"/>
              <w:bottom w:val="single" w:sz="4" w:space="0" w:color="auto"/>
              <w:right w:val="single" w:sz="4" w:space="0" w:color="auto"/>
            </w:tcBorders>
          </w:tcPr>
          <w:p w14:paraId="413816CB" w14:textId="77777777" w:rsidR="00D27F0A" w:rsidRPr="00E65BEC" w:rsidRDefault="00D27F0A" w:rsidP="00D27F0A">
            <w:pPr>
              <w:widowControl w:val="0"/>
              <w:autoSpaceDE w:val="0"/>
              <w:autoSpaceDN w:val="0"/>
              <w:adjustRightInd w:val="0"/>
              <w:ind w:firstLine="46"/>
              <w:jc w:val="center"/>
              <w:rPr>
                <w:rFonts w:ascii="Times New Roman CYR" w:eastAsiaTheme="minorEastAsia" w:hAnsi="Times New Roman CYR" w:cs="Times New Roman CYR"/>
                <w:sz w:val="18"/>
                <w:szCs w:val="18"/>
                <w:lang w:eastAsia="ru-RU"/>
              </w:rPr>
            </w:pPr>
            <w:r w:rsidRPr="00E65BEC">
              <w:rPr>
                <w:sz w:val="18"/>
                <w:szCs w:val="18"/>
              </w:rPr>
              <w:t>2023-2026 годы</w:t>
            </w:r>
          </w:p>
        </w:tc>
        <w:tc>
          <w:tcPr>
            <w:tcW w:w="549" w:type="pct"/>
            <w:tcBorders>
              <w:top w:val="single" w:sz="4" w:space="0" w:color="auto"/>
              <w:left w:val="single" w:sz="4" w:space="0" w:color="auto"/>
              <w:bottom w:val="single" w:sz="4" w:space="0" w:color="auto"/>
              <w:right w:val="single" w:sz="4" w:space="0" w:color="auto"/>
            </w:tcBorders>
            <w:vAlign w:val="center"/>
          </w:tcPr>
          <w:p w14:paraId="1FCF4A7B" w14:textId="77777777" w:rsidR="00D27F0A" w:rsidRPr="00E65BEC" w:rsidRDefault="00D27F0A" w:rsidP="00D27F0A">
            <w:pPr>
              <w:widowControl w:val="0"/>
              <w:tabs>
                <w:tab w:val="center" w:pos="175"/>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Итого:</w:t>
            </w:r>
          </w:p>
        </w:tc>
        <w:tc>
          <w:tcPr>
            <w:tcW w:w="503" w:type="pct"/>
            <w:tcBorders>
              <w:top w:val="single" w:sz="4" w:space="0" w:color="auto"/>
              <w:left w:val="nil"/>
              <w:bottom w:val="single" w:sz="4" w:space="0" w:color="auto"/>
              <w:right w:val="single" w:sz="4" w:space="0" w:color="auto"/>
            </w:tcBorders>
            <w:vAlign w:val="center"/>
          </w:tcPr>
          <w:p w14:paraId="67504AD2" w14:textId="77777777" w:rsidR="00FC6C38" w:rsidRDefault="00FC6C38" w:rsidP="00D27F0A">
            <w:pPr>
              <w:jc w:val="center"/>
              <w:rPr>
                <w:rFonts w:cs="Times New Roman"/>
                <w:color w:val="000000"/>
                <w:sz w:val="18"/>
                <w:szCs w:val="18"/>
              </w:rPr>
            </w:pPr>
          </w:p>
          <w:p w14:paraId="4EF7BD6A" w14:textId="3679521F" w:rsidR="00D27F0A" w:rsidRPr="00D27F0A" w:rsidRDefault="00D27F0A" w:rsidP="00D27F0A">
            <w:pPr>
              <w:jc w:val="center"/>
              <w:rPr>
                <w:rFonts w:cs="Times New Roman"/>
                <w:color w:val="000000"/>
                <w:sz w:val="18"/>
                <w:szCs w:val="18"/>
              </w:rPr>
            </w:pPr>
            <w:r w:rsidRPr="00D27F0A">
              <w:rPr>
                <w:rFonts w:cs="Times New Roman"/>
                <w:color w:val="000000"/>
                <w:sz w:val="18"/>
                <w:szCs w:val="18"/>
              </w:rPr>
              <w:t>368 396,05000</w:t>
            </w:r>
          </w:p>
          <w:p w14:paraId="6E691743" w14:textId="6360D237" w:rsidR="00D27F0A" w:rsidRPr="00D27F0A" w:rsidRDefault="00D27F0A" w:rsidP="00D27F0A">
            <w:pPr>
              <w:widowControl w:val="0"/>
              <w:autoSpaceDE w:val="0"/>
              <w:autoSpaceDN w:val="0"/>
              <w:adjustRightInd w:val="0"/>
              <w:jc w:val="center"/>
              <w:rPr>
                <w:rFonts w:eastAsiaTheme="minorEastAsia" w:cs="Times New Roman"/>
                <w:sz w:val="18"/>
                <w:szCs w:val="18"/>
                <w:lang w:eastAsia="ru-RU"/>
              </w:rPr>
            </w:pPr>
          </w:p>
        </w:tc>
        <w:tc>
          <w:tcPr>
            <w:tcW w:w="325" w:type="pct"/>
            <w:gridSpan w:val="4"/>
            <w:tcBorders>
              <w:top w:val="single" w:sz="4" w:space="0" w:color="auto"/>
              <w:left w:val="nil"/>
              <w:bottom w:val="single" w:sz="4" w:space="0" w:color="auto"/>
              <w:right w:val="single" w:sz="4" w:space="0" w:color="auto"/>
            </w:tcBorders>
            <w:vAlign w:val="center"/>
          </w:tcPr>
          <w:p w14:paraId="50AE6996" w14:textId="77777777" w:rsidR="00D27F0A" w:rsidRPr="00D27F0A" w:rsidRDefault="00D27F0A" w:rsidP="00D27F0A">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0,00</w:t>
            </w:r>
          </w:p>
        </w:tc>
        <w:tc>
          <w:tcPr>
            <w:tcW w:w="640" w:type="pct"/>
            <w:gridSpan w:val="5"/>
            <w:tcBorders>
              <w:top w:val="single" w:sz="4" w:space="0" w:color="auto"/>
              <w:left w:val="nil"/>
              <w:bottom w:val="single" w:sz="4" w:space="0" w:color="auto"/>
              <w:right w:val="single" w:sz="4" w:space="0" w:color="auto"/>
            </w:tcBorders>
            <w:vAlign w:val="center"/>
          </w:tcPr>
          <w:p w14:paraId="2E8FA7C6" w14:textId="77777777" w:rsidR="00FC6C38" w:rsidRDefault="00FC6C38" w:rsidP="00D27F0A">
            <w:pPr>
              <w:jc w:val="center"/>
              <w:rPr>
                <w:rFonts w:cs="Times New Roman"/>
                <w:color w:val="000000"/>
                <w:sz w:val="18"/>
                <w:szCs w:val="18"/>
              </w:rPr>
            </w:pPr>
          </w:p>
          <w:p w14:paraId="4F1BE64A" w14:textId="0E535925" w:rsidR="00D27F0A" w:rsidRPr="00D27F0A" w:rsidRDefault="00D27F0A" w:rsidP="00D27F0A">
            <w:pPr>
              <w:jc w:val="center"/>
              <w:rPr>
                <w:rFonts w:cs="Times New Roman"/>
                <w:color w:val="000000"/>
                <w:sz w:val="18"/>
                <w:szCs w:val="18"/>
              </w:rPr>
            </w:pPr>
            <w:r w:rsidRPr="00D27F0A">
              <w:rPr>
                <w:rFonts w:cs="Times New Roman"/>
                <w:color w:val="000000"/>
                <w:sz w:val="18"/>
                <w:szCs w:val="18"/>
              </w:rPr>
              <w:t>368 396,05000</w:t>
            </w:r>
          </w:p>
          <w:p w14:paraId="4E159042" w14:textId="5BDEB9C4" w:rsidR="00D27F0A" w:rsidRPr="00D27F0A" w:rsidRDefault="00D27F0A" w:rsidP="00D27F0A">
            <w:pPr>
              <w:pStyle w:val="ConsPlusNormal"/>
              <w:jc w:val="center"/>
              <w:rPr>
                <w:rFonts w:ascii="Times New Roman" w:hAnsi="Times New Roman" w:cs="Times New Roman"/>
                <w:sz w:val="18"/>
                <w:szCs w:val="18"/>
              </w:rPr>
            </w:pP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2C4C1BFB" w14:textId="77777777" w:rsidR="00D27F0A" w:rsidRPr="00D27F0A" w:rsidRDefault="00D27F0A" w:rsidP="00D27F0A">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7EDA2427" w14:textId="77777777" w:rsidR="00D27F0A" w:rsidRPr="00D27F0A" w:rsidRDefault="00D27F0A" w:rsidP="00D27F0A">
            <w:pPr>
              <w:pStyle w:val="ConsPlusNormal"/>
              <w:jc w:val="center"/>
              <w:rPr>
                <w:rFonts w:ascii="Times New Roman" w:hAnsi="Times New Roman" w:cs="Times New Roman"/>
                <w:sz w:val="18"/>
                <w:szCs w:val="18"/>
                <w:highlight w:val="yellow"/>
              </w:rPr>
            </w:pPr>
            <w:r w:rsidRPr="00D27F0A">
              <w:rPr>
                <w:rFonts w:ascii="Times New Roman" w:hAnsi="Times New Roman"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11A9E04F" w14:textId="77777777" w:rsidR="00D27F0A" w:rsidRPr="00D27F0A" w:rsidRDefault="00D27F0A" w:rsidP="00D27F0A">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0,00</w:t>
            </w:r>
          </w:p>
        </w:tc>
        <w:tc>
          <w:tcPr>
            <w:tcW w:w="413" w:type="pct"/>
            <w:vMerge w:val="restart"/>
            <w:tcBorders>
              <w:top w:val="single" w:sz="4" w:space="0" w:color="auto"/>
              <w:left w:val="single" w:sz="4" w:space="0" w:color="auto"/>
              <w:bottom w:val="single" w:sz="4" w:space="0" w:color="auto"/>
              <w:right w:val="single" w:sz="4" w:space="0" w:color="auto"/>
            </w:tcBorders>
          </w:tcPr>
          <w:p w14:paraId="3D0EFF28" w14:textId="53A4AC38" w:rsidR="00D27F0A" w:rsidRPr="00D27F0A" w:rsidRDefault="00D27F0A" w:rsidP="00D27F0A">
            <w:pPr>
              <w:widowControl w:val="0"/>
              <w:autoSpaceDE w:val="0"/>
              <w:autoSpaceDN w:val="0"/>
              <w:adjustRightInd w:val="0"/>
              <w:jc w:val="center"/>
              <w:rPr>
                <w:rFonts w:eastAsiaTheme="minorEastAsia" w:cs="Times New Roman"/>
                <w:sz w:val="18"/>
                <w:szCs w:val="18"/>
                <w:lang w:eastAsia="ru-RU"/>
              </w:rPr>
            </w:pPr>
            <w:r w:rsidRPr="00D27F0A">
              <w:rPr>
                <w:rFonts w:cs="Times New Roman"/>
                <w:sz w:val="15"/>
                <w:szCs w:val="15"/>
              </w:rPr>
              <w:t>МКУ «Управление строительства» городского округа Кашира, Министерство строительного комплекса Московской области</w:t>
            </w:r>
          </w:p>
        </w:tc>
      </w:tr>
      <w:tr w:rsidR="00D27F0A" w:rsidRPr="00574372" w14:paraId="3244CE9C" w14:textId="77777777" w:rsidTr="00D2244D">
        <w:trPr>
          <w:trHeight w:val="415"/>
        </w:trPr>
        <w:tc>
          <w:tcPr>
            <w:tcW w:w="191" w:type="pct"/>
            <w:vMerge/>
            <w:tcBorders>
              <w:top w:val="single" w:sz="4" w:space="0" w:color="auto"/>
              <w:left w:val="single" w:sz="4" w:space="0" w:color="auto"/>
              <w:bottom w:val="single" w:sz="4" w:space="0" w:color="auto"/>
              <w:right w:val="single" w:sz="4" w:space="0" w:color="auto"/>
            </w:tcBorders>
          </w:tcPr>
          <w:p w14:paraId="7F047497" w14:textId="77777777" w:rsidR="00D27F0A" w:rsidRPr="00574372" w:rsidRDefault="00D27F0A" w:rsidP="00D27F0A">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top w:val="single" w:sz="4" w:space="0" w:color="auto"/>
              <w:left w:val="single" w:sz="4" w:space="0" w:color="auto"/>
              <w:bottom w:val="single" w:sz="4" w:space="0" w:color="auto"/>
              <w:right w:val="single" w:sz="4" w:space="0" w:color="auto"/>
            </w:tcBorders>
          </w:tcPr>
          <w:p w14:paraId="68F9AF40" w14:textId="77777777" w:rsidR="00D27F0A" w:rsidRPr="00E65BEC" w:rsidRDefault="00D27F0A" w:rsidP="00D27F0A">
            <w:pPr>
              <w:widowControl w:val="0"/>
              <w:autoSpaceDE w:val="0"/>
              <w:autoSpaceDN w:val="0"/>
              <w:adjustRightInd w:val="0"/>
              <w:ind w:firstLine="720"/>
              <w:rPr>
                <w:rFonts w:ascii="Times New Roman CYR" w:eastAsiaTheme="minorEastAsia" w:hAnsi="Times New Roman CYR" w:cs="Times New Roman CYR"/>
                <w:sz w:val="18"/>
                <w:szCs w:val="18"/>
                <w:lang w:eastAsia="ru-RU"/>
              </w:rPr>
            </w:pPr>
          </w:p>
        </w:tc>
        <w:tc>
          <w:tcPr>
            <w:tcW w:w="289" w:type="pct"/>
            <w:vMerge/>
            <w:tcBorders>
              <w:top w:val="single" w:sz="4" w:space="0" w:color="auto"/>
              <w:left w:val="single" w:sz="4" w:space="0" w:color="auto"/>
              <w:bottom w:val="single" w:sz="4" w:space="0" w:color="auto"/>
              <w:right w:val="single" w:sz="4" w:space="0" w:color="auto"/>
            </w:tcBorders>
            <w:vAlign w:val="center"/>
          </w:tcPr>
          <w:p w14:paraId="4DC527C1" w14:textId="77777777" w:rsidR="00D27F0A" w:rsidRPr="00E65BEC" w:rsidRDefault="00D27F0A" w:rsidP="00D27F0A">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549" w:type="pct"/>
            <w:tcBorders>
              <w:top w:val="single" w:sz="4" w:space="0" w:color="auto"/>
              <w:left w:val="single" w:sz="4" w:space="0" w:color="auto"/>
              <w:right w:val="single" w:sz="4" w:space="0" w:color="auto"/>
            </w:tcBorders>
            <w:vAlign w:val="center"/>
          </w:tcPr>
          <w:p w14:paraId="1F92FA78" w14:textId="77777777" w:rsidR="00D27F0A" w:rsidRPr="00E65BEC" w:rsidRDefault="00D27F0A" w:rsidP="00D27F0A">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Средства бюджета Московской области</w:t>
            </w:r>
          </w:p>
        </w:tc>
        <w:tc>
          <w:tcPr>
            <w:tcW w:w="503" w:type="pct"/>
            <w:tcBorders>
              <w:top w:val="single" w:sz="4" w:space="0" w:color="auto"/>
              <w:left w:val="single" w:sz="4" w:space="0" w:color="auto"/>
              <w:bottom w:val="single" w:sz="4" w:space="0" w:color="000000"/>
              <w:right w:val="single" w:sz="4" w:space="0" w:color="auto"/>
            </w:tcBorders>
            <w:shd w:val="clear" w:color="000000" w:fill="FFFFFF"/>
            <w:vAlign w:val="center"/>
          </w:tcPr>
          <w:p w14:paraId="7EFCCC68" w14:textId="77777777" w:rsidR="00FC6C38" w:rsidRDefault="00FC6C38" w:rsidP="00D27F0A">
            <w:pPr>
              <w:jc w:val="center"/>
              <w:rPr>
                <w:rFonts w:cs="Times New Roman"/>
                <w:color w:val="000000"/>
                <w:sz w:val="18"/>
                <w:szCs w:val="18"/>
              </w:rPr>
            </w:pPr>
          </w:p>
          <w:p w14:paraId="4875BE2D" w14:textId="58242DC5" w:rsidR="00D27F0A" w:rsidRPr="00D27F0A" w:rsidRDefault="00D27F0A" w:rsidP="00D27F0A">
            <w:pPr>
              <w:jc w:val="center"/>
              <w:rPr>
                <w:rFonts w:cs="Times New Roman"/>
                <w:color w:val="000000"/>
                <w:sz w:val="18"/>
                <w:szCs w:val="18"/>
              </w:rPr>
            </w:pPr>
            <w:r w:rsidRPr="00D27F0A">
              <w:rPr>
                <w:rFonts w:cs="Times New Roman"/>
                <w:color w:val="000000"/>
                <w:sz w:val="18"/>
                <w:szCs w:val="18"/>
              </w:rPr>
              <w:t>331 556,44440</w:t>
            </w:r>
          </w:p>
          <w:p w14:paraId="649FA1E3" w14:textId="020B46BB" w:rsidR="00D27F0A" w:rsidRPr="00D27F0A" w:rsidRDefault="00D27F0A" w:rsidP="00D27F0A">
            <w:pPr>
              <w:widowControl w:val="0"/>
              <w:autoSpaceDE w:val="0"/>
              <w:autoSpaceDN w:val="0"/>
              <w:adjustRightInd w:val="0"/>
              <w:ind w:firstLine="32"/>
              <w:jc w:val="center"/>
              <w:rPr>
                <w:rFonts w:eastAsiaTheme="minorEastAsia" w:cs="Times New Roman"/>
                <w:sz w:val="18"/>
                <w:szCs w:val="18"/>
                <w:lang w:eastAsia="ru-RU"/>
              </w:rPr>
            </w:pPr>
          </w:p>
        </w:tc>
        <w:tc>
          <w:tcPr>
            <w:tcW w:w="325" w:type="pct"/>
            <w:gridSpan w:val="4"/>
            <w:tcBorders>
              <w:top w:val="single" w:sz="4" w:space="0" w:color="auto"/>
              <w:left w:val="single" w:sz="4" w:space="0" w:color="auto"/>
              <w:bottom w:val="single" w:sz="4" w:space="0" w:color="000000"/>
              <w:right w:val="single" w:sz="4" w:space="0" w:color="auto"/>
            </w:tcBorders>
            <w:vAlign w:val="center"/>
          </w:tcPr>
          <w:p w14:paraId="5B126891" w14:textId="77777777" w:rsidR="00D27F0A" w:rsidRPr="00D27F0A" w:rsidRDefault="00D27F0A" w:rsidP="00D27F0A">
            <w:pPr>
              <w:widowControl w:val="0"/>
              <w:autoSpaceDE w:val="0"/>
              <w:autoSpaceDN w:val="0"/>
              <w:adjustRightInd w:val="0"/>
              <w:ind w:firstLine="32"/>
              <w:jc w:val="center"/>
              <w:rPr>
                <w:rFonts w:eastAsiaTheme="minorEastAsia" w:cs="Times New Roman"/>
                <w:sz w:val="18"/>
                <w:szCs w:val="18"/>
                <w:lang w:eastAsia="ru-RU"/>
              </w:rPr>
            </w:pPr>
            <w:r w:rsidRPr="00D27F0A">
              <w:rPr>
                <w:rFonts w:eastAsiaTheme="minorEastAsia" w:cs="Times New Roman"/>
                <w:sz w:val="18"/>
                <w:szCs w:val="18"/>
                <w:lang w:eastAsia="ru-RU"/>
              </w:rPr>
              <w:t>0,00</w:t>
            </w:r>
          </w:p>
        </w:tc>
        <w:tc>
          <w:tcPr>
            <w:tcW w:w="640" w:type="pct"/>
            <w:gridSpan w:val="5"/>
            <w:tcBorders>
              <w:top w:val="single" w:sz="4" w:space="0" w:color="auto"/>
              <w:left w:val="single" w:sz="4" w:space="0" w:color="auto"/>
              <w:bottom w:val="single" w:sz="4" w:space="0" w:color="000000"/>
              <w:right w:val="single" w:sz="4" w:space="0" w:color="auto"/>
            </w:tcBorders>
            <w:shd w:val="clear" w:color="000000" w:fill="FFFFFF"/>
            <w:vAlign w:val="center"/>
          </w:tcPr>
          <w:p w14:paraId="3F6E8F6A" w14:textId="77777777" w:rsidR="00FC6C38" w:rsidRDefault="00FC6C38" w:rsidP="00D27F0A">
            <w:pPr>
              <w:jc w:val="center"/>
              <w:rPr>
                <w:rFonts w:cs="Times New Roman"/>
                <w:color w:val="000000"/>
                <w:sz w:val="18"/>
                <w:szCs w:val="18"/>
              </w:rPr>
            </w:pPr>
          </w:p>
          <w:p w14:paraId="7C5E7FEB" w14:textId="433ABCEC" w:rsidR="00D27F0A" w:rsidRPr="00D27F0A" w:rsidRDefault="00D27F0A" w:rsidP="00D27F0A">
            <w:pPr>
              <w:jc w:val="center"/>
              <w:rPr>
                <w:rFonts w:cs="Times New Roman"/>
                <w:color w:val="000000"/>
                <w:sz w:val="18"/>
                <w:szCs w:val="18"/>
              </w:rPr>
            </w:pPr>
            <w:r w:rsidRPr="00D27F0A">
              <w:rPr>
                <w:rFonts w:cs="Times New Roman"/>
                <w:color w:val="000000"/>
                <w:sz w:val="18"/>
                <w:szCs w:val="18"/>
              </w:rPr>
              <w:t>331 556,44440</w:t>
            </w:r>
          </w:p>
          <w:p w14:paraId="6C425A1D" w14:textId="48604D2A" w:rsidR="00D27F0A" w:rsidRPr="00D27F0A" w:rsidRDefault="00D27F0A" w:rsidP="00D27F0A">
            <w:pPr>
              <w:pStyle w:val="ConsPlusNormal"/>
              <w:jc w:val="center"/>
              <w:rPr>
                <w:rFonts w:ascii="Times New Roman" w:hAnsi="Times New Roman" w:cs="Times New Roman"/>
                <w:sz w:val="18"/>
                <w:szCs w:val="18"/>
              </w:rPr>
            </w:pP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488809C3" w14:textId="77777777" w:rsidR="00D27F0A" w:rsidRPr="00D27F0A" w:rsidRDefault="00D27F0A" w:rsidP="00D27F0A">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25EB682A" w14:textId="77777777" w:rsidR="00D27F0A" w:rsidRPr="00D27F0A" w:rsidRDefault="00D27F0A" w:rsidP="00D27F0A">
            <w:pPr>
              <w:pStyle w:val="ConsPlusNormal"/>
              <w:jc w:val="center"/>
              <w:rPr>
                <w:rFonts w:ascii="Times New Roman" w:hAnsi="Times New Roman" w:cs="Times New Roman"/>
                <w:sz w:val="18"/>
                <w:szCs w:val="18"/>
                <w:highlight w:val="yellow"/>
              </w:rPr>
            </w:pPr>
            <w:r w:rsidRPr="00D27F0A">
              <w:rPr>
                <w:rFonts w:ascii="Times New Roman" w:hAnsi="Times New Roman"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5307E36E" w14:textId="77777777" w:rsidR="00D27F0A" w:rsidRPr="00D27F0A" w:rsidRDefault="00D27F0A" w:rsidP="00D27F0A">
            <w:pPr>
              <w:jc w:val="center"/>
              <w:rPr>
                <w:rFonts w:cs="Times New Roman"/>
                <w:sz w:val="18"/>
                <w:szCs w:val="18"/>
              </w:rPr>
            </w:pPr>
            <w:r w:rsidRPr="00D27F0A">
              <w:rPr>
                <w:rFonts w:eastAsiaTheme="minorEastAsia" w:cs="Times New Roman"/>
                <w:sz w:val="18"/>
                <w:szCs w:val="18"/>
                <w:lang w:eastAsia="ru-RU"/>
              </w:rPr>
              <w:t>0,00</w:t>
            </w:r>
          </w:p>
        </w:tc>
        <w:tc>
          <w:tcPr>
            <w:tcW w:w="413" w:type="pct"/>
            <w:vMerge/>
            <w:tcBorders>
              <w:top w:val="single" w:sz="4" w:space="0" w:color="auto"/>
              <w:left w:val="single" w:sz="4" w:space="0" w:color="auto"/>
              <w:bottom w:val="single" w:sz="4" w:space="0" w:color="auto"/>
              <w:right w:val="single" w:sz="4" w:space="0" w:color="auto"/>
            </w:tcBorders>
          </w:tcPr>
          <w:p w14:paraId="70ACDA6F" w14:textId="77777777" w:rsidR="00D27F0A" w:rsidRPr="00D27F0A" w:rsidRDefault="00D27F0A" w:rsidP="00D27F0A">
            <w:pPr>
              <w:widowControl w:val="0"/>
              <w:autoSpaceDE w:val="0"/>
              <w:autoSpaceDN w:val="0"/>
              <w:adjustRightInd w:val="0"/>
              <w:ind w:firstLine="720"/>
              <w:jc w:val="center"/>
              <w:rPr>
                <w:rFonts w:eastAsiaTheme="minorEastAsia" w:cs="Times New Roman"/>
                <w:sz w:val="18"/>
                <w:szCs w:val="18"/>
                <w:lang w:eastAsia="ru-RU"/>
              </w:rPr>
            </w:pPr>
          </w:p>
        </w:tc>
      </w:tr>
      <w:tr w:rsidR="00E11146" w:rsidRPr="00574372" w14:paraId="56F443E9" w14:textId="77777777" w:rsidTr="00D2244D">
        <w:trPr>
          <w:trHeight w:val="421"/>
        </w:trPr>
        <w:tc>
          <w:tcPr>
            <w:tcW w:w="191" w:type="pct"/>
            <w:vMerge/>
            <w:tcBorders>
              <w:top w:val="single" w:sz="4" w:space="0" w:color="auto"/>
              <w:left w:val="single" w:sz="4" w:space="0" w:color="auto"/>
              <w:bottom w:val="single" w:sz="4" w:space="0" w:color="auto"/>
              <w:right w:val="single" w:sz="4" w:space="0" w:color="auto"/>
            </w:tcBorders>
          </w:tcPr>
          <w:p w14:paraId="14B6FAEF" w14:textId="77777777" w:rsidR="00E11146" w:rsidRPr="00574372" w:rsidRDefault="00E11146" w:rsidP="00E11146">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top w:val="single" w:sz="4" w:space="0" w:color="auto"/>
              <w:left w:val="single" w:sz="4" w:space="0" w:color="auto"/>
              <w:bottom w:val="single" w:sz="4" w:space="0" w:color="auto"/>
              <w:right w:val="single" w:sz="4" w:space="0" w:color="auto"/>
            </w:tcBorders>
          </w:tcPr>
          <w:p w14:paraId="4AC56882" w14:textId="77777777" w:rsidR="00E11146" w:rsidRPr="00E65BEC" w:rsidRDefault="00E11146" w:rsidP="00E11146">
            <w:pPr>
              <w:widowControl w:val="0"/>
              <w:autoSpaceDE w:val="0"/>
              <w:autoSpaceDN w:val="0"/>
              <w:adjustRightInd w:val="0"/>
              <w:ind w:firstLine="720"/>
              <w:rPr>
                <w:rFonts w:ascii="Times New Roman CYR" w:eastAsiaTheme="minorEastAsia" w:hAnsi="Times New Roman CYR" w:cs="Times New Roman CYR"/>
                <w:sz w:val="18"/>
                <w:szCs w:val="18"/>
                <w:lang w:eastAsia="ru-RU"/>
              </w:rPr>
            </w:pPr>
          </w:p>
        </w:tc>
        <w:tc>
          <w:tcPr>
            <w:tcW w:w="289" w:type="pct"/>
            <w:vMerge/>
            <w:tcBorders>
              <w:top w:val="single" w:sz="4" w:space="0" w:color="auto"/>
              <w:left w:val="single" w:sz="4" w:space="0" w:color="auto"/>
              <w:bottom w:val="single" w:sz="4" w:space="0" w:color="auto"/>
              <w:right w:val="single" w:sz="4" w:space="0" w:color="auto"/>
            </w:tcBorders>
            <w:vAlign w:val="center"/>
          </w:tcPr>
          <w:p w14:paraId="12471A39" w14:textId="77777777" w:rsidR="00E11146" w:rsidRPr="00E65BEC" w:rsidRDefault="00E11146" w:rsidP="00E11146">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549" w:type="pct"/>
            <w:tcBorders>
              <w:top w:val="single" w:sz="4" w:space="0" w:color="auto"/>
              <w:left w:val="single" w:sz="4" w:space="0" w:color="auto"/>
              <w:right w:val="single" w:sz="4" w:space="0" w:color="auto"/>
            </w:tcBorders>
            <w:vAlign w:val="center"/>
          </w:tcPr>
          <w:p w14:paraId="4CC5ABC3" w14:textId="77777777" w:rsidR="00E11146" w:rsidRPr="00E65BEC" w:rsidRDefault="00E11146" w:rsidP="00E11146">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 xml:space="preserve">Средства бюджета городского округа Кашира </w:t>
            </w:r>
          </w:p>
        </w:tc>
        <w:tc>
          <w:tcPr>
            <w:tcW w:w="503" w:type="pct"/>
            <w:tcBorders>
              <w:top w:val="single" w:sz="4" w:space="0" w:color="auto"/>
              <w:left w:val="single" w:sz="4" w:space="0" w:color="auto"/>
              <w:bottom w:val="single" w:sz="4" w:space="0" w:color="000000"/>
              <w:right w:val="single" w:sz="4" w:space="0" w:color="auto"/>
            </w:tcBorders>
            <w:shd w:val="clear" w:color="auto" w:fill="auto"/>
            <w:vAlign w:val="center"/>
          </w:tcPr>
          <w:p w14:paraId="4D023F87" w14:textId="77777777" w:rsidR="00D27F0A" w:rsidRPr="00D27F0A" w:rsidRDefault="00D27F0A" w:rsidP="00E11146">
            <w:pPr>
              <w:jc w:val="center"/>
              <w:rPr>
                <w:rFonts w:cs="Times New Roman"/>
                <w:color w:val="000000"/>
                <w:sz w:val="18"/>
                <w:szCs w:val="18"/>
              </w:rPr>
            </w:pPr>
          </w:p>
          <w:p w14:paraId="1037D3E4" w14:textId="505E4ECF" w:rsidR="00E11146" w:rsidRPr="00D27F0A" w:rsidRDefault="00E11146" w:rsidP="00E11146">
            <w:pPr>
              <w:jc w:val="center"/>
              <w:rPr>
                <w:rFonts w:cs="Times New Roman"/>
                <w:color w:val="000000"/>
                <w:sz w:val="18"/>
                <w:szCs w:val="18"/>
              </w:rPr>
            </w:pPr>
            <w:r w:rsidRPr="00D27F0A">
              <w:rPr>
                <w:rFonts w:cs="Times New Roman"/>
                <w:color w:val="000000"/>
                <w:sz w:val="18"/>
                <w:szCs w:val="18"/>
              </w:rPr>
              <w:t>36 839,</w:t>
            </w:r>
            <w:r w:rsidR="00D27F0A" w:rsidRPr="00D27F0A">
              <w:rPr>
                <w:rFonts w:cs="Times New Roman"/>
                <w:color w:val="000000"/>
                <w:sz w:val="18"/>
                <w:szCs w:val="18"/>
              </w:rPr>
              <w:t>605560</w:t>
            </w:r>
          </w:p>
          <w:p w14:paraId="73336E8B" w14:textId="77777777" w:rsidR="00D27F0A" w:rsidRPr="00D27F0A" w:rsidRDefault="00D27F0A" w:rsidP="00E11146">
            <w:pPr>
              <w:jc w:val="center"/>
              <w:rPr>
                <w:rFonts w:cs="Times New Roman"/>
                <w:color w:val="000000"/>
                <w:sz w:val="18"/>
                <w:szCs w:val="18"/>
              </w:rPr>
            </w:pPr>
          </w:p>
          <w:p w14:paraId="565B3460" w14:textId="639906AE" w:rsidR="00E11146" w:rsidRPr="00D27F0A" w:rsidRDefault="00E11146" w:rsidP="00E11146">
            <w:pPr>
              <w:widowControl w:val="0"/>
              <w:autoSpaceDE w:val="0"/>
              <w:autoSpaceDN w:val="0"/>
              <w:adjustRightInd w:val="0"/>
              <w:ind w:firstLine="32"/>
              <w:jc w:val="center"/>
              <w:rPr>
                <w:rFonts w:eastAsiaTheme="minorEastAsia" w:cs="Times New Roman"/>
                <w:sz w:val="18"/>
                <w:szCs w:val="18"/>
                <w:lang w:eastAsia="ru-RU"/>
              </w:rPr>
            </w:pPr>
          </w:p>
        </w:tc>
        <w:tc>
          <w:tcPr>
            <w:tcW w:w="325" w:type="pct"/>
            <w:gridSpan w:val="4"/>
            <w:tcBorders>
              <w:top w:val="single" w:sz="4" w:space="0" w:color="auto"/>
              <w:left w:val="single" w:sz="4" w:space="0" w:color="auto"/>
              <w:bottom w:val="single" w:sz="4" w:space="0" w:color="000000"/>
              <w:right w:val="single" w:sz="4" w:space="0" w:color="auto"/>
            </w:tcBorders>
            <w:shd w:val="clear" w:color="auto" w:fill="auto"/>
            <w:vAlign w:val="center"/>
          </w:tcPr>
          <w:p w14:paraId="03F52D3B" w14:textId="77777777" w:rsidR="00E11146" w:rsidRPr="00D27F0A" w:rsidRDefault="00E11146" w:rsidP="00E11146">
            <w:pPr>
              <w:jc w:val="center"/>
              <w:rPr>
                <w:rFonts w:cs="Times New Roman"/>
                <w:sz w:val="18"/>
                <w:szCs w:val="18"/>
              </w:rPr>
            </w:pPr>
            <w:r w:rsidRPr="00D27F0A">
              <w:rPr>
                <w:rFonts w:eastAsiaTheme="minorEastAsia" w:cs="Times New Roman"/>
                <w:sz w:val="18"/>
                <w:szCs w:val="18"/>
                <w:lang w:eastAsia="ru-RU"/>
              </w:rPr>
              <w:t>0,00</w:t>
            </w:r>
          </w:p>
        </w:tc>
        <w:tc>
          <w:tcPr>
            <w:tcW w:w="640" w:type="pct"/>
            <w:gridSpan w:val="5"/>
            <w:tcBorders>
              <w:top w:val="single" w:sz="4" w:space="0" w:color="auto"/>
              <w:left w:val="single" w:sz="4" w:space="0" w:color="auto"/>
              <w:bottom w:val="single" w:sz="4" w:space="0" w:color="000000"/>
              <w:right w:val="single" w:sz="4" w:space="0" w:color="auto"/>
            </w:tcBorders>
            <w:shd w:val="clear" w:color="auto" w:fill="auto"/>
            <w:vAlign w:val="center"/>
          </w:tcPr>
          <w:p w14:paraId="00B07C6C" w14:textId="77777777" w:rsidR="00D27F0A" w:rsidRPr="00D27F0A" w:rsidRDefault="00D27F0A" w:rsidP="00D27F0A">
            <w:pPr>
              <w:jc w:val="center"/>
              <w:rPr>
                <w:rFonts w:cs="Times New Roman"/>
                <w:color w:val="000000"/>
                <w:sz w:val="18"/>
                <w:szCs w:val="18"/>
              </w:rPr>
            </w:pPr>
            <w:r w:rsidRPr="00D27F0A">
              <w:rPr>
                <w:rFonts w:cs="Times New Roman"/>
                <w:color w:val="000000"/>
                <w:sz w:val="18"/>
                <w:szCs w:val="18"/>
              </w:rPr>
              <w:t>36 839,605560</w:t>
            </w:r>
          </w:p>
          <w:p w14:paraId="6FD4E88D" w14:textId="5A449462" w:rsidR="00E11146" w:rsidRPr="00D27F0A" w:rsidRDefault="00E11146" w:rsidP="00E11146">
            <w:pPr>
              <w:jc w:val="center"/>
              <w:rPr>
                <w:rFonts w:cs="Times New Roman"/>
                <w:sz w:val="18"/>
                <w:szCs w:val="18"/>
              </w:rPr>
            </w:pP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55EA6B4C" w14:textId="77777777" w:rsidR="00E11146" w:rsidRPr="00D27F0A" w:rsidRDefault="00E11146" w:rsidP="00E11146">
            <w:pPr>
              <w:jc w:val="center"/>
              <w:rPr>
                <w:rFonts w:cs="Times New Roman"/>
                <w:sz w:val="18"/>
                <w:szCs w:val="18"/>
              </w:rPr>
            </w:pPr>
            <w:r w:rsidRPr="00D27F0A">
              <w:rPr>
                <w:rFonts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1D23290A" w14:textId="77777777" w:rsidR="00E11146" w:rsidRPr="00D27F0A" w:rsidRDefault="00E11146" w:rsidP="00E11146">
            <w:pPr>
              <w:jc w:val="center"/>
              <w:rPr>
                <w:rFonts w:cs="Times New Roman"/>
                <w:sz w:val="18"/>
                <w:szCs w:val="18"/>
                <w:highlight w:val="yellow"/>
              </w:rPr>
            </w:pPr>
            <w:r w:rsidRPr="00D27F0A">
              <w:rPr>
                <w:rFonts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68EA23B8" w14:textId="77777777" w:rsidR="00E11146" w:rsidRPr="00D27F0A" w:rsidRDefault="00E11146" w:rsidP="00E11146">
            <w:pPr>
              <w:jc w:val="center"/>
              <w:rPr>
                <w:rFonts w:cs="Times New Roman"/>
              </w:rPr>
            </w:pPr>
            <w:r w:rsidRPr="00D27F0A">
              <w:rPr>
                <w:rFonts w:eastAsiaTheme="minorEastAsia" w:cs="Times New Roman"/>
                <w:sz w:val="18"/>
                <w:szCs w:val="18"/>
                <w:lang w:eastAsia="ru-RU"/>
              </w:rPr>
              <w:t>0,00</w:t>
            </w:r>
          </w:p>
        </w:tc>
        <w:tc>
          <w:tcPr>
            <w:tcW w:w="413" w:type="pct"/>
            <w:vMerge/>
            <w:tcBorders>
              <w:top w:val="single" w:sz="4" w:space="0" w:color="auto"/>
              <w:left w:val="single" w:sz="4" w:space="0" w:color="auto"/>
              <w:bottom w:val="single" w:sz="4" w:space="0" w:color="auto"/>
              <w:right w:val="single" w:sz="4" w:space="0" w:color="auto"/>
            </w:tcBorders>
          </w:tcPr>
          <w:p w14:paraId="796947CC" w14:textId="77777777" w:rsidR="00E11146" w:rsidRPr="00D27F0A" w:rsidRDefault="00E11146" w:rsidP="00E11146">
            <w:pPr>
              <w:widowControl w:val="0"/>
              <w:autoSpaceDE w:val="0"/>
              <w:autoSpaceDN w:val="0"/>
              <w:adjustRightInd w:val="0"/>
              <w:ind w:firstLine="720"/>
              <w:jc w:val="center"/>
              <w:rPr>
                <w:rFonts w:eastAsiaTheme="minorEastAsia" w:cs="Times New Roman"/>
                <w:sz w:val="18"/>
                <w:szCs w:val="18"/>
                <w:lang w:eastAsia="ru-RU"/>
              </w:rPr>
            </w:pPr>
          </w:p>
        </w:tc>
      </w:tr>
      <w:tr w:rsidR="00934470" w:rsidRPr="00695517" w14:paraId="33176DEC" w14:textId="77777777" w:rsidTr="00D2244D">
        <w:trPr>
          <w:trHeight w:val="426"/>
        </w:trPr>
        <w:tc>
          <w:tcPr>
            <w:tcW w:w="191" w:type="pct"/>
            <w:vMerge w:val="restart"/>
            <w:tcBorders>
              <w:top w:val="single" w:sz="4" w:space="0" w:color="auto"/>
              <w:left w:val="single" w:sz="4" w:space="0" w:color="auto"/>
              <w:right w:val="single" w:sz="4" w:space="0" w:color="auto"/>
            </w:tcBorders>
          </w:tcPr>
          <w:p w14:paraId="73DE2393" w14:textId="77777777" w:rsidR="00934470" w:rsidRPr="00574372" w:rsidRDefault="00934470" w:rsidP="003E715C">
            <w:pPr>
              <w:widowControl w:val="0"/>
              <w:autoSpaceDE w:val="0"/>
              <w:autoSpaceDN w:val="0"/>
              <w:adjustRightInd w:val="0"/>
              <w:ind w:left="-604" w:firstLine="467"/>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2</w:t>
            </w:r>
            <w:r w:rsidRPr="00574372">
              <w:rPr>
                <w:rFonts w:ascii="Times New Roman CYR" w:eastAsiaTheme="minorEastAsia" w:hAnsi="Times New Roman CYR" w:cs="Times New Roman CYR"/>
                <w:sz w:val="18"/>
                <w:szCs w:val="18"/>
                <w:lang w:eastAsia="ru-RU"/>
              </w:rPr>
              <w:t>.1</w:t>
            </w:r>
          </w:p>
        </w:tc>
        <w:tc>
          <w:tcPr>
            <w:tcW w:w="807" w:type="pct"/>
            <w:vMerge w:val="restart"/>
            <w:tcBorders>
              <w:top w:val="single" w:sz="4" w:space="0" w:color="auto"/>
              <w:left w:val="single" w:sz="4" w:space="0" w:color="auto"/>
              <w:bottom w:val="single" w:sz="4" w:space="0" w:color="auto"/>
              <w:right w:val="single" w:sz="4" w:space="0" w:color="auto"/>
            </w:tcBorders>
          </w:tcPr>
          <w:p w14:paraId="2C07A7C1"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r w:rsidRPr="00E65BEC">
              <w:rPr>
                <w:rFonts w:ascii="Times New Roman CYR" w:eastAsiaTheme="minorEastAsia" w:hAnsi="Times New Roman CYR" w:cs="Times New Roman CYR"/>
                <w:sz w:val="18"/>
                <w:szCs w:val="18"/>
                <w:lang w:eastAsia="ru-RU"/>
              </w:rPr>
              <w:t xml:space="preserve">Мероприятие </w:t>
            </w:r>
            <w:r>
              <w:rPr>
                <w:rFonts w:ascii="Times New Roman CYR" w:eastAsiaTheme="minorEastAsia" w:hAnsi="Times New Roman CYR" w:cs="Times New Roman CYR"/>
                <w:sz w:val="18"/>
                <w:szCs w:val="18"/>
                <w:lang w:eastAsia="ru-RU"/>
              </w:rPr>
              <w:t>02.01</w:t>
            </w:r>
            <w:r w:rsidRPr="00E65BEC">
              <w:rPr>
                <w:rFonts w:ascii="Times New Roman CYR" w:eastAsiaTheme="minorEastAsia" w:hAnsi="Times New Roman CYR" w:cs="Times New Roman CYR"/>
                <w:sz w:val="18"/>
                <w:szCs w:val="18"/>
                <w:lang w:eastAsia="ru-RU"/>
              </w:rPr>
              <w:t>.</w:t>
            </w:r>
          </w:p>
          <w:p w14:paraId="3CBB5993"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Проведение работ по капитальному ремонту зданий муниципальных общеобразовательных организаций</w:t>
            </w:r>
          </w:p>
        </w:tc>
        <w:tc>
          <w:tcPr>
            <w:tcW w:w="289" w:type="pct"/>
            <w:vMerge w:val="restart"/>
            <w:tcBorders>
              <w:top w:val="single" w:sz="4" w:space="0" w:color="auto"/>
              <w:left w:val="single" w:sz="4" w:space="0" w:color="auto"/>
              <w:bottom w:val="single" w:sz="4" w:space="0" w:color="auto"/>
              <w:right w:val="single" w:sz="4" w:space="0" w:color="auto"/>
            </w:tcBorders>
          </w:tcPr>
          <w:p w14:paraId="7A683AA9" w14:textId="77777777" w:rsidR="00934470" w:rsidRPr="00E65BEC"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E65BEC">
              <w:rPr>
                <w:sz w:val="18"/>
                <w:szCs w:val="18"/>
              </w:rPr>
              <w:t>2023-2026 годы</w:t>
            </w:r>
          </w:p>
        </w:tc>
        <w:tc>
          <w:tcPr>
            <w:tcW w:w="549" w:type="pct"/>
            <w:tcBorders>
              <w:top w:val="single" w:sz="4" w:space="0" w:color="auto"/>
              <w:left w:val="single" w:sz="4" w:space="0" w:color="auto"/>
              <w:bottom w:val="single" w:sz="4" w:space="0" w:color="auto"/>
              <w:right w:val="single" w:sz="4" w:space="0" w:color="auto"/>
            </w:tcBorders>
            <w:vAlign w:val="center"/>
          </w:tcPr>
          <w:p w14:paraId="0B9F5292"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Итого:</w:t>
            </w:r>
          </w:p>
        </w:tc>
        <w:tc>
          <w:tcPr>
            <w:tcW w:w="503" w:type="pct"/>
            <w:tcBorders>
              <w:top w:val="single" w:sz="4" w:space="0" w:color="auto"/>
              <w:left w:val="single" w:sz="4" w:space="0" w:color="auto"/>
              <w:bottom w:val="single" w:sz="4" w:space="0" w:color="auto"/>
              <w:right w:val="single" w:sz="4" w:space="0" w:color="auto"/>
            </w:tcBorders>
            <w:vAlign w:val="center"/>
          </w:tcPr>
          <w:p w14:paraId="761309AA" w14:textId="77777777" w:rsidR="00D27F0A" w:rsidRPr="00D27F0A" w:rsidRDefault="00D27F0A" w:rsidP="003E715C">
            <w:pPr>
              <w:widowControl w:val="0"/>
              <w:autoSpaceDE w:val="0"/>
              <w:autoSpaceDN w:val="0"/>
              <w:adjustRightInd w:val="0"/>
              <w:jc w:val="center"/>
              <w:rPr>
                <w:rFonts w:eastAsiaTheme="minorEastAsia" w:cs="Times New Roman"/>
                <w:sz w:val="18"/>
                <w:szCs w:val="18"/>
                <w:lang w:eastAsia="ru-RU"/>
              </w:rPr>
            </w:pPr>
          </w:p>
          <w:p w14:paraId="7282D4EE" w14:textId="18AE6986" w:rsidR="00934470" w:rsidRPr="00D27F0A" w:rsidRDefault="00D27F0A"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307 330,73213</w:t>
            </w:r>
          </w:p>
          <w:p w14:paraId="7A2F512D" w14:textId="531A82D5" w:rsidR="00D27F0A" w:rsidRPr="00D27F0A" w:rsidRDefault="00D27F0A" w:rsidP="003E715C">
            <w:pPr>
              <w:widowControl w:val="0"/>
              <w:autoSpaceDE w:val="0"/>
              <w:autoSpaceDN w:val="0"/>
              <w:adjustRightInd w:val="0"/>
              <w:jc w:val="center"/>
              <w:rPr>
                <w:rFonts w:eastAsiaTheme="minorEastAsia" w:cs="Times New Roman"/>
                <w:sz w:val="18"/>
                <w:szCs w:val="18"/>
                <w:lang w:eastAsia="ru-RU"/>
              </w:rPr>
            </w:pPr>
          </w:p>
        </w:tc>
        <w:tc>
          <w:tcPr>
            <w:tcW w:w="325" w:type="pct"/>
            <w:gridSpan w:val="4"/>
            <w:tcBorders>
              <w:top w:val="single" w:sz="4" w:space="0" w:color="auto"/>
              <w:left w:val="single" w:sz="4" w:space="0" w:color="auto"/>
              <w:bottom w:val="single" w:sz="4" w:space="0" w:color="auto"/>
              <w:right w:val="single" w:sz="4" w:space="0" w:color="auto"/>
            </w:tcBorders>
            <w:vAlign w:val="center"/>
          </w:tcPr>
          <w:p w14:paraId="044A16A6"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0,00</w:t>
            </w:r>
          </w:p>
        </w:tc>
        <w:tc>
          <w:tcPr>
            <w:tcW w:w="640" w:type="pct"/>
            <w:gridSpan w:val="5"/>
            <w:tcBorders>
              <w:top w:val="single" w:sz="4" w:space="0" w:color="auto"/>
              <w:left w:val="single" w:sz="4" w:space="0" w:color="auto"/>
              <w:bottom w:val="single" w:sz="4" w:space="0" w:color="auto"/>
              <w:right w:val="single" w:sz="4" w:space="0" w:color="auto"/>
            </w:tcBorders>
            <w:vAlign w:val="center"/>
          </w:tcPr>
          <w:p w14:paraId="295395FA" w14:textId="6C86B80B" w:rsidR="00934470" w:rsidRPr="00D27F0A" w:rsidRDefault="00FC6C38" w:rsidP="003E715C">
            <w:pPr>
              <w:pStyle w:val="ConsPlusNormal"/>
              <w:jc w:val="center"/>
              <w:rPr>
                <w:rFonts w:ascii="Times New Roman" w:hAnsi="Times New Roman" w:cs="Times New Roman"/>
                <w:sz w:val="18"/>
                <w:szCs w:val="18"/>
              </w:rPr>
            </w:pPr>
            <w:r w:rsidRPr="00FC6C38">
              <w:rPr>
                <w:rFonts w:ascii="Times New Roman" w:hAnsi="Times New Roman" w:cs="Times New Roman"/>
                <w:sz w:val="18"/>
                <w:szCs w:val="18"/>
              </w:rPr>
              <w:t>307 330,73213</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06AD7017"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46B1D4C8" w14:textId="77777777" w:rsidR="00934470" w:rsidRPr="00D27F0A" w:rsidRDefault="00934470" w:rsidP="003E715C">
            <w:pPr>
              <w:widowControl w:val="0"/>
              <w:autoSpaceDE w:val="0"/>
              <w:autoSpaceDN w:val="0"/>
              <w:adjustRightInd w:val="0"/>
              <w:jc w:val="center"/>
              <w:rPr>
                <w:rFonts w:eastAsiaTheme="minorEastAsia" w:cs="Times New Roman"/>
                <w:sz w:val="18"/>
                <w:szCs w:val="18"/>
                <w:highlight w:val="yellow"/>
                <w:lang w:eastAsia="ru-RU"/>
              </w:rPr>
            </w:pPr>
            <w:r w:rsidRPr="00D27F0A">
              <w:rPr>
                <w:rFonts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2F3CDFDD"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0,00</w:t>
            </w:r>
          </w:p>
        </w:tc>
        <w:tc>
          <w:tcPr>
            <w:tcW w:w="413" w:type="pct"/>
            <w:vMerge w:val="restart"/>
            <w:tcBorders>
              <w:top w:val="single" w:sz="4" w:space="0" w:color="auto"/>
              <w:left w:val="single" w:sz="4" w:space="0" w:color="auto"/>
              <w:bottom w:val="single" w:sz="4" w:space="0" w:color="auto"/>
              <w:right w:val="single" w:sz="4" w:space="0" w:color="auto"/>
            </w:tcBorders>
          </w:tcPr>
          <w:p w14:paraId="4D64E7A4" w14:textId="77777777" w:rsidR="00934470" w:rsidRPr="00D27F0A" w:rsidRDefault="00934470" w:rsidP="003E715C">
            <w:pPr>
              <w:widowControl w:val="0"/>
              <w:autoSpaceDE w:val="0"/>
              <w:autoSpaceDN w:val="0"/>
              <w:adjustRightInd w:val="0"/>
              <w:rPr>
                <w:rFonts w:eastAsiaTheme="minorEastAsia" w:cs="Times New Roman"/>
                <w:sz w:val="15"/>
                <w:szCs w:val="15"/>
                <w:lang w:eastAsia="ru-RU"/>
              </w:rPr>
            </w:pPr>
            <w:r w:rsidRPr="00D27F0A">
              <w:rPr>
                <w:rFonts w:cs="Times New Roman"/>
                <w:sz w:val="15"/>
                <w:szCs w:val="15"/>
              </w:rPr>
              <w:t>МКУ «Управление строительства» городского округа Кашира, Министерство строительного комплекса Московской области</w:t>
            </w:r>
          </w:p>
        </w:tc>
      </w:tr>
      <w:tr w:rsidR="00FC6C38" w:rsidRPr="00574372" w14:paraId="4D5B9A6D" w14:textId="77777777" w:rsidTr="00D2244D">
        <w:trPr>
          <w:trHeight w:val="523"/>
        </w:trPr>
        <w:tc>
          <w:tcPr>
            <w:tcW w:w="191" w:type="pct"/>
            <w:vMerge/>
            <w:tcBorders>
              <w:left w:val="single" w:sz="4" w:space="0" w:color="auto"/>
              <w:right w:val="single" w:sz="4" w:space="0" w:color="auto"/>
            </w:tcBorders>
          </w:tcPr>
          <w:p w14:paraId="24E0CD6E" w14:textId="77777777" w:rsidR="00FC6C38" w:rsidRPr="00574372" w:rsidRDefault="00FC6C38" w:rsidP="00FC6C38">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top w:val="single" w:sz="4" w:space="0" w:color="auto"/>
              <w:left w:val="single" w:sz="4" w:space="0" w:color="auto"/>
              <w:bottom w:val="single" w:sz="4" w:space="0" w:color="auto"/>
              <w:right w:val="single" w:sz="4" w:space="0" w:color="auto"/>
            </w:tcBorders>
          </w:tcPr>
          <w:p w14:paraId="5F35AE81" w14:textId="77777777" w:rsidR="00FC6C38" w:rsidRPr="00E65BEC" w:rsidRDefault="00FC6C38" w:rsidP="00FC6C38">
            <w:pPr>
              <w:widowControl w:val="0"/>
              <w:autoSpaceDE w:val="0"/>
              <w:autoSpaceDN w:val="0"/>
              <w:adjustRightInd w:val="0"/>
              <w:jc w:val="both"/>
              <w:rPr>
                <w:rFonts w:ascii="Times New Roman CYR" w:eastAsiaTheme="minorEastAsia" w:hAnsi="Times New Roman CYR" w:cs="Times New Roman CYR"/>
                <w:sz w:val="18"/>
                <w:szCs w:val="18"/>
                <w:highlight w:val="yellow"/>
                <w:lang w:eastAsia="ru-RU"/>
              </w:rPr>
            </w:pPr>
          </w:p>
        </w:tc>
        <w:tc>
          <w:tcPr>
            <w:tcW w:w="289" w:type="pct"/>
            <w:vMerge/>
            <w:tcBorders>
              <w:top w:val="single" w:sz="4" w:space="0" w:color="auto"/>
              <w:left w:val="single" w:sz="4" w:space="0" w:color="auto"/>
              <w:bottom w:val="single" w:sz="4" w:space="0" w:color="auto"/>
              <w:right w:val="single" w:sz="4" w:space="0" w:color="auto"/>
            </w:tcBorders>
            <w:vAlign w:val="center"/>
          </w:tcPr>
          <w:p w14:paraId="297477E3" w14:textId="77777777" w:rsidR="00FC6C38" w:rsidRPr="00E65BEC" w:rsidRDefault="00FC6C38" w:rsidP="00FC6C38">
            <w:pPr>
              <w:widowControl w:val="0"/>
              <w:autoSpaceDE w:val="0"/>
              <w:autoSpaceDN w:val="0"/>
              <w:adjustRightInd w:val="0"/>
              <w:jc w:val="center"/>
              <w:rPr>
                <w:rFonts w:ascii="Times New Roman CYR" w:eastAsiaTheme="minorEastAsia" w:hAnsi="Times New Roman CYR" w:cs="Times New Roman CYR"/>
                <w:sz w:val="18"/>
                <w:szCs w:val="18"/>
                <w:highlight w:val="yellow"/>
                <w:lang w:eastAsia="ru-RU"/>
              </w:rPr>
            </w:pPr>
          </w:p>
        </w:tc>
        <w:tc>
          <w:tcPr>
            <w:tcW w:w="549" w:type="pct"/>
            <w:tcBorders>
              <w:top w:val="single" w:sz="4" w:space="0" w:color="auto"/>
              <w:left w:val="single" w:sz="4" w:space="0" w:color="auto"/>
              <w:bottom w:val="single" w:sz="4" w:space="0" w:color="auto"/>
              <w:right w:val="single" w:sz="4" w:space="0" w:color="auto"/>
            </w:tcBorders>
            <w:vAlign w:val="center"/>
          </w:tcPr>
          <w:p w14:paraId="7427FDF4" w14:textId="77777777" w:rsidR="00FC6C38" w:rsidRPr="00E65BEC" w:rsidRDefault="00FC6C38" w:rsidP="00FC6C38">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Средства бюджета Московской области</w:t>
            </w:r>
          </w:p>
        </w:tc>
        <w:tc>
          <w:tcPr>
            <w:tcW w:w="503" w:type="pct"/>
            <w:tcBorders>
              <w:top w:val="single" w:sz="4" w:space="0" w:color="auto"/>
              <w:left w:val="single" w:sz="4" w:space="0" w:color="auto"/>
              <w:bottom w:val="single" w:sz="4" w:space="0" w:color="auto"/>
              <w:right w:val="single" w:sz="4" w:space="0" w:color="auto"/>
            </w:tcBorders>
            <w:vAlign w:val="center"/>
          </w:tcPr>
          <w:p w14:paraId="779D861B" w14:textId="77777777" w:rsidR="00FC6C38" w:rsidRDefault="00FC6C38" w:rsidP="00FC6C38">
            <w:pPr>
              <w:pStyle w:val="ConsPlusNormal"/>
              <w:jc w:val="center"/>
              <w:rPr>
                <w:rFonts w:ascii="Times New Roman" w:hAnsi="Times New Roman" w:cs="Times New Roman"/>
                <w:sz w:val="18"/>
                <w:szCs w:val="18"/>
              </w:rPr>
            </w:pPr>
          </w:p>
          <w:p w14:paraId="712EB36A" w14:textId="77777777" w:rsidR="00FC6C38" w:rsidRDefault="00FC6C38" w:rsidP="00FC6C38">
            <w:pPr>
              <w:pStyle w:val="ConsPlusNormal"/>
              <w:jc w:val="center"/>
              <w:rPr>
                <w:rFonts w:ascii="Times New Roman" w:hAnsi="Times New Roman" w:cs="Times New Roman"/>
                <w:sz w:val="18"/>
                <w:szCs w:val="18"/>
              </w:rPr>
            </w:pPr>
            <w:r>
              <w:rPr>
                <w:rFonts w:ascii="Times New Roman" w:hAnsi="Times New Roman" w:cs="Times New Roman"/>
                <w:sz w:val="18"/>
                <w:szCs w:val="18"/>
              </w:rPr>
              <w:t>276 597,65892</w:t>
            </w:r>
          </w:p>
          <w:p w14:paraId="3D466636" w14:textId="254232A4" w:rsidR="00FC6C38" w:rsidRPr="00D27F0A" w:rsidRDefault="00FC6C38" w:rsidP="00FC6C38">
            <w:pPr>
              <w:widowControl w:val="0"/>
              <w:autoSpaceDE w:val="0"/>
              <w:autoSpaceDN w:val="0"/>
              <w:adjustRightInd w:val="0"/>
              <w:ind w:firstLine="32"/>
              <w:jc w:val="center"/>
              <w:rPr>
                <w:rFonts w:eastAsiaTheme="minorEastAsia" w:cs="Times New Roman"/>
                <w:sz w:val="18"/>
                <w:szCs w:val="18"/>
                <w:lang w:eastAsia="ru-RU"/>
              </w:rPr>
            </w:pPr>
          </w:p>
        </w:tc>
        <w:tc>
          <w:tcPr>
            <w:tcW w:w="325" w:type="pct"/>
            <w:gridSpan w:val="4"/>
            <w:tcBorders>
              <w:top w:val="single" w:sz="4" w:space="0" w:color="auto"/>
              <w:left w:val="single" w:sz="4" w:space="0" w:color="auto"/>
              <w:bottom w:val="single" w:sz="4" w:space="0" w:color="auto"/>
              <w:right w:val="single" w:sz="4" w:space="0" w:color="auto"/>
            </w:tcBorders>
            <w:vAlign w:val="center"/>
          </w:tcPr>
          <w:p w14:paraId="50CC0719" w14:textId="77777777" w:rsidR="00FC6C38" w:rsidRPr="00D27F0A" w:rsidRDefault="00FC6C38" w:rsidP="00FC6C38">
            <w:pPr>
              <w:widowControl w:val="0"/>
              <w:autoSpaceDE w:val="0"/>
              <w:autoSpaceDN w:val="0"/>
              <w:adjustRightInd w:val="0"/>
              <w:ind w:firstLine="32"/>
              <w:jc w:val="center"/>
              <w:rPr>
                <w:rFonts w:eastAsiaTheme="minorEastAsia" w:cs="Times New Roman"/>
                <w:sz w:val="18"/>
                <w:szCs w:val="18"/>
                <w:lang w:eastAsia="ru-RU"/>
              </w:rPr>
            </w:pPr>
            <w:r w:rsidRPr="00D27F0A">
              <w:rPr>
                <w:rFonts w:eastAsiaTheme="minorEastAsia" w:cs="Times New Roman"/>
                <w:sz w:val="18"/>
                <w:szCs w:val="18"/>
                <w:lang w:eastAsia="ru-RU"/>
              </w:rPr>
              <w:t>0,00</w:t>
            </w:r>
          </w:p>
        </w:tc>
        <w:tc>
          <w:tcPr>
            <w:tcW w:w="640" w:type="pct"/>
            <w:gridSpan w:val="5"/>
            <w:tcBorders>
              <w:top w:val="single" w:sz="4" w:space="0" w:color="auto"/>
              <w:left w:val="single" w:sz="4" w:space="0" w:color="auto"/>
              <w:bottom w:val="single" w:sz="4" w:space="0" w:color="auto"/>
              <w:right w:val="single" w:sz="4" w:space="0" w:color="auto"/>
            </w:tcBorders>
            <w:vAlign w:val="center"/>
          </w:tcPr>
          <w:p w14:paraId="2F3D127B" w14:textId="77777777" w:rsidR="00FC6C38" w:rsidRDefault="00FC6C38" w:rsidP="00FC6C38">
            <w:pPr>
              <w:pStyle w:val="ConsPlusNormal"/>
              <w:jc w:val="center"/>
              <w:rPr>
                <w:rFonts w:ascii="Times New Roman" w:hAnsi="Times New Roman" w:cs="Times New Roman"/>
                <w:sz w:val="18"/>
                <w:szCs w:val="18"/>
              </w:rPr>
            </w:pPr>
          </w:p>
          <w:p w14:paraId="138D8022" w14:textId="01DA5009" w:rsidR="00FC6C38" w:rsidRDefault="00FC6C38" w:rsidP="00FC6C38">
            <w:pPr>
              <w:pStyle w:val="ConsPlusNormal"/>
              <w:jc w:val="center"/>
              <w:rPr>
                <w:rFonts w:ascii="Times New Roman" w:hAnsi="Times New Roman" w:cs="Times New Roman"/>
                <w:sz w:val="18"/>
                <w:szCs w:val="18"/>
              </w:rPr>
            </w:pPr>
            <w:r>
              <w:rPr>
                <w:rFonts w:ascii="Times New Roman" w:hAnsi="Times New Roman" w:cs="Times New Roman"/>
                <w:sz w:val="18"/>
                <w:szCs w:val="18"/>
              </w:rPr>
              <w:t>276 597,65892</w:t>
            </w:r>
          </w:p>
          <w:p w14:paraId="3E392FFC" w14:textId="2D35F71C" w:rsidR="00FC6C38" w:rsidRPr="00D27F0A" w:rsidRDefault="00FC6C38" w:rsidP="00FC6C38">
            <w:pPr>
              <w:pStyle w:val="ConsPlusNormal"/>
              <w:jc w:val="center"/>
              <w:rPr>
                <w:rFonts w:ascii="Times New Roman" w:hAnsi="Times New Roman" w:cs="Times New Roman"/>
                <w:sz w:val="18"/>
                <w:szCs w:val="18"/>
              </w:rPr>
            </w:pP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32F2B196" w14:textId="77777777" w:rsidR="00FC6C38" w:rsidRPr="00D27F0A" w:rsidRDefault="00FC6C38" w:rsidP="00FC6C38">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23939592" w14:textId="77777777" w:rsidR="00FC6C38" w:rsidRPr="00D27F0A" w:rsidRDefault="00FC6C38" w:rsidP="00FC6C38">
            <w:pPr>
              <w:jc w:val="center"/>
              <w:rPr>
                <w:rFonts w:cs="Times New Roman"/>
                <w:sz w:val="18"/>
                <w:szCs w:val="18"/>
                <w:highlight w:val="yellow"/>
              </w:rPr>
            </w:pPr>
            <w:r w:rsidRPr="00D27F0A">
              <w:rPr>
                <w:rFonts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6FDDBFDA" w14:textId="77777777" w:rsidR="00FC6C38" w:rsidRPr="00D27F0A" w:rsidRDefault="00FC6C38" w:rsidP="00FC6C38">
            <w:pPr>
              <w:jc w:val="center"/>
              <w:rPr>
                <w:rFonts w:cs="Times New Roman"/>
                <w:sz w:val="18"/>
                <w:szCs w:val="18"/>
              </w:rPr>
            </w:pPr>
            <w:r w:rsidRPr="00D27F0A">
              <w:rPr>
                <w:rFonts w:eastAsiaTheme="minorEastAsia" w:cs="Times New Roman"/>
                <w:sz w:val="18"/>
                <w:szCs w:val="18"/>
                <w:lang w:eastAsia="ru-RU"/>
              </w:rPr>
              <w:t>0,00</w:t>
            </w:r>
          </w:p>
        </w:tc>
        <w:tc>
          <w:tcPr>
            <w:tcW w:w="413" w:type="pct"/>
            <w:vMerge/>
            <w:tcBorders>
              <w:top w:val="single" w:sz="4" w:space="0" w:color="auto"/>
              <w:left w:val="single" w:sz="4" w:space="0" w:color="auto"/>
              <w:bottom w:val="single" w:sz="4" w:space="0" w:color="auto"/>
              <w:right w:val="single" w:sz="4" w:space="0" w:color="auto"/>
            </w:tcBorders>
          </w:tcPr>
          <w:p w14:paraId="291608C8" w14:textId="77777777" w:rsidR="00FC6C38" w:rsidRPr="00D27F0A" w:rsidRDefault="00FC6C38" w:rsidP="00FC6C38">
            <w:pPr>
              <w:widowControl w:val="0"/>
              <w:autoSpaceDE w:val="0"/>
              <w:autoSpaceDN w:val="0"/>
              <w:adjustRightInd w:val="0"/>
              <w:ind w:firstLine="720"/>
              <w:jc w:val="center"/>
              <w:rPr>
                <w:rFonts w:eastAsiaTheme="minorEastAsia" w:cs="Times New Roman"/>
                <w:sz w:val="18"/>
                <w:szCs w:val="18"/>
                <w:lang w:eastAsia="ru-RU"/>
              </w:rPr>
            </w:pPr>
          </w:p>
        </w:tc>
      </w:tr>
      <w:tr w:rsidR="00FC6C38" w:rsidRPr="00574372" w14:paraId="1B799380" w14:textId="77777777" w:rsidTr="00D2244D">
        <w:trPr>
          <w:trHeight w:val="587"/>
        </w:trPr>
        <w:tc>
          <w:tcPr>
            <w:tcW w:w="191" w:type="pct"/>
            <w:vMerge/>
            <w:tcBorders>
              <w:left w:val="single" w:sz="4" w:space="0" w:color="auto"/>
              <w:right w:val="single" w:sz="4" w:space="0" w:color="auto"/>
            </w:tcBorders>
          </w:tcPr>
          <w:p w14:paraId="4E402329" w14:textId="77777777" w:rsidR="00FC6C38" w:rsidRPr="00574372" w:rsidRDefault="00FC6C38" w:rsidP="00FC6C38">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top w:val="single" w:sz="4" w:space="0" w:color="auto"/>
              <w:left w:val="single" w:sz="4" w:space="0" w:color="auto"/>
              <w:bottom w:val="single" w:sz="4" w:space="0" w:color="auto"/>
              <w:right w:val="single" w:sz="4" w:space="0" w:color="auto"/>
            </w:tcBorders>
          </w:tcPr>
          <w:p w14:paraId="0D91B463" w14:textId="77777777" w:rsidR="00FC6C38" w:rsidRPr="00E65BEC" w:rsidRDefault="00FC6C38" w:rsidP="00FC6C38">
            <w:pPr>
              <w:widowControl w:val="0"/>
              <w:autoSpaceDE w:val="0"/>
              <w:autoSpaceDN w:val="0"/>
              <w:adjustRightInd w:val="0"/>
              <w:ind w:firstLine="720"/>
              <w:jc w:val="both"/>
              <w:rPr>
                <w:rFonts w:ascii="Times New Roman CYR" w:eastAsiaTheme="minorEastAsia" w:hAnsi="Times New Roman CYR" w:cs="Times New Roman CYR"/>
                <w:sz w:val="18"/>
                <w:szCs w:val="18"/>
                <w:highlight w:val="yellow"/>
                <w:lang w:eastAsia="ru-RU"/>
              </w:rPr>
            </w:pPr>
          </w:p>
        </w:tc>
        <w:tc>
          <w:tcPr>
            <w:tcW w:w="289" w:type="pct"/>
            <w:vMerge/>
            <w:tcBorders>
              <w:top w:val="single" w:sz="4" w:space="0" w:color="auto"/>
              <w:left w:val="single" w:sz="4" w:space="0" w:color="auto"/>
              <w:bottom w:val="single" w:sz="4" w:space="0" w:color="auto"/>
              <w:right w:val="single" w:sz="4" w:space="0" w:color="auto"/>
            </w:tcBorders>
            <w:vAlign w:val="center"/>
          </w:tcPr>
          <w:p w14:paraId="29C2014C" w14:textId="77777777" w:rsidR="00FC6C38" w:rsidRPr="00E65BEC" w:rsidRDefault="00FC6C38" w:rsidP="00FC6C38">
            <w:pPr>
              <w:widowControl w:val="0"/>
              <w:autoSpaceDE w:val="0"/>
              <w:autoSpaceDN w:val="0"/>
              <w:adjustRightInd w:val="0"/>
              <w:ind w:firstLine="720"/>
              <w:jc w:val="center"/>
              <w:rPr>
                <w:rFonts w:ascii="Times New Roman CYR" w:eastAsiaTheme="minorEastAsia" w:hAnsi="Times New Roman CYR" w:cs="Times New Roman CYR"/>
                <w:sz w:val="18"/>
                <w:szCs w:val="18"/>
                <w:highlight w:val="yellow"/>
                <w:lang w:eastAsia="ru-RU"/>
              </w:rPr>
            </w:pPr>
          </w:p>
        </w:tc>
        <w:tc>
          <w:tcPr>
            <w:tcW w:w="549" w:type="pct"/>
            <w:tcBorders>
              <w:top w:val="single" w:sz="4" w:space="0" w:color="auto"/>
              <w:left w:val="single" w:sz="4" w:space="0" w:color="auto"/>
              <w:bottom w:val="single" w:sz="4" w:space="0" w:color="auto"/>
              <w:right w:val="single" w:sz="4" w:space="0" w:color="auto"/>
            </w:tcBorders>
            <w:vAlign w:val="center"/>
          </w:tcPr>
          <w:p w14:paraId="12B89774" w14:textId="77777777" w:rsidR="00FC6C38" w:rsidRPr="00E65BEC" w:rsidRDefault="00FC6C38" w:rsidP="00FC6C38">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Средства бюджета городского округа Кашира</w:t>
            </w:r>
          </w:p>
        </w:tc>
        <w:tc>
          <w:tcPr>
            <w:tcW w:w="503" w:type="pct"/>
            <w:tcBorders>
              <w:top w:val="nil"/>
              <w:left w:val="nil"/>
              <w:bottom w:val="single" w:sz="4" w:space="0" w:color="auto"/>
              <w:right w:val="single" w:sz="4" w:space="0" w:color="auto"/>
            </w:tcBorders>
            <w:vAlign w:val="center"/>
          </w:tcPr>
          <w:p w14:paraId="27A5E238" w14:textId="77777777" w:rsidR="00FC6C38" w:rsidRDefault="00FC6C38" w:rsidP="00FC6C38">
            <w:pPr>
              <w:widowControl w:val="0"/>
              <w:autoSpaceDE w:val="0"/>
              <w:autoSpaceDN w:val="0"/>
              <w:adjustRightInd w:val="0"/>
              <w:ind w:firstLine="32"/>
              <w:jc w:val="center"/>
              <w:rPr>
                <w:rFonts w:eastAsiaTheme="minorEastAsia" w:cs="Times New Roman"/>
                <w:sz w:val="18"/>
                <w:szCs w:val="18"/>
                <w:lang w:eastAsia="ru-RU"/>
              </w:rPr>
            </w:pPr>
          </w:p>
          <w:p w14:paraId="21E449CC" w14:textId="77777777" w:rsidR="00FC6C38" w:rsidRDefault="00FC6C38" w:rsidP="00FC6C38">
            <w:pPr>
              <w:widowControl w:val="0"/>
              <w:autoSpaceDE w:val="0"/>
              <w:autoSpaceDN w:val="0"/>
              <w:adjustRightInd w:val="0"/>
              <w:ind w:firstLine="32"/>
              <w:jc w:val="center"/>
              <w:rPr>
                <w:rFonts w:eastAsiaTheme="minorEastAsia" w:cs="Times New Roman"/>
                <w:sz w:val="18"/>
                <w:szCs w:val="18"/>
                <w:lang w:eastAsia="ru-RU"/>
              </w:rPr>
            </w:pPr>
            <w:r>
              <w:rPr>
                <w:rFonts w:eastAsiaTheme="minorEastAsia" w:cs="Times New Roman"/>
                <w:sz w:val="18"/>
                <w:szCs w:val="18"/>
                <w:lang w:eastAsia="ru-RU"/>
              </w:rPr>
              <w:t>30 733,07321</w:t>
            </w:r>
          </w:p>
          <w:p w14:paraId="4DEFED93" w14:textId="77777777" w:rsidR="00FC6C38" w:rsidRPr="00D27F0A" w:rsidRDefault="00FC6C38" w:rsidP="00FC6C38">
            <w:pPr>
              <w:widowControl w:val="0"/>
              <w:autoSpaceDE w:val="0"/>
              <w:autoSpaceDN w:val="0"/>
              <w:adjustRightInd w:val="0"/>
              <w:ind w:firstLine="32"/>
              <w:jc w:val="center"/>
              <w:rPr>
                <w:rFonts w:eastAsiaTheme="minorEastAsia" w:cs="Times New Roman"/>
                <w:sz w:val="18"/>
                <w:szCs w:val="18"/>
                <w:lang w:eastAsia="ru-RU"/>
              </w:rPr>
            </w:pPr>
          </w:p>
          <w:p w14:paraId="12992C8B" w14:textId="77777777" w:rsidR="00FC6C38" w:rsidRPr="00D27F0A" w:rsidRDefault="00FC6C38" w:rsidP="00FC6C38">
            <w:pPr>
              <w:widowControl w:val="0"/>
              <w:autoSpaceDE w:val="0"/>
              <w:autoSpaceDN w:val="0"/>
              <w:adjustRightInd w:val="0"/>
              <w:ind w:firstLine="32"/>
              <w:jc w:val="center"/>
              <w:rPr>
                <w:rFonts w:eastAsiaTheme="minorEastAsia" w:cs="Times New Roman"/>
                <w:sz w:val="18"/>
                <w:szCs w:val="18"/>
                <w:lang w:eastAsia="ru-RU"/>
              </w:rPr>
            </w:pPr>
          </w:p>
        </w:tc>
        <w:tc>
          <w:tcPr>
            <w:tcW w:w="325" w:type="pct"/>
            <w:gridSpan w:val="4"/>
            <w:tcBorders>
              <w:top w:val="nil"/>
              <w:left w:val="nil"/>
              <w:bottom w:val="single" w:sz="4" w:space="0" w:color="auto"/>
              <w:right w:val="single" w:sz="4" w:space="0" w:color="auto"/>
            </w:tcBorders>
            <w:vAlign w:val="center"/>
          </w:tcPr>
          <w:p w14:paraId="194E8FBD" w14:textId="77777777" w:rsidR="00FC6C38" w:rsidRPr="00D27F0A" w:rsidRDefault="00FC6C38" w:rsidP="00FC6C38">
            <w:pPr>
              <w:jc w:val="center"/>
              <w:rPr>
                <w:rFonts w:cs="Times New Roman"/>
                <w:sz w:val="18"/>
                <w:szCs w:val="18"/>
              </w:rPr>
            </w:pPr>
            <w:r w:rsidRPr="00D27F0A">
              <w:rPr>
                <w:rFonts w:cs="Times New Roman"/>
                <w:sz w:val="18"/>
                <w:szCs w:val="18"/>
              </w:rPr>
              <w:t>0,00</w:t>
            </w:r>
          </w:p>
        </w:tc>
        <w:tc>
          <w:tcPr>
            <w:tcW w:w="640" w:type="pct"/>
            <w:gridSpan w:val="5"/>
            <w:tcBorders>
              <w:top w:val="nil"/>
              <w:left w:val="nil"/>
              <w:bottom w:val="single" w:sz="4" w:space="0" w:color="auto"/>
              <w:right w:val="single" w:sz="4" w:space="0" w:color="auto"/>
            </w:tcBorders>
            <w:vAlign w:val="center"/>
          </w:tcPr>
          <w:p w14:paraId="2D250FC2" w14:textId="77777777" w:rsidR="00FC6C38" w:rsidRDefault="00FC6C38" w:rsidP="00FC6C38">
            <w:pPr>
              <w:widowControl w:val="0"/>
              <w:autoSpaceDE w:val="0"/>
              <w:autoSpaceDN w:val="0"/>
              <w:adjustRightInd w:val="0"/>
              <w:ind w:firstLine="32"/>
              <w:jc w:val="center"/>
              <w:rPr>
                <w:rFonts w:eastAsiaTheme="minorEastAsia" w:cs="Times New Roman"/>
                <w:sz w:val="18"/>
                <w:szCs w:val="18"/>
                <w:lang w:eastAsia="ru-RU"/>
              </w:rPr>
            </w:pPr>
          </w:p>
          <w:p w14:paraId="75ED04D2" w14:textId="795E2E59" w:rsidR="00FC6C38" w:rsidRDefault="00FC6C38" w:rsidP="00FC6C38">
            <w:pPr>
              <w:widowControl w:val="0"/>
              <w:autoSpaceDE w:val="0"/>
              <w:autoSpaceDN w:val="0"/>
              <w:adjustRightInd w:val="0"/>
              <w:ind w:firstLine="32"/>
              <w:jc w:val="center"/>
              <w:rPr>
                <w:rFonts w:eastAsiaTheme="minorEastAsia" w:cs="Times New Roman"/>
                <w:sz w:val="18"/>
                <w:szCs w:val="18"/>
                <w:lang w:eastAsia="ru-RU"/>
              </w:rPr>
            </w:pPr>
            <w:r>
              <w:rPr>
                <w:rFonts w:eastAsiaTheme="minorEastAsia" w:cs="Times New Roman"/>
                <w:sz w:val="18"/>
                <w:szCs w:val="18"/>
                <w:lang w:eastAsia="ru-RU"/>
              </w:rPr>
              <w:t>30 733,07321</w:t>
            </w:r>
          </w:p>
          <w:p w14:paraId="1AD50644" w14:textId="77777777" w:rsidR="00FC6C38" w:rsidRPr="00D27F0A" w:rsidRDefault="00FC6C38" w:rsidP="00FC6C38">
            <w:pPr>
              <w:widowControl w:val="0"/>
              <w:autoSpaceDE w:val="0"/>
              <w:autoSpaceDN w:val="0"/>
              <w:adjustRightInd w:val="0"/>
              <w:ind w:firstLine="32"/>
              <w:jc w:val="center"/>
              <w:rPr>
                <w:rFonts w:eastAsiaTheme="minorEastAsia" w:cs="Times New Roman"/>
                <w:sz w:val="18"/>
                <w:szCs w:val="18"/>
                <w:lang w:eastAsia="ru-RU"/>
              </w:rPr>
            </w:pPr>
          </w:p>
          <w:p w14:paraId="20DEF137" w14:textId="77777777" w:rsidR="00FC6C38" w:rsidRPr="00D27F0A" w:rsidRDefault="00FC6C38" w:rsidP="00FC6C38">
            <w:pPr>
              <w:pStyle w:val="ConsPlusNormal"/>
              <w:jc w:val="center"/>
              <w:rPr>
                <w:rFonts w:ascii="Times New Roman" w:hAnsi="Times New Roman" w:cs="Times New Roman"/>
                <w:sz w:val="18"/>
                <w:szCs w:val="18"/>
              </w:rPr>
            </w:pP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23D88773" w14:textId="77777777" w:rsidR="00FC6C38" w:rsidRPr="00D27F0A" w:rsidRDefault="00FC6C38" w:rsidP="00FC6C38">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44D110A8" w14:textId="77777777" w:rsidR="00FC6C38" w:rsidRPr="00D27F0A" w:rsidRDefault="00FC6C38" w:rsidP="00FC6C38">
            <w:pPr>
              <w:pStyle w:val="ConsPlusNormal"/>
              <w:jc w:val="center"/>
              <w:rPr>
                <w:rFonts w:ascii="Times New Roman" w:hAnsi="Times New Roman" w:cs="Times New Roman"/>
                <w:sz w:val="18"/>
                <w:szCs w:val="18"/>
                <w:highlight w:val="yellow"/>
              </w:rPr>
            </w:pPr>
            <w:r w:rsidRPr="00D27F0A">
              <w:rPr>
                <w:rFonts w:ascii="Times New Roman" w:hAnsi="Times New Roman"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2378DA9E" w14:textId="77777777" w:rsidR="00FC6C38" w:rsidRPr="00D27F0A" w:rsidRDefault="00FC6C38" w:rsidP="00FC6C38">
            <w:pPr>
              <w:jc w:val="center"/>
              <w:rPr>
                <w:rFonts w:cs="Times New Roman"/>
              </w:rPr>
            </w:pPr>
            <w:r w:rsidRPr="00D27F0A">
              <w:rPr>
                <w:rFonts w:eastAsiaTheme="minorEastAsia" w:cs="Times New Roman"/>
                <w:sz w:val="18"/>
                <w:szCs w:val="18"/>
                <w:lang w:eastAsia="ru-RU"/>
              </w:rPr>
              <w:t>0,00</w:t>
            </w:r>
          </w:p>
        </w:tc>
        <w:tc>
          <w:tcPr>
            <w:tcW w:w="413" w:type="pct"/>
            <w:vMerge/>
            <w:tcBorders>
              <w:top w:val="single" w:sz="4" w:space="0" w:color="auto"/>
              <w:left w:val="single" w:sz="4" w:space="0" w:color="auto"/>
              <w:bottom w:val="single" w:sz="4" w:space="0" w:color="auto"/>
              <w:right w:val="single" w:sz="4" w:space="0" w:color="auto"/>
            </w:tcBorders>
          </w:tcPr>
          <w:p w14:paraId="6E67B437" w14:textId="77777777" w:rsidR="00FC6C38" w:rsidRPr="00D27F0A" w:rsidRDefault="00FC6C38" w:rsidP="00FC6C38">
            <w:pPr>
              <w:widowControl w:val="0"/>
              <w:autoSpaceDE w:val="0"/>
              <w:autoSpaceDN w:val="0"/>
              <w:adjustRightInd w:val="0"/>
              <w:ind w:firstLine="720"/>
              <w:jc w:val="center"/>
              <w:rPr>
                <w:rFonts w:eastAsiaTheme="minorEastAsia" w:cs="Times New Roman"/>
                <w:sz w:val="18"/>
                <w:szCs w:val="18"/>
                <w:lang w:eastAsia="ru-RU"/>
              </w:rPr>
            </w:pPr>
          </w:p>
        </w:tc>
      </w:tr>
      <w:tr w:rsidR="00934470" w:rsidRPr="00574372" w14:paraId="45AA4643" w14:textId="77777777" w:rsidTr="00D2244D">
        <w:trPr>
          <w:trHeight w:val="185"/>
        </w:trPr>
        <w:tc>
          <w:tcPr>
            <w:tcW w:w="191" w:type="pct"/>
            <w:vMerge/>
            <w:tcBorders>
              <w:left w:val="single" w:sz="4" w:space="0" w:color="auto"/>
              <w:right w:val="single" w:sz="4" w:space="0" w:color="auto"/>
            </w:tcBorders>
          </w:tcPr>
          <w:p w14:paraId="221C502C"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val="restart"/>
            <w:tcBorders>
              <w:top w:val="single" w:sz="4" w:space="0" w:color="auto"/>
              <w:left w:val="single" w:sz="4" w:space="0" w:color="auto"/>
              <w:right w:val="single" w:sz="4" w:space="0" w:color="auto"/>
            </w:tcBorders>
          </w:tcPr>
          <w:p w14:paraId="333C6414"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6"/>
                <w:szCs w:val="16"/>
                <w:lang w:eastAsia="ru-RU"/>
              </w:rPr>
              <w:t xml:space="preserve">Выполнены в полном объеме </w:t>
            </w:r>
            <w:r>
              <w:rPr>
                <w:rFonts w:ascii="Times New Roman CYR" w:eastAsiaTheme="minorEastAsia" w:hAnsi="Times New Roman CYR" w:cs="Times New Roman CYR"/>
                <w:sz w:val="16"/>
                <w:szCs w:val="16"/>
                <w:lang w:eastAsia="ru-RU"/>
              </w:rPr>
              <w:lastRenderedPageBreak/>
              <w:t xml:space="preserve">мероприятия </w:t>
            </w:r>
            <w:r>
              <w:rPr>
                <w:rFonts w:ascii="Times New Roman CYR" w:eastAsiaTheme="minorEastAsia" w:hAnsi="Times New Roman CYR" w:cs="Times New Roman CYR"/>
                <w:sz w:val="18"/>
                <w:szCs w:val="18"/>
                <w:lang w:eastAsia="ru-RU"/>
              </w:rPr>
              <w:t xml:space="preserve">по капитальному ремонту зданий муниципальных общеобразовательных организаций, </w:t>
            </w:r>
            <w:r w:rsidRPr="00E65BEC">
              <w:rPr>
                <w:rFonts w:ascii="Times New Roman CYR" w:eastAsiaTheme="minorEastAsia" w:hAnsi="Times New Roman CYR" w:cs="Times New Roman CYR"/>
                <w:sz w:val="16"/>
                <w:szCs w:val="16"/>
                <w:lang w:eastAsia="ru-RU"/>
              </w:rPr>
              <w:t>единиц</w:t>
            </w:r>
          </w:p>
        </w:tc>
        <w:tc>
          <w:tcPr>
            <w:tcW w:w="289" w:type="pct"/>
            <w:vMerge w:val="restart"/>
            <w:tcBorders>
              <w:top w:val="single" w:sz="4" w:space="0" w:color="auto"/>
              <w:left w:val="single" w:sz="4" w:space="0" w:color="auto"/>
              <w:right w:val="single" w:sz="4" w:space="0" w:color="auto"/>
            </w:tcBorders>
            <w:vAlign w:val="center"/>
          </w:tcPr>
          <w:p w14:paraId="2ED820AB" w14:textId="77777777" w:rsidR="00934470" w:rsidRPr="00E65BEC"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E65BEC">
              <w:rPr>
                <w:rFonts w:ascii="Times New Roman CYR" w:eastAsiaTheme="minorEastAsia" w:hAnsi="Times New Roman CYR" w:cs="Times New Roman CYR"/>
                <w:sz w:val="18"/>
                <w:szCs w:val="18"/>
                <w:lang w:eastAsia="ru-RU"/>
              </w:rPr>
              <w:lastRenderedPageBreak/>
              <w:t>Х</w:t>
            </w:r>
          </w:p>
        </w:tc>
        <w:tc>
          <w:tcPr>
            <w:tcW w:w="549" w:type="pct"/>
            <w:vMerge w:val="restart"/>
            <w:tcBorders>
              <w:top w:val="single" w:sz="4" w:space="0" w:color="auto"/>
              <w:left w:val="single" w:sz="4" w:space="0" w:color="auto"/>
              <w:right w:val="single" w:sz="4" w:space="0" w:color="auto"/>
            </w:tcBorders>
            <w:vAlign w:val="center"/>
          </w:tcPr>
          <w:p w14:paraId="346A0BF3" w14:textId="77777777" w:rsidR="00934470" w:rsidRPr="00E65BEC" w:rsidRDefault="00934470" w:rsidP="003E715C">
            <w:pPr>
              <w:widowControl w:val="0"/>
              <w:tabs>
                <w:tab w:val="center" w:pos="742"/>
              </w:tabs>
              <w:autoSpaceDE w:val="0"/>
              <w:autoSpaceDN w:val="0"/>
              <w:adjustRightInd w:val="0"/>
              <w:jc w:val="center"/>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Х</w:t>
            </w:r>
          </w:p>
        </w:tc>
        <w:tc>
          <w:tcPr>
            <w:tcW w:w="503" w:type="pct"/>
            <w:vMerge w:val="restart"/>
            <w:tcBorders>
              <w:top w:val="single" w:sz="4" w:space="0" w:color="auto"/>
              <w:left w:val="nil"/>
              <w:right w:val="single" w:sz="4" w:space="0" w:color="auto"/>
            </w:tcBorders>
          </w:tcPr>
          <w:p w14:paraId="63593C39" w14:textId="77777777" w:rsidR="00934470" w:rsidRPr="00D27F0A" w:rsidRDefault="00934470" w:rsidP="003E715C">
            <w:pPr>
              <w:widowControl w:val="0"/>
              <w:autoSpaceDE w:val="0"/>
              <w:autoSpaceDN w:val="0"/>
              <w:adjustRightInd w:val="0"/>
              <w:ind w:firstLine="32"/>
              <w:rPr>
                <w:rFonts w:eastAsiaTheme="minorEastAsia" w:cs="Times New Roman"/>
                <w:sz w:val="18"/>
                <w:szCs w:val="18"/>
                <w:lang w:eastAsia="ru-RU"/>
              </w:rPr>
            </w:pPr>
            <w:r w:rsidRPr="00D27F0A">
              <w:rPr>
                <w:rFonts w:eastAsiaTheme="minorEastAsia" w:cs="Times New Roman"/>
                <w:sz w:val="18"/>
                <w:szCs w:val="18"/>
                <w:lang w:eastAsia="ru-RU"/>
              </w:rPr>
              <w:t>Всего</w:t>
            </w:r>
          </w:p>
        </w:tc>
        <w:tc>
          <w:tcPr>
            <w:tcW w:w="138" w:type="pct"/>
            <w:gridSpan w:val="2"/>
            <w:vMerge w:val="restart"/>
            <w:tcBorders>
              <w:top w:val="nil"/>
              <w:left w:val="nil"/>
              <w:right w:val="single" w:sz="4" w:space="0" w:color="auto"/>
            </w:tcBorders>
          </w:tcPr>
          <w:p w14:paraId="71683377" w14:textId="77777777" w:rsidR="00934470" w:rsidRPr="00D27F0A" w:rsidRDefault="00934470" w:rsidP="003E715C">
            <w:pPr>
              <w:rPr>
                <w:rFonts w:cs="Times New Roman"/>
                <w:sz w:val="18"/>
                <w:szCs w:val="18"/>
              </w:rPr>
            </w:pPr>
            <w:r w:rsidRPr="00D27F0A">
              <w:rPr>
                <w:rFonts w:cs="Times New Roman"/>
                <w:sz w:val="18"/>
                <w:szCs w:val="18"/>
              </w:rPr>
              <w:t>Итого 2024 год</w:t>
            </w:r>
          </w:p>
        </w:tc>
        <w:tc>
          <w:tcPr>
            <w:tcW w:w="827" w:type="pct"/>
            <w:gridSpan w:val="7"/>
            <w:tcBorders>
              <w:top w:val="nil"/>
              <w:left w:val="nil"/>
              <w:bottom w:val="single" w:sz="4" w:space="0" w:color="auto"/>
              <w:right w:val="single" w:sz="4" w:space="0" w:color="auto"/>
            </w:tcBorders>
          </w:tcPr>
          <w:p w14:paraId="458B577D" w14:textId="77777777" w:rsidR="00934470" w:rsidRPr="00D27F0A" w:rsidRDefault="00934470" w:rsidP="003E715C">
            <w:pPr>
              <w:rPr>
                <w:rFonts w:cs="Times New Roman"/>
                <w:sz w:val="18"/>
                <w:szCs w:val="18"/>
              </w:rPr>
            </w:pPr>
            <w:r w:rsidRPr="00D27F0A">
              <w:rPr>
                <w:rFonts w:cs="Times New Roman"/>
                <w:sz w:val="18"/>
                <w:szCs w:val="18"/>
              </w:rPr>
              <w:t>В том числе:</w:t>
            </w:r>
          </w:p>
        </w:tc>
        <w:tc>
          <w:tcPr>
            <w:tcW w:w="458" w:type="pct"/>
            <w:vMerge w:val="restart"/>
            <w:tcBorders>
              <w:top w:val="single" w:sz="4" w:space="0" w:color="auto"/>
              <w:left w:val="nil"/>
              <w:bottom w:val="single" w:sz="4" w:space="0" w:color="auto"/>
              <w:right w:val="single" w:sz="4" w:space="0" w:color="auto"/>
            </w:tcBorders>
          </w:tcPr>
          <w:p w14:paraId="0DA8289C"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 xml:space="preserve">2025 </w:t>
            </w:r>
          </w:p>
          <w:p w14:paraId="072AA61E"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lastRenderedPageBreak/>
              <w:t>год</w:t>
            </w:r>
          </w:p>
        </w:tc>
        <w:tc>
          <w:tcPr>
            <w:tcW w:w="458" w:type="pct"/>
            <w:vMerge w:val="restart"/>
            <w:tcBorders>
              <w:top w:val="single" w:sz="4" w:space="0" w:color="auto"/>
              <w:left w:val="nil"/>
              <w:bottom w:val="single" w:sz="4" w:space="0" w:color="auto"/>
              <w:right w:val="single" w:sz="4" w:space="0" w:color="auto"/>
            </w:tcBorders>
          </w:tcPr>
          <w:p w14:paraId="0A337E48"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lastRenderedPageBreak/>
              <w:t xml:space="preserve">2026 </w:t>
            </w:r>
          </w:p>
          <w:p w14:paraId="7480382A"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lastRenderedPageBreak/>
              <w:t>год</w:t>
            </w:r>
          </w:p>
        </w:tc>
        <w:tc>
          <w:tcPr>
            <w:tcW w:w="367" w:type="pct"/>
            <w:vMerge w:val="restart"/>
            <w:tcBorders>
              <w:top w:val="single" w:sz="4" w:space="0" w:color="auto"/>
              <w:left w:val="nil"/>
              <w:bottom w:val="single" w:sz="4" w:space="0" w:color="auto"/>
              <w:right w:val="single" w:sz="4" w:space="0" w:color="auto"/>
            </w:tcBorders>
          </w:tcPr>
          <w:p w14:paraId="75F7A34F"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lastRenderedPageBreak/>
              <w:t xml:space="preserve">2027 </w:t>
            </w:r>
          </w:p>
          <w:p w14:paraId="3840F7E0"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lastRenderedPageBreak/>
              <w:t>год</w:t>
            </w:r>
          </w:p>
        </w:tc>
        <w:tc>
          <w:tcPr>
            <w:tcW w:w="413" w:type="pct"/>
            <w:vMerge w:val="restart"/>
            <w:tcBorders>
              <w:top w:val="single" w:sz="4" w:space="0" w:color="auto"/>
              <w:left w:val="single" w:sz="4" w:space="0" w:color="auto"/>
              <w:bottom w:val="single" w:sz="4" w:space="0" w:color="auto"/>
              <w:right w:val="single" w:sz="4" w:space="0" w:color="auto"/>
            </w:tcBorders>
          </w:tcPr>
          <w:p w14:paraId="2F720EB0"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lastRenderedPageBreak/>
              <w:t>х</w:t>
            </w:r>
          </w:p>
        </w:tc>
      </w:tr>
      <w:tr w:rsidR="00934470" w:rsidRPr="00574372" w14:paraId="5F763CFF" w14:textId="77777777" w:rsidTr="00D2244D">
        <w:trPr>
          <w:trHeight w:val="185"/>
        </w:trPr>
        <w:tc>
          <w:tcPr>
            <w:tcW w:w="191" w:type="pct"/>
            <w:vMerge/>
            <w:tcBorders>
              <w:left w:val="single" w:sz="4" w:space="0" w:color="auto"/>
              <w:right w:val="single" w:sz="4" w:space="0" w:color="auto"/>
            </w:tcBorders>
          </w:tcPr>
          <w:p w14:paraId="30564764"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left w:val="single" w:sz="4" w:space="0" w:color="auto"/>
              <w:right w:val="single" w:sz="4" w:space="0" w:color="auto"/>
            </w:tcBorders>
          </w:tcPr>
          <w:p w14:paraId="78FD9301"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6"/>
                <w:szCs w:val="16"/>
                <w:lang w:eastAsia="ru-RU"/>
              </w:rPr>
            </w:pPr>
          </w:p>
        </w:tc>
        <w:tc>
          <w:tcPr>
            <w:tcW w:w="289" w:type="pct"/>
            <w:vMerge/>
            <w:tcBorders>
              <w:left w:val="single" w:sz="4" w:space="0" w:color="auto"/>
              <w:right w:val="single" w:sz="4" w:space="0" w:color="auto"/>
            </w:tcBorders>
            <w:vAlign w:val="center"/>
          </w:tcPr>
          <w:p w14:paraId="32FD78BD"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p>
        </w:tc>
        <w:tc>
          <w:tcPr>
            <w:tcW w:w="549" w:type="pct"/>
            <w:vMerge/>
            <w:tcBorders>
              <w:left w:val="single" w:sz="4" w:space="0" w:color="auto"/>
              <w:right w:val="single" w:sz="4" w:space="0" w:color="auto"/>
            </w:tcBorders>
            <w:vAlign w:val="center"/>
          </w:tcPr>
          <w:p w14:paraId="410DA960"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p>
        </w:tc>
        <w:tc>
          <w:tcPr>
            <w:tcW w:w="503" w:type="pct"/>
            <w:vMerge/>
            <w:tcBorders>
              <w:left w:val="nil"/>
              <w:bottom w:val="single" w:sz="4" w:space="0" w:color="auto"/>
              <w:right w:val="single" w:sz="4" w:space="0" w:color="auto"/>
            </w:tcBorders>
            <w:vAlign w:val="center"/>
          </w:tcPr>
          <w:p w14:paraId="4427A2FD" w14:textId="77777777" w:rsidR="00934470" w:rsidRPr="00D27F0A" w:rsidRDefault="00934470" w:rsidP="003E715C">
            <w:pPr>
              <w:widowControl w:val="0"/>
              <w:autoSpaceDE w:val="0"/>
              <w:autoSpaceDN w:val="0"/>
              <w:adjustRightInd w:val="0"/>
              <w:ind w:firstLine="32"/>
              <w:jc w:val="center"/>
              <w:rPr>
                <w:rFonts w:eastAsiaTheme="minorEastAsia" w:cs="Times New Roman"/>
                <w:sz w:val="18"/>
                <w:szCs w:val="18"/>
                <w:lang w:eastAsia="ru-RU"/>
              </w:rPr>
            </w:pPr>
          </w:p>
        </w:tc>
        <w:tc>
          <w:tcPr>
            <w:tcW w:w="138" w:type="pct"/>
            <w:gridSpan w:val="2"/>
            <w:vMerge/>
            <w:tcBorders>
              <w:left w:val="nil"/>
              <w:bottom w:val="single" w:sz="4" w:space="0" w:color="auto"/>
              <w:right w:val="single" w:sz="4" w:space="0" w:color="auto"/>
            </w:tcBorders>
            <w:vAlign w:val="center"/>
          </w:tcPr>
          <w:p w14:paraId="3FA498F4" w14:textId="77777777" w:rsidR="00934470" w:rsidRPr="00D27F0A" w:rsidRDefault="00934470" w:rsidP="003E715C">
            <w:pPr>
              <w:jc w:val="center"/>
              <w:rPr>
                <w:rFonts w:cs="Times New Roman"/>
                <w:sz w:val="18"/>
                <w:szCs w:val="18"/>
              </w:rPr>
            </w:pPr>
          </w:p>
        </w:tc>
        <w:tc>
          <w:tcPr>
            <w:tcW w:w="187" w:type="pct"/>
            <w:gridSpan w:val="2"/>
            <w:tcBorders>
              <w:top w:val="single" w:sz="4" w:space="0" w:color="auto"/>
              <w:left w:val="nil"/>
              <w:bottom w:val="single" w:sz="4" w:space="0" w:color="auto"/>
              <w:right w:val="single" w:sz="4" w:space="0" w:color="auto"/>
            </w:tcBorders>
            <w:vAlign w:val="center"/>
          </w:tcPr>
          <w:p w14:paraId="288CA8B3" w14:textId="77777777" w:rsidR="00934470" w:rsidRPr="00D27F0A" w:rsidRDefault="00934470" w:rsidP="003E715C">
            <w:pPr>
              <w:jc w:val="center"/>
              <w:rPr>
                <w:rFonts w:cs="Times New Roman"/>
                <w:sz w:val="18"/>
                <w:szCs w:val="18"/>
              </w:rPr>
            </w:pPr>
            <w:r w:rsidRPr="00D27F0A">
              <w:rPr>
                <w:rFonts w:cs="Times New Roman"/>
                <w:sz w:val="18"/>
                <w:szCs w:val="18"/>
              </w:rPr>
              <w:t>1 квартал</w:t>
            </w:r>
          </w:p>
        </w:tc>
        <w:tc>
          <w:tcPr>
            <w:tcW w:w="230" w:type="pct"/>
            <w:gridSpan w:val="2"/>
            <w:tcBorders>
              <w:top w:val="single" w:sz="4" w:space="0" w:color="auto"/>
              <w:left w:val="nil"/>
              <w:bottom w:val="single" w:sz="4" w:space="0" w:color="auto"/>
              <w:right w:val="single" w:sz="4" w:space="0" w:color="auto"/>
            </w:tcBorders>
            <w:vAlign w:val="center"/>
          </w:tcPr>
          <w:p w14:paraId="3730AF9F" w14:textId="77777777" w:rsidR="00934470" w:rsidRPr="00D27F0A" w:rsidRDefault="00934470" w:rsidP="003E715C">
            <w:pPr>
              <w:jc w:val="center"/>
              <w:rPr>
                <w:rFonts w:cs="Times New Roman"/>
                <w:sz w:val="18"/>
                <w:szCs w:val="18"/>
              </w:rPr>
            </w:pPr>
            <w:r w:rsidRPr="00D27F0A">
              <w:rPr>
                <w:rFonts w:cs="Times New Roman"/>
                <w:sz w:val="18"/>
                <w:szCs w:val="18"/>
              </w:rPr>
              <w:t>1 полугодие</w:t>
            </w:r>
          </w:p>
        </w:tc>
        <w:tc>
          <w:tcPr>
            <w:tcW w:w="185" w:type="pct"/>
            <w:gridSpan w:val="2"/>
            <w:tcBorders>
              <w:top w:val="single" w:sz="4" w:space="0" w:color="auto"/>
              <w:left w:val="nil"/>
              <w:bottom w:val="single" w:sz="4" w:space="0" w:color="auto"/>
              <w:right w:val="single" w:sz="4" w:space="0" w:color="auto"/>
            </w:tcBorders>
            <w:vAlign w:val="center"/>
          </w:tcPr>
          <w:p w14:paraId="61CE435F" w14:textId="77777777" w:rsidR="00934470" w:rsidRPr="00D27F0A" w:rsidRDefault="00934470" w:rsidP="003E715C">
            <w:pPr>
              <w:jc w:val="center"/>
              <w:rPr>
                <w:rFonts w:cs="Times New Roman"/>
                <w:sz w:val="18"/>
                <w:szCs w:val="18"/>
              </w:rPr>
            </w:pPr>
            <w:r w:rsidRPr="00D27F0A">
              <w:rPr>
                <w:rFonts w:cs="Times New Roman"/>
                <w:sz w:val="18"/>
                <w:szCs w:val="18"/>
              </w:rPr>
              <w:t>9 месяцев</w:t>
            </w:r>
          </w:p>
        </w:tc>
        <w:tc>
          <w:tcPr>
            <w:tcW w:w="225" w:type="pct"/>
            <w:tcBorders>
              <w:top w:val="single" w:sz="4" w:space="0" w:color="auto"/>
              <w:left w:val="nil"/>
              <w:bottom w:val="single" w:sz="4" w:space="0" w:color="auto"/>
              <w:right w:val="single" w:sz="4" w:space="0" w:color="auto"/>
            </w:tcBorders>
            <w:vAlign w:val="center"/>
          </w:tcPr>
          <w:p w14:paraId="40FB80D5" w14:textId="77777777" w:rsidR="00934470" w:rsidRPr="00D27F0A" w:rsidRDefault="00934470" w:rsidP="003E715C">
            <w:pPr>
              <w:pStyle w:val="ConsPlusNormal"/>
              <w:jc w:val="center"/>
              <w:rPr>
                <w:rFonts w:ascii="Times New Roman" w:eastAsiaTheme="minorHAnsi" w:hAnsi="Times New Roman" w:cs="Times New Roman"/>
                <w:sz w:val="18"/>
                <w:szCs w:val="18"/>
                <w:lang w:eastAsia="en-US"/>
              </w:rPr>
            </w:pPr>
            <w:r w:rsidRPr="00D27F0A">
              <w:rPr>
                <w:rFonts w:ascii="Times New Roman" w:eastAsiaTheme="minorHAnsi" w:hAnsi="Times New Roman" w:cs="Times New Roman"/>
                <w:sz w:val="18"/>
                <w:szCs w:val="18"/>
                <w:lang w:eastAsia="en-US"/>
              </w:rPr>
              <w:t>12 месяцев</w:t>
            </w:r>
          </w:p>
        </w:tc>
        <w:tc>
          <w:tcPr>
            <w:tcW w:w="458" w:type="pct"/>
            <w:vMerge/>
            <w:tcBorders>
              <w:top w:val="single" w:sz="4" w:space="0" w:color="auto"/>
              <w:left w:val="nil"/>
              <w:bottom w:val="single" w:sz="4" w:space="0" w:color="auto"/>
              <w:right w:val="single" w:sz="4" w:space="0" w:color="auto"/>
            </w:tcBorders>
            <w:vAlign w:val="center"/>
          </w:tcPr>
          <w:p w14:paraId="0B8A45BF" w14:textId="77777777" w:rsidR="00934470" w:rsidRPr="00D27F0A" w:rsidRDefault="00934470" w:rsidP="003E715C">
            <w:pPr>
              <w:pStyle w:val="ConsPlusNormal"/>
              <w:jc w:val="center"/>
              <w:rPr>
                <w:rFonts w:ascii="Times New Roman" w:hAnsi="Times New Roman" w:cs="Times New Roman"/>
                <w:sz w:val="18"/>
                <w:szCs w:val="18"/>
              </w:rPr>
            </w:pPr>
          </w:p>
        </w:tc>
        <w:tc>
          <w:tcPr>
            <w:tcW w:w="458" w:type="pct"/>
            <w:vMerge/>
            <w:tcBorders>
              <w:top w:val="single" w:sz="4" w:space="0" w:color="auto"/>
              <w:left w:val="nil"/>
              <w:bottom w:val="single" w:sz="4" w:space="0" w:color="auto"/>
              <w:right w:val="single" w:sz="4" w:space="0" w:color="auto"/>
            </w:tcBorders>
            <w:vAlign w:val="center"/>
          </w:tcPr>
          <w:p w14:paraId="52A2661C" w14:textId="77777777" w:rsidR="00934470" w:rsidRPr="00D27F0A" w:rsidRDefault="00934470" w:rsidP="003E715C">
            <w:pPr>
              <w:pStyle w:val="ConsPlusNormal"/>
              <w:jc w:val="center"/>
              <w:rPr>
                <w:rFonts w:ascii="Times New Roman" w:hAnsi="Times New Roman" w:cs="Times New Roman"/>
                <w:sz w:val="18"/>
                <w:szCs w:val="18"/>
              </w:rPr>
            </w:pPr>
          </w:p>
        </w:tc>
        <w:tc>
          <w:tcPr>
            <w:tcW w:w="367" w:type="pct"/>
            <w:vMerge/>
            <w:tcBorders>
              <w:top w:val="single" w:sz="4" w:space="0" w:color="auto"/>
              <w:left w:val="nil"/>
              <w:bottom w:val="single" w:sz="4" w:space="0" w:color="auto"/>
              <w:right w:val="single" w:sz="4" w:space="0" w:color="auto"/>
            </w:tcBorders>
            <w:vAlign w:val="center"/>
          </w:tcPr>
          <w:p w14:paraId="3B342314" w14:textId="77777777" w:rsidR="00934470" w:rsidRPr="00D27F0A" w:rsidRDefault="00934470" w:rsidP="003E715C">
            <w:pPr>
              <w:jc w:val="center"/>
              <w:rPr>
                <w:rFonts w:eastAsiaTheme="minorEastAsia" w:cs="Times New Roman"/>
                <w:sz w:val="18"/>
                <w:szCs w:val="18"/>
                <w:lang w:eastAsia="ru-RU"/>
              </w:rPr>
            </w:pPr>
          </w:p>
        </w:tc>
        <w:tc>
          <w:tcPr>
            <w:tcW w:w="413" w:type="pct"/>
            <w:vMerge/>
            <w:tcBorders>
              <w:top w:val="single" w:sz="4" w:space="0" w:color="auto"/>
              <w:left w:val="single" w:sz="4" w:space="0" w:color="auto"/>
              <w:right w:val="single" w:sz="4" w:space="0" w:color="auto"/>
            </w:tcBorders>
          </w:tcPr>
          <w:p w14:paraId="5A32871D" w14:textId="77777777" w:rsidR="00934470" w:rsidRPr="00D27F0A" w:rsidRDefault="00934470" w:rsidP="003E715C">
            <w:pPr>
              <w:widowControl w:val="0"/>
              <w:autoSpaceDE w:val="0"/>
              <w:autoSpaceDN w:val="0"/>
              <w:adjustRightInd w:val="0"/>
              <w:ind w:firstLine="720"/>
              <w:jc w:val="center"/>
              <w:rPr>
                <w:rFonts w:eastAsiaTheme="minorEastAsia" w:cs="Times New Roman"/>
                <w:sz w:val="18"/>
                <w:szCs w:val="18"/>
                <w:lang w:eastAsia="ru-RU"/>
              </w:rPr>
            </w:pPr>
          </w:p>
        </w:tc>
      </w:tr>
      <w:tr w:rsidR="00934470" w:rsidRPr="00574372" w14:paraId="37C2EF6C" w14:textId="77777777" w:rsidTr="00D2244D">
        <w:trPr>
          <w:trHeight w:val="414"/>
        </w:trPr>
        <w:tc>
          <w:tcPr>
            <w:tcW w:w="191" w:type="pct"/>
            <w:vMerge/>
            <w:tcBorders>
              <w:left w:val="single" w:sz="4" w:space="0" w:color="auto"/>
              <w:bottom w:val="single" w:sz="4" w:space="0" w:color="auto"/>
              <w:right w:val="single" w:sz="4" w:space="0" w:color="auto"/>
            </w:tcBorders>
          </w:tcPr>
          <w:p w14:paraId="560EFE31"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left w:val="single" w:sz="4" w:space="0" w:color="auto"/>
              <w:bottom w:val="single" w:sz="4" w:space="0" w:color="auto"/>
              <w:right w:val="single" w:sz="4" w:space="0" w:color="auto"/>
            </w:tcBorders>
          </w:tcPr>
          <w:p w14:paraId="183A8BCC"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6"/>
                <w:szCs w:val="16"/>
                <w:lang w:eastAsia="ru-RU"/>
              </w:rPr>
            </w:pPr>
          </w:p>
        </w:tc>
        <w:tc>
          <w:tcPr>
            <w:tcW w:w="289" w:type="pct"/>
            <w:vMerge/>
            <w:tcBorders>
              <w:left w:val="single" w:sz="4" w:space="0" w:color="auto"/>
              <w:bottom w:val="single" w:sz="4" w:space="0" w:color="auto"/>
              <w:right w:val="single" w:sz="4" w:space="0" w:color="auto"/>
            </w:tcBorders>
            <w:vAlign w:val="center"/>
          </w:tcPr>
          <w:p w14:paraId="1911DD77"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p>
        </w:tc>
        <w:tc>
          <w:tcPr>
            <w:tcW w:w="549" w:type="pct"/>
            <w:vMerge/>
            <w:tcBorders>
              <w:left w:val="single" w:sz="4" w:space="0" w:color="auto"/>
              <w:bottom w:val="single" w:sz="4" w:space="0" w:color="auto"/>
              <w:right w:val="single" w:sz="4" w:space="0" w:color="auto"/>
            </w:tcBorders>
            <w:vAlign w:val="center"/>
          </w:tcPr>
          <w:p w14:paraId="5D69D53A"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p>
        </w:tc>
        <w:tc>
          <w:tcPr>
            <w:tcW w:w="503" w:type="pct"/>
            <w:tcBorders>
              <w:top w:val="single" w:sz="4" w:space="0" w:color="auto"/>
              <w:left w:val="nil"/>
              <w:bottom w:val="single" w:sz="4" w:space="0" w:color="auto"/>
              <w:right w:val="single" w:sz="4" w:space="0" w:color="auto"/>
            </w:tcBorders>
            <w:vAlign w:val="center"/>
          </w:tcPr>
          <w:p w14:paraId="4025F859" w14:textId="77777777" w:rsidR="00934470" w:rsidRPr="00D27F0A" w:rsidRDefault="00934470" w:rsidP="003E715C">
            <w:pPr>
              <w:widowControl w:val="0"/>
              <w:autoSpaceDE w:val="0"/>
              <w:autoSpaceDN w:val="0"/>
              <w:adjustRightInd w:val="0"/>
              <w:ind w:firstLine="32"/>
              <w:jc w:val="center"/>
              <w:rPr>
                <w:rFonts w:eastAsiaTheme="minorEastAsia" w:cs="Times New Roman"/>
                <w:sz w:val="18"/>
                <w:szCs w:val="18"/>
                <w:lang w:eastAsia="ru-RU"/>
              </w:rPr>
            </w:pPr>
            <w:r w:rsidRPr="00D27F0A">
              <w:rPr>
                <w:rFonts w:eastAsiaTheme="minorEastAsia" w:cs="Times New Roman"/>
                <w:sz w:val="18"/>
                <w:szCs w:val="18"/>
                <w:lang w:eastAsia="ru-RU"/>
              </w:rPr>
              <w:t>1</w:t>
            </w:r>
          </w:p>
        </w:tc>
        <w:tc>
          <w:tcPr>
            <w:tcW w:w="138" w:type="pct"/>
            <w:gridSpan w:val="2"/>
            <w:tcBorders>
              <w:top w:val="nil"/>
              <w:left w:val="nil"/>
              <w:bottom w:val="single" w:sz="4" w:space="0" w:color="auto"/>
              <w:right w:val="single" w:sz="4" w:space="0" w:color="auto"/>
            </w:tcBorders>
            <w:vAlign w:val="center"/>
          </w:tcPr>
          <w:p w14:paraId="0BB545DA" w14:textId="77777777" w:rsidR="00934470" w:rsidRPr="00D27F0A" w:rsidRDefault="00934470" w:rsidP="003E715C">
            <w:pPr>
              <w:jc w:val="center"/>
              <w:rPr>
                <w:rFonts w:cs="Times New Roman"/>
                <w:sz w:val="18"/>
                <w:szCs w:val="18"/>
              </w:rPr>
            </w:pPr>
            <w:r w:rsidRPr="00D27F0A">
              <w:rPr>
                <w:rFonts w:cs="Times New Roman"/>
                <w:sz w:val="18"/>
                <w:szCs w:val="18"/>
              </w:rPr>
              <w:t>1</w:t>
            </w:r>
          </w:p>
        </w:tc>
        <w:tc>
          <w:tcPr>
            <w:tcW w:w="187" w:type="pct"/>
            <w:gridSpan w:val="2"/>
            <w:tcBorders>
              <w:top w:val="nil"/>
              <w:left w:val="nil"/>
              <w:bottom w:val="single" w:sz="4" w:space="0" w:color="auto"/>
              <w:right w:val="single" w:sz="4" w:space="0" w:color="auto"/>
            </w:tcBorders>
            <w:vAlign w:val="center"/>
          </w:tcPr>
          <w:p w14:paraId="444575AA"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0</w:t>
            </w:r>
          </w:p>
        </w:tc>
        <w:tc>
          <w:tcPr>
            <w:tcW w:w="230" w:type="pct"/>
            <w:gridSpan w:val="2"/>
            <w:tcBorders>
              <w:top w:val="nil"/>
              <w:left w:val="nil"/>
              <w:bottom w:val="single" w:sz="4" w:space="0" w:color="auto"/>
              <w:right w:val="single" w:sz="4" w:space="0" w:color="auto"/>
            </w:tcBorders>
            <w:vAlign w:val="center"/>
          </w:tcPr>
          <w:p w14:paraId="37BFE0D0"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0</w:t>
            </w:r>
          </w:p>
        </w:tc>
        <w:tc>
          <w:tcPr>
            <w:tcW w:w="185" w:type="pct"/>
            <w:gridSpan w:val="2"/>
            <w:tcBorders>
              <w:top w:val="nil"/>
              <w:left w:val="nil"/>
              <w:bottom w:val="single" w:sz="4" w:space="0" w:color="auto"/>
              <w:right w:val="single" w:sz="4" w:space="0" w:color="auto"/>
            </w:tcBorders>
            <w:vAlign w:val="center"/>
          </w:tcPr>
          <w:p w14:paraId="57204E2C"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1</w:t>
            </w:r>
          </w:p>
        </w:tc>
        <w:tc>
          <w:tcPr>
            <w:tcW w:w="225" w:type="pct"/>
            <w:tcBorders>
              <w:top w:val="nil"/>
              <w:left w:val="nil"/>
              <w:bottom w:val="single" w:sz="4" w:space="0" w:color="auto"/>
              <w:right w:val="single" w:sz="4" w:space="0" w:color="auto"/>
            </w:tcBorders>
            <w:vAlign w:val="center"/>
          </w:tcPr>
          <w:p w14:paraId="0D63DA2F"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1</w:t>
            </w:r>
          </w:p>
        </w:tc>
        <w:tc>
          <w:tcPr>
            <w:tcW w:w="458" w:type="pct"/>
            <w:tcBorders>
              <w:top w:val="single" w:sz="4" w:space="0" w:color="auto"/>
              <w:left w:val="nil"/>
              <w:bottom w:val="single" w:sz="4" w:space="0" w:color="auto"/>
              <w:right w:val="single" w:sz="4" w:space="0" w:color="auto"/>
            </w:tcBorders>
            <w:vAlign w:val="center"/>
          </w:tcPr>
          <w:p w14:paraId="4AB5FBA4"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w:t>
            </w:r>
          </w:p>
        </w:tc>
        <w:tc>
          <w:tcPr>
            <w:tcW w:w="458" w:type="pct"/>
            <w:tcBorders>
              <w:top w:val="single" w:sz="4" w:space="0" w:color="auto"/>
              <w:left w:val="nil"/>
              <w:bottom w:val="single" w:sz="4" w:space="0" w:color="auto"/>
              <w:right w:val="single" w:sz="4" w:space="0" w:color="auto"/>
            </w:tcBorders>
            <w:vAlign w:val="center"/>
          </w:tcPr>
          <w:p w14:paraId="42838FC1"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w:t>
            </w:r>
          </w:p>
        </w:tc>
        <w:tc>
          <w:tcPr>
            <w:tcW w:w="367" w:type="pct"/>
            <w:tcBorders>
              <w:top w:val="single" w:sz="4" w:space="0" w:color="auto"/>
              <w:left w:val="nil"/>
              <w:bottom w:val="single" w:sz="4" w:space="0" w:color="auto"/>
              <w:right w:val="single" w:sz="4" w:space="0" w:color="auto"/>
            </w:tcBorders>
            <w:vAlign w:val="center"/>
          </w:tcPr>
          <w:p w14:paraId="4C2EBC66" w14:textId="77777777" w:rsidR="00934470" w:rsidRPr="00D27F0A" w:rsidRDefault="00934470" w:rsidP="003E715C">
            <w:pPr>
              <w:jc w:val="center"/>
              <w:rPr>
                <w:rFonts w:eastAsiaTheme="minorEastAsia" w:cs="Times New Roman"/>
                <w:sz w:val="18"/>
                <w:szCs w:val="18"/>
                <w:lang w:eastAsia="ru-RU"/>
              </w:rPr>
            </w:pPr>
            <w:r w:rsidRPr="00D27F0A">
              <w:rPr>
                <w:rFonts w:eastAsiaTheme="minorEastAsia" w:cs="Times New Roman"/>
                <w:sz w:val="18"/>
                <w:szCs w:val="18"/>
                <w:lang w:eastAsia="ru-RU"/>
              </w:rPr>
              <w:t>-</w:t>
            </w:r>
          </w:p>
        </w:tc>
        <w:tc>
          <w:tcPr>
            <w:tcW w:w="413" w:type="pct"/>
            <w:vMerge/>
            <w:tcBorders>
              <w:left w:val="single" w:sz="4" w:space="0" w:color="auto"/>
              <w:bottom w:val="single" w:sz="4" w:space="0" w:color="auto"/>
              <w:right w:val="single" w:sz="4" w:space="0" w:color="auto"/>
            </w:tcBorders>
          </w:tcPr>
          <w:p w14:paraId="37FE745D" w14:textId="77777777" w:rsidR="00934470" w:rsidRPr="00D27F0A" w:rsidRDefault="00934470" w:rsidP="003E715C">
            <w:pPr>
              <w:widowControl w:val="0"/>
              <w:autoSpaceDE w:val="0"/>
              <w:autoSpaceDN w:val="0"/>
              <w:adjustRightInd w:val="0"/>
              <w:ind w:firstLine="720"/>
              <w:jc w:val="center"/>
              <w:rPr>
                <w:rFonts w:eastAsiaTheme="minorEastAsia" w:cs="Times New Roman"/>
                <w:sz w:val="18"/>
                <w:szCs w:val="18"/>
                <w:lang w:eastAsia="ru-RU"/>
              </w:rPr>
            </w:pPr>
          </w:p>
        </w:tc>
      </w:tr>
      <w:tr w:rsidR="00934470" w:rsidRPr="00695517" w14:paraId="1951AA2F" w14:textId="77777777" w:rsidTr="00D2244D">
        <w:trPr>
          <w:trHeight w:val="426"/>
        </w:trPr>
        <w:tc>
          <w:tcPr>
            <w:tcW w:w="191" w:type="pct"/>
            <w:vMerge w:val="restart"/>
            <w:tcBorders>
              <w:top w:val="single" w:sz="4" w:space="0" w:color="auto"/>
              <w:left w:val="single" w:sz="4" w:space="0" w:color="auto"/>
              <w:right w:val="single" w:sz="4" w:space="0" w:color="auto"/>
            </w:tcBorders>
          </w:tcPr>
          <w:p w14:paraId="4C67E1B1" w14:textId="77777777" w:rsidR="00934470" w:rsidRPr="00574372" w:rsidRDefault="00934470" w:rsidP="003E715C">
            <w:pPr>
              <w:widowControl w:val="0"/>
              <w:autoSpaceDE w:val="0"/>
              <w:autoSpaceDN w:val="0"/>
              <w:adjustRightInd w:val="0"/>
              <w:ind w:left="-604" w:firstLine="467"/>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2</w:t>
            </w:r>
            <w:r w:rsidRPr="00574372">
              <w:rPr>
                <w:rFonts w:ascii="Times New Roman CYR" w:eastAsiaTheme="minorEastAsia" w:hAnsi="Times New Roman CYR" w:cs="Times New Roman CYR"/>
                <w:sz w:val="18"/>
                <w:szCs w:val="18"/>
                <w:lang w:eastAsia="ru-RU"/>
              </w:rPr>
              <w:t>.</w:t>
            </w:r>
            <w:r>
              <w:rPr>
                <w:rFonts w:ascii="Times New Roman CYR" w:eastAsiaTheme="minorEastAsia" w:hAnsi="Times New Roman CYR" w:cs="Times New Roman CYR"/>
                <w:sz w:val="18"/>
                <w:szCs w:val="18"/>
                <w:lang w:eastAsia="ru-RU"/>
              </w:rPr>
              <w:t>2</w:t>
            </w:r>
          </w:p>
        </w:tc>
        <w:tc>
          <w:tcPr>
            <w:tcW w:w="807" w:type="pct"/>
            <w:vMerge w:val="restart"/>
            <w:tcBorders>
              <w:top w:val="single" w:sz="4" w:space="0" w:color="auto"/>
              <w:left w:val="single" w:sz="4" w:space="0" w:color="auto"/>
              <w:bottom w:val="single" w:sz="4" w:space="0" w:color="auto"/>
              <w:right w:val="single" w:sz="4" w:space="0" w:color="auto"/>
            </w:tcBorders>
          </w:tcPr>
          <w:p w14:paraId="484A2CE0"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r w:rsidRPr="00E65BEC">
              <w:rPr>
                <w:rFonts w:ascii="Times New Roman CYR" w:eastAsiaTheme="minorEastAsia" w:hAnsi="Times New Roman CYR" w:cs="Times New Roman CYR"/>
                <w:sz w:val="18"/>
                <w:szCs w:val="18"/>
                <w:lang w:eastAsia="ru-RU"/>
              </w:rPr>
              <w:t xml:space="preserve">Мероприятие </w:t>
            </w:r>
            <w:r>
              <w:rPr>
                <w:rFonts w:ascii="Times New Roman CYR" w:eastAsiaTheme="minorEastAsia" w:hAnsi="Times New Roman CYR" w:cs="Times New Roman CYR"/>
                <w:sz w:val="18"/>
                <w:szCs w:val="18"/>
                <w:lang w:eastAsia="ru-RU"/>
              </w:rPr>
              <w:t>02.02</w:t>
            </w:r>
            <w:r w:rsidRPr="00E65BEC">
              <w:rPr>
                <w:rFonts w:ascii="Times New Roman CYR" w:eastAsiaTheme="minorEastAsia" w:hAnsi="Times New Roman CYR" w:cs="Times New Roman CYR"/>
                <w:sz w:val="18"/>
                <w:szCs w:val="18"/>
                <w:lang w:eastAsia="ru-RU"/>
              </w:rPr>
              <w:t>.</w:t>
            </w:r>
          </w:p>
          <w:p w14:paraId="60A86497"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Оснащение отремонтированных зданий муниципальных общеобразовательных организаций средствами обучения и воспитания</w:t>
            </w:r>
          </w:p>
        </w:tc>
        <w:tc>
          <w:tcPr>
            <w:tcW w:w="289" w:type="pct"/>
            <w:vMerge w:val="restart"/>
            <w:tcBorders>
              <w:top w:val="single" w:sz="4" w:space="0" w:color="auto"/>
              <w:left w:val="single" w:sz="4" w:space="0" w:color="auto"/>
              <w:bottom w:val="single" w:sz="4" w:space="0" w:color="auto"/>
              <w:right w:val="single" w:sz="4" w:space="0" w:color="auto"/>
            </w:tcBorders>
          </w:tcPr>
          <w:p w14:paraId="3727DF2E" w14:textId="77777777" w:rsidR="00934470" w:rsidRPr="00E65BEC"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E65BEC">
              <w:rPr>
                <w:sz w:val="18"/>
                <w:szCs w:val="18"/>
              </w:rPr>
              <w:t>2023-2026 годы</w:t>
            </w:r>
          </w:p>
        </w:tc>
        <w:tc>
          <w:tcPr>
            <w:tcW w:w="549" w:type="pct"/>
            <w:tcBorders>
              <w:top w:val="single" w:sz="4" w:space="0" w:color="auto"/>
              <w:left w:val="single" w:sz="4" w:space="0" w:color="auto"/>
              <w:bottom w:val="single" w:sz="4" w:space="0" w:color="auto"/>
              <w:right w:val="single" w:sz="4" w:space="0" w:color="auto"/>
            </w:tcBorders>
            <w:vAlign w:val="center"/>
          </w:tcPr>
          <w:p w14:paraId="0FA9B7E3"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Итого:</w:t>
            </w:r>
          </w:p>
        </w:tc>
        <w:tc>
          <w:tcPr>
            <w:tcW w:w="503" w:type="pct"/>
            <w:tcBorders>
              <w:top w:val="single" w:sz="4" w:space="0" w:color="auto"/>
              <w:left w:val="single" w:sz="4" w:space="0" w:color="auto"/>
              <w:bottom w:val="single" w:sz="4" w:space="0" w:color="auto"/>
              <w:right w:val="single" w:sz="4" w:space="0" w:color="auto"/>
            </w:tcBorders>
            <w:vAlign w:val="center"/>
          </w:tcPr>
          <w:p w14:paraId="7D004093"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19 959,6100</w:t>
            </w:r>
          </w:p>
        </w:tc>
        <w:tc>
          <w:tcPr>
            <w:tcW w:w="325" w:type="pct"/>
            <w:gridSpan w:val="4"/>
            <w:tcBorders>
              <w:top w:val="single" w:sz="4" w:space="0" w:color="auto"/>
              <w:left w:val="single" w:sz="4" w:space="0" w:color="auto"/>
              <w:bottom w:val="single" w:sz="4" w:space="0" w:color="auto"/>
              <w:right w:val="single" w:sz="4" w:space="0" w:color="auto"/>
            </w:tcBorders>
            <w:vAlign w:val="center"/>
          </w:tcPr>
          <w:p w14:paraId="0DBA41B0"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0,00</w:t>
            </w:r>
          </w:p>
        </w:tc>
        <w:tc>
          <w:tcPr>
            <w:tcW w:w="640" w:type="pct"/>
            <w:gridSpan w:val="5"/>
            <w:tcBorders>
              <w:top w:val="single" w:sz="4" w:space="0" w:color="auto"/>
              <w:left w:val="single" w:sz="4" w:space="0" w:color="auto"/>
              <w:bottom w:val="single" w:sz="4" w:space="0" w:color="auto"/>
              <w:right w:val="single" w:sz="4" w:space="0" w:color="auto"/>
            </w:tcBorders>
            <w:vAlign w:val="center"/>
          </w:tcPr>
          <w:p w14:paraId="3D76C133"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19 959,6100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0FDE8737"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66F5F99B" w14:textId="77777777" w:rsidR="00934470" w:rsidRPr="00D27F0A" w:rsidRDefault="00934470" w:rsidP="003E715C">
            <w:pPr>
              <w:widowControl w:val="0"/>
              <w:autoSpaceDE w:val="0"/>
              <w:autoSpaceDN w:val="0"/>
              <w:adjustRightInd w:val="0"/>
              <w:jc w:val="center"/>
              <w:rPr>
                <w:rFonts w:eastAsiaTheme="minorEastAsia" w:cs="Times New Roman"/>
                <w:sz w:val="18"/>
                <w:szCs w:val="18"/>
                <w:highlight w:val="yellow"/>
                <w:lang w:eastAsia="ru-RU"/>
              </w:rPr>
            </w:pPr>
            <w:r w:rsidRPr="00D27F0A">
              <w:rPr>
                <w:rFonts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0575AB18"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0,00</w:t>
            </w:r>
          </w:p>
        </w:tc>
        <w:tc>
          <w:tcPr>
            <w:tcW w:w="413" w:type="pct"/>
            <w:vMerge w:val="restart"/>
            <w:tcBorders>
              <w:top w:val="single" w:sz="4" w:space="0" w:color="auto"/>
              <w:left w:val="single" w:sz="4" w:space="0" w:color="auto"/>
              <w:bottom w:val="single" w:sz="4" w:space="0" w:color="auto"/>
              <w:right w:val="single" w:sz="4" w:space="0" w:color="auto"/>
            </w:tcBorders>
          </w:tcPr>
          <w:p w14:paraId="0E316DE5" w14:textId="77C6CE0A" w:rsidR="00934470" w:rsidRPr="00D27F0A" w:rsidRDefault="00BA35B4" w:rsidP="003E715C">
            <w:pPr>
              <w:widowControl w:val="0"/>
              <w:autoSpaceDE w:val="0"/>
              <w:autoSpaceDN w:val="0"/>
              <w:adjustRightInd w:val="0"/>
              <w:rPr>
                <w:rFonts w:eastAsiaTheme="minorEastAsia" w:cs="Times New Roman"/>
                <w:sz w:val="15"/>
                <w:szCs w:val="15"/>
                <w:lang w:eastAsia="ru-RU"/>
              </w:rPr>
            </w:pPr>
            <w:r w:rsidRPr="00D27F0A">
              <w:rPr>
                <w:rFonts w:eastAsiaTheme="minorEastAsia" w:cs="Times New Roman"/>
                <w:sz w:val="18"/>
                <w:szCs w:val="18"/>
                <w:lang w:eastAsia="ru-RU"/>
              </w:rPr>
              <w:t>Управление образования городского округа Кашира</w:t>
            </w:r>
          </w:p>
        </w:tc>
      </w:tr>
      <w:tr w:rsidR="00934470" w:rsidRPr="00574372" w14:paraId="4387F7A4" w14:textId="77777777" w:rsidTr="00D2244D">
        <w:trPr>
          <w:trHeight w:val="523"/>
        </w:trPr>
        <w:tc>
          <w:tcPr>
            <w:tcW w:w="191" w:type="pct"/>
            <w:vMerge/>
            <w:tcBorders>
              <w:left w:val="single" w:sz="4" w:space="0" w:color="auto"/>
              <w:right w:val="single" w:sz="4" w:space="0" w:color="auto"/>
            </w:tcBorders>
          </w:tcPr>
          <w:p w14:paraId="6CFA8531"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top w:val="single" w:sz="4" w:space="0" w:color="auto"/>
              <w:left w:val="single" w:sz="4" w:space="0" w:color="auto"/>
              <w:bottom w:val="single" w:sz="4" w:space="0" w:color="auto"/>
              <w:right w:val="single" w:sz="4" w:space="0" w:color="auto"/>
            </w:tcBorders>
          </w:tcPr>
          <w:p w14:paraId="61D4AAE0" w14:textId="77777777" w:rsidR="00934470" w:rsidRPr="00E65BEC" w:rsidRDefault="00934470" w:rsidP="003E715C">
            <w:pPr>
              <w:widowControl w:val="0"/>
              <w:autoSpaceDE w:val="0"/>
              <w:autoSpaceDN w:val="0"/>
              <w:adjustRightInd w:val="0"/>
              <w:jc w:val="both"/>
              <w:rPr>
                <w:rFonts w:ascii="Times New Roman CYR" w:eastAsiaTheme="minorEastAsia" w:hAnsi="Times New Roman CYR" w:cs="Times New Roman CYR"/>
                <w:sz w:val="18"/>
                <w:szCs w:val="18"/>
                <w:highlight w:val="yellow"/>
                <w:lang w:eastAsia="ru-RU"/>
              </w:rPr>
            </w:pPr>
          </w:p>
        </w:tc>
        <w:tc>
          <w:tcPr>
            <w:tcW w:w="289" w:type="pct"/>
            <w:vMerge/>
            <w:tcBorders>
              <w:top w:val="single" w:sz="4" w:space="0" w:color="auto"/>
              <w:left w:val="single" w:sz="4" w:space="0" w:color="auto"/>
              <w:bottom w:val="single" w:sz="4" w:space="0" w:color="auto"/>
              <w:right w:val="single" w:sz="4" w:space="0" w:color="auto"/>
            </w:tcBorders>
            <w:vAlign w:val="center"/>
          </w:tcPr>
          <w:p w14:paraId="36AC39CE" w14:textId="77777777" w:rsidR="00934470" w:rsidRPr="00E65BEC" w:rsidRDefault="00934470" w:rsidP="003E715C">
            <w:pPr>
              <w:widowControl w:val="0"/>
              <w:autoSpaceDE w:val="0"/>
              <w:autoSpaceDN w:val="0"/>
              <w:adjustRightInd w:val="0"/>
              <w:jc w:val="center"/>
              <w:rPr>
                <w:rFonts w:ascii="Times New Roman CYR" w:eastAsiaTheme="minorEastAsia" w:hAnsi="Times New Roman CYR" w:cs="Times New Roman CYR"/>
                <w:sz w:val="18"/>
                <w:szCs w:val="18"/>
                <w:highlight w:val="yellow"/>
                <w:lang w:eastAsia="ru-RU"/>
              </w:rPr>
            </w:pPr>
          </w:p>
        </w:tc>
        <w:tc>
          <w:tcPr>
            <w:tcW w:w="549" w:type="pct"/>
            <w:tcBorders>
              <w:top w:val="single" w:sz="4" w:space="0" w:color="auto"/>
              <w:left w:val="single" w:sz="4" w:space="0" w:color="auto"/>
              <w:bottom w:val="single" w:sz="4" w:space="0" w:color="auto"/>
              <w:right w:val="single" w:sz="4" w:space="0" w:color="auto"/>
            </w:tcBorders>
            <w:vAlign w:val="center"/>
          </w:tcPr>
          <w:p w14:paraId="083252EE"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Средства бюджета Московской области</w:t>
            </w:r>
          </w:p>
        </w:tc>
        <w:tc>
          <w:tcPr>
            <w:tcW w:w="503" w:type="pct"/>
            <w:tcBorders>
              <w:top w:val="single" w:sz="4" w:space="0" w:color="auto"/>
              <w:left w:val="single" w:sz="4" w:space="0" w:color="auto"/>
              <w:bottom w:val="single" w:sz="4" w:space="0" w:color="auto"/>
              <w:right w:val="single" w:sz="4" w:space="0" w:color="auto"/>
            </w:tcBorders>
            <w:vAlign w:val="center"/>
          </w:tcPr>
          <w:p w14:paraId="0DA425B1" w14:textId="77777777" w:rsidR="00934470" w:rsidRPr="00D27F0A" w:rsidRDefault="00934470" w:rsidP="003E715C">
            <w:pPr>
              <w:widowControl w:val="0"/>
              <w:autoSpaceDE w:val="0"/>
              <w:autoSpaceDN w:val="0"/>
              <w:adjustRightInd w:val="0"/>
              <w:ind w:firstLine="32"/>
              <w:jc w:val="center"/>
              <w:rPr>
                <w:rFonts w:eastAsiaTheme="minorEastAsia" w:cs="Times New Roman"/>
                <w:sz w:val="18"/>
                <w:szCs w:val="18"/>
                <w:lang w:eastAsia="ru-RU"/>
              </w:rPr>
            </w:pPr>
            <w:r w:rsidRPr="00D27F0A">
              <w:rPr>
                <w:rFonts w:eastAsiaTheme="minorEastAsia" w:cs="Times New Roman"/>
                <w:sz w:val="18"/>
                <w:szCs w:val="18"/>
                <w:lang w:eastAsia="ru-RU"/>
              </w:rPr>
              <w:t>17 963,6490</w:t>
            </w:r>
          </w:p>
        </w:tc>
        <w:tc>
          <w:tcPr>
            <w:tcW w:w="325" w:type="pct"/>
            <w:gridSpan w:val="4"/>
            <w:tcBorders>
              <w:top w:val="single" w:sz="4" w:space="0" w:color="auto"/>
              <w:left w:val="single" w:sz="4" w:space="0" w:color="auto"/>
              <w:bottom w:val="single" w:sz="4" w:space="0" w:color="auto"/>
              <w:right w:val="single" w:sz="4" w:space="0" w:color="auto"/>
            </w:tcBorders>
            <w:vAlign w:val="center"/>
          </w:tcPr>
          <w:p w14:paraId="6D46B7BD" w14:textId="77777777" w:rsidR="00934470" w:rsidRPr="00D27F0A" w:rsidRDefault="00934470" w:rsidP="003E715C">
            <w:pPr>
              <w:widowControl w:val="0"/>
              <w:autoSpaceDE w:val="0"/>
              <w:autoSpaceDN w:val="0"/>
              <w:adjustRightInd w:val="0"/>
              <w:ind w:firstLine="32"/>
              <w:jc w:val="center"/>
              <w:rPr>
                <w:rFonts w:eastAsiaTheme="minorEastAsia" w:cs="Times New Roman"/>
                <w:sz w:val="18"/>
                <w:szCs w:val="18"/>
                <w:lang w:eastAsia="ru-RU"/>
              </w:rPr>
            </w:pPr>
            <w:r w:rsidRPr="00D27F0A">
              <w:rPr>
                <w:rFonts w:eastAsiaTheme="minorEastAsia" w:cs="Times New Roman"/>
                <w:sz w:val="18"/>
                <w:szCs w:val="18"/>
                <w:lang w:eastAsia="ru-RU"/>
              </w:rPr>
              <w:t>0,00</w:t>
            </w:r>
          </w:p>
        </w:tc>
        <w:tc>
          <w:tcPr>
            <w:tcW w:w="640" w:type="pct"/>
            <w:gridSpan w:val="5"/>
            <w:tcBorders>
              <w:top w:val="single" w:sz="4" w:space="0" w:color="auto"/>
              <w:left w:val="single" w:sz="4" w:space="0" w:color="auto"/>
              <w:bottom w:val="single" w:sz="4" w:space="0" w:color="auto"/>
              <w:right w:val="single" w:sz="4" w:space="0" w:color="auto"/>
            </w:tcBorders>
            <w:vAlign w:val="center"/>
          </w:tcPr>
          <w:p w14:paraId="4D03AF97"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17 963,6490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21741D48"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7E941C6F" w14:textId="77777777" w:rsidR="00934470" w:rsidRPr="00D27F0A" w:rsidRDefault="00934470" w:rsidP="003E715C">
            <w:pPr>
              <w:jc w:val="center"/>
              <w:rPr>
                <w:rFonts w:cs="Times New Roman"/>
                <w:sz w:val="18"/>
                <w:szCs w:val="18"/>
                <w:highlight w:val="yellow"/>
              </w:rPr>
            </w:pPr>
            <w:r w:rsidRPr="00D27F0A">
              <w:rPr>
                <w:rFonts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1313C0E5" w14:textId="77777777" w:rsidR="00934470" w:rsidRPr="00D27F0A" w:rsidRDefault="00934470" w:rsidP="003E715C">
            <w:pPr>
              <w:jc w:val="center"/>
              <w:rPr>
                <w:rFonts w:cs="Times New Roman"/>
                <w:sz w:val="18"/>
                <w:szCs w:val="18"/>
              </w:rPr>
            </w:pPr>
            <w:r w:rsidRPr="00D27F0A">
              <w:rPr>
                <w:rFonts w:eastAsiaTheme="minorEastAsia" w:cs="Times New Roman"/>
                <w:sz w:val="18"/>
                <w:szCs w:val="18"/>
                <w:lang w:eastAsia="ru-RU"/>
              </w:rPr>
              <w:t>0,00</w:t>
            </w:r>
          </w:p>
        </w:tc>
        <w:tc>
          <w:tcPr>
            <w:tcW w:w="413" w:type="pct"/>
            <w:vMerge/>
            <w:tcBorders>
              <w:top w:val="single" w:sz="4" w:space="0" w:color="auto"/>
              <w:left w:val="single" w:sz="4" w:space="0" w:color="auto"/>
              <w:bottom w:val="single" w:sz="4" w:space="0" w:color="auto"/>
              <w:right w:val="single" w:sz="4" w:space="0" w:color="auto"/>
            </w:tcBorders>
          </w:tcPr>
          <w:p w14:paraId="77DBBA53" w14:textId="77777777" w:rsidR="00934470" w:rsidRPr="00D27F0A" w:rsidRDefault="00934470" w:rsidP="003E715C">
            <w:pPr>
              <w:widowControl w:val="0"/>
              <w:autoSpaceDE w:val="0"/>
              <w:autoSpaceDN w:val="0"/>
              <w:adjustRightInd w:val="0"/>
              <w:ind w:firstLine="720"/>
              <w:jc w:val="center"/>
              <w:rPr>
                <w:rFonts w:eastAsiaTheme="minorEastAsia" w:cs="Times New Roman"/>
                <w:sz w:val="18"/>
                <w:szCs w:val="18"/>
                <w:lang w:eastAsia="ru-RU"/>
              </w:rPr>
            </w:pPr>
          </w:p>
        </w:tc>
      </w:tr>
      <w:tr w:rsidR="00934470" w:rsidRPr="00574372" w14:paraId="57C93FDC" w14:textId="77777777" w:rsidTr="00D2244D">
        <w:trPr>
          <w:trHeight w:val="768"/>
        </w:trPr>
        <w:tc>
          <w:tcPr>
            <w:tcW w:w="191" w:type="pct"/>
            <w:vMerge/>
            <w:tcBorders>
              <w:left w:val="single" w:sz="4" w:space="0" w:color="auto"/>
              <w:right w:val="single" w:sz="4" w:space="0" w:color="auto"/>
            </w:tcBorders>
          </w:tcPr>
          <w:p w14:paraId="52342139"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top w:val="single" w:sz="4" w:space="0" w:color="auto"/>
              <w:left w:val="single" w:sz="4" w:space="0" w:color="auto"/>
              <w:bottom w:val="single" w:sz="4" w:space="0" w:color="auto"/>
              <w:right w:val="single" w:sz="4" w:space="0" w:color="auto"/>
            </w:tcBorders>
          </w:tcPr>
          <w:p w14:paraId="34EB6EF6" w14:textId="77777777" w:rsidR="00934470" w:rsidRPr="00E65BEC" w:rsidRDefault="00934470" w:rsidP="003E715C">
            <w:pPr>
              <w:widowControl w:val="0"/>
              <w:autoSpaceDE w:val="0"/>
              <w:autoSpaceDN w:val="0"/>
              <w:adjustRightInd w:val="0"/>
              <w:ind w:firstLine="720"/>
              <w:jc w:val="both"/>
              <w:rPr>
                <w:rFonts w:ascii="Times New Roman CYR" w:eastAsiaTheme="minorEastAsia" w:hAnsi="Times New Roman CYR" w:cs="Times New Roman CYR"/>
                <w:sz w:val="18"/>
                <w:szCs w:val="18"/>
                <w:highlight w:val="yellow"/>
                <w:lang w:eastAsia="ru-RU"/>
              </w:rPr>
            </w:pPr>
          </w:p>
        </w:tc>
        <w:tc>
          <w:tcPr>
            <w:tcW w:w="289" w:type="pct"/>
            <w:vMerge/>
            <w:tcBorders>
              <w:top w:val="single" w:sz="4" w:space="0" w:color="auto"/>
              <w:left w:val="single" w:sz="4" w:space="0" w:color="auto"/>
              <w:bottom w:val="single" w:sz="4" w:space="0" w:color="auto"/>
              <w:right w:val="single" w:sz="4" w:space="0" w:color="auto"/>
            </w:tcBorders>
            <w:vAlign w:val="center"/>
          </w:tcPr>
          <w:p w14:paraId="470C9262" w14:textId="77777777" w:rsidR="00934470" w:rsidRPr="00E65BEC"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highlight w:val="yellow"/>
                <w:lang w:eastAsia="ru-RU"/>
              </w:rPr>
            </w:pPr>
          </w:p>
        </w:tc>
        <w:tc>
          <w:tcPr>
            <w:tcW w:w="549" w:type="pct"/>
            <w:tcBorders>
              <w:top w:val="single" w:sz="4" w:space="0" w:color="auto"/>
              <w:left w:val="single" w:sz="4" w:space="0" w:color="auto"/>
              <w:bottom w:val="single" w:sz="4" w:space="0" w:color="auto"/>
              <w:right w:val="single" w:sz="4" w:space="0" w:color="auto"/>
            </w:tcBorders>
            <w:vAlign w:val="center"/>
          </w:tcPr>
          <w:p w14:paraId="48588A39"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Средства бюджета городского округа Кашира</w:t>
            </w:r>
          </w:p>
        </w:tc>
        <w:tc>
          <w:tcPr>
            <w:tcW w:w="503" w:type="pct"/>
            <w:tcBorders>
              <w:top w:val="nil"/>
              <w:left w:val="nil"/>
              <w:bottom w:val="single" w:sz="4" w:space="0" w:color="auto"/>
              <w:right w:val="single" w:sz="4" w:space="0" w:color="auto"/>
            </w:tcBorders>
            <w:vAlign w:val="center"/>
          </w:tcPr>
          <w:p w14:paraId="07BB97A2" w14:textId="77777777" w:rsidR="00934470" w:rsidRPr="00D27F0A" w:rsidRDefault="00934470" w:rsidP="003E715C">
            <w:pPr>
              <w:widowControl w:val="0"/>
              <w:autoSpaceDE w:val="0"/>
              <w:autoSpaceDN w:val="0"/>
              <w:adjustRightInd w:val="0"/>
              <w:ind w:firstLine="32"/>
              <w:jc w:val="center"/>
              <w:rPr>
                <w:rFonts w:eastAsiaTheme="minorEastAsia" w:cs="Times New Roman"/>
                <w:sz w:val="18"/>
                <w:szCs w:val="18"/>
                <w:lang w:eastAsia="ru-RU"/>
              </w:rPr>
            </w:pPr>
            <w:r w:rsidRPr="00D27F0A">
              <w:rPr>
                <w:rFonts w:eastAsiaTheme="minorEastAsia" w:cs="Times New Roman"/>
                <w:sz w:val="18"/>
                <w:szCs w:val="18"/>
                <w:lang w:eastAsia="ru-RU"/>
              </w:rPr>
              <w:t>1 995,9610</w:t>
            </w:r>
          </w:p>
          <w:p w14:paraId="42B4DD0C" w14:textId="77777777" w:rsidR="00934470" w:rsidRPr="00D27F0A" w:rsidRDefault="00934470" w:rsidP="003E715C">
            <w:pPr>
              <w:widowControl w:val="0"/>
              <w:autoSpaceDE w:val="0"/>
              <w:autoSpaceDN w:val="0"/>
              <w:adjustRightInd w:val="0"/>
              <w:ind w:firstLine="32"/>
              <w:jc w:val="center"/>
              <w:rPr>
                <w:rFonts w:eastAsiaTheme="minorEastAsia" w:cs="Times New Roman"/>
                <w:sz w:val="18"/>
                <w:szCs w:val="18"/>
                <w:lang w:eastAsia="ru-RU"/>
              </w:rPr>
            </w:pPr>
          </w:p>
        </w:tc>
        <w:tc>
          <w:tcPr>
            <w:tcW w:w="325" w:type="pct"/>
            <w:gridSpan w:val="4"/>
            <w:tcBorders>
              <w:top w:val="nil"/>
              <w:left w:val="nil"/>
              <w:bottom w:val="single" w:sz="4" w:space="0" w:color="auto"/>
              <w:right w:val="single" w:sz="4" w:space="0" w:color="auto"/>
            </w:tcBorders>
            <w:vAlign w:val="center"/>
          </w:tcPr>
          <w:p w14:paraId="2F90DBDE" w14:textId="77777777" w:rsidR="00934470" w:rsidRPr="00D27F0A" w:rsidRDefault="00934470" w:rsidP="003E715C">
            <w:pPr>
              <w:jc w:val="center"/>
              <w:rPr>
                <w:rFonts w:cs="Times New Roman"/>
                <w:sz w:val="18"/>
                <w:szCs w:val="18"/>
              </w:rPr>
            </w:pPr>
            <w:r w:rsidRPr="00D27F0A">
              <w:rPr>
                <w:rFonts w:cs="Times New Roman"/>
                <w:sz w:val="18"/>
                <w:szCs w:val="18"/>
              </w:rPr>
              <w:t>0,00</w:t>
            </w:r>
          </w:p>
        </w:tc>
        <w:tc>
          <w:tcPr>
            <w:tcW w:w="640" w:type="pct"/>
            <w:gridSpan w:val="5"/>
            <w:tcBorders>
              <w:top w:val="nil"/>
              <w:left w:val="nil"/>
              <w:bottom w:val="single" w:sz="4" w:space="0" w:color="auto"/>
              <w:right w:val="single" w:sz="4" w:space="0" w:color="auto"/>
            </w:tcBorders>
            <w:vAlign w:val="center"/>
          </w:tcPr>
          <w:p w14:paraId="634FAA90" w14:textId="77777777" w:rsidR="00934470" w:rsidRPr="00D27F0A" w:rsidRDefault="00934470" w:rsidP="003E715C">
            <w:pPr>
              <w:widowControl w:val="0"/>
              <w:autoSpaceDE w:val="0"/>
              <w:autoSpaceDN w:val="0"/>
              <w:adjustRightInd w:val="0"/>
              <w:ind w:firstLine="32"/>
              <w:jc w:val="center"/>
              <w:rPr>
                <w:rFonts w:eastAsiaTheme="minorEastAsia" w:cs="Times New Roman"/>
                <w:sz w:val="18"/>
                <w:szCs w:val="18"/>
                <w:lang w:eastAsia="ru-RU"/>
              </w:rPr>
            </w:pPr>
            <w:r w:rsidRPr="00D27F0A">
              <w:rPr>
                <w:rFonts w:eastAsiaTheme="minorEastAsia" w:cs="Times New Roman"/>
                <w:sz w:val="18"/>
                <w:szCs w:val="18"/>
                <w:lang w:eastAsia="ru-RU"/>
              </w:rPr>
              <w:t>1 995,9610</w:t>
            </w:r>
          </w:p>
          <w:p w14:paraId="024F4B21" w14:textId="77777777" w:rsidR="00934470" w:rsidRPr="00D27F0A" w:rsidRDefault="00934470" w:rsidP="003E715C">
            <w:pPr>
              <w:pStyle w:val="ConsPlusNormal"/>
              <w:jc w:val="center"/>
              <w:rPr>
                <w:rFonts w:ascii="Times New Roman" w:hAnsi="Times New Roman" w:cs="Times New Roman"/>
                <w:sz w:val="18"/>
                <w:szCs w:val="18"/>
              </w:rPr>
            </w:pP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3701EB49"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5FAC0F22" w14:textId="77777777" w:rsidR="00934470" w:rsidRPr="00D27F0A" w:rsidRDefault="00934470" w:rsidP="003E715C">
            <w:pPr>
              <w:pStyle w:val="ConsPlusNormal"/>
              <w:jc w:val="center"/>
              <w:rPr>
                <w:rFonts w:ascii="Times New Roman" w:hAnsi="Times New Roman" w:cs="Times New Roman"/>
                <w:sz w:val="18"/>
                <w:szCs w:val="18"/>
                <w:highlight w:val="yellow"/>
              </w:rPr>
            </w:pPr>
            <w:r w:rsidRPr="00D27F0A">
              <w:rPr>
                <w:rFonts w:ascii="Times New Roman" w:hAnsi="Times New Roman"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66CD845C" w14:textId="77777777" w:rsidR="00934470" w:rsidRPr="00D27F0A" w:rsidRDefault="00934470" w:rsidP="003E715C">
            <w:pPr>
              <w:jc w:val="center"/>
              <w:rPr>
                <w:rFonts w:cs="Times New Roman"/>
              </w:rPr>
            </w:pPr>
            <w:r w:rsidRPr="00D27F0A">
              <w:rPr>
                <w:rFonts w:eastAsiaTheme="minorEastAsia" w:cs="Times New Roman"/>
                <w:sz w:val="18"/>
                <w:szCs w:val="18"/>
                <w:lang w:eastAsia="ru-RU"/>
              </w:rPr>
              <w:t>0,00</w:t>
            </w:r>
          </w:p>
        </w:tc>
        <w:tc>
          <w:tcPr>
            <w:tcW w:w="413" w:type="pct"/>
            <w:vMerge/>
            <w:tcBorders>
              <w:top w:val="single" w:sz="4" w:space="0" w:color="auto"/>
              <w:left w:val="single" w:sz="4" w:space="0" w:color="auto"/>
              <w:bottom w:val="single" w:sz="4" w:space="0" w:color="auto"/>
              <w:right w:val="single" w:sz="4" w:space="0" w:color="auto"/>
            </w:tcBorders>
          </w:tcPr>
          <w:p w14:paraId="755BA4AC" w14:textId="77777777" w:rsidR="00934470" w:rsidRPr="00D27F0A" w:rsidRDefault="00934470" w:rsidP="003E715C">
            <w:pPr>
              <w:widowControl w:val="0"/>
              <w:autoSpaceDE w:val="0"/>
              <w:autoSpaceDN w:val="0"/>
              <w:adjustRightInd w:val="0"/>
              <w:ind w:firstLine="720"/>
              <w:jc w:val="center"/>
              <w:rPr>
                <w:rFonts w:eastAsiaTheme="minorEastAsia" w:cs="Times New Roman"/>
                <w:sz w:val="18"/>
                <w:szCs w:val="18"/>
                <w:lang w:eastAsia="ru-RU"/>
              </w:rPr>
            </w:pPr>
          </w:p>
        </w:tc>
      </w:tr>
      <w:tr w:rsidR="00934470" w:rsidRPr="00574372" w14:paraId="777D1D80" w14:textId="77777777" w:rsidTr="00D2244D">
        <w:trPr>
          <w:trHeight w:val="185"/>
        </w:trPr>
        <w:tc>
          <w:tcPr>
            <w:tcW w:w="191" w:type="pct"/>
            <w:vMerge/>
            <w:tcBorders>
              <w:left w:val="single" w:sz="4" w:space="0" w:color="auto"/>
              <w:right w:val="single" w:sz="4" w:space="0" w:color="auto"/>
            </w:tcBorders>
          </w:tcPr>
          <w:p w14:paraId="5EA3D1FB"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val="restart"/>
            <w:tcBorders>
              <w:top w:val="single" w:sz="4" w:space="0" w:color="auto"/>
              <w:left w:val="single" w:sz="4" w:space="0" w:color="auto"/>
              <w:right w:val="single" w:sz="4" w:space="0" w:color="auto"/>
            </w:tcBorders>
          </w:tcPr>
          <w:p w14:paraId="4DBB7C13"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6"/>
                <w:szCs w:val="16"/>
                <w:lang w:eastAsia="ru-RU"/>
              </w:rPr>
              <w:t xml:space="preserve">Оснащены средствами обучения и воспитания </w:t>
            </w:r>
            <w:r>
              <w:rPr>
                <w:rFonts w:ascii="Times New Roman CYR" w:eastAsiaTheme="minorEastAsia" w:hAnsi="Times New Roman CYR" w:cs="Times New Roman CYR"/>
                <w:sz w:val="18"/>
                <w:szCs w:val="18"/>
                <w:lang w:eastAsia="ru-RU"/>
              </w:rPr>
              <w:t xml:space="preserve">отремонтированные здания </w:t>
            </w:r>
            <w:r w:rsidRPr="00BC0762">
              <w:rPr>
                <w:rFonts w:ascii="Times New Roman CYR" w:eastAsiaTheme="minorEastAsia" w:hAnsi="Times New Roman CYR" w:cs="Times New Roman CYR"/>
                <w:sz w:val="18"/>
                <w:szCs w:val="18"/>
                <w:lang w:eastAsia="ru-RU"/>
              </w:rPr>
              <w:t xml:space="preserve">муниципальных </w:t>
            </w:r>
            <w:r>
              <w:rPr>
                <w:rFonts w:ascii="Times New Roman CYR" w:eastAsiaTheme="minorEastAsia" w:hAnsi="Times New Roman CYR" w:cs="Times New Roman CYR"/>
                <w:sz w:val="18"/>
                <w:szCs w:val="18"/>
                <w:lang w:eastAsia="ru-RU"/>
              </w:rPr>
              <w:t>общеобра</w:t>
            </w:r>
            <w:r w:rsidRPr="00BC0762">
              <w:rPr>
                <w:rFonts w:ascii="Times New Roman CYR" w:eastAsiaTheme="minorEastAsia" w:hAnsi="Times New Roman CYR" w:cs="Times New Roman CYR"/>
                <w:sz w:val="18"/>
                <w:szCs w:val="18"/>
                <w:lang w:eastAsia="ru-RU"/>
              </w:rPr>
              <w:t>зовательных организаци</w:t>
            </w:r>
            <w:r>
              <w:rPr>
                <w:rFonts w:ascii="Times New Roman CYR" w:eastAsiaTheme="minorEastAsia" w:hAnsi="Times New Roman CYR" w:cs="Times New Roman CYR"/>
                <w:sz w:val="18"/>
                <w:szCs w:val="18"/>
                <w:lang w:eastAsia="ru-RU"/>
              </w:rPr>
              <w:t>й, единиц</w:t>
            </w:r>
          </w:p>
        </w:tc>
        <w:tc>
          <w:tcPr>
            <w:tcW w:w="289" w:type="pct"/>
            <w:vMerge w:val="restart"/>
            <w:tcBorders>
              <w:top w:val="single" w:sz="4" w:space="0" w:color="auto"/>
              <w:left w:val="single" w:sz="4" w:space="0" w:color="auto"/>
              <w:right w:val="single" w:sz="4" w:space="0" w:color="auto"/>
            </w:tcBorders>
            <w:vAlign w:val="center"/>
          </w:tcPr>
          <w:p w14:paraId="2C93C257" w14:textId="77777777" w:rsidR="00934470" w:rsidRPr="00E65BEC"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E65BEC">
              <w:rPr>
                <w:rFonts w:ascii="Times New Roman CYR" w:eastAsiaTheme="minorEastAsia" w:hAnsi="Times New Roman CYR" w:cs="Times New Roman CYR"/>
                <w:sz w:val="18"/>
                <w:szCs w:val="18"/>
                <w:lang w:eastAsia="ru-RU"/>
              </w:rPr>
              <w:t>Х</w:t>
            </w:r>
          </w:p>
        </w:tc>
        <w:tc>
          <w:tcPr>
            <w:tcW w:w="549" w:type="pct"/>
            <w:vMerge w:val="restart"/>
            <w:tcBorders>
              <w:top w:val="single" w:sz="4" w:space="0" w:color="auto"/>
              <w:left w:val="single" w:sz="4" w:space="0" w:color="auto"/>
              <w:right w:val="single" w:sz="4" w:space="0" w:color="auto"/>
            </w:tcBorders>
            <w:vAlign w:val="center"/>
          </w:tcPr>
          <w:p w14:paraId="3B934A7D" w14:textId="77777777" w:rsidR="00934470" w:rsidRPr="00E65BEC" w:rsidRDefault="00934470" w:rsidP="003E715C">
            <w:pPr>
              <w:widowControl w:val="0"/>
              <w:tabs>
                <w:tab w:val="center" w:pos="742"/>
              </w:tabs>
              <w:autoSpaceDE w:val="0"/>
              <w:autoSpaceDN w:val="0"/>
              <w:adjustRightInd w:val="0"/>
              <w:jc w:val="center"/>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Х</w:t>
            </w:r>
          </w:p>
        </w:tc>
        <w:tc>
          <w:tcPr>
            <w:tcW w:w="503" w:type="pct"/>
            <w:vMerge w:val="restart"/>
            <w:tcBorders>
              <w:top w:val="single" w:sz="4" w:space="0" w:color="auto"/>
              <w:left w:val="nil"/>
              <w:right w:val="single" w:sz="4" w:space="0" w:color="auto"/>
            </w:tcBorders>
          </w:tcPr>
          <w:p w14:paraId="1C9D70CF" w14:textId="77777777" w:rsidR="00934470" w:rsidRPr="00D27F0A" w:rsidRDefault="00934470" w:rsidP="003E715C">
            <w:pPr>
              <w:widowControl w:val="0"/>
              <w:autoSpaceDE w:val="0"/>
              <w:autoSpaceDN w:val="0"/>
              <w:adjustRightInd w:val="0"/>
              <w:ind w:firstLine="32"/>
              <w:rPr>
                <w:rFonts w:eastAsiaTheme="minorEastAsia" w:cs="Times New Roman"/>
                <w:sz w:val="18"/>
                <w:szCs w:val="18"/>
                <w:lang w:eastAsia="ru-RU"/>
              </w:rPr>
            </w:pPr>
            <w:r w:rsidRPr="00D27F0A">
              <w:rPr>
                <w:rFonts w:eastAsiaTheme="minorEastAsia" w:cs="Times New Roman"/>
                <w:sz w:val="18"/>
                <w:szCs w:val="18"/>
                <w:lang w:eastAsia="ru-RU"/>
              </w:rPr>
              <w:t>Всего</w:t>
            </w:r>
          </w:p>
        </w:tc>
        <w:tc>
          <w:tcPr>
            <w:tcW w:w="138" w:type="pct"/>
            <w:gridSpan w:val="2"/>
            <w:vMerge w:val="restart"/>
            <w:tcBorders>
              <w:top w:val="nil"/>
              <w:left w:val="nil"/>
              <w:right w:val="single" w:sz="4" w:space="0" w:color="auto"/>
            </w:tcBorders>
          </w:tcPr>
          <w:p w14:paraId="5EFD6F0B" w14:textId="77777777" w:rsidR="00934470" w:rsidRPr="00D27F0A" w:rsidRDefault="00934470" w:rsidP="003E715C">
            <w:pPr>
              <w:rPr>
                <w:rFonts w:cs="Times New Roman"/>
                <w:sz w:val="18"/>
                <w:szCs w:val="18"/>
              </w:rPr>
            </w:pPr>
            <w:r w:rsidRPr="00D27F0A">
              <w:rPr>
                <w:rFonts w:cs="Times New Roman"/>
                <w:sz w:val="18"/>
                <w:szCs w:val="18"/>
              </w:rPr>
              <w:t>Итого 2024 год</w:t>
            </w:r>
          </w:p>
        </w:tc>
        <w:tc>
          <w:tcPr>
            <w:tcW w:w="827" w:type="pct"/>
            <w:gridSpan w:val="7"/>
            <w:tcBorders>
              <w:top w:val="nil"/>
              <w:left w:val="nil"/>
              <w:bottom w:val="single" w:sz="4" w:space="0" w:color="auto"/>
              <w:right w:val="single" w:sz="4" w:space="0" w:color="auto"/>
            </w:tcBorders>
          </w:tcPr>
          <w:p w14:paraId="3B99DB87" w14:textId="77777777" w:rsidR="00934470" w:rsidRPr="00D27F0A" w:rsidRDefault="00934470" w:rsidP="003E715C">
            <w:pPr>
              <w:rPr>
                <w:rFonts w:cs="Times New Roman"/>
                <w:sz w:val="18"/>
                <w:szCs w:val="18"/>
              </w:rPr>
            </w:pPr>
            <w:r w:rsidRPr="00D27F0A">
              <w:rPr>
                <w:rFonts w:cs="Times New Roman"/>
                <w:sz w:val="18"/>
                <w:szCs w:val="18"/>
              </w:rPr>
              <w:t>В том числе:</w:t>
            </w:r>
          </w:p>
        </w:tc>
        <w:tc>
          <w:tcPr>
            <w:tcW w:w="458" w:type="pct"/>
            <w:vMerge w:val="restart"/>
            <w:tcBorders>
              <w:top w:val="single" w:sz="4" w:space="0" w:color="auto"/>
              <w:left w:val="nil"/>
              <w:bottom w:val="single" w:sz="4" w:space="0" w:color="auto"/>
              <w:right w:val="single" w:sz="4" w:space="0" w:color="auto"/>
            </w:tcBorders>
          </w:tcPr>
          <w:p w14:paraId="18879E6A"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 xml:space="preserve">2025 </w:t>
            </w:r>
          </w:p>
          <w:p w14:paraId="25D51037"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год</w:t>
            </w:r>
          </w:p>
        </w:tc>
        <w:tc>
          <w:tcPr>
            <w:tcW w:w="458" w:type="pct"/>
            <w:vMerge w:val="restart"/>
            <w:tcBorders>
              <w:top w:val="single" w:sz="4" w:space="0" w:color="auto"/>
              <w:left w:val="nil"/>
              <w:bottom w:val="single" w:sz="4" w:space="0" w:color="auto"/>
              <w:right w:val="single" w:sz="4" w:space="0" w:color="auto"/>
            </w:tcBorders>
          </w:tcPr>
          <w:p w14:paraId="79DBE14C"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 xml:space="preserve">2026 </w:t>
            </w:r>
          </w:p>
          <w:p w14:paraId="035F2037"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год</w:t>
            </w:r>
          </w:p>
        </w:tc>
        <w:tc>
          <w:tcPr>
            <w:tcW w:w="367" w:type="pct"/>
            <w:vMerge w:val="restart"/>
            <w:tcBorders>
              <w:top w:val="single" w:sz="4" w:space="0" w:color="auto"/>
              <w:left w:val="nil"/>
              <w:bottom w:val="single" w:sz="4" w:space="0" w:color="auto"/>
              <w:right w:val="single" w:sz="4" w:space="0" w:color="auto"/>
            </w:tcBorders>
          </w:tcPr>
          <w:p w14:paraId="73639E57"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 xml:space="preserve">2027 </w:t>
            </w:r>
          </w:p>
          <w:p w14:paraId="4FBE70EE"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год</w:t>
            </w:r>
          </w:p>
        </w:tc>
        <w:tc>
          <w:tcPr>
            <w:tcW w:w="413" w:type="pct"/>
            <w:vMerge w:val="restart"/>
            <w:tcBorders>
              <w:top w:val="single" w:sz="4" w:space="0" w:color="auto"/>
              <w:left w:val="single" w:sz="4" w:space="0" w:color="auto"/>
              <w:bottom w:val="single" w:sz="4" w:space="0" w:color="auto"/>
              <w:right w:val="single" w:sz="4" w:space="0" w:color="auto"/>
            </w:tcBorders>
          </w:tcPr>
          <w:p w14:paraId="57FF4814" w14:textId="16A46515" w:rsidR="00934470" w:rsidRPr="00D27F0A" w:rsidRDefault="00BA35B4"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Управление образования городского округа Кашира</w:t>
            </w:r>
          </w:p>
        </w:tc>
      </w:tr>
      <w:tr w:rsidR="00934470" w:rsidRPr="00574372" w14:paraId="6D285AC5" w14:textId="77777777" w:rsidTr="00D2244D">
        <w:trPr>
          <w:trHeight w:val="185"/>
        </w:trPr>
        <w:tc>
          <w:tcPr>
            <w:tcW w:w="191" w:type="pct"/>
            <w:vMerge/>
            <w:tcBorders>
              <w:left w:val="single" w:sz="4" w:space="0" w:color="auto"/>
              <w:right w:val="single" w:sz="4" w:space="0" w:color="auto"/>
            </w:tcBorders>
          </w:tcPr>
          <w:p w14:paraId="15E1A978"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left w:val="single" w:sz="4" w:space="0" w:color="auto"/>
              <w:right w:val="single" w:sz="4" w:space="0" w:color="auto"/>
            </w:tcBorders>
          </w:tcPr>
          <w:p w14:paraId="0D2F1EB6"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6"/>
                <w:szCs w:val="16"/>
                <w:lang w:eastAsia="ru-RU"/>
              </w:rPr>
            </w:pPr>
          </w:p>
        </w:tc>
        <w:tc>
          <w:tcPr>
            <w:tcW w:w="289" w:type="pct"/>
            <w:vMerge/>
            <w:tcBorders>
              <w:left w:val="single" w:sz="4" w:space="0" w:color="auto"/>
              <w:right w:val="single" w:sz="4" w:space="0" w:color="auto"/>
            </w:tcBorders>
            <w:vAlign w:val="center"/>
          </w:tcPr>
          <w:p w14:paraId="63B9F5D8"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p>
        </w:tc>
        <w:tc>
          <w:tcPr>
            <w:tcW w:w="549" w:type="pct"/>
            <w:vMerge/>
            <w:tcBorders>
              <w:left w:val="single" w:sz="4" w:space="0" w:color="auto"/>
              <w:right w:val="single" w:sz="4" w:space="0" w:color="auto"/>
            </w:tcBorders>
            <w:vAlign w:val="center"/>
          </w:tcPr>
          <w:p w14:paraId="7019557A"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p>
        </w:tc>
        <w:tc>
          <w:tcPr>
            <w:tcW w:w="503" w:type="pct"/>
            <w:vMerge/>
            <w:tcBorders>
              <w:left w:val="nil"/>
              <w:bottom w:val="single" w:sz="4" w:space="0" w:color="auto"/>
              <w:right w:val="single" w:sz="4" w:space="0" w:color="auto"/>
            </w:tcBorders>
            <w:vAlign w:val="center"/>
          </w:tcPr>
          <w:p w14:paraId="16F12CBF" w14:textId="77777777" w:rsidR="00934470" w:rsidRPr="00D27F0A" w:rsidRDefault="00934470" w:rsidP="003E715C">
            <w:pPr>
              <w:widowControl w:val="0"/>
              <w:autoSpaceDE w:val="0"/>
              <w:autoSpaceDN w:val="0"/>
              <w:adjustRightInd w:val="0"/>
              <w:ind w:firstLine="32"/>
              <w:jc w:val="center"/>
              <w:rPr>
                <w:rFonts w:eastAsiaTheme="minorEastAsia" w:cs="Times New Roman"/>
                <w:sz w:val="18"/>
                <w:szCs w:val="18"/>
                <w:lang w:eastAsia="ru-RU"/>
              </w:rPr>
            </w:pPr>
          </w:p>
        </w:tc>
        <w:tc>
          <w:tcPr>
            <w:tcW w:w="138" w:type="pct"/>
            <w:gridSpan w:val="2"/>
            <w:vMerge/>
            <w:tcBorders>
              <w:left w:val="nil"/>
              <w:bottom w:val="single" w:sz="4" w:space="0" w:color="auto"/>
              <w:right w:val="single" w:sz="4" w:space="0" w:color="auto"/>
            </w:tcBorders>
            <w:vAlign w:val="center"/>
          </w:tcPr>
          <w:p w14:paraId="3D4E65F1" w14:textId="77777777" w:rsidR="00934470" w:rsidRPr="00D27F0A" w:rsidRDefault="00934470" w:rsidP="003E715C">
            <w:pPr>
              <w:jc w:val="center"/>
              <w:rPr>
                <w:rFonts w:cs="Times New Roman"/>
                <w:sz w:val="18"/>
                <w:szCs w:val="18"/>
              </w:rPr>
            </w:pPr>
          </w:p>
        </w:tc>
        <w:tc>
          <w:tcPr>
            <w:tcW w:w="187" w:type="pct"/>
            <w:gridSpan w:val="2"/>
            <w:tcBorders>
              <w:top w:val="single" w:sz="4" w:space="0" w:color="auto"/>
              <w:left w:val="nil"/>
              <w:bottom w:val="single" w:sz="4" w:space="0" w:color="auto"/>
              <w:right w:val="single" w:sz="4" w:space="0" w:color="auto"/>
            </w:tcBorders>
            <w:vAlign w:val="center"/>
          </w:tcPr>
          <w:p w14:paraId="03A99E21" w14:textId="77777777" w:rsidR="00934470" w:rsidRPr="00D27F0A" w:rsidRDefault="00934470" w:rsidP="003E715C">
            <w:pPr>
              <w:jc w:val="center"/>
              <w:rPr>
                <w:rFonts w:cs="Times New Roman"/>
                <w:sz w:val="18"/>
                <w:szCs w:val="18"/>
              </w:rPr>
            </w:pPr>
            <w:r w:rsidRPr="00D27F0A">
              <w:rPr>
                <w:rFonts w:cs="Times New Roman"/>
                <w:sz w:val="18"/>
                <w:szCs w:val="18"/>
              </w:rPr>
              <w:t>1 квартал</w:t>
            </w:r>
          </w:p>
        </w:tc>
        <w:tc>
          <w:tcPr>
            <w:tcW w:w="230" w:type="pct"/>
            <w:gridSpan w:val="2"/>
            <w:tcBorders>
              <w:top w:val="single" w:sz="4" w:space="0" w:color="auto"/>
              <w:left w:val="nil"/>
              <w:bottom w:val="single" w:sz="4" w:space="0" w:color="auto"/>
              <w:right w:val="single" w:sz="4" w:space="0" w:color="auto"/>
            </w:tcBorders>
            <w:vAlign w:val="center"/>
          </w:tcPr>
          <w:p w14:paraId="1D2407B8" w14:textId="77777777" w:rsidR="00934470" w:rsidRPr="00D27F0A" w:rsidRDefault="00934470" w:rsidP="003E715C">
            <w:pPr>
              <w:jc w:val="center"/>
              <w:rPr>
                <w:rFonts w:cs="Times New Roman"/>
                <w:sz w:val="18"/>
                <w:szCs w:val="18"/>
              </w:rPr>
            </w:pPr>
            <w:r w:rsidRPr="00D27F0A">
              <w:rPr>
                <w:rFonts w:cs="Times New Roman"/>
                <w:sz w:val="18"/>
                <w:szCs w:val="18"/>
              </w:rPr>
              <w:t>1 полугодие</w:t>
            </w:r>
          </w:p>
        </w:tc>
        <w:tc>
          <w:tcPr>
            <w:tcW w:w="185" w:type="pct"/>
            <w:gridSpan w:val="2"/>
            <w:tcBorders>
              <w:top w:val="single" w:sz="4" w:space="0" w:color="auto"/>
              <w:left w:val="nil"/>
              <w:bottom w:val="single" w:sz="4" w:space="0" w:color="auto"/>
              <w:right w:val="single" w:sz="4" w:space="0" w:color="auto"/>
            </w:tcBorders>
            <w:vAlign w:val="center"/>
          </w:tcPr>
          <w:p w14:paraId="0A48EC5F" w14:textId="77777777" w:rsidR="00934470" w:rsidRPr="00D27F0A" w:rsidRDefault="00934470" w:rsidP="003E715C">
            <w:pPr>
              <w:jc w:val="center"/>
              <w:rPr>
                <w:rFonts w:cs="Times New Roman"/>
                <w:sz w:val="18"/>
                <w:szCs w:val="18"/>
              </w:rPr>
            </w:pPr>
            <w:r w:rsidRPr="00D27F0A">
              <w:rPr>
                <w:rFonts w:cs="Times New Roman"/>
                <w:sz w:val="18"/>
                <w:szCs w:val="18"/>
              </w:rPr>
              <w:t>9 месяцев</w:t>
            </w:r>
          </w:p>
        </w:tc>
        <w:tc>
          <w:tcPr>
            <w:tcW w:w="225" w:type="pct"/>
            <w:tcBorders>
              <w:top w:val="single" w:sz="4" w:space="0" w:color="auto"/>
              <w:left w:val="nil"/>
              <w:bottom w:val="single" w:sz="4" w:space="0" w:color="auto"/>
              <w:right w:val="single" w:sz="4" w:space="0" w:color="auto"/>
            </w:tcBorders>
            <w:vAlign w:val="center"/>
          </w:tcPr>
          <w:p w14:paraId="2AA0B9C7" w14:textId="77777777" w:rsidR="00934470" w:rsidRPr="00D27F0A" w:rsidRDefault="00934470" w:rsidP="003E715C">
            <w:pPr>
              <w:pStyle w:val="ConsPlusNormal"/>
              <w:jc w:val="center"/>
              <w:rPr>
                <w:rFonts w:ascii="Times New Roman" w:eastAsiaTheme="minorHAnsi" w:hAnsi="Times New Roman" w:cs="Times New Roman"/>
                <w:sz w:val="18"/>
                <w:szCs w:val="18"/>
                <w:lang w:eastAsia="en-US"/>
              </w:rPr>
            </w:pPr>
            <w:r w:rsidRPr="00D27F0A">
              <w:rPr>
                <w:rFonts w:ascii="Times New Roman" w:eastAsiaTheme="minorHAnsi" w:hAnsi="Times New Roman" w:cs="Times New Roman"/>
                <w:sz w:val="18"/>
                <w:szCs w:val="18"/>
                <w:lang w:eastAsia="en-US"/>
              </w:rPr>
              <w:t>12 месяцев</w:t>
            </w:r>
          </w:p>
        </w:tc>
        <w:tc>
          <w:tcPr>
            <w:tcW w:w="458" w:type="pct"/>
            <w:vMerge/>
            <w:tcBorders>
              <w:top w:val="single" w:sz="4" w:space="0" w:color="auto"/>
              <w:left w:val="nil"/>
              <w:bottom w:val="single" w:sz="4" w:space="0" w:color="auto"/>
              <w:right w:val="single" w:sz="4" w:space="0" w:color="auto"/>
            </w:tcBorders>
            <w:vAlign w:val="center"/>
          </w:tcPr>
          <w:p w14:paraId="7303C2C9" w14:textId="77777777" w:rsidR="00934470" w:rsidRPr="00D27F0A" w:rsidRDefault="00934470" w:rsidP="003E715C">
            <w:pPr>
              <w:pStyle w:val="ConsPlusNormal"/>
              <w:jc w:val="center"/>
              <w:rPr>
                <w:rFonts w:ascii="Times New Roman" w:hAnsi="Times New Roman" w:cs="Times New Roman"/>
                <w:sz w:val="18"/>
                <w:szCs w:val="18"/>
              </w:rPr>
            </w:pPr>
          </w:p>
        </w:tc>
        <w:tc>
          <w:tcPr>
            <w:tcW w:w="458" w:type="pct"/>
            <w:vMerge/>
            <w:tcBorders>
              <w:top w:val="single" w:sz="4" w:space="0" w:color="auto"/>
              <w:left w:val="nil"/>
              <w:bottom w:val="single" w:sz="4" w:space="0" w:color="auto"/>
              <w:right w:val="single" w:sz="4" w:space="0" w:color="auto"/>
            </w:tcBorders>
            <w:vAlign w:val="center"/>
          </w:tcPr>
          <w:p w14:paraId="72547B66" w14:textId="77777777" w:rsidR="00934470" w:rsidRPr="00D27F0A" w:rsidRDefault="00934470" w:rsidP="003E715C">
            <w:pPr>
              <w:pStyle w:val="ConsPlusNormal"/>
              <w:jc w:val="center"/>
              <w:rPr>
                <w:rFonts w:ascii="Times New Roman" w:hAnsi="Times New Roman" w:cs="Times New Roman"/>
                <w:sz w:val="18"/>
                <w:szCs w:val="18"/>
              </w:rPr>
            </w:pPr>
          </w:p>
        </w:tc>
        <w:tc>
          <w:tcPr>
            <w:tcW w:w="367" w:type="pct"/>
            <w:vMerge/>
            <w:tcBorders>
              <w:top w:val="single" w:sz="4" w:space="0" w:color="auto"/>
              <w:left w:val="nil"/>
              <w:bottom w:val="single" w:sz="4" w:space="0" w:color="auto"/>
              <w:right w:val="single" w:sz="4" w:space="0" w:color="auto"/>
            </w:tcBorders>
            <w:vAlign w:val="center"/>
          </w:tcPr>
          <w:p w14:paraId="2E0EE4ED" w14:textId="77777777" w:rsidR="00934470" w:rsidRPr="00D27F0A" w:rsidRDefault="00934470" w:rsidP="003E715C">
            <w:pPr>
              <w:jc w:val="center"/>
              <w:rPr>
                <w:rFonts w:eastAsiaTheme="minorEastAsia" w:cs="Times New Roman"/>
                <w:sz w:val="18"/>
                <w:szCs w:val="18"/>
                <w:lang w:eastAsia="ru-RU"/>
              </w:rPr>
            </w:pPr>
          </w:p>
        </w:tc>
        <w:tc>
          <w:tcPr>
            <w:tcW w:w="413" w:type="pct"/>
            <w:vMerge/>
            <w:tcBorders>
              <w:top w:val="single" w:sz="4" w:space="0" w:color="auto"/>
              <w:left w:val="single" w:sz="4" w:space="0" w:color="auto"/>
              <w:right w:val="single" w:sz="4" w:space="0" w:color="auto"/>
            </w:tcBorders>
          </w:tcPr>
          <w:p w14:paraId="0C712F18" w14:textId="77777777" w:rsidR="00934470" w:rsidRPr="00D27F0A" w:rsidRDefault="00934470" w:rsidP="003E715C">
            <w:pPr>
              <w:widowControl w:val="0"/>
              <w:autoSpaceDE w:val="0"/>
              <w:autoSpaceDN w:val="0"/>
              <w:adjustRightInd w:val="0"/>
              <w:ind w:firstLine="720"/>
              <w:jc w:val="center"/>
              <w:rPr>
                <w:rFonts w:eastAsiaTheme="minorEastAsia" w:cs="Times New Roman"/>
                <w:sz w:val="18"/>
                <w:szCs w:val="18"/>
                <w:lang w:eastAsia="ru-RU"/>
              </w:rPr>
            </w:pPr>
          </w:p>
        </w:tc>
      </w:tr>
      <w:tr w:rsidR="00934470" w:rsidRPr="00574372" w14:paraId="15980724" w14:textId="77777777" w:rsidTr="00D2244D">
        <w:trPr>
          <w:trHeight w:val="414"/>
        </w:trPr>
        <w:tc>
          <w:tcPr>
            <w:tcW w:w="191" w:type="pct"/>
            <w:vMerge/>
            <w:tcBorders>
              <w:left w:val="single" w:sz="4" w:space="0" w:color="auto"/>
              <w:bottom w:val="single" w:sz="4" w:space="0" w:color="auto"/>
              <w:right w:val="single" w:sz="4" w:space="0" w:color="auto"/>
            </w:tcBorders>
          </w:tcPr>
          <w:p w14:paraId="402F3A77"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left w:val="single" w:sz="4" w:space="0" w:color="auto"/>
              <w:bottom w:val="single" w:sz="4" w:space="0" w:color="auto"/>
              <w:right w:val="single" w:sz="4" w:space="0" w:color="auto"/>
            </w:tcBorders>
          </w:tcPr>
          <w:p w14:paraId="6EE2CDA8"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6"/>
                <w:szCs w:val="16"/>
                <w:lang w:eastAsia="ru-RU"/>
              </w:rPr>
            </w:pPr>
          </w:p>
        </w:tc>
        <w:tc>
          <w:tcPr>
            <w:tcW w:w="289" w:type="pct"/>
            <w:vMerge/>
            <w:tcBorders>
              <w:left w:val="single" w:sz="4" w:space="0" w:color="auto"/>
              <w:bottom w:val="single" w:sz="4" w:space="0" w:color="auto"/>
              <w:right w:val="single" w:sz="4" w:space="0" w:color="auto"/>
            </w:tcBorders>
            <w:vAlign w:val="center"/>
          </w:tcPr>
          <w:p w14:paraId="0DF88B7D"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p>
        </w:tc>
        <w:tc>
          <w:tcPr>
            <w:tcW w:w="549" w:type="pct"/>
            <w:vMerge/>
            <w:tcBorders>
              <w:left w:val="single" w:sz="4" w:space="0" w:color="auto"/>
              <w:bottom w:val="single" w:sz="4" w:space="0" w:color="auto"/>
              <w:right w:val="single" w:sz="4" w:space="0" w:color="auto"/>
            </w:tcBorders>
            <w:vAlign w:val="center"/>
          </w:tcPr>
          <w:p w14:paraId="130BEBCA"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p>
        </w:tc>
        <w:tc>
          <w:tcPr>
            <w:tcW w:w="503" w:type="pct"/>
            <w:tcBorders>
              <w:top w:val="single" w:sz="4" w:space="0" w:color="auto"/>
              <w:left w:val="nil"/>
              <w:bottom w:val="single" w:sz="4" w:space="0" w:color="auto"/>
              <w:right w:val="single" w:sz="4" w:space="0" w:color="auto"/>
            </w:tcBorders>
            <w:vAlign w:val="center"/>
          </w:tcPr>
          <w:p w14:paraId="4B6172C2" w14:textId="77777777" w:rsidR="00934470" w:rsidRPr="00D27F0A" w:rsidRDefault="00934470" w:rsidP="003E715C">
            <w:pPr>
              <w:widowControl w:val="0"/>
              <w:autoSpaceDE w:val="0"/>
              <w:autoSpaceDN w:val="0"/>
              <w:adjustRightInd w:val="0"/>
              <w:ind w:firstLine="32"/>
              <w:jc w:val="center"/>
              <w:rPr>
                <w:rFonts w:eastAsiaTheme="minorEastAsia" w:cs="Times New Roman"/>
                <w:sz w:val="18"/>
                <w:szCs w:val="18"/>
                <w:lang w:eastAsia="ru-RU"/>
              </w:rPr>
            </w:pPr>
            <w:r w:rsidRPr="00D27F0A">
              <w:rPr>
                <w:rFonts w:eastAsiaTheme="minorEastAsia" w:cs="Times New Roman"/>
                <w:sz w:val="18"/>
                <w:szCs w:val="18"/>
                <w:lang w:eastAsia="ru-RU"/>
              </w:rPr>
              <w:t>1</w:t>
            </w:r>
          </w:p>
        </w:tc>
        <w:tc>
          <w:tcPr>
            <w:tcW w:w="138" w:type="pct"/>
            <w:gridSpan w:val="2"/>
            <w:tcBorders>
              <w:top w:val="nil"/>
              <w:left w:val="nil"/>
              <w:bottom w:val="single" w:sz="4" w:space="0" w:color="auto"/>
              <w:right w:val="single" w:sz="4" w:space="0" w:color="auto"/>
            </w:tcBorders>
            <w:vAlign w:val="center"/>
          </w:tcPr>
          <w:p w14:paraId="747C562A" w14:textId="77777777" w:rsidR="00934470" w:rsidRPr="00D27F0A" w:rsidRDefault="00934470" w:rsidP="003E715C">
            <w:pPr>
              <w:jc w:val="center"/>
              <w:rPr>
                <w:rFonts w:cs="Times New Roman"/>
                <w:sz w:val="18"/>
                <w:szCs w:val="18"/>
              </w:rPr>
            </w:pPr>
            <w:r w:rsidRPr="00D27F0A">
              <w:rPr>
                <w:rFonts w:cs="Times New Roman"/>
                <w:sz w:val="18"/>
                <w:szCs w:val="18"/>
              </w:rPr>
              <w:t>1</w:t>
            </w:r>
          </w:p>
        </w:tc>
        <w:tc>
          <w:tcPr>
            <w:tcW w:w="187" w:type="pct"/>
            <w:gridSpan w:val="2"/>
            <w:tcBorders>
              <w:top w:val="nil"/>
              <w:left w:val="nil"/>
              <w:bottom w:val="single" w:sz="4" w:space="0" w:color="auto"/>
              <w:right w:val="single" w:sz="4" w:space="0" w:color="auto"/>
            </w:tcBorders>
            <w:vAlign w:val="center"/>
          </w:tcPr>
          <w:p w14:paraId="6102735B"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0</w:t>
            </w:r>
          </w:p>
        </w:tc>
        <w:tc>
          <w:tcPr>
            <w:tcW w:w="230" w:type="pct"/>
            <w:gridSpan w:val="2"/>
            <w:tcBorders>
              <w:top w:val="nil"/>
              <w:left w:val="nil"/>
              <w:bottom w:val="single" w:sz="4" w:space="0" w:color="auto"/>
              <w:right w:val="single" w:sz="4" w:space="0" w:color="auto"/>
            </w:tcBorders>
            <w:vAlign w:val="center"/>
          </w:tcPr>
          <w:p w14:paraId="36104BB1"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0</w:t>
            </w:r>
          </w:p>
        </w:tc>
        <w:tc>
          <w:tcPr>
            <w:tcW w:w="185" w:type="pct"/>
            <w:gridSpan w:val="2"/>
            <w:tcBorders>
              <w:top w:val="nil"/>
              <w:left w:val="nil"/>
              <w:bottom w:val="single" w:sz="4" w:space="0" w:color="auto"/>
              <w:right w:val="single" w:sz="4" w:space="0" w:color="auto"/>
            </w:tcBorders>
            <w:vAlign w:val="center"/>
          </w:tcPr>
          <w:p w14:paraId="2A3492C7"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1</w:t>
            </w:r>
          </w:p>
        </w:tc>
        <w:tc>
          <w:tcPr>
            <w:tcW w:w="225" w:type="pct"/>
            <w:tcBorders>
              <w:top w:val="nil"/>
              <w:left w:val="nil"/>
              <w:bottom w:val="single" w:sz="4" w:space="0" w:color="auto"/>
              <w:right w:val="single" w:sz="4" w:space="0" w:color="auto"/>
            </w:tcBorders>
            <w:vAlign w:val="center"/>
          </w:tcPr>
          <w:p w14:paraId="3DEFAF17"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1</w:t>
            </w:r>
          </w:p>
        </w:tc>
        <w:tc>
          <w:tcPr>
            <w:tcW w:w="458" w:type="pct"/>
            <w:tcBorders>
              <w:top w:val="single" w:sz="4" w:space="0" w:color="auto"/>
              <w:left w:val="nil"/>
              <w:bottom w:val="single" w:sz="4" w:space="0" w:color="auto"/>
              <w:right w:val="single" w:sz="4" w:space="0" w:color="auto"/>
            </w:tcBorders>
            <w:vAlign w:val="center"/>
          </w:tcPr>
          <w:p w14:paraId="2F1CD42E"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w:t>
            </w:r>
          </w:p>
        </w:tc>
        <w:tc>
          <w:tcPr>
            <w:tcW w:w="458" w:type="pct"/>
            <w:tcBorders>
              <w:top w:val="single" w:sz="4" w:space="0" w:color="auto"/>
              <w:left w:val="nil"/>
              <w:bottom w:val="single" w:sz="4" w:space="0" w:color="auto"/>
              <w:right w:val="single" w:sz="4" w:space="0" w:color="auto"/>
            </w:tcBorders>
            <w:vAlign w:val="center"/>
          </w:tcPr>
          <w:p w14:paraId="0004C5DA"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w:t>
            </w:r>
          </w:p>
        </w:tc>
        <w:tc>
          <w:tcPr>
            <w:tcW w:w="367" w:type="pct"/>
            <w:tcBorders>
              <w:top w:val="single" w:sz="4" w:space="0" w:color="auto"/>
              <w:left w:val="nil"/>
              <w:bottom w:val="single" w:sz="4" w:space="0" w:color="auto"/>
              <w:right w:val="single" w:sz="4" w:space="0" w:color="auto"/>
            </w:tcBorders>
            <w:vAlign w:val="center"/>
          </w:tcPr>
          <w:p w14:paraId="5226E734" w14:textId="77777777" w:rsidR="00934470" w:rsidRPr="00D27F0A" w:rsidRDefault="00934470" w:rsidP="003E715C">
            <w:pPr>
              <w:jc w:val="center"/>
              <w:rPr>
                <w:rFonts w:eastAsiaTheme="minorEastAsia" w:cs="Times New Roman"/>
                <w:sz w:val="18"/>
                <w:szCs w:val="18"/>
                <w:lang w:eastAsia="ru-RU"/>
              </w:rPr>
            </w:pPr>
            <w:r w:rsidRPr="00D27F0A">
              <w:rPr>
                <w:rFonts w:eastAsiaTheme="minorEastAsia" w:cs="Times New Roman"/>
                <w:sz w:val="18"/>
                <w:szCs w:val="18"/>
                <w:lang w:eastAsia="ru-RU"/>
              </w:rPr>
              <w:t>-</w:t>
            </w:r>
          </w:p>
        </w:tc>
        <w:tc>
          <w:tcPr>
            <w:tcW w:w="413" w:type="pct"/>
            <w:vMerge/>
            <w:tcBorders>
              <w:left w:val="single" w:sz="4" w:space="0" w:color="auto"/>
              <w:bottom w:val="single" w:sz="4" w:space="0" w:color="auto"/>
              <w:right w:val="single" w:sz="4" w:space="0" w:color="auto"/>
            </w:tcBorders>
          </w:tcPr>
          <w:p w14:paraId="398099C6" w14:textId="77777777" w:rsidR="00934470" w:rsidRPr="00D27F0A" w:rsidRDefault="00934470" w:rsidP="003E715C">
            <w:pPr>
              <w:widowControl w:val="0"/>
              <w:autoSpaceDE w:val="0"/>
              <w:autoSpaceDN w:val="0"/>
              <w:adjustRightInd w:val="0"/>
              <w:ind w:firstLine="720"/>
              <w:jc w:val="center"/>
              <w:rPr>
                <w:rFonts w:eastAsiaTheme="minorEastAsia" w:cs="Times New Roman"/>
                <w:sz w:val="18"/>
                <w:szCs w:val="18"/>
                <w:lang w:eastAsia="ru-RU"/>
              </w:rPr>
            </w:pPr>
          </w:p>
        </w:tc>
      </w:tr>
      <w:tr w:rsidR="00934470" w:rsidRPr="00695517" w14:paraId="00B1F414" w14:textId="77777777" w:rsidTr="00D2244D">
        <w:trPr>
          <w:trHeight w:val="426"/>
        </w:trPr>
        <w:tc>
          <w:tcPr>
            <w:tcW w:w="191" w:type="pct"/>
            <w:vMerge w:val="restart"/>
            <w:tcBorders>
              <w:top w:val="single" w:sz="4" w:space="0" w:color="auto"/>
              <w:left w:val="single" w:sz="4" w:space="0" w:color="auto"/>
              <w:right w:val="single" w:sz="4" w:space="0" w:color="auto"/>
            </w:tcBorders>
          </w:tcPr>
          <w:p w14:paraId="0456AB20" w14:textId="77777777" w:rsidR="00934470" w:rsidRPr="00574372" w:rsidRDefault="00934470" w:rsidP="003E715C">
            <w:pPr>
              <w:widowControl w:val="0"/>
              <w:autoSpaceDE w:val="0"/>
              <w:autoSpaceDN w:val="0"/>
              <w:adjustRightInd w:val="0"/>
              <w:ind w:left="-604" w:firstLine="467"/>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2</w:t>
            </w:r>
            <w:r w:rsidRPr="00574372">
              <w:rPr>
                <w:rFonts w:ascii="Times New Roman CYR" w:eastAsiaTheme="minorEastAsia" w:hAnsi="Times New Roman CYR" w:cs="Times New Roman CYR"/>
                <w:sz w:val="18"/>
                <w:szCs w:val="18"/>
                <w:lang w:eastAsia="ru-RU"/>
              </w:rPr>
              <w:t>.</w:t>
            </w:r>
            <w:r>
              <w:rPr>
                <w:rFonts w:ascii="Times New Roman CYR" w:eastAsiaTheme="minorEastAsia" w:hAnsi="Times New Roman CYR" w:cs="Times New Roman CYR"/>
                <w:sz w:val="18"/>
                <w:szCs w:val="18"/>
                <w:lang w:eastAsia="ru-RU"/>
              </w:rPr>
              <w:t>3</w:t>
            </w:r>
          </w:p>
        </w:tc>
        <w:tc>
          <w:tcPr>
            <w:tcW w:w="807" w:type="pct"/>
            <w:vMerge w:val="restart"/>
            <w:tcBorders>
              <w:top w:val="single" w:sz="4" w:space="0" w:color="auto"/>
              <w:left w:val="single" w:sz="4" w:space="0" w:color="auto"/>
              <w:bottom w:val="single" w:sz="4" w:space="0" w:color="auto"/>
              <w:right w:val="single" w:sz="4" w:space="0" w:color="auto"/>
            </w:tcBorders>
          </w:tcPr>
          <w:p w14:paraId="0BEFA333"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r w:rsidRPr="00E65BEC">
              <w:rPr>
                <w:rFonts w:ascii="Times New Roman CYR" w:eastAsiaTheme="minorEastAsia" w:hAnsi="Times New Roman CYR" w:cs="Times New Roman CYR"/>
                <w:sz w:val="18"/>
                <w:szCs w:val="18"/>
                <w:lang w:eastAsia="ru-RU"/>
              </w:rPr>
              <w:t xml:space="preserve">Мероприятие </w:t>
            </w:r>
            <w:r>
              <w:rPr>
                <w:rFonts w:ascii="Times New Roman CYR" w:eastAsiaTheme="minorEastAsia" w:hAnsi="Times New Roman CYR" w:cs="Times New Roman CYR"/>
                <w:sz w:val="18"/>
                <w:szCs w:val="18"/>
                <w:lang w:eastAsia="ru-RU"/>
              </w:rPr>
              <w:t>02.03</w:t>
            </w:r>
            <w:r w:rsidRPr="00E65BEC">
              <w:rPr>
                <w:rFonts w:ascii="Times New Roman CYR" w:eastAsiaTheme="minorEastAsia" w:hAnsi="Times New Roman CYR" w:cs="Times New Roman CYR"/>
                <w:sz w:val="18"/>
                <w:szCs w:val="18"/>
                <w:lang w:eastAsia="ru-RU"/>
              </w:rPr>
              <w:t>.</w:t>
            </w:r>
          </w:p>
          <w:p w14:paraId="03549454"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 xml:space="preserve">Разработка проектно-сметной документации на проведение капитального ремонта зданий муниципальных общеобразовательных организаций </w:t>
            </w:r>
          </w:p>
        </w:tc>
        <w:tc>
          <w:tcPr>
            <w:tcW w:w="289" w:type="pct"/>
            <w:vMerge w:val="restart"/>
            <w:tcBorders>
              <w:top w:val="single" w:sz="4" w:space="0" w:color="auto"/>
              <w:left w:val="single" w:sz="4" w:space="0" w:color="auto"/>
              <w:bottom w:val="single" w:sz="4" w:space="0" w:color="auto"/>
              <w:right w:val="single" w:sz="4" w:space="0" w:color="auto"/>
            </w:tcBorders>
          </w:tcPr>
          <w:p w14:paraId="5ECB01DA" w14:textId="77777777" w:rsidR="00934470" w:rsidRPr="00E65BEC"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E65BEC">
              <w:rPr>
                <w:sz w:val="18"/>
                <w:szCs w:val="18"/>
              </w:rPr>
              <w:t>2023-2026 годы</w:t>
            </w:r>
          </w:p>
        </w:tc>
        <w:tc>
          <w:tcPr>
            <w:tcW w:w="549" w:type="pct"/>
            <w:tcBorders>
              <w:top w:val="single" w:sz="4" w:space="0" w:color="auto"/>
              <w:left w:val="single" w:sz="4" w:space="0" w:color="auto"/>
              <w:bottom w:val="single" w:sz="4" w:space="0" w:color="auto"/>
              <w:right w:val="single" w:sz="4" w:space="0" w:color="auto"/>
            </w:tcBorders>
            <w:vAlign w:val="center"/>
          </w:tcPr>
          <w:p w14:paraId="2D12EFE6"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Итого:</w:t>
            </w:r>
          </w:p>
        </w:tc>
        <w:tc>
          <w:tcPr>
            <w:tcW w:w="503" w:type="pct"/>
            <w:tcBorders>
              <w:top w:val="single" w:sz="4" w:space="0" w:color="auto"/>
              <w:left w:val="single" w:sz="4" w:space="0" w:color="auto"/>
              <w:bottom w:val="single" w:sz="4" w:space="0" w:color="auto"/>
              <w:right w:val="single" w:sz="4" w:space="0" w:color="auto"/>
            </w:tcBorders>
            <w:vAlign w:val="center"/>
          </w:tcPr>
          <w:p w14:paraId="6E5322D2" w14:textId="462E0329" w:rsidR="00A4021E" w:rsidRPr="00FC6C38" w:rsidRDefault="00A4021E" w:rsidP="00A4021E">
            <w:pPr>
              <w:jc w:val="center"/>
              <w:rPr>
                <w:rFonts w:cs="Times New Roman"/>
                <w:color w:val="000000"/>
                <w:sz w:val="18"/>
                <w:szCs w:val="18"/>
              </w:rPr>
            </w:pPr>
            <w:r w:rsidRPr="00FC6C38">
              <w:rPr>
                <w:rFonts w:cs="Times New Roman"/>
                <w:color w:val="000000"/>
                <w:sz w:val="18"/>
                <w:szCs w:val="18"/>
              </w:rPr>
              <w:t>21 121,0</w:t>
            </w:r>
            <w:r w:rsidR="00FC6C38">
              <w:rPr>
                <w:rFonts w:cs="Times New Roman"/>
                <w:color w:val="000000"/>
                <w:sz w:val="18"/>
                <w:szCs w:val="18"/>
              </w:rPr>
              <w:t>8000</w:t>
            </w:r>
          </w:p>
          <w:p w14:paraId="4A8A2405" w14:textId="5FE5F309" w:rsidR="00934470" w:rsidRPr="00FC6C38" w:rsidRDefault="00934470" w:rsidP="003E715C">
            <w:pPr>
              <w:widowControl w:val="0"/>
              <w:autoSpaceDE w:val="0"/>
              <w:autoSpaceDN w:val="0"/>
              <w:adjustRightInd w:val="0"/>
              <w:jc w:val="center"/>
              <w:rPr>
                <w:rFonts w:eastAsiaTheme="minorEastAsia" w:cs="Times New Roman"/>
                <w:sz w:val="18"/>
                <w:szCs w:val="18"/>
                <w:lang w:eastAsia="ru-RU"/>
              </w:rPr>
            </w:pPr>
          </w:p>
        </w:tc>
        <w:tc>
          <w:tcPr>
            <w:tcW w:w="325" w:type="pct"/>
            <w:gridSpan w:val="4"/>
            <w:tcBorders>
              <w:top w:val="single" w:sz="4" w:space="0" w:color="auto"/>
              <w:left w:val="single" w:sz="4" w:space="0" w:color="auto"/>
              <w:bottom w:val="single" w:sz="4" w:space="0" w:color="auto"/>
              <w:right w:val="single" w:sz="4" w:space="0" w:color="auto"/>
            </w:tcBorders>
            <w:vAlign w:val="center"/>
          </w:tcPr>
          <w:p w14:paraId="3094A903" w14:textId="77777777" w:rsidR="00934470" w:rsidRPr="00FC6C38" w:rsidRDefault="00934470" w:rsidP="003E715C">
            <w:pPr>
              <w:widowControl w:val="0"/>
              <w:autoSpaceDE w:val="0"/>
              <w:autoSpaceDN w:val="0"/>
              <w:adjustRightInd w:val="0"/>
              <w:jc w:val="center"/>
              <w:rPr>
                <w:rFonts w:eastAsiaTheme="minorEastAsia" w:cs="Times New Roman"/>
                <w:sz w:val="18"/>
                <w:szCs w:val="18"/>
                <w:lang w:eastAsia="ru-RU"/>
              </w:rPr>
            </w:pPr>
            <w:r w:rsidRPr="00FC6C38">
              <w:rPr>
                <w:rFonts w:eastAsiaTheme="minorEastAsia" w:cs="Times New Roman"/>
                <w:sz w:val="18"/>
                <w:szCs w:val="18"/>
                <w:lang w:eastAsia="ru-RU"/>
              </w:rPr>
              <w:t>0,00</w:t>
            </w:r>
          </w:p>
        </w:tc>
        <w:tc>
          <w:tcPr>
            <w:tcW w:w="640" w:type="pct"/>
            <w:gridSpan w:val="5"/>
            <w:tcBorders>
              <w:top w:val="single" w:sz="4" w:space="0" w:color="auto"/>
              <w:left w:val="single" w:sz="4" w:space="0" w:color="auto"/>
              <w:bottom w:val="single" w:sz="4" w:space="0" w:color="auto"/>
              <w:right w:val="single" w:sz="4" w:space="0" w:color="auto"/>
            </w:tcBorders>
            <w:vAlign w:val="center"/>
          </w:tcPr>
          <w:p w14:paraId="5A918782" w14:textId="7D54B098" w:rsidR="00A4021E" w:rsidRPr="00FC6C38" w:rsidRDefault="00A4021E" w:rsidP="00A4021E">
            <w:pPr>
              <w:jc w:val="center"/>
              <w:rPr>
                <w:rFonts w:cs="Times New Roman"/>
                <w:color w:val="000000"/>
                <w:sz w:val="18"/>
                <w:szCs w:val="18"/>
              </w:rPr>
            </w:pPr>
            <w:r w:rsidRPr="00FC6C38">
              <w:rPr>
                <w:rFonts w:cs="Times New Roman"/>
                <w:color w:val="000000"/>
                <w:sz w:val="18"/>
                <w:szCs w:val="18"/>
              </w:rPr>
              <w:t>21 121,08</w:t>
            </w:r>
            <w:r w:rsidR="00FC6C38">
              <w:rPr>
                <w:rFonts w:cs="Times New Roman"/>
                <w:color w:val="000000"/>
                <w:sz w:val="18"/>
                <w:szCs w:val="18"/>
              </w:rPr>
              <w:t>000</w:t>
            </w:r>
          </w:p>
          <w:p w14:paraId="52249FB8" w14:textId="0121F391" w:rsidR="00934470" w:rsidRPr="00FC6C38" w:rsidRDefault="00934470" w:rsidP="003E715C">
            <w:pPr>
              <w:pStyle w:val="ConsPlusNormal"/>
              <w:jc w:val="center"/>
              <w:rPr>
                <w:rFonts w:ascii="Times New Roman" w:hAnsi="Times New Roman" w:cs="Times New Roman"/>
                <w:sz w:val="18"/>
                <w:szCs w:val="18"/>
              </w:rPr>
            </w:pP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6210488F"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25BC7350" w14:textId="77777777" w:rsidR="00934470" w:rsidRPr="00D27F0A" w:rsidRDefault="00934470" w:rsidP="003E715C">
            <w:pPr>
              <w:widowControl w:val="0"/>
              <w:autoSpaceDE w:val="0"/>
              <w:autoSpaceDN w:val="0"/>
              <w:adjustRightInd w:val="0"/>
              <w:jc w:val="center"/>
              <w:rPr>
                <w:rFonts w:eastAsiaTheme="minorEastAsia" w:cs="Times New Roman"/>
                <w:sz w:val="18"/>
                <w:szCs w:val="18"/>
                <w:highlight w:val="yellow"/>
                <w:lang w:eastAsia="ru-RU"/>
              </w:rPr>
            </w:pPr>
            <w:r w:rsidRPr="00D27F0A">
              <w:rPr>
                <w:rFonts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49A083FA"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0,00</w:t>
            </w:r>
          </w:p>
        </w:tc>
        <w:tc>
          <w:tcPr>
            <w:tcW w:w="413" w:type="pct"/>
            <w:vMerge w:val="restart"/>
            <w:tcBorders>
              <w:top w:val="single" w:sz="4" w:space="0" w:color="auto"/>
              <w:left w:val="single" w:sz="4" w:space="0" w:color="auto"/>
              <w:bottom w:val="single" w:sz="4" w:space="0" w:color="auto"/>
              <w:right w:val="single" w:sz="4" w:space="0" w:color="auto"/>
            </w:tcBorders>
          </w:tcPr>
          <w:p w14:paraId="2DF3E557" w14:textId="77777777" w:rsidR="00934470" w:rsidRPr="00D27F0A" w:rsidRDefault="00934470" w:rsidP="003E715C">
            <w:pPr>
              <w:widowControl w:val="0"/>
              <w:autoSpaceDE w:val="0"/>
              <w:autoSpaceDN w:val="0"/>
              <w:adjustRightInd w:val="0"/>
              <w:rPr>
                <w:rFonts w:eastAsiaTheme="minorEastAsia" w:cs="Times New Roman"/>
                <w:sz w:val="15"/>
                <w:szCs w:val="15"/>
                <w:lang w:eastAsia="ru-RU"/>
              </w:rPr>
            </w:pPr>
            <w:r w:rsidRPr="00D27F0A">
              <w:rPr>
                <w:rFonts w:cs="Times New Roman"/>
                <w:sz w:val="15"/>
                <w:szCs w:val="15"/>
              </w:rPr>
              <w:t>МКУ «Управление строительства» городского округа Кашира, Министерство строительного комплекса Московской области</w:t>
            </w:r>
          </w:p>
        </w:tc>
      </w:tr>
      <w:tr w:rsidR="00FC6C38" w:rsidRPr="00574372" w14:paraId="76595243" w14:textId="77777777" w:rsidTr="00D2244D">
        <w:trPr>
          <w:trHeight w:val="523"/>
        </w:trPr>
        <w:tc>
          <w:tcPr>
            <w:tcW w:w="191" w:type="pct"/>
            <w:vMerge/>
            <w:tcBorders>
              <w:left w:val="single" w:sz="4" w:space="0" w:color="auto"/>
              <w:right w:val="single" w:sz="4" w:space="0" w:color="auto"/>
            </w:tcBorders>
          </w:tcPr>
          <w:p w14:paraId="45ED62F4" w14:textId="77777777" w:rsidR="00FC6C38" w:rsidRPr="00574372" w:rsidRDefault="00FC6C38" w:rsidP="00FC6C38">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top w:val="single" w:sz="4" w:space="0" w:color="auto"/>
              <w:left w:val="single" w:sz="4" w:space="0" w:color="auto"/>
              <w:bottom w:val="single" w:sz="4" w:space="0" w:color="auto"/>
              <w:right w:val="single" w:sz="4" w:space="0" w:color="auto"/>
            </w:tcBorders>
          </w:tcPr>
          <w:p w14:paraId="3EFA139E" w14:textId="77777777" w:rsidR="00FC6C38" w:rsidRPr="00E65BEC" w:rsidRDefault="00FC6C38" w:rsidP="00FC6C38">
            <w:pPr>
              <w:widowControl w:val="0"/>
              <w:autoSpaceDE w:val="0"/>
              <w:autoSpaceDN w:val="0"/>
              <w:adjustRightInd w:val="0"/>
              <w:jc w:val="both"/>
              <w:rPr>
                <w:rFonts w:ascii="Times New Roman CYR" w:eastAsiaTheme="minorEastAsia" w:hAnsi="Times New Roman CYR" w:cs="Times New Roman CYR"/>
                <w:sz w:val="18"/>
                <w:szCs w:val="18"/>
                <w:highlight w:val="yellow"/>
                <w:lang w:eastAsia="ru-RU"/>
              </w:rPr>
            </w:pPr>
          </w:p>
        </w:tc>
        <w:tc>
          <w:tcPr>
            <w:tcW w:w="289" w:type="pct"/>
            <w:vMerge/>
            <w:tcBorders>
              <w:top w:val="single" w:sz="4" w:space="0" w:color="auto"/>
              <w:left w:val="single" w:sz="4" w:space="0" w:color="auto"/>
              <w:bottom w:val="single" w:sz="4" w:space="0" w:color="auto"/>
              <w:right w:val="single" w:sz="4" w:space="0" w:color="auto"/>
            </w:tcBorders>
            <w:vAlign w:val="center"/>
          </w:tcPr>
          <w:p w14:paraId="1ACF65B3" w14:textId="77777777" w:rsidR="00FC6C38" w:rsidRPr="00E65BEC" w:rsidRDefault="00FC6C38" w:rsidP="00FC6C38">
            <w:pPr>
              <w:widowControl w:val="0"/>
              <w:autoSpaceDE w:val="0"/>
              <w:autoSpaceDN w:val="0"/>
              <w:adjustRightInd w:val="0"/>
              <w:jc w:val="center"/>
              <w:rPr>
                <w:rFonts w:ascii="Times New Roman CYR" w:eastAsiaTheme="minorEastAsia" w:hAnsi="Times New Roman CYR" w:cs="Times New Roman CYR"/>
                <w:sz w:val="18"/>
                <w:szCs w:val="18"/>
                <w:highlight w:val="yellow"/>
                <w:lang w:eastAsia="ru-RU"/>
              </w:rPr>
            </w:pPr>
          </w:p>
        </w:tc>
        <w:tc>
          <w:tcPr>
            <w:tcW w:w="549" w:type="pct"/>
            <w:tcBorders>
              <w:top w:val="single" w:sz="4" w:space="0" w:color="auto"/>
              <w:left w:val="single" w:sz="4" w:space="0" w:color="auto"/>
              <w:bottom w:val="single" w:sz="4" w:space="0" w:color="auto"/>
              <w:right w:val="single" w:sz="4" w:space="0" w:color="auto"/>
            </w:tcBorders>
            <w:vAlign w:val="center"/>
          </w:tcPr>
          <w:p w14:paraId="217D3A94" w14:textId="77777777" w:rsidR="00FC6C38" w:rsidRPr="00E65BEC" w:rsidRDefault="00FC6C38" w:rsidP="00FC6C38">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Средства бюджета Московской области</w:t>
            </w:r>
          </w:p>
        </w:tc>
        <w:tc>
          <w:tcPr>
            <w:tcW w:w="503" w:type="pct"/>
            <w:tcBorders>
              <w:top w:val="single" w:sz="4" w:space="0" w:color="auto"/>
              <w:left w:val="single" w:sz="4" w:space="0" w:color="auto"/>
              <w:bottom w:val="single" w:sz="4" w:space="0" w:color="auto"/>
              <w:right w:val="single" w:sz="4" w:space="0" w:color="auto"/>
            </w:tcBorders>
            <w:vAlign w:val="center"/>
          </w:tcPr>
          <w:p w14:paraId="0E8CB920" w14:textId="77777777" w:rsidR="00FC6C38" w:rsidRPr="00FC6C38" w:rsidRDefault="00FC6C38" w:rsidP="00FC6C38">
            <w:pPr>
              <w:jc w:val="center"/>
              <w:rPr>
                <w:rFonts w:cs="Times New Roman"/>
                <w:color w:val="000000"/>
                <w:sz w:val="18"/>
                <w:szCs w:val="18"/>
              </w:rPr>
            </w:pPr>
            <w:r w:rsidRPr="00FC6C38">
              <w:rPr>
                <w:rFonts w:cs="Times New Roman"/>
                <w:color w:val="000000"/>
                <w:sz w:val="18"/>
                <w:szCs w:val="18"/>
              </w:rPr>
              <w:t>19 008,97</w:t>
            </w:r>
            <w:r>
              <w:rPr>
                <w:rFonts w:cs="Times New Roman"/>
                <w:color w:val="000000"/>
                <w:sz w:val="18"/>
                <w:szCs w:val="18"/>
              </w:rPr>
              <w:t>140</w:t>
            </w:r>
          </w:p>
          <w:p w14:paraId="5C3CFC3B" w14:textId="2A55DF22" w:rsidR="00FC6C38" w:rsidRPr="00FC6C38" w:rsidRDefault="00FC6C38" w:rsidP="00FC6C38">
            <w:pPr>
              <w:widowControl w:val="0"/>
              <w:autoSpaceDE w:val="0"/>
              <w:autoSpaceDN w:val="0"/>
              <w:adjustRightInd w:val="0"/>
              <w:ind w:firstLine="32"/>
              <w:jc w:val="center"/>
              <w:rPr>
                <w:rFonts w:eastAsiaTheme="minorEastAsia" w:cs="Times New Roman"/>
                <w:sz w:val="18"/>
                <w:szCs w:val="18"/>
                <w:lang w:eastAsia="ru-RU"/>
              </w:rPr>
            </w:pPr>
          </w:p>
        </w:tc>
        <w:tc>
          <w:tcPr>
            <w:tcW w:w="325" w:type="pct"/>
            <w:gridSpan w:val="4"/>
            <w:tcBorders>
              <w:top w:val="single" w:sz="4" w:space="0" w:color="auto"/>
              <w:left w:val="single" w:sz="4" w:space="0" w:color="auto"/>
              <w:bottom w:val="single" w:sz="4" w:space="0" w:color="auto"/>
              <w:right w:val="single" w:sz="4" w:space="0" w:color="auto"/>
            </w:tcBorders>
            <w:vAlign w:val="center"/>
          </w:tcPr>
          <w:p w14:paraId="2AA553AE" w14:textId="77777777" w:rsidR="00FC6C38" w:rsidRPr="00FC6C38" w:rsidRDefault="00FC6C38" w:rsidP="00FC6C38">
            <w:pPr>
              <w:widowControl w:val="0"/>
              <w:autoSpaceDE w:val="0"/>
              <w:autoSpaceDN w:val="0"/>
              <w:adjustRightInd w:val="0"/>
              <w:ind w:firstLine="32"/>
              <w:jc w:val="center"/>
              <w:rPr>
                <w:rFonts w:eastAsiaTheme="minorEastAsia" w:cs="Times New Roman"/>
                <w:sz w:val="18"/>
                <w:szCs w:val="18"/>
                <w:lang w:eastAsia="ru-RU"/>
              </w:rPr>
            </w:pPr>
            <w:r w:rsidRPr="00FC6C38">
              <w:rPr>
                <w:rFonts w:eastAsiaTheme="minorEastAsia" w:cs="Times New Roman"/>
                <w:sz w:val="18"/>
                <w:szCs w:val="18"/>
                <w:lang w:eastAsia="ru-RU"/>
              </w:rPr>
              <w:t>0,00</w:t>
            </w:r>
          </w:p>
        </w:tc>
        <w:tc>
          <w:tcPr>
            <w:tcW w:w="640" w:type="pct"/>
            <w:gridSpan w:val="5"/>
            <w:tcBorders>
              <w:top w:val="single" w:sz="4" w:space="0" w:color="auto"/>
              <w:left w:val="single" w:sz="4" w:space="0" w:color="auto"/>
              <w:bottom w:val="single" w:sz="4" w:space="0" w:color="auto"/>
              <w:right w:val="single" w:sz="4" w:space="0" w:color="auto"/>
            </w:tcBorders>
            <w:vAlign w:val="center"/>
          </w:tcPr>
          <w:p w14:paraId="4A5C40FE" w14:textId="4C8C9AAE" w:rsidR="00FC6C38" w:rsidRPr="00FC6C38" w:rsidRDefault="00FC6C38" w:rsidP="00FC6C38">
            <w:pPr>
              <w:jc w:val="center"/>
              <w:rPr>
                <w:rFonts w:cs="Times New Roman"/>
                <w:color w:val="000000"/>
                <w:sz w:val="18"/>
                <w:szCs w:val="18"/>
              </w:rPr>
            </w:pPr>
            <w:r w:rsidRPr="00FC6C38">
              <w:rPr>
                <w:rFonts w:cs="Times New Roman"/>
                <w:color w:val="000000"/>
                <w:sz w:val="18"/>
                <w:szCs w:val="18"/>
              </w:rPr>
              <w:t>19 008,97</w:t>
            </w:r>
            <w:r>
              <w:rPr>
                <w:rFonts w:cs="Times New Roman"/>
                <w:color w:val="000000"/>
                <w:sz w:val="18"/>
                <w:szCs w:val="18"/>
              </w:rPr>
              <w:t>140</w:t>
            </w:r>
          </w:p>
          <w:p w14:paraId="2387F16F" w14:textId="6DB6CC5A" w:rsidR="00FC6C38" w:rsidRPr="00FC6C38" w:rsidRDefault="00FC6C38" w:rsidP="00FC6C38">
            <w:pPr>
              <w:pStyle w:val="ConsPlusNormal"/>
              <w:jc w:val="center"/>
              <w:rPr>
                <w:rFonts w:ascii="Times New Roman" w:hAnsi="Times New Roman" w:cs="Times New Roman"/>
                <w:sz w:val="18"/>
                <w:szCs w:val="18"/>
              </w:rPr>
            </w:pP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31460425" w14:textId="77777777" w:rsidR="00FC6C38" w:rsidRPr="00D27F0A" w:rsidRDefault="00FC6C38" w:rsidP="00FC6C38">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6619CA98" w14:textId="77777777" w:rsidR="00FC6C38" w:rsidRPr="00D27F0A" w:rsidRDefault="00FC6C38" w:rsidP="00FC6C38">
            <w:pPr>
              <w:jc w:val="center"/>
              <w:rPr>
                <w:rFonts w:cs="Times New Roman"/>
                <w:sz w:val="18"/>
                <w:szCs w:val="18"/>
                <w:highlight w:val="yellow"/>
              </w:rPr>
            </w:pPr>
            <w:r w:rsidRPr="00D27F0A">
              <w:rPr>
                <w:rFonts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067E0A2E" w14:textId="77777777" w:rsidR="00FC6C38" w:rsidRPr="00D27F0A" w:rsidRDefault="00FC6C38" w:rsidP="00FC6C38">
            <w:pPr>
              <w:jc w:val="center"/>
              <w:rPr>
                <w:rFonts w:cs="Times New Roman"/>
                <w:sz w:val="18"/>
                <w:szCs w:val="18"/>
              </w:rPr>
            </w:pPr>
            <w:r w:rsidRPr="00D27F0A">
              <w:rPr>
                <w:rFonts w:eastAsiaTheme="minorEastAsia" w:cs="Times New Roman"/>
                <w:sz w:val="18"/>
                <w:szCs w:val="18"/>
                <w:lang w:eastAsia="ru-RU"/>
              </w:rPr>
              <w:t>0,00</w:t>
            </w:r>
          </w:p>
        </w:tc>
        <w:tc>
          <w:tcPr>
            <w:tcW w:w="413" w:type="pct"/>
            <w:vMerge/>
            <w:tcBorders>
              <w:top w:val="single" w:sz="4" w:space="0" w:color="auto"/>
              <w:left w:val="single" w:sz="4" w:space="0" w:color="auto"/>
              <w:bottom w:val="single" w:sz="4" w:space="0" w:color="auto"/>
              <w:right w:val="single" w:sz="4" w:space="0" w:color="auto"/>
            </w:tcBorders>
          </w:tcPr>
          <w:p w14:paraId="2C593BD6" w14:textId="77777777" w:rsidR="00FC6C38" w:rsidRPr="00D27F0A" w:rsidRDefault="00FC6C38" w:rsidP="00FC6C38">
            <w:pPr>
              <w:widowControl w:val="0"/>
              <w:autoSpaceDE w:val="0"/>
              <w:autoSpaceDN w:val="0"/>
              <w:adjustRightInd w:val="0"/>
              <w:ind w:firstLine="720"/>
              <w:jc w:val="center"/>
              <w:rPr>
                <w:rFonts w:eastAsiaTheme="minorEastAsia" w:cs="Times New Roman"/>
                <w:sz w:val="18"/>
                <w:szCs w:val="18"/>
                <w:lang w:eastAsia="ru-RU"/>
              </w:rPr>
            </w:pPr>
          </w:p>
        </w:tc>
      </w:tr>
      <w:tr w:rsidR="00FC6C38" w:rsidRPr="00574372" w14:paraId="0DEC8889" w14:textId="77777777" w:rsidTr="00D2244D">
        <w:trPr>
          <w:trHeight w:val="671"/>
        </w:trPr>
        <w:tc>
          <w:tcPr>
            <w:tcW w:w="191" w:type="pct"/>
            <w:vMerge/>
            <w:tcBorders>
              <w:left w:val="single" w:sz="4" w:space="0" w:color="auto"/>
              <w:right w:val="single" w:sz="4" w:space="0" w:color="auto"/>
            </w:tcBorders>
          </w:tcPr>
          <w:p w14:paraId="5BB5C628" w14:textId="77777777" w:rsidR="00FC6C38" w:rsidRPr="00574372" w:rsidRDefault="00FC6C38" w:rsidP="00FC6C38">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top w:val="single" w:sz="4" w:space="0" w:color="auto"/>
              <w:left w:val="single" w:sz="4" w:space="0" w:color="auto"/>
              <w:bottom w:val="single" w:sz="4" w:space="0" w:color="auto"/>
              <w:right w:val="single" w:sz="4" w:space="0" w:color="auto"/>
            </w:tcBorders>
          </w:tcPr>
          <w:p w14:paraId="677FC312" w14:textId="77777777" w:rsidR="00FC6C38" w:rsidRPr="00E65BEC" w:rsidRDefault="00FC6C38" w:rsidP="00FC6C38">
            <w:pPr>
              <w:widowControl w:val="0"/>
              <w:autoSpaceDE w:val="0"/>
              <w:autoSpaceDN w:val="0"/>
              <w:adjustRightInd w:val="0"/>
              <w:ind w:firstLine="720"/>
              <w:jc w:val="both"/>
              <w:rPr>
                <w:rFonts w:ascii="Times New Roman CYR" w:eastAsiaTheme="minorEastAsia" w:hAnsi="Times New Roman CYR" w:cs="Times New Roman CYR"/>
                <w:sz w:val="18"/>
                <w:szCs w:val="18"/>
                <w:highlight w:val="yellow"/>
                <w:lang w:eastAsia="ru-RU"/>
              </w:rPr>
            </w:pPr>
          </w:p>
        </w:tc>
        <w:tc>
          <w:tcPr>
            <w:tcW w:w="289" w:type="pct"/>
            <w:vMerge/>
            <w:tcBorders>
              <w:top w:val="single" w:sz="4" w:space="0" w:color="auto"/>
              <w:left w:val="single" w:sz="4" w:space="0" w:color="auto"/>
              <w:bottom w:val="single" w:sz="4" w:space="0" w:color="auto"/>
              <w:right w:val="single" w:sz="4" w:space="0" w:color="auto"/>
            </w:tcBorders>
            <w:vAlign w:val="center"/>
          </w:tcPr>
          <w:p w14:paraId="2B6B81E0" w14:textId="77777777" w:rsidR="00FC6C38" w:rsidRPr="00E65BEC" w:rsidRDefault="00FC6C38" w:rsidP="00FC6C38">
            <w:pPr>
              <w:widowControl w:val="0"/>
              <w:autoSpaceDE w:val="0"/>
              <w:autoSpaceDN w:val="0"/>
              <w:adjustRightInd w:val="0"/>
              <w:ind w:firstLine="720"/>
              <w:jc w:val="center"/>
              <w:rPr>
                <w:rFonts w:ascii="Times New Roman CYR" w:eastAsiaTheme="minorEastAsia" w:hAnsi="Times New Roman CYR" w:cs="Times New Roman CYR"/>
                <w:sz w:val="18"/>
                <w:szCs w:val="18"/>
                <w:highlight w:val="yellow"/>
                <w:lang w:eastAsia="ru-RU"/>
              </w:rPr>
            </w:pPr>
          </w:p>
        </w:tc>
        <w:tc>
          <w:tcPr>
            <w:tcW w:w="549" w:type="pct"/>
            <w:tcBorders>
              <w:top w:val="single" w:sz="4" w:space="0" w:color="auto"/>
              <w:left w:val="single" w:sz="4" w:space="0" w:color="auto"/>
              <w:bottom w:val="single" w:sz="4" w:space="0" w:color="auto"/>
              <w:right w:val="single" w:sz="4" w:space="0" w:color="auto"/>
            </w:tcBorders>
            <w:vAlign w:val="center"/>
          </w:tcPr>
          <w:p w14:paraId="56623D46" w14:textId="77777777" w:rsidR="00FC6C38" w:rsidRPr="00E65BEC" w:rsidRDefault="00FC6C38" w:rsidP="00FC6C38">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Средства бюджета городского округа Кашира</w:t>
            </w:r>
          </w:p>
        </w:tc>
        <w:tc>
          <w:tcPr>
            <w:tcW w:w="503" w:type="pct"/>
            <w:tcBorders>
              <w:top w:val="nil"/>
              <w:left w:val="nil"/>
              <w:bottom w:val="single" w:sz="4" w:space="0" w:color="auto"/>
              <w:right w:val="single" w:sz="4" w:space="0" w:color="auto"/>
            </w:tcBorders>
            <w:vAlign w:val="center"/>
          </w:tcPr>
          <w:p w14:paraId="47A6AC88" w14:textId="77777777" w:rsidR="00FC6C38" w:rsidRPr="00FC6C38" w:rsidRDefault="00FC6C38" w:rsidP="00FC6C38">
            <w:pPr>
              <w:jc w:val="center"/>
              <w:rPr>
                <w:rFonts w:cs="Times New Roman"/>
                <w:color w:val="000000"/>
                <w:sz w:val="18"/>
                <w:szCs w:val="18"/>
              </w:rPr>
            </w:pPr>
            <w:r w:rsidRPr="00FC6C38">
              <w:rPr>
                <w:rFonts w:cs="Times New Roman"/>
                <w:color w:val="000000"/>
                <w:sz w:val="18"/>
                <w:szCs w:val="18"/>
              </w:rPr>
              <w:t>2112,1086</w:t>
            </w:r>
            <w:r>
              <w:rPr>
                <w:rFonts w:cs="Times New Roman"/>
                <w:color w:val="000000"/>
                <w:sz w:val="18"/>
                <w:szCs w:val="18"/>
              </w:rPr>
              <w:t>0</w:t>
            </w:r>
          </w:p>
          <w:p w14:paraId="11D58A89" w14:textId="328D4F37" w:rsidR="00FC6C38" w:rsidRPr="00FC6C38" w:rsidRDefault="00FC6C38" w:rsidP="00FC6C38">
            <w:pPr>
              <w:widowControl w:val="0"/>
              <w:autoSpaceDE w:val="0"/>
              <w:autoSpaceDN w:val="0"/>
              <w:adjustRightInd w:val="0"/>
              <w:ind w:firstLine="32"/>
              <w:jc w:val="center"/>
              <w:rPr>
                <w:rFonts w:eastAsiaTheme="minorEastAsia" w:cs="Times New Roman"/>
                <w:sz w:val="18"/>
                <w:szCs w:val="18"/>
                <w:lang w:eastAsia="ru-RU"/>
              </w:rPr>
            </w:pPr>
          </w:p>
        </w:tc>
        <w:tc>
          <w:tcPr>
            <w:tcW w:w="325" w:type="pct"/>
            <w:gridSpan w:val="4"/>
            <w:tcBorders>
              <w:top w:val="nil"/>
              <w:left w:val="nil"/>
              <w:bottom w:val="single" w:sz="4" w:space="0" w:color="auto"/>
              <w:right w:val="single" w:sz="4" w:space="0" w:color="auto"/>
            </w:tcBorders>
            <w:vAlign w:val="center"/>
          </w:tcPr>
          <w:p w14:paraId="48307705" w14:textId="77777777" w:rsidR="00FC6C38" w:rsidRPr="00FC6C38" w:rsidRDefault="00FC6C38" w:rsidP="00FC6C38">
            <w:pPr>
              <w:jc w:val="center"/>
              <w:rPr>
                <w:rFonts w:cs="Times New Roman"/>
                <w:sz w:val="18"/>
                <w:szCs w:val="18"/>
              </w:rPr>
            </w:pPr>
            <w:r w:rsidRPr="00FC6C38">
              <w:rPr>
                <w:rFonts w:cs="Times New Roman"/>
                <w:sz w:val="18"/>
                <w:szCs w:val="18"/>
              </w:rPr>
              <w:t>0,00</w:t>
            </w:r>
          </w:p>
        </w:tc>
        <w:tc>
          <w:tcPr>
            <w:tcW w:w="640" w:type="pct"/>
            <w:gridSpan w:val="5"/>
            <w:tcBorders>
              <w:top w:val="nil"/>
              <w:left w:val="nil"/>
              <w:bottom w:val="single" w:sz="4" w:space="0" w:color="auto"/>
              <w:right w:val="single" w:sz="4" w:space="0" w:color="auto"/>
            </w:tcBorders>
            <w:vAlign w:val="center"/>
          </w:tcPr>
          <w:p w14:paraId="647E7250" w14:textId="4916DB9B" w:rsidR="00FC6C38" w:rsidRPr="00FC6C38" w:rsidRDefault="00FC6C38" w:rsidP="00FC6C38">
            <w:pPr>
              <w:jc w:val="center"/>
              <w:rPr>
                <w:rFonts w:cs="Times New Roman"/>
                <w:color w:val="000000"/>
                <w:sz w:val="18"/>
                <w:szCs w:val="18"/>
              </w:rPr>
            </w:pPr>
            <w:r w:rsidRPr="00FC6C38">
              <w:rPr>
                <w:rFonts w:cs="Times New Roman"/>
                <w:color w:val="000000"/>
                <w:sz w:val="18"/>
                <w:szCs w:val="18"/>
              </w:rPr>
              <w:t>2112,1086</w:t>
            </w:r>
            <w:r>
              <w:rPr>
                <w:rFonts w:cs="Times New Roman"/>
                <w:color w:val="000000"/>
                <w:sz w:val="18"/>
                <w:szCs w:val="18"/>
              </w:rPr>
              <w:t>0</w:t>
            </w:r>
          </w:p>
          <w:p w14:paraId="0652DF13" w14:textId="78F58F96" w:rsidR="00FC6C38" w:rsidRPr="00FC6C38" w:rsidRDefault="00FC6C38" w:rsidP="00FC6C38">
            <w:pPr>
              <w:pStyle w:val="ConsPlusNormal"/>
              <w:jc w:val="center"/>
              <w:rPr>
                <w:rFonts w:ascii="Times New Roman" w:hAnsi="Times New Roman" w:cs="Times New Roman"/>
                <w:sz w:val="18"/>
                <w:szCs w:val="18"/>
              </w:rPr>
            </w:pP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344490BA" w14:textId="77777777" w:rsidR="00FC6C38" w:rsidRPr="00D27F0A" w:rsidRDefault="00FC6C38" w:rsidP="00FC6C38">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45710B95" w14:textId="77777777" w:rsidR="00FC6C38" w:rsidRPr="00D27F0A" w:rsidRDefault="00FC6C38" w:rsidP="00FC6C38">
            <w:pPr>
              <w:pStyle w:val="ConsPlusNormal"/>
              <w:jc w:val="center"/>
              <w:rPr>
                <w:rFonts w:ascii="Times New Roman" w:hAnsi="Times New Roman" w:cs="Times New Roman"/>
                <w:sz w:val="18"/>
                <w:szCs w:val="18"/>
                <w:highlight w:val="yellow"/>
              </w:rPr>
            </w:pPr>
            <w:r w:rsidRPr="00D27F0A">
              <w:rPr>
                <w:rFonts w:ascii="Times New Roman" w:hAnsi="Times New Roman"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1CD62F12" w14:textId="77777777" w:rsidR="00FC6C38" w:rsidRPr="00D27F0A" w:rsidRDefault="00FC6C38" w:rsidP="00FC6C38">
            <w:pPr>
              <w:jc w:val="center"/>
              <w:rPr>
                <w:rFonts w:cs="Times New Roman"/>
              </w:rPr>
            </w:pPr>
            <w:r w:rsidRPr="00D27F0A">
              <w:rPr>
                <w:rFonts w:eastAsiaTheme="minorEastAsia" w:cs="Times New Roman"/>
                <w:sz w:val="18"/>
                <w:szCs w:val="18"/>
                <w:lang w:eastAsia="ru-RU"/>
              </w:rPr>
              <w:t>0,00</w:t>
            </w:r>
          </w:p>
        </w:tc>
        <w:tc>
          <w:tcPr>
            <w:tcW w:w="413" w:type="pct"/>
            <w:vMerge/>
            <w:tcBorders>
              <w:top w:val="single" w:sz="4" w:space="0" w:color="auto"/>
              <w:left w:val="single" w:sz="4" w:space="0" w:color="auto"/>
              <w:bottom w:val="single" w:sz="4" w:space="0" w:color="auto"/>
              <w:right w:val="single" w:sz="4" w:space="0" w:color="auto"/>
            </w:tcBorders>
          </w:tcPr>
          <w:p w14:paraId="5FD87425" w14:textId="77777777" w:rsidR="00FC6C38" w:rsidRPr="00D27F0A" w:rsidRDefault="00FC6C38" w:rsidP="00FC6C38">
            <w:pPr>
              <w:widowControl w:val="0"/>
              <w:autoSpaceDE w:val="0"/>
              <w:autoSpaceDN w:val="0"/>
              <w:adjustRightInd w:val="0"/>
              <w:ind w:firstLine="720"/>
              <w:jc w:val="center"/>
              <w:rPr>
                <w:rFonts w:eastAsiaTheme="minorEastAsia" w:cs="Times New Roman"/>
                <w:sz w:val="18"/>
                <w:szCs w:val="18"/>
                <w:lang w:eastAsia="ru-RU"/>
              </w:rPr>
            </w:pPr>
          </w:p>
        </w:tc>
      </w:tr>
      <w:tr w:rsidR="00934470" w:rsidRPr="00574372" w14:paraId="5CD15FCB" w14:textId="77777777" w:rsidTr="00D2244D">
        <w:trPr>
          <w:trHeight w:val="185"/>
        </w:trPr>
        <w:tc>
          <w:tcPr>
            <w:tcW w:w="191" w:type="pct"/>
            <w:vMerge/>
            <w:tcBorders>
              <w:left w:val="single" w:sz="4" w:space="0" w:color="auto"/>
              <w:right w:val="single" w:sz="4" w:space="0" w:color="auto"/>
            </w:tcBorders>
          </w:tcPr>
          <w:p w14:paraId="463EA21F"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val="restart"/>
            <w:tcBorders>
              <w:top w:val="single" w:sz="4" w:space="0" w:color="auto"/>
              <w:left w:val="single" w:sz="4" w:space="0" w:color="auto"/>
              <w:right w:val="single" w:sz="4" w:space="0" w:color="auto"/>
            </w:tcBorders>
          </w:tcPr>
          <w:p w14:paraId="6BDE5B7F"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Разработана проектно-сметная документация на проведение капитального ремонта зданий муниципальных общеобразовательных организаций, единиц</w:t>
            </w:r>
          </w:p>
        </w:tc>
        <w:tc>
          <w:tcPr>
            <w:tcW w:w="289" w:type="pct"/>
            <w:vMerge w:val="restart"/>
            <w:tcBorders>
              <w:top w:val="single" w:sz="4" w:space="0" w:color="auto"/>
              <w:left w:val="single" w:sz="4" w:space="0" w:color="auto"/>
              <w:right w:val="single" w:sz="4" w:space="0" w:color="auto"/>
            </w:tcBorders>
            <w:vAlign w:val="center"/>
          </w:tcPr>
          <w:p w14:paraId="4C6907FA" w14:textId="77777777" w:rsidR="00934470" w:rsidRPr="00E65BEC"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E65BEC">
              <w:rPr>
                <w:rFonts w:ascii="Times New Roman CYR" w:eastAsiaTheme="minorEastAsia" w:hAnsi="Times New Roman CYR" w:cs="Times New Roman CYR"/>
                <w:sz w:val="18"/>
                <w:szCs w:val="18"/>
                <w:lang w:eastAsia="ru-RU"/>
              </w:rPr>
              <w:t>Х</w:t>
            </w:r>
          </w:p>
        </w:tc>
        <w:tc>
          <w:tcPr>
            <w:tcW w:w="549" w:type="pct"/>
            <w:vMerge w:val="restart"/>
            <w:tcBorders>
              <w:top w:val="single" w:sz="4" w:space="0" w:color="auto"/>
              <w:left w:val="single" w:sz="4" w:space="0" w:color="auto"/>
              <w:right w:val="single" w:sz="4" w:space="0" w:color="auto"/>
            </w:tcBorders>
            <w:vAlign w:val="center"/>
          </w:tcPr>
          <w:p w14:paraId="7463F0F0" w14:textId="77777777" w:rsidR="00934470" w:rsidRPr="00E65BEC" w:rsidRDefault="00934470" w:rsidP="003E715C">
            <w:pPr>
              <w:widowControl w:val="0"/>
              <w:tabs>
                <w:tab w:val="center" w:pos="742"/>
              </w:tabs>
              <w:autoSpaceDE w:val="0"/>
              <w:autoSpaceDN w:val="0"/>
              <w:adjustRightInd w:val="0"/>
              <w:jc w:val="center"/>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Х</w:t>
            </w:r>
          </w:p>
        </w:tc>
        <w:tc>
          <w:tcPr>
            <w:tcW w:w="503" w:type="pct"/>
            <w:vMerge w:val="restart"/>
            <w:tcBorders>
              <w:top w:val="single" w:sz="4" w:space="0" w:color="auto"/>
              <w:left w:val="nil"/>
              <w:right w:val="single" w:sz="4" w:space="0" w:color="auto"/>
            </w:tcBorders>
          </w:tcPr>
          <w:p w14:paraId="391F0F57" w14:textId="77777777" w:rsidR="00934470" w:rsidRPr="00D27F0A" w:rsidRDefault="00934470" w:rsidP="003E715C">
            <w:pPr>
              <w:widowControl w:val="0"/>
              <w:autoSpaceDE w:val="0"/>
              <w:autoSpaceDN w:val="0"/>
              <w:adjustRightInd w:val="0"/>
              <w:ind w:firstLine="32"/>
              <w:rPr>
                <w:rFonts w:eastAsiaTheme="minorEastAsia" w:cs="Times New Roman"/>
                <w:sz w:val="18"/>
                <w:szCs w:val="18"/>
                <w:lang w:eastAsia="ru-RU"/>
              </w:rPr>
            </w:pPr>
            <w:r w:rsidRPr="00D27F0A">
              <w:rPr>
                <w:rFonts w:eastAsiaTheme="minorEastAsia" w:cs="Times New Roman"/>
                <w:sz w:val="18"/>
                <w:szCs w:val="18"/>
                <w:lang w:eastAsia="ru-RU"/>
              </w:rPr>
              <w:t>Всего</w:t>
            </w:r>
          </w:p>
        </w:tc>
        <w:tc>
          <w:tcPr>
            <w:tcW w:w="138" w:type="pct"/>
            <w:gridSpan w:val="2"/>
            <w:vMerge w:val="restart"/>
            <w:tcBorders>
              <w:top w:val="nil"/>
              <w:left w:val="nil"/>
              <w:right w:val="single" w:sz="4" w:space="0" w:color="auto"/>
            </w:tcBorders>
          </w:tcPr>
          <w:p w14:paraId="779C42A9" w14:textId="77777777" w:rsidR="00934470" w:rsidRPr="00D27F0A" w:rsidRDefault="00934470" w:rsidP="003E715C">
            <w:pPr>
              <w:rPr>
                <w:rFonts w:cs="Times New Roman"/>
                <w:sz w:val="18"/>
                <w:szCs w:val="18"/>
              </w:rPr>
            </w:pPr>
            <w:r w:rsidRPr="00D27F0A">
              <w:rPr>
                <w:rFonts w:cs="Times New Roman"/>
                <w:sz w:val="18"/>
                <w:szCs w:val="18"/>
              </w:rPr>
              <w:t>Итого 2024 год</w:t>
            </w:r>
          </w:p>
        </w:tc>
        <w:tc>
          <w:tcPr>
            <w:tcW w:w="827" w:type="pct"/>
            <w:gridSpan w:val="7"/>
            <w:tcBorders>
              <w:top w:val="nil"/>
              <w:left w:val="nil"/>
              <w:bottom w:val="single" w:sz="4" w:space="0" w:color="auto"/>
              <w:right w:val="single" w:sz="4" w:space="0" w:color="auto"/>
            </w:tcBorders>
          </w:tcPr>
          <w:p w14:paraId="40B6473A" w14:textId="77777777" w:rsidR="00934470" w:rsidRPr="00D27F0A" w:rsidRDefault="00934470" w:rsidP="003E715C">
            <w:pPr>
              <w:rPr>
                <w:rFonts w:cs="Times New Roman"/>
                <w:sz w:val="18"/>
                <w:szCs w:val="18"/>
              </w:rPr>
            </w:pPr>
            <w:r w:rsidRPr="00D27F0A">
              <w:rPr>
                <w:rFonts w:cs="Times New Roman"/>
                <w:sz w:val="18"/>
                <w:szCs w:val="18"/>
              </w:rPr>
              <w:t>В том числе:</w:t>
            </w:r>
          </w:p>
        </w:tc>
        <w:tc>
          <w:tcPr>
            <w:tcW w:w="458" w:type="pct"/>
            <w:vMerge w:val="restart"/>
            <w:tcBorders>
              <w:top w:val="single" w:sz="4" w:space="0" w:color="auto"/>
              <w:left w:val="nil"/>
              <w:bottom w:val="single" w:sz="4" w:space="0" w:color="auto"/>
              <w:right w:val="single" w:sz="4" w:space="0" w:color="auto"/>
            </w:tcBorders>
          </w:tcPr>
          <w:p w14:paraId="2BD76366"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 xml:space="preserve">2025 </w:t>
            </w:r>
          </w:p>
          <w:p w14:paraId="010D060B"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год</w:t>
            </w:r>
          </w:p>
        </w:tc>
        <w:tc>
          <w:tcPr>
            <w:tcW w:w="458" w:type="pct"/>
            <w:vMerge w:val="restart"/>
            <w:tcBorders>
              <w:top w:val="single" w:sz="4" w:space="0" w:color="auto"/>
              <w:left w:val="nil"/>
              <w:bottom w:val="single" w:sz="4" w:space="0" w:color="auto"/>
              <w:right w:val="single" w:sz="4" w:space="0" w:color="auto"/>
            </w:tcBorders>
          </w:tcPr>
          <w:p w14:paraId="6BAD7A22"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 xml:space="preserve">2026 </w:t>
            </w:r>
          </w:p>
          <w:p w14:paraId="793355A6"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год</w:t>
            </w:r>
          </w:p>
        </w:tc>
        <w:tc>
          <w:tcPr>
            <w:tcW w:w="367" w:type="pct"/>
            <w:vMerge w:val="restart"/>
            <w:tcBorders>
              <w:top w:val="single" w:sz="4" w:space="0" w:color="auto"/>
              <w:left w:val="nil"/>
              <w:bottom w:val="single" w:sz="4" w:space="0" w:color="auto"/>
              <w:right w:val="single" w:sz="4" w:space="0" w:color="auto"/>
            </w:tcBorders>
          </w:tcPr>
          <w:p w14:paraId="4169AAE1"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 xml:space="preserve">2027 </w:t>
            </w:r>
          </w:p>
          <w:p w14:paraId="0DCD5108"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год</w:t>
            </w:r>
          </w:p>
        </w:tc>
        <w:tc>
          <w:tcPr>
            <w:tcW w:w="413" w:type="pct"/>
            <w:vMerge w:val="restart"/>
            <w:tcBorders>
              <w:top w:val="single" w:sz="4" w:space="0" w:color="auto"/>
              <w:left w:val="single" w:sz="4" w:space="0" w:color="auto"/>
              <w:right w:val="single" w:sz="4" w:space="0" w:color="auto"/>
            </w:tcBorders>
          </w:tcPr>
          <w:p w14:paraId="18AA6AD6"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х</w:t>
            </w:r>
          </w:p>
        </w:tc>
      </w:tr>
      <w:tr w:rsidR="00934470" w:rsidRPr="00574372" w14:paraId="264B13B5" w14:textId="77777777" w:rsidTr="00D2244D">
        <w:trPr>
          <w:trHeight w:val="185"/>
        </w:trPr>
        <w:tc>
          <w:tcPr>
            <w:tcW w:w="191" w:type="pct"/>
            <w:vMerge/>
            <w:tcBorders>
              <w:left w:val="single" w:sz="4" w:space="0" w:color="auto"/>
              <w:right w:val="single" w:sz="4" w:space="0" w:color="auto"/>
            </w:tcBorders>
          </w:tcPr>
          <w:p w14:paraId="6754D698"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left w:val="single" w:sz="4" w:space="0" w:color="auto"/>
              <w:right w:val="single" w:sz="4" w:space="0" w:color="auto"/>
            </w:tcBorders>
          </w:tcPr>
          <w:p w14:paraId="3CB97BFB"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6"/>
                <w:szCs w:val="16"/>
                <w:lang w:eastAsia="ru-RU"/>
              </w:rPr>
            </w:pPr>
          </w:p>
        </w:tc>
        <w:tc>
          <w:tcPr>
            <w:tcW w:w="289" w:type="pct"/>
            <w:vMerge/>
            <w:tcBorders>
              <w:left w:val="single" w:sz="4" w:space="0" w:color="auto"/>
              <w:right w:val="single" w:sz="4" w:space="0" w:color="auto"/>
            </w:tcBorders>
            <w:vAlign w:val="center"/>
          </w:tcPr>
          <w:p w14:paraId="32D62234"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p>
        </w:tc>
        <w:tc>
          <w:tcPr>
            <w:tcW w:w="549" w:type="pct"/>
            <w:vMerge/>
            <w:tcBorders>
              <w:left w:val="single" w:sz="4" w:space="0" w:color="auto"/>
              <w:right w:val="single" w:sz="4" w:space="0" w:color="auto"/>
            </w:tcBorders>
            <w:vAlign w:val="center"/>
          </w:tcPr>
          <w:p w14:paraId="5BEAEC72"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p>
        </w:tc>
        <w:tc>
          <w:tcPr>
            <w:tcW w:w="503" w:type="pct"/>
            <w:vMerge/>
            <w:tcBorders>
              <w:left w:val="nil"/>
              <w:bottom w:val="single" w:sz="4" w:space="0" w:color="auto"/>
              <w:right w:val="single" w:sz="4" w:space="0" w:color="auto"/>
            </w:tcBorders>
            <w:vAlign w:val="center"/>
          </w:tcPr>
          <w:p w14:paraId="5E7DBD29" w14:textId="77777777" w:rsidR="00934470" w:rsidRPr="00D27F0A" w:rsidRDefault="00934470" w:rsidP="003E715C">
            <w:pPr>
              <w:widowControl w:val="0"/>
              <w:autoSpaceDE w:val="0"/>
              <w:autoSpaceDN w:val="0"/>
              <w:adjustRightInd w:val="0"/>
              <w:ind w:firstLine="32"/>
              <w:jc w:val="center"/>
              <w:rPr>
                <w:rFonts w:eastAsiaTheme="minorEastAsia" w:cs="Times New Roman"/>
                <w:sz w:val="18"/>
                <w:szCs w:val="18"/>
                <w:lang w:eastAsia="ru-RU"/>
              </w:rPr>
            </w:pPr>
          </w:p>
        </w:tc>
        <w:tc>
          <w:tcPr>
            <w:tcW w:w="138" w:type="pct"/>
            <w:gridSpan w:val="2"/>
            <w:vMerge/>
            <w:tcBorders>
              <w:left w:val="nil"/>
              <w:bottom w:val="single" w:sz="4" w:space="0" w:color="auto"/>
              <w:right w:val="single" w:sz="4" w:space="0" w:color="auto"/>
            </w:tcBorders>
            <w:vAlign w:val="center"/>
          </w:tcPr>
          <w:p w14:paraId="18CEAF61" w14:textId="77777777" w:rsidR="00934470" w:rsidRPr="00D27F0A" w:rsidRDefault="00934470" w:rsidP="003E715C">
            <w:pPr>
              <w:jc w:val="center"/>
              <w:rPr>
                <w:rFonts w:cs="Times New Roman"/>
                <w:sz w:val="18"/>
                <w:szCs w:val="18"/>
              </w:rPr>
            </w:pPr>
          </w:p>
        </w:tc>
        <w:tc>
          <w:tcPr>
            <w:tcW w:w="187" w:type="pct"/>
            <w:gridSpan w:val="2"/>
            <w:tcBorders>
              <w:top w:val="single" w:sz="4" w:space="0" w:color="auto"/>
              <w:left w:val="nil"/>
              <w:bottom w:val="single" w:sz="4" w:space="0" w:color="auto"/>
              <w:right w:val="single" w:sz="4" w:space="0" w:color="auto"/>
            </w:tcBorders>
            <w:vAlign w:val="center"/>
          </w:tcPr>
          <w:p w14:paraId="4C2ADBC7" w14:textId="77777777" w:rsidR="00934470" w:rsidRPr="00D27F0A" w:rsidRDefault="00934470" w:rsidP="003E715C">
            <w:pPr>
              <w:jc w:val="center"/>
              <w:rPr>
                <w:rFonts w:cs="Times New Roman"/>
                <w:sz w:val="18"/>
                <w:szCs w:val="18"/>
              </w:rPr>
            </w:pPr>
            <w:r w:rsidRPr="00D27F0A">
              <w:rPr>
                <w:rFonts w:cs="Times New Roman"/>
                <w:sz w:val="18"/>
                <w:szCs w:val="18"/>
              </w:rPr>
              <w:t>1 квартал</w:t>
            </w:r>
          </w:p>
        </w:tc>
        <w:tc>
          <w:tcPr>
            <w:tcW w:w="230" w:type="pct"/>
            <w:gridSpan w:val="2"/>
            <w:tcBorders>
              <w:top w:val="single" w:sz="4" w:space="0" w:color="auto"/>
              <w:left w:val="nil"/>
              <w:bottom w:val="single" w:sz="4" w:space="0" w:color="auto"/>
              <w:right w:val="single" w:sz="4" w:space="0" w:color="auto"/>
            </w:tcBorders>
            <w:vAlign w:val="center"/>
          </w:tcPr>
          <w:p w14:paraId="233E3C55" w14:textId="77777777" w:rsidR="00934470" w:rsidRPr="00D27F0A" w:rsidRDefault="00934470" w:rsidP="003E715C">
            <w:pPr>
              <w:jc w:val="center"/>
              <w:rPr>
                <w:rFonts w:cs="Times New Roman"/>
                <w:sz w:val="18"/>
                <w:szCs w:val="18"/>
              </w:rPr>
            </w:pPr>
            <w:r w:rsidRPr="00D27F0A">
              <w:rPr>
                <w:rFonts w:cs="Times New Roman"/>
                <w:sz w:val="18"/>
                <w:szCs w:val="18"/>
              </w:rPr>
              <w:t>1 полугодие</w:t>
            </w:r>
          </w:p>
        </w:tc>
        <w:tc>
          <w:tcPr>
            <w:tcW w:w="185" w:type="pct"/>
            <w:gridSpan w:val="2"/>
            <w:tcBorders>
              <w:top w:val="single" w:sz="4" w:space="0" w:color="auto"/>
              <w:left w:val="nil"/>
              <w:bottom w:val="single" w:sz="4" w:space="0" w:color="auto"/>
              <w:right w:val="single" w:sz="4" w:space="0" w:color="auto"/>
            </w:tcBorders>
            <w:vAlign w:val="center"/>
          </w:tcPr>
          <w:p w14:paraId="259D56F5" w14:textId="77777777" w:rsidR="00934470" w:rsidRPr="00D27F0A" w:rsidRDefault="00934470" w:rsidP="003E715C">
            <w:pPr>
              <w:jc w:val="center"/>
              <w:rPr>
                <w:rFonts w:cs="Times New Roman"/>
                <w:sz w:val="18"/>
                <w:szCs w:val="18"/>
              </w:rPr>
            </w:pPr>
            <w:r w:rsidRPr="00D27F0A">
              <w:rPr>
                <w:rFonts w:cs="Times New Roman"/>
                <w:sz w:val="18"/>
                <w:szCs w:val="18"/>
              </w:rPr>
              <w:t>9 месяцев</w:t>
            </w:r>
          </w:p>
        </w:tc>
        <w:tc>
          <w:tcPr>
            <w:tcW w:w="225" w:type="pct"/>
            <w:tcBorders>
              <w:top w:val="single" w:sz="4" w:space="0" w:color="auto"/>
              <w:left w:val="nil"/>
              <w:bottom w:val="single" w:sz="4" w:space="0" w:color="auto"/>
              <w:right w:val="single" w:sz="4" w:space="0" w:color="auto"/>
            </w:tcBorders>
            <w:vAlign w:val="center"/>
          </w:tcPr>
          <w:p w14:paraId="201DB2D2" w14:textId="77777777" w:rsidR="00934470" w:rsidRPr="00D27F0A" w:rsidRDefault="00934470" w:rsidP="003E715C">
            <w:pPr>
              <w:pStyle w:val="ConsPlusNormal"/>
              <w:jc w:val="center"/>
              <w:rPr>
                <w:rFonts w:ascii="Times New Roman" w:eastAsiaTheme="minorHAnsi" w:hAnsi="Times New Roman" w:cs="Times New Roman"/>
                <w:sz w:val="18"/>
                <w:szCs w:val="18"/>
                <w:lang w:eastAsia="en-US"/>
              </w:rPr>
            </w:pPr>
            <w:r w:rsidRPr="00D27F0A">
              <w:rPr>
                <w:rFonts w:ascii="Times New Roman" w:eastAsiaTheme="minorHAnsi" w:hAnsi="Times New Roman" w:cs="Times New Roman"/>
                <w:sz w:val="18"/>
                <w:szCs w:val="18"/>
                <w:lang w:eastAsia="en-US"/>
              </w:rPr>
              <w:t>12 месяцев</w:t>
            </w:r>
          </w:p>
        </w:tc>
        <w:tc>
          <w:tcPr>
            <w:tcW w:w="458" w:type="pct"/>
            <w:vMerge/>
            <w:tcBorders>
              <w:top w:val="single" w:sz="4" w:space="0" w:color="auto"/>
              <w:left w:val="nil"/>
              <w:bottom w:val="single" w:sz="4" w:space="0" w:color="auto"/>
              <w:right w:val="single" w:sz="4" w:space="0" w:color="auto"/>
            </w:tcBorders>
            <w:vAlign w:val="center"/>
          </w:tcPr>
          <w:p w14:paraId="2E61F683" w14:textId="77777777" w:rsidR="00934470" w:rsidRPr="00D27F0A" w:rsidRDefault="00934470" w:rsidP="003E715C">
            <w:pPr>
              <w:pStyle w:val="ConsPlusNormal"/>
              <w:jc w:val="center"/>
              <w:rPr>
                <w:rFonts w:ascii="Times New Roman" w:hAnsi="Times New Roman" w:cs="Times New Roman"/>
                <w:sz w:val="18"/>
                <w:szCs w:val="18"/>
              </w:rPr>
            </w:pPr>
          </w:p>
        </w:tc>
        <w:tc>
          <w:tcPr>
            <w:tcW w:w="458" w:type="pct"/>
            <w:vMerge/>
            <w:tcBorders>
              <w:top w:val="single" w:sz="4" w:space="0" w:color="auto"/>
              <w:left w:val="nil"/>
              <w:bottom w:val="single" w:sz="4" w:space="0" w:color="auto"/>
              <w:right w:val="single" w:sz="4" w:space="0" w:color="auto"/>
            </w:tcBorders>
            <w:vAlign w:val="center"/>
          </w:tcPr>
          <w:p w14:paraId="7F3AB95B" w14:textId="77777777" w:rsidR="00934470" w:rsidRPr="00D27F0A" w:rsidRDefault="00934470" w:rsidP="003E715C">
            <w:pPr>
              <w:pStyle w:val="ConsPlusNormal"/>
              <w:jc w:val="center"/>
              <w:rPr>
                <w:rFonts w:ascii="Times New Roman" w:hAnsi="Times New Roman" w:cs="Times New Roman"/>
                <w:sz w:val="18"/>
                <w:szCs w:val="18"/>
              </w:rPr>
            </w:pPr>
          </w:p>
        </w:tc>
        <w:tc>
          <w:tcPr>
            <w:tcW w:w="367" w:type="pct"/>
            <w:vMerge/>
            <w:tcBorders>
              <w:top w:val="single" w:sz="4" w:space="0" w:color="auto"/>
              <w:left w:val="nil"/>
              <w:bottom w:val="single" w:sz="4" w:space="0" w:color="auto"/>
              <w:right w:val="single" w:sz="4" w:space="0" w:color="auto"/>
            </w:tcBorders>
            <w:vAlign w:val="center"/>
          </w:tcPr>
          <w:p w14:paraId="0AE5D9FD" w14:textId="77777777" w:rsidR="00934470" w:rsidRPr="00D27F0A" w:rsidRDefault="00934470" w:rsidP="003E715C">
            <w:pPr>
              <w:jc w:val="center"/>
              <w:rPr>
                <w:rFonts w:eastAsiaTheme="minorEastAsia" w:cs="Times New Roman"/>
                <w:sz w:val="18"/>
                <w:szCs w:val="18"/>
                <w:lang w:eastAsia="ru-RU"/>
              </w:rPr>
            </w:pPr>
          </w:p>
        </w:tc>
        <w:tc>
          <w:tcPr>
            <w:tcW w:w="413" w:type="pct"/>
            <w:vMerge/>
            <w:tcBorders>
              <w:left w:val="single" w:sz="4" w:space="0" w:color="auto"/>
              <w:right w:val="single" w:sz="4" w:space="0" w:color="auto"/>
            </w:tcBorders>
          </w:tcPr>
          <w:p w14:paraId="2EE87130" w14:textId="77777777" w:rsidR="00934470" w:rsidRPr="00D27F0A" w:rsidRDefault="00934470" w:rsidP="003E715C">
            <w:pPr>
              <w:widowControl w:val="0"/>
              <w:autoSpaceDE w:val="0"/>
              <w:autoSpaceDN w:val="0"/>
              <w:adjustRightInd w:val="0"/>
              <w:ind w:firstLine="720"/>
              <w:jc w:val="center"/>
              <w:rPr>
                <w:rFonts w:eastAsiaTheme="minorEastAsia" w:cs="Times New Roman"/>
                <w:sz w:val="18"/>
                <w:szCs w:val="18"/>
                <w:lang w:eastAsia="ru-RU"/>
              </w:rPr>
            </w:pPr>
          </w:p>
        </w:tc>
      </w:tr>
      <w:tr w:rsidR="00934470" w:rsidRPr="00574372" w14:paraId="6D4686B3" w14:textId="77777777" w:rsidTr="00D2244D">
        <w:trPr>
          <w:trHeight w:val="414"/>
        </w:trPr>
        <w:tc>
          <w:tcPr>
            <w:tcW w:w="191" w:type="pct"/>
            <w:vMerge/>
            <w:tcBorders>
              <w:left w:val="single" w:sz="4" w:space="0" w:color="auto"/>
              <w:bottom w:val="single" w:sz="4" w:space="0" w:color="auto"/>
              <w:right w:val="single" w:sz="4" w:space="0" w:color="auto"/>
            </w:tcBorders>
          </w:tcPr>
          <w:p w14:paraId="293FD55B"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left w:val="single" w:sz="4" w:space="0" w:color="auto"/>
              <w:bottom w:val="single" w:sz="4" w:space="0" w:color="auto"/>
              <w:right w:val="single" w:sz="4" w:space="0" w:color="auto"/>
            </w:tcBorders>
          </w:tcPr>
          <w:p w14:paraId="10E8CC4B"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6"/>
                <w:szCs w:val="16"/>
                <w:lang w:eastAsia="ru-RU"/>
              </w:rPr>
            </w:pPr>
          </w:p>
        </w:tc>
        <w:tc>
          <w:tcPr>
            <w:tcW w:w="289" w:type="pct"/>
            <w:vMerge/>
            <w:tcBorders>
              <w:left w:val="single" w:sz="4" w:space="0" w:color="auto"/>
              <w:bottom w:val="single" w:sz="4" w:space="0" w:color="auto"/>
              <w:right w:val="single" w:sz="4" w:space="0" w:color="auto"/>
            </w:tcBorders>
            <w:vAlign w:val="center"/>
          </w:tcPr>
          <w:p w14:paraId="4DF2109E"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p>
        </w:tc>
        <w:tc>
          <w:tcPr>
            <w:tcW w:w="549" w:type="pct"/>
            <w:vMerge/>
            <w:tcBorders>
              <w:left w:val="single" w:sz="4" w:space="0" w:color="auto"/>
              <w:bottom w:val="single" w:sz="4" w:space="0" w:color="auto"/>
              <w:right w:val="single" w:sz="4" w:space="0" w:color="auto"/>
            </w:tcBorders>
            <w:vAlign w:val="center"/>
          </w:tcPr>
          <w:p w14:paraId="5A746027"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p>
        </w:tc>
        <w:tc>
          <w:tcPr>
            <w:tcW w:w="503" w:type="pct"/>
            <w:tcBorders>
              <w:top w:val="single" w:sz="4" w:space="0" w:color="auto"/>
              <w:left w:val="nil"/>
              <w:bottom w:val="single" w:sz="4" w:space="0" w:color="auto"/>
              <w:right w:val="single" w:sz="4" w:space="0" w:color="auto"/>
            </w:tcBorders>
            <w:vAlign w:val="center"/>
          </w:tcPr>
          <w:p w14:paraId="3D99A171" w14:textId="77777777" w:rsidR="00934470" w:rsidRPr="00D27F0A" w:rsidRDefault="00934470" w:rsidP="003E715C">
            <w:pPr>
              <w:widowControl w:val="0"/>
              <w:autoSpaceDE w:val="0"/>
              <w:autoSpaceDN w:val="0"/>
              <w:adjustRightInd w:val="0"/>
              <w:ind w:firstLine="32"/>
              <w:jc w:val="center"/>
              <w:rPr>
                <w:rFonts w:eastAsiaTheme="minorEastAsia" w:cs="Times New Roman"/>
                <w:sz w:val="18"/>
                <w:szCs w:val="18"/>
                <w:lang w:eastAsia="ru-RU"/>
              </w:rPr>
            </w:pPr>
            <w:r w:rsidRPr="00D27F0A">
              <w:rPr>
                <w:rFonts w:eastAsiaTheme="minorEastAsia" w:cs="Times New Roman"/>
                <w:sz w:val="18"/>
                <w:szCs w:val="18"/>
                <w:lang w:eastAsia="ru-RU"/>
              </w:rPr>
              <w:t>1</w:t>
            </w:r>
          </w:p>
        </w:tc>
        <w:tc>
          <w:tcPr>
            <w:tcW w:w="138" w:type="pct"/>
            <w:gridSpan w:val="2"/>
            <w:tcBorders>
              <w:top w:val="nil"/>
              <w:left w:val="nil"/>
              <w:bottom w:val="single" w:sz="4" w:space="0" w:color="auto"/>
              <w:right w:val="single" w:sz="4" w:space="0" w:color="auto"/>
            </w:tcBorders>
            <w:vAlign w:val="center"/>
          </w:tcPr>
          <w:p w14:paraId="49D34DC2" w14:textId="77777777" w:rsidR="00934470" w:rsidRPr="00D27F0A" w:rsidRDefault="00934470" w:rsidP="003E715C">
            <w:pPr>
              <w:jc w:val="center"/>
              <w:rPr>
                <w:rFonts w:cs="Times New Roman"/>
                <w:sz w:val="18"/>
                <w:szCs w:val="18"/>
              </w:rPr>
            </w:pPr>
            <w:r w:rsidRPr="00D27F0A">
              <w:rPr>
                <w:rFonts w:cs="Times New Roman"/>
                <w:sz w:val="18"/>
                <w:szCs w:val="18"/>
              </w:rPr>
              <w:t>1</w:t>
            </w:r>
          </w:p>
        </w:tc>
        <w:tc>
          <w:tcPr>
            <w:tcW w:w="187" w:type="pct"/>
            <w:gridSpan w:val="2"/>
            <w:tcBorders>
              <w:top w:val="nil"/>
              <w:left w:val="nil"/>
              <w:bottom w:val="single" w:sz="4" w:space="0" w:color="auto"/>
              <w:right w:val="single" w:sz="4" w:space="0" w:color="auto"/>
            </w:tcBorders>
            <w:vAlign w:val="center"/>
          </w:tcPr>
          <w:p w14:paraId="4A5ADFEC"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0</w:t>
            </w:r>
          </w:p>
        </w:tc>
        <w:tc>
          <w:tcPr>
            <w:tcW w:w="230" w:type="pct"/>
            <w:gridSpan w:val="2"/>
            <w:tcBorders>
              <w:top w:val="nil"/>
              <w:left w:val="nil"/>
              <w:bottom w:val="single" w:sz="4" w:space="0" w:color="auto"/>
              <w:right w:val="single" w:sz="4" w:space="0" w:color="auto"/>
            </w:tcBorders>
            <w:vAlign w:val="center"/>
          </w:tcPr>
          <w:p w14:paraId="1B4D2F69"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0</w:t>
            </w:r>
          </w:p>
        </w:tc>
        <w:tc>
          <w:tcPr>
            <w:tcW w:w="185" w:type="pct"/>
            <w:gridSpan w:val="2"/>
            <w:tcBorders>
              <w:top w:val="nil"/>
              <w:left w:val="nil"/>
              <w:bottom w:val="single" w:sz="4" w:space="0" w:color="auto"/>
              <w:right w:val="single" w:sz="4" w:space="0" w:color="auto"/>
            </w:tcBorders>
            <w:vAlign w:val="center"/>
          </w:tcPr>
          <w:p w14:paraId="7B209E57"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1</w:t>
            </w:r>
          </w:p>
        </w:tc>
        <w:tc>
          <w:tcPr>
            <w:tcW w:w="225" w:type="pct"/>
            <w:tcBorders>
              <w:top w:val="nil"/>
              <w:left w:val="nil"/>
              <w:bottom w:val="single" w:sz="4" w:space="0" w:color="auto"/>
              <w:right w:val="single" w:sz="4" w:space="0" w:color="auto"/>
            </w:tcBorders>
            <w:vAlign w:val="center"/>
          </w:tcPr>
          <w:p w14:paraId="2D676F96"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1</w:t>
            </w:r>
          </w:p>
        </w:tc>
        <w:tc>
          <w:tcPr>
            <w:tcW w:w="458" w:type="pct"/>
            <w:tcBorders>
              <w:top w:val="single" w:sz="4" w:space="0" w:color="auto"/>
              <w:left w:val="nil"/>
              <w:bottom w:val="single" w:sz="4" w:space="0" w:color="auto"/>
              <w:right w:val="single" w:sz="4" w:space="0" w:color="auto"/>
            </w:tcBorders>
            <w:vAlign w:val="center"/>
          </w:tcPr>
          <w:p w14:paraId="74308A42"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w:t>
            </w:r>
          </w:p>
        </w:tc>
        <w:tc>
          <w:tcPr>
            <w:tcW w:w="458" w:type="pct"/>
            <w:tcBorders>
              <w:top w:val="single" w:sz="4" w:space="0" w:color="auto"/>
              <w:left w:val="nil"/>
              <w:bottom w:val="single" w:sz="4" w:space="0" w:color="auto"/>
              <w:right w:val="single" w:sz="4" w:space="0" w:color="auto"/>
            </w:tcBorders>
            <w:vAlign w:val="center"/>
          </w:tcPr>
          <w:p w14:paraId="0534EBBC"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w:t>
            </w:r>
          </w:p>
        </w:tc>
        <w:tc>
          <w:tcPr>
            <w:tcW w:w="367" w:type="pct"/>
            <w:tcBorders>
              <w:top w:val="single" w:sz="4" w:space="0" w:color="auto"/>
              <w:left w:val="nil"/>
              <w:bottom w:val="single" w:sz="4" w:space="0" w:color="auto"/>
              <w:right w:val="single" w:sz="4" w:space="0" w:color="auto"/>
            </w:tcBorders>
            <w:vAlign w:val="center"/>
          </w:tcPr>
          <w:p w14:paraId="5A44322F" w14:textId="77777777" w:rsidR="00934470" w:rsidRPr="00D27F0A" w:rsidRDefault="00934470" w:rsidP="003E715C">
            <w:pPr>
              <w:jc w:val="center"/>
              <w:rPr>
                <w:rFonts w:eastAsiaTheme="minorEastAsia" w:cs="Times New Roman"/>
                <w:sz w:val="18"/>
                <w:szCs w:val="18"/>
                <w:lang w:eastAsia="ru-RU"/>
              </w:rPr>
            </w:pPr>
            <w:r w:rsidRPr="00D27F0A">
              <w:rPr>
                <w:rFonts w:eastAsiaTheme="minorEastAsia" w:cs="Times New Roman"/>
                <w:sz w:val="18"/>
                <w:szCs w:val="18"/>
                <w:lang w:eastAsia="ru-RU"/>
              </w:rPr>
              <w:t>-</w:t>
            </w:r>
          </w:p>
        </w:tc>
        <w:tc>
          <w:tcPr>
            <w:tcW w:w="413" w:type="pct"/>
            <w:vMerge/>
            <w:tcBorders>
              <w:left w:val="single" w:sz="4" w:space="0" w:color="auto"/>
              <w:bottom w:val="single" w:sz="4" w:space="0" w:color="auto"/>
              <w:right w:val="single" w:sz="4" w:space="0" w:color="auto"/>
            </w:tcBorders>
          </w:tcPr>
          <w:p w14:paraId="05461955" w14:textId="77777777" w:rsidR="00934470" w:rsidRPr="00D27F0A" w:rsidRDefault="00934470" w:rsidP="003E715C">
            <w:pPr>
              <w:widowControl w:val="0"/>
              <w:autoSpaceDE w:val="0"/>
              <w:autoSpaceDN w:val="0"/>
              <w:adjustRightInd w:val="0"/>
              <w:ind w:firstLine="720"/>
              <w:jc w:val="center"/>
              <w:rPr>
                <w:rFonts w:eastAsiaTheme="minorEastAsia" w:cs="Times New Roman"/>
                <w:sz w:val="18"/>
                <w:szCs w:val="18"/>
                <w:lang w:eastAsia="ru-RU"/>
              </w:rPr>
            </w:pPr>
          </w:p>
        </w:tc>
      </w:tr>
      <w:tr w:rsidR="00FC6C38" w:rsidRPr="00695517" w14:paraId="4913CD92" w14:textId="77777777" w:rsidTr="00D2244D">
        <w:trPr>
          <w:trHeight w:val="426"/>
        </w:trPr>
        <w:tc>
          <w:tcPr>
            <w:tcW w:w="191" w:type="pct"/>
            <w:vMerge w:val="restart"/>
            <w:tcBorders>
              <w:top w:val="single" w:sz="4" w:space="0" w:color="auto"/>
              <w:left w:val="single" w:sz="4" w:space="0" w:color="auto"/>
              <w:right w:val="single" w:sz="4" w:space="0" w:color="auto"/>
            </w:tcBorders>
          </w:tcPr>
          <w:p w14:paraId="45AA8367" w14:textId="77777777" w:rsidR="00FC6C38" w:rsidRPr="00574372" w:rsidRDefault="00FC6C38" w:rsidP="00FC6C38">
            <w:pPr>
              <w:widowControl w:val="0"/>
              <w:autoSpaceDE w:val="0"/>
              <w:autoSpaceDN w:val="0"/>
              <w:adjustRightInd w:val="0"/>
              <w:ind w:left="-604" w:firstLine="467"/>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2</w:t>
            </w:r>
            <w:r w:rsidRPr="00574372">
              <w:rPr>
                <w:rFonts w:ascii="Times New Roman CYR" w:eastAsiaTheme="minorEastAsia" w:hAnsi="Times New Roman CYR" w:cs="Times New Roman CYR"/>
                <w:sz w:val="18"/>
                <w:szCs w:val="18"/>
                <w:lang w:eastAsia="ru-RU"/>
              </w:rPr>
              <w:t>.</w:t>
            </w:r>
            <w:r>
              <w:rPr>
                <w:rFonts w:ascii="Times New Roman CYR" w:eastAsiaTheme="minorEastAsia" w:hAnsi="Times New Roman CYR" w:cs="Times New Roman CYR"/>
                <w:sz w:val="18"/>
                <w:szCs w:val="18"/>
                <w:lang w:eastAsia="ru-RU"/>
              </w:rPr>
              <w:t>4</w:t>
            </w:r>
          </w:p>
        </w:tc>
        <w:tc>
          <w:tcPr>
            <w:tcW w:w="807" w:type="pct"/>
            <w:vMerge w:val="restart"/>
            <w:tcBorders>
              <w:top w:val="single" w:sz="4" w:space="0" w:color="auto"/>
              <w:left w:val="single" w:sz="4" w:space="0" w:color="auto"/>
              <w:bottom w:val="single" w:sz="4" w:space="0" w:color="auto"/>
              <w:right w:val="single" w:sz="4" w:space="0" w:color="auto"/>
            </w:tcBorders>
          </w:tcPr>
          <w:p w14:paraId="397FE25B" w14:textId="77777777" w:rsidR="00FC6C38" w:rsidRPr="00E65BEC" w:rsidRDefault="00FC6C38" w:rsidP="00FC6C38">
            <w:pPr>
              <w:widowControl w:val="0"/>
              <w:autoSpaceDE w:val="0"/>
              <w:autoSpaceDN w:val="0"/>
              <w:adjustRightInd w:val="0"/>
              <w:rPr>
                <w:rFonts w:ascii="Times New Roman CYR" w:eastAsiaTheme="minorEastAsia" w:hAnsi="Times New Roman CYR" w:cs="Times New Roman CYR"/>
                <w:sz w:val="18"/>
                <w:szCs w:val="18"/>
                <w:lang w:eastAsia="ru-RU"/>
              </w:rPr>
            </w:pPr>
            <w:r w:rsidRPr="00E65BEC">
              <w:rPr>
                <w:rFonts w:ascii="Times New Roman CYR" w:eastAsiaTheme="minorEastAsia" w:hAnsi="Times New Roman CYR" w:cs="Times New Roman CYR"/>
                <w:sz w:val="18"/>
                <w:szCs w:val="18"/>
                <w:lang w:eastAsia="ru-RU"/>
              </w:rPr>
              <w:t xml:space="preserve">Мероприятие </w:t>
            </w:r>
            <w:r>
              <w:rPr>
                <w:rFonts w:ascii="Times New Roman CYR" w:eastAsiaTheme="minorEastAsia" w:hAnsi="Times New Roman CYR" w:cs="Times New Roman CYR"/>
                <w:sz w:val="18"/>
                <w:szCs w:val="18"/>
                <w:lang w:eastAsia="ru-RU"/>
              </w:rPr>
              <w:t>02.04</w:t>
            </w:r>
            <w:r w:rsidRPr="00E65BEC">
              <w:rPr>
                <w:rFonts w:ascii="Times New Roman CYR" w:eastAsiaTheme="minorEastAsia" w:hAnsi="Times New Roman CYR" w:cs="Times New Roman CYR"/>
                <w:sz w:val="18"/>
                <w:szCs w:val="18"/>
                <w:lang w:eastAsia="ru-RU"/>
              </w:rPr>
              <w:t>.</w:t>
            </w:r>
          </w:p>
          <w:p w14:paraId="7A1B9206" w14:textId="77777777" w:rsidR="00FC6C38" w:rsidRPr="00E65BEC" w:rsidRDefault="00FC6C38" w:rsidP="00FC6C38">
            <w:pPr>
              <w:widowControl w:val="0"/>
              <w:autoSpaceDE w:val="0"/>
              <w:autoSpaceDN w:val="0"/>
              <w:adjustRightInd w:val="0"/>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 xml:space="preserve">Выполнение благоустройства муниципальных </w:t>
            </w:r>
            <w:r>
              <w:rPr>
                <w:rFonts w:ascii="Times New Roman CYR" w:eastAsiaTheme="minorEastAsia" w:hAnsi="Times New Roman CYR" w:cs="Times New Roman CYR"/>
                <w:sz w:val="18"/>
                <w:szCs w:val="18"/>
                <w:lang w:eastAsia="ru-RU"/>
              </w:rPr>
              <w:lastRenderedPageBreak/>
              <w:t>общеобразовательных организаций, в зданиях которых выполнен капитальный ремонт</w:t>
            </w:r>
          </w:p>
        </w:tc>
        <w:tc>
          <w:tcPr>
            <w:tcW w:w="289" w:type="pct"/>
            <w:vMerge w:val="restart"/>
            <w:tcBorders>
              <w:top w:val="single" w:sz="4" w:space="0" w:color="auto"/>
              <w:left w:val="single" w:sz="4" w:space="0" w:color="auto"/>
              <w:bottom w:val="single" w:sz="4" w:space="0" w:color="auto"/>
              <w:right w:val="single" w:sz="4" w:space="0" w:color="auto"/>
            </w:tcBorders>
          </w:tcPr>
          <w:p w14:paraId="0EBDEFA3" w14:textId="77777777" w:rsidR="00FC6C38" w:rsidRPr="00E65BEC" w:rsidRDefault="00FC6C38" w:rsidP="00FC6C38">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E65BEC">
              <w:rPr>
                <w:sz w:val="18"/>
                <w:szCs w:val="18"/>
              </w:rPr>
              <w:lastRenderedPageBreak/>
              <w:t>2023-2026 годы</w:t>
            </w:r>
          </w:p>
        </w:tc>
        <w:tc>
          <w:tcPr>
            <w:tcW w:w="549" w:type="pct"/>
            <w:tcBorders>
              <w:top w:val="single" w:sz="4" w:space="0" w:color="auto"/>
              <w:left w:val="single" w:sz="4" w:space="0" w:color="auto"/>
              <w:bottom w:val="single" w:sz="4" w:space="0" w:color="auto"/>
              <w:right w:val="single" w:sz="4" w:space="0" w:color="auto"/>
            </w:tcBorders>
            <w:vAlign w:val="center"/>
          </w:tcPr>
          <w:p w14:paraId="279EF2A5" w14:textId="77777777" w:rsidR="00FC6C38" w:rsidRPr="00E65BEC" w:rsidRDefault="00FC6C38" w:rsidP="00FC6C38">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Итого:</w:t>
            </w:r>
          </w:p>
        </w:tc>
        <w:tc>
          <w:tcPr>
            <w:tcW w:w="503" w:type="pct"/>
            <w:tcBorders>
              <w:top w:val="single" w:sz="4" w:space="0" w:color="auto"/>
              <w:left w:val="single" w:sz="4" w:space="0" w:color="auto"/>
              <w:bottom w:val="single" w:sz="4" w:space="0" w:color="auto"/>
              <w:right w:val="single" w:sz="4" w:space="0" w:color="auto"/>
            </w:tcBorders>
            <w:vAlign w:val="center"/>
          </w:tcPr>
          <w:p w14:paraId="124F4C3A" w14:textId="77777777" w:rsidR="00FC6C38" w:rsidRPr="00FC6C38" w:rsidRDefault="00FC6C38" w:rsidP="00FC6C38">
            <w:pPr>
              <w:jc w:val="center"/>
              <w:rPr>
                <w:rFonts w:cs="Times New Roman"/>
                <w:color w:val="000000"/>
                <w:sz w:val="18"/>
                <w:szCs w:val="18"/>
              </w:rPr>
            </w:pPr>
            <w:r w:rsidRPr="00FC6C38">
              <w:rPr>
                <w:rFonts w:cs="Times New Roman"/>
                <w:color w:val="000000"/>
                <w:sz w:val="18"/>
                <w:szCs w:val="18"/>
              </w:rPr>
              <w:t>19</w:t>
            </w:r>
            <w:r>
              <w:rPr>
                <w:rFonts w:cs="Times New Roman"/>
                <w:color w:val="000000"/>
                <w:sz w:val="18"/>
                <w:szCs w:val="18"/>
              </w:rPr>
              <w:t> </w:t>
            </w:r>
            <w:r w:rsidRPr="00FC6C38">
              <w:rPr>
                <w:rFonts w:cs="Times New Roman"/>
                <w:color w:val="000000"/>
                <w:sz w:val="18"/>
                <w:szCs w:val="18"/>
              </w:rPr>
              <w:t>9</w:t>
            </w:r>
            <w:r>
              <w:rPr>
                <w:rFonts w:cs="Times New Roman"/>
                <w:color w:val="000000"/>
                <w:sz w:val="18"/>
                <w:szCs w:val="18"/>
              </w:rPr>
              <w:t>84,</w:t>
            </w:r>
            <w:r w:rsidRPr="00FC6C38">
              <w:rPr>
                <w:rFonts w:cs="Times New Roman"/>
                <w:color w:val="000000"/>
                <w:sz w:val="18"/>
                <w:szCs w:val="18"/>
              </w:rPr>
              <w:t xml:space="preserve"> </w:t>
            </w:r>
            <w:r>
              <w:rPr>
                <w:rFonts w:cs="Times New Roman"/>
                <w:color w:val="000000"/>
                <w:sz w:val="18"/>
                <w:szCs w:val="18"/>
              </w:rPr>
              <w:t>62787</w:t>
            </w:r>
          </w:p>
          <w:p w14:paraId="17CF60C9" w14:textId="2F821B45" w:rsidR="00FC6C38" w:rsidRPr="00FC6C38" w:rsidRDefault="00FC6C38" w:rsidP="00FC6C38">
            <w:pPr>
              <w:widowControl w:val="0"/>
              <w:autoSpaceDE w:val="0"/>
              <w:autoSpaceDN w:val="0"/>
              <w:adjustRightInd w:val="0"/>
              <w:jc w:val="center"/>
              <w:rPr>
                <w:rFonts w:eastAsiaTheme="minorEastAsia" w:cs="Times New Roman"/>
                <w:sz w:val="18"/>
                <w:szCs w:val="18"/>
                <w:lang w:eastAsia="ru-RU"/>
              </w:rPr>
            </w:pPr>
          </w:p>
        </w:tc>
        <w:tc>
          <w:tcPr>
            <w:tcW w:w="322" w:type="pct"/>
            <w:gridSpan w:val="3"/>
            <w:tcBorders>
              <w:top w:val="single" w:sz="4" w:space="0" w:color="auto"/>
              <w:left w:val="single" w:sz="4" w:space="0" w:color="auto"/>
              <w:bottom w:val="single" w:sz="4" w:space="0" w:color="auto"/>
              <w:right w:val="single" w:sz="4" w:space="0" w:color="auto"/>
            </w:tcBorders>
            <w:vAlign w:val="center"/>
          </w:tcPr>
          <w:p w14:paraId="09C0C561" w14:textId="77777777" w:rsidR="00FC6C38" w:rsidRPr="00FC6C38" w:rsidRDefault="00FC6C38" w:rsidP="00FC6C38">
            <w:pPr>
              <w:widowControl w:val="0"/>
              <w:autoSpaceDE w:val="0"/>
              <w:autoSpaceDN w:val="0"/>
              <w:adjustRightInd w:val="0"/>
              <w:jc w:val="center"/>
              <w:rPr>
                <w:rFonts w:eastAsiaTheme="minorEastAsia" w:cs="Times New Roman"/>
                <w:sz w:val="18"/>
                <w:szCs w:val="18"/>
                <w:lang w:eastAsia="ru-RU"/>
              </w:rPr>
            </w:pPr>
            <w:r w:rsidRPr="00FC6C38">
              <w:rPr>
                <w:rFonts w:eastAsiaTheme="minorEastAsia" w:cs="Times New Roman"/>
                <w:sz w:val="18"/>
                <w:szCs w:val="18"/>
                <w:lang w:eastAsia="ru-RU"/>
              </w:rPr>
              <w:t>0,00</w:t>
            </w:r>
          </w:p>
        </w:tc>
        <w:tc>
          <w:tcPr>
            <w:tcW w:w="643" w:type="pct"/>
            <w:gridSpan w:val="6"/>
            <w:tcBorders>
              <w:top w:val="single" w:sz="4" w:space="0" w:color="auto"/>
              <w:left w:val="single" w:sz="4" w:space="0" w:color="auto"/>
              <w:bottom w:val="single" w:sz="4" w:space="0" w:color="auto"/>
              <w:right w:val="single" w:sz="4" w:space="0" w:color="auto"/>
            </w:tcBorders>
            <w:vAlign w:val="center"/>
          </w:tcPr>
          <w:p w14:paraId="649A376D" w14:textId="0299DA64" w:rsidR="00FC6C38" w:rsidRPr="00FC6C38" w:rsidRDefault="00FC6C38" w:rsidP="00FC6C38">
            <w:pPr>
              <w:jc w:val="center"/>
              <w:rPr>
                <w:rFonts w:cs="Times New Roman"/>
                <w:color w:val="000000"/>
                <w:sz w:val="18"/>
                <w:szCs w:val="18"/>
              </w:rPr>
            </w:pPr>
            <w:r w:rsidRPr="00FC6C38">
              <w:rPr>
                <w:rFonts w:cs="Times New Roman"/>
                <w:color w:val="000000"/>
                <w:sz w:val="18"/>
                <w:szCs w:val="18"/>
              </w:rPr>
              <w:t>19</w:t>
            </w:r>
            <w:r>
              <w:rPr>
                <w:rFonts w:cs="Times New Roman"/>
                <w:color w:val="000000"/>
                <w:sz w:val="18"/>
                <w:szCs w:val="18"/>
              </w:rPr>
              <w:t> </w:t>
            </w:r>
            <w:r w:rsidRPr="00FC6C38">
              <w:rPr>
                <w:rFonts w:cs="Times New Roman"/>
                <w:color w:val="000000"/>
                <w:sz w:val="18"/>
                <w:szCs w:val="18"/>
              </w:rPr>
              <w:t>9</w:t>
            </w:r>
            <w:r>
              <w:rPr>
                <w:rFonts w:cs="Times New Roman"/>
                <w:color w:val="000000"/>
                <w:sz w:val="18"/>
                <w:szCs w:val="18"/>
              </w:rPr>
              <w:t>84,</w:t>
            </w:r>
            <w:r w:rsidRPr="00FC6C38">
              <w:rPr>
                <w:rFonts w:cs="Times New Roman"/>
                <w:color w:val="000000"/>
                <w:sz w:val="18"/>
                <w:szCs w:val="18"/>
              </w:rPr>
              <w:t xml:space="preserve"> </w:t>
            </w:r>
            <w:r>
              <w:rPr>
                <w:rFonts w:cs="Times New Roman"/>
                <w:color w:val="000000"/>
                <w:sz w:val="18"/>
                <w:szCs w:val="18"/>
              </w:rPr>
              <w:t>62787</w:t>
            </w:r>
          </w:p>
          <w:p w14:paraId="4360E338" w14:textId="04391C53" w:rsidR="00FC6C38" w:rsidRPr="00FC6C38" w:rsidRDefault="00FC6C38" w:rsidP="00FC6C38">
            <w:pPr>
              <w:pStyle w:val="ConsPlusNormal"/>
              <w:jc w:val="center"/>
              <w:rPr>
                <w:rFonts w:ascii="Times New Roman" w:hAnsi="Times New Roman" w:cs="Times New Roman"/>
                <w:sz w:val="18"/>
                <w:szCs w:val="18"/>
              </w:rPr>
            </w:pP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76F9B208" w14:textId="77777777" w:rsidR="00FC6C38" w:rsidRPr="00D27F0A" w:rsidRDefault="00FC6C38" w:rsidP="00FC6C38">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642FE32D" w14:textId="77777777" w:rsidR="00FC6C38" w:rsidRPr="00D27F0A" w:rsidRDefault="00FC6C38" w:rsidP="00FC6C38">
            <w:pPr>
              <w:widowControl w:val="0"/>
              <w:autoSpaceDE w:val="0"/>
              <w:autoSpaceDN w:val="0"/>
              <w:adjustRightInd w:val="0"/>
              <w:jc w:val="center"/>
              <w:rPr>
                <w:rFonts w:eastAsiaTheme="minorEastAsia" w:cs="Times New Roman"/>
                <w:sz w:val="18"/>
                <w:szCs w:val="18"/>
                <w:highlight w:val="yellow"/>
                <w:lang w:eastAsia="ru-RU"/>
              </w:rPr>
            </w:pPr>
            <w:r w:rsidRPr="00D27F0A">
              <w:rPr>
                <w:rFonts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1C2B225F" w14:textId="77777777" w:rsidR="00FC6C38" w:rsidRPr="00D27F0A" w:rsidRDefault="00FC6C38" w:rsidP="00FC6C38">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0,00</w:t>
            </w:r>
          </w:p>
        </w:tc>
        <w:tc>
          <w:tcPr>
            <w:tcW w:w="413" w:type="pct"/>
            <w:vMerge w:val="restart"/>
            <w:tcBorders>
              <w:top w:val="single" w:sz="4" w:space="0" w:color="auto"/>
              <w:left w:val="single" w:sz="4" w:space="0" w:color="auto"/>
              <w:right w:val="single" w:sz="4" w:space="0" w:color="auto"/>
            </w:tcBorders>
          </w:tcPr>
          <w:p w14:paraId="3DD25501" w14:textId="77777777" w:rsidR="00FC6C38" w:rsidRPr="00D27F0A" w:rsidRDefault="00FC6C38" w:rsidP="00FC6C38">
            <w:pPr>
              <w:widowControl w:val="0"/>
              <w:autoSpaceDE w:val="0"/>
              <w:autoSpaceDN w:val="0"/>
              <w:adjustRightInd w:val="0"/>
              <w:rPr>
                <w:rFonts w:eastAsiaTheme="minorEastAsia" w:cs="Times New Roman"/>
                <w:sz w:val="15"/>
                <w:szCs w:val="15"/>
                <w:lang w:eastAsia="ru-RU"/>
              </w:rPr>
            </w:pPr>
            <w:r w:rsidRPr="00D27F0A">
              <w:rPr>
                <w:rFonts w:cs="Times New Roman"/>
                <w:sz w:val="15"/>
                <w:szCs w:val="15"/>
              </w:rPr>
              <w:t xml:space="preserve">МКУ «Управление строительства» городского </w:t>
            </w:r>
            <w:r w:rsidRPr="00D27F0A">
              <w:rPr>
                <w:rFonts w:cs="Times New Roman"/>
                <w:sz w:val="15"/>
                <w:szCs w:val="15"/>
              </w:rPr>
              <w:lastRenderedPageBreak/>
              <w:t>округа Кашира, Министерство строительного комплекса Московской области</w:t>
            </w:r>
          </w:p>
        </w:tc>
      </w:tr>
      <w:tr w:rsidR="00FC6C38" w:rsidRPr="00574372" w14:paraId="62B4CF34" w14:textId="77777777" w:rsidTr="00D2244D">
        <w:trPr>
          <w:trHeight w:val="390"/>
        </w:trPr>
        <w:tc>
          <w:tcPr>
            <w:tcW w:w="191" w:type="pct"/>
            <w:vMerge/>
            <w:tcBorders>
              <w:left w:val="single" w:sz="4" w:space="0" w:color="auto"/>
              <w:right w:val="single" w:sz="4" w:space="0" w:color="auto"/>
            </w:tcBorders>
          </w:tcPr>
          <w:p w14:paraId="17C23B73" w14:textId="77777777" w:rsidR="00FC6C38" w:rsidRPr="00574372" w:rsidRDefault="00FC6C38" w:rsidP="00FC6C38">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top w:val="single" w:sz="4" w:space="0" w:color="auto"/>
              <w:left w:val="single" w:sz="4" w:space="0" w:color="auto"/>
              <w:bottom w:val="single" w:sz="4" w:space="0" w:color="auto"/>
              <w:right w:val="single" w:sz="4" w:space="0" w:color="auto"/>
            </w:tcBorders>
          </w:tcPr>
          <w:p w14:paraId="116F635A" w14:textId="77777777" w:rsidR="00FC6C38" w:rsidRPr="00E65BEC" w:rsidRDefault="00FC6C38" w:rsidP="00FC6C38">
            <w:pPr>
              <w:widowControl w:val="0"/>
              <w:autoSpaceDE w:val="0"/>
              <w:autoSpaceDN w:val="0"/>
              <w:adjustRightInd w:val="0"/>
              <w:jc w:val="both"/>
              <w:rPr>
                <w:rFonts w:ascii="Times New Roman CYR" w:eastAsiaTheme="minorEastAsia" w:hAnsi="Times New Roman CYR" w:cs="Times New Roman CYR"/>
                <w:sz w:val="18"/>
                <w:szCs w:val="18"/>
                <w:highlight w:val="yellow"/>
                <w:lang w:eastAsia="ru-RU"/>
              </w:rPr>
            </w:pPr>
          </w:p>
        </w:tc>
        <w:tc>
          <w:tcPr>
            <w:tcW w:w="289" w:type="pct"/>
            <w:vMerge/>
            <w:tcBorders>
              <w:top w:val="single" w:sz="4" w:space="0" w:color="auto"/>
              <w:left w:val="single" w:sz="4" w:space="0" w:color="auto"/>
              <w:bottom w:val="single" w:sz="4" w:space="0" w:color="auto"/>
              <w:right w:val="single" w:sz="4" w:space="0" w:color="auto"/>
            </w:tcBorders>
            <w:vAlign w:val="center"/>
          </w:tcPr>
          <w:p w14:paraId="79432C7D" w14:textId="77777777" w:rsidR="00FC6C38" w:rsidRPr="00E65BEC" w:rsidRDefault="00FC6C38" w:rsidP="00FC6C38">
            <w:pPr>
              <w:widowControl w:val="0"/>
              <w:autoSpaceDE w:val="0"/>
              <w:autoSpaceDN w:val="0"/>
              <w:adjustRightInd w:val="0"/>
              <w:jc w:val="center"/>
              <w:rPr>
                <w:rFonts w:ascii="Times New Roman CYR" w:eastAsiaTheme="minorEastAsia" w:hAnsi="Times New Roman CYR" w:cs="Times New Roman CYR"/>
                <w:sz w:val="18"/>
                <w:szCs w:val="18"/>
                <w:highlight w:val="yellow"/>
                <w:lang w:eastAsia="ru-RU"/>
              </w:rPr>
            </w:pPr>
          </w:p>
        </w:tc>
        <w:tc>
          <w:tcPr>
            <w:tcW w:w="549" w:type="pct"/>
            <w:tcBorders>
              <w:top w:val="single" w:sz="4" w:space="0" w:color="auto"/>
              <w:left w:val="single" w:sz="4" w:space="0" w:color="auto"/>
              <w:bottom w:val="single" w:sz="4" w:space="0" w:color="auto"/>
              <w:right w:val="single" w:sz="4" w:space="0" w:color="auto"/>
            </w:tcBorders>
            <w:vAlign w:val="center"/>
          </w:tcPr>
          <w:p w14:paraId="210EAB7A" w14:textId="77777777" w:rsidR="00FC6C38" w:rsidRPr="00E65BEC" w:rsidRDefault="00FC6C38" w:rsidP="00FC6C38">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Средства бюджета Московской области</w:t>
            </w:r>
          </w:p>
        </w:tc>
        <w:tc>
          <w:tcPr>
            <w:tcW w:w="503" w:type="pct"/>
            <w:tcBorders>
              <w:top w:val="single" w:sz="4" w:space="0" w:color="auto"/>
              <w:left w:val="single" w:sz="4" w:space="0" w:color="auto"/>
              <w:bottom w:val="single" w:sz="4" w:space="0" w:color="auto"/>
              <w:right w:val="single" w:sz="4" w:space="0" w:color="auto"/>
            </w:tcBorders>
            <w:vAlign w:val="center"/>
          </w:tcPr>
          <w:p w14:paraId="072BF7B5" w14:textId="02FF98D7" w:rsidR="00FC6C38" w:rsidRPr="00FC6C38" w:rsidRDefault="00FC6C38" w:rsidP="00FC6C38">
            <w:pPr>
              <w:jc w:val="center"/>
              <w:rPr>
                <w:rFonts w:cs="Times New Roman"/>
                <w:color w:val="000000"/>
                <w:sz w:val="18"/>
                <w:szCs w:val="18"/>
              </w:rPr>
            </w:pPr>
            <w:r>
              <w:rPr>
                <w:rFonts w:cs="Times New Roman"/>
                <w:color w:val="000000"/>
                <w:sz w:val="18"/>
                <w:szCs w:val="18"/>
              </w:rPr>
              <w:t>17 </w:t>
            </w:r>
            <w:r w:rsidR="00C13DAF">
              <w:rPr>
                <w:rFonts w:cs="Times New Roman"/>
                <w:color w:val="000000"/>
                <w:sz w:val="18"/>
                <w:szCs w:val="18"/>
              </w:rPr>
              <w:t>9</w:t>
            </w:r>
            <w:r>
              <w:rPr>
                <w:rFonts w:cs="Times New Roman"/>
                <w:color w:val="000000"/>
                <w:sz w:val="18"/>
                <w:szCs w:val="18"/>
              </w:rPr>
              <w:t>86,16508</w:t>
            </w:r>
          </w:p>
          <w:p w14:paraId="4AD528BB" w14:textId="77EB60D5" w:rsidR="00FC6C38" w:rsidRPr="00FC6C38" w:rsidRDefault="00FC6C38" w:rsidP="00FC6C38">
            <w:pPr>
              <w:widowControl w:val="0"/>
              <w:autoSpaceDE w:val="0"/>
              <w:autoSpaceDN w:val="0"/>
              <w:adjustRightInd w:val="0"/>
              <w:ind w:firstLine="32"/>
              <w:jc w:val="center"/>
              <w:rPr>
                <w:rFonts w:eastAsiaTheme="minorEastAsia" w:cs="Times New Roman"/>
                <w:sz w:val="18"/>
                <w:szCs w:val="18"/>
                <w:lang w:eastAsia="ru-RU"/>
              </w:rPr>
            </w:pPr>
          </w:p>
        </w:tc>
        <w:tc>
          <w:tcPr>
            <w:tcW w:w="322" w:type="pct"/>
            <w:gridSpan w:val="3"/>
            <w:tcBorders>
              <w:top w:val="single" w:sz="4" w:space="0" w:color="auto"/>
              <w:left w:val="single" w:sz="4" w:space="0" w:color="auto"/>
              <w:bottom w:val="single" w:sz="4" w:space="0" w:color="auto"/>
              <w:right w:val="single" w:sz="4" w:space="0" w:color="auto"/>
            </w:tcBorders>
            <w:vAlign w:val="center"/>
          </w:tcPr>
          <w:p w14:paraId="6E887DB9" w14:textId="77777777" w:rsidR="00FC6C38" w:rsidRPr="00FC6C38" w:rsidRDefault="00FC6C38" w:rsidP="00FC6C38">
            <w:pPr>
              <w:widowControl w:val="0"/>
              <w:autoSpaceDE w:val="0"/>
              <w:autoSpaceDN w:val="0"/>
              <w:adjustRightInd w:val="0"/>
              <w:ind w:firstLine="32"/>
              <w:jc w:val="center"/>
              <w:rPr>
                <w:rFonts w:eastAsiaTheme="minorEastAsia" w:cs="Times New Roman"/>
                <w:sz w:val="18"/>
                <w:szCs w:val="18"/>
                <w:lang w:eastAsia="ru-RU"/>
              </w:rPr>
            </w:pPr>
            <w:r w:rsidRPr="00FC6C38">
              <w:rPr>
                <w:rFonts w:eastAsiaTheme="minorEastAsia" w:cs="Times New Roman"/>
                <w:sz w:val="18"/>
                <w:szCs w:val="18"/>
                <w:lang w:eastAsia="ru-RU"/>
              </w:rPr>
              <w:t>0,00</w:t>
            </w:r>
          </w:p>
        </w:tc>
        <w:tc>
          <w:tcPr>
            <w:tcW w:w="643" w:type="pct"/>
            <w:gridSpan w:val="6"/>
            <w:tcBorders>
              <w:top w:val="single" w:sz="4" w:space="0" w:color="auto"/>
              <w:left w:val="single" w:sz="4" w:space="0" w:color="auto"/>
              <w:bottom w:val="single" w:sz="4" w:space="0" w:color="auto"/>
              <w:right w:val="single" w:sz="4" w:space="0" w:color="auto"/>
            </w:tcBorders>
            <w:vAlign w:val="center"/>
          </w:tcPr>
          <w:p w14:paraId="0CA515AE" w14:textId="1D4AE524" w:rsidR="00FC6C38" w:rsidRPr="00FC6C38" w:rsidRDefault="00FC6C38" w:rsidP="00FC6C38">
            <w:pPr>
              <w:jc w:val="center"/>
              <w:rPr>
                <w:rFonts w:cs="Times New Roman"/>
                <w:color w:val="000000"/>
                <w:sz w:val="18"/>
                <w:szCs w:val="18"/>
              </w:rPr>
            </w:pPr>
            <w:r>
              <w:rPr>
                <w:rFonts w:cs="Times New Roman"/>
                <w:color w:val="000000"/>
                <w:sz w:val="18"/>
                <w:szCs w:val="18"/>
              </w:rPr>
              <w:t>17 </w:t>
            </w:r>
            <w:r w:rsidR="00C13DAF">
              <w:rPr>
                <w:rFonts w:cs="Times New Roman"/>
                <w:color w:val="000000"/>
                <w:sz w:val="18"/>
                <w:szCs w:val="18"/>
              </w:rPr>
              <w:t>9</w:t>
            </w:r>
            <w:r>
              <w:rPr>
                <w:rFonts w:cs="Times New Roman"/>
                <w:color w:val="000000"/>
                <w:sz w:val="18"/>
                <w:szCs w:val="18"/>
              </w:rPr>
              <w:t>86,16508</w:t>
            </w:r>
          </w:p>
          <w:p w14:paraId="054C22B7" w14:textId="12BA4B6A" w:rsidR="00FC6C38" w:rsidRPr="00FC6C38" w:rsidRDefault="00FC6C38" w:rsidP="00FC6C38">
            <w:pPr>
              <w:pStyle w:val="ConsPlusNormal"/>
              <w:jc w:val="center"/>
              <w:rPr>
                <w:rFonts w:ascii="Times New Roman" w:hAnsi="Times New Roman" w:cs="Times New Roman"/>
                <w:sz w:val="18"/>
                <w:szCs w:val="18"/>
              </w:rPr>
            </w:pP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54DC6760" w14:textId="77777777" w:rsidR="00FC6C38" w:rsidRPr="00D27F0A" w:rsidRDefault="00FC6C38" w:rsidP="00FC6C38">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26769DC0" w14:textId="77777777" w:rsidR="00FC6C38" w:rsidRPr="00D27F0A" w:rsidRDefault="00FC6C38" w:rsidP="00FC6C38">
            <w:pPr>
              <w:jc w:val="center"/>
              <w:rPr>
                <w:rFonts w:cs="Times New Roman"/>
                <w:sz w:val="18"/>
                <w:szCs w:val="18"/>
                <w:highlight w:val="yellow"/>
              </w:rPr>
            </w:pPr>
            <w:r w:rsidRPr="00D27F0A">
              <w:rPr>
                <w:rFonts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2F8E9A5B" w14:textId="77777777" w:rsidR="00FC6C38" w:rsidRPr="00D27F0A" w:rsidRDefault="00FC6C38" w:rsidP="00FC6C38">
            <w:pPr>
              <w:jc w:val="center"/>
              <w:rPr>
                <w:rFonts w:cs="Times New Roman"/>
                <w:sz w:val="18"/>
                <w:szCs w:val="18"/>
              </w:rPr>
            </w:pPr>
            <w:r w:rsidRPr="00D27F0A">
              <w:rPr>
                <w:rFonts w:eastAsiaTheme="minorEastAsia" w:cs="Times New Roman"/>
                <w:sz w:val="18"/>
                <w:szCs w:val="18"/>
                <w:lang w:eastAsia="ru-RU"/>
              </w:rPr>
              <w:t>0,00</w:t>
            </w:r>
          </w:p>
        </w:tc>
        <w:tc>
          <w:tcPr>
            <w:tcW w:w="413" w:type="pct"/>
            <w:vMerge/>
            <w:tcBorders>
              <w:left w:val="single" w:sz="4" w:space="0" w:color="auto"/>
              <w:right w:val="single" w:sz="4" w:space="0" w:color="auto"/>
            </w:tcBorders>
          </w:tcPr>
          <w:p w14:paraId="0CC4531A" w14:textId="77777777" w:rsidR="00FC6C38" w:rsidRPr="00D27F0A" w:rsidRDefault="00FC6C38" w:rsidP="00FC6C38">
            <w:pPr>
              <w:widowControl w:val="0"/>
              <w:autoSpaceDE w:val="0"/>
              <w:autoSpaceDN w:val="0"/>
              <w:adjustRightInd w:val="0"/>
              <w:ind w:firstLine="720"/>
              <w:jc w:val="center"/>
              <w:rPr>
                <w:rFonts w:eastAsiaTheme="minorEastAsia" w:cs="Times New Roman"/>
                <w:sz w:val="18"/>
                <w:szCs w:val="18"/>
                <w:lang w:eastAsia="ru-RU"/>
              </w:rPr>
            </w:pPr>
          </w:p>
        </w:tc>
      </w:tr>
      <w:tr w:rsidR="00FC6C38" w:rsidRPr="00574372" w14:paraId="073FE597" w14:textId="77777777" w:rsidTr="00D2244D">
        <w:trPr>
          <w:trHeight w:val="744"/>
        </w:trPr>
        <w:tc>
          <w:tcPr>
            <w:tcW w:w="191" w:type="pct"/>
            <w:vMerge/>
            <w:tcBorders>
              <w:left w:val="single" w:sz="4" w:space="0" w:color="auto"/>
              <w:right w:val="single" w:sz="4" w:space="0" w:color="auto"/>
            </w:tcBorders>
          </w:tcPr>
          <w:p w14:paraId="4D7DF806" w14:textId="77777777" w:rsidR="00FC6C38" w:rsidRPr="00574372" w:rsidRDefault="00FC6C38" w:rsidP="00FC6C38">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top w:val="single" w:sz="4" w:space="0" w:color="auto"/>
              <w:left w:val="single" w:sz="4" w:space="0" w:color="auto"/>
              <w:bottom w:val="single" w:sz="4" w:space="0" w:color="auto"/>
              <w:right w:val="single" w:sz="4" w:space="0" w:color="auto"/>
            </w:tcBorders>
          </w:tcPr>
          <w:p w14:paraId="74A0DADD" w14:textId="77777777" w:rsidR="00FC6C38" w:rsidRPr="00E65BEC" w:rsidRDefault="00FC6C38" w:rsidP="00FC6C38">
            <w:pPr>
              <w:widowControl w:val="0"/>
              <w:autoSpaceDE w:val="0"/>
              <w:autoSpaceDN w:val="0"/>
              <w:adjustRightInd w:val="0"/>
              <w:ind w:firstLine="720"/>
              <w:jc w:val="both"/>
              <w:rPr>
                <w:rFonts w:ascii="Times New Roman CYR" w:eastAsiaTheme="minorEastAsia" w:hAnsi="Times New Roman CYR" w:cs="Times New Roman CYR"/>
                <w:sz w:val="18"/>
                <w:szCs w:val="18"/>
                <w:highlight w:val="yellow"/>
                <w:lang w:eastAsia="ru-RU"/>
              </w:rPr>
            </w:pPr>
          </w:p>
        </w:tc>
        <w:tc>
          <w:tcPr>
            <w:tcW w:w="289" w:type="pct"/>
            <w:vMerge/>
            <w:tcBorders>
              <w:top w:val="single" w:sz="4" w:space="0" w:color="auto"/>
              <w:left w:val="single" w:sz="4" w:space="0" w:color="auto"/>
              <w:bottom w:val="single" w:sz="4" w:space="0" w:color="auto"/>
              <w:right w:val="single" w:sz="4" w:space="0" w:color="auto"/>
            </w:tcBorders>
            <w:vAlign w:val="center"/>
          </w:tcPr>
          <w:p w14:paraId="59F94493" w14:textId="77777777" w:rsidR="00FC6C38" w:rsidRPr="00E65BEC" w:rsidRDefault="00FC6C38" w:rsidP="00FC6C38">
            <w:pPr>
              <w:widowControl w:val="0"/>
              <w:autoSpaceDE w:val="0"/>
              <w:autoSpaceDN w:val="0"/>
              <w:adjustRightInd w:val="0"/>
              <w:ind w:firstLine="720"/>
              <w:jc w:val="center"/>
              <w:rPr>
                <w:rFonts w:ascii="Times New Roman CYR" w:eastAsiaTheme="minorEastAsia" w:hAnsi="Times New Roman CYR" w:cs="Times New Roman CYR"/>
                <w:sz w:val="18"/>
                <w:szCs w:val="18"/>
                <w:highlight w:val="yellow"/>
                <w:lang w:eastAsia="ru-RU"/>
              </w:rPr>
            </w:pPr>
          </w:p>
        </w:tc>
        <w:tc>
          <w:tcPr>
            <w:tcW w:w="549" w:type="pct"/>
            <w:tcBorders>
              <w:top w:val="single" w:sz="4" w:space="0" w:color="auto"/>
              <w:left w:val="single" w:sz="4" w:space="0" w:color="auto"/>
              <w:bottom w:val="single" w:sz="4" w:space="0" w:color="auto"/>
              <w:right w:val="single" w:sz="4" w:space="0" w:color="auto"/>
            </w:tcBorders>
            <w:vAlign w:val="center"/>
          </w:tcPr>
          <w:p w14:paraId="4AC891A5" w14:textId="77777777" w:rsidR="00FC6C38" w:rsidRPr="00E65BEC" w:rsidRDefault="00FC6C38" w:rsidP="00FC6C38">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Средства бюджета городского округа Кашира</w:t>
            </w:r>
          </w:p>
        </w:tc>
        <w:tc>
          <w:tcPr>
            <w:tcW w:w="503" w:type="pct"/>
            <w:tcBorders>
              <w:top w:val="nil"/>
              <w:left w:val="nil"/>
              <w:bottom w:val="single" w:sz="4" w:space="0" w:color="auto"/>
              <w:right w:val="single" w:sz="4" w:space="0" w:color="auto"/>
            </w:tcBorders>
            <w:vAlign w:val="center"/>
          </w:tcPr>
          <w:p w14:paraId="3CCA9BCB" w14:textId="77777777" w:rsidR="00FC6C38" w:rsidRDefault="00FC6C38" w:rsidP="00FC6C38">
            <w:pPr>
              <w:jc w:val="center"/>
              <w:rPr>
                <w:rFonts w:cs="Times New Roman"/>
                <w:color w:val="000000"/>
                <w:sz w:val="18"/>
                <w:szCs w:val="18"/>
              </w:rPr>
            </w:pPr>
            <w:r>
              <w:rPr>
                <w:rFonts w:cs="Times New Roman"/>
                <w:color w:val="000000"/>
                <w:sz w:val="18"/>
                <w:szCs w:val="18"/>
              </w:rPr>
              <w:t>1 998,46279</w:t>
            </w:r>
          </w:p>
          <w:p w14:paraId="43C787B3" w14:textId="77777777" w:rsidR="00FC6C38" w:rsidRPr="00FC6C38" w:rsidRDefault="00FC6C38" w:rsidP="00FC6C38">
            <w:pPr>
              <w:jc w:val="center"/>
              <w:rPr>
                <w:rFonts w:cs="Times New Roman"/>
                <w:color w:val="000000"/>
                <w:sz w:val="18"/>
                <w:szCs w:val="18"/>
              </w:rPr>
            </w:pPr>
          </w:p>
          <w:p w14:paraId="0B884368" w14:textId="10113CD7" w:rsidR="00FC6C38" w:rsidRPr="00FC6C38" w:rsidRDefault="00FC6C38" w:rsidP="00FC6C38">
            <w:pPr>
              <w:widowControl w:val="0"/>
              <w:autoSpaceDE w:val="0"/>
              <w:autoSpaceDN w:val="0"/>
              <w:adjustRightInd w:val="0"/>
              <w:ind w:firstLine="32"/>
              <w:jc w:val="center"/>
              <w:rPr>
                <w:rFonts w:eastAsiaTheme="minorEastAsia" w:cs="Times New Roman"/>
                <w:sz w:val="18"/>
                <w:szCs w:val="18"/>
                <w:lang w:eastAsia="ru-RU"/>
              </w:rPr>
            </w:pPr>
          </w:p>
        </w:tc>
        <w:tc>
          <w:tcPr>
            <w:tcW w:w="322" w:type="pct"/>
            <w:gridSpan w:val="3"/>
            <w:tcBorders>
              <w:top w:val="nil"/>
              <w:left w:val="nil"/>
              <w:bottom w:val="single" w:sz="4" w:space="0" w:color="auto"/>
              <w:right w:val="single" w:sz="4" w:space="0" w:color="auto"/>
            </w:tcBorders>
            <w:vAlign w:val="center"/>
          </w:tcPr>
          <w:p w14:paraId="058EA5CE" w14:textId="77777777" w:rsidR="00FC6C38" w:rsidRPr="00FC6C38" w:rsidRDefault="00FC6C38" w:rsidP="00FC6C38">
            <w:pPr>
              <w:jc w:val="center"/>
              <w:rPr>
                <w:rFonts w:cs="Times New Roman"/>
                <w:sz w:val="18"/>
                <w:szCs w:val="18"/>
              </w:rPr>
            </w:pPr>
            <w:r w:rsidRPr="00FC6C38">
              <w:rPr>
                <w:rFonts w:cs="Times New Roman"/>
                <w:sz w:val="18"/>
                <w:szCs w:val="18"/>
              </w:rPr>
              <w:t>0,00</w:t>
            </w:r>
          </w:p>
        </w:tc>
        <w:tc>
          <w:tcPr>
            <w:tcW w:w="643" w:type="pct"/>
            <w:gridSpan w:val="6"/>
            <w:tcBorders>
              <w:top w:val="nil"/>
              <w:left w:val="nil"/>
              <w:bottom w:val="single" w:sz="4" w:space="0" w:color="auto"/>
              <w:right w:val="single" w:sz="4" w:space="0" w:color="auto"/>
            </w:tcBorders>
            <w:vAlign w:val="center"/>
          </w:tcPr>
          <w:p w14:paraId="6BA620DB" w14:textId="7981F393" w:rsidR="00FC6C38" w:rsidRDefault="00FC6C38" w:rsidP="00FC6C38">
            <w:pPr>
              <w:jc w:val="center"/>
              <w:rPr>
                <w:rFonts w:cs="Times New Roman"/>
                <w:color w:val="000000"/>
                <w:sz w:val="18"/>
                <w:szCs w:val="18"/>
              </w:rPr>
            </w:pPr>
            <w:r>
              <w:rPr>
                <w:rFonts w:cs="Times New Roman"/>
                <w:color w:val="000000"/>
                <w:sz w:val="18"/>
                <w:szCs w:val="18"/>
              </w:rPr>
              <w:t>1 998,46279</w:t>
            </w:r>
          </w:p>
          <w:p w14:paraId="4C7EF744" w14:textId="77777777" w:rsidR="00FC6C38" w:rsidRPr="00FC6C38" w:rsidRDefault="00FC6C38" w:rsidP="00FC6C38">
            <w:pPr>
              <w:jc w:val="center"/>
              <w:rPr>
                <w:rFonts w:cs="Times New Roman"/>
                <w:color w:val="000000"/>
                <w:sz w:val="18"/>
                <w:szCs w:val="18"/>
              </w:rPr>
            </w:pPr>
          </w:p>
          <w:p w14:paraId="4C7B8C14" w14:textId="73EB8B4D" w:rsidR="00FC6C38" w:rsidRPr="00FC6C38" w:rsidRDefault="00FC6C38" w:rsidP="00FC6C38">
            <w:pPr>
              <w:pStyle w:val="ConsPlusNormal"/>
              <w:jc w:val="center"/>
              <w:rPr>
                <w:rFonts w:ascii="Times New Roman" w:hAnsi="Times New Roman" w:cs="Times New Roman"/>
                <w:sz w:val="18"/>
                <w:szCs w:val="18"/>
              </w:rPr>
            </w:pP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3AB9B69B" w14:textId="77777777" w:rsidR="00FC6C38" w:rsidRPr="00D27F0A" w:rsidRDefault="00FC6C38" w:rsidP="00FC6C38">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58" w:type="pct"/>
            <w:tcBorders>
              <w:top w:val="single" w:sz="4" w:space="0" w:color="auto"/>
              <w:left w:val="single" w:sz="4" w:space="0" w:color="auto"/>
              <w:bottom w:val="single" w:sz="4" w:space="0" w:color="000000"/>
              <w:right w:val="single" w:sz="4" w:space="0" w:color="auto"/>
            </w:tcBorders>
            <w:shd w:val="clear" w:color="auto" w:fill="auto"/>
            <w:vAlign w:val="center"/>
          </w:tcPr>
          <w:p w14:paraId="019F1BE6" w14:textId="77777777" w:rsidR="00FC6C38" w:rsidRPr="00D27F0A" w:rsidRDefault="00FC6C38" w:rsidP="00FC6C38">
            <w:pPr>
              <w:pStyle w:val="ConsPlusNormal"/>
              <w:jc w:val="center"/>
              <w:rPr>
                <w:rFonts w:ascii="Times New Roman" w:hAnsi="Times New Roman" w:cs="Times New Roman"/>
                <w:sz w:val="18"/>
                <w:szCs w:val="18"/>
                <w:highlight w:val="yellow"/>
              </w:rPr>
            </w:pPr>
            <w:r w:rsidRPr="00D27F0A">
              <w:rPr>
                <w:rFonts w:ascii="Times New Roman" w:hAnsi="Times New Roman" w:cs="Times New Roman"/>
                <w:sz w:val="18"/>
                <w:szCs w:val="18"/>
              </w:rPr>
              <w:t>0,00</w:t>
            </w:r>
          </w:p>
        </w:tc>
        <w:tc>
          <w:tcPr>
            <w:tcW w:w="367" w:type="pct"/>
            <w:tcBorders>
              <w:top w:val="single" w:sz="4" w:space="0" w:color="auto"/>
              <w:left w:val="single" w:sz="4" w:space="0" w:color="auto"/>
              <w:bottom w:val="single" w:sz="4" w:space="0" w:color="000000"/>
              <w:right w:val="single" w:sz="4" w:space="0" w:color="auto"/>
            </w:tcBorders>
            <w:vAlign w:val="center"/>
          </w:tcPr>
          <w:p w14:paraId="4FFDF3E3" w14:textId="77777777" w:rsidR="00FC6C38" w:rsidRPr="00D27F0A" w:rsidRDefault="00FC6C38" w:rsidP="00FC6C38">
            <w:pPr>
              <w:jc w:val="center"/>
              <w:rPr>
                <w:rFonts w:cs="Times New Roman"/>
              </w:rPr>
            </w:pPr>
            <w:r w:rsidRPr="00D27F0A">
              <w:rPr>
                <w:rFonts w:eastAsiaTheme="minorEastAsia" w:cs="Times New Roman"/>
                <w:sz w:val="18"/>
                <w:szCs w:val="18"/>
                <w:lang w:eastAsia="ru-RU"/>
              </w:rPr>
              <w:t>0,00</w:t>
            </w:r>
          </w:p>
        </w:tc>
        <w:tc>
          <w:tcPr>
            <w:tcW w:w="413" w:type="pct"/>
            <w:vMerge/>
            <w:tcBorders>
              <w:left w:val="single" w:sz="4" w:space="0" w:color="auto"/>
              <w:bottom w:val="single" w:sz="4" w:space="0" w:color="auto"/>
              <w:right w:val="single" w:sz="4" w:space="0" w:color="auto"/>
            </w:tcBorders>
          </w:tcPr>
          <w:p w14:paraId="5C82212F" w14:textId="77777777" w:rsidR="00FC6C38" w:rsidRPr="00D27F0A" w:rsidRDefault="00FC6C38" w:rsidP="00FC6C38">
            <w:pPr>
              <w:widowControl w:val="0"/>
              <w:autoSpaceDE w:val="0"/>
              <w:autoSpaceDN w:val="0"/>
              <w:adjustRightInd w:val="0"/>
              <w:ind w:firstLine="720"/>
              <w:jc w:val="center"/>
              <w:rPr>
                <w:rFonts w:eastAsiaTheme="minorEastAsia" w:cs="Times New Roman"/>
                <w:sz w:val="18"/>
                <w:szCs w:val="18"/>
                <w:lang w:eastAsia="ru-RU"/>
              </w:rPr>
            </w:pPr>
          </w:p>
        </w:tc>
      </w:tr>
      <w:tr w:rsidR="00934470" w:rsidRPr="00574372" w14:paraId="3A97149D" w14:textId="77777777" w:rsidTr="00D2244D">
        <w:trPr>
          <w:trHeight w:val="185"/>
        </w:trPr>
        <w:tc>
          <w:tcPr>
            <w:tcW w:w="191" w:type="pct"/>
            <w:vMerge/>
            <w:tcBorders>
              <w:left w:val="single" w:sz="4" w:space="0" w:color="auto"/>
              <w:right w:val="single" w:sz="4" w:space="0" w:color="auto"/>
            </w:tcBorders>
          </w:tcPr>
          <w:p w14:paraId="39577958"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val="restart"/>
            <w:tcBorders>
              <w:top w:val="single" w:sz="4" w:space="0" w:color="auto"/>
              <w:left w:val="single" w:sz="4" w:space="0" w:color="auto"/>
              <w:right w:val="single" w:sz="4" w:space="0" w:color="auto"/>
            </w:tcBorders>
          </w:tcPr>
          <w:p w14:paraId="6BD6F43E"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Благоустроены территории   муниципальных общеобразовательных организаций, единиц</w:t>
            </w:r>
          </w:p>
        </w:tc>
        <w:tc>
          <w:tcPr>
            <w:tcW w:w="289" w:type="pct"/>
            <w:vMerge w:val="restart"/>
            <w:tcBorders>
              <w:top w:val="single" w:sz="4" w:space="0" w:color="auto"/>
              <w:left w:val="single" w:sz="4" w:space="0" w:color="auto"/>
              <w:right w:val="single" w:sz="4" w:space="0" w:color="auto"/>
            </w:tcBorders>
            <w:vAlign w:val="center"/>
          </w:tcPr>
          <w:p w14:paraId="3064CF1B" w14:textId="77777777" w:rsidR="00934470" w:rsidRPr="00E65BEC" w:rsidRDefault="00934470" w:rsidP="003E715C">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E65BEC">
              <w:rPr>
                <w:rFonts w:ascii="Times New Roman CYR" w:eastAsiaTheme="minorEastAsia" w:hAnsi="Times New Roman CYR" w:cs="Times New Roman CYR"/>
                <w:sz w:val="18"/>
                <w:szCs w:val="18"/>
                <w:lang w:eastAsia="ru-RU"/>
              </w:rPr>
              <w:t>Х</w:t>
            </w:r>
          </w:p>
        </w:tc>
        <w:tc>
          <w:tcPr>
            <w:tcW w:w="549" w:type="pct"/>
            <w:vMerge w:val="restart"/>
            <w:tcBorders>
              <w:top w:val="single" w:sz="4" w:space="0" w:color="auto"/>
              <w:left w:val="single" w:sz="4" w:space="0" w:color="auto"/>
              <w:right w:val="single" w:sz="4" w:space="0" w:color="auto"/>
            </w:tcBorders>
            <w:vAlign w:val="center"/>
          </w:tcPr>
          <w:p w14:paraId="266A1DE5" w14:textId="77777777" w:rsidR="00934470" w:rsidRPr="00E65BEC" w:rsidRDefault="00934470" w:rsidP="003E715C">
            <w:pPr>
              <w:widowControl w:val="0"/>
              <w:tabs>
                <w:tab w:val="center" w:pos="742"/>
              </w:tabs>
              <w:autoSpaceDE w:val="0"/>
              <w:autoSpaceDN w:val="0"/>
              <w:adjustRightInd w:val="0"/>
              <w:jc w:val="center"/>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Х</w:t>
            </w:r>
          </w:p>
        </w:tc>
        <w:tc>
          <w:tcPr>
            <w:tcW w:w="503" w:type="pct"/>
            <w:vMerge w:val="restart"/>
            <w:tcBorders>
              <w:top w:val="single" w:sz="4" w:space="0" w:color="auto"/>
              <w:left w:val="nil"/>
              <w:right w:val="single" w:sz="4" w:space="0" w:color="auto"/>
            </w:tcBorders>
          </w:tcPr>
          <w:p w14:paraId="5009A0EC" w14:textId="77777777" w:rsidR="00934470" w:rsidRPr="00D27F0A" w:rsidRDefault="00934470" w:rsidP="003E715C">
            <w:pPr>
              <w:widowControl w:val="0"/>
              <w:autoSpaceDE w:val="0"/>
              <w:autoSpaceDN w:val="0"/>
              <w:adjustRightInd w:val="0"/>
              <w:ind w:firstLine="32"/>
              <w:rPr>
                <w:rFonts w:eastAsiaTheme="minorEastAsia" w:cs="Times New Roman"/>
                <w:sz w:val="18"/>
                <w:szCs w:val="18"/>
                <w:lang w:eastAsia="ru-RU"/>
              </w:rPr>
            </w:pPr>
            <w:r w:rsidRPr="00D27F0A">
              <w:rPr>
                <w:rFonts w:eastAsiaTheme="minorEastAsia" w:cs="Times New Roman"/>
                <w:sz w:val="18"/>
                <w:szCs w:val="18"/>
                <w:lang w:eastAsia="ru-RU"/>
              </w:rPr>
              <w:t>Всего</w:t>
            </w:r>
          </w:p>
        </w:tc>
        <w:tc>
          <w:tcPr>
            <w:tcW w:w="136" w:type="pct"/>
            <w:vMerge w:val="restart"/>
            <w:tcBorders>
              <w:top w:val="nil"/>
              <w:left w:val="nil"/>
              <w:right w:val="single" w:sz="4" w:space="0" w:color="auto"/>
            </w:tcBorders>
          </w:tcPr>
          <w:p w14:paraId="1C6F698F" w14:textId="77777777" w:rsidR="00934470" w:rsidRPr="00D27F0A" w:rsidRDefault="00934470" w:rsidP="003E715C">
            <w:pPr>
              <w:rPr>
                <w:rFonts w:cs="Times New Roman"/>
                <w:sz w:val="18"/>
                <w:szCs w:val="18"/>
              </w:rPr>
            </w:pPr>
            <w:r w:rsidRPr="00D27F0A">
              <w:rPr>
                <w:rFonts w:cs="Times New Roman"/>
                <w:sz w:val="18"/>
                <w:szCs w:val="18"/>
              </w:rPr>
              <w:t>Итого 2024 год</w:t>
            </w:r>
          </w:p>
        </w:tc>
        <w:tc>
          <w:tcPr>
            <w:tcW w:w="829" w:type="pct"/>
            <w:gridSpan w:val="8"/>
            <w:tcBorders>
              <w:top w:val="nil"/>
              <w:left w:val="nil"/>
              <w:bottom w:val="single" w:sz="4" w:space="0" w:color="auto"/>
              <w:right w:val="single" w:sz="4" w:space="0" w:color="auto"/>
            </w:tcBorders>
          </w:tcPr>
          <w:p w14:paraId="79315508" w14:textId="77777777" w:rsidR="00934470" w:rsidRPr="00D27F0A" w:rsidRDefault="00934470" w:rsidP="003E715C">
            <w:pPr>
              <w:rPr>
                <w:rFonts w:cs="Times New Roman"/>
                <w:sz w:val="18"/>
                <w:szCs w:val="18"/>
              </w:rPr>
            </w:pPr>
            <w:r w:rsidRPr="00D27F0A">
              <w:rPr>
                <w:rFonts w:cs="Times New Roman"/>
                <w:sz w:val="18"/>
                <w:szCs w:val="18"/>
              </w:rPr>
              <w:t>В том числе:</w:t>
            </w:r>
          </w:p>
        </w:tc>
        <w:tc>
          <w:tcPr>
            <w:tcW w:w="458" w:type="pct"/>
            <w:vMerge w:val="restart"/>
            <w:tcBorders>
              <w:top w:val="single" w:sz="4" w:space="0" w:color="auto"/>
              <w:left w:val="nil"/>
              <w:bottom w:val="single" w:sz="4" w:space="0" w:color="auto"/>
              <w:right w:val="single" w:sz="4" w:space="0" w:color="auto"/>
            </w:tcBorders>
          </w:tcPr>
          <w:p w14:paraId="74981C0C"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 xml:space="preserve">2025 </w:t>
            </w:r>
          </w:p>
          <w:p w14:paraId="0A78FA37"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год</w:t>
            </w:r>
          </w:p>
        </w:tc>
        <w:tc>
          <w:tcPr>
            <w:tcW w:w="458" w:type="pct"/>
            <w:vMerge w:val="restart"/>
            <w:tcBorders>
              <w:top w:val="single" w:sz="4" w:space="0" w:color="auto"/>
              <w:left w:val="nil"/>
              <w:bottom w:val="single" w:sz="4" w:space="0" w:color="auto"/>
              <w:right w:val="single" w:sz="4" w:space="0" w:color="auto"/>
            </w:tcBorders>
          </w:tcPr>
          <w:p w14:paraId="5E23BB36"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 xml:space="preserve">2026 </w:t>
            </w:r>
          </w:p>
          <w:p w14:paraId="1BD1FF67"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год</w:t>
            </w:r>
          </w:p>
        </w:tc>
        <w:tc>
          <w:tcPr>
            <w:tcW w:w="367" w:type="pct"/>
            <w:vMerge w:val="restart"/>
            <w:tcBorders>
              <w:top w:val="single" w:sz="4" w:space="0" w:color="auto"/>
              <w:left w:val="nil"/>
              <w:bottom w:val="single" w:sz="4" w:space="0" w:color="auto"/>
              <w:right w:val="single" w:sz="4" w:space="0" w:color="auto"/>
            </w:tcBorders>
          </w:tcPr>
          <w:p w14:paraId="623FE4C3"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 xml:space="preserve">2027 </w:t>
            </w:r>
          </w:p>
          <w:p w14:paraId="4837FE95"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год</w:t>
            </w:r>
          </w:p>
        </w:tc>
        <w:tc>
          <w:tcPr>
            <w:tcW w:w="413" w:type="pct"/>
            <w:vMerge w:val="restart"/>
            <w:tcBorders>
              <w:top w:val="single" w:sz="4" w:space="0" w:color="auto"/>
              <w:left w:val="single" w:sz="4" w:space="0" w:color="auto"/>
              <w:bottom w:val="single" w:sz="4" w:space="0" w:color="auto"/>
              <w:right w:val="single" w:sz="4" w:space="0" w:color="auto"/>
            </w:tcBorders>
          </w:tcPr>
          <w:p w14:paraId="272E69A1" w14:textId="77777777" w:rsidR="00934470" w:rsidRPr="00D27F0A" w:rsidRDefault="00934470" w:rsidP="003E715C">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х</w:t>
            </w:r>
          </w:p>
        </w:tc>
      </w:tr>
      <w:tr w:rsidR="00934470" w:rsidRPr="00574372" w14:paraId="79597735" w14:textId="77777777" w:rsidTr="00D2244D">
        <w:trPr>
          <w:trHeight w:val="185"/>
        </w:trPr>
        <w:tc>
          <w:tcPr>
            <w:tcW w:w="191" w:type="pct"/>
            <w:vMerge/>
            <w:tcBorders>
              <w:left w:val="single" w:sz="4" w:space="0" w:color="auto"/>
              <w:right w:val="single" w:sz="4" w:space="0" w:color="auto"/>
            </w:tcBorders>
          </w:tcPr>
          <w:p w14:paraId="50FE9DAE"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left w:val="single" w:sz="4" w:space="0" w:color="auto"/>
              <w:right w:val="single" w:sz="4" w:space="0" w:color="auto"/>
            </w:tcBorders>
          </w:tcPr>
          <w:p w14:paraId="52F40376"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6"/>
                <w:szCs w:val="16"/>
                <w:lang w:eastAsia="ru-RU"/>
              </w:rPr>
            </w:pPr>
          </w:p>
        </w:tc>
        <w:tc>
          <w:tcPr>
            <w:tcW w:w="289" w:type="pct"/>
            <w:vMerge/>
            <w:tcBorders>
              <w:left w:val="single" w:sz="4" w:space="0" w:color="auto"/>
              <w:right w:val="single" w:sz="4" w:space="0" w:color="auto"/>
            </w:tcBorders>
            <w:vAlign w:val="center"/>
          </w:tcPr>
          <w:p w14:paraId="7635AB3E"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p>
        </w:tc>
        <w:tc>
          <w:tcPr>
            <w:tcW w:w="549" w:type="pct"/>
            <w:vMerge/>
            <w:tcBorders>
              <w:left w:val="single" w:sz="4" w:space="0" w:color="auto"/>
              <w:right w:val="single" w:sz="4" w:space="0" w:color="auto"/>
            </w:tcBorders>
            <w:vAlign w:val="center"/>
          </w:tcPr>
          <w:p w14:paraId="03F76083"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p>
        </w:tc>
        <w:tc>
          <w:tcPr>
            <w:tcW w:w="503" w:type="pct"/>
            <w:vMerge/>
            <w:tcBorders>
              <w:left w:val="nil"/>
              <w:bottom w:val="single" w:sz="4" w:space="0" w:color="auto"/>
              <w:right w:val="single" w:sz="4" w:space="0" w:color="auto"/>
            </w:tcBorders>
            <w:vAlign w:val="center"/>
          </w:tcPr>
          <w:p w14:paraId="443E4626" w14:textId="77777777" w:rsidR="00934470" w:rsidRPr="00D27F0A" w:rsidRDefault="00934470" w:rsidP="003E715C">
            <w:pPr>
              <w:widowControl w:val="0"/>
              <w:autoSpaceDE w:val="0"/>
              <w:autoSpaceDN w:val="0"/>
              <w:adjustRightInd w:val="0"/>
              <w:ind w:firstLine="32"/>
              <w:jc w:val="center"/>
              <w:rPr>
                <w:rFonts w:eastAsiaTheme="minorEastAsia" w:cs="Times New Roman"/>
                <w:sz w:val="18"/>
                <w:szCs w:val="18"/>
                <w:lang w:eastAsia="ru-RU"/>
              </w:rPr>
            </w:pPr>
          </w:p>
        </w:tc>
        <w:tc>
          <w:tcPr>
            <w:tcW w:w="136" w:type="pct"/>
            <w:vMerge/>
            <w:tcBorders>
              <w:left w:val="nil"/>
              <w:bottom w:val="single" w:sz="4" w:space="0" w:color="auto"/>
              <w:right w:val="single" w:sz="4" w:space="0" w:color="auto"/>
            </w:tcBorders>
            <w:vAlign w:val="center"/>
          </w:tcPr>
          <w:p w14:paraId="2416015D" w14:textId="77777777" w:rsidR="00934470" w:rsidRPr="00D27F0A" w:rsidRDefault="00934470" w:rsidP="003E715C">
            <w:pPr>
              <w:jc w:val="center"/>
              <w:rPr>
                <w:rFonts w:cs="Times New Roman"/>
                <w:sz w:val="18"/>
                <w:szCs w:val="18"/>
              </w:rPr>
            </w:pPr>
          </w:p>
        </w:tc>
        <w:tc>
          <w:tcPr>
            <w:tcW w:w="186" w:type="pct"/>
            <w:gridSpan w:val="2"/>
            <w:tcBorders>
              <w:top w:val="single" w:sz="4" w:space="0" w:color="auto"/>
              <w:left w:val="nil"/>
              <w:bottom w:val="single" w:sz="4" w:space="0" w:color="auto"/>
              <w:right w:val="single" w:sz="4" w:space="0" w:color="auto"/>
            </w:tcBorders>
            <w:vAlign w:val="center"/>
          </w:tcPr>
          <w:p w14:paraId="7B3F134A" w14:textId="77777777" w:rsidR="00934470" w:rsidRPr="00D27F0A" w:rsidRDefault="00934470" w:rsidP="003E715C">
            <w:pPr>
              <w:jc w:val="center"/>
              <w:rPr>
                <w:rFonts w:cs="Times New Roman"/>
                <w:sz w:val="18"/>
                <w:szCs w:val="18"/>
              </w:rPr>
            </w:pPr>
            <w:r w:rsidRPr="00D27F0A">
              <w:rPr>
                <w:rFonts w:cs="Times New Roman"/>
                <w:sz w:val="18"/>
                <w:szCs w:val="18"/>
              </w:rPr>
              <w:t>1 квартал</w:t>
            </w:r>
          </w:p>
        </w:tc>
        <w:tc>
          <w:tcPr>
            <w:tcW w:w="230" w:type="pct"/>
            <w:gridSpan w:val="2"/>
            <w:tcBorders>
              <w:top w:val="single" w:sz="4" w:space="0" w:color="auto"/>
              <w:left w:val="nil"/>
              <w:bottom w:val="single" w:sz="4" w:space="0" w:color="auto"/>
              <w:right w:val="single" w:sz="4" w:space="0" w:color="auto"/>
            </w:tcBorders>
            <w:vAlign w:val="center"/>
          </w:tcPr>
          <w:p w14:paraId="3DD3FB2A" w14:textId="77777777" w:rsidR="00934470" w:rsidRPr="00D27F0A" w:rsidRDefault="00934470" w:rsidP="003E715C">
            <w:pPr>
              <w:jc w:val="center"/>
              <w:rPr>
                <w:rFonts w:cs="Times New Roman"/>
                <w:sz w:val="18"/>
                <w:szCs w:val="18"/>
              </w:rPr>
            </w:pPr>
            <w:r w:rsidRPr="00D27F0A">
              <w:rPr>
                <w:rFonts w:cs="Times New Roman"/>
                <w:sz w:val="18"/>
                <w:szCs w:val="18"/>
              </w:rPr>
              <w:t>1 полугодие</w:t>
            </w:r>
          </w:p>
        </w:tc>
        <w:tc>
          <w:tcPr>
            <w:tcW w:w="185" w:type="pct"/>
            <w:gridSpan w:val="2"/>
            <w:tcBorders>
              <w:top w:val="single" w:sz="4" w:space="0" w:color="auto"/>
              <w:left w:val="nil"/>
              <w:bottom w:val="single" w:sz="4" w:space="0" w:color="auto"/>
              <w:right w:val="single" w:sz="4" w:space="0" w:color="auto"/>
            </w:tcBorders>
            <w:vAlign w:val="center"/>
          </w:tcPr>
          <w:p w14:paraId="085748B6" w14:textId="77777777" w:rsidR="00934470" w:rsidRPr="00D27F0A" w:rsidRDefault="00934470" w:rsidP="003E715C">
            <w:pPr>
              <w:jc w:val="center"/>
              <w:rPr>
                <w:rFonts w:cs="Times New Roman"/>
                <w:sz w:val="18"/>
                <w:szCs w:val="18"/>
              </w:rPr>
            </w:pPr>
            <w:r w:rsidRPr="00D27F0A">
              <w:rPr>
                <w:rFonts w:cs="Times New Roman"/>
                <w:sz w:val="18"/>
                <w:szCs w:val="18"/>
              </w:rPr>
              <w:t>9 месяцев</w:t>
            </w:r>
          </w:p>
        </w:tc>
        <w:tc>
          <w:tcPr>
            <w:tcW w:w="228" w:type="pct"/>
            <w:gridSpan w:val="2"/>
            <w:tcBorders>
              <w:top w:val="single" w:sz="4" w:space="0" w:color="auto"/>
              <w:left w:val="nil"/>
              <w:bottom w:val="single" w:sz="4" w:space="0" w:color="auto"/>
              <w:right w:val="single" w:sz="4" w:space="0" w:color="auto"/>
            </w:tcBorders>
            <w:vAlign w:val="center"/>
          </w:tcPr>
          <w:p w14:paraId="178D286A" w14:textId="77777777" w:rsidR="00934470" w:rsidRPr="00D27F0A" w:rsidRDefault="00934470" w:rsidP="003E715C">
            <w:pPr>
              <w:pStyle w:val="ConsPlusNormal"/>
              <w:jc w:val="center"/>
              <w:rPr>
                <w:rFonts w:ascii="Times New Roman" w:eastAsiaTheme="minorHAnsi" w:hAnsi="Times New Roman" w:cs="Times New Roman"/>
                <w:sz w:val="18"/>
                <w:szCs w:val="18"/>
                <w:lang w:eastAsia="en-US"/>
              </w:rPr>
            </w:pPr>
            <w:r w:rsidRPr="00D27F0A">
              <w:rPr>
                <w:rFonts w:ascii="Times New Roman" w:eastAsiaTheme="minorHAnsi" w:hAnsi="Times New Roman" w:cs="Times New Roman"/>
                <w:sz w:val="18"/>
                <w:szCs w:val="18"/>
                <w:lang w:eastAsia="en-US"/>
              </w:rPr>
              <w:t>12 месяцев</w:t>
            </w:r>
          </w:p>
        </w:tc>
        <w:tc>
          <w:tcPr>
            <w:tcW w:w="458" w:type="pct"/>
            <w:vMerge/>
            <w:tcBorders>
              <w:top w:val="single" w:sz="4" w:space="0" w:color="auto"/>
              <w:left w:val="nil"/>
              <w:bottom w:val="single" w:sz="4" w:space="0" w:color="auto"/>
              <w:right w:val="single" w:sz="4" w:space="0" w:color="auto"/>
            </w:tcBorders>
            <w:vAlign w:val="center"/>
          </w:tcPr>
          <w:p w14:paraId="1D542A20" w14:textId="77777777" w:rsidR="00934470" w:rsidRPr="00D27F0A" w:rsidRDefault="00934470" w:rsidP="003E715C">
            <w:pPr>
              <w:pStyle w:val="ConsPlusNormal"/>
              <w:jc w:val="center"/>
              <w:rPr>
                <w:rFonts w:ascii="Times New Roman" w:hAnsi="Times New Roman" w:cs="Times New Roman"/>
                <w:sz w:val="18"/>
                <w:szCs w:val="18"/>
              </w:rPr>
            </w:pPr>
          </w:p>
        </w:tc>
        <w:tc>
          <w:tcPr>
            <w:tcW w:w="458" w:type="pct"/>
            <w:vMerge/>
            <w:tcBorders>
              <w:top w:val="single" w:sz="4" w:space="0" w:color="auto"/>
              <w:left w:val="nil"/>
              <w:bottom w:val="single" w:sz="4" w:space="0" w:color="auto"/>
              <w:right w:val="single" w:sz="4" w:space="0" w:color="auto"/>
            </w:tcBorders>
            <w:vAlign w:val="center"/>
          </w:tcPr>
          <w:p w14:paraId="40E0C945" w14:textId="77777777" w:rsidR="00934470" w:rsidRPr="00D27F0A" w:rsidRDefault="00934470" w:rsidP="003E715C">
            <w:pPr>
              <w:pStyle w:val="ConsPlusNormal"/>
              <w:jc w:val="center"/>
              <w:rPr>
                <w:rFonts w:ascii="Times New Roman" w:hAnsi="Times New Roman" w:cs="Times New Roman"/>
                <w:sz w:val="18"/>
                <w:szCs w:val="18"/>
              </w:rPr>
            </w:pPr>
          </w:p>
        </w:tc>
        <w:tc>
          <w:tcPr>
            <w:tcW w:w="367" w:type="pct"/>
            <w:vMerge/>
            <w:tcBorders>
              <w:top w:val="single" w:sz="4" w:space="0" w:color="auto"/>
              <w:left w:val="nil"/>
              <w:bottom w:val="single" w:sz="4" w:space="0" w:color="auto"/>
              <w:right w:val="single" w:sz="4" w:space="0" w:color="auto"/>
            </w:tcBorders>
            <w:vAlign w:val="center"/>
          </w:tcPr>
          <w:p w14:paraId="0A962606" w14:textId="77777777" w:rsidR="00934470" w:rsidRPr="00D27F0A" w:rsidRDefault="00934470" w:rsidP="003E715C">
            <w:pPr>
              <w:jc w:val="center"/>
              <w:rPr>
                <w:rFonts w:eastAsiaTheme="minorEastAsia" w:cs="Times New Roman"/>
                <w:sz w:val="18"/>
                <w:szCs w:val="18"/>
                <w:lang w:eastAsia="ru-RU"/>
              </w:rPr>
            </w:pPr>
          </w:p>
        </w:tc>
        <w:tc>
          <w:tcPr>
            <w:tcW w:w="413" w:type="pct"/>
            <w:vMerge/>
            <w:tcBorders>
              <w:top w:val="single" w:sz="4" w:space="0" w:color="auto"/>
              <w:left w:val="single" w:sz="4" w:space="0" w:color="auto"/>
              <w:right w:val="single" w:sz="4" w:space="0" w:color="auto"/>
            </w:tcBorders>
          </w:tcPr>
          <w:p w14:paraId="3D3D725F" w14:textId="77777777" w:rsidR="00934470" w:rsidRPr="00D27F0A" w:rsidRDefault="00934470" w:rsidP="003E715C">
            <w:pPr>
              <w:widowControl w:val="0"/>
              <w:autoSpaceDE w:val="0"/>
              <w:autoSpaceDN w:val="0"/>
              <w:adjustRightInd w:val="0"/>
              <w:ind w:firstLine="720"/>
              <w:jc w:val="center"/>
              <w:rPr>
                <w:rFonts w:eastAsiaTheme="minorEastAsia" w:cs="Times New Roman"/>
                <w:sz w:val="18"/>
                <w:szCs w:val="18"/>
                <w:lang w:eastAsia="ru-RU"/>
              </w:rPr>
            </w:pPr>
          </w:p>
        </w:tc>
      </w:tr>
      <w:tr w:rsidR="00934470" w:rsidRPr="00574372" w14:paraId="4FB8B69A" w14:textId="77777777" w:rsidTr="00D2244D">
        <w:trPr>
          <w:trHeight w:val="414"/>
        </w:trPr>
        <w:tc>
          <w:tcPr>
            <w:tcW w:w="191" w:type="pct"/>
            <w:vMerge/>
            <w:tcBorders>
              <w:left w:val="single" w:sz="4" w:space="0" w:color="auto"/>
              <w:bottom w:val="single" w:sz="4" w:space="0" w:color="auto"/>
              <w:right w:val="single" w:sz="4" w:space="0" w:color="auto"/>
            </w:tcBorders>
          </w:tcPr>
          <w:p w14:paraId="783F1E24" w14:textId="77777777" w:rsidR="00934470" w:rsidRPr="00574372" w:rsidRDefault="00934470" w:rsidP="003E715C">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p>
        </w:tc>
        <w:tc>
          <w:tcPr>
            <w:tcW w:w="807" w:type="pct"/>
            <w:vMerge/>
            <w:tcBorders>
              <w:left w:val="single" w:sz="4" w:space="0" w:color="auto"/>
              <w:bottom w:val="single" w:sz="4" w:space="0" w:color="auto"/>
              <w:right w:val="single" w:sz="4" w:space="0" w:color="auto"/>
            </w:tcBorders>
          </w:tcPr>
          <w:p w14:paraId="28744EE1"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6"/>
                <w:szCs w:val="16"/>
                <w:lang w:eastAsia="ru-RU"/>
              </w:rPr>
            </w:pPr>
          </w:p>
        </w:tc>
        <w:tc>
          <w:tcPr>
            <w:tcW w:w="289" w:type="pct"/>
            <w:vMerge/>
            <w:tcBorders>
              <w:left w:val="single" w:sz="4" w:space="0" w:color="auto"/>
              <w:bottom w:val="single" w:sz="4" w:space="0" w:color="auto"/>
              <w:right w:val="single" w:sz="4" w:space="0" w:color="auto"/>
            </w:tcBorders>
            <w:vAlign w:val="center"/>
          </w:tcPr>
          <w:p w14:paraId="1102D4B3" w14:textId="77777777" w:rsidR="00934470" w:rsidRPr="00E65BEC" w:rsidRDefault="00934470" w:rsidP="003E715C">
            <w:pPr>
              <w:widowControl w:val="0"/>
              <w:autoSpaceDE w:val="0"/>
              <w:autoSpaceDN w:val="0"/>
              <w:adjustRightInd w:val="0"/>
              <w:rPr>
                <w:rFonts w:ascii="Times New Roman CYR" w:eastAsiaTheme="minorEastAsia" w:hAnsi="Times New Roman CYR" w:cs="Times New Roman CYR"/>
                <w:sz w:val="18"/>
                <w:szCs w:val="18"/>
                <w:lang w:eastAsia="ru-RU"/>
              </w:rPr>
            </w:pPr>
          </w:p>
        </w:tc>
        <w:tc>
          <w:tcPr>
            <w:tcW w:w="549" w:type="pct"/>
            <w:vMerge/>
            <w:tcBorders>
              <w:left w:val="single" w:sz="4" w:space="0" w:color="auto"/>
              <w:bottom w:val="single" w:sz="4" w:space="0" w:color="auto"/>
              <w:right w:val="single" w:sz="4" w:space="0" w:color="auto"/>
            </w:tcBorders>
            <w:vAlign w:val="center"/>
          </w:tcPr>
          <w:p w14:paraId="34A68B07" w14:textId="77777777" w:rsidR="00934470" w:rsidRPr="00E65BEC" w:rsidRDefault="00934470" w:rsidP="003E715C">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p>
        </w:tc>
        <w:tc>
          <w:tcPr>
            <w:tcW w:w="503" w:type="pct"/>
            <w:tcBorders>
              <w:top w:val="single" w:sz="4" w:space="0" w:color="auto"/>
              <w:left w:val="nil"/>
              <w:bottom w:val="single" w:sz="4" w:space="0" w:color="auto"/>
              <w:right w:val="single" w:sz="4" w:space="0" w:color="auto"/>
            </w:tcBorders>
            <w:vAlign w:val="center"/>
          </w:tcPr>
          <w:p w14:paraId="743067A1" w14:textId="77777777" w:rsidR="00934470" w:rsidRPr="00D27F0A" w:rsidRDefault="00934470" w:rsidP="003E715C">
            <w:pPr>
              <w:widowControl w:val="0"/>
              <w:autoSpaceDE w:val="0"/>
              <w:autoSpaceDN w:val="0"/>
              <w:adjustRightInd w:val="0"/>
              <w:ind w:firstLine="32"/>
              <w:jc w:val="center"/>
              <w:rPr>
                <w:rFonts w:eastAsiaTheme="minorEastAsia" w:cs="Times New Roman"/>
                <w:sz w:val="18"/>
                <w:szCs w:val="18"/>
                <w:lang w:eastAsia="ru-RU"/>
              </w:rPr>
            </w:pPr>
            <w:r w:rsidRPr="00D27F0A">
              <w:rPr>
                <w:rFonts w:eastAsiaTheme="minorEastAsia" w:cs="Times New Roman"/>
                <w:sz w:val="18"/>
                <w:szCs w:val="18"/>
                <w:lang w:eastAsia="ru-RU"/>
              </w:rPr>
              <w:t>1</w:t>
            </w:r>
          </w:p>
        </w:tc>
        <w:tc>
          <w:tcPr>
            <w:tcW w:w="136" w:type="pct"/>
            <w:tcBorders>
              <w:top w:val="nil"/>
              <w:left w:val="nil"/>
              <w:bottom w:val="single" w:sz="4" w:space="0" w:color="auto"/>
              <w:right w:val="single" w:sz="4" w:space="0" w:color="auto"/>
            </w:tcBorders>
            <w:vAlign w:val="center"/>
          </w:tcPr>
          <w:p w14:paraId="00046E66" w14:textId="77777777" w:rsidR="00934470" w:rsidRPr="00D27F0A" w:rsidRDefault="00934470" w:rsidP="003E715C">
            <w:pPr>
              <w:jc w:val="center"/>
              <w:rPr>
                <w:rFonts w:cs="Times New Roman"/>
                <w:sz w:val="18"/>
                <w:szCs w:val="18"/>
              </w:rPr>
            </w:pPr>
            <w:r w:rsidRPr="00D27F0A">
              <w:rPr>
                <w:rFonts w:cs="Times New Roman"/>
                <w:sz w:val="18"/>
                <w:szCs w:val="18"/>
              </w:rPr>
              <w:t>1</w:t>
            </w:r>
          </w:p>
        </w:tc>
        <w:tc>
          <w:tcPr>
            <w:tcW w:w="186" w:type="pct"/>
            <w:gridSpan w:val="2"/>
            <w:tcBorders>
              <w:top w:val="nil"/>
              <w:left w:val="nil"/>
              <w:bottom w:val="single" w:sz="4" w:space="0" w:color="auto"/>
              <w:right w:val="single" w:sz="4" w:space="0" w:color="auto"/>
            </w:tcBorders>
            <w:vAlign w:val="center"/>
          </w:tcPr>
          <w:p w14:paraId="450BE98A"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0</w:t>
            </w:r>
          </w:p>
        </w:tc>
        <w:tc>
          <w:tcPr>
            <w:tcW w:w="230" w:type="pct"/>
            <w:gridSpan w:val="2"/>
            <w:tcBorders>
              <w:top w:val="nil"/>
              <w:left w:val="nil"/>
              <w:bottom w:val="single" w:sz="4" w:space="0" w:color="auto"/>
              <w:right w:val="single" w:sz="4" w:space="0" w:color="auto"/>
            </w:tcBorders>
            <w:vAlign w:val="center"/>
          </w:tcPr>
          <w:p w14:paraId="750B2C98"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0</w:t>
            </w:r>
          </w:p>
        </w:tc>
        <w:tc>
          <w:tcPr>
            <w:tcW w:w="185" w:type="pct"/>
            <w:gridSpan w:val="2"/>
            <w:tcBorders>
              <w:top w:val="nil"/>
              <w:left w:val="nil"/>
              <w:bottom w:val="single" w:sz="4" w:space="0" w:color="auto"/>
              <w:right w:val="single" w:sz="4" w:space="0" w:color="auto"/>
            </w:tcBorders>
            <w:vAlign w:val="center"/>
          </w:tcPr>
          <w:p w14:paraId="48BACCA3"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1</w:t>
            </w:r>
          </w:p>
        </w:tc>
        <w:tc>
          <w:tcPr>
            <w:tcW w:w="228" w:type="pct"/>
            <w:gridSpan w:val="2"/>
            <w:tcBorders>
              <w:top w:val="nil"/>
              <w:left w:val="nil"/>
              <w:bottom w:val="single" w:sz="4" w:space="0" w:color="auto"/>
              <w:right w:val="single" w:sz="4" w:space="0" w:color="auto"/>
            </w:tcBorders>
            <w:vAlign w:val="center"/>
          </w:tcPr>
          <w:p w14:paraId="41496826" w14:textId="77777777" w:rsidR="00934470" w:rsidRPr="00D27F0A" w:rsidRDefault="00934470" w:rsidP="003E715C">
            <w:pPr>
              <w:jc w:val="center"/>
              <w:rPr>
                <w:rFonts w:cs="Times New Roman"/>
                <w:sz w:val="18"/>
                <w:szCs w:val="18"/>
                <w:lang w:val="en-US"/>
              </w:rPr>
            </w:pPr>
            <w:r w:rsidRPr="00D27F0A">
              <w:rPr>
                <w:rFonts w:cs="Times New Roman"/>
                <w:sz w:val="18"/>
                <w:szCs w:val="18"/>
                <w:lang w:val="en-US"/>
              </w:rPr>
              <w:t>1</w:t>
            </w:r>
          </w:p>
        </w:tc>
        <w:tc>
          <w:tcPr>
            <w:tcW w:w="458" w:type="pct"/>
            <w:tcBorders>
              <w:top w:val="single" w:sz="4" w:space="0" w:color="auto"/>
              <w:left w:val="nil"/>
              <w:bottom w:val="single" w:sz="4" w:space="0" w:color="auto"/>
              <w:right w:val="single" w:sz="4" w:space="0" w:color="auto"/>
            </w:tcBorders>
            <w:vAlign w:val="center"/>
          </w:tcPr>
          <w:p w14:paraId="382D58F7"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w:t>
            </w:r>
          </w:p>
        </w:tc>
        <w:tc>
          <w:tcPr>
            <w:tcW w:w="458" w:type="pct"/>
            <w:tcBorders>
              <w:top w:val="single" w:sz="4" w:space="0" w:color="auto"/>
              <w:left w:val="nil"/>
              <w:bottom w:val="single" w:sz="4" w:space="0" w:color="auto"/>
              <w:right w:val="single" w:sz="4" w:space="0" w:color="auto"/>
            </w:tcBorders>
            <w:vAlign w:val="center"/>
          </w:tcPr>
          <w:p w14:paraId="3EBAC96E" w14:textId="77777777" w:rsidR="00934470" w:rsidRPr="00D27F0A" w:rsidRDefault="00934470" w:rsidP="003E715C">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w:t>
            </w:r>
          </w:p>
        </w:tc>
        <w:tc>
          <w:tcPr>
            <w:tcW w:w="367" w:type="pct"/>
            <w:tcBorders>
              <w:top w:val="single" w:sz="4" w:space="0" w:color="auto"/>
              <w:left w:val="nil"/>
              <w:bottom w:val="single" w:sz="4" w:space="0" w:color="auto"/>
              <w:right w:val="single" w:sz="4" w:space="0" w:color="auto"/>
            </w:tcBorders>
            <w:vAlign w:val="center"/>
          </w:tcPr>
          <w:p w14:paraId="1ECE68AA" w14:textId="77777777" w:rsidR="00934470" w:rsidRPr="00D27F0A" w:rsidRDefault="00934470" w:rsidP="003E715C">
            <w:pPr>
              <w:jc w:val="center"/>
              <w:rPr>
                <w:rFonts w:eastAsiaTheme="minorEastAsia" w:cs="Times New Roman"/>
                <w:sz w:val="18"/>
                <w:szCs w:val="18"/>
                <w:lang w:eastAsia="ru-RU"/>
              </w:rPr>
            </w:pPr>
            <w:r w:rsidRPr="00D27F0A">
              <w:rPr>
                <w:rFonts w:eastAsiaTheme="minorEastAsia" w:cs="Times New Roman"/>
                <w:sz w:val="18"/>
                <w:szCs w:val="18"/>
                <w:lang w:eastAsia="ru-RU"/>
              </w:rPr>
              <w:t>-</w:t>
            </w:r>
          </w:p>
        </w:tc>
        <w:tc>
          <w:tcPr>
            <w:tcW w:w="413" w:type="pct"/>
            <w:vMerge/>
            <w:tcBorders>
              <w:left w:val="single" w:sz="4" w:space="0" w:color="auto"/>
              <w:bottom w:val="single" w:sz="4" w:space="0" w:color="auto"/>
              <w:right w:val="single" w:sz="4" w:space="0" w:color="auto"/>
            </w:tcBorders>
          </w:tcPr>
          <w:p w14:paraId="6F920437" w14:textId="77777777" w:rsidR="00934470" w:rsidRPr="00D27F0A" w:rsidRDefault="00934470" w:rsidP="003E715C">
            <w:pPr>
              <w:widowControl w:val="0"/>
              <w:autoSpaceDE w:val="0"/>
              <w:autoSpaceDN w:val="0"/>
              <w:adjustRightInd w:val="0"/>
              <w:ind w:firstLine="720"/>
              <w:jc w:val="center"/>
              <w:rPr>
                <w:rFonts w:eastAsiaTheme="minorEastAsia" w:cs="Times New Roman"/>
                <w:sz w:val="18"/>
                <w:szCs w:val="18"/>
                <w:lang w:eastAsia="ru-RU"/>
              </w:rPr>
            </w:pPr>
          </w:p>
        </w:tc>
      </w:tr>
    </w:tbl>
    <w:bookmarkEnd w:id="4"/>
    <w:p w14:paraId="428985A5" w14:textId="5199A2E5" w:rsidR="00453CB9" w:rsidRDefault="003A5D31" w:rsidP="003A5D31">
      <w:pPr>
        <w:pStyle w:val="25"/>
        <w:tabs>
          <w:tab w:val="left" w:leader="underscore" w:pos="9030"/>
          <w:tab w:val="left" w:leader="underscore" w:pos="10652"/>
        </w:tabs>
        <w:spacing w:before="0" w:after="0" w:line="240" w:lineRule="auto"/>
        <w:ind w:left="720" w:firstLine="0"/>
        <w:jc w:val="right"/>
        <w:rPr>
          <w:sz w:val="24"/>
          <w:szCs w:val="24"/>
        </w:rPr>
      </w:pPr>
      <w:r w:rsidRPr="003A5D31">
        <w:rPr>
          <w:sz w:val="24"/>
          <w:szCs w:val="24"/>
        </w:rPr>
        <w:t xml:space="preserve">      »</w:t>
      </w:r>
      <w:bookmarkEnd w:id="5"/>
      <w:r w:rsidRPr="003A5D31">
        <w:rPr>
          <w:sz w:val="24"/>
          <w:szCs w:val="24"/>
        </w:rPr>
        <w:t>.</w:t>
      </w:r>
      <w:bookmarkEnd w:id="6"/>
    </w:p>
    <w:p w14:paraId="62BA8CE4" w14:textId="5C24C006" w:rsidR="006879F8" w:rsidRDefault="006879F8" w:rsidP="006879F8">
      <w:pPr>
        <w:widowControl w:val="0"/>
        <w:tabs>
          <w:tab w:val="left" w:pos="1644"/>
          <w:tab w:val="center" w:pos="7619"/>
        </w:tabs>
        <w:autoSpaceDE w:val="0"/>
        <w:autoSpaceDN w:val="0"/>
        <w:adjustRightInd w:val="0"/>
        <w:spacing w:before="108" w:after="108"/>
        <w:outlineLvl w:val="0"/>
        <w:rPr>
          <w:rFonts w:ascii="Times New Roman CYR" w:eastAsiaTheme="minorEastAsia" w:hAnsi="Times New Roman CYR" w:cs="Times New Roman CYR"/>
          <w:color w:val="26282F"/>
          <w:sz w:val="24"/>
          <w:szCs w:val="24"/>
          <w:lang w:eastAsia="ru-RU"/>
        </w:rPr>
      </w:pPr>
      <w:r>
        <w:rPr>
          <w:rFonts w:ascii="Times New Roman CYR" w:eastAsiaTheme="minorEastAsia" w:hAnsi="Times New Roman CYR" w:cs="Times New Roman CYR"/>
          <w:color w:val="26282F"/>
          <w:sz w:val="24"/>
          <w:szCs w:val="24"/>
          <w:lang w:eastAsia="ru-RU"/>
        </w:rPr>
        <w:t>3. В подпрограмме 3</w:t>
      </w:r>
      <w:r w:rsidRPr="00E94C87">
        <w:rPr>
          <w:rFonts w:ascii="Times New Roman CYR" w:eastAsiaTheme="minorEastAsia" w:hAnsi="Times New Roman CYR" w:cs="Times New Roman CYR"/>
          <w:color w:val="26282F"/>
          <w:sz w:val="24"/>
          <w:szCs w:val="24"/>
          <w:lang w:eastAsia="ru-RU"/>
        </w:rPr>
        <w:t xml:space="preserve"> «Строительство (реконструкция)</w:t>
      </w:r>
      <w:r>
        <w:rPr>
          <w:rFonts w:ascii="Times New Roman CYR" w:eastAsiaTheme="minorEastAsia" w:hAnsi="Times New Roman CYR" w:cs="Times New Roman CYR"/>
          <w:color w:val="26282F"/>
          <w:sz w:val="24"/>
          <w:szCs w:val="24"/>
          <w:lang w:eastAsia="ru-RU"/>
        </w:rPr>
        <w:t xml:space="preserve"> </w:t>
      </w:r>
      <w:r w:rsidRPr="00E94C87">
        <w:rPr>
          <w:rFonts w:ascii="Times New Roman CYR" w:eastAsiaTheme="minorEastAsia" w:hAnsi="Times New Roman CYR" w:cs="Times New Roman CYR"/>
          <w:color w:val="26282F"/>
          <w:sz w:val="24"/>
          <w:szCs w:val="24"/>
          <w:lang w:eastAsia="ru-RU"/>
        </w:rPr>
        <w:t>объектов образования»</w:t>
      </w:r>
      <w:r w:rsidR="007C2215">
        <w:rPr>
          <w:rFonts w:ascii="Times New Roman CYR" w:eastAsiaTheme="minorEastAsia" w:hAnsi="Times New Roman CYR" w:cs="Times New Roman CYR"/>
          <w:color w:val="26282F"/>
          <w:sz w:val="24"/>
          <w:szCs w:val="24"/>
          <w:lang w:eastAsia="ru-RU"/>
        </w:rPr>
        <w:t xml:space="preserve"> позицию «</w:t>
      </w:r>
      <w:r>
        <w:rPr>
          <w:rFonts w:ascii="Times New Roman CYR" w:eastAsiaTheme="minorEastAsia" w:hAnsi="Times New Roman CYR" w:cs="Times New Roman CYR"/>
          <w:color w:val="26282F"/>
          <w:sz w:val="24"/>
          <w:szCs w:val="24"/>
          <w:lang w:eastAsia="ru-RU"/>
        </w:rPr>
        <w:t xml:space="preserve">Итого </w:t>
      </w:r>
      <w:r w:rsidR="00D2244D">
        <w:rPr>
          <w:rFonts w:ascii="Times New Roman CYR" w:eastAsiaTheme="minorEastAsia" w:hAnsi="Times New Roman CYR" w:cs="Times New Roman CYR"/>
          <w:color w:val="26282F"/>
          <w:sz w:val="24"/>
          <w:szCs w:val="24"/>
          <w:lang w:eastAsia="ru-RU"/>
        </w:rPr>
        <w:t>по подпрограмме 3</w:t>
      </w:r>
      <w:r w:rsidR="007C2215">
        <w:rPr>
          <w:rFonts w:ascii="Times New Roman CYR" w:eastAsiaTheme="minorEastAsia" w:hAnsi="Times New Roman CYR" w:cs="Times New Roman CYR"/>
          <w:color w:val="26282F"/>
          <w:sz w:val="24"/>
          <w:szCs w:val="24"/>
          <w:lang w:eastAsia="ru-RU"/>
        </w:rPr>
        <w:t>»</w:t>
      </w:r>
      <w:r w:rsidR="00D2244D">
        <w:rPr>
          <w:rFonts w:ascii="Times New Roman CYR" w:eastAsiaTheme="minorEastAsia" w:hAnsi="Times New Roman CYR" w:cs="Times New Roman CYR"/>
          <w:color w:val="26282F"/>
          <w:sz w:val="24"/>
          <w:szCs w:val="24"/>
          <w:lang w:eastAsia="ru-RU"/>
        </w:rPr>
        <w:t xml:space="preserve"> </w:t>
      </w:r>
      <w:r w:rsidRPr="00E94C87">
        <w:rPr>
          <w:rFonts w:ascii="Times New Roman CYR" w:eastAsiaTheme="minorEastAsia" w:hAnsi="Times New Roman CYR" w:cs="Times New Roman CYR"/>
          <w:color w:val="26282F"/>
          <w:sz w:val="24"/>
          <w:szCs w:val="24"/>
          <w:lang w:eastAsia="ru-RU"/>
        </w:rPr>
        <w:t>изложить в следующей редакции:</w:t>
      </w:r>
    </w:p>
    <w:p w14:paraId="75D928B2" w14:textId="216D989B" w:rsidR="00D2244D" w:rsidRDefault="00D2244D" w:rsidP="006879F8">
      <w:pPr>
        <w:widowControl w:val="0"/>
        <w:tabs>
          <w:tab w:val="left" w:pos="1644"/>
          <w:tab w:val="center" w:pos="7619"/>
        </w:tabs>
        <w:autoSpaceDE w:val="0"/>
        <w:autoSpaceDN w:val="0"/>
        <w:adjustRightInd w:val="0"/>
        <w:spacing w:before="108" w:after="108"/>
        <w:outlineLvl w:val="0"/>
        <w:rPr>
          <w:rFonts w:ascii="Times New Roman CYR" w:eastAsiaTheme="minorEastAsia" w:hAnsi="Times New Roman CYR" w:cs="Times New Roman CYR"/>
          <w:color w:val="26282F"/>
          <w:sz w:val="24"/>
          <w:szCs w:val="24"/>
          <w:lang w:eastAsia="ru-RU"/>
        </w:rPr>
      </w:pPr>
      <w:r>
        <w:rPr>
          <w:rFonts w:ascii="Times New Roman CYR" w:eastAsiaTheme="minorEastAsia" w:hAnsi="Times New Roman CYR" w:cs="Times New Roman CYR"/>
          <w:color w:val="26282F"/>
          <w:sz w:val="24"/>
          <w:szCs w:val="24"/>
          <w:lang w:eastAsia="ru-RU"/>
        </w:rPr>
        <w:t>«</w:t>
      </w:r>
    </w:p>
    <w:tbl>
      <w:tblPr>
        <w:tblW w:w="5028" w:type="pct"/>
        <w:tblInd w:w="-7" w:type="dxa"/>
        <w:tblLayout w:type="fixed"/>
        <w:tblLook w:val="04A0" w:firstRow="1" w:lastRow="0" w:firstColumn="1" w:lastColumn="0" w:noHBand="0" w:noVBand="1"/>
      </w:tblPr>
      <w:tblGrid>
        <w:gridCol w:w="451"/>
        <w:gridCol w:w="2493"/>
        <w:gridCol w:w="897"/>
        <w:gridCol w:w="1697"/>
        <w:gridCol w:w="1553"/>
        <w:gridCol w:w="999"/>
        <w:gridCol w:w="6"/>
        <w:gridCol w:w="1982"/>
        <w:gridCol w:w="1415"/>
        <w:gridCol w:w="1415"/>
        <w:gridCol w:w="1133"/>
        <w:gridCol w:w="1274"/>
      </w:tblGrid>
      <w:tr w:rsidR="00D2244D" w:rsidRPr="00574372" w14:paraId="27C77097" w14:textId="77777777" w:rsidTr="008910BA">
        <w:trPr>
          <w:trHeight w:val="497"/>
        </w:trPr>
        <w:tc>
          <w:tcPr>
            <w:tcW w:w="147" w:type="pct"/>
            <w:vMerge w:val="restart"/>
            <w:tcBorders>
              <w:top w:val="single" w:sz="4" w:space="0" w:color="auto"/>
              <w:left w:val="single" w:sz="4" w:space="0" w:color="auto"/>
              <w:bottom w:val="single" w:sz="4" w:space="0" w:color="auto"/>
              <w:right w:val="single" w:sz="4" w:space="0" w:color="auto"/>
            </w:tcBorders>
          </w:tcPr>
          <w:p w14:paraId="5E9C0070" w14:textId="77777777" w:rsidR="00D2244D" w:rsidRPr="00574372" w:rsidRDefault="00D2244D" w:rsidP="00D2244D">
            <w:pPr>
              <w:widowControl w:val="0"/>
              <w:autoSpaceDE w:val="0"/>
              <w:autoSpaceDN w:val="0"/>
              <w:adjustRightInd w:val="0"/>
              <w:ind w:left="-534" w:right="-120" w:firstLine="539"/>
              <w:jc w:val="both"/>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w:t>
            </w:r>
          </w:p>
          <w:p w14:paraId="21C9A740" w14:textId="77777777" w:rsidR="00D2244D" w:rsidRPr="00574372" w:rsidRDefault="00D2244D" w:rsidP="00D2244D">
            <w:pPr>
              <w:widowControl w:val="0"/>
              <w:autoSpaceDE w:val="0"/>
              <w:autoSpaceDN w:val="0"/>
              <w:adjustRightInd w:val="0"/>
              <w:ind w:left="-534" w:right="-120" w:firstLine="397"/>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п/п</w:t>
            </w:r>
          </w:p>
        </w:tc>
        <w:tc>
          <w:tcPr>
            <w:tcW w:w="814" w:type="pct"/>
            <w:vMerge w:val="restart"/>
            <w:tcBorders>
              <w:top w:val="single" w:sz="4" w:space="0" w:color="auto"/>
              <w:left w:val="single" w:sz="4" w:space="0" w:color="auto"/>
              <w:bottom w:val="single" w:sz="4" w:space="0" w:color="auto"/>
              <w:right w:val="single" w:sz="4" w:space="0" w:color="auto"/>
            </w:tcBorders>
          </w:tcPr>
          <w:p w14:paraId="5021FE91"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 xml:space="preserve">Мероприятие подпрограммы </w:t>
            </w:r>
          </w:p>
        </w:tc>
        <w:tc>
          <w:tcPr>
            <w:tcW w:w="293" w:type="pct"/>
            <w:vMerge w:val="restart"/>
            <w:tcBorders>
              <w:top w:val="single" w:sz="4" w:space="0" w:color="auto"/>
              <w:left w:val="single" w:sz="4" w:space="0" w:color="auto"/>
              <w:bottom w:val="single" w:sz="4" w:space="0" w:color="auto"/>
              <w:right w:val="single" w:sz="4" w:space="0" w:color="auto"/>
            </w:tcBorders>
          </w:tcPr>
          <w:p w14:paraId="432FE2FB" w14:textId="77777777" w:rsidR="00D2244D" w:rsidRPr="00574372" w:rsidRDefault="00D2244D" w:rsidP="00D2244D">
            <w:pPr>
              <w:widowControl w:val="0"/>
              <w:autoSpaceDE w:val="0"/>
              <w:autoSpaceDN w:val="0"/>
              <w:adjustRightInd w:val="0"/>
              <w:ind w:firstLine="42"/>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 xml:space="preserve">Сроки исполнения </w:t>
            </w:r>
            <w:proofErr w:type="spellStart"/>
            <w:r w:rsidRPr="00574372">
              <w:rPr>
                <w:rFonts w:ascii="Times New Roman CYR" w:eastAsiaTheme="minorEastAsia" w:hAnsi="Times New Roman CYR" w:cs="Times New Roman CYR"/>
                <w:sz w:val="18"/>
                <w:szCs w:val="18"/>
                <w:lang w:eastAsia="ru-RU"/>
              </w:rPr>
              <w:t>мероприя</w:t>
            </w:r>
            <w:proofErr w:type="spellEnd"/>
            <w:r w:rsidRPr="00574372">
              <w:rPr>
                <w:rFonts w:ascii="Times New Roman CYR" w:eastAsiaTheme="minorEastAsia" w:hAnsi="Times New Roman CYR" w:cs="Times New Roman CYR"/>
                <w:sz w:val="18"/>
                <w:szCs w:val="18"/>
                <w:lang w:eastAsia="ru-RU"/>
              </w:rPr>
              <w:t>-</w:t>
            </w:r>
          </w:p>
          <w:p w14:paraId="1F239D03" w14:textId="77777777" w:rsidR="00D2244D" w:rsidRPr="00574372" w:rsidRDefault="00D2244D" w:rsidP="00D2244D">
            <w:pPr>
              <w:widowControl w:val="0"/>
              <w:autoSpaceDE w:val="0"/>
              <w:autoSpaceDN w:val="0"/>
              <w:adjustRightInd w:val="0"/>
              <w:ind w:firstLine="42"/>
              <w:jc w:val="center"/>
              <w:rPr>
                <w:rFonts w:ascii="Times New Roman CYR" w:eastAsiaTheme="minorEastAsia" w:hAnsi="Times New Roman CYR" w:cs="Times New Roman CYR"/>
                <w:sz w:val="18"/>
                <w:szCs w:val="18"/>
                <w:lang w:eastAsia="ru-RU"/>
              </w:rPr>
            </w:pPr>
            <w:proofErr w:type="spellStart"/>
            <w:r w:rsidRPr="00574372">
              <w:rPr>
                <w:rFonts w:ascii="Times New Roman CYR" w:eastAsiaTheme="minorEastAsia" w:hAnsi="Times New Roman CYR" w:cs="Times New Roman CYR"/>
                <w:sz w:val="18"/>
                <w:szCs w:val="18"/>
                <w:lang w:eastAsia="ru-RU"/>
              </w:rPr>
              <w:t>тия</w:t>
            </w:r>
            <w:proofErr w:type="spellEnd"/>
          </w:p>
        </w:tc>
        <w:tc>
          <w:tcPr>
            <w:tcW w:w="554" w:type="pct"/>
            <w:vMerge w:val="restart"/>
            <w:tcBorders>
              <w:top w:val="single" w:sz="4" w:space="0" w:color="auto"/>
              <w:left w:val="single" w:sz="4" w:space="0" w:color="auto"/>
              <w:bottom w:val="single" w:sz="4" w:space="0" w:color="auto"/>
              <w:right w:val="single" w:sz="4" w:space="0" w:color="auto"/>
            </w:tcBorders>
          </w:tcPr>
          <w:p w14:paraId="344B5029"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Источники финансирования</w:t>
            </w:r>
          </w:p>
        </w:tc>
        <w:tc>
          <w:tcPr>
            <w:tcW w:w="507" w:type="pct"/>
            <w:vMerge w:val="restart"/>
            <w:tcBorders>
              <w:top w:val="single" w:sz="4" w:space="0" w:color="auto"/>
              <w:left w:val="single" w:sz="4" w:space="0" w:color="auto"/>
              <w:bottom w:val="single" w:sz="4" w:space="0" w:color="auto"/>
              <w:right w:val="single" w:sz="4" w:space="0" w:color="auto"/>
            </w:tcBorders>
          </w:tcPr>
          <w:p w14:paraId="484F0717" w14:textId="77777777" w:rsidR="00D2244D" w:rsidRPr="00625796" w:rsidRDefault="00D2244D" w:rsidP="00D2244D">
            <w:pPr>
              <w:widowControl w:val="0"/>
              <w:autoSpaceDE w:val="0"/>
              <w:autoSpaceDN w:val="0"/>
              <w:adjustRightInd w:val="0"/>
              <w:jc w:val="center"/>
              <w:rPr>
                <w:rFonts w:ascii="Times New Roman CYR" w:eastAsiaTheme="minorEastAsia" w:hAnsi="Times New Roman CYR" w:cs="Times New Roman CYR"/>
                <w:sz w:val="16"/>
                <w:szCs w:val="16"/>
                <w:lang w:eastAsia="ru-RU"/>
              </w:rPr>
            </w:pPr>
            <w:r w:rsidRPr="00625796">
              <w:rPr>
                <w:rFonts w:ascii="Times New Roman CYR" w:eastAsiaTheme="minorEastAsia" w:hAnsi="Times New Roman CYR" w:cs="Times New Roman CYR"/>
                <w:sz w:val="16"/>
                <w:szCs w:val="16"/>
                <w:lang w:eastAsia="ru-RU"/>
              </w:rPr>
              <w:t>Всего</w:t>
            </w:r>
            <w:r w:rsidRPr="00625796">
              <w:rPr>
                <w:rFonts w:ascii="Times New Roman CYR" w:eastAsiaTheme="minorEastAsia" w:hAnsi="Times New Roman CYR" w:cs="Times New Roman CYR"/>
                <w:sz w:val="16"/>
                <w:szCs w:val="16"/>
                <w:lang w:eastAsia="ru-RU"/>
              </w:rPr>
              <w:br/>
              <w:t>(тыс. руб.)</w:t>
            </w:r>
          </w:p>
        </w:tc>
        <w:tc>
          <w:tcPr>
            <w:tcW w:w="2269" w:type="pct"/>
            <w:gridSpan w:val="6"/>
            <w:tcBorders>
              <w:top w:val="single" w:sz="4" w:space="0" w:color="auto"/>
              <w:left w:val="single" w:sz="4" w:space="0" w:color="auto"/>
              <w:bottom w:val="single" w:sz="4" w:space="0" w:color="auto"/>
              <w:right w:val="single" w:sz="4" w:space="0" w:color="auto"/>
            </w:tcBorders>
          </w:tcPr>
          <w:p w14:paraId="1ACFE12A" w14:textId="77777777" w:rsidR="00D2244D" w:rsidRPr="00574372" w:rsidRDefault="00D2244D" w:rsidP="00D2244D">
            <w:pPr>
              <w:widowControl w:val="0"/>
              <w:autoSpaceDE w:val="0"/>
              <w:autoSpaceDN w:val="0"/>
              <w:adjustRightInd w:val="0"/>
              <w:ind w:firstLine="72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Объемы финансирования по годам</w:t>
            </w:r>
            <w:r w:rsidRPr="00574372">
              <w:rPr>
                <w:rFonts w:ascii="Times New Roman CYR" w:eastAsiaTheme="minorEastAsia" w:hAnsi="Times New Roman CYR" w:cs="Times New Roman CYR"/>
                <w:sz w:val="18"/>
                <w:szCs w:val="18"/>
                <w:lang w:eastAsia="ru-RU"/>
              </w:rPr>
              <w:br/>
              <w:t>(тыс.</w:t>
            </w:r>
            <w:r>
              <w:rPr>
                <w:rFonts w:ascii="Times New Roman CYR" w:eastAsiaTheme="minorEastAsia" w:hAnsi="Times New Roman CYR" w:cs="Times New Roman CYR"/>
                <w:sz w:val="18"/>
                <w:szCs w:val="18"/>
                <w:lang w:eastAsia="ru-RU"/>
              </w:rPr>
              <w:t xml:space="preserve"> </w:t>
            </w:r>
            <w:r w:rsidRPr="00574372">
              <w:rPr>
                <w:rFonts w:ascii="Times New Roman CYR" w:eastAsiaTheme="minorEastAsia" w:hAnsi="Times New Roman CYR" w:cs="Times New Roman CYR"/>
                <w:sz w:val="18"/>
                <w:szCs w:val="18"/>
                <w:lang w:eastAsia="ru-RU"/>
              </w:rPr>
              <w:t>руб.)</w:t>
            </w:r>
          </w:p>
        </w:tc>
        <w:tc>
          <w:tcPr>
            <w:tcW w:w="416" w:type="pct"/>
            <w:vMerge w:val="restart"/>
            <w:tcBorders>
              <w:top w:val="single" w:sz="4" w:space="0" w:color="auto"/>
              <w:left w:val="single" w:sz="4" w:space="0" w:color="auto"/>
              <w:bottom w:val="single" w:sz="4" w:space="0" w:color="auto"/>
              <w:right w:val="single" w:sz="4" w:space="0" w:color="auto"/>
            </w:tcBorders>
          </w:tcPr>
          <w:p w14:paraId="33FDB9A3"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Ответстве</w:t>
            </w:r>
            <w:r>
              <w:rPr>
                <w:rFonts w:ascii="Times New Roman CYR" w:eastAsiaTheme="minorEastAsia" w:hAnsi="Times New Roman CYR" w:cs="Times New Roman CYR"/>
                <w:sz w:val="18"/>
                <w:szCs w:val="18"/>
                <w:lang w:eastAsia="ru-RU"/>
              </w:rPr>
              <w:t>нный за выполнение мероприятия п</w:t>
            </w:r>
            <w:r w:rsidRPr="00574372">
              <w:rPr>
                <w:rFonts w:ascii="Times New Roman CYR" w:eastAsiaTheme="minorEastAsia" w:hAnsi="Times New Roman CYR" w:cs="Times New Roman CYR"/>
                <w:sz w:val="18"/>
                <w:szCs w:val="18"/>
                <w:lang w:eastAsia="ru-RU"/>
              </w:rPr>
              <w:t>одпрограммы</w:t>
            </w:r>
          </w:p>
        </w:tc>
      </w:tr>
      <w:tr w:rsidR="00D2244D" w:rsidRPr="00574372" w14:paraId="2C3A1A83" w14:textId="77777777" w:rsidTr="008910BA">
        <w:tc>
          <w:tcPr>
            <w:tcW w:w="147" w:type="pct"/>
            <w:vMerge/>
            <w:tcBorders>
              <w:top w:val="single" w:sz="4" w:space="0" w:color="auto"/>
              <w:left w:val="single" w:sz="4" w:space="0" w:color="auto"/>
              <w:bottom w:val="single" w:sz="4" w:space="0" w:color="auto"/>
              <w:right w:val="single" w:sz="4" w:space="0" w:color="auto"/>
            </w:tcBorders>
          </w:tcPr>
          <w:p w14:paraId="29372A8C" w14:textId="77777777" w:rsidR="00D2244D" w:rsidRPr="00574372" w:rsidRDefault="00D2244D" w:rsidP="00D2244D">
            <w:pPr>
              <w:widowControl w:val="0"/>
              <w:autoSpaceDE w:val="0"/>
              <w:autoSpaceDN w:val="0"/>
              <w:adjustRightInd w:val="0"/>
              <w:ind w:firstLine="720"/>
              <w:jc w:val="both"/>
              <w:rPr>
                <w:rFonts w:ascii="Times New Roman CYR" w:eastAsiaTheme="minorEastAsia" w:hAnsi="Times New Roman CYR" w:cs="Times New Roman CYR"/>
                <w:sz w:val="18"/>
                <w:szCs w:val="18"/>
                <w:lang w:eastAsia="ru-RU"/>
              </w:rPr>
            </w:pPr>
          </w:p>
        </w:tc>
        <w:tc>
          <w:tcPr>
            <w:tcW w:w="814" w:type="pct"/>
            <w:vMerge/>
            <w:tcBorders>
              <w:top w:val="single" w:sz="4" w:space="0" w:color="auto"/>
              <w:left w:val="single" w:sz="4" w:space="0" w:color="auto"/>
              <w:bottom w:val="single" w:sz="4" w:space="0" w:color="auto"/>
              <w:right w:val="single" w:sz="4" w:space="0" w:color="auto"/>
            </w:tcBorders>
          </w:tcPr>
          <w:p w14:paraId="44680098" w14:textId="77777777" w:rsidR="00D2244D" w:rsidRPr="00574372" w:rsidRDefault="00D2244D" w:rsidP="00D2244D">
            <w:pPr>
              <w:widowControl w:val="0"/>
              <w:autoSpaceDE w:val="0"/>
              <w:autoSpaceDN w:val="0"/>
              <w:adjustRightInd w:val="0"/>
              <w:ind w:firstLine="720"/>
              <w:jc w:val="both"/>
              <w:rPr>
                <w:rFonts w:ascii="Times New Roman CYR" w:eastAsiaTheme="minorEastAsia" w:hAnsi="Times New Roman CYR" w:cs="Times New Roman CYR"/>
                <w:sz w:val="18"/>
                <w:szCs w:val="18"/>
                <w:lang w:eastAsia="ru-RU"/>
              </w:rPr>
            </w:pPr>
          </w:p>
        </w:tc>
        <w:tc>
          <w:tcPr>
            <w:tcW w:w="293" w:type="pct"/>
            <w:vMerge/>
            <w:tcBorders>
              <w:top w:val="single" w:sz="4" w:space="0" w:color="auto"/>
              <w:left w:val="single" w:sz="4" w:space="0" w:color="auto"/>
              <w:bottom w:val="single" w:sz="4" w:space="0" w:color="auto"/>
              <w:right w:val="single" w:sz="4" w:space="0" w:color="auto"/>
            </w:tcBorders>
          </w:tcPr>
          <w:p w14:paraId="64EBA8D9" w14:textId="77777777" w:rsidR="00D2244D" w:rsidRPr="00574372" w:rsidRDefault="00D2244D" w:rsidP="00D2244D">
            <w:pPr>
              <w:widowControl w:val="0"/>
              <w:autoSpaceDE w:val="0"/>
              <w:autoSpaceDN w:val="0"/>
              <w:adjustRightInd w:val="0"/>
              <w:ind w:firstLine="720"/>
              <w:jc w:val="both"/>
              <w:rPr>
                <w:rFonts w:ascii="Times New Roman CYR" w:eastAsiaTheme="minorEastAsia" w:hAnsi="Times New Roman CYR" w:cs="Times New Roman CYR"/>
                <w:sz w:val="18"/>
                <w:szCs w:val="18"/>
                <w:lang w:eastAsia="ru-RU"/>
              </w:rPr>
            </w:pPr>
          </w:p>
        </w:tc>
        <w:tc>
          <w:tcPr>
            <w:tcW w:w="554" w:type="pct"/>
            <w:vMerge/>
            <w:tcBorders>
              <w:top w:val="single" w:sz="4" w:space="0" w:color="auto"/>
              <w:left w:val="single" w:sz="4" w:space="0" w:color="auto"/>
              <w:bottom w:val="single" w:sz="4" w:space="0" w:color="auto"/>
              <w:right w:val="single" w:sz="4" w:space="0" w:color="auto"/>
            </w:tcBorders>
          </w:tcPr>
          <w:p w14:paraId="3FB980AC" w14:textId="77777777" w:rsidR="00D2244D" w:rsidRPr="00574372" w:rsidRDefault="00D2244D" w:rsidP="00D2244D">
            <w:pPr>
              <w:widowControl w:val="0"/>
              <w:autoSpaceDE w:val="0"/>
              <w:autoSpaceDN w:val="0"/>
              <w:adjustRightInd w:val="0"/>
              <w:ind w:firstLine="720"/>
              <w:jc w:val="both"/>
              <w:rPr>
                <w:rFonts w:ascii="Times New Roman CYR" w:eastAsiaTheme="minorEastAsia" w:hAnsi="Times New Roman CYR" w:cs="Times New Roman CYR"/>
                <w:sz w:val="18"/>
                <w:szCs w:val="18"/>
                <w:lang w:eastAsia="ru-RU"/>
              </w:rPr>
            </w:pPr>
          </w:p>
        </w:tc>
        <w:tc>
          <w:tcPr>
            <w:tcW w:w="507" w:type="pct"/>
            <w:vMerge/>
            <w:tcBorders>
              <w:top w:val="single" w:sz="4" w:space="0" w:color="auto"/>
              <w:left w:val="single" w:sz="4" w:space="0" w:color="auto"/>
              <w:bottom w:val="single" w:sz="4" w:space="0" w:color="auto"/>
              <w:right w:val="single" w:sz="4" w:space="0" w:color="auto"/>
            </w:tcBorders>
          </w:tcPr>
          <w:p w14:paraId="4A8A1948" w14:textId="77777777" w:rsidR="00D2244D" w:rsidRPr="00574372" w:rsidRDefault="00D2244D" w:rsidP="00D2244D">
            <w:pPr>
              <w:widowControl w:val="0"/>
              <w:autoSpaceDE w:val="0"/>
              <w:autoSpaceDN w:val="0"/>
              <w:adjustRightInd w:val="0"/>
              <w:ind w:firstLine="720"/>
              <w:jc w:val="both"/>
              <w:rPr>
                <w:rFonts w:ascii="Times New Roman CYR" w:eastAsiaTheme="minorEastAsia" w:hAnsi="Times New Roman CYR" w:cs="Times New Roman CYR"/>
                <w:sz w:val="18"/>
                <w:szCs w:val="18"/>
                <w:lang w:eastAsia="ru-RU"/>
              </w:rPr>
            </w:pPr>
          </w:p>
        </w:tc>
        <w:tc>
          <w:tcPr>
            <w:tcW w:w="328" w:type="pct"/>
            <w:gridSpan w:val="2"/>
            <w:tcBorders>
              <w:top w:val="single" w:sz="4" w:space="0" w:color="auto"/>
              <w:left w:val="single" w:sz="4" w:space="0" w:color="auto"/>
              <w:bottom w:val="single" w:sz="4" w:space="0" w:color="auto"/>
              <w:right w:val="single" w:sz="4" w:space="0" w:color="auto"/>
            </w:tcBorders>
          </w:tcPr>
          <w:p w14:paraId="2EF8ADFB"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20</w:t>
            </w:r>
            <w:r>
              <w:rPr>
                <w:rFonts w:ascii="Times New Roman CYR" w:eastAsiaTheme="minorEastAsia" w:hAnsi="Times New Roman CYR" w:cs="Times New Roman CYR"/>
                <w:sz w:val="18"/>
                <w:szCs w:val="18"/>
                <w:lang w:eastAsia="ru-RU"/>
              </w:rPr>
              <w:t>23</w:t>
            </w:r>
            <w:r w:rsidRPr="00574372">
              <w:rPr>
                <w:rFonts w:ascii="Times New Roman CYR" w:eastAsiaTheme="minorEastAsia" w:hAnsi="Times New Roman CYR" w:cs="Times New Roman CYR"/>
                <w:sz w:val="18"/>
                <w:szCs w:val="18"/>
                <w:lang w:eastAsia="ru-RU"/>
              </w:rPr>
              <w:t xml:space="preserve"> </w:t>
            </w:r>
          </w:p>
          <w:p w14:paraId="15375353"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год</w:t>
            </w:r>
          </w:p>
        </w:tc>
        <w:tc>
          <w:tcPr>
            <w:tcW w:w="647" w:type="pct"/>
            <w:tcBorders>
              <w:top w:val="single" w:sz="4" w:space="0" w:color="auto"/>
              <w:left w:val="single" w:sz="4" w:space="0" w:color="auto"/>
              <w:bottom w:val="single" w:sz="4" w:space="0" w:color="auto"/>
              <w:right w:val="single" w:sz="4" w:space="0" w:color="auto"/>
            </w:tcBorders>
          </w:tcPr>
          <w:p w14:paraId="0684422A"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202</w:t>
            </w:r>
            <w:r>
              <w:rPr>
                <w:rFonts w:ascii="Times New Roman CYR" w:eastAsiaTheme="minorEastAsia" w:hAnsi="Times New Roman CYR" w:cs="Times New Roman CYR"/>
                <w:sz w:val="18"/>
                <w:szCs w:val="18"/>
                <w:lang w:eastAsia="ru-RU"/>
              </w:rPr>
              <w:t>4</w:t>
            </w:r>
            <w:r w:rsidRPr="00574372">
              <w:rPr>
                <w:rFonts w:ascii="Times New Roman CYR" w:eastAsiaTheme="minorEastAsia" w:hAnsi="Times New Roman CYR" w:cs="Times New Roman CYR"/>
                <w:sz w:val="18"/>
                <w:szCs w:val="18"/>
                <w:lang w:eastAsia="ru-RU"/>
              </w:rPr>
              <w:t xml:space="preserve"> </w:t>
            </w:r>
          </w:p>
          <w:p w14:paraId="1AEB02C7"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год</w:t>
            </w:r>
          </w:p>
        </w:tc>
        <w:tc>
          <w:tcPr>
            <w:tcW w:w="462" w:type="pct"/>
            <w:tcBorders>
              <w:top w:val="single" w:sz="4" w:space="0" w:color="auto"/>
              <w:left w:val="single" w:sz="4" w:space="0" w:color="auto"/>
              <w:bottom w:val="single" w:sz="4" w:space="0" w:color="auto"/>
              <w:right w:val="single" w:sz="4" w:space="0" w:color="auto"/>
            </w:tcBorders>
          </w:tcPr>
          <w:p w14:paraId="44D644A4"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202</w:t>
            </w:r>
            <w:r>
              <w:rPr>
                <w:rFonts w:ascii="Times New Roman CYR" w:eastAsiaTheme="minorEastAsia" w:hAnsi="Times New Roman CYR" w:cs="Times New Roman CYR"/>
                <w:sz w:val="18"/>
                <w:szCs w:val="18"/>
                <w:lang w:eastAsia="ru-RU"/>
              </w:rPr>
              <w:t>5</w:t>
            </w:r>
            <w:r w:rsidRPr="00574372">
              <w:rPr>
                <w:rFonts w:ascii="Times New Roman CYR" w:eastAsiaTheme="minorEastAsia" w:hAnsi="Times New Roman CYR" w:cs="Times New Roman CYR"/>
                <w:sz w:val="18"/>
                <w:szCs w:val="18"/>
                <w:lang w:eastAsia="ru-RU"/>
              </w:rPr>
              <w:t xml:space="preserve"> </w:t>
            </w:r>
          </w:p>
          <w:p w14:paraId="6B1411D4"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год</w:t>
            </w:r>
          </w:p>
        </w:tc>
        <w:tc>
          <w:tcPr>
            <w:tcW w:w="462" w:type="pct"/>
            <w:tcBorders>
              <w:top w:val="single" w:sz="4" w:space="0" w:color="auto"/>
              <w:left w:val="single" w:sz="4" w:space="0" w:color="auto"/>
              <w:bottom w:val="single" w:sz="4" w:space="0" w:color="auto"/>
              <w:right w:val="single" w:sz="4" w:space="0" w:color="auto"/>
            </w:tcBorders>
          </w:tcPr>
          <w:p w14:paraId="7BFCF270"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202</w:t>
            </w:r>
            <w:r>
              <w:rPr>
                <w:rFonts w:ascii="Times New Roman CYR" w:eastAsiaTheme="minorEastAsia" w:hAnsi="Times New Roman CYR" w:cs="Times New Roman CYR"/>
                <w:sz w:val="18"/>
                <w:szCs w:val="18"/>
                <w:lang w:eastAsia="ru-RU"/>
              </w:rPr>
              <w:t>6</w:t>
            </w:r>
            <w:r w:rsidRPr="00574372">
              <w:rPr>
                <w:rFonts w:ascii="Times New Roman CYR" w:eastAsiaTheme="minorEastAsia" w:hAnsi="Times New Roman CYR" w:cs="Times New Roman CYR"/>
                <w:sz w:val="18"/>
                <w:szCs w:val="18"/>
                <w:lang w:eastAsia="ru-RU"/>
              </w:rPr>
              <w:t xml:space="preserve"> </w:t>
            </w:r>
          </w:p>
          <w:p w14:paraId="31EDBFC7"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год</w:t>
            </w:r>
          </w:p>
        </w:tc>
        <w:tc>
          <w:tcPr>
            <w:tcW w:w="370" w:type="pct"/>
            <w:tcBorders>
              <w:top w:val="single" w:sz="4" w:space="0" w:color="auto"/>
              <w:left w:val="single" w:sz="4" w:space="0" w:color="auto"/>
              <w:bottom w:val="single" w:sz="4" w:space="0" w:color="auto"/>
              <w:right w:val="single" w:sz="4" w:space="0" w:color="auto"/>
            </w:tcBorders>
          </w:tcPr>
          <w:p w14:paraId="08E31056"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202</w:t>
            </w:r>
            <w:r>
              <w:rPr>
                <w:rFonts w:ascii="Times New Roman CYR" w:eastAsiaTheme="minorEastAsia" w:hAnsi="Times New Roman CYR" w:cs="Times New Roman CYR"/>
                <w:sz w:val="18"/>
                <w:szCs w:val="18"/>
                <w:lang w:eastAsia="ru-RU"/>
              </w:rPr>
              <w:t>7</w:t>
            </w:r>
            <w:r w:rsidRPr="00574372">
              <w:rPr>
                <w:rFonts w:ascii="Times New Roman CYR" w:eastAsiaTheme="minorEastAsia" w:hAnsi="Times New Roman CYR" w:cs="Times New Roman CYR"/>
                <w:sz w:val="18"/>
                <w:szCs w:val="18"/>
                <w:lang w:eastAsia="ru-RU"/>
              </w:rPr>
              <w:t xml:space="preserve"> </w:t>
            </w:r>
          </w:p>
          <w:p w14:paraId="09F65AF5"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год</w:t>
            </w:r>
          </w:p>
        </w:tc>
        <w:tc>
          <w:tcPr>
            <w:tcW w:w="416" w:type="pct"/>
            <w:vMerge/>
            <w:tcBorders>
              <w:top w:val="single" w:sz="4" w:space="0" w:color="auto"/>
              <w:left w:val="single" w:sz="4" w:space="0" w:color="auto"/>
              <w:bottom w:val="single" w:sz="4" w:space="0" w:color="auto"/>
              <w:right w:val="single" w:sz="4" w:space="0" w:color="auto"/>
            </w:tcBorders>
          </w:tcPr>
          <w:p w14:paraId="4B0C26D2" w14:textId="77777777" w:rsidR="00D2244D" w:rsidRPr="00574372" w:rsidRDefault="00D2244D" w:rsidP="00D2244D">
            <w:pPr>
              <w:widowControl w:val="0"/>
              <w:autoSpaceDE w:val="0"/>
              <w:autoSpaceDN w:val="0"/>
              <w:adjustRightInd w:val="0"/>
              <w:ind w:firstLine="720"/>
              <w:jc w:val="both"/>
              <w:rPr>
                <w:rFonts w:ascii="Times New Roman CYR" w:eastAsiaTheme="minorEastAsia" w:hAnsi="Times New Roman CYR" w:cs="Times New Roman CYR"/>
                <w:sz w:val="18"/>
                <w:szCs w:val="18"/>
                <w:lang w:eastAsia="ru-RU"/>
              </w:rPr>
            </w:pPr>
          </w:p>
        </w:tc>
      </w:tr>
      <w:tr w:rsidR="00D2244D" w:rsidRPr="00574372" w14:paraId="75A9EE5D" w14:textId="77777777" w:rsidTr="00687A31">
        <w:trPr>
          <w:trHeight w:val="243"/>
        </w:trPr>
        <w:tc>
          <w:tcPr>
            <w:tcW w:w="147" w:type="pct"/>
            <w:tcBorders>
              <w:top w:val="single" w:sz="4" w:space="0" w:color="auto"/>
              <w:left w:val="single" w:sz="4" w:space="0" w:color="auto"/>
              <w:bottom w:val="single" w:sz="4" w:space="0" w:color="auto"/>
              <w:right w:val="single" w:sz="4" w:space="0" w:color="auto"/>
            </w:tcBorders>
          </w:tcPr>
          <w:p w14:paraId="4C17CD5C" w14:textId="77777777" w:rsidR="00D2244D" w:rsidRPr="00574372" w:rsidRDefault="00D2244D" w:rsidP="00D2244D">
            <w:pPr>
              <w:widowControl w:val="0"/>
              <w:autoSpaceDE w:val="0"/>
              <w:autoSpaceDN w:val="0"/>
              <w:adjustRightInd w:val="0"/>
              <w:ind w:left="-505" w:right="-137" w:firstLine="505"/>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 xml:space="preserve"> 1</w:t>
            </w:r>
          </w:p>
        </w:tc>
        <w:tc>
          <w:tcPr>
            <w:tcW w:w="814" w:type="pct"/>
            <w:tcBorders>
              <w:top w:val="single" w:sz="4" w:space="0" w:color="auto"/>
              <w:left w:val="single" w:sz="4" w:space="0" w:color="auto"/>
              <w:bottom w:val="single" w:sz="4" w:space="0" w:color="auto"/>
              <w:right w:val="single" w:sz="4" w:space="0" w:color="auto"/>
            </w:tcBorders>
          </w:tcPr>
          <w:p w14:paraId="482E1DFC"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2</w:t>
            </w:r>
          </w:p>
        </w:tc>
        <w:tc>
          <w:tcPr>
            <w:tcW w:w="293" w:type="pct"/>
            <w:tcBorders>
              <w:top w:val="single" w:sz="4" w:space="0" w:color="auto"/>
              <w:left w:val="single" w:sz="4" w:space="0" w:color="auto"/>
              <w:bottom w:val="single" w:sz="4" w:space="0" w:color="auto"/>
              <w:right w:val="single" w:sz="4" w:space="0" w:color="auto"/>
            </w:tcBorders>
          </w:tcPr>
          <w:p w14:paraId="2C41250A"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3</w:t>
            </w:r>
          </w:p>
        </w:tc>
        <w:tc>
          <w:tcPr>
            <w:tcW w:w="554" w:type="pct"/>
            <w:tcBorders>
              <w:top w:val="single" w:sz="4" w:space="0" w:color="auto"/>
              <w:left w:val="single" w:sz="4" w:space="0" w:color="auto"/>
              <w:bottom w:val="single" w:sz="4" w:space="0" w:color="auto"/>
              <w:right w:val="single" w:sz="4" w:space="0" w:color="auto"/>
            </w:tcBorders>
          </w:tcPr>
          <w:p w14:paraId="5A36B7F7"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4</w:t>
            </w:r>
          </w:p>
        </w:tc>
        <w:tc>
          <w:tcPr>
            <w:tcW w:w="507" w:type="pct"/>
            <w:tcBorders>
              <w:top w:val="single" w:sz="4" w:space="0" w:color="auto"/>
              <w:left w:val="single" w:sz="4" w:space="0" w:color="auto"/>
              <w:bottom w:val="single" w:sz="4" w:space="0" w:color="auto"/>
              <w:right w:val="single" w:sz="4" w:space="0" w:color="auto"/>
            </w:tcBorders>
          </w:tcPr>
          <w:p w14:paraId="003C5594"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5</w:t>
            </w:r>
          </w:p>
        </w:tc>
        <w:tc>
          <w:tcPr>
            <w:tcW w:w="328" w:type="pct"/>
            <w:gridSpan w:val="2"/>
            <w:tcBorders>
              <w:top w:val="single" w:sz="4" w:space="0" w:color="auto"/>
              <w:left w:val="single" w:sz="4" w:space="0" w:color="auto"/>
              <w:bottom w:val="single" w:sz="4" w:space="0" w:color="auto"/>
              <w:right w:val="single" w:sz="4" w:space="0" w:color="auto"/>
            </w:tcBorders>
          </w:tcPr>
          <w:p w14:paraId="25ABAFE3"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6</w:t>
            </w:r>
          </w:p>
        </w:tc>
        <w:tc>
          <w:tcPr>
            <w:tcW w:w="647" w:type="pct"/>
            <w:tcBorders>
              <w:top w:val="single" w:sz="4" w:space="0" w:color="auto"/>
              <w:left w:val="single" w:sz="4" w:space="0" w:color="auto"/>
              <w:bottom w:val="single" w:sz="4" w:space="0" w:color="auto"/>
              <w:right w:val="single" w:sz="4" w:space="0" w:color="auto"/>
            </w:tcBorders>
          </w:tcPr>
          <w:p w14:paraId="468755E2"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7</w:t>
            </w:r>
          </w:p>
        </w:tc>
        <w:tc>
          <w:tcPr>
            <w:tcW w:w="462" w:type="pct"/>
            <w:tcBorders>
              <w:top w:val="single" w:sz="4" w:space="0" w:color="auto"/>
              <w:left w:val="single" w:sz="4" w:space="0" w:color="auto"/>
              <w:bottom w:val="single" w:sz="4" w:space="0" w:color="auto"/>
              <w:right w:val="single" w:sz="4" w:space="0" w:color="auto"/>
            </w:tcBorders>
          </w:tcPr>
          <w:p w14:paraId="50F68CBA"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8</w:t>
            </w:r>
          </w:p>
        </w:tc>
        <w:tc>
          <w:tcPr>
            <w:tcW w:w="462" w:type="pct"/>
            <w:tcBorders>
              <w:top w:val="single" w:sz="4" w:space="0" w:color="auto"/>
              <w:left w:val="single" w:sz="4" w:space="0" w:color="auto"/>
              <w:bottom w:val="single" w:sz="4" w:space="0" w:color="auto"/>
              <w:right w:val="single" w:sz="4" w:space="0" w:color="auto"/>
            </w:tcBorders>
          </w:tcPr>
          <w:p w14:paraId="1D819C4E"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Pr>
                <w:rFonts w:ascii="Times New Roman CYR" w:eastAsiaTheme="minorEastAsia" w:hAnsi="Times New Roman CYR" w:cs="Times New Roman CYR"/>
                <w:sz w:val="18"/>
                <w:szCs w:val="18"/>
                <w:lang w:eastAsia="ru-RU"/>
              </w:rPr>
              <w:t>9</w:t>
            </w:r>
          </w:p>
        </w:tc>
        <w:tc>
          <w:tcPr>
            <w:tcW w:w="370" w:type="pct"/>
            <w:tcBorders>
              <w:top w:val="single" w:sz="4" w:space="0" w:color="auto"/>
              <w:left w:val="single" w:sz="4" w:space="0" w:color="auto"/>
              <w:bottom w:val="single" w:sz="4" w:space="0" w:color="auto"/>
              <w:right w:val="single" w:sz="4" w:space="0" w:color="auto"/>
            </w:tcBorders>
          </w:tcPr>
          <w:p w14:paraId="105622EC"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1</w:t>
            </w:r>
            <w:r>
              <w:rPr>
                <w:rFonts w:ascii="Times New Roman CYR" w:eastAsiaTheme="minorEastAsia" w:hAnsi="Times New Roman CYR" w:cs="Times New Roman CYR"/>
                <w:sz w:val="18"/>
                <w:szCs w:val="18"/>
                <w:lang w:eastAsia="ru-RU"/>
              </w:rPr>
              <w:t>0</w:t>
            </w:r>
          </w:p>
          <w:p w14:paraId="53866F41"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p>
        </w:tc>
        <w:tc>
          <w:tcPr>
            <w:tcW w:w="416" w:type="pct"/>
            <w:tcBorders>
              <w:top w:val="single" w:sz="4" w:space="0" w:color="auto"/>
              <w:left w:val="single" w:sz="4" w:space="0" w:color="auto"/>
              <w:bottom w:val="single" w:sz="4" w:space="0" w:color="auto"/>
              <w:right w:val="single" w:sz="4" w:space="0" w:color="auto"/>
            </w:tcBorders>
          </w:tcPr>
          <w:p w14:paraId="6767014E" w14:textId="77777777" w:rsidR="00D2244D" w:rsidRPr="00574372" w:rsidRDefault="00D2244D" w:rsidP="00D2244D">
            <w:pPr>
              <w:widowControl w:val="0"/>
              <w:autoSpaceDE w:val="0"/>
              <w:autoSpaceDN w:val="0"/>
              <w:adjustRightInd w:val="0"/>
              <w:jc w:val="center"/>
              <w:rPr>
                <w:rFonts w:ascii="Times New Roman CYR" w:eastAsiaTheme="minorEastAsia" w:hAnsi="Times New Roman CYR" w:cs="Times New Roman CYR"/>
                <w:sz w:val="18"/>
                <w:szCs w:val="18"/>
                <w:lang w:eastAsia="ru-RU"/>
              </w:rPr>
            </w:pPr>
            <w:r w:rsidRPr="00574372">
              <w:rPr>
                <w:rFonts w:ascii="Times New Roman CYR" w:eastAsiaTheme="minorEastAsia" w:hAnsi="Times New Roman CYR" w:cs="Times New Roman CYR"/>
                <w:sz w:val="18"/>
                <w:szCs w:val="18"/>
                <w:lang w:eastAsia="ru-RU"/>
              </w:rPr>
              <w:t>1</w:t>
            </w:r>
            <w:r>
              <w:rPr>
                <w:rFonts w:ascii="Times New Roman CYR" w:eastAsiaTheme="minorEastAsia" w:hAnsi="Times New Roman CYR" w:cs="Times New Roman CYR"/>
                <w:sz w:val="18"/>
                <w:szCs w:val="18"/>
                <w:lang w:eastAsia="ru-RU"/>
              </w:rPr>
              <w:t>1</w:t>
            </w:r>
          </w:p>
        </w:tc>
      </w:tr>
      <w:tr w:rsidR="008910BA" w:rsidRPr="00D27F0A" w14:paraId="70B5609D" w14:textId="77777777" w:rsidTr="00862604">
        <w:trPr>
          <w:trHeight w:val="408"/>
        </w:trPr>
        <w:tc>
          <w:tcPr>
            <w:tcW w:w="147" w:type="pct"/>
            <w:vMerge w:val="restart"/>
            <w:tcBorders>
              <w:top w:val="single" w:sz="4" w:space="0" w:color="auto"/>
              <w:left w:val="single" w:sz="4" w:space="0" w:color="auto"/>
              <w:right w:val="single" w:sz="4" w:space="0" w:color="auto"/>
            </w:tcBorders>
          </w:tcPr>
          <w:p w14:paraId="277E9283" w14:textId="77777777" w:rsidR="008910BA" w:rsidRPr="00535870" w:rsidRDefault="008910BA" w:rsidP="008910BA">
            <w:pPr>
              <w:pStyle w:val="afc"/>
              <w:widowControl w:val="0"/>
              <w:numPr>
                <w:ilvl w:val="0"/>
                <w:numId w:val="8"/>
              </w:numPr>
              <w:autoSpaceDE w:val="0"/>
              <w:autoSpaceDN w:val="0"/>
              <w:adjustRightInd w:val="0"/>
              <w:jc w:val="center"/>
              <w:rPr>
                <w:rFonts w:ascii="Times New Roman CYR" w:hAnsi="Times New Roman CYR" w:cs="Times New Roman CYR"/>
                <w:sz w:val="18"/>
                <w:szCs w:val="18"/>
                <w:lang w:eastAsia="ru-RU"/>
              </w:rPr>
            </w:pPr>
          </w:p>
        </w:tc>
        <w:tc>
          <w:tcPr>
            <w:tcW w:w="1107" w:type="pct"/>
            <w:gridSpan w:val="2"/>
            <w:vMerge w:val="restart"/>
            <w:tcBorders>
              <w:top w:val="single" w:sz="4" w:space="0" w:color="auto"/>
              <w:left w:val="single" w:sz="4" w:space="0" w:color="auto"/>
              <w:right w:val="single" w:sz="4" w:space="0" w:color="auto"/>
            </w:tcBorders>
            <w:vAlign w:val="center"/>
          </w:tcPr>
          <w:p w14:paraId="446A91FF" w14:textId="77777777" w:rsidR="008910BA" w:rsidRPr="00E65BEC" w:rsidRDefault="008910BA" w:rsidP="008910BA">
            <w:pPr>
              <w:widowControl w:val="0"/>
              <w:autoSpaceDE w:val="0"/>
              <w:autoSpaceDN w:val="0"/>
              <w:adjustRightInd w:val="0"/>
              <w:ind w:firstLine="34"/>
              <w:jc w:val="center"/>
              <w:rPr>
                <w:rFonts w:ascii="Times New Roman CYR" w:eastAsiaTheme="minorEastAsia" w:hAnsi="Times New Roman CYR" w:cs="Times New Roman CYR"/>
                <w:sz w:val="18"/>
                <w:szCs w:val="18"/>
                <w:lang w:eastAsia="ru-RU"/>
              </w:rPr>
            </w:pPr>
            <w:r w:rsidRPr="00E65BEC">
              <w:rPr>
                <w:rFonts w:ascii="Times New Roman CYR" w:eastAsiaTheme="minorEastAsia" w:hAnsi="Times New Roman CYR" w:cs="Times New Roman CYR"/>
                <w:sz w:val="18"/>
                <w:szCs w:val="18"/>
                <w:lang w:eastAsia="ru-RU"/>
              </w:rPr>
              <w:t xml:space="preserve">Итого по подпрограмме </w:t>
            </w:r>
            <w:r>
              <w:rPr>
                <w:rFonts w:ascii="Times New Roman CYR" w:eastAsiaTheme="minorEastAsia" w:hAnsi="Times New Roman CYR" w:cs="Times New Roman CYR"/>
                <w:sz w:val="18"/>
                <w:szCs w:val="18"/>
                <w:lang w:eastAsia="ru-RU"/>
              </w:rPr>
              <w:t>3</w:t>
            </w:r>
          </w:p>
          <w:p w14:paraId="3DC76762" w14:textId="77777777" w:rsidR="008910BA" w:rsidRPr="00E65BEC" w:rsidRDefault="008910BA" w:rsidP="008910BA">
            <w:pPr>
              <w:widowControl w:val="0"/>
              <w:autoSpaceDE w:val="0"/>
              <w:autoSpaceDN w:val="0"/>
              <w:adjustRightInd w:val="0"/>
              <w:ind w:firstLine="34"/>
              <w:jc w:val="center"/>
              <w:rPr>
                <w:rFonts w:ascii="Times New Roman CYR" w:eastAsiaTheme="minorEastAsia" w:hAnsi="Times New Roman CYR" w:cs="Times New Roman CYR"/>
                <w:sz w:val="18"/>
                <w:szCs w:val="18"/>
                <w:lang w:eastAsia="ru-RU"/>
              </w:rPr>
            </w:pPr>
          </w:p>
        </w:tc>
        <w:tc>
          <w:tcPr>
            <w:tcW w:w="554" w:type="pct"/>
            <w:tcBorders>
              <w:top w:val="single" w:sz="4" w:space="0" w:color="auto"/>
              <w:left w:val="single" w:sz="4" w:space="0" w:color="auto"/>
              <w:bottom w:val="single" w:sz="4" w:space="0" w:color="auto"/>
              <w:right w:val="single" w:sz="4" w:space="0" w:color="auto"/>
            </w:tcBorders>
            <w:vAlign w:val="center"/>
          </w:tcPr>
          <w:p w14:paraId="25D5F27F" w14:textId="3F561814" w:rsidR="008910BA" w:rsidRPr="00E65BEC" w:rsidRDefault="008910BA" w:rsidP="008910BA">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Итого:</w:t>
            </w:r>
          </w:p>
        </w:tc>
        <w:tc>
          <w:tcPr>
            <w:tcW w:w="507" w:type="pct"/>
            <w:tcBorders>
              <w:top w:val="single" w:sz="4" w:space="0" w:color="auto"/>
              <w:left w:val="nil"/>
              <w:bottom w:val="single" w:sz="4" w:space="0" w:color="auto"/>
              <w:right w:val="single" w:sz="4" w:space="0" w:color="auto"/>
            </w:tcBorders>
            <w:shd w:val="clear" w:color="auto" w:fill="auto"/>
            <w:vAlign w:val="center"/>
          </w:tcPr>
          <w:p w14:paraId="1BC4A816" w14:textId="64E68E7B" w:rsidR="008910BA" w:rsidRPr="00E90076" w:rsidRDefault="008910BA" w:rsidP="008910BA">
            <w:pPr>
              <w:widowControl w:val="0"/>
              <w:autoSpaceDE w:val="0"/>
              <w:autoSpaceDN w:val="0"/>
              <w:adjustRightInd w:val="0"/>
              <w:jc w:val="center"/>
              <w:rPr>
                <w:rFonts w:eastAsiaTheme="minorEastAsia" w:cs="Times New Roman"/>
                <w:sz w:val="18"/>
                <w:szCs w:val="18"/>
                <w:lang w:eastAsia="ru-RU"/>
              </w:rPr>
            </w:pPr>
            <w:r w:rsidRPr="00E90076">
              <w:rPr>
                <w:rFonts w:eastAsiaTheme="minorEastAsia" w:cs="Times New Roman"/>
                <w:sz w:val="18"/>
                <w:szCs w:val="18"/>
                <w:lang w:eastAsia="ru-RU"/>
              </w:rPr>
              <w:t>636 393,9300</w:t>
            </w:r>
          </w:p>
        </w:tc>
        <w:tc>
          <w:tcPr>
            <w:tcW w:w="326" w:type="pct"/>
            <w:tcBorders>
              <w:top w:val="single" w:sz="4" w:space="0" w:color="auto"/>
              <w:left w:val="single" w:sz="4" w:space="0" w:color="auto"/>
              <w:bottom w:val="single" w:sz="4" w:space="0" w:color="auto"/>
              <w:right w:val="single" w:sz="4" w:space="0" w:color="auto"/>
            </w:tcBorders>
            <w:vAlign w:val="center"/>
          </w:tcPr>
          <w:p w14:paraId="62712570" w14:textId="7BF4EF01" w:rsidR="008910BA" w:rsidRPr="00D27F0A" w:rsidRDefault="008910BA" w:rsidP="008910BA">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0,00</w:t>
            </w:r>
          </w:p>
        </w:tc>
        <w:tc>
          <w:tcPr>
            <w:tcW w:w="649" w:type="pct"/>
            <w:gridSpan w:val="2"/>
            <w:tcBorders>
              <w:top w:val="single" w:sz="4" w:space="0" w:color="auto"/>
              <w:left w:val="nil"/>
              <w:bottom w:val="single" w:sz="4" w:space="0" w:color="auto"/>
              <w:right w:val="single" w:sz="4" w:space="0" w:color="auto"/>
            </w:tcBorders>
            <w:shd w:val="clear" w:color="auto" w:fill="auto"/>
            <w:vAlign w:val="center"/>
          </w:tcPr>
          <w:p w14:paraId="29B62489" w14:textId="7E81EFE5" w:rsidR="008910BA" w:rsidRPr="00E90076" w:rsidRDefault="008910BA" w:rsidP="008910BA">
            <w:pPr>
              <w:pStyle w:val="ConsPlusNormal"/>
              <w:jc w:val="center"/>
              <w:rPr>
                <w:rFonts w:cs="Times New Roman"/>
                <w:sz w:val="18"/>
                <w:szCs w:val="18"/>
              </w:rPr>
            </w:pPr>
            <w:r w:rsidRPr="00E90076">
              <w:rPr>
                <w:rFonts w:cs="Times New Roman"/>
                <w:sz w:val="18"/>
                <w:szCs w:val="18"/>
              </w:rPr>
              <w:t>636 393,9300</w:t>
            </w:r>
          </w:p>
        </w:tc>
        <w:tc>
          <w:tcPr>
            <w:tcW w:w="462" w:type="pct"/>
            <w:tcBorders>
              <w:top w:val="single" w:sz="4" w:space="0" w:color="auto"/>
              <w:left w:val="single" w:sz="4" w:space="0" w:color="auto"/>
              <w:bottom w:val="single" w:sz="4" w:space="0" w:color="000000"/>
              <w:right w:val="single" w:sz="4" w:space="0" w:color="auto"/>
            </w:tcBorders>
            <w:shd w:val="clear" w:color="auto" w:fill="auto"/>
            <w:vAlign w:val="center"/>
          </w:tcPr>
          <w:p w14:paraId="4BA4765C" w14:textId="59DD322E" w:rsidR="008910BA" w:rsidRPr="00D27F0A" w:rsidRDefault="008910BA" w:rsidP="008910BA">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462" w:type="pct"/>
            <w:tcBorders>
              <w:top w:val="single" w:sz="4" w:space="0" w:color="auto"/>
              <w:left w:val="single" w:sz="4" w:space="0" w:color="auto"/>
              <w:bottom w:val="single" w:sz="4" w:space="0" w:color="000000"/>
              <w:right w:val="single" w:sz="4" w:space="0" w:color="auto"/>
            </w:tcBorders>
            <w:shd w:val="clear" w:color="auto" w:fill="auto"/>
            <w:vAlign w:val="center"/>
          </w:tcPr>
          <w:p w14:paraId="7F5D720C" w14:textId="15DAF0A5" w:rsidR="008910BA" w:rsidRPr="00D27F0A" w:rsidRDefault="008910BA" w:rsidP="008910BA">
            <w:pPr>
              <w:pStyle w:val="ConsPlusNormal"/>
              <w:jc w:val="center"/>
              <w:rPr>
                <w:rFonts w:ascii="Times New Roman" w:hAnsi="Times New Roman" w:cs="Times New Roman"/>
                <w:sz w:val="18"/>
                <w:szCs w:val="18"/>
              </w:rPr>
            </w:pPr>
            <w:r w:rsidRPr="00D27F0A">
              <w:rPr>
                <w:rFonts w:ascii="Times New Roman" w:hAnsi="Times New Roman" w:cs="Times New Roman"/>
                <w:sz w:val="18"/>
                <w:szCs w:val="18"/>
              </w:rPr>
              <w:t>0,00</w:t>
            </w:r>
          </w:p>
        </w:tc>
        <w:tc>
          <w:tcPr>
            <w:tcW w:w="370" w:type="pct"/>
            <w:tcBorders>
              <w:top w:val="single" w:sz="4" w:space="0" w:color="auto"/>
              <w:left w:val="nil"/>
              <w:bottom w:val="single" w:sz="4" w:space="0" w:color="auto"/>
              <w:right w:val="single" w:sz="4" w:space="0" w:color="auto"/>
            </w:tcBorders>
            <w:shd w:val="clear" w:color="auto" w:fill="auto"/>
            <w:vAlign w:val="center"/>
          </w:tcPr>
          <w:p w14:paraId="3EED3344" w14:textId="0B4EACEE" w:rsidR="008910BA" w:rsidRPr="00D27F0A" w:rsidRDefault="008910BA" w:rsidP="008910BA">
            <w:pPr>
              <w:widowControl w:val="0"/>
              <w:autoSpaceDE w:val="0"/>
              <w:autoSpaceDN w:val="0"/>
              <w:adjustRightInd w:val="0"/>
              <w:jc w:val="center"/>
              <w:rPr>
                <w:rFonts w:eastAsiaTheme="minorEastAsia" w:cs="Times New Roman"/>
                <w:sz w:val="18"/>
                <w:szCs w:val="18"/>
                <w:lang w:eastAsia="ru-RU"/>
              </w:rPr>
            </w:pPr>
            <w:r w:rsidRPr="00D27F0A">
              <w:rPr>
                <w:rFonts w:eastAsiaTheme="minorEastAsia" w:cs="Times New Roman"/>
                <w:sz w:val="18"/>
                <w:szCs w:val="18"/>
                <w:lang w:eastAsia="ru-RU"/>
              </w:rPr>
              <w:t>0,00</w:t>
            </w:r>
          </w:p>
        </w:tc>
        <w:tc>
          <w:tcPr>
            <w:tcW w:w="416" w:type="pct"/>
            <w:vMerge w:val="restart"/>
            <w:tcBorders>
              <w:right w:val="single" w:sz="4" w:space="0" w:color="auto"/>
            </w:tcBorders>
          </w:tcPr>
          <w:p w14:paraId="2CD489C0" w14:textId="7C3A52D4" w:rsidR="008910BA" w:rsidRDefault="008910BA" w:rsidP="008910BA">
            <w:pPr>
              <w:jc w:val="center"/>
              <w:rPr>
                <w:rFonts w:cs="Times New Roman"/>
                <w:sz w:val="15"/>
                <w:szCs w:val="15"/>
              </w:rPr>
            </w:pPr>
            <w:r>
              <w:rPr>
                <w:rFonts w:cs="Times New Roman"/>
                <w:sz w:val="15"/>
                <w:szCs w:val="15"/>
              </w:rPr>
              <w:t>х</w:t>
            </w:r>
          </w:p>
        </w:tc>
      </w:tr>
      <w:tr w:rsidR="008910BA" w:rsidRPr="00D27F0A" w14:paraId="2C0EB544" w14:textId="77777777" w:rsidTr="00862604">
        <w:trPr>
          <w:trHeight w:val="408"/>
        </w:trPr>
        <w:tc>
          <w:tcPr>
            <w:tcW w:w="147" w:type="pct"/>
            <w:vMerge/>
            <w:tcBorders>
              <w:left w:val="single" w:sz="4" w:space="0" w:color="auto"/>
              <w:right w:val="single" w:sz="4" w:space="0" w:color="auto"/>
            </w:tcBorders>
          </w:tcPr>
          <w:p w14:paraId="0E8E9846" w14:textId="77777777" w:rsidR="008910BA" w:rsidRPr="00535870" w:rsidRDefault="008910BA" w:rsidP="008910BA">
            <w:pPr>
              <w:pStyle w:val="afc"/>
              <w:widowControl w:val="0"/>
              <w:numPr>
                <w:ilvl w:val="0"/>
                <w:numId w:val="8"/>
              </w:numPr>
              <w:autoSpaceDE w:val="0"/>
              <w:autoSpaceDN w:val="0"/>
              <w:adjustRightInd w:val="0"/>
              <w:jc w:val="center"/>
              <w:rPr>
                <w:rFonts w:ascii="Times New Roman CYR" w:hAnsi="Times New Roman CYR" w:cs="Times New Roman CYR"/>
                <w:sz w:val="18"/>
                <w:szCs w:val="18"/>
                <w:lang w:eastAsia="ru-RU"/>
              </w:rPr>
            </w:pPr>
          </w:p>
        </w:tc>
        <w:tc>
          <w:tcPr>
            <w:tcW w:w="1107" w:type="pct"/>
            <w:gridSpan w:val="2"/>
            <w:vMerge/>
            <w:tcBorders>
              <w:left w:val="single" w:sz="4" w:space="0" w:color="auto"/>
              <w:right w:val="single" w:sz="4" w:space="0" w:color="auto"/>
            </w:tcBorders>
            <w:vAlign w:val="center"/>
          </w:tcPr>
          <w:p w14:paraId="0F747340" w14:textId="77777777" w:rsidR="008910BA" w:rsidRPr="00E65BEC" w:rsidRDefault="008910BA" w:rsidP="008910BA">
            <w:pPr>
              <w:widowControl w:val="0"/>
              <w:autoSpaceDE w:val="0"/>
              <w:autoSpaceDN w:val="0"/>
              <w:adjustRightInd w:val="0"/>
              <w:ind w:firstLine="34"/>
              <w:jc w:val="center"/>
              <w:rPr>
                <w:rFonts w:ascii="Times New Roman CYR" w:eastAsiaTheme="minorEastAsia" w:hAnsi="Times New Roman CYR" w:cs="Times New Roman CYR"/>
                <w:sz w:val="18"/>
                <w:szCs w:val="18"/>
                <w:lang w:eastAsia="ru-RU"/>
              </w:rPr>
            </w:pPr>
          </w:p>
        </w:tc>
        <w:tc>
          <w:tcPr>
            <w:tcW w:w="554" w:type="pct"/>
            <w:tcBorders>
              <w:top w:val="single" w:sz="4" w:space="0" w:color="auto"/>
              <w:left w:val="single" w:sz="4" w:space="0" w:color="auto"/>
              <w:bottom w:val="single" w:sz="4" w:space="0" w:color="auto"/>
              <w:right w:val="single" w:sz="4" w:space="0" w:color="auto"/>
            </w:tcBorders>
            <w:vAlign w:val="center"/>
          </w:tcPr>
          <w:p w14:paraId="0176231D" w14:textId="644CE8C5" w:rsidR="008910BA" w:rsidRPr="00E65BEC" w:rsidRDefault="008910BA" w:rsidP="008910BA">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Средства бюджета Московской области</w:t>
            </w:r>
          </w:p>
        </w:tc>
        <w:tc>
          <w:tcPr>
            <w:tcW w:w="507" w:type="pct"/>
            <w:tcBorders>
              <w:top w:val="single" w:sz="4" w:space="0" w:color="auto"/>
              <w:left w:val="nil"/>
              <w:bottom w:val="single" w:sz="4" w:space="0" w:color="auto"/>
              <w:right w:val="single" w:sz="4" w:space="0" w:color="auto"/>
            </w:tcBorders>
            <w:shd w:val="clear" w:color="auto" w:fill="auto"/>
            <w:vAlign w:val="center"/>
          </w:tcPr>
          <w:p w14:paraId="2C2DC03D" w14:textId="758AC440" w:rsidR="008910BA" w:rsidRPr="00E90076" w:rsidRDefault="008910BA" w:rsidP="008910BA">
            <w:pPr>
              <w:widowControl w:val="0"/>
              <w:autoSpaceDE w:val="0"/>
              <w:autoSpaceDN w:val="0"/>
              <w:adjustRightInd w:val="0"/>
              <w:jc w:val="center"/>
              <w:rPr>
                <w:rFonts w:eastAsiaTheme="minorEastAsia" w:cs="Times New Roman"/>
                <w:sz w:val="18"/>
                <w:szCs w:val="18"/>
                <w:lang w:eastAsia="ru-RU"/>
              </w:rPr>
            </w:pPr>
            <w:r w:rsidRPr="00E90076">
              <w:rPr>
                <w:rFonts w:eastAsiaTheme="minorEastAsia" w:cs="Times New Roman"/>
                <w:sz w:val="18"/>
                <w:szCs w:val="18"/>
                <w:lang w:eastAsia="ru-RU"/>
              </w:rPr>
              <w:t>548 902,7244</w:t>
            </w:r>
          </w:p>
        </w:tc>
        <w:tc>
          <w:tcPr>
            <w:tcW w:w="326" w:type="pct"/>
            <w:tcBorders>
              <w:top w:val="single" w:sz="4" w:space="0" w:color="auto"/>
              <w:left w:val="single" w:sz="4" w:space="0" w:color="auto"/>
              <w:bottom w:val="single" w:sz="4" w:space="0" w:color="auto"/>
              <w:right w:val="single" w:sz="4" w:space="0" w:color="auto"/>
            </w:tcBorders>
            <w:vAlign w:val="center"/>
          </w:tcPr>
          <w:p w14:paraId="7234C08C" w14:textId="6797C0A9" w:rsidR="008910BA" w:rsidRPr="00D27F0A" w:rsidRDefault="008910BA" w:rsidP="008910BA">
            <w:pPr>
              <w:widowControl w:val="0"/>
              <w:autoSpaceDE w:val="0"/>
              <w:autoSpaceDN w:val="0"/>
              <w:adjustRightInd w:val="0"/>
              <w:jc w:val="center"/>
              <w:rPr>
                <w:rFonts w:eastAsiaTheme="minorEastAsia" w:cs="Times New Roman"/>
                <w:sz w:val="18"/>
                <w:szCs w:val="18"/>
                <w:lang w:eastAsia="ru-RU"/>
              </w:rPr>
            </w:pPr>
            <w:r w:rsidRPr="00D24F2C">
              <w:rPr>
                <w:rFonts w:eastAsiaTheme="minorEastAsia" w:cs="Times New Roman"/>
                <w:sz w:val="18"/>
                <w:szCs w:val="18"/>
                <w:lang w:eastAsia="ru-RU"/>
              </w:rPr>
              <w:t>0,00</w:t>
            </w:r>
          </w:p>
        </w:tc>
        <w:tc>
          <w:tcPr>
            <w:tcW w:w="649" w:type="pct"/>
            <w:gridSpan w:val="2"/>
            <w:tcBorders>
              <w:top w:val="single" w:sz="4" w:space="0" w:color="auto"/>
              <w:left w:val="nil"/>
              <w:bottom w:val="single" w:sz="4" w:space="0" w:color="auto"/>
              <w:right w:val="single" w:sz="4" w:space="0" w:color="auto"/>
            </w:tcBorders>
            <w:shd w:val="clear" w:color="auto" w:fill="auto"/>
            <w:vAlign w:val="center"/>
          </w:tcPr>
          <w:p w14:paraId="6CCB9EC6" w14:textId="43C70583" w:rsidR="008910BA" w:rsidRPr="00E90076" w:rsidRDefault="008910BA" w:rsidP="008910BA">
            <w:pPr>
              <w:pStyle w:val="ConsPlusNormal"/>
              <w:jc w:val="center"/>
              <w:rPr>
                <w:rFonts w:cs="Times New Roman"/>
                <w:sz w:val="18"/>
                <w:szCs w:val="18"/>
              </w:rPr>
            </w:pPr>
            <w:r w:rsidRPr="00E90076">
              <w:rPr>
                <w:rFonts w:cs="Times New Roman"/>
                <w:sz w:val="18"/>
                <w:szCs w:val="18"/>
              </w:rPr>
              <w:t>548 902,7244</w:t>
            </w:r>
          </w:p>
        </w:tc>
        <w:tc>
          <w:tcPr>
            <w:tcW w:w="462" w:type="pct"/>
            <w:tcBorders>
              <w:top w:val="single" w:sz="4" w:space="0" w:color="auto"/>
              <w:left w:val="single" w:sz="4" w:space="0" w:color="auto"/>
              <w:bottom w:val="single" w:sz="4" w:space="0" w:color="000000"/>
              <w:right w:val="single" w:sz="4" w:space="0" w:color="auto"/>
            </w:tcBorders>
            <w:shd w:val="clear" w:color="auto" w:fill="auto"/>
            <w:vAlign w:val="center"/>
          </w:tcPr>
          <w:p w14:paraId="5A970757" w14:textId="452B3E91" w:rsidR="008910BA" w:rsidRPr="00D27F0A" w:rsidRDefault="008910BA" w:rsidP="008910BA">
            <w:pPr>
              <w:pStyle w:val="ConsPlusNormal"/>
              <w:jc w:val="center"/>
              <w:rPr>
                <w:rFonts w:ascii="Times New Roman" w:hAnsi="Times New Roman" w:cs="Times New Roman"/>
                <w:sz w:val="18"/>
                <w:szCs w:val="18"/>
              </w:rPr>
            </w:pPr>
            <w:r w:rsidRPr="00727B83">
              <w:rPr>
                <w:rFonts w:ascii="Times New Roman" w:hAnsi="Times New Roman" w:cs="Times New Roman"/>
                <w:sz w:val="18"/>
                <w:szCs w:val="18"/>
              </w:rPr>
              <w:t>0,00</w:t>
            </w:r>
          </w:p>
        </w:tc>
        <w:tc>
          <w:tcPr>
            <w:tcW w:w="462" w:type="pct"/>
            <w:tcBorders>
              <w:top w:val="single" w:sz="4" w:space="0" w:color="auto"/>
              <w:left w:val="single" w:sz="4" w:space="0" w:color="auto"/>
              <w:bottom w:val="single" w:sz="4" w:space="0" w:color="000000"/>
              <w:right w:val="single" w:sz="4" w:space="0" w:color="auto"/>
            </w:tcBorders>
            <w:shd w:val="clear" w:color="auto" w:fill="auto"/>
            <w:vAlign w:val="center"/>
          </w:tcPr>
          <w:p w14:paraId="6F0186B8" w14:textId="270C218F" w:rsidR="008910BA" w:rsidRPr="00D27F0A" w:rsidRDefault="008910BA" w:rsidP="008910BA">
            <w:pPr>
              <w:pStyle w:val="ConsPlusNormal"/>
              <w:jc w:val="center"/>
              <w:rPr>
                <w:rFonts w:ascii="Times New Roman" w:hAnsi="Times New Roman" w:cs="Times New Roman"/>
                <w:sz w:val="18"/>
                <w:szCs w:val="18"/>
              </w:rPr>
            </w:pPr>
            <w:r w:rsidRPr="00727B83">
              <w:rPr>
                <w:rFonts w:ascii="Times New Roman" w:hAnsi="Times New Roman" w:cs="Times New Roman"/>
                <w:sz w:val="18"/>
                <w:szCs w:val="18"/>
              </w:rPr>
              <w:t>0,00</w:t>
            </w:r>
          </w:p>
        </w:tc>
        <w:tc>
          <w:tcPr>
            <w:tcW w:w="370" w:type="pct"/>
            <w:tcBorders>
              <w:top w:val="single" w:sz="4" w:space="0" w:color="auto"/>
              <w:left w:val="nil"/>
              <w:bottom w:val="single" w:sz="4" w:space="0" w:color="auto"/>
              <w:right w:val="single" w:sz="4" w:space="0" w:color="auto"/>
            </w:tcBorders>
            <w:shd w:val="clear" w:color="auto" w:fill="auto"/>
            <w:vAlign w:val="center"/>
          </w:tcPr>
          <w:p w14:paraId="289A3330" w14:textId="17703F79" w:rsidR="008910BA" w:rsidRPr="00D27F0A" w:rsidRDefault="008910BA" w:rsidP="008910BA">
            <w:pPr>
              <w:widowControl w:val="0"/>
              <w:autoSpaceDE w:val="0"/>
              <w:autoSpaceDN w:val="0"/>
              <w:adjustRightInd w:val="0"/>
              <w:jc w:val="center"/>
              <w:rPr>
                <w:rFonts w:eastAsiaTheme="minorEastAsia" w:cs="Times New Roman"/>
                <w:sz w:val="18"/>
                <w:szCs w:val="18"/>
                <w:lang w:eastAsia="ru-RU"/>
              </w:rPr>
            </w:pPr>
            <w:r w:rsidRPr="00691F22">
              <w:rPr>
                <w:sz w:val="18"/>
                <w:szCs w:val="18"/>
              </w:rPr>
              <w:t>0,00</w:t>
            </w:r>
          </w:p>
        </w:tc>
        <w:tc>
          <w:tcPr>
            <w:tcW w:w="416" w:type="pct"/>
            <w:vMerge/>
            <w:tcBorders>
              <w:right w:val="single" w:sz="4" w:space="0" w:color="auto"/>
            </w:tcBorders>
          </w:tcPr>
          <w:p w14:paraId="3EAA731B" w14:textId="77777777" w:rsidR="008910BA" w:rsidRDefault="008910BA" w:rsidP="008910BA">
            <w:pPr>
              <w:jc w:val="center"/>
              <w:rPr>
                <w:rFonts w:cs="Times New Roman"/>
                <w:sz w:val="15"/>
                <w:szCs w:val="15"/>
              </w:rPr>
            </w:pPr>
          </w:p>
        </w:tc>
      </w:tr>
      <w:tr w:rsidR="008910BA" w:rsidRPr="00D27F0A" w14:paraId="1F14EBB1" w14:textId="77777777" w:rsidTr="00FC77FA">
        <w:trPr>
          <w:trHeight w:val="408"/>
        </w:trPr>
        <w:tc>
          <w:tcPr>
            <w:tcW w:w="147" w:type="pct"/>
            <w:vMerge/>
            <w:tcBorders>
              <w:left w:val="single" w:sz="4" w:space="0" w:color="auto"/>
              <w:bottom w:val="single" w:sz="4" w:space="0" w:color="auto"/>
              <w:right w:val="single" w:sz="4" w:space="0" w:color="auto"/>
            </w:tcBorders>
          </w:tcPr>
          <w:p w14:paraId="0737BEA3" w14:textId="77777777" w:rsidR="008910BA" w:rsidRPr="00535870" w:rsidRDefault="008910BA" w:rsidP="008910BA">
            <w:pPr>
              <w:pStyle w:val="afc"/>
              <w:widowControl w:val="0"/>
              <w:numPr>
                <w:ilvl w:val="0"/>
                <w:numId w:val="8"/>
              </w:numPr>
              <w:autoSpaceDE w:val="0"/>
              <w:autoSpaceDN w:val="0"/>
              <w:adjustRightInd w:val="0"/>
              <w:jc w:val="center"/>
              <w:rPr>
                <w:rFonts w:ascii="Times New Roman CYR" w:hAnsi="Times New Roman CYR" w:cs="Times New Roman CYR"/>
                <w:sz w:val="18"/>
                <w:szCs w:val="18"/>
                <w:lang w:eastAsia="ru-RU"/>
              </w:rPr>
            </w:pPr>
          </w:p>
        </w:tc>
        <w:tc>
          <w:tcPr>
            <w:tcW w:w="1107" w:type="pct"/>
            <w:gridSpan w:val="2"/>
            <w:vMerge/>
            <w:tcBorders>
              <w:left w:val="single" w:sz="4" w:space="0" w:color="auto"/>
              <w:bottom w:val="single" w:sz="4" w:space="0" w:color="auto"/>
              <w:right w:val="single" w:sz="4" w:space="0" w:color="auto"/>
            </w:tcBorders>
            <w:vAlign w:val="center"/>
          </w:tcPr>
          <w:p w14:paraId="009927AB" w14:textId="77777777" w:rsidR="008910BA" w:rsidRPr="00E65BEC" w:rsidRDefault="008910BA" w:rsidP="008910BA">
            <w:pPr>
              <w:widowControl w:val="0"/>
              <w:autoSpaceDE w:val="0"/>
              <w:autoSpaceDN w:val="0"/>
              <w:adjustRightInd w:val="0"/>
              <w:ind w:firstLine="34"/>
              <w:jc w:val="center"/>
              <w:rPr>
                <w:rFonts w:ascii="Times New Roman CYR" w:eastAsiaTheme="minorEastAsia" w:hAnsi="Times New Roman CYR" w:cs="Times New Roman CYR"/>
                <w:sz w:val="18"/>
                <w:szCs w:val="18"/>
                <w:lang w:eastAsia="ru-RU"/>
              </w:rPr>
            </w:pPr>
          </w:p>
        </w:tc>
        <w:tc>
          <w:tcPr>
            <w:tcW w:w="554" w:type="pct"/>
            <w:tcBorders>
              <w:top w:val="single" w:sz="4" w:space="0" w:color="auto"/>
              <w:left w:val="single" w:sz="4" w:space="0" w:color="auto"/>
              <w:bottom w:val="single" w:sz="4" w:space="0" w:color="auto"/>
              <w:right w:val="single" w:sz="4" w:space="0" w:color="auto"/>
            </w:tcBorders>
            <w:vAlign w:val="center"/>
          </w:tcPr>
          <w:p w14:paraId="0E93844B" w14:textId="483FB43D" w:rsidR="008910BA" w:rsidRPr="00E65BEC" w:rsidRDefault="008910BA" w:rsidP="008910BA">
            <w:pPr>
              <w:widowControl w:val="0"/>
              <w:tabs>
                <w:tab w:val="center" w:pos="742"/>
              </w:tabs>
              <w:autoSpaceDE w:val="0"/>
              <w:autoSpaceDN w:val="0"/>
              <w:adjustRightInd w:val="0"/>
              <w:rPr>
                <w:rFonts w:ascii="Times New Roman CYR" w:eastAsiaTheme="minorEastAsia" w:hAnsi="Times New Roman CYR" w:cs="Times New Roman CYR"/>
                <w:sz w:val="16"/>
                <w:szCs w:val="16"/>
                <w:lang w:eastAsia="ru-RU"/>
              </w:rPr>
            </w:pPr>
            <w:r w:rsidRPr="00E65BEC">
              <w:rPr>
                <w:rFonts w:ascii="Times New Roman CYR" w:eastAsiaTheme="minorEastAsia" w:hAnsi="Times New Roman CYR" w:cs="Times New Roman CYR"/>
                <w:sz w:val="16"/>
                <w:szCs w:val="16"/>
                <w:lang w:eastAsia="ru-RU"/>
              </w:rPr>
              <w:t>Средства бюджета городского округа Кашира</w:t>
            </w:r>
          </w:p>
        </w:tc>
        <w:tc>
          <w:tcPr>
            <w:tcW w:w="507" w:type="pct"/>
            <w:tcBorders>
              <w:top w:val="single" w:sz="4" w:space="0" w:color="auto"/>
              <w:left w:val="nil"/>
              <w:bottom w:val="single" w:sz="4" w:space="0" w:color="auto"/>
              <w:right w:val="single" w:sz="4" w:space="0" w:color="auto"/>
            </w:tcBorders>
            <w:shd w:val="clear" w:color="auto" w:fill="auto"/>
            <w:vAlign w:val="center"/>
          </w:tcPr>
          <w:p w14:paraId="4C46FB6D" w14:textId="4EF2533D" w:rsidR="008910BA" w:rsidRPr="00E90076" w:rsidRDefault="008910BA" w:rsidP="008910BA">
            <w:pPr>
              <w:widowControl w:val="0"/>
              <w:autoSpaceDE w:val="0"/>
              <w:autoSpaceDN w:val="0"/>
              <w:adjustRightInd w:val="0"/>
              <w:jc w:val="center"/>
              <w:rPr>
                <w:rFonts w:eastAsiaTheme="minorEastAsia" w:cs="Times New Roman"/>
                <w:sz w:val="18"/>
                <w:szCs w:val="18"/>
                <w:lang w:eastAsia="ru-RU"/>
              </w:rPr>
            </w:pPr>
            <w:r w:rsidRPr="00E90076">
              <w:rPr>
                <w:rFonts w:eastAsiaTheme="minorEastAsia" w:cs="Times New Roman"/>
                <w:sz w:val="18"/>
                <w:szCs w:val="18"/>
                <w:lang w:eastAsia="ru-RU"/>
              </w:rPr>
              <w:t>87 491,2056</w:t>
            </w:r>
          </w:p>
        </w:tc>
        <w:tc>
          <w:tcPr>
            <w:tcW w:w="326" w:type="pct"/>
            <w:tcBorders>
              <w:top w:val="single" w:sz="4" w:space="0" w:color="auto"/>
              <w:left w:val="single" w:sz="4" w:space="0" w:color="auto"/>
              <w:bottom w:val="single" w:sz="4" w:space="0" w:color="auto"/>
              <w:right w:val="single" w:sz="4" w:space="0" w:color="auto"/>
            </w:tcBorders>
            <w:vAlign w:val="center"/>
          </w:tcPr>
          <w:p w14:paraId="5A286331" w14:textId="41702526" w:rsidR="008910BA" w:rsidRPr="00D27F0A" w:rsidRDefault="008910BA" w:rsidP="008910BA">
            <w:pPr>
              <w:widowControl w:val="0"/>
              <w:autoSpaceDE w:val="0"/>
              <w:autoSpaceDN w:val="0"/>
              <w:adjustRightInd w:val="0"/>
              <w:jc w:val="center"/>
              <w:rPr>
                <w:rFonts w:eastAsiaTheme="minorEastAsia" w:cs="Times New Roman"/>
                <w:sz w:val="18"/>
                <w:szCs w:val="18"/>
                <w:lang w:eastAsia="ru-RU"/>
              </w:rPr>
            </w:pPr>
            <w:r w:rsidRPr="00D24F2C">
              <w:rPr>
                <w:sz w:val="18"/>
                <w:szCs w:val="18"/>
              </w:rPr>
              <w:t>0,00</w:t>
            </w:r>
          </w:p>
        </w:tc>
        <w:tc>
          <w:tcPr>
            <w:tcW w:w="649" w:type="pct"/>
            <w:gridSpan w:val="2"/>
            <w:tcBorders>
              <w:top w:val="single" w:sz="4" w:space="0" w:color="auto"/>
              <w:left w:val="nil"/>
              <w:bottom w:val="single" w:sz="4" w:space="0" w:color="auto"/>
              <w:right w:val="single" w:sz="4" w:space="0" w:color="auto"/>
            </w:tcBorders>
            <w:shd w:val="clear" w:color="auto" w:fill="auto"/>
            <w:vAlign w:val="center"/>
          </w:tcPr>
          <w:p w14:paraId="5A72482F" w14:textId="064E026B" w:rsidR="008910BA" w:rsidRPr="00E90076" w:rsidRDefault="008910BA" w:rsidP="008910BA">
            <w:pPr>
              <w:pStyle w:val="ConsPlusNormal"/>
              <w:jc w:val="center"/>
              <w:rPr>
                <w:rFonts w:cs="Times New Roman"/>
                <w:sz w:val="18"/>
                <w:szCs w:val="18"/>
              </w:rPr>
            </w:pPr>
            <w:r w:rsidRPr="00E90076">
              <w:rPr>
                <w:rFonts w:cs="Times New Roman"/>
                <w:sz w:val="18"/>
                <w:szCs w:val="18"/>
              </w:rPr>
              <w:t>87 491,2056</w:t>
            </w:r>
          </w:p>
        </w:tc>
        <w:tc>
          <w:tcPr>
            <w:tcW w:w="462" w:type="pct"/>
            <w:tcBorders>
              <w:top w:val="single" w:sz="4" w:space="0" w:color="auto"/>
              <w:left w:val="single" w:sz="4" w:space="0" w:color="auto"/>
              <w:bottom w:val="single" w:sz="4" w:space="0" w:color="000000"/>
              <w:right w:val="single" w:sz="4" w:space="0" w:color="auto"/>
            </w:tcBorders>
            <w:shd w:val="clear" w:color="auto" w:fill="auto"/>
            <w:vAlign w:val="center"/>
          </w:tcPr>
          <w:p w14:paraId="6D4816CD" w14:textId="79BF6DA7" w:rsidR="008910BA" w:rsidRPr="00D27F0A" w:rsidRDefault="008910BA" w:rsidP="008910BA">
            <w:pPr>
              <w:pStyle w:val="ConsPlusNormal"/>
              <w:jc w:val="center"/>
              <w:rPr>
                <w:rFonts w:ascii="Times New Roman" w:hAnsi="Times New Roman" w:cs="Times New Roman"/>
                <w:sz w:val="18"/>
                <w:szCs w:val="18"/>
              </w:rPr>
            </w:pPr>
            <w:r w:rsidRPr="00727B83">
              <w:rPr>
                <w:rFonts w:ascii="Times New Roman" w:hAnsi="Times New Roman" w:cs="Times New Roman"/>
                <w:sz w:val="18"/>
                <w:szCs w:val="18"/>
              </w:rPr>
              <w:t>0,00</w:t>
            </w:r>
          </w:p>
        </w:tc>
        <w:tc>
          <w:tcPr>
            <w:tcW w:w="462" w:type="pct"/>
            <w:tcBorders>
              <w:top w:val="single" w:sz="4" w:space="0" w:color="auto"/>
              <w:left w:val="single" w:sz="4" w:space="0" w:color="auto"/>
              <w:bottom w:val="single" w:sz="4" w:space="0" w:color="000000"/>
              <w:right w:val="single" w:sz="4" w:space="0" w:color="auto"/>
            </w:tcBorders>
            <w:shd w:val="clear" w:color="auto" w:fill="auto"/>
            <w:vAlign w:val="center"/>
          </w:tcPr>
          <w:p w14:paraId="019FAD9D" w14:textId="3FDE9502" w:rsidR="008910BA" w:rsidRPr="00D27F0A" w:rsidRDefault="008910BA" w:rsidP="008910BA">
            <w:pPr>
              <w:pStyle w:val="ConsPlusNormal"/>
              <w:jc w:val="center"/>
              <w:rPr>
                <w:rFonts w:ascii="Times New Roman" w:hAnsi="Times New Roman" w:cs="Times New Roman"/>
                <w:sz w:val="18"/>
                <w:szCs w:val="18"/>
              </w:rPr>
            </w:pPr>
            <w:r w:rsidRPr="00727B83">
              <w:rPr>
                <w:rFonts w:ascii="Times New Roman" w:hAnsi="Times New Roman" w:cs="Times New Roman"/>
                <w:sz w:val="18"/>
                <w:szCs w:val="18"/>
              </w:rPr>
              <w:t>0,00</w:t>
            </w:r>
          </w:p>
        </w:tc>
        <w:tc>
          <w:tcPr>
            <w:tcW w:w="370" w:type="pct"/>
            <w:tcBorders>
              <w:top w:val="single" w:sz="4" w:space="0" w:color="auto"/>
              <w:left w:val="nil"/>
              <w:bottom w:val="single" w:sz="4" w:space="0" w:color="auto"/>
              <w:right w:val="single" w:sz="4" w:space="0" w:color="auto"/>
            </w:tcBorders>
            <w:shd w:val="clear" w:color="auto" w:fill="auto"/>
            <w:vAlign w:val="center"/>
          </w:tcPr>
          <w:p w14:paraId="65D40C51" w14:textId="59073296" w:rsidR="008910BA" w:rsidRPr="00D27F0A" w:rsidRDefault="008910BA" w:rsidP="008910BA">
            <w:pPr>
              <w:widowControl w:val="0"/>
              <w:autoSpaceDE w:val="0"/>
              <w:autoSpaceDN w:val="0"/>
              <w:adjustRightInd w:val="0"/>
              <w:jc w:val="center"/>
              <w:rPr>
                <w:rFonts w:eastAsiaTheme="minorEastAsia" w:cs="Times New Roman"/>
                <w:sz w:val="18"/>
                <w:szCs w:val="18"/>
                <w:lang w:eastAsia="ru-RU"/>
              </w:rPr>
            </w:pPr>
            <w:r w:rsidRPr="00691F22">
              <w:rPr>
                <w:rFonts w:ascii="Times New Roman CYR" w:eastAsiaTheme="minorEastAsia" w:hAnsi="Times New Roman CYR" w:cs="Times New Roman CYR"/>
                <w:sz w:val="18"/>
                <w:szCs w:val="18"/>
                <w:lang w:eastAsia="ru-RU"/>
              </w:rPr>
              <w:t>0,00</w:t>
            </w:r>
          </w:p>
        </w:tc>
        <w:tc>
          <w:tcPr>
            <w:tcW w:w="416" w:type="pct"/>
            <w:vMerge/>
            <w:tcBorders>
              <w:bottom w:val="single" w:sz="4" w:space="0" w:color="auto"/>
              <w:right w:val="single" w:sz="4" w:space="0" w:color="auto"/>
            </w:tcBorders>
          </w:tcPr>
          <w:p w14:paraId="12E966AE" w14:textId="77777777" w:rsidR="008910BA" w:rsidRDefault="008910BA" w:rsidP="008910BA">
            <w:pPr>
              <w:jc w:val="center"/>
              <w:rPr>
                <w:rFonts w:cs="Times New Roman"/>
                <w:sz w:val="15"/>
                <w:szCs w:val="15"/>
              </w:rPr>
            </w:pPr>
          </w:p>
        </w:tc>
      </w:tr>
    </w:tbl>
    <w:p w14:paraId="22D9AF98" w14:textId="77777777" w:rsidR="00EF621E" w:rsidRPr="00EF621E" w:rsidRDefault="00EF621E" w:rsidP="00EF621E">
      <w:pPr>
        <w:widowControl w:val="0"/>
        <w:tabs>
          <w:tab w:val="left" w:pos="1644"/>
          <w:tab w:val="center" w:pos="7619"/>
        </w:tabs>
        <w:autoSpaceDE w:val="0"/>
        <w:autoSpaceDN w:val="0"/>
        <w:adjustRightInd w:val="0"/>
        <w:spacing w:before="108" w:after="108"/>
        <w:jc w:val="right"/>
        <w:outlineLvl w:val="0"/>
        <w:rPr>
          <w:rFonts w:ascii="Times New Roman CYR" w:eastAsiaTheme="minorEastAsia" w:hAnsi="Times New Roman CYR" w:cs="Times New Roman CYR"/>
          <w:color w:val="26282F"/>
          <w:sz w:val="24"/>
          <w:szCs w:val="24"/>
          <w:lang w:eastAsia="ru-RU"/>
        </w:rPr>
      </w:pPr>
      <w:bookmarkStart w:id="7" w:name="_Hlk172559067"/>
      <w:r w:rsidRPr="00EF621E">
        <w:rPr>
          <w:rFonts w:ascii="Times New Roman CYR" w:eastAsiaTheme="minorEastAsia" w:hAnsi="Times New Roman CYR" w:cs="Times New Roman CYR"/>
          <w:color w:val="26282F"/>
          <w:sz w:val="24"/>
          <w:szCs w:val="24"/>
          <w:lang w:eastAsia="ru-RU"/>
        </w:rPr>
        <w:t xml:space="preserve">      ».</w:t>
      </w:r>
    </w:p>
    <w:bookmarkEnd w:id="7"/>
    <w:p w14:paraId="3C68A965" w14:textId="77777777" w:rsidR="00EF621E" w:rsidRDefault="008910BA" w:rsidP="006879F8">
      <w:pPr>
        <w:widowControl w:val="0"/>
        <w:tabs>
          <w:tab w:val="left" w:pos="1644"/>
          <w:tab w:val="center" w:pos="7619"/>
        </w:tabs>
        <w:autoSpaceDE w:val="0"/>
        <w:autoSpaceDN w:val="0"/>
        <w:adjustRightInd w:val="0"/>
        <w:spacing w:before="108" w:after="108"/>
        <w:outlineLvl w:val="0"/>
        <w:rPr>
          <w:rFonts w:ascii="Times New Roman CYR" w:eastAsiaTheme="minorEastAsia" w:hAnsi="Times New Roman CYR" w:cs="Times New Roman CYR"/>
          <w:color w:val="26282F"/>
          <w:sz w:val="24"/>
          <w:szCs w:val="24"/>
          <w:lang w:eastAsia="ru-RU"/>
        </w:rPr>
      </w:pPr>
      <w:r>
        <w:rPr>
          <w:rFonts w:ascii="Times New Roman CYR" w:eastAsiaTheme="minorEastAsia" w:hAnsi="Times New Roman CYR" w:cs="Times New Roman CYR"/>
          <w:color w:val="26282F"/>
          <w:sz w:val="24"/>
          <w:szCs w:val="24"/>
          <w:lang w:eastAsia="ru-RU"/>
        </w:rPr>
        <w:t xml:space="preserve">4. </w:t>
      </w:r>
      <w:r w:rsidRPr="008910BA">
        <w:rPr>
          <w:rFonts w:ascii="Times New Roman CYR" w:eastAsiaTheme="minorEastAsia" w:hAnsi="Times New Roman CYR" w:cs="Times New Roman CYR"/>
          <w:color w:val="26282F"/>
          <w:sz w:val="24"/>
          <w:szCs w:val="24"/>
          <w:lang w:eastAsia="ru-RU"/>
        </w:rPr>
        <w:t xml:space="preserve">Распределение субсидий и адресный перечень объектов муниципальной собственности, имущества, предназначенного для решения вопросов местного значения, на которые предоставляется субсидия из бюджета Московской области бюджетам муниципальных образований Московской области, предусмотренная мероприятием </w:t>
      </w:r>
      <w:r w:rsidR="00EF621E" w:rsidRPr="00EF621E">
        <w:rPr>
          <w:rFonts w:ascii="Times New Roman CYR" w:eastAsiaTheme="minorEastAsia" w:hAnsi="Times New Roman CYR" w:cs="Times New Roman CYR"/>
          <w:color w:val="26282F"/>
          <w:sz w:val="24"/>
          <w:szCs w:val="24"/>
          <w:lang w:eastAsia="ru-RU"/>
        </w:rPr>
        <w:t>07.01 подпрограммы «Строительство (реконструкция), капитальный ремонт объектов образования»</w:t>
      </w:r>
      <w:r w:rsidR="00EF621E" w:rsidRPr="00EF621E">
        <w:rPr>
          <w:rFonts w:ascii="Times New Roman CYR" w:hAnsi="Times New Roman CYR" w:cs="Times New Roman CYR"/>
          <w:color w:val="26282F"/>
          <w:sz w:val="24"/>
          <w:szCs w:val="24"/>
          <w:lang w:eastAsia="ru-RU"/>
        </w:rPr>
        <w:t xml:space="preserve"> </w:t>
      </w:r>
      <w:r w:rsidR="00EF621E" w:rsidRPr="00EF621E">
        <w:rPr>
          <w:rFonts w:ascii="Times New Roman CYR" w:eastAsiaTheme="minorEastAsia" w:hAnsi="Times New Roman CYR" w:cs="Times New Roman CYR"/>
          <w:color w:val="26282F"/>
          <w:sz w:val="24"/>
          <w:szCs w:val="24"/>
          <w:lang w:eastAsia="ru-RU"/>
        </w:rPr>
        <w:t>изложить в следующей редакции:</w:t>
      </w:r>
    </w:p>
    <w:p w14:paraId="1356042F" w14:textId="1900B15A" w:rsidR="00D2244D" w:rsidRDefault="00EF621E" w:rsidP="006879F8">
      <w:pPr>
        <w:widowControl w:val="0"/>
        <w:tabs>
          <w:tab w:val="left" w:pos="1644"/>
          <w:tab w:val="center" w:pos="7619"/>
        </w:tabs>
        <w:autoSpaceDE w:val="0"/>
        <w:autoSpaceDN w:val="0"/>
        <w:adjustRightInd w:val="0"/>
        <w:spacing w:before="108" w:after="108"/>
        <w:outlineLvl w:val="0"/>
        <w:rPr>
          <w:rFonts w:ascii="Times New Roman CYR" w:eastAsiaTheme="minorEastAsia" w:hAnsi="Times New Roman CYR" w:cs="Times New Roman CYR"/>
          <w:color w:val="26282F"/>
          <w:sz w:val="24"/>
          <w:szCs w:val="24"/>
          <w:lang w:eastAsia="ru-RU"/>
        </w:rPr>
      </w:pPr>
      <w:r>
        <w:rPr>
          <w:rFonts w:ascii="Times New Roman CYR" w:eastAsiaTheme="minorEastAsia" w:hAnsi="Times New Roman CYR" w:cs="Times New Roman CYR"/>
          <w:color w:val="26282F"/>
          <w:sz w:val="24"/>
          <w:szCs w:val="24"/>
          <w:lang w:eastAsia="ru-RU"/>
        </w:rPr>
        <w:t xml:space="preserve">  «</w:t>
      </w:r>
    </w:p>
    <w:tbl>
      <w:tblPr>
        <w:tblStyle w:val="af8"/>
        <w:tblW w:w="15593" w:type="dxa"/>
        <w:tblInd w:w="-289" w:type="dxa"/>
        <w:tblLayout w:type="fixed"/>
        <w:tblLook w:val="04A0" w:firstRow="1" w:lastRow="0" w:firstColumn="1" w:lastColumn="0" w:noHBand="0" w:noVBand="1"/>
      </w:tblPr>
      <w:tblGrid>
        <w:gridCol w:w="488"/>
        <w:gridCol w:w="2182"/>
        <w:gridCol w:w="1016"/>
        <w:gridCol w:w="1560"/>
        <w:gridCol w:w="1134"/>
        <w:gridCol w:w="1134"/>
        <w:gridCol w:w="1417"/>
        <w:gridCol w:w="1134"/>
        <w:gridCol w:w="1559"/>
        <w:gridCol w:w="1418"/>
        <w:gridCol w:w="1418"/>
        <w:gridCol w:w="1133"/>
      </w:tblGrid>
      <w:tr w:rsidR="00EF621E" w:rsidRPr="00CA22D5" w14:paraId="3D12A99A" w14:textId="77777777" w:rsidTr="003A4A93">
        <w:trPr>
          <w:trHeight w:val="1170"/>
        </w:trPr>
        <w:tc>
          <w:tcPr>
            <w:tcW w:w="488" w:type="dxa"/>
            <w:vMerge w:val="restart"/>
            <w:hideMark/>
          </w:tcPr>
          <w:p w14:paraId="5882EEB3" w14:textId="77777777" w:rsidR="00EF621E" w:rsidRPr="00C554B0" w:rsidRDefault="00EF621E" w:rsidP="00B47DBD">
            <w:pPr>
              <w:jc w:val="center"/>
              <w:rPr>
                <w:rFonts w:eastAsia="Times New Roman" w:cs="Times New Roman"/>
                <w:color w:val="000000"/>
                <w:sz w:val="20"/>
                <w:szCs w:val="20"/>
              </w:rPr>
            </w:pPr>
            <w:r w:rsidRPr="00C554B0">
              <w:rPr>
                <w:rFonts w:eastAsia="Times New Roman" w:cs="Times New Roman"/>
                <w:color w:val="000000"/>
                <w:sz w:val="20"/>
                <w:szCs w:val="20"/>
              </w:rPr>
              <w:lastRenderedPageBreak/>
              <w:t>№ п/п</w:t>
            </w:r>
          </w:p>
        </w:tc>
        <w:tc>
          <w:tcPr>
            <w:tcW w:w="2182" w:type="dxa"/>
            <w:vMerge w:val="restart"/>
            <w:hideMark/>
          </w:tcPr>
          <w:p w14:paraId="320C3826" w14:textId="77777777" w:rsidR="00EF621E" w:rsidRPr="00C554B0" w:rsidRDefault="00EF621E" w:rsidP="00B47DBD">
            <w:pPr>
              <w:spacing w:after="240"/>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Наименование муниципального образования Московской области/наименование объекта (имущества), адрес объекта (места нахождения имущества)</w:t>
            </w:r>
          </w:p>
        </w:tc>
        <w:tc>
          <w:tcPr>
            <w:tcW w:w="1016" w:type="dxa"/>
            <w:vMerge w:val="restart"/>
            <w:hideMark/>
          </w:tcPr>
          <w:p w14:paraId="19D2CB98"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 xml:space="preserve">Характеристика объекта </w:t>
            </w:r>
          </w:p>
        </w:tc>
        <w:tc>
          <w:tcPr>
            <w:tcW w:w="1560" w:type="dxa"/>
            <w:vMerge w:val="restart"/>
            <w:hideMark/>
          </w:tcPr>
          <w:p w14:paraId="46D94C20"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 xml:space="preserve">Виды работ в соответствии с классификатором </w:t>
            </w:r>
          </w:p>
        </w:tc>
        <w:tc>
          <w:tcPr>
            <w:tcW w:w="1134" w:type="dxa"/>
            <w:vMerge w:val="restart"/>
            <w:hideMark/>
          </w:tcPr>
          <w:p w14:paraId="194A5386"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Сроки проведения работ</w:t>
            </w:r>
          </w:p>
        </w:tc>
        <w:tc>
          <w:tcPr>
            <w:tcW w:w="1134" w:type="dxa"/>
            <w:vMerge w:val="restart"/>
            <w:hideMark/>
          </w:tcPr>
          <w:p w14:paraId="537304BC"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Открытие объекта/</w:t>
            </w:r>
            <w:r w:rsidRPr="00C554B0">
              <w:rPr>
                <w:rFonts w:ascii="Times New Roman" w:eastAsia="Times New Roman" w:hAnsi="Times New Roman" w:cs="Times New Roman"/>
                <w:color w:val="000000"/>
                <w:sz w:val="20"/>
                <w:szCs w:val="20"/>
              </w:rPr>
              <w:br/>
              <w:t>завершение работ</w:t>
            </w:r>
          </w:p>
        </w:tc>
        <w:tc>
          <w:tcPr>
            <w:tcW w:w="1417" w:type="dxa"/>
            <w:vMerge w:val="restart"/>
            <w:hideMark/>
          </w:tcPr>
          <w:p w14:paraId="7E897DF4"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Предельная стоимость объекта</w:t>
            </w:r>
            <w:r w:rsidRPr="00C554B0">
              <w:rPr>
                <w:rFonts w:ascii="Times New Roman" w:eastAsia="Times New Roman" w:hAnsi="Times New Roman" w:cs="Times New Roman"/>
                <w:color w:val="000000"/>
                <w:sz w:val="20"/>
                <w:szCs w:val="20"/>
              </w:rPr>
              <w:br/>
              <w:t>(тыс. руб.)</w:t>
            </w:r>
          </w:p>
        </w:tc>
        <w:tc>
          <w:tcPr>
            <w:tcW w:w="1134" w:type="dxa"/>
            <w:vMerge w:val="restart"/>
            <w:hideMark/>
          </w:tcPr>
          <w:p w14:paraId="7BB1FBCA"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Профинансировано на 01.01.24</w:t>
            </w:r>
            <w:r w:rsidRPr="00C554B0">
              <w:rPr>
                <w:rFonts w:ascii="Times New Roman" w:eastAsia="Times New Roman" w:hAnsi="Times New Roman" w:cs="Times New Roman"/>
                <w:color w:val="000000"/>
                <w:sz w:val="20"/>
                <w:szCs w:val="20"/>
                <w:vertAlign w:val="superscript"/>
              </w:rPr>
              <w:t>1</w:t>
            </w:r>
            <w:r w:rsidRPr="00C554B0">
              <w:rPr>
                <w:rFonts w:ascii="Times New Roman" w:eastAsia="Times New Roman" w:hAnsi="Times New Roman" w:cs="Times New Roman"/>
                <w:color w:val="000000"/>
                <w:sz w:val="20"/>
                <w:szCs w:val="20"/>
              </w:rPr>
              <w:t xml:space="preserve"> </w:t>
            </w:r>
            <w:r w:rsidRPr="00C554B0">
              <w:rPr>
                <w:rFonts w:ascii="Times New Roman" w:eastAsia="Times New Roman" w:hAnsi="Times New Roman" w:cs="Times New Roman"/>
                <w:color w:val="000000"/>
                <w:sz w:val="20"/>
                <w:szCs w:val="20"/>
              </w:rPr>
              <w:br/>
              <w:t>(тыс. руб.)</w:t>
            </w:r>
          </w:p>
        </w:tc>
        <w:tc>
          <w:tcPr>
            <w:tcW w:w="1559" w:type="dxa"/>
            <w:vMerge w:val="restart"/>
            <w:hideMark/>
          </w:tcPr>
          <w:p w14:paraId="761561DA"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Источники финансирования</w:t>
            </w:r>
          </w:p>
        </w:tc>
        <w:tc>
          <w:tcPr>
            <w:tcW w:w="2836" w:type="dxa"/>
            <w:gridSpan w:val="2"/>
          </w:tcPr>
          <w:p w14:paraId="2D57D092"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 xml:space="preserve">Финансирование, в том числе распределение субсидий из бюджета Московской области </w:t>
            </w:r>
            <w:r w:rsidRPr="00C554B0">
              <w:rPr>
                <w:rFonts w:ascii="Times New Roman" w:eastAsia="Times New Roman" w:hAnsi="Times New Roman" w:cs="Times New Roman"/>
                <w:color w:val="000000"/>
                <w:sz w:val="20"/>
                <w:szCs w:val="20"/>
              </w:rPr>
              <w:br/>
              <w:t>(тыс. руб.)</w:t>
            </w:r>
          </w:p>
        </w:tc>
        <w:tc>
          <w:tcPr>
            <w:tcW w:w="1133" w:type="dxa"/>
            <w:vMerge w:val="restart"/>
          </w:tcPr>
          <w:p w14:paraId="1CE94BEE" w14:textId="77777777" w:rsidR="00EF621E" w:rsidRPr="00CA22D5"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 xml:space="preserve">Остаток сметной стоимости до завершения работ </w:t>
            </w:r>
            <w:r w:rsidRPr="00C554B0">
              <w:rPr>
                <w:rFonts w:ascii="Times New Roman" w:eastAsia="Times New Roman" w:hAnsi="Times New Roman" w:cs="Times New Roman"/>
                <w:color w:val="000000"/>
                <w:sz w:val="20"/>
                <w:szCs w:val="20"/>
              </w:rPr>
              <w:br/>
              <w:t>(тыс. руб.)</w:t>
            </w:r>
          </w:p>
        </w:tc>
      </w:tr>
      <w:tr w:rsidR="00EF621E" w:rsidRPr="00C554B0" w14:paraId="148272FB" w14:textId="77777777" w:rsidTr="003A4A93">
        <w:trPr>
          <w:trHeight w:val="940"/>
        </w:trPr>
        <w:tc>
          <w:tcPr>
            <w:tcW w:w="488" w:type="dxa"/>
            <w:vMerge/>
            <w:hideMark/>
          </w:tcPr>
          <w:p w14:paraId="10013F02" w14:textId="77777777" w:rsidR="00EF621E" w:rsidRPr="00C554B0" w:rsidRDefault="00EF621E" w:rsidP="00B47DBD">
            <w:pPr>
              <w:rPr>
                <w:rFonts w:eastAsia="Times New Roman" w:cs="Times New Roman"/>
                <w:color w:val="000000"/>
                <w:sz w:val="20"/>
                <w:szCs w:val="20"/>
              </w:rPr>
            </w:pPr>
          </w:p>
        </w:tc>
        <w:tc>
          <w:tcPr>
            <w:tcW w:w="2182" w:type="dxa"/>
            <w:vMerge/>
            <w:hideMark/>
          </w:tcPr>
          <w:p w14:paraId="1ADADCD6" w14:textId="77777777" w:rsidR="00EF621E" w:rsidRPr="00C554B0" w:rsidRDefault="00EF621E" w:rsidP="00B47DBD">
            <w:pPr>
              <w:rPr>
                <w:rFonts w:eastAsia="Times New Roman" w:cs="Times New Roman"/>
                <w:color w:val="000000"/>
                <w:sz w:val="20"/>
                <w:szCs w:val="20"/>
              </w:rPr>
            </w:pPr>
          </w:p>
        </w:tc>
        <w:tc>
          <w:tcPr>
            <w:tcW w:w="1016" w:type="dxa"/>
            <w:vMerge/>
            <w:hideMark/>
          </w:tcPr>
          <w:p w14:paraId="5956BE8E" w14:textId="77777777" w:rsidR="00EF621E" w:rsidRPr="00C554B0" w:rsidRDefault="00EF621E" w:rsidP="00B47DBD">
            <w:pPr>
              <w:rPr>
                <w:rFonts w:eastAsia="Times New Roman" w:cs="Times New Roman"/>
                <w:color w:val="000000"/>
                <w:sz w:val="20"/>
                <w:szCs w:val="20"/>
              </w:rPr>
            </w:pPr>
          </w:p>
        </w:tc>
        <w:tc>
          <w:tcPr>
            <w:tcW w:w="1560" w:type="dxa"/>
            <w:vMerge/>
            <w:hideMark/>
          </w:tcPr>
          <w:p w14:paraId="6FD92BFE" w14:textId="77777777" w:rsidR="00EF621E" w:rsidRPr="00C554B0" w:rsidRDefault="00EF621E" w:rsidP="00B47DBD">
            <w:pPr>
              <w:rPr>
                <w:rFonts w:eastAsia="Times New Roman" w:cs="Times New Roman"/>
                <w:color w:val="000000"/>
                <w:sz w:val="20"/>
                <w:szCs w:val="20"/>
              </w:rPr>
            </w:pPr>
          </w:p>
        </w:tc>
        <w:tc>
          <w:tcPr>
            <w:tcW w:w="1134" w:type="dxa"/>
            <w:vMerge/>
            <w:hideMark/>
          </w:tcPr>
          <w:p w14:paraId="7979AA61" w14:textId="77777777" w:rsidR="00EF621E" w:rsidRPr="00C554B0" w:rsidRDefault="00EF621E" w:rsidP="00B47DBD">
            <w:pPr>
              <w:rPr>
                <w:rFonts w:eastAsia="Times New Roman" w:cs="Times New Roman"/>
                <w:color w:val="000000"/>
                <w:sz w:val="20"/>
                <w:szCs w:val="20"/>
              </w:rPr>
            </w:pPr>
          </w:p>
        </w:tc>
        <w:tc>
          <w:tcPr>
            <w:tcW w:w="1134" w:type="dxa"/>
            <w:vMerge/>
            <w:hideMark/>
          </w:tcPr>
          <w:p w14:paraId="4B8A35DC" w14:textId="77777777" w:rsidR="00EF621E" w:rsidRPr="00C554B0" w:rsidRDefault="00EF621E" w:rsidP="00B47DBD">
            <w:pPr>
              <w:rPr>
                <w:rFonts w:eastAsia="Times New Roman" w:cs="Times New Roman"/>
                <w:color w:val="000000"/>
                <w:sz w:val="20"/>
                <w:szCs w:val="20"/>
              </w:rPr>
            </w:pPr>
          </w:p>
        </w:tc>
        <w:tc>
          <w:tcPr>
            <w:tcW w:w="1417" w:type="dxa"/>
            <w:vMerge/>
            <w:hideMark/>
          </w:tcPr>
          <w:p w14:paraId="1041250C" w14:textId="77777777" w:rsidR="00EF621E" w:rsidRPr="00C554B0" w:rsidRDefault="00EF621E" w:rsidP="00B47DBD">
            <w:pPr>
              <w:rPr>
                <w:rFonts w:eastAsia="Times New Roman" w:cs="Times New Roman"/>
                <w:color w:val="000000"/>
                <w:sz w:val="20"/>
                <w:szCs w:val="20"/>
              </w:rPr>
            </w:pPr>
          </w:p>
        </w:tc>
        <w:tc>
          <w:tcPr>
            <w:tcW w:w="1134" w:type="dxa"/>
            <w:vMerge/>
            <w:hideMark/>
          </w:tcPr>
          <w:p w14:paraId="2E36F4F5" w14:textId="77777777" w:rsidR="00EF621E" w:rsidRPr="00C554B0" w:rsidRDefault="00EF621E" w:rsidP="00B47DBD">
            <w:pPr>
              <w:rPr>
                <w:rFonts w:eastAsia="Times New Roman" w:cs="Times New Roman"/>
                <w:color w:val="000000"/>
                <w:sz w:val="20"/>
                <w:szCs w:val="20"/>
              </w:rPr>
            </w:pPr>
          </w:p>
        </w:tc>
        <w:tc>
          <w:tcPr>
            <w:tcW w:w="1559" w:type="dxa"/>
            <w:vMerge/>
            <w:hideMark/>
          </w:tcPr>
          <w:p w14:paraId="0D602C4E" w14:textId="77777777" w:rsidR="00EF621E" w:rsidRPr="00C554B0" w:rsidRDefault="00EF621E" w:rsidP="00B47DBD">
            <w:pPr>
              <w:rPr>
                <w:rFonts w:eastAsia="Times New Roman" w:cs="Times New Roman"/>
                <w:color w:val="000000"/>
                <w:sz w:val="20"/>
                <w:szCs w:val="20"/>
              </w:rPr>
            </w:pPr>
          </w:p>
        </w:tc>
        <w:tc>
          <w:tcPr>
            <w:tcW w:w="1418" w:type="dxa"/>
          </w:tcPr>
          <w:p w14:paraId="3D9062E2" w14:textId="77777777" w:rsidR="00EF621E" w:rsidRPr="00C554B0" w:rsidRDefault="00EF621E" w:rsidP="00B47DBD">
            <w:pPr>
              <w:jc w:val="center"/>
              <w:rPr>
                <w:rFonts w:eastAsia="Times New Roman" w:cs="Times New Roman"/>
                <w:color w:val="000000"/>
                <w:sz w:val="20"/>
                <w:szCs w:val="20"/>
              </w:rPr>
            </w:pPr>
            <w:r w:rsidRPr="00C554B0">
              <w:rPr>
                <w:rFonts w:ascii="Times New Roman" w:eastAsia="Times New Roman" w:hAnsi="Times New Roman" w:cs="Times New Roman"/>
                <w:color w:val="000000"/>
                <w:sz w:val="20"/>
                <w:szCs w:val="20"/>
              </w:rPr>
              <w:t>Всего</w:t>
            </w:r>
          </w:p>
        </w:tc>
        <w:tc>
          <w:tcPr>
            <w:tcW w:w="1418" w:type="dxa"/>
            <w:hideMark/>
          </w:tcPr>
          <w:p w14:paraId="672E5AEE"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2024 год</w:t>
            </w:r>
          </w:p>
        </w:tc>
        <w:tc>
          <w:tcPr>
            <w:tcW w:w="1133" w:type="dxa"/>
            <w:vMerge/>
          </w:tcPr>
          <w:p w14:paraId="78634CB3" w14:textId="77777777" w:rsidR="00EF621E" w:rsidRPr="00C554B0" w:rsidRDefault="00EF621E" w:rsidP="00B47DBD">
            <w:pPr>
              <w:jc w:val="center"/>
              <w:rPr>
                <w:rFonts w:eastAsia="Times New Roman" w:cs="Times New Roman"/>
                <w:color w:val="000000"/>
                <w:sz w:val="20"/>
                <w:szCs w:val="20"/>
              </w:rPr>
            </w:pPr>
          </w:p>
        </w:tc>
      </w:tr>
      <w:tr w:rsidR="00EF621E" w:rsidRPr="00B02FC0" w14:paraId="390B0F43" w14:textId="77777777" w:rsidTr="003A4A93">
        <w:tc>
          <w:tcPr>
            <w:tcW w:w="488" w:type="dxa"/>
          </w:tcPr>
          <w:p w14:paraId="6B81B5B6"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1</w:t>
            </w:r>
          </w:p>
        </w:tc>
        <w:tc>
          <w:tcPr>
            <w:tcW w:w="2182" w:type="dxa"/>
          </w:tcPr>
          <w:p w14:paraId="6A24FF9A"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2</w:t>
            </w:r>
          </w:p>
        </w:tc>
        <w:tc>
          <w:tcPr>
            <w:tcW w:w="1016" w:type="dxa"/>
          </w:tcPr>
          <w:p w14:paraId="286E93C9"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3</w:t>
            </w:r>
          </w:p>
        </w:tc>
        <w:tc>
          <w:tcPr>
            <w:tcW w:w="1560" w:type="dxa"/>
          </w:tcPr>
          <w:p w14:paraId="35283B85"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4</w:t>
            </w:r>
          </w:p>
        </w:tc>
        <w:tc>
          <w:tcPr>
            <w:tcW w:w="1134" w:type="dxa"/>
          </w:tcPr>
          <w:p w14:paraId="63802B51"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5</w:t>
            </w:r>
          </w:p>
        </w:tc>
        <w:tc>
          <w:tcPr>
            <w:tcW w:w="1134" w:type="dxa"/>
          </w:tcPr>
          <w:p w14:paraId="470A9FA3"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6</w:t>
            </w:r>
          </w:p>
        </w:tc>
        <w:tc>
          <w:tcPr>
            <w:tcW w:w="1417" w:type="dxa"/>
          </w:tcPr>
          <w:p w14:paraId="7D9B088D"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7</w:t>
            </w:r>
          </w:p>
        </w:tc>
        <w:tc>
          <w:tcPr>
            <w:tcW w:w="1134" w:type="dxa"/>
          </w:tcPr>
          <w:p w14:paraId="3FA40F58"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8</w:t>
            </w:r>
          </w:p>
        </w:tc>
        <w:tc>
          <w:tcPr>
            <w:tcW w:w="1559" w:type="dxa"/>
          </w:tcPr>
          <w:p w14:paraId="13ED8235"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9</w:t>
            </w:r>
          </w:p>
        </w:tc>
        <w:tc>
          <w:tcPr>
            <w:tcW w:w="1418" w:type="dxa"/>
          </w:tcPr>
          <w:p w14:paraId="19A8D990"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10</w:t>
            </w:r>
          </w:p>
        </w:tc>
        <w:tc>
          <w:tcPr>
            <w:tcW w:w="1418" w:type="dxa"/>
          </w:tcPr>
          <w:p w14:paraId="7DAF2687"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11</w:t>
            </w:r>
          </w:p>
        </w:tc>
        <w:tc>
          <w:tcPr>
            <w:tcW w:w="1133" w:type="dxa"/>
          </w:tcPr>
          <w:p w14:paraId="4365F23E" w14:textId="77777777" w:rsidR="00EF621E" w:rsidRPr="00B02FC0" w:rsidRDefault="00EF621E" w:rsidP="00B47DBD">
            <w:pPr>
              <w:pStyle w:val="afc"/>
              <w:ind w:left="0"/>
              <w:jc w:val="center"/>
              <w:rPr>
                <w:rFonts w:ascii="Times New Roman" w:eastAsia="Times New Roman" w:hAnsi="Times New Roman"/>
                <w:bCs/>
                <w:sz w:val="24"/>
                <w:szCs w:val="24"/>
              </w:rPr>
            </w:pPr>
            <w:r>
              <w:rPr>
                <w:rFonts w:ascii="Times New Roman" w:eastAsia="Times New Roman" w:hAnsi="Times New Roman"/>
                <w:bCs/>
                <w:sz w:val="24"/>
                <w:szCs w:val="24"/>
              </w:rPr>
              <w:t>12</w:t>
            </w:r>
          </w:p>
        </w:tc>
      </w:tr>
      <w:tr w:rsidR="006B6F04" w:rsidRPr="00EF621E" w14:paraId="0D1B9E0A" w14:textId="77777777" w:rsidTr="003A4A93">
        <w:tc>
          <w:tcPr>
            <w:tcW w:w="488" w:type="dxa"/>
            <w:vMerge w:val="restart"/>
          </w:tcPr>
          <w:p w14:paraId="785555E7" w14:textId="77777777" w:rsidR="006B6F04" w:rsidRPr="00EF621E" w:rsidRDefault="006B6F04" w:rsidP="003A4A9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1</w:t>
            </w:r>
          </w:p>
        </w:tc>
        <w:tc>
          <w:tcPr>
            <w:tcW w:w="2182" w:type="dxa"/>
            <w:vMerge w:val="restart"/>
          </w:tcPr>
          <w:p w14:paraId="7CCD7394" w14:textId="77777777" w:rsidR="006B6F04" w:rsidRPr="00EF621E" w:rsidRDefault="006B6F04" w:rsidP="003A4A93">
            <w:pPr>
              <w:pStyle w:val="afc"/>
              <w:ind w:left="0"/>
              <w:jc w:val="left"/>
              <w:rPr>
                <w:rFonts w:ascii="Times New Roman" w:eastAsia="Times New Roman" w:hAnsi="Times New Roman"/>
                <w:bCs/>
                <w:sz w:val="18"/>
                <w:szCs w:val="18"/>
              </w:rPr>
            </w:pPr>
            <w:r w:rsidRPr="00EF621E">
              <w:rPr>
                <w:rFonts w:ascii="Times New Roman" w:eastAsia="Times New Roman" w:hAnsi="Times New Roman"/>
                <w:bCs/>
                <w:sz w:val="18"/>
                <w:szCs w:val="18"/>
              </w:rPr>
              <w:t xml:space="preserve">МБОУ «СОШ № 10», МО, </w:t>
            </w:r>
            <w:proofErr w:type="spellStart"/>
            <w:proofErr w:type="gramStart"/>
            <w:r w:rsidRPr="00EF621E">
              <w:rPr>
                <w:rFonts w:ascii="Times New Roman" w:eastAsia="Times New Roman" w:hAnsi="Times New Roman"/>
                <w:bCs/>
                <w:sz w:val="18"/>
                <w:szCs w:val="18"/>
              </w:rPr>
              <w:t>г.о</w:t>
            </w:r>
            <w:proofErr w:type="spellEnd"/>
            <w:proofErr w:type="gramEnd"/>
            <w:r>
              <w:rPr>
                <w:rFonts w:ascii="Times New Roman" w:eastAsia="Times New Roman" w:hAnsi="Times New Roman"/>
                <w:bCs/>
                <w:sz w:val="18"/>
                <w:szCs w:val="18"/>
              </w:rPr>
              <w:t xml:space="preserve"> </w:t>
            </w:r>
            <w:r w:rsidRPr="00EF621E">
              <w:rPr>
                <w:rFonts w:ascii="Times New Roman" w:eastAsia="Times New Roman" w:hAnsi="Times New Roman"/>
                <w:bCs/>
                <w:sz w:val="18"/>
                <w:szCs w:val="18"/>
              </w:rPr>
              <w:t>.Кашира,</w:t>
            </w:r>
            <w:r>
              <w:rPr>
                <w:rFonts w:ascii="Times New Roman" w:eastAsia="Times New Roman" w:hAnsi="Times New Roman"/>
                <w:bCs/>
                <w:sz w:val="18"/>
                <w:szCs w:val="18"/>
              </w:rPr>
              <w:t xml:space="preserve">             </w:t>
            </w:r>
            <w:r w:rsidRPr="00EF621E">
              <w:rPr>
                <w:rFonts w:ascii="Times New Roman" w:eastAsia="Times New Roman" w:hAnsi="Times New Roman"/>
                <w:bCs/>
                <w:sz w:val="18"/>
                <w:szCs w:val="18"/>
              </w:rPr>
              <w:t xml:space="preserve">г. Кашира, мкрн. </w:t>
            </w:r>
            <w:r>
              <w:rPr>
                <w:rFonts w:ascii="Times New Roman" w:eastAsia="Times New Roman" w:hAnsi="Times New Roman"/>
                <w:bCs/>
                <w:sz w:val="18"/>
                <w:szCs w:val="18"/>
              </w:rPr>
              <w:t>О</w:t>
            </w:r>
            <w:r w:rsidRPr="00EF621E">
              <w:rPr>
                <w:rFonts w:ascii="Times New Roman" w:eastAsia="Times New Roman" w:hAnsi="Times New Roman"/>
                <w:bCs/>
                <w:sz w:val="18"/>
                <w:szCs w:val="18"/>
              </w:rPr>
              <w:t xml:space="preserve">жерелье, ул. </w:t>
            </w:r>
            <w:proofErr w:type="gramStart"/>
            <w:r w:rsidRPr="00EF621E">
              <w:rPr>
                <w:rFonts w:ascii="Times New Roman" w:eastAsia="Times New Roman" w:hAnsi="Times New Roman"/>
                <w:bCs/>
                <w:sz w:val="18"/>
                <w:szCs w:val="18"/>
              </w:rPr>
              <w:t xml:space="preserve">Ленина, </w:t>
            </w:r>
            <w:r>
              <w:rPr>
                <w:rFonts w:ascii="Times New Roman" w:eastAsia="Times New Roman" w:hAnsi="Times New Roman"/>
                <w:bCs/>
                <w:sz w:val="18"/>
                <w:szCs w:val="18"/>
              </w:rPr>
              <w:t xml:space="preserve">  </w:t>
            </w:r>
            <w:proofErr w:type="gramEnd"/>
            <w:r>
              <w:rPr>
                <w:rFonts w:ascii="Times New Roman" w:eastAsia="Times New Roman" w:hAnsi="Times New Roman"/>
                <w:bCs/>
                <w:sz w:val="18"/>
                <w:szCs w:val="18"/>
              </w:rPr>
              <w:t xml:space="preserve"> </w:t>
            </w:r>
            <w:r w:rsidRPr="00EF621E">
              <w:rPr>
                <w:rFonts w:ascii="Times New Roman" w:eastAsia="Times New Roman" w:hAnsi="Times New Roman"/>
                <w:bCs/>
                <w:sz w:val="18"/>
                <w:szCs w:val="18"/>
              </w:rPr>
              <w:t>д. 1а</w:t>
            </w:r>
          </w:p>
        </w:tc>
        <w:tc>
          <w:tcPr>
            <w:tcW w:w="1016" w:type="dxa"/>
            <w:vMerge w:val="restart"/>
          </w:tcPr>
          <w:p w14:paraId="70D7EDEC" w14:textId="77777777" w:rsidR="006B6F04" w:rsidRPr="00EF621E" w:rsidRDefault="006B6F04" w:rsidP="003A4A9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3968,8</w:t>
            </w:r>
          </w:p>
        </w:tc>
        <w:tc>
          <w:tcPr>
            <w:tcW w:w="1560" w:type="dxa"/>
          </w:tcPr>
          <w:p w14:paraId="26CF6C00" w14:textId="77777777" w:rsidR="006B6F04" w:rsidRPr="00EF621E" w:rsidRDefault="006B6F04" w:rsidP="003A4A93">
            <w:pPr>
              <w:pStyle w:val="afc"/>
              <w:ind w:left="28"/>
              <w:jc w:val="center"/>
              <w:rPr>
                <w:rFonts w:ascii="Times New Roman" w:eastAsia="Times New Roman" w:hAnsi="Times New Roman"/>
                <w:bCs/>
                <w:sz w:val="18"/>
                <w:szCs w:val="18"/>
              </w:rPr>
            </w:pPr>
            <w:r w:rsidRPr="00EF621E">
              <w:rPr>
                <w:rFonts w:ascii="Times New Roman" w:eastAsia="Times New Roman" w:hAnsi="Times New Roman"/>
                <w:bCs/>
                <w:sz w:val="18"/>
                <w:szCs w:val="18"/>
              </w:rPr>
              <w:t>Капитальный ремонт</w:t>
            </w:r>
          </w:p>
          <w:p w14:paraId="7E6EF9D0" w14:textId="77777777" w:rsidR="006B6F04" w:rsidRPr="00EF621E" w:rsidRDefault="006B6F04" w:rsidP="003A4A9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(в т.ч. проектные и изыскательские работы)</w:t>
            </w:r>
          </w:p>
        </w:tc>
        <w:tc>
          <w:tcPr>
            <w:tcW w:w="1134" w:type="dxa"/>
          </w:tcPr>
          <w:p w14:paraId="02729B26" w14:textId="77777777" w:rsidR="006B6F04" w:rsidRPr="00EF621E" w:rsidRDefault="006B6F04" w:rsidP="003A4A93">
            <w:pPr>
              <w:pStyle w:val="afc"/>
              <w:ind w:left="27"/>
              <w:jc w:val="center"/>
              <w:rPr>
                <w:rFonts w:ascii="Times New Roman" w:eastAsia="Times New Roman" w:hAnsi="Times New Roman"/>
                <w:bCs/>
                <w:sz w:val="18"/>
                <w:szCs w:val="18"/>
              </w:rPr>
            </w:pPr>
            <w:r w:rsidRPr="00EF621E">
              <w:rPr>
                <w:rFonts w:ascii="Times New Roman" w:eastAsia="Times New Roman" w:hAnsi="Times New Roman"/>
                <w:bCs/>
                <w:sz w:val="18"/>
                <w:szCs w:val="18"/>
              </w:rPr>
              <w:t>01.01.24-</w:t>
            </w:r>
          </w:p>
          <w:p w14:paraId="01B6BA94" w14:textId="77777777" w:rsidR="006B6F04" w:rsidRPr="00EF621E" w:rsidRDefault="006B6F04" w:rsidP="003A4A9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01.09.24</w:t>
            </w:r>
          </w:p>
        </w:tc>
        <w:tc>
          <w:tcPr>
            <w:tcW w:w="1134" w:type="dxa"/>
          </w:tcPr>
          <w:p w14:paraId="5A2074F7" w14:textId="77777777" w:rsidR="006B6F04" w:rsidRPr="00EF621E" w:rsidRDefault="006B6F04" w:rsidP="003A4A9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01.09.24</w:t>
            </w:r>
          </w:p>
        </w:tc>
        <w:tc>
          <w:tcPr>
            <w:tcW w:w="1417" w:type="dxa"/>
          </w:tcPr>
          <w:p w14:paraId="2B6B9C55" w14:textId="07F0C5B5" w:rsidR="006B6F04" w:rsidRPr="00EF621E" w:rsidRDefault="006B6F04" w:rsidP="003A4A93">
            <w:pPr>
              <w:pStyle w:val="afc"/>
              <w:ind w:left="0"/>
              <w:jc w:val="center"/>
              <w:rPr>
                <w:rFonts w:ascii="Times New Roman" w:eastAsia="Times New Roman" w:hAnsi="Times New Roman"/>
                <w:bCs/>
                <w:sz w:val="18"/>
                <w:szCs w:val="18"/>
              </w:rPr>
            </w:pPr>
            <w:r w:rsidRPr="003A4A93">
              <w:rPr>
                <w:rFonts w:ascii="Times New Roman" w:eastAsia="Times New Roman" w:hAnsi="Times New Roman"/>
                <w:bCs/>
                <w:sz w:val="18"/>
                <w:szCs w:val="18"/>
              </w:rPr>
              <w:t>307 330,73213</w:t>
            </w:r>
          </w:p>
        </w:tc>
        <w:tc>
          <w:tcPr>
            <w:tcW w:w="1134" w:type="dxa"/>
          </w:tcPr>
          <w:p w14:paraId="5A592C50" w14:textId="77777777" w:rsidR="006B6F04" w:rsidRPr="00EF621E" w:rsidRDefault="006B6F04" w:rsidP="003A4A9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0,0000</w:t>
            </w:r>
          </w:p>
        </w:tc>
        <w:tc>
          <w:tcPr>
            <w:tcW w:w="1559" w:type="dxa"/>
          </w:tcPr>
          <w:p w14:paraId="2A05E530" w14:textId="77777777" w:rsidR="006B6F04" w:rsidRPr="00EF621E" w:rsidRDefault="006B6F04" w:rsidP="003A4A9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Всего</w:t>
            </w:r>
          </w:p>
        </w:tc>
        <w:tc>
          <w:tcPr>
            <w:tcW w:w="1418" w:type="dxa"/>
          </w:tcPr>
          <w:p w14:paraId="3F361A09" w14:textId="6556D4F4" w:rsidR="006B6F04" w:rsidRDefault="006B6F04" w:rsidP="003A4A93">
            <w:pPr>
              <w:pStyle w:val="afc"/>
              <w:ind w:left="0"/>
              <w:rPr>
                <w:rFonts w:ascii="Times New Roman" w:eastAsia="Times New Roman" w:hAnsi="Times New Roman"/>
                <w:bCs/>
                <w:sz w:val="18"/>
                <w:szCs w:val="18"/>
              </w:rPr>
            </w:pPr>
            <w:r>
              <w:rPr>
                <w:rFonts w:ascii="Times New Roman" w:eastAsia="Times New Roman" w:hAnsi="Times New Roman"/>
                <w:bCs/>
                <w:sz w:val="18"/>
                <w:szCs w:val="18"/>
              </w:rPr>
              <w:t>307 330,73213</w:t>
            </w:r>
          </w:p>
          <w:p w14:paraId="11185E37" w14:textId="77777777" w:rsidR="006B6F04" w:rsidRPr="00EF621E" w:rsidRDefault="006B6F04" w:rsidP="003A4A93">
            <w:pPr>
              <w:pStyle w:val="afc"/>
              <w:ind w:left="0"/>
              <w:rPr>
                <w:rFonts w:ascii="Times New Roman" w:eastAsia="Times New Roman" w:hAnsi="Times New Roman"/>
                <w:bCs/>
                <w:sz w:val="18"/>
                <w:szCs w:val="18"/>
              </w:rPr>
            </w:pPr>
          </w:p>
          <w:p w14:paraId="19919C92" w14:textId="77777777" w:rsidR="006B6F04" w:rsidRPr="00EF621E" w:rsidRDefault="006B6F04" w:rsidP="003A4A93">
            <w:pPr>
              <w:pStyle w:val="afc"/>
              <w:ind w:left="0"/>
              <w:jc w:val="center"/>
              <w:rPr>
                <w:rFonts w:ascii="Times New Roman" w:eastAsia="Times New Roman" w:hAnsi="Times New Roman"/>
                <w:bCs/>
                <w:sz w:val="18"/>
                <w:szCs w:val="18"/>
              </w:rPr>
            </w:pPr>
          </w:p>
        </w:tc>
        <w:tc>
          <w:tcPr>
            <w:tcW w:w="1418" w:type="dxa"/>
          </w:tcPr>
          <w:p w14:paraId="31289A62" w14:textId="77777777" w:rsidR="006B6F04" w:rsidRDefault="006B6F04" w:rsidP="003A4A93">
            <w:pPr>
              <w:pStyle w:val="afc"/>
              <w:ind w:left="0"/>
              <w:rPr>
                <w:rFonts w:ascii="Times New Roman" w:eastAsia="Times New Roman" w:hAnsi="Times New Roman"/>
                <w:bCs/>
                <w:sz w:val="18"/>
                <w:szCs w:val="18"/>
              </w:rPr>
            </w:pPr>
            <w:r>
              <w:rPr>
                <w:rFonts w:ascii="Times New Roman" w:eastAsia="Times New Roman" w:hAnsi="Times New Roman"/>
                <w:bCs/>
                <w:sz w:val="18"/>
                <w:szCs w:val="18"/>
              </w:rPr>
              <w:t>307 330,73213</w:t>
            </w:r>
          </w:p>
          <w:p w14:paraId="7DB76F00" w14:textId="77777777" w:rsidR="006B6F04" w:rsidRPr="00EF621E" w:rsidRDefault="006B6F04" w:rsidP="003A4A93">
            <w:pPr>
              <w:pStyle w:val="afc"/>
              <w:ind w:left="0"/>
              <w:rPr>
                <w:rFonts w:ascii="Times New Roman" w:eastAsia="Times New Roman" w:hAnsi="Times New Roman"/>
                <w:bCs/>
                <w:sz w:val="18"/>
                <w:szCs w:val="18"/>
              </w:rPr>
            </w:pPr>
          </w:p>
          <w:p w14:paraId="02304397" w14:textId="149B9ED2" w:rsidR="006B6F04" w:rsidRPr="00EF621E" w:rsidRDefault="006B6F04" w:rsidP="003A4A93">
            <w:pPr>
              <w:pStyle w:val="afc"/>
              <w:ind w:left="0"/>
              <w:jc w:val="center"/>
              <w:rPr>
                <w:rFonts w:ascii="Times New Roman" w:eastAsia="Times New Roman" w:hAnsi="Times New Roman"/>
                <w:bCs/>
                <w:sz w:val="18"/>
                <w:szCs w:val="18"/>
              </w:rPr>
            </w:pPr>
          </w:p>
        </w:tc>
        <w:tc>
          <w:tcPr>
            <w:tcW w:w="1133" w:type="dxa"/>
          </w:tcPr>
          <w:p w14:paraId="109DB453" w14:textId="77777777" w:rsidR="006B6F04" w:rsidRPr="00EF621E" w:rsidRDefault="006B6F04" w:rsidP="003A4A93">
            <w:pPr>
              <w:pStyle w:val="afc"/>
              <w:ind w:left="0"/>
              <w:jc w:val="center"/>
              <w:rPr>
                <w:rFonts w:ascii="Times New Roman" w:eastAsia="Times New Roman" w:hAnsi="Times New Roman"/>
                <w:bCs/>
                <w:sz w:val="18"/>
                <w:szCs w:val="18"/>
              </w:rPr>
            </w:pPr>
          </w:p>
        </w:tc>
      </w:tr>
      <w:tr w:rsidR="006B6F04" w:rsidRPr="00EF621E" w14:paraId="2EA7407D" w14:textId="77777777" w:rsidTr="003A4A93">
        <w:trPr>
          <w:trHeight w:val="405"/>
        </w:trPr>
        <w:tc>
          <w:tcPr>
            <w:tcW w:w="488" w:type="dxa"/>
            <w:vMerge/>
          </w:tcPr>
          <w:p w14:paraId="778A8D7E" w14:textId="77777777" w:rsidR="006B6F04" w:rsidRPr="00EF621E" w:rsidRDefault="006B6F04" w:rsidP="003A4A93">
            <w:pPr>
              <w:pStyle w:val="afc"/>
              <w:ind w:left="0"/>
              <w:rPr>
                <w:rFonts w:ascii="Times New Roman" w:eastAsia="Times New Roman" w:hAnsi="Times New Roman"/>
                <w:bCs/>
                <w:sz w:val="18"/>
                <w:szCs w:val="18"/>
              </w:rPr>
            </w:pPr>
          </w:p>
        </w:tc>
        <w:tc>
          <w:tcPr>
            <w:tcW w:w="2182" w:type="dxa"/>
            <w:vMerge/>
          </w:tcPr>
          <w:p w14:paraId="19630CE4" w14:textId="77777777" w:rsidR="006B6F04" w:rsidRPr="00EF621E" w:rsidRDefault="006B6F04" w:rsidP="003A4A93">
            <w:pPr>
              <w:pStyle w:val="afc"/>
              <w:ind w:left="0"/>
              <w:jc w:val="left"/>
              <w:rPr>
                <w:rFonts w:ascii="Times New Roman" w:eastAsia="Times New Roman" w:hAnsi="Times New Roman"/>
                <w:bCs/>
                <w:sz w:val="18"/>
                <w:szCs w:val="18"/>
              </w:rPr>
            </w:pPr>
          </w:p>
        </w:tc>
        <w:tc>
          <w:tcPr>
            <w:tcW w:w="1016" w:type="dxa"/>
            <w:vMerge/>
          </w:tcPr>
          <w:p w14:paraId="07F252E2" w14:textId="77777777" w:rsidR="006B6F04" w:rsidRPr="00EF621E" w:rsidRDefault="006B6F04" w:rsidP="003A4A93">
            <w:pPr>
              <w:pStyle w:val="afc"/>
              <w:ind w:left="0"/>
              <w:jc w:val="center"/>
              <w:rPr>
                <w:rFonts w:ascii="Times New Roman" w:eastAsia="Times New Roman" w:hAnsi="Times New Roman"/>
                <w:bCs/>
                <w:sz w:val="18"/>
                <w:szCs w:val="18"/>
              </w:rPr>
            </w:pPr>
          </w:p>
        </w:tc>
        <w:tc>
          <w:tcPr>
            <w:tcW w:w="1560" w:type="dxa"/>
          </w:tcPr>
          <w:p w14:paraId="76626996" w14:textId="77777777" w:rsidR="006B6F04" w:rsidRPr="00EF621E" w:rsidRDefault="006B6F04" w:rsidP="003A4A93">
            <w:pPr>
              <w:pStyle w:val="afc"/>
              <w:ind w:left="28"/>
              <w:jc w:val="center"/>
              <w:rPr>
                <w:rFonts w:ascii="Times New Roman" w:eastAsia="Times New Roman" w:hAnsi="Times New Roman"/>
                <w:bCs/>
                <w:sz w:val="18"/>
                <w:szCs w:val="18"/>
              </w:rPr>
            </w:pPr>
          </w:p>
        </w:tc>
        <w:tc>
          <w:tcPr>
            <w:tcW w:w="1134" w:type="dxa"/>
          </w:tcPr>
          <w:p w14:paraId="38799641" w14:textId="77777777" w:rsidR="006B6F04" w:rsidRPr="00EF621E" w:rsidRDefault="006B6F04" w:rsidP="003A4A93">
            <w:pPr>
              <w:pStyle w:val="afc"/>
              <w:ind w:left="27"/>
              <w:jc w:val="center"/>
              <w:rPr>
                <w:rFonts w:ascii="Times New Roman" w:eastAsia="Times New Roman" w:hAnsi="Times New Roman"/>
                <w:bCs/>
                <w:sz w:val="18"/>
                <w:szCs w:val="18"/>
              </w:rPr>
            </w:pPr>
          </w:p>
        </w:tc>
        <w:tc>
          <w:tcPr>
            <w:tcW w:w="1134" w:type="dxa"/>
          </w:tcPr>
          <w:p w14:paraId="2B8611B5" w14:textId="77777777" w:rsidR="006B6F04" w:rsidRPr="00EF621E" w:rsidRDefault="006B6F04" w:rsidP="003A4A93">
            <w:pPr>
              <w:pStyle w:val="afc"/>
              <w:ind w:left="0"/>
              <w:jc w:val="center"/>
              <w:rPr>
                <w:rFonts w:ascii="Times New Roman" w:eastAsia="Times New Roman" w:hAnsi="Times New Roman"/>
                <w:bCs/>
                <w:sz w:val="18"/>
                <w:szCs w:val="18"/>
              </w:rPr>
            </w:pPr>
          </w:p>
        </w:tc>
        <w:tc>
          <w:tcPr>
            <w:tcW w:w="1417" w:type="dxa"/>
          </w:tcPr>
          <w:p w14:paraId="51621B47" w14:textId="77777777" w:rsidR="006B6F04" w:rsidRPr="00EF621E" w:rsidRDefault="006B6F04" w:rsidP="003A4A93">
            <w:pPr>
              <w:pStyle w:val="afc"/>
              <w:ind w:left="0"/>
              <w:jc w:val="center"/>
              <w:rPr>
                <w:rFonts w:ascii="Times New Roman" w:eastAsia="Times New Roman" w:hAnsi="Times New Roman"/>
                <w:bCs/>
                <w:sz w:val="18"/>
                <w:szCs w:val="18"/>
              </w:rPr>
            </w:pPr>
          </w:p>
        </w:tc>
        <w:tc>
          <w:tcPr>
            <w:tcW w:w="1134" w:type="dxa"/>
          </w:tcPr>
          <w:p w14:paraId="3BBD5A6B" w14:textId="77777777" w:rsidR="006B6F04" w:rsidRPr="00EF621E" w:rsidRDefault="006B6F04" w:rsidP="003A4A9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0,0000</w:t>
            </w:r>
          </w:p>
        </w:tc>
        <w:tc>
          <w:tcPr>
            <w:tcW w:w="1559" w:type="dxa"/>
          </w:tcPr>
          <w:p w14:paraId="6A429CBA" w14:textId="77777777" w:rsidR="006B6F04" w:rsidRPr="00EF621E" w:rsidRDefault="006B6F04" w:rsidP="003A4A93">
            <w:pPr>
              <w:pStyle w:val="afc"/>
              <w:ind w:left="0" w:firstLine="35"/>
              <w:jc w:val="left"/>
              <w:rPr>
                <w:rFonts w:ascii="Times New Roman" w:eastAsia="Times New Roman" w:hAnsi="Times New Roman"/>
                <w:bCs/>
                <w:sz w:val="18"/>
                <w:szCs w:val="18"/>
              </w:rPr>
            </w:pPr>
            <w:r w:rsidRPr="00EF621E">
              <w:rPr>
                <w:rFonts w:ascii="Times New Roman" w:eastAsia="Times New Roman" w:hAnsi="Times New Roman"/>
                <w:bCs/>
                <w:sz w:val="18"/>
                <w:szCs w:val="18"/>
              </w:rPr>
              <w:t>Средства бюджета</w:t>
            </w:r>
          </w:p>
          <w:p w14:paraId="18836DF4" w14:textId="77777777" w:rsidR="006B6F04" w:rsidRPr="00EF621E" w:rsidRDefault="006B6F04" w:rsidP="003A4A93">
            <w:pPr>
              <w:pStyle w:val="afc"/>
              <w:ind w:left="0" w:firstLine="35"/>
              <w:jc w:val="left"/>
              <w:rPr>
                <w:rFonts w:ascii="Times New Roman" w:eastAsia="Times New Roman" w:hAnsi="Times New Roman"/>
                <w:bCs/>
                <w:sz w:val="18"/>
                <w:szCs w:val="18"/>
              </w:rPr>
            </w:pPr>
            <w:r w:rsidRPr="00EF621E">
              <w:rPr>
                <w:rFonts w:ascii="Times New Roman" w:eastAsia="Times New Roman" w:hAnsi="Times New Roman"/>
                <w:bCs/>
                <w:sz w:val="18"/>
                <w:szCs w:val="18"/>
              </w:rPr>
              <w:t>Московской области</w:t>
            </w:r>
          </w:p>
        </w:tc>
        <w:tc>
          <w:tcPr>
            <w:tcW w:w="1418" w:type="dxa"/>
          </w:tcPr>
          <w:p w14:paraId="00B257DE" w14:textId="77777777" w:rsidR="006B6F04" w:rsidRDefault="006B6F04" w:rsidP="003A4A93">
            <w:pPr>
              <w:pStyle w:val="afc"/>
              <w:ind w:left="0"/>
              <w:rPr>
                <w:rFonts w:ascii="Times New Roman" w:eastAsia="Times New Roman" w:hAnsi="Times New Roman"/>
                <w:bCs/>
                <w:sz w:val="18"/>
                <w:szCs w:val="18"/>
              </w:rPr>
            </w:pPr>
            <w:r>
              <w:rPr>
                <w:rFonts w:ascii="Times New Roman" w:eastAsia="Times New Roman" w:hAnsi="Times New Roman"/>
                <w:bCs/>
                <w:sz w:val="18"/>
                <w:szCs w:val="18"/>
              </w:rPr>
              <w:t>276 597,65892</w:t>
            </w:r>
          </w:p>
          <w:p w14:paraId="051DF014" w14:textId="7CF0669A" w:rsidR="006B6F04" w:rsidRPr="00EF621E" w:rsidRDefault="006B6F04" w:rsidP="003A4A93">
            <w:pPr>
              <w:pStyle w:val="afc"/>
              <w:ind w:left="0"/>
              <w:rPr>
                <w:rFonts w:ascii="Times New Roman" w:eastAsia="Times New Roman" w:hAnsi="Times New Roman"/>
                <w:bCs/>
                <w:sz w:val="18"/>
                <w:szCs w:val="18"/>
              </w:rPr>
            </w:pPr>
          </w:p>
        </w:tc>
        <w:tc>
          <w:tcPr>
            <w:tcW w:w="1418" w:type="dxa"/>
          </w:tcPr>
          <w:p w14:paraId="4DAD3BBF" w14:textId="77777777" w:rsidR="006B6F04" w:rsidRDefault="006B6F04" w:rsidP="003A4A93">
            <w:pPr>
              <w:pStyle w:val="afc"/>
              <w:ind w:left="0"/>
              <w:rPr>
                <w:rFonts w:ascii="Times New Roman" w:eastAsia="Times New Roman" w:hAnsi="Times New Roman"/>
                <w:bCs/>
                <w:sz w:val="18"/>
                <w:szCs w:val="18"/>
              </w:rPr>
            </w:pPr>
            <w:r>
              <w:rPr>
                <w:rFonts w:ascii="Times New Roman" w:eastAsia="Times New Roman" w:hAnsi="Times New Roman"/>
                <w:bCs/>
                <w:sz w:val="18"/>
                <w:szCs w:val="18"/>
              </w:rPr>
              <w:t>276 597,65892</w:t>
            </w:r>
          </w:p>
          <w:p w14:paraId="688FD8D9" w14:textId="012A4532" w:rsidR="006B6F04" w:rsidRPr="00EF621E" w:rsidRDefault="006B6F04" w:rsidP="003A4A93">
            <w:pPr>
              <w:pStyle w:val="afc"/>
              <w:ind w:left="0"/>
              <w:rPr>
                <w:rFonts w:ascii="Times New Roman" w:eastAsia="Times New Roman" w:hAnsi="Times New Roman"/>
                <w:bCs/>
                <w:sz w:val="18"/>
                <w:szCs w:val="18"/>
              </w:rPr>
            </w:pPr>
          </w:p>
        </w:tc>
        <w:tc>
          <w:tcPr>
            <w:tcW w:w="1133" w:type="dxa"/>
          </w:tcPr>
          <w:p w14:paraId="717EF5C3" w14:textId="77777777" w:rsidR="006B6F04" w:rsidRPr="00EF621E" w:rsidRDefault="006B6F04" w:rsidP="003A4A93">
            <w:pPr>
              <w:pStyle w:val="afc"/>
              <w:ind w:left="0"/>
              <w:rPr>
                <w:rFonts w:ascii="Times New Roman" w:eastAsia="Times New Roman" w:hAnsi="Times New Roman"/>
                <w:bCs/>
                <w:sz w:val="18"/>
                <w:szCs w:val="18"/>
              </w:rPr>
            </w:pPr>
          </w:p>
        </w:tc>
      </w:tr>
      <w:tr w:rsidR="006B6F04" w:rsidRPr="00EF621E" w14:paraId="72E14CF1" w14:textId="77777777" w:rsidTr="003A4A93">
        <w:tc>
          <w:tcPr>
            <w:tcW w:w="488" w:type="dxa"/>
            <w:vMerge/>
          </w:tcPr>
          <w:p w14:paraId="6161BE9E" w14:textId="77777777" w:rsidR="006B6F04" w:rsidRPr="00EF621E" w:rsidRDefault="006B6F04" w:rsidP="003A4A93">
            <w:pPr>
              <w:pStyle w:val="afc"/>
              <w:ind w:left="0"/>
              <w:rPr>
                <w:rFonts w:ascii="Times New Roman" w:eastAsia="Times New Roman" w:hAnsi="Times New Roman"/>
                <w:bCs/>
                <w:sz w:val="18"/>
                <w:szCs w:val="18"/>
              </w:rPr>
            </w:pPr>
          </w:p>
        </w:tc>
        <w:tc>
          <w:tcPr>
            <w:tcW w:w="2182" w:type="dxa"/>
            <w:vMerge/>
          </w:tcPr>
          <w:p w14:paraId="7DDAB0FA" w14:textId="77777777" w:rsidR="006B6F04" w:rsidRPr="00EF621E" w:rsidRDefault="006B6F04" w:rsidP="003A4A93">
            <w:pPr>
              <w:pStyle w:val="afc"/>
              <w:ind w:left="0"/>
              <w:jc w:val="left"/>
              <w:rPr>
                <w:rFonts w:ascii="Times New Roman" w:eastAsia="Times New Roman" w:hAnsi="Times New Roman"/>
                <w:bCs/>
                <w:sz w:val="18"/>
                <w:szCs w:val="18"/>
              </w:rPr>
            </w:pPr>
          </w:p>
        </w:tc>
        <w:tc>
          <w:tcPr>
            <w:tcW w:w="1016" w:type="dxa"/>
            <w:vMerge/>
          </w:tcPr>
          <w:p w14:paraId="49C45125" w14:textId="77777777" w:rsidR="006B6F04" w:rsidRPr="00EF621E" w:rsidRDefault="006B6F04" w:rsidP="003A4A93">
            <w:pPr>
              <w:pStyle w:val="afc"/>
              <w:ind w:left="0"/>
              <w:jc w:val="center"/>
              <w:rPr>
                <w:rFonts w:ascii="Times New Roman" w:eastAsia="Times New Roman" w:hAnsi="Times New Roman"/>
                <w:bCs/>
                <w:sz w:val="18"/>
                <w:szCs w:val="18"/>
              </w:rPr>
            </w:pPr>
          </w:p>
        </w:tc>
        <w:tc>
          <w:tcPr>
            <w:tcW w:w="1560" w:type="dxa"/>
          </w:tcPr>
          <w:p w14:paraId="0B69C8B1" w14:textId="77777777" w:rsidR="006B6F04" w:rsidRPr="00EF621E" w:rsidRDefault="006B6F04" w:rsidP="003A4A93">
            <w:pPr>
              <w:pStyle w:val="afc"/>
              <w:ind w:left="28"/>
              <w:jc w:val="center"/>
              <w:rPr>
                <w:rFonts w:ascii="Times New Roman" w:eastAsia="Times New Roman" w:hAnsi="Times New Roman"/>
                <w:bCs/>
                <w:sz w:val="18"/>
                <w:szCs w:val="18"/>
              </w:rPr>
            </w:pPr>
          </w:p>
        </w:tc>
        <w:tc>
          <w:tcPr>
            <w:tcW w:w="1134" w:type="dxa"/>
          </w:tcPr>
          <w:p w14:paraId="7444F661" w14:textId="77777777" w:rsidR="006B6F04" w:rsidRPr="00EF621E" w:rsidRDefault="006B6F04" w:rsidP="003A4A93">
            <w:pPr>
              <w:pStyle w:val="afc"/>
              <w:ind w:left="27"/>
              <w:jc w:val="center"/>
              <w:rPr>
                <w:rFonts w:ascii="Times New Roman" w:eastAsia="Times New Roman" w:hAnsi="Times New Roman"/>
                <w:bCs/>
                <w:sz w:val="18"/>
                <w:szCs w:val="18"/>
              </w:rPr>
            </w:pPr>
          </w:p>
        </w:tc>
        <w:tc>
          <w:tcPr>
            <w:tcW w:w="1134" w:type="dxa"/>
          </w:tcPr>
          <w:p w14:paraId="14ACDD67" w14:textId="77777777" w:rsidR="006B6F04" w:rsidRPr="00EF621E" w:rsidRDefault="006B6F04" w:rsidP="003A4A93">
            <w:pPr>
              <w:pStyle w:val="afc"/>
              <w:ind w:left="0"/>
              <w:jc w:val="center"/>
              <w:rPr>
                <w:rFonts w:ascii="Times New Roman" w:eastAsia="Times New Roman" w:hAnsi="Times New Roman"/>
                <w:bCs/>
                <w:sz w:val="18"/>
                <w:szCs w:val="18"/>
              </w:rPr>
            </w:pPr>
          </w:p>
        </w:tc>
        <w:tc>
          <w:tcPr>
            <w:tcW w:w="1417" w:type="dxa"/>
          </w:tcPr>
          <w:p w14:paraId="46B67D21" w14:textId="77777777" w:rsidR="006B6F04" w:rsidRPr="00EF621E" w:rsidRDefault="006B6F04" w:rsidP="003A4A93">
            <w:pPr>
              <w:pStyle w:val="afc"/>
              <w:ind w:left="0"/>
              <w:jc w:val="center"/>
              <w:rPr>
                <w:rFonts w:ascii="Times New Roman" w:eastAsia="Times New Roman" w:hAnsi="Times New Roman"/>
                <w:bCs/>
                <w:sz w:val="18"/>
                <w:szCs w:val="18"/>
              </w:rPr>
            </w:pPr>
          </w:p>
        </w:tc>
        <w:tc>
          <w:tcPr>
            <w:tcW w:w="1134" w:type="dxa"/>
          </w:tcPr>
          <w:p w14:paraId="61EB241E" w14:textId="77777777" w:rsidR="006B6F04" w:rsidRPr="00EF621E" w:rsidRDefault="006B6F04" w:rsidP="003A4A9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0,0000</w:t>
            </w:r>
          </w:p>
        </w:tc>
        <w:tc>
          <w:tcPr>
            <w:tcW w:w="1559" w:type="dxa"/>
          </w:tcPr>
          <w:p w14:paraId="14D57788" w14:textId="77777777" w:rsidR="006B6F04" w:rsidRPr="00EF621E" w:rsidRDefault="006B6F04" w:rsidP="003A4A93">
            <w:pPr>
              <w:pStyle w:val="afc"/>
              <w:ind w:left="0" w:firstLine="35"/>
              <w:jc w:val="left"/>
              <w:rPr>
                <w:rFonts w:ascii="Times New Roman" w:eastAsia="Times New Roman" w:hAnsi="Times New Roman"/>
                <w:bCs/>
                <w:sz w:val="18"/>
                <w:szCs w:val="18"/>
              </w:rPr>
            </w:pPr>
            <w:r w:rsidRPr="00EF621E">
              <w:rPr>
                <w:rFonts w:ascii="Times New Roman" w:eastAsia="Times New Roman" w:hAnsi="Times New Roman"/>
                <w:bCs/>
                <w:sz w:val="18"/>
                <w:szCs w:val="18"/>
              </w:rPr>
              <w:t>Средства бюджета городского округа Кашира</w:t>
            </w:r>
          </w:p>
        </w:tc>
        <w:tc>
          <w:tcPr>
            <w:tcW w:w="1418" w:type="dxa"/>
          </w:tcPr>
          <w:p w14:paraId="5C574DB5" w14:textId="0AE378A5" w:rsidR="006B6F04" w:rsidRDefault="006B6F04" w:rsidP="003A4A93">
            <w:pPr>
              <w:pStyle w:val="afc"/>
              <w:ind w:left="0"/>
              <w:jc w:val="center"/>
              <w:rPr>
                <w:rFonts w:ascii="Times New Roman" w:eastAsia="Times New Roman" w:hAnsi="Times New Roman"/>
                <w:bCs/>
                <w:sz w:val="18"/>
                <w:szCs w:val="18"/>
              </w:rPr>
            </w:pPr>
            <w:r>
              <w:rPr>
                <w:rFonts w:ascii="Times New Roman" w:eastAsia="Times New Roman" w:hAnsi="Times New Roman"/>
                <w:bCs/>
                <w:sz w:val="18"/>
                <w:szCs w:val="18"/>
              </w:rPr>
              <w:t>30 733,07321</w:t>
            </w:r>
          </w:p>
          <w:p w14:paraId="0B666C5A" w14:textId="77777777" w:rsidR="006B6F04" w:rsidRPr="00EF621E" w:rsidRDefault="006B6F04" w:rsidP="003A4A93">
            <w:pPr>
              <w:pStyle w:val="afc"/>
              <w:ind w:left="0"/>
              <w:jc w:val="center"/>
              <w:rPr>
                <w:rFonts w:ascii="Times New Roman" w:eastAsia="Times New Roman" w:hAnsi="Times New Roman"/>
                <w:bCs/>
                <w:sz w:val="18"/>
                <w:szCs w:val="18"/>
              </w:rPr>
            </w:pPr>
          </w:p>
          <w:p w14:paraId="1C4D0687" w14:textId="77777777" w:rsidR="006B6F04" w:rsidRPr="00EF621E" w:rsidRDefault="006B6F04" w:rsidP="003A4A93">
            <w:pPr>
              <w:pStyle w:val="afc"/>
              <w:ind w:left="0"/>
              <w:jc w:val="center"/>
              <w:rPr>
                <w:rFonts w:ascii="Times New Roman" w:eastAsia="Times New Roman" w:hAnsi="Times New Roman"/>
                <w:bCs/>
                <w:sz w:val="18"/>
                <w:szCs w:val="18"/>
              </w:rPr>
            </w:pPr>
          </w:p>
        </w:tc>
        <w:tc>
          <w:tcPr>
            <w:tcW w:w="1418" w:type="dxa"/>
          </w:tcPr>
          <w:p w14:paraId="09D9EB27" w14:textId="77777777" w:rsidR="006B6F04" w:rsidRDefault="006B6F04" w:rsidP="003A4A93">
            <w:pPr>
              <w:pStyle w:val="afc"/>
              <w:ind w:left="0"/>
              <w:jc w:val="center"/>
              <w:rPr>
                <w:rFonts w:ascii="Times New Roman" w:eastAsia="Times New Roman" w:hAnsi="Times New Roman"/>
                <w:bCs/>
                <w:sz w:val="18"/>
                <w:szCs w:val="18"/>
              </w:rPr>
            </w:pPr>
            <w:r>
              <w:rPr>
                <w:rFonts w:ascii="Times New Roman" w:eastAsia="Times New Roman" w:hAnsi="Times New Roman"/>
                <w:bCs/>
                <w:sz w:val="18"/>
                <w:szCs w:val="18"/>
              </w:rPr>
              <w:t>30 733,07321</w:t>
            </w:r>
          </w:p>
          <w:p w14:paraId="081EF12B" w14:textId="77777777" w:rsidR="006B6F04" w:rsidRPr="00EF621E" w:rsidRDefault="006B6F04" w:rsidP="003A4A93">
            <w:pPr>
              <w:pStyle w:val="afc"/>
              <w:ind w:left="0"/>
              <w:jc w:val="center"/>
              <w:rPr>
                <w:rFonts w:ascii="Times New Roman" w:eastAsia="Times New Roman" w:hAnsi="Times New Roman"/>
                <w:bCs/>
                <w:sz w:val="18"/>
                <w:szCs w:val="18"/>
              </w:rPr>
            </w:pPr>
          </w:p>
          <w:p w14:paraId="69EB4522" w14:textId="77777777" w:rsidR="006B6F04" w:rsidRPr="00EF621E" w:rsidRDefault="006B6F04" w:rsidP="003A4A93">
            <w:pPr>
              <w:pStyle w:val="afc"/>
              <w:ind w:left="0"/>
              <w:jc w:val="center"/>
              <w:rPr>
                <w:rFonts w:ascii="Times New Roman" w:eastAsia="Times New Roman" w:hAnsi="Times New Roman"/>
                <w:bCs/>
                <w:sz w:val="18"/>
                <w:szCs w:val="18"/>
              </w:rPr>
            </w:pPr>
          </w:p>
        </w:tc>
        <w:tc>
          <w:tcPr>
            <w:tcW w:w="1133" w:type="dxa"/>
          </w:tcPr>
          <w:p w14:paraId="01C80E82" w14:textId="77777777" w:rsidR="006B6F04" w:rsidRPr="00EF621E" w:rsidRDefault="006B6F04" w:rsidP="003A4A93">
            <w:pPr>
              <w:pStyle w:val="afc"/>
              <w:ind w:left="0"/>
              <w:rPr>
                <w:rFonts w:ascii="Times New Roman" w:eastAsia="Times New Roman" w:hAnsi="Times New Roman"/>
                <w:bCs/>
                <w:sz w:val="18"/>
                <w:szCs w:val="18"/>
              </w:rPr>
            </w:pPr>
          </w:p>
        </w:tc>
      </w:tr>
      <w:tr w:rsidR="006B6F04" w:rsidRPr="00311DFA" w14:paraId="48CF2FC5" w14:textId="77777777" w:rsidTr="003A4A93">
        <w:tc>
          <w:tcPr>
            <w:tcW w:w="488" w:type="dxa"/>
            <w:vMerge/>
          </w:tcPr>
          <w:p w14:paraId="4851B0D7" w14:textId="77777777" w:rsidR="006B6F04" w:rsidRDefault="006B6F04" w:rsidP="003A4A93">
            <w:pPr>
              <w:pStyle w:val="afc"/>
              <w:ind w:left="0"/>
              <w:rPr>
                <w:rFonts w:eastAsia="Times New Roman"/>
                <w:bCs/>
                <w:sz w:val="20"/>
                <w:szCs w:val="20"/>
              </w:rPr>
            </w:pPr>
          </w:p>
        </w:tc>
        <w:tc>
          <w:tcPr>
            <w:tcW w:w="2182" w:type="dxa"/>
            <w:vMerge/>
          </w:tcPr>
          <w:p w14:paraId="00F9F942" w14:textId="77777777" w:rsidR="006B6F04" w:rsidRPr="00311DFA" w:rsidRDefault="006B6F04" w:rsidP="003A4A93">
            <w:pPr>
              <w:pStyle w:val="afc"/>
              <w:ind w:left="0"/>
              <w:jc w:val="left"/>
              <w:rPr>
                <w:rFonts w:eastAsia="Times New Roman"/>
                <w:bCs/>
                <w:sz w:val="20"/>
                <w:szCs w:val="20"/>
              </w:rPr>
            </w:pPr>
          </w:p>
        </w:tc>
        <w:tc>
          <w:tcPr>
            <w:tcW w:w="1016" w:type="dxa"/>
            <w:vMerge/>
          </w:tcPr>
          <w:p w14:paraId="10DC0197" w14:textId="77777777" w:rsidR="006B6F04" w:rsidRPr="00CA22D5" w:rsidRDefault="006B6F04" w:rsidP="003A4A93">
            <w:pPr>
              <w:pStyle w:val="afc"/>
              <w:ind w:left="0"/>
              <w:jc w:val="center"/>
              <w:rPr>
                <w:rFonts w:eastAsia="Times New Roman"/>
                <w:bCs/>
                <w:sz w:val="20"/>
                <w:szCs w:val="20"/>
              </w:rPr>
            </w:pPr>
          </w:p>
        </w:tc>
        <w:tc>
          <w:tcPr>
            <w:tcW w:w="1560" w:type="dxa"/>
          </w:tcPr>
          <w:p w14:paraId="1ADAA2E8" w14:textId="77777777" w:rsidR="006B6F04" w:rsidRPr="00D8244A" w:rsidRDefault="006B6F04" w:rsidP="00D8244A">
            <w:pPr>
              <w:pStyle w:val="afc"/>
              <w:ind w:left="28"/>
              <w:jc w:val="center"/>
              <w:rPr>
                <w:rFonts w:ascii="Times New Roman" w:eastAsia="Times New Roman" w:hAnsi="Times New Roman"/>
                <w:bCs/>
                <w:sz w:val="20"/>
                <w:szCs w:val="20"/>
              </w:rPr>
            </w:pPr>
            <w:r w:rsidRPr="00D8244A">
              <w:rPr>
                <w:rFonts w:ascii="Times New Roman" w:eastAsia="Times New Roman" w:hAnsi="Times New Roman"/>
                <w:bCs/>
                <w:sz w:val="20"/>
                <w:szCs w:val="20"/>
              </w:rPr>
              <w:t>В том числе:</w:t>
            </w:r>
          </w:p>
          <w:p w14:paraId="6335C290" w14:textId="50A86922" w:rsidR="006B6F04" w:rsidRPr="00234641" w:rsidRDefault="006B6F04" w:rsidP="00D8244A">
            <w:pPr>
              <w:pStyle w:val="afc"/>
              <w:ind w:left="28"/>
              <w:jc w:val="center"/>
              <w:rPr>
                <w:rFonts w:eastAsia="Times New Roman"/>
                <w:bCs/>
                <w:sz w:val="20"/>
                <w:szCs w:val="20"/>
              </w:rPr>
            </w:pPr>
            <w:r w:rsidRPr="00D8244A">
              <w:rPr>
                <w:rFonts w:ascii="Times New Roman" w:eastAsia="Times New Roman" w:hAnsi="Times New Roman"/>
                <w:bCs/>
                <w:sz w:val="20"/>
                <w:szCs w:val="20"/>
              </w:rPr>
              <w:t>Проектные и изыскательские работы на капитальный ремонт</w:t>
            </w:r>
          </w:p>
        </w:tc>
        <w:tc>
          <w:tcPr>
            <w:tcW w:w="1134" w:type="dxa"/>
          </w:tcPr>
          <w:p w14:paraId="2076094F" w14:textId="77777777" w:rsidR="006B6F04" w:rsidRPr="00234641" w:rsidRDefault="006B6F04" w:rsidP="003A4A93">
            <w:pPr>
              <w:pStyle w:val="afc"/>
              <w:ind w:left="27"/>
              <w:jc w:val="center"/>
              <w:rPr>
                <w:rFonts w:eastAsia="Times New Roman"/>
                <w:bCs/>
                <w:sz w:val="20"/>
                <w:szCs w:val="20"/>
              </w:rPr>
            </w:pPr>
            <w:r w:rsidRPr="00234641">
              <w:rPr>
                <w:rFonts w:ascii="Times New Roman" w:eastAsia="Times New Roman" w:hAnsi="Times New Roman"/>
                <w:bCs/>
                <w:sz w:val="20"/>
                <w:szCs w:val="20"/>
              </w:rPr>
              <w:t>Х</w:t>
            </w:r>
          </w:p>
        </w:tc>
        <w:tc>
          <w:tcPr>
            <w:tcW w:w="1134" w:type="dxa"/>
          </w:tcPr>
          <w:p w14:paraId="6B4FE893" w14:textId="77777777" w:rsidR="006B6F04" w:rsidRPr="00234641" w:rsidRDefault="006B6F04" w:rsidP="003A4A93">
            <w:pPr>
              <w:pStyle w:val="afc"/>
              <w:ind w:left="0"/>
              <w:jc w:val="center"/>
              <w:rPr>
                <w:rFonts w:eastAsia="Times New Roman"/>
                <w:bCs/>
                <w:sz w:val="20"/>
                <w:szCs w:val="20"/>
              </w:rPr>
            </w:pPr>
            <w:r w:rsidRPr="00234641">
              <w:rPr>
                <w:rFonts w:ascii="Times New Roman" w:eastAsia="Times New Roman" w:hAnsi="Times New Roman"/>
                <w:bCs/>
                <w:sz w:val="20"/>
                <w:szCs w:val="20"/>
              </w:rPr>
              <w:t>Х</w:t>
            </w:r>
          </w:p>
        </w:tc>
        <w:tc>
          <w:tcPr>
            <w:tcW w:w="1417" w:type="dxa"/>
          </w:tcPr>
          <w:p w14:paraId="7E43A936" w14:textId="0441E984" w:rsidR="006B6F04" w:rsidRDefault="006B6F04" w:rsidP="003A4A93">
            <w:pPr>
              <w:pStyle w:val="afc"/>
              <w:ind w:left="0"/>
              <w:jc w:val="center"/>
              <w:rPr>
                <w:rFonts w:eastAsia="Times New Roman"/>
                <w:bCs/>
                <w:sz w:val="20"/>
                <w:szCs w:val="20"/>
              </w:rPr>
            </w:pPr>
            <w:r w:rsidRPr="003A4A93">
              <w:rPr>
                <w:rFonts w:ascii="Times New Roman" w:eastAsia="Times New Roman" w:hAnsi="Times New Roman"/>
                <w:bCs/>
                <w:sz w:val="20"/>
                <w:szCs w:val="20"/>
              </w:rPr>
              <w:t>307 330,73213</w:t>
            </w:r>
          </w:p>
        </w:tc>
        <w:tc>
          <w:tcPr>
            <w:tcW w:w="1134" w:type="dxa"/>
          </w:tcPr>
          <w:p w14:paraId="04BF842B" w14:textId="77777777" w:rsidR="006B6F04" w:rsidRDefault="006B6F04" w:rsidP="003A4A93">
            <w:pPr>
              <w:pStyle w:val="afc"/>
              <w:ind w:left="0"/>
              <w:jc w:val="center"/>
              <w:rPr>
                <w:rFonts w:eastAsia="Times New Roman"/>
                <w:bCs/>
                <w:sz w:val="20"/>
                <w:szCs w:val="20"/>
              </w:rPr>
            </w:pPr>
            <w:r>
              <w:rPr>
                <w:rFonts w:ascii="Times New Roman" w:eastAsia="Times New Roman" w:hAnsi="Times New Roman"/>
                <w:bCs/>
                <w:sz w:val="20"/>
                <w:szCs w:val="20"/>
              </w:rPr>
              <w:t>0,0000</w:t>
            </w:r>
          </w:p>
        </w:tc>
        <w:tc>
          <w:tcPr>
            <w:tcW w:w="1559" w:type="dxa"/>
          </w:tcPr>
          <w:p w14:paraId="423E095D" w14:textId="77777777" w:rsidR="006B6F04" w:rsidRDefault="006B6F04" w:rsidP="003A4A93">
            <w:pPr>
              <w:pStyle w:val="afc"/>
              <w:ind w:left="0" w:firstLine="35"/>
              <w:jc w:val="left"/>
              <w:rPr>
                <w:rFonts w:eastAsia="Times New Roman"/>
                <w:bCs/>
                <w:sz w:val="20"/>
                <w:szCs w:val="20"/>
              </w:rPr>
            </w:pPr>
            <w:r>
              <w:rPr>
                <w:rFonts w:ascii="Times New Roman" w:eastAsia="Times New Roman" w:hAnsi="Times New Roman"/>
                <w:bCs/>
                <w:sz w:val="20"/>
                <w:szCs w:val="20"/>
              </w:rPr>
              <w:t>Всего</w:t>
            </w:r>
          </w:p>
        </w:tc>
        <w:tc>
          <w:tcPr>
            <w:tcW w:w="1418" w:type="dxa"/>
          </w:tcPr>
          <w:p w14:paraId="48B0D6A4" w14:textId="77777777" w:rsidR="006B6F04" w:rsidRDefault="006B6F04" w:rsidP="003A4A93">
            <w:pPr>
              <w:pStyle w:val="afc"/>
              <w:ind w:left="0"/>
              <w:rPr>
                <w:rFonts w:ascii="Times New Roman" w:eastAsia="Times New Roman" w:hAnsi="Times New Roman"/>
                <w:bCs/>
                <w:sz w:val="18"/>
                <w:szCs w:val="18"/>
              </w:rPr>
            </w:pPr>
            <w:r>
              <w:rPr>
                <w:rFonts w:ascii="Times New Roman" w:eastAsia="Times New Roman" w:hAnsi="Times New Roman"/>
                <w:bCs/>
                <w:sz w:val="18"/>
                <w:szCs w:val="18"/>
              </w:rPr>
              <w:t>307 330,73213</w:t>
            </w:r>
          </w:p>
          <w:p w14:paraId="43273BFA" w14:textId="77777777" w:rsidR="006B6F04" w:rsidRPr="00EF621E" w:rsidRDefault="006B6F04" w:rsidP="003A4A93">
            <w:pPr>
              <w:pStyle w:val="afc"/>
              <w:ind w:left="0"/>
              <w:rPr>
                <w:rFonts w:ascii="Times New Roman" w:eastAsia="Times New Roman" w:hAnsi="Times New Roman"/>
                <w:bCs/>
                <w:sz w:val="18"/>
                <w:szCs w:val="18"/>
              </w:rPr>
            </w:pPr>
          </w:p>
          <w:p w14:paraId="60FA00E9" w14:textId="3A6B7D40" w:rsidR="006B6F04" w:rsidRPr="00ED0789" w:rsidRDefault="006B6F04" w:rsidP="003A4A93">
            <w:pPr>
              <w:pStyle w:val="afc"/>
              <w:ind w:left="0"/>
              <w:jc w:val="center"/>
              <w:rPr>
                <w:rFonts w:eastAsia="Times New Roman"/>
                <w:bCs/>
                <w:sz w:val="20"/>
                <w:szCs w:val="20"/>
              </w:rPr>
            </w:pPr>
          </w:p>
        </w:tc>
        <w:tc>
          <w:tcPr>
            <w:tcW w:w="1418" w:type="dxa"/>
          </w:tcPr>
          <w:p w14:paraId="29420CB9" w14:textId="77777777" w:rsidR="006B6F04" w:rsidRDefault="006B6F04" w:rsidP="003A4A93">
            <w:pPr>
              <w:pStyle w:val="afc"/>
              <w:ind w:left="0"/>
              <w:rPr>
                <w:rFonts w:ascii="Times New Roman" w:eastAsia="Times New Roman" w:hAnsi="Times New Roman"/>
                <w:bCs/>
                <w:sz w:val="18"/>
                <w:szCs w:val="18"/>
              </w:rPr>
            </w:pPr>
            <w:r>
              <w:rPr>
                <w:rFonts w:ascii="Times New Roman" w:eastAsia="Times New Roman" w:hAnsi="Times New Roman"/>
                <w:bCs/>
                <w:sz w:val="18"/>
                <w:szCs w:val="18"/>
              </w:rPr>
              <w:t>307 330,73213</w:t>
            </w:r>
          </w:p>
          <w:p w14:paraId="65EEE980" w14:textId="77777777" w:rsidR="006B6F04" w:rsidRPr="00EF621E" w:rsidRDefault="006B6F04" w:rsidP="003A4A93">
            <w:pPr>
              <w:pStyle w:val="afc"/>
              <w:ind w:left="0"/>
              <w:rPr>
                <w:rFonts w:ascii="Times New Roman" w:eastAsia="Times New Roman" w:hAnsi="Times New Roman"/>
                <w:bCs/>
                <w:sz w:val="18"/>
                <w:szCs w:val="18"/>
              </w:rPr>
            </w:pPr>
          </w:p>
          <w:p w14:paraId="7201D976" w14:textId="5334BCF6" w:rsidR="006B6F04" w:rsidRPr="00ED0789" w:rsidRDefault="006B6F04" w:rsidP="003A4A93">
            <w:pPr>
              <w:pStyle w:val="afc"/>
              <w:ind w:left="0"/>
              <w:jc w:val="center"/>
              <w:rPr>
                <w:rFonts w:eastAsia="Times New Roman"/>
                <w:bCs/>
                <w:sz w:val="20"/>
                <w:szCs w:val="20"/>
              </w:rPr>
            </w:pPr>
          </w:p>
        </w:tc>
        <w:tc>
          <w:tcPr>
            <w:tcW w:w="1133" w:type="dxa"/>
          </w:tcPr>
          <w:p w14:paraId="4C007682" w14:textId="77777777" w:rsidR="006B6F04" w:rsidRPr="00311DFA" w:rsidRDefault="006B6F04" w:rsidP="003A4A93">
            <w:pPr>
              <w:pStyle w:val="afc"/>
              <w:ind w:left="0"/>
              <w:rPr>
                <w:rFonts w:eastAsia="Times New Roman"/>
                <w:bCs/>
                <w:sz w:val="24"/>
                <w:szCs w:val="24"/>
              </w:rPr>
            </w:pPr>
          </w:p>
        </w:tc>
      </w:tr>
      <w:tr w:rsidR="006B6F04" w:rsidRPr="00311DFA" w14:paraId="609571C9" w14:textId="77777777" w:rsidTr="003A4A93">
        <w:tc>
          <w:tcPr>
            <w:tcW w:w="488" w:type="dxa"/>
            <w:vMerge/>
          </w:tcPr>
          <w:p w14:paraId="4F686A8A" w14:textId="77777777" w:rsidR="006B6F04" w:rsidRDefault="006B6F04" w:rsidP="003A4A93">
            <w:pPr>
              <w:pStyle w:val="afc"/>
              <w:ind w:left="0"/>
              <w:rPr>
                <w:rFonts w:eastAsia="Times New Roman"/>
                <w:bCs/>
                <w:sz w:val="20"/>
                <w:szCs w:val="20"/>
              </w:rPr>
            </w:pPr>
          </w:p>
        </w:tc>
        <w:tc>
          <w:tcPr>
            <w:tcW w:w="2182" w:type="dxa"/>
            <w:vMerge/>
          </w:tcPr>
          <w:p w14:paraId="73CBFF08" w14:textId="77777777" w:rsidR="006B6F04" w:rsidRPr="00311DFA" w:rsidRDefault="006B6F04" w:rsidP="003A4A93">
            <w:pPr>
              <w:pStyle w:val="afc"/>
              <w:ind w:left="0"/>
              <w:jc w:val="left"/>
              <w:rPr>
                <w:rFonts w:eastAsia="Times New Roman"/>
                <w:bCs/>
                <w:sz w:val="20"/>
                <w:szCs w:val="20"/>
              </w:rPr>
            </w:pPr>
          </w:p>
        </w:tc>
        <w:tc>
          <w:tcPr>
            <w:tcW w:w="1016" w:type="dxa"/>
            <w:vMerge/>
          </w:tcPr>
          <w:p w14:paraId="7403BA02" w14:textId="77777777" w:rsidR="006B6F04" w:rsidRPr="00CA22D5" w:rsidRDefault="006B6F04" w:rsidP="003A4A93">
            <w:pPr>
              <w:pStyle w:val="afc"/>
              <w:ind w:left="0"/>
              <w:jc w:val="center"/>
              <w:rPr>
                <w:rFonts w:eastAsia="Times New Roman"/>
                <w:bCs/>
                <w:sz w:val="20"/>
                <w:szCs w:val="20"/>
              </w:rPr>
            </w:pPr>
          </w:p>
        </w:tc>
        <w:tc>
          <w:tcPr>
            <w:tcW w:w="1560" w:type="dxa"/>
          </w:tcPr>
          <w:p w14:paraId="4E03D257" w14:textId="77777777" w:rsidR="006B6F04" w:rsidRDefault="006B6F04" w:rsidP="003A4A93">
            <w:pPr>
              <w:pStyle w:val="afc"/>
              <w:ind w:left="28"/>
              <w:jc w:val="center"/>
              <w:rPr>
                <w:rFonts w:eastAsia="Times New Roman"/>
                <w:bCs/>
                <w:sz w:val="20"/>
                <w:szCs w:val="20"/>
              </w:rPr>
            </w:pPr>
          </w:p>
        </w:tc>
        <w:tc>
          <w:tcPr>
            <w:tcW w:w="1134" w:type="dxa"/>
          </w:tcPr>
          <w:p w14:paraId="03A937F0" w14:textId="77777777" w:rsidR="006B6F04" w:rsidRPr="00234641" w:rsidRDefault="006B6F04" w:rsidP="003A4A93">
            <w:pPr>
              <w:pStyle w:val="afc"/>
              <w:ind w:left="27"/>
              <w:jc w:val="center"/>
              <w:rPr>
                <w:rFonts w:eastAsia="Times New Roman"/>
                <w:bCs/>
                <w:sz w:val="20"/>
                <w:szCs w:val="20"/>
              </w:rPr>
            </w:pPr>
          </w:p>
        </w:tc>
        <w:tc>
          <w:tcPr>
            <w:tcW w:w="1134" w:type="dxa"/>
          </w:tcPr>
          <w:p w14:paraId="0DD3ADFC" w14:textId="77777777" w:rsidR="006B6F04" w:rsidRPr="00234641" w:rsidRDefault="006B6F04" w:rsidP="003A4A93">
            <w:pPr>
              <w:pStyle w:val="afc"/>
              <w:ind w:left="0"/>
              <w:jc w:val="center"/>
              <w:rPr>
                <w:rFonts w:eastAsia="Times New Roman"/>
                <w:bCs/>
                <w:sz w:val="20"/>
                <w:szCs w:val="20"/>
              </w:rPr>
            </w:pPr>
          </w:p>
        </w:tc>
        <w:tc>
          <w:tcPr>
            <w:tcW w:w="1417" w:type="dxa"/>
          </w:tcPr>
          <w:p w14:paraId="0CC64E14" w14:textId="77777777" w:rsidR="006B6F04" w:rsidRPr="00234641" w:rsidRDefault="006B6F04" w:rsidP="003A4A93">
            <w:pPr>
              <w:pStyle w:val="afc"/>
              <w:ind w:left="0"/>
              <w:jc w:val="center"/>
              <w:rPr>
                <w:rFonts w:eastAsia="Times New Roman"/>
                <w:bCs/>
                <w:sz w:val="20"/>
                <w:szCs w:val="20"/>
              </w:rPr>
            </w:pPr>
          </w:p>
        </w:tc>
        <w:tc>
          <w:tcPr>
            <w:tcW w:w="1134" w:type="dxa"/>
          </w:tcPr>
          <w:p w14:paraId="2EAE0B37" w14:textId="77777777" w:rsidR="006B6F04" w:rsidRDefault="006B6F04" w:rsidP="003A4A93">
            <w:pPr>
              <w:pStyle w:val="afc"/>
              <w:ind w:left="0"/>
              <w:jc w:val="center"/>
              <w:rPr>
                <w:rFonts w:eastAsia="Times New Roman"/>
                <w:bCs/>
                <w:sz w:val="20"/>
                <w:szCs w:val="20"/>
              </w:rPr>
            </w:pPr>
            <w:r>
              <w:rPr>
                <w:rFonts w:ascii="Times New Roman" w:eastAsia="Times New Roman" w:hAnsi="Times New Roman"/>
                <w:bCs/>
                <w:sz w:val="20"/>
                <w:szCs w:val="20"/>
              </w:rPr>
              <w:t>0,0000</w:t>
            </w:r>
          </w:p>
        </w:tc>
        <w:tc>
          <w:tcPr>
            <w:tcW w:w="1559" w:type="dxa"/>
          </w:tcPr>
          <w:p w14:paraId="65F10E6D" w14:textId="77777777" w:rsidR="006B6F04" w:rsidRPr="00CA22D5" w:rsidRDefault="006B6F04" w:rsidP="003A4A93">
            <w:pPr>
              <w:pStyle w:val="afc"/>
              <w:ind w:left="0" w:firstLine="35"/>
              <w:jc w:val="left"/>
              <w:rPr>
                <w:rFonts w:eastAsia="Times New Roman"/>
                <w:bCs/>
                <w:sz w:val="20"/>
                <w:szCs w:val="20"/>
              </w:rPr>
            </w:pPr>
            <w:r w:rsidRPr="00CA22D5">
              <w:rPr>
                <w:rFonts w:eastAsia="Times New Roman"/>
                <w:bCs/>
                <w:sz w:val="20"/>
                <w:szCs w:val="20"/>
              </w:rPr>
              <w:t>Средства бюджета</w:t>
            </w:r>
          </w:p>
          <w:p w14:paraId="6BC35671" w14:textId="77777777" w:rsidR="006B6F04" w:rsidRPr="00CA22D5" w:rsidRDefault="006B6F04" w:rsidP="003A4A93">
            <w:pPr>
              <w:pStyle w:val="afc"/>
              <w:ind w:left="0" w:firstLine="35"/>
              <w:jc w:val="left"/>
              <w:rPr>
                <w:rFonts w:eastAsia="Times New Roman"/>
                <w:bCs/>
                <w:sz w:val="20"/>
                <w:szCs w:val="20"/>
              </w:rPr>
            </w:pPr>
            <w:r w:rsidRPr="00CA22D5">
              <w:rPr>
                <w:rFonts w:ascii="Times New Roman" w:eastAsia="Times New Roman" w:hAnsi="Times New Roman"/>
                <w:bCs/>
                <w:sz w:val="20"/>
                <w:szCs w:val="20"/>
              </w:rPr>
              <w:t>Московской области</w:t>
            </w:r>
          </w:p>
        </w:tc>
        <w:tc>
          <w:tcPr>
            <w:tcW w:w="1418" w:type="dxa"/>
          </w:tcPr>
          <w:p w14:paraId="7A837D62" w14:textId="77777777" w:rsidR="006B6F04" w:rsidRDefault="006B6F04" w:rsidP="003A4A93">
            <w:pPr>
              <w:pStyle w:val="afc"/>
              <w:ind w:left="0"/>
              <w:rPr>
                <w:rFonts w:ascii="Times New Roman" w:eastAsia="Times New Roman" w:hAnsi="Times New Roman"/>
                <w:bCs/>
                <w:sz w:val="18"/>
                <w:szCs w:val="18"/>
              </w:rPr>
            </w:pPr>
            <w:r>
              <w:rPr>
                <w:rFonts w:ascii="Times New Roman" w:eastAsia="Times New Roman" w:hAnsi="Times New Roman"/>
                <w:bCs/>
                <w:sz w:val="18"/>
                <w:szCs w:val="18"/>
              </w:rPr>
              <w:t>276 597,65892</w:t>
            </w:r>
          </w:p>
          <w:p w14:paraId="3FD82E01" w14:textId="1980BA9B" w:rsidR="006B6F04" w:rsidRDefault="006B6F04" w:rsidP="003A4A93">
            <w:pPr>
              <w:pStyle w:val="afc"/>
              <w:ind w:left="0"/>
              <w:jc w:val="center"/>
              <w:rPr>
                <w:rFonts w:eastAsia="Times New Roman"/>
                <w:bCs/>
                <w:sz w:val="20"/>
                <w:szCs w:val="20"/>
              </w:rPr>
            </w:pPr>
          </w:p>
        </w:tc>
        <w:tc>
          <w:tcPr>
            <w:tcW w:w="1418" w:type="dxa"/>
          </w:tcPr>
          <w:p w14:paraId="17950A57" w14:textId="77777777" w:rsidR="006B6F04" w:rsidRDefault="006B6F04" w:rsidP="003A4A93">
            <w:pPr>
              <w:pStyle w:val="afc"/>
              <w:ind w:left="0"/>
              <w:rPr>
                <w:rFonts w:ascii="Times New Roman" w:eastAsia="Times New Roman" w:hAnsi="Times New Roman"/>
                <w:bCs/>
                <w:sz w:val="18"/>
                <w:szCs w:val="18"/>
              </w:rPr>
            </w:pPr>
            <w:r>
              <w:rPr>
                <w:rFonts w:ascii="Times New Roman" w:eastAsia="Times New Roman" w:hAnsi="Times New Roman"/>
                <w:bCs/>
                <w:sz w:val="18"/>
                <w:szCs w:val="18"/>
              </w:rPr>
              <w:t>276 597,65892</w:t>
            </w:r>
          </w:p>
          <w:p w14:paraId="6369A711" w14:textId="216E17D5" w:rsidR="006B6F04" w:rsidRDefault="006B6F04" w:rsidP="003A4A93">
            <w:pPr>
              <w:pStyle w:val="afc"/>
              <w:ind w:left="0"/>
              <w:jc w:val="center"/>
              <w:rPr>
                <w:rFonts w:eastAsia="Times New Roman"/>
                <w:bCs/>
                <w:sz w:val="20"/>
                <w:szCs w:val="20"/>
              </w:rPr>
            </w:pPr>
          </w:p>
        </w:tc>
        <w:tc>
          <w:tcPr>
            <w:tcW w:w="1133" w:type="dxa"/>
          </w:tcPr>
          <w:p w14:paraId="673B14AF" w14:textId="77777777" w:rsidR="006B6F04" w:rsidRPr="00311DFA" w:rsidRDefault="006B6F04" w:rsidP="003A4A93">
            <w:pPr>
              <w:pStyle w:val="afc"/>
              <w:ind w:left="0"/>
              <w:rPr>
                <w:rFonts w:eastAsia="Times New Roman"/>
                <w:bCs/>
                <w:sz w:val="24"/>
                <w:szCs w:val="24"/>
              </w:rPr>
            </w:pPr>
          </w:p>
        </w:tc>
      </w:tr>
      <w:tr w:rsidR="006B6F04" w:rsidRPr="00311DFA" w14:paraId="5255C851" w14:textId="77777777" w:rsidTr="003A4A93">
        <w:tc>
          <w:tcPr>
            <w:tcW w:w="488" w:type="dxa"/>
            <w:vMerge/>
          </w:tcPr>
          <w:p w14:paraId="603B21A8" w14:textId="77777777" w:rsidR="006B6F04" w:rsidRDefault="006B6F04" w:rsidP="003A4A93">
            <w:pPr>
              <w:pStyle w:val="afc"/>
              <w:ind w:left="0"/>
              <w:rPr>
                <w:rFonts w:eastAsia="Times New Roman"/>
                <w:bCs/>
                <w:sz w:val="20"/>
                <w:szCs w:val="20"/>
              </w:rPr>
            </w:pPr>
          </w:p>
        </w:tc>
        <w:tc>
          <w:tcPr>
            <w:tcW w:w="2182" w:type="dxa"/>
            <w:vMerge/>
          </w:tcPr>
          <w:p w14:paraId="57870A9D" w14:textId="77777777" w:rsidR="006B6F04" w:rsidRPr="00311DFA" w:rsidRDefault="006B6F04" w:rsidP="003A4A93">
            <w:pPr>
              <w:pStyle w:val="afc"/>
              <w:ind w:left="0"/>
              <w:jc w:val="left"/>
              <w:rPr>
                <w:rFonts w:eastAsia="Times New Roman"/>
                <w:bCs/>
                <w:sz w:val="20"/>
                <w:szCs w:val="20"/>
              </w:rPr>
            </w:pPr>
          </w:p>
        </w:tc>
        <w:tc>
          <w:tcPr>
            <w:tcW w:w="1016" w:type="dxa"/>
            <w:vMerge/>
          </w:tcPr>
          <w:p w14:paraId="72AF080B" w14:textId="77777777" w:rsidR="006B6F04" w:rsidRPr="00CA22D5" w:rsidRDefault="006B6F04" w:rsidP="003A4A93">
            <w:pPr>
              <w:pStyle w:val="afc"/>
              <w:ind w:left="0"/>
              <w:jc w:val="center"/>
              <w:rPr>
                <w:rFonts w:eastAsia="Times New Roman"/>
                <w:bCs/>
                <w:sz w:val="20"/>
                <w:szCs w:val="20"/>
              </w:rPr>
            </w:pPr>
          </w:p>
        </w:tc>
        <w:tc>
          <w:tcPr>
            <w:tcW w:w="1560" w:type="dxa"/>
          </w:tcPr>
          <w:p w14:paraId="3FD47420" w14:textId="77777777" w:rsidR="006B6F04" w:rsidRDefault="006B6F04" w:rsidP="003A4A93">
            <w:pPr>
              <w:pStyle w:val="afc"/>
              <w:ind w:left="28"/>
              <w:jc w:val="center"/>
              <w:rPr>
                <w:rFonts w:eastAsia="Times New Roman"/>
                <w:bCs/>
                <w:sz w:val="20"/>
                <w:szCs w:val="20"/>
              </w:rPr>
            </w:pPr>
          </w:p>
        </w:tc>
        <w:tc>
          <w:tcPr>
            <w:tcW w:w="1134" w:type="dxa"/>
          </w:tcPr>
          <w:p w14:paraId="5477B947" w14:textId="77777777" w:rsidR="006B6F04" w:rsidRPr="00234641" w:rsidRDefault="006B6F04" w:rsidP="003A4A93">
            <w:pPr>
              <w:pStyle w:val="afc"/>
              <w:ind w:left="27"/>
              <w:jc w:val="center"/>
              <w:rPr>
                <w:rFonts w:eastAsia="Times New Roman"/>
                <w:bCs/>
                <w:sz w:val="20"/>
                <w:szCs w:val="20"/>
              </w:rPr>
            </w:pPr>
          </w:p>
        </w:tc>
        <w:tc>
          <w:tcPr>
            <w:tcW w:w="1134" w:type="dxa"/>
          </w:tcPr>
          <w:p w14:paraId="100BC7D7" w14:textId="77777777" w:rsidR="006B6F04" w:rsidRPr="00234641" w:rsidRDefault="006B6F04" w:rsidP="003A4A93">
            <w:pPr>
              <w:pStyle w:val="afc"/>
              <w:ind w:left="0"/>
              <w:jc w:val="center"/>
              <w:rPr>
                <w:rFonts w:eastAsia="Times New Roman"/>
                <w:bCs/>
                <w:sz w:val="20"/>
                <w:szCs w:val="20"/>
              </w:rPr>
            </w:pPr>
          </w:p>
        </w:tc>
        <w:tc>
          <w:tcPr>
            <w:tcW w:w="1417" w:type="dxa"/>
          </w:tcPr>
          <w:p w14:paraId="2EFE3DED" w14:textId="77777777" w:rsidR="006B6F04" w:rsidRPr="00234641" w:rsidRDefault="006B6F04" w:rsidP="003A4A93">
            <w:pPr>
              <w:pStyle w:val="afc"/>
              <w:ind w:left="0"/>
              <w:jc w:val="center"/>
              <w:rPr>
                <w:rFonts w:eastAsia="Times New Roman"/>
                <w:bCs/>
                <w:sz w:val="20"/>
                <w:szCs w:val="20"/>
              </w:rPr>
            </w:pPr>
          </w:p>
        </w:tc>
        <w:tc>
          <w:tcPr>
            <w:tcW w:w="1134" w:type="dxa"/>
          </w:tcPr>
          <w:p w14:paraId="6A9A7720" w14:textId="77777777" w:rsidR="006B6F04" w:rsidRDefault="006B6F04" w:rsidP="003A4A93">
            <w:pPr>
              <w:pStyle w:val="afc"/>
              <w:ind w:left="0"/>
              <w:jc w:val="center"/>
              <w:rPr>
                <w:rFonts w:eastAsia="Times New Roman"/>
                <w:bCs/>
                <w:sz w:val="20"/>
                <w:szCs w:val="20"/>
              </w:rPr>
            </w:pPr>
            <w:r>
              <w:rPr>
                <w:rFonts w:ascii="Times New Roman" w:eastAsia="Times New Roman" w:hAnsi="Times New Roman"/>
                <w:bCs/>
                <w:sz w:val="20"/>
                <w:szCs w:val="20"/>
              </w:rPr>
              <w:t>0,0000</w:t>
            </w:r>
          </w:p>
        </w:tc>
        <w:tc>
          <w:tcPr>
            <w:tcW w:w="1559" w:type="dxa"/>
          </w:tcPr>
          <w:p w14:paraId="42D8F226" w14:textId="77777777" w:rsidR="006B6F04" w:rsidRPr="00CA22D5" w:rsidRDefault="006B6F04" w:rsidP="003A4A93">
            <w:pPr>
              <w:pStyle w:val="afc"/>
              <w:ind w:left="0" w:firstLine="35"/>
              <w:jc w:val="left"/>
              <w:rPr>
                <w:rFonts w:eastAsia="Times New Roman"/>
                <w:bCs/>
                <w:sz w:val="20"/>
                <w:szCs w:val="20"/>
              </w:rPr>
            </w:pPr>
            <w:r w:rsidRPr="00CA22D5">
              <w:rPr>
                <w:rFonts w:ascii="Times New Roman" w:eastAsia="Times New Roman" w:hAnsi="Times New Roman"/>
                <w:bCs/>
                <w:sz w:val="20"/>
                <w:szCs w:val="20"/>
              </w:rPr>
              <w:t>Средства бюджета</w:t>
            </w:r>
            <w:r>
              <w:rPr>
                <w:rFonts w:eastAsia="Times New Roman"/>
                <w:bCs/>
                <w:sz w:val="20"/>
                <w:szCs w:val="20"/>
              </w:rPr>
              <w:t xml:space="preserve"> </w:t>
            </w:r>
            <w:r w:rsidRPr="002D0EC3">
              <w:rPr>
                <w:rFonts w:ascii="Times New Roman" w:eastAsia="Times New Roman" w:hAnsi="Times New Roman"/>
                <w:bCs/>
                <w:sz w:val="20"/>
                <w:szCs w:val="20"/>
              </w:rPr>
              <w:t>городского округа Кашира</w:t>
            </w:r>
          </w:p>
        </w:tc>
        <w:tc>
          <w:tcPr>
            <w:tcW w:w="1418" w:type="dxa"/>
          </w:tcPr>
          <w:p w14:paraId="4BBA7BC7" w14:textId="77777777" w:rsidR="006B6F04" w:rsidRDefault="006B6F04" w:rsidP="003A4A93">
            <w:pPr>
              <w:pStyle w:val="afc"/>
              <w:ind w:left="0"/>
              <w:jc w:val="center"/>
              <w:rPr>
                <w:rFonts w:ascii="Times New Roman" w:eastAsia="Times New Roman" w:hAnsi="Times New Roman"/>
                <w:bCs/>
                <w:sz w:val="18"/>
                <w:szCs w:val="18"/>
              </w:rPr>
            </w:pPr>
            <w:r>
              <w:rPr>
                <w:rFonts w:ascii="Times New Roman" w:eastAsia="Times New Roman" w:hAnsi="Times New Roman"/>
                <w:bCs/>
                <w:sz w:val="18"/>
                <w:szCs w:val="18"/>
              </w:rPr>
              <w:t>30 733,07321</w:t>
            </w:r>
          </w:p>
          <w:p w14:paraId="4C2B68C5" w14:textId="77777777" w:rsidR="006B6F04" w:rsidRPr="00EF621E" w:rsidRDefault="006B6F04" w:rsidP="003A4A93">
            <w:pPr>
              <w:pStyle w:val="afc"/>
              <w:ind w:left="0"/>
              <w:jc w:val="center"/>
              <w:rPr>
                <w:rFonts w:ascii="Times New Roman" w:eastAsia="Times New Roman" w:hAnsi="Times New Roman"/>
                <w:bCs/>
                <w:sz w:val="18"/>
                <w:szCs w:val="18"/>
              </w:rPr>
            </w:pPr>
          </w:p>
          <w:p w14:paraId="64874381" w14:textId="77777777" w:rsidR="006B6F04" w:rsidRDefault="006B6F04" w:rsidP="003A4A93">
            <w:pPr>
              <w:pStyle w:val="afc"/>
              <w:ind w:left="0"/>
              <w:jc w:val="center"/>
              <w:rPr>
                <w:rFonts w:eastAsia="Times New Roman"/>
                <w:bCs/>
                <w:sz w:val="20"/>
                <w:szCs w:val="20"/>
              </w:rPr>
            </w:pPr>
          </w:p>
        </w:tc>
        <w:tc>
          <w:tcPr>
            <w:tcW w:w="1418" w:type="dxa"/>
          </w:tcPr>
          <w:p w14:paraId="385F217D" w14:textId="77777777" w:rsidR="006B6F04" w:rsidRDefault="006B6F04" w:rsidP="003A4A93">
            <w:pPr>
              <w:pStyle w:val="afc"/>
              <w:ind w:left="0"/>
              <w:jc w:val="center"/>
              <w:rPr>
                <w:rFonts w:ascii="Times New Roman" w:eastAsia="Times New Roman" w:hAnsi="Times New Roman"/>
                <w:bCs/>
                <w:sz w:val="18"/>
                <w:szCs w:val="18"/>
              </w:rPr>
            </w:pPr>
            <w:r>
              <w:rPr>
                <w:rFonts w:ascii="Times New Roman" w:eastAsia="Times New Roman" w:hAnsi="Times New Roman"/>
                <w:bCs/>
                <w:sz w:val="18"/>
                <w:szCs w:val="18"/>
              </w:rPr>
              <w:t>30 733,07321</w:t>
            </w:r>
          </w:p>
          <w:p w14:paraId="34947CAC" w14:textId="77777777" w:rsidR="006B6F04" w:rsidRPr="00EF621E" w:rsidRDefault="006B6F04" w:rsidP="003A4A93">
            <w:pPr>
              <w:pStyle w:val="afc"/>
              <w:ind w:left="0"/>
              <w:jc w:val="center"/>
              <w:rPr>
                <w:rFonts w:ascii="Times New Roman" w:eastAsia="Times New Roman" w:hAnsi="Times New Roman"/>
                <w:bCs/>
                <w:sz w:val="18"/>
                <w:szCs w:val="18"/>
              </w:rPr>
            </w:pPr>
          </w:p>
          <w:p w14:paraId="0459FBF0" w14:textId="77777777" w:rsidR="006B6F04" w:rsidRDefault="006B6F04" w:rsidP="003A4A93">
            <w:pPr>
              <w:pStyle w:val="afc"/>
              <w:ind w:left="0"/>
              <w:jc w:val="center"/>
              <w:rPr>
                <w:rFonts w:eastAsia="Times New Roman"/>
                <w:bCs/>
                <w:sz w:val="20"/>
                <w:szCs w:val="20"/>
              </w:rPr>
            </w:pPr>
          </w:p>
        </w:tc>
        <w:tc>
          <w:tcPr>
            <w:tcW w:w="1133" w:type="dxa"/>
          </w:tcPr>
          <w:p w14:paraId="0B22D519" w14:textId="77777777" w:rsidR="006B6F04" w:rsidRPr="00311DFA" w:rsidRDefault="006B6F04" w:rsidP="003A4A93">
            <w:pPr>
              <w:pStyle w:val="afc"/>
              <w:ind w:left="0"/>
              <w:rPr>
                <w:rFonts w:eastAsia="Times New Roman"/>
                <w:bCs/>
                <w:sz w:val="24"/>
                <w:szCs w:val="24"/>
              </w:rPr>
            </w:pPr>
          </w:p>
        </w:tc>
      </w:tr>
    </w:tbl>
    <w:p w14:paraId="5649A1BD" w14:textId="14FE0BD9" w:rsidR="00EF621E" w:rsidRDefault="0011719E" w:rsidP="0011719E">
      <w:pPr>
        <w:widowControl w:val="0"/>
        <w:tabs>
          <w:tab w:val="left" w:pos="1644"/>
          <w:tab w:val="center" w:pos="7619"/>
        </w:tabs>
        <w:autoSpaceDE w:val="0"/>
        <w:autoSpaceDN w:val="0"/>
        <w:adjustRightInd w:val="0"/>
        <w:spacing w:before="108" w:after="108"/>
        <w:jc w:val="right"/>
        <w:outlineLvl w:val="0"/>
        <w:rPr>
          <w:rFonts w:ascii="Times New Roman CYR" w:eastAsiaTheme="minorEastAsia" w:hAnsi="Times New Roman CYR" w:cs="Times New Roman CYR"/>
          <w:color w:val="26282F"/>
          <w:sz w:val="24"/>
          <w:szCs w:val="24"/>
          <w:lang w:eastAsia="ru-RU"/>
        </w:rPr>
      </w:pPr>
      <w:r w:rsidRPr="0011719E">
        <w:rPr>
          <w:rFonts w:ascii="Times New Roman CYR" w:eastAsiaTheme="minorEastAsia" w:hAnsi="Times New Roman CYR" w:cs="Times New Roman CYR"/>
          <w:color w:val="26282F"/>
          <w:sz w:val="24"/>
          <w:szCs w:val="24"/>
          <w:lang w:eastAsia="ru-RU"/>
        </w:rPr>
        <w:t xml:space="preserve">      </w:t>
      </w:r>
      <w:bookmarkStart w:id="8" w:name="_Hlk172578180"/>
      <w:r w:rsidRPr="0011719E">
        <w:rPr>
          <w:rFonts w:ascii="Times New Roman CYR" w:eastAsiaTheme="minorEastAsia" w:hAnsi="Times New Roman CYR" w:cs="Times New Roman CYR"/>
          <w:color w:val="26282F"/>
          <w:sz w:val="24"/>
          <w:szCs w:val="24"/>
          <w:lang w:eastAsia="ru-RU"/>
        </w:rPr>
        <w:t>».</w:t>
      </w:r>
      <w:bookmarkEnd w:id="8"/>
    </w:p>
    <w:p w14:paraId="525A4D60" w14:textId="40E4DAE6" w:rsidR="00EF621E" w:rsidRDefault="0011719E" w:rsidP="006879F8">
      <w:pPr>
        <w:widowControl w:val="0"/>
        <w:tabs>
          <w:tab w:val="left" w:pos="1644"/>
          <w:tab w:val="center" w:pos="7619"/>
        </w:tabs>
        <w:autoSpaceDE w:val="0"/>
        <w:autoSpaceDN w:val="0"/>
        <w:adjustRightInd w:val="0"/>
        <w:spacing w:before="108" w:after="108"/>
        <w:outlineLvl w:val="0"/>
        <w:rPr>
          <w:rFonts w:ascii="Times New Roman CYR" w:eastAsiaTheme="minorEastAsia" w:hAnsi="Times New Roman CYR" w:cs="Times New Roman CYR"/>
          <w:color w:val="26282F"/>
          <w:sz w:val="24"/>
          <w:szCs w:val="24"/>
          <w:lang w:eastAsia="ru-RU"/>
        </w:rPr>
      </w:pPr>
      <w:bookmarkStart w:id="9" w:name="_Hlk172578111"/>
      <w:r>
        <w:rPr>
          <w:rFonts w:ascii="Times New Roman CYR" w:eastAsiaTheme="minorEastAsia" w:hAnsi="Times New Roman CYR" w:cs="Times New Roman CYR"/>
          <w:color w:val="26282F"/>
          <w:sz w:val="24"/>
          <w:szCs w:val="24"/>
          <w:lang w:eastAsia="ru-RU"/>
        </w:rPr>
        <w:t xml:space="preserve">5. </w:t>
      </w:r>
      <w:r w:rsidRPr="0011719E">
        <w:rPr>
          <w:rFonts w:ascii="Times New Roman CYR" w:eastAsiaTheme="minorEastAsia" w:hAnsi="Times New Roman CYR" w:cs="Times New Roman CYR"/>
          <w:color w:val="26282F"/>
          <w:sz w:val="24"/>
          <w:szCs w:val="24"/>
          <w:lang w:eastAsia="ru-RU"/>
        </w:rPr>
        <w:t>Распределение субсидий и адресный перечень объектов муниципальной собственности, имущества, предназначенного для решения вопросов местного значения, на которые предоставляется субсидия из бюджета Московской области бюджетам муниципальных образований Московской области, предусмотренная мероприятием 07.03 подпрограммы «Строительство (реконструкция), капитальный ремонт объектов образования»</w:t>
      </w:r>
      <w:r>
        <w:rPr>
          <w:rFonts w:ascii="Times New Roman CYR" w:eastAsiaTheme="minorEastAsia" w:hAnsi="Times New Roman CYR" w:cs="Times New Roman CYR"/>
          <w:color w:val="26282F"/>
          <w:sz w:val="24"/>
          <w:szCs w:val="24"/>
          <w:lang w:eastAsia="ru-RU"/>
        </w:rPr>
        <w:t xml:space="preserve"> </w:t>
      </w:r>
      <w:r w:rsidRPr="0011719E">
        <w:rPr>
          <w:rFonts w:ascii="Times New Roman CYR" w:eastAsiaTheme="minorEastAsia" w:hAnsi="Times New Roman CYR" w:cs="Times New Roman CYR"/>
          <w:color w:val="26282F"/>
          <w:sz w:val="24"/>
          <w:szCs w:val="24"/>
          <w:lang w:eastAsia="ru-RU"/>
        </w:rPr>
        <w:lastRenderedPageBreak/>
        <w:t>изложить в следующей редакции:</w:t>
      </w:r>
    </w:p>
    <w:p w14:paraId="46FC3069" w14:textId="3A7E8D76" w:rsidR="00EF621E" w:rsidRDefault="0011719E" w:rsidP="006879F8">
      <w:pPr>
        <w:widowControl w:val="0"/>
        <w:tabs>
          <w:tab w:val="left" w:pos="1644"/>
          <w:tab w:val="center" w:pos="7619"/>
        </w:tabs>
        <w:autoSpaceDE w:val="0"/>
        <w:autoSpaceDN w:val="0"/>
        <w:adjustRightInd w:val="0"/>
        <w:spacing w:before="108" w:after="108"/>
        <w:outlineLvl w:val="0"/>
        <w:rPr>
          <w:rFonts w:ascii="Times New Roman CYR" w:eastAsiaTheme="minorEastAsia" w:hAnsi="Times New Roman CYR" w:cs="Times New Roman CYR"/>
          <w:color w:val="26282F"/>
          <w:sz w:val="24"/>
          <w:szCs w:val="24"/>
          <w:lang w:eastAsia="ru-RU"/>
        </w:rPr>
      </w:pPr>
      <w:r>
        <w:rPr>
          <w:rFonts w:ascii="Times New Roman CYR" w:eastAsiaTheme="minorEastAsia" w:hAnsi="Times New Roman CYR" w:cs="Times New Roman CYR"/>
          <w:color w:val="26282F"/>
          <w:sz w:val="24"/>
          <w:szCs w:val="24"/>
          <w:lang w:eastAsia="ru-RU"/>
        </w:rPr>
        <w:t>«</w:t>
      </w:r>
    </w:p>
    <w:tbl>
      <w:tblPr>
        <w:tblStyle w:val="af8"/>
        <w:tblW w:w="15593" w:type="dxa"/>
        <w:tblInd w:w="-289" w:type="dxa"/>
        <w:tblLayout w:type="fixed"/>
        <w:tblLook w:val="04A0" w:firstRow="1" w:lastRow="0" w:firstColumn="1" w:lastColumn="0" w:noHBand="0" w:noVBand="1"/>
      </w:tblPr>
      <w:tblGrid>
        <w:gridCol w:w="488"/>
        <w:gridCol w:w="2182"/>
        <w:gridCol w:w="1016"/>
        <w:gridCol w:w="1560"/>
        <w:gridCol w:w="1134"/>
        <w:gridCol w:w="1275"/>
        <w:gridCol w:w="1276"/>
        <w:gridCol w:w="1134"/>
        <w:gridCol w:w="1559"/>
        <w:gridCol w:w="1418"/>
        <w:gridCol w:w="1418"/>
        <w:gridCol w:w="1133"/>
      </w:tblGrid>
      <w:tr w:rsidR="00EF621E" w:rsidRPr="00CA22D5" w14:paraId="2EC69D68" w14:textId="77777777" w:rsidTr="00B47DBD">
        <w:trPr>
          <w:trHeight w:val="1170"/>
        </w:trPr>
        <w:tc>
          <w:tcPr>
            <w:tcW w:w="488" w:type="dxa"/>
            <w:vMerge w:val="restart"/>
            <w:hideMark/>
          </w:tcPr>
          <w:p w14:paraId="0DD4D13F" w14:textId="77777777" w:rsidR="00EF621E" w:rsidRPr="00C554B0" w:rsidRDefault="00EF621E" w:rsidP="00B47DBD">
            <w:pPr>
              <w:jc w:val="center"/>
              <w:rPr>
                <w:rFonts w:eastAsia="Times New Roman" w:cs="Times New Roman"/>
                <w:color w:val="000000"/>
                <w:sz w:val="20"/>
                <w:szCs w:val="20"/>
              </w:rPr>
            </w:pPr>
            <w:bookmarkStart w:id="10" w:name="_Hlk172558431"/>
            <w:r w:rsidRPr="00C554B0">
              <w:rPr>
                <w:rFonts w:eastAsia="Times New Roman" w:cs="Times New Roman"/>
                <w:color w:val="000000"/>
                <w:sz w:val="20"/>
                <w:szCs w:val="20"/>
              </w:rPr>
              <w:t>№ п/п</w:t>
            </w:r>
          </w:p>
        </w:tc>
        <w:tc>
          <w:tcPr>
            <w:tcW w:w="2182" w:type="dxa"/>
            <w:vMerge w:val="restart"/>
            <w:hideMark/>
          </w:tcPr>
          <w:p w14:paraId="386C2359" w14:textId="77777777" w:rsidR="00EF621E" w:rsidRPr="00C554B0" w:rsidRDefault="00EF621E" w:rsidP="00B47DBD">
            <w:pPr>
              <w:spacing w:after="240"/>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Наименование муниципального образования Московской области/наименование объекта (имущества), адрес объекта (места нахождения имущества)</w:t>
            </w:r>
          </w:p>
        </w:tc>
        <w:tc>
          <w:tcPr>
            <w:tcW w:w="1016" w:type="dxa"/>
            <w:vMerge w:val="restart"/>
            <w:hideMark/>
          </w:tcPr>
          <w:p w14:paraId="2794CF6C"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 xml:space="preserve">Характеристика объекта </w:t>
            </w:r>
          </w:p>
        </w:tc>
        <w:tc>
          <w:tcPr>
            <w:tcW w:w="1560" w:type="dxa"/>
            <w:vMerge w:val="restart"/>
            <w:hideMark/>
          </w:tcPr>
          <w:p w14:paraId="12E61DA8"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 xml:space="preserve">Виды работ в соответствии с классификатором </w:t>
            </w:r>
          </w:p>
        </w:tc>
        <w:tc>
          <w:tcPr>
            <w:tcW w:w="1134" w:type="dxa"/>
            <w:vMerge w:val="restart"/>
            <w:hideMark/>
          </w:tcPr>
          <w:p w14:paraId="210C6B15"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Сроки проведения работ</w:t>
            </w:r>
          </w:p>
        </w:tc>
        <w:tc>
          <w:tcPr>
            <w:tcW w:w="1275" w:type="dxa"/>
            <w:vMerge w:val="restart"/>
            <w:hideMark/>
          </w:tcPr>
          <w:p w14:paraId="7474CF2E"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Открытие объекта/</w:t>
            </w:r>
            <w:r w:rsidRPr="00C554B0">
              <w:rPr>
                <w:rFonts w:ascii="Times New Roman" w:eastAsia="Times New Roman" w:hAnsi="Times New Roman" w:cs="Times New Roman"/>
                <w:color w:val="000000"/>
                <w:sz w:val="20"/>
                <w:szCs w:val="20"/>
              </w:rPr>
              <w:br/>
              <w:t>завершение работ</w:t>
            </w:r>
          </w:p>
        </w:tc>
        <w:tc>
          <w:tcPr>
            <w:tcW w:w="1276" w:type="dxa"/>
            <w:vMerge w:val="restart"/>
            <w:hideMark/>
          </w:tcPr>
          <w:p w14:paraId="403D0DA6"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Предельная стоимость объекта</w:t>
            </w:r>
            <w:r w:rsidRPr="00C554B0">
              <w:rPr>
                <w:rFonts w:ascii="Times New Roman" w:eastAsia="Times New Roman" w:hAnsi="Times New Roman" w:cs="Times New Roman"/>
                <w:color w:val="000000"/>
                <w:sz w:val="20"/>
                <w:szCs w:val="20"/>
              </w:rPr>
              <w:br/>
              <w:t>(тыс. руб.)</w:t>
            </w:r>
          </w:p>
        </w:tc>
        <w:tc>
          <w:tcPr>
            <w:tcW w:w="1134" w:type="dxa"/>
            <w:vMerge w:val="restart"/>
            <w:hideMark/>
          </w:tcPr>
          <w:p w14:paraId="01416F8D"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Профинансировано на 01.01.24</w:t>
            </w:r>
            <w:r w:rsidRPr="00C554B0">
              <w:rPr>
                <w:rFonts w:ascii="Times New Roman" w:eastAsia="Times New Roman" w:hAnsi="Times New Roman" w:cs="Times New Roman"/>
                <w:color w:val="000000"/>
                <w:sz w:val="20"/>
                <w:szCs w:val="20"/>
                <w:vertAlign w:val="superscript"/>
              </w:rPr>
              <w:t>1</w:t>
            </w:r>
            <w:r w:rsidRPr="00C554B0">
              <w:rPr>
                <w:rFonts w:ascii="Times New Roman" w:eastAsia="Times New Roman" w:hAnsi="Times New Roman" w:cs="Times New Roman"/>
                <w:color w:val="000000"/>
                <w:sz w:val="20"/>
                <w:szCs w:val="20"/>
              </w:rPr>
              <w:t xml:space="preserve"> </w:t>
            </w:r>
            <w:r w:rsidRPr="00C554B0">
              <w:rPr>
                <w:rFonts w:ascii="Times New Roman" w:eastAsia="Times New Roman" w:hAnsi="Times New Roman" w:cs="Times New Roman"/>
                <w:color w:val="000000"/>
                <w:sz w:val="20"/>
                <w:szCs w:val="20"/>
              </w:rPr>
              <w:br/>
              <w:t>(тыс. руб.)</w:t>
            </w:r>
          </w:p>
        </w:tc>
        <w:tc>
          <w:tcPr>
            <w:tcW w:w="1559" w:type="dxa"/>
            <w:vMerge w:val="restart"/>
            <w:hideMark/>
          </w:tcPr>
          <w:p w14:paraId="46612A52"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Источники финансирования</w:t>
            </w:r>
          </w:p>
        </w:tc>
        <w:tc>
          <w:tcPr>
            <w:tcW w:w="2836" w:type="dxa"/>
            <w:gridSpan w:val="2"/>
          </w:tcPr>
          <w:p w14:paraId="18A16B2D"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 xml:space="preserve">Финансирование, в том числе распределение субсидий из бюджета Московской области </w:t>
            </w:r>
            <w:r w:rsidRPr="00C554B0">
              <w:rPr>
                <w:rFonts w:ascii="Times New Roman" w:eastAsia="Times New Roman" w:hAnsi="Times New Roman" w:cs="Times New Roman"/>
                <w:color w:val="000000"/>
                <w:sz w:val="20"/>
                <w:szCs w:val="20"/>
              </w:rPr>
              <w:br/>
              <w:t>(тыс. руб.)</w:t>
            </w:r>
          </w:p>
        </w:tc>
        <w:tc>
          <w:tcPr>
            <w:tcW w:w="1133" w:type="dxa"/>
            <w:vMerge w:val="restart"/>
          </w:tcPr>
          <w:p w14:paraId="0399650F" w14:textId="77777777" w:rsidR="00EF621E" w:rsidRPr="00CA22D5"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 xml:space="preserve">Остаток сметной стоимости до завершения работ </w:t>
            </w:r>
            <w:r w:rsidRPr="00C554B0">
              <w:rPr>
                <w:rFonts w:ascii="Times New Roman" w:eastAsia="Times New Roman" w:hAnsi="Times New Roman" w:cs="Times New Roman"/>
                <w:color w:val="000000"/>
                <w:sz w:val="20"/>
                <w:szCs w:val="20"/>
              </w:rPr>
              <w:br/>
              <w:t>(тыс. руб.)</w:t>
            </w:r>
          </w:p>
        </w:tc>
      </w:tr>
      <w:tr w:rsidR="00EF621E" w:rsidRPr="00C554B0" w14:paraId="723509E2" w14:textId="77777777" w:rsidTr="00B47DBD">
        <w:trPr>
          <w:trHeight w:val="940"/>
        </w:trPr>
        <w:tc>
          <w:tcPr>
            <w:tcW w:w="488" w:type="dxa"/>
            <w:vMerge/>
            <w:hideMark/>
          </w:tcPr>
          <w:p w14:paraId="14917806" w14:textId="77777777" w:rsidR="00EF621E" w:rsidRPr="00C554B0" w:rsidRDefault="00EF621E" w:rsidP="00B47DBD">
            <w:pPr>
              <w:rPr>
                <w:rFonts w:eastAsia="Times New Roman" w:cs="Times New Roman"/>
                <w:color w:val="000000"/>
                <w:sz w:val="20"/>
                <w:szCs w:val="20"/>
              </w:rPr>
            </w:pPr>
          </w:p>
        </w:tc>
        <w:tc>
          <w:tcPr>
            <w:tcW w:w="2182" w:type="dxa"/>
            <w:vMerge/>
            <w:hideMark/>
          </w:tcPr>
          <w:p w14:paraId="2BB63E78" w14:textId="77777777" w:rsidR="00EF621E" w:rsidRPr="00C554B0" w:rsidRDefault="00EF621E" w:rsidP="00B47DBD">
            <w:pPr>
              <w:rPr>
                <w:rFonts w:eastAsia="Times New Roman" w:cs="Times New Roman"/>
                <w:color w:val="000000"/>
                <w:sz w:val="20"/>
                <w:szCs w:val="20"/>
              </w:rPr>
            </w:pPr>
          </w:p>
        </w:tc>
        <w:tc>
          <w:tcPr>
            <w:tcW w:w="1016" w:type="dxa"/>
            <w:vMerge/>
            <w:hideMark/>
          </w:tcPr>
          <w:p w14:paraId="09875598" w14:textId="77777777" w:rsidR="00EF621E" w:rsidRPr="00C554B0" w:rsidRDefault="00EF621E" w:rsidP="00B47DBD">
            <w:pPr>
              <w:rPr>
                <w:rFonts w:eastAsia="Times New Roman" w:cs="Times New Roman"/>
                <w:color w:val="000000"/>
                <w:sz w:val="20"/>
                <w:szCs w:val="20"/>
              </w:rPr>
            </w:pPr>
          </w:p>
        </w:tc>
        <w:tc>
          <w:tcPr>
            <w:tcW w:w="1560" w:type="dxa"/>
            <w:vMerge/>
            <w:hideMark/>
          </w:tcPr>
          <w:p w14:paraId="27EB4D16" w14:textId="77777777" w:rsidR="00EF621E" w:rsidRPr="00C554B0" w:rsidRDefault="00EF621E" w:rsidP="00B47DBD">
            <w:pPr>
              <w:rPr>
                <w:rFonts w:eastAsia="Times New Roman" w:cs="Times New Roman"/>
                <w:color w:val="000000"/>
                <w:sz w:val="20"/>
                <w:szCs w:val="20"/>
              </w:rPr>
            </w:pPr>
          </w:p>
        </w:tc>
        <w:tc>
          <w:tcPr>
            <w:tcW w:w="1134" w:type="dxa"/>
            <w:vMerge/>
            <w:hideMark/>
          </w:tcPr>
          <w:p w14:paraId="08F9068F" w14:textId="77777777" w:rsidR="00EF621E" w:rsidRPr="00C554B0" w:rsidRDefault="00EF621E" w:rsidP="00B47DBD">
            <w:pPr>
              <w:rPr>
                <w:rFonts w:eastAsia="Times New Roman" w:cs="Times New Roman"/>
                <w:color w:val="000000"/>
                <w:sz w:val="20"/>
                <w:szCs w:val="20"/>
              </w:rPr>
            </w:pPr>
          </w:p>
        </w:tc>
        <w:tc>
          <w:tcPr>
            <w:tcW w:w="1275" w:type="dxa"/>
            <w:vMerge/>
            <w:hideMark/>
          </w:tcPr>
          <w:p w14:paraId="547D4CF4" w14:textId="77777777" w:rsidR="00EF621E" w:rsidRPr="00C554B0" w:rsidRDefault="00EF621E" w:rsidP="00B47DBD">
            <w:pPr>
              <w:rPr>
                <w:rFonts w:eastAsia="Times New Roman" w:cs="Times New Roman"/>
                <w:color w:val="000000"/>
                <w:sz w:val="20"/>
                <w:szCs w:val="20"/>
              </w:rPr>
            </w:pPr>
          </w:p>
        </w:tc>
        <w:tc>
          <w:tcPr>
            <w:tcW w:w="1276" w:type="dxa"/>
            <w:vMerge/>
            <w:hideMark/>
          </w:tcPr>
          <w:p w14:paraId="65FDFE89" w14:textId="77777777" w:rsidR="00EF621E" w:rsidRPr="00C554B0" w:rsidRDefault="00EF621E" w:rsidP="00B47DBD">
            <w:pPr>
              <w:rPr>
                <w:rFonts w:eastAsia="Times New Roman" w:cs="Times New Roman"/>
                <w:color w:val="000000"/>
                <w:sz w:val="20"/>
                <w:szCs w:val="20"/>
              </w:rPr>
            </w:pPr>
          </w:p>
        </w:tc>
        <w:tc>
          <w:tcPr>
            <w:tcW w:w="1134" w:type="dxa"/>
            <w:vMerge/>
            <w:hideMark/>
          </w:tcPr>
          <w:p w14:paraId="5C1ABC10" w14:textId="77777777" w:rsidR="00EF621E" w:rsidRPr="00C554B0" w:rsidRDefault="00EF621E" w:rsidP="00B47DBD">
            <w:pPr>
              <w:rPr>
                <w:rFonts w:eastAsia="Times New Roman" w:cs="Times New Roman"/>
                <w:color w:val="000000"/>
                <w:sz w:val="20"/>
                <w:szCs w:val="20"/>
              </w:rPr>
            </w:pPr>
          </w:p>
        </w:tc>
        <w:tc>
          <w:tcPr>
            <w:tcW w:w="1559" w:type="dxa"/>
            <w:vMerge/>
            <w:hideMark/>
          </w:tcPr>
          <w:p w14:paraId="08AD9A0B" w14:textId="77777777" w:rsidR="00EF621E" w:rsidRPr="00C554B0" w:rsidRDefault="00EF621E" w:rsidP="00B47DBD">
            <w:pPr>
              <w:rPr>
                <w:rFonts w:eastAsia="Times New Roman" w:cs="Times New Roman"/>
                <w:color w:val="000000"/>
                <w:sz w:val="20"/>
                <w:szCs w:val="20"/>
              </w:rPr>
            </w:pPr>
          </w:p>
        </w:tc>
        <w:tc>
          <w:tcPr>
            <w:tcW w:w="1418" w:type="dxa"/>
          </w:tcPr>
          <w:p w14:paraId="06FB3E83" w14:textId="77777777" w:rsidR="00EF621E" w:rsidRPr="00C554B0" w:rsidRDefault="00EF621E" w:rsidP="00B47DBD">
            <w:pPr>
              <w:jc w:val="center"/>
              <w:rPr>
                <w:rFonts w:eastAsia="Times New Roman" w:cs="Times New Roman"/>
                <w:color w:val="000000"/>
                <w:sz w:val="20"/>
                <w:szCs w:val="20"/>
              </w:rPr>
            </w:pPr>
            <w:r w:rsidRPr="00C554B0">
              <w:rPr>
                <w:rFonts w:ascii="Times New Roman" w:eastAsia="Times New Roman" w:hAnsi="Times New Roman" w:cs="Times New Roman"/>
                <w:color w:val="000000"/>
                <w:sz w:val="20"/>
                <w:szCs w:val="20"/>
              </w:rPr>
              <w:t>Всего</w:t>
            </w:r>
          </w:p>
        </w:tc>
        <w:tc>
          <w:tcPr>
            <w:tcW w:w="1418" w:type="dxa"/>
            <w:hideMark/>
          </w:tcPr>
          <w:p w14:paraId="6F99E900" w14:textId="77777777" w:rsidR="00EF621E" w:rsidRPr="00C554B0" w:rsidRDefault="00EF621E"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2024 год</w:t>
            </w:r>
          </w:p>
        </w:tc>
        <w:tc>
          <w:tcPr>
            <w:tcW w:w="1133" w:type="dxa"/>
            <w:vMerge/>
          </w:tcPr>
          <w:p w14:paraId="7E8C94CA" w14:textId="77777777" w:rsidR="00EF621E" w:rsidRPr="00C554B0" w:rsidRDefault="00EF621E" w:rsidP="00B47DBD">
            <w:pPr>
              <w:jc w:val="center"/>
              <w:rPr>
                <w:rFonts w:eastAsia="Times New Roman" w:cs="Times New Roman"/>
                <w:color w:val="000000"/>
                <w:sz w:val="20"/>
                <w:szCs w:val="20"/>
              </w:rPr>
            </w:pPr>
          </w:p>
        </w:tc>
      </w:tr>
      <w:tr w:rsidR="00EF621E" w:rsidRPr="00B02FC0" w14:paraId="2CC2B5B0" w14:textId="77777777" w:rsidTr="00B47DBD">
        <w:tc>
          <w:tcPr>
            <w:tcW w:w="488" w:type="dxa"/>
          </w:tcPr>
          <w:p w14:paraId="77C910B8"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1</w:t>
            </w:r>
          </w:p>
        </w:tc>
        <w:tc>
          <w:tcPr>
            <w:tcW w:w="2182" w:type="dxa"/>
          </w:tcPr>
          <w:p w14:paraId="77935927"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2</w:t>
            </w:r>
          </w:p>
        </w:tc>
        <w:tc>
          <w:tcPr>
            <w:tcW w:w="1016" w:type="dxa"/>
          </w:tcPr>
          <w:p w14:paraId="6AD0262D"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3</w:t>
            </w:r>
          </w:p>
        </w:tc>
        <w:tc>
          <w:tcPr>
            <w:tcW w:w="1560" w:type="dxa"/>
          </w:tcPr>
          <w:p w14:paraId="4E5573AC"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4</w:t>
            </w:r>
          </w:p>
        </w:tc>
        <w:tc>
          <w:tcPr>
            <w:tcW w:w="1134" w:type="dxa"/>
          </w:tcPr>
          <w:p w14:paraId="3F4379E8"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5</w:t>
            </w:r>
          </w:p>
        </w:tc>
        <w:tc>
          <w:tcPr>
            <w:tcW w:w="1275" w:type="dxa"/>
          </w:tcPr>
          <w:p w14:paraId="1AA88CC1"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6</w:t>
            </w:r>
          </w:p>
        </w:tc>
        <w:tc>
          <w:tcPr>
            <w:tcW w:w="1276" w:type="dxa"/>
          </w:tcPr>
          <w:p w14:paraId="4F2C88ED"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7</w:t>
            </w:r>
          </w:p>
        </w:tc>
        <w:tc>
          <w:tcPr>
            <w:tcW w:w="1134" w:type="dxa"/>
          </w:tcPr>
          <w:p w14:paraId="7A8DCA81"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8</w:t>
            </w:r>
          </w:p>
        </w:tc>
        <w:tc>
          <w:tcPr>
            <w:tcW w:w="1559" w:type="dxa"/>
          </w:tcPr>
          <w:p w14:paraId="2C9EB1F9"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9</w:t>
            </w:r>
          </w:p>
        </w:tc>
        <w:tc>
          <w:tcPr>
            <w:tcW w:w="1418" w:type="dxa"/>
          </w:tcPr>
          <w:p w14:paraId="5F1E61B7"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10</w:t>
            </w:r>
          </w:p>
        </w:tc>
        <w:tc>
          <w:tcPr>
            <w:tcW w:w="1418" w:type="dxa"/>
          </w:tcPr>
          <w:p w14:paraId="2B979587" w14:textId="77777777" w:rsidR="00EF621E" w:rsidRPr="00B02FC0" w:rsidRDefault="00EF621E"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11</w:t>
            </w:r>
          </w:p>
        </w:tc>
        <w:tc>
          <w:tcPr>
            <w:tcW w:w="1133" w:type="dxa"/>
          </w:tcPr>
          <w:p w14:paraId="71503308" w14:textId="77777777" w:rsidR="00EF621E" w:rsidRPr="00B02FC0" w:rsidRDefault="00EF621E" w:rsidP="00B47DBD">
            <w:pPr>
              <w:pStyle w:val="afc"/>
              <w:ind w:left="0"/>
              <w:jc w:val="center"/>
              <w:rPr>
                <w:rFonts w:ascii="Times New Roman" w:eastAsia="Times New Roman" w:hAnsi="Times New Roman"/>
                <w:bCs/>
                <w:sz w:val="24"/>
                <w:szCs w:val="24"/>
              </w:rPr>
            </w:pPr>
            <w:r>
              <w:rPr>
                <w:rFonts w:ascii="Times New Roman" w:eastAsia="Times New Roman" w:hAnsi="Times New Roman"/>
                <w:bCs/>
                <w:sz w:val="24"/>
                <w:szCs w:val="24"/>
              </w:rPr>
              <w:t>12</w:t>
            </w:r>
          </w:p>
        </w:tc>
      </w:tr>
      <w:tr w:rsidR="006B6F04" w:rsidRPr="00B02FC0" w14:paraId="2C9B0E7A" w14:textId="77777777" w:rsidTr="00B47DBD">
        <w:tc>
          <w:tcPr>
            <w:tcW w:w="488" w:type="dxa"/>
            <w:vMerge w:val="restart"/>
          </w:tcPr>
          <w:p w14:paraId="65656C44" w14:textId="200A1966" w:rsidR="006B6F04" w:rsidRPr="00EF621E" w:rsidRDefault="006B6F04" w:rsidP="00CA3DC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1</w:t>
            </w:r>
          </w:p>
        </w:tc>
        <w:tc>
          <w:tcPr>
            <w:tcW w:w="2182" w:type="dxa"/>
            <w:vMerge w:val="restart"/>
          </w:tcPr>
          <w:p w14:paraId="7EF75826" w14:textId="5BD8EC07" w:rsidR="006B6F04" w:rsidRPr="00EF621E" w:rsidRDefault="006B6F04" w:rsidP="00CA3DC3">
            <w:pPr>
              <w:pStyle w:val="afc"/>
              <w:ind w:left="0"/>
              <w:jc w:val="left"/>
              <w:rPr>
                <w:rFonts w:ascii="Times New Roman" w:eastAsia="Times New Roman" w:hAnsi="Times New Roman"/>
                <w:bCs/>
                <w:sz w:val="18"/>
                <w:szCs w:val="18"/>
              </w:rPr>
            </w:pPr>
            <w:r w:rsidRPr="00EF621E">
              <w:rPr>
                <w:rFonts w:ascii="Times New Roman" w:eastAsia="Times New Roman" w:hAnsi="Times New Roman"/>
                <w:bCs/>
                <w:sz w:val="18"/>
                <w:szCs w:val="18"/>
              </w:rPr>
              <w:t xml:space="preserve">МБОУ «СОШ № 10», МО, </w:t>
            </w:r>
            <w:proofErr w:type="spellStart"/>
            <w:proofErr w:type="gramStart"/>
            <w:r w:rsidRPr="00EF621E">
              <w:rPr>
                <w:rFonts w:ascii="Times New Roman" w:eastAsia="Times New Roman" w:hAnsi="Times New Roman"/>
                <w:bCs/>
                <w:sz w:val="18"/>
                <w:szCs w:val="18"/>
              </w:rPr>
              <w:t>г.о</w:t>
            </w:r>
            <w:proofErr w:type="spellEnd"/>
            <w:proofErr w:type="gramEnd"/>
            <w:r>
              <w:rPr>
                <w:rFonts w:ascii="Times New Roman" w:eastAsia="Times New Roman" w:hAnsi="Times New Roman"/>
                <w:bCs/>
                <w:sz w:val="18"/>
                <w:szCs w:val="18"/>
              </w:rPr>
              <w:t xml:space="preserve"> </w:t>
            </w:r>
            <w:r w:rsidRPr="00EF621E">
              <w:rPr>
                <w:rFonts w:ascii="Times New Roman" w:eastAsia="Times New Roman" w:hAnsi="Times New Roman"/>
                <w:bCs/>
                <w:sz w:val="18"/>
                <w:szCs w:val="18"/>
              </w:rPr>
              <w:t>.Кашира,</w:t>
            </w:r>
            <w:r>
              <w:rPr>
                <w:rFonts w:ascii="Times New Roman" w:eastAsia="Times New Roman" w:hAnsi="Times New Roman"/>
                <w:bCs/>
                <w:sz w:val="18"/>
                <w:szCs w:val="18"/>
              </w:rPr>
              <w:t xml:space="preserve">             </w:t>
            </w:r>
            <w:r w:rsidRPr="00EF621E">
              <w:rPr>
                <w:rFonts w:ascii="Times New Roman" w:eastAsia="Times New Roman" w:hAnsi="Times New Roman"/>
                <w:bCs/>
                <w:sz w:val="18"/>
                <w:szCs w:val="18"/>
              </w:rPr>
              <w:t xml:space="preserve">г. Кашира, мкрн. </w:t>
            </w:r>
            <w:r>
              <w:rPr>
                <w:rFonts w:ascii="Times New Roman" w:eastAsia="Times New Roman" w:hAnsi="Times New Roman"/>
                <w:bCs/>
                <w:sz w:val="18"/>
                <w:szCs w:val="18"/>
              </w:rPr>
              <w:t>О</w:t>
            </w:r>
            <w:r w:rsidRPr="00EF621E">
              <w:rPr>
                <w:rFonts w:ascii="Times New Roman" w:eastAsia="Times New Roman" w:hAnsi="Times New Roman"/>
                <w:bCs/>
                <w:sz w:val="18"/>
                <w:szCs w:val="18"/>
              </w:rPr>
              <w:t xml:space="preserve">жерелье, ул. </w:t>
            </w:r>
            <w:proofErr w:type="gramStart"/>
            <w:r w:rsidRPr="00EF621E">
              <w:rPr>
                <w:rFonts w:ascii="Times New Roman" w:eastAsia="Times New Roman" w:hAnsi="Times New Roman"/>
                <w:bCs/>
                <w:sz w:val="18"/>
                <w:szCs w:val="18"/>
              </w:rPr>
              <w:t xml:space="preserve">Ленина, </w:t>
            </w:r>
            <w:r>
              <w:rPr>
                <w:rFonts w:ascii="Times New Roman" w:eastAsia="Times New Roman" w:hAnsi="Times New Roman"/>
                <w:bCs/>
                <w:sz w:val="18"/>
                <w:szCs w:val="18"/>
              </w:rPr>
              <w:t xml:space="preserve">  </w:t>
            </w:r>
            <w:proofErr w:type="gramEnd"/>
            <w:r>
              <w:rPr>
                <w:rFonts w:ascii="Times New Roman" w:eastAsia="Times New Roman" w:hAnsi="Times New Roman"/>
                <w:bCs/>
                <w:sz w:val="18"/>
                <w:szCs w:val="18"/>
              </w:rPr>
              <w:t xml:space="preserve"> </w:t>
            </w:r>
            <w:r w:rsidRPr="00EF621E">
              <w:rPr>
                <w:rFonts w:ascii="Times New Roman" w:eastAsia="Times New Roman" w:hAnsi="Times New Roman"/>
                <w:bCs/>
                <w:sz w:val="18"/>
                <w:szCs w:val="18"/>
              </w:rPr>
              <w:t>д. 1а</w:t>
            </w:r>
          </w:p>
        </w:tc>
        <w:tc>
          <w:tcPr>
            <w:tcW w:w="1016" w:type="dxa"/>
            <w:vMerge w:val="restart"/>
          </w:tcPr>
          <w:p w14:paraId="71FD95C6" w14:textId="5E41C68A" w:rsidR="006B6F04" w:rsidRPr="00EF621E" w:rsidRDefault="006B6F04" w:rsidP="00CA3DC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3968,8</w:t>
            </w:r>
          </w:p>
        </w:tc>
        <w:tc>
          <w:tcPr>
            <w:tcW w:w="1560" w:type="dxa"/>
          </w:tcPr>
          <w:p w14:paraId="1C6A9286" w14:textId="77777777" w:rsidR="006B6F04" w:rsidRPr="00EF621E" w:rsidRDefault="006B6F04" w:rsidP="00CA3DC3">
            <w:pPr>
              <w:pStyle w:val="afc"/>
              <w:ind w:left="28"/>
              <w:jc w:val="center"/>
              <w:rPr>
                <w:rFonts w:ascii="Times New Roman" w:eastAsia="Times New Roman" w:hAnsi="Times New Roman"/>
                <w:bCs/>
                <w:sz w:val="18"/>
                <w:szCs w:val="18"/>
              </w:rPr>
            </w:pPr>
            <w:r w:rsidRPr="00EF621E">
              <w:rPr>
                <w:rFonts w:ascii="Times New Roman" w:eastAsia="Times New Roman" w:hAnsi="Times New Roman"/>
                <w:bCs/>
                <w:sz w:val="18"/>
                <w:szCs w:val="18"/>
              </w:rPr>
              <w:t>Капитальный ремонт</w:t>
            </w:r>
          </w:p>
          <w:p w14:paraId="2867C365" w14:textId="3F83D1DB" w:rsidR="006B6F04" w:rsidRPr="00EF621E" w:rsidRDefault="006B6F04" w:rsidP="00CA3DC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(в т.ч. проектные и изыскательские работы)</w:t>
            </w:r>
          </w:p>
        </w:tc>
        <w:tc>
          <w:tcPr>
            <w:tcW w:w="1134" w:type="dxa"/>
          </w:tcPr>
          <w:p w14:paraId="3F169AB9" w14:textId="77777777" w:rsidR="006B6F04" w:rsidRPr="00EF621E" w:rsidRDefault="006B6F04" w:rsidP="00CA3DC3">
            <w:pPr>
              <w:pStyle w:val="afc"/>
              <w:ind w:left="27"/>
              <w:jc w:val="center"/>
              <w:rPr>
                <w:rFonts w:ascii="Times New Roman" w:eastAsia="Times New Roman" w:hAnsi="Times New Roman"/>
                <w:bCs/>
                <w:sz w:val="18"/>
                <w:szCs w:val="18"/>
              </w:rPr>
            </w:pPr>
            <w:r w:rsidRPr="00EF621E">
              <w:rPr>
                <w:rFonts w:ascii="Times New Roman" w:eastAsia="Times New Roman" w:hAnsi="Times New Roman"/>
                <w:bCs/>
                <w:sz w:val="18"/>
                <w:szCs w:val="18"/>
              </w:rPr>
              <w:t>01.01.24-</w:t>
            </w:r>
          </w:p>
          <w:p w14:paraId="2FBFB3E9" w14:textId="613A6EB7" w:rsidR="006B6F04" w:rsidRPr="00EF621E" w:rsidRDefault="006B6F04" w:rsidP="00CA3DC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01.09.24</w:t>
            </w:r>
          </w:p>
        </w:tc>
        <w:tc>
          <w:tcPr>
            <w:tcW w:w="1275" w:type="dxa"/>
          </w:tcPr>
          <w:p w14:paraId="6865D0A7" w14:textId="19B65593" w:rsidR="006B6F04" w:rsidRPr="00EF621E" w:rsidRDefault="006B6F04" w:rsidP="00CA3DC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01.09.24</w:t>
            </w:r>
          </w:p>
        </w:tc>
        <w:tc>
          <w:tcPr>
            <w:tcW w:w="1276" w:type="dxa"/>
          </w:tcPr>
          <w:p w14:paraId="02FD9BE2" w14:textId="3E9A86BD" w:rsidR="006B6F04" w:rsidRDefault="006B6F04" w:rsidP="00CA3DC3">
            <w:pPr>
              <w:pStyle w:val="afc"/>
              <w:ind w:left="0" w:right="-103"/>
              <w:jc w:val="center"/>
              <w:rPr>
                <w:rFonts w:ascii="Times New Roman" w:eastAsia="Times New Roman" w:hAnsi="Times New Roman"/>
                <w:bCs/>
                <w:sz w:val="18"/>
                <w:szCs w:val="18"/>
              </w:rPr>
            </w:pPr>
            <w:r>
              <w:rPr>
                <w:rFonts w:ascii="Times New Roman" w:eastAsia="Times New Roman" w:hAnsi="Times New Roman"/>
                <w:bCs/>
                <w:sz w:val="18"/>
                <w:szCs w:val="18"/>
              </w:rPr>
              <w:t>21 121,08000</w:t>
            </w:r>
          </w:p>
          <w:p w14:paraId="4B7F5670" w14:textId="77777777" w:rsidR="006B6F04" w:rsidRPr="00EF621E" w:rsidRDefault="006B6F04" w:rsidP="00CA3DC3">
            <w:pPr>
              <w:pStyle w:val="afc"/>
              <w:ind w:left="0" w:right="-103"/>
              <w:jc w:val="center"/>
              <w:rPr>
                <w:rFonts w:ascii="Times New Roman" w:eastAsia="Times New Roman" w:hAnsi="Times New Roman"/>
                <w:bCs/>
                <w:sz w:val="18"/>
                <w:szCs w:val="18"/>
              </w:rPr>
            </w:pPr>
          </w:p>
          <w:p w14:paraId="25027CCC" w14:textId="77777777" w:rsidR="006B6F04" w:rsidRPr="00EF621E" w:rsidRDefault="006B6F04" w:rsidP="00CA3DC3">
            <w:pPr>
              <w:pStyle w:val="afc"/>
              <w:ind w:left="0" w:right="-103"/>
              <w:jc w:val="center"/>
              <w:rPr>
                <w:rFonts w:ascii="Times New Roman" w:eastAsia="Times New Roman" w:hAnsi="Times New Roman"/>
                <w:bCs/>
                <w:sz w:val="18"/>
                <w:szCs w:val="18"/>
              </w:rPr>
            </w:pPr>
          </w:p>
        </w:tc>
        <w:tc>
          <w:tcPr>
            <w:tcW w:w="1134" w:type="dxa"/>
          </w:tcPr>
          <w:p w14:paraId="6B7A67B0" w14:textId="5651D869" w:rsidR="006B6F04" w:rsidRPr="00EF621E" w:rsidRDefault="006B6F04" w:rsidP="00CA3DC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0,0000</w:t>
            </w:r>
          </w:p>
        </w:tc>
        <w:tc>
          <w:tcPr>
            <w:tcW w:w="1559" w:type="dxa"/>
          </w:tcPr>
          <w:p w14:paraId="51E8B303" w14:textId="1CE80D8A" w:rsidR="006B6F04" w:rsidRPr="00EF621E" w:rsidRDefault="006B6F04" w:rsidP="00CA3DC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Всего</w:t>
            </w:r>
          </w:p>
        </w:tc>
        <w:tc>
          <w:tcPr>
            <w:tcW w:w="1418" w:type="dxa"/>
          </w:tcPr>
          <w:p w14:paraId="67285F77" w14:textId="00279AAB" w:rsidR="006B6F04" w:rsidRPr="00EF621E" w:rsidRDefault="006B6F04" w:rsidP="00CA3DC3">
            <w:pPr>
              <w:pStyle w:val="afc"/>
              <w:ind w:left="0"/>
              <w:jc w:val="center"/>
              <w:rPr>
                <w:rFonts w:ascii="Times New Roman" w:eastAsia="Times New Roman" w:hAnsi="Times New Roman"/>
                <w:bCs/>
                <w:sz w:val="18"/>
                <w:szCs w:val="18"/>
              </w:rPr>
            </w:pPr>
            <w:r w:rsidRPr="00CA3DC3">
              <w:rPr>
                <w:rFonts w:ascii="Times New Roman" w:eastAsia="Times New Roman" w:hAnsi="Times New Roman"/>
                <w:bCs/>
                <w:sz w:val="18"/>
                <w:szCs w:val="18"/>
              </w:rPr>
              <w:t>21 121,08000</w:t>
            </w:r>
          </w:p>
        </w:tc>
        <w:tc>
          <w:tcPr>
            <w:tcW w:w="1418" w:type="dxa"/>
          </w:tcPr>
          <w:p w14:paraId="12E34F38" w14:textId="3FEE916E" w:rsidR="006B6F04" w:rsidRPr="00EF621E" w:rsidRDefault="006B6F04" w:rsidP="00CA3DC3">
            <w:pPr>
              <w:pStyle w:val="afc"/>
              <w:ind w:left="0"/>
              <w:jc w:val="center"/>
              <w:rPr>
                <w:rFonts w:ascii="Times New Roman" w:eastAsia="Times New Roman" w:hAnsi="Times New Roman"/>
                <w:bCs/>
                <w:sz w:val="18"/>
                <w:szCs w:val="18"/>
              </w:rPr>
            </w:pPr>
            <w:r w:rsidRPr="00CA3DC3">
              <w:rPr>
                <w:rFonts w:ascii="Times New Roman" w:eastAsia="Times New Roman" w:hAnsi="Times New Roman"/>
                <w:bCs/>
                <w:sz w:val="18"/>
                <w:szCs w:val="18"/>
              </w:rPr>
              <w:t>21 121,08000</w:t>
            </w:r>
          </w:p>
        </w:tc>
        <w:tc>
          <w:tcPr>
            <w:tcW w:w="1133" w:type="dxa"/>
          </w:tcPr>
          <w:p w14:paraId="3562DBE7" w14:textId="77777777" w:rsidR="006B6F04" w:rsidRPr="00EF621E" w:rsidRDefault="006B6F04" w:rsidP="00CA3DC3">
            <w:pPr>
              <w:pStyle w:val="afc"/>
              <w:ind w:left="0"/>
              <w:jc w:val="center"/>
              <w:rPr>
                <w:rFonts w:ascii="Times New Roman" w:eastAsia="Times New Roman" w:hAnsi="Times New Roman"/>
                <w:bCs/>
                <w:sz w:val="18"/>
                <w:szCs w:val="18"/>
              </w:rPr>
            </w:pPr>
          </w:p>
        </w:tc>
      </w:tr>
      <w:tr w:rsidR="006B6F04" w:rsidRPr="00311DFA" w14:paraId="0F4A3423" w14:textId="77777777" w:rsidTr="00EF621E">
        <w:trPr>
          <w:trHeight w:val="405"/>
        </w:trPr>
        <w:tc>
          <w:tcPr>
            <w:tcW w:w="488" w:type="dxa"/>
            <w:vMerge/>
          </w:tcPr>
          <w:p w14:paraId="77CD485B" w14:textId="77777777" w:rsidR="006B6F04" w:rsidRPr="00EF621E" w:rsidRDefault="006B6F04" w:rsidP="00CA3DC3">
            <w:pPr>
              <w:pStyle w:val="afc"/>
              <w:ind w:left="0"/>
              <w:rPr>
                <w:rFonts w:ascii="Times New Roman" w:eastAsia="Times New Roman" w:hAnsi="Times New Roman"/>
                <w:bCs/>
                <w:sz w:val="18"/>
                <w:szCs w:val="18"/>
              </w:rPr>
            </w:pPr>
          </w:p>
        </w:tc>
        <w:tc>
          <w:tcPr>
            <w:tcW w:w="2182" w:type="dxa"/>
            <w:vMerge/>
          </w:tcPr>
          <w:p w14:paraId="195DB05D" w14:textId="77777777" w:rsidR="006B6F04" w:rsidRPr="00EF621E" w:rsidRDefault="006B6F04" w:rsidP="00CA3DC3">
            <w:pPr>
              <w:pStyle w:val="afc"/>
              <w:ind w:left="0"/>
              <w:jc w:val="left"/>
              <w:rPr>
                <w:rFonts w:ascii="Times New Roman" w:eastAsia="Times New Roman" w:hAnsi="Times New Roman"/>
                <w:bCs/>
                <w:sz w:val="18"/>
                <w:szCs w:val="18"/>
              </w:rPr>
            </w:pPr>
          </w:p>
        </w:tc>
        <w:tc>
          <w:tcPr>
            <w:tcW w:w="1016" w:type="dxa"/>
            <w:vMerge/>
          </w:tcPr>
          <w:p w14:paraId="3A43A971" w14:textId="77777777" w:rsidR="006B6F04" w:rsidRPr="00EF621E" w:rsidRDefault="006B6F04" w:rsidP="00CA3DC3">
            <w:pPr>
              <w:pStyle w:val="afc"/>
              <w:ind w:left="0"/>
              <w:jc w:val="center"/>
              <w:rPr>
                <w:rFonts w:ascii="Times New Roman" w:eastAsia="Times New Roman" w:hAnsi="Times New Roman"/>
                <w:bCs/>
                <w:sz w:val="18"/>
                <w:szCs w:val="18"/>
              </w:rPr>
            </w:pPr>
          </w:p>
        </w:tc>
        <w:tc>
          <w:tcPr>
            <w:tcW w:w="1560" w:type="dxa"/>
          </w:tcPr>
          <w:p w14:paraId="50C81CBB" w14:textId="77777777" w:rsidR="006B6F04" w:rsidRPr="00EF621E" w:rsidRDefault="006B6F04" w:rsidP="00CA3DC3">
            <w:pPr>
              <w:pStyle w:val="afc"/>
              <w:ind w:left="28"/>
              <w:jc w:val="center"/>
              <w:rPr>
                <w:rFonts w:ascii="Times New Roman" w:eastAsia="Times New Roman" w:hAnsi="Times New Roman"/>
                <w:bCs/>
                <w:sz w:val="18"/>
                <w:szCs w:val="18"/>
              </w:rPr>
            </w:pPr>
          </w:p>
        </w:tc>
        <w:tc>
          <w:tcPr>
            <w:tcW w:w="1134" w:type="dxa"/>
          </w:tcPr>
          <w:p w14:paraId="2803131E" w14:textId="77777777" w:rsidR="006B6F04" w:rsidRPr="00EF621E" w:rsidRDefault="006B6F04" w:rsidP="00CA3DC3">
            <w:pPr>
              <w:pStyle w:val="afc"/>
              <w:ind w:left="27"/>
              <w:jc w:val="center"/>
              <w:rPr>
                <w:rFonts w:ascii="Times New Roman" w:eastAsia="Times New Roman" w:hAnsi="Times New Roman"/>
                <w:bCs/>
                <w:sz w:val="18"/>
                <w:szCs w:val="18"/>
              </w:rPr>
            </w:pPr>
          </w:p>
        </w:tc>
        <w:tc>
          <w:tcPr>
            <w:tcW w:w="1275" w:type="dxa"/>
          </w:tcPr>
          <w:p w14:paraId="19012FEE" w14:textId="77777777" w:rsidR="006B6F04" w:rsidRPr="00EF621E" w:rsidRDefault="006B6F04" w:rsidP="00CA3DC3">
            <w:pPr>
              <w:pStyle w:val="afc"/>
              <w:ind w:left="0"/>
              <w:jc w:val="center"/>
              <w:rPr>
                <w:rFonts w:ascii="Times New Roman" w:eastAsia="Times New Roman" w:hAnsi="Times New Roman"/>
                <w:bCs/>
                <w:sz w:val="18"/>
                <w:szCs w:val="18"/>
              </w:rPr>
            </w:pPr>
          </w:p>
        </w:tc>
        <w:tc>
          <w:tcPr>
            <w:tcW w:w="1276" w:type="dxa"/>
          </w:tcPr>
          <w:p w14:paraId="5D98829E" w14:textId="77777777" w:rsidR="006B6F04" w:rsidRPr="00EF621E" w:rsidRDefault="006B6F04" w:rsidP="00CA3DC3">
            <w:pPr>
              <w:pStyle w:val="afc"/>
              <w:ind w:left="0" w:right="-103"/>
              <w:jc w:val="center"/>
              <w:rPr>
                <w:rFonts w:ascii="Times New Roman" w:eastAsia="Times New Roman" w:hAnsi="Times New Roman"/>
                <w:bCs/>
                <w:sz w:val="18"/>
                <w:szCs w:val="18"/>
              </w:rPr>
            </w:pPr>
          </w:p>
        </w:tc>
        <w:tc>
          <w:tcPr>
            <w:tcW w:w="1134" w:type="dxa"/>
          </w:tcPr>
          <w:p w14:paraId="3ED7DA57" w14:textId="2CBEEAF2" w:rsidR="006B6F04" w:rsidRPr="00EF621E" w:rsidRDefault="006B6F04" w:rsidP="00CA3DC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0,0000</w:t>
            </w:r>
          </w:p>
        </w:tc>
        <w:tc>
          <w:tcPr>
            <w:tcW w:w="1559" w:type="dxa"/>
          </w:tcPr>
          <w:p w14:paraId="334823A7" w14:textId="77777777" w:rsidR="006B6F04" w:rsidRPr="00EF621E" w:rsidRDefault="006B6F04" w:rsidP="00CA3DC3">
            <w:pPr>
              <w:pStyle w:val="afc"/>
              <w:ind w:left="0" w:firstLine="35"/>
              <w:jc w:val="left"/>
              <w:rPr>
                <w:rFonts w:ascii="Times New Roman" w:eastAsia="Times New Roman" w:hAnsi="Times New Roman"/>
                <w:bCs/>
                <w:sz w:val="18"/>
                <w:szCs w:val="18"/>
              </w:rPr>
            </w:pPr>
            <w:r w:rsidRPr="00EF621E">
              <w:rPr>
                <w:rFonts w:ascii="Times New Roman" w:eastAsia="Times New Roman" w:hAnsi="Times New Roman"/>
                <w:bCs/>
                <w:sz w:val="18"/>
                <w:szCs w:val="18"/>
              </w:rPr>
              <w:t>Средства бюджета</w:t>
            </w:r>
          </w:p>
          <w:p w14:paraId="79E00781" w14:textId="718C7A0F" w:rsidR="006B6F04" w:rsidRPr="00EF621E" w:rsidRDefault="006B6F04" w:rsidP="00CA3DC3">
            <w:pPr>
              <w:pStyle w:val="afc"/>
              <w:ind w:left="0" w:firstLine="35"/>
              <w:jc w:val="left"/>
              <w:rPr>
                <w:rFonts w:ascii="Times New Roman" w:eastAsia="Times New Roman" w:hAnsi="Times New Roman"/>
                <w:bCs/>
                <w:sz w:val="18"/>
                <w:szCs w:val="18"/>
              </w:rPr>
            </w:pPr>
            <w:r w:rsidRPr="00EF621E">
              <w:rPr>
                <w:rFonts w:ascii="Times New Roman" w:eastAsia="Times New Roman" w:hAnsi="Times New Roman"/>
                <w:bCs/>
                <w:sz w:val="18"/>
                <w:szCs w:val="18"/>
              </w:rPr>
              <w:t>Московской области</w:t>
            </w:r>
          </w:p>
        </w:tc>
        <w:tc>
          <w:tcPr>
            <w:tcW w:w="1418" w:type="dxa"/>
          </w:tcPr>
          <w:p w14:paraId="6EE897CC" w14:textId="77777777" w:rsidR="006B6F04" w:rsidRDefault="006B6F04" w:rsidP="00CA3DC3">
            <w:pPr>
              <w:pStyle w:val="afc"/>
              <w:ind w:left="0"/>
              <w:rPr>
                <w:rFonts w:ascii="Times New Roman" w:eastAsia="Times New Roman" w:hAnsi="Times New Roman"/>
                <w:bCs/>
                <w:sz w:val="18"/>
                <w:szCs w:val="18"/>
              </w:rPr>
            </w:pPr>
            <w:r>
              <w:rPr>
                <w:rFonts w:ascii="Times New Roman" w:eastAsia="Times New Roman" w:hAnsi="Times New Roman"/>
                <w:bCs/>
                <w:sz w:val="18"/>
                <w:szCs w:val="18"/>
              </w:rPr>
              <w:t>19 008,97140</w:t>
            </w:r>
          </w:p>
          <w:p w14:paraId="228CE025" w14:textId="5AE550A6" w:rsidR="006B6F04" w:rsidRPr="00EF621E" w:rsidRDefault="006B6F04" w:rsidP="00CA3DC3">
            <w:pPr>
              <w:pStyle w:val="afc"/>
              <w:ind w:left="0"/>
              <w:rPr>
                <w:rFonts w:ascii="Times New Roman" w:eastAsia="Times New Roman" w:hAnsi="Times New Roman"/>
                <w:bCs/>
                <w:sz w:val="18"/>
                <w:szCs w:val="18"/>
              </w:rPr>
            </w:pPr>
          </w:p>
        </w:tc>
        <w:tc>
          <w:tcPr>
            <w:tcW w:w="1418" w:type="dxa"/>
          </w:tcPr>
          <w:p w14:paraId="5315F567" w14:textId="77777777" w:rsidR="006B6F04" w:rsidRDefault="006B6F04" w:rsidP="00CA3DC3">
            <w:pPr>
              <w:pStyle w:val="afc"/>
              <w:ind w:left="0"/>
              <w:rPr>
                <w:rFonts w:ascii="Times New Roman" w:eastAsia="Times New Roman" w:hAnsi="Times New Roman"/>
                <w:bCs/>
                <w:sz w:val="18"/>
                <w:szCs w:val="18"/>
              </w:rPr>
            </w:pPr>
            <w:r>
              <w:rPr>
                <w:rFonts w:ascii="Times New Roman" w:eastAsia="Times New Roman" w:hAnsi="Times New Roman"/>
                <w:bCs/>
                <w:sz w:val="18"/>
                <w:szCs w:val="18"/>
              </w:rPr>
              <w:t>19 008,97140</w:t>
            </w:r>
          </w:p>
          <w:p w14:paraId="117F9DB9" w14:textId="3E4E0B58" w:rsidR="006B6F04" w:rsidRPr="00EF621E" w:rsidRDefault="006B6F04" w:rsidP="00CA3DC3">
            <w:pPr>
              <w:pStyle w:val="afc"/>
              <w:ind w:left="0"/>
              <w:rPr>
                <w:rFonts w:ascii="Times New Roman" w:eastAsia="Times New Roman" w:hAnsi="Times New Roman"/>
                <w:bCs/>
                <w:sz w:val="18"/>
                <w:szCs w:val="18"/>
              </w:rPr>
            </w:pPr>
          </w:p>
        </w:tc>
        <w:tc>
          <w:tcPr>
            <w:tcW w:w="1133" w:type="dxa"/>
          </w:tcPr>
          <w:p w14:paraId="67D2711C" w14:textId="77777777" w:rsidR="006B6F04" w:rsidRPr="00EF621E" w:rsidRDefault="006B6F04" w:rsidP="00CA3DC3">
            <w:pPr>
              <w:pStyle w:val="afc"/>
              <w:ind w:left="0"/>
              <w:rPr>
                <w:rFonts w:ascii="Times New Roman" w:eastAsia="Times New Roman" w:hAnsi="Times New Roman"/>
                <w:bCs/>
                <w:sz w:val="18"/>
                <w:szCs w:val="18"/>
              </w:rPr>
            </w:pPr>
          </w:p>
        </w:tc>
      </w:tr>
      <w:tr w:rsidR="006B6F04" w:rsidRPr="00311DFA" w14:paraId="6A5FCC0C" w14:textId="77777777" w:rsidTr="00EF621E">
        <w:tc>
          <w:tcPr>
            <w:tcW w:w="488" w:type="dxa"/>
            <w:vMerge/>
          </w:tcPr>
          <w:p w14:paraId="0A700086" w14:textId="77777777" w:rsidR="006B6F04" w:rsidRPr="00EF621E" w:rsidRDefault="006B6F04" w:rsidP="00CA3DC3">
            <w:pPr>
              <w:pStyle w:val="afc"/>
              <w:ind w:left="0"/>
              <w:rPr>
                <w:rFonts w:ascii="Times New Roman" w:eastAsia="Times New Roman" w:hAnsi="Times New Roman"/>
                <w:bCs/>
                <w:sz w:val="18"/>
                <w:szCs w:val="18"/>
              </w:rPr>
            </w:pPr>
          </w:p>
        </w:tc>
        <w:tc>
          <w:tcPr>
            <w:tcW w:w="2182" w:type="dxa"/>
            <w:vMerge/>
          </w:tcPr>
          <w:p w14:paraId="05D0D426" w14:textId="77777777" w:rsidR="006B6F04" w:rsidRPr="00EF621E" w:rsidRDefault="006B6F04" w:rsidP="00CA3DC3">
            <w:pPr>
              <w:pStyle w:val="afc"/>
              <w:ind w:left="0"/>
              <w:jc w:val="left"/>
              <w:rPr>
                <w:rFonts w:ascii="Times New Roman" w:eastAsia="Times New Roman" w:hAnsi="Times New Roman"/>
                <w:bCs/>
                <w:sz w:val="18"/>
                <w:szCs w:val="18"/>
              </w:rPr>
            </w:pPr>
          </w:p>
        </w:tc>
        <w:tc>
          <w:tcPr>
            <w:tcW w:w="1016" w:type="dxa"/>
            <w:vMerge/>
          </w:tcPr>
          <w:p w14:paraId="37676383" w14:textId="77777777" w:rsidR="006B6F04" w:rsidRPr="00EF621E" w:rsidRDefault="006B6F04" w:rsidP="00CA3DC3">
            <w:pPr>
              <w:pStyle w:val="afc"/>
              <w:ind w:left="0"/>
              <w:jc w:val="center"/>
              <w:rPr>
                <w:rFonts w:ascii="Times New Roman" w:eastAsia="Times New Roman" w:hAnsi="Times New Roman"/>
                <w:bCs/>
                <w:sz w:val="18"/>
                <w:szCs w:val="18"/>
              </w:rPr>
            </w:pPr>
          </w:p>
        </w:tc>
        <w:tc>
          <w:tcPr>
            <w:tcW w:w="1560" w:type="dxa"/>
          </w:tcPr>
          <w:p w14:paraId="14616ACA" w14:textId="77777777" w:rsidR="006B6F04" w:rsidRPr="00EF621E" w:rsidRDefault="006B6F04" w:rsidP="00CA3DC3">
            <w:pPr>
              <w:pStyle w:val="afc"/>
              <w:ind w:left="28"/>
              <w:jc w:val="center"/>
              <w:rPr>
                <w:rFonts w:ascii="Times New Roman" w:eastAsia="Times New Roman" w:hAnsi="Times New Roman"/>
                <w:bCs/>
                <w:sz w:val="18"/>
                <w:szCs w:val="18"/>
              </w:rPr>
            </w:pPr>
          </w:p>
        </w:tc>
        <w:tc>
          <w:tcPr>
            <w:tcW w:w="1134" w:type="dxa"/>
          </w:tcPr>
          <w:p w14:paraId="784A84D2" w14:textId="77777777" w:rsidR="006B6F04" w:rsidRPr="00EF621E" w:rsidRDefault="006B6F04" w:rsidP="00CA3DC3">
            <w:pPr>
              <w:pStyle w:val="afc"/>
              <w:ind w:left="27"/>
              <w:jc w:val="center"/>
              <w:rPr>
                <w:rFonts w:ascii="Times New Roman" w:eastAsia="Times New Roman" w:hAnsi="Times New Roman"/>
                <w:bCs/>
                <w:sz w:val="18"/>
                <w:szCs w:val="18"/>
              </w:rPr>
            </w:pPr>
          </w:p>
        </w:tc>
        <w:tc>
          <w:tcPr>
            <w:tcW w:w="1275" w:type="dxa"/>
          </w:tcPr>
          <w:p w14:paraId="5DD66A64" w14:textId="77777777" w:rsidR="006B6F04" w:rsidRPr="00EF621E" w:rsidRDefault="006B6F04" w:rsidP="00CA3DC3">
            <w:pPr>
              <w:pStyle w:val="afc"/>
              <w:ind w:left="0"/>
              <w:jc w:val="center"/>
              <w:rPr>
                <w:rFonts w:ascii="Times New Roman" w:eastAsia="Times New Roman" w:hAnsi="Times New Roman"/>
                <w:bCs/>
                <w:sz w:val="18"/>
                <w:szCs w:val="18"/>
              </w:rPr>
            </w:pPr>
          </w:p>
        </w:tc>
        <w:tc>
          <w:tcPr>
            <w:tcW w:w="1276" w:type="dxa"/>
          </w:tcPr>
          <w:p w14:paraId="05BC7325" w14:textId="77777777" w:rsidR="006B6F04" w:rsidRPr="00EF621E" w:rsidRDefault="006B6F04" w:rsidP="00CA3DC3">
            <w:pPr>
              <w:pStyle w:val="afc"/>
              <w:ind w:left="0" w:right="-103"/>
              <w:jc w:val="center"/>
              <w:rPr>
                <w:rFonts w:ascii="Times New Roman" w:eastAsia="Times New Roman" w:hAnsi="Times New Roman"/>
                <w:bCs/>
                <w:sz w:val="18"/>
                <w:szCs w:val="18"/>
              </w:rPr>
            </w:pPr>
          </w:p>
        </w:tc>
        <w:tc>
          <w:tcPr>
            <w:tcW w:w="1134" w:type="dxa"/>
          </w:tcPr>
          <w:p w14:paraId="299A0CBD" w14:textId="7823DA3F" w:rsidR="006B6F04" w:rsidRPr="00EF621E" w:rsidRDefault="006B6F04" w:rsidP="00CA3DC3">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0,0000</w:t>
            </w:r>
          </w:p>
        </w:tc>
        <w:tc>
          <w:tcPr>
            <w:tcW w:w="1559" w:type="dxa"/>
          </w:tcPr>
          <w:p w14:paraId="15E76E47" w14:textId="1278A6B0" w:rsidR="006B6F04" w:rsidRPr="00EF621E" w:rsidRDefault="006B6F04" w:rsidP="00CA3DC3">
            <w:pPr>
              <w:pStyle w:val="afc"/>
              <w:ind w:left="0" w:firstLine="35"/>
              <w:jc w:val="left"/>
              <w:rPr>
                <w:rFonts w:ascii="Times New Roman" w:eastAsia="Times New Roman" w:hAnsi="Times New Roman"/>
                <w:bCs/>
                <w:sz w:val="18"/>
                <w:szCs w:val="18"/>
              </w:rPr>
            </w:pPr>
            <w:r w:rsidRPr="00EF621E">
              <w:rPr>
                <w:rFonts w:ascii="Times New Roman" w:eastAsia="Times New Roman" w:hAnsi="Times New Roman"/>
                <w:bCs/>
                <w:sz w:val="18"/>
                <w:szCs w:val="18"/>
              </w:rPr>
              <w:t>Средства бюджета городского округа Кашира</w:t>
            </w:r>
          </w:p>
        </w:tc>
        <w:tc>
          <w:tcPr>
            <w:tcW w:w="1418" w:type="dxa"/>
          </w:tcPr>
          <w:p w14:paraId="399F74E5" w14:textId="02A4559D" w:rsidR="006B6F04" w:rsidRDefault="006B6F04" w:rsidP="00CA3DC3">
            <w:pPr>
              <w:pStyle w:val="afc"/>
              <w:ind w:left="0"/>
              <w:jc w:val="center"/>
              <w:rPr>
                <w:rFonts w:ascii="Times New Roman" w:eastAsia="Times New Roman" w:hAnsi="Times New Roman"/>
                <w:bCs/>
                <w:sz w:val="18"/>
                <w:szCs w:val="18"/>
              </w:rPr>
            </w:pPr>
            <w:r>
              <w:rPr>
                <w:rFonts w:ascii="Times New Roman" w:eastAsia="Times New Roman" w:hAnsi="Times New Roman"/>
                <w:bCs/>
                <w:sz w:val="18"/>
                <w:szCs w:val="18"/>
              </w:rPr>
              <w:t>2 112,10860</w:t>
            </w:r>
          </w:p>
          <w:p w14:paraId="291D5D39" w14:textId="77777777" w:rsidR="006B6F04" w:rsidRPr="00EF621E" w:rsidRDefault="006B6F04" w:rsidP="00CA3DC3">
            <w:pPr>
              <w:pStyle w:val="afc"/>
              <w:ind w:left="0"/>
              <w:jc w:val="center"/>
              <w:rPr>
                <w:rFonts w:ascii="Times New Roman" w:eastAsia="Times New Roman" w:hAnsi="Times New Roman"/>
                <w:bCs/>
                <w:sz w:val="18"/>
                <w:szCs w:val="18"/>
              </w:rPr>
            </w:pPr>
          </w:p>
          <w:p w14:paraId="6A7E556F" w14:textId="77777777" w:rsidR="006B6F04" w:rsidRPr="00EF621E" w:rsidRDefault="006B6F04" w:rsidP="00CA3DC3">
            <w:pPr>
              <w:pStyle w:val="afc"/>
              <w:ind w:left="0"/>
              <w:jc w:val="center"/>
              <w:rPr>
                <w:rFonts w:ascii="Times New Roman" w:eastAsia="Times New Roman" w:hAnsi="Times New Roman"/>
                <w:bCs/>
                <w:sz w:val="18"/>
                <w:szCs w:val="18"/>
              </w:rPr>
            </w:pPr>
          </w:p>
        </w:tc>
        <w:tc>
          <w:tcPr>
            <w:tcW w:w="1418" w:type="dxa"/>
          </w:tcPr>
          <w:p w14:paraId="0C74405F" w14:textId="77777777" w:rsidR="006B6F04" w:rsidRDefault="006B6F04" w:rsidP="00CA3DC3">
            <w:pPr>
              <w:pStyle w:val="afc"/>
              <w:ind w:left="0"/>
              <w:jc w:val="center"/>
              <w:rPr>
                <w:rFonts w:ascii="Times New Roman" w:eastAsia="Times New Roman" w:hAnsi="Times New Roman"/>
                <w:bCs/>
                <w:sz w:val="18"/>
                <w:szCs w:val="18"/>
              </w:rPr>
            </w:pPr>
            <w:r>
              <w:rPr>
                <w:rFonts w:ascii="Times New Roman" w:eastAsia="Times New Roman" w:hAnsi="Times New Roman"/>
                <w:bCs/>
                <w:sz w:val="18"/>
                <w:szCs w:val="18"/>
              </w:rPr>
              <w:t>2 112,10860</w:t>
            </w:r>
          </w:p>
          <w:p w14:paraId="62D628B8" w14:textId="77777777" w:rsidR="006B6F04" w:rsidRPr="00EF621E" w:rsidRDefault="006B6F04" w:rsidP="00CA3DC3">
            <w:pPr>
              <w:pStyle w:val="afc"/>
              <w:ind w:left="0"/>
              <w:jc w:val="center"/>
              <w:rPr>
                <w:rFonts w:ascii="Times New Roman" w:eastAsia="Times New Roman" w:hAnsi="Times New Roman"/>
                <w:bCs/>
                <w:sz w:val="18"/>
                <w:szCs w:val="18"/>
              </w:rPr>
            </w:pPr>
          </w:p>
          <w:p w14:paraId="0BA073A5" w14:textId="77777777" w:rsidR="006B6F04" w:rsidRPr="00EF621E" w:rsidRDefault="006B6F04" w:rsidP="00CA3DC3">
            <w:pPr>
              <w:pStyle w:val="afc"/>
              <w:ind w:left="0"/>
              <w:jc w:val="center"/>
              <w:rPr>
                <w:rFonts w:ascii="Times New Roman" w:eastAsia="Times New Roman" w:hAnsi="Times New Roman"/>
                <w:bCs/>
                <w:sz w:val="18"/>
                <w:szCs w:val="18"/>
              </w:rPr>
            </w:pPr>
          </w:p>
        </w:tc>
        <w:tc>
          <w:tcPr>
            <w:tcW w:w="1133" w:type="dxa"/>
          </w:tcPr>
          <w:p w14:paraId="25813F22" w14:textId="77777777" w:rsidR="006B6F04" w:rsidRPr="00EF621E" w:rsidRDefault="006B6F04" w:rsidP="00CA3DC3">
            <w:pPr>
              <w:pStyle w:val="afc"/>
              <w:ind w:left="0"/>
              <w:rPr>
                <w:rFonts w:ascii="Times New Roman" w:eastAsia="Times New Roman" w:hAnsi="Times New Roman"/>
                <w:bCs/>
                <w:sz w:val="18"/>
                <w:szCs w:val="18"/>
              </w:rPr>
            </w:pPr>
          </w:p>
        </w:tc>
      </w:tr>
      <w:tr w:rsidR="006B6F04" w:rsidRPr="00311DFA" w14:paraId="09465627" w14:textId="77777777" w:rsidTr="00EF621E">
        <w:tc>
          <w:tcPr>
            <w:tcW w:w="488" w:type="dxa"/>
            <w:vMerge/>
          </w:tcPr>
          <w:p w14:paraId="10E9FD9C" w14:textId="77777777" w:rsidR="006B6F04" w:rsidRDefault="006B6F04" w:rsidP="00CA3DC3">
            <w:pPr>
              <w:pStyle w:val="afc"/>
              <w:ind w:left="0"/>
              <w:rPr>
                <w:rFonts w:eastAsia="Times New Roman"/>
                <w:bCs/>
                <w:sz w:val="20"/>
                <w:szCs w:val="20"/>
              </w:rPr>
            </w:pPr>
          </w:p>
        </w:tc>
        <w:tc>
          <w:tcPr>
            <w:tcW w:w="2182" w:type="dxa"/>
            <w:vMerge/>
          </w:tcPr>
          <w:p w14:paraId="7BB30B61" w14:textId="77777777" w:rsidR="006B6F04" w:rsidRPr="00311DFA" w:rsidRDefault="006B6F04" w:rsidP="00CA3DC3">
            <w:pPr>
              <w:pStyle w:val="afc"/>
              <w:ind w:left="0"/>
              <w:jc w:val="left"/>
              <w:rPr>
                <w:rFonts w:eastAsia="Times New Roman"/>
                <w:bCs/>
                <w:sz w:val="20"/>
                <w:szCs w:val="20"/>
              </w:rPr>
            </w:pPr>
          </w:p>
        </w:tc>
        <w:tc>
          <w:tcPr>
            <w:tcW w:w="1016" w:type="dxa"/>
            <w:vMerge/>
          </w:tcPr>
          <w:p w14:paraId="1EC893E8" w14:textId="77777777" w:rsidR="006B6F04" w:rsidRPr="00CA22D5" w:rsidRDefault="006B6F04" w:rsidP="00CA3DC3">
            <w:pPr>
              <w:pStyle w:val="afc"/>
              <w:ind w:left="0"/>
              <w:jc w:val="center"/>
              <w:rPr>
                <w:rFonts w:eastAsia="Times New Roman"/>
                <w:bCs/>
                <w:sz w:val="20"/>
                <w:szCs w:val="20"/>
              </w:rPr>
            </w:pPr>
          </w:p>
        </w:tc>
        <w:tc>
          <w:tcPr>
            <w:tcW w:w="1560" w:type="dxa"/>
          </w:tcPr>
          <w:p w14:paraId="1425DD4A" w14:textId="77777777" w:rsidR="006B6F04" w:rsidRPr="00CA3DC3" w:rsidRDefault="006B6F04" w:rsidP="00CA3DC3">
            <w:pPr>
              <w:pStyle w:val="afc"/>
              <w:ind w:left="28"/>
              <w:jc w:val="center"/>
              <w:rPr>
                <w:rFonts w:ascii="Times New Roman" w:eastAsia="Times New Roman" w:hAnsi="Times New Roman"/>
                <w:bCs/>
                <w:sz w:val="20"/>
                <w:szCs w:val="20"/>
              </w:rPr>
            </w:pPr>
            <w:r w:rsidRPr="00CA3DC3">
              <w:rPr>
                <w:rFonts w:ascii="Times New Roman" w:eastAsia="Times New Roman" w:hAnsi="Times New Roman"/>
                <w:bCs/>
                <w:sz w:val="20"/>
                <w:szCs w:val="20"/>
              </w:rPr>
              <w:t>В том числе:</w:t>
            </w:r>
          </w:p>
          <w:p w14:paraId="0FDEF4F0" w14:textId="0BA71E14" w:rsidR="006B6F04" w:rsidRPr="00234641" w:rsidRDefault="006B6F04" w:rsidP="00CA3DC3">
            <w:pPr>
              <w:pStyle w:val="afc"/>
              <w:ind w:left="28"/>
              <w:jc w:val="center"/>
              <w:rPr>
                <w:rFonts w:eastAsia="Times New Roman"/>
                <w:bCs/>
                <w:sz w:val="20"/>
                <w:szCs w:val="20"/>
              </w:rPr>
            </w:pPr>
            <w:r w:rsidRPr="00CA3DC3">
              <w:rPr>
                <w:rFonts w:ascii="Times New Roman" w:eastAsia="Times New Roman" w:hAnsi="Times New Roman"/>
                <w:bCs/>
                <w:sz w:val="20"/>
                <w:szCs w:val="20"/>
              </w:rPr>
              <w:t>Проектные и изыскательские работы на капитальный ремонт</w:t>
            </w:r>
          </w:p>
        </w:tc>
        <w:tc>
          <w:tcPr>
            <w:tcW w:w="1134" w:type="dxa"/>
          </w:tcPr>
          <w:p w14:paraId="776763DD" w14:textId="120A874E" w:rsidR="006B6F04" w:rsidRPr="00234641" w:rsidRDefault="006B6F04" w:rsidP="00CA3DC3">
            <w:pPr>
              <w:pStyle w:val="afc"/>
              <w:ind w:left="27"/>
              <w:jc w:val="center"/>
              <w:rPr>
                <w:rFonts w:eastAsia="Times New Roman"/>
                <w:bCs/>
                <w:sz w:val="20"/>
                <w:szCs w:val="20"/>
              </w:rPr>
            </w:pPr>
            <w:r w:rsidRPr="00234641">
              <w:rPr>
                <w:rFonts w:ascii="Times New Roman" w:eastAsia="Times New Roman" w:hAnsi="Times New Roman"/>
                <w:bCs/>
                <w:sz w:val="20"/>
                <w:szCs w:val="20"/>
              </w:rPr>
              <w:t>Х</w:t>
            </w:r>
          </w:p>
        </w:tc>
        <w:tc>
          <w:tcPr>
            <w:tcW w:w="1275" w:type="dxa"/>
          </w:tcPr>
          <w:p w14:paraId="546F1CD4" w14:textId="38F5788E" w:rsidR="006B6F04" w:rsidRPr="00234641" w:rsidRDefault="006B6F04" w:rsidP="00CA3DC3">
            <w:pPr>
              <w:pStyle w:val="afc"/>
              <w:ind w:left="0"/>
              <w:jc w:val="center"/>
              <w:rPr>
                <w:rFonts w:eastAsia="Times New Roman"/>
                <w:bCs/>
                <w:sz w:val="20"/>
                <w:szCs w:val="20"/>
              </w:rPr>
            </w:pPr>
            <w:r w:rsidRPr="00234641">
              <w:rPr>
                <w:rFonts w:ascii="Times New Roman" w:eastAsia="Times New Roman" w:hAnsi="Times New Roman"/>
                <w:bCs/>
                <w:sz w:val="20"/>
                <w:szCs w:val="20"/>
              </w:rPr>
              <w:t>Х</w:t>
            </w:r>
          </w:p>
        </w:tc>
        <w:tc>
          <w:tcPr>
            <w:tcW w:w="1276" w:type="dxa"/>
          </w:tcPr>
          <w:p w14:paraId="45B1E17C" w14:textId="0ECAC559" w:rsidR="006B6F04" w:rsidRDefault="006B6F04" w:rsidP="00CA3DC3">
            <w:pPr>
              <w:pStyle w:val="afc"/>
              <w:ind w:left="0" w:right="-103"/>
              <w:jc w:val="center"/>
              <w:rPr>
                <w:rFonts w:eastAsia="Times New Roman"/>
                <w:bCs/>
                <w:sz w:val="20"/>
                <w:szCs w:val="20"/>
              </w:rPr>
            </w:pPr>
            <w:r w:rsidRPr="00CA3DC3">
              <w:rPr>
                <w:rFonts w:ascii="Times New Roman" w:eastAsia="Times New Roman" w:hAnsi="Times New Roman"/>
                <w:bCs/>
                <w:sz w:val="20"/>
                <w:szCs w:val="20"/>
              </w:rPr>
              <w:t>21 121,08000</w:t>
            </w:r>
          </w:p>
        </w:tc>
        <w:tc>
          <w:tcPr>
            <w:tcW w:w="1134" w:type="dxa"/>
          </w:tcPr>
          <w:p w14:paraId="54241E2C" w14:textId="7E49E3F8" w:rsidR="006B6F04" w:rsidRDefault="006B6F04" w:rsidP="00CA3DC3">
            <w:pPr>
              <w:pStyle w:val="afc"/>
              <w:ind w:left="0"/>
              <w:jc w:val="center"/>
              <w:rPr>
                <w:rFonts w:eastAsia="Times New Roman"/>
                <w:bCs/>
                <w:sz w:val="20"/>
                <w:szCs w:val="20"/>
              </w:rPr>
            </w:pPr>
            <w:r>
              <w:rPr>
                <w:rFonts w:ascii="Times New Roman" w:eastAsia="Times New Roman" w:hAnsi="Times New Roman"/>
                <w:bCs/>
                <w:sz w:val="20"/>
                <w:szCs w:val="20"/>
              </w:rPr>
              <w:t>0,0000</w:t>
            </w:r>
          </w:p>
        </w:tc>
        <w:tc>
          <w:tcPr>
            <w:tcW w:w="1559" w:type="dxa"/>
          </w:tcPr>
          <w:p w14:paraId="08A66CCF" w14:textId="73BBA005" w:rsidR="006B6F04" w:rsidRDefault="006B6F04" w:rsidP="00CA3DC3">
            <w:pPr>
              <w:pStyle w:val="afc"/>
              <w:ind w:left="0" w:firstLine="35"/>
              <w:jc w:val="left"/>
              <w:rPr>
                <w:rFonts w:eastAsia="Times New Roman"/>
                <w:bCs/>
                <w:sz w:val="20"/>
                <w:szCs w:val="20"/>
              </w:rPr>
            </w:pPr>
            <w:r>
              <w:rPr>
                <w:rFonts w:ascii="Times New Roman" w:eastAsia="Times New Roman" w:hAnsi="Times New Roman"/>
                <w:bCs/>
                <w:sz w:val="20"/>
                <w:szCs w:val="20"/>
              </w:rPr>
              <w:t>Всего</w:t>
            </w:r>
          </w:p>
        </w:tc>
        <w:tc>
          <w:tcPr>
            <w:tcW w:w="1418" w:type="dxa"/>
          </w:tcPr>
          <w:p w14:paraId="73A8E71C" w14:textId="20E0AA9F" w:rsidR="006B6F04" w:rsidRPr="00ED0789" w:rsidRDefault="006B6F04" w:rsidP="00CA3DC3">
            <w:pPr>
              <w:pStyle w:val="afc"/>
              <w:ind w:left="0"/>
              <w:jc w:val="center"/>
              <w:rPr>
                <w:rFonts w:eastAsia="Times New Roman"/>
                <w:bCs/>
                <w:sz w:val="20"/>
                <w:szCs w:val="20"/>
              </w:rPr>
            </w:pPr>
            <w:r w:rsidRPr="00CA3DC3">
              <w:rPr>
                <w:rFonts w:ascii="Times New Roman" w:eastAsia="Times New Roman" w:hAnsi="Times New Roman"/>
                <w:bCs/>
                <w:sz w:val="18"/>
                <w:szCs w:val="18"/>
              </w:rPr>
              <w:t>21 121,08000</w:t>
            </w:r>
          </w:p>
        </w:tc>
        <w:tc>
          <w:tcPr>
            <w:tcW w:w="1418" w:type="dxa"/>
          </w:tcPr>
          <w:p w14:paraId="31B719EE" w14:textId="219C2BD2" w:rsidR="006B6F04" w:rsidRPr="00ED0789" w:rsidRDefault="006B6F04" w:rsidP="00CA3DC3">
            <w:pPr>
              <w:pStyle w:val="afc"/>
              <w:ind w:left="0"/>
              <w:jc w:val="center"/>
              <w:rPr>
                <w:rFonts w:eastAsia="Times New Roman"/>
                <w:bCs/>
                <w:sz w:val="20"/>
                <w:szCs w:val="20"/>
              </w:rPr>
            </w:pPr>
            <w:r w:rsidRPr="00CA3DC3">
              <w:rPr>
                <w:rFonts w:ascii="Times New Roman" w:eastAsia="Times New Roman" w:hAnsi="Times New Roman"/>
                <w:bCs/>
                <w:sz w:val="18"/>
                <w:szCs w:val="18"/>
              </w:rPr>
              <w:t>21 121,08000</w:t>
            </w:r>
          </w:p>
        </w:tc>
        <w:tc>
          <w:tcPr>
            <w:tcW w:w="1133" w:type="dxa"/>
          </w:tcPr>
          <w:p w14:paraId="586A8392" w14:textId="77777777" w:rsidR="006B6F04" w:rsidRPr="00311DFA" w:rsidRDefault="006B6F04" w:rsidP="00CA3DC3">
            <w:pPr>
              <w:pStyle w:val="afc"/>
              <w:ind w:left="0"/>
              <w:rPr>
                <w:rFonts w:eastAsia="Times New Roman"/>
                <w:bCs/>
                <w:sz w:val="24"/>
                <w:szCs w:val="24"/>
              </w:rPr>
            </w:pPr>
          </w:p>
        </w:tc>
      </w:tr>
      <w:tr w:rsidR="006B6F04" w:rsidRPr="00311DFA" w14:paraId="26E71A9C" w14:textId="77777777" w:rsidTr="00EF621E">
        <w:tc>
          <w:tcPr>
            <w:tcW w:w="488" w:type="dxa"/>
            <w:vMerge/>
          </w:tcPr>
          <w:p w14:paraId="39902D4B" w14:textId="77777777" w:rsidR="006B6F04" w:rsidRDefault="006B6F04" w:rsidP="00CA3DC3">
            <w:pPr>
              <w:pStyle w:val="afc"/>
              <w:ind w:left="0"/>
              <w:rPr>
                <w:rFonts w:eastAsia="Times New Roman"/>
                <w:bCs/>
                <w:sz w:val="20"/>
                <w:szCs w:val="20"/>
              </w:rPr>
            </w:pPr>
          </w:p>
        </w:tc>
        <w:tc>
          <w:tcPr>
            <w:tcW w:w="2182" w:type="dxa"/>
            <w:vMerge/>
          </w:tcPr>
          <w:p w14:paraId="6B2674BA" w14:textId="77777777" w:rsidR="006B6F04" w:rsidRPr="00311DFA" w:rsidRDefault="006B6F04" w:rsidP="00CA3DC3">
            <w:pPr>
              <w:pStyle w:val="afc"/>
              <w:ind w:left="0"/>
              <w:jc w:val="left"/>
              <w:rPr>
                <w:rFonts w:eastAsia="Times New Roman"/>
                <w:bCs/>
                <w:sz w:val="20"/>
                <w:szCs w:val="20"/>
              </w:rPr>
            </w:pPr>
          </w:p>
        </w:tc>
        <w:tc>
          <w:tcPr>
            <w:tcW w:w="1016" w:type="dxa"/>
            <w:vMerge/>
          </w:tcPr>
          <w:p w14:paraId="3D5905A5" w14:textId="77777777" w:rsidR="006B6F04" w:rsidRPr="00CA22D5" w:rsidRDefault="006B6F04" w:rsidP="00CA3DC3">
            <w:pPr>
              <w:pStyle w:val="afc"/>
              <w:ind w:left="0"/>
              <w:jc w:val="center"/>
              <w:rPr>
                <w:rFonts w:eastAsia="Times New Roman"/>
                <w:bCs/>
                <w:sz w:val="20"/>
                <w:szCs w:val="20"/>
              </w:rPr>
            </w:pPr>
          </w:p>
        </w:tc>
        <w:tc>
          <w:tcPr>
            <w:tcW w:w="1560" w:type="dxa"/>
          </w:tcPr>
          <w:p w14:paraId="1B3A715F" w14:textId="77777777" w:rsidR="006B6F04" w:rsidRDefault="006B6F04" w:rsidP="00CA3DC3">
            <w:pPr>
              <w:pStyle w:val="afc"/>
              <w:ind w:left="28"/>
              <w:jc w:val="center"/>
              <w:rPr>
                <w:rFonts w:eastAsia="Times New Roman"/>
                <w:bCs/>
                <w:sz w:val="20"/>
                <w:szCs w:val="20"/>
              </w:rPr>
            </w:pPr>
          </w:p>
        </w:tc>
        <w:tc>
          <w:tcPr>
            <w:tcW w:w="1134" w:type="dxa"/>
          </w:tcPr>
          <w:p w14:paraId="2C1C089A" w14:textId="77777777" w:rsidR="006B6F04" w:rsidRPr="00234641" w:rsidRDefault="006B6F04" w:rsidP="00CA3DC3">
            <w:pPr>
              <w:pStyle w:val="afc"/>
              <w:ind w:left="27"/>
              <w:jc w:val="center"/>
              <w:rPr>
                <w:rFonts w:eastAsia="Times New Roman"/>
                <w:bCs/>
                <w:sz w:val="20"/>
                <w:szCs w:val="20"/>
              </w:rPr>
            </w:pPr>
          </w:p>
        </w:tc>
        <w:tc>
          <w:tcPr>
            <w:tcW w:w="1275" w:type="dxa"/>
          </w:tcPr>
          <w:p w14:paraId="4A82D389" w14:textId="77777777" w:rsidR="006B6F04" w:rsidRPr="00234641" w:rsidRDefault="006B6F04" w:rsidP="00CA3DC3">
            <w:pPr>
              <w:pStyle w:val="afc"/>
              <w:ind w:left="0"/>
              <w:jc w:val="center"/>
              <w:rPr>
                <w:rFonts w:eastAsia="Times New Roman"/>
                <w:bCs/>
                <w:sz w:val="20"/>
                <w:szCs w:val="20"/>
              </w:rPr>
            </w:pPr>
          </w:p>
        </w:tc>
        <w:tc>
          <w:tcPr>
            <w:tcW w:w="1276" w:type="dxa"/>
          </w:tcPr>
          <w:p w14:paraId="17FA1593" w14:textId="77777777" w:rsidR="006B6F04" w:rsidRPr="00234641" w:rsidRDefault="006B6F04" w:rsidP="00CA3DC3">
            <w:pPr>
              <w:pStyle w:val="afc"/>
              <w:ind w:left="0"/>
              <w:jc w:val="center"/>
              <w:rPr>
                <w:rFonts w:eastAsia="Times New Roman"/>
                <w:bCs/>
                <w:sz w:val="20"/>
                <w:szCs w:val="20"/>
              </w:rPr>
            </w:pPr>
          </w:p>
        </w:tc>
        <w:tc>
          <w:tcPr>
            <w:tcW w:w="1134" w:type="dxa"/>
          </w:tcPr>
          <w:p w14:paraId="701A63F8" w14:textId="0AF490A4" w:rsidR="006B6F04" w:rsidRDefault="006B6F04" w:rsidP="00CA3DC3">
            <w:pPr>
              <w:pStyle w:val="afc"/>
              <w:ind w:left="0"/>
              <w:jc w:val="center"/>
              <w:rPr>
                <w:rFonts w:eastAsia="Times New Roman"/>
                <w:bCs/>
                <w:sz w:val="20"/>
                <w:szCs w:val="20"/>
              </w:rPr>
            </w:pPr>
            <w:r>
              <w:rPr>
                <w:rFonts w:ascii="Times New Roman" w:eastAsia="Times New Roman" w:hAnsi="Times New Roman"/>
                <w:bCs/>
                <w:sz w:val="20"/>
                <w:szCs w:val="20"/>
              </w:rPr>
              <w:t>0,0000</w:t>
            </w:r>
          </w:p>
        </w:tc>
        <w:tc>
          <w:tcPr>
            <w:tcW w:w="1559" w:type="dxa"/>
          </w:tcPr>
          <w:p w14:paraId="635D9F5E" w14:textId="77777777" w:rsidR="006B6F04" w:rsidRPr="00CA22D5" w:rsidRDefault="006B6F04" w:rsidP="00CA3DC3">
            <w:pPr>
              <w:pStyle w:val="afc"/>
              <w:ind w:left="0" w:firstLine="35"/>
              <w:jc w:val="left"/>
              <w:rPr>
                <w:rFonts w:eastAsia="Times New Roman"/>
                <w:bCs/>
                <w:sz w:val="20"/>
                <w:szCs w:val="20"/>
              </w:rPr>
            </w:pPr>
            <w:r w:rsidRPr="00CA22D5">
              <w:rPr>
                <w:rFonts w:eastAsia="Times New Roman"/>
                <w:bCs/>
                <w:sz w:val="20"/>
                <w:szCs w:val="20"/>
              </w:rPr>
              <w:t>Средства бюджета</w:t>
            </w:r>
          </w:p>
          <w:p w14:paraId="3F7A0A71" w14:textId="19B7D768" w:rsidR="006B6F04" w:rsidRPr="00CA22D5" w:rsidRDefault="006B6F04" w:rsidP="00CA3DC3">
            <w:pPr>
              <w:pStyle w:val="afc"/>
              <w:ind w:left="0" w:firstLine="35"/>
              <w:jc w:val="left"/>
              <w:rPr>
                <w:rFonts w:eastAsia="Times New Roman"/>
                <w:bCs/>
                <w:sz w:val="20"/>
                <w:szCs w:val="20"/>
              </w:rPr>
            </w:pPr>
            <w:r w:rsidRPr="00CA22D5">
              <w:rPr>
                <w:rFonts w:ascii="Times New Roman" w:eastAsia="Times New Roman" w:hAnsi="Times New Roman"/>
                <w:bCs/>
                <w:sz w:val="20"/>
                <w:szCs w:val="20"/>
              </w:rPr>
              <w:t>Московской области</w:t>
            </w:r>
          </w:p>
        </w:tc>
        <w:tc>
          <w:tcPr>
            <w:tcW w:w="1418" w:type="dxa"/>
          </w:tcPr>
          <w:p w14:paraId="69888118" w14:textId="77777777" w:rsidR="006B6F04" w:rsidRDefault="006B6F04" w:rsidP="00CA3DC3">
            <w:pPr>
              <w:pStyle w:val="afc"/>
              <w:ind w:left="0"/>
              <w:rPr>
                <w:rFonts w:ascii="Times New Roman" w:eastAsia="Times New Roman" w:hAnsi="Times New Roman"/>
                <w:bCs/>
                <w:sz w:val="18"/>
                <w:szCs w:val="18"/>
              </w:rPr>
            </w:pPr>
            <w:r>
              <w:rPr>
                <w:rFonts w:ascii="Times New Roman" w:eastAsia="Times New Roman" w:hAnsi="Times New Roman"/>
                <w:bCs/>
                <w:sz w:val="18"/>
                <w:szCs w:val="18"/>
              </w:rPr>
              <w:t>19 008,97140</w:t>
            </w:r>
          </w:p>
          <w:p w14:paraId="47EF79E0" w14:textId="65FE5825" w:rsidR="006B6F04" w:rsidRDefault="006B6F04" w:rsidP="00CA3DC3">
            <w:pPr>
              <w:pStyle w:val="afc"/>
              <w:ind w:left="0"/>
              <w:jc w:val="center"/>
              <w:rPr>
                <w:rFonts w:eastAsia="Times New Roman"/>
                <w:bCs/>
                <w:sz w:val="20"/>
                <w:szCs w:val="20"/>
              </w:rPr>
            </w:pPr>
          </w:p>
        </w:tc>
        <w:tc>
          <w:tcPr>
            <w:tcW w:w="1418" w:type="dxa"/>
          </w:tcPr>
          <w:p w14:paraId="51ABDC8F" w14:textId="77777777" w:rsidR="006B6F04" w:rsidRDefault="006B6F04" w:rsidP="00CA3DC3">
            <w:pPr>
              <w:pStyle w:val="afc"/>
              <w:ind w:left="0"/>
              <w:rPr>
                <w:rFonts w:ascii="Times New Roman" w:eastAsia="Times New Roman" w:hAnsi="Times New Roman"/>
                <w:bCs/>
                <w:sz w:val="18"/>
                <w:szCs w:val="18"/>
              </w:rPr>
            </w:pPr>
            <w:r>
              <w:rPr>
                <w:rFonts w:ascii="Times New Roman" w:eastAsia="Times New Roman" w:hAnsi="Times New Roman"/>
                <w:bCs/>
                <w:sz w:val="18"/>
                <w:szCs w:val="18"/>
              </w:rPr>
              <w:t>19 008,97140</w:t>
            </w:r>
          </w:p>
          <w:p w14:paraId="492364A2" w14:textId="7F49EA3B" w:rsidR="006B6F04" w:rsidRDefault="006B6F04" w:rsidP="00CA3DC3">
            <w:pPr>
              <w:pStyle w:val="afc"/>
              <w:ind w:left="0"/>
              <w:jc w:val="center"/>
              <w:rPr>
                <w:rFonts w:eastAsia="Times New Roman"/>
                <w:bCs/>
                <w:sz w:val="20"/>
                <w:szCs w:val="20"/>
              </w:rPr>
            </w:pPr>
          </w:p>
        </w:tc>
        <w:tc>
          <w:tcPr>
            <w:tcW w:w="1133" w:type="dxa"/>
          </w:tcPr>
          <w:p w14:paraId="6DD88805" w14:textId="77777777" w:rsidR="006B6F04" w:rsidRPr="00311DFA" w:rsidRDefault="006B6F04" w:rsidP="00CA3DC3">
            <w:pPr>
              <w:pStyle w:val="afc"/>
              <w:ind w:left="0"/>
              <w:rPr>
                <w:rFonts w:eastAsia="Times New Roman"/>
                <w:bCs/>
                <w:sz w:val="24"/>
                <w:szCs w:val="24"/>
              </w:rPr>
            </w:pPr>
          </w:p>
        </w:tc>
      </w:tr>
      <w:tr w:rsidR="006B6F04" w:rsidRPr="00311DFA" w14:paraId="687EF4F1" w14:textId="77777777" w:rsidTr="00EF621E">
        <w:tc>
          <w:tcPr>
            <w:tcW w:w="488" w:type="dxa"/>
            <w:vMerge/>
          </w:tcPr>
          <w:p w14:paraId="50C94C37" w14:textId="77777777" w:rsidR="006B6F04" w:rsidRDefault="006B6F04" w:rsidP="00CA3DC3">
            <w:pPr>
              <w:pStyle w:val="afc"/>
              <w:ind w:left="0"/>
              <w:rPr>
                <w:rFonts w:eastAsia="Times New Roman"/>
                <w:bCs/>
                <w:sz w:val="20"/>
                <w:szCs w:val="20"/>
              </w:rPr>
            </w:pPr>
          </w:p>
        </w:tc>
        <w:tc>
          <w:tcPr>
            <w:tcW w:w="2182" w:type="dxa"/>
            <w:vMerge/>
          </w:tcPr>
          <w:p w14:paraId="557DC32E" w14:textId="77777777" w:rsidR="006B6F04" w:rsidRPr="00311DFA" w:rsidRDefault="006B6F04" w:rsidP="00CA3DC3">
            <w:pPr>
              <w:pStyle w:val="afc"/>
              <w:ind w:left="0"/>
              <w:jc w:val="left"/>
              <w:rPr>
                <w:rFonts w:eastAsia="Times New Roman"/>
                <w:bCs/>
                <w:sz w:val="20"/>
                <w:szCs w:val="20"/>
              </w:rPr>
            </w:pPr>
          </w:p>
        </w:tc>
        <w:tc>
          <w:tcPr>
            <w:tcW w:w="1016" w:type="dxa"/>
            <w:vMerge/>
          </w:tcPr>
          <w:p w14:paraId="54B59673" w14:textId="77777777" w:rsidR="006B6F04" w:rsidRPr="00CA22D5" w:rsidRDefault="006B6F04" w:rsidP="00CA3DC3">
            <w:pPr>
              <w:pStyle w:val="afc"/>
              <w:ind w:left="0"/>
              <w:jc w:val="center"/>
              <w:rPr>
                <w:rFonts w:eastAsia="Times New Roman"/>
                <w:bCs/>
                <w:sz w:val="20"/>
                <w:szCs w:val="20"/>
              </w:rPr>
            </w:pPr>
          </w:p>
        </w:tc>
        <w:tc>
          <w:tcPr>
            <w:tcW w:w="1560" w:type="dxa"/>
          </w:tcPr>
          <w:p w14:paraId="55599257" w14:textId="77777777" w:rsidR="006B6F04" w:rsidRDefault="006B6F04" w:rsidP="00CA3DC3">
            <w:pPr>
              <w:pStyle w:val="afc"/>
              <w:ind w:left="28"/>
              <w:jc w:val="center"/>
              <w:rPr>
                <w:rFonts w:eastAsia="Times New Roman"/>
                <w:bCs/>
                <w:sz w:val="20"/>
                <w:szCs w:val="20"/>
              </w:rPr>
            </w:pPr>
          </w:p>
        </w:tc>
        <w:tc>
          <w:tcPr>
            <w:tcW w:w="1134" w:type="dxa"/>
          </w:tcPr>
          <w:p w14:paraId="68500844" w14:textId="77777777" w:rsidR="006B6F04" w:rsidRPr="00234641" w:rsidRDefault="006B6F04" w:rsidP="00CA3DC3">
            <w:pPr>
              <w:pStyle w:val="afc"/>
              <w:ind w:left="27"/>
              <w:jc w:val="center"/>
              <w:rPr>
                <w:rFonts w:eastAsia="Times New Roman"/>
                <w:bCs/>
                <w:sz w:val="20"/>
                <w:szCs w:val="20"/>
              </w:rPr>
            </w:pPr>
          </w:p>
        </w:tc>
        <w:tc>
          <w:tcPr>
            <w:tcW w:w="1275" w:type="dxa"/>
          </w:tcPr>
          <w:p w14:paraId="615A11C9" w14:textId="77777777" w:rsidR="006B6F04" w:rsidRPr="00234641" w:rsidRDefault="006B6F04" w:rsidP="00CA3DC3">
            <w:pPr>
              <w:pStyle w:val="afc"/>
              <w:ind w:left="0"/>
              <w:jc w:val="center"/>
              <w:rPr>
                <w:rFonts w:eastAsia="Times New Roman"/>
                <w:bCs/>
                <w:sz w:val="20"/>
                <w:szCs w:val="20"/>
              </w:rPr>
            </w:pPr>
          </w:p>
        </w:tc>
        <w:tc>
          <w:tcPr>
            <w:tcW w:w="1276" w:type="dxa"/>
          </w:tcPr>
          <w:p w14:paraId="57693A3D" w14:textId="77777777" w:rsidR="006B6F04" w:rsidRPr="00234641" w:rsidRDefault="006B6F04" w:rsidP="00CA3DC3">
            <w:pPr>
              <w:pStyle w:val="afc"/>
              <w:ind w:left="0"/>
              <w:jc w:val="center"/>
              <w:rPr>
                <w:rFonts w:eastAsia="Times New Roman"/>
                <w:bCs/>
                <w:sz w:val="20"/>
                <w:szCs w:val="20"/>
              </w:rPr>
            </w:pPr>
          </w:p>
        </w:tc>
        <w:tc>
          <w:tcPr>
            <w:tcW w:w="1134" w:type="dxa"/>
          </w:tcPr>
          <w:p w14:paraId="7AEC176A" w14:textId="6987BF0E" w:rsidR="006B6F04" w:rsidRDefault="006B6F04" w:rsidP="00CA3DC3">
            <w:pPr>
              <w:pStyle w:val="afc"/>
              <w:ind w:left="0"/>
              <w:jc w:val="center"/>
              <w:rPr>
                <w:rFonts w:eastAsia="Times New Roman"/>
                <w:bCs/>
                <w:sz w:val="20"/>
                <w:szCs w:val="20"/>
              </w:rPr>
            </w:pPr>
            <w:r>
              <w:rPr>
                <w:rFonts w:ascii="Times New Roman" w:eastAsia="Times New Roman" w:hAnsi="Times New Roman"/>
                <w:bCs/>
                <w:sz w:val="20"/>
                <w:szCs w:val="20"/>
              </w:rPr>
              <w:t>0,0000</w:t>
            </w:r>
          </w:p>
        </w:tc>
        <w:tc>
          <w:tcPr>
            <w:tcW w:w="1559" w:type="dxa"/>
          </w:tcPr>
          <w:p w14:paraId="4E4B34DE" w14:textId="17B95F72" w:rsidR="006B6F04" w:rsidRPr="00CA22D5" w:rsidRDefault="006B6F04" w:rsidP="00CA3DC3">
            <w:pPr>
              <w:pStyle w:val="afc"/>
              <w:ind w:left="0" w:firstLine="35"/>
              <w:jc w:val="left"/>
              <w:rPr>
                <w:rFonts w:eastAsia="Times New Roman"/>
                <w:bCs/>
                <w:sz w:val="20"/>
                <w:szCs w:val="20"/>
              </w:rPr>
            </w:pPr>
            <w:r w:rsidRPr="00CA22D5">
              <w:rPr>
                <w:rFonts w:ascii="Times New Roman" w:eastAsia="Times New Roman" w:hAnsi="Times New Roman"/>
                <w:bCs/>
                <w:sz w:val="20"/>
                <w:szCs w:val="20"/>
              </w:rPr>
              <w:t>Средства бюджета</w:t>
            </w:r>
            <w:r>
              <w:rPr>
                <w:rFonts w:eastAsia="Times New Roman"/>
                <w:bCs/>
                <w:sz w:val="20"/>
                <w:szCs w:val="20"/>
              </w:rPr>
              <w:t xml:space="preserve"> </w:t>
            </w:r>
            <w:r w:rsidRPr="002D0EC3">
              <w:rPr>
                <w:rFonts w:ascii="Times New Roman" w:eastAsia="Times New Roman" w:hAnsi="Times New Roman"/>
                <w:bCs/>
                <w:sz w:val="20"/>
                <w:szCs w:val="20"/>
              </w:rPr>
              <w:t>городского округа Кашира</w:t>
            </w:r>
          </w:p>
        </w:tc>
        <w:tc>
          <w:tcPr>
            <w:tcW w:w="1418" w:type="dxa"/>
          </w:tcPr>
          <w:p w14:paraId="34CD6703" w14:textId="77777777" w:rsidR="006B6F04" w:rsidRDefault="006B6F04" w:rsidP="00CA3DC3">
            <w:pPr>
              <w:pStyle w:val="afc"/>
              <w:ind w:left="0"/>
              <w:jc w:val="center"/>
              <w:rPr>
                <w:rFonts w:ascii="Times New Roman" w:eastAsia="Times New Roman" w:hAnsi="Times New Roman"/>
                <w:bCs/>
                <w:sz w:val="18"/>
                <w:szCs w:val="18"/>
              </w:rPr>
            </w:pPr>
            <w:r>
              <w:rPr>
                <w:rFonts w:ascii="Times New Roman" w:eastAsia="Times New Roman" w:hAnsi="Times New Roman"/>
                <w:bCs/>
                <w:sz w:val="18"/>
                <w:szCs w:val="18"/>
              </w:rPr>
              <w:t>2 112,10860</w:t>
            </w:r>
          </w:p>
          <w:p w14:paraId="46F5AA24" w14:textId="77777777" w:rsidR="006B6F04" w:rsidRPr="00EF621E" w:rsidRDefault="006B6F04" w:rsidP="00CA3DC3">
            <w:pPr>
              <w:pStyle w:val="afc"/>
              <w:ind w:left="0"/>
              <w:jc w:val="center"/>
              <w:rPr>
                <w:rFonts w:ascii="Times New Roman" w:eastAsia="Times New Roman" w:hAnsi="Times New Roman"/>
                <w:bCs/>
                <w:sz w:val="18"/>
                <w:szCs w:val="18"/>
              </w:rPr>
            </w:pPr>
          </w:p>
          <w:p w14:paraId="36381020" w14:textId="77777777" w:rsidR="006B6F04" w:rsidRDefault="006B6F04" w:rsidP="00CA3DC3">
            <w:pPr>
              <w:pStyle w:val="afc"/>
              <w:ind w:left="0"/>
              <w:jc w:val="center"/>
              <w:rPr>
                <w:rFonts w:eastAsia="Times New Roman"/>
                <w:bCs/>
                <w:sz w:val="20"/>
                <w:szCs w:val="20"/>
              </w:rPr>
            </w:pPr>
          </w:p>
        </w:tc>
        <w:tc>
          <w:tcPr>
            <w:tcW w:w="1418" w:type="dxa"/>
          </w:tcPr>
          <w:p w14:paraId="49392EFE" w14:textId="77777777" w:rsidR="006B6F04" w:rsidRDefault="006B6F04" w:rsidP="00CA3DC3">
            <w:pPr>
              <w:pStyle w:val="afc"/>
              <w:ind w:left="0"/>
              <w:jc w:val="center"/>
              <w:rPr>
                <w:rFonts w:ascii="Times New Roman" w:eastAsia="Times New Roman" w:hAnsi="Times New Roman"/>
                <w:bCs/>
                <w:sz w:val="18"/>
                <w:szCs w:val="18"/>
              </w:rPr>
            </w:pPr>
            <w:r>
              <w:rPr>
                <w:rFonts w:ascii="Times New Roman" w:eastAsia="Times New Roman" w:hAnsi="Times New Roman"/>
                <w:bCs/>
                <w:sz w:val="18"/>
                <w:szCs w:val="18"/>
              </w:rPr>
              <w:t>2 112,10860</w:t>
            </w:r>
          </w:p>
          <w:p w14:paraId="31CCA655" w14:textId="77777777" w:rsidR="006B6F04" w:rsidRPr="00EF621E" w:rsidRDefault="006B6F04" w:rsidP="00CA3DC3">
            <w:pPr>
              <w:pStyle w:val="afc"/>
              <w:ind w:left="0"/>
              <w:jc w:val="center"/>
              <w:rPr>
                <w:rFonts w:ascii="Times New Roman" w:eastAsia="Times New Roman" w:hAnsi="Times New Roman"/>
                <w:bCs/>
                <w:sz w:val="18"/>
                <w:szCs w:val="18"/>
              </w:rPr>
            </w:pPr>
          </w:p>
          <w:p w14:paraId="1FCF6F8C" w14:textId="77777777" w:rsidR="006B6F04" w:rsidRDefault="006B6F04" w:rsidP="00CA3DC3">
            <w:pPr>
              <w:pStyle w:val="afc"/>
              <w:ind w:left="0"/>
              <w:jc w:val="center"/>
              <w:rPr>
                <w:rFonts w:eastAsia="Times New Roman"/>
                <w:bCs/>
                <w:sz w:val="20"/>
                <w:szCs w:val="20"/>
              </w:rPr>
            </w:pPr>
          </w:p>
        </w:tc>
        <w:tc>
          <w:tcPr>
            <w:tcW w:w="1133" w:type="dxa"/>
          </w:tcPr>
          <w:p w14:paraId="73F7121E" w14:textId="77777777" w:rsidR="006B6F04" w:rsidRPr="00311DFA" w:rsidRDefault="006B6F04" w:rsidP="00CA3DC3">
            <w:pPr>
              <w:pStyle w:val="afc"/>
              <w:ind w:left="0"/>
              <w:rPr>
                <w:rFonts w:eastAsia="Times New Roman"/>
                <w:bCs/>
                <w:sz w:val="24"/>
                <w:szCs w:val="24"/>
              </w:rPr>
            </w:pPr>
          </w:p>
        </w:tc>
      </w:tr>
    </w:tbl>
    <w:bookmarkEnd w:id="9"/>
    <w:bookmarkEnd w:id="10"/>
    <w:p w14:paraId="3CA4B56C" w14:textId="4C023126" w:rsidR="00CA3DC3" w:rsidRDefault="00CA3DC3" w:rsidP="00CA3DC3">
      <w:pPr>
        <w:widowControl w:val="0"/>
        <w:tabs>
          <w:tab w:val="left" w:pos="1644"/>
          <w:tab w:val="center" w:pos="7619"/>
        </w:tabs>
        <w:autoSpaceDE w:val="0"/>
        <w:autoSpaceDN w:val="0"/>
        <w:adjustRightInd w:val="0"/>
        <w:spacing w:before="108" w:after="108"/>
        <w:jc w:val="right"/>
        <w:outlineLvl w:val="0"/>
        <w:rPr>
          <w:rFonts w:ascii="Times New Roman CYR" w:eastAsiaTheme="minorEastAsia" w:hAnsi="Times New Roman CYR" w:cs="Times New Roman CYR"/>
          <w:color w:val="26282F"/>
          <w:sz w:val="24"/>
          <w:szCs w:val="24"/>
          <w:lang w:eastAsia="ru-RU"/>
        </w:rPr>
      </w:pPr>
      <w:r w:rsidRPr="00CA3DC3">
        <w:rPr>
          <w:rFonts w:ascii="Times New Roman CYR" w:eastAsiaTheme="minorEastAsia" w:hAnsi="Times New Roman CYR" w:cs="Times New Roman CYR"/>
          <w:color w:val="26282F"/>
          <w:sz w:val="24"/>
          <w:szCs w:val="24"/>
          <w:lang w:eastAsia="ru-RU"/>
        </w:rPr>
        <w:t>».</w:t>
      </w:r>
    </w:p>
    <w:p w14:paraId="3B54414E" w14:textId="2AFCA516" w:rsidR="00CA3DC3" w:rsidRDefault="00CA3DC3" w:rsidP="00CA3DC3">
      <w:pPr>
        <w:widowControl w:val="0"/>
        <w:tabs>
          <w:tab w:val="left" w:pos="1644"/>
          <w:tab w:val="center" w:pos="7619"/>
        </w:tabs>
        <w:autoSpaceDE w:val="0"/>
        <w:autoSpaceDN w:val="0"/>
        <w:adjustRightInd w:val="0"/>
        <w:spacing w:before="108" w:after="108"/>
        <w:outlineLvl w:val="0"/>
        <w:rPr>
          <w:rFonts w:ascii="Times New Roman CYR" w:eastAsiaTheme="minorEastAsia" w:hAnsi="Times New Roman CYR" w:cs="Times New Roman CYR"/>
          <w:color w:val="26282F"/>
          <w:sz w:val="24"/>
          <w:szCs w:val="24"/>
          <w:lang w:eastAsia="ru-RU"/>
        </w:rPr>
      </w:pPr>
      <w:r>
        <w:rPr>
          <w:rFonts w:ascii="Times New Roman CYR" w:eastAsiaTheme="minorEastAsia" w:hAnsi="Times New Roman CYR" w:cs="Times New Roman CYR"/>
          <w:color w:val="26282F"/>
          <w:sz w:val="24"/>
          <w:szCs w:val="24"/>
          <w:lang w:eastAsia="ru-RU"/>
        </w:rPr>
        <w:lastRenderedPageBreak/>
        <w:t xml:space="preserve">6. </w:t>
      </w:r>
      <w:r w:rsidRPr="0011719E">
        <w:rPr>
          <w:rFonts w:ascii="Times New Roman CYR" w:eastAsiaTheme="minorEastAsia" w:hAnsi="Times New Roman CYR" w:cs="Times New Roman CYR"/>
          <w:color w:val="26282F"/>
          <w:sz w:val="24"/>
          <w:szCs w:val="24"/>
          <w:lang w:eastAsia="ru-RU"/>
        </w:rPr>
        <w:t>Распределение субсидий и адресный перечень объектов муниципальной собственности, имущества, предназначенного для решения вопросов местного значения, на которые предоставляется субсидия из бюджета Московской области бюджетам муниципальных образований Московской области, предусмотренная мероприятием 07.0</w:t>
      </w:r>
      <w:r w:rsidR="00734A12">
        <w:rPr>
          <w:rFonts w:ascii="Times New Roman CYR" w:eastAsiaTheme="minorEastAsia" w:hAnsi="Times New Roman CYR" w:cs="Times New Roman CYR"/>
          <w:color w:val="26282F"/>
          <w:sz w:val="24"/>
          <w:szCs w:val="24"/>
          <w:lang w:eastAsia="ru-RU"/>
        </w:rPr>
        <w:t>4</w:t>
      </w:r>
      <w:r w:rsidRPr="0011719E">
        <w:rPr>
          <w:rFonts w:ascii="Times New Roman CYR" w:eastAsiaTheme="minorEastAsia" w:hAnsi="Times New Roman CYR" w:cs="Times New Roman CYR"/>
          <w:color w:val="26282F"/>
          <w:sz w:val="24"/>
          <w:szCs w:val="24"/>
          <w:lang w:eastAsia="ru-RU"/>
        </w:rPr>
        <w:t xml:space="preserve"> подпрограммы «Строительство (реконструкция), капитальный ремонт объектов образования»</w:t>
      </w:r>
      <w:r>
        <w:rPr>
          <w:rFonts w:ascii="Times New Roman CYR" w:eastAsiaTheme="minorEastAsia" w:hAnsi="Times New Roman CYR" w:cs="Times New Roman CYR"/>
          <w:color w:val="26282F"/>
          <w:sz w:val="24"/>
          <w:szCs w:val="24"/>
          <w:lang w:eastAsia="ru-RU"/>
        </w:rPr>
        <w:t xml:space="preserve"> </w:t>
      </w:r>
      <w:r w:rsidRPr="0011719E">
        <w:rPr>
          <w:rFonts w:ascii="Times New Roman CYR" w:eastAsiaTheme="minorEastAsia" w:hAnsi="Times New Roman CYR" w:cs="Times New Roman CYR"/>
          <w:color w:val="26282F"/>
          <w:sz w:val="24"/>
          <w:szCs w:val="24"/>
          <w:lang w:eastAsia="ru-RU"/>
        </w:rPr>
        <w:t>изложить в следующей редакции:</w:t>
      </w:r>
    </w:p>
    <w:p w14:paraId="2A5A1B30" w14:textId="77777777" w:rsidR="00CA3DC3" w:rsidRDefault="00CA3DC3" w:rsidP="00CA3DC3">
      <w:pPr>
        <w:widowControl w:val="0"/>
        <w:tabs>
          <w:tab w:val="left" w:pos="1644"/>
          <w:tab w:val="center" w:pos="7619"/>
        </w:tabs>
        <w:autoSpaceDE w:val="0"/>
        <w:autoSpaceDN w:val="0"/>
        <w:adjustRightInd w:val="0"/>
        <w:spacing w:before="108" w:after="108"/>
        <w:outlineLvl w:val="0"/>
        <w:rPr>
          <w:rFonts w:ascii="Times New Roman CYR" w:eastAsiaTheme="minorEastAsia" w:hAnsi="Times New Roman CYR" w:cs="Times New Roman CYR"/>
          <w:color w:val="26282F"/>
          <w:sz w:val="24"/>
          <w:szCs w:val="24"/>
          <w:lang w:eastAsia="ru-RU"/>
        </w:rPr>
      </w:pPr>
      <w:r>
        <w:rPr>
          <w:rFonts w:ascii="Times New Roman CYR" w:eastAsiaTheme="minorEastAsia" w:hAnsi="Times New Roman CYR" w:cs="Times New Roman CYR"/>
          <w:color w:val="26282F"/>
          <w:sz w:val="24"/>
          <w:szCs w:val="24"/>
          <w:lang w:eastAsia="ru-RU"/>
        </w:rPr>
        <w:t>«</w:t>
      </w:r>
    </w:p>
    <w:tbl>
      <w:tblPr>
        <w:tblStyle w:val="af8"/>
        <w:tblW w:w="15593" w:type="dxa"/>
        <w:tblInd w:w="-289" w:type="dxa"/>
        <w:tblLayout w:type="fixed"/>
        <w:tblLook w:val="04A0" w:firstRow="1" w:lastRow="0" w:firstColumn="1" w:lastColumn="0" w:noHBand="0" w:noVBand="1"/>
      </w:tblPr>
      <w:tblGrid>
        <w:gridCol w:w="488"/>
        <w:gridCol w:w="2182"/>
        <w:gridCol w:w="1016"/>
        <w:gridCol w:w="1560"/>
        <w:gridCol w:w="1134"/>
        <w:gridCol w:w="1275"/>
        <w:gridCol w:w="1276"/>
        <w:gridCol w:w="1134"/>
        <w:gridCol w:w="1559"/>
        <w:gridCol w:w="1418"/>
        <w:gridCol w:w="1418"/>
        <w:gridCol w:w="1133"/>
      </w:tblGrid>
      <w:tr w:rsidR="00CA3DC3" w:rsidRPr="00CA22D5" w14:paraId="270941B1" w14:textId="77777777" w:rsidTr="00B47DBD">
        <w:trPr>
          <w:trHeight w:val="1170"/>
        </w:trPr>
        <w:tc>
          <w:tcPr>
            <w:tcW w:w="488" w:type="dxa"/>
            <w:vMerge w:val="restart"/>
            <w:hideMark/>
          </w:tcPr>
          <w:p w14:paraId="5DD1CFB6" w14:textId="77777777" w:rsidR="00CA3DC3" w:rsidRPr="00C554B0" w:rsidRDefault="00CA3DC3" w:rsidP="00B47DBD">
            <w:pPr>
              <w:jc w:val="center"/>
              <w:rPr>
                <w:rFonts w:eastAsia="Times New Roman" w:cs="Times New Roman"/>
                <w:color w:val="000000"/>
                <w:sz w:val="20"/>
                <w:szCs w:val="20"/>
              </w:rPr>
            </w:pPr>
            <w:r w:rsidRPr="00C554B0">
              <w:rPr>
                <w:rFonts w:eastAsia="Times New Roman" w:cs="Times New Roman"/>
                <w:color w:val="000000"/>
                <w:sz w:val="20"/>
                <w:szCs w:val="20"/>
              </w:rPr>
              <w:t>№ п/п</w:t>
            </w:r>
          </w:p>
        </w:tc>
        <w:tc>
          <w:tcPr>
            <w:tcW w:w="2182" w:type="dxa"/>
            <w:vMerge w:val="restart"/>
            <w:hideMark/>
          </w:tcPr>
          <w:p w14:paraId="551A59B3" w14:textId="77777777" w:rsidR="00CA3DC3" w:rsidRPr="00C554B0" w:rsidRDefault="00CA3DC3" w:rsidP="00B47DBD">
            <w:pPr>
              <w:spacing w:after="240"/>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Наименование муниципального образования Московской области/наименование объекта (имущества), адрес объекта (места нахождения имущества)</w:t>
            </w:r>
          </w:p>
        </w:tc>
        <w:tc>
          <w:tcPr>
            <w:tcW w:w="1016" w:type="dxa"/>
            <w:vMerge w:val="restart"/>
            <w:hideMark/>
          </w:tcPr>
          <w:p w14:paraId="6EF00709" w14:textId="77777777" w:rsidR="00CA3DC3" w:rsidRPr="00C554B0" w:rsidRDefault="00CA3DC3"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 xml:space="preserve">Характеристика объекта </w:t>
            </w:r>
          </w:p>
        </w:tc>
        <w:tc>
          <w:tcPr>
            <w:tcW w:w="1560" w:type="dxa"/>
            <w:vMerge w:val="restart"/>
            <w:hideMark/>
          </w:tcPr>
          <w:p w14:paraId="094ACA67" w14:textId="77777777" w:rsidR="00CA3DC3" w:rsidRPr="00C554B0" w:rsidRDefault="00CA3DC3"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 xml:space="preserve">Виды работ в соответствии с классификатором </w:t>
            </w:r>
          </w:p>
        </w:tc>
        <w:tc>
          <w:tcPr>
            <w:tcW w:w="1134" w:type="dxa"/>
            <w:vMerge w:val="restart"/>
            <w:hideMark/>
          </w:tcPr>
          <w:p w14:paraId="154374B6" w14:textId="77777777" w:rsidR="00CA3DC3" w:rsidRPr="00C554B0" w:rsidRDefault="00CA3DC3"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Сроки проведения работ</w:t>
            </w:r>
          </w:p>
        </w:tc>
        <w:tc>
          <w:tcPr>
            <w:tcW w:w="1275" w:type="dxa"/>
            <w:vMerge w:val="restart"/>
            <w:hideMark/>
          </w:tcPr>
          <w:p w14:paraId="57E132CC" w14:textId="77777777" w:rsidR="00CA3DC3" w:rsidRPr="00C554B0" w:rsidRDefault="00CA3DC3"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Открытие объекта/</w:t>
            </w:r>
            <w:r w:rsidRPr="00C554B0">
              <w:rPr>
                <w:rFonts w:ascii="Times New Roman" w:eastAsia="Times New Roman" w:hAnsi="Times New Roman" w:cs="Times New Roman"/>
                <w:color w:val="000000"/>
                <w:sz w:val="20"/>
                <w:szCs w:val="20"/>
              </w:rPr>
              <w:br/>
              <w:t>завершение работ</w:t>
            </w:r>
          </w:p>
        </w:tc>
        <w:tc>
          <w:tcPr>
            <w:tcW w:w="1276" w:type="dxa"/>
            <w:vMerge w:val="restart"/>
            <w:hideMark/>
          </w:tcPr>
          <w:p w14:paraId="75669D4A" w14:textId="77777777" w:rsidR="00CA3DC3" w:rsidRPr="00C554B0" w:rsidRDefault="00CA3DC3"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Предельная стоимость объекта</w:t>
            </w:r>
            <w:r w:rsidRPr="00C554B0">
              <w:rPr>
                <w:rFonts w:ascii="Times New Roman" w:eastAsia="Times New Roman" w:hAnsi="Times New Roman" w:cs="Times New Roman"/>
                <w:color w:val="000000"/>
                <w:sz w:val="20"/>
                <w:szCs w:val="20"/>
              </w:rPr>
              <w:br/>
              <w:t>(тыс. руб.)</w:t>
            </w:r>
          </w:p>
        </w:tc>
        <w:tc>
          <w:tcPr>
            <w:tcW w:w="1134" w:type="dxa"/>
            <w:vMerge w:val="restart"/>
            <w:hideMark/>
          </w:tcPr>
          <w:p w14:paraId="7CAD1046" w14:textId="77777777" w:rsidR="00CA3DC3" w:rsidRPr="00C554B0" w:rsidRDefault="00CA3DC3"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Профинансировано на 01.01.24</w:t>
            </w:r>
            <w:r w:rsidRPr="00C554B0">
              <w:rPr>
                <w:rFonts w:ascii="Times New Roman" w:eastAsia="Times New Roman" w:hAnsi="Times New Roman" w:cs="Times New Roman"/>
                <w:color w:val="000000"/>
                <w:sz w:val="20"/>
                <w:szCs w:val="20"/>
                <w:vertAlign w:val="superscript"/>
              </w:rPr>
              <w:t>1</w:t>
            </w:r>
            <w:r w:rsidRPr="00C554B0">
              <w:rPr>
                <w:rFonts w:ascii="Times New Roman" w:eastAsia="Times New Roman" w:hAnsi="Times New Roman" w:cs="Times New Roman"/>
                <w:color w:val="000000"/>
                <w:sz w:val="20"/>
                <w:szCs w:val="20"/>
              </w:rPr>
              <w:t xml:space="preserve"> </w:t>
            </w:r>
            <w:r w:rsidRPr="00C554B0">
              <w:rPr>
                <w:rFonts w:ascii="Times New Roman" w:eastAsia="Times New Roman" w:hAnsi="Times New Roman" w:cs="Times New Roman"/>
                <w:color w:val="000000"/>
                <w:sz w:val="20"/>
                <w:szCs w:val="20"/>
              </w:rPr>
              <w:br/>
              <w:t>(тыс. руб.)</w:t>
            </w:r>
          </w:p>
        </w:tc>
        <w:tc>
          <w:tcPr>
            <w:tcW w:w="1559" w:type="dxa"/>
            <w:vMerge w:val="restart"/>
            <w:hideMark/>
          </w:tcPr>
          <w:p w14:paraId="165638F4" w14:textId="77777777" w:rsidR="00CA3DC3" w:rsidRPr="00C554B0" w:rsidRDefault="00CA3DC3"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Источники финансирования</w:t>
            </w:r>
          </w:p>
        </w:tc>
        <w:tc>
          <w:tcPr>
            <w:tcW w:w="2836" w:type="dxa"/>
            <w:gridSpan w:val="2"/>
          </w:tcPr>
          <w:p w14:paraId="04D3B54C" w14:textId="77777777" w:rsidR="00CA3DC3" w:rsidRPr="00C554B0" w:rsidRDefault="00CA3DC3"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 xml:space="preserve">Финансирование, в том числе распределение субсидий из бюджета Московской области </w:t>
            </w:r>
            <w:r w:rsidRPr="00C554B0">
              <w:rPr>
                <w:rFonts w:ascii="Times New Roman" w:eastAsia="Times New Roman" w:hAnsi="Times New Roman" w:cs="Times New Roman"/>
                <w:color w:val="000000"/>
                <w:sz w:val="20"/>
                <w:szCs w:val="20"/>
              </w:rPr>
              <w:br/>
              <w:t>(тыс. руб.)</w:t>
            </w:r>
          </w:p>
        </w:tc>
        <w:tc>
          <w:tcPr>
            <w:tcW w:w="1133" w:type="dxa"/>
            <w:vMerge w:val="restart"/>
          </w:tcPr>
          <w:p w14:paraId="48DED11E" w14:textId="77777777" w:rsidR="00CA3DC3" w:rsidRPr="00CA22D5" w:rsidRDefault="00CA3DC3"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 xml:space="preserve">Остаток сметной стоимости до завершения работ </w:t>
            </w:r>
            <w:r w:rsidRPr="00C554B0">
              <w:rPr>
                <w:rFonts w:ascii="Times New Roman" w:eastAsia="Times New Roman" w:hAnsi="Times New Roman" w:cs="Times New Roman"/>
                <w:color w:val="000000"/>
                <w:sz w:val="20"/>
                <w:szCs w:val="20"/>
              </w:rPr>
              <w:br/>
              <w:t>(тыс. руб.)</w:t>
            </w:r>
          </w:p>
        </w:tc>
      </w:tr>
      <w:tr w:rsidR="00CA3DC3" w:rsidRPr="00C554B0" w14:paraId="063B0DDE" w14:textId="77777777" w:rsidTr="00B47DBD">
        <w:trPr>
          <w:trHeight w:val="940"/>
        </w:trPr>
        <w:tc>
          <w:tcPr>
            <w:tcW w:w="488" w:type="dxa"/>
            <w:vMerge/>
            <w:hideMark/>
          </w:tcPr>
          <w:p w14:paraId="2929FC51" w14:textId="77777777" w:rsidR="00CA3DC3" w:rsidRPr="00C554B0" w:rsidRDefault="00CA3DC3" w:rsidP="00B47DBD">
            <w:pPr>
              <w:rPr>
                <w:rFonts w:eastAsia="Times New Roman" w:cs="Times New Roman"/>
                <w:color w:val="000000"/>
                <w:sz w:val="20"/>
                <w:szCs w:val="20"/>
              </w:rPr>
            </w:pPr>
          </w:p>
        </w:tc>
        <w:tc>
          <w:tcPr>
            <w:tcW w:w="2182" w:type="dxa"/>
            <w:vMerge/>
            <w:hideMark/>
          </w:tcPr>
          <w:p w14:paraId="4AC1812C" w14:textId="77777777" w:rsidR="00CA3DC3" w:rsidRPr="00C554B0" w:rsidRDefault="00CA3DC3" w:rsidP="00B47DBD">
            <w:pPr>
              <w:rPr>
                <w:rFonts w:eastAsia="Times New Roman" w:cs="Times New Roman"/>
                <w:color w:val="000000"/>
                <w:sz w:val="20"/>
                <w:szCs w:val="20"/>
              </w:rPr>
            </w:pPr>
          </w:p>
        </w:tc>
        <w:tc>
          <w:tcPr>
            <w:tcW w:w="1016" w:type="dxa"/>
            <w:vMerge/>
            <w:hideMark/>
          </w:tcPr>
          <w:p w14:paraId="7C855557" w14:textId="77777777" w:rsidR="00CA3DC3" w:rsidRPr="00C554B0" w:rsidRDefault="00CA3DC3" w:rsidP="00B47DBD">
            <w:pPr>
              <w:rPr>
                <w:rFonts w:eastAsia="Times New Roman" w:cs="Times New Roman"/>
                <w:color w:val="000000"/>
                <w:sz w:val="20"/>
                <w:szCs w:val="20"/>
              </w:rPr>
            </w:pPr>
          </w:p>
        </w:tc>
        <w:tc>
          <w:tcPr>
            <w:tcW w:w="1560" w:type="dxa"/>
            <w:vMerge/>
            <w:hideMark/>
          </w:tcPr>
          <w:p w14:paraId="2227DB13" w14:textId="77777777" w:rsidR="00CA3DC3" w:rsidRPr="00C554B0" w:rsidRDefault="00CA3DC3" w:rsidP="00B47DBD">
            <w:pPr>
              <w:rPr>
                <w:rFonts w:eastAsia="Times New Roman" w:cs="Times New Roman"/>
                <w:color w:val="000000"/>
                <w:sz w:val="20"/>
                <w:szCs w:val="20"/>
              </w:rPr>
            </w:pPr>
          </w:p>
        </w:tc>
        <w:tc>
          <w:tcPr>
            <w:tcW w:w="1134" w:type="dxa"/>
            <w:vMerge/>
            <w:hideMark/>
          </w:tcPr>
          <w:p w14:paraId="6E0C341A" w14:textId="77777777" w:rsidR="00CA3DC3" w:rsidRPr="00C554B0" w:rsidRDefault="00CA3DC3" w:rsidP="00B47DBD">
            <w:pPr>
              <w:rPr>
                <w:rFonts w:eastAsia="Times New Roman" w:cs="Times New Roman"/>
                <w:color w:val="000000"/>
                <w:sz w:val="20"/>
                <w:szCs w:val="20"/>
              </w:rPr>
            </w:pPr>
          </w:p>
        </w:tc>
        <w:tc>
          <w:tcPr>
            <w:tcW w:w="1275" w:type="dxa"/>
            <w:vMerge/>
            <w:hideMark/>
          </w:tcPr>
          <w:p w14:paraId="6537BF3B" w14:textId="77777777" w:rsidR="00CA3DC3" w:rsidRPr="00C554B0" w:rsidRDefault="00CA3DC3" w:rsidP="00B47DBD">
            <w:pPr>
              <w:rPr>
                <w:rFonts w:eastAsia="Times New Roman" w:cs="Times New Roman"/>
                <w:color w:val="000000"/>
                <w:sz w:val="20"/>
                <w:szCs w:val="20"/>
              </w:rPr>
            </w:pPr>
          </w:p>
        </w:tc>
        <w:tc>
          <w:tcPr>
            <w:tcW w:w="1276" w:type="dxa"/>
            <w:vMerge/>
            <w:hideMark/>
          </w:tcPr>
          <w:p w14:paraId="26B028F4" w14:textId="77777777" w:rsidR="00CA3DC3" w:rsidRPr="00C554B0" w:rsidRDefault="00CA3DC3" w:rsidP="00B47DBD">
            <w:pPr>
              <w:rPr>
                <w:rFonts w:eastAsia="Times New Roman" w:cs="Times New Roman"/>
                <w:color w:val="000000"/>
                <w:sz w:val="20"/>
                <w:szCs w:val="20"/>
              </w:rPr>
            </w:pPr>
          </w:p>
        </w:tc>
        <w:tc>
          <w:tcPr>
            <w:tcW w:w="1134" w:type="dxa"/>
            <w:vMerge/>
            <w:hideMark/>
          </w:tcPr>
          <w:p w14:paraId="4F1FEF68" w14:textId="77777777" w:rsidR="00CA3DC3" w:rsidRPr="00C554B0" w:rsidRDefault="00CA3DC3" w:rsidP="00B47DBD">
            <w:pPr>
              <w:rPr>
                <w:rFonts w:eastAsia="Times New Roman" w:cs="Times New Roman"/>
                <w:color w:val="000000"/>
                <w:sz w:val="20"/>
                <w:szCs w:val="20"/>
              </w:rPr>
            </w:pPr>
          </w:p>
        </w:tc>
        <w:tc>
          <w:tcPr>
            <w:tcW w:w="1559" w:type="dxa"/>
            <w:vMerge/>
            <w:hideMark/>
          </w:tcPr>
          <w:p w14:paraId="17304FA9" w14:textId="77777777" w:rsidR="00CA3DC3" w:rsidRPr="00C554B0" w:rsidRDefault="00CA3DC3" w:rsidP="00B47DBD">
            <w:pPr>
              <w:rPr>
                <w:rFonts w:eastAsia="Times New Roman" w:cs="Times New Roman"/>
                <w:color w:val="000000"/>
                <w:sz w:val="20"/>
                <w:szCs w:val="20"/>
              </w:rPr>
            </w:pPr>
          </w:p>
        </w:tc>
        <w:tc>
          <w:tcPr>
            <w:tcW w:w="1418" w:type="dxa"/>
          </w:tcPr>
          <w:p w14:paraId="336CC8EF" w14:textId="77777777" w:rsidR="00CA3DC3" w:rsidRPr="00C554B0" w:rsidRDefault="00CA3DC3" w:rsidP="00B47DBD">
            <w:pPr>
              <w:jc w:val="center"/>
              <w:rPr>
                <w:rFonts w:eastAsia="Times New Roman" w:cs="Times New Roman"/>
                <w:color w:val="000000"/>
                <w:sz w:val="20"/>
                <w:szCs w:val="20"/>
              </w:rPr>
            </w:pPr>
            <w:r w:rsidRPr="00C554B0">
              <w:rPr>
                <w:rFonts w:ascii="Times New Roman" w:eastAsia="Times New Roman" w:hAnsi="Times New Roman" w:cs="Times New Roman"/>
                <w:color w:val="000000"/>
                <w:sz w:val="20"/>
                <w:szCs w:val="20"/>
              </w:rPr>
              <w:t>Всего</w:t>
            </w:r>
          </w:p>
        </w:tc>
        <w:tc>
          <w:tcPr>
            <w:tcW w:w="1418" w:type="dxa"/>
            <w:hideMark/>
          </w:tcPr>
          <w:p w14:paraId="6F6537B0" w14:textId="77777777" w:rsidR="00CA3DC3" w:rsidRPr="00C554B0" w:rsidRDefault="00CA3DC3" w:rsidP="00B47DBD">
            <w:pPr>
              <w:jc w:val="center"/>
              <w:rPr>
                <w:rFonts w:ascii="Times New Roman" w:eastAsia="Times New Roman" w:hAnsi="Times New Roman" w:cs="Times New Roman"/>
                <w:color w:val="000000"/>
                <w:sz w:val="20"/>
                <w:szCs w:val="20"/>
              </w:rPr>
            </w:pPr>
            <w:r w:rsidRPr="00C554B0">
              <w:rPr>
                <w:rFonts w:ascii="Times New Roman" w:eastAsia="Times New Roman" w:hAnsi="Times New Roman" w:cs="Times New Roman"/>
                <w:color w:val="000000"/>
                <w:sz w:val="20"/>
                <w:szCs w:val="20"/>
              </w:rPr>
              <w:t>2024 год</w:t>
            </w:r>
          </w:p>
        </w:tc>
        <w:tc>
          <w:tcPr>
            <w:tcW w:w="1133" w:type="dxa"/>
            <w:vMerge/>
          </w:tcPr>
          <w:p w14:paraId="191643FD" w14:textId="77777777" w:rsidR="00CA3DC3" w:rsidRPr="00C554B0" w:rsidRDefault="00CA3DC3" w:rsidP="00B47DBD">
            <w:pPr>
              <w:jc w:val="center"/>
              <w:rPr>
                <w:rFonts w:eastAsia="Times New Roman" w:cs="Times New Roman"/>
                <w:color w:val="000000"/>
                <w:sz w:val="20"/>
                <w:szCs w:val="20"/>
              </w:rPr>
            </w:pPr>
          </w:p>
        </w:tc>
      </w:tr>
      <w:tr w:rsidR="00CA3DC3" w:rsidRPr="00B02FC0" w14:paraId="1BDF993B" w14:textId="77777777" w:rsidTr="00B47DBD">
        <w:tc>
          <w:tcPr>
            <w:tcW w:w="488" w:type="dxa"/>
          </w:tcPr>
          <w:p w14:paraId="228F9FAB" w14:textId="77777777" w:rsidR="00CA3DC3" w:rsidRPr="00B02FC0" w:rsidRDefault="00CA3DC3"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1</w:t>
            </w:r>
          </w:p>
        </w:tc>
        <w:tc>
          <w:tcPr>
            <w:tcW w:w="2182" w:type="dxa"/>
          </w:tcPr>
          <w:p w14:paraId="7AED286D" w14:textId="77777777" w:rsidR="00CA3DC3" w:rsidRPr="00B02FC0" w:rsidRDefault="00CA3DC3"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2</w:t>
            </w:r>
          </w:p>
        </w:tc>
        <w:tc>
          <w:tcPr>
            <w:tcW w:w="1016" w:type="dxa"/>
          </w:tcPr>
          <w:p w14:paraId="7734DE79" w14:textId="77777777" w:rsidR="00CA3DC3" w:rsidRPr="00B02FC0" w:rsidRDefault="00CA3DC3"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3</w:t>
            </w:r>
          </w:p>
        </w:tc>
        <w:tc>
          <w:tcPr>
            <w:tcW w:w="1560" w:type="dxa"/>
          </w:tcPr>
          <w:p w14:paraId="4247B1FB" w14:textId="77777777" w:rsidR="00CA3DC3" w:rsidRPr="00B02FC0" w:rsidRDefault="00CA3DC3"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4</w:t>
            </w:r>
          </w:p>
        </w:tc>
        <w:tc>
          <w:tcPr>
            <w:tcW w:w="1134" w:type="dxa"/>
          </w:tcPr>
          <w:p w14:paraId="5383C4EC" w14:textId="77777777" w:rsidR="00CA3DC3" w:rsidRPr="00B02FC0" w:rsidRDefault="00CA3DC3"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5</w:t>
            </w:r>
          </w:p>
        </w:tc>
        <w:tc>
          <w:tcPr>
            <w:tcW w:w="1275" w:type="dxa"/>
          </w:tcPr>
          <w:p w14:paraId="01266A4E" w14:textId="77777777" w:rsidR="00CA3DC3" w:rsidRPr="00B02FC0" w:rsidRDefault="00CA3DC3"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6</w:t>
            </w:r>
          </w:p>
        </w:tc>
        <w:tc>
          <w:tcPr>
            <w:tcW w:w="1276" w:type="dxa"/>
          </w:tcPr>
          <w:p w14:paraId="39C8DA46" w14:textId="77777777" w:rsidR="00CA3DC3" w:rsidRPr="00B02FC0" w:rsidRDefault="00CA3DC3"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7</w:t>
            </w:r>
          </w:p>
        </w:tc>
        <w:tc>
          <w:tcPr>
            <w:tcW w:w="1134" w:type="dxa"/>
          </w:tcPr>
          <w:p w14:paraId="696A8226" w14:textId="77777777" w:rsidR="00CA3DC3" w:rsidRPr="00B02FC0" w:rsidRDefault="00CA3DC3"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8</w:t>
            </w:r>
          </w:p>
        </w:tc>
        <w:tc>
          <w:tcPr>
            <w:tcW w:w="1559" w:type="dxa"/>
          </w:tcPr>
          <w:p w14:paraId="360FE57D" w14:textId="77777777" w:rsidR="00CA3DC3" w:rsidRPr="00B02FC0" w:rsidRDefault="00CA3DC3"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9</w:t>
            </w:r>
          </w:p>
        </w:tc>
        <w:tc>
          <w:tcPr>
            <w:tcW w:w="1418" w:type="dxa"/>
          </w:tcPr>
          <w:p w14:paraId="1AE3C5A7" w14:textId="77777777" w:rsidR="00CA3DC3" w:rsidRPr="00B02FC0" w:rsidRDefault="00CA3DC3"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10</w:t>
            </w:r>
          </w:p>
        </w:tc>
        <w:tc>
          <w:tcPr>
            <w:tcW w:w="1418" w:type="dxa"/>
          </w:tcPr>
          <w:p w14:paraId="2F2257F5" w14:textId="77777777" w:rsidR="00CA3DC3" w:rsidRPr="00B02FC0" w:rsidRDefault="00CA3DC3" w:rsidP="00B47DBD">
            <w:pPr>
              <w:pStyle w:val="afc"/>
              <w:ind w:left="0"/>
              <w:jc w:val="center"/>
              <w:rPr>
                <w:rFonts w:ascii="Times New Roman" w:eastAsia="Times New Roman" w:hAnsi="Times New Roman"/>
                <w:bCs/>
                <w:sz w:val="20"/>
                <w:szCs w:val="20"/>
              </w:rPr>
            </w:pPr>
            <w:r w:rsidRPr="00B02FC0">
              <w:rPr>
                <w:rFonts w:ascii="Times New Roman" w:eastAsia="Times New Roman" w:hAnsi="Times New Roman"/>
                <w:bCs/>
                <w:sz w:val="20"/>
                <w:szCs w:val="20"/>
              </w:rPr>
              <w:t>11</w:t>
            </w:r>
          </w:p>
        </w:tc>
        <w:tc>
          <w:tcPr>
            <w:tcW w:w="1133" w:type="dxa"/>
          </w:tcPr>
          <w:p w14:paraId="539525FF" w14:textId="77777777" w:rsidR="00CA3DC3" w:rsidRPr="00B02FC0" w:rsidRDefault="00CA3DC3" w:rsidP="00B47DBD">
            <w:pPr>
              <w:pStyle w:val="afc"/>
              <w:ind w:left="0"/>
              <w:jc w:val="center"/>
              <w:rPr>
                <w:rFonts w:ascii="Times New Roman" w:eastAsia="Times New Roman" w:hAnsi="Times New Roman"/>
                <w:bCs/>
                <w:sz w:val="24"/>
                <w:szCs w:val="24"/>
              </w:rPr>
            </w:pPr>
            <w:r>
              <w:rPr>
                <w:rFonts w:ascii="Times New Roman" w:eastAsia="Times New Roman" w:hAnsi="Times New Roman"/>
                <w:bCs/>
                <w:sz w:val="24"/>
                <w:szCs w:val="24"/>
              </w:rPr>
              <w:t>12</w:t>
            </w:r>
          </w:p>
        </w:tc>
      </w:tr>
      <w:tr w:rsidR="006B6F04" w:rsidRPr="00B02FC0" w14:paraId="07FF76C5" w14:textId="77777777" w:rsidTr="00B47DBD">
        <w:tc>
          <w:tcPr>
            <w:tcW w:w="488" w:type="dxa"/>
            <w:vMerge w:val="restart"/>
          </w:tcPr>
          <w:p w14:paraId="6C062DFE" w14:textId="77777777" w:rsidR="006B6F04" w:rsidRPr="00EF621E" w:rsidRDefault="006B6F04" w:rsidP="00734A12">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1</w:t>
            </w:r>
          </w:p>
        </w:tc>
        <w:tc>
          <w:tcPr>
            <w:tcW w:w="2182" w:type="dxa"/>
            <w:vMerge w:val="restart"/>
          </w:tcPr>
          <w:p w14:paraId="441F6701" w14:textId="77777777" w:rsidR="006B6F04" w:rsidRPr="00EF621E" w:rsidRDefault="006B6F04" w:rsidP="00734A12">
            <w:pPr>
              <w:pStyle w:val="afc"/>
              <w:ind w:left="0"/>
              <w:jc w:val="left"/>
              <w:rPr>
                <w:rFonts w:ascii="Times New Roman" w:eastAsia="Times New Roman" w:hAnsi="Times New Roman"/>
                <w:bCs/>
                <w:sz w:val="18"/>
                <w:szCs w:val="18"/>
              </w:rPr>
            </w:pPr>
            <w:r w:rsidRPr="00EF621E">
              <w:rPr>
                <w:rFonts w:ascii="Times New Roman" w:eastAsia="Times New Roman" w:hAnsi="Times New Roman"/>
                <w:bCs/>
                <w:sz w:val="18"/>
                <w:szCs w:val="18"/>
              </w:rPr>
              <w:t xml:space="preserve">МБОУ «СОШ № 10», МО, </w:t>
            </w:r>
            <w:proofErr w:type="spellStart"/>
            <w:proofErr w:type="gramStart"/>
            <w:r w:rsidRPr="00EF621E">
              <w:rPr>
                <w:rFonts w:ascii="Times New Roman" w:eastAsia="Times New Roman" w:hAnsi="Times New Roman"/>
                <w:bCs/>
                <w:sz w:val="18"/>
                <w:szCs w:val="18"/>
              </w:rPr>
              <w:t>г.о</w:t>
            </w:r>
            <w:proofErr w:type="spellEnd"/>
            <w:proofErr w:type="gramEnd"/>
            <w:r>
              <w:rPr>
                <w:rFonts w:ascii="Times New Roman" w:eastAsia="Times New Roman" w:hAnsi="Times New Roman"/>
                <w:bCs/>
                <w:sz w:val="18"/>
                <w:szCs w:val="18"/>
              </w:rPr>
              <w:t xml:space="preserve"> </w:t>
            </w:r>
            <w:r w:rsidRPr="00EF621E">
              <w:rPr>
                <w:rFonts w:ascii="Times New Roman" w:eastAsia="Times New Roman" w:hAnsi="Times New Roman"/>
                <w:bCs/>
                <w:sz w:val="18"/>
                <w:szCs w:val="18"/>
              </w:rPr>
              <w:t>.Кашира,</w:t>
            </w:r>
            <w:r>
              <w:rPr>
                <w:rFonts w:ascii="Times New Roman" w:eastAsia="Times New Roman" w:hAnsi="Times New Roman"/>
                <w:bCs/>
                <w:sz w:val="18"/>
                <w:szCs w:val="18"/>
              </w:rPr>
              <w:t xml:space="preserve">             </w:t>
            </w:r>
            <w:r w:rsidRPr="00EF621E">
              <w:rPr>
                <w:rFonts w:ascii="Times New Roman" w:eastAsia="Times New Roman" w:hAnsi="Times New Roman"/>
                <w:bCs/>
                <w:sz w:val="18"/>
                <w:szCs w:val="18"/>
              </w:rPr>
              <w:t xml:space="preserve">г. Кашира, мкрн. </w:t>
            </w:r>
            <w:r>
              <w:rPr>
                <w:rFonts w:ascii="Times New Roman" w:eastAsia="Times New Roman" w:hAnsi="Times New Roman"/>
                <w:bCs/>
                <w:sz w:val="18"/>
                <w:szCs w:val="18"/>
              </w:rPr>
              <w:t>О</w:t>
            </w:r>
            <w:r w:rsidRPr="00EF621E">
              <w:rPr>
                <w:rFonts w:ascii="Times New Roman" w:eastAsia="Times New Roman" w:hAnsi="Times New Roman"/>
                <w:bCs/>
                <w:sz w:val="18"/>
                <w:szCs w:val="18"/>
              </w:rPr>
              <w:t xml:space="preserve">жерелье, ул. </w:t>
            </w:r>
            <w:proofErr w:type="gramStart"/>
            <w:r w:rsidRPr="00EF621E">
              <w:rPr>
                <w:rFonts w:ascii="Times New Roman" w:eastAsia="Times New Roman" w:hAnsi="Times New Roman"/>
                <w:bCs/>
                <w:sz w:val="18"/>
                <w:szCs w:val="18"/>
              </w:rPr>
              <w:t xml:space="preserve">Ленина, </w:t>
            </w:r>
            <w:r>
              <w:rPr>
                <w:rFonts w:ascii="Times New Roman" w:eastAsia="Times New Roman" w:hAnsi="Times New Roman"/>
                <w:bCs/>
                <w:sz w:val="18"/>
                <w:szCs w:val="18"/>
              </w:rPr>
              <w:t xml:space="preserve">  </w:t>
            </w:r>
            <w:proofErr w:type="gramEnd"/>
            <w:r>
              <w:rPr>
                <w:rFonts w:ascii="Times New Roman" w:eastAsia="Times New Roman" w:hAnsi="Times New Roman"/>
                <w:bCs/>
                <w:sz w:val="18"/>
                <w:szCs w:val="18"/>
              </w:rPr>
              <w:t xml:space="preserve"> </w:t>
            </w:r>
            <w:r w:rsidRPr="00EF621E">
              <w:rPr>
                <w:rFonts w:ascii="Times New Roman" w:eastAsia="Times New Roman" w:hAnsi="Times New Roman"/>
                <w:bCs/>
                <w:sz w:val="18"/>
                <w:szCs w:val="18"/>
              </w:rPr>
              <w:t>д. 1а</w:t>
            </w:r>
          </w:p>
        </w:tc>
        <w:tc>
          <w:tcPr>
            <w:tcW w:w="1016" w:type="dxa"/>
            <w:vMerge w:val="restart"/>
          </w:tcPr>
          <w:p w14:paraId="03BF636A" w14:textId="77777777" w:rsidR="006B6F04" w:rsidRPr="00EF621E" w:rsidRDefault="006B6F04" w:rsidP="00734A12">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3968,8</w:t>
            </w:r>
          </w:p>
        </w:tc>
        <w:tc>
          <w:tcPr>
            <w:tcW w:w="1560" w:type="dxa"/>
          </w:tcPr>
          <w:p w14:paraId="60558903" w14:textId="77777777" w:rsidR="006B6F04" w:rsidRPr="00EF621E" w:rsidRDefault="006B6F04" w:rsidP="00734A12">
            <w:pPr>
              <w:pStyle w:val="afc"/>
              <w:ind w:left="28"/>
              <w:jc w:val="center"/>
              <w:rPr>
                <w:rFonts w:ascii="Times New Roman" w:eastAsia="Times New Roman" w:hAnsi="Times New Roman"/>
                <w:bCs/>
                <w:sz w:val="18"/>
                <w:szCs w:val="18"/>
              </w:rPr>
            </w:pPr>
            <w:r w:rsidRPr="00EF621E">
              <w:rPr>
                <w:rFonts w:ascii="Times New Roman" w:eastAsia="Times New Roman" w:hAnsi="Times New Roman"/>
                <w:bCs/>
                <w:sz w:val="18"/>
                <w:szCs w:val="18"/>
              </w:rPr>
              <w:t>Капитальный ремонт</w:t>
            </w:r>
          </w:p>
          <w:p w14:paraId="4C761813" w14:textId="77777777" w:rsidR="006B6F04" w:rsidRPr="00EF621E" w:rsidRDefault="006B6F04" w:rsidP="00734A12">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(в т.ч. проектные и изыскательские работы)</w:t>
            </w:r>
          </w:p>
        </w:tc>
        <w:tc>
          <w:tcPr>
            <w:tcW w:w="1134" w:type="dxa"/>
          </w:tcPr>
          <w:p w14:paraId="69865E87" w14:textId="77777777" w:rsidR="006B6F04" w:rsidRPr="00EF621E" w:rsidRDefault="006B6F04" w:rsidP="00734A12">
            <w:pPr>
              <w:pStyle w:val="afc"/>
              <w:ind w:left="27"/>
              <w:jc w:val="center"/>
              <w:rPr>
                <w:rFonts w:ascii="Times New Roman" w:eastAsia="Times New Roman" w:hAnsi="Times New Roman"/>
                <w:bCs/>
                <w:sz w:val="18"/>
                <w:szCs w:val="18"/>
              </w:rPr>
            </w:pPr>
            <w:r w:rsidRPr="00EF621E">
              <w:rPr>
                <w:rFonts w:ascii="Times New Roman" w:eastAsia="Times New Roman" w:hAnsi="Times New Roman"/>
                <w:bCs/>
                <w:sz w:val="18"/>
                <w:szCs w:val="18"/>
              </w:rPr>
              <w:t>01.01.24-</w:t>
            </w:r>
          </w:p>
          <w:p w14:paraId="62E541C6" w14:textId="77777777" w:rsidR="006B6F04" w:rsidRPr="00EF621E" w:rsidRDefault="006B6F04" w:rsidP="00734A12">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01.09.24</w:t>
            </w:r>
          </w:p>
        </w:tc>
        <w:tc>
          <w:tcPr>
            <w:tcW w:w="1275" w:type="dxa"/>
          </w:tcPr>
          <w:p w14:paraId="101935E1" w14:textId="77777777" w:rsidR="006B6F04" w:rsidRPr="00EF621E" w:rsidRDefault="006B6F04" w:rsidP="00734A12">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01.09.24</w:t>
            </w:r>
          </w:p>
        </w:tc>
        <w:tc>
          <w:tcPr>
            <w:tcW w:w="1276" w:type="dxa"/>
          </w:tcPr>
          <w:p w14:paraId="2A5AC4AC" w14:textId="0FE4B01B" w:rsidR="006B6F04" w:rsidRPr="00EF621E" w:rsidRDefault="006B6F04" w:rsidP="00734A12">
            <w:pPr>
              <w:pStyle w:val="afc"/>
              <w:ind w:left="0" w:right="-103"/>
              <w:jc w:val="center"/>
              <w:rPr>
                <w:rFonts w:ascii="Times New Roman" w:eastAsia="Times New Roman" w:hAnsi="Times New Roman"/>
                <w:bCs/>
                <w:sz w:val="18"/>
                <w:szCs w:val="18"/>
              </w:rPr>
            </w:pPr>
            <w:r w:rsidRPr="00734A12">
              <w:rPr>
                <w:rFonts w:ascii="Times New Roman" w:eastAsia="Times New Roman" w:hAnsi="Times New Roman"/>
                <w:bCs/>
                <w:sz w:val="18"/>
                <w:szCs w:val="18"/>
              </w:rPr>
              <w:t>19 984,62787</w:t>
            </w:r>
          </w:p>
          <w:p w14:paraId="7737B526" w14:textId="77777777" w:rsidR="006B6F04" w:rsidRPr="00EF621E" w:rsidRDefault="006B6F04" w:rsidP="00734A12">
            <w:pPr>
              <w:pStyle w:val="afc"/>
              <w:ind w:left="0" w:right="-103"/>
              <w:jc w:val="center"/>
              <w:rPr>
                <w:rFonts w:ascii="Times New Roman" w:eastAsia="Times New Roman" w:hAnsi="Times New Roman"/>
                <w:bCs/>
                <w:sz w:val="18"/>
                <w:szCs w:val="18"/>
              </w:rPr>
            </w:pPr>
          </w:p>
        </w:tc>
        <w:tc>
          <w:tcPr>
            <w:tcW w:w="1134" w:type="dxa"/>
          </w:tcPr>
          <w:p w14:paraId="2F2D7BA0" w14:textId="77777777" w:rsidR="006B6F04" w:rsidRPr="00EF621E" w:rsidRDefault="006B6F04" w:rsidP="00734A12">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0,0000</w:t>
            </w:r>
          </w:p>
        </w:tc>
        <w:tc>
          <w:tcPr>
            <w:tcW w:w="1559" w:type="dxa"/>
          </w:tcPr>
          <w:p w14:paraId="7EEC76AC" w14:textId="77777777" w:rsidR="006B6F04" w:rsidRPr="00EF621E" w:rsidRDefault="006B6F04" w:rsidP="00734A12">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Всего</w:t>
            </w:r>
          </w:p>
        </w:tc>
        <w:tc>
          <w:tcPr>
            <w:tcW w:w="1418" w:type="dxa"/>
          </w:tcPr>
          <w:p w14:paraId="5091A49C" w14:textId="49047329" w:rsidR="006B6F04" w:rsidRPr="00EF621E" w:rsidRDefault="006B6F04" w:rsidP="00734A12">
            <w:pPr>
              <w:pStyle w:val="afc"/>
              <w:ind w:left="0"/>
              <w:jc w:val="center"/>
              <w:rPr>
                <w:rFonts w:ascii="Times New Roman" w:eastAsia="Times New Roman" w:hAnsi="Times New Roman"/>
                <w:bCs/>
                <w:sz w:val="18"/>
                <w:szCs w:val="18"/>
              </w:rPr>
            </w:pPr>
            <w:r w:rsidRPr="00734A12">
              <w:rPr>
                <w:rFonts w:ascii="Times New Roman" w:eastAsia="Times New Roman" w:hAnsi="Times New Roman"/>
                <w:bCs/>
                <w:sz w:val="18"/>
                <w:szCs w:val="18"/>
              </w:rPr>
              <w:t>19 984,62787</w:t>
            </w:r>
          </w:p>
        </w:tc>
        <w:tc>
          <w:tcPr>
            <w:tcW w:w="1418" w:type="dxa"/>
          </w:tcPr>
          <w:p w14:paraId="7E64E5E3" w14:textId="3B5803B8" w:rsidR="006B6F04" w:rsidRPr="00EF621E" w:rsidRDefault="006B6F04" w:rsidP="00734A12">
            <w:pPr>
              <w:pStyle w:val="afc"/>
              <w:ind w:left="0"/>
              <w:jc w:val="center"/>
              <w:rPr>
                <w:rFonts w:ascii="Times New Roman" w:eastAsia="Times New Roman" w:hAnsi="Times New Roman"/>
                <w:bCs/>
                <w:sz w:val="18"/>
                <w:szCs w:val="18"/>
              </w:rPr>
            </w:pPr>
            <w:r w:rsidRPr="00734A12">
              <w:rPr>
                <w:rFonts w:ascii="Times New Roman" w:eastAsia="Times New Roman" w:hAnsi="Times New Roman"/>
                <w:bCs/>
                <w:sz w:val="18"/>
                <w:szCs w:val="18"/>
              </w:rPr>
              <w:t>19 984,62787</w:t>
            </w:r>
          </w:p>
        </w:tc>
        <w:tc>
          <w:tcPr>
            <w:tcW w:w="1133" w:type="dxa"/>
          </w:tcPr>
          <w:p w14:paraId="7FD420E9" w14:textId="77777777" w:rsidR="006B6F04" w:rsidRPr="00EF621E" w:rsidRDefault="006B6F04" w:rsidP="00734A12">
            <w:pPr>
              <w:pStyle w:val="afc"/>
              <w:ind w:left="0"/>
              <w:jc w:val="center"/>
              <w:rPr>
                <w:rFonts w:ascii="Times New Roman" w:eastAsia="Times New Roman" w:hAnsi="Times New Roman"/>
                <w:bCs/>
                <w:sz w:val="18"/>
                <w:szCs w:val="18"/>
              </w:rPr>
            </w:pPr>
          </w:p>
        </w:tc>
      </w:tr>
      <w:tr w:rsidR="006B6F04" w:rsidRPr="00311DFA" w14:paraId="6C8AF1EE" w14:textId="77777777" w:rsidTr="00B47DBD">
        <w:trPr>
          <w:trHeight w:val="405"/>
        </w:trPr>
        <w:tc>
          <w:tcPr>
            <w:tcW w:w="488" w:type="dxa"/>
            <w:vMerge/>
          </w:tcPr>
          <w:p w14:paraId="6E7C1B3C" w14:textId="77777777" w:rsidR="006B6F04" w:rsidRPr="00EF621E" w:rsidRDefault="006B6F04" w:rsidP="00734A12">
            <w:pPr>
              <w:pStyle w:val="afc"/>
              <w:ind w:left="0"/>
              <w:rPr>
                <w:rFonts w:ascii="Times New Roman" w:eastAsia="Times New Roman" w:hAnsi="Times New Roman"/>
                <w:bCs/>
                <w:sz w:val="18"/>
                <w:szCs w:val="18"/>
              </w:rPr>
            </w:pPr>
          </w:p>
        </w:tc>
        <w:tc>
          <w:tcPr>
            <w:tcW w:w="2182" w:type="dxa"/>
            <w:vMerge/>
          </w:tcPr>
          <w:p w14:paraId="2A2DCB6D" w14:textId="77777777" w:rsidR="006B6F04" w:rsidRPr="00EF621E" w:rsidRDefault="006B6F04" w:rsidP="00734A12">
            <w:pPr>
              <w:pStyle w:val="afc"/>
              <w:ind w:left="0"/>
              <w:jc w:val="left"/>
              <w:rPr>
                <w:rFonts w:ascii="Times New Roman" w:eastAsia="Times New Roman" w:hAnsi="Times New Roman"/>
                <w:bCs/>
                <w:sz w:val="18"/>
                <w:szCs w:val="18"/>
              </w:rPr>
            </w:pPr>
          </w:p>
        </w:tc>
        <w:tc>
          <w:tcPr>
            <w:tcW w:w="1016" w:type="dxa"/>
            <w:vMerge/>
          </w:tcPr>
          <w:p w14:paraId="39E1ED8A" w14:textId="77777777" w:rsidR="006B6F04" w:rsidRPr="00EF621E" w:rsidRDefault="006B6F04" w:rsidP="00734A12">
            <w:pPr>
              <w:pStyle w:val="afc"/>
              <w:ind w:left="0"/>
              <w:jc w:val="center"/>
              <w:rPr>
                <w:rFonts w:ascii="Times New Roman" w:eastAsia="Times New Roman" w:hAnsi="Times New Roman"/>
                <w:bCs/>
                <w:sz w:val="18"/>
                <w:szCs w:val="18"/>
              </w:rPr>
            </w:pPr>
          </w:p>
        </w:tc>
        <w:tc>
          <w:tcPr>
            <w:tcW w:w="1560" w:type="dxa"/>
          </w:tcPr>
          <w:p w14:paraId="2B6291EA" w14:textId="77777777" w:rsidR="006B6F04" w:rsidRPr="00EF621E" w:rsidRDefault="006B6F04" w:rsidP="00734A12">
            <w:pPr>
              <w:pStyle w:val="afc"/>
              <w:ind w:left="28"/>
              <w:jc w:val="center"/>
              <w:rPr>
                <w:rFonts w:ascii="Times New Roman" w:eastAsia="Times New Roman" w:hAnsi="Times New Roman"/>
                <w:bCs/>
                <w:sz w:val="18"/>
                <w:szCs w:val="18"/>
              </w:rPr>
            </w:pPr>
          </w:p>
        </w:tc>
        <w:tc>
          <w:tcPr>
            <w:tcW w:w="1134" w:type="dxa"/>
          </w:tcPr>
          <w:p w14:paraId="7F847C1F" w14:textId="77777777" w:rsidR="006B6F04" w:rsidRPr="00EF621E" w:rsidRDefault="006B6F04" w:rsidP="00734A12">
            <w:pPr>
              <w:pStyle w:val="afc"/>
              <w:ind w:left="27"/>
              <w:jc w:val="center"/>
              <w:rPr>
                <w:rFonts w:ascii="Times New Roman" w:eastAsia="Times New Roman" w:hAnsi="Times New Roman"/>
                <w:bCs/>
                <w:sz w:val="18"/>
                <w:szCs w:val="18"/>
              </w:rPr>
            </w:pPr>
          </w:p>
        </w:tc>
        <w:tc>
          <w:tcPr>
            <w:tcW w:w="1275" w:type="dxa"/>
          </w:tcPr>
          <w:p w14:paraId="189AA15B" w14:textId="77777777" w:rsidR="006B6F04" w:rsidRPr="00EF621E" w:rsidRDefault="006B6F04" w:rsidP="00734A12">
            <w:pPr>
              <w:pStyle w:val="afc"/>
              <w:ind w:left="0"/>
              <w:jc w:val="center"/>
              <w:rPr>
                <w:rFonts w:ascii="Times New Roman" w:eastAsia="Times New Roman" w:hAnsi="Times New Roman"/>
                <w:bCs/>
                <w:sz w:val="18"/>
                <w:szCs w:val="18"/>
              </w:rPr>
            </w:pPr>
          </w:p>
        </w:tc>
        <w:tc>
          <w:tcPr>
            <w:tcW w:w="1276" w:type="dxa"/>
          </w:tcPr>
          <w:p w14:paraId="7F2CEFB4" w14:textId="77777777" w:rsidR="006B6F04" w:rsidRPr="00EF621E" w:rsidRDefault="006B6F04" w:rsidP="00734A12">
            <w:pPr>
              <w:pStyle w:val="afc"/>
              <w:ind w:left="0" w:right="-103"/>
              <w:jc w:val="center"/>
              <w:rPr>
                <w:rFonts w:ascii="Times New Roman" w:eastAsia="Times New Roman" w:hAnsi="Times New Roman"/>
                <w:bCs/>
                <w:sz w:val="18"/>
                <w:szCs w:val="18"/>
              </w:rPr>
            </w:pPr>
          </w:p>
        </w:tc>
        <w:tc>
          <w:tcPr>
            <w:tcW w:w="1134" w:type="dxa"/>
          </w:tcPr>
          <w:p w14:paraId="79F4CFD0" w14:textId="77777777" w:rsidR="006B6F04" w:rsidRPr="00EF621E" w:rsidRDefault="006B6F04" w:rsidP="00734A12">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0,0000</w:t>
            </w:r>
          </w:p>
        </w:tc>
        <w:tc>
          <w:tcPr>
            <w:tcW w:w="1559" w:type="dxa"/>
          </w:tcPr>
          <w:p w14:paraId="3FD54F7B" w14:textId="77777777" w:rsidR="006B6F04" w:rsidRPr="00EF621E" w:rsidRDefault="006B6F04" w:rsidP="00734A12">
            <w:pPr>
              <w:pStyle w:val="afc"/>
              <w:ind w:left="0" w:firstLine="35"/>
              <w:jc w:val="left"/>
              <w:rPr>
                <w:rFonts w:ascii="Times New Roman" w:eastAsia="Times New Roman" w:hAnsi="Times New Roman"/>
                <w:bCs/>
                <w:sz w:val="18"/>
                <w:szCs w:val="18"/>
              </w:rPr>
            </w:pPr>
            <w:r w:rsidRPr="00EF621E">
              <w:rPr>
                <w:rFonts w:ascii="Times New Roman" w:eastAsia="Times New Roman" w:hAnsi="Times New Roman"/>
                <w:bCs/>
                <w:sz w:val="18"/>
                <w:szCs w:val="18"/>
              </w:rPr>
              <w:t>Средства бюджета</w:t>
            </w:r>
          </w:p>
          <w:p w14:paraId="7556F154" w14:textId="77777777" w:rsidR="006B6F04" w:rsidRPr="00EF621E" w:rsidRDefault="006B6F04" w:rsidP="00734A12">
            <w:pPr>
              <w:pStyle w:val="afc"/>
              <w:ind w:left="0" w:firstLine="35"/>
              <w:jc w:val="left"/>
              <w:rPr>
                <w:rFonts w:ascii="Times New Roman" w:eastAsia="Times New Roman" w:hAnsi="Times New Roman"/>
                <w:bCs/>
                <w:sz w:val="18"/>
                <w:szCs w:val="18"/>
              </w:rPr>
            </w:pPr>
            <w:r w:rsidRPr="00EF621E">
              <w:rPr>
                <w:rFonts w:ascii="Times New Roman" w:eastAsia="Times New Roman" w:hAnsi="Times New Roman"/>
                <w:bCs/>
                <w:sz w:val="18"/>
                <w:szCs w:val="18"/>
              </w:rPr>
              <w:t>Московской области</w:t>
            </w:r>
          </w:p>
        </w:tc>
        <w:tc>
          <w:tcPr>
            <w:tcW w:w="1418" w:type="dxa"/>
          </w:tcPr>
          <w:p w14:paraId="237526F1" w14:textId="23A99133" w:rsidR="006B6F04" w:rsidRDefault="006B6F04" w:rsidP="00734A12">
            <w:pPr>
              <w:pStyle w:val="afc"/>
              <w:ind w:left="0"/>
              <w:rPr>
                <w:rFonts w:ascii="Times New Roman" w:eastAsia="Times New Roman" w:hAnsi="Times New Roman"/>
                <w:bCs/>
                <w:sz w:val="18"/>
                <w:szCs w:val="18"/>
              </w:rPr>
            </w:pPr>
            <w:r>
              <w:rPr>
                <w:rFonts w:ascii="Times New Roman" w:eastAsia="Times New Roman" w:hAnsi="Times New Roman"/>
                <w:bCs/>
                <w:sz w:val="18"/>
                <w:szCs w:val="18"/>
              </w:rPr>
              <w:t>17 986,16508</w:t>
            </w:r>
          </w:p>
          <w:p w14:paraId="5879A8F6" w14:textId="77777777" w:rsidR="006B6F04" w:rsidRDefault="006B6F04" w:rsidP="00734A12">
            <w:pPr>
              <w:pStyle w:val="afc"/>
              <w:ind w:left="0"/>
              <w:rPr>
                <w:rFonts w:ascii="Times New Roman" w:eastAsia="Times New Roman" w:hAnsi="Times New Roman"/>
                <w:bCs/>
                <w:sz w:val="18"/>
                <w:szCs w:val="18"/>
              </w:rPr>
            </w:pPr>
          </w:p>
          <w:p w14:paraId="6063B61A" w14:textId="77777777" w:rsidR="006B6F04" w:rsidRPr="00EF621E" w:rsidRDefault="006B6F04" w:rsidP="00734A12">
            <w:pPr>
              <w:pStyle w:val="afc"/>
              <w:ind w:left="0"/>
              <w:rPr>
                <w:rFonts w:ascii="Times New Roman" w:eastAsia="Times New Roman" w:hAnsi="Times New Roman"/>
                <w:bCs/>
                <w:sz w:val="18"/>
                <w:szCs w:val="18"/>
              </w:rPr>
            </w:pPr>
          </w:p>
        </w:tc>
        <w:tc>
          <w:tcPr>
            <w:tcW w:w="1418" w:type="dxa"/>
          </w:tcPr>
          <w:p w14:paraId="3A938375" w14:textId="77777777" w:rsidR="006B6F04" w:rsidRDefault="006B6F04" w:rsidP="00734A12">
            <w:pPr>
              <w:pStyle w:val="afc"/>
              <w:ind w:left="0"/>
              <w:rPr>
                <w:rFonts w:ascii="Times New Roman" w:eastAsia="Times New Roman" w:hAnsi="Times New Roman"/>
                <w:bCs/>
                <w:sz w:val="18"/>
                <w:szCs w:val="18"/>
              </w:rPr>
            </w:pPr>
            <w:r>
              <w:rPr>
                <w:rFonts w:ascii="Times New Roman" w:eastAsia="Times New Roman" w:hAnsi="Times New Roman"/>
                <w:bCs/>
                <w:sz w:val="18"/>
                <w:szCs w:val="18"/>
              </w:rPr>
              <w:t>17 986,16508</w:t>
            </w:r>
          </w:p>
          <w:p w14:paraId="482702A2" w14:textId="77777777" w:rsidR="006B6F04" w:rsidRDefault="006B6F04" w:rsidP="00734A12">
            <w:pPr>
              <w:pStyle w:val="afc"/>
              <w:ind w:left="0"/>
              <w:rPr>
                <w:rFonts w:ascii="Times New Roman" w:eastAsia="Times New Roman" w:hAnsi="Times New Roman"/>
                <w:bCs/>
                <w:sz w:val="18"/>
                <w:szCs w:val="18"/>
              </w:rPr>
            </w:pPr>
          </w:p>
          <w:p w14:paraId="0664FAB3" w14:textId="77777777" w:rsidR="006B6F04" w:rsidRPr="00EF621E" w:rsidRDefault="006B6F04" w:rsidP="00734A12">
            <w:pPr>
              <w:pStyle w:val="afc"/>
              <w:ind w:left="0"/>
              <w:rPr>
                <w:rFonts w:ascii="Times New Roman" w:eastAsia="Times New Roman" w:hAnsi="Times New Roman"/>
                <w:bCs/>
                <w:sz w:val="18"/>
                <w:szCs w:val="18"/>
              </w:rPr>
            </w:pPr>
          </w:p>
        </w:tc>
        <w:tc>
          <w:tcPr>
            <w:tcW w:w="1133" w:type="dxa"/>
          </w:tcPr>
          <w:p w14:paraId="6AF24D43" w14:textId="77777777" w:rsidR="006B6F04" w:rsidRPr="00EF621E" w:rsidRDefault="006B6F04" w:rsidP="00734A12">
            <w:pPr>
              <w:pStyle w:val="afc"/>
              <w:ind w:left="0"/>
              <w:rPr>
                <w:rFonts w:ascii="Times New Roman" w:eastAsia="Times New Roman" w:hAnsi="Times New Roman"/>
                <w:bCs/>
                <w:sz w:val="18"/>
                <w:szCs w:val="18"/>
              </w:rPr>
            </w:pPr>
          </w:p>
        </w:tc>
      </w:tr>
      <w:tr w:rsidR="006B6F04" w:rsidRPr="00311DFA" w14:paraId="6AB9610B" w14:textId="77777777" w:rsidTr="00B47DBD">
        <w:tc>
          <w:tcPr>
            <w:tcW w:w="488" w:type="dxa"/>
            <w:vMerge/>
          </w:tcPr>
          <w:p w14:paraId="29703B90" w14:textId="77777777" w:rsidR="006B6F04" w:rsidRPr="00EF621E" w:rsidRDefault="006B6F04" w:rsidP="00734A12">
            <w:pPr>
              <w:pStyle w:val="afc"/>
              <w:ind w:left="0"/>
              <w:rPr>
                <w:rFonts w:ascii="Times New Roman" w:eastAsia="Times New Roman" w:hAnsi="Times New Roman"/>
                <w:bCs/>
                <w:sz w:val="18"/>
                <w:szCs w:val="18"/>
              </w:rPr>
            </w:pPr>
          </w:p>
        </w:tc>
        <w:tc>
          <w:tcPr>
            <w:tcW w:w="2182" w:type="dxa"/>
            <w:vMerge/>
          </w:tcPr>
          <w:p w14:paraId="51A9BFC7" w14:textId="77777777" w:rsidR="006B6F04" w:rsidRPr="00EF621E" w:rsidRDefault="006B6F04" w:rsidP="00734A12">
            <w:pPr>
              <w:pStyle w:val="afc"/>
              <w:ind w:left="0"/>
              <w:jc w:val="left"/>
              <w:rPr>
                <w:rFonts w:ascii="Times New Roman" w:eastAsia="Times New Roman" w:hAnsi="Times New Roman"/>
                <w:bCs/>
                <w:sz w:val="18"/>
                <w:szCs w:val="18"/>
              </w:rPr>
            </w:pPr>
          </w:p>
        </w:tc>
        <w:tc>
          <w:tcPr>
            <w:tcW w:w="1016" w:type="dxa"/>
            <w:vMerge/>
          </w:tcPr>
          <w:p w14:paraId="782F2588" w14:textId="77777777" w:rsidR="006B6F04" w:rsidRPr="00EF621E" w:rsidRDefault="006B6F04" w:rsidP="00734A12">
            <w:pPr>
              <w:pStyle w:val="afc"/>
              <w:ind w:left="0"/>
              <w:jc w:val="center"/>
              <w:rPr>
                <w:rFonts w:ascii="Times New Roman" w:eastAsia="Times New Roman" w:hAnsi="Times New Roman"/>
                <w:bCs/>
                <w:sz w:val="18"/>
                <w:szCs w:val="18"/>
              </w:rPr>
            </w:pPr>
          </w:p>
        </w:tc>
        <w:tc>
          <w:tcPr>
            <w:tcW w:w="1560" w:type="dxa"/>
          </w:tcPr>
          <w:p w14:paraId="43BFD65B" w14:textId="77777777" w:rsidR="006B6F04" w:rsidRPr="00EF621E" w:rsidRDefault="006B6F04" w:rsidP="00734A12">
            <w:pPr>
              <w:pStyle w:val="afc"/>
              <w:ind w:left="28"/>
              <w:jc w:val="center"/>
              <w:rPr>
                <w:rFonts w:ascii="Times New Roman" w:eastAsia="Times New Roman" w:hAnsi="Times New Roman"/>
                <w:bCs/>
                <w:sz w:val="18"/>
                <w:szCs w:val="18"/>
              </w:rPr>
            </w:pPr>
          </w:p>
        </w:tc>
        <w:tc>
          <w:tcPr>
            <w:tcW w:w="1134" w:type="dxa"/>
          </w:tcPr>
          <w:p w14:paraId="318F35F4" w14:textId="77777777" w:rsidR="006B6F04" w:rsidRPr="00EF621E" w:rsidRDefault="006B6F04" w:rsidP="00734A12">
            <w:pPr>
              <w:pStyle w:val="afc"/>
              <w:ind w:left="27"/>
              <w:jc w:val="center"/>
              <w:rPr>
                <w:rFonts w:ascii="Times New Roman" w:eastAsia="Times New Roman" w:hAnsi="Times New Roman"/>
                <w:bCs/>
                <w:sz w:val="18"/>
                <w:szCs w:val="18"/>
              </w:rPr>
            </w:pPr>
          </w:p>
        </w:tc>
        <w:tc>
          <w:tcPr>
            <w:tcW w:w="1275" w:type="dxa"/>
          </w:tcPr>
          <w:p w14:paraId="5E15A3C3" w14:textId="77777777" w:rsidR="006B6F04" w:rsidRPr="00EF621E" w:rsidRDefault="006B6F04" w:rsidP="00734A12">
            <w:pPr>
              <w:pStyle w:val="afc"/>
              <w:ind w:left="0"/>
              <w:jc w:val="center"/>
              <w:rPr>
                <w:rFonts w:ascii="Times New Roman" w:eastAsia="Times New Roman" w:hAnsi="Times New Roman"/>
                <w:bCs/>
                <w:sz w:val="18"/>
                <w:szCs w:val="18"/>
              </w:rPr>
            </w:pPr>
          </w:p>
        </w:tc>
        <w:tc>
          <w:tcPr>
            <w:tcW w:w="1276" w:type="dxa"/>
          </w:tcPr>
          <w:p w14:paraId="7F384CAC" w14:textId="77777777" w:rsidR="006B6F04" w:rsidRPr="00EF621E" w:rsidRDefault="006B6F04" w:rsidP="00734A12">
            <w:pPr>
              <w:pStyle w:val="afc"/>
              <w:ind w:left="0" w:right="-103"/>
              <w:jc w:val="center"/>
              <w:rPr>
                <w:rFonts w:ascii="Times New Roman" w:eastAsia="Times New Roman" w:hAnsi="Times New Roman"/>
                <w:bCs/>
                <w:sz w:val="18"/>
                <w:szCs w:val="18"/>
              </w:rPr>
            </w:pPr>
          </w:p>
        </w:tc>
        <w:tc>
          <w:tcPr>
            <w:tcW w:w="1134" w:type="dxa"/>
          </w:tcPr>
          <w:p w14:paraId="2DE264B6" w14:textId="77777777" w:rsidR="006B6F04" w:rsidRPr="00EF621E" w:rsidRDefault="006B6F04" w:rsidP="00734A12">
            <w:pPr>
              <w:pStyle w:val="afc"/>
              <w:ind w:left="0"/>
              <w:jc w:val="center"/>
              <w:rPr>
                <w:rFonts w:ascii="Times New Roman" w:eastAsia="Times New Roman" w:hAnsi="Times New Roman"/>
                <w:bCs/>
                <w:sz w:val="18"/>
                <w:szCs w:val="18"/>
              </w:rPr>
            </w:pPr>
            <w:r w:rsidRPr="00EF621E">
              <w:rPr>
                <w:rFonts w:ascii="Times New Roman" w:eastAsia="Times New Roman" w:hAnsi="Times New Roman"/>
                <w:bCs/>
                <w:sz w:val="18"/>
                <w:szCs w:val="18"/>
              </w:rPr>
              <w:t>0,0000</w:t>
            </w:r>
          </w:p>
        </w:tc>
        <w:tc>
          <w:tcPr>
            <w:tcW w:w="1559" w:type="dxa"/>
          </w:tcPr>
          <w:p w14:paraId="613E6844" w14:textId="77777777" w:rsidR="006B6F04" w:rsidRPr="00EF621E" w:rsidRDefault="006B6F04" w:rsidP="00734A12">
            <w:pPr>
              <w:pStyle w:val="afc"/>
              <w:ind w:left="0" w:firstLine="35"/>
              <w:jc w:val="left"/>
              <w:rPr>
                <w:rFonts w:ascii="Times New Roman" w:eastAsia="Times New Roman" w:hAnsi="Times New Roman"/>
                <w:bCs/>
                <w:sz w:val="18"/>
                <w:szCs w:val="18"/>
              </w:rPr>
            </w:pPr>
            <w:r w:rsidRPr="00EF621E">
              <w:rPr>
                <w:rFonts w:ascii="Times New Roman" w:eastAsia="Times New Roman" w:hAnsi="Times New Roman"/>
                <w:bCs/>
                <w:sz w:val="18"/>
                <w:szCs w:val="18"/>
              </w:rPr>
              <w:t>Средства бюджета городского округа Кашира</w:t>
            </w:r>
          </w:p>
        </w:tc>
        <w:tc>
          <w:tcPr>
            <w:tcW w:w="1418" w:type="dxa"/>
          </w:tcPr>
          <w:p w14:paraId="655BF24B" w14:textId="37CE6ADA" w:rsidR="006B6F04" w:rsidRDefault="006B6F04" w:rsidP="00734A12">
            <w:pPr>
              <w:pStyle w:val="afc"/>
              <w:ind w:left="0"/>
              <w:jc w:val="center"/>
              <w:rPr>
                <w:rFonts w:ascii="Times New Roman" w:eastAsia="Times New Roman" w:hAnsi="Times New Roman"/>
                <w:bCs/>
                <w:sz w:val="18"/>
                <w:szCs w:val="18"/>
              </w:rPr>
            </w:pPr>
            <w:r>
              <w:rPr>
                <w:rFonts w:ascii="Times New Roman" w:eastAsia="Times New Roman" w:hAnsi="Times New Roman"/>
                <w:bCs/>
                <w:sz w:val="18"/>
                <w:szCs w:val="18"/>
              </w:rPr>
              <w:t>1 998,46279</w:t>
            </w:r>
          </w:p>
          <w:p w14:paraId="06BFE06C" w14:textId="77777777" w:rsidR="006B6F04" w:rsidRPr="00EF621E" w:rsidRDefault="006B6F04" w:rsidP="00734A12">
            <w:pPr>
              <w:pStyle w:val="afc"/>
              <w:ind w:left="0"/>
              <w:jc w:val="center"/>
              <w:rPr>
                <w:rFonts w:ascii="Times New Roman" w:eastAsia="Times New Roman" w:hAnsi="Times New Roman"/>
                <w:bCs/>
                <w:sz w:val="18"/>
                <w:szCs w:val="18"/>
              </w:rPr>
            </w:pPr>
          </w:p>
          <w:p w14:paraId="136B07C2" w14:textId="77777777" w:rsidR="006B6F04" w:rsidRPr="00EF621E" w:rsidRDefault="006B6F04" w:rsidP="00734A12">
            <w:pPr>
              <w:pStyle w:val="afc"/>
              <w:ind w:left="0"/>
              <w:jc w:val="center"/>
              <w:rPr>
                <w:rFonts w:ascii="Times New Roman" w:eastAsia="Times New Roman" w:hAnsi="Times New Roman"/>
                <w:bCs/>
                <w:sz w:val="18"/>
                <w:szCs w:val="18"/>
              </w:rPr>
            </w:pPr>
          </w:p>
        </w:tc>
        <w:tc>
          <w:tcPr>
            <w:tcW w:w="1418" w:type="dxa"/>
          </w:tcPr>
          <w:p w14:paraId="1B9CE69B" w14:textId="77777777" w:rsidR="006B6F04" w:rsidRDefault="006B6F04" w:rsidP="00734A12">
            <w:pPr>
              <w:pStyle w:val="afc"/>
              <w:ind w:left="0"/>
              <w:jc w:val="center"/>
              <w:rPr>
                <w:rFonts w:ascii="Times New Roman" w:eastAsia="Times New Roman" w:hAnsi="Times New Roman"/>
                <w:bCs/>
                <w:sz w:val="18"/>
                <w:szCs w:val="18"/>
              </w:rPr>
            </w:pPr>
            <w:r>
              <w:rPr>
                <w:rFonts w:ascii="Times New Roman" w:eastAsia="Times New Roman" w:hAnsi="Times New Roman"/>
                <w:bCs/>
                <w:sz w:val="18"/>
                <w:szCs w:val="18"/>
              </w:rPr>
              <w:t>1 998,46279</w:t>
            </w:r>
          </w:p>
          <w:p w14:paraId="6D479568" w14:textId="77777777" w:rsidR="006B6F04" w:rsidRPr="00EF621E" w:rsidRDefault="006B6F04" w:rsidP="00734A12">
            <w:pPr>
              <w:pStyle w:val="afc"/>
              <w:ind w:left="0"/>
              <w:jc w:val="center"/>
              <w:rPr>
                <w:rFonts w:ascii="Times New Roman" w:eastAsia="Times New Roman" w:hAnsi="Times New Roman"/>
                <w:bCs/>
                <w:sz w:val="18"/>
                <w:szCs w:val="18"/>
              </w:rPr>
            </w:pPr>
          </w:p>
          <w:p w14:paraId="62C75313" w14:textId="77777777" w:rsidR="006B6F04" w:rsidRPr="00EF621E" w:rsidRDefault="006B6F04" w:rsidP="00734A12">
            <w:pPr>
              <w:pStyle w:val="afc"/>
              <w:ind w:left="0"/>
              <w:jc w:val="center"/>
              <w:rPr>
                <w:rFonts w:ascii="Times New Roman" w:eastAsia="Times New Roman" w:hAnsi="Times New Roman"/>
                <w:bCs/>
                <w:sz w:val="18"/>
                <w:szCs w:val="18"/>
              </w:rPr>
            </w:pPr>
          </w:p>
        </w:tc>
        <w:tc>
          <w:tcPr>
            <w:tcW w:w="1133" w:type="dxa"/>
          </w:tcPr>
          <w:p w14:paraId="13CAEB81" w14:textId="77777777" w:rsidR="006B6F04" w:rsidRPr="00EF621E" w:rsidRDefault="006B6F04" w:rsidP="00734A12">
            <w:pPr>
              <w:pStyle w:val="afc"/>
              <w:ind w:left="0"/>
              <w:rPr>
                <w:rFonts w:ascii="Times New Roman" w:eastAsia="Times New Roman" w:hAnsi="Times New Roman"/>
                <w:bCs/>
                <w:sz w:val="18"/>
                <w:szCs w:val="18"/>
              </w:rPr>
            </w:pPr>
          </w:p>
        </w:tc>
      </w:tr>
      <w:tr w:rsidR="006B6F04" w:rsidRPr="00311DFA" w14:paraId="18832568" w14:textId="77777777" w:rsidTr="00B47DBD">
        <w:tc>
          <w:tcPr>
            <w:tcW w:w="488" w:type="dxa"/>
            <w:vMerge/>
          </w:tcPr>
          <w:p w14:paraId="64CCD124" w14:textId="77777777" w:rsidR="006B6F04" w:rsidRDefault="006B6F04" w:rsidP="00734A12">
            <w:pPr>
              <w:pStyle w:val="afc"/>
              <w:ind w:left="0"/>
              <w:rPr>
                <w:rFonts w:eastAsia="Times New Roman"/>
                <w:bCs/>
                <w:sz w:val="20"/>
                <w:szCs w:val="20"/>
              </w:rPr>
            </w:pPr>
          </w:p>
        </w:tc>
        <w:tc>
          <w:tcPr>
            <w:tcW w:w="2182" w:type="dxa"/>
            <w:vMerge/>
          </w:tcPr>
          <w:p w14:paraId="20802C5E" w14:textId="77777777" w:rsidR="006B6F04" w:rsidRPr="00311DFA" w:rsidRDefault="006B6F04" w:rsidP="00734A12">
            <w:pPr>
              <w:pStyle w:val="afc"/>
              <w:ind w:left="0"/>
              <w:jc w:val="left"/>
              <w:rPr>
                <w:rFonts w:eastAsia="Times New Roman"/>
                <w:bCs/>
                <w:sz w:val="20"/>
                <w:szCs w:val="20"/>
              </w:rPr>
            </w:pPr>
          </w:p>
        </w:tc>
        <w:tc>
          <w:tcPr>
            <w:tcW w:w="1016" w:type="dxa"/>
            <w:vMerge/>
          </w:tcPr>
          <w:p w14:paraId="7032E744" w14:textId="77777777" w:rsidR="006B6F04" w:rsidRPr="00CA22D5" w:rsidRDefault="006B6F04" w:rsidP="00734A12">
            <w:pPr>
              <w:pStyle w:val="afc"/>
              <w:ind w:left="0"/>
              <w:jc w:val="center"/>
              <w:rPr>
                <w:rFonts w:eastAsia="Times New Roman"/>
                <w:bCs/>
                <w:sz w:val="20"/>
                <w:szCs w:val="20"/>
              </w:rPr>
            </w:pPr>
          </w:p>
        </w:tc>
        <w:tc>
          <w:tcPr>
            <w:tcW w:w="1560" w:type="dxa"/>
          </w:tcPr>
          <w:p w14:paraId="6578907B" w14:textId="082574D0" w:rsidR="006B6F04" w:rsidRPr="00234641" w:rsidRDefault="006B6F04" w:rsidP="00734A12">
            <w:pPr>
              <w:pStyle w:val="afc"/>
              <w:ind w:left="28"/>
              <w:jc w:val="center"/>
              <w:rPr>
                <w:rFonts w:eastAsia="Times New Roman"/>
                <w:bCs/>
                <w:sz w:val="20"/>
                <w:szCs w:val="20"/>
              </w:rPr>
            </w:pPr>
            <w:r>
              <w:rPr>
                <w:rFonts w:ascii="Times New Roman" w:eastAsia="Times New Roman" w:hAnsi="Times New Roman"/>
                <w:bCs/>
                <w:sz w:val="20"/>
                <w:szCs w:val="20"/>
              </w:rPr>
              <w:t>В</w:t>
            </w:r>
            <w:r w:rsidRPr="00734A12">
              <w:rPr>
                <w:rFonts w:ascii="Times New Roman" w:eastAsia="Times New Roman" w:hAnsi="Times New Roman"/>
                <w:bCs/>
                <w:sz w:val="20"/>
                <w:szCs w:val="20"/>
              </w:rPr>
              <w:t xml:space="preserve"> том числе: благоустройство территорий</w:t>
            </w:r>
          </w:p>
        </w:tc>
        <w:tc>
          <w:tcPr>
            <w:tcW w:w="1134" w:type="dxa"/>
          </w:tcPr>
          <w:p w14:paraId="5D4BA2B6" w14:textId="77777777" w:rsidR="006B6F04" w:rsidRPr="00234641" w:rsidRDefault="006B6F04" w:rsidP="00734A12">
            <w:pPr>
              <w:pStyle w:val="afc"/>
              <w:ind w:left="27"/>
              <w:jc w:val="center"/>
              <w:rPr>
                <w:rFonts w:eastAsia="Times New Roman"/>
                <w:bCs/>
                <w:sz w:val="20"/>
                <w:szCs w:val="20"/>
              </w:rPr>
            </w:pPr>
            <w:r w:rsidRPr="00234641">
              <w:rPr>
                <w:rFonts w:ascii="Times New Roman" w:eastAsia="Times New Roman" w:hAnsi="Times New Roman"/>
                <w:bCs/>
                <w:sz w:val="20"/>
                <w:szCs w:val="20"/>
              </w:rPr>
              <w:t>Х</w:t>
            </w:r>
          </w:p>
        </w:tc>
        <w:tc>
          <w:tcPr>
            <w:tcW w:w="1275" w:type="dxa"/>
          </w:tcPr>
          <w:p w14:paraId="39AE0CC4" w14:textId="77777777" w:rsidR="006B6F04" w:rsidRPr="00234641" w:rsidRDefault="006B6F04" w:rsidP="00734A12">
            <w:pPr>
              <w:pStyle w:val="afc"/>
              <w:ind w:left="0"/>
              <w:jc w:val="center"/>
              <w:rPr>
                <w:rFonts w:eastAsia="Times New Roman"/>
                <w:bCs/>
                <w:sz w:val="20"/>
                <w:szCs w:val="20"/>
              </w:rPr>
            </w:pPr>
            <w:r w:rsidRPr="00234641">
              <w:rPr>
                <w:rFonts w:ascii="Times New Roman" w:eastAsia="Times New Roman" w:hAnsi="Times New Roman"/>
                <w:bCs/>
                <w:sz w:val="20"/>
                <w:szCs w:val="20"/>
              </w:rPr>
              <w:t>Х</w:t>
            </w:r>
          </w:p>
        </w:tc>
        <w:tc>
          <w:tcPr>
            <w:tcW w:w="1276" w:type="dxa"/>
          </w:tcPr>
          <w:p w14:paraId="652C7D37" w14:textId="650D70AE" w:rsidR="006B6F04" w:rsidRDefault="006B6F04" w:rsidP="00734A12">
            <w:pPr>
              <w:pStyle w:val="afc"/>
              <w:ind w:left="0" w:right="-103"/>
              <w:jc w:val="center"/>
              <w:rPr>
                <w:rFonts w:eastAsia="Times New Roman"/>
                <w:bCs/>
                <w:sz w:val="20"/>
                <w:szCs w:val="20"/>
              </w:rPr>
            </w:pPr>
            <w:r>
              <w:rPr>
                <w:rFonts w:ascii="Times New Roman" w:eastAsia="Times New Roman" w:hAnsi="Times New Roman"/>
                <w:bCs/>
                <w:sz w:val="20"/>
                <w:szCs w:val="20"/>
              </w:rPr>
              <w:t>19 984,62787</w:t>
            </w:r>
          </w:p>
        </w:tc>
        <w:tc>
          <w:tcPr>
            <w:tcW w:w="1134" w:type="dxa"/>
          </w:tcPr>
          <w:p w14:paraId="76CC81CA" w14:textId="77777777" w:rsidR="006B6F04" w:rsidRDefault="006B6F04" w:rsidP="00734A12">
            <w:pPr>
              <w:pStyle w:val="afc"/>
              <w:ind w:left="0"/>
              <w:jc w:val="center"/>
              <w:rPr>
                <w:rFonts w:eastAsia="Times New Roman"/>
                <w:bCs/>
                <w:sz w:val="20"/>
                <w:szCs w:val="20"/>
              </w:rPr>
            </w:pPr>
            <w:r>
              <w:rPr>
                <w:rFonts w:ascii="Times New Roman" w:eastAsia="Times New Roman" w:hAnsi="Times New Roman"/>
                <w:bCs/>
                <w:sz w:val="20"/>
                <w:szCs w:val="20"/>
              </w:rPr>
              <w:t>0,0000</w:t>
            </w:r>
          </w:p>
        </w:tc>
        <w:tc>
          <w:tcPr>
            <w:tcW w:w="1559" w:type="dxa"/>
          </w:tcPr>
          <w:p w14:paraId="1E9C2848" w14:textId="77777777" w:rsidR="006B6F04" w:rsidRDefault="006B6F04" w:rsidP="00734A12">
            <w:pPr>
              <w:pStyle w:val="afc"/>
              <w:ind w:left="0" w:firstLine="35"/>
              <w:jc w:val="left"/>
              <w:rPr>
                <w:rFonts w:eastAsia="Times New Roman"/>
                <w:bCs/>
                <w:sz w:val="20"/>
                <w:szCs w:val="20"/>
              </w:rPr>
            </w:pPr>
            <w:r>
              <w:rPr>
                <w:rFonts w:ascii="Times New Roman" w:eastAsia="Times New Roman" w:hAnsi="Times New Roman"/>
                <w:bCs/>
                <w:sz w:val="20"/>
                <w:szCs w:val="20"/>
              </w:rPr>
              <w:t>Всего</w:t>
            </w:r>
          </w:p>
        </w:tc>
        <w:tc>
          <w:tcPr>
            <w:tcW w:w="1418" w:type="dxa"/>
          </w:tcPr>
          <w:p w14:paraId="67C21C68" w14:textId="7AFE0156" w:rsidR="006B6F04" w:rsidRPr="00ED0789" w:rsidRDefault="006B6F04" w:rsidP="00734A12">
            <w:pPr>
              <w:pStyle w:val="afc"/>
              <w:ind w:left="0"/>
              <w:jc w:val="center"/>
              <w:rPr>
                <w:rFonts w:eastAsia="Times New Roman"/>
                <w:bCs/>
                <w:sz w:val="20"/>
                <w:szCs w:val="20"/>
              </w:rPr>
            </w:pPr>
            <w:r w:rsidRPr="00734A12">
              <w:rPr>
                <w:rFonts w:ascii="Times New Roman" w:eastAsia="Times New Roman" w:hAnsi="Times New Roman"/>
                <w:bCs/>
                <w:sz w:val="18"/>
                <w:szCs w:val="18"/>
              </w:rPr>
              <w:t>19 984,62787</w:t>
            </w:r>
          </w:p>
        </w:tc>
        <w:tc>
          <w:tcPr>
            <w:tcW w:w="1418" w:type="dxa"/>
          </w:tcPr>
          <w:p w14:paraId="1CC8C236" w14:textId="4A4D3176" w:rsidR="006B6F04" w:rsidRPr="00ED0789" w:rsidRDefault="006B6F04" w:rsidP="00734A12">
            <w:pPr>
              <w:pStyle w:val="afc"/>
              <w:ind w:left="0"/>
              <w:jc w:val="center"/>
              <w:rPr>
                <w:rFonts w:eastAsia="Times New Roman"/>
                <w:bCs/>
                <w:sz w:val="20"/>
                <w:szCs w:val="20"/>
              </w:rPr>
            </w:pPr>
            <w:r w:rsidRPr="00734A12">
              <w:rPr>
                <w:rFonts w:ascii="Times New Roman" w:eastAsia="Times New Roman" w:hAnsi="Times New Roman"/>
                <w:bCs/>
                <w:sz w:val="18"/>
                <w:szCs w:val="18"/>
              </w:rPr>
              <w:t>19 984,62787</w:t>
            </w:r>
          </w:p>
        </w:tc>
        <w:tc>
          <w:tcPr>
            <w:tcW w:w="1133" w:type="dxa"/>
          </w:tcPr>
          <w:p w14:paraId="5CCF51D4" w14:textId="77777777" w:rsidR="006B6F04" w:rsidRPr="00311DFA" w:rsidRDefault="006B6F04" w:rsidP="00734A12">
            <w:pPr>
              <w:pStyle w:val="afc"/>
              <w:ind w:left="0"/>
              <w:rPr>
                <w:rFonts w:eastAsia="Times New Roman"/>
                <w:bCs/>
                <w:sz w:val="24"/>
                <w:szCs w:val="24"/>
              </w:rPr>
            </w:pPr>
          </w:p>
        </w:tc>
      </w:tr>
      <w:tr w:rsidR="006B6F04" w:rsidRPr="00311DFA" w14:paraId="2558D347" w14:textId="77777777" w:rsidTr="00B47DBD">
        <w:tc>
          <w:tcPr>
            <w:tcW w:w="488" w:type="dxa"/>
            <w:vMerge/>
          </w:tcPr>
          <w:p w14:paraId="7A3ED621" w14:textId="77777777" w:rsidR="006B6F04" w:rsidRDefault="006B6F04" w:rsidP="00734A12">
            <w:pPr>
              <w:pStyle w:val="afc"/>
              <w:ind w:left="0"/>
              <w:rPr>
                <w:rFonts w:eastAsia="Times New Roman"/>
                <w:bCs/>
                <w:sz w:val="20"/>
                <w:szCs w:val="20"/>
              </w:rPr>
            </w:pPr>
          </w:p>
        </w:tc>
        <w:tc>
          <w:tcPr>
            <w:tcW w:w="2182" w:type="dxa"/>
            <w:vMerge/>
          </w:tcPr>
          <w:p w14:paraId="57A9978A" w14:textId="77777777" w:rsidR="006B6F04" w:rsidRPr="00311DFA" w:rsidRDefault="006B6F04" w:rsidP="00734A12">
            <w:pPr>
              <w:pStyle w:val="afc"/>
              <w:ind w:left="0"/>
              <w:jc w:val="left"/>
              <w:rPr>
                <w:rFonts w:eastAsia="Times New Roman"/>
                <w:bCs/>
                <w:sz w:val="20"/>
                <w:szCs w:val="20"/>
              </w:rPr>
            </w:pPr>
          </w:p>
        </w:tc>
        <w:tc>
          <w:tcPr>
            <w:tcW w:w="1016" w:type="dxa"/>
            <w:vMerge/>
          </w:tcPr>
          <w:p w14:paraId="2027642C" w14:textId="77777777" w:rsidR="006B6F04" w:rsidRPr="00CA22D5" w:rsidRDefault="006B6F04" w:rsidP="00734A12">
            <w:pPr>
              <w:pStyle w:val="afc"/>
              <w:ind w:left="0"/>
              <w:jc w:val="center"/>
              <w:rPr>
                <w:rFonts w:eastAsia="Times New Roman"/>
                <w:bCs/>
                <w:sz w:val="20"/>
                <w:szCs w:val="20"/>
              </w:rPr>
            </w:pPr>
          </w:p>
        </w:tc>
        <w:tc>
          <w:tcPr>
            <w:tcW w:w="1560" w:type="dxa"/>
          </w:tcPr>
          <w:p w14:paraId="223ABA10" w14:textId="77777777" w:rsidR="006B6F04" w:rsidRDefault="006B6F04" w:rsidP="00734A12">
            <w:pPr>
              <w:pStyle w:val="afc"/>
              <w:ind w:left="28"/>
              <w:jc w:val="center"/>
              <w:rPr>
                <w:rFonts w:eastAsia="Times New Roman"/>
                <w:bCs/>
                <w:sz w:val="20"/>
                <w:szCs w:val="20"/>
              </w:rPr>
            </w:pPr>
          </w:p>
        </w:tc>
        <w:tc>
          <w:tcPr>
            <w:tcW w:w="1134" w:type="dxa"/>
          </w:tcPr>
          <w:p w14:paraId="4200B5A1" w14:textId="77777777" w:rsidR="006B6F04" w:rsidRPr="00234641" w:rsidRDefault="006B6F04" w:rsidP="00734A12">
            <w:pPr>
              <w:pStyle w:val="afc"/>
              <w:ind w:left="27"/>
              <w:jc w:val="center"/>
              <w:rPr>
                <w:rFonts w:eastAsia="Times New Roman"/>
                <w:bCs/>
                <w:sz w:val="20"/>
                <w:szCs w:val="20"/>
              </w:rPr>
            </w:pPr>
          </w:p>
        </w:tc>
        <w:tc>
          <w:tcPr>
            <w:tcW w:w="1275" w:type="dxa"/>
          </w:tcPr>
          <w:p w14:paraId="3044B5B5" w14:textId="77777777" w:rsidR="006B6F04" w:rsidRPr="00234641" w:rsidRDefault="006B6F04" w:rsidP="00734A12">
            <w:pPr>
              <w:pStyle w:val="afc"/>
              <w:ind w:left="0"/>
              <w:jc w:val="center"/>
              <w:rPr>
                <w:rFonts w:eastAsia="Times New Roman"/>
                <w:bCs/>
                <w:sz w:val="20"/>
                <w:szCs w:val="20"/>
              </w:rPr>
            </w:pPr>
          </w:p>
        </w:tc>
        <w:tc>
          <w:tcPr>
            <w:tcW w:w="1276" w:type="dxa"/>
          </w:tcPr>
          <w:p w14:paraId="56FBC0E3" w14:textId="77777777" w:rsidR="006B6F04" w:rsidRPr="00234641" w:rsidRDefault="006B6F04" w:rsidP="00734A12">
            <w:pPr>
              <w:pStyle w:val="afc"/>
              <w:ind w:left="0"/>
              <w:jc w:val="center"/>
              <w:rPr>
                <w:rFonts w:eastAsia="Times New Roman"/>
                <w:bCs/>
                <w:sz w:val="20"/>
                <w:szCs w:val="20"/>
              </w:rPr>
            </w:pPr>
          </w:p>
        </w:tc>
        <w:tc>
          <w:tcPr>
            <w:tcW w:w="1134" w:type="dxa"/>
          </w:tcPr>
          <w:p w14:paraId="1323A008" w14:textId="77777777" w:rsidR="006B6F04" w:rsidRDefault="006B6F04" w:rsidP="00734A12">
            <w:pPr>
              <w:pStyle w:val="afc"/>
              <w:ind w:left="0"/>
              <w:jc w:val="center"/>
              <w:rPr>
                <w:rFonts w:eastAsia="Times New Roman"/>
                <w:bCs/>
                <w:sz w:val="20"/>
                <w:szCs w:val="20"/>
              </w:rPr>
            </w:pPr>
            <w:r>
              <w:rPr>
                <w:rFonts w:ascii="Times New Roman" w:eastAsia="Times New Roman" w:hAnsi="Times New Roman"/>
                <w:bCs/>
                <w:sz w:val="20"/>
                <w:szCs w:val="20"/>
              </w:rPr>
              <w:t>0,0000</w:t>
            </w:r>
          </w:p>
        </w:tc>
        <w:tc>
          <w:tcPr>
            <w:tcW w:w="1559" w:type="dxa"/>
          </w:tcPr>
          <w:p w14:paraId="58BF0508" w14:textId="77777777" w:rsidR="006B6F04" w:rsidRPr="00CA22D5" w:rsidRDefault="006B6F04" w:rsidP="00734A12">
            <w:pPr>
              <w:pStyle w:val="afc"/>
              <w:ind w:left="0" w:firstLine="35"/>
              <w:jc w:val="left"/>
              <w:rPr>
                <w:rFonts w:eastAsia="Times New Roman"/>
                <w:bCs/>
                <w:sz w:val="20"/>
                <w:szCs w:val="20"/>
              </w:rPr>
            </w:pPr>
            <w:r w:rsidRPr="00CA22D5">
              <w:rPr>
                <w:rFonts w:eastAsia="Times New Roman"/>
                <w:bCs/>
                <w:sz w:val="20"/>
                <w:szCs w:val="20"/>
              </w:rPr>
              <w:t>Средства бюджета</w:t>
            </w:r>
          </w:p>
          <w:p w14:paraId="3330F19A" w14:textId="77777777" w:rsidR="006B6F04" w:rsidRPr="00CA22D5" w:rsidRDefault="006B6F04" w:rsidP="00734A12">
            <w:pPr>
              <w:pStyle w:val="afc"/>
              <w:ind w:left="0" w:firstLine="35"/>
              <w:jc w:val="left"/>
              <w:rPr>
                <w:rFonts w:eastAsia="Times New Roman"/>
                <w:bCs/>
                <w:sz w:val="20"/>
                <w:szCs w:val="20"/>
              </w:rPr>
            </w:pPr>
            <w:r w:rsidRPr="00CA22D5">
              <w:rPr>
                <w:rFonts w:ascii="Times New Roman" w:eastAsia="Times New Roman" w:hAnsi="Times New Roman"/>
                <w:bCs/>
                <w:sz w:val="20"/>
                <w:szCs w:val="20"/>
              </w:rPr>
              <w:t>Московской области</w:t>
            </w:r>
          </w:p>
        </w:tc>
        <w:tc>
          <w:tcPr>
            <w:tcW w:w="1418" w:type="dxa"/>
          </w:tcPr>
          <w:p w14:paraId="7D863700" w14:textId="77777777" w:rsidR="006B6F04" w:rsidRDefault="006B6F04" w:rsidP="00734A12">
            <w:pPr>
              <w:pStyle w:val="afc"/>
              <w:ind w:left="0"/>
              <w:rPr>
                <w:rFonts w:ascii="Times New Roman" w:eastAsia="Times New Roman" w:hAnsi="Times New Roman"/>
                <w:bCs/>
                <w:sz w:val="18"/>
                <w:szCs w:val="18"/>
              </w:rPr>
            </w:pPr>
            <w:r>
              <w:rPr>
                <w:rFonts w:ascii="Times New Roman" w:eastAsia="Times New Roman" w:hAnsi="Times New Roman"/>
                <w:bCs/>
                <w:sz w:val="18"/>
                <w:szCs w:val="18"/>
              </w:rPr>
              <w:t>17 986,16508</w:t>
            </w:r>
          </w:p>
          <w:p w14:paraId="20F8F775" w14:textId="77777777" w:rsidR="006B6F04" w:rsidRDefault="006B6F04" w:rsidP="00734A12">
            <w:pPr>
              <w:pStyle w:val="afc"/>
              <w:ind w:left="0"/>
              <w:rPr>
                <w:rFonts w:ascii="Times New Roman" w:eastAsia="Times New Roman" w:hAnsi="Times New Roman"/>
                <w:bCs/>
                <w:sz w:val="18"/>
                <w:szCs w:val="18"/>
              </w:rPr>
            </w:pPr>
          </w:p>
          <w:p w14:paraId="6E4D47DD" w14:textId="77777777" w:rsidR="006B6F04" w:rsidRDefault="006B6F04" w:rsidP="00734A12">
            <w:pPr>
              <w:pStyle w:val="afc"/>
              <w:ind w:left="0"/>
              <w:jc w:val="center"/>
              <w:rPr>
                <w:rFonts w:eastAsia="Times New Roman"/>
                <w:bCs/>
                <w:sz w:val="20"/>
                <w:szCs w:val="20"/>
              </w:rPr>
            </w:pPr>
          </w:p>
        </w:tc>
        <w:tc>
          <w:tcPr>
            <w:tcW w:w="1418" w:type="dxa"/>
          </w:tcPr>
          <w:p w14:paraId="0E6F6931" w14:textId="77777777" w:rsidR="006B6F04" w:rsidRDefault="006B6F04" w:rsidP="00734A12">
            <w:pPr>
              <w:pStyle w:val="afc"/>
              <w:ind w:left="0"/>
              <w:rPr>
                <w:rFonts w:ascii="Times New Roman" w:eastAsia="Times New Roman" w:hAnsi="Times New Roman"/>
                <w:bCs/>
                <w:sz w:val="18"/>
                <w:szCs w:val="18"/>
              </w:rPr>
            </w:pPr>
            <w:r>
              <w:rPr>
                <w:rFonts w:ascii="Times New Roman" w:eastAsia="Times New Roman" w:hAnsi="Times New Roman"/>
                <w:bCs/>
                <w:sz w:val="18"/>
                <w:szCs w:val="18"/>
              </w:rPr>
              <w:t>17 986,16508</w:t>
            </w:r>
          </w:p>
          <w:p w14:paraId="632330CD" w14:textId="77777777" w:rsidR="006B6F04" w:rsidRDefault="006B6F04" w:rsidP="00734A12">
            <w:pPr>
              <w:pStyle w:val="afc"/>
              <w:ind w:left="0"/>
              <w:rPr>
                <w:rFonts w:ascii="Times New Roman" w:eastAsia="Times New Roman" w:hAnsi="Times New Roman"/>
                <w:bCs/>
                <w:sz w:val="18"/>
                <w:szCs w:val="18"/>
              </w:rPr>
            </w:pPr>
          </w:p>
          <w:p w14:paraId="7055E13B" w14:textId="77777777" w:rsidR="006B6F04" w:rsidRDefault="006B6F04" w:rsidP="00734A12">
            <w:pPr>
              <w:pStyle w:val="afc"/>
              <w:ind w:left="0"/>
              <w:jc w:val="center"/>
              <w:rPr>
                <w:rFonts w:eastAsia="Times New Roman"/>
                <w:bCs/>
                <w:sz w:val="20"/>
                <w:szCs w:val="20"/>
              </w:rPr>
            </w:pPr>
          </w:p>
        </w:tc>
        <w:tc>
          <w:tcPr>
            <w:tcW w:w="1133" w:type="dxa"/>
          </w:tcPr>
          <w:p w14:paraId="29AE78B0" w14:textId="77777777" w:rsidR="006B6F04" w:rsidRPr="00311DFA" w:rsidRDefault="006B6F04" w:rsidP="00734A12">
            <w:pPr>
              <w:pStyle w:val="afc"/>
              <w:ind w:left="0"/>
              <w:rPr>
                <w:rFonts w:eastAsia="Times New Roman"/>
                <w:bCs/>
                <w:sz w:val="24"/>
                <w:szCs w:val="24"/>
              </w:rPr>
            </w:pPr>
          </w:p>
        </w:tc>
      </w:tr>
      <w:tr w:rsidR="006B6F04" w:rsidRPr="00311DFA" w14:paraId="5B314699" w14:textId="77777777" w:rsidTr="00B47DBD">
        <w:tc>
          <w:tcPr>
            <w:tcW w:w="488" w:type="dxa"/>
            <w:vMerge/>
          </w:tcPr>
          <w:p w14:paraId="5BAE0E60" w14:textId="77777777" w:rsidR="006B6F04" w:rsidRDefault="006B6F04" w:rsidP="00734A12">
            <w:pPr>
              <w:pStyle w:val="afc"/>
              <w:ind w:left="0"/>
              <w:rPr>
                <w:rFonts w:eastAsia="Times New Roman"/>
                <w:bCs/>
                <w:sz w:val="20"/>
                <w:szCs w:val="20"/>
              </w:rPr>
            </w:pPr>
          </w:p>
        </w:tc>
        <w:tc>
          <w:tcPr>
            <w:tcW w:w="2182" w:type="dxa"/>
            <w:vMerge/>
          </w:tcPr>
          <w:p w14:paraId="3F6A72EF" w14:textId="77777777" w:rsidR="006B6F04" w:rsidRPr="00311DFA" w:rsidRDefault="006B6F04" w:rsidP="00734A12">
            <w:pPr>
              <w:pStyle w:val="afc"/>
              <w:ind w:left="0"/>
              <w:jc w:val="left"/>
              <w:rPr>
                <w:rFonts w:eastAsia="Times New Roman"/>
                <w:bCs/>
                <w:sz w:val="20"/>
                <w:szCs w:val="20"/>
              </w:rPr>
            </w:pPr>
          </w:p>
        </w:tc>
        <w:tc>
          <w:tcPr>
            <w:tcW w:w="1016" w:type="dxa"/>
            <w:vMerge/>
          </w:tcPr>
          <w:p w14:paraId="71C8108A" w14:textId="77777777" w:rsidR="006B6F04" w:rsidRPr="00CA22D5" w:rsidRDefault="006B6F04" w:rsidP="00734A12">
            <w:pPr>
              <w:pStyle w:val="afc"/>
              <w:ind w:left="0"/>
              <w:jc w:val="center"/>
              <w:rPr>
                <w:rFonts w:eastAsia="Times New Roman"/>
                <w:bCs/>
                <w:sz w:val="20"/>
                <w:szCs w:val="20"/>
              </w:rPr>
            </w:pPr>
          </w:p>
        </w:tc>
        <w:tc>
          <w:tcPr>
            <w:tcW w:w="1560" w:type="dxa"/>
          </w:tcPr>
          <w:p w14:paraId="232F768B" w14:textId="77777777" w:rsidR="006B6F04" w:rsidRDefault="006B6F04" w:rsidP="00734A12">
            <w:pPr>
              <w:pStyle w:val="afc"/>
              <w:ind w:left="28"/>
              <w:jc w:val="center"/>
              <w:rPr>
                <w:rFonts w:eastAsia="Times New Roman"/>
                <w:bCs/>
                <w:sz w:val="20"/>
                <w:szCs w:val="20"/>
              </w:rPr>
            </w:pPr>
          </w:p>
        </w:tc>
        <w:tc>
          <w:tcPr>
            <w:tcW w:w="1134" w:type="dxa"/>
          </w:tcPr>
          <w:p w14:paraId="6EE38870" w14:textId="77777777" w:rsidR="006B6F04" w:rsidRPr="00234641" w:rsidRDefault="006B6F04" w:rsidP="00734A12">
            <w:pPr>
              <w:pStyle w:val="afc"/>
              <w:ind w:left="27"/>
              <w:jc w:val="center"/>
              <w:rPr>
                <w:rFonts w:eastAsia="Times New Roman"/>
                <w:bCs/>
                <w:sz w:val="20"/>
                <w:szCs w:val="20"/>
              </w:rPr>
            </w:pPr>
          </w:p>
        </w:tc>
        <w:tc>
          <w:tcPr>
            <w:tcW w:w="1275" w:type="dxa"/>
          </w:tcPr>
          <w:p w14:paraId="29F617A4" w14:textId="77777777" w:rsidR="006B6F04" w:rsidRPr="00234641" w:rsidRDefault="006B6F04" w:rsidP="00734A12">
            <w:pPr>
              <w:pStyle w:val="afc"/>
              <w:ind w:left="0"/>
              <w:jc w:val="center"/>
              <w:rPr>
                <w:rFonts w:eastAsia="Times New Roman"/>
                <w:bCs/>
                <w:sz w:val="20"/>
                <w:szCs w:val="20"/>
              </w:rPr>
            </w:pPr>
          </w:p>
        </w:tc>
        <w:tc>
          <w:tcPr>
            <w:tcW w:w="1276" w:type="dxa"/>
          </w:tcPr>
          <w:p w14:paraId="60F5B83B" w14:textId="77777777" w:rsidR="006B6F04" w:rsidRPr="00234641" w:rsidRDefault="006B6F04" w:rsidP="00734A12">
            <w:pPr>
              <w:pStyle w:val="afc"/>
              <w:ind w:left="0"/>
              <w:jc w:val="center"/>
              <w:rPr>
                <w:rFonts w:eastAsia="Times New Roman"/>
                <w:bCs/>
                <w:sz w:val="20"/>
                <w:szCs w:val="20"/>
              </w:rPr>
            </w:pPr>
          </w:p>
        </w:tc>
        <w:tc>
          <w:tcPr>
            <w:tcW w:w="1134" w:type="dxa"/>
          </w:tcPr>
          <w:p w14:paraId="4DA99E7A" w14:textId="77777777" w:rsidR="006B6F04" w:rsidRDefault="006B6F04" w:rsidP="00734A12">
            <w:pPr>
              <w:pStyle w:val="afc"/>
              <w:ind w:left="0"/>
              <w:jc w:val="center"/>
              <w:rPr>
                <w:rFonts w:eastAsia="Times New Roman"/>
                <w:bCs/>
                <w:sz w:val="20"/>
                <w:szCs w:val="20"/>
              </w:rPr>
            </w:pPr>
            <w:r>
              <w:rPr>
                <w:rFonts w:ascii="Times New Roman" w:eastAsia="Times New Roman" w:hAnsi="Times New Roman"/>
                <w:bCs/>
                <w:sz w:val="20"/>
                <w:szCs w:val="20"/>
              </w:rPr>
              <w:t>0,0000</w:t>
            </w:r>
          </w:p>
        </w:tc>
        <w:tc>
          <w:tcPr>
            <w:tcW w:w="1559" w:type="dxa"/>
          </w:tcPr>
          <w:p w14:paraId="7F318F80" w14:textId="77777777" w:rsidR="006B6F04" w:rsidRPr="00CA22D5" w:rsidRDefault="006B6F04" w:rsidP="00734A12">
            <w:pPr>
              <w:pStyle w:val="afc"/>
              <w:ind w:left="0" w:firstLine="35"/>
              <w:jc w:val="left"/>
              <w:rPr>
                <w:rFonts w:eastAsia="Times New Roman"/>
                <w:bCs/>
                <w:sz w:val="20"/>
                <w:szCs w:val="20"/>
              </w:rPr>
            </w:pPr>
            <w:r w:rsidRPr="00CA22D5">
              <w:rPr>
                <w:rFonts w:ascii="Times New Roman" w:eastAsia="Times New Roman" w:hAnsi="Times New Roman"/>
                <w:bCs/>
                <w:sz w:val="20"/>
                <w:szCs w:val="20"/>
              </w:rPr>
              <w:t>Средства бюджета</w:t>
            </w:r>
            <w:r>
              <w:rPr>
                <w:rFonts w:eastAsia="Times New Roman"/>
                <w:bCs/>
                <w:sz w:val="20"/>
                <w:szCs w:val="20"/>
              </w:rPr>
              <w:t xml:space="preserve"> </w:t>
            </w:r>
            <w:r w:rsidRPr="002D0EC3">
              <w:rPr>
                <w:rFonts w:ascii="Times New Roman" w:eastAsia="Times New Roman" w:hAnsi="Times New Roman"/>
                <w:bCs/>
                <w:sz w:val="20"/>
                <w:szCs w:val="20"/>
              </w:rPr>
              <w:t>городского округа Кашира</w:t>
            </w:r>
          </w:p>
        </w:tc>
        <w:tc>
          <w:tcPr>
            <w:tcW w:w="1418" w:type="dxa"/>
          </w:tcPr>
          <w:p w14:paraId="0A3A121B" w14:textId="77777777" w:rsidR="006B6F04" w:rsidRDefault="006B6F04" w:rsidP="00734A12">
            <w:pPr>
              <w:pStyle w:val="afc"/>
              <w:ind w:left="0"/>
              <w:jc w:val="center"/>
              <w:rPr>
                <w:rFonts w:ascii="Times New Roman" w:eastAsia="Times New Roman" w:hAnsi="Times New Roman"/>
                <w:bCs/>
                <w:sz w:val="18"/>
                <w:szCs w:val="18"/>
              </w:rPr>
            </w:pPr>
            <w:r>
              <w:rPr>
                <w:rFonts w:ascii="Times New Roman" w:eastAsia="Times New Roman" w:hAnsi="Times New Roman"/>
                <w:bCs/>
                <w:sz w:val="18"/>
                <w:szCs w:val="18"/>
              </w:rPr>
              <w:t>1 998,46279</w:t>
            </w:r>
          </w:p>
          <w:p w14:paraId="70D55E09" w14:textId="77777777" w:rsidR="006B6F04" w:rsidRPr="00EF621E" w:rsidRDefault="006B6F04" w:rsidP="00734A12">
            <w:pPr>
              <w:pStyle w:val="afc"/>
              <w:ind w:left="0"/>
              <w:jc w:val="center"/>
              <w:rPr>
                <w:rFonts w:ascii="Times New Roman" w:eastAsia="Times New Roman" w:hAnsi="Times New Roman"/>
                <w:bCs/>
                <w:sz w:val="18"/>
                <w:szCs w:val="18"/>
              </w:rPr>
            </w:pPr>
          </w:p>
          <w:p w14:paraId="6D86A045" w14:textId="77777777" w:rsidR="006B6F04" w:rsidRDefault="006B6F04" w:rsidP="00734A12">
            <w:pPr>
              <w:pStyle w:val="afc"/>
              <w:ind w:left="0"/>
              <w:jc w:val="center"/>
              <w:rPr>
                <w:rFonts w:eastAsia="Times New Roman"/>
                <w:bCs/>
                <w:sz w:val="20"/>
                <w:szCs w:val="20"/>
              </w:rPr>
            </w:pPr>
          </w:p>
        </w:tc>
        <w:tc>
          <w:tcPr>
            <w:tcW w:w="1418" w:type="dxa"/>
          </w:tcPr>
          <w:p w14:paraId="5814048F" w14:textId="77777777" w:rsidR="006B6F04" w:rsidRDefault="006B6F04" w:rsidP="00734A12">
            <w:pPr>
              <w:pStyle w:val="afc"/>
              <w:ind w:left="0"/>
              <w:jc w:val="center"/>
              <w:rPr>
                <w:rFonts w:ascii="Times New Roman" w:eastAsia="Times New Roman" w:hAnsi="Times New Roman"/>
                <w:bCs/>
                <w:sz w:val="18"/>
                <w:szCs w:val="18"/>
              </w:rPr>
            </w:pPr>
            <w:r>
              <w:rPr>
                <w:rFonts w:ascii="Times New Roman" w:eastAsia="Times New Roman" w:hAnsi="Times New Roman"/>
                <w:bCs/>
                <w:sz w:val="18"/>
                <w:szCs w:val="18"/>
              </w:rPr>
              <w:t>1 998,46279</w:t>
            </w:r>
          </w:p>
          <w:p w14:paraId="12FFC4DC" w14:textId="77777777" w:rsidR="006B6F04" w:rsidRPr="00EF621E" w:rsidRDefault="006B6F04" w:rsidP="00734A12">
            <w:pPr>
              <w:pStyle w:val="afc"/>
              <w:ind w:left="0"/>
              <w:jc w:val="center"/>
              <w:rPr>
                <w:rFonts w:ascii="Times New Roman" w:eastAsia="Times New Roman" w:hAnsi="Times New Roman"/>
                <w:bCs/>
                <w:sz w:val="18"/>
                <w:szCs w:val="18"/>
              </w:rPr>
            </w:pPr>
          </w:p>
          <w:p w14:paraId="5D8C1341" w14:textId="77777777" w:rsidR="006B6F04" w:rsidRDefault="006B6F04" w:rsidP="00734A12">
            <w:pPr>
              <w:pStyle w:val="afc"/>
              <w:ind w:left="0"/>
              <w:jc w:val="center"/>
              <w:rPr>
                <w:rFonts w:eastAsia="Times New Roman"/>
                <w:bCs/>
                <w:sz w:val="20"/>
                <w:szCs w:val="20"/>
              </w:rPr>
            </w:pPr>
          </w:p>
        </w:tc>
        <w:tc>
          <w:tcPr>
            <w:tcW w:w="1133" w:type="dxa"/>
          </w:tcPr>
          <w:p w14:paraId="61CB9C1F" w14:textId="77777777" w:rsidR="006B6F04" w:rsidRPr="00311DFA" w:rsidRDefault="006B6F04" w:rsidP="00734A12">
            <w:pPr>
              <w:pStyle w:val="afc"/>
              <w:ind w:left="0"/>
              <w:rPr>
                <w:rFonts w:eastAsia="Times New Roman"/>
                <w:bCs/>
                <w:sz w:val="24"/>
                <w:szCs w:val="24"/>
              </w:rPr>
            </w:pPr>
          </w:p>
        </w:tc>
      </w:tr>
    </w:tbl>
    <w:p w14:paraId="4E27F098" w14:textId="2E3FAE5C" w:rsidR="00EF621E" w:rsidRDefault="00CA3DC3" w:rsidP="00CA3DC3">
      <w:pPr>
        <w:widowControl w:val="0"/>
        <w:tabs>
          <w:tab w:val="left" w:pos="1644"/>
          <w:tab w:val="center" w:pos="7619"/>
        </w:tabs>
        <w:autoSpaceDE w:val="0"/>
        <w:autoSpaceDN w:val="0"/>
        <w:adjustRightInd w:val="0"/>
        <w:spacing w:before="108" w:after="108"/>
        <w:jc w:val="right"/>
        <w:outlineLvl w:val="0"/>
        <w:rPr>
          <w:rFonts w:ascii="Times New Roman CYR" w:eastAsiaTheme="minorEastAsia" w:hAnsi="Times New Roman CYR" w:cs="Times New Roman CYR"/>
          <w:color w:val="26282F"/>
          <w:sz w:val="24"/>
          <w:szCs w:val="24"/>
          <w:lang w:eastAsia="ru-RU"/>
        </w:rPr>
      </w:pPr>
      <w:r w:rsidRPr="00CA3DC3">
        <w:rPr>
          <w:rFonts w:ascii="Times New Roman CYR" w:eastAsiaTheme="minorEastAsia" w:hAnsi="Times New Roman CYR" w:cs="Times New Roman CYR"/>
          <w:color w:val="26282F"/>
          <w:sz w:val="24"/>
          <w:szCs w:val="24"/>
          <w:lang w:eastAsia="ru-RU"/>
        </w:rPr>
        <w:t>».</w:t>
      </w:r>
    </w:p>
    <w:p w14:paraId="4BC478CD" w14:textId="77777777" w:rsidR="006879F8" w:rsidRDefault="006879F8" w:rsidP="003A5D31">
      <w:pPr>
        <w:pStyle w:val="25"/>
        <w:tabs>
          <w:tab w:val="left" w:leader="underscore" w:pos="9030"/>
          <w:tab w:val="left" w:leader="underscore" w:pos="10652"/>
        </w:tabs>
        <w:spacing w:before="0" w:after="0" w:line="240" w:lineRule="auto"/>
        <w:ind w:left="720" w:firstLine="0"/>
        <w:jc w:val="right"/>
        <w:rPr>
          <w:sz w:val="24"/>
          <w:szCs w:val="24"/>
        </w:rPr>
      </w:pPr>
    </w:p>
    <w:p w14:paraId="02B83925" w14:textId="77777777" w:rsidR="006879F8" w:rsidRPr="003A5D31" w:rsidRDefault="006879F8" w:rsidP="00EF621E">
      <w:pPr>
        <w:pStyle w:val="25"/>
        <w:tabs>
          <w:tab w:val="left" w:leader="underscore" w:pos="9030"/>
          <w:tab w:val="left" w:leader="underscore" w:pos="10652"/>
        </w:tabs>
        <w:spacing w:before="0" w:after="0" w:line="240" w:lineRule="auto"/>
        <w:ind w:left="720" w:firstLine="0"/>
        <w:jc w:val="left"/>
        <w:rPr>
          <w:sz w:val="24"/>
          <w:szCs w:val="24"/>
        </w:rPr>
      </w:pPr>
    </w:p>
    <w:sectPr w:rsidR="006879F8" w:rsidRPr="003A5D31" w:rsidSect="00621FB7">
      <w:pgSz w:w="16838" w:h="11906" w:orient="landscape" w:code="9"/>
      <w:pgMar w:top="709" w:right="799" w:bottom="851" w:left="799" w:header="295" w:footer="72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99FAAC" w14:textId="77777777" w:rsidR="00F15BE8" w:rsidRDefault="00F15BE8" w:rsidP="00BE2323">
      <w:r>
        <w:separator/>
      </w:r>
    </w:p>
  </w:endnote>
  <w:endnote w:type="continuationSeparator" w:id="0">
    <w:p w14:paraId="2281C391" w14:textId="77777777" w:rsidR="00F15BE8" w:rsidRDefault="00F15BE8" w:rsidP="00BE2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2E1BA7" w14:textId="77777777" w:rsidR="00F15BE8" w:rsidRDefault="00F15BE8" w:rsidP="00BE2323">
      <w:r>
        <w:separator/>
      </w:r>
    </w:p>
  </w:footnote>
  <w:footnote w:type="continuationSeparator" w:id="0">
    <w:p w14:paraId="3EEC71F3" w14:textId="77777777" w:rsidR="00F15BE8" w:rsidRDefault="00F15BE8" w:rsidP="00BE23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23171"/>
    <w:multiLevelType w:val="hybridMultilevel"/>
    <w:tmpl w:val="8F646E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467247E"/>
    <w:multiLevelType w:val="hybridMultilevel"/>
    <w:tmpl w:val="53DC9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E4095F"/>
    <w:multiLevelType w:val="multilevel"/>
    <w:tmpl w:val="1E76EEA0"/>
    <w:lvl w:ilvl="0">
      <w:start w:val="3"/>
      <w:numFmt w:val="decimal"/>
      <w:lvlText w:val="%1."/>
      <w:lvlJc w:val="left"/>
      <w:pPr>
        <w:ind w:left="1080" w:hanging="360"/>
      </w:pPr>
      <w:rPr>
        <w:rFonts w:hint="default"/>
      </w:rPr>
    </w:lvl>
    <w:lvl w:ilvl="1">
      <w:start w:val="2"/>
      <w:numFmt w:val="decimal"/>
      <w:isLgl/>
      <w:lvlText w:val="%1.%2."/>
      <w:lvlJc w:val="left"/>
      <w:pPr>
        <w:ind w:left="1140" w:hanging="420"/>
      </w:pPr>
      <w:rPr>
        <w:rFonts w:ascii="Times New Roman CYR" w:eastAsiaTheme="minorEastAsia" w:hAnsi="Times New Roman CYR" w:cs="Times New Roman CYR" w:hint="default"/>
        <w:color w:val="26282F"/>
      </w:rPr>
    </w:lvl>
    <w:lvl w:ilvl="2">
      <w:start w:val="1"/>
      <w:numFmt w:val="decimal"/>
      <w:isLgl/>
      <w:lvlText w:val="%1.%2.%3."/>
      <w:lvlJc w:val="left"/>
      <w:pPr>
        <w:ind w:left="1440" w:hanging="720"/>
      </w:pPr>
      <w:rPr>
        <w:rFonts w:ascii="Times New Roman CYR" w:eastAsiaTheme="minorEastAsia" w:hAnsi="Times New Roman CYR" w:cs="Times New Roman CYR" w:hint="default"/>
        <w:color w:val="26282F"/>
      </w:rPr>
    </w:lvl>
    <w:lvl w:ilvl="3">
      <w:start w:val="1"/>
      <w:numFmt w:val="decimal"/>
      <w:isLgl/>
      <w:lvlText w:val="%1.%2.%3.%4."/>
      <w:lvlJc w:val="left"/>
      <w:pPr>
        <w:ind w:left="1440" w:hanging="720"/>
      </w:pPr>
      <w:rPr>
        <w:rFonts w:ascii="Times New Roman CYR" w:eastAsiaTheme="minorEastAsia" w:hAnsi="Times New Roman CYR" w:cs="Times New Roman CYR" w:hint="default"/>
        <w:color w:val="26282F"/>
      </w:rPr>
    </w:lvl>
    <w:lvl w:ilvl="4">
      <w:start w:val="1"/>
      <w:numFmt w:val="decimal"/>
      <w:isLgl/>
      <w:lvlText w:val="%1.%2.%3.%4.%5."/>
      <w:lvlJc w:val="left"/>
      <w:pPr>
        <w:ind w:left="1800" w:hanging="1080"/>
      </w:pPr>
      <w:rPr>
        <w:rFonts w:ascii="Times New Roman CYR" w:eastAsiaTheme="minorEastAsia" w:hAnsi="Times New Roman CYR" w:cs="Times New Roman CYR" w:hint="default"/>
        <w:color w:val="26282F"/>
      </w:rPr>
    </w:lvl>
    <w:lvl w:ilvl="5">
      <w:start w:val="1"/>
      <w:numFmt w:val="decimal"/>
      <w:isLgl/>
      <w:lvlText w:val="%1.%2.%3.%4.%5.%6."/>
      <w:lvlJc w:val="left"/>
      <w:pPr>
        <w:ind w:left="1800" w:hanging="1080"/>
      </w:pPr>
      <w:rPr>
        <w:rFonts w:ascii="Times New Roman CYR" w:eastAsiaTheme="minorEastAsia" w:hAnsi="Times New Roman CYR" w:cs="Times New Roman CYR" w:hint="default"/>
        <w:color w:val="26282F"/>
      </w:rPr>
    </w:lvl>
    <w:lvl w:ilvl="6">
      <w:start w:val="1"/>
      <w:numFmt w:val="decimal"/>
      <w:isLgl/>
      <w:lvlText w:val="%1.%2.%3.%4.%5.%6.%7."/>
      <w:lvlJc w:val="left"/>
      <w:pPr>
        <w:ind w:left="2160" w:hanging="1440"/>
      </w:pPr>
      <w:rPr>
        <w:rFonts w:ascii="Times New Roman CYR" w:eastAsiaTheme="minorEastAsia" w:hAnsi="Times New Roman CYR" w:cs="Times New Roman CYR" w:hint="default"/>
        <w:color w:val="26282F"/>
      </w:rPr>
    </w:lvl>
    <w:lvl w:ilvl="7">
      <w:start w:val="1"/>
      <w:numFmt w:val="decimal"/>
      <w:isLgl/>
      <w:lvlText w:val="%1.%2.%3.%4.%5.%6.%7.%8."/>
      <w:lvlJc w:val="left"/>
      <w:pPr>
        <w:ind w:left="2160" w:hanging="1440"/>
      </w:pPr>
      <w:rPr>
        <w:rFonts w:ascii="Times New Roman CYR" w:eastAsiaTheme="minorEastAsia" w:hAnsi="Times New Roman CYR" w:cs="Times New Roman CYR" w:hint="default"/>
        <w:color w:val="26282F"/>
      </w:rPr>
    </w:lvl>
    <w:lvl w:ilvl="8">
      <w:start w:val="1"/>
      <w:numFmt w:val="decimal"/>
      <w:isLgl/>
      <w:lvlText w:val="%1.%2.%3.%4.%5.%6.%7.%8.%9."/>
      <w:lvlJc w:val="left"/>
      <w:pPr>
        <w:ind w:left="2520" w:hanging="1800"/>
      </w:pPr>
      <w:rPr>
        <w:rFonts w:ascii="Times New Roman CYR" w:eastAsiaTheme="minorEastAsia" w:hAnsi="Times New Roman CYR" w:cs="Times New Roman CYR" w:hint="default"/>
        <w:color w:val="26282F"/>
      </w:rPr>
    </w:lvl>
  </w:abstractNum>
  <w:abstractNum w:abstractNumId="3" w15:restartNumberingAfterBreak="0">
    <w:nsid w:val="0D01044D"/>
    <w:multiLevelType w:val="hybridMultilevel"/>
    <w:tmpl w:val="6F0A3486"/>
    <w:lvl w:ilvl="0" w:tplc="A694F6A2">
      <w:start w:val="48"/>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E25524"/>
    <w:multiLevelType w:val="multilevel"/>
    <w:tmpl w:val="1E76EEA0"/>
    <w:lvl w:ilvl="0">
      <w:start w:val="3"/>
      <w:numFmt w:val="decimal"/>
      <w:lvlText w:val="%1."/>
      <w:lvlJc w:val="left"/>
      <w:pPr>
        <w:ind w:left="1080" w:hanging="360"/>
      </w:pPr>
      <w:rPr>
        <w:rFonts w:hint="default"/>
      </w:rPr>
    </w:lvl>
    <w:lvl w:ilvl="1">
      <w:start w:val="2"/>
      <w:numFmt w:val="decimal"/>
      <w:isLgl/>
      <w:lvlText w:val="%1.%2."/>
      <w:lvlJc w:val="left"/>
      <w:pPr>
        <w:ind w:left="1140" w:hanging="420"/>
      </w:pPr>
      <w:rPr>
        <w:rFonts w:ascii="Times New Roman CYR" w:eastAsiaTheme="minorEastAsia" w:hAnsi="Times New Roman CYR" w:cs="Times New Roman CYR" w:hint="default"/>
        <w:color w:val="26282F"/>
      </w:rPr>
    </w:lvl>
    <w:lvl w:ilvl="2">
      <w:start w:val="1"/>
      <w:numFmt w:val="decimal"/>
      <w:isLgl/>
      <w:lvlText w:val="%1.%2.%3."/>
      <w:lvlJc w:val="left"/>
      <w:pPr>
        <w:ind w:left="1440" w:hanging="720"/>
      </w:pPr>
      <w:rPr>
        <w:rFonts w:ascii="Times New Roman CYR" w:eastAsiaTheme="minorEastAsia" w:hAnsi="Times New Roman CYR" w:cs="Times New Roman CYR" w:hint="default"/>
        <w:color w:val="26282F"/>
      </w:rPr>
    </w:lvl>
    <w:lvl w:ilvl="3">
      <w:start w:val="1"/>
      <w:numFmt w:val="decimal"/>
      <w:isLgl/>
      <w:lvlText w:val="%1.%2.%3.%4."/>
      <w:lvlJc w:val="left"/>
      <w:pPr>
        <w:ind w:left="1440" w:hanging="720"/>
      </w:pPr>
      <w:rPr>
        <w:rFonts w:ascii="Times New Roman CYR" w:eastAsiaTheme="minorEastAsia" w:hAnsi="Times New Roman CYR" w:cs="Times New Roman CYR" w:hint="default"/>
        <w:color w:val="26282F"/>
      </w:rPr>
    </w:lvl>
    <w:lvl w:ilvl="4">
      <w:start w:val="1"/>
      <w:numFmt w:val="decimal"/>
      <w:isLgl/>
      <w:lvlText w:val="%1.%2.%3.%4.%5."/>
      <w:lvlJc w:val="left"/>
      <w:pPr>
        <w:ind w:left="1800" w:hanging="1080"/>
      </w:pPr>
      <w:rPr>
        <w:rFonts w:ascii="Times New Roman CYR" w:eastAsiaTheme="minorEastAsia" w:hAnsi="Times New Roman CYR" w:cs="Times New Roman CYR" w:hint="default"/>
        <w:color w:val="26282F"/>
      </w:rPr>
    </w:lvl>
    <w:lvl w:ilvl="5">
      <w:start w:val="1"/>
      <w:numFmt w:val="decimal"/>
      <w:isLgl/>
      <w:lvlText w:val="%1.%2.%3.%4.%5.%6."/>
      <w:lvlJc w:val="left"/>
      <w:pPr>
        <w:ind w:left="1800" w:hanging="1080"/>
      </w:pPr>
      <w:rPr>
        <w:rFonts w:ascii="Times New Roman CYR" w:eastAsiaTheme="minorEastAsia" w:hAnsi="Times New Roman CYR" w:cs="Times New Roman CYR" w:hint="default"/>
        <w:color w:val="26282F"/>
      </w:rPr>
    </w:lvl>
    <w:lvl w:ilvl="6">
      <w:start w:val="1"/>
      <w:numFmt w:val="decimal"/>
      <w:isLgl/>
      <w:lvlText w:val="%1.%2.%3.%4.%5.%6.%7."/>
      <w:lvlJc w:val="left"/>
      <w:pPr>
        <w:ind w:left="2160" w:hanging="1440"/>
      </w:pPr>
      <w:rPr>
        <w:rFonts w:ascii="Times New Roman CYR" w:eastAsiaTheme="minorEastAsia" w:hAnsi="Times New Roman CYR" w:cs="Times New Roman CYR" w:hint="default"/>
        <w:color w:val="26282F"/>
      </w:rPr>
    </w:lvl>
    <w:lvl w:ilvl="7">
      <w:start w:val="1"/>
      <w:numFmt w:val="decimal"/>
      <w:isLgl/>
      <w:lvlText w:val="%1.%2.%3.%4.%5.%6.%7.%8."/>
      <w:lvlJc w:val="left"/>
      <w:pPr>
        <w:ind w:left="2160" w:hanging="1440"/>
      </w:pPr>
      <w:rPr>
        <w:rFonts w:ascii="Times New Roman CYR" w:eastAsiaTheme="minorEastAsia" w:hAnsi="Times New Roman CYR" w:cs="Times New Roman CYR" w:hint="default"/>
        <w:color w:val="26282F"/>
      </w:rPr>
    </w:lvl>
    <w:lvl w:ilvl="8">
      <w:start w:val="1"/>
      <w:numFmt w:val="decimal"/>
      <w:isLgl/>
      <w:lvlText w:val="%1.%2.%3.%4.%5.%6.%7.%8.%9."/>
      <w:lvlJc w:val="left"/>
      <w:pPr>
        <w:ind w:left="2520" w:hanging="1800"/>
      </w:pPr>
      <w:rPr>
        <w:rFonts w:ascii="Times New Roman CYR" w:eastAsiaTheme="minorEastAsia" w:hAnsi="Times New Roman CYR" w:cs="Times New Roman CYR" w:hint="default"/>
        <w:color w:val="26282F"/>
      </w:rPr>
    </w:lvl>
  </w:abstractNum>
  <w:abstractNum w:abstractNumId="5" w15:restartNumberingAfterBreak="0">
    <w:nsid w:val="27175AD7"/>
    <w:multiLevelType w:val="hybridMultilevel"/>
    <w:tmpl w:val="AC8C2C64"/>
    <w:lvl w:ilvl="0" w:tplc="5438507A">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9195575"/>
    <w:multiLevelType w:val="hybridMultilevel"/>
    <w:tmpl w:val="2FE27D20"/>
    <w:lvl w:ilvl="0" w:tplc="A46C52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766005266">
    <w:abstractNumId w:val="7"/>
  </w:num>
  <w:num w:numId="2" w16cid:durableId="1012799578">
    <w:abstractNumId w:val="6"/>
  </w:num>
  <w:num w:numId="3" w16cid:durableId="683824261">
    <w:abstractNumId w:val="1"/>
  </w:num>
  <w:num w:numId="4" w16cid:durableId="751664344">
    <w:abstractNumId w:val="0"/>
  </w:num>
  <w:num w:numId="5" w16cid:durableId="1331252452">
    <w:abstractNumId w:val="4"/>
  </w:num>
  <w:num w:numId="6" w16cid:durableId="283270411">
    <w:abstractNumId w:val="5"/>
  </w:num>
  <w:num w:numId="7" w16cid:durableId="1689943640">
    <w:abstractNumId w:val="3"/>
  </w:num>
  <w:num w:numId="8" w16cid:durableId="1095858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B13"/>
    <w:rsid w:val="00000FE0"/>
    <w:rsid w:val="00010F73"/>
    <w:rsid w:val="00013711"/>
    <w:rsid w:val="00014380"/>
    <w:rsid w:val="0001462B"/>
    <w:rsid w:val="0002015A"/>
    <w:rsid w:val="00022F94"/>
    <w:rsid w:val="000243CA"/>
    <w:rsid w:val="0002460A"/>
    <w:rsid w:val="00026B5F"/>
    <w:rsid w:val="00027409"/>
    <w:rsid w:val="00034076"/>
    <w:rsid w:val="00037E5E"/>
    <w:rsid w:val="0004048E"/>
    <w:rsid w:val="00040FB0"/>
    <w:rsid w:val="000439F4"/>
    <w:rsid w:val="00044413"/>
    <w:rsid w:val="0004659E"/>
    <w:rsid w:val="00047D54"/>
    <w:rsid w:val="00051916"/>
    <w:rsid w:val="00060D5A"/>
    <w:rsid w:val="00062ADB"/>
    <w:rsid w:val="00064997"/>
    <w:rsid w:val="000649D1"/>
    <w:rsid w:val="0007555F"/>
    <w:rsid w:val="000768F6"/>
    <w:rsid w:val="000809DB"/>
    <w:rsid w:val="0008290E"/>
    <w:rsid w:val="000855C3"/>
    <w:rsid w:val="00087253"/>
    <w:rsid w:val="00087A32"/>
    <w:rsid w:val="000913A4"/>
    <w:rsid w:val="000A419F"/>
    <w:rsid w:val="000A5EF8"/>
    <w:rsid w:val="000A7263"/>
    <w:rsid w:val="000C0365"/>
    <w:rsid w:val="000C3D4D"/>
    <w:rsid w:val="000C77D4"/>
    <w:rsid w:val="000D5224"/>
    <w:rsid w:val="000D63F1"/>
    <w:rsid w:val="000E07DD"/>
    <w:rsid w:val="000E3576"/>
    <w:rsid w:val="000E4B4E"/>
    <w:rsid w:val="000E7418"/>
    <w:rsid w:val="000F0F54"/>
    <w:rsid w:val="000F1C5A"/>
    <w:rsid w:val="000F32A7"/>
    <w:rsid w:val="000F73F5"/>
    <w:rsid w:val="001028C9"/>
    <w:rsid w:val="0010427C"/>
    <w:rsid w:val="0010657E"/>
    <w:rsid w:val="0010715E"/>
    <w:rsid w:val="001073DE"/>
    <w:rsid w:val="0010750D"/>
    <w:rsid w:val="00112C14"/>
    <w:rsid w:val="00115398"/>
    <w:rsid w:val="00115A3D"/>
    <w:rsid w:val="0011719E"/>
    <w:rsid w:val="00123480"/>
    <w:rsid w:val="0012466A"/>
    <w:rsid w:val="0012499E"/>
    <w:rsid w:val="00124E7F"/>
    <w:rsid w:val="00130E39"/>
    <w:rsid w:val="00134991"/>
    <w:rsid w:val="00146CD1"/>
    <w:rsid w:val="00147472"/>
    <w:rsid w:val="00151F18"/>
    <w:rsid w:val="00170173"/>
    <w:rsid w:val="00171A72"/>
    <w:rsid w:val="001825F0"/>
    <w:rsid w:val="00182A68"/>
    <w:rsid w:val="00185422"/>
    <w:rsid w:val="0018713B"/>
    <w:rsid w:val="00193C9B"/>
    <w:rsid w:val="001A0BCD"/>
    <w:rsid w:val="001A24EB"/>
    <w:rsid w:val="001A3E6A"/>
    <w:rsid w:val="001B377A"/>
    <w:rsid w:val="001B4679"/>
    <w:rsid w:val="001B4C1A"/>
    <w:rsid w:val="001B5CD7"/>
    <w:rsid w:val="001C34C5"/>
    <w:rsid w:val="001C6524"/>
    <w:rsid w:val="001D155F"/>
    <w:rsid w:val="001D3D41"/>
    <w:rsid w:val="001D638C"/>
    <w:rsid w:val="001F0307"/>
    <w:rsid w:val="001F260E"/>
    <w:rsid w:val="001F2F2D"/>
    <w:rsid w:val="001F44DA"/>
    <w:rsid w:val="001F78CC"/>
    <w:rsid w:val="002109C4"/>
    <w:rsid w:val="00211516"/>
    <w:rsid w:val="00220678"/>
    <w:rsid w:val="00220CE3"/>
    <w:rsid w:val="00224108"/>
    <w:rsid w:val="002256AE"/>
    <w:rsid w:val="00227A0E"/>
    <w:rsid w:val="00234641"/>
    <w:rsid w:val="00240C9F"/>
    <w:rsid w:val="00241177"/>
    <w:rsid w:val="0024243F"/>
    <w:rsid w:val="00245F68"/>
    <w:rsid w:val="0024751E"/>
    <w:rsid w:val="00253B39"/>
    <w:rsid w:val="00253C55"/>
    <w:rsid w:val="002568D1"/>
    <w:rsid w:val="00260724"/>
    <w:rsid w:val="00260DD4"/>
    <w:rsid w:val="00262427"/>
    <w:rsid w:val="00266612"/>
    <w:rsid w:val="00267933"/>
    <w:rsid w:val="00275280"/>
    <w:rsid w:val="00275D39"/>
    <w:rsid w:val="00286DBF"/>
    <w:rsid w:val="002915DE"/>
    <w:rsid w:val="002948F9"/>
    <w:rsid w:val="00296273"/>
    <w:rsid w:val="002A05AA"/>
    <w:rsid w:val="002A3689"/>
    <w:rsid w:val="002A552C"/>
    <w:rsid w:val="002B0D37"/>
    <w:rsid w:val="002B1894"/>
    <w:rsid w:val="002B3843"/>
    <w:rsid w:val="002C0B7A"/>
    <w:rsid w:val="002C44E3"/>
    <w:rsid w:val="002C6A1F"/>
    <w:rsid w:val="002C740D"/>
    <w:rsid w:val="002D00F2"/>
    <w:rsid w:val="002D0EC3"/>
    <w:rsid w:val="002D0EF5"/>
    <w:rsid w:val="002D14A5"/>
    <w:rsid w:val="002D59F4"/>
    <w:rsid w:val="002E1EEF"/>
    <w:rsid w:val="002E1F64"/>
    <w:rsid w:val="002E52BD"/>
    <w:rsid w:val="002E6EEE"/>
    <w:rsid w:val="002F022C"/>
    <w:rsid w:val="002F1BEA"/>
    <w:rsid w:val="002F244D"/>
    <w:rsid w:val="002F4071"/>
    <w:rsid w:val="002F4611"/>
    <w:rsid w:val="002F5A3A"/>
    <w:rsid w:val="002F64DE"/>
    <w:rsid w:val="00300FA9"/>
    <w:rsid w:val="00304FBE"/>
    <w:rsid w:val="00305F9E"/>
    <w:rsid w:val="0030606B"/>
    <w:rsid w:val="0030677B"/>
    <w:rsid w:val="00311DFA"/>
    <w:rsid w:val="00312701"/>
    <w:rsid w:val="0031421F"/>
    <w:rsid w:val="00315356"/>
    <w:rsid w:val="00331721"/>
    <w:rsid w:val="0033228D"/>
    <w:rsid w:val="00334D01"/>
    <w:rsid w:val="003353EF"/>
    <w:rsid w:val="00336691"/>
    <w:rsid w:val="00337899"/>
    <w:rsid w:val="00337A10"/>
    <w:rsid w:val="00337F4E"/>
    <w:rsid w:val="00340DE1"/>
    <w:rsid w:val="00342D8F"/>
    <w:rsid w:val="003453E7"/>
    <w:rsid w:val="003518A3"/>
    <w:rsid w:val="003523A8"/>
    <w:rsid w:val="0035735E"/>
    <w:rsid w:val="00360E94"/>
    <w:rsid w:val="00362040"/>
    <w:rsid w:val="00364A94"/>
    <w:rsid w:val="00373677"/>
    <w:rsid w:val="003737B0"/>
    <w:rsid w:val="00373B65"/>
    <w:rsid w:val="0037457F"/>
    <w:rsid w:val="003764DA"/>
    <w:rsid w:val="0038077C"/>
    <w:rsid w:val="00381330"/>
    <w:rsid w:val="00382DEB"/>
    <w:rsid w:val="00386509"/>
    <w:rsid w:val="003867E6"/>
    <w:rsid w:val="0039069C"/>
    <w:rsid w:val="00395812"/>
    <w:rsid w:val="003977ED"/>
    <w:rsid w:val="003A2572"/>
    <w:rsid w:val="003A4A93"/>
    <w:rsid w:val="003A5D31"/>
    <w:rsid w:val="003A6EDF"/>
    <w:rsid w:val="003A7EF9"/>
    <w:rsid w:val="003B2601"/>
    <w:rsid w:val="003B4ECF"/>
    <w:rsid w:val="003C4ACA"/>
    <w:rsid w:val="003C6A97"/>
    <w:rsid w:val="003D439D"/>
    <w:rsid w:val="003D4689"/>
    <w:rsid w:val="003D487E"/>
    <w:rsid w:val="003D50E6"/>
    <w:rsid w:val="003D72F7"/>
    <w:rsid w:val="003E2E43"/>
    <w:rsid w:val="003E3949"/>
    <w:rsid w:val="003F0509"/>
    <w:rsid w:val="003F1CD7"/>
    <w:rsid w:val="003F2082"/>
    <w:rsid w:val="00402953"/>
    <w:rsid w:val="0040502F"/>
    <w:rsid w:val="00405C0A"/>
    <w:rsid w:val="004070BD"/>
    <w:rsid w:val="004142C8"/>
    <w:rsid w:val="00415370"/>
    <w:rsid w:val="00417CA9"/>
    <w:rsid w:val="004201D1"/>
    <w:rsid w:val="00421D47"/>
    <w:rsid w:val="00423583"/>
    <w:rsid w:val="004235B4"/>
    <w:rsid w:val="00424DB5"/>
    <w:rsid w:val="004327CD"/>
    <w:rsid w:val="0044006F"/>
    <w:rsid w:val="004432F9"/>
    <w:rsid w:val="00443681"/>
    <w:rsid w:val="00443DC5"/>
    <w:rsid w:val="00444CCA"/>
    <w:rsid w:val="004471C5"/>
    <w:rsid w:val="00450174"/>
    <w:rsid w:val="00453CB9"/>
    <w:rsid w:val="00456192"/>
    <w:rsid w:val="00457398"/>
    <w:rsid w:val="004578D5"/>
    <w:rsid w:val="00457ED1"/>
    <w:rsid w:val="004609CA"/>
    <w:rsid w:val="0046151D"/>
    <w:rsid w:val="00463469"/>
    <w:rsid w:val="004669C6"/>
    <w:rsid w:val="00470D98"/>
    <w:rsid w:val="00472C90"/>
    <w:rsid w:val="0048016F"/>
    <w:rsid w:val="00482B06"/>
    <w:rsid w:val="0048537C"/>
    <w:rsid w:val="004854EB"/>
    <w:rsid w:val="00485516"/>
    <w:rsid w:val="00490B11"/>
    <w:rsid w:val="00492C10"/>
    <w:rsid w:val="0049332E"/>
    <w:rsid w:val="00493D21"/>
    <w:rsid w:val="00494818"/>
    <w:rsid w:val="0049610A"/>
    <w:rsid w:val="004A18EC"/>
    <w:rsid w:val="004A3E30"/>
    <w:rsid w:val="004A4CAD"/>
    <w:rsid w:val="004A7D04"/>
    <w:rsid w:val="004B03AF"/>
    <w:rsid w:val="004C1C9E"/>
    <w:rsid w:val="004D274E"/>
    <w:rsid w:val="004D34A3"/>
    <w:rsid w:val="004D5DC3"/>
    <w:rsid w:val="004D6772"/>
    <w:rsid w:val="004E5A67"/>
    <w:rsid w:val="004E7048"/>
    <w:rsid w:val="004F1189"/>
    <w:rsid w:val="004F1D6D"/>
    <w:rsid w:val="004F2B20"/>
    <w:rsid w:val="004F400A"/>
    <w:rsid w:val="004F52D5"/>
    <w:rsid w:val="00504026"/>
    <w:rsid w:val="00504E70"/>
    <w:rsid w:val="00507EF6"/>
    <w:rsid w:val="00511680"/>
    <w:rsid w:val="00511D74"/>
    <w:rsid w:val="00513A99"/>
    <w:rsid w:val="00515639"/>
    <w:rsid w:val="00515991"/>
    <w:rsid w:val="0051783B"/>
    <w:rsid w:val="0052560D"/>
    <w:rsid w:val="0052784D"/>
    <w:rsid w:val="00534641"/>
    <w:rsid w:val="005351C3"/>
    <w:rsid w:val="00535870"/>
    <w:rsid w:val="00535CAC"/>
    <w:rsid w:val="005362FC"/>
    <w:rsid w:val="00537F7C"/>
    <w:rsid w:val="0054173B"/>
    <w:rsid w:val="00542143"/>
    <w:rsid w:val="00543A7A"/>
    <w:rsid w:val="00546469"/>
    <w:rsid w:val="0054667A"/>
    <w:rsid w:val="005476FE"/>
    <w:rsid w:val="0055179D"/>
    <w:rsid w:val="005550D2"/>
    <w:rsid w:val="00555D6E"/>
    <w:rsid w:val="0055635E"/>
    <w:rsid w:val="0056150D"/>
    <w:rsid w:val="005633F7"/>
    <w:rsid w:val="005646BB"/>
    <w:rsid w:val="00566552"/>
    <w:rsid w:val="00570537"/>
    <w:rsid w:val="00570857"/>
    <w:rsid w:val="0057296D"/>
    <w:rsid w:val="00572A85"/>
    <w:rsid w:val="005748F5"/>
    <w:rsid w:val="00576522"/>
    <w:rsid w:val="00592B1F"/>
    <w:rsid w:val="00592D5F"/>
    <w:rsid w:val="005A166C"/>
    <w:rsid w:val="005A65FB"/>
    <w:rsid w:val="005B04A7"/>
    <w:rsid w:val="005B2ED9"/>
    <w:rsid w:val="005B4E09"/>
    <w:rsid w:val="005B56F2"/>
    <w:rsid w:val="005B6AC5"/>
    <w:rsid w:val="005C021D"/>
    <w:rsid w:val="005C093B"/>
    <w:rsid w:val="005C221C"/>
    <w:rsid w:val="005C2585"/>
    <w:rsid w:val="005C397C"/>
    <w:rsid w:val="005D1C14"/>
    <w:rsid w:val="005D5F0C"/>
    <w:rsid w:val="005E0AED"/>
    <w:rsid w:val="005E15D1"/>
    <w:rsid w:val="005E32A9"/>
    <w:rsid w:val="005E58DD"/>
    <w:rsid w:val="005F7F2F"/>
    <w:rsid w:val="0060094A"/>
    <w:rsid w:val="0060184A"/>
    <w:rsid w:val="00614B74"/>
    <w:rsid w:val="00614FCA"/>
    <w:rsid w:val="006159AC"/>
    <w:rsid w:val="00621FB7"/>
    <w:rsid w:val="00624DAB"/>
    <w:rsid w:val="00624E91"/>
    <w:rsid w:val="006253E0"/>
    <w:rsid w:val="0062631E"/>
    <w:rsid w:val="0062660C"/>
    <w:rsid w:val="00636DFB"/>
    <w:rsid w:val="00637F07"/>
    <w:rsid w:val="00640561"/>
    <w:rsid w:val="00640688"/>
    <w:rsid w:val="00642413"/>
    <w:rsid w:val="006433DC"/>
    <w:rsid w:val="00643C96"/>
    <w:rsid w:val="006448A3"/>
    <w:rsid w:val="00657E82"/>
    <w:rsid w:val="006606F6"/>
    <w:rsid w:val="00660D1A"/>
    <w:rsid w:val="00662C60"/>
    <w:rsid w:val="006667FE"/>
    <w:rsid w:val="00670BAB"/>
    <w:rsid w:val="00671F1F"/>
    <w:rsid w:val="00672DAF"/>
    <w:rsid w:val="006748EB"/>
    <w:rsid w:val="00676721"/>
    <w:rsid w:val="00676846"/>
    <w:rsid w:val="006774F1"/>
    <w:rsid w:val="00684A3F"/>
    <w:rsid w:val="00684B0A"/>
    <w:rsid w:val="006879F8"/>
    <w:rsid w:val="00687A31"/>
    <w:rsid w:val="00687FE9"/>
    <w:rsid w:val="00691F22"/>
    <w:rsid w:val="00693B4E"/>
    <w:rsid w:val="00693F29"/>
    <w:rsid w:val="006950FF"/>
    <w:rsid w:val="006956D8"/>
    <w:rsid w:val="00696897"/>
    <w:rsid w:val="006A19EA"/>
    <w:rsid w:val="006A22D9"/>
    <w:rsid w:val="006A59C0"/>
    <w:rsid w:val="006B2AB1"/>
    <w:rsid w:val="006B399A"/>
    <w:rsid w:val="006B6F04"/>
    <w:rsid w:val="006C25A8"/>
    <w:rsid w:val="006C27E9"/>
    <w:rsid w:val="006C307E"/>
    <w:rsid w:val="006C3E5D"/>
    <w:rsid w:val="006C77F0"/>
    <w:rsid w:val="006C7C45"/>
    <w:rsid w:val="006D2FCA"/>
    <w:rsid w:val="006D426F"/>
    <w:rsid w:val="006D5224"/>
    <w:rsid w:val="006D7266"/>
    <w:rsid w:val="006D75FB"/>
    <w:rsid w:val="006E1CBD"/>
    <w:rsid w:val="006E4982"/>
    <w:rsid w:val="006E5E2D"/>
    <w:rsid w:val="006F1043"/>
    <w:rsid w:val="006F1171"/>
    <w:rsid w:val="006F485B"/>
    <w:rsid w:val="006F7078"/>
    <w:rsid w:val="00707AF2"/>
    <w:rsid w:val="00715B1C"/>
    <w:rsid w:val="007207A4"/>
    <w:rsid w:val="00721424"/>
    <w:rsid w:val="0072242B"/>
    <w:rsid w:val="00722C59"/>
    <w:rsid w:val="00724086"/>
    <w:rsid w:val="00727B83"/>
    <w:rsid w:val="007305CE"/>
    <w:rsid w:val="00734617"/>
    <w:rsid w:val="00734A12"/>
    <w:rsid w:val="00734FA7"/>
    <w:rsid w:val="00736B3F"/>
    <w:rsid w:val="00736FAF"/>
    <w:rsid w:val="00741B86"/>
    <w:rsid w:val="00742D45"/>
    <w:rsid w:val="007454B6"/>
    <w:rsid w:val="00753A83"/>
    <w:rsid w:val="00756FAA"/>
    <w:rsid w:val="007656E3"/>
    <w:rsid w:val="007678D6"/>
    <w:rsid w:val="00772040"/>
    <w:rsid w:val="0077392C"/>
    <w:rsid w:val="007767B9"/>
    <w:rsid w:val="00780195"/>
    <w:rsid w:val="007841A6"/>
    <w:rsid w:val="00784474"/>
    <w:rsid w:val="0078488B"/>
    <w:rsid w:val="007858C2"/>
    <w:rsid w:val="007920A1"/>
    <w:rsid w:val="00792E5E"/>
    <w:rsid w:val="00793554"/>
    <w:rsid w:val="00796228"/>
    <w:rsid w:val="007A00E3"/>
    <w:rsid w:val="007A2B6A"/>
    <w:rsid w:val="007B6EB2"/>
    <w:rsid w:val="007B771B"/>
    <w:rsid w:val="007C2215"/>
    <w:rsid w:val="007C3245"/>
    <w:rsid w:val="007D1555"/>
    <w:rsid w:val="007D3C3E"/>
    <w:rsid w:val="007D6D2B"/>
    <w:rsid w:val="007E3BAC"/>
    <w:rsid w:val="007F5AAC"/>
    <w:rsid w:val="007F6A6E"/>
    <w:rsid w:val="007F7F6F"/>
    <w:rsid w:val="008028A8"/>
    <w:rsid w:val="00804DEC"/>
    <w:rsid w:val="00807C35"/>
    <w:rsid w:val="008106C4"/>
    <w:rsid w:val="00811C15"/>
    <w:rsid w:val="00814EA3"/>
    <w:rsid w:val="00817F87"/>
    <w:rsid w:val="00821992"/>
    <w:rsid w:val="0082512E"/>
    <w:rsid w:val="00827E29"/>
    <w:rsid w:val="00840A1D"/>
    <w:rsid w:val="00840EBB"/>
    <w:rsid w:val="0084374E"/>
    <w:rsid w:val="00844215"/>
    <w:rsid w:val="0085003D"/>
    <w:rsid w:val="00850078"/>
    <w:rsid w:val="008502AB"/>
    <w:rsid w:val="00854685"/>
    <w:rsid w:val="00857347"/>
    <w:rsid w:val="00857667"/>
    <w:rsid w:val="008643CF"/>
    <w:rsid w:val="00871487"/>
    <w:rsid w:val="008735DE"/>
    <w:rsid w:val="00874B07"/>
    <w:rsid w:val="0087534F"/>
    <w:rsid w:val="008757B1"/>
    <w:rsid w:val="00877602"/>
    <w:rsid w:val="0088109D"/>
    <w:rsid w:val="008852DE"/>
    <w:rsid w:val="0088659D"/>
    <w:rsid w:val="008908F9"/>
    <w:rsid w:val="008910BA"/>
    <w:rsid w:val="00892724"/>
    <w:rsid w:val="008A0EBC"/>
    <w:rsid w:val="008A1BED"/>
    <w:rsid w:val="008A3FC7"/>
    <w:rsid w:val="008A6960"/>
    <w:rsid w:val="008A79A8"/>
    <w:rsid w:val="008B0985"/>
    <w:rsid w:val="008B1DDE"/>
    <w:rsid w:val="008B6565"/>
    <w:rsid w:val="008B6A7C"/>
    <w:rsid w:val="008C38E4"/>
    <w:rsid w:val="008C393D"/>
    <w:rsid w:val="008C5C42"/>
    <w:rsid w:val="008D3AA7"/>
    <w:rsid w:val="008D3B87"/>
    <w:rsid w:val="008D4282"/>
    <w:rsid w:val="008D4502"/>
    <w:rsid w:val="008D4AB8"/>
    <w:rsid w:val="008D5B4E"/>
    <w:rsid w:val="008E2774"/>
    <w:rsid w:val="008E2B13"/>
    <w:rsid w:val="008E3835"/>
    <w:rsid w:val="008E7700"/>
    <w:rsid w:val="008F76B5"/>
    <w:rsid w:val="008F7CDC"/>
    <w:rsid w:val="00900A59"/>
    <w:rsid w:val="00901671"/>
    <w:rsid w:val="00901AEF"/>
    <w:rsid w:val="0091585C"/>
    <w:rsid w:val="0091659A"/>
    <w:rsid w:val="00922762"/>
    <w:rsid w:val="00924017"/>
    <w:rsid w:val="00924E88"/>
    <w:rsid w:val="00924F72"/>
    <w:rsid w:val="009258AE"/>
    <w:rsid w:val="00930B08"/>
    <w:rsid w:val="00932164"/>
    <w:rsid w:val="00934470"/>
    <w:rsid w:val="0093747D"/>
    <w:rsid w:val="00937B3E"/>
    <w:rsid w:val="009402EE"/>
    <w:rsid w:val="0094061B"/>
    <w:rsid w:val="00940910"/>
    <w:rsid w:val="00953619"/>
    <w:rsid w:val="00954839"/>
    <w:rsid w:val="00957489"/>
    <w:rsid w:val="009576D3"/>
    <w:rsid w:val="00962EA9"/>
    <w:rsid w:val="00964178"/>
    <w:rsid w:val="00966CD6"/>
    <w:rsid w:val="00966FFD"/>
    <w:rsid w:val="00980817"/>
    <w:rsid w:val="0098474D"/>
    <w:rsid w:val="00990CBF"/>
    <w:rsid w:val="00992434"/>
    <w:rsid w:val="009927FD"/>
    <w:rsid w:val="00993F4C"/>
    <w:rsid w:val="009A1ADC"/>
    <w:rsid w:val="009A213D"/>
    <w:rsid w:val="009B0520"/>
    <w:rsid w:val="009C539C"/>
    <w:rsid w:val="009C7E89"/>
    <w:rsid w:val="009D340B"/>
    <w:rsid w:val="009D7A21"/>
    <w:rsid w:val="009E151D"/>
    <w:rsid w:val="009F113E"/>
    <w:rsid w:val="009F16D6"/>
    <w:rsid w:val="009F29A7"/>
    <w:rsid w:val="009F71A0"/>
    <w:rsid w:val="00A0136D"/>
    <w:rsid w:val="00A0346A"/>
    <w:rsid w:val="00A054AA"/>
    <w:rsid w:val="00A05D7E"/>
    <w:rsid w:val="00A07F67"/>
    <w:rsid w:val="00A07FF3"/>
    <w:rsid w:val="00A15098"/>
    <w:rsid w:val="00A16B01"/>
    <w:rsid w:val="00A20535"/>
    <w:rsid w:val="00A21165"/>
    <w:rsid w:val="00A254B6"/>
    <w:rsid w:val="00A348EA"/>
    <w:rsid w:val="00A358BB"/>
    <w:rsid w:val="00A4021E"/>
    <w:rsid w:val="00A40767"/>
    <w:rsid w:val="00A41BCE"/>
    <w:rsid w:val="00A42969"/>
    <w:rsid w:val="00A45676"/>
    <w:rsid w:val="00A53670"/>
    <w:rsid w:val="00A545C4"/>
    <w:rsid w:val="00A5462E"/>
    <w:rsid w:val="00A552D6"/>
    <w:rsid w:val="00A62335"/>
    <w:rsid w:val="00A62CA3"/>
    <w:rsid w:val="00A63B87"/>
    <w:rsid w:val="00A70470"/>
    <w:rsid w:val="00A71407"/>
    <w:rsid w:val="00A71BDB"/>
    <w:rsid w:val="00A813CE"/>
    <w:rsid w:val="00A84E64"/>
    <w:rsid w:val="00A85803"/>
    <w:rsid w:val="00A908CB"/>
    <w:rsid w:val="00A90E71"/>
    <w:rsid w:val="00A94271"/>
    <w:rsid w:val="00A95CD4"/>
    <w:rsid w:val="00AA0A45"/>
    <w:rsid w:val="00AA124B"/>
    <w:rsid w:val="00AA1810"/>
    <w:rsid w:val="00AA1DA9"/>
    <w:rsid w:val="00AA6535"/>
    <w:rsid w:val="00AB1276"/>
    <w:rsid w:val="00AB3AED"/>
    <w:rsid w:val="00AB3C48"/>
    <w:rsid w:val="00AB78B0"/>
    <w:rsid w:val="00AC3B53"/>
    <w:rsid w:val="00AC4283"/>
    <w:rsid w:val="00AC7227"/>
    <w:rsid w:val="00AD17A9"/>
    <w:rsid w:val="00AD52C8"/>
    <w:rsid w:val="00AD7EE2"/>
    <w:rsid w:val="00AE363F"/>
    <w:rsid w:val="00AE3781"/>
    <w:rsid w:val="00AE692F"/>
    <w:rsid w:val="00AE74BC"/>
    <w:rsid w:val="00AF06B8"/>
    <w:rsid w:val="00B01401"/>
    <w:rsid w:val="00B01F60"/>
    <w:rsid w:val="00B02FC0"/>
    <w:rsid w:val="00B1264F"/>
    <w:rsid w:val="00B16BD5"/>
    <w:rsid w:val="00B21404"/>
    <w:rsid w:val="00B225F0"/>
    <w:rsid w:val="00B3246E"/>
    <w:rsid w:val="00B357BE"/>
    <w:rsid w:val="00B3650E"/>
    <w:rsid w:val="00B37737"/>
    <w:rsid w:val="00B42671"/>
    <w:rsid w:val="00B45954"/>
    <w:rsid w:val="00B51632"/>
    <w:rsid w:val="00B51B05"/>
    <w:rsid w:val="00B542AD"/>
    <w:rsid w:val="00B54C00"/>
    <w:rsid w:val="00B561B2"/>
    <w:rsid w:val="00B61F1A"/>
    <w:rsid w:val="00B62897"/>
    <w:rsid w:val="00B62D90"/>
    <w:rsid w:val="00B6369A"/>
    <w:rsid w:val="00B653AC"/>
    <w:rsid w:val="00B65CD4"/>
    <w:rsid w:val="00B7236E"/>
    <w:rsid w:val="00B72795"/>
    <w:rsid w:val="00B73CF4"/>
    <w:rsid w:val="00B75E79"/>
    <w:rsid w:val="00B77EEE"/>
    <w:rsid w:val="00B80BD9"/>
    <w:rsid w:val="00B80EF8"/>
    <w:rsid w:val="00B81326"/>
    <w:rsid w:val="00B85361"/>
    <w:rsid w:val="00B87AA4"/>
    <w:rsid w:val="00B9022A"/>
    <w:rsid w:val="00B90D25"/>
    <w:rsid w:val="00B9226C"/>
    <w:rsid w:val="00B92307"/>
    <w:rsid w:val="00B92C75"/>
    <w:rsid w:val="00B937F0"/>
    <w:rsid w:val="00B976FC"/>
    <w:rsid w:val="00B97C28"/>
    <w:rsid w:val="00BA3056"/>
    <w:rsid w:val="00BA35B4"/>
    <w:rsid w:val="00BA37B4"/>
    <w:rsid w:val="00BA3E3C"/>
    <w:rsid w:val="00BA6B55"/>
    <w:rsid w:val="00BA7143"/>
    <w:rsid w:val="00BB310E"/>
    <w:rsid w:val="00BB7E6E"/>
    <w:rsid w:val="00BC0762"/>
    <w:rsid w:val="00BC16D5"/>
    <w:rsid w:val="00BC5804"/>
    <w:rsid w:val="00BC5D8C"/>
    <w:rsid w:val="00BC6EC0"/>
    <w:rsid w:val="00BC786B"/>
    <w:rsid w:val="00BD100B"/>
    <w:rsid w:val="00BD12CA"/>
    <w:rsid w:val="00BD19E8"/>
    <w:rsid w:val="00BD70FC"/>
    <w:rsid w:val="00BD7F4D"/>
    <w:rsid w:val="00BE2323"/>
    <w:rsid w:val="00BE6FC0"/>
    <w:rsid w:val="00BE7B0B"/>
    <w:rsid w:val="00BF0513"/>
    <w:rsid w:val="00BF1909"/>
    <w:rsid w:val="00BF2BE4"/>
    <w:rsid w:val="00BF4684"/>
    <w:rsid w:val="00C04DE9"/>
    <w:rsid w:val="00C12726"/>
    <w:rsid w:val="00C13DAF"/>
    <w:rsid w:val="00C148ED"/>
    <w:rsid w:val="00C15126"/>
    <w:rsid w:val="00C2476E"/>
    <w:rsid w:val="00C24F02"/>
    <w:rsid w:val="00C26843"/>
    <w:rsid w:val="00C30534"/>
    <w:rsid w:val="00C31342"/>
    <w:rsid w:val="00C33BAB"/>
    <w:rsid w:val="00C348EF"/>
    <w:rsid w:val="00C354DD"/>
    <w:rsid w:val="00C42BB8"/>
    <w:rsid w:val="00C44123"/>
    <w:rsid w:val="00C44ECA"/>
    <w:rsid w:val="00C50DD3"/>
    <w:rsid w:val="00C55320"/>
    <w:rsid w:val="00C554B0"/>
    <w:rsid w:val="00C63194"/>
    <w:rsid w:val="00C63CA6"/>
    <w:rsid w:val="00C70768"/>
    <w:rsid w:val="00C71E03"/>
    <w:rsid w:val="00C8569B"/>
    <w:rsid w:val="00C90894"/>
    <w:rsid w:val="00C909BA"/>
    <w:rsid w:val="00C91BBD"/>
    <w:rsid w:val="00C93822"/>
    <w:rsid w:val="00C947AD"/>
    <w:rsid w:val="00C9524A"/>
    <w:rsid w:val="00C96F03"/>
    <w:rsid w:val="00CA22D5"/>
    <w:rsid w:val="00CA3DC3"/>
    <w:rsid w:val="00CA6495"/>
    <w:rsid w:val="00CA7C42"/>
    <w:rsid w:val="00CB02BC"/>
    <w:rsid w:val="00CB4DE6"/>
    <w:rsid w:val="00CB7A62"/>
    <w:rsid w:val="00CC03A5"/>
    <w:rsid w:val="00CC0EAE"/>
    <w:rsid w:val="00CC61AD"/>
    <w:rsid w:val="00CD2DB9"/>
    <w:rsid w:val="00CD3571"/>
    <w:rsid w:val="00CE264E"/>
    <w:rsid w:val="00CE4AD8"/>
    <w:rsid w:val="00CE6664"/>
    <w:rsid w:val="00CE6F0E"/>
    <w:rsid w:val="00CF3525"/>
    <w:rsid w:val="00CF3E3D"/>
    <w:rsid w:val="00CF44FF"/>
    <w:rsid w:val="00CF64CF"/>
    <w:rsid w:val="00CF7879"/>
    <w:rsid w:val="00D00C50"/>
    <w:rsid w:val="00D020D8"/>
    <w:rsid w:val="00D041DF"/>
    <w:rsid w:val="00D043F8"/>
    <w:rsid w:val="00D04BAF"/>
    <w:rsid w:val="00D10D16"/>
    <w:rsid w:val="00D10EB4"/>
    <w:rsid w:val="00D12BCE"/>
    <w:rsid w:val="00D205D3"/>
    <w:rsid w:val="00D2244D"/>
    <w:rsid w:val="00D24F2C"/>
    <w:rsid w:val="00D24FE7"/>
    <w:rsid w:val="00D26DCD"/>
    <w:rsid w:val="00D27F0A"/>
    <w:rsid w:val="00D32123"/>
    <w:rsid w:val="00D356D1"/>
    <w:rsid w:val="00D359F4"/>
    <w:rsid w:val="00D419BE"/>
    <w:rsid w:val="00D42850"/>
    <w:rsid w:val="00D45D55"/>
    <w:rsid w:val="00D518F3"/>
    <w:rsid w:val="00D544E1"/>
    <w:rsid w:val="00D54A01"/>
    <w:rsid w:val="00D57E1B"/>
    <w:rsid w:val="00D60A6C"/>
    <w:rsid w:val="00D6719B"/>
    <w:rsid w:val="00D71EDC"/>
    <w:rsid w:val="00D72266"/>
    <w:rsid w:val="00D73F47"/>
    <w:rsid w:val="00D76573"/>
    <w:rsid w:val="00D8244A"/>
    <w:rsid w:val="00D82AB2"/>
    <w:rsid w:val="00D86AC2"/>
    <w:rsid w:val="00D90BC1"/>
    <w:rsid w:val="00D91FBD"/>
    <w:rsid w:val="00D93C1D"/>
    <w:rsid w:val="00D952EF"/>
    <w:rsid w:val="00D9594D"/>
    <w:rsid w:val="00D959B4"/>
    <w:rsid w:val="00D95D4B"/>
    <w:rsid w:val="00D95DCE"/>
    <w:rsid w:val="00D97217"/>
    <w:rsid w:val="00D975EF"/>
    <w:rsid w:val="00DA0818"/>
    <w:rsid w:val="00DA24D4"/>
    <w:rsid w:val="00DA2CC6"/>
    <w:rsid w:val="00DA3AF3"/>
    <w:rsid w:val="00DB0A22"/>
    <w:rsid w:val="00DB3B70"/>
    <w:rsid w:val="00DB5099"/>
    <w:rsid w:val="00DB5A08"/>
    <w:rsid w:val="00DC0465"/>
    <w:rsid w:val="00DC1053"/>
    <w:rsid w:val="00DC3D93"/>
    <w:rsid w:val="00DC6338"/>
    <w:rsid w:val="00DC706C"/>
    <w:rsid w:val="00DD040F"/>
    <w:rsid w:val="00DD359A"/>
    <w:rsid w:val="00DD715C"/>
    <w:rsid w:val="00DE1346"/>
    <w:rsid w:val="00DE337D"/>
    <w:rsid w:val="00DE42D6"/>
    <w:rsid w:val="00DE4735"/>
    <w:rsid w:val="00DE7200"/>
    <w:rsid w:val="00DE79D3"/>
    <w:rsid w:val="00DF384A"/>
    <w:rsid w:val="00DF4AA8"/>
    <w:rsid w:val="00DF5C30"/>
    <w:rsid w:val="00DF622E"/>
    <w:rsid w:val="00E00E1E"/>
    <w:rsid w:val="00E03A35"/>
    <w:rsid w:val="00E06E43"/>
    <w:rsid w:val="00E07B93"/>
    <w:rsid w:val="00E107E7"/>
    <w:rsid w:val="00E10B13"/>
    <w:rsid w:val="00E10CCB"/>
    <w:rsid w:val="00E11146"/>
    <w:rsid w:val="00E16CFE"/>
    <w:rsid w:val="00E20CA8"/>
    <w:rsid w:val="00E25CFC"/>
    <w:rsid w:val="00E30337"/>
    <w:rsid w:val="00E34F20"/>
    <w:rsid w:val="00E351DE"/>
    <w:rsid w:val="00E368B0"/>
    <w:rsid w:val="00E47E8A"/>
    <w:rsid w:val="00E5239F"/>
    <w:rsid w:val="00E60469"/>
    <w:rsid w:val="00E61F8E"/>
    <w:rsid w:val="00E65BEC"/>
    <w:rsid w:val="00E67988"/>
    <w:rsid w:val="00E67A78"/>
    <w:rsid w:val="00E74BBF"/>
    <w:rsid w:val="00E76F54"/>
    <w:rsid w:val="00E77542"/>
    <w:rsid w:val="00E77EEC"/>
    <w:rsid w:val="00E82B7F"/>
    <w:rsid w:val="00E83C67"/>
    <w:rsid w:val="00E87B35"/>
    <w:rsid w:val="00E90076"/>
    <w:rsid w:val="00E903DD"/>
    <w:rsid w:val="00E9247C"/>
    <w:rsid w:val="00E94C87"/>
    <w:rsid w:val="00EA501B"/>
    <w:rsid w:val="00EB09EB"/>
    <w:rsid w:val="00EB4103"/>
    <w:rsid w:val="00EB4269"/>
    <w:rsid w:val="00EB4619"/>
    <w:rsid w:val="00EB4A5C"/>
    <w:rsid w:val="00EB530E"/>
    <w:rsid w:val="00EB5A0E"/>
    <w:rsid w:val="00EC0505"/>
    <w:rsid w:val="00ED009F"/>
    <w:rsid w:val="00ED0BA4"/>
    <w:rsid w:val="00ED0F9F"/>
    <w:rsid w:val="00ED1A95"/>
    <w:rsid w:val="00ED656A"/>
    <w:rsid w:val="00ED740F"/>
    <w:rsid w:val="00EE1454"/>
    <w:rsid w:val="00EE1659"/>
    <w:rsid w:val="00EF0188"/>
    <w:rsid w:val="00EF07EE"/>
    <w:rsid w:val="00EF2DCF"/>
    <w:rsid w:val="00EF4451"/>
    <w:rsid w:val="00EF621E"/>
    <w:rsid w:val="00F01A9A"/>
    <w:rsid w:val="00F032CF"/>
    <w:rsid w:val="00F06B10"/>
    <w:rsid w:val="00F104E7"/>
    <w:rsid w:val="00F15BE8"/>
    <w:rsid w:val="00F170DC"/>
    <w:rsid w:val="00F175BA"/>
    <w:rsid w:val="00F266BE"/>
    <w:rsid w:val="00F36BE1"/>
    <w:rsid w:val="00F36DB1"/>
    <w:rsid w:val="00F4219A"/>
    <w:rsid w:val="00F4328D"/>
    <w:rsid w:val="00F43CA0"/>
    <w:rsid w:val="00F47D31"/>
    <w:rsid w:val="00F504B0"/>
    <w:rsid w:val="00F50704"/>
    <w:rsid w:val="00F53F4C"/>
    <w:rsid w:val="00F5567C"/>
    <w:rsid w:val="00F564F0"/>
    <w:rsid w:val="00F60644"/>
    <w:rsid w:val="00F7633C"/>
    <w:rsid w:val="00F776DC"/>
    <w:rsid w:val="00F77710"/>
    <w:rsid w:val="00F80947"/>
    <w:rsid w:val="00F83146"/>
    <w:rsid w:val="00F86174"/>
    <w:rsid w:val="00F90EB7"/>
    <w:rsid w:val="00F94063"/>
    <w:rsid w:val="00F94C91"/>
    <w:rsid w:val="00F94E3D"/>
    <w:rsid w:val="00F976D8"/>
    <w:rsid w:val="00F979A0"/>
    <w:rsid w:val="00F97A6A"/>
    <w:rsid w:val="00FA1045"/>
    <w:rsid w:val="00FA4456"/>
    <w:rsid w:val="00FA4914"/>
    <w:rsid w:val="00FA6E45"/>
    <w:rsid w:val="00FA6F73"/>
    <w:rsid w:val="00FB06F0"/>
    <w:rsid w:val="00FB0952"/>
    <w:rsid w:val="00FB14DB"/>
    <w:rsid w:val="00FB32D4"/>
    <w:rsid w:val="00FB3332"/>
    <w:rsid w:val="00FB46B1"/>
    <w:rsid w:val="00FB4A1C"/>
    <w:rsid w:val="00FB5B4D"/>
    <w:rsid w:val="00FC0A72"/>
    <w:rsid w:val="00FC1A39"/>
    <w:rsid w:val="00FC3C8E"/>
    <w:rsid w:val="00FC5CE2"/>
    <w:rsid w:val="00FC6C38"/>
    <w:rsid w:val="00FD02D1"/>
    <w:rsid w:val="00FD0356"/>
    <w:rsid w:val="00FD0859"/>
    <w:rsid w:val="00FD0897"/>
    <w:rsid w:val="00FD2420"/>
    <w:rsid w:val="00FD4FEF"/>
    <w:rsid w:val="00FE008F"/>
    <w:rsid w:val="00FE02BA"/>
    <w:rsid w:val="00FE09EF"/>
    <w:rsid w:val="00FE116A"/>
    <w:rsid w:val="00FE237D"/>
    <w:rsid w:val="00FE2D2E"/>
    <w:rsid w:val="00FE6746"/>
    <w:rsid w:val="00FF604A"/>
    <w:rsid w:val="00FF74A0"/>
    <w:rsid w:val="00FF7A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9A0EC"/>
  <w15:docId w15:val="{6FFDA7B3-24FB-4E6C-BA5E-D2D2B34A0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E2B13"/>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sz w:val="24"/>
      <w:szCs w:val="24"/>
      <w:lang w:eastAsia="ru-RU"/>
    </w:rPr>
  </w:style>
  <w:style w:type="paragraph" w:styleId="2">
    <w:name w:val="heading 2"/>
    <w:basedOn w:val="a"/>
    <w:next w:val="a"/>
    <w:link w:val="20"/>
    <w:uiPriority w:val="9"/>
    <w:rsid w:val="008E2B13"/>
    <w:pPr>
      <w:keepNext/>
      <w:keepLines/>
      <w:spacing w:before="360" w:after="80" w:line="259" w:lineRule="auto"/>
      <w:outlineLvl w:val="1"/>
    </w:pPr>
    <w:rPr>
      <w:rFonts w:ascii="Calibri" w:eastAsiaTheme="minorEastAsia" w:hAnsi="Calibri" w:cs="Calibri"/>
      <w:b/>
      <w:sz w:val="36"/>
      <w:szCs w:val="36"/>
      <w:lang w:eastAsia="ru-RU"/>
    </w:rPr>
  </w:style>
  <w:style w:type="paragraph" w:styleId="3">
    <w:name w:val="heading 3"/>
    <w:basedOn w:val="a"/>
    <w:next w:val="a"/>
    <w:link w:val="30"/>
    <w:uiPriority w:val="9"/>
    <w:rsid w:val="008E2B13"/>
    <w:pPr>
      <w:keepNext/>
      <w:keepLines/>
      <w:spacing w:before="280" w:after="80" w:line="259" w:lineRule="auto"/>
      <w:outlineLvl w:val="2"/>
    </w:pPr>
    <w:rPr>
      <w:rFonts w:ascii="Calibri" w:eastAsiaTheme="minorEastAsia" w:hAnsi="Calibri" w:cs="Calibri"/>
      <w:b/>
      <w:szCs w:val="28"/>
      <w:lang w:eastAsia="ru-RU"/>
    </w:rPr>
  </w:style>
  <w:style w:type="paragraph" w:styleId="4">
    <w:name w:val="heading 4"/>
    <w:basedOn w:val="a"/>
    <w:next w:val="a"/>
    <w:link w:val="40"/>
    <w:uiPriority w:val="9"/>
    <w:rsid w:val="008E2B13"/>
    <w:pPr>
      <w:keepNext/>
      <w:keepLines/>
      <w:spacing w:before="240" w:after="40" w:line="259" w:lineRule="auto"/>
      <w:outlineLvl w:val="3"/>
    </w:pPr>
    <w:rPr>
      <w:rFonts w:ascii="Calibri" w:eastAsiaTheme="minorEastAsia" w:hAnsi="Calibri" w:cs="Calibri"/>
      <w:b/>
      <w:sz w:val="24"/>
      <w:szCs w:val="24"/>
      <w:lang w:eastAsia="ru-RU"/>
    </w:rPr>
  </w:style>
  <w:style w:type="paragraph" w:styleId="5">
    <w:name w:val="heading 5"/>
    <w:basedOn w:val="a"/>
    <w:next w:val="a"/>
    <w:link w:val="50"/>
    <w:uiPriority w:val="9"/>
    <w:rsid w:val="008E2B13"/>
    <w:pPr>
      <w:keepNext/>
      <w:keepLines/>
      <w:spacing w:before="220" w:after="40" w:line="259" w:lineRule="auto"/>
      <w:outlineLvl w:val="4"/>
    </w:pPr>
    <w:rPr>
      <w:rFonts w:ascii="Calibri" w:eastAsiaTheme="minorEastAsia" w:hAnsi="Calibri" w:cs="Calibri"/>
      <w:b/>
      <w:sz w:val="22"/>
      <w:lang w:eastAsia="ru-RU"/>
    </w:rPr>
  </w:style>
  <w:style w:type="paragraph" w:styleId="6">
    <w:name w:val="heading 6"/>
    <w:basedOn w:val="a"/>
    <w:next w:val="a"/>
    <w:link w:val="60"/>
    <w:uiPriority w:val="9"/>
    <w:rsid w:val="008E2B13"/>
    <w:pPr>
      <w:keepNext/>
      <w:keepLines/>
      <w:spacing w:before="200" w:after="40" w:line="259" w:lineRule="auto"/>
      <w:outlineLvl w:val="5"/>
    </w:pPr>
    <w:rPr>
      <w:rFonts w:ascii="Calibri" w:eastAsiaTheme="minorEastAsia" w:hAnsi="Calibri" w:cs="Calibri"/>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2B13"/>
    <w:rPr>
      <w:rFonts w:ascii="Times New Roman CYR" w:eastAsiaTheme="minorEastAsia" w:hAnsi="Times New Roman CYR" w:cs="Times New Roman CYR"/>
      <w:b/>
      <w:bCs/>
      <w:color w:val="26282F"/>
      <w:sz w:val="24"/>
      <w:szCs w:val="24"/>
      <w:lang w:eastAsia="ru-RU"/>
    </w:rPr>
  </w:style>
  <w:style w:type="character" w:customStyle="1" w:styleId="20">
    <w:name w:val="Заголовок 2 Знак"/>
    <w:basedOn w:val="a0"/>
    <w:link w:val="2"/>
    <w:uiPriority w:val="9"/>
    <w:rsid w:val="008E2B13"/>
    <w:rPr>
      <w:rFonts w:ascii="Calibri" w:eastAsiaTheme="minorEastAsia" w:hAnsi="Calibri" w:cs="Calibri"/>
      <w:b/>
      <w:sz w:val="36"/>
      <w:szCs w:val="36"/>
      <w:lang w:eastAsia="ru-RU"/>
    </w:rPr>
  </w:style>
  <w:style w:type="character" w:customStyle="1" w:styleId="30">
    <w:name w:val="Заголовок 3 Знак"/>
    <w:basedOn w:val="a0"/>
    <w:link w:val="3"/>
    <w:uiPriority w:val="9"/>
    <w:rsid w:val="008E2B13"/>
    <w:rPr>
      <w:rFonts w:ascii="Calibri" w:eastAsiaTheme="minorEastAsia" w:hAnsi="Calibri" w:cs="Calibri"/>
      <w:b/>
      <w:szCs w:val="28"/>
      <w:lang w:eastAsia="ru-RU"/>
    </w:rPr>
  </w:style>
  <w:style w:type="character" w:customStyle="1" w:styleId="40">
    <w:name w:val="Заголовок 4 Знак"/>
    <w:basedOn w:val="a0"/>
    <w:link w:val="4"/>
    <w:uiPriority w:val="9"/>
    <w:rsid w:val="008E2B13"/>
    <w:rPr>
      <w:rFonts w:ascii="Calibri" w:eastAsiaTheme="minorEastAsia" w:hAnsi="Calibri" w:cs="Calibri"/>
      <w:b/>
      <w:sz w:val="24"/>
      <w:szCs w:val="24"/>
      <w:lang w:eastAsia="ru-RU"/>
    </w:rPr>
  </w:style>
  <w:style w:type="character" w:customStyle="1" w:styleId="50">
    <w:name w:val="Заголовок 5 Знак"/>
    <w:basedOn w:val="a0"/>
    <w:link w:val="5"/>
    <w:uiPriority w:val="9"/>
    <w:rsid w:val="008E2B13"/>
    <w:rPr>
      <w:rFonts w:ascii="Calibri" w:eastAsiaTheme="minorEastAsia" w:hAnsi="Calibri" w:cs="Calibri"/>
      <w:b/>
      <w:sz w:val="22"/>
      <w:lang w:eastAsia="ru-RU"/>
    </w:rPr>
  </w:style>
  <w:style w:type="character" w:customStyle="1" w:styleId="60">
    <w:name w:val="Заголовок 6 Знак"/>
    <w:basedOn w:val="a0"/>
    <w:link w:val="6"/>
    <w:uiPriority w:val="9"/>
    <w:rsid w:val="008E2B13"/>
    <w:rPr>
      <w:rFonts w:ascii="Calibri" w:eastAsiaTheme="minorEastAsia" w:hAnsi="Calibri" w:cs="Calibri"/>
      <w:b/>
      <w:sz w:val="20"/>
      <w:szCs w:val="20"/>
      <w:lang w:eastAsia="ru-RU"/>
    </w:rPr>
  </w:style>
  <w:style w:type="numbering" w:customStyle="1" w:styleId="11">
    <w:name w:val="Нет списка1"/>
    <w:next w:val="a2"/>
    <w:uiPriority w:val="99"/>
    <w:semiHidden/>
    <w:unhideWhenUsed/>
    <w:rsid w:val="008E2B13"/>
  </w:style>
  <w:style w:type="character" w:customStyle="1" w:styleId="a3">
    <w:name w:val="Цветовое выделение"/>
    <w:uiPriority w:val="99"/>
    <w:rsid w:val="008E2B13"/>
    <w:rPr>
      <w:b/>
      <w:color w:val="26282F"/>
    </w:rPr>
  </w:style>
  <w:style w:type="character" w:customStyle="1" w:styleId="a4">
    <w:name w:val="Гипертекстовая ссылка"/>
    <w:basedOn w:val="a3"/>
    <w:uiPriority w:val="99"/>
    <w:rsid w:val="008E2B13"/>
    <w:rPr>
      <w:rFonts w:cs="Times New Roman"/>
      <w:b w:val="0"/>
      <w:color w:val="106BBE"/>
    </w:rPr>
  </w:style>
  <w:style w:type="paragraph" w:customStyle="1" w:styleId="a5">
    <w:name w:val="Текст (справка)"/>
    <w:basedOn w:val="a"/>
    <w:next w:val="a"/>
    <w:uiPriority w:val="99"/>
    <w:rsid w:val="008E2B13"/>
    <w:pPr>
      <w:widowControl w:val="0"/>
      <w:autoSpaceDE w:val="0"/>
      <w:autoSpaceDN w:val="0"/>
      <w:adjustRightInd w:val="0"/>
      <w:ind w:left="170" w:right="170"/>
    </w:pPr>
    <w:rPr>
      <w:rFonts w:ascii="Times New Roman CYR" w:eastAsiaTheme="minorEastAsia" w:hAnsi="Times New Roman CYR" w:cs="Times New Roman CYR"/>
      <w:sz w:val="24"/>
      <w:szCs w:val="24"/>
      <w:lang w:eastAsia="ru-RU"/>
    </w:rPr>
  </w:style>
  <w:style w:type="paragraph" w:customStyle="1" w:styleId="a6">
    <w:name w:val="Комментарий"/>
    <w:basedOn w:val="a5"/>
    <w:next w:val="a"/>
    <w:uiPriority w:val="99"/>
    <w:rsid w:val="008E2B13"/>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8E2B13"/>
    <w:rPr>
      <w:i/>
      <w:iCs/>
    </w:rPr>
  </w:style>
  <w:style w:type="paragraph" w:customStyle="1" w:styleId="a8">
    <w:name w:val="Текст информации об изменениях"/>
    <w:basedOn w:val="a"/>
    <w:next w:val="a"/>
    <w:uiPriority w:val="99"/>
    <w:rsid w:val="008E2B13"/>
    <w:pPr>
      <w:widowControl w:val="0"/>
      <w:autoSpaceDE w:val="0"/>
      <w:autoSpaceDN w:val="0"/>
      <w:adjustRightInd w:val="0"/>
      <w:ind w:firstLine="720"/>
      <w:jc w:val="both"/>
    </w:pPr>
    <w:rPr>
      <w:rFonts w:ascii="Times New Roman CYR" w:eastAsiaTheme="minorEastAsia" w:hAnsi="Times New Roman CYR" w:cs="Times New Roman CYR"/>
      <w:color w:val="353842"/>
      <w:sz w:val="20"/>
      <w:szCs w:val="20"/>
      <w:lang w:eastAsia="ru-RU"/>
    </w:rPr>
  </w:style>
  <w:style w:type="paragraph" w:customStyle="1" w:styleId="a9">
    <w:name w:val="Информация об изменениях"/>
    <w:basedOn w:val="a8"/>
    <w:next w:val="a"/>
    <w:uiPriority w:val="99"/>
    <w:rsid w:val="008E2B13"/>
    <w:pPr>
      <w:spacing w:before="180"/>
      <w:ind w:left="360" w:right="360" w:firstLine="0"/>
    </w:pPr>
    <w:rPr>
      <w:shd w:val="clear" w:color="auto" w:fill="EAEFED"/>
    </w:rPr>
  </w:style>
  <w:style w:type="paragraph" w:customStyle="1" w:styleId="aa">
    <w:name w:val="Нормальный (таблица)"/>
    <w:basedOn w:val="a"/>
    <w:next w:val="a"/>
    <w:uiPriority w:val="99"/>
    <w:rsid w:val="008E2B13"/>
    <w:pPr>
      <w:widowControl w:val="0"/>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ab">
    <w:name w:val="Подзаголовок для информации об изменениях"/>
    <w:basedOn w:val="a8"/>
    <w:next w:val="a"/>
    <w:uiPriority w:val="99"/>
    <w:rsid w:val="008E2B13"/>
    <w:rPr>
      <w:b/>
      <w:bCs/>
    </w:rPr>
  </w:style>
  <w:style w:type="paragraph" w:customStyle="1" w:styleId="ac">
    <w:name w:val="Прижатый влево"/>
    <w:basedOn w:val="a"/>
    <w:next w:val="a"/>
    <w:uiPriority w:val="99"/>
    <w:rsid w:val="008E2B13"/>
    <w:pPr>
      <w:widowControl w:val="0"/>
      <w:autoSpaceDE w:val="0"/>
      <w:autoSpaceDN w:val="0"/>
      <w:adjustRightInd w:val="0"/>
    </w:pPr>
    <w:rPr>
      <w:rFonts w:ascii="Times New Roman CYR" w:eastAsiaTheme="minorEastAsia" w:hAnsi="Times New Roman CYR" w:cs="Times New Roman CYR"/>
      <w:sz w:val="24"/>
      <w:szCs w:val="24"/>
      <w:lang w:eastAsia="ru-RU"/>
    </w:rPr>
  </w:style>
  <w:style w:type="character" w:customStyle="1" w:styleId="ad">
    <w:name w:val="Цветовое выделение для Текст"/>
    <w:uiPriority w:val="99"/>
    <w:rsid w:val="008E2B13"/>
    <w:rPr>
      <w:rFonts w:ascii="Times New Roman CYR" w:hAnsi="Times New Roman CYR"/>
    </w:rPr>
  </w:style>
  <w:style w:type="paragraph" w:styleId="ae">
    <w:name w:val="header"/>
    <w:basedOn w:val="a"/>
    <w:link w:val="af"/>
    <w:uiPriority w:val="99"/>
    <w:unhideWhenUsed/>
    <w:rsid w:val="008E2B13"/>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sz w:val="24"/>
      <w:szCs w:val="24"/>
      <w:lang w:eastAsia="ru-RU"/>
    </w:rPr>
  </w:style>
  <w:style w:type="character" w:customStyle="1" w:styleId="af">
    <w:name w:val="Верхний колонтитул Знак"/>
    <w:basedOn w:val="a0"/>
    <w:link w:val="ae"/>
    <w:uiPriority w:val="99"/>
    <w:rsid w:val="008E2B13"/>
    <w:rPr>
      <w:rFonts w:ascii="Times New Roman CYR" w:eastAsiaTheme="minorEastAsia" w:hAnsi="Times New Roman CYR" w:cs="Times New Roman CYR"/>
      <w:sz w:val="24"/>
      <w:szCs w:val="24"/>
      <w:lang w:eastAsia="ru-RU"/>
    </w:rPr>
  </w:style>
  <w:style w:type="paragraph" w:styleId="af0">
    <w:name w:val="footer"/>
    <w:basedOn w:val="a"/>
    <w:link w:val="af1"/>
    <w:uiPriority w:val="99"/>
    <w:unhideWhenUsed/>
    <w:rsid w:val="008E2B13"/>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sz w:val="24"/>
      <w:szCs w:val="24"/>
      <w:lang w:eastAsia="ru-RU"/>
    </w:rPr>
  </w:style>
  <w:style w:type="character" w:customStyle="1" w:styleId="af1">
    <w:name w:val="Нижний колонтитул Знак"/>
    <w:basedOn w:val="a0"/>
    <w:link w:val="af0"/>
    <w:uiPriority w:val="99"/>
    <w:rsid w:val="008E2B13"/>
    <w:rPr>
      <w:rFonts w:ascii="Times New Roman CYR" w:eastAsiaTheme="minorEastAsia" w:hAnsi="Times New Roman CYR" w:cs="Times New Roman CYR"/>
      <w:sz w:val="24"/>
      <w:szCs w:val="24"/>
      <w:lang w:eastAsia="ru-RU"/>
    </w:rPr>
  </w:style>
  <w:style w:type="paragraph" w:styleId="af2">
    <w:name w:val="Title"/>
    <w:basedOn w:val="a"/>
    <w:next w:val="a"/>
    <w:link w:val="af3"/>
    <w:uiPriority w:val="10"/>
    <w:rsid w:val="008E2B13"/>
    <w:pPr>
      <w:keepNext/>
      <w:keepLines/>
      <w:spacing w:before="480" w:after="120" w:line="259" w:lineRule="auto"/>
    </w:pPr>
    <w:rPr>
      <w:rFonts w:ascii="Calibri" w:eastAsiaTheme="minorEastAsia" w:hAnsi="Calibri" w:cs="Calibri"/>
      <w:b/>
      <w:sz w:val="72"/>
      <w:szCs w:val="72"/>
      <w:lang w:eastAsia="ru-RU"/>
    </w:rPr>
  </w:style>
  <w:style w:type="character" w:customStyle="1" w:styleId="af3">
    <w:name w:val="Заголовок Знак"/>
    <w:basedOn w:val="a0"/>
    <w:link w:val="af2"/>
    <w:uiPriority w:val="10"/>
    <w:rsid w:val="008E2B13"/>
    <w:rPr>
      <w:rFonts w:ascii="Calibri" w:eastAsiaTheme="minorEastAsia" w:hAnsi="Calibri" w:cs="Calibri"/>
      <w:b/>
      <w:sz w:val="72"/>
      <w:szCs w:val="72"/>
      <w:lang w:eastAsia="ru-RU"/>
    </w:rPr>
  </w:style>
  <w:style w:type="paragraph" w:styleId="af4">
    <w:name w:val="Subtitle"/>
    <w:basedOn w:val="a"/>
    <w:next w:val="a"/>
    <w:link w:val="af5"/>
    <w:uiPriority w:val="11"/>
    <w:rsid w:val="008E2B13"/>
    <w:pPr>
      <w:keepNext/>
      <w:keepLines/>
      <w:spacing w:before="360" w:after="80" w:line="259" w:lineRule="auto"/>
    </w:pPr>
    <w:rPr>
      <w:rFonts w:ascii="Georgia" w:eastAsiaTheme="minorEastAsia" w:hAnsi="Georgia" w:cs="Georgia"/>
      <w:i/>
      <w:color w:val="666666"/>
      <w:sz w:val="48"/>
      <w:szCs w:val="48"/>
      <w:lang w:eastAsia="ru-RU"/>
    </w:rPr>
  </w:style>
  <w:style w:type="character" w:customStyle="1" w:styleId="af5">
    <w:name w:val="Подзаголовок Знак"/>
    <w:basedOn w:val="a0"/>
    <w:link w:val="af4"/>
    <w:uiPriority w:val="11"/>
    <w:rsid w:val="008E2B13"/>
    <w:rPr>
      <w:rFonts w:ascii="Georgia" w:eastAsiaTheme="minorEastAsia" w:hAnsi="Georgia" w:cs="Georgia"/>
      <w:i/>
      <w:color w:val="666666"/>
      <w:sz w:val="48"/>
      <w:szCs w:val="48"/>
      <w:lang w:eastAsia="ru-RU"/>
    </w:rPr>
  </w:style>
  <w:style w:type="character" w:customStyle="1" w:styleId="af6">
    <w:name w:val="Текст выноски Знак"/>
    <w:basedOn w:val="a0"/>
    <w:link w:val="af7"/>
    <w:uiPriority w:val="99"/>
    <w:semiHidden/>
    <w:locked/>
    <w:rsid w:val="008E2B13"/>
    <w:rPr>
      <w:rFonts w:ascii="Segoe UI" w:hAnsi="Segoe UI" w:cs="Segoe UI"/>
      <w:sz w:val="18"/>
      <w:szCs w:val="18"/>
    </w:rPr>
  </w:style>
  <w:style w:type="paragraph" w:styleId="af7">
    <w:name w:val="Balloon Text"/>
    <w:basedOn w:val="a"/>
    <w:link w:val="af6"/>
    <w:uiPriority w:val="99"/>
    <w:semiHidden/>
    <w:unhideWhenUsed/>
    <w:rsid w:val="008E2B13"/>
    <w:rPr>
      <w:rFonts w:ascii="Segoe UI" w:hAnsi="Segoe UI" w:cs="Segoe UI"/>
      <w:sz w:val="18"/>
      <w:szCs w:val="18"/>
    </w:rPr>
  </w:style>
  <w:style w:type="character" w:customStyle="1" w:styleId="12">
    <w:name w:val="Текст выноски Знак1"/>
    <w:basedOn w:val="a0"/>
    <w:uiPriority w:val="99"/>
    <w:semiHidden/>
    <w:rsid w:val="008E2B13"/>
    <w:rPr>
      <w:rFonts w:ascii="Segoe UI" w:hAnsi="Segoe UI" w:cs="Segoe UI"/>
      <w:sz w:val="18"/>
      <w:szCs w:val="18"/>
    </w:rPr>
  </w:style>
  <w:style w:type="character" w:customStyle="1" w:styleId="113">
    <w:name w:val="Текст выноски Знак113"/>
    <w:basedOn w:val="a0"/>
    <w:uiPriority w:val="99"/>
    <w:semiHidden/>
    <w:rsid w:val="008E2B13"/>
    <w:rPr>
      <w:rFonts w:ascii="Segoe UI" w:hAnsi="Segoe UI" w:cs="Segoe UI"/>
      <w:sz w:val="18"/>
      <w:szCs w:val="18"/>
    </w:rPr>
  </w:style>
  <w:style w:type="character" w:customStyle="1" w:styleId="112">
    <w:name w:val="Текст выноски Знак112"/>
    <w:basedOn w:val="a0"/>
    <w:uiPriority w:val="99"/>
    <w:semiHidden/>
    <w:rsid w:val="008E2B13"/>
    <w:rPr>
      <w:rFonts w:ascii="Segoe UI" w:hAnsi="Segoe UI" w:cs="Segoe UI"/>
      <w:sz w:val="18"/>
      <w:szCs w:val="18"/>
    </w:rPr>
  </w:style>
  <w:style w:type="character" w:customStyle="1" w:styleId="111">
    <w:name w:val="Текст выноски Знак111"/>
    <w:basedOn w:val="a0"/>
    <w:uiPriority w:val="99"/>
    <w:semiHidden/>
    <w:rsid w:val="008E2B13"/>
    <w:rPr>
      <w:rFonts w:ascii="Segoe UI" w:hAnsi="Segoe UI" w:cs="Segoe UI"/>
      <w:sz w:val="18"/>
      <w:szCs w:val="18"/>
    </w:rPr>
  </w:style>
  <w:style w:type="character" w:customStyle="1" w:styleId="110">
    <w:name w:val="Текст выноски Знак110"/>
    <w:basedOn w:val="a0"/>
    <w:uiPriority w:val="99"/>
    <w:semiHidden/>
    <w:rsid w:val="008E2B13"/>
    <w:rPr>
      <w:rFonts w:ascii="Segoe UI" w:hAnsi="Segoe UI" w:cs="Segoe UI"/>
      <w:sz w:val="18"/>
      <w:szCs w:val="18"/>
    </w:rPr>
  </w:style>
  <w:style w:type="character" w:customStyle="1" w:styleId="19">
    <w:name w:val="Текст выноски Знак19"/>
    <w:basedOn w:val="a0"/>
    <w:uiPriority w:val="99"/>
    <w:semiHidden/>
    <w:rsid w:val="008E2B13"/>
    <w:rPr>
      <w:rFonts w:ascii="Segoe UI" w:hAnsi="Segoe UI" w:cs="Segoe UI"/>
      <w:sz w:val="18"/>
      <w:szCs w:val="18"/>
    </w:rPr>
  </w:style>
  <w:style w:type="character" w:customStyle="1" w:styleId="18">
    <w:name w:val="Текст выноски Знак18"/>
    <w:basedOn w:val="a0"/>
    <w:uiPriority w:val="99"/>
    <w:semiHidden/>
    <w:rsid w:val="008E2B13"/>
    <w:rPr>
      <w:rFonts w:ascii="Segoe UI" w:hAnsi="Segoe UI" w:cs="Segoe UI"/>
      <w:sz w:val="18"/>
      <w:szCs w:val="18"/>
    </w:rPr>
  </w:style>
  <w:style w:type="character" w:customStyle="1" w:styleId="17">
    <w:name w:val="Текст выноски Знак17"/>
    <w:basedOn w:val="a0"/>
    <w:uiPriority w:val="99"/>
    <w:semiHidden/>
    <w:rsid w:val="008E2B13"/>
    <w:rPr>
      <w:rFonts w:ascii="Segoe UI" w:hAnsi="Segoe UI" w:cs="Segoe UI"/>
      <w:sz w:val="18"/>
      <w:szCs w:val="18"/>
    </w:rPr>
  </w:style>
  <w:style w:type="character" w:customStyle="1" w:styleId="16">
    <w:name w:val="Текст выноски Знак16"/>
    <w:basedOn w:val="a0"/>
    <w:uiPriority w:val="99"/>
    <w:semiHidden/>
    <w:rsid w:val="008E2B13"/>
    <w:rPr>
      <w:rFonts w:ascii="Segoe UI" w:hAnsi="Segoe UI" w:cs="Segoe UI"/>
      <w:sz w:val="18"/>
      <w:szCs w:val="18"/>
    </w:rPr>
  </w:style>
  <w:style w:type="character" w:customStyle="1" w:styleId="15">
    <w:name w:val="Текст выноски Знак15"/>
    <w:basedOn w:val="a0"/>
    <w:uiPriority w:val="99"/>
    <w:semiHidden/>
    <w:rsid w:val="008E2B13"/>
    <w:rPr>
      <w:rFonts w:ascii="Segoe UI" w:hAnsi="Segoe UI" w:cs="Segoe UI"/>
      <w:sz w:val="18"/>
      <w:szCs w:val="18"/>
    </w:rPr>
  </w:style>
  <w:style w:type="character" w:customStyle="1" w:styleId="14">
    <w:name w:val="Текст выноски Знак14"/>
    <w:basedOn w:val="a0"/>
    <w:uiPriority w:val="99"/>
    <w:semiHidden/>
    <w:rsid w:val="008E2B13"/>
    <w:rPr>
      <w:rFonts w:ascii="Segoe UI" w:hAnsi="Segoe UI" w:cs="Segoe UI"/>
      <w:sz w:val="18"/>
      <w:szCs w:val="18"/>
    </w:rPr>
  </w:style>
  <w:style w:type="character" w:customStyle="1" w:styleId="13">
    <w:name w:val="Текст выноски Знак13"/>
    <w:basedOn w:val="a0"/>
    <w:uiPriority w:val="99"/>
    <w:semiHidden/>
    <w:rsid w:val="008E2B13"/>
    <w:rPr>
      <w:rFonts w:ascii="Segoe UI" w:hAnsi="Segoe UI" w:cs="Segoe UI"/>
      <w:sz w:val="18"/>
      <w:szCs w:val="18"/>
    </w:rPr>
  </w:style>
  <w:style w:type="character" w:customStyle="1" w:styleId="120">
    <w:name w:val="Текст выноски Знак12"/>
    <w:basedOn w:val="a0"/>
    <w:uiPriority w:val="99"/>
    <w:semiHidden/>
    <w:rsid w:val="008E2B13"/>
    <w:rPr>
      <w:rFonts w:ascii="Segoe UI" w:hAnsi="Segoe UI" w:cs="Segoe UI"/>
      <w:sz w:val="18"/>
      <w:szCs w:val="18"/>
    </w:rPr>
  </w:style>
  <w:style w:type="character" w:customStyle="1" w:styleId="114">
    <w:name w:val="Текст выноски Знак11"/>
    <w:basedOn w:val="a0"/>
    <w:uiPriority w:val="99"/>
    <w:semiHidden/>
    <w:rsid w:val="008E2B13"/>
    <w:rPr>
      <w:rFonts w:ascii="Segoe UI" w:hAnsi="Segoe UI" w:cs="Segoe UI"/>
      <w:sz w:val="18"/>
      <w:szCs w:val="18"/>
    </w:rPr>
  </w:style>
  <w:style w:type="paragraph" w:customStyle="1" w:styleId="ConsPlusNormal">
    <w:name w:val="ConsPlusNormal"/>
    <w:rsid w:val="008E2B13"/>
    <w:pPr>
      <w:widowControl w:val="0"/>
      <w:autoSpaceDE w:val="0"/>
      <w:autoSpaceDN w:val="0"/>
    </w:pPr>
    <w:rPr>
      <w:rFonts w:ascii="Calibri" w:eastAsiaTheme="minorEastAsia" w:hAnsi="Calibri" w:cs="Calibri"/>
      <w:sz w:val="22"/>
      <w:szCs w:val="20"/>
      <w:lang w:eastAsia="ru-RU"/>
    </w:rPr>
  </w:style>
  <w:style w:type="table" w:customStyle="1" w:styleId="7">
    <w:name w:val="Сетка таблицы7"/>
    <w:basedOn w:val="a1"/>
    <w:next w:val="af8"/>
    <w:uiPriority w:val="39"/>
    <w:rsid w:val="008E2B13"/>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Table Grid"/>
    <w:basedOn w:val="a1"/>
    <w:uiPriority w:val="59"/>
    <w:rsid w:val="008E2B13"/>
    <w:rPr>
      <w:rFonts w:ascii="Calibri" w:eastAsiaTheme="minorEastAsia" w:hAnsi="Calibri" w:cs="Calibr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Hyperlink"/>
    <w:basedOn w:val="a0"/>
    <w:uiPriority w:val="99"/>
    <w:unhideWhenUsed/>
    <w:rsid w:val="008E2B13"/>
    <w:rPr>
      <w:rFonts w:cs="Times New Roman"/>
      <w:color w:val="0000FF"/>
      <w:u w:val="single"/>
    </w:rPr>
  </w:style>
  <w:style w:type="character" w:styleId="afa">
    <w:name w:val="FollowedHyperlink"/>
    <w:basedOn w:val="a0"/>
    <w:uiPriority w:val="99"/>
    <w:semiHidden/>
    <w:unhideWhenUsed/>
    <w:rsid w:val="008E2B13"/>
    <w:rPr>
      <w:rFonts w:cs="Times New Roman"/>
      <w:color w:val="800080"/>
      <w:u w:val="single"/>
    </w:rPr>
  </w:style>
  <w:style w:type="paragraph" w:customStyle="1" w:styleId="font5">
    <w:name w:val="font5"/>
    <w:basedOn w:val="a"/>
    <w:rsid w:val="008E2B13"/>
    <w:pPr>
      <w:spacing w:before="100" w:beforeAutospacing="1" w:after="100" w:afterAutospacing="1"/>
    </w:pPr>
    <w:rPr>
      <w:rFonts w:eastAsiaTheme="minorEastAsia" w:cs="Times New Roman"/>
      <w:szCs w:val="28"/>
      <w:lang w:eastAsia="ru-RU"/>
    </w:rPr>
  </w:style>
  <w:style w:type="paragraph" w:customStyle="1" w:styleId="xl64">
    <w:name w:val="xl64"/>
    <w:basedOn w:val="a"/>
    <w:rsid w:val="008E2B13"/>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eastAsiaTheme="minorEastAsia" w:cs="Times New Roman"/>
      <w:szCs w:val="28"/>
      <w:lang w:eastAsia="ru-RU"/>
    </w:rPr>
  </w:style>
  <w:style w:type="paragraph" w:customStyle="1" w:styleId="xl65">
    <w:name w:val="xl65"/>
    <w:basedOn w:val="a"/>
    <w:rsid w:val="008E2B13"/>
    <w:pPr>
      <w:pBdr>
        <w:left w:val="single" w:sz="4" w:space="0" w:color="auto"/>
        <w:right w:val="single" w:sz="4" w:space="0" w:color="auto"/>
      </w:pBdr>
      <w:shd w:val="clear" w:color="000000" w:fill="FFFFFF"/>
      <w:spacing w:before="100" w:beforeAutospacing="1" w:after="100" w:afterAutospacing="1"/>
      <w:textAlignment w:val="top"/>
    </w:pPr>
    <w:rPr>
      <w:rFonts w:eastAsiaTheme="minorEastAsia" w:cs="Times New Roman"/>
      <w:sz w:val="24"/>
      <w:szCs w:val="24"/>
      <w:lang w:eastAsia="ru-RU"/>
    </w:rPr>
  </w:style>
  <w:style w:type="paragraph" w:customStyle="1" w:styleId="xl66">
    <w:name w:val="xl66"/>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EastAsia" w:cs="Times New Roman"/>
      <w:sz w:val="24"/>
      <w:szCs w:val="24"/>
      <w:lang w:eastAsia="ru-RU"/>
    </w:rPr>
  </w:style>
  <w:style w:type="paragraph" w:customStyle="1" w:styleId="xl67">
    <w:name w:val="xl67"/>
    <w:basedOn w:val="a"/>
    <w:rsid w:val="008E2B13"/>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eastAsiaTheme="minorEastAsia" w:cs="Times New Roman"/>
      <w:szCs w:val="28"/>
      <w:lang w:eastAsia="ru-RU"/>
    </w:rPr>
  </w:style>
  <w:style w:type="paragraph" w:customStyle="1" w:styleId="xl68">
    <w:name w:val="xl68"/>
    <w:basedOn w:val="a"/>
    <w:rsid w:val="008E2B13"/>
    <w:pPr>
      <w:pBdr>
        <w:left w:val="single" w:sz="4" w:space="0" w:color="auto"/>
        <w:right w:val="single" w:sz="4" w:space="0" w:color="auto"/>
      </w:pBdr>
      <w:shd w:val="clear" w:color="000000" w:fill="FFFFFF"/>
      <w:spacing w:before="100" w:beforeAutospacing="1" w:after="100" w:afterAutospacing="1"/>
      <w:textAlignment w:val="top"/>
    </w:pPr>
    <w:rPr>
      <w:rFonts w:eastAsiaTheme="minorEastAsia" w:cs="Times New Roman"/>
      <w:sz w:val="24"/>
      <w:szCs w:val="24"/>
      <w:lang w:eastAsia="ru-RU"/>
    </w:rPr>
  </w:style>
  <w:style w:type="paragraph" w:customStyle="1" w:styleId="xl69">
    <w:name w:val="xl69"/>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EastAsia" w:cs="Times New Roman"/>
      <w:sz w:val="24"/>
      <w:szCs w:val="24"/>
      <w:lang w:eastAsia="ru-RU"/>
    </w:rPr>
  </w:style>
  <w:style w:type="paragraph" w:customStyle="1" w:styleId="xl70">
    <w:name w:val="xl70"/>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71">
    <w:name w:val="xl71"/>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72">
    <w:name w:val="xl72"/>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73">
    <w:name w:val="xl73"/>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heme="minorEastAsia" w:cs="Times New Roman"/>
      <w:szCs w:val="28"/>
      <w:lang w:eastAsia="ru-RU"/>
    </w:rPr>
  </w:style>
  <w:style w:type="paragraph" w:customStyle="1" w:styleId="xl74">
    <w:name w:val="xl74"/>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75">
    <w:name w:val="xl75"/>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76">
    <w:name w:val="xl76"/>
    <w:basedOn w:val="a"/>
    <w:rsid w:val="008E2B13"/>
    <w:pPr>
      <w:pBdr>
        <w:top w:val="single" w:sz="4" w:space="0" w:color="auto"/>
        <w:bottom w:val="single" w:sz="4" w:space="0" w:color="auto"/>
      </w:pBdr>
      <w:shd w:val="clear" w:color="000000" w:fill="FFFFFF"/>
      <w:spacing w:before="100" w:beforeAutospacing="1" w:after="100" w:afterAutospacing="1"/>
      <w:textAlignment w:val="center"/>
    </w:pPr>
    <w:rPr>
      <w:rFonts w:eastAsiaTheme="minorEastAsia" w:cs="Times New Roman"/>
      <w:szCs w:val="28"/>
      <w:lang w:eastAsia="ru-RU"/>
    </w:rPr>
  </w:style>
  <w:style w:type="paragraph" w:customStyle="1" w:styleId="xl77">
    <w:name w:val="xl77"/>
    <w:basedOn w:val="a"/>
    <w:rsid w:val="008E2B1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heme="minorEastAsia" w:cs="Times New Roman"/>
      <w:szCs w:val="28"/>
      <w:lang w:eastAsia="ru-RU"/>
    </w:rPr>
  </w:style>
  <w:style w:type="paragraph" w:customStyle="1" w:styleId="xl78">
    <w:name w:val="xl78"/>
    <w:basedOn w:val="a"/>
    <w:rsid w:val="008E2B13"/>
    <w:pPr>
      <w:pBdr>
        <w:top w:val="single" w:sz="4" w:space="0" w:color="auto"/>
        <w:bottom w:val="single" w:sz="4" w:space="0" w:color="auto"/>
      </w:pBdr>
      <w:shd w:val="clear" w:color="000000" w:fill="FFFFFF"/>
      <w:spacing w:before="100" w:beforeAutospacing="1" w:after="100" w:afterAutospacing="1"/>
      <w:jc w:val="center"/>
      <w:textAlignment w:val="center"/>
    </w:pPr>
    <w:rPr>
      <w:rFonts w:eastAsiaTheme="minorEastAsia" w:cs="Times New Roman"/>
      <w:szCs w:val="28"/>
      <w:lang w:eastAsia="ru-RU"/>
    </w:rPr>
  </w:style>
  <w:style w:type="paragraph" w:customStyle="1" w:styleId="xl79">
    <w:name w:val="xl79"/>
    <w:basedOn w:val="a"/>
    <w:rsid w:val="008E2B13"/>
    <w:pPr>
      <w:pBdr>
        <w:top w:val="single" w:sz="4" w:space="0" w:color="auto"/>
        <w:bottom w:val="single" w:sz="4" w:space="0" w:color="auto"/>
      </w:pBdr>
      <w:shd w:val="clear" w:color="000000" w:fill="FFFFFF"/>
      <w:spacing w:before="100" w:beforeAutospacing="1" w:after="100" w:afterAutospacing="1"/>
      <w:jc w:val="center"/>
      <w:textAlignment w:val="center"/>
    </w:pPr>
    <w:rPr>
      <w:rFonts w:eastAsiaTheme="minorEastAsia" w:cs="Times New Roman"/>
      <w:sz w:val="24"/>
      <w:szCs w:val="24"/>
      <w:lang w:eastAsia="ru-RU"/>
    </w:rPr>
  </w:style>
  <w:style w:type="paragraph" w:customStyle="1" w:styleId="xl80">
    <w:name w:val="xl80"/>
    <w:basedOn w:val="a"/>
    <w:rsid w:val="008E2B1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heme="minorEastAsia" w:cs="Times New Roman"/>
      <w:szCs w:val="28"/>
      <w:lang w:eastAsia="ru-RU"/>
    </w:rPr>
  </w:style>
  <w:style w:type="paragraph" w:customStyle="1" w:styleId="xl81">
    <w:name w:val="xl81"/>
    <w:basedOn w:val="a"/>
    <w:rsid w:val="008E2B13"/>
    <w:pPr>
      <w:shd w:val="clear" w:color="000000" w:fill="FFFFFF"/>
      <w:spacing w:before="100" w:beforeAutospacing="1" w:after="100" w:afterAutospacing="1"/>
    </w:pPr>
    <w:rPr>
      <w:rFonts w:ascii="Arial CYR" w:eastAsiaTheme="minorEastAsia" w:hAnsi="Arial CYR" w:cs="Times New Roman"/>
      <w:sz w:val="24"/>
      <w:szCs w:val="24"/>
      <w:lang w:eastAsia="ru-RU"/>
    </w:rPr>
  </w:style>
  <w:style w:type="paragraph" w:customStyle="1" w:styleId="xl82">
    <w:name w:val="xl82"/>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heme="minorEastAsia" w:cs="Times New Roman"/>
      <w:szCs w:val="28"/>
      <w:lang w:eastAsia="ru-RU"/>
    </w:rPr>
  </w:style>
  <w:style w:type="paragraph" w:customStyle="1" w:styleId="xl83">
    <w:name w:val="xl83"/>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heme="minorEastAsia" w:cs="Times New Roman"/>
      <w:sz w:val="24"/>
      <w:szCs w:val="24"/>
      <w:lang w:eastAsia="ru-RU"/>
    </w:rPr>
  </w:style>
  <w:style w:type="paragraph" w:customStyle="1" w:styleId="xl84">
    <w:name w:val="xl84"/>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heme="minorEastAsia" w:cs="Times New Roman"/>
      <w:szCs w:val="28"/>
      <w:lang w:eastAsia="ru-RU"/>
    </w:rPr>
  </w:style>
  <w:style w:type="paragraph" w:customStyle="1" w:styleId="xl85">
    <w:name w:val="xl85"/>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86">
    <w:name w:val="xl86"/>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eastAsiaTheme="minorEastAsia" w:cs="Times New Roman"/>
      <w:szCs w:val="28"/>
      <w:lang w:eastAsia="ru-RU"/>
    </w:rPr>
  </w:style>
  <w:style w:type="paragraph" w:customStyle="1" w:styleId="xl87">
    <w:name w:val="xl87"/>
    <w:basedOn w:val="a"/>
    <w:rsid w:val="008E2B13"/>
    <w:pPr>
      <w:shd w:val="clear" w:color="000000" w:fill="FFFFFF"/>
      <w:spacing w:before="100" w:beforeAutospacing="1" w:after="100" w:afterAutospacing="1"/>
    </w:pPr>
    <w:rPr>
      <w:rFonts w:eastAsiaTheme="minorEastAsia" w:cs="Times New Roman"/>
      <w:sz w:val="24"/>
      <w:szCs w:val="24"/>
      <w:lang w:eastAsia="ru-RU"/>
    </w:rPr>
  </w:style>
  <w:style w:type="paragraph" w:customStyle="1" w:styleId="xl88">
    <w:name w:val="xl88"/>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EastAsia" w:cs="Times New Roman"/>
      <w:szCs w:val="28"/>
      <w:lang w:eastAsia="ru-RU"/>
    </w:rPr>
  </w:style>
  <w:style w:type="paragraph" w:customStyle="1" w:styleId="xl89">
    <w:name w:val="xl89"/>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90">
    <w:name w:val="xl90"/>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91">
    <w:name w:val="xl91"/>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92">
    <w:name w:val="xl92"/>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93">
    <w:name w:val="xl93"/>
    <w:basedOn w:val="a"/>
    <w:rsid w:val="008E2B13"/>
    <w:pPr>
      <w:shd w:val="clear" w:color="000000" w:fill="FFFFFF"/>
      <w:spacing w:before="100" w:beforeAutospacing="1" w:after="100" w:afterAutospacing="1"/>
      <w:textAlignment w:val="top"/>
    </w:pPr>
    <w:rPr>
      <w:rFonts w:eastAsiaTheme="minorEastAsia" w:cs="Times New Roman"/>
      <w:b/>
      <w:bCs/>
      <w:sz w:val="24"/>
      <w:szCs w:val="24"/>
      <w:lang w:eastAsia="ru-RU"/>
    </w:rPr>
  </w:style>
  <w:style w:type="paragraph" w:customStyle="1" w:styleId="xl94">
    <w:name w:val="xl94"/>
    <w:basedOn w:val="a"/>
    <w:rsid w:val="008E2B1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95">
    <w:name w:val="xl95"/>
    <w:basedOn w:val="a"/>
    <w:rsid w:val="008E2B1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96">
    <w:name w:val="xl96"/>
    <w:basedOn w:val="a"/>
    <w:rsid w:val="008E2B1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97">
    <w:name w:val="xl97"/>
    <w:basedOn w:val="a"/>
    <w:rsid w:val="008E2B13"/>
    <w:pPr>
      <w:shd w:val="clear" w:color="000000" w:fill="FFFFFF"/>
      <w:spacing w:before="100" w:beforeAutospacing="1" w:after="100" w:afterAutospacing="1"/>
      <w:textAlignment w:val="top"/>
    </w:pPr>
    <w:rPr>
      <w:rFonts w:eastAsiaTheme="minorEastAsia" w:cs="Times New Roman"/>
      <w:sz w:val="24"/>
      <w:szCs w:val="24"/>
      <w:lang w:eastAsia="ru-RU"/>
    </w:rPr>
  </w:style>
  <w:style w:type="paragraph" w:customStyle="1" w:styleId="xl98">
    <w:name w:val="xl98"/>
    <w:basedOn w:val="a"/>
    <w:rsid w:val="008E2B13"/>
    <w:pPr>
      <w:pBdr>
        <w:left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99">
    <w:name w:val="xl99"/>
    <w:basedOn w:val="a"/>
    <w:rsid w:val="008E2B13"/>
    <w:pPr>
      <w:pBdr>
        <w:left w:val="single" w:sz="4" w:space="0" w:color="auto"/>
        <w:right w:val="single" w:sz="4" w:space="0" w:color="auto"/>
      </w:pBdr>
      <w:shd w:val="clear" w:color="000000" w:fill="FFFFFF"/>
      <w:spacing w:before="100" w:beforeAutospacing="1" w:after="100" w:afterAutospacing="1"/>
      <w:textAlignment w:val="top"/>
    </w:pPr>
    <w:rPr>
      <w:rFonts w:eastAsiaTheme="minorEastAsia" w:cs="Times New Roman"/>
      <w:szCs w:val="28"/>
      <w:lang w:eastAsia="ru-RU"/>
    </w:rPr>
  </w:style>
  <w:style w:type="paragraph" w:customStyle="1" w:styleId="xl100">
    <w:name w:val="xl100"/>
    <w:basedOn w:val="a"/>
    <w:rsid w:val="008E2B13"/>
    <w:pPr>
      <w:pBdr>
        <w:left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01">
    <w:name w:val="xl101"/>
    <w:basedOn w:val="a"/>
    <w:rsid w:val="008E2B13"/>
    <w:pPr>
      <w:pBdr>
        <w:left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02">
    <w:name w:val="xl102"/>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03">
    <w:name w:val="xl103"/>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EastAsia" w:cs="Times New Roman"/>
      <w:szCs w:val="28"/>
      <w:lang w:eastAsia="ru-RU"/>
    </w:rPr>
  </w:style>
  <w:style w:type="paragraph" w:customStyle="1" w:styleId="xl104">
    <w:name w:val="xl104"/>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05">
    <w:name w:val="xl105"/>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06">
    <w:name w:val="xl106"/>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07">
    <w:name w:val="xl107"/>
    <w:basedOn w:val="a"/>
    <w:rsid w:val="008E2B13"/>
    <w:pPr>
      <w:pBdr>
        <w:left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 w:val="24"/>
      <w:szCs w:val="24"/>
      <w:lang w:eastAsia="ru-RU"/>
    </w:rPr>
  </w:style>
  <w:style w:type="paragraph" w:customStyle="1" w:styleId="xl108">
    <w:name w:val="xl108"/>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 w:val="24"/>
      <w:szCs w:val="24"/>
      <w:lang w:eastAsia="ru-RU"/>
    </w:rPr>
  </w:style>
  <w:style w:type="paragraph" w:customStyle="1" w:styleId="xl109">
    <w:name w:val="xl109"/>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EastAsia" w:cs="Times New Roman"/>
      <w:szCs w:val="28"/>
      <w:lang w:eastAsia="ru-RU"/>
    </w:rPr>
  </w:style>
  <w:style w:type="paragraph" w:customStyle="1" w:styleId="xl110">
    <w:name w:val="xl110"/>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11">
    <w:name w:val="xl111"/>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eastAsiaTheme="minorEastAsia" w:cs="Times New Roman"/>
      <w:szCs w:val="28"/>
      <w:lang w:eastAsia="ru-RU"/>
    </w:rPr>
  </w:style>
  <w:style w:type="paragraph" w:customStyle="1" w:styleId="xl112">
    <w:name w:val="xl112"/>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13">
    <w:name w:val="xl113"/>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14">
    <w:name w:val="xl114"/>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EastAsia" w:cs="Times New Roman"/>
      <w:szCs w:val="28"/>
      <w:lang w:eastAsia="ru-RU"/>
    </w:rPr>
  </w:style>
  <w:style w:type="paragraph" w:customStyle="1" w:styleId="xl115">
    <w:name w:val="xl115"/>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EastAsia" w:cs="Times New Roman"/>
      <w:szCs w:val="28"/>
      <w:lang w:eastAsia="ru-RU"/>
    </w:rPr>
  </w:style>
  <w:style w:type="paragraph" w:customStyle="1" w:styleId="xl116">
    <w:name w:val="xl116"/>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17">
    <w:name w:val="xl117"/>
    <w:basedOn w:val="a"/>
    <w:rsid w:val="008E2B1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18">
    <w:name w:val="xl118"/>
    <w:basedOn w:val="a"/>
    <w:rsid w:val="008E2B13"/>
    <w:pPr>
      <w:pBdr>
        <w:left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19">
    <w:name w:val="xl119"/>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20">
    <w:name w:val="xl120"/>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21">
    <w:name w:val="xl121"/>
    <w:basedOn w:val="a"/>
    <w:rsid w:val="008E2B13"/>
    <w:pPr>
      <w:shd w:val="clear" w:color="000000" w:fill="FFFFFF"/>
      <w:spacing w:before="100" w:beforeAutospacing="1" w:after="100" w:afterAutospacing="1"/>
    </w:pPr>
    <w:rPr>
      <w:rFonts w:eastAsiaTheme="minorEastAsia" w:cs="Times New Roman"/>
      <w:szCs w:val="28"/>
      <w:lang w:eastAsia="ru-RU"/>
    </w:rPr>
  </w:style>
  <w:style w:type="paragraph" w:customStyle="1" w:styleId="xl122">
    <w:name w:val="xl122"/>
    <w:basedOn w:val="a"/>
    <w:rsid w:val="008E2B13"/>
    <w:pPr>
      <w:pBdr>
        <w:left w:val="single" w:sz="4" w:space="0" w:color="auto"/>
        <w:right w:val="single" w:sz="4" w:space="0" w:color="auto"/>
      </w:pBdr>
      <w:shd w:val="clear" w:color="000000" w:fill="FFFFFF"/>
      <w:spacing w:before="100" w:beforeAutospacing="1" w:after="100" w:afterAutospacing="1"/>
      <w:jc w:val="center"/>
      <w:textAlignment w:val="center"/>
    </w:pPr>
    <w:rPr>
      <w:rFonts w:eastAsiaTheme="minorEastAsia" w:cs="Times New Roman"/>
      <w:szCs w:val="28"/>
      <w:lang w:eastAsia="ru-RU"/>
    </w:rPr>
  </w:style>
  <w:style w:type="paragraph" w:customStyle="1" w:styleId="xl123">
    <w:name w:val="xl123"/>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heme="minorEastAsia" w:cs="Times New Roman"/>
      <w:szCs w:val="28"/>
      <w:lang w:eastAsia="ru-RU"/>
    </w:rPr>
  </w:style>
  <w:style w:type="paragraph" w:customStyle="1" w:styleId="xl124">
    <w:name w:val="xl124"/>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25">
    <w:name w:val="xl125"/>
    <w:basedOn w:val="a"/>
    <w:rsid w:val="008E2B13"/>
    <w:pPr>
      <w:pBdr>
        <w:left w:val="single" w:sz="4" w:space="0" w:color="auto"/>
        <w:right w:val="single" w:sz="4" w:space="0" w:color="auto"/>
      </w:pBdr>
      <w:shd w:val="clear" w:color="000000" w:fill="FFFFFF"/>
      <w:spacing w:before="100" w:beforeAutospacing="1" w:after="100" w:afterAutospacing="1"/>
      <w:jc w:val="center"/>
      <w:textAlignment w:val="center"/>
    </w:pPr>
    <w:rPr>
      <w:rFonts w:eastAsiaTheme="minorEastAsia" w:cs="Times New Roman"/>
      <w:sz w:val="24"/>
      <w:szCs w:val="24"/>
      <w:lang w:eastAsia="ru-RU"/>
    </w:rPr>
  </w:style>
  <w:style w:type="paragraph" w:customStyle="1" w:styleId="xl126">
    <w:name w:val="xl126"/>
    <w:basedOn w:val="a"/>
    <w:rsid w:val="008E2B13"/>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heme="minorEastAsia" w:cs="Times New Roman"/>
      <w:szCs w:val="28"/>
      <w:lang w:eastAsia="ru-RU"/>
    </w:rPr>
  </w:style>
  <w:style w:type="paragraph" w:customStyle="1" w:styleId="xl127">
    <w:name w:val="xl127"/>
    <w:basedOn w:val="a"/>
    <w:rsid w:val="008E2B13"/>
    <w:pPr>
      <w:pBdr>
        <w:left w:val="single" w:sz="4" w:space="0" w:color="auto"/>
        <w:right w:val="single" w:sz="4" w:space="0" w:color="auto"/>
      </w:pBdr>
      <w:shd w:val="clear" w:color="000000" w:fill="FFFFFF"/>
      <w:spacing w:before="100" w:beforeAutospacing="1" w:after="100" w:afterAutospacing="1"/>
      <w:textAlignment w:val="center"/>
    </w:pPr>
    <w:rPr>
      <w:rFonts w:eastAsiaTheme="minorEastAsia" w:cs="Times New Roman"/>
      <w:szCs w:val="28"/>
      <w:lang w:eastAsia="ru-RU"/>
    </w:rPr>
  </w:style>
  <w:style w:type="paragraph" w:customStyle="1" w:styleId="xl128">
    <w:name w:val="xl128"/>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heme="minorEastAsia" w:cs="Times New Roman"/>
      <w:szCs w:val="28"/>
      <w:lang w:eastAsia="ru-RU"/>
    </w:rPr>
  </w:style>
  <w:style w:type="paragraph" w:customStyle="1" w:styleId="xl129">
    <w:name w:val="xl129"/>
    <w:basedOn w:val="a"/>
    <w:rsid w:val="008E2B13"/>
    <w:pPr>
      <w:pBdr>
        <w:left w:val="single" w:sz="4" w:space="0" w:color="auto"/>
        <w:right w:val="single" w:sz="4" w:space="0" w:color="auto"/>
      </w:pBdr>
      <w:shd w:val="clear" w:color="000000" w:fill="FFFFFF"/>
      <w:spacing w:before="100" w:beforeAutospacing="1" w:after="100" w:afterAutospacing="1"/>
      <w:textAlignment w:val="center"/>
    </w:pPr>
    <w:rPr>
      <w:rFonts w:eastAsiaTheme="minorEastAsia" w:cs="Times New Roman"/>
      <w:sz w:val="24"/>
      <w:szCs w:val="24"/>
      <w:lang w:eastAsia="ru-RU"/>
    </w:rPr>
  </w:style>
  <w:style w:type="paragraph" w:customStyle="1" w:styleId="xl130">
    <w:name w:val="xl130"/>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heme="minorEastAsia" w:cs="Times New Roman"/>
      <w:sz w:val="24"/>
      <w:szCs w:val="24"/>
      <w:lang w:eastAsia="ru-RU"/>
    </w:rPr>
  </w:style>
  <w:style w:type="paragraph" w:customStyle="1" w:styleId="xl131">
    <w:name w:val="xl131"/>
    <w:basedOn w:val="a"/>
    <w:rsid w:val="008E2B13"/>
    <w:pPr>
      <w:pBdr>
        <w:top w:val="single" w:sz="4" w:space="0" w:color="auto"/>
        <w:left w:val="single" w:sz="4" w:space="0" w:color="auto"/>
      </w:pBdr>
      <w:shd w:val="clear" w:color="000000" w:fill="FFFFFF"/>
      <w:spacing w:before="100" w:beforeAutospacing="1" w:after="100" w:afterAutospacing="1"/>
      <w:jc w:val="center"/>
      <w:textAlignment w:val="center"/>
    </w:pPr>
    <w:rPr>
      <w:rFonts w:eastAsiaTheme="minorEastAsia" w:cs="Times New Roman"/>
      <w:szCs w:val="28"/>
      <w:lang w:eastAsia="ru-RU"/>
    </w:rPr>
  </w:style>
  <w:style w:type="paragraph" w:customStyle="1" w:styleId="xl132">
    <w:name w:val="xl132"/>
    <w:basedOn w:val="a"/>
    <w:rsid w:val="008E2B13"/>
    <w:pPr>
      <w:pBdr>
        <w:left w:val="single" w:sz="4" w:space="0" w:color="auto"/>
      </w:pBdr>
      <w:shd w:val="clear" w:color="000000" w:fill="FFFFFF"/>
      <w:spacing w:before="100" w:beforeAutospacing="1" w:after="100" w:afterAutospacing="1"/>
      <w:jc w:val="center"/>
      <w:textAlignment w:val="center"/>
    </w:pPr>
    <w:rPr>
      <w:rFonts w:eastAsiaTheme="minorEastAsia" w:cs="Times New Roman"/>
      <w:szCs w:val="28"/>
      <w:lang w:eastAsia="ru-RU"/>
    </w:rPr>
  </w:style>
  <w:style w:type="paragraph" w:customStyle="1" w:styleId="xl133">
    <w:name w:val="xl133"/>
    <w:basedOn w:val="a"/>
    <w:rsid w:val="008E2B13"/>
    <w:pPr>
      <w:pBdr>
        <w:left w:val="single" w:sz="4" w:space="0" w:color="auto"/>
        <w:bottom w:val="single" w:sz="4" w:space="0" w:color="auto"/>
      </w:pBdr>
      <w:shd w:val="clear" w:color="000000" w:fill="FFFFFF"/>
      <w:spacing w:before="100" w:beforeAutospacing="1" w:after="100" w:afterAutospacing="1"/>
      <w:jc w:val="center"/>
      <w:textAlignment w:val="center"/>
    </w:pPr>
    <w:rPr>
      <w:rFonts w:eastAsiaTheme="minorEastAsia" w:cs="Times New Roman"/>
      <w:szCs w:val="28"/>
      <w:lang w:eastAsia="ru-RU"/>
    </w:rPr>
  </w:style>
  <w:style w:type="paragraph" w:customStyle="1" w:styleId="xl134">
    <w:name w:val="xl134"/>
    <w:basedOn w:val="a"/>
    <w:rsid w:val="008E2B13"/>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35">
    <w:name w:val="xl135"/>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b/>
      <w:bCs/>
      <w:szCs w:val="28"/>
      <w:lang w:eastAsia="ru-RU"/>
    </w:rPr>
  </w:style>
  <w:style w:type="paragraph" w:customStyle="1" w:styleId="xl136">
    <w:name w:val="xl136"/>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eastAsiaTheme="minorEastAsia" w:cs="Times New Roman"/>
      <w:szCs w:val="28"/>
      <w:lang w:eastAsia="ru-RU"/>
    </w:rPr>
  </w:style>
  <w:style w:type="paragraph" w:customStyle="1" w:styleId="xl137">
    <w:name w:val="xl137"/>
    <w:basedOn w:val="a"/>
    <w:rsid w:val="008E2B13"/>
    <w:pPr>
      <w:pBdr>
        <w:top w:val="single" w:sz="4" w:space="0" w:color="auto"/>
        <w:bottom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38">
    <w:name w:val="xl138"/>
    <w:basedOn w:val="a"/>
    <w:rsid w:val="008E2B1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39">
    <w:name w:val="xl139"/>
    <w:basedOn w:val="a"/>
    <w:rsid w:val="008E2B13"/>
    <w:pPr>
      <w:pBdr>
        <w:left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b/>
      <w:bCs/>
      <w:szCs w:val="28"/>
      <w:lang w:eastAsia="ru-RU"/>
    </w:rPr>
  </w:style>
  <w:style w:type="paragraph" w:customStyle="1" w:styleId="xl140">
    <w:name w:val="xl140"/>
    <w:basedOn w:val="a"/>
    <w:rsid w:val="008E2B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b/>
      <w:bCs/>
      <w:szCs w:val="28"/>
      <w:lang w:eastAsia="ru-RU"/>
    </w:rPr>
  </w:style>
  <w:style w:type="paragraph" w:customStyle="1" w:styleId="xl141">
    <w:name w:val="xl141"/>
    <w:basedOn w:val="a"/>
    <w:rsid w:val="008E2B1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42">
    <w:name w:val="xl142"/>
    <w:basedOn w:val="a"/>
    <w:rsid w:val="008E2B13"/>
    <w:pPr>
      <w:pBdr>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43">
    <w:name w:val="xl143"/>
    <w:basedOn w:val="a"/>
    <w:rsid w:val="008E2B13"/>
    <w:pPr>
      <w:pBdr>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44">
    <w:name w:val="xl144"/>
    <w:basedOn w:val="a"/>
    <w:rsid w:val="008E2B13"/>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eastAsiaTheme="minorEastAsia" w:cs="Times New Roman"/>
      <w:szCs w:val="28"/>
      <w:lang w:eastAsia="ru-RU"/>
    </w:rPr>
  </w:style>
  <w:style w:type="paragraph" w:customStyle="1" w:styleId="xl145">
    <w:name w:val="xl145"/>
    <w:basedOn w:val="a"/>
    <w:rsid w:val="008E2B13"/>
    <w:pPr>
      <w:pBdr>
        <w:top w:val="single" w:sz="4" w:space="0" w:color="auto"/>
        <w:bottom w:val="single" w:sz="4" w:space="0" w:color="auto"/>
      </w:pBdr>
      <w:shd w:val="clear" w:color="000000" w:fill="FFFFFF"/>
      <w:spacing w:before="100" w:beforeAutospacing="1" w:after="100" w:afterAutospacing="1"/>
      <w:textAlignment w:val="top"/>
    </w:pPr>
    <w:rPr>
      <w:rFonts w:eastAsiaTheme="minorEastAsia" w:cs="Times New Roman"/>
      <w:szCs w:val="28"/>
      <w:lang w:eastAsia="ru-RU"/>
    </w:rPr>
  </w:style>
  <w:style w:type="paragraph" w:customStyle="1" w:styleId="xl146">
    <w:name w:val="xl146"/>
    <w:basedOn w:val="a"/>
    <w:rsid w:val="008E2B13"/>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heme="minorEastAsia" w:cs="Times New Roman"/>
      <w:szCs w:val="28"/>
      <w:lang w:eastAsia="ru-RU"/>
    </w:rPr>
  </w:style>
  <w:style w:type="paragraph" w:customStyle="1" w:styleId="xl147">
    <w:name w:val="xl147"/>
    <w:basedOn w:val="a"/>
    <w:rsid w:val="008E2B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heme="minorEastAsia" w:cs="Times New Roman"/>
      <w:b/>
      <w:bCs/>
      <w:szCs w:val="28"/>
      <w:lang w:eastAsia="ru-RU"/>
    </w:rPr>
  </w:style>
  <w:style w:type="paragraph" w:customStyle="1" w:styleId="xl148">
    <w:name w:val="xl148"/>
    <w:basedOn w:val="a"/>
    <w:rsid w:val="008E2B13"/>
    <w:pPr>
      <w:shd w:val="clear" w:color="000000" w:fill="FFFFFF"/>
      <w:spacing w:before="100" w:beforeAutospacing="1" w:after="100" w:afterAutospacing="1"/>
      <w:textAlignment w:val="top"/>
    </w:pPr>
    <w:rPr>
      <w:rFonts w:eastAsiaTheme="minorEastAsia" w:cs="Times New Roman"/>
      <w:sz w:val="18"/>
      <w:szCs w:val="18"/>
      <w:lang w:eastAsia="ru-RU"/>
    </w:rPr>
  </w:style>
  <w:style w:type="paragraph" w:customStyle="1" w:styleId="xl149">
    <w:name w:val="xl149"/>
    <w:basedOn w:val="a"/>
    <w:rsid w:val="008E2B13"/>
    <w:pPr>
      <w:shd w:val="clear" w:color="000000" w:fill="FFFFFF"/>
      <w:spacing w:before="100" w:beforeAutospacing="1" w:after="100" w:afterAutospacing="1"/>
    </w:pPr>
    <w:rPr>
      <w:rFonts w:eastAsiaTheme="minorEastAsia" w:cs="Times New Roman"/>
      <w:sz w:val="24"/>
      <w:szCs w:val="24"/>
      <w:lang w:eastAsia="ru-RU"/>
    </w:rPr>
  </w:style>
  <w:style w:type="paragraph" w:customStyle="1" w:styleId="xl150">
    <w:name w:val="xl150"/>
    <w:basedOn w:val="a"/>
    <w:rsid w:val="008E2B13"/>
    <w:pPr>
      <w:shd w:val="clear" w:color="000000" w:fill="FFFFFF"/>
      <w:spacing w:before="100" w:beforeAutospacing="1" w:after="100" w:afterAutospacing="1"/>
      <w:jc w:val="center"/>
      <w:textAlignment w:val="top"/>
    </w:pPr>
    <w:rPr>
      <w:rFonts w:eastAsiaTheme="minorEastAsia" w:cs="Times New Roman"/>
      <w:szCs w:val="28"/>
      <w:lang w:eastAsia="ru-RU"/>
    </w:rPr>
  </w:style>
  <w:style w:type="paragraph" w:customStyle="1" w:styleId="xl151">
    <w:name w:val="xl151"/>
    <w:basedOn w:val="a"/>
    <w:rsid w:val="008E2B13"/>
    <w:pPr>
      <w:shd w:val="clear" w:color="000000" w:fill="FFFFFF"/>
      <w:spacing w:before="100" w:beforeAutospacing="1" w:after="100" w:afterAutospacing="1"/>
      <w:jc w:val="center"/>
      <w:textAlignment w:val="top"/>
    </w:pPr>
    <w:rPr>
      <w:rFonts w:eastAsiaTheme="minorEastAsia" w:cs="Times New Roman"/>
      <w:sz w:val="24"/>
      <w:szCs w:val="24"/>
      <w:lang w:eastAsia="ru-RU"/>
    </w:rPr>
  </w:style>
  <w:style w:type="paragraph" w:customStyle="1" w:styleId="xl152">
    <w:name w:val="xl152"/>
    <w:basedOn w:val="a"/>
    <w:rsid w:val="008E2B13"/>
    <w:pPr>
      <w:shd w:val="clear" w:color="000000" w:fill="FFFFFF"/>
      <w:spacing w:before="100" w:beforeAutospacing="1" w:after="100" w:afterAutospacing="1"/>
      <w:jc w:val="center"/>
      <w:textAlignment w:val="top"/>
    </w:pPr>
    <w:rPr>
      <w:rFonts w:eastAsiaTheme="minorEastAsia" w:cs="Times New Roman"/>
      <w:sz w:val="24"/>
      <w:szCs w:val="24"/>
      <w:lang w:eastAsia="ru-RU"/>
    </w:rPr>
  </w:style>
  <w:style w:type="paragraph" w:customStyle="1" w:styleId="xl153">
    <w:name w:val="xl153"/>
    <w:basedOn w:val="a"/>
    <w:rsid w:val="008E2B13"/>
    <w:pPr>
      <w:shd w:val="clear" w:color="000000" w:fill="FFFFFF"/>
      <w:spacing w:before="100" w:beforeAutospacing="1" w:after="100" w:afterAutospacing="1"/>
      <w:jc w:val="right"/>
      <w:textAlignment w:val="top"/>
    </w:pPr>
    <w:rPr>
      <w:rFonts w:eastAsiaTheme="minorEastAsia" w:cs="Times New Roman"/>
      <w:sz w:val="24"/>
      <w:szCs w:val="24"/>
      <w:lang w:eastAsia="ru-RU"/>
    </w:rPr>
  </w:style>
  <w:style w:type="paragraph" w:customStyle="1" w:styleId="xl154">
    <w:name w:val="xl154"/>
    <w:basedOn w:val="a"/>
    <w:rsid w:val="008E2B13"/>
    <w:pPr>
      <w:shd w:val="clear" w:color="000000" w:fill="FFFFFF"/>
      <w:spacing w:before="100" w:beforeAutospacing="1" w:after="100" w:afterAutospacing="1"/>
    </w:pPr>
    <w:rPr>
      <w:rFonts w:eastAsiaTheme="minorEastAsia" w:cs="Times New Roman"/>
      <w:sz w:val="24"/>
      <w:szCs w:val="24"/>
      <w:lang w:eastAsia="ru-RU"/>
    </w:rPr>
  </w:style>
  <w:style w:type="paragraph" w:styleId="afb">
    <w:name w:val="No Spacing"/>
    <w:uiPriority w:val="1"/>
    <w:qFormat/>
    <w:rsid w:val="008E2B13"/>
    <w:rPr>
      <w:rFonts w:asciiTheme="minorHAnsi" w:eastAsiaTheme="minorEastAsia" w:hAnsiTheme="minorHAnsi" w:cs="Times New Roman"/>
      <w:sz w:val="22"/>
    </w:rPr>
  </w:style>
  <w:style w:type="paragraph" w:styleId="afc">
    <w:name w:val="List Paragraph"/>
    <w:basedOn w:val="a"/>
    <w:uiPriority w:val="34"/>
    <w:qFormat/>
    <w:rsid w:val="008E2B13"/>
    <w:pPr>
      <w:ind w:left="720"/>
      <w:contextualSpacing/>
      <w:jc w:val="both"/>
    </w:pPr>
    <w:rPr>
      <w:rFonts w:eastAsiaTheme="minorEastAsia" w:cs="Times New Roman"/>
    </w:rPr>
  </w:style>
  <w:style w:type="table" w:customStyle="1" w:styleId="TableNormal">
    <w:name w:val="Table Normal"/>
    <w:rsid w:val="008E2B13"/>
    <w:pPr>
      <w:spacing w:after="160" w:line="259" w:lineRule="auto"/>
    </w:pPr>
    <w:rPr>
      <w:rFonts w:ascii="Calibri" w:eastAsia="Times New Roman" w:hAnsi="Calibri" w:cs="Calibri"/>
      <w:sz w:val="22"/>
      <w:lang w:eastAsia="ru-RU"/>
    </w:rPr>
    <w:tblPr>
      <w:tblCellMar>
        <w:top w:w="0" w:type="dxa"/>
        <w:left w:w="0" w:type="dxa"/>
        <w:bottom w:w="0" w:type="dxa"/>
        <w:right w:w="0" w:type="dxa"/>
      </w:tblCellMar>
    </w:tblPr>
  </w:style>
  <w:style w:type="table" w:customStyle="1" w:styleId="1a">
    <w:name w:val="Сетка таблицы1"/>
    <w:basedOn w:val="a1"/>
    <w:next w:val="af8"/>
    <w:uiPriority w:val="39"/>
    <w:rsid w:val="008E2B13"/>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нак Знак2 Знак Знак Знак"/>
    <w:basedOn w:val="a"/>
    <w:rsid w:val="00CF3525"/>
    <w:pPr>
      <w:spacing w:after="160" w:line="240" w:lineRule="exact"/>
    </w:pPr>
    <w:rPr>
      <w:rFonts w:ascii="Verdana" w:eastAsia="Times New Roman" w:hAnsi="Verdana" w:cs="Times New Roman"/>
      <w:sz w:val="24"/>
      <w:szCs w:val="24"/>
      <w:lang w:val="en-US"/>
    </w:rPr>
  </w:style>
  <w:style w:type="paragraph" w:customStyle="1" w:styleId="Default">
    <w:name w:val="Default"/>
    <w:rsid w:val="00BD70FC"/>
    <w:pPr>
      <w:autoSpaceDE w:val="0"/>
      <w:autoSpaceDN w:val="0"/>
      <w:adjustRightInd w:val="0"/>
    </w:pPr>
    <w:rPr>
      <w:rFonts w:eastAsia="Times New Roman" w:cs="Times New Roman"/>
      <w:color w:val="000000"/>
      <w:sz w:val="24"/>
      <w:szCs w:val="24"/>
      <w:lang w:eastAsia="ru-RU"/>
    </w:rPr>
  </w:style>
  <w:style w:type="table" w:customStyle="1" w:styleId="22">
    <w:name w:val="Сетка таблицы2"/>
    <w:basedOn w:val="a1"/>
    <w:next w:val="af8"/>
    <w:uiPriority w:val="39"/>
    <w:rsid w:val="001F2F2D"/>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909BA"/>
    <w:pPr>
      <w:widowControl w:val="0"/>
      <w:autoSpaceDE w:val="0"/>
      <w:autoSpaceDN w:val="0"/>
      <w:adjustRightInd w:val="0"/>
    </w:pPr>
    <w:rPr>
      <w:rFonts w:ascii="Calibri" w:eastAsia="Times New Roman" w:hAnsi="Calibri" w:cs="Calibri"/>
      <w:sz w:val="22"/>
      <w:lang w:eastAsia="ru-RU"/>
    </w:rPr>
  </w:style>
  <w:style w:type="paragraph" w:customStyle="1" w:styleId="ConsPlusNonformat">
    <w:name w:val="ConsPlusNonformat"/>
    <w:rsid w:val="00C909BA"/>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61">
    <w:name w:val="Заголовок №6_"/>
    <w:link w:val="610"/>
    <w:uiPriority w:val="99"/>
    <w:rsid w:val="00C909BA"/>
    <w:rPr>
      <w:sz w:val="25"/>
      <w:szCs w:val="25"/>
      <w:shd w:val="clear" w:color="auto" w:fill="FFFFFF"/>
    </w:rPr>
  </w:style>
  <w:style w:type="character" w:customStyle="1" w:styleId="62">
    <w:name w:val="Заголовок №6"/>
    <w:uiPriority w:val="99"/>
    <w:rsid w:val="00C909BA"/>
    <w:rPr>
      <w:sz w:val="25"/>
      <w:szCs w:val="25"/>
      <w:u w:val="single"/>
      <w:shd w:val="clear" w:color="auto" w:fill="FFFFFF"/>
    </w:rPr>
  </w:style>
  <w:style w:type="paragraph" w:customStyle="1" w:styleId="610">
    <w:name w:val="Заголовок №61"/>
    <w:basedOn w:val="a"/>
    <w:link w:val="61"/>
    <w:uiPriority w:val="99"/>
    <w:rsid w:val="00C909BA"/>
    <w:pPr>
      <w:shd w:val="clear" w:color="auto" w:fill="FFFFFF"/>
      <w:spacing w:line="240" w:lineRule="atLeast"/>
      <w:outlineLvl w:val="5"/>
    </w:pPr>
    <w:rPr>
      <w:sz w:val="25"/>
      <w:szCs w:val="25"/>
    </w:rPr>
  </w:style>
  <w:style w:type="character" w:customStyle="1" w:styleId="41">
    <w:name w:val="Основной текст (4)_"/>
    <w:basedOn w:val="a0"/>
    <w:link w:val="410"/>
    <w:uiPriority w:val="99"/>
    <w:locked/>
    <w:rsid w:val="00D043F8"/>
    <w:rPr>
      <w:rFonts w:cs="Times New Roman"/>
      <w:sz w:val="25"/>
      <w:szCs w:val="25"/>
      <w:shd w:val="clear" w:color="auto" w:fill="FFFFFF"/>
    </w:rPr>
  </w:style>
  <w:style w:type="character" w:customStyle="1" w:styleId="70">
    <w:name w:val="Основной текст (7)_"/>
    <w:basedOn w:val="a0"/>
    <w:link w:val="71"/>
    <w:uiPriority w:val="99"/>
    <w:locked/>
    <w:rsid w:val="00D043F8"/>
    <w:rPr>
      <w:rFonts w:ascii="Arial" w:hAnsi="Arial" w:cs="Arial"/>
      <w:sz w:val="17"/>
      <w:szCs w:val="17"/>
      <w:shd w:val="clear" w:color="auto" w:fill="FFFFFF"/>
    </w:rPr>
  </w:style>
  <w:style w:type="character" w:customStyle="1" w:styleId="1b">
    <w:name w:val="Основной текст Знак1"/>
    <w:basedOn w:val="a0"/>
    <w:link w:val="afd"/>
    <w:uiPriority w:val="99"/>
    <w:locked/>
    <w:rsid w:val="00D043F8"/>
    <w:rPr>
      <w:rFonts w:cs="Times New Roman"/>
      <w:b/>
      <w:bCs/>
      <w:shd w:val="clear" w:color="auto" w:fill="FFFFFF"/>
    </w:rPr>
  </w:style>
  <w:style w:type="paragraph" w:styleId="afd">
    <w:name w:val="Body Text"/>
    <w:basedOn w:val="a"/>
    <w:link w:val="1b"/>
    <w:uiPriority w:val="99"/>
    <w:rsid w:val="00D043F8"/>
    <w:pPr>
      <w:shd w:val="clear" w:color="auto" w:fill="FFFFFF"/>
      <w:spacing w:line="240" w:lineRule="atLeast"/>
      <w:ind w:hanging="440"/>
      <w:jc w:val="both"/>
    </w:pPr>
    <w:rPr>
      <w:rFonts w:cs="Times New Roman"/>
      <w:b/>
      <w:bCs/>
    </w:rPr>
  </w:style>
  <w:style w:type="character" w:customStyle="1" w:styleId="afe">
    <w:name w:val="Основной текст Знак"/>
    <w:basedOn w:val="a0"/>
    <w:uiPriority w:val="99"/>
    <w:semiHidden/>
    <w:rsid w:val="00D043F8"/>
  </w:style>
  <w:style w:type="character" w:customStyle="1" w:styleId="49">
    <w:name w:val="Основной текст (4)9"/>
    <w:basedOn w:val="41"/>
    <w:uiPriority w:val="99"/>
    <w:rsid w:val="00D043F8"/>
    <w:rPr>
      <w:rFonts w:cs="Times New Roman"/>
      <w:sz w:val="25"/>
      <w:szCs w:val="25"/>
      <w:shd w:val="clear" w:color="auto" w:fill="FFFFFF"/>
    </w:rPr>
  </w:style>
  <w:style w:type="character" w:customStyle="1" w:styleId="45">
    <w:name w:val="Основной текст (4)5"/>
    <w:basedOn w:val="41"/>
    <w:uiPriority w:val="99"/>
    <w:rsid w:val="00D043F8"/>
    <w:rPr>
      <w:rFonts w:cs="Times New Roman"/>
      <w:noProof/>
      <w:sz w:val="25"/>
      <w:szCs w:val="25"/>
      <w:shd w:val="clear" w:color="auto" w:fill="FFFFFF"/>
    </w:rPr>
  </w:style>
  <w:style w:type="character" w:customStyle="1" w:styleId="710">
    <w:name w:val="Основной текст (7)10"/>
    <w:basedOn w:val="70"/>
    <w:uiPriority w:val="99"/>
    <w:rsid w:val="00D043F8"/>
    <w:rPr>
      <w:rFonts w:ascii="Arial" w:hAnsi="Arial" w:cs="Arial"/>
      <w:sz w:val="17"/>
      <w:szCs w:val="17"/>
      <w:shd w:val="clear" w:color="auto" w:fill="FFFFFF"/>
    </w:rPr>
  </w:style>
  <w:style w:type="character" w:customStyle="1" w:styleId="7TimesNewRoman2">
    <w:name w:val="Основной текст (7) + Times New Roman2"/>
    <w:aliases w:val="11 pt1,Полужирный"/>
    <w:basedOn w:val="70"/>
    <w:uiPriority w:val="99"/>
    <w:rsid w:val="00D043F8"/>
    <w:rPr>
      <w:rFonts w:ascii="Times New Roman" w:hAnsi="Times New Roman" w:cs="Times New Roman"/>
      <w:b/>
      <w:bCs/>
      <w:sz w:val="22"/>
      <w:szCs w:val="22"/>
      <w:shd w:val="clear" w:color="auto" w:fill="FFFFFF"/>
    </w:rPr>
  </w:style>
  <w:style w:type="character" w:customStyle="1" w:styleId="121">
    <w:name w:val="Основной текст + 12"/>
    <w:aliases w:val="5 pt5,Не полужирный5"/>
    <w:basedOn w:val="1b"/>
    <w:uiPriority w:val="99"/>
    <w:rsid w:val="00D043F8"/>
    <w:rPr>
      <w:rFonts w:cs="Times New Roman"/>
      <w:b w:val="0"/>
      <w:bCs w:val="0"/>
      <w:sz w:val="25"/>
      <w:szCs w:val="25"/>
      <w:shd w:val="clear" w:color="auto" w:fill="FFFFFF"/>
    </w:rPr>
  </w:style>
  <w:style w:type="paragraph" w:customStyle="1" w:styleId="410">
    <w:name w:val="Основной текст (4)1"/>
    <w:basedOn w:val="a"/>
    <w:link w:val="41"/>
    <w:uiPriority w:val="99"/>
    <w:rsid w:val="00D043F8"/>
    <w:pPr>
      <w:shd w:val="clear" w:color="auto" w:fill="FFFFFF"/>
      <w:spacing w:before="660" w:after="840" w:line="312" w:lineRule="exact"/>
      <w:jc w:val="center"/>
    </w:pPr>
    <w:rPr>
      <w:rFonts w:cs="Times New Roman"/>
      <w:sz w:val="25"/>
      <w:szCs w:val="25"/>
    </w:rPr>
  </w:style>
  <w:style w:type="paragraph" w:customStyle="1" w:styleId="71">
    <w:name w:val="Основной текст (7)1"/>
    <w:basedOn w:val="a"/>
    <w:link w:val="70"/>
    <w:uiPriority w:val="99"/>
    <w:rsid w:val="00D043F8"/>
    <w:pPr>
      <w:shd w:val="clear" w:color="auto" w:fill="FFFFFF"/>
      <w:spacing w:before="240" w:after="120" w:line="240" w:lineRule="atLeast"/>
      <w:ind w:hanging="2040"/>
      <w:jc w:val="center"/>
    </w:pPr>
    <w:rPr>
      <w:rFonts w:ascii="Arial" w:hAnsi="Arial" w:cs="Arial"/>
      <w:sz w:val="17"/>
      <w:szCs w:val="17"/>
    </w:rPr>
  </w:style>
  <w:style w:type="character" w:customStyle="1" w:styleId="aff">
    <w:name w:val="Сноска_"/>
    <w:basedOn w:val="a0"/>
    <w:link w:val="1c"/>
    <w:uiPriority w:val="99"/>
    <w:locked/>
    <w:rsid w:val="00D043F8"/>
    <w:rPr>
      <w:rFonts w:ascii="Arial" w:hAnsi="Arial" w:cs="Arial"/>
      <w:sz w:val="17"/>
      <w:szCs w:val="17"/>
      <w:shd w:val="clear" w:color="auto" w:fill="FFFFFF"/>
    </w:rPr>
  </w:style>
  <w:style w:type="character" w:customStyle="1" w:styleId="aff0">
    <w:name w:val="Сноска"/>
    <w:basedOn w:val="aff"/>
    <w:uiPriority w:val="99"/>
    <w:rsid w:val="00D043F8"/>
    <w:rPr>
      <w:rFonts w:ascii="Arial" w:hAnsi="Arial" w:cs="Arial"/>
      <w:sz w:val="17"/>
      <w:szCs w:val="17"/>
      <w:shd w:val="clear" w:color="auto" w:fill="FFFFFF"/>
    </w:rPr>
  </w:style>
  <w:style w:type="character" w:customStyle="1" w:styleId="23">
    <w:name w:val="Сноска2"/>
    <w:basedOn w:val="aff"/>
    <w:uiPriority w:val="99"/>
    <w:rsid w:val="00D043F8"/>
    <w:rPr>
      <w:rFonts w:ascii="Arial" w:hAnsi="Arial" w:cs="Arial"/>
      <w:noProof/>
      <w:sz w:val="17"/>
      <w:szCs w:val="17"/>
      <w:shd w:val="clear" w:color="auto" w:fill="FFFFFF"/>
    </w:rPr>
  </w:style>
  <w:style w:type="paragraph" w:customStyle="1" w:styleId="1c">
    <w:name w:val="Сноска1"/>
    <w:basedOn w:val="a"/>
    <w:link w:val="aff"/>
    <w:uiPriority w:val="99"/>
    <w:rsid w:val="00D043F8"/>
    <w:pPr>
      <w:shd w:val="clear" w:color="auto" w:fill="FFFFFF"/>
      <w:spacing w:line="240" w:lineRule="exact"/>
      <w:jc w:val="both"/>
    </w:pPr>
    <w:rPr>
      <w:rFonts w:ascii="Arial" w:hAnsi="Arial" w:cs="Arial"/>
      <w:sz w:val="17"/>
      <w:szCs w:val="17"/>
    </w:rPr>
  </w:style>
  <w:style w:type="character" w:customStyle="1" w:styleId="416">
    <w:name w:val="Основной текст (4)16"/>
    <w:uiPriority w:val="99"/>
    <w:rsid w:val="00EF0188"/>
  </w:style>
  <w:style w:type="paragraph" w:customStyle="1" w:styleId="ConsPlusTitle">
    <w:name w:val="ConsPlusTitle"/>
    <w:rsid w:val="00CA6495"/>
    <w:pPr>
      <w:widowControl w:val="0"/>
      <w:autoSpaceDE w:val="0"/>
      <w:autoSpaceDN w:val="0"/>
    </w:pPr>
    <w:rPr>
      <w:rFonts w:ascii="TimesET" w:eastAsia="Times New Roman" w:hAnsi="TimesET" w:cs="TimesET"/>
      <w:b/>
      <w:sz w:val="24"/>
      <w:szCs w:val="20"/>
      <w:lang w:eastAsia="ru-RU"/>
    </w:rPr>
  </w:style>
  <w:style w:type="paragraph" w:customStyle="1" w:styleId="31">
    <w:name w:val="Знак Знак3 Знак Знак"/>
    <w:basedOn w:val="a"/>
    <w:rsid w:val="00F175BA"/>
    <w:pPr>
      <w:spacing w:after="160" w:line="240" w:lineRule="exact"/>
    </w:pPr>
    <w:rPr>
      <w:rFonts w:eastAsia="Calibri" w:cs="Times New Roman"/>
      <w:sz w:val="20"/>
      <w:szCs w:val="20"/>
      <w:lang w:eastAsia="zh-CN"/>
    </w:rPr>
  </w:style>
  <w:style w:type="paragraph" w:styleId="aff1">
    <w:name w:val="footnote text"/>
    <w:basedOn w:val="a"/>
    <w:link w:val="aff2"/>
    <w:uiPriority w:val="99"/>
    <w:semiHidden/>
    <w:unhideWhenUsed/>
    <w:rsid w:val="002F64DE"/>
    <w:rPr>
      <w:rFonts w:eastAsia="Calibri" w:cs="Times New Roman"/>
      <w:sz w:val="20"/>
      <w:szCs w:val="20"/>
    </w:rPr>
  </w:style>
  <w:style w:type="character" w:customStyle="1" w:styleId="aff2">
    <w:name w:val="Текст сноски Знак"/>
    <w:basedOn w:val="a0"/>
    <w:link w:val="aff1"/>
    <w:uiPriority w:val="99"/>
    <w:semiHidden/>
    <w:rsid w:val="002F64DE"/>
    <w:rPr>
      <w:rFonts w:eastAsia="Calibri" w:cs="Times New Roman"/>
      <w:sz w:val="20"/>
      <w:szCs w:val="20"/>
    </w:rPr>
  </w:style>
  <w:style w:type="character" w:styleId="aff3">
    <w:name w:val="footnote reference"/>
    <w:basedOn w:val="a0"/>
    <w:uiPriority w:val="99"/>
    <w:semiHidden/>
    <w:unhideWhenUsed/>
    <w:rsid w:val="002F64DE"/>
    <w:rPr>
      <w:vertAlign w:val="superscript"/>
    </w:rPr>
  </w:style>
  <w:style w:type="character" w:customStyle="1" w:styleId="24">
    <w:name w:val="Основной текст (2)_"/>
    <w:basedOn w:val="a0"/>
    <w:link w:val="25"/>
    <w:rsid w:val="00F94063"/>
    <w:rPr>
      <w:rFonts w:eastAsia="Times New Roman" w:cs="Times New Roman"/>
      <w:szCs w:val="28"/>
      <w:shd w:val="clear" w:color="auto" w:fill="FFFFFF"/>
    </w:rPr>
  </w:style>
  <w:style w:type="paragraph" w:customStyle="1" w:styleId="25">
    <w:name w:val="Основной текст (2)"/>
    <w:basedOn w:val="a"/>
    <w:link w:val="24"/>
    <w:rsid w:val="00F94063"/>
    <w:pPr>
      <w:widowControl w:val="0"/>
      <w:shd w:val="clear" w:color="auto" w:fill="FFFFFF"/>
      <w:spacing w:before="960" w:after="180" w:line="322" w:lineRule="exact"/>
      <w:ind w:hanging="1320"/>
      <w:jc w:val="center"/>
    </w:pPr>
    <w:rPr>
      <w:rFonts w:eastAsia="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372073">
      <w:bodyDiv w:val="1"/>
      <w:marLeft w:val="0"/>
      <w:marRight w:val="0"/>
      <w:marTop w:val="0"/>
      <w:marBottom w:val="0"/>
      <w:divBdr>
        <w:top w:val="none" w:sz="0" w:space="0" w:color="auto"/>
        <w:left w:val="none" w:sz="0" w:space="0" w:color="auto"/>
        <w:bottom w:val="none" w:sz="0" w:space="0" w:color="auto"/>
        <w:right w:val="none" w:sz="0" w:space="0" w:color="auto"/>
      </w:divBdr>
    </w:div>
    <w:div w:id="134689923">
      <w:bodyDiv w:val="1"/>
      <w:marLeft w:val="0"/>
      <w:marRight w:val="0"/>
      <w:marTop w:val="0"/>
      <w:marBottom w:val="0"/>
      <w:divBdr>
        <w:top w:val="none" w:sz="0" w:space="0" w:color="auto"/>
        <w:left w:val="none" w:sz="0" w:space="0" w:color="auto"/>
        <w:bottom w:val="none" w:sz="0" w:space="0" w:color="auto"/>
        <w:right w:val="none" w:sz="0" w:space="0" w:color="auto"/>
      </w:divBdr>
    </w:div>
    <w:div w:id="212081538">
      <w:bodyDiv w:val="1"/>
      <w:marLeft w:val="0"/>
      <w:marRight w:val="0"/>
      <w:marTop w:val="0"/>
      <w:marBottom w:val="0"/>
      <w:divBdr>
        <w:top w:val="none" w:sz="0" w:space="0" w:color="auto"/>
        <w:left w:val="none" w:sz="0" w:space="0" w:color="auto"/>
        <w:bottom w:val="none" w:sz="0" w:space="0" w:color="auto"/>
        <w:right w:val="none" w:sz="0" w:space="0" w:color="auto"/>
      </w:divBdr>
    </w:div>
    <w:div w:id="337390402">
      <w:bodyDiv w:val="1"/>
      <w:marLeft w:val="0"/>
      <w:marRight w:val="0"/>
      <w:marTop w:val="0"/>
      <w:marBottom w:val="0"/>
      <w:divBdr>
        <w:top w:val="none" w:sz="0" w:space="0" w:color="auto"/>
        <w:left w:val="none" w:sz="0" w:space="0" w:color="auto"/>
        <w:bottom w:val="none" w:sz="0" w:space="0" w:color="auto"/>
        <w:right w:val="none" w:sz="0" w:space="0" w:color="auto"/>
      </w:divBdr>
    </w:div>
    <w:div w:id="342321759">
      <w:bodyDiv w:val="1"/>
      <w:marLeft w:val="0"/>
      <w:marRight w:val="0"/>
      <w:marTop w:val="0"/>
      <w:marBottom w:val="0"/>
      <w:divBdr>
        <w:top w:val="none" w:sz="0" w:space="0" w:color="auto"/>
        <w:left w:val="none" w:sz="0" w:space="0" w:color="auto"/>
        <w:bottom w:val="none" w:sz="0" w:space="0" w:color="auto"/>
        <w:right w:val="none" w:sz="0" w:space="0" w:color="auto"/>
      </w:divBdr>
    </w:div>
    <w:div w:id="367142461">
      <w:bodyDiv w:val="1"/>
      <w:marLeft w:val="0"/>
      <w:marRight w:val="0"/>
      <w:marTop w:val="0"/>
      <w:marBottom w:val="0"/>
      <w:divBdr>
        <w:top w:val="none" w:sz="0" w:space="0" w:color="auto"/>
        <w:left w:val="none" w:sz="0" w:space="0" w:color="auto"/>
        <w:bottom w:val="none" w:sz="0" w:space="0" w:color="auto"/>
        <w:right w:val="none" w:sz="0" w:space="0" w:color="auto"/>
      </w:divBdr>
    </w:div>
    <w:div w:id="385686518">
      <w:bodyDiv w:val="1"/>
      <w:marLeft w:val="0"/>
      <w:marRight w:val="0"/>
      <w:marTop w:val="0"/>
      <w:marBottom w:val="0"/>
      <w:divBdr>
        <w:top w:val="none" w:sz="0" w:space="0" w:color="auto"/>
        <w:left w:val="none" w:sz="0" w:space="0" w:color="auto"/>
        <w:bottom w:val="none" w:sz="0" w:space="0" w:color="auto"/>
        <w:right w:val="none" w:sz="0" w:space="0" w:color="auto"/>
      </w:divBdr>
    </w:div>
    <w:div w:id="470945669">
      <w:bodyDiv w:val="1"/>
      <w:marLeft w:val="0"/>
      <w:marRight w:val="0"/>
      <w:marTop w:val="0"/>
      <w:marBottom w:val="0"/>
      <w:divBdr>
        <w:top w:val="none" w:sz="0" w:space="0" w:color="auto"/>
        <w:left w:val="none" w:sz="0" w:space="0" w:color="auto"/>
        <w:bottom w:val="none" w:sz="0" w:space="0" w:color="auto"/>
        <w:right w:val="none" w:sz="0" w:space="0" w:color="auto"/>
      </w:divBdr>
    </w:div>
    <w:div w:id="495806105">
      <w:bodyDiv w:val="1"/>
      <w:marLeft w:val="0"/>
      <w:marRight w:val="0"/>
      <w:marTop w:val="0"/>
      <w:marBottom w:val="0"/>
      <w:divBdr>
        <w:top w:val="none" w:sz="0" w:space="0" w:color="auto"/>
        <w:left w:val="none" w:sz="0" w:space="0" w:color="auto"/>
        <w:bottom w:val="none" w:sz="0" w:space="0" w:color="auto"/>
        <w:right w:val="none" w:sz="0" w:space="0" w:color="auto"/>
      </w:divBdr>
    </w:div>
    <w:div w:id="564990085">
      <w:bodyDiv w:val="1"/>
      <w:marLeft w:val="0"/>
      <w:marRight w:val="0"/>
      <w:marTop w:val="0"/>
      <w:marBottom w:val="0"/>
      <w:divBdr>
        <w:top w:val="none" w:sz="0" w:space="0" w:color="auto"/>
        <w:left w:val="none" w:sz="0" w:space="0" w:color="auto"/>
        <w:bottom w:val="none" w:sz="0" w:space="0" w:color="auto"/>
        <w:right w:val="none" w:sz="0" w:space="0" w:color="auto"/>
      </w:divBdr>
    </w:div>
    <w:div w:id="593169694">
      <w:bodyDiv w:val="1"/>
      <w:marLeft w:val="0"/>
      <w:marRight w:val="0"/>
      <w:marTop w:val="0"/>
      <w:marBottom w:val="0"/>
      <w:divBdr>
        <w:top w:val="none" w:sz="0" w:space="0" w:color="auto"/>
        <w:left w:val="none" w:sz="0" w:space="0" w:color="auto"/>
        <w:bottom w:val="none" w:sz="0" w:space="0" w:color="auto"/>
        <w:right w:val="none" w:sz="0" w:space="0" w:color="auto"/>
      </w:divBdr>
    </w:div>
    <w:div w:id="674919551">
      <w:bodyDiv w:val="1"/>
      <w:marLeft w:val="0"/>
      <w:marRight w:val="0"/>
      <w:marTop w:val="0"/>
      <w:marBottom w:val="0"/>
      <w:divBdr>
        <w:top w:val="none" w:sz="0" w:space="0" w:color="auto"/>
        <w:left w:val="none" w:sz="0" w:space="0" w:color="auto"/>
        <w:bottom w:val="none" w:sz="0" w:space="0" w:color="auto"/>
        <w:right w:val="none" w:sz="0" w:space="0" w:color="auto"/>
      </w:divBdr>
    </w:div>
    <w:div w:id="728767603">
      <w:bodyDiv w:val="1"/>
      <w:marLeft w:val="0"/>
      <w:marRight w:val="0"/>
      <w:marTop w:val="0"/>
      <w:marBottom w:val="0"/>
      <w:divBdr>
        <w:top w:val="none" w:sz="0" w:space="0" w:color="auto"/>
        <w:left w:val="none" w:sz="0" w:space="0" w:color="auto"/>
        <w:bottom w:val="none" w:sz="0" w:space="0" w:color="auto"/>
        <w:right w:val="none" w:sz="0" w:space="0" w:color="auto"/>
      </w:divBdr>
    </w:div>
    <w:div w:id="920526449">
      <w:bodyDiv w:val="1"/>
      <w:marLeft w:val="0"/>
      <w:marRight w:val="0"/>
      <w:marTop w:val="0"/>
      <w:marBottom w:val="0"/>
      <w:divBdr>
        <w:top w:val="none" w:sz="0" w:space="0" w:color="auto"/>
        <w:left w:val="none" w:sz="0" w:space="0" w:color="auto"/>
        <w:bottom w:val="none" w:sz="0" w:space="0" w:color="auto"/>
        <w:right w:val="none" w:sz="0" w:space="0" w:color="auto"/>
      </w:divBdr>
    </w:div>
    <w:div w:id="949580795">
      <w:bodyDiv w:val="1"/>
      <w:marLeft w:val="0"/>
      <w:marRight w:val="0"/>
      <w:marTop w:val="0"/>
      <w:marBottom w:val="0"/>
      <w:divBdr>
        <w:top w:val="none" w:sz="0" w:space="0" w:color="auto"/>
        <w:left w:val="none" w:sz="0" w:space="0" w:color="auto"/>
        <w:bottom w:val="none" w:sz="0" w:space="0" w:color="auto"/>
        <w:right w:val="none" w:sz="0" w:space="0" w:color="auto"/>
      </w:divBdr>
    </w:div>
    <w:div w:id="1052072502">
      <w:bodyDiv w:val="1"/>
      <w:marLeft w:val="0"/>
      <w:marRight w:val="0"/>
      <w:marTop w:val="0"/>
      <w:marBottom w:val="0"/>
      <w:divBdr>
        <w:top w:val="none" w:sz="0" w:space="0" w:color="auto"/>
        <w:left w:val="none" w:sz="0" w:space="0" w:color="auto"/>
        <w:bottom w:val="none" w:sz="0" w:space="0" w:color="auto"/>
        <w:right w:val="none" w:sz="0" w:space="0" w:color="auto"/>
      </w:divBdr>
    </w:div>
    <w:div w:id="1230462541">
      <w:bodyDiv w:val="1"/>
      <w:marLeft w:val="0"/>
      <w:marRight w:val="0"/>
      <w:marTop w:val="0"/>
      <w:marBottom w:val="0"/>
      <w:divBdr>
        <w:top w:val="none" w:sz="0" w:space="0" w:color="auto"/>
        <w:left w:val="none" w:sz="0" w:space="0" w:color="auto"/>
        <w:bottom w:val="none" w:sz="0" w:space="0" w:color="auto"/>
        <w:right w:val="none" w:sz="0" w:space="0" w:color="auto"/>
      </w:divBdr>
    </w:div>
    <w:div w:id="1404984336">
      <w:bodyDiv w:val="1"/>
      <w:marLeft w:val="0"/>
      <w:marRight w:val="0"/>
      <w:marTop w:val="0"/>
      <w:marBottom w:val="0"/>
      <w:divBdr>
        <w:top w:val="none" w:sz="0" w:space="0" w:color="auto"/>
        <w:left w:val="none" w:sz="0" w:space="0" w:color="auto"/>
        <w:bottom w:val="none" w:sz="0" w:space="0" w:color="auto"/>
        <w:right w:val="none" w:sz="0" w:space="0" w:color="auto"/>
      </w:divBdr>
    </w:div>
    <w:div w:id="1468546640">
      <w:bodyDiv w:val="1"/>
      <w:marLeft w:val="0"/>
      <w:marRight w:val="0"/>
      <w:marTop w:val="0"/>
      <w:marBottom w:val="0"/>
      <w:divBdr>
        <w:top w:val="none" w:sz="0" w:space="0" w:color="auto"/>
        <w:left w:val="none" w:sz="0" w:space="0" w:color="auto"/>
        <w:bottom w:val="none" w:sz="0" w:space="0" w:color="auto"/>
        <w:right w:val="none" w:sz="0" w:space="0" w:color="auto"/>
      </w:divBdr>
    </w:div>
    <w:div w:id="1616980208">
      <w:bodyDiv w:val="1"/>
      <w:marLeft w:val="0"/>
      <w:marRight w:val="0"/>
      <w:marTop w:val="0"/>
      <w:marBottom w:val="0"/>
      <w:divBdr>
        <w:top w:val="none" w:sz="0" w:space="0" w:color="auto"/>
        <w:left w:val="none" w:sz="0" w:space="0" w:color="auto"/>
        <w:bottom w:val="none" w:sz="0" w:space="0" w:color="auto"/>
        <w:right w:val="none" w:sz="0" w:space="0" w:color="auto"/>
      </w:divBdr>
    </w:div>
    <w:div w:id="1626547484">
      <w:bodyDiv w:val="1"/>
      <w:marLeft w:val="0"/>
      <w:marRight w:val="0"/>
      <w:marTop w:val="0"/>
      <w:marBottom w:val="0"/>
      <w:divBdr>
        <w:top w:val="none" w:sz="0" w:space="0" w:color="auto"/>
        <w:left w:val="none" w:sz="0" w:space="0" w:color="auto"/>
        <w:bottom w:val="none" w:sz="0" w:space="0" w:color="auto"/>
        <w:right w:val="none" w:sz="0" w:space="0" w:color="auto"/>
      </w:divBdr>
    </w:div>
    <w:div w:id="1822503439">
      <w:bodyDiv w:val="1"/>
      <w:marLeft w:val="0"/>
      <w:marRight w:val="0"/>
      <w:marTop w:val="0"/>
      <w:marBottom w:val="0"/>
      <w:divBdr>
        <w:top w:val="none" w:sz="0" w:space="0" w:color="auto"/>
        <w:left w:val="none" w:sz="0" w:space="0" w:color="auto"/>
        <w:bottom w:val="none" w:sz="0" w:space="0" w:color="auto"/>
        <w:right w:val="none" w:sz="0" w:space="0" w:color="auto"/>
      </w:divBdr>
    </w:div>
    <w:div w:id="1880432783">
      <w:bodyDiv w:val="1"/>
      <w:marLeft w:val="0"/>
      <w:marRight w:val="0"/>
      <w:marTop w:val="0"/>
      <w:marBottom w:val="0"/>
      <w:divBdr>
        <w:top w:val="none" w:sz="0" w:space="0" w:color="auto"/>
        <w:left w:val="none" w:sz="0" w:space="0" w:color="auto"/>
        <w:bottom w:val="none" w:sz="0" w:space="0" w:color="auto"/>
        <w:right w:val="none" w:sz="0" w:space="0" w:color="auto"/>
      </w:divBdr>
    </w:div>
    <w:div w:id="1996639945">
      <w:bodyDiv w:val="1"/>
      <w:marLeft w:val="0"/>
      <w:marRight w:val="0"/>
      <w:marTop w:val="0"/>
      <w:marBottom w:val="0"/>
      <w:divBdr>
        <w:top w:val="none" w:sz="0" w:space="0" w:color="auto"/>
        <w:left w:val="none" w:sz="0" w:space="0" w:color="auto"/>
        <w:bottom w:val="none" w:sz="0" w:space="0" w:color="auto"/>
        <w:right w:val="none" w:sz="0" w:space="0" w:color="auto"/>
      </w:divBdr>
    </w:div>
    <w:div w:id="2079670512">
      <w:bodyDiv w:val="1"/>
      <w:marLeft w:val="0"/>
      <w:marRight w:val="0"/>
      <w:marTop w:val="0"/>
      <w:marBottom w:val="0"/>
      <w:divBdr>
        <w:top w:val="none" w:sz="0" w:space="0" w:color="auto"/>
        <w:left w:val="none" w:sz="0" w:space="0" w:color="auto"/>
        <w:bottom w:val="none" w:sz="0" w:space="0" w:color="auto"/>
        <w:right w:val="none" w:sz="0" w:space="0" w:color="auto"/>
      </w:divBdr>
    </w:div>
    <w:div w:id="209211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5934A-A8E5-4FA8-A40D-310A16C14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1833</Words>
  <Characters>10453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Соколова Ольга Егоровна</dc:creator>
  <cp:lastModifiedBy>user</cp:lastModifiedBy>
  <cp:revision>9</cp:revision>
  <cp:lastPrinted>2024-07-26T07:55:00Z</cp:lastPrinted>
  <dcterms:created xsi:type="dcterms:W3CDTF">2024-07-23T08:14:00Z</dcterms:created>
  <dcterms:modified xsi:type="dcterms:W3CDTF">2024-07-26T07:55:00Z</dcterms:modified>
</cp:coreProperties>
</file>