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618B5B" w14:textId="77777777" w:rsidR="00817714" w:rsidRPr="00D34D88" w:rsidRDefault="00817714" w:rsidP="00817714">
      <w:pPr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4D88"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14:paraId="3AC3D841" w14:textId="1D8C19A4" w:rsidR="005E428D" w:rsidRPr="005E428D" w:rsidRDefault="005E428D" w:rsidP="00817714">
      <w:pPr>
        <w:spacing w:after="0" w:line="240" w:lineRule="auto"/>
        <w:ind w:left="5670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5E428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Постановлением </w:t>
      </w:r>
      <w:r w:rsidR="00923125">
        <w:rPr>
          <w:rFonts w:ascii="Times New Roman" w:eastAsia="Times New Roman" w:hAnsi="Times New Roman"/>
          <w:iCs/>
          <w:sz w:val="28"/>
          <w:szCs w:val="28"/>
          <w:lang w:eastAsia="ru-RU"/>
        </w:rPr>
        <w:t>администрации</w:t>
      </w:r>
    </w:p>
    <w:p w14:paraId="14CC5A48" w14:textId="46CF9888" w:rsidR="00817714" w:rsidRPr="00D34D88" w:rsidRDefault="00C4742C" w:rsidP="00817714">
      <w:pPr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округа </w:t>
      </w:r>
      <w:r w:rsidR="005E428D" w:rsidRPr="005E428D">
        <w:rPr>
          <w:rFonts w:ascii="Times New Roman" w:eastAsia="Times New Roman" w:hAnsi="Times New Roman"/>
          <w:iCs/>
          <w:sz w:val="28"/>
          <w:szCs w:val="28"/>
          <w:lang w:eastAsia="ru-RU"/>
        </w:rPr>
        <w:t>Кашира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17714" w:rsidRPr="00D34D88">
        <w:rPr>
          <w:rFonts w:ascii="Times New Roman" w:eastAsia="Times New Roman" w:hAnsi="Times New Roman"/>
          <w:sz w:val="28"/>
          <w:szCs w:val="28"/>
          <w:lang w:eastAsia="ru-RU"/>
        </w:rPr>
        <w:t>Московской области</w:t>
      </w:r>
    </w:p>
    <w:p w14:paraId="7EB04416" w14:textId="2F72777F" w:rsidR="00817714" w:rsidRPr="00D34D88" w:rsidRDefault="00524840" w:rsidP="00817714">
      <w:pPr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28.06.2024  №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1402-па</w:t>
      </w:r>
    </w:p>
    <w:p w14:paraId="4B30F3B8" w14:textId="77777777" w:rsidR="00817714" w:rsidRPr="00D34D88" w:rsidRDefault="00817714" w:rsidP="008177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002B57B" w14:textId="77777777" w:rsidR="00817714" w:rsidRPr="00D34D88" w:rsidRDefault="00817714" w:rsidP="008177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D4B7A4C" w14:textId="77777777" w:rsidR="00817714" w:rsidRPr="00D34D88" w:rsidRDefault="00817714" w:rsidP="0081771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139F81AA" w14:textId="77777777" w:rsidR="00817714" w:rsidRPr="00442F14" w:rsidRDefault="00817714" w:rsidP="008177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2F14">
        <w:rPr>
          <w:rFonts w:ascii="Times New Roman" w:hAnsi="Times New Roman"/>
          <w:b/>
          <w:sz w:val="28"/>
          <w:szCs w:val="28"/>
        </w:rPr>
        <w:t>ДОКЛАД,</w:t>
      </w:r>
    </w:p>
    <w:p w14:paraId="693E183E" w14:textId="621F1792" w:rsidR="00817714" w:rsidRPr="00442F14" w:rsidRDefault="00817714" w:rsidP="0081771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42F14">
        <w:rPr>
          <w:rFonts w:ascii="Times New Roman" w:hAnsi="Times New Roman"/>
          <w:b/>
          <w:sz w:val="28"/>
          <w:szCs w:val="28"/>
        </w:rPr>
        <w:t xml:space="preserve">содержащий результаты обобщения правоприменительной практики </w:t>
      </w:r>
      <w:r w:rsidRPr="00442F14">
        <w:rPr>
          <w:rFonts w:ascii="Times New Roman" w:hAnsi="Times New Roman"/>
          <w:b/>
          <w:sz w:val="28"/>
          <w:szCs w:val="28"/>
        </w:rPr>
        <w:br/>
        <w:t xml:space="preserve">при осуществлении </w:t>
      </w:r>
      <w:r w:rsidR="00C4742C">
        <w:rPr>
          <w:rFonts w:ascii="Times New Roman" w:hAnsi="Times New Roman"/>
          <w:b/>
          <w:sz w:val="28"/>
          <w:szCs w:val="28"/>
        </w:rPr>
        <w:t>муниципального</w:t>
      </w:r>
      <w:r w:rsidRPr="00442F14">
        <w:rPr>
          <w:rFonts w:ascii="Times New Roman" w:hAnsi="Times New Roman"/>
          <w:b/>
          <w:sz w:val="28"/>
          <w:szCs w:val="28"/>
        </w:rPr>
        <w:t xml:space="preserve"> контроля на автомобильном транспорте, городском наземном электрическом транспорте и в дорожном хозяйстве на территории </w:t>
      </w:r>
      <w:r w:rsidR="00C4742C">
        <w:rPr>
          <w:rFonts w:ascii="Times New Roman" w:hAnsi="Times New Roman"/>
          <w:b/>
          <w:sz w:val="28"/>
          <w:szCs w:val="28"/>
        </w:rPr>
        <w:t xml:space="preserve">городского округа </w:t>
      </w:r>
      <w:r w:rsidR="005E428D" w:rsidRPr="004962FD">
        <w:rPr>
          <w:rFonts w:ascii="Times New Roman" w:hAnsi="Times New Roman"/>
          <w:b/>
          <w:bCs/>
          <w:iCs/>
          <w:sz w:val="28"/>
          <w:szCs w:val="28"/>
        </w:rPr>
        <w:t>Кашира</w:t>
      </w:r>
      <w:r w:rsidR="00C4742C">
        <w:rPr>
          <w:rFonts w:ascii="Times New Roman" w:hAnsi="Times New Roman"/>
          <w:b/>
          <w:sz w:val="28"/>
          <w:szCs w:val="28"/>
        </w:rPr>
        <w:t xml:space="preserve"> </w:t>
      </w:r>
      <w:r w:rsidRPr="00442F14">
        <w:rPr>
          <w:rFonts w:ascii="Times New Roman" w:hAnsi="Times New Roman"/>
          <w:b/>
          <w:sz w:val="28"/>
          <w:szCs w:val="28"/>
        </w:rPr>
        <w:t>Московской области</w:t>
      </w:r>
      <w:r>
        <w:rPr>
          <w:rFonts w:ascii="Times New Roman" w:hAnsi="Times New Roman"/>
          <w:b/>
          <w:sz w:val="28"/>
          <w:szCs w:val="28"/>
        </w:rPr>
        <w:t>,</w:t>
      </w:r>
      <w:r w:rsidRPr="00442F14">
        <w:rPr>
          <w:rFonts w:ascii="Times New Roman" w:hAnsi="Times New Roman"/>
          <w:b/>
          <w:sz w:val="28"/>
          <w:szCs w:val="28"/>
        </w:rPr>
        <w:t xml:space="preserve"> за 202</w:t>
      </w:r>
      <w:r w:rsidR="006D173B">
        <w:rPr>
          <w:rFonts w:ascii="Times New Roman" w:hAnsi="Times New Roman"/>
          <w:b/>
          <w:sz w:val="28"/>
          <w:szCs w:val="28"/>
        </w:rPr>
        <w:t>3</w:t>
      </w:r>
      <w:r w:rsidRPr="00442F14">
        <w:rPr>
          <w:rFonts w:ascii="Times New Roman" w:hAnsi="Times New Roman"/>
          <w:b/>
          <w:sz w:val="28"/>
          <w:szCs w:val="28"/>
        </w:rPr>
        <w:t xml:space="preserve"> год</w:t>
      </w:r>
    </w:p>
    <w:p w14:paraId="0494E4B1" w14:textId="77777777" w:rsidR="00817714" w:rsidRPr="00D34D88" w:rsidRDefault="00817714" w:rsidP="0081771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F161FAF" w14:textId="77777777" w:rsidR="00817714" w:rsidRPr="00D34D88" w:rsidRDefault="00817714" w:rsidP="00817714">
      <w:pPr>
        <w:spacing w:before="240" w:after="0" w:line="240" w:lineRule="auto"/>
        <w:ind w:firstLine="567"/>
        <w:contextualSpacing/>
        <w:jc w:val="center"/>
        <w:rPr>
          <w:rFonts w:ascii="Times New Roman" w:hAnsi="Times New Roman"/>
          <w:sz w:val="28"/>
          <w:szCs w:val="28"/>
        </w:rPr>
      </w:pPr>
      <w:r w:rsidRPr="00D34D88">
        <w:rPr>
          <w:rFonts w:ascii="Times New Roman" w:hAnsi="Times New Roman"/>
          <w:sz w:val="28"/>
          <w:szCs w:val="28"/>
          <w:lang w:val="en-US"/>
        </w:rPr>
        <w:t>I</w:t>
      </w:r>
      <w:r w:rsidRPr="00D34D88">
        <w:rPr>
          <w:rFonts w:ascii="Times New Roman" w:hAnsi="Times New Roman"/>
          <w:sz w:val="28"/>
          <w:szCs w:val="28"/>
        </w:rPr>
        <w:t>. Основы правоприменительной практики</w:t>
      </w:r>
    </w:p>
    <w:p w14:paraId="6ECA5E0E" w14:textId="77777777" w:rsidR="00817714" w:rsidRPr="00D34D88" w:rsidRDefault="00817714" w:rsidP="0081771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48724FD" w14:textId="1B92BCA8" w:rsidR="00817714" w:rsidRPr="00134904" w:rsidRDefault="00817714" w:rsidP="0081771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Доклад, содержащий результаты обобщения правоприменительной практики при осуществлении </w:t>
      </w:r>
      <w:r w:rsidR="00C4742C">
        <w:rPr>
          <w:rFonts w:ascii="Times New Roman" w:hAnsi="Times New Roman"/>
          <w:sz w:val="28"/>
          <w:szCs w:val="28"/>
        </w:rPr>
        <w:t xml:space="preserve">муниципального контроля </w:t>
      </w:r>
      <w:r>
        <w:rPr>
          <w:rFonts w:ascii="Times New Roman" w:hAnsi="Times New Roman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="00A6152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на территории </w:t>
      </w:r>
      <w:r w:rsidR="00C4742C">
        <w:rPr>
          <w:rFonts w:ascii="Times New Roman" w:hAnsi="Times New Roman"/>
          <w:sz w:val="28"/>
          <w:szCs w:val="28"/>
        </w:rPr>
        <w:t>городского округа</w:t>
      </w:r>
      <w:r w:rsidR="005E428D">
        <w:rPr>
          <w:rFonts w:ascii="Times New Roman" w:hAnsi="Times New Roman"/>
          <w:sz w:val="28"/>
          <w:szCs w:val="28"/>
        </w:rPr>
        <w:t xml:space="preserve"> Кашира</w:t>
      </w:r>
      <w:r w:rsidR="00C474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Московской области, за 202</w:t>
      </w:r>
      <w:r w:rsidR="006D173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</w:t>
      </w:r>
      <w:r w:rsidRPr="00997466">
        <w:rPr>
          <w:rFonts w:ascii="Times New Roman" w:hAnsi="Times New Roman"/>
          <w:sz w:val="28"/>
          <w:szCs w:val="28"/>
        </w:rPr>
        <w:t xml:space="preserve"> подготовлен</w:t>
      </w:r>
      <w:r w:rsidR="005E428D">
        <w:rPr>
          <w:rFonts w:ascii="Times New Roman" w:hAnsi="Times New Roman"/>
          <w:sz w:val="28"/>
          <w:szCs w:val="28"/>
        </w:rPr>
        <w:t xml:space="preserve"> администрацией городского округа Кашира (далее – </w:t>
      </w:r>
      <w:r w:rsidR="002F44E5">
        <w:rPr>
          <w:rFonts w:ascii="Times New Roman" w:hAnsi="Times New Roman"/>
          <w:sz w:val="28"/>
          <w:szCs w:val="28"/>
        </w:rPr>
        <w:t>а</w:t>
      </w:r>
      <w:r w:rsidR="005E428D">
        <w:rPr>
          <w:rFonts w:ascii="Times New Roman" w:hAnsi="Times New Roman"/>
          <w:sz w:val="28"/>
          <w:szCs w:val="28"/>
        </w:rPr>
        <w:t xml:space="preserve">дминистрация) </w:t>
      </w:r>
      <w:r w:rsidRPr="00997466">
        <w:rPr>
          <w:rFonts w:ascii="Times New Roman" w:hAnsi="Times New Roman"/>
          <w:sz w:val="28"/>
          <w:szCs w:val="28"/>
        </w:rPr>
        <w:t xml:space="preserve"> </w:t>
      </w:r>
      <w:r w:rsidR="005E428D">
        <w:rPr>
          <w:rFonts w:ascii="Times New Roman" w:hAnsi="Times New Roman"/>
          <w:sz w:val="28"/>
          <w:szCs w:val="28"/>
        </w:rPr>
        <w:t xml:space="preserve"> </w:t>
      </w:r>
      <w:r w:rsidRPr="00997466">
        <w:rPr>
          <w:rFonts w:ascii="Times New Roman" w:hAnsi="Times New Roman"/>
          <w:sz w:val="28"/>
          <w:szCs w:val="28"/>
        </w:rPr>
        <w:t>на основании</w:t>
      </w:r>
      <w:r w:rsidR="005E428D" w:rsidRPr="005E428D">
        <w:t xml:space="preserve"> </w:t>
      </w:r>
      <w:r w:rsidRPr="00997466">
        <w:rPr>
          <w:rFonts w:ascii="Times New Roman" w:hAnsi="Times New Roman"/>
          <w:sz w:val="28"/>
          <w:szCs w:val="28"/>
        </w:rPr>
        <w:t>статьи 47 Федерального закона</w:t>
      </w:r>
      <w:r w:rsidR="00A6152F">
        <w:rPr>
          <w:rFonts w:ascii="Times New Roman" w:hAnsi="Times New Roman"/>
          <w:sz w:val="28"/>
          <w:szCs w:val="28"/>
        </w:rPr>
        <w:br/>
      </w:r>
      <w:r w:rsidRPr="00997466">
        <w:rPr>
          <w:rFonts w:ascii="Times New Roman" w:hAnsi="Times New Roman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 (далее – Федеральный закон № 248-ФЗ), </w:t>
      </w:r>
      <w:r w:rsidR="00FF75AD">
        <w:rPr>
          <w:rFonts w:ascii="Times New Roman" w:hAnsi="Times New Roman"/>
          <w:sz w:val="28"/>
          <w:szCs w:val="28"/>
        </w:rPr>
        <w:t>решения Совета депутатов городского округа</w:t>
      </w:r>
      <w:r w:rsidR="005E428D">
        <w:rPr>
          <w:rFonts w:ascii="Times New Roman" w:hAnsi="Times New Roman"/>
          <w:sz w:val="28"/>
          <w:szCs w:val="28"/>
        </w:rPr>
        <w:t xml:space="preserve"> Кашира </w:t>
      </w:r>
      <w:r w:rsidRPr="00997466">
        <w:rPr>
          <w:rFonts w:ascii="Times New Roman" w:hAnsi="Times New Roman"/>
          <w:sz w:val="28"/>
          <w:szCs w:val="28"/>
        </w:rPr>
        <w:t xml:space="preserve">Московской области от </w:t>
      </w:r>
      <w:r w:rsidR="005E428D">
        <w:rPr>
          <w:rFonts w:ascii="Times New Roman" w:hAnsi="Times New Roman"/>
          <w:sz w:val="28"/>
          <w:szCs w:val="28"/>
        </w:rPr>
        <w:t xml:space="preserve">22.10.2021           </w:t>
      </w:r>
      <w:r w:rsidRPr="00997466">
        <w:rPr>
          <w:rFonts w:ascii="Times New Roman" w:hAnsi="Times New Roman"/>
          <w:sz w:val="28"/>
          <w:szCs w:val="28"/>
        </w:rPr>
        <w:t xml:space="preserve">№ </w:t>
      </w:r>
      <w:r w:rsidR="005E428D">
        <w:rPr>
          <w:rFonts w:ascii="Times New Roman" w:hAnsi="Times New Roman"/>
          <w:sz w:val="28"/>
          <w:szCs w:val="28"/>
        </w:rPr>
        <w:t>89-н</w:t>
      </w:r>
      <w:r w:rsidRPr="00997466">
        <w:rPr>
          <w:rFonts w:ascii="Times New Roman" w:hAnsi="Times New Roman"/>
          <w:sz w:val="28"/>
          <w:szCs w:val="28"/>
        </w:rPr>
        <w:t xml:space="preserve"> «О</w:t>
      </w:r>
      <w:r w:rsidR="00FF75AD">
        <w:rPr>
          <w:rFonts w:ascii="Times New Roman" w:hAnsi="Times New Roman"/>
          <w:sz w:val="28"/>
          <w:szCs w:val="28"/>
        </w:rPr>
        <w:t xml:space="preserve">б утверждении Положения </w:t>
      </w:r>
      <w:r w:rsidRPr="00997466">
        <w:rPr>
          <w:rFonts w:ascii="Times New Roman" w:hAnsi="Times New Roman"/>
          <w:sz w:val="28"/>
          <w:szCs w:val="28"/>
        </w:rPr>
        <w:t>на автомобил</w:t>
      </w:r>
      <w:r w:rsidRPr="005377AC">
        <w:rPr>
          <w:rFonts w:ascii="Times New Roman" w:hAnsi="Times New Roman"/>
          <w:sz w:val="28"/>
          <w:szCs w:val="28"/>
        </w:rPr>
        <w:t xml:space="preserve">ьном транспорте, городском наземном электрическом транспорте и в дорожном хозяйстве </w:t>
      </w:r>
      <w:r w:rsidR="00A6152F">
        <w:rPr>
          <w:rFonts w:ascii="Times New Roman" w:hAnsi="Times New Roman"/>
          <w:sz w:val="28"/>
          <w:szCs w:val="28"/>
        </w:rPr>
        <w:br/>
      </w:r>
      <w:r w:rsidRPr="005377AC">
        <w:rPr>
          <w:rFonts w:ascii="Times New Roman" w:hAnsi="Times New Roman"/>
          <w:sz w:val="28"/>
          <w:szCs w:val="28"/>
        </w:rPr>
        <w:t xml:space="preserve">на территории </w:t>
      </w:r>
      <w:r w:rsidR="00FF75AD">
        <w:rPr>
          <w:rFonts w:ascii="Times New Roman" w:hAnsi="Times New Roman"/>
          <w:sz w:val="28"/>
          <w:szCs w:val="28"/>
        </w:rPr>
        <w:t>городского округа</w:t>
      </w:r>
      <w:r w:rsidR="005E428D">
        <w:rPr>
          <w:rFonts w:ascii="Times New Roman" w:hAnsi="Times New Roman"/>
          <w:sz w:val="28"/>
          <w:szCs w:val="28"/>
        </w:rPr>
        <w:t xml:space="preserve"> Кашира</w:t>
      </w:r>
      <w:r w:rsidR="00FF75AD">
        <w:rPr>
          <w:rFonts w:ascii="Times New Roman" w:hAnsi="Times New Roman"/>
          <w:sz w:val="28"/>
          <w:szCs w:val="28"/>
        </w:rPr>
        <w:t xml:space="preserve"> </w:t>
      </w:r>
      <w:r w:rsidRPr="005377AC">
        <w:rPr>
          <w:rFonts w:ascii="Times New Roman" w:hAnsi="Times New Roman"/>
          <w:sz w:val="28"/>
          <w:szCs w:val="28"/>
        </w:rPr>
        <w:t xml:space="preserve">Московской области» </w:t>
      </w:r>
      <w:r w:rsidRPr="00134904">
        <w:rPr>
          <w:rFonts w:ascii="Times New Roman" w:hAnsi="Times New Roman"/>
          <w:sz w:val="28"/>
          <w:szCs w:val="28"/>
        </w:rPr>
        <w:t xml:space="preserve">(далее – </w:t>
      </w:r>
      <w:r w:rsidR="00FF75AD">
        <w:rPr>
          <w:rFonts w:ascii="Times New Roman" w:hAnsi="Times New Roman"/>
          <w:sz w:val="28"/>
          <w:szCs w:val="28"/>
        </w:rPr>
        <w:t>решение</w:t>
      </w:r>
      <w:r w:rsidR="005E428D">
        <w:rPr>
          <w:rFonts w:ascii="Times New Roman" w:hAnsi="Times New Roman"/>
          <w:sz w:val="28"/>
          <w:szCs w:val="28"/>
        </w:rPr>
        <w:t xml:space="preserve">       </w:t>
      </w:r>
      <w:r w:rsidR="00FF75AD">
        <w:rPr>
          <w:rFonts w:ascii="Times New Roman" w:hAnsi="Times New Roman"/>
          <w:sz w:val="28"/>
          <w:szCs w:val="28"/>
        </w:rPr>
        <w:t xml:space="preserve"> № </w:t>
      </w:r>
      <w:r w:rsidR="005E428D">
        <w:rPr>
          <w:rFonts w:ascii="Times New Roman" w:hAnsi="Times New Roman"/>
          <w:sz w:val="28"/>
          <w:szCs w:val="28"/>
        </w:rPr>
        <w:t>89-н</w:t>
      </w:r>
      <w:r w:rsidR="00FF75AD">
        <w:rPr>
          <w:rFonts w:ascii="Times New Roman" w:hAnsi="Times New Roman"/>
          <w:sz w:val="28"/>
          <w:szCs w:val="28"/>
        </w:rPr>
        <w:t>)</w:t>
      </w:r>
      <w:r w:rsidRPr="00134904">
        <w:rPr>
          <w:rFonts w:ascii="Times New Roman" w:hAnsi="Times New Roman"/>
          <w:sz w:val="28"/>
          <w:szCs w:val="28"/>
        </w:rPr>
        <w:t>.</w:t>
      </w:r>
    </w:p>
    <w:p w14:paraId="2FA2D8F3" w14:textId="583810F9" w:rsidR="00817714" w:rsidRPr="00997466" w:rsidRDefault="00817714" w:rsidP="00817714">
      <w:pPr>
        <w:tabs>
          <w:tab w:val="left" w:pos="993"/>
        </w:tabs>
        <w:spacing w:before="240" w:after="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34904">
        <w:rPr>
          <w:rFonts w:ascii="Times New Roman" w:hAnsi="Times New Roman"/>
          <w:sz w:val="28"/>
          <w:szCs w:val="28"/>
        </w:rPr>
        <w:t>Целями проведения обобщения и анализа правоприменительной практики</w:t>
      </w:r>
      <w:r w:rsidR="004962FD">
        <w:rPr>
          <w:rFonts w:ascii="Times New Roman" w:hAnsi="Times New Roman"/>
          <w:sz w:val="28"/>
          <w:szCs w:val="28"/>
        </w:rPr>
        <w:t xml:space="preserve"> </w:t>
      </w:r>
      <w:r w:rsidR="002F44E5">
        <w:rPr>
          <w:rFonts w:ascii="Times New Roman" w:hAnsi="Times New Roman"/>
          <w:sz w:val="28"/>
          <w:szCs w:val="28"/>
        </w:rPr>
        <w:t>а</w:t>
      </w:r>
      <w:r w:rsidR="004962FD">
        <w:rPr>
          <w:rFonts w:ascii="Times New Roman" w:hAnsi="Times New Roman"/>
          <w:sz w:val="28"/>
          <w:szCs w:val="28"/>
        </w:rPr>
        <w:t xml:space="preserve">дминистрации </w:t>
      </w:r>
      <w:r w:rsidRPr="00997466">
        <w:rPr>
          <w:rFonts w:ascii="Times New Roman" w:hAnsi="Times New Roman"/>
          <w:sz w:val="28"/>
          <w:szCs w:val="28"/>
        </w:rPr>
        <w:t xml:space="preserve">при осуществлении </w:t>
      </w:r>
      <w:r w:rsidR="00FF75AD">
        <w:rPr>
          <w:rFonts w:ascii="Times New Roman" w:hAnsi="Times New Roman"/>
          <w:sz w:val="28"/>
          <w:szCs w:val="28"/>
        </w:rPr>
        <w:t>муниципального</w:t>
      </w:r>
      <w:r w:rsidRPr="00997466">
        <w:rPr>
          <w:rFonts w:ascii="Times New Roman" w:hAnsi="Times New Roman"/>
          <w:sz w:val="28"/>
          <w:szCs w:val="28"/>
        </w:rPr>
        <w:t xml:space="preserve"> контроля </w:t>
      </w:r>
      <w:r w:rsidR="00A6152F">
        <w:rPr>
          <w:rFonts w:ascii="Times New Roman" w:hAnsi="Times New Roman"/>
          <w:sz w:val="28"/>
          <w:szCs w:val="28"/>
        </w:rPr>
        <w:br/>
      </w:r>
      <w:r w:rsidRPr="00997466">
        <w:rPr>
          <w:rFonts w:ascii="Times New Roman" w:hAnsi="Times New Roman"/>
          <w:sz w:val="28"/>
          <w:szCs w:val="28"/>
        </w:rPr>
        <w:t>на автомобильном транспорте, городском наземном электриче</w:t>
      </w:r>
      <w:r w:rsidRPr="005377AC">
        <w:rPr>
          <w:rFonts w:ascii="Times New Roman" w:hAnsi="Times New Roman"/>
          <w:sz w:val="28"/>
          <w:szCs w:val="28"/>
        </w:rPr>
        <w:t xml:space="preserve">ском транспорте </w:t>
      </w:r>
      <w:r w:rsidR="00A6152F">
        <w:rPr>
          <w:rFonts w:ascii="Times New Roman" w:hAnsi="Times New Roman"/>
          <w:sz w:val="28"/>
          <w:szCs w:val="28"/>
        </w:rPr>
        <w:br/>
      </w:r>
      <w:r w:rsidRPr="00134904">
        <w:rPr>
          <w:rFonts w:ascii="Times New Roman" w:hAnsi="Times New Roman"/>
          <w:sz w:val="28"/>
          <w:szCs w:val="28"/>
        </w:rPr>
        <w:t>и в дорожном хозяйстве на территории</w:t>
      </w:r>
      <w:r w:rsidR="00627263">
        <w:rPr>
          <w:rFonts w:ascii="Times New Roman" w:hAnsi="Times New Roman"/>
          <w:sz w:val="28"/>
          <w:szCs w:val="28"/>
        </w:rPr>
        <w:t xml:space="preserve"> городского округа</w:t>
      </w:r>
      <w:r w:rsidR="004962FD">
        <w:rPr>
          <w:rFonts w:ascii="Times New Roman" w:hAnsi="Times New Roman"/>
          <w:sz w:val="28"/>
          <w:szCs w:val="28"/>
        </w:rPr>
        <w:t xml:space="preserve"> Кашира</w:t>
      </w:r>
      <w:r w:rsidRPr="00134904">
        <w:rPr>
          <w:rFonts w:ascii="Times New Roman" w:hAnsi="Times New Roman"/>
          <w:sz w:val="28"/>
          <w:szCs w:val="28"/>
        </w:rPr>
        <w:t xml:space="preserve"> Московской области (дал</w:t>
      </w:r>
      <w:r w:rsidRPr="00997466">
        <w:rPr>
          <w:rFonts w:ascii="Times New Roman" w:hAnsi="Times New Roman"/>
          <w:sz w:val="28"/>
          <w:szCs w:val="28"/>
        </w:rPr>
        <w:t xml:space="preserve">ее – </w:t>
      </w:r>
      <w:r w:rsidR="00627263">
        <w:rPr>
          <w:rFonts w:ascii="Times New Roman" w:hAnsi="Times New Roman"/>
          <w:sz w:val="28"/>
          <w:szCs w:val="28"/>
        </w:rPr>
        <w:t>муниципальный</w:t>
      </w:r>
      <w:r w:rsidRPr="00997466">
        <w:rPr>
          <w:rFonts w:ascii="Times New Roman" w:hAnsi="Times New Roman"/>
          <w:sz w:val="28"/>
          <w:szCs w:val="28"/>
        </w:rPr>
        <w:t xml:space="preserve"> контроль) являются:</w:t>
      </w:r>
    </w:p>
    <w:p w14:paraId="1569B05B" w14:textId="77777777" w:rsidR="00817714" w:rsidRPr="00997466" w:rsidRDefault="00817714" w:rsidP="00817714">
      <w:pPr>
        <w:pStyle w:val="a6"/>
        <w:widowControl w:val="0"/>
        <w:tabs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97466">
        <w:rPr>
          <w:rFonts w:ascii="Times New Roman" w:hAnsi="Times New Roman"/>
          <w:sz w:val="28"/>
          <w:szCs w:val="28"/>
        </w:rPr>
        <w:t>снижение количества нарушений обязательных требований и повышение уровня защищенности охраняемых законом ценностей за счет обеспечения информированности заинтересованных лиц о практике применения обязательных требований;</w:t>
      </w:r>
    </w:p>
    <w:p w14:paraId="129F50E1" w14:textId="070B9FA8" w:rsidR="00817714" w:rsidRPr="00997466" w:rsidRDefault="00817714" w:rsidP="00817714">
      <w:pPr>
        <w:pStyle w:val="a6"/>
        <w:widowControl w:val="0"/>
        <w:tabs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97466">
        <w:rPr>
          <w:rFonts w:ascii="Times New Roman" w:hAnsi="Times New Roman"/>
          <w:sz w:val="28"/>
          <w:szCs w:val="28"/>
        </w:rPr>
        <w:t>обеспечение единства практики применения</w:t>
      </w:r>
      <w:r w:rsidR="00BC31D3">
        <w:rPr>
          <w:rFonts w:ascii="Times New Roman" w:hAnsi="Times New Roman"/>
          <w:sz w:val="28"/>
          <w:szCs w:val="28"/>
        </w:rPr>
        <w:t xml:space="preserve"> </w:t>
      </w:r>
      <w:r w:rsidR="002F44E5">
        <w:rPr>
          <w:rFonts w:ascii="Times New Roman" w:hAnsi="Times New Roman"/>
          <w:sz w:val="28"/>
          <w:szCs w:val="28"/>
        </w:rPr>
        <w:t>а</w:t>
      </w:r>
      <w:r w:rsidR="00BC31D3">
        <w:rPr>
          <w:rFonts w:ascii="Times New Roman" w:hAnsi="Times New Roman"/>
          <w:sz w:val="28"/>
          <w:szCs w:val="28"/>
        </w:rPr>
        <w:t xml:space="preserve">дминистрацией </w:t>
      </w:r>
      <w:r w:rsidRPr="00997466">
        <w:rPr>
          <w:rFonts w:ascii="Times New Roman" w:hAnsi="Times New Roman"/>
          <w:sz w:val="28"/>
          <w:szCs w:val="28"/>
        </w:rPr>
        <w:t>законов</w:t>
      </w:r>
      <w:r w:rsidRPr="00997466">
        <w:rPr>
          <w:rFonts w:ascii="Times New Roman" w:hAnsi="Times New Roman"/>
          <w:sz w:val="28"/>
          <w:szCs w:val="28"/>
        </w:rPr>
        <w:br/>
        <w:t>и иных нормативных правовых актов Российской Федерации</w:t>
      </w:r>
      <w:r w:rsidRPr="005377AC">
        <w:rPr>
          <w:rFonts w:ascii="Times New Roman" w:hAnsi="Times New Roman"/>
          <w:sz w:val="28"/>
          <w:szCs w:val="28"/>
        </w:rPr>
        <w:t>, содер</w:t>
      </w:r>
      <w:r w:rsidRPr="00997466">
        <w:rPr>
          <w:rFonts w:ascii="Times New Roman" w:hAnsi="Times New Roman"/>
          <w:sz w:val="28"/>
          <w:szCs w:val="28"/>
        </w:rPr>
        <w:t xml:space="preserve">жащих обязательные требования для контролируемых лиц (далее – обязательные </w:t>
      </w:r>
      <w:r w:rsidRPr="00997466">
        <w:rPr>
          <w:rFonts w:ascii="Times New Roman" w:hAnsi="Times New Roman"/>
          <w:sz w:val="28"/>
          <w:szCs w:val="28"/>
        </w:rPr>
        <w:lastRenderedPageBreak/>
        <w:t>требования);</w:t>
      </w:r>
    </w:p>
    <w:p w14:paraId="04EE7599" w14:textId="1ADC390D" w:rsidR="00817714" w:rsidRPr="00997466" w:rsidRDefault="00817714" w:rsidP="00817714">
      <w:pPr>
        <w:pStyle w:val="a6"/>
        <w:widowControl w:val="0"/>
        <w:tabs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97466">
        <w:rPr>
          <w:rFonts w:ascii="Times New Roman" w:hAnsi="Times New Roman"/>
          <w:sz w:val="28"/>
          <w:szCs w:val="28"/>
        </w:rPr>
        <w:t xml:space="preserve">обеспечение доступности сведений о правоприменительной практике путем </w:t>
      </w:r>
      <w:r w:rsidR="00A6152F">
        <w:rPr>
          <w:rFonts w:ascii="Times New Roman" w:hAnsi="Times New Roman"/>
          <w:sz w:val="28"/>
          <w:szCs w:val="28"/>
        </w:rPr>
        <w:br/>
      </w:r>
      <w:r w:rsidRPr="00997466">
        <w:rPr>
          <w:rFonts w:ascii="Times New Roman" w:hAnsi="Times New Roman"/>
          <w:sz w:val="28"/>
          <w:szCs w:val="28"/>
        </w:rPr>
        <w:t xml:space="preserve">их </w:t>
      </w:r>
      <w:r w:rsidRPr="005377AC">
        <w:rPr>
          <w:rFonts w:ascii="Times New Roman" w:hAnsi="Times New Roman"/>
          <w:sz w:val="28"/>
          <w:szCs w:val="28"/>
        </w:rPr>
        <w:t>опубликования на официальном сайте</w:t>
      </w:r>
      <w:r w:rsidR="00BC31D3">
        <w:rPr>
          <w:rFonts w:ascii="Times New Roman" w:hAnsi="Times New Roman"/>
          <w:sz w:val="28"/>
          <w:szCs w:val="28"/>
        </w:rPr>
        <w:t xml:space="preserve"> </w:t>
      </w:r>
      <w:r w:rsidR="002F44E5">
        <w:rPr>
          <w:rFonts w:ascii="Times New Roman" w:hAnsi="Times New Roman"/>
          <w:sz w:val="28"/>
          <w:szCs w:val="28"/>
        </w:rPr>
        <w:t>а</w:t>
      </w:r>
      <w:r w:rsidR="00BC31D3">
        <w:rPr>
          <w:rFonts w:ascii="Times New Roman" w:hAnsi="Times New Roman"/>
          <w:sz w:val="28"/>
          <w:szCs w:val="28"/>
        </w:rPr>
        <w:t xml:space="preserve">дминистрации </w:t>
      </w:r>
      <w:r w:rsidRPr="00134904">
        <w:rPr>
          <w:rFonts w:ascii="Times New Roman" w:hAnsi="Times New Roman"/>
          <w:sz w:val="28"/>
          <w:szCs w:val="28"/>
        </w:rPr>
        <w:t>в информационно-телекоммуникационной сети Интернет (</w:t>
      </w:r>
      <w:proofErr w:type="spellStart"/>
      <w:r w:rsidRPr="00134904">
        <w:rPr>
          <w:rFonts w:ascii="Times New Roman" w:hAnsi="Times New Roman"/>
          <w:sz w:val="28"/>
          <w:szCs w:val="28"/>
        </w:rPr>
        <w:t>w</w:t>
      </w:r>
      <w:r w:rsidR="00627263">
        <w:rPr>
          <w:rFonts w:ascii="Times New Roman" w:hAnsi="Times New Roman"/>
          <w:sz w:val="28"/>
          <w:szCs w:val="28"/>
        </w:rPr>
        <w:t>ww</w:t>
      </w:r>
      <w:proofErr w:type="spellEnd"/>
      <w:r w:rsidR="00627263">
        <w:rPr>
          <w:rFonts w:ascii="Times New Roman" w:hAnsi="Times New Roman"/>
          <w:sz w:val="28"/>
          <w:szCs w:val="28"/>
        </w:rPr>
        <w:t>.</w:t>
      </w:r>
      <w:proofErr w:type="spellStart"/>
      <w:r w:rsidR="00BC31D3">
        <w:rPr>
          <w:rFonts w:ascii="Times New Roman" w:hAnsi="Times New Roman"/>
          <w:sz w:val="28"/>
          <w:szCs w:val="28"/>
          <w:lang w:val="en-US"/>
        </w:rPr>
        <w:t>kashira</w:t>
      </w:r>
      <w:proofErr w:type="spellEnd"/>
      <w:r w:rsidR="00BC31D3" w:rsidRPr="00BC31D3">
        <w:rPr>
          <w:rFonts w:ascii="Times New Roman" w:hAnsi="Times New Roman"/>
          <w:sz w:val="28"/>
          <w:szCs w:val="28"/>
        </w:rPr>
        <w:t>.</w:t>
      </w:r>
      <w:proofErr w:type="spellStart"/>
      <w:r w:rsidR="00BC31D3">
        <w:rPr>
          <w:rFonts w:ascii="Times New Roman" w:hAnsi="Times New Roman"/>
          <w:sz w:val="28"/>
          <w:szCs w:val="28"/>
          <w:lang w:val="en-US"/>
        </w:rPr>
        <w:t>su</w:t>
      </w:r>
      <w:proofErr w:type="spellEnd"/>
      <w:r w:rsidRPr="00997466">
        <w:rPr>
          <w:rFonts w:ascii="Times New Roman" w:hAnsi="Times New Roman"/>
          <w:sz w:val="28"/>
          <w:szCs w:val="28"/>
        </w:rPr>
        <w:t>);</w:t>
      </w:r>
    </w:p>
    <w:p w14:paraId="4B22285A" w14:textId="77777777" w:rsidR="00817714" w:rsidRPr="00997466" w:rsidRDefault="00817714" w:rsidP="00817714">
      <w:pPr>
        <w:pStyle w:val="a6"/>
        <w:widowControl w:val="0"/>
        <w:tabs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97466">
        <w:rPr>
          <w:rFonts w:ascii="Times New Roman" w:hAnsi="Times New Roman"/>
          <w:sz w:val="28"/>
          <w:szCs w:val="28"/>
        </w:rPr>
        <w:t>совершенствование нормативных правовых актов для устранения устаревших, дублирующих и избыточных обязательных требований.</w:t>
      </w:r>
    </w:p>
    <w:p w14:paraId="7872E041" w14:textId="77777777" w:rsidR="00817714" w:rsidRPr="00273AB6" w:rsidRDefault="00817714" w:rsidP="0081771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7466">
        <w:rPr>
          <w:rFonts w:ascii="Times New Roman" w:hAnsi="Times New Roman"/>
          <w:sz w:val="28"/>
          <w:szCs w:val="28"/>
        </w:rPr>
        <w:t xml:space="preserve">Предметом </w:t>
      </w:r>
      <w:r w:rsidR="00627263">
        <w:rPr>
          <w:rFonts w:ascii="Times New Roman" w:hAnsi="Times New Roman"/>
          <w:sz w:val="28"/>
          <w:szCs w:val="28"/>
        </w:rPr>
        <w:t xml:space="preserve">муниципального контроля </w:t>
      </w:r>
      <w:r w:rsidRPr="00997466">
        <w:rPr>
          <w:rFonts w:ascii="Times New Roman" w:hAnsi="Times New Roman"/>
          <w:sz w:val="28"/>
          <w:szCs w:val="28"/>
        </w:rPr>
        <w:t>является соблюдение обязательных требований:</w:t>
      </w:r>
    </w:p>
    <w:p w14:paraId="0DADA43A" w14:textId="74BE579A" w:rsidR="00AD094A" w:rsidRDefault="00AD094A" w:rsidP="0081771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094A">
        <w:rPr>
          <w:rFonts w:ascii="Times New Roman" w:hAnsi="Times New Roman"/>
          <w:sz w:val="28"/>
          <w:szCs w:val="28"/>
        </w:rPr>
        <w:t xml:space="preserve">         1</w:t>
      </w:r>
      <w:r>
        <w:rPr>
          <w:rFonts w:ascii="Times New Roman" w:hAnsi="Times New Roman"/>
          <w:sz w:val="28"/>
          <w:szCs w:val="28"/>
        </w:rPr>
        <w:t>. в области автомобильных дорог и дорожной деятельности, установленных в отношении автомобильных дорог местного значения:</w:t>
      </w:r>
    </w:p>
    <w:p w14:paraId="5D839FFE" w14:textId="4D527E94" w:rsidR="00AD094A" w:rsidRDefault="00AD094A" w:rsidP="0081771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а) к эксплуатации объектов дорожного сервиса, размещенных в полосах отвода и (или) придорожных полосах автомобильных дорог общего пользования; </w:t>
      </w:r>
    </w:p>
    <w:p w14:paraId="5FDDC29E" w14:textId="6CC2715F" w:rsidR="00AD094A" w:rsidRDefault="00AD094A" w:rsidP="0081771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б) к осуществлению работ по капитальному ремонту, ремонту </w:t>
      </w:r>
      <w:r w:rsidR="00B70B92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</w:t>
      </w:r>
      <w:r w:rsidR="00B70B92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>и изделиям) в части обеспечения и сохранности автомобильных дорог;</w:t>
      </w:r>
    </w:p>
    <w:p w14:paraId="110FB0D0" w14:textId="1CA48C54" w:rsidR="00817714" w:rsidRPr="00B70B92" w:rsidRDefault="00AD094A" w:rsidP="00B70B9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  установленных в отношении перевозок по муниципальным маршрутам регулярных перевозок, не относящихся к предмету федерального </w:t>
      </w:r>
      <w:r w:rsidR="00B70B92">
        <w:rPr>
          <w:rFonts w:ascii="Times New Roman" w:hAnsi="Times New Roman"/>
          <w:sz w:val="28"/>
          <w:szCs w:val="28"/>
        </w:rPr>
        <w:t>государственного контроля (надзора) на автомобильном транспорте и в дорожном хозяйстве в области организации регулярных перевозок.</w:t>
      </w:r>
    </w:p>
    <w:p w14:paraId="21FEDEED" w14:textId="52A5DAEB" w:rsidR="00817714" w:rsidRPr="00B70B92" w:rsidRDefault="00817714" w:rsidP="00817714">
      <w:pPr>
        <w:tabs>
          <w:tab w:val="left" w:pos="567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4904">
        <w:rPr>
          <w:rFonts w:ascii="Times New Roman" w:hAnsi="Times New Roman"/>
          <w:sz w:val="28"/>
          <w:szCs w:val="28"/>
        </w:rPr>
        <w:t>Пр</w:t>
      </w:r>
      <w:r w:rsidRPr="003D394B">
        <w:rPr>
          <w:rFonts w:ascii="Times New Roman" w:hAnsi="Times New Roman"/>
          <w:sz w:val="28"/>
          <w:szCs w:val="28"/>
        </w:rPr>
        <w:t xml:space="preserve">и осуществлении </w:t>
      </w:r>
      <w:r w:rsidR="00627263">
        <w:rPr>
          <w:rFonts w:ascii="Times New Roman" w:hAnsi="Times New Roman"/>
          <w:sz w:val="28"/>
          <w:szCs w:val="28"/>
        </w:rPr>
        <w:t>муниципального</w:t>
      </w:r>
      <w:r w:rsidRPr="003D394B">
        <w:rPr>
          <w:rFonts w:ascii="Times New Roman" w:hAnsi="Times New Roman"/>
          <w:sz w:val="28"/>
          <w:szCs w:val="28"/>
        </w:rPr>
        <w:t xml:space="preserve"> контроля </w:t>
      </w:r>
      <w:r w:rsidR="002F44E5">
        <w:rPr>
          <w:rFonts w:ascii="Times New Roman" w:hAnsi="Times New Roman"/>
          <w:sz w:val="28"/>
          <w:szCs w:val="28"/>
        </w:rPr>
        <w:t>а</w:t>
      </w:r>
      <w:r w:rsidR="00B70B92">
        <w:rPr>
          <w:rFonts w:ascii="Times New Roman" w:hAnsi="Times New Roman"/>
          <w:sz w:val="28"/>
          <w:szCs w:val="28"/>
        </w:rPr>
        <w:t xml:space="preserve">дминистрация </w:t>
      </w:r>
      <w:r w:rsidRPr="003D394B">
        <w:rPr>
          <w:rFonts w:ascii="Times New Roman" w:hAnsi="Times New Roman"/>
          <w:sz w:val="28"/>
          <w:szCs w:val="28"/>
        </w:rPr>
        <w:t xml:space="preserve">руководствуется </w:t>
      </w:r>
      <w:r w:rsidRPr="005377AC">
        <w:rPr>
          <w:rFonts w:ascii="Times New Roman" w:hAnsi="Times New Roman"/>
          <w:sz w:val="28"/>
          <w:szCs w:val="28"/>
        </w:rPr>
        <w:t>перечнем норма</w:t>
      </w:r>
      <w:r w:rsidRPr="00134904">
        <w:rPr>
          <w:rFonts w:ascii="Times New Roman" w:hAnsi="Times New Roman"/>
          <w:sz w:val="28"/>
          <w:szCs w:val="28"/>
        </w:rPr>
        <w:t xml:space="preserve">тивных правовых актов Российской Федерации </w:t>
      </w:r>
      <w:r w:rsidR="00A6152F">
        <w:rPr>
          <w:rFonts w:ascii="Times New Roman" w:hAnsi="Times New Roman"/>
          <w:sz w:val="28"/>
          <w:szCs w:val="28"/>
        </w:rPr>
        <w:br/>
      </w:r>
      <w:r w:rsidRPr="00134904">
        <w:rPr>
          <w:rFonts w:ascii="Times New Roman" w:hAnsi="Times New Roman"/>
          <w:sz w:val="28"/>
          <w:szCs w:val="28"/>
        </w:rPr>
        <w:t xml:space="preserve">и нормативных правовых актов Московской области (их отдельных положений), содержащих обязательные требования, оценка соблюдения которых осуществляется в рамках </w:t>
      </w:r>
      <w:r w:rsidR="00627263">
        <w:rPr>
          <w:rFonts w:ascii="Times New Roman" w:hAnsi="Times New Roman"/>
          <w:sz w:val="28"/>
          <w:szCs w:val="28"/>
        </w:rPr>
        <w:t>муниципального</w:t>
      </w:r>
      <w:r w:rsidRPr="00134904">
        <w:rPr>
          <w:rFonts w:ascii="Times New Roman" w:hAnsi="Times New Roman"/>
          <w:sz w:val="28"/>
          <w:szCs w:val="28"/>
        </w:rPr>
        <w:t xml:space="preserve"> контроля </w:t>
      </w:r>
      <w:r w:rsidRPr="00884C47">
        <w:rPr>
          <w:rFonts w:ascii="Times New Roman" w:hAnsi="Times New Roman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Pr="00134904">
        <w:rPr>
          <w:rFonts w:ascii="Times New Roman" w:hAnsi="Times New Roman"/>
          <w:sz w:val="28"/>
          <w:szCs w:val="28"/>
        </w:rPr>
        <w:t xml:space="preserve"> на территории</w:t>
      </w:r>
      <w:r w:rsidR="00B70B92">
        <w:rPr>
          <w:rFonts w:ascii="Times New Roman" w:hAnsi="Times New Roman"/>
          <w:sz w:val="28"/>
          <w:szCs w:val="28"/>
        </w:rPr>
        <w:t xml:space="preserve"> городского округа Кашира </w:t>
      </w:r>
      <w:r w:rsidRPr="00134904">
        <w:rPr>
          <w:rFonts w:ascii="Times New Roman" w:hAnsi="Times New Roman"/>
          <w:sz w:val="28"/>
          <w:szCs w:val="28"/>
        </w:rPr>
        <w:t>Московской области, привлечения к административной ответственности, утвержденным</w:t>
      </w:r>
      <w:r w:rsidR="00B70B92">
        <w:rPr>
          <w:rFonts w:ascii="Times New Roman" w:hAnsi="Times New Roman"/>
          <w:sz w:val="28"/>
          <w:szCs w:val="28"/>
        </w:rPr>
        <w:t xml:space="preserve"> Постановлением главы городского округа Кашира </w:t>
      </w:r>
      <w:r w:rsidR="00B70B92" w:rsidRPr="00B70B92">
        <w:rPr>
          <w:rFonts w:ascii="Times New Roman" w:hAnsi="Times New Roman"/>
          <w:sz w:val="28"/>
          <w:szCs w:val="28"/>
          <w:shd w:val="clear" w:color="auto" w:fill="FFFFFF"/>
        </w:rPr>
        <w:t>«Об утверждении Перечня нормативных правовых актов Российской Федерации           и нормативных правовых актов Московской области (их отдельных положений) содержащих обязательные требования, оценка соблюдения которых осуществляется в рамках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«Городской округ Кашира Московской области», привлечения к административной ответственности»</w:t>
      </w:r>
      <w:r w:rsidR="00B70B92" w:rsidRPr="00B70B92">
        <w:rPr>
          <w:rFonts w:ascii="Times New Roman" w:hAnsi="Times New Roman"/>
          <w:sz w:val="28"/>
          <w:szCs w:val="28"/>
        </w:rPr>
        <w:t xml:space="preserve"> </w:t>
      </w:r>
      <w:r w:rsidR="003A4E4A" w:rsidRPr="00B70B92">
        <w:rPr>
          <w:rFonts w:ascii="Times New Roman" w:hAnsi="Times New Roman"/>
          <w:sz w:val="28"/>
          <w:szCs w:val="28"/>
        </w:rPr>
        <w:t xml:space="preserve">от </w:t>
      </w:r>
      <w:r w:rsidR="00B70B92" w:rsidRPr="00B70B92">
        <w:rPr>
          <w:rFonts w:ascii="Times New Roman" w:hAnsi="Times New Roman"/>
          <w:sz w:val="28"/>
          <w:szCs w:val="28"/>
        </w:rPr>
        <w:t xml:space="preserve">01.02.2022 </w:t>
      </w:r>
      <w:r w:rsidR="003A4E4A" w:rsidRPr="00B70B92">
        <w:rPr>
          <w:rFonts w:ascii="Times New Roman" w:hAnsi="Times New Roman"/>
          <w:sz w:val="28"/>
          <w:szCs w:val="28"/>
        </w:rPr>
        <w:t>№</w:t>
      </w:r>
      <w:r w:rsidR="00B70B92" w:rsidRPr="00B70B92">
        <w:rPr>
          <w:rFonts w:ascii="Times New Roman" w:hAnsi="Times New Roman"/>
          <w:sz w:val="28"/>
          <w:szCs w:val="28"/>
        </w:rPr>
        <w:t xml:space="preserve"> 5-пг.</w:t>
      </w:r>
      <w:r w:rsidRPr="00B70B92">
        <w:rPr>
          <w:rFonts w:ascii="Times New Roman" w:hAnsi="Times New Roman"/>
          <w:sz w:val="28"/>
          <w:szCs w:val="28"/>
        </w:rPr>
        <w:t xml:space="preserve"> </w:t>
      </w:r>
    </w:p>
    <w:p w14:paraId="49BAE8E3" w14:textId="77777777" w:rsidR="00817714" w:rsidRPr="003D394B" w:rsidRDefault="00817714" w:rsidP="00817714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2852E8C" w14:textId="77777777" w:rsidR="00817714" w:rsidRPr="00C4742C" w:rsidRDefault="00817714" w:rsidP="00817714">
      <w:pPr>
        <w:shd w:val="clear" w:color="auto" w:fill="FFFFFF"/>
        <w:tabs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4742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II</w:t>
      </w:r>
      <w:r w:rsidRPr="00C4742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. Статистические данные о проведенных плановых и внеплановых контрольных (надзорных) мероприятиях, анализ результатов проведения таких мероприятий</w:t>
      </w:r>
    </w:p>
    <w:p w14:paraId="6A5781C8" w14:textId="77777777" w:rsidR="00817714" w:rsidRPr="005377AC" w:rsidRDefault="00817714" w:rsidP="00817714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A1AB617" w14:textId="77777777" w:rsidR="00817714" w:rsidRPr="003D394B" w:rsidRDefault="00817714" w:rsidP="00817714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4904">
        <w:rPr>
          <w:rFonts w:ascii="Times New Roman" w:eastAsia="Times New Roman" w:hAnsi="Times New Roman"/>
          <w:sz w:val="28"/>
          <w:szCs w:val="28"/>
          <w:lang w:eastAsia="ru-RU"/>
        </w:rPr>
        <w:t xml:space="preserve">Ежегодный план проведения плановых контрольных (надзорных) мероприятий формируется в соответствии с требованиями Федерального закона </w:t>
      </w:r>
      <w:r w:rsidRPr="00134904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3D394B">
        <w:rPr>
          <w:rFonts w:ascii="Times New Roman" w:eastAsia="Times New Roman" w:hAnsi="Times New Roman"/>
          <w:sz w:val="28"/>
          <w:szCs w:val="28"/>
          <w:lang w:eastAsia="ru-RU"/>
        </w:rPr>
        <w:t>№ 248-ФЗ.</w:t>
      </w:r>
    </w:p>
    <w:p w14:paraId="2DC8616E" w14:textId="77777777" w:rsidR="00817714" w:rsidRPr="00134904" w:rsidRDefault="00817714" w:rsidP="00817714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77AC">
        <w:rPr>
          <w:rFonts w:ascii="Times New Roman" w:eastAsia="Times New Roman" w:hAnsi="Times New Roman"/>
          <w:sz w:val="28"/>
          <w:szCs w:val="28"/>
          <w:lang w:eastAsia="ru-RU"/>
        </w:rPr>
        <w:t>Разработка ежегодного плана проведения план</w:t>
      </w:r>
      <w:r w:rsidRPr="003D394B">
        <w:rPr>
          <w:rFonts w:ascii="Times New Roman" w:eastAsia="Times New Roman" w:hAnsi="Times New Roman"/>
          <w:sz w:val="28"/>
          <w:szCs w:val="28"/>
          <w:lang w:eastAsia="ru-RU"/>
        </w:rPr>
        <w:t>овых контрольных (надзорных) мероприятий</w:t>
      </w:r>
      <w:r w:rsidRPr="003D394B" w:rsidDel="001A46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D394B">
        <w:rPr>
          <w:rFonts w:ascii="Times New Roman" w:eastAsia="Times New Roman" w:hAnsi="Times New Roman"/>
          <w:sz w:val="28"/>
          <w:szCs w:val="28"/>
          <w:lang w:eastAsia="ru-RU"/>
        </w:rPr>
        <w:t>осуществляется в соответствии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D394B">
        <w:rPr>
          <w:rFonts w:ascii="Times New Roman" w:eastAsia="Times New Roman" w:hAnsi="Times New Roman"/>
          <w:sz w:val="28"/>
          <w:szCs w:val="28"/>
          <w:lang w:eastAsia="ru-RU"/>
        </w:rPr>
        <w:t xml:space="preserve">с постановлением Правительства Российской Федерации от 31.12.2020 № 2428 «О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</w:t>
      </w:r>
      <w:r w:rsidR="00C166F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34904">
        <w:rPr>
          <w:rFonts w:ascii="Times New Roman" w:eastAsia="Times New Roman" w:hAnsi="Times New Roman"/>
          <w:sz w:val="28"/>
          <w:szCs w:val="28"/>
          <w:lang w:eastAsia="ru-RU"/>
        </w:rPr>
        <w:t>и исключения из него контрольных (надзорных) мероприятий в течение года».</w:t>
      </w:r>
    </w:p>
    <w:p w14:paraId="7B4E80F7" w14:textId="77777777" w:rsidR="00E4524A" w:rsidRDefault="00E4524A" w:rsidP="00E4524A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96B6A">
        <w:rPr>
          <w:rFonts w:ascii="Times New Roman" w:hAnsi="Times New Roman"/>
          <w:sz w:val="28"/>
          <w:szCs w:val="28"/>
        </w:rPr>
        <w:t>В соответствии с постановлени</w:t>
      </w:r>
      <w:r>
        <w:rPr>
          <w:rFonts w:ascii="Times New Roman" w:hAnsi="Times New Roman"/>
          <w:sz w:val="28"/>
          <w:szCs w:val="28"/>
        </w:rPr>
        <w:t>ем</w:t>
      </w:r>
      <w:r w:rsidRPr="00996B6A">
        <w:rPr>
          <w:rFonts w:ascii="Times New Roman" w:hAnsi="Times New Roman"/>
          <w:sz w:val="28"/>
          <w:szCs w:val="28"/>
        </w:rPr>
        <w:t xml:space="preserve"> Правительства Российской Федерации</w:t>
      </w:r>
      <w:r w:rsidR="00C166F1">
        <w:rPr>
          <w:rFonts w:ascii="Times New Roman" w:hAnsi="Times New Roman"/>
          <w:sz w:val="28"/>
          <w:szCs w:val="28"/>
        </w:rPr>
        <w:br/>
      </w:r>
      <w:r w:rsidRPr="00996B6A">
        <w:rPr>
          <w:rFonts w:ascii="Times New Roman" w:hAnsi="Times New Roman"/>
          <w:sz w:val="28"/>
          <w:szCs w:val="28"/>
        </w:rPr>
        <w:t xml:space="preserve"> от 10.03.2022 № 336 «Об особенностях организации и осуществления государственного контроля (над</w:t>
      </w:r>
      <w:r>
        <w:rPr>
          <w:rFonts w:ascii="Times New Roman" w:hAnsi="Times New Roman"/>
          <w:sz w:val="28"/>
          <w:szCs w:val="28"/>
        </w:rPr>
        <w:t xml:space="preserve">зора), муниципального контроля» были установлены особенности проведения контрольных (надзорных) мероприятий, </w:t>
      </w:r>
      <w:r w:rsidR="00C166F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рамках которых был введен мораторий на проведение плановых и внеплановых контро</w:t>
      </w:r>
      <w:r w:rsidR="003B5B88">
        <w:rPr>
          <w:rFonts w:ascii="Times New Roman" w:hAnsi="Times New Roman"/>
          <w:sz w:val="28"/>
          <w:szCs w:val="28"/>
        </w:rPr>
        <w:t>льных (надзорных) мероприятий с</w:t>
      </w:r>
      <w:r>
        <w:rPr>
          <w:rFonts w:ascii="Times New Roman" w:hAnsi="Times New Roman"/>
          <w:sz w:val="28"/>
          <w:szCs w:val="28"/>
        </w:rPr>
        <w:t xml:space="preserve"> взаимодействием с контролируемым лицом. </w:t>
      </w:r>
    </w:p>
    <w:p w14:paraId="0DB672ED" w14:textId="77777777" w:rsidR="00817714" w:rsidRDefault="00817714" w:rsidP="0081771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 202</w:t>
      </w:r>
      <w:r w:rsidR="006D173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</w:t>
      </w:r>
      <w:r w:rsidRPr="00BC49D1">
        <w:rPr>
          <w:rFonts w:ascii="Times New Roman" w:hAnsi="Times New Roman"/>
          <w:sz w:val="28"/>
          <w:szCs w:val="28"/>
        </w:rPr>
        <w:t xml:space="preserve">в рамках осуществления </w:t>
      </w:r>
      <w:r w:rsidR="00E4524A">
        <w:rPr>
          <w:rFonts w:ascii="Times New Roman" w:hAnsi="Times New Roman"/>
          <w:sz w:val="28"/>
          <w:szCs w:val="28"/>
        </w:rPr>
        <w:t>муниципального</w:t>
      </w:r>
      <w:r w:rsidRPr="00BC49D1">
        <w:rPr>
          <w:rFonts w:ascii="Times New Roman" w:hAnsi="Times New Roman"/>
          <w:sz w:val="28"/>
          <w:szCs w:val="28"/>
        </w:rPr>
        <w:t xml:space="preserve"> контроля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плановые</w:t>
      </w:r>
      <w:r w:rsidR="00C166F1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внеплановые контрольные (надзорные) мероприятия </w:t>
      </w:r>
      <w:r w:rsidRPr="00BC49D1">
        <w:rPr>
          <w:rFonts w:ascii="Times New Roman" w:eastAsia="Times New Roman" w:hAnsi="Times New Roman"/>
          <w:sz w:val="28"/>
          <w:szCs w:val="28"/>
          <w:lang w:eastAsia="ru-RU"/>
        </w:rPr>
        <w:t xml:space="preserve">в отношении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контролируемых лиц не проводились.</w:t>
      </w:r>
    </w:p>
    <w:p w14:paraId="2B63B6DB" w14:textId="77777777" w:rsidR="00C4742C" w:rsidRDefault="00C4742C" w:rsidP="0081771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B6AB159" w14:textId="77777777" w:rsidR="00817714" w:rsidRPr="00C4742C" w:rsidRDefault="00817714" w:rsidP="00817714">
      <w:pPr>
        <w:tabs>
          <w:tab w:val="left" w:pos="284"/>
          <w:tab w:val="left" w:pos="1134"/>
        </w:tabs>
        <w:spacing w:before="240" w:after="0" w:line="276" w:lineRule="auto"/>
        <w:contextualSpacing/>
        <w:jc w:val="center"/>
        <w:rPr>
          <w:rFonts w:ascii="Times New Roman" w:eastAsia="Times New Roman" w:hAnsi="Times New Roman"/>
          <w:b/>
          <w:spacing w:val="-4"/>
          <w:sz w:val="28"/>
          <w:szCs w:val="28"/>
          <w:lang w:eastAsia="ru-RU"/>
        </w:rPr>
      </w:pPr>
      <w:r w:rsidRPr="00C4742C">
        <w:rPr>
          <w:rFonts w:ascii="Times New Roman" w:eastAsia="Times New Roman" w:hAnsi="Times New Roman"/>
          <w:b/>
          <w:spacing w:val="-4"/>
          <w:sz w:val="28"/>
          <w:szCs w:val="28"/>
          <w:lang w:val="en-US" w:eastAsia="ru-RU"/>
        </w:rPr>
        <w:t>III</w:t>
      </w:r>
      <w:r w:rsidRPr="00C4742C">
        <w:rPr>
          <w:rFonts w:ascii="Times New Roman" w:eastAsia="Times New Roman" w:hAnsi="Times New Roman"/>
          <w:b/>
          <w:spacing w:val="-4"/>
          <w:sz w:val="28"/>
          <w:szCs w:val="28"/>
          <w:lang w:eastAsia="ru-RU"/>
        </w:rPr>
        <w:t>. Информация о характере и статистике проведенных контрольных (надзорных) мероприятий без взаимодействия с контролируемыми лицами</w:t>
      </w:r>
    </w:p>
    <w:p w14:paraId="3722693E" w14:textId="77777777" w:rsidR="00817714" w:rsidRDefault="00817714" w:rsidP="00817714">
      <w:pPr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</w:p>
    <w:p w14:paraId="76AF7A7D" w14:textId="10A70711" w:rsidR="00B70B92" w:rsidRDefault="00B70B92" w:rsidP="00341F8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Администрацией мероприятия по надзору без взаимодействия с пользователями автомобильных дорог </w:t>
      </w:r>
      <w:r w:rsidR="00341F8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(в области использования автомобильных дорог); должностными лицами, юридическими лицами и физическими лицами (в области использования полос отвода и (или) придорожных полос автомобильных дорог) (далее – лица, в отношении которых осуществляется муниципальный надзор) не проводились.</w:t>
      </w:r>
    </w:p>
    <w:p w14:paraId="40FC4981" w14:textId="77777777" w:rsidR="00817714" w:rsidRPr="003D394B" w:rsidRDefault="00817714" w:rsidP="0081771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9CB786" w14:textId="77777777" w:rsidR="00817714" w:rsidRPr="00C4742C" w:rsidRDefault="00817714" w:rsidP="00817714">
      <w:pPr>
        <w:tabs>
          <w:tab w:val="left" w:pos="284"/>
          <w:tab w:val="left" w:pos="426"/>
        </w:tabs>
        <w:spacing w:after="0" w:line="276" w:lineRule="auto"/>
        <w:contextualSpacing/>
        <w:jc w:val="center"/>
        <w:rPr>
          <w:rFonts w:ascii="Times New Roman" w:eastAsia="Times New Roman" w:hAnsi="Times New Roman"/>
          <w:b/>
          <w:spacing w:val="-4"/>
          <w:sz w:val="28"/>
          <w:szCs w:val="28"/>
          <w:lang w:eastAsia="ru-RU"/>
        </w:rPr>
      </w:pPr>
      <w:r w:rsidRPr="00C4742C">
        <w:rPr>
          <w:rFonts w:ascii="Times New Roman" w:eastAsia="Times New Roman" w:hAnsi="Times New Roman"/>
          <w:b/>
          <w:spacing w:val="-4"/>
          <w:sz w:val="28"/>
          <w:szCs w:val="28"/>
          <w:lang w:val="en-US" w:eastAsia="ru-RU"/>
        </w:rPr>
        <w:t>IV</w:t>
      </w:r>
      <w:r w:rsidRPr="00C4742C">
        <w:rPr>
          <w:rFonts w:ascii="Times New Roman" w:eastAsia="Times New Roman" w:hAnsi="Times New Roman"/>
          <w:b/>
          <w:spacing w:val="-4"/>
          <w:sz w:val="28"/>
          <w:szCs w:val="28"/>
          <w:lang w:eastAsia="ru-RU"/>
        </w:rPr>
        <w:t>. Статистика и анализ причиненного в результате нарушения обязательных требований ущерба охраняемым законом ценностям</w:t>
      </w:r>
    </w:p>
    <w:p w14:paraId="7C396B77" w14:textId="77777777" w:rsidR="00817714" w:rsidRPr="003D394B" w:rsidRDefault="00817714" w:rsidP="0081771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8315875" w14:textId="4FE04702" w:rsidR="00817714" w:rsidRPr="00134904" w:rsidRDefault="00817714" w:rsidP="00817714">
      <w:pPr>
        <w:spacing w:before="240" w:after="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77AC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202</w:t>
      </w:r>
      <w:r w:rsidR="006D173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5377AC">
        <w:rPr>
          <w:rFonts w:ascii="Times New Roman" w:hAnsi="Times New Roman"/>
          <w:sz w:val="28"/>
          <w:szCs w:val="28"/>
        </w:rPr>
        <w:t xml:space="preserve"> в адрес </w:t>
      </w:r>
      <w:r w:rsidR="002F44E5">
        <w:rPr>
          <w:rFonts w:ascii="Times New Roman" w:hAnsi="Times New Roman"/>
          <w:sz w:val="28"/>
          <w:szCs w:val="28"/>
        </w:rPr>
        <w:t>а</w:t>
      </w:r>
      <w:r w:rsidR="002F0749">
        <w:rPr>
          <w:rFonts w:ascii="Times New Roman" w:hAnsi="Times New Roman"/>
          <w:sz w:val="28"/>
          <w:szCs w:val="28"/>
        </w:rPr>
        <w:t xml:space="preserve">дминистрации городского округа Кашира информация       </w:t>
      </w:r>
      <w:r w:rsidRPr="00134904">
        <w:rPr>
          <w:rFonts w:ascii="Times New Roman" w:hAnsi="Times New Roman"/>
          <w:sz w:val="28"/>
          <w:szCs w:val="28"/>
        </w:rPr>
        <w:t xml:space="preserve"> о случаях, повлекших причинение контролируемыми лицами вреда жизни и здоровью граждан или об угрозе причинения вреда жизни </w:t>
      </w:r>
      <w:r w:rsidR="008238D2">
        <w:rPr>
          <w:rFonts w:ascii="Times New Roman" w:hAnsi="Times New Roman"/>
          <w:sz w:val="28"/>
          <w:szCs w:val="28"/>
        </w:rPr>
        <w:br/>
      </w:r>
      <w:r w:rsidRPr="00134904">
        <w:rPr>
          <w:rFonts w:ascii="Times New Roman" w:hAnsi="Times New Roman"/>
          <w:sz w:val="28"/>
          <w:szCs w:val="28"/>
        </w:rPr>
        <w:t>и здоровью граждан, окружающей среде, а также возникновения чрезвычайных ситуаций прир</w:t>
      </w:r>
      <w:r w:rsidR="002079FF">
        <w:rPr>
          <w:rFonts w:ascii="Times New Roman" w:hAnsi="Times New Roman"/>
          <w:sz w:val="28"/>
          <w:szCs w:val="28"/>
        </w:rPr>
        <w:t>одного и техногенного характера</w:t>
      </w:r>
      <w:r w:rsidR="002F0749">
        <w:rPr>
          <w:rFonts w:ascii="Times New Roman" w:hAnsi="Times New Roman"/>
          <w:sz w:val="28"/>
          <w:szCs w:val="28"/>
        </w:rPr>
        <w:t xml:space="preserve"> не поступала.</w:t>
      </w:r>
      <w:r w:rsidR="002079FF">
        <w:rPr>
          <w:rFonts w:ascii="Times New Roman" w:hAnsi="Times New Roman"/>
          <w:sz w:val="28"/>
          <w:szCs w:val="28"/>
        </w:rPr>
        <w:t xml:space="preserve"> </w:t>
      </w:r>
    </w:p>
    <w:p w14:paraId="281B5879" w14:textId="77777777" w:rsidR="00817714" w:rsidRPr="003D394B" w:rsidRDefault="00817714" w:rsidP="00817714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14:paraId="3C1DD6E0" w14:textId="77777777" w:rsidR="00817714" w:rsidRPr="005377AC" w:rsidRDefault="00817714" w:rsidP="00817714">
      <w:pPr>
        <w:tabs>
          <w:tab w:val="left" w:pos="284"/>
          <w:tab w:val="left" w:pos="426"/>
        </w:tabs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 w:rsidRPr="003D394B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lastRenderedPageBreak/>
        <w:t>V</w:t>
      </w:r>
      <w:r w:rsidRPr="003D394B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Анализ практики обжалования решений, действий (бездействия) </w:t>
      </w:r>
      <w:r w:rsidRPr="003D394B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контрольно-надзорного органа и (или) его должностных лиц в досудебном (внесудебном) и судебн</w:t>
      </w:r>
      <w:r w:rsidRPr="005377AC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>ом порядке</w:t>
      </w:r>
    </w:p>
    <w:p w14:paraId="5FC91CB3" w14:textId="77777777" w:rsidR="00817714" w:rsidRPr="005377AC" w:rsidRDefault="00817714" w:rsidP="0081771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5EEA40" w14:textId="4EC1EC30" w:rsidR="00817714" w:rsidRPr="005377AC" w:rsidRDefault="008238D2" w:rsidP="0081771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Решения, действия (бездействия</w:t>
      </w:r>
      <w:r w:rsidR="00817714" w:rsidRPr="005377AC">
        <w:rPr>
          <w:rFonts w:ascii="Times New Roman" w:hAnsi="Times New Roman"/>
          <w:sz w:val="28"/>
          <w:szCs w:val="28"/>
        </w:rPr>
        <w:t>) должностных лиц</w:t>
      </w:r>
      <w:r w:rsidR="002F0749">
        <w:rPr>
          <w:rFonts w:ascii="Times New Roman" w:hAnsi="Times New Roman"/>
          <w:sz w:val="28"/>
          <w:szCs w:val="28"/>
        </w:rPr>
        <w:t xml:space="preserve"> </w:t>
      </w:r>
      <w:r w:rsidR="002F44E5">
        <w:rPr>
          <w:rFonts w:ascii="Times New Roman" w:hAnsi="Times New Roman"/>
          <w:sz w:val="28"/>
          <w:szCs w:val="28"/>
        </w:rPr>
        <w:t xml:space="preserve">администрации </w:t>
      </w:r>
      <w:r w:rsidR="002F0749">
        <w:rPr>
          <w:rFonts w:ascii="Times New Roman" w:hAnsi="Times New Roman"/>
          <w:sz w:val="28"/>
          <w:szCs w:val="28"/>
        </w:rPr>
        <w:t>городского округа</w:t>
      </w:r>
      <w:r w:rsidR="002F44E5">
        <w:t> </w:t>
      </w:r>
      <w:r w:rsidR="002F0749">
        <w:rPr>
          <w:rFonts w:ascii="Times New Roman" w:hAnsi="Times New Roman"/>
          <w:sz w:val="28"/>
          <w:szCs w:val="28"/>
        </w:rPr>
        <w:t>Кашира</w:t>
      </w:r>
      <w:r w:rsidR="002F44E5">
        <w:rPr>
          <w:rFonts w:ascii="Times New Roman" w:hAnsi="Times New Roman"/>
          <w:sz w:val="28"/>
          <w:szCs w:val="28"/>
        </w:rPr>
        <w:t xml:space="preserve"> </w:t>
      </w:r>
      <w:r w:rsidR="00817714" w:rsidRPr="005377AC">
        <w:rPr>
          <w:rFonts w:ascii="Times New Roman" w:hAnsi="Times New Roman"/>
          <w:sz w:val="28"/>
          <w:szCs w:val="28"/>
        </w:rPr>
        <w:t xml:space="preserve">при осуществлении </w:t>
      </w:r>
      <w:r w:rsidR="00371AB2">
        <w:rPr>
          <w:rFonts w:ascii="Times New Roman" w:hAnsi="Times New Roman"/>
          <w:sz w:val="28"/>
          <w:szCs w:val="28"/>
        </w:rPr>
        <w:t xml:space="preserve">муниципального контроля </w:t>
      </w:r>
      <w:r w:rsidR="00817714" w:rsidRPr="005377AC">
        <w:rPr>
          <w:rFonts w:ascii="Times New Roman" w:hAnsi="Times New Roman"/>
          <w:sz w:val="28"/>
          <w:szCs w:val="28"/>
        </w:rPr>
        <w:t xml:space="preserve">в досудебном </w:t>
      </w:r>
      <w:r w:rsidR="002F44E5">
        <w:rPr>
          <w:rFonts w:ascii="Times New Roman" w:hAnsi="Times New Roman"/>
          <w:sz w:val="28"/>
          <w:szCs w:val="28"/>
        </w:rPr>
        <w:t xml:space="preserve">                    </w:t>
      </w:r>
      <w:r w:rsidR="00817714" w:rsidRPr="005377AC">
        <w:rPr>
          <w:rFonts w:ascii="Times New Roman" w:hAnsi="Times New Roman"/>
          <w:sz w:val="28"/>
          <w:szCs w:val="28"/>
        </w:rPr>
        <w:t>и судебном порядк</w:t>
      </w:r>
      <w:r w:rsidR="002F0749">
        <w:rPr>
          <w:rFonts w:ascii="Times New Roman" w:hAnsi="Times New Roman"/>
          <w:sz w:val="28"/>
          <w:szCs w:val="28"/>
        </w:rPr>
        <w:t>е не обжаловались.</w:t>
      </w:r>
    </w:p>
    <w:p w14:paraId="714D7050" w14:textId="44620B8A" w:rsidR="00817714" w:rsidRPr="005377AC" w:rsidRDefault="00817714" w:rsidP="0081771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77AC">
        <w:rPr>
          <w:rFonts w:ascii="Times New Roman" w:hAnsi="Times New Roman"/>
          <w:sz w:val="28"/>
          <w:szCs w:val="28"/>
        </w:rPr>
        <w:t xml:space="preserve">Меры прокурорского реагирования при осуществлении </w:t>
      </w:r>
      <w:r w:rsidR="00371AB2">
        <w:rPr>
          <w:rFonts w:ascii="Times New Roman" w:hAnsi="Times New Roman"/>
          <w:sz w:val="28"/>
          <w:szCs w:val="28"/>
        </w:rPr>
        <w:t>муниципального контроля</w:t>
      </w:r>
      <w:r w:rsidRPr="005377AC">
        <w:rPr>
          <w:rFonts w:ascii="Times New Roman" w:hAnsi="Times New Roman"/>
          <w:sz w:val="28"/>
          <w:szCs w:val="28"/>
        </w:rPr>
        <w:t xml:space="preserve"> н</w:t>
      </w:r>
      <w:r>
        <w:rPr>
          <w:rFonts w:ascii="Times New Roman" w:hAnsi="Times New Roman"/>
          <w:sz w:val="28"/>
          <w:szCs w:val="28"/>
        </w:rPr>
        <w:t>е принима</w:t>
      </w:r>
      <w:r w:rsidRPr="005377AC">
        <w:rPr>
          <w:rFonts w:ascii="Times New Roman" w:hAnsi="Times New Roman"/>
          <w:sz w:val="28"/>
          <w:szCs w:val="28"/>
        </w:rPr>
        <w:t>лись</w:t>
      </w:r>
      <w:r w:rsidRPr="00217C13">
        <w:rPr>
          <w:rFonts w:ascii="Times New Roman" w:hAnsi="Times New Roman"/>
          <w:i/>
          <w:sz w:val="28"/>
          <w:szCs w:val="28"/>
        </w:rPr>
        <w:t>.</w:t>
      </w:r>
    </w:p>
    <w:p w14:paraId="42DAAFD0" w14:textId="29E478C2" w:rsidR="00817714" w:rsidRPr="005377AC" w:rsidRDefault="00817714" w:rsidP="0081771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5B83">
        <w:rPr>
          <w:rFonts w:ascii="Times New Roman" w:hAnsi="Times New Roman"/>
          <w:sz w:val="28"/>
          <w:szCs w:val="28"/>
        </w:rPr>
        <w:t>Разъяснения по вопросам, связанным с осуществление</w:t>
      </w:r>
      <w:r w:rsidR="00371AB2">
        <w:rPr>
          <w:rFonts w:ascii="Times New Roman" w:hAnsi="Times New Roman"/>
          <w:sz w:val="28"/>
          <w:szCs w:val="28"/>
        </w:rPr>
        <w:t>м контрольной</w:t>
      </w:r>
      <w:r w:rsidRPr="00EE5B83">
        <w:rPr>
          <w:rFonts w:ascii="Times New Roman" w:hAnsi="Times New Roman"/>
          <w:sz w:val="28"/>
          <w:szCs w:val="28"/>
        </w:rPr>
        <w:t xml:space="preserve"> деятельности, в органах прокуратуры и иных государственных органах</w:t>
      </w:r>
      <w:r w:rsidR="002F0749">
        <w:rPr>
          <w:rFonts w:ascii="Times New Roman" w:hAnsi="Times New Roman"/>
          <w:sz w:val="28"/>
          <w:szCs w:val="28"/>
        </w:rPr>
        <w:t xml:space="preserve"> </w:t>
      </w:r>
      <w:r w:rsidR="002F44E5">
        <w:rPr>
          <w:rFonts w:ascii="Times New Roman" w:hAnsi="Times New Roman"/>
          <w:sz w:val="28"/>
          <w:szCs w:val="28"/>
        </w:rPr>
        <w:t>а</w:t>
      </w:r>
      <w:r w:rsidR="002F0749">
        <w:rPr>
          <w:rFonts w:ascii="Times New Roman" w:hAnsi="Times New Roman"/>
          <w:sz w:val="28"/>
          <w:szCs w:val="28"/>
        </w:rPr>
        <w:t xml:space="preserve">дминистрации </w:t>
      </w:r>
      <w:r w:rsidR="00884C47">
        <w:rPr>
          <w:rFonts w:ascii="Times New Roman" w:hAnsi="Times New Roman"/>
          <w:sz w:val="28"/>
          <w:szCs w:val="28"/>
        </w:rPr>
        <w:t>не запрашивались</w:t>
      </w:r>
      <w:r w:rsidRPr="005377AC">
        <w:rPr>
          <w:rFonts w:ascii="Times New Roman" w:hAnsi="Times New Roman"/>
          <w:sz w:val="28"/>
          <w:szCs w:val="28"/>
        </w:rPr>
        <w:t>.</w:t>
      </w:r>
    </w:p>
    <w:p w14:paraId="5A97970D" w14:textId="77777777" w:rsidR="00817714" w:rsidRDefault="00817714" w:rsidP="00817714">
      <w:pPr>
        <w:tabs>
          <w:tab w:val="left" w:pos="426"/>
          <w:tab w:val="left" w:pos="1560"/>
          <w:tab w:val="left" w:pos="1701"/>
        </w:tabs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048ABB6C" w14:textId="77777777" w:rsidR="00817714" w:rsidRPr="00371AB2" w:rsidRDefault="00371AB2" w:rsidP="00817714">
      <w:pPr>
        <w:tabs>
          <w:tab w:val="left" w:pos="426"/>
          <w:tab w:val="left" w:pos="1560"/>
          <w:tab w:val="left" w:pos="1701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371AB2">
        <w:rPr>
          <w:rFonts w:ascii="Times New Roman" w:hAnsi="Times New Roman"/>
          <w:b/>
          <w:sz w:val="28"/>
          <w:szCs w:val="28"/>
          <w:lang w:val="en-US"/>
        </w:rPr>
        <w:t>VI</w:t>
      </w:r>
      <w:r w:rsidR="00817714" w:rsidRPr="00371AB2">
        <w:rPr>
          <w:rFonts w:ascii="Times New Roman" w:hAnsi="Times New Roman"/>
          <w:b/>
          <w:sz w:val="28"/>
          <w:szCs w:val="28"/>
        </w:rPr>
        <w:t>. Статистика и анализ исполнения предписаний, выданных контролируемым лицам по результатам проведения контрольных (надзорных) мероприятий</w:t>
      </w:r>
    </w:p>
    <w:p w14:paraId="5944CEB6" w14:textId="77777777" w:rsidR="00817714" w:rsidRPr="005377AC" w:rsidRDefault="00817714" w:rsidP="00817714">
      <w:pPr>
        <w:tabs>
          <w:tab w:val="left" w:pos="426"/>
        </w:tabs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3FBB09F6" w14:textId="4ADD2E87" w:rsidR="00817714" w:rsidRDefault="00817714" w:rsidP="00817714">
      <w:pPr>
        <w:tabs>
          <w:tab w:val="left" w:pos="426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</w:t>
      </w:r>
      <w:r w:rsidR="006D173B">
        <w:rPr>
          <w:rFonts w:ascii="Times New Roman" w:hAnsi="Times New Roman"/>
          <w:sz w:val="28"/>
          <w:szCs w:val="28"/>
        </w:rPr>
        <w:t>3</w:t>
      </w:r>
      <w:r w:rsidRPr="005377AC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у</w:t>
      </w:r>
      <w:r w:rsidRPr="005377AC">
        <w:rPr>
          <w:rFonts w:ascii="Times New Roman" w:hAnsi="Times New Roman"/>
          <w:sz w:val="28"/>
          <w:szCs w:val="28"/>
        </w:rPr>
        <w:t xml:space="preserve"> предписания об устранении выявленных нарушений контролируемым лица</w:t>
      </w:r>
      <w:r w:rsidR="008F5069">
        <w:rPr>
          <w:rFonts w:ascii="Times New Roman" w:hAnsi="Times New Roman"/>
          <w:sz w:val="28"/>
          <w:szCs w:val="28"/>
        </w:rPr>
        <w:t xml:space="preserve">м </w:t>
      </w:r>
      <w:r w:rsidR="002F44E5">
        <w:rPr>
          <w:rFonts w:ascii="Times New Roman" w:hAnsi="Times New Roman"/>
          <w:sz w:val="28"/>
          <w:szCs w:val="28"/>
        </w:rPr>
        <w:t>а</w:t>
      </w:r>
      <w:r w:rsidR="008F5069">
        <w:rPr>
          <w:rFonts w:ascii="Times New Roman" w:hAnsi="Times New Roman"/>
          <w:sz w:val="28"/>
          <w:szCs w:val="28"/>
        </w:rPr>
        <w:t xml:space="preserve">дминистрацией </w:t>
      </w:r>
      <w:r w:rsidRPr="005377AC">
        <w:rPr>
          <w:rFonts w:ascii="Times New Roman" w:hAnsi="Times New Roman"/>
          <w:sz w:val="28"/>
          <w:szCs w:val="28"/>
        </w:rPr>
        <w:t xml:space="preserve">не выдавались вследствие отсутствия оснований для </w:t>
      </w:r>
      <w:r w:rsidRPr="00134904">
        <w:rPr>
          <w:rFonts w:ascii="Times New Roman" w:hAnsi="Times New Roman"/>
          <w:sz w:val="28"/>
          <w:szCs w:val="28"/>
        </w:rPr>
        <w:t>их выдачи</w:t>
      </w:r>
      <w:r w:rsidR="008F5069">
        <w:rPr>
          <w:rFonts w:ascii="Times New Roman" w:hAnsi="Times New Roman"/>
          <w:sz w:val="28"/>
          <w:szCs w:val="28"/>
        </w:rPr>
        <w:t>.</w:t>
      </w:r>
      <w:r w:rsidR="00884C47">
        <w:rPr>
          <w:rFonts w:ascii="Times New Roman" w:hAnsi="Times New Roman"/>
          <w:sz w:val="28"/>
          <w:szCs w:val="28"/>
        </w:rPr>
        <w:t xml:space="preserve"> </w:t>
      </w:r>
    </w:p>
    <w:p w14:paraId="057A0726" w14:textId="77777777" w:rsidR="00817714" w:rsidRDefault="00817714" w:rsidP="00817714">
      <w:pPr>
        <w:tabs>
          <w:tab w:val="left" w:pos="426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570FC0C" w14:textId="77777777" w:rsidR="00817714" w:rsidRPr="00DB7835" w:rsidRDefault="00817714" w:rsidP="00817714">
      <w:pPr>
        <w:tabs>
          <w:tab w:val="left" w:pos="284"/>
        </w:tabs>
        <w:spacing w:after="0" w:line="276" w:lineRule="auto"/>
        <w:contextualSpacing/>
        <w:jc w:val="center"/>
        <w:rPr>
          <w:rStyle w:val="a5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</w:pPr>
      <w:r w:rsidRPr="00371AB2">
        <w:rPr>
          <w:rFonts w:ascii="Times New Roman" w:hAnsi="Times New Roman"/>
          <w:b/>
          <w:sz w:val="28"/>
          <w:szCs w:val="28"/>
          <w:lang w:val="en-US"/>
        </w:rPr>
        <w:t>VII</w:t>
      </w:r>
      <w:r w:rsidRPr="00DB7835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Перечень типовых нарушений обязательных требований, совершенных </w:t>
      </w:r>
      <w:r w:rsidRPr="00DB7835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за отчетный период, с их классификацией (дифференциацией) по степени риска причинения вреда, возникающего вследствие нарушения обязательных требований, и тяжести последствий таких нарушений</w:t>
      </w:r>
    </w:p>
    <w:p w14:paraId="4A821786" w14:textId="77777777" w:rsidR="00817714" w:rsidRPr="00DB7835" w:rsidRDefault="00817714" w:rsidP="00817714">
      <w:pPr>
        <w:tabs>
          <w:tab w:val="left" w:pos="284"/>
        </w:tabs>
        <w:spacing w:after="0" w:line="276" w:lineRule="auto"/>
        <w:contextualSpacing/>
        <w:jc w:val="center"/>
        <w:rPr>
          <w:rStyle w:val="a5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</w:pPr>
    </w:p>
    <w:p w14:paraId="7BCD4E3C" w14:textId="444A13AF" w:rsidR="00817714" w:rsidRPr="008F3D0D" w:rsidRDefault="00817714" w:rsidP="00817714">
      <w:pPr>
        <w:tabs>
          <w:tab w:val="left" w:pos="284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3D0D">
        <w:rPr>
          <w:rFonts w:ascii="Times New Roman" w:eastAsia="Times New Roman" w:hAnsi="Times New Roman"/>
          <w:sz w:val="28"/>
          <w:szCs w:val="28"/>
          <w:lang w:eastAsia="ru-RU"/>
        </w:rPr>
        <w:t>В рамках проведенного анализа осуществления</w:t>
      </w:r>
      <w:r w:rsidR="006D3AA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F44E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D3AAF">
        <w:rPr>
          <w:rFonts w:ascii="Times New Roman" w:eastAsia="Times New Roman" w:hAnsi="Times New Roman"/>
          <w:sz w:val="28"/>
          <w:szCs w:val="28"/>
          <w:lang w:eastAsia="ru-RU"/>
        </w:rPr>
        <w:t>дминистрацией</w:t>
      </w:r>
      <w:r w:rsidRPr="008F3D0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F44E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 w:rsidRPr="008F3D0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666E3">
        <w:rPr>
          <w:rFonts w:ascii="Times New Roman" w:eastAsia="Times New Roman" w:hAnsi="Times New Roman"/>
          <w:sz w:val="28"/>
          <w:szCs w:val="28"/>
          <w:lang w:eastAsia="ru-RU"/>
        </w:rPr>
        <w:t>контроля</w:t>
      </w:r>
      <w:r w:rsidRPr="008F3D0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E52A1">
        <w:rPr>
          <w:rFonts w:ascii="Times New Roman" w:eastAsia="Times New Roman" w:hAnsi="Times New Roman"/>
          <w:sz w:val="28"/>
          <w:szCs w:val="28"/>
          <w:lang w:eastAsia="ru-RU"/>
        </w:rPr>
        <w:t xml:space="preserve">не </w:t>
      </w:r>
      <w:r w:rsidRPr="008F3D0D">
        <w:rPr>
          <w:rFonts w:ascii="Times New Roman" w:eastAsia="Times New Roman" w:hAnsi="Times New Roman"/>
          <w:sz w:val="28"/>
          <w:szCs w:val="28"/>
          <w:lang w:eastAsia="ru-RU"/>
        </w:rPr>
        <w:t>выявлены нарушения обязательных требований</w:t>
      </w:r>
      <w:r w:rsidR="00FE52A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FD9867D" w14:textId="77777777" w:rsidR="00C4742C" w:rsidRPr="00DB7835" w:rsidRDefault="00C4742C" w:rsidP="00FE52A1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47092FD8" w14:textId="77777777" w:rsidR="00817714" w:rsidRPr="00C4742C" w:rsidRDefault="00E666E3" w:rsidP="00817714">
      <w:pPr>
        <w:tabs>
          <w:tab w:val="left" w:pos="426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371AB2">
        <w:rPr>
          <w:rFonts w:ascii="Times New Roman" w:hAnsi="Times New Roman"/>
          <w:b/>
          <w:sz w:val="28"/>
          <w:szCs w:val="28"/>
          <w:lang w:val="en-US"/>
        </w:rPr>
        <w:t>VII</w:t>
      </w:r>
      <w:r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817714" w:rsidRPr="00134904">
        <w:rPr>
          <w:rFonts w:ascii="Times New Roman" w:hAnsi="Times New Roman"/>
          <w:sz w:val="28"/>
          <w:szCs w:val="28"/>
        </w:rPr>
        <w:t xml:space="preserve">. </w:t>
      </w:r>
      <w:r w:rsidR="00817714" w:rsidRPr="00C4742C">
        <w:rPr>
          <w:rFonts w:ascii="Times New Roman" w:hAnsi="Times New Roman"/>
          <w:b/>
          <w:sz w:val="28"/>
          <w:szCs w:val="28"/>
        </w:rPr>
        <w:t xml:space="preserve">Статистика и анализ случаев объявления и исполнимости предостережений </w:t>
      </w:r>
      <w:r w:rsidR="00817714" w:rsidRPr="00C4742C">
        <w:rPr>
          <w:rFonts w:ascii="Times New Roman" w:hAnsi="Times New Roman"/>
          <w:b/>
          <w:sz w:val="28"/>
          <w:szCs w:val="28"/>
        </w:rPr>
        <w:br/>
        <w:t>о недопустимости нарушения обязательных требований</w:t>
      </w:r>
    </w:p>
    <w:p w14:paraId="467D416B" w14:textId="77777777" w:rsidR="00817714" w:rsidRPr="00134904" w:rsidRDefault="00817714" w:rsidP="0081771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437871" w14:textId="2CCDF5ED" w:rsidR="00817714" w:rsidRDefault="00817714" w:rsidP="00817714">
      <w:pPr>
        <w:tabs>
          <w:tab w:val="left" w:pos="3828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10B4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202</w:t>
      </w:r>
      <w:r w:rsidR="006D173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должностными лицами </w:t>
      </w:r>
      <w:r w:rsidR="002F44E5">
        <w:rPr>
          <w:rFonts w:ascii="Times New Roman" w:hAnsi="Times New Roman"/>
          <w:sz w:val="28"/>
          <w:szCs w:val="28"/>
        </w:rPr>
        <w:t>а</w:t>
      </w:r>
      <w:r w:rsidR="00FE52A1">
        <w:rPr>
          <w:rFonts w:ascii="Times New Roman" w:hAnsi="Times New Roman"/>
          <w:sz w:val="28"/>
          <w:szCs w:val="28"/>
        </w:rPr>
        <w:t>дминистрации</w:t>
      </w:r>
      <w:r w:rsidRPr="00BC49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контролируемым лицам </w:t>
      </w:r>
      <w:r w:rsidR="00FE52A1" w:rsidRPr="00BC49D1">
        <w:rPr>
          <w:rFonts w:ascii="Times New Roman" w:hAnsi="Times New Roman"/>
          <w:sz w:val="28"/>
          <w:szCs w:val="28"/>
        </w:rPr>
        <w:t>предостережени</w:t>
      </w:r>
      <w:r w:rsidR="00FE52A1">
        <w:rPr>
          <w:rFonts w:ascii="Times New Roman" w:hAnsi="Times New Roman"/>
          <w:sz w:val="28"/>
          <w:szCs w:val="28"/>
        </w:rPr>
        <w:t>й</w:t>
      </w:r>
      <w:r w:rsidR="00FE52A1" w:rsidRPr="00BC49D1">
        <w:rPr>
          <w:rFonts w:ascii="Times New Roman" w:hAnsi="Times New Roman"/>
          <w:sz w:val="28"/>
          <w:szCs w:val="28"/>
        </w:rPr>
        <w:t xml:space="preserve"> о недопустимости совершения </w:t>
      </w:r>
      <w:r w:rsidR="00FE52A1">
        <w:rPr>
          <w:rFonts w:ascii="Times New Roman" w:hAnsi="Times New Roman"/>
          <w:sz w:val="28"/>
          <w:szCs w:val="28"/>
        </w:rPr>
        <w:br/>
      </w:r>
      <w:r w:rsidR="00FE52A1" w:rsidRPr="00BC49D1">
        <w:rPr>
          <w:rFonts w:ascii="Times New Roman" w:hAnsi="Times New Roman"/>
          <w:sz w:val="28"/>
          <w:szCs w:val="28"/>
        </w:rPr>
        <w:t>ими на</w:t>
      </w:r>
      <w:r w:rsidR="00FE52A1">
        <w:rPr>
          <w:rFonts w:ascii="Times New Roman" w:hAnsi="Times New Roman"/>
          <w:sz w:val="28"/>
          <w:szCs w:val="28"/>
        </w:rPr>
        <w:t>рушений обязательных требований</w:t>
      </w:r>
      <w:r w:rsidR="00FE52A1" w:rsidRPr="00BC49D1">
        <w:rPr>
          <w:rFonts w:ascii="Times New Roman" w:hAnsi="Times New Roman"/>
          <w:sz w:val="28"/>
          <w:szCs w:val="28"/>
        </w:rPr>
        <w:t xml:space="preserve"> </w:t>
      </w:r>
      <w:r w:rsidR="00FE52A1">
        <w:rPr>
          <w:rFonts w:ascii="Times New Roman" w:hAnsi="Times New Roman"/>
          <w:sz w:val="28"/>
          <w:szCs w:val="28"/>
        </w:rPr>
        <w:t xml:space="preserve">не </w:t>
      </w:r>
      <w:r w:rsidRPr="00BC49D1">
        <w:rPr>
          <w:rFonts w:ascii="Times New Roman" w:hAnsi="Times New Roman"/>
          <w:sz w:val="28"/>
          <w:szCs w:val="28"/>
        </w:rPr>
        <w:t>объявл</w:t>
      </w:r>
      <w:r w:rsidR="00FE52A1">
        <w:rPr>
          <w:rFonts w:ascii="Times New Roman" w:hAnsi="Times New Roman"/>
          <w:sz w:val="28"/>
          <w:szCs w:val="28"/>
        </w:rPr>
        <w:t>ялось вследствие отсутствия оснований для их объявления.</w:t>
      </w:r>
      <w:r w:rsidRPr="00BC49D1">
        <w:rPr>
          <w:rFonts w:ascii="Times New Roman" w:hAnsi="Times New Roman"/>
          <w:sz w:val="28"/>
          <w:szCs w:val="28"/>
        </w:rPr>
        <w:t xml:space="preserve"> </w:t>
      </w:r>
    </w:p>
    <w:p w14:paraId="0D706756" w14:textId="77777777" w:rsidR="00817714" w:rsidRDefault="00817714" w:rsidP="00817714">
      <w:pPr>
        <w:tabs>
          <w:tab w:val="left" w:pos="3828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486F99B7" w14:textId="77777777" w:rsidR="002F44E5" w:rsidRDefault="002F44E5" w:rsidP="00817714">
      <w:pPr>
        <w:tabs>
          <w:tab w:val="left" w:pos="426"/>
          <w:tab w:val="left" w:pos="567"/>
        </w:tabs>
        <w:spacing w:after="0" w:line="240" w:lineRule="auto"/>
        <w:ind w:left="1"/>
        <w:jc w:val="center"/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14:paraId="2C391161" w14:textId="5B117984" w:rsidR="00817714" w:rsidRPr="00134904" w:rsidRDefault="00E666E3" w:rsidP="00817714">
      <w:pPr>
        <w:tabs>
          <w:tab w:val="left" w:pos="426"/>
          <w:tab w:val="left" w:pos="567"/>
        </w:tabs>
        <w:spacing w:after="0" w:line="240" w:lineRule="auto"/>
        <w:ind w:left="1"/>
        <w:jc w:val="center"/>
        <w:rPr>
          <w:rStyle w:val="a5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lastRenderedPageBreak/>
        <w:t>I</w:t>
      </w:r>
      <w:r w:rsidR="00817714" w:rsidRPr="005377AC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X</w:t>
      </w:r>
      <w:r w:rsidR="00817714" w:rsidRPr="005377AC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Информация о проведенных профилактических мероприятиях </w:t>
      </w:r>
      <w:r w:rsidR="00817714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 w:rsidR="00817714" w:rsidRPr="005377AC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>и результатах их проведения</w:t>
      </w:r>
    </w:p>
    <w:p w14:paraId="245C867D" w14:textId="77777777" w:rsidR="00817714" w:rsidRPr="00134904" w:rsidRDefault="00817714" w:rsidP="00817714">
      <w:pPr>
        <w:tabs>
          <w:tab w:val="left" w:pos="426"/>
          <w:tab w:val="left" w:pos="567"/>
        </w:tabs>
        <w:spacing w:after="0" w:line="240" w:lineRule="auto"/>
        <w:ind w:left="1"/>
        <w:jc w:val="center"/>
        <w:rPr>
          <w:rFonts w:ascii="Times New Roman" w:hAnsi="Times New Roman"/>
          <w:sz w:val="28"/>
          <w:szCs w:val="28"/>
        </w:rPr>
      </w:pPr>
    </w:p>
    <w:p w14:paraId="0CA0317F" w14:textId="2B2AB3C8" w:rsidR="00817714" w:rsidRPr="00134904" w:rsidRDefault="00817714" w:rsidP="0081771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</w:t>
      </w:r>
      <w:r w:rsidR="006D173B">
        <w:rPr>
          <w:rFonts w:ascii="Times New Roman" w:hAnsi="Times New Roman"/>
          <w:sz w:val="28"/>
          <w:szCs w:val="28"/>
        </w:rPr>
        <w:t>3</w:t>
      </w:r>
      <w:r w:rsidRPr="00134904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у</w:t>
      </w:r>
      <w:r w:rsidRPr="00134904">
        <w:rPr>
          <w:rFonts w:ascii="Times New Roman" w:hAnsi="Times New Roman"/>
          <w:sz w:val="28"/>
          <w:szCs w:val="28"/>
        </w:rPr>
        <w:t xml:space="preserve"> в рамках осуществления </w:t>
      </w:r>
      <w:r w:rsidR="00371AB2">
        <w:rPr>
          <w:rFonts w:ascii="Times New Roman" w:hAnsi="Times New Roman"/>
          <w:sz w:val="28"/>
          <w:szCs w:val="28"/>
        </w:rPr>
        <w:t>муниципального</w:t>
      </w:r>
      <w:r w:rsidRPr="00134904">
        <w:rPr>
          <w:rFonts w:ascii="Times New Roman" w:hAnsi="Times New Roman"/>
          <w:sz w:val="28"/>
          <w:szCs w:val="28"/>
        </w:rPr>
        <w:t xml:space="preserve"> контроля</w:t>
      </w:r>
      <w:r w:rsidR="00E63A9A">
        <w:rPr>
          <w:rFonts w:ascii="Times New Roman" w:hAnsi="Times New Roman"/>
          <w:sz w:val="28"/>
          <w:szCs w:val="28"/>
        </w:rPr>
        <w:t xml:space="preserve"> </w:t>
      </w:r>
      <w:r w:rsidR="002F44E5">
        <w:rPr>
          <w:rFonts w:ascii="Times New Roman" w:hAnsi="Times New Roman"/>
          <w:sz w:val="28"/>
          <w:szCs w:val="28"/>
        </w:rPr>
        <w:t>а</w:t>
      </w:r>
      <w:r w:rsidR="00E63A9A">
        <w:rPr>
          <w:rFonts w:ascii="Times New Roman" w:hAnsi="Times New Roman"/>
          <w:sz w:val="28"/>
          <w:szCs w:val="28"/>
        </w:rPr>
        <w:t>дминистрацией</w:t>
      </w:r>
      <w:r w:rsidRPr="00134904">
        <w:rPr>
          <w:rFonts w:ascii="Times New Roman" w:hAnsi="Times New Roman"/>
          <w:sz w:val="28"/>
          <w:szCs w:val="28"/>
        </w:rPr>
        <w:t xml:space="preserve"> проведены следующие профилактические мероприятия:</w:t>
      </w:r>
    </w:p>
    <w:p w14:paraId="78977E92" w14:textId="77777777" w:rsidR="00817714" w:rsidRPr="006D173B" w:rsidRDefault="00817714" w:rsidP="006D173B">
      <w:pPr>
        <w:tabs>
          <w:tab w:val="left" w:pos="1276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4904">
        <w:rPr>
          <w:rFonts w:ascii="Times New Roman" w:hAnsi="Times New Roman"/>
          <w:sz w:val="28"/>
          <w:szCs w:val="28"/>
        </w:rPr>
        <w:t>1. Осуществлялось информирование</w:t>
      </w:r>
      <w:r w:rsidR="006D173B">
        <w:rPr>
          <w:rFonts w:ascii="Times New Roman" w:hAnsi="Times New Roman"/>
          <w:sz w:val="28"/>
          <w:szCs w:val="28"/>
        </w:rPr>
        <w:t>, консультирование</w:t>
      </w:r>
      <w:r w:rsidRPr="00134904">
        <w:rPr>
          <w:rFonts w:ascii="Times New Roman" w:hAnsi="Times New Roman"/>
          <w:sz w:val="28"/>
          <w:szCs w:val="28"/>
        </w:rPr>
        <w:t xml:space="preserve"> контролируемых лиц по вопросам соблюдения обязательных требований, в том числе посредством проведения семинаров, разъяснительной работы в средствах массовой информации</w:t>
      </w:r>
      <w:r w:rsidR="006D173B">
        <w:rPr>
          <w:rFonts w:ascii="Times New Roman" w:hAnsi="Times New Roman"/>
          <w:sz w:val="28"/>
          <w:szCs w:val="28"/>
        </w:rPr>
        <w:t>.</w:t>
      </w:r>
    </w:p>
    <w:p w14:paraId="66DF9209" w14:textId="531C87AC" w:rsidR="00817714" w:rsidRDefault="00817714" w:rsidP="00817714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4904">
        <w:rPr>
          <w:rFonts w:ascii="Times New Roman" w:hAnsi="Times New Roman"/>
          <w:sz w:val="28"/>
          <w:szCs w:val="28"/>
        </w:rPr>
        <w:t>2. На официальном сайте</w:t>
      </w:r>
      <w:r w:rsidR="002F44E5">
        <w:rPr>
          <w:rFonts w:ascii="Times New Roman" w:hAnsi="Times New Roman"/>
          <w:sz w:val="28"/>
          <w:szCs w:val="28"/>
        </w:rPr>
        <w:t xml:space="preserve"> администрации</w:t>
      </w:r>
      <w:r w:rsidR="00E63A9A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="00E63A9A" w:rsidRPr="000F14FC">
          <w:rPr>
            <w:rStyle w:val="a9"/>
            <w:rFonts w:ascii="Times New Roman" w:hAnsi="Times New Roman"/>
            <w:sz w:val="28"/>
            <w:szCs w:val="28"/>
          </w:rPr>
          <w:t>www.</w:t>
        </w:r>
        <w:r w:rsidR="00E63A9A" w:rsidRPr="000F14FC">
          <w:rPr>
            <w:rStyle w:val="a9"/>
            <w:rFonts w:ascii="Times New Roman" w:hAnsi="Times New Roman"/>
            <w:sz w:val="28"/>
            <w:szCs w:val="28"/>
            <w:lang w:val="en-US"/>
          </w:rPr>
          <w:t>kashira</w:t>
        </w:r>
        <w:r w:rsidR="00E63A9A" w:rsidRPr="000F14FC">
          <w:rPr>
            <w:rStyle w:val="a9"/>
            <w:rFonts w:ascii="Times New Roman" w:hAnsi="Times New Roman"/>
            <w:sz w:val="28"/>
            <w:szCs w:val="28"/>
          </w:rPr>
          <w:t>.</w:t>
        </w:r>
        <w:proofErr w:type="spellStart"/>
        <w:r w:rsidR="00E63A9A" w:rsidRPr="000F14FC">
          <w:rPr>
            <w:rStyle w:val="a9"/>
            <w:rFonts w:ascii="Times New Roman" w:hAnsi="Times New Roman"/>
            <w:sz w:val="28"/>
            <w:szCs w:val="28"/>
            <w:lang w:val="en-US"/>
          </w:rPr>
          <w:t>su</w:t>
        </w:r>
        <w:proofErr w:type="spellEnd"/>
      </w:hyperlink>
      <w:r w:rsidR="00E63A9A">
        <w:rPr>
          <w:rFonts w:ascii="Times New Roman" w:hAnsi="Times New Roman"/>
          <w:sz w:val="28"/>
          <w:szCs w:val="28"/>
        </w:rPr>
        <w:t xml:space="preserve"> </w:t>
      </w:r>
      <w:r w:rsidRPr="00134904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Интернет размещены нормативные правовые </w:t>
      </w:r>
      <w:r w:rsidR="00771DA3">
        <w:rPr>
          <w:rFonts w:ascii="Times New Roman" w:hAnsi="Times New Roman"/>
          <w:sz w:val="28"/>
          <w:szCs w:val="28"/>
        </w:rPr>
        <w:t xml:space="preserve">                       </w:t>
      </w:r>
      <w:r w:rsidRPr="00134904">
        <w:rPr>
          <w:rFonts w:ascii="Times New Roman" w:hAnsi="Times New Roman"/>
          <w:sz w:val="28"/>
          <w:szCs w:val="28"/>
        </w:rPr>
        <w:t xml:space="preserve">и распорядительные акты, регулирующие деятельность контролируемых лиц </w:t>
      </w:r>
      <w:r w:rsidR="00771DA3">
        <w:rPr>
          <w:rFonts w:ascii="Times New Roman" w:hAnsi="Times New Roman"/>
          <w:sz w:val="28"/>
          <w:szCs w:val="28"/>
        </w:rPr>
        <w:t xml:space="preserve">               </w:t>
      </w:r>
      <w:r w:rsidRPr="00134904">
        <w:rPr>
          <w:rFonts w:ascii="Times New Roman" w:hAnsi="Times New Roman"/>
          <w:sz w:val="28"/>
          <w:szCs w:val="28"/>
        </w:rPr>
        <w:t xml:space="preserve">на автомобильном транспорте, городском наземном электрическом транспорте </w:t>
      </w:r>
      <w:r w:rsidR="00771DA3">
        <w:rPr>
          <w:rFonts w:ascii="Times New Roman" w:hAnsi="Times New Roman"/>
          <w:sz w:val="28"/>
          <w:szCs w:val="28"/>
        </w:rPr>
        <w:t xml:space="preserve">                     </w:t>
      </w:r>
      <w:r w:rsidRPr="00134904">
        <w:rPr>
          <w:rFonts w:ascii="Times New Roman" w:hAnsi="Times New Roman"/>
          <w:sz w:val="28"/>
          <w:szCs w:val="28"/>
        </w:rPr>
        <w:t>и в дорожном хозяйстве на территории</w:t>
      </w:r>
      <w:r w:rsidR="00E63A9A">
        <w:rPr>
          <w:rFonts w:ascii="Times New Roman" w:hAnsi="Times New Roman"/>
          <w:sz w:val="28"/>
          <w:szCs w:val="28"/>
        </w:rPr>
        <w:t xml:space="preserve"> городского округа Кашира</w:t>
      </w:r>
      <w:r w:rsidRPr="00134904">
        <w:rPr>
          <w:rFonts w:ascii="Times New Roman" w:hAnsi="Times New Roman"/>
          <w:sz w:val="28"/>
          <w:szCs w:val="28"/>
        </w:rPr>
        <w:t xml:space="preserve"> Московской области, а также перечень соответствующих нормативных правовых актов, соблюдение которых проверяется при проведении </w:t>
      </w:r>
      <w:r w:rsidR="002F44E5">
        <w:rPr>
          <w:rFonts w:ascii="Times New Roman" w:hAnsi="Times New Roman"/>
          <w:sz w:val="28"/>
          <w:szCs w:val="28"/>
        </w:rPr>
        <w:t>а</w:t>
      </w:r>
      <w:r w:rsidR="00E63A9A">
        <w:rPr>
          <w:rFonts w:ascii="Times New Roman" w:hAnsi="Times New Roman"/>
          <w:sz w:val="28"/>
          <w:szCs w:val="28"/>
        </w:rPr>
        <w:t xml:space="preserve">дминистрацией </w:t>
      </w:r>
      <w:r w:rsidRPr="00134904">
        <w:rPr>
          <w:rFonts w:ascii="Times New Roman" w:hAnsi="Times New Roman"/>
          <w:sz w:val="28"/>
          <w:szCs w:val="28"/>
        </w:rPr>
        <w:t xml:space="preserve">мероприятий </w:t>
      </w:r>
      <w:r w:rsidR="00771DA3">
        <w:rPr>
          <w:rFonts w:ascii="Times New Roman" w:hAnsi="Times New Roman"/>
          <w:sz w:val="28"/>
          <w:szCs w:val="28"/>
        </w:rPr>
        <w:t xml:space="preserve">      </w:t>
      </w:r>
      <w:r w:rsidRPr="00134904">
        <w:rPr>
          <w:rFonts w:ascii="Times New Roman" w:hAnsi="Times New Roman"/>
          <w:sz w:val="28"/>
          <w:szCs w:val="28"/>
        </w:rPr>
        <w:t xml:space="preserve">по </w:t>
      </w:r>
      <w:r w:rsidR="00E666E3">
        <w:rPr>
          <w:rFonts w:ascii="Times New Roman" w:hAnsi="Times New Roman"/>
          <w:sz w:val="28"/>
          <w:szCs w:val="28"/>
        </w:rPr>
        <w:t>контролю</w:t>
      </w:r>
      <w:r w:rsidRPr="00134904">
        <w:rPr>
          <w:rFonts w:ascii="Times New Roman" w:hAnsi="Times New Roman"/>
          <w:sz w:val="28"/>
          <w:szCs w:val="28"/>
        </w:rPr>
        <w:t>, в том числе:</w:t>
      </w:r>
    </w:p>
    <w:p w14:paraId="1E9B09A1" w14:textId="5D575305" w:rsidR="00771DA3" w:rsidRDefault="00771DA3" w:rsidP="00771DA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постановление </w:t>
      </w:r>
      <w:r w:rsidR="002F44E5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дминистрации </w:t>
      </w:r>
      <w:r w:rsidR="002F44E5">
        <w:rPr>
          <w:rFonts w:ascii="Times New Roman" w:hAnsi="Times New Roman"/>
          <w:sz w:val="28"/>
          <w:szCs w:val="28"/>
        </w:rPr>
        <w:t xml:space="preserve">городского округа Кашира </w:t>
      </w:r>
      <w:r>
        <w:rPr>
          <w:rFonts w:ascii="Times New Roman" w:hAnsi="Times New Roman"/>
          <w:sz w:val="28"/>
          <w:szCs w:val="28"/>
        </w:rPr>
        <w:t xml:space="preserve">от 01.02.2022 </w:t>
      </w:r>
      <w:r w:rsidR="002F44E5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№ 192-па </w:t>
      </w:r>
      <w:r w:rsidR="00162E51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>б утверждении руководства по соблюдению обязательных требований</w:t>
      </w:r>
      <w:r w:rsidR="002F44E5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с разъяснением критериев правомерного поведения, положений нормативных правовых актов, устанавливающих обязательные требования, а также необходимых для реализации таких нормативных правовых актов организационных, технических мероприятий</w:t>
      </w:r>
      <w:r w:rsidR="002F44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сфере автомобильного  транспорта, городского наземного электрического транспорта и в дорожном хозяйстве на территории муниципального образования «Городской округ Кашира</w:t>
      </w:r>
      <w:r w:rsidR="00162E51">
        <w:rPr>
          <w:rFonts w:ascii="Times New Roman" w:hAnsi="Times New Roman"/>
          <w:sz w:val="28"/>
          <w:szCs w:val="28"/>
        </w:rPr>
        <w:t xml:space="preserve"> московской области</w:t>
      </w:r>
      <w:r>
        <w:rPr>
          <w:rFonts w:ascii="Times New Roman" w:hAnsi="Times New Roman"/>
          <w:sz w:val="28"/>
          <w:szCs w:val="28"/>
        </w:rPr>
        <w:t>»;</w:t>
      </w:r>
    </w:p>
    <w:p w14:paraId="54EC510B" w14:textId="250DC2E6" w:rsidR="00771DA3" w:rsidRPr="00134904" w:rsidRDefault="00771DA3" w:rsidP="00771DA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постановление </w:t>
      </w:r>
      <w:r w:rsidR="002F44E5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лавы горо</w:t>
      </w:r>
      <w:r w:rsidR="00162E51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ского округа Кашира от 01.02.2022 № 5 -</w:t>
      </w:r>
      <w:proofErr w:type="spellStart"/>
      <w:r>
        <w:rPr>
          <w:rFonts w:ascii="Times New Roman" w:hAnsi="Times New Roman"/>
          <w:sz w:val="28"/>
          <w:szCs w:val="28"/>
        </w:rPr>
        <w:t>пг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162E51">
        <w:rPr>
          <w:rFonts w:ascii="Times New Roman" w:hAnsi="Times New Roman"/>
          <w:sz w:val="28"/>
          <w:szCs w:val="28"/>
        </w:rPr>
        <w:t xml:space="preserve">          «Об утверждении перечня нормативных правовых актов Российской Федерации             и нормативных правовых актов Московской области (их отдельных положений),  содержащих обязательные требования, оценка соблюдения которых осуществляется в рамках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«Городской округ Кашира </w:t>
      </w:r>
      <w:r w:rsidR="002F44E5">
        <w:rPr>
          <w:rFonts w:ascii="Times New Roman" w:hAnsi="Times New Roman"/>
          <w:sz w:val="28"/>
          <w:szCs w:val="28"/>
        </w:rPr>
        <w:t>М</w:t>
      </w:r>
      <w:r w:rsidR="00162E51">
        <w:rPr>
          <w:rFonts w:ascii="Times New Roman" w:hAnsi="Times New Roman"/>
          <w:sz w:val="28"/>
          <w:szCs w:val="28"/>
        </w:rPr>
        <w:t>осковской области», привлечения к административной ответственности.</w:t>
      </w:r>
    </w:p>
    <w:p w14:paraId="3A535AE2" w14:textId="77777777" w:rsidR="008844DC" w:rsidRDefault="008844DC" w:rsidP="00817714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D25197" w14:textId="7EBE7A58" w:rsidR="00817714" w:rsidRPr="00134904" w:rsidRDefault="00E666E3" w:rsidP="00817714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17714" w:rsidRPr="00134904">
        <w:rPr>
          <w:rFonts w:ascii="Times New Roman" w:hAnsi="Times New Roman"/>
          <w:sz w:val="28"/>
          <w:szCs w:val="28"/>
        </w:rPr>
        <w:t xml:space="preserve">. Организация каналов «обратной связи» с контролируемыми лицами </w:t>
      </w:r>
      <w:r w:rsidR="00817714">
        <w:rPr>
          <w:rFonts w:ascii="Times New Roman" w:hAnsi="Times New Roman"/>
          <w:sz w:val="28"/>
          <w:szCs w:val="28"/>
        </w:rPr>
        <w:br/>
      </w:r>
      <w:r w:rsidR="00817714" w:rsidRPr="00134904">
        <w:rPr>
          <w:rFonts w:ascii="Times New Roman" w:hAnsi="Times New Roman"/>
          <w:sz w:val="28"/>
          <w:szCs w:val="28"/>
        </w:rPr>
        <w:t>в части размещения контактной информации на официальном сайте</w:t>
      </w:r>
      <w:r w:rsidR="00F83C07">
        <w:rPr>
          <w:rFonts w:ascii="Times New Roman" w:hAnsi="Times New Roman"/>
          <w:sz w:val="28"/>
          <w:szCs w:val="28"/>
        </w:rPr>
        <w:t xml:space="preserve"> </w:t>
      </w:r>
      <w:r w:rsidR="002F44E5">
        <w:rPr>
          <w:rFonts w:ascii="Times New Roman" w:hAnsi="Times New Roman"/>
          <w:sz w:val="28"/>
          <w:szCs w:val="28"/>
        </w:rPr>
        <w:t>а</w:t>
      </w:r>
      <w:r w:rsidR="00F83C07">
        <w:rPr>
          <w:rFonts w:ascii="Times New Roman" w:hAnsi="Times New Roman"/>
          <w:sz w:val="28"/>
          <w:szCs w:val="28"/>
        </w:rPr>
        <w:t>дминистрации</w:t>
      </w:r>
      <w:r w:rsidR="00817714" w:rsidRPr="00134904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</w:t>
      </w:r>
      <w:r>
        <w:rPr>
          <w:rFonts w:ascii="Times New Roman" w:hAnsi="Times New Roman"/>
          <w:sz w:val="28"/>
          <w:szCs w:val="28"/>
        </w:rPr>
        <w:t>и Интернет</w:t>
      </w:r>
      <w:r w:rsidR="002F44E5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="002F44E5" w:rsidRPr="000F14FC">
          <w:rPr>
            <w:rStyle w:val="a9"/>
            <w:rFonts w:ascii="Times New Roman" w:hAnsi="Times New Roman"/>
            <w:sz w:val="28"/>
            <w:szCs w:val="28"/>
          </w:rPr>
          <w:t>www.</w:t>
        </w:r>
        <w:r w:rsidR="002F44E5" w:rsidRPr="000F14FC">
          <w:rPr>
            <w:rStyle w:val="a9"/>
            <w:rFonts w:ascii="Times New Roman" w:hAnsi="Times New Roman"/>
            <w:sz w:val="28"/>
            <w:szCs w:val="28"/>
            <w:lang w:val="en-US"/>
          </w:rPr>
          <w:t>kashira</w:t>
        </w:r>
        <w:r w:rsidR="002F44E5" w:rsidRPr="000F14FC">
          <w:rPr>
            <w:rStyle w:val="a9"/>
            <w:rFonts w:ascii="Times New Roman" w:hAnsi="Times New Roman"/>
            <w:sz w:val="28"/>
            <w:szCs w:val="28"/>
          </w:rPr>
          <w:t>.</w:t>
        </w:r>
        <w:proofErr w:type="spellStart"/>
        <w:r w:rsidR="002F44E5" w:rsidRPr="000F14FC">
          <w:rPr>
            <w:rStyle w:val="a9"/>
            <w:rFonts w:ascii="Times New Roman" w:hAnsi="Times New Roman"/>
            <w:sz w:val="28"/>
            <w:szCs w:val="28"/>
            <w:lang w:val="en-US"/>
          </w:rPr>
          <w:t>su</w:t>
        </w:r>
        <w:proofErr w:type="spellEnd"/>
      </w:hyperlink>
      <w:r w:rsidR="00817714">
        <w:rPr>
          <w:rFonts w:ascii="Times New Roman" w:hAnsi="Times New Roman"/>
          <w:sz w:val="28"/>
          <w:szCs w:val="28"/>
        </w:rPr>
        <w:t>.</w:t>
      </w:r>
    </w:p>
    <w:p w14:paraId="6190DE40" w14:textId="77777777" w:rsidR="00E666E3" w:rsidRDefault="00E666E3" w:rsidP="00817714">
      <w:pPr>
        <w:tabs>
          <w:tab w:val="left" w:pos="851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AB39A2" w14:textId="7F2031B2" w:rsidR="00817714" w:rsidRDefault="00E666E3" w:rsidP="00817714">
      <w:pPr>
        <w:tabs>
          <w:tab w:val="left" w:pos="851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817714" w:rsidRPr="00134904">
        <w:rPr>
          <w:rFonts w:ascii="Times New Roman" w:hAnsi="Times New Roman"/>
          <w:sz w:val="28"/>
          <w:szCs w:val="28"/>
        </w:rPr>
        <w:t>. На официальном сайте</w:t>
      </w:r>
      <w:r w:rsidR="000427FA">
        <w:rPr>
          <w:rFonts w:ascii="Times New Roman" w:hAnsi="Times New Roman"/>
          <w:sz w:val="28"/>
          <w:szCs w:val="28"/>
        </w:rPr>
        <w:t xml:space="preserve"> </w:t>
      </w:r>
      <w:r w:rsidR="002F44E5">
        <w:rPr>
          <w:rFonts w:ascii="Times New Roman" w:hAnsi="Times New Roman"/>
          <w:sz w:val="28"/>
          <w:szCs w:val="28"/>
        </w:rPr>
        <w:t>а</w:t>
      </w:r>
      <w:r w:rsidR="000427FA">
        <w:rPr>
          <w:rFonts w:ascii="Times New Roman" w:hAnsi="Times New Roman"/>
          <w:sz w:val="28"/>
          <w:szCs w:val="28"/>
        </w:rPr>
        <w:t xml:space="preserve">дминистрации </w:t>
      </w:r>
      <w:r w:rsidR="00817714" w:rsidRPr="00134904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Интернет </w:t>
      </w:r>
      <w:r w:rsidR="000427FA">
        <w:rPr>
          <w:rFonts w:ascii="Times New Roman" w:hAnsi="Times New Roman"/>
          <w:sz w:val="28"/>
          <w:szCs w:val="28"/>
        </w:rPr>
        <w:t>(</w:t>
      </w:r>
      <w:hyperlink r:id="rId10" w:history="1">
        <w:r w:rsidR="000427FA" w:rsidRPr="000F14FC">
          <w:rPr>
            <w:rStyle w:val="a9"/>
            <w:rFonts w:ascii="Times New Roman" w:hAnsi="Times New Roman"/>
            <w:sz w:val="28"/>
            <w:szCs w:val="28"/>
          </w:rPr>
          <w:t>www.</w:t>
        </w:r>
        <w:r w:rsidR="000427FA" w:rsidRPr="000F14FC">
          <w:rPr>
            <w:rStyle w:val="a9"/>
            <w:rFonts w:ascii="Times New Roman" w:hAnsi="Times New Roman"/>
            <w:sz w:val="28"/>
            <w:szCs w:val="28"/>
            <w:lang w:val="en-US"/>
          </w:rPr>
          <w:t>kashira</w:t>
        </w:r>
        <w:r w:rsidR="000427FA" w:rsidRPr="000F14FC">
          <w:rPr>
            <w:rStyle w:val="a9"/>
            <w:rFonts w:ascii="Times New Roman" w:hAnsi="Times New Roman"/>
            <w:sz w:val="28"/>
            <w:szCs w:val="28"/>
          </w:rPr>
          <w:t>.</w:t>
        </w:r>
        <w:proofErr w:type="spellStart"/>
        <w:r w:rsidR="000427FA" w:rsidRPr="000F14FC">
          <w:rPr>
            <w:rStyle w:val="a9"/>
            <w:rFonts w:ascii="Times New Roman" w:hAnsi="Times New Roman"/>
            <w:sz w:val="28"/>
            <w:szCs w:val="28"/>
            <w:lang w:val="en-US"/>
          </w:rPr>
          <w:t>su</w:t>
        </w:r>
        <w:proofErr w:type="spellEnd"/>
      </w:hyperlink>
      <w:r w:rsidR="000427FA">
        <w:rPr>
          <w:rFonts w:ascii="Times New Roman" w:hAnsi="Times New Roman"/>
          <w:sz w:val="28"/>
          <w:szCs w:val="28"/>
        </w:rPr>
        <w:t xml:space="preserve">) </w:t>
      </w:r>
      <w:r w:rsidR="00817714" w:rsidRPr="00134904">
        <w:rPr>
          <w:rFonts w:ascii="Times New Roman" w:hAnsi="Times New Roman"/>
          <w:sz w:val="28"/>
          <w:szCs w:val="28"/>
        </w:rPr>
        <w:t xml:space="preserve">размещена информация </w:t>
      </w:r>
      <w:r w:rsidR="00273AB6">
        <w:rPr>
          <w:rFonts w:ascii="Times New Roman" w:hAnsi="Times New Roman"/>
          <w:sz w:val="28"/>
          <w:szCs w:val="28"/>
        </w:rPr>
        <w:t xml:space="preserve">           </w:t>
      </w:r>
      <w:r w:rsidR="00817714" w:rsidRPr="00134904">
        <w:rPr>
          <w:rFonts w:ascii="Times New Roman" w:hAnsi="Times New Roman"/>
          <w:sz w:val="28"/>
          <w:szCs w:val="28"/>
        </w:rPr>
        <w:t>о профилактических мероприятиях</w:t>
      </w:r>
      <w:r w:rsidR="00817714">
        <w:rPr>
          <w:rFonts w:ascii="Times New Roman" w:hAnsi="Times New Roman"/>
          <w:sz w:val="28"/>
          <w:szCs w:val="28"/>
        </w:rPr>
        <w:t>.</w:t>
      </w:r>
    </w:p>
    <w:p w14:paraId="57ED4EDE" w14:textId="30CA88F0" w:rsidR="000427FA" w:rsidRDefault="000427FA" w:rsidP="00817714">
      <w:pPr>
        <w:tabs>
          <w:tab w:val="left" w:pos="851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проведенных профилактических мероприятий в 2023 году – </w:t>
      </w:r>
      <w:proofErr w:type="gramStart"/>
      <w:r w:rsidR="004B2490">
        <w:rPr>
          <w:rFonts w:ascii="Times New Roman" w:hAnsi="Times New Roman"/>
          <w:sz w:val="28"/>
          <w:szCs w:val="28"/>
        </w:rPr>
        <w:t xml:space="preserve">162, </w:t>
      </w:r>
      <w:r w:rsidR="00273AB6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273AB6">
        <w:rPr>
          <w:rFonts w:ascii="Times New Roman" w:hAnsi="Times New Roman"/>
          <w:sz w:val="28"/>
          <w:szCs w:val="28"/>
        </w:rPr>
        <w:t xml:space="preserve">     </w:t>
      </w:r>
      <w:r w:rsidR="004B2490">
        <w:rPr>
          <w:rFonts w:ascii="Times New Roman" w:hAnsi="Times New Roman"/>
          <w:sz w:val="28"/>
          <w:szCs w:val="28"/>
        </w:rPr>
        <w:t>в том числе:</w:t>
      </w:r>
    </w:p>
    <w:p w14:paraId="5DC42B71" w14:textId="1B5CDB56" w:rsidR="004B2490" w:rsidRDefault="004B2490" w:rsidP="00817714">
      <w:pPr>
        <w:tabs>
          <w:tab w:val="left" w:pos="851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информирование (количество фактов размещения информации </w:t>
      </w:r>
      <w:r w:rsidR="00273AB6">
        <w:rPr>
          <w:rFonts w:ascii="Times New Roman" w:hAnsi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sz w:val="28"/>
          <w:szCs w:val="28"/>
        </w:rPr>
        <w:t>на официальном сайте</w:t>
      </w:r>
      <w:r w:rsidR="003B3B51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контрольного </w:t>
      </w:r>
      <w:r w:rsidR="003B3B51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>органа – 5;</w:t>
      </w:r>
    </w:p>
    <w:p w14:paraId="0023CABE" w14:textId="7D842107" w:rsidR="004B2490" w:rsidRDefault="004B2490" w:rsidP="00817714">
      <w:pPr>
        <w:tabs>
          <w:tab w:val="left" w:pos="851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обобщение правоприменительной практики (количество докладов </w:t>
      </w:r>
      <w:r w:rsidR="00273AB6"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 xml:space="preserve">о правоприменительной практике, размещенных на официальном сайте контрольного </w:t>
      </w:r>
      <w:r w:rsidR="003B3B51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>органа – 1;</w:t>
      </w:r>
    </w:p>
    <w:p w14:paraId="7CCEC368" w14:textId="61F68C80" w:rsidR="008844DC" w:rsidRDefault="004B2490" w:rsidP="00817714">
      <w:pPr>
        <w:tabs>
          <w:tab w:val="left" w:pos="851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консультирование – 144;</w:t>
      </w:r>
    </w:p>
    <w:p w14:paraId="1C861C24" w14:textId="1AB52182" w:rsidR="004B2490" w:rsidRDefault="004B2490" w:rsidP="00817714">
      <w:pPr>
        <w:tabs>
          <w:tab w:val="left" w:pos="851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профилактический визит – 12.</w:t>
      </w:r>
    </w:p>
    <w:p w14:paraId="50F014AC" w14:textId="77777777" w:rsidR="00691244" w:rsidRDefault="00691244"/>
    <w:sectPr w:rsidR="00691244" w:rsidSect="00C4742C">
      <w:head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14AAEA" w14:textId="77777777" w:rsidR="007B644C" w:rsidRDefault="007B644C">
      <w:pPr>
        <w:spacing w:after="0" w:line="240" w:lineRule="auto"/>
      </w:pPr>
      <w:r>
        <w:separator/>
      </w:r>
    </w:p>
  </w:endnote>
  <w:endnote w:type="continuationSeparator" w:id="0">
    <w:p w14:paraId="4A2F7C76" w14:textId="77777777" w:rsidR="007B644C" w:rsidRDefault="007B6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DAC0A8" w14:textId="77777777" w:rsidR="007B644C" w:rsidRDefault="007B644C">
      <w:pPr>
        <w:spacing w:after="0" w:line="240" w:lineRule="auto"/>
      </w:pPr>
      <w:r>
        <w:separator/>
      </w:r>
    </w:p>
  </w:footnote>
  <w:footnote w:type="continuationSeparator" w:id="0">
    <w:p w14:paraId="705884C0" w14:textId="77777777" w:rsidR="007B644C" w:rsidRDefault="007B6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418873" w14:textId="77777777" w:rsidR="00B24E20" w:rsidRPr="00802051" w:rsidRDefault="00E44785" w:rsidP="00802051">
    <w:pPr>
      <w:pStyle w:val="a3"/>
      <w:jc w:val="center"/>
      <w:rPr>
        <w:rFonts w:ascii="Times New Roman" w:hAnsi="Times New Roman"/>
        <w:sz w:val="28"/>
        <w:szCs w:val="28"/>
      </w:rPr>
    </w:pPr>
    <w:r w:rsidRPr="00802051">
      <w:rPr>
        <w:rFonts w:ascii="Times New Roman" w:hAnsi="Times New Roman"/>
        <w:sz w:val="28"/>
        <w:szCs w:val="28"/>
      </w:rPr>
      <w:fldChar w:fldCharType="begin"/>
    </w:r>
    <w:r w:rsidRPr="00802051">
      <w:rPr>
        <w:rFonts w:ascii="Times New Roman" w:hAnsi="Times New Roman"/>
        <w:sz w:val="28"/>
        <w:szCs w:val="28"/>
      </w:rPr>
      <w:instrText>PAGE   \* MERGEFORMAT</w:instrText>
    </w:r>
    <w:r w:rsidRPr="00802051">
      <w:rPr>
        <w:rFonts w:ascii="Times New Roman" w:hAnsi="Times New Roman"/>
        <w:sz w:val="28"/>
        <w:szCs w:val="28"/>
      </w:rPr>
      <w:fldChar w:fldCharType="separate"/>
    </w:r>
    <w:r w:rsidR="006D173B">
      <w:rPr>
        <w:rFonts w:ascii="Times New Roman" w:hAnsi="Times New Roman"/>
        <w:noProof/>
        <w:sz w:val="28"/>
        <w:szCs w:val="28"/>
      </w:rPr>
      <w:t>5</w:t>
    </w:r>
    <w:r w:rsidRPr="00802051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805C5F"/>
    <w:multiLevelType w:val="hybridMultilevel"/>
    <w:tmpl w:val="C194055C"/>
    <w:lvl w:ilvl="0" w:tplc="D8FCF944">
      <w:numFmt w:val="bullet"/>
      <w:lvlText w:val="-"/>
      <w:lvlJc w:val="left"/>
      <w:pPr>
        <w:ind w:left="117" w:hanging="229"/>
      </w:pPr>
      <w:rPr>
        <w:rFonts w:ascii="Times New Roman" w:eastAsia="Times New Roman" w:hAnsi="Times New Roman" w:cs="Times New Roman" w:hint="default"/>
        <w:color w:val="1C1C1F"/>
        <w:w w:val="104"/>
        <w:sz w:val="27"/>
        <w:szCs w:val="27"/>
      </w:rPr>
    </w:lvl>
    <w:lvl w:ilvl="1" w:tplc="49D27A5C">
      <w:numFmt w:val="bullet"/>
      <w:lvlText w:val="•"/>
      <w:lvlJc w:val="left"/>
      <w:pPr>
        <w:ind w:left="1156" w:hanging="229"/>
      </w:pPr>
      <w:rPr>
        <w:rFonts w:hint="default"/>
      </w:rPr>
    </w:lvl>
    <w:lvl w:ilvl="2" w:tplc="A21ED0D8">
      <w:numFmt w:val="bullet"/>
      <w:lvlText w:val="•"/>
      <w:lvlJc w:val="left"/>
      <w:pPr>
        <w:ind w:left="2192" w:hanging="229"/>
      </w:pPr>
      <w:rPr>
        <w:rFonts w:hint="default"/>
      </w:rPr>
    </w:lvl>
    <w:lvl w:ilvl="3" w:tplc="8F1E0A00">
      <w:numFmt w:val="bullet"/>
      <w:lvlText w:val="•"/>
      <w:lvlJc w:val="left"/>
      <w:pPr>
        <w:ind w:left="3228" w:hanging="229"/>
      </w:pPr>
      <w:rPr>
        <w:rFonts w:hint="default"/>
      </w:rPr>
    </w:lvl>
    <w:lvl w:ilvl="4" w:tplc="0AACA57C">
      <w:numFmt w:val="bullet"/>
      <w:lvlText w:val="•"/>
      <w:lvlJc w:val="left"/>
      <w:pPr>
        <w:ind w:left="4264" w:hanging="229"/>
      </w:pPr>
      <w:rPr>
        <w:rFonts w:hint="default"/>
      </w:rPr>
    </w:lvl>
    <w:lvl w:ilvl="5" w:tplc="195AFE70">
      <w:numFmt w:val="bullet"/>
      <w:lvlText w:val="•"/>
      <w:lvlJc w:val="left"/>
      <w:pPr>
        <w:ind w:left="5300" w:hanging="229"/>
      </w:pPr>
      <w:rPr>
        <w:rFonts w:hint="default"/>
      </w:rPr>
    </w:lvl>
    <w:lvl w:ilvl="6" w:tplc="9BD24D76">
      <w:numFmt w:val="bullet"/>
      <w:lvlText w:val="•"/>
      <w:lvlJc w:val="left"/>
      <w:pPr>
        <w:ind w:left="6336" w:hanging="229"/>
      </w:pPr>
      <w:rPr>
        <w:rFonts w:hint="default"/>
      </w:rPr>
    </w:lvl>
    <w:lvl w:ilvl="7" w:tplc="1F208B62">
      <w:numFmt w:val="bullet"/>
      <w:lvlText w:val="•"/>
      <w:lvlJc w:val="left"/>
      <w:pPr>
        <w:ind w:left="7372" w:hanging="229"/>
      </w:pPr>
      <w:rPr>
        <w:rFonts w:hint="default"/>
      </w:rPr>
    </w:lvl>
    <w:lvl w:ilvl="8" w:tplc="CC10356C">
      <w:numFmt w:val="bullet"/>
      <w:lvlText w:val="•"/>
      <w:lvlJc w:val="left"/>
      <w:pPr>
        <w:ind w:left="8408" w:hanging="229"/>
      </w:pPr>
      <w:rPr>
        <w:rFonts w:hint="default"/>
      </w:rPr>
    </w:lvl>
  </w:abstractNum>
  <w:num w:numId="1" w16cid:durableId="1309557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714"/>
    <w:rsid w:val="00005C9E"/>
    <w:rsid w:val="00014D6A"/>
    <w:rsid w:val="00015863"/>
    <w:rsid w:val="00020C4F"/>
    <w:rsid w:val="000427FA"/>
    <w:rsid w:val="0012651E"/>
    <w:rsid w:val="00162E51"/>
    <w:rsid w:val="002079FF"/>
    <w:rsid w:val="00217C13"/>
    <w:rsid w:val="00273AB6"/>
    <w:rsid w:val="002A1712"/>
    <w:rsid w:val="002B115B"/>
    <w:rsid w:val="002F0749"/>
    <w:rsid w:val="002F44E5"/>
    <w:rsid w:val="00341F84"/>
    <w:rsid w:val="00371AB2"/>
    <w:rsid w:val="003A4E4A"/>
    <w:rsid w:val="003B3B51"/>
    <w:rsid w:val="003B5B88"/>
    <w:rsid w:val="00435DE3"/>
    <w:rsid w:val="00465CB6"/>
    <w:rsid w:val="004962FD"/>
    <w:rsid w:val="004B2490"/>
    <w:rsid w:val="00524840"/>
    <w:rsid w:val="005A467B"/>
    <w:rsid w:val="005E428D"/>
    <w:rsid w:val="00627263"/>
    <w:rsid w:val="00691244"/>
    <w:rsid w:val="006D173B"/>
    <w:rsid w:val="006D3AAF"/>
    <w:rsid w:val="006E2952"/>
    <w:rsid w:val="006F3E65"/>
    <w:rsid w:val="00771DA3"/>
    <w:rsid w:val="007B644C"/>
    <w:rsid w:val="00817714"/>
    <w:rsid w:val="008238D2"/>
    <w:rsid w:val="008844DC"/>
    <w:rsid w:val="00884C47"/>
    <w:rsid w:val="008F5069"/>
    <w:rsid w:val="00923125"/>
    <w:rsid w:val="00930BEA"/>
    <w:rsid w:val="00A058F0"/>
    <w:rsid w:val="00A35144"/>
    <w:rsid w:val="00A6152F"/>
    <w:rsid w:val="00AB73B7"/>
    <w:rsid w:val="00AD094A"/>
    <w:rsid w:val="00B24E20"/>
    <w:rsid w:val="00B70B92"/>
    <w:rsid w:val="00BC31D3"/>
    <w:rsid w:val="00C166F1"/>
    <w:rsid w:val="00C4742C"/>
    <w:rsid w:val="00CC20E1"/>
    <w:rsid w:val="00D9014D"/>
    <w:rsid w:val="00E349D6"/>
    <w:rsid w:val="00E44785"/>
    <w:rsid w:val="00E4524A"/>
    <w:rsid w:val="00E63A9A"/>
    <w:rsid w:val="00E666E3"/>
    <w:rsid w:val="00F34216"/>
    <w:rsid w:val="00F73E70"/>
    <w:rsid w:val="00F83C07"/>
    <w:rsid w:val="00FB490E"/>
    <w:rsid w:val="00FE52A1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B99DF"/>
  <w15:docId w15:val="{6AA285F8-C99A-4108-8781-AD6AA5A4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71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77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7714"/>
    <w:rPr>
      <w:rFonts w:ascii="Calibri" w:eastAsia="Calibri" w:hAnsi="Calibri" w:cs="Times New Roman"/>
    </w:rPr>
  </w:style>
  <w:style w:type="character" w:styleId="a5">
    <w:name w:val="Strong"/>
    <w:uiPriority w:val="22"/>
    <w:qFormat/>
    <w:rsid w:val="00817714"/>
    <w:rPr>
      <w:b/>
      <w:bCs/>
    </w:rPr>
  </w:style>
  <w:style w:type="paragraph" w:styleId="a6">
    <w:name w:val="List Paragraph"/>
    <w:basedOn w:val="a"/>
    <w:uiPriority w:val="1"/>
    <w:qFormat/>
    <w:rsid w:val="00817714"/>
    <w:pPr>
      <w:ind w:left="720"/>
      <w:contextualSpacing/>
    </w:pPr>
  </w:style>
  <w:style w:type="paragraph" w:customStyle="1" w:styleId="ConsPlusNonformat">
    <w:name w:val="ConsPlusNonformat"/>
    <w:rsid w:val="008177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AD094A"/>
    <w:pPr>
      <w:spacing w:after="140" w:line="276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AD09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E63A9A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63A9A"/>
    <w:rPr>
      <w:color w:val="605E5C"/>
      <w:shd w:val="clear" w:color="auto" w:fill="E1DFDD"/>
    </w:rPr>
  </w:style>
  <w:style w:type="character" w:customStyle="1" w:styleId="ab">
    <w:name w:val="Текст выноски Знак"/>
    <w:basedOn w:val="a0"/>
    <w:uiPriority w:val="99"/>
    <w:semiHidden/>
    <w:qFormat/>
    <w:rsid w:val="00771D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hira.s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kashira.s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shira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D01FB-9A35-410E-B29A-EB397EB79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1723</Words>
  <Characters>9826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Шмелев Сергей Николаевич</dc:creator>
  <cp:lastModifiedBy>user</cp:lastModifiedBy>
  <cp:revision>21</cp:revision>
  <cp:lastPrinted>2024-07-01T08:45:00Z</cp:lastPrinted>
  <dcterms:created xsi:type="dcterms:W3CDTF">2024-05-30T08:38:00Z</dcterms:created>
  <dcterms:modified xsi:type="dcterms:W3CDTF">2024-07-01T08:45:00Z</dcterms:modified>
</cp:coreProperties>
</file>