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44148" w14:textId="0E412ADA" w:rsidR="002342A0" w:rsidRPr="002342A0" w:rsidRDefault="002342A0" w:rsidP="002342A0">
      <w:pPr>
        <w:pStyle w:val="a3"/>
        <w:ind w:right="31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342A0">
        <w:rPr>
          <w:rFonts w:ascii="Times New Roman" w:hAnsi="Times New Roman" w:cs="Times New Roman"/>
          <w:sz w:val="26"/>
          <w:szCs w:val="26"/>
        </w:rPr>
        <w:t>от 18.06.2024</w:t>
      </w:r>
      <w:r w:rsidRPr="002342A0">
        <w:rPr>
          <w:rFonts w:ascii="Times New Roman" w:hAnsi="Times New Roman" w:cs="Times New Roman"/>
          <w:sz w:val="26"/>
          <w:szCs w:val="26"/>
        </w:rPr>
        <w:tab/>
      </w:r>
      <w:r w:rsidRPr="002342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342A0">
        <w:rPr>
          <w:rFonts w:ascii="Times New Roman" w:hAnsi="Times New Roman" w:cs="Times New Roman"/>
          <w:sz w:val="26"/>
          <w:szCs w:val="26"/>
        </w:rPr>
        <w:t>62</w:t>
      </w:r>
    </w:p>
    <w:p w14:paraId="34FCE6B8" w14:textId="77777777" w:rsidR="002342A0" w:rsidRDefault="002342A0" w:rsidP="002342A0">
      <w:pPr>
        <w:pStyle w:val="a3"/>
        <w:ind w:right="3117"/>
        <w:jc w:val="both"/>
        <w:rPr>
          <w:rFonts w:ascii="Times New Roman" w:hAnsi="Times New Roman" w:cs="Times New Roman"/>
          <w:sz w:val="28"/>
          <w:szCs w:val="28"/>
        </w:rPr>
      </w:pPr>
    </w:p>
    <w:p w14:paraId="634520E2" w14:textId="77777777" w:rsidR="002342A0" w:rsidRDefault="002342A0" w:rsidP="002342A0">
      <w:pPr>
        <w:pStyle w:val="a3"/>
        <w:ind w:right="3117"/>
        <w:jc w:val="both"/>
        <w:rPr>
          <w:rFonts w:ascii="Times New Roman" w:hAnsi="Times New Roman" w:cs="Times New Roman"/>
          <w:sz w:val="28"/>
          <w:szCs w:val="28"/>
        </w:rPr>
      </w:pPr>
    </w:p>
    <w:p w14:paraId="1185A0B2" w14:textId="652BFAE5" w:rsidR="002342A0" w:rsidRPr="002342A0" w:rsidRDefault="002342A0" w:rsidP="002342A0">
      <w:pPr>
        <w:pStyle w:val="a3"/>
        <w:ind w:right="311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2342A0">
        <w:rPr>
          <w:rFonts w:ascii="Times New Roman" w:hAnsi="Times New Roman" w:cs="Times New Roman"/>
          <w:sz w:val="27"/>
          <w:szCs w:val="27"/>
          <w:lang w:eastAsia="ru-RU"/>
        </w:rPr>
        <w:t>проведения контрольного</w:t>
      </w:r>
    </w:p>
    <w:p w14:paraId="41D4161C" w14:textId="4E729711" w:rsidR="004E4C52" w:rsidRPr="002342A0" w:rsidRDefault="002342A0" w:rsidP="002342A0">
      <w:pPr>
        <w:pStyle w:val="a3"/>
        <w:ind w:right="3117"/>
        <w:rPr>
          <w:rFonts w:ascii="Times New Roman" w:eastAsia="Calibri" w:hAnsi="Times New Roman" w:cs="Times New Roman"/>
          <w:bCs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  <w:lang w:eastAsia="ru-RU"/>
        </w:rPr>
        <w:t xml:space="preserve">мероприятия </w:t>
      </w:r>
      <w:r w:rsidRPr="002342A0">
        <w:rPr>
          <w:rFonts w:ascii="Times New Roman" w:eastAsia="Calibri" w:hAnsi="Times New Roman" w:cs="Times New Roman"/>
          <w:bCs/>
          <w:sz w:val="27"/>
          <w:szCs w:val="27"/>
        </w:rPr>
        <w:t>«</w:t>
      </w:r>
      <w:r w:rsidRPr="002342A0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Проверка эффективности и целевого использования в 2023 году средств бюджета городского округа Кашира, выделенных на благоустройство парков Муниципального автономного учреждения культуры «Городской парк» (с элементами аудита в сфере закупок)»</w:t>
      </w:r>
      <w:r w:rsidRPr="002342A0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14:paraId="45619CE7" w14:textId="77777777" w:rsidR="002342A0" w:rsidRPr="002342A0" w:rsidRDefault="002342A0" w:rsidP="002342A0">
      <w:pPr>
        <w:pStyle w:val="a3"/>
        <w:ind w:right="311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0F76F" w14:textId="77777777" w:rsidR="009A4D83" w:rsidRPr="002342A0" w:rsidRDefault="009A4D83" w:rsidP="004E4C52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106D6" w14:textId="42A4BE17" w:rsidR="00AC6B41" w:rsidRPr="002342A0" w:rsidRDefault="00FB70A8" w:rsidP="002342A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ab/>
      </w:r>
      <w:r w:rsidR="00AC6B41" w:rsidRPr="002342A0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2342A0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2342A0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2342A0">
        <w:rPr>
          <w:rFonts w:ascii="Times New Roman" w:hAnsi="Times New Roman" w:cs="Times New Roman"/>
          <w:sz w:val="27"/>
          <w:szCs w:val="27"/>
        </w:rPr>
        <w:t>ой</w:t>
      </w:r>
      <w:r w:rsidR="00AC6B41" w:rsidRPr="002342A0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2342A0">
        <w:rPr>
          <w:rFonts w:ascii="Times New Roman" w:hAnsi="Times New Roman" w:cs="Times New Roman"/>
          <w:sz w:val="27"/>
          <w:szCs w:val="27"/>
        </w:rPr>
        <w:t>,</w:t>
      </w:r>
      <w:r w:rsidR="007F7708" w:rsidRPr="002342A0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2342A0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2342A0">
        <w:rPr>
          <w:rFonts w:ascii="Times New Roman" w:hAnsi="Times New Roman" w:cs="Times New Roman"/>
          <w:sz w:val="27"/>
          <w:szCs w:val="27"/>
        </w:rPr>
        <w:t xml:space="preserve">мероприятия </w:t>
      </w:r>
      <w:r w:rsidR="00AF1F11" w:rsidRPr="002342A0">
        <w:rPr>
          <w:rFonts w:ascii="Times New Roman" w:eastAsia="Calibri" w:hAnsi="Times New Roman" w:cs="Times New Roman"/>
          <w:bCs/>
          <w:sz w:val="27"/>
          <w:szCs w:val="27"/>
        </w:rPr>
        <w:t>«</w:t>
      </w:r>
      <w:r w:rsidR="00AF1F11" w:rsidRPr="002342A0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Проверка эффективности и целевого использования в 2023 году средств бюджета городского округа Кашира, выделенных на благоустройство парков Муниципального автономного учреждения культуры «Городской парк» (с элементами аудита в сфере закупок)»</w:t>
      </w:r>
      <w:r w:rsidR="00AC2C4F" w:rsidRPr="002342A0">
        <w:rPr>
          <w:rFonts w:ascii="Times New Roman" w:hAnsi="Times New Roman" w:cs="Times New Roman"/>
          <w:bCs/>
          <w:sz w:val="27"/>
          <w:szCs w:val="27"/>
          <w:lang w:eastAsia="zh-CN"/>
        </w:rPr>
        <w:t>,</w:t>
      </w:r>
      <w:r w:rsidR="003369FD" w:rsidRPr="002342A0">
        <w:rPr>
          <w:rFonts w:ascii="Times New Roman" w:hAnsi="Times New Roman" w:cs="Times New Roman"/>
          <w:sz w:val="27"/>
          <w:szCs w:val="27"/>
        </w:rPr>
        <w:t xml:space="preserve"> </w:t>
      </w:r>
      <w:r w:rsidR="00AC6B41" w:rsidRPr="002342A0">
        <w:rPr>
          <w:rFonts w:ascii="Times New Roman" w:hAnsi="Times New Roman" w:cs="Times New Roman"/>
          <w:sz w:val="27"/>
          <w:szCs w:val="27"/>
        </w:rPr>
        <w:t>предусмотренного планом работы Контрольно-счетной палаты на 20</w:t>
      </w:r>
      <w:r w:rsidR="007F7708" w:rsidRPr="002342A0">
        <w:rPr>
          <w:rFonts w:ascii="Times New Roman" w:hAnsi="Times New Roman" w:cs="Times New Roman"/>
          <w:sz w:val="27"/>
          <w:szCs w:val="27"/>
        </w:rPr>
        <w:t>2</w:t>
      </w:r>
      <w:r w:rsidR="00AF1F11" w:rsidRPr="002342A0">
        <w:rPr>
          <w:rFonts w:ascii="Times New Roman" w:hAnsi="Times New Roman" w:cs="Times New Roman"/>
          <w:sz w:val="27"/>
          <w:szCs w:val="27"/>
        </w:rPr>
        <w:t>4</w:t>
      </w:r>
      <w:r w:rsidR="00AC6B41" w:rsidRPr="002342A0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77777777" w:rsidR="00FB70A8" w:rsidRPr="002342A0" w:rsidRDefault="00FB70A8" w:rsidP="002342A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           Совет депутатов городского округа Кашира </w:t>
      </w:r>
    </w:p>
    <w:p w14:paraId="5A7021C2" w14:textId="77777777" w:rsidR="00FB70A8" w:rsidRPr="002342A0" w:rsidRDefault="00FB70A8" w:rsidP="002342A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2342A0" w:rsidRDefault="009A4D83" w:rsidP="002342A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D5507FF" w14:textId="7515998D" w:rsidR="00AC6B41" w:rsidRPr="002342A0" w:rsidRDefault="00AC6B41" w:rsidP="002342A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2342A0">
        <w:rPr>
          <w:rFonts w:ascii="Times New Roman" w:hAnsi="Times New Roman" w:cs="Times New Roman"/>
          <w:sz w:val="27"/>
          <w:szCs w:val="27"/>
        </w:rPr>
        <w:t xml:space="preserve"> </w:t>
      </w:r>
      <w:r w:rsidR="00C83925" w:rsidRPr="002342A0">
        <w:rPr>
          <w:rFonts w:ascii="Times New Roman" w:hAnsi="Times New Roman" w:cs="Times New Roman"/>
          <w:sz w:val="27"/>
          <w:szCs w:val="27"/>
        </w:rPr>
        <w:t>Информацию</w:t>
      </w:r>
      <w:r w:rsidRPr="002342A0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о результатах </w:t>
      </w:r>
      <w:r w:rsidRPr="002342A0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2342A0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2342A0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AF1F11" w:rsidRPr="002342A0">
        <w:rPr>
          <w:rFonts w:ascii="Times New Roman" w:eastAsia="Calibri" w:hAnsi="Times New Roman" w:cs="Times New Roman"/>
          <w:bCs/>
          <w:sz w:val="27"/>
          <w:szCs w:val="27"/>
        </w:rPr>
        <w:t>«</w:t>
      </w:r>
      <w:r w:rsidR="00AF1F11" w:rsidRPr="002342A0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Проверка эффективности и целевого использования в 2023 году средств бюджета городского округа Кашира, выделенных на благоустройство парков Муниципального автономного учреждения культуры «Городской парк» </w:t>
      </w:r>
      <w:r w:rsidR="002342A0" w:rsidRPr="002342A0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                    </w:t>
      </w:r>
      <w:r w:rsidR="00AF1F11" w:rsidRPr="002342A0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(с элементами аудита в сфере закупок)»</w:t>
      </w:r>
      <w:r w:rsidR="00753D9B" w:rsidRPr="002342A0">
        <w:rPr>
          <w:rFonts w:ascii="Times New Roman" w:hAnsi="Times New Roman" w:cs="Times New Roman"/>
          <w:sz w:val="27"/>
          <w:szCs w:val="27"/>
        </w:rPr>
        <w:t xml:space="preserve"> </w:t>
      </w:r>
      <w:r w:rsidR="0034654D" w:rsidRPr="002342A0">
        <w:rPr>
          <w:rFonts w:ascii="Times New Roman" w:hAnsi="Times New Roman" w:cs="Times New Roman"/>
          <w:sz w:val="27"/>
          <w:szCs w:val="27"/>
        </w:rPr>
        <w:t>(</w:t>
      </w:r>
      <w:r w:rsidRPr="002342A0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2342A0">
        <w:rPr>
          <w:rFonts w:ascii="Times New Roman" w:hAnsi="Times New Roman" w:cs="Times New Roman"/>
          <w:sz w:val="27"/>
          <w:szCs w:val="27"/>
        </w:rPr>
        <w:t>)</w:t>
      </w:r>
      <w:r w:rsidRPr="002342A0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0BA16463" w:rsidR="009A4D83" w:rsidRPr="002342A0" w:rsidRDefault="00AC6B41" w:rsidP="002342A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2342A0">
        <w:rPr>
          <w:rFonts w:ascii="Times New Roman" w:hAnsi="Times New Roman" w:cs="Times New Roman"/>
          <w:sz w:val="27"/>
          <w:szCs w:val="27"/>
        </w:rPr>
        <w:t xml:space="preserve">  </w:t>
      </w:r>
      <w:r w:rsidR="00AC2C4F" w:rsidRPr="002342A0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Pr="002342A0">
        <w:rPr>
          <w:rFonts w:ascii="Times New Roman" w:hAnsi="Times New Roman" w:cs="Times New Roman"/>
          <w:sz w:val="27"/>
          <w:szCs w:val="27"/>
        </w:rPr>
        <w:t xml:space="preserve"> Главе городского округа Кашира.</w:t>
      </w:r>
    </w:p>
    <w:p w14:paraId="64133177" w14:textId="4994DB91" w:rsidR="00310776" w:rsidRPr="002342A0" w:rsidRDefault="00AC6B41" w:rsidP="002342A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1643287D" w14:textId="6D2DFA59" w:rsidR="00753D9B" w:rsidRPr="002342A0" w:rsidRDefault="00AC6B41" w:rsidP="002342A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 xml:space="preserve">        4. </w:t>
      </w:r>
      <w:r w:rsidR="00FB70A8" w:rsidRPr="002342A0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</w:t>
      </w:r>
      <w:r w:rsidR="002342A0" w:rsidRPr="002342A0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FB70A8" w:rsidRPr="002342A0">
        <w:rPr>
          <w:rFonts w:ascii="Times New Roman" w:hAnsi="Times New Roman" w:cs="Times New Roman"/>
          <w:sz w:val="27"/>
          <w:szCs w:val="27"/>
        </w:rPr>
        <w:t>Шибанову</w:t>
      </w:r>
      <w:r w:rsidR="002342A0" w:rsidRPr="002342A0">
        <w:rPr>
          <w:rFonts w:ascii="Times New Roman" w:hAnsi="Times New Roman" w:cs="Times New Roman"/>
          <w:sz w:val="27"/>
          <w:szCs w:val="27"/>
        </w:rPr>
        <w:t xml:space="preserve"> </w:t>
      </w:r>
      <w:r w:rsidR="00FB70A8" w:rsidRPr="002342A0">
        <w:rPr>
          <w:rFonts w:ascii="Times New Roman" w:hAnsi="Times New Roman" w:cs="Times New Roman"/>
          <w:sz w:val="27"/>
          <w:szCs w:val="27"/>
        </w:rPr>
        <w:t>О.Ю.</w:t>
      </w:r>
    </w:p>
    <w:p w14:paraId="27BCE149" w14:textId="77777777" w:rsidR="00753D9B" w:rsidRDefault="00753D9B" w:rsidP="001D568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43040045" w14:textId="77777777" w:rsidR="002342A0" w:rsidRDefault="002342A0" w:rsidP="001D568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2AA18055" w14:textId="77777777" w:rsidR="002342A0" w:rsidRPr="002342A0" w:rsidRDefault="002342A0" w:rsidP="001D568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2342A0" w:rsidRDefault="00AC6B41" w:rsidP="001D568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0B8B3B2D" w:rsidR="00AC6B41" w:rsidRPr="002342A0" w:rsidRDefault="006D3BB9" w:rsidP="001D568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>г</w:t>
      </w:r>
      <w:r w:rsidR="00AC6B41" w:rsidRPr="002342A0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2342A0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45AD6" w:rsidRPr="002342A0">
        <w:rPr>
          <w:rFonts w:ascii="Times New Roman" w:hAnsi="Times New Roman" w:cs="Times New Roman"/>
          <w:sz w:val="27"/>
          <w:szCs w:val="27"/>
        </w:rPr>
        <w:t>С.Ю. Буров</w:t>
      </w:r>
    </w:p>
    <w:p w14:paraId="47EA8CEB" w14:textId="77777777" w:rsidR="001D5686" w:rsidRDefault="001D5686" w:rsidP="0038004D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5B294501" w14:textId="77777777" w:rsidR="002342A0" w:rsidRPr="002342A0" w:rsidRDefault="002342A0" w:rsidP="0038004D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1C8D1107" w14:textId="6AD30A77" w:rsidR="002342A0" w:rsidRDefault="006D3BB9" w:rsidP="002342A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2342A0">
        <w:rPr>
          <w:rFonts w:ascii="Times New Roman" w:hAnsi="Times New Roman" w:cs="Times New Roman"/>
          <w:sz w:val="27"/>
          <w:szCs w:val="27"/>
        </w:rPr>
        <w:t>Дата подписания</w:t>
      </w:r>
      <w:r w:rsidR="002342A0">
        <w:rPr>
          <w:rFonts w:ascii="Times New Roman" w:hAnsi="Times New Roman" w:cs="Times New Roman"/>
          <w:sz w:val="27"/>
          <w:szCs w:val="27"/>
        </w:rPr>
        <w:t>: 18.06.2024 г.</w:t>
      </w:r>
    </w:p>
    <w:p w14:paraId="50C69B43" w14:textId="50E5D79A" w:rsidR="0038004D" w:rsidRPr="002342A0" w:rsidRDefault="005828B8" w:rsidP="002342A0">
      <w:pPr>
        <w:pStyle w:val="a3"/>
        <w:rPr>
          <w:rFonts w:ascii="Times New Roman" w:hAnsi="Times New Roman" w:cs="Times New Roman"/>
          <w:sz w:val="27"/>
          <w:szCs w:val="27"/>
        </w:rPr>
      </w:pPr>
      <w:r w:rsidRPr="003210E8">
        <w:rPr>
          <w:rFonts w:ascii="Times New Roman" w:hAnsi="Times New Roman" w:cs="Times New Roman"/>
          <w:sz w:val="28"/>
          <w:szCs w:val="28"/>
        </w:rPr>
        <w:t>Проект представлен:</w:t>
      </w:r>
    </w:p>
    <w:p w14:paraId="6E3F40D0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0E7D10" w14:textId="369041E6" w:rsidR="003369FD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BA665D9" w14:textId="0A8A8B4B" w:rsidR="005828B8" w:rsidRPr="003210E8" w:rsidRDefault="003369FD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013EE5" w:rsidRPr="003210E8">
        <w:rPr>
          <w:rFonts w:ascii="Times New Roman" w:hAnsi="Times New Roman" w:cs="Times New Roman"/>
          <w:sz w:val="28"/>
          <w:szCs w:val="28"/>
        </w:rPr>
        <w:t>трольно-счетной палаты</w:t>
      </w:r>
    </w:p>
    <w:p w14:paraId="099DFA18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0C903068" w14:textId="4462DDEF" w:rsidR="00013EE5" w:rsidRPr="003210E8" w:rsidRDefault="00552264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 xml:space="preserve">Т. </w:t>
      </w:r>
      <w:r w:rsidR="00310776">
        <w:rPr>
          <w:rFonts w:ascii="Times New Roman" w:hAnsi="Times New Roman" w:cs="Times New Roman"/>
          <w:sz w:val="28"/>
          <w:szCs w:val="28"/>
        </w:rPr>
        <w:t>Г</w:t>
      </w:r>
      <w:r w:rsidRPr="003210E8">
        <w:rPr>
          <w:rFonts w:ascii="Times New Roman" w:hAnsi="Times New Roman" w:cs="Times New Roman"/>
          <w:sz w:val="28"/>
          <w:szCs w:val="28"/>
        </w:rPr>
        <w:t>. И</w:t>
      </w:r>
      <w:r w:rsidR="00310776">
        <w:rPr>
          <w:rFonts w:ascii="Times New Roman" w:hAnsi="Times New Roman" w:cs="Times New Roman"/>
          <w:sz w:val="28"/>
          <w:szCs w:val="28"/>
        </w:rPr>
        <w:t>люшина</w:t>
      </w:r>
    </w:p>
    <w:p w14:paraId="129DB66A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C882BD" w14:textId="77777777" w:rsidR="003369FD" w:rsidRDefault="003369F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6BAF90" w14:textId="4CFF78C2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093B03DA" w14:textId="77777777" w:rsidR="00013EE5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lastRenderedPageBreak/>
        <w:t>Инспектор</w:t>
      </w:r>
    </w:p>
    <w:p w14:paraId="380F822F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14:paraId="4602238F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5B1B00A9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F539D3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Ю.В. Ишкова</w:t>
      </w:r>
    </w:p>
    <w:p w14:paraId="1BB812BF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B3DA9C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D69FD7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BEB6AD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72CDD5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4F4D0E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4BE268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39A532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833AEA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81559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D7D836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8E8A81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642624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182486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D76D5D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8B3F68" w14:textId="77777777" w:rsidR="00FB70A8" w:rsidRPr="003210E8" w:rsidRDefault="00FB70A8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0C6295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Рассылка:</w:t>
      </w:r>
    </w:p>
    <w:p w14:paraId="142EB3E4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Дело – 2</w:t>
      </w:r>
    </w:p>
    <w:p w14:paraId="5EB7E96C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0E8">
        <w:rPr>
          <w:rFonts w:ascii="Times New Roman" w:hAnsi="Times New Roman" w:cs="Times New Roman"/>
          <w:sz w:val="28"/>
          <w:szCs w:val="28"/>
        </w:rPr>
        <w:t>Глава – 1</w:t>
      </w:r>
    </w:p>
    <w:p w14:paraId="5082CBE5" w14:textId="77777777" w:rsidR="00013EE5" w:rsidRPr="003210E8" w:rsidRDefault="00013EE5" w:rsidP="0038004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210E8">
        <w:rPr>
          <w:rFonts w:ascii="Times New Roman" w:hAnsi="Times New Roman" w:cs="Times New Roman"/>
          <w:sz w:val="28"/>
          <w:szCs w:val="28"/>
          <w:u w:val="single"/>
        </w:rPr>
        <w:t>КСП – 1</w:t>
      </w:r>
    </w:p>
    <w:p w14:paraId="44D4ED1A" w14:textId="77777777" w:rsidR="00013EE5" w:rsidRPr="0038004D" w:rsidRDefault="00013EE5" w:rsidP="00380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 экз.</w:t>
      </w:r>
    </w:p>
    <w:sectPr w:rsidR="00013EE5" w:rsidRPr="0038004D" w:rsidSect="002342A0">
      <w:pgSz w:w="11906" w:h="16838"/>
      <w:pgMar w:top="2608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B79"/>
    <w:rsid w:val="00013EE5"/>
    <w:rsid w:val="000E129F"/>
    <w:rsid w:val="000F497E"/>
    <w:rsid w:val="0012528F"/>
    <w:rsid w:val="00127426"/>
    <w:rsid w:val="001B609C"/>
    <w:rsid w:val="001D5686"/>
    <w:rsid w:val="002041DE"/>
    <w:rsid w:val="002342A0"/>
    <w:rsid w:val="00254506"/>
    <w:rsid w:val="00310776"/>
    <w:rsid w:val="003210E8"/>
    <w:rsid w:val="003369FD"/>
    <w:rsid w:val="0034654D"/>
    <w:rsid w:val="00366EF2"/>
    <w:rsid w:val="0038004D"/>
    <w:rsid w:val="004821F6"/>
    <w:rsid w:val="004E4C52"/>
    <w:rsid w:val="00507393"/>
    <w:rsid w:val="00545AD6"/>
    <w:rsid w:val="00552264"/>
    <w:rsid w:val="005828B8"/>
    <w:rsid w:val="0058357C"/>
    <w:rsid w:val="006D3BB9"/>
    <w:rsid w:val="006F3745"/>
    <w:rsid w:val="00753D9B"/>
    <w:rsid w:val="00772C6F"/>
    <w:rsid w:val="007E0D62"/>
    <w:rsid w:val="007F7708"/>
    <w:rsid w:val="008F64EC"/>
    <w:rsid w:val="0094223E"/>
    <w:rsid w:val="009555FE"/>
    <w:rsid w:val="009A4D83"/>
    <w:rsid w:val="00A215E7"/>
    <w:rsid w:val="00A65F23"/>
    <w:rsid w:val="00AC2C4F"/>
    <w:rsid w:val="00AC6B41"/>
    <w:rsid w:val="00AF1F11"/>
    <w:rsid w:val="00B4635D"/>
    <w:rsid w:val="00B674D4"/>
    <w:rsid w:val="00C83925"/>
    <w:rsid w:val="00CA6B79"/>
    <w:rsid w:val="00D2706D"/>
    <w:rsid w:val="00E4294C"/>
    <w:rsid w:val="00F3079B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  <w15:docId w15:val="{9A88E1B0-1E8E-4179-9A62-4199600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2024-06-19T08:48:00Z</cp:lastPrinted>
  <dcterms:created xsi:type="dcterms:W3CDTF">2017-11-14T11:09:00Z</dcterms:created>
  <dcterms:modified xsi:type="dcterms:W3CDTF">2024-06-19T08:49:00Z</dcterms:modified>
</cp:coreProperties>
</file>