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6CB5A" w14:textId="28F7F042" w:rsidR="00755123" w:rsidRPr="00755123" w:rsidRDefault="00772D7C" w:rsidP="004E58CA">
      <w:pPr>
        <w:rPr>
          <w:sz w:val="26"/>
          <w:szCs w:val="26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  <w:r>
        <w:rPr>
          <w:sz w:val="28"/>
          <w:szCs w:val="28"/>
        </w:rPr>
        <w:tab/>
      </w:r>
      <w:r w:rsidR="00755123">
        <w:rPr>
          <w:sz w:val="27"/>
          <w:szCs w:val="27"/>
        </w:rPr>
        <w:tab/>
      </w:r>
      <w:r w:rsidR="00755123">
        <w:rPr>
          <w:sz w:val="27"/>
          <w:szCs w:val="27"/>
        </w:rPr>
        <w:tab/>
        <w:t xml:space="preserve">         </w:t>
      </w:r>
      <w:r w:rsidR="00755123" w:rsidRPr="00755123">
        <w:rPr>
          <w:sz w:val="26"/>
          <w:szCs w:val="26"/>
        </w:rPr>
        <w:t>от 18.06.2024</w:t>
      </w:r>
      <w:r w:rsidR="00755123" w:rsidRPr="00755123">
        <w:rPr>
          <w:sz w:val="26"/>
          <w:szCs w:val="26"/>
        </w:rPr>
        <w:tab/>
      </w:r>
      <w:r w:rsidR="00755123" w:rsidRPr="00755123">
        <w:rPr>
          <w:sz w:val="26"/>
          <w:szCs w:val="26"/>
        </w:rPr>
        <w:tab/>
      </w:r>
      <w:r w:rsidR="00755123">
        <w:rPr>
          <w:sz w:val="26"/>
          <w:szCs w:val="26"/>
        </w:rPr>
        <w:t xml:space="preserve">  </w:t>
      </w:r>
      <w:r>
        <w:rPr>
          <w:sz w:val="26"/>
          <w:szCs w:val="26"/>
        </w:rPr>
        <w:t>№</w:t>
      </w:r>
      <w:bookmarkStart w:id="0" w:name="_GoBack"/>
      <w:bookmarkEnd w:id="0"/>
      <w:r w:rsidR="00755123" w:rsidRPr="00755123">
        <w:rPr>
          <w:sz w:val="26"/>
          <w:szCs w:val="26"/>
        </w:rPr>
        <w:t>59-н</w:t>
      </w:r>
    </w:p>
    <w:p w14:paraId="6E7294FE" w14:textId="77777777" w:rsidR="00755123" w:rsidRDefault="00755123" w:rsidP="004E58CA">
      <w:pPr>
        <w:rPr>
          <w:sz w:val="27"/>
          <w:szCs w:val="27"/>
        </w:rPr>
      </w:pPr>
    </w:p>
    <w:p w14:paraId="4843EC50" w14:textId="77777777" w:rsidR="00755123" w:rsidRDefault="00755123" w:rsidP="004E58CA">
      <w:pPr>
        <w:rPr>
          <w:sz w:val="27"/>
          <w:szCs w:val="27"/>
        </w:rPr>
      </w:pPr>
    </w:p>
    <w:p w14:paraId="53F45A26" w14:textId="3CCAB9BA" w:rsidR="005D7683" w:rsidRDefault="00F33878" w:rsidP="004E58CA">
      <w:pPr>
        <w:rPr>
          <w:sz w:val="28"/>
          <w:szCs w:val="28"/>
        </w:rPr>
      </w:pPr>
      <w:r>
        <w:rPr>
          <w:sz w:val="27"/>
          <w:szCs w:val="27"/>
        </w:rPr>
        <w:t>О внесении изменени</w:t>
      </w:r>
      <w:r w:rsidR="00F40EE6">
        <w:rPr>
          <w:sz w:val="27"/>
          <w:szCs w:val="27"/>
        </w:rPr>
        <w:t>й</w:t>
      </w:r>
      <w:r>
        <w:rPr>
          <w:sz w:val="27"/>
          <w:szCs w:val="27"/>
        </w:rPr>
        <w:t xml:space="preserve"> в </w:t>
      </w:r>
      <w:r>
        <w:rPr>
          <w:sz w:val="28"/>
          <w:szCs w:val="28"/>
        </w:rPr>
        <w:t xml:space="preserve">решение Совета депутатов </w:t>
      </w:r>
    </w:p>
    <w:p w14:paraId="60333B65" w14:textId="77777777" w:rsidR="00B86CF5" w:rsidRDefault="00F33878" w:rsidP="004E58CA">
      <w:pPr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Московской области  </w:t>
      </w:r>
    </w:p>
    <w:p w14:paraId="287A787F" w14:textId="77777777" w:rsidR="00B86CF5" w:rsidRDefault="00F33878" w:rsidP="004E58CA">
      <w:pPr>
        <w:rPr>
          <w:sz w:val="28"/>
          <w:szCs w:val="28"/>
        </w:rPr>
      </w:pPr>
      <w:r>
        <w:rPr>
          <w:sz w:val="28"/>
          <w:szCs w:val="28"/>
        </w:rPr>
        <w:t>от 25.04.2017 №</w:t>
      </w:r>
      <w:r w:rsidR="002A51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44-н «О </w:t>
      </w:r>
      <w:r w:rsidR="00301CB0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орядке размещения рекламы </w:t>
      </w:r>
    </w:p>
    <w:p w14:paraId="7D6D5BB4" w14:textId="77777777" w:rsidR="002A517D" w:rsidRDefault="00F33878" w:rsidP="004E58CA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городского округа Кашира Московской области» </w:t>
      </w:r>
    </w:p>
    <w:p w14:paraId="06AB80E1" w14:textId="77777777" w:rsidR="00755123" w:rsidRDefault="00755123" w:rsidP="004E58CA">
      <w:pPr>
        <w:rPr>
          <w:sz w:val="28"/>
          <w:szCs w:val="28"/>
        </w:rPr>
      </w:pPr>
    </w:p>
    <w:p w14:paraId="6763F1BD" w14:textId="77777777" w:rsidR="005C0FBA" w:rsidRDefault="005C0FBA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sz w:val="8"/>
          <w:szCs w:val="8"/>
        </w:rPr>
      </w:pPr>
    </w:p>
    <w:p w14:paraId="003DC87D" w14:textId="77777777" w:rsidR="00F20188" w:rsidRDefault="00F20188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sz w:val="8"/>
          <w:szCs w:val="8"/>
        </w:rPr>
      </w:pPr>
    </w:p>
    <w:p w14:paraId="5D411B4E" w14:textId="77777777" w:rsidR="00F20188" w:rsidRDefault="00F20188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sz w:val="8"/>
          <w:szCs w:val="8"/>
        </w:rPr>
      </w:pPr>
    </w:p>
    <w:p w14:paraId="25C16C83" w14:textId="77777777" w:rsidR="00F20188" w:rsidRDefault="00F20188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sz w:val="8"/>
          <w:szCs w:val="8"/>
        </w:rPr>
      </w:pPr>
    </w:p>
    <w:p w14:paraId="17D1AD61" w14:textId="77777777" w:rsidR="00755123" w:rsidRDefault="002F6CA7" w:rsidP="00F15F5E">
      <w:pPr>
        <w:widowControl/>
        <w:tabs>
          <w:tab w:val="left" w:pos="142"/>
        </w:tabs>
        <w:suppressAutoHyphens/>
        <w:autoSpaceDE/>
        <w:autoSpaceDN/>
        <w:adjustRightInd/>
        <w:ind w:firstLine="851"/>
        <w:jc w:val="both"/>
        <w:rPr>
          <w:sz w:val="28"/>
          <w:szCs w:val="28"/>
        </w:rPr>
      </w:pPr>
      <w:r w:rsidRPr="00D058DA">
        <w:rPr>
          <w:sz w:val="28"/>
          <w:szCs w:val="28"/>
        </w:rPr>
        <w:t xml:space="preserve">В соответствии с Гражданским </w:t>
      </w:r>
      <w:hyperlink r:id="rId7" w:history="1">
        <w:r w:rsidRPr="00D058DA">
          <w:rPr>
            <w:sz w:val="28"/>
            <w:szCs w:val="28"/>
          </w:rPr>
          <w:t>кодексом</w:t>
        </w:r>
      </w:hyperlink>
      <w:r w:rsidRPr="00D058DA">
        <w:rPr>
          <w:sz w:val="28"/>
          <w:szCs w:val="28"/>
        </w:rPr>
        <w:t xml:space="preserve"> Российской Федерации, Федеральным </w:t>
      </w:r>
      <w:hyperlink r:id="rId8" w:history="1">
        <w:r w:rsidRPr="00D058DA">
          <w:rPr>
            <w:sz w:val="28"/>
            <w:szCs w:val="28"/>
          </w:rPr>
          <w:t>законом</w:t>
        </w:r>
      </w:hyperlink>
      <w:r w:rsidRPr="00D05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F33878" w:rsidRPr="00D058DA">
        <w:rPr>
          <w:sz w:val="28"/>
          <w:szCs w:val="28"/>
        </w:rPr>
        <w:t xml:space="preserve">Федеральным </w:t>
      </w:r>
      <w:hyperlink r:id="rId9" w:history="1">
        <w:r w:rsidR="00F33878" w:rsidRPr="00D058DA">
          <w:rPr>
            <w:sz w:val="28"/>
            <w:szCs w:val="28"/>
          </w:rPr>
          <w:t>законом</w:t>
        </w:r>
      </w:hyperlink>
      <w:r w:rsidR="00F33878" w:rsidRPr="00D058DA">
        <w:rPr>
          <w:sz w:val="28"/>
          <w:szCs w:val="28"/>
        </w:rPr>
        <w:t xml:space="preserve"> от 13.03.2006 № 38-ФЗ «О рекламе»,</w:t>
      </w:r>
      <w:r w:rsidR="00F338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058DA">
        <w:rPr>
          <w:sz w:val="28"/>
          <w:szCs w:val="28"/>
        </w:rPr>
        <w:t xml:space="preserve"> </w:t>
      </w:r>
      <w:hyperlink r:id="rId10" w:history="1">
        <w:r w:rsidRPr="00D058DA">
          <w:rPr>
            <w:sz w:val="28"/>
            <w:szCs w:val="28"/>
          </w:rPr>
          <w:t>Уставом</w:t>
        </w:r>
      </w:hyperlink>
      <w:r w:rsidRPr="00D058DA">
        <w:rPr>
          <w:sz w:val="28"/>
          <w:szCs w:val="28"/>
        </w:rPr>
        <w:t xml:space="preserve"> муниципального образования «Городской округ Кашира Московской области»,</w:t>
      </w:r>
      <w:r w:rsidR="00F33878">
        <w:rPr>
          <w:sz w:val="28"/>
          <w:szCs w:val="28"/>
        </w:rPr>
        <w:t xml:space="preserve"> </w:t>
      </w:r>
    </w:p>
    <w:p w14:paraId="086C920B" w14:textId="70CD876F" w:rsidR="004E58CA" w:rsidRDefault="005B49E0" w:rsidP="00F15F5E">
      <w:pPr>
        <w:widowControl/>
        <w:tabs>
          <w:tab w:val="left" w:pos="142"/>
        </w:tabs>
        <w:suppressAutoHyphens/>
        <w:autoSpaceDE/>
        <w:autoSpaceDN/>
        <w:adjustRightInd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4E58CA" w:rsidRPr="00677D4F">
        <w:rPr>
          <w:sz w:val="27"/>
          <w:szCs w:val="27"/>
        </w:rPr>
        <w:t xml:space="preserve">Совет депутатов городского </w:t>
      </w:r>
      <w:r w:rsidR="002F6CA7">
        <w:rPr>
          <w:sz w:val="27"/>
          <w:szCs w:val="27"/>
        </w:rPr>
        <w:t>о</w:t>
      </w:r>
      <w:r w:rsidR="004E58CA" w:rsidRPr="00677D4F">
        <w:rPr>
          <w:sz w:val="27"/>
          <w:szCs w:val="27"/>
        </w:rPr>
        <w:t>круга Кашира Московской области</w:t>
      </w:r>
    </w:p>
    <w:p w14:paraId="482B692B" w14:textId="77777777" w:rsidR="004E58CA" w:rsidRDefault="004E58CA" w:rsidP="0075512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14:paraId="4A258FCA" w14:textId="77777777" w:rsidR="00755123" w:rsidRPr="00C103A6" w:rsidRDefault="00755123" w:rsidP="0075512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46E60CD" w14:textId="5EE8AAE3" w:rsidR="000D338D" w:rsidRDefault="00F33878" w:rsidP="00F15F5E">
      <w:pPr>
        <w:pStyle w:val="a5"/>
        <w:numPr>
          <w:ilvl w:val="0"/>
          <w:numId w:val="9"/>
        </w:numPr>
        <w:ind w:left="0" w:firstLine="851"/>
        <w:jc w:val="both"/>
        <w:rPr>
          <w:sz w:val="28"/>
          <w:szCs w:val="28"/>
        </w:rPr>
      </w:pPr>
      <w:r w:rsidRPr="000F163B">
        <w:rPr>
          <w:sz w:val="28"/>
          <w:szCs w:val="28"/>
        </w:rPr>
        <w:t>Внести в решение Совета депутатов городского округа Кашира Московской области  от 25.04.2017</w:t>
      </w:r>
      <w:r w:rsidR="00C1377A">
        <w:rPr>
          <w:sz w:val="28"/>
          <w:szCs w:val="28"/>
        </w:rPr>
        <w:t xml:space="preserve"> </w:t>
      </w:r>
      <w:r w:rsidRPr="000F163B">
        <w:rPr>
          <w:sz w:val="28"/>
          <w:szCs w:val="28"/>
        </w:rPr>
        <w:t xml:space="preserve"> №</w:t>
      </w:r>
      <w:r w:rsidR="002A517D" w:rsidRPr="000F163B">
        <w:rPr>
          <w:sz w:val="28"/>
          <w:szCs w:val="28"/>
        </w:rPr>
        <w:t xml:space="preserve"> </w:t>
      </w:r>
      <w:r w:rsidRPr="000F163B">
        <w:rPr>
          <w:sz w:val="28"/>
          <w:szCs w:val="28"/>
        </w:rPr>
        <w:t xml:space="preserve">44-н «О </w:t>
      </w:r>
      <w:r w:rsidR="002E66AA" w:rsidRPr="000F163B">
        <w:rPr>
          <w:sz w:val="28"/>
          <w:szCs w:val="28"/>
        </w:rPr>
        <w:t>п</w:t>
      </w:r>
      <w:r w:rsidRPr="000F163B">
        <w:rPr>
          <w:sz w:val="28"/>
          <w:szCs w:val="28"/>
        </w:rPr>
        <w:t>орядке размещения рекламы на территории городского округа Кашира Московской области»</w:t>
      </w:r>
      <w:r w:rsidR="002A517D" w:rsidRPr="000F163B">
        <w:rPr>
          <w:sz w:val="28"/>
          <w:szCs w:val="28"/>
        </w:rPr>
        <w:t xml:space="preserve"> (в редакции решений Совета депутатов городского округа Кашира Московской области от 24.10.2017 № 97-н, от 17.04.2018</w:t>
      </w:r>
      <w:r w:rsidR="002A093B">
        <w:rPr>
          <w:sz w:val="28"/>
          <w:szCs w:val="28"/>
        </w:rPr>
        <w:t xml:space="preserve"> </w:t>
      </w:r>
      <w:r w:rsidR="002A517D" w:rsidRPr="000F163B">
        <w:rPr>
          <w:sz w:val="28"/>
          <w:szCs w:val="28"/>
        </w:rPr>
        <w:t xml:space="preserve"> № 22-н, </w:t>
      </w:r>
      <w:r w:rsidR="00AD3A17">
        <w:rPr>
          <w:sz w:val="28"/>
          <w:szCs w:val="28"/>
        </w:rPr>
        <w:t xml:space="preserve">от </w:t>
      </w:r>
      <w:r w:rsidR="002A517D" w:rsidRPr="000F163B">
        <w:rPr>
          <w:sz w:val="28"/>
          <w:szCs w:val="28"/>
        </w:rPr>
        <w:t xml:space="preserve">29.05.2018 № 39-н,  </w:t>
      </w:r>
      <w:r w:rsidR="00755123">
        <w:rPr>
          <w:sz w:val="28"/>
          <w:szCs w:val="28"/>
        </w:rPr>
        <w:t xml:space="preserve">                                </w:t>
      </w:r>
      <w:r w:rsidR="00AD3A17">
        <w:rPr>
          <w:sz w:val="28"/>
          <w:szCs w:val="28"/>
        </w:rPr>
        <w:t xml:space="preserve">от </w:t>
      </w:r>
      <w:r w:rsidR="002A517D" w:rsidRPr="000F163B">
        <w:rPr>
          <w:sz w:val="28"/>
          <w:szCs w:val="28"/>
        </w:rPr>
        <w:t>12.02.2019 № 7-н</w:t>
      </w:r>
      <w:r w:rsidR="004C655A" w:rsidRPr="000F163B">
        <w:rPr>
          <w:sz w:val="28"/>
          <w:szCs w:val="28"/>
        </w:rPr>
        <w:t>, от 25.02.2020 №</w:t>
      </w:r>
      <w:r w:rsidR="000F163B" w:rsidRPr="000F163B">
        <w:rPr>
          <w:sz w:val="28"/>
          <w:szCs w:val="28"/>
        </w:rPr>
        <w:t xml:space="preserve"> </w:t>
      </w:r>
      <w:r w:rsidR="004C655A" w:rsidRPr="000F163B">
        <w:rPr>
          <w:sz w:val="28"/>
          <w:szCs w:val="28"/>
        </w:rPr>
        <w:t>9-н</w:t>
      </w:r>
      <w:r w:rsidR="00AF1F86">
        <w:rPr>
          <w:sz w:val="28"/>
          <w:szCs w:val="28"/>
        </w:rPr>
        <w:t>, от 25.02.2021 №</w:t>
      </w:r>
      <w:r w:rsidR="00193F08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>15-н, от 23.03.2021 №</w:t>
      </w:r>
      <w:r w:rsidR="00193F08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>20-н</w:t>
      </w:r>
      <w:r w:rsidR="008F1B5A">
        <w:rPr>
          <w:sz w:val="28"/>
          <w:szCs w:val="28"/>
        </w:rPr>
        <w:t>, от 28.12.2021 №</w:t>
      </w:r>
      <w:r w:rsidR="00F40EE6">
        <w:rPr>
          <w:sz w:val="28"/>
          <w:szCs w:val="28"/>
        </w:rPr>
        <w:t xml:space="preserve"> </w:t>
      </w:r>
      <w:r w:rsidR="008F1B5A">
        <w:rPr>
          <w:sz w:val="28"/>
          <w:szCs w:val="28"/>
        </w:rPr>
        <w:t>131-н</w:t>
      </w:r>
      <w:r w:rsidR="00846E11">
        <w:rPr>
          <w:sz w:val="28"/>
          <w:szCs w:val="28"/>
        </w:rPr>
        <w:t>, от 24.05.2022 №</w:t>
      </w:r>
      <w:r w:rsidR="00F40EE6">
        <w:rPr>
          <w:sz w:val="28"/>
          <w:szCs w:val="28"/>
        </w:rPr>
        <w:t xml:space="preserve"> </w:t>
      </w:r>
      <w:r w:rsidR="00846E11">
        <w:rPr>
          <w:sz w:val="28"/>
          <w:szCs w:val="28"/>
        </w:rPr>
        <w:t>43-н, от 27.09.2022</w:t>
      </w:r>
      <w:r w:rsidR="00AD3A17">
        <w:rPr>
          <w:sz w:val="28"/>
          <w:szCs w:val="28"/>
        </w:rPr>
        <w:t xml:space="preserve"> №</w:t>
      </w:r>
      <w:r w:rsidR="00755123">
        <w:rPr>
          <w:sz w:val="28"/>
          <w:szCs w:val="28"/>
        </w:rPr>
        <w:t xml:space="preserve"> </w:t>
      </w:r>
      <w:r w:rsidR="00AD3A17">
        <w:rPr>
          <w:sz w:val="28"/>
          <w:szCs w:val="28"/>
        </w:rPr>
        <w:t>95-н</w:t>
      </w:r>
      <w:r w:rsidR="00F20188">
        <w:rPr>
          <w:sz w:val="28"/>
          <w:szCs w:val="28"/>
        </w:rPr>
        <w:t>, от 24.01.2023</w:t>
      </w:r>
      <w:r w:rsidR="00AD3A17">
        <w:rPr>
          <w:sz w:val="28"/>
          <w:szCs w:val="28"/>
        </w:rPr>
        <w:t xml:space="preserve"> №</w:t>
      </w:r>
      <w:r w:rsidR="002A093B">
        <w:rPr>
          <w:sz w:val="28"/>
          <w:szCs w:val="28"/>
        </w:rPr>
        <w:t xml:space="preserve"> </w:t>
      </w:r>
      <w:r w:rsidR="00AD3A17">
        <w:rPr>
          <w:sz w:val="28"/>
          <w:szCs w:val="28"/>
        </w:rPr>
        <w:t>2-н</w:t>
      </w:r>
      <w:r w:rsidR="00885BF8">
        <w:rPr>
          <w:sz w:val="28"/>
          <w:szCs w:val="28"/>
        </w:rPr>
        <w:t>,</w:t>
      </w:r>
      <w:r w:rsidR="00885BF8" w:rsidRPr="00885BF8">
        <w:rPr>
          <w:sz w:val="28"/>
          <w:szCs w:val="28"/>
        </w:rPr>
        <w:t xml:space="preserve"> </w:t>
      </w:r>
      <w:r w:rsidR="00885BF8">
        <w:rPr>
          <w:sz w:val="28"/>
          <w:szCs w:val="28"/>
        </w:rPr>
        <w:t>от 23.01.2024 №2-н, от 26.03.2024 №20-н</w:t>
      </w:r>
      <w:r w:rsidR="002A517D" w:rsidRPr="000F163B">
        <w:rPr>
          <w:sz w:val="28"/>
          <w:szCs w:val="28"/>
        </w:rPr>
        <w:t>)</w:t>
      </w:r>
      <w:r w:rsidR="000D338D" w:rsidRPr="000F163B">
        <w:rPr>
          <w:sz w:val="28"/>
          <w:szCs w:val="28"/>
        </w:rPr>
        <w:t xml:space="preserve"> (далее – </w:t>
      </w:r>
      <w:r w:rsidR="00F15F5E">
        <w:rPr>
          <w:sz w:val="28"/>
          <w:szCs w:val="28"/>
        </w:rPr>
        <w:t>Р</w:t>
      </w:r>
      <w:r w:rsidR="000D338D" w:rsidRPr="000F163B">
        <w:rPr>
          <w:sz w:val="28"/>
          <w:szCs w:val="28"/>
        </w:rPr>
        <w:t>ешение)</w:t>
      </w:r>
      <w:r w:rsidR="00846E11">
        <w:rPr>
          <w:sz w:val="28"/>
          <w:szCs w:val="28"/>
        </w:rPr>
        <w:t>,</w:t>
      </w:r>
      <w:r w:rsidR="000D338D" w:rsidRPr="000F163B">
        <w:rPr>
          <w:sz w:val="28"/>
          <w:szCs w:val="28"/>
        </w:rPr>
        <w:t xml:space="preserve"> следующ</w:t>
      </w:r>
      <w:r w:rsidR="00846E11">
        <w:rPr>
          <w:sz w:val="28"/>
          <w:szCs w:val="28"/>
        </w:rPr>
        <w:t>и</w:t>
      </w:r>
      <w:r w:rsidR="000D338D" w:rsidRPr="000F163B">
        <w:rPr>
          <w:sz w:val="28"/>
          <w:szCs w:val="28"/>
        </w:rPr>
        <w:t>е изменени</w:t>
      </w:r>
      <w:r w:rsidR="00475874">
        <w:rPr>
          <w:sz w:val="28"/>
          <w:szCs w:val="28"/>
        </w:rPr>
        <w:t>я</w:t>
      </w:r>
      <w:r w:rsidR="000D338D" w:rsidRPr="000F163B">
        <w:rPr>
          <w:sz w:val="28"/>
          <w:szCs w:val="28"/>
        </w:rPr>
        <w:t>:</w:t>
      </w:r>
    </w:p>
    <w:p w14:paraId="59846B91" w14:textId="77777777" w:rsidR="00831F9A" w:rsidRDefault="00831F9A" w:rsidP="00537E0E">
      <w:pPr>
        <w:pStyle w:val="a5"/>
        <w:numPr>
          <w:ilvl w:val="1"/>
          <w:numId w:val="9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Пункт 1.5 Приложения № 1 к Решению изложить в следующей редакции:</w:t>
      </w:r>
    </w:p>
    <w:p w14:paraId="481F8460" w14:textId="77777777" w:rsidR="00831F9A" w:rsidRDefault="00831F9A" w:rsidP="00537E0E">
      <w:pPr>
        <w:widowControl/>
        <w:ind w:firstLine="851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eastAsia="en-US"/>
        </w:rPr>
        <w:t>1.5. Выполнение функций уполномоченного органа обеспечивают:</w:t>
      </w:r>
    </w:p>
    <w:p w14:paraId="7C262386" w14:textId="77777777" w:rsidR="00831F9A" w:rsidRDefault="00831F9A" w:rsidP="00537E0E">
      <w:pPr>
        <w:widowControl/>
        <w:spacing w:before="280"/>
        <w:ind w:firstLine="851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отдел архитектуры </w:t>
      </w:r>
      <w:r w:rsidR="00537E0E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>дминистрации городского округа Кашира;</w:t>
      </w:r>
    </w:p>
    <w:p w14:paraId="5E2DC4EA" w14:textId="77777777" w:rsidR="00537E0E" w:rsidRDefault="00831F9A" w:rsidP="00537E0E">
      <w:pPr>
        <w:widowControl/>
        <w:spacing w:before="280"/>
        <w:ind w:firstLine="851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муниципальное бюджетное учреж</w:t>
      </w:r>
      <w:r w:rsidR="00537E0E">
        <w:rPr>
          <w:sz w:val="28"/>
          <w:szCs w:val="28"/>
          <w:lang w:eastAsia="en-US"/>
        </w:rPr>
        <w:t>дение городского округа Кашира «</w:t>
      </w:r>
      <w:r>
        <w:rPr>
          <w:sz w:val="28"/>
          <w:szCs w:val="28"/>
          <w:lang w:eastAsia="en-US"/>
        </w:rPr>
        <w:t>Благоустройство</w:t>
      </w:r>
      <w:r w:rsidR="00537E0E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.</w:t>
      </w:r>
    </w:p>
    <w:p w14:paraId="1CE81AF4" w14:textId="77777777" w:rsidR="00831F9A" w:rsidRDefault="00537E0E" w:rsidP="00537E0E">
      <w:pPr>
        <w:widowControl/>
        <w:spacing w:before="280"/>
        <w:ind w:firstLine="851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Отдел архитектуры Администрации городского округа Кашира</w:t>
      </w:r>
      <w:r w:rsidR="00831F9A">
        <w:rPr>
          <w:sz w:val="28"/>
          <w:szCs w:val="28"/>
          <w:lang w:eastAsia="en-US"/>
        </w:rPr>
        <w:t xml:space="preserve"> является уполномоченным органом Администрации, который организует и проводит торги в форме аукциона на установку и эксплуатацию рекламных конструкций (далее - торги), заключает по результатам торгов договоры на установку и эксплуатацию рекламны</w:t>
      </w:r>
      <w:r>
        <w:rPr>
          <w:sz w:val="28"/>
          <w:szCs w:val="28"/>
          <w:lang w:eastAsia="en-US"/>
        </w:rPr>
        <w:t>х конструкций (далее - договор), выдает</w:t>
      </w:r>
      <w:r w:rsidR="00831F9A">
        <w:rPr>
          <w:sz w:val="28"/>
          <w:szCs w:val="28"/>
          <w:lang w:eastAsia="en-US"/>
        </w:rPr>
        <w:t xml:space="preserve"> разрешения на установку и эксплуатацию рекламных конструкций и контролирует исполнение условий договора.</w:t>
      </w:r>
    </w:p>
    <w:p w14:paraId="66BEC59D" w14:textId="77777777" w:rsidR="00755123" w:rsidRDefault="00755123" w:rsidP="00537E0E">
      <w:pPr>
        <w:widowControl/>
        <w:spacing w:before="280"/>
        <w:ind w:firstLine="851"/>
        <w:contextualSpacing/>
        <w:jc w:val="both"/>
        <w:rPr>
          <w:sz w:val="28"/>
          <w:szCs w:val="28"/>
          <w:lang w:eastAsia="en-US"/>
        </w:rPr>
      </w:pPr>
    </w:p>
    <w:p w14:paraId="5F90A57F" w14:textId="77777777" w:rsidR="00755123" w:rsidRDefault="00755123" w:rsidP="00537E0E">
      <w:pPr>
        <w:widowControl/>
        <w:spacing w:before="280"/>
        <w:ind w:firstLine="851"/>
        <w:contextualSpacing/>
        <w:jc w:val="both"/>
        <w:rPr>
          <w:sz w:val="28"/>
          <w:szCs w:val="28"/>
          <w:lang w:eastAsia="en-US"/>
        </w:rPr>
      </w:pPr>
    </w:p>
    <w:p w14:paraId="1C8578AE" w14:textId="77777777" w:rsidR="00755123" w:rsidRDefault="00755123" w:rsidP="00755123">
      <w:pPr>
        <w:widowControl/>
        <w:spacing w:before="280"/>
        <w:ind w:firstLine="851"/>
        <w:contextualSpacing/>
        <w:jc w:val="center"/>
        <w:rPr>
          <w:sz w:val="28"/>
          <w:szCs w:val="28"/>
          <w:lang w:eastAsia="en-US"/>
        </w:rPr>
      </w:pPr>
    </w:p>
    <w:p w14:paraId="3154A87B" w14:textId="77777777" w:rsidR="00755123" w:rsidRDefault="00755123" w:rsidP="00755123">
      <w:pPr>
        <w:widowControl/>
        <w:spacing w:before="280"/>
        <w:ind w:firstLine="851"/>
        <w:contextualSpacing/>
        <w:jc w:val="center"/>
        <w:rPr>
          <w:sz w:val="28"/>
          <w:szCs w:val="28"/>
          <w:lang w:eastAsia="en-US"/>
        </w:rPr>
      </w:pPr>
    </w:p>
    <w:p w14:paraId="2A583CC3" w14:textId="77777777" w:rsidR="00755123" w:rsidRDefault="00755123" w:rsidP="00755123">
      <w:pPr>
        <w:widowControl/>
        <w:spacing w:before="280"/>
        <w:ind w:firstLine="851"/>
        <w:contextualSpacing/>
        <w:jc w:val="center"/>
        <w:rPr>
          <w:sz w:val="28"/>
          <w:szCs w:val="28"/>
          <w:lang w:eastAsia="en-US"/>
        </w:rPr>
      </w:pPr>
    </w:p>
    <w:p w14:paraId="5F1071FE" w14:textId="77777777" w:rsidR="00755123" w:rsidRDefault="00755123" w:rsidP="00755123">
      <w:pPr>
        <w:widowControl/>
        <w:spacing w:before="280"/>
        <w:ind w:firstLine="851"/>
        <w:contextualSpacing/>
        <w:jc w:val="center"/>
        <w:rPr>
          <w:sz w:val="28"/>
          <w:szCs w:val="28"/>
          <w:lang w:eastAsia="en-US"/>
        </w:rPr>
      </w:pPr>
    </w:p>
    <w:p w14:paraId="26C949D9" w14:textId="77777777" w:rsidR="00755123" w:rsidRDefault="00755123" w:rsidP="00755123">
      <w:pPr>
        <w:widowControl/>
        <w:spacing w:before="280"/>
        <w:ind w:firstLine="851"/>
        <w:contextualSpacing/>
        <w:jc w:val="center"/>
        <w:rPr>
          <w:sz w:val="28"/>
          <w:szCs w:val="28"/>
          <w:lang w:eastAsia="en-US"/>
        </w:rPr>
      </w:pPr>
    </w:p>
    <w:p w14:paraId="224707B0" w14:textId="14F21982" w:rsidR="00755123" w:rsidRDefault="00755123" w:rsidP="00755123">
      <w:pPr>
        <w:widowControl/>
        <w:spacing w:before="280"/>
        <w:ind w:firstLine="851"/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</w:p>
    <w:p w14:paraId="0F5EC33B" w14:textId="0F4CCEF0" w:rsidR="00831F9A" w:rsidRDefault="00831F9A" w:rsidP="00537E0E">
      <w:pPr>
        <w:widowControl/>
        <w:spacing w:before="280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Муниципальное бюджетное учреж</w:t>
      </w:r>
      <w:r w:rsidR="00537E0E">
        <w:rPr>
          <w:sz w:val="28"/>
          <w:szCs w:val="28"/>
          <w:lang w:eastAsia="en-US"/>
        </w:rPr>
        <w:t>дение городского округа Кашира «</w:t>
      </w:r>
      <w:r>
        <w:rPr>
          <w:sz w:val="28"/>
          <w:szCs w:val="28"/>
          <w:lang w:eastAsia="en-US"/>
        </w:rPr>
        <w:t>Благоустройство</w:t>
      </w:r>
      <w:r w:rsidR="00537E0E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 осуществляет демонтаж и хранение демонтируемых рекламных конструкций.</w:t>
      </w:r>
      <w:r w:rsidR="00537E0E">
        <w:rPr>
          <w:sz w:val="28"/>
          <w:szCs w:val="28"/>
          <w:lang w:eastAsia="en-US"/>
        </w:rPr>
        <w:t>».</w:t>
      </w:r>
    </w:p>
    <w:p w14:paraId="417477F0" w14:textId="77777777" w:rsidR="000D338D" w:rsidRDefault="000D338D" w:rsidP="00F15F5E">
      <w:pPr>
        <w:pStyle w:val="a5"/>
        <w:numPr>
          <w:ilvl w:val="1"/>
          <w:numId w:val="9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885BF8">
        <w:rPr>
          <w:sz w:val="28"/>
          <w:szCs w:val="28"/>
        </w:rPr>
        <w:t>1.13 Приложения №</w:t>
      </w:r>
      <w:r w:rsidR="00C10F4A">
        <w:rPr>
          <w:sz w:val="28"/>
          <w:szCs w:val="28"/>
        </w:rPr>
        <w:t xml:space="preserve"> </w:t>
      </w:r>
      <w:r w:rsidR="00885BF8">
        <w:rPr>
          <w:sz w:val="28"/>
          <w:szCs w:val="28"/>
        </w:rPr>
        <w:t xml:space="preserve">1 к </w:t>
      </w:r>
      <w:r w:rsidR="00F15F5E">
        <w:rPr>
          <w:sz w:val="28"/>
          <w:szCs w:val="28"/>
        </w:rPr>
        <w:t>Ре</w:t>
      </w:r>
      <w:r w:rsidR="00885BF8">
        <w:rPr>
          <w:sz w:val="28"/>
          <w:szCs w:val="28"/>
        </w:rPr>
        <w:t xml:space="preserve">шению </w:t>
      </w:r>
      <w:r>
        <w:rPr>
          <w:sz w:val="28"/>
          <w:szCs w:val="28"/>
        </w:rPr>
        <w:t xml:space="preserve"> изложить в следующей редакции:</w:t>
      </w:r>
    </w:p>
    <w:p w14:paraId="2C2A134C" w14:textId="77777777" w:rsidR="00F15F5E" w:rsidRDefault="000D338D" w:rsidP="00F15F5E">
      <w:pPr>
        <w:widowControl/>
        <w:ind w:firstLine="851"/>
        <w:jc w:val="both"/>
        <w:rPr>
          <w:sz w:val="28"/>
          <w:szCs w:val="28"/>
          <w:lang w:eastAsia="en-US"/>
        </w:rPr>
      </w:pPr>
      <w:r w:rsidRPr="002E66AA">
        <w:rPr>
          <w:sz w:val="28"/>
          <w:szCs w:val="28"/>
        </w:rPr>
        <w:t>«</w:t>
      </w:r>
      <w:r w:rsidR="00F15F5E">
        <w:rPr>
          <w:sz w:val="28"/>
          <w:szCs w:val="28"/>
        </w:rPr>
        <w:t>1.13</w:t>
      </w:r>
      <w:r w:rsidR="002E66AA" w:rsidRPr="002E66AA">
        <w:rPr>
          <w:sz w:val="28"/>
          <w:szCs w:val="28"/>
          <w:lang w:eastAsia="en-US"/>
        </w:rPr>
        <w:t xml:space="preserve">. </w:t>
      </w:r>
      <w:r w:rsidR="00F15F5E">
        <w:rPr>
          <w:sz w:val="28"/>
          <w:szCs w:val="28"/>
          <w:lang w:eastAsia="en-US"/>
        </w:rPr>
        <w:t>Особенности исполнения и заключения в 202</w:t>
      </w:r>
      <w:r w:rsidR="00C10F4A">
        <w:rPr>
          <w:sz w:val="28"/>
          <w:szCs w:val="28"/>
          <w:lang w:eastAsia="en-US"/>
        </w:rPr>
        <w:t>4</w:t>
      </w:r>
      <w:r w:rsidR="00F15F5E">
        <w:rPr>
          <w:sz w:val="28"/>
          <w:szCs w:val="28"/>
          <w:lang w:eastAsia="en-US"/>
        </w:rPr>
        <w:t xml:space="preserve"> год</w:t>
      </w:r>
      <w:r w:rsidR="00C10F4A">
        <w:rPr>
          <w:sz w:val="28"/>
          <w:szCs w:val="28"/>
          <w:lang w:eastAsia="en-US"/>
        </w:rPr>
        <w:t>у</w:t>
      </w:r>
      <w:r w:rsidR="00F15F5E">
        <w:rPr>
          <w:sz w:val="28"/>
          <w:szCs w:val="28"/>
          <w:lang w:eastAsia="en-US"/>
        </w:rPr>
        <w:t xml:space="preserve"> договоров на установку и эксплуатацию рекламных конструкций на земельном участке, здании или ином недвижимом имуществе, находящихся в муниципальной собственности, и на земельном участке, государственная собственность на который не разграничена, устанавливаются </w:t>
      </w:r>
      <w:r w:rsidR="00D24F34" w:rsidRPr="00600DE7">
        <w:rPr>
          <w:sz w:val="28"/>
          <w:szCs w:val="28"/>
          <w:lang w:eastAsia="en-US"/>
        </w:rPr>
        <w:t xml:space="preserve">в соответствии с </w:t>
      </w:r>
      <w:r w:rsidR="00F15F5E" w:rsidRPr="00600DE7">
        <w:rPr>
          <w:sz w:val="28"/>
          <w:szCs w:val="28"/>
          <w:lang w:eastAsia="en-US"/>
        </w:rPr>
        <w:t xml:space="preserve">Федеральным </w:t>
      </w:r>
      <w:hyperlink r:id="rId11" w:history="1">
        <w:r w:rsidR="00F15F5E" w:rsidRPr="00600DE7">
          <w:rPr>
            <w:sz w:val="28"/>
            <w:szCs w:val="28"/>
            <w:lang w:eastAsia="en-US"/>
          </w:rPr>
          <w:t>законом</w:t>
        </w:r>
      </w:hyperlink>
      <w:r w:rsidR="00F15F5E" w:rsidRPr="00600DE7">
        <w:rPr>
          <w:sz w:val="28"/>
          <w:szCs w:val="28"/>
          <w:lang w:eastAsia="en-US"/>
        </w:rPr>
        <w:t xml:space="preserve"> от 8 марта 2022 года </w:t>
      </w:r>
      <w:r w:rsidR="00C10F4A" w:rsidRPr="00600DE7">
        <w:rPr>
          <w:sz w:val="28"/>
          <w:szCs w:val="28"/>
          <w:lang w:eastAsia="en-US"/>
        </w:rPr>
        <w:t>№</w:t>
      </w:r>
      <w:r w:rsidR="00F15F5E" w:rsidRPr="00600DE7">
        <w:rPr>
          <w:sz w:val="28"/>
          <w:szCs w:val="28"/>
          <w:lang w:eastAsia="en-US"/>
        </w:rPr>
        <w:t xml:space="preserve"> 46</w:t>
      </w:r>
      <w:r w:rsidR="00F15F5E">
        <w:rPr>
          <w:sz w:val="28"/>
          <w:szCs w:val="28"/>
          <w:lang w:eastAsia="en-US"/>
        </w:rPr>
        <w:t>-ФЗ «О внесении изменений в отдельные законодательные акты Российской Федерации»»;</w:t>
      </w:r>
    </w:p>
    <w:p w14:paraId="65330DAB" w14:textId="77777777" w:rsidR="00F15F5E" w:rsidRDefault="00F15F5E" w:rsidP="00F15F5E">
      <w:pPr>
        <w:pStyle w:val="a5"/>
        <w:widowControl/>
        <w:numPr>
          <w:ilvl w:val="1"/>
          <w:numId w:val="9"/>
        </w:numPr>
        <w:ind w:left="0" w:firstLine="851"/>
        <w:jc w:val="both"/>
        <w:rPr>
          <w:sz w:val="28"/>
          <w:szCs w:val="28"/>
          <w:lang w:eastAsia="en-US"/>
        </w:rPr>
      </w:pPr>
      <w:r w:rsidRPr="00F15F5E">
        <w:rPr>
          <w:sz w:val="28"/>
          <w:szCs w:val="28"/>
          <w:lang w:eastAsia="en-US"/>
        </w:rPr>
        <w:t>Пункт 2.1. раздела 2</w:t>
      </w:r>
      <w:r>
        <w:rPr>
          <w:sz w:val="28"/>
          <w:szCs w:val="28"/>
          <w:lang w:eastAsia="en-US"/>
        </w:rPr>
        <w:t xml:space="preserve"> «Функции Организатора Электронного аукциона» </w:t>
      </w:r>
      <w:r w:rsidRPr="00F15F5E">
        <w:rPr>
          <w:sz w:val="28"/>
          <w:szCs w:val="28"/>
          <w:lang w:eastAsia="en-US"/>
        </w:rPr>
        <w:t xml:space="preserve"> Приложения №</w:t>
      </w:r>
      <w:r w:rsidR="00C10F4A">
        <w:rPr>
          <w:sz w:val="28"/>
          <w:szCs w:val="28"/>
          <w:lang w:eastAsia="en-US"/>
        </w:rPr>
        <w:t xml:space="preserve"> </w:t>
      </w:r>
      <w:r w:rsidRPr="00F15F5E">
        <w:rPr>
          <w:sz w:val="28"/>
          <w:szCs w:val="28"/>
          <w:lang w:eastAsia="en-US"/>
        </w:rPr>
        <w:t xml:space="preserve">4 </w:t>
      </w:r>
      <w:r w:rsidR="00286F58">
        <w:rPr>
          <w:sz w:val="28"/>
          <w:szCs w:val="28"/>
          <w:lang w:eastAsia="en-US"/>
        </w:rPr>
        <w:t>к</w:t>
      </w:r>
      <w:r w:rsidRPr="00F15F5E">
        <w:rPr>
          <w:sz w:val="28"/>
          <w:szCs w:val="28"/>
          <w:lang w:eastAsia="en-US"/>
        </w:rPr>
        <w:t xml:space="preserve"> </w:t>
      </w:r>
      <w:r w:rsidR="00286F58">
        <w:rPr>
          <w:sz w:val="28"/>
          <w:szCs w:val="28"/>
          <w:lang w:eastAsia="en-US"/>
        </w:rPr>
        <w:t>Р</w:t>
      </w:r>
      <w:r w:rsidRPr="00F15F5E">
        <w:rPr>
          <w:sz w:val="28"/>
          <w:szCs w:val="28"/>
          <w:lang w:eastAsia="en-US"/>
        </w:rPr>
        <w:t>ешению изложить в следующей редакции:</w:t>
      </w:r>
    </w:p>
    <w:p w14:paraId="72A048C3" w14:textId="77777777" w:rsidR="00F15F5E" w:rsidRPr="00F15F5E" w:rsidRDefault="00F15F5E" w:rsidP="00F15F5E">
      <w:pPr>
        <w:widowControl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«2.1. </w:t>
      </w:r>
      <w:r w:rsidR="00307FA0" w:rsidRPr="00307FA0">
        <w:rPr>
          <w:sz w:val="28"/>
          <w:szCs w:val="28"/>
          <w:lang w:eastAsia="en-US"/>
        </w:rPr>
        <w:t xml:space="preserve">Организатор Электронного аукциона - администрация городского округа Кашира (далее - администрация) в лице органа администрации, уполномоченного за организацию и проведение Электронного аукциона </w:t>
      </w:r>
      <w:r w:rsidR="00307FA0">
        <w:rPr>
          <w:sz w:val="28"/>
          <w:szCs w:val="28"/>
          <w:lang w:eastAsia="en-US"/>
        </w:rPr>
        <w:t>–</w:t>
      </w:r>
      <w:r w:rsidR="00307FA0" w:rsidRPr="00307FA0">
        <w:rPr>
          <w:sz w:val="28"/>
          <w:szCs w:val="28"/>
          <w:lang w:eastAsia="en-US"/>
        </w:rPr>
        <w:t xml:space="preserve"> </w:t>
      </w:r>
      <w:r w:rsidR="00307FA0">
        <w:rPr>
          <w:sz w:val="28"/>
          <w:szCs w:val="28"/>
          <w:lang w:eastAsia="en-US"/>
        </w:rPr>
        <w:t xml:space="preserve">отдела архитектуры </w:t>
      </w:r>
      <w:r w:rsidR="00307FA0" w:rsidRPr="00307FA0">
        <w:rPr>
          <w:sz w:val="28"/>
          <w:szCs w:val="28"/>
          <w:lang w:eastAsia="en-US"/>
        </w:rPr>
        <w:t>администрации городского округа Кашира</w:t>
      </w:r>
      <w:r>
        <w:rPr>
          <w:sz w:val="28"/>
          <w:szCs w:val="28"/>
          <w:lang w:eastAsia="en-US"/>
        </w:rPr>
        <w:t>».</w:t>
      </w:r>
    </w:p>
    <w:p w14:paraId="0A145369" w14:textId="2B0DA2C4" w:rsidR="00CE01EE" w:rsidRPr="00C103A6" w:rsidRDefault="00BD1530" w:rsidP="00F15F5E">
      <w:pPr>
        <w:ind w:firstLine="851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2</w:t>
      </w:r>
      <w:r w:rsidR="00CE01EE" w:rsidRPr="00C103A6">
        <w:rPr>
          <w:rFonts w:eastAsia="MS Mincho"/>
          <w:sz w:val="28"/>
          <w:szCs w:val="28"/>
        </w:rPr>
        <w:t>.</w:t>
      </w:r>
      <w:r w:rsidR="002352F9">
        <w:rPr>
          <w:rFonts w:eastAsia="MS Mincho"/>
          <w:sz w:val="28"/>
          <w:szCs w:val="28"/>
        </w:rPr>
        <w:t xml:space="preserve"> </w:t>
      </w:r>
      <w:r w:rsidR="002A093B">
        <w:rPr>
          <w:rFonts w:eastAsia="MS Mincho"/>
          <w:sz w:val="28"/>
          <w:szCs w:val="28"/>
        </w:rPr>
        <w:t xml:space="preserve">МКУ «Центр обслуживания» городского округа Кашира </w:t>
      </w:r>
      <w:r w:rsidR="00755123">
        <w:rPr>
          <w:rFonts w:eastAsia="MS Mincho"/>
          <w:sz w:val="28"/>
          <w:szCs w:val="28"/>
        </w:rPr>
        <w:t xml:space="preserve">                     </w:t>
      </w:r>
      <w:r w:rsidR="002A093B">
        <w:rPr>
          <w:rFonts w:eastAsia="MS Mincho"/>
          <w:sz w:val="28"/>
          <w:szCs w:val="28"/>
        </w:rPr>
        <w:t>(</w:t>
      </w:r>
      <w:proofErr w:type="spellStart"/>
      <w:r>
        <w:rPr>
          <w:rFonts w:eastAsia="MS Mincho"/>
          <w:sz w:val="28"/>
          <w:szCs w:val="28"/>
        </w:rPr>
        <w:t>Т</w:t>
      </w:r>
      <w:r w:rsidR="00EC2433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кеев</w:t>
      </w:r>
      <w:proofErr w:type="spellEnd"/>
      <w:r>
        <w:rPr>
          <w:rFonts w:eastAsia="MS Mincho"/>
          <w:sz w:val="28"/>
          <w:szCs w:val="28"/>
        </w:rPr>
        <w:t xml:space="preserve"> И.А</w:t>
      </w:r>
      <w:r w:rsidR="002A093B">
        <w:rPr>
          <w:rFonts w:eastAsia="MS Mincho"/>
          <w:sz w:val="28"/>
          <w:szCs w:val="28"/>
        </w:rPr>
        <w:t>.) о</w:t>
      </w:r>
      <w:r w:rsidR="00193F08">
        <w:rPr>
          <w:rFonts w:eastAsia="MS Mincho"/>
          <w:sz w:val="28"/>
          <w:szCs w:val="28"/>
        </w:rPr>
        <w:t xml:space="preserve">публиковать настоящее решение </w:t>
      </w:r>
      <w:r w:rsidR="00CE01EE" w:rsidRPr="00C103A6">
        <w:rPr>
          <w:rFonts w:eastAsia="MS Mincho"/>
          <w:sz w:val="28"/>
          <w:szCs w:val="28"/>
        </w:rPr>
        <w:t>в  газете «Вести Каширского района» и</w:t>
      </w:r>
      <w:r w:rsidR="00CE01EE" w:rsidRPr="00C103A6">
        <w:rPr>
          <w:sz w:val="28"/>
          <w:szCs w:val="28"/>
        </w:rPr>
        <w:t xml:space="preserve"> разместить на официальном сайте </w:t>
      </w:r>
      <w:r w:rsidR="002A093B">
        <w:rPr>
          <w:sz w:val="28"/>
          <w:szCs w:val="28"/>
        </w:rPr>
        <w:t>а</w:t>
      </w:r>
      <w:r w:rsidR="00CE01EE" w:rsidRPr="00C103A6">
        <w:rPr>
          <w:sz w:val="28"/>
          <w:szCs w:val="28"/>
        </w:rPr>
        <w:t>дминистрации городского округа Кашира Московской област</w:t>
      </w:r>
      <w:r w:rsidR="00193F08">
        <w:rPr>
          <w:sz w:val="28"/>
          <w:szCs w:val="28"/>
        </w:rPr>
        <w:t xml:space="preserve">и </w:t>
      </w:r>
      <w:r w:rsidR="002A093B">
        <w:rPr>
          <w:sz w:val="28"/>
          <w:szCs w:val="28"/>
        </w:rPr>
        <w:t xml:space="preserve"> (</w:t>
      </w:r>
      <w:hyperlink r:id="rId12" w:history="1">
        <w:r w:rsidR="00A656EB" w:rsidRPr="00FB0D00">
          <w:rPr>
            <w:rStyle w:val="ab"/>
            <w:sz w:val="28"/>
            <w:szCs w:val="28"/>
            <w:lang w:val="en-US"/>
          </w:rPr>
          <w:t>www</w:t>
        </w:r>
        <w:r w:rsidR="00A656EB" w:rsidRPr="00FB0D00">
          <w:rPr>
            <w:rStyle w:val="ab"/>
            <w:sz w:val="28"/>
            <w:szCs w:val="28"/>
          </w:rPr>
          <w:t>.</w:t>
        </w:r>
        <w:proofErr w:type="spellStart"/>
        <w:r w:rsidR="00A656EB" w:rsidRPr="00FB0D00">
          <w:rPr>
            <w:rStyle w:val="ab"/>
            <w:sz w:val="28"/>
            <w:szCs w:val="28"/>
            <w:lang w:val="en-US"/>
          </w:rPr>
          <w:t>kashira</w:t>
        </w:r>
        <w:proofErr w:type="spellEnd"/>
        <w:r w:rsidR="00A656EB" w:rsidRPr="00FB0D00">
          <w:rPr>
            <w:rStyle w:val="ab"/>
            <w:sz w:val="28"/>
            <w:szCs w:val="28"/>
          </w:rPr>
          <w:t>.</w:t>
        </w:r>
      </w:hyperlink>
      <w:proofErr w:type="spellStart"/>
      <w:r w:rsidR="00A656EB">
        <w:rPr>
          <w:rStyle w:val="ab"/>
          <w:sz w:val="28"/>
          <w:szCs w:val="28"/>
          <w:lang w:val="en-US"/>
        </w:rPr>
        <w:t>su</w:t>
      </w:r>
      <w:proofErr w:type="spellEnd"/>
      <w:r w:rsidR="002A093B" w:rsidRPr="002A093B">
        <w:rPr>
          <w:sz w:val="28"/>
          <w:szCs w:val="28"/>
        </w:rPr>
        <w:t xml:space="preserve">) </w:t>
      </w:r>
      <w:r w:rsidR="00CE01EE" w:rsidRPr="00C103A6">
        <w:rPr>
          <w:sz w:val="28"/>
          <w:szCs w:val="28"/>
        </w:rPr>
        <w:t>в сети «Интернет».</w:t>
      </w:r>
    </w:p>
    <w:p w14:paraId="48D08C48" w14:textId="77777777" w:rsidR="00CA7D4D" w:rsidRPr="00CA7D4D" w:rsidRDefault="00B86CF5" w:rsidP="00F15F5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7D4D">
        <w:rPr>
          <w:rFonts w:ascii="Times New Roman" w:hAnsi="Times New Roman" w:cs="Times New Roman"/>
          <w:sz w:val="28"/>
          <w:szCs w:val="28"/>
        </w:rPr>
        <w:t>3</w:t>
      </w:r>
      <w:r w:rsidR="00CE01EE" w:rsidRPr="00CA7D4D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официального опубликования</w:t>
      </w:r>
      <w:r w:rsidR="00CA7D4D" w:rsidRPr="00CA7D4D">
        <w:rPr>
          <w:rFonts w:ascii="Times New Roman" w:hAnsi="Times New Roman" w:cs="Times New Roman"/>
          <w:sz w:val="28"/>
          <w:szCs w:val="28"/>
        </w:rPr>
        <w:t>.</w:t>
      </w:r>
    </w:p>
    <w:p w14:paraId="03A27549" w14:textId="1EF0A255" w:rsidR="00CE01EE" w:rsidRPr="00C103A6" w:rsidRDefault="00B86CF5" w:rsidP="00F15F5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E01EE" w:rsidRPr="00C103A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E01EE" w:rsidRPr="00C103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E01EE" w:rsidRPr="00C103A6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 Совета  депутатов  городского округа Кашира </w:t>
      </w:r>
      <w:r w:rsidR="00574C73">
        <w:rPr>
          <w:rFonts w:ascii="Times New Roman" w:hAnsi="Times New Roman" w:cs="Times New Roman"/>
          <w:sz w:val="28"/>
          <w:szCs w:val="28"/>
        </w:rPr>
        <w:t>С.Ю.</w:t>
      </w:r>
      <w:r w:rsidR="00755123">
        <w:rPr>
          <w:rFonts w:ascii="Times New Roman" w:hAnsi="Times New Roman" w:cs="Times New Roman"/>
          <w:sz w:val="28"/>
          <w:szCs w:val="28"/>
        </w:rPr>
        <w:t xml:space="preserve"> </w:t>
      </w:r>
      <w:r w:rsidR="00574C73">
        <w:rPr>
          <w:rFonts w:ascii="Times New Roman" w:hAnsi="Times New Roman" w:cs="Times New Roman"/>
          <w:sz w:val="28"/>
          <w:szCs w:val="28"/>
        </w:rPr>
        <w:t>Бурова</w:t>
      </w:r>
      <w:r w:rsidR="00CC1A5F" w:rsidRPr="00C103A6">
        <w:rPr>
          <w:rFonts w:ascii="Times New Roman" w:hAnsi="Times New Roman" w:cs="Times New Roman"/>
          <w:sz w:val="28"/>
          <w:szCs w:val="28"/>
        </w:rPr>
        <w:t>.</w:t>
      </w:r>
      <w:r w:rsidR="00CE01EE" w:rsidRPr="00C103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7A1DCE" w14:textId="77777777" w:rsidR="00CE01EE" w:rsidRPr="00C103A6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9D628BA" w14:textId="77777777" w:rsidR="005C0FBA" w:rsidRDefault="005C0FBA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3AB0843D" w14:textId="77777777" w:rsidR="00755123" w:rsidRDefault="00755123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77E52695" w14:textId="77777777" w:rsidR="00CE01EE" w:rsidRPr="00C103A6" w:rsidRDefault="00EC2433" w:rsidP="00F20188">
      <w:pPr>
        <w:tabs>
          <w:tab w:val="left" w:pos="3769"/>
        </w:tabs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01EE" w:rsidRPr="00C103A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F1F86">
        <w:rPr>
          <w:sz w:val="28"/>
          <w:szCs w:val="28"/>
        </w:rPr>
        <w:t xml:space="preserve"> </w:t>
      </w:r>
      <w:r w:rsidR="00CE01EE" w:rsidRPr="00C103A6">
        <w:rPr>
          <w:sz w:val="28"/>
          <w:szCs w:val="28"/>
        </w:rPr>
        <w:t xml:space="preserve">городского округа Кашира         </w:t>
      </w:r>
      <w:r w:rsidR="002418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E01EE" w:rsidRPr="00C103A6">
        <w:rPr>
          <w:sz w:val="28"/>
          <w:szCs w:val="28"/>
        </w:rPr>
        <w:t xml:space="preserve">             </w:t>
      </w:r>
      <w:r w:rsidR="003036F8">
        <w:rPr>
          <w:sz w:val="28"/>
          <w:szCs w:val="28"/>
        </w:rPr>
        <w:t xml:space="preserve">       </w:t>
      </w:r>
      <w:r w:rsidR="006B2DAD">
        <w:rPr>
          <w:sz w:val="28"/>
          <w:szCs w:val="28"/>
        </w:rPr>
        <w:t xml:space="preserve"> </w:t>
      </w:r>
      <w:r w:rsidR="003036F8">
        <w:rPr>
          <w:sz w:val="28"/>
          <w:szCs w:val="28"/>
        </w:rPr>
        <w:t xml:space="preserve">  </w:t>
      </w:r>
      <w:r w:rsidR="00CE01EE" w:rsidRPr="00C103A6">
        <w:rPr>
          <w:sz w:val="28"/>
          <w:szCs w:val="28"/>
        </w:rPr>
        <w:t xml:space="preserve">    </w:t>
      </w:r>
      <w:r w:rsidR="005C0FBA">
        <w:rPr>
          <w:sz w:val="28"/>
          <w:szCs w:val="28"/>
        </w:rPr>
        <w:t xml:space="preserve"> </w:t>
      </w:r>
      <w:r w:rsidR="00CE01EE" w:rsidRPr="00C103A6">
        <w:rPr>
          <w:sz w:val="28"/>
          <w:szCs w:val="28"/>
        </w:rPr>
        <w:t xml:space="preserve">    </w:t>
      </w:r>
      <w:r w:rsidR="004C655A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 xml:space="preserve">   </w:t>
      </w:r>
      <w:r w:rsidR="004C655A">
        <w:rPr>
          <w:sz w:val="28"/>
          <w:szCs w:val="28"/>
        </w:rPr>
        <w:t xml:space="preserve"> </w:t>
      </w:r>
      <w:r w:rsidR="00F201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М.Н. Шувалов </w:t>
      </w:r>
    </w:p>
    <w:p w14:paraId="2D06191E" w14:textId="77777777" w:rsidR="00CE01EE" w:rsidRPr="00C103A6" w:rsidRDefault="00CE01EE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5DFE5875" w14:textId="77777777" w:rsidR="00CE01EE" w:rsidRPr="00C103A6" w:rsidRDefault="00CE01EE" w:rsidP="00C02425">
      <w:pPr>
        <w:suppressAutoHyphens/>
        <w:jc w:val="both"/>
        <w:rPr>
          <w:sz w:val="28"/>
          <w:szCs w:val="28"/>
        </w:rPr>
      </w:pPr>
      <w:r w:rsidRPr="00C103A6">
        <w:rPr>
          <w:sz w:val="28"/>
          <w:szCs w:val="28"/>
        </w:rPr>
        <w:t>Председатель Совета депутатов</w:t>
      </w:r>
    </w:p>
    <w:p w14:paraId="01946211" w14:textId="77777777" w:rsidR="00CE01EE" w:rsidRPr="00C103A6" w:rsidRDefault="00CE01EE" w:rsidP="00C02425">
      <w:pPr>
        <w:suppressAutoHyphens/>
        <w:jc w:val="both"/>
        <w:rPr>
          <w:sz w:val="28"/>
          <w:szCs w:val="28"/>
        </w:rPr>
      </w:pPr>
      <w:r w:rsidRPr="00C103A6">
        <w:rPr>
          <w:sz w:val="28"/>
          <w:szCs w:val="28"/>
        </w:rPr>
        <w:t xml:space="preserve">городского округа Кашира                                  </w:t>
      </w:r>
      <w:r w:rsidR="006319E9">
        <w:rPr>
          <w:sz w:val="28"/>
          <w:szCs w:val="28"/>
        </w:rPr>
        <w:t xml:space="preserve"> </w:t>
      </w:r>
      <w:r w:rsidR="00AF1F86">
        <w:rPr>
          <w:sz w:val="28"/>
          <w:szCs w:val="28"/>
        </w:rPr>
        <w:t xml:space="preserve">     </w:t>
      </w:r>
      <w:r w:rsidR="006B2DAD">
        <w:rPr>
          <w:sz w:val="28"/>
          <w:szCs w:val="28"/>
        </w:rPr>
        <w:t xml:space="preserve">  </w:t>
      </w:r>
      <w:r w:rsidR="00AF1F86">
        <w:rPr>
          <w:sz w:val="28"/>
          <w:szCs w:val="28"/>
        </w:rPr>
        <w:t xml:space="preserve">                      </w:t>
      </w:r>
      <w:r w:rsidR="003036F8">
        <w:rPr>
          <w:sz w:val="28"/>
          <w:szCs w:val="28"/>
        </w:rPr>
        <w:t>С.Ю.</w:t>
      </w:r>
      <w:r w:rsidR="00AF1F86">
        <w:rPr>
          <w:sz w:val="28"/>
          <w:szCs w:val="28"/>
        </w:rPr>
        <w:t xml:space="preserve"> </w:t>
      </w:r>
      <w:r w:rsidR="003036F8">
        <w:rPr>
          <w:sz w:val="28"/>
          <w:szCs w:val="28"/>
        </w:rPr>
        <w:t>Буров</w:t>
      </w:r>
    </w:p>
    <w:p w14:paraId="3482C652" w14:textId="77777777" w:rsidR="00CE01EE" w:rsidRPr="00C103A6" w:rsidRDefault="00CE01EE" w:rsidP="00C02425">
      <w:pPr>
        <w:suppressAutoHyphens/>
        <w:jc w:val="both"/>
        <w:rPr>
          <w:sz w:val="28"/>
          <w:szCs w:val="28"/>
        </w:rPr>
      </w:pPr>
    </w:p>
    <w:p w14:paraId="17FF0EB6" w14:textId="77777777" w:rsidR="00CE01EE" w:rsidRPr="00C103A6" w:rsidRDefault="00CE01EE" w:rsidP="00C02425">
      <w:pPr>
        <w:pStyle w:val="a3"/>
        <w:jc w:val="both"/>
        <w:rPr>
          <w:sz w:val="28"/>
          <w:szCs w:val="28"/>
        </w:rPr>
      </w:pPr>
    </w:p>
    <w:p w14:paraId="2EE40FB5" w14:textId="6AD5DA34" w:rsidR="00CE01EE" w:rsidRDefault="00CE01EE" w:rsidP="00C02425">
      <w:pPr>
        <w:pStyle w:val="a3"/>
        <w:jc w:val="both"/>
        <w:rPr>
          <w:sz w:val="28"/>
          <w:szCs w:val="28"/>
        </w:rPr>
      </w:pPr>
      <w:r w:rsidRPr="00C103A6">
        <w:rPr>
          <w:sz w:val="28"/>
          <w:szCs w:val="28"/>
        </w:rPr>
        <w:tab/>
      </w:r>
      <w:r w:rsidRPr="00C103A6">
        <w:rPr>
          <w:sz w:val="28"/>
          <w:szCs w:val="28"/>
        </w:rPr>
        <w:tab/>
      </w:r>
      <w:r w:rsidRPr="00C103A6">
        <w:rPr>
          <w:sz w:val="28"/>
          <w:szCs w:val="28"/>
        </w:rPr>
        <w:tab/>
        <w:t>Дата подписания</w:t>
      </w:r>
      <w:r w:rsidR="00755123">
        <w:rPr>
          <w:sz w:val="28"/>
          <w:szCs w:val="28"/>
        </w:rPr>
        <w:t>: 18.06.2024 г.</w:t>
      </w:r>
    </w:p>
    <w:p w14:paraId="7E3B5BB1" w14:textId="77777777" w:rsidR="00787507" w:rsidRDefault="00787507" w:rsidP="00C02425">
      <w:pPr>
        <w:pStyle w:val="a3"/>
        <w:jc w:val="both"/>
        <w:rPr>
          <w:sz w:val="28"/>
          <w:szCs w:val="28"/>
        </w:rPr>
      </w:pPr>
    </w:p>
    <w:p w14:paraId="4639A20E" w14:textId="77777777" w:rsidR="00787507" w:rsidRDefault="00787507" w:rsidP="00C02425">
      <w:pPr>
        <w:pStyle w:val="a3"/>
        <w:jc w:val="both"/>
        <w:rPr>
          <w:sz w:val="28"/>
          <w:szCs w:val="28"/>
        </w:rPr>
      </w:pPr>
    </w:p>
    <w:p w14:paraId="2C0AC1FD" w14:textId="77777777" w:rsidR="00787507" w:rsidRDefault="00787507" w:rsidP="00C02425">
      <w:pPr>
        <w:pStyle w:val="a3"/>
        <w:jc w:val="both"/>
        <w:rPr>
          <w:sz w:val="28"/>
          <w:szCs w:val="28"/>
        </w:rPr>
      </w:pPr>
    </w:p>
    <w:p w14:paraId="33C0C4A7" w14:textId="77777777" w:rsidR="00787507" w:rsidRDefault="00787507" w:rsidP="00C02425">
      <w:pPr>
        <w:pStyle w:val="a3"/>
        <w:jc w:val="both"/>
        <w:rPr>
          <w:sz w:val="28"/>
          <w:szCs w:val="28"/>
        </w:rPr>
      </w:pPr>
    </w:p>
    <w:p w14:paraId="054507EC" w14:textId="77777777" w:rsidR="00787507" w:rsidRDefault="00787507" w:rsidP="00C02425">
      <w:pPr>
        <w:pStyle w:val="a3"/>
        <w:jc w:val="both"/>
        <w:rPr>
          <w:sz w:val="28"/>
          <w:szCs w:val="28"/>
        </w:rPr>
      </w:pPr>
    </w:p>
    <w:p w14:paraId="444DA6A0" w14:textId="77777777" w:rsidR="00787507" w:rsidRDefault="00787507" w:rsidP="00C02425">
      <w:pPr>
        <w:pStyle w:val="a3"/>
        <w:jc w:val="both"/>
        <w:rPr>
          <w:sz w:val="28"/>
          <w:szCs w:val="28"/>
        </w:rPr>
      </w:pPr>
    </w:p>
    <w:p w14:paraId="71FE234F" w14:textId="77777777" w:rsidR="00787507" w:rsidRDefault="00787507" w:rsidP="00C02425">
      <w:pPr>
        <w:pStyle w:val="a3"/>
        <w:jc w:val="both"/>
        <w:rPr>
          <w:sz w:val="28"/>
          <w:szCs w:val="28"/>
        </w:rPr>
      </w:pPr>
    </w:p>
    <w:p w14:paraId="60AD04D6" w14:textId="77777777" w:rsidR="00787507" w:rsidRDefault="00787507" w:rsidP="00C02425">
      <w:pPr>
        <w:pStyle w:val="a3"/>
        <w:jc w:val="both"/>
        <w:rPr>
          <w:sz w:val="28"/>
          <w:szCs w:val="28"/>
        </w:rPr>
      </w:pPr>
    </w:p>
    <w:sectPr w:rsidR="00787507" w:rsidSect="00755123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40F2CD0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1C2C02C5"/>
    <w:multiLevelType w:val="multilevel"/>
    <w:tmpl w:val="EB4200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3">
    <w:nsid w:val="2458060C"/>
    <w:multiLevelType w:val="hybridMultilevel"/>
    <w:tmpl w:val="73B42984"/>
    <w:lvl w:ilvl="0" w:tplc="84288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183DF3"/>
    <w:multiLevelType w:val="multilevel"/>
    <w:tmpl w:val="96049E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2BB87870"/>
    <w:multiLevelType w:val="multilevel"/>
    <w:tmpl w:val="4E48857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58B618A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5A647270"/>
    <w:multiLevelType w:val="multilevel"/>
    <w:tmpl w:val="7660A942"/>
    <w:lvl w:ilvl="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74E6705A"/>
    <w:multiLevelType w:val="multilevel"/>
    <w:tmpl w:val="1B98DB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35"/>
    <w:rsid w:val="00015E03"/>
    <w:rsid w:val="000855A0"/>
    <w:rsid w:val="000A4DD8"/>
    <w:rsid w:val="000D338D"/>
    <w:rsid w:val="000F163B"/>
    <w:rsid w:val="00117B80"/>
    <w:rsid w:val="00140458"/>
    <w:rsid w:val="001475A7"/>
    <w:rsid w:val="001854AC"/>
    <w:rsid w:val="00193F08"/>
    <w:rsid w:val="001D47BF"/>
    <w:rsid w:val="0020681A"/>
    <w:rsid w:val="00215F53"/>
    <w:rsid w:val="002352F9"/>
    <w:rsid w:val="00241847"/>
    <w:rsid w:val="00254506"/>
    <w:rsid w:val="00286F58"/>
    <w:rsid w:val="00296AFF"/>
    <w:rsid w:val="002A093B"/>
    <w:rsid w:val="002A517D"/>
    <w:rsid w:val="002E66AA"/>
    <w:rsid w:val="002F6CA7"/>
    <w:rsid w:val="00301964"/>
    <w:rsid w:val="00301CB0"/>
    <w:rsid w:val="003036F8"/>
    <w:rsid w:val="00307FA0"/>
    <w:rsid w:val="00343095"/>
    <w:rsid w:val="003A10E8"/>
    <w:rsid w:val="003F37D7"/>
    <w:rsid w:val="00413B25"/>
    <w:rsid w:val="0042603F"/>
    <w:rsid w:val="0043580E"/>
    <w:rsid w:val="00475874"/>
    <w:rsid w:val="004A5532"/>
    <w:rsid w:val="004C655A"/>
    <w:rsid w:val="004E3255"/>
    <w:rsid w:val="004E58CA"/>
    <w:rsid w:val="005063FE"/>
    <w:rsid w:val="00537E0E"/>
    <w:rsid w:val="005450BF"/>
    <w:rsid w:val="00574C73"/>
    <w:rsid w:val="005804C0"/>
    <w:rsid w:val="005B49E0"/>
    <w:rsid w:val="005C0FBA"/>
    <w:rsid w:val="005D7683"/>
    <w:rsid w:val="005F32F1"/>
    <w:rsid w:val="00600DE7"/>
    <w:rsid w:val="006126C8"/>
    <w:rsid w:val="006210AB"/>
    <w:rsid w:val="006319E9"/>
    <w:rsid w:val="00647E16"/>
    <w:rsid w:val="006B2DAD"/>
    <w:rsid w:val="006D76C6"/>
    <w:rsid w:val="00706596"/>
    <w:rsid w:val="007421BB"/>
    <w:rsid w:val="007447C6"/>
    <w:rsid w:val="00747F39"/>
    <w:rsid w:val="00755123"/>
    <w:rsid w:val="00772D7C"/>
    <w:rsid w:val="00787507"/>
    <w:rsid w:val="007B260D"/>
    <w:rsid w:val="007E6777"/>
    <w:rsid w:val="007F173E"/>
    <w:rsid w:val="00811C49"/>
    <w:rsid w:val="00831F9A"/>
    <w:rsid w:val="00846E11"/>
    <w:rsid w:val="008552EE"/>
    <w:rsid w:val="008836EF"/>
    <w:rsid w:val="00885BF8"/>
    <w:rsid w:val="008F1B5A"/>
    <w:rsid w:val="00931786"/>
    <w:rsid w:val="009900F3"/>
    <w:rsid w:val="00A07F1B"/>
    <w:rsid w:val="00A25DB5"/>
    <w:rsid w:val="00A43B17"/>
    <w:rsid w:val="00A55782"/>
    <w:rsid w:val="00A656EB"/>
    <w:rsid w:val="00A70163"/>
    <w:rsid w:val="00A93804"/>
    <w:rsid w:val="00AD3A17"/>
    <w:rsid w:val="00AF1F86"/>
    <w:rsid w:val="00AF7A4D"/>
    <w:rsid w:val="00B20653"/>
    <w:rsid w:val="00B51A24"/>
    <w:rsid w:val="00B62BFC"/>
    <w:rsid w:val="00B86CF5"/>
    <w:rsid w:val="00BA3135"/>
    <w:rsid w:val="00BD1530"/>
    <w:rsid w:val="00BD3932"/>
    <w:rsid w:val="00BF1057"/>
    <w:rsid w:val="00BF4822"/>
    <w:rsid w:val="00C02425"/>
    <w:rsid w:val="00C103A6"/>
    <w:rsid w:val="00C10F4A"/>
    <w:rsid w:val="00C1377A"/>
    <w:rsid w:val="00C41FD8"/>
    <w:rsid w:val="00CA7D4D"/>
    <w:rsid w:val="00CC1A5F"/>
    <w:rsid w:val="00CC779A"/>
    <w:rsid w:val="00CE01EE"/>
    <w:rsid w:val="00D24F34"/>
    <w:rsid w:val="00D64459"/>
    <w:rsid w:val="00E0123F"/>
    <w:rsid w:val="00E62AC2"/>
    <w:rsid w:val="00E72105"/>
    <w:rsid w:val="00EB708F"/>
    <w:rsid w:val="00EC2433"/>
    <w:rsid w:val="00EC4CD5"/>
    <w:rsid w:val="00EE5A68"/>
    <w:rsid w:val="00F04665"/>
    <w:rsid w:val="00F15F5E"/>
    <w:rsid w:val="00F20188"/>
    <w:rsid w:val="00F33878"/>
    <w:rsid w:val="00F40EE6"/>
    <w:rsid w:val="00FA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57E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A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58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4E58C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No Spacing"/>
    <w:uiPriority w:val="1"/>
    <w:qFormat/>
    <w:rsid w:val="004E58CA"/>
    <w:rPr>
      <w:sz w:val="24"/>
      <w:szCs w:val="24"/>
      <w:lang w:eastAsia="ru-RU"/>
    </w:rPr>
  </w:style>
  <w:style w:type="paragraph" w:customStyle="1" w:styleId="a4">
    <w:name w:val="Знак"/>
    <w:basedOn w:val="a"/>
    <w:rsid w:val="00CE01EE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onsPlusNormal">
    <w:name w:val="ConsPlusNormal"/>
    <w:rsid w:val="00CE0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E01EE"/>
    <w:pPr>
      <w:ind w:left="720"/>
      <w:contextualSpacing/>
    </w:pPr>
  </w:style>
  <w:style w:type="paragraph" w:styleId="a6">
    <w:name w:val="Body Text"/>
    <w:basedOn w:val="a"/>
    <w:link w:val="a7"/>
    <w:rsid w:val="00E62A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0"/>
    <w:link w:val="a6"/>
    <w:rsid w:val="00E62AC2"/>
    <w:rPr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F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FD8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BD3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7875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A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58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4E58C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No Spacing"/>
    <w:uiPriority w:val="1"/>
    <w:qFormat/>
    <w:rsid w:val="004E58CA"/>
    <w:rPr>
      <w:sz w:val="24"/>
      <w:szCs w:val="24"/>
      <w:lang w:eastAsia="ru-RU"/>
    </w:rPr>
  </w:style>
  <w:style w:type="paragraph" w:customStyle="1" w:styleId="a4">
    <w:name w:val="Знак"/>
    <w:basedOn w:val="a"/>
    <w:rsid w:val="00CE01EE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onsPlusNormal">
    <w:name w:val="ConsPlusNormal"/>
    <w:rsid w:val="00CE0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E01EE"/>
    <w:pPr>
      <w:ind w:left="720"/>
      <w:contextualSpacing/>
    </w:pPr>
  </w:style>
  <w:style w:type="paragraph" w:styleId="a6">
    <w:name w:val="Body Text"/>
    <w:basedOn w:val="a"/>
    <w:link w:val="a7"/>
    <w:rsid w:val="00E62A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0"/>
    <w:link w:val="a6"/>
    <w:rsid w:val="00E62AC2"/>
    <w:rPr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F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FD8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BD3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7875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8F9D8FCF081F3EA4241D3BB0C567C3DB718115080E4DCCB68277AA77D6ACCD40813745BBB5FFCDF4a5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D8F9D8FCF081F3EA4241D3BB0C567C3DB718412090E4DCCB68277AA77FDa6H" TargetMode="External"/><Relationship Id="rId12" Type="http://schemas.openxmlformats.org/officeDocument/2006/relationships/hyperlink" Target="http://www.kashira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75265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D8F9D8FCF081F3EA4241C35A5C567C3DB7F81110E0F4DCCB68277AA77D6ACCD40813745BBB4FDC2F4a5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D8F9D8FCF081F3EA4241D3BB0C567C3DB718F160F0D4DCCB68277AA77D6ACCD40813745BBB4F8CBF4a2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011C9-5820-433E-B3EC-FE7E558DB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Windows User</cp:lastModifiedBy>
  <cp:revision>99</cp:revision>
  <cp:lastPrinted>2024-06-19T08:25:00Z</cp:lastPrinted>
  <dcterms:created xsi:type="dcterms:W3CDTF">2018-05-14T05:48:00Z</dcterms:created>
  <dcterms:modified xsi:type="dcterms:W3CDTF">2024-06-19T12:03:00Z</dcterms:modified>
</cp:coreProperties>
</file>