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144FDA6" w14:textId="49037A16" w:rsidR="008C5E43" w:rsidRPr="008C5E43" w:rsidRDefault="00B12DF8" w:rsidP="00587AA5">
      <w:pPr>
        <w:pStyle w:val="ConsPlusNormal"/>
        <w:jc w:val="both"/>
        <w:outlineLvl w:val="0"/>
        <w:rPr>
          <w:sz w:val="26"/>
          <w:szCs w:val="26"/>
        </w:rPr>
      </w:pPr>
      <w:r>
        <w:rPr>
          <w:sz w:val="28"/>
          <w:szCs w:val="28"/>
        </w:rPr>
        <w:t>Решение Совета депутатов городского округа Кашира Московской области</w:t>
      </w:r>
      <w:r>
        <w:rPr>
          <w:sz w:val="28"/>
          <w:szCs w:val="28"/>
        </w:rPr>
        <w:tab/>
      </w:r>
      <w:r w:rsidR="008C5E43">
        <w:rPr>
          <w:sz w:val="28"/>
          <w:szCs w:val="28"/>
        </w:rPr>
        <w:tab/>
      </w:r>
      <w:r w:rsidR="008C5E43">
        <w:rPr>
          <w:sz w:val="28"/>
          <w:szCs w:val="28"/>
        </w:rPr>
        <w:tab/>
        <w:t xml:space="preserve">        </w:t>
      </w:r>
      <w:r w:rsidR="008C5E43" w:rsidRPr="008C5E43">
        <w:rPr>
          <w:sz w:val="26"/>
          <w:szCs w:val="26"/>
        </w:rPr>
        <w:t>от 18.06.2024</w:t>
      </w:r>
      <w:r w:rsidR="008C5E43" w:rsidRPr="008C5E43">
        <w:rPr>
          <w:sz w:val="26"/>
          <w:szCs w:val="26"/>
        </w:rPr>
        <w:tab/>
      </w:r>
      <w:r w:rsidR="008C5E43" w:rsidRPr="008C5E43">
        <w:rPr>
          <w:sz w:val="26"/>
          <w:szCs w:val="26"/>
        </w:rPr>
        <w:tab/>
      </w:r>
      <w:r w:rsidR="008C5E43">
        <w:rPr>
          <w:sz w:val="26"/>
          <w:szCs w:val="26"/>
        </w:rPr>
        <w:t xml:space="preserve">  </w:t>
      </w:r>
      <w:r>
        <w:rPr>
          <w:sz w:val="26"/>
          <w:szCs w:val="26"/>
        </w:rPr>
        <w:t>№</w:t>
      </w:r>
      <w:bookmarkStart w:id="0" w:name="_GoBack"/>
      <w:bookmarkEnd w:id="0"/>
      <w:r w:rsidR="008C5E43" w:rsidRPr="008C5E43">
        <w:rPr>
          <w:sz w:val="26"/>
          <w:szCs w:val="26"/>
        </w:rPr>
        <w:t>58-н</w:t>
      </w:r>
    </w:p>
    <w:p w14:paraId="033C89C5" w14:textId="77777777" w:rsidR="008C5E43" w:rsidRDefault="008C5E43" w:rsidP="00587AA5">
      <w:pPr>
        <w:pStyle w:val="ConsPlusNormal"/>
        <w:jc w:val="both"/>
        <w:outlineLvl w:val="0"/>
        <w:rPr>
          <w:sz w:val="28"/>
          <w:szCs w:val="28"/>
        </w:rPr>
      </w:pPr>
    </w:p>
    <w:p w14:paraId="32CC638C" w14:textId="77777777" w:rsidR="008C5E43" w:rsidRDefault="008C5E43" w:rsidP="00587AA5">
      <w:pPr>
        <w:pStyle w:val="ConsPlusNormal"/>
        <w:jc w:val="both"/>
        <w:outlineLvl w:val="0"/>
        <w:rPr>
          <w:sz w:val="28"/>
          <w:szCs w:val="28"/>
        </w:rPr>
      </w:pPr>
    </w:p>
    <w:p w14:paraId="71B245CE" w14:textId="447E0D2D" w:rsidR="00587AA5" w:rsidRPr="00D34F5B" w:rsidRDefault="00587AA5" w:rsidP="00587AA5">
      <w:pPr>
        <w:pStyle w:val="ConsPlusNormal"/>
        <w:jc w:val="both"/>
        <w:outlineLvl w:val="0"/>
        <w:rPr>
          <w:b/>
          <w:bCs/>
          <w:sz w:val="28"/>
          <w:szCs w:val="28"/>
        </w:rPr>
      </w:pPr>
      <w:r w:rsidRPr="00D34F5B">
        <w:rPr>
          <w:sz w:val="28"/>
          <w:szCs w:val="28"/>
        </w:rPr>
        <w:t xml:space="preserve">Об утверждении Положения о проведении </w:t>
      </w:r>
    </w:p>
    <w:p w14:paraId="5F2CEF5D" w14:textId="77777777" w:rsidR="00587AA5" w:rsidRPr="00D34F5B" w:rsidRDefault="00587AA5" w:rsidP="00587AA5">
      <w:pPr>
        <w:pStyle w:val="ConsPlusTitle"/>
        <w:jc w:val="both"/>
        <w:rPr>
          <w:rFonts w:ascii="Times New Roman" w:hAnsi="Times New Roman" w:cs="Times New Roman"/>
          <w:b w:val="0"/>
          <w:bCs w:val="0"/>
          <w:sz w:val="28"/>
          <w:szCs w:val="28"/>
        </w:rPr>
      </w:pPr>
      <w:r w:rsidRPr="00D34F5B">
        <w:rPr>
          <w:rFonts w:ascii="Times New Roman" w:hAnsi="Times New Roman" w:cs="Times New Roman"/>
          <w:b w:val="0"/>
          <w:sz w:val="28"/>
          <w:szCs w:val="28"/>
        </w:rPr>
        <w:t>открытого аукциона в электронной форме на право</w:t>
      </w:r>
    </w:p>
    <w:p w14:paraId="26566D74" w14:textId="182EA81E" w:rsidR="00587AA5" w:rsidRDefault="00587AA5" w:rsidP="00587AA5">
      <w:pPr>
        <w:pStyle w:val="ConsPlusTitle"/>
        <w:jc w:val="both"/>
        <w:rPr>
          <w:rFonts w:ascii="Times New Roman" w:hAnsi="Times New Roman" w:cs="Times New Roman"/>
          <w:b w:val="0"/>
          <w:sz w:val="28"/>
          <w:szCs w:val="28"/>
        </w:rPr>
      </w:pPr>
      <w:r w:rsidRPr="00D34F5B">
        <w:rPr>
          <w:rFonts w:ascii="Times New Roman" w:hAnsi="Times New Roman" w:cs="Times New Roman"/>
          <w:b w:val="0"/>
          <w:sz w:val="28"/>
          <w:szCs w:val="28"/>
        </w:rPr>
        <w:t xml:space="preserve">размещения </w:t>
      </w:r>
      <w:r>
        <w:rPr>
          <w:rFonts w:ascii="Times New Roman" w:hAnsi="Times New Roman" w:cs="Times New Roman"/>
          <w:b w:val="0"/>
          <w:sz w:val="28"/>
          <w:szCs w:val="28"/>
        </w:rPr>
        <w:t>объекта бизнеса на территории парка</w:t>
      </w:r>
    </w:p>
    <w:p w14:paraId="384C819D" w14:textId="6D3EF7BA" w:rsidR="00CE2723" w:rsidRDefault="001D018A" w:rsidP="00587AA5">
      <w:pPr>
        <w:pStyle w:val="ConsPlusTitle"/>
        <w:jc w:val="both"/>
        <w:rPr>
          <w:rFonts w:ascii="Times New Roman" w:hAnsi="Times New Roman" w:cs="Times New Roman"/>
          <w:b w:val="0"/>
          <w:sz w:val="28"/>
          <w:szCs w:val="28"/>
        </w:rPr>
      </w:pPr>
      <w:r>
        <w:rPr>
          <w:rFonts w:ascii="Times New Roman" w:hAnsi="Times New Roman" w:cs="Times New Roman"/>
          <w:b w:val="0"/>
          <w:sz w:val="28"/>
          <w:szCs w:val="28"/>
        </w:rPr>
        <w:t>муниципального образования</w:t>
      </w:r>
      <w:r w:rsidR="00CE2723">
        <w:rPr>
          <w:rFonts w:ascii="Times New Roman" w:hAnsi="Times New Roman" w:cs="Times New Roman"/>
          <w:b w:val="0"/>
          <w:sz w:val="28"/>
          <w:szCs w:val="28"/>
        </w:rPr>
        <w:t xml:space="preserve"> «Г</w:t>
      </w:r>
      <w:r w:rsidR="00587AA5">
        <w:rPr>
          <w:rFonts w:ascii="Times New Roman" w:hAnsi="Times New Roman" w:cs="Times New Roman"/>
          <w:b w:val="0"/>
          <w:sz w:val="28"/>
          <w:szCs w:val="28"/>
        </w:rPr>
        <w:t>ородск</w:t>
      </w:r>
      <w:r w:rsidR="00443337">
        <w:rPr>
          <w:rFonts w:ascii="Times New Roman" w:hAnsi="Times New Roman" w:cs="Times New Roman"/>
          <w:b w:val="0"/>
          <w:sz w:val="28"/>
          <w:szCs w:val="28"/>
        </w:rPr>
        <w:t>ой</w:t>
      </w:r>
      <w:r w:rsidR="00587AA5">
        <w:rPr>
          <w:rFonts w:ascii="Times New Roman" w:hAnsi="Times New Roman" w:cs="Times New Roman"/>
          <w:b w:val="0"/>
          <w:sz w:val="28"/>
          <w:szCs w:val="28"/>
        </w:rPr>
        <w:t xml:space="preserve"> округ</w:t>
      </w:r>
    </w:p>
    <w:p w14:paraId="45141F2D" w14:textId="2435AB4D" w:rsidR="00587AA5" w:rsidRPr="00E93373" w:rsidRDefault="00587AA5" w:rsidP="00587AA5">
      <w:pPr>
        <w:pStyle w:val="ConsPlusTitle"/>
        <w:jc w:val="both"/>
        <w:rPr>
          <w:rFonts w:ascii="Times New Roman" w:hAnsi="Times New Roman" w:cs="Times New Roman"/>
          <w:b w:val="0"/>
          <w:bCs w:val="0"/>
          <w:sz w:val="28"/>
          <w:szCs w:val="28"/>
        </w:rPr>
      </w:pPr>
      <w:r>
        <w:rPr>
          <w:rFonts w:ascii="Times New Roman" w:hAnsi="Times New Roman" w:cs="Times New Roman"/>
          <w:b w:val="0"/>
          <w:sz w:val="28"/>
          <w:szCs w:val="28"/>
        </w:rPr>
        <w:t>Кашира Московской области</w:t>
      </w:r>
      <w:r w:rsidR="00CE2723">
        <w:rPr>
          <w:rFonts w:ascii="Times New Roman" w:hAnsi="Times New Roman" w:cs="Times New Roman"/>
          <w:b w:val="0"/>
          <w:sz w:val="28"/>
          <w:szCs w:val="28"/>
        </w:rPr>
        <w:t>»</w:t>
      </w:r>
    </w:p>
    <w:p w14:paraId="64F97070" w14:textId="77777777" w:rsidR="00587AA5" w:rsidRDefault="00587AA5" w:rsidP="00587AA5">
      <w:pPr>
        <w:rPr>
          <w:sz w:val="28"/>
          <w:szCs w:val="28"/>
        </w:rPr>
      </w:pPr>
    </w:p>
    <w:p w14:paraId="29C95AF3" w14:textId="0C723C89" w:rsidR="00587AA5" w:rsidRPr="00E93373" w:rsidRDefault="00587AA5" w:rsidP="00CE2723">
      <w:pPr>
        <w:pStyle w:val="ConsPlusTitle"/>
        <w:ind w:firstLine="540"/>
        <w:jc w:val="both"/>
        <w:rPr>
          <w:rFonts w:ascii="Times New Roman" w:hAnsi="Times New Roman" w:cs="Times New Roman"/>
          <w:sz w:val="28"/>
          <w:szCs w:val="28"/>
        </w:rPr>
      </w:pPr>
      <w:r w:rsidRPr="00231E4A">
        <w:rPr>
          <w:rFonts w:ascii="Times New Roman" w:hAnsi="Times New Roman" w:cs="Times New Roman"/>
          <w:b w:val="0"/>
          <w:sz w:val="28"/>
          <w:szCs w:val="28"/>
        </w:rPr>
        <w:t>В соответствии с Гражданским кодексом Российской Федерации, Федеральным законом от 06.10.2003 № 131-ФЗ «Об общих принципах организации местного самоуправления в Российской Федерации», Федеральным законом от 28.12.2009 № 381-ФЗ «Об основах государственного регулирования торговой деятельности в Российской Федерации», Федеральным законом от 26.07.2006 № 135-ФЗ «О защите конкуренции», распоряжение</w:t>
      </w:r>
      <w:r w:rsidR="00F01341" w:rsidRPr="00231E4A">
        <w:rPr>
          <w:rFonts w:ascii="Times New Roman" w:hAnsi="Times New Roman" w:cs="Times New Roman"/>
          <w:b w:val="0"/>
          <w:sz w:val="28"/>
          <w:szCs w:val="28"/>
        </w:rPr>
        <w:t>м</w:t>
      </w:r>
      <w:r w:rsidRPr="00231E4A">
        <w:rPr>
          <w:rFonts w:ascii="Times New Roman" w:hAnsi="Times New Roman" w:cs="Times New Roman"/>
          <w:b w:val="0"/>
          <w:sz w:val="28"/>
          <w:szCs w:val="28"/>
        </w:rPr>
        <w:t xml:space="preserve"> Министерства инвестиций, промышленности и науки Московской области от 21.11.2023 № 33-н «Об утверждении Методического стандарта размещения объектов, используемых для осуществления предпринимательской деятельности на территории парков Московской области»</w:t>
      </w:r>
      <w:r w:rsidR="00F01341" w:rsidRPr="00231E4A">
        <w:rPr>
          <w:rFonts w:ascii="Times New Roman" w:hAnsi="Times New Roman" w:cs="Times New Roman"/>
          <w:b w:val="0"/>
          <w:sz w:val="28"/>
          <w:szCs w:val="28"/>
        </w:rPr>
        <w:t>,</w:t>
      </w:r>
      <w:bookmarkStart w:id="1" w:name="_Hlk150865119"/>
      <w:r w:rsidR="00CE2723">
        <w:rPr>
          <w:rFonts w:ascii="Times New Roman" w:hAnsi="Times New Roman" w:cs="Times New Roman"/>
          <w:b w:val="0"/>
          <w:sz w:val="28"/>
          <w:szCs w:val="28"/>
        </w:rPr>
        <w:t xml:space="preserve"> </w:t>
      </w:r>
      <w:r w:rsidR="008B3BA8">
        <w:rPr>
          <w:rFonts w:ascii="Times New Roman" w:hAnsi="Times New Roman" w:cs="Times New Roman"/>
          <w:b w:val="0"/>
          <w:sz w:val="28"/>
          <w:szCs w:val="28"/>
        </w:rPr>
        <w:t>Уставом городского округа Кашира Московской области,</w:t>
      </w:r>
      <w:bookmarkEnd w:id="1"/>
      <w:r w:rsidR="00325D64" w:rsidRPr="00325D64">
        <w:rPr>
          <w:rFonts w:ascii="Times New Roman" w:hAnsi="Times New Roman" w:cs="Times New Roman"/>
          <w:b w:val="0"/>
          <w:sz w:val="28"/>
          <w:szCs w:val="28"/>
        </w:rPr>
        <w:t xml:space="preserve"> </w:t>
      </w:r>
      <w:r w:rsidRPr="00C63D3A">
        <w:rPr>
          <w:rFonts w:ascii="Times New Roman" w:hAnsi="Times New Roman" w:cs="Times New Roman"/>
          <w:b w:val="0"/>
          <w:bCs w:val="0"/>
          <w:sz w:val="28"/>
          <w:szCs w:val="28"/>
        </w:rPr>
        <w:t xml:space="preserve">Уставом </w:t>
      </w:r>
      <w:r w:rsidR="00CB441E" w:rsidRPr="00C63D3A">
        <w:rPr>
          <w:rFonts w:ascii="Times New Roman" w:hAnsi="Times New Roman" w:cs="Times New Roman"/>
          <w:b w:val="0"/>
          <w:bCs w:val="0"/>
          <w:sz w:val="28"/>
          <w:szCs w:val="28"/>
        </w:rPr>
        <w:t xml:space="preserve">муниципального автономного учреждения культуры «Городской </w:t>
      </w:r>
      <w:r w:rsidR="00C63D3A">
        <w:rPr>
          <w:rFonts w:ascii="Times New Roman" w:hAnsi="Times New Roman" w:cs="Times New Roman"/>
          <w:b w:val="0"/>
          <w:bCs w:val="0"/>
          <w:sz w:val="28"/>
          <w:szCs w:val="28"/>
        </w:rPr>
        <w:t>п</w:t>
      </w:r>
      <w:r w:rsidR="00CB441E" w:rsidRPr="00C63D3A">
        <w:rPr>
          <w:rFonts w:ascii="Times New Roman" w:hAnsi="Times New Roman" w:cs="Times New Roman"/>
          <w:b w:val="0"/>
          <w:bCs w:val="0"/>
          <w:sz w:val="28"/>
          <w:szCs w:val="28"/>
        </w:rPr>
        <w:t>арк»</w:t>
      </w:r>
      <w:r w:rsidRPr="00C63D3A">
        <w:rPr>
          <w:rFonts w:ascii="Times New Roman" w:hAnsi="Times New Roman" w:cs="Times New Roman"/>
          <w:b w:val="0"/>
          <w:bCs w:val="0"/>
          <w:sz w:val="28"/>
          <w:szCs w:val="28"/>
        </w:rPr>
        <w:t>,</w:t>
      </w:r>
      <w:r w:rsidR="002256CA">
        <w:rPr>
          <w:rFonts w:ascii="Times New Roman" w:hAnsi="Times New Roman" w:cs="Times New Roman"/>
          <w:b w:val="0"/>
          <w:bCs w:val="0"/>
          <w:sz w:val="28"/>
          <w:szCs w:val="28"/>
        </w:rPr>
        <w:t xml:space="preserve"> </w:t>
      </w:r>
      <w:r w:rsidR="002256CA">
        <w:rPr>
          <w:rFonts w:ascii="Times New Roman" w:hAnsi="Times New Roman" w:cs="Times New Roman"/>
          <w:b w:val="0"/>
          <w:sz w:val="28"/>
          <w:szCs w:val="28"/>
        </w:rPr>
        <w:t xml:space="preserve">письмом </w:t>
      </w:r>
      <w:r w:rsidR="002256CA" w:rsidRPr="00C63D3A">
        <w:rPr>
          <w:rFonts w:ascii="Times New Roman" w:hAnsi="Times New Roman" w:cs="Times New Roman"/>
          <w:b w:val="0"/>
          <w:bCs w:val="0"/>
          <w:sz w:val="28"/>
          <w:szCs w:val="28"/>
        </w:rPr>
        <w:t>Министерства инвестиций, промышленности и  науки Московской области от 21.03.2024 № 16Исх-1677</w:t>
      </w:r>
      <w:r w:rsidR="002256CA">
        <w:rPr>
          <w:rFonts w:ascii="Times New Roman" w:hAnsi="Times New Roman" w:cs="Times New Roman"/>
          <w:b w:val="0"/>
          <w:bCs w:val="0"/>
          <w:sz w:val="28"/>
          <w:szCs w:val="28"/>
        </w:rPr>
        <w:t>,</w:t>
      </w:r>
    </w:p>
    <w:p w14:paraId="2CB2DAD8" w14:textId="77777777" w:rsidR="00587AA5" w:rsidRPr="009C61D4" w:rsidRDefault="00587AA5" w:rsidP="00587AA5">
      <w:pPr>
        <w:pStyle w:val="ConsPlusTitle"/>
        <w:widowControl/>
        <w:ind w:firstLine="540"/>
        <w:jc w:val="both"/>
        <w:rPr>
          <w:rFonts w:ascii="Times New Roman" w:hAnsi="Times New Roman" w:cs="Times New Roman"/>
          <w:b w:val="0"/>
          <w:sz w:val="28"/>
          <w:szCs w:val="28"/>
        </w:rPr>
      </w:pPr>
      <w:r w:rsidRPr="009C61D4">
        <w:rPr>
          <w:rFonts w:ascii="Times New Roman" w:hAnsi="Times New Roman" w:cs="Times New Roman"/>
          <w:b w:val="0"/>
          <w:sz w:val="28"/>
          <w:szCs w:val="28"/>
        </w:rPr>
        <w:t>Совет депутатов городского округа Кашира Московской области</w:t>
      </w:r>
    </w:p>
    <w:p w14:paraId="64825DA5" w14:textId="77777777" w:rsidR="00587AA5" w:rsidRPr="009C61D4" w:rsidRDefault="00587AA5" w:rsidP="00587AA5">
      <w:pPr>
        <w:pStyle w:val="ConsNormal"/>
        <w:widowControl/>
        <w:ind w:right="0" w:firstLine="0"/>
        <w:jc w:val="both"/>
        <w:rPr>
          <w:rFonts w:ascii="Times New Roman" w:hAnsi="Times New Roman" w:cs="Times New Roman"/>
          <w:sz w:val="28"/>
          <w:szCs w:val="28"/>
        </w:rPr>
      </w:pPr>
      <w:r w:rsidRPr="009C61D4">
        <w:rPr>
          <w:rFonts w:ascii="Times New Roman" w:hAnsi="Times New Roman" w:cs="Times New Roman"/>
          <w:sz w:val="28"/>
          <w:szCs w:val="28"/>
        </w:rPr>
        <w:t>РЕШИЛ:</w:t>
      </w:r>
    </w:p>
    <w:p w14:paraId="784F6039" w14:textId="77777777" w:rsidR="00587AA5" w:rsidRPr="009C61D4" w:rsidRDefault="00587AA5" w:rsidP="00F75C20">
      <w:pPr>
        <w:spacing w:after="0"/>
        <w:ind w:firstLine="630"/>
        <w:jc w:val="both"/>
        <w:rPr>
          <w:sz w:val="28"/>
          <w:szCs w:val="28"/>
        </w:rPr>
      </w:pPr>
    </w:p>
    <w:p w14:paraId="182B7062" w14:textId="4460260D" w:rsidR="00587AA5" w:rsidRDefault="00231E4A" w:rsidP="00F75C20">
      <w:pPr>
        <w:pStyle w:val="a3"/>
        <w:numPr>
          <w:ilvl w:val="0"/>
          <w:numId w:val="26"/>
        </w:numPr>
        <w:autoSpaceDE w:val="0"/>
        <w:autoSpaceDN w:val="0"/>
        <w:adjustRightInd w:val="0"/>
        <w:spacing w:after="0" w:line="240" w:lineRule="auto"/>
        <w:ind w:left="0" w:firstLine="567"/>
        <w:jc w:val="both"/>
        <w:rPr>
          <w:rFonts w:ascii="Times New Roman" w:hAnsi="Times New Roman" w:cs="Times New Roman"/>
          <w:sz w:val="28"/>
          <w:szCs w:val="28"/>
        </w:rPr>
      </w:pPr>
      <w:r w:rsidRPr="00231E4A">
        <w:rPr>
          <w:rFonts w:ascii="Times New Roman" w:hAnsi="Times New Roman" w:cs="Times New Roman"/>
          <w:sz w:val="28"/>
          <w:szCs w:val="28"/>
        </w:rPr>
        <w:t>Утвердить</w:t>
      </w:r>
      <w:r w:rsidR="00587AA5" w:rsidRPr="00231E4A">
        <w:rPr>
          <w:rFonts w:ascii="Times New Roman" w:hAnsi="Times New Roman" w:cs="Times New Roman"/>
          <w:sz w:val="28"/>
          <w:szCs w:val="28"/>
        </w:rPr>
        <w:t xml:space="preserve"> </w:t>
      </w:r>
      <w:hyperlink r:id="rId9" w:history="1">
        <w:r w:rsidR="00587AA5" w:rsidRPr="00F74C57">
          <w:rPr>
            <w:rFonts w:ascii="Times New Roman" w:hAnsi="Times New Roman" w:cs="Times New Roman"/>
            <w:sz w:val="28"/>
            <w:szCs w:val="28"/>
          </w:rPr>
          <w:t>Положение</w:t>
        </w:r>
      </w:hyperlink>
      <w:r w:rsidR="00587AA5" w:rsidRPr="00231E4A">
        <w:rPr>
          <w:rFonts w:ascii="Times New Roman" w:hAnsi="Times New Roman" w:cs="Times New Roman"/>
          <w:sz w:val="28"/>
          <w:szCs w:val="28"/>
        </w:rPr>
        <w:t xml:space="preserve"> о проведении открытого аукциона в электронной форме на право размещения объекта</w:t>
      </w:r>
      <w:r w:rsidRPr="00231E4A">
        <w:rPr>
          <w:rFonts w:ascii="Times New Roman" w:hAnsi="Times New Roman" w:cs="Times New Roman"/>
          <w:sz w:val="28"/>
          <w:szCs w:val="28"/>
        </w:rPr>
        <w:t xml:space="preserve"> бизнеса</w:t>
      </w:r>
      <w:r w:rsidR="00587AA5" w:rsidRPr="00231E4A">
        <w:rPr>
          <w:rFonts w:ascii="Times New Roman" w:hAnsi="Times New Roman" w:cs="Times New Roman"/>
          <w:sz w:val="28"/>
          <w:szCs w:val="28"/>
        </w:rPr>
        <w:t xml:space="preserve"> на территории </w:t>
      </w:r>
      <w:r w:rsidRPr="00231E4A">
        <w:rPr>
          <w:rFonts w:ascii="Times New Roman" w:hAnsi="Times New Roman" w:cs="Times New Roman"/>
          <w:sz w:val="28"/>
          <w:szCs w:val="28"/>
        </w:rPr>
        <w:t>парка</w:t>
      </w:r>
      <w:r w:rsidR="00C63D3A">
        <w:rPr>
          <w:rFonts w:ascii="Times New Roman" w:hAnsi="Times New Roman" w:cs="Times New Roman"/>
          <w:sz w:val="28"/>
          <w:szCs w:val="28"/>
        </w:rPr>
        <w:t xml:space="preserve"> муниципального образования «Г</w:t>
      </w:r>
      <w:r w:rsidR="00587AA5" w:rsidRPr="00231E4A">
        <w:rPr>
          <w:rFonts w:ascii="Times New Roman" w:hAnsi="Times New Roman" w:cs="Times New Roman"/>
          <w:sz w:val="28"/>
          <w:szCs w:val="28"/>
        </w:rPr>
        <w:t>ородско</w:t>
      </w:r>
      <w:r w:rsidR="00C63D3A">
        <w:rPr>
          <w:rFonts w:ascii="Times New Roman" w:hAnsi="Times New Roman" w:cs="Times New Roman"/>
          <w:sz w:val="28"/>
          <w:szCs w:val="28"/>
        </w:rPr>
        <w:t>й</w:t>
      </w:r>
      <w:r w:rsidR="00587AA5" w:rsidRPr="00231E4A">
        <w:rPr>
          <w:rFonts w:ascii="Times New Roman" w:hAnsi="Times New Roman" w:cs="Times New Roman"/>
          <w:sz w:val="28"/>
          <w:szCs w:val="28"/>
        </w:rPr>
        <w:t xml:space="preserve"> округа Кашира Московской области</w:t>
      </w:r>
      <w:r w:rsidR="00C63D3A">
        <w:rPr>
          <w:rFonts w:ascii="Times New Roman" w:hAnsi="Times New Roman" w:cs="Times New Roman"/>
          <w:sz w:val="28"/>
          <w:szCs w:val="28"/>
        </w:rPr>
        <w:t>»</w:t>
      </w:r>
      <w:r w:rsidR="00587AA5" w:rsidRPr="00231E4A">
        <w:rPr>
          <w:rFonts w:ascii="Times New Roman" w:hAnsi="Times New Roman" w:cs="Times New Roman"/>
          <w:sz w:val="28"/>
          <w:szCs w:val="28"/>
        </w:rPr>
        <w:t xml:space="preserve"> (прилагается). </w:t>
      </w:r>
    </w:p>
    <w:p w14:paraId="57601C08" w14:textId="6DC5887B" w:rsidR="002256CA" w:rsidRPr="00231E4A" w:rsidRDefault="00AE6914" w:rsidP="00F75C20">
      <w:pPr>
        <w:pStyle w:val="a3"/>
        <w:numPr>
          <w:ilvl w:val="0"/>
          <w:numId w:val="26"/>
        </w:numPr>
        <w:autoSpaceDE w:val="0"/>
        <w:autoSpaceDN w:val="0"/>
        <w:adjustRightInd w:val="0"/>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 xml:space="preserve">Решение Совета депутатов городского округа Кашира Московской области </w:t>
      </w:r>
      <w:r w:rsidRPr="00863CED">
        <w:rPr>
          <w:rFonts w:ascii="Times New Roman" w:hAnsi="Times New Roman" w:cs="Times New Roman"/>
          <w:sz w:val="28"/>
          <w:szCs w:val="28"/>
        </w:rPr>
        <w:t>от 26.07.2022 № 75-н «Об утверждении Положения о порядке</w:t>
      </w:r>
      <w:r>
        <w:rPr>
          <w:rFonts w:ascii="Times New Roman" w:hAnsi="Times New Roman" w:cs="Times New Roman"/>
          <w:sz w:val="28"/>
          <w:szCs w:val="28"/>
        </w:rPr>
        <w:t xml:space="preserve"> размещения</w:t>
      </w:r>
      <w:r w:rsidRPr="00863CED">
        <w:rPr>
          <w:rFonts w:ascii="Times New Roman" w:hAnsi="Times New Roman" w:cs="Times New Roman"/>
          <w:sz w:val="28"/>
          <w:szCs w:val="28"/>
        </w:rPr>
        <w:t xml:space="preserve"> аттракционов и иных объектов по организации досуга населения на территории парков культуры и отдыха городского округа Кашира Московской области»</w:t>
      </w:r>
      <w:r>
        <w:rPr>
          <w:rFonts w:ascii="Times New Roman" w:hAnsi="Times New Roman" w:cs="Times New Roman"/>
          <w:sz w:val="28"/>
          <w:szCs w:val="28"/>
        </w:rPr>
        <w:t xml:space="preserve"> признать утратившим силу.</w:t>
      </w:r>
    </w:p>
    <w:p w14:paraId="6147BFDB" w14:textId="63247E7D" w:rsidR="00587AA5" w:rsidRPr="008C5E43" w:rsidRDefault="008C5E43" w:rsidP="008C5E43">
      <w:pPr>
        <w:pStyle w:val="a3"/>
        <w:numPr>
          <w:ilvl w:val="0"/>
          <w:numId w:val="26"/>
        </w:numPr>
        <w:spacing w:after="0" w:line="240" w:lineRule="auto"/>
        <w:ind w:left="0" w:firstLine="493"/>
        <w:jc w:val="both"/>
        <w:rPr>
          <w:rFonts w:ascii="Times New Roman" w:hAnsi="Times New Roman" w:cs="Times New Roman"/>
          <w:sz w:val="28"/>
          <w:szCs w:val="28"/>
        </w:rPr>
      </w:pPr>
      <w:r>
        <w:rPr>
          <w:rFonts w:ascii="Times New Roman" w:hAnsi="Times New Roman" w:cs="Times New Roman"/>
          <w:sz w:val="28"/>
          <w:szCs w:val="28"/>
        </w:rPr>
        <w:t xml:space="preserve">         </w:t>
      </w:r>
      <w:r w:rsidR="00587AA5" w:rsidRPr="008C5E43">
        <w:rPr>
          <w:rFonts w:ascii="Times New Roman" w:hAnsi="Times New Roman" w:cs="Times New Roman"/>
          <w:sz w:val="28"/>
          <w:szCs w:val="28"/>
        </w:rPr>
        <w:t>Настоящее решение опубликовать в газете «Вести Каширского района» и разместить на официальном сайте администрации городского округа Кашира Московской области в сети «Интернет».</w:t>
      </w:r>
    </w:p>
    <w:p w14:paraId="0BBBC061" w14:textId="77777777" w:rsidR="008C5E43" w:rsidRDefault="008C5E43" w:rsidP="008C5E43">
      <w:pPr>
        <w:spacing w:after="0"/>
        <w:jc w:val="center"/>
        <w:rPr>
          <w:rFonts w:ascii="Times New Roman" w:hAnsi="Times New Roman" w:cs="Times New Roman"/>
          <w:sz w:val="28"/>
          <w:szCs w:val="28"/>
        </w:rPr>
      </w:pPr>
    </w:p>
    <w:p w14:paraId="591B225D" w14:textId="77777777" w:rsidR="008C5E43" w:rsidRDefault="008C5E43" w:rsidP="008C5E43">
      <w:pPr>
        <w:spacing w:after="0"/>
        <w:jc w:val="center"/>
        <w:rPr>
          <w:rFonts w:ascii="Times New Roman" w:hAnsi="Times New Roman" w:cs="Times New Roman"/>
          <w:sz w:val="28"/>
          <w:szCs w:val="28"/>
        </w:rPr>
      </w:pPr>
    </w:p>
    <w:p w14:paraId="4CD52380" w14:textId="77777777" w:rsidR="008C5E43" w:rsidRDefault="008C5E43" w:rsidP="008C5E43">
      <w:pPr>
        <w:spacing w:after="0"/>
        <w:jc w:val="center"/>
        <w:rPr>
          <w:rFonts w:ascii="Times New Roman" w:hAnsi="Times New Roman" w:cs="Times New Roman"/>
          <w:sz w:val="28"/>
          <w:szCs w:val="28"/>
        </w:rPr>
      </w:pPr>
    </w:p>
    <w:p w14:paraId="0210CA43" w14:textId="77777777" w:rsidR="008C5E43" w:rsidRDefault="008C5E43" w:rsidP="008C5E43">
      <w:pPr>
        <w:spacing w:after="0"/>
        <w:jc w:val="center"/>
        <w:rPr>
          <w:rFonts w:ascii="Times New Roman" w:hAnsi="Times New Roman" w:cs="Times New Roman"/>
          <w:sz w:val="28"/>
          <w:szCs w:val="28"/>
        </w:rPr>
      </w:pPr>
    </w:p>
    <w:p w14:paraId="0E00F8C4" w14:textId="77777777" w:rsidR="008C5E43" w:rsidRDefault="008C5E43" w:rsidP="008C5E43">
      <w:pPr>
        <w:spacing w:after="0"/>
        <w:jc w:val="center"/>
        <w:rPr>
          <w:rFonts w:ascii="Times New Roman" w:hAnsi="Times New Roman" w:cs="Times New Roman"/>
          <w:sz w:val="28"/>
          <w:szCs w:val="28"/>
        </w:rPr>
      </w:pPr>
    </w:p>
    <w:p w14:paraId="11EBEDA2" w14:textId="592C27D5" w:rsidR="008C5E43" w:rsidRDefault="008C5E43" w:rsidP="008C5E43">
      <w:pPr>
        <w:spacing w:after="0"/>
        <w:jc w:val="center"/>
        <w:rPr>
          <w:rFonts w:ascii="Times New Roman" w:hAnsi="Times New Roman" w:cs="Times New Roman"/>
          <w:sz w:val="28"/>
          <w:szCs w:val="28"/>
        </w:rPr>
      </w:pPr>
      <w:r>
        <w:rPr>
          <w:rFonts w:ascii="Times New Roman" w:hAnsi="Times New Roman" w:cs="Times New Roman"/>
          <w:sz w:val="28"/>
          <w:szCs w:val="28"/>
        </w:rPr>
        <w:t>2</w:t>
      </w:r>
    </w:p>
    <w:p w14:paraId="52DF7306" w14:textId="77777777" w:rsidR="008C5E43" w:rsidRPr="008C5E43" w:rsidRDefault="008C5E43" w:rsidP="008C5E43">
      <w:pPr>
        <w:spacing w:after="0"/>
        <w:jc w:val="center"/>
        <w:rPr>
          <w:rFonts w:ascii="Times New Roman" w:hAnsi="Times New Roman" w:cs="Times New Roman"/>
          <w:sz w:val="28"/>
          <w:szCs w:val="28"/>
        </w:rPr>
      </w:pPr>
    </w:p>
    <w:p w14:paraId="18981EE2" w14:textId="4861C44B" w:rsidR="00587AA5" w:rsidRPr="00231E4A" w:rsidRDefault="00587AA5" w:rsidP="008C5E43">
      <w:pPr>
        <w:pStyle w:val="ConsPlusNormal"/>
        <w:widowControl/>
        <w:jc w:val="both"/>
        <w:rPr>
          <w:sz w:val="28"/>
          <w:szCs w:val="28"/>
        </w:rPr>
      </w:pPr>
      <w:r w:rsidRPr="00231E4A">
        <w:rPr>
          <w:sz w:val="28"/>
          <w:szCs w:val="28"/>
        </w:rPr>
        <w:t xml:space="preserve">        </w:t>
      </w:r>
      <w:r w:rsidR="002256CA">
        <w:rPr>
          <w:sz w:val="28"/>
          <w:szCs w:val="28"/>
        </w:rPr>
        <w:t>4</w:t>
      </w:r>
      <w:r w:rsidRPr="00231E4A">
        <w:rPr>
          <w:sz w:val="28"/>
          <w:szCs w:val="28"/>
        </w:rPr>
        <w:t xml:space="preserve">. Настоящее решение вступает в силу после официального опубликования. </w:t>
      </w:r>
    </w:p>
    <w:p w14:paraId="1EE59447" w14:textId="1FE23829" w:rsidR="00587AA5" w:rsidRPr="00231E4A" w:rsidRDefault="00587AA5" w:rsidP="008C5E43">
      <w:pPr>
        <w:pStyle w:val="ConsPlusNormal"/>
        <w:widowControl/>
        <w:jc w:val="both"/>
        <w:rPr>
          <w:sz w:val="28"/>
          <w:szCs w:val="28"/>
        </w:rPr>
      </w:pPr>
      <w:r w:rsidRPr="00231E4A">
        <w:rPr>
          <w:sz w:val="28"/>
          <w:szCs w:val="28"/>
        </w:rPr>
        <w:t xml:space="preserve">        </w:t>
      </w:r>
      <w:r w:rsidR="002256CA">
        <w:rPr>
          <w:sz w:val="28"/>
          <w:szCs w:val="28"/>
        </w:rPr>
        <w:t>5</w:t>
      </w:r>
      <w:r w:rsidRPr="00231E4A">
        <w:rPr>
          <w:sz w:val="28"/>
          <w:szCs w:val="28"/>
        </w:rPr>
        <w:t xml:space="preserve">. Контроль за исполнением настоящего решения возложить </w:t>
      </w:r>
      <w:r w:rsidR="008C5E43">
        <w:rPr>
          <w:sz w:val="28"/>
          <w:szCs w:val="28"/>
        </w:rPr>
        <w:t xml:space="preserve">                            </w:t>
      </w:r>
      <w:r w:rsidRPr="00231E4A">
        <w:rPr>
          <w:sz w:val="28"/>
          <w:szCs w:val="28"/>
        </w:rPr>
        <w:t>на председателя Совета депутатов городского округа Кашира Бурова С.Ю.</w:t>
      </w:r>
    </w:p>
    <w:p w14:paraId="687628E7" w14:textId="77777777" w:rsidR="00587AA5" w:rsidRDefault="00587AA5" w:rsidP="008C5E43">
      <w:pPr>
        <w:pStyle w:val="ConsPlusNormal"/>
        <w:widowControl/>
        <w:ind w:firstLine="540"/>
        <w:jc w:val="both"/>
        <w:rPr>
          <w:sz w:val="28"/>
          <w:szCs w:val="28"/>
          <w:highlight w:val="yellow"/>
        </w:rPr>
      </w:pPr>
    </w:p>
    <w:p w14:paraId="12106ACD" w14:textId="77777777" w:rsidR="008C5E43" w:rsidRDefault="008C5E43" w:rsidP="008C5E43">
      <w:pPr>
        <w:pStyle w:val="ConsPlusNormal"/>
        <w:widowControl/>
        <w:ind w:firstLine="540"/>
        <w:jc w:val="both"/>
        <w:rPr>
          <w:sz w:val="28"/>
          <w:szCs w:val="28"/>
          <w:highlight w:val="yellow"/>
        </w:rPr>
      </w:pPr>
    </w:p>
    <w:p w14:paraId="52039229" w14:textId="77777777" w:rsidR="008C5E43" w:rsidRPr="00231E4A" w:rsidRDefault="008C5E43" w:rsidP="008C5E43">
      <w:pPr>
        <w:pStyle w:val="ConsPlusNormal"/>
        <w:widowControl/>
        <w:ind w:firstLine="540"/>
        <w:jc w:val="both"/>
        <w:rPr>
          <w:sz w:val="28"/>
          <w:szCs w:val="28"/>
          <w:highlight w:val="yellow"/>
        </w:rPr>
      </w:pPr>
    </w:p>
    <w:p w14:paraId="33E9B0DA" w14:textId="3B84F2CA" w:rsidR="00587AA5" w:rsidRDefault="00F74C57" w:rsidP="008C5E43">
      <w:pPr>
        <w:tabs>
          <w:tab w:val="left" w:pos="142"/>
        </w:tabs>
        <w:suppressAutoHyphens/>
        <w:spacing w:after="0" w:line="240" w:lineRule="auto"/>
        <w:ind w:right="140"/>
        <w:jc w:val="both"/>
        <w:rPr>
          <w:rFonts w:ascii="Times New Roman" w:hAnsi="Times New Roman" w:cs="Times New Roman"/>
          <w:sz w:val="28"/>
          <w:szCs w:val="28"/>
        </w:rPr>
      </w:pPr>
      <w:r>
        <w:rPr>
          <w:rFonts w:ascii="Times New Roman" w:hAnsi="Times New Roman" w:cs="Times New Roman"/>
          <w:sz w:val="28"/>
          <w:szCs w:val="28"/>
        </w:rPr>
        <w:t xml:space="preserve">Глава </w:t>
      </w:r>
      <w:r w:rsidR="00587AA5" w:rsidRPr="00231E4A">
        <w:rPr>
          <w:rFonts w:ascii="Times New Roman" w:hAnsi="Times New Roman" w:cs="Times New Roman"/>
          <w:sz w:val="28"/>
          <w:szCs w:val="28"/>
        </w:rPr>
        <w:t xml:space="preserve">городского округа Кашира     </w:t>
      </w:r>
      <w:r w:rsidR="00231E4A">
        <w:rPr>
          <w:rFonts w:ascii="Times New Roman" w:hAnsi="Times New Roman" w:cs="Times New Roman"/>
          <w:sz w:val="28"/>
          <w:szCs w:val="28"/>
        </w:rPr>
        <w:t xml:space="preserve"> </w:t>
      </w:r>
      <w:r w:rsidR="00587AA5" w:rsidRPr="00231E4A">
        <w:rPr>
          <w:rFonts w:ascii="Times New Roman" w:hAnsi="Times New Roman" w:cs="Times New Roman"/>
          <w:sz w:val="28"/>
          <w:szCs w:val="28"/>
        </w:rPr>
        <w:t xml:space="preserve">                 </w:t>
      </w:r>
      <w:r w:rsidR="00B90264">
        <w:rPr>
          <w:rFonts w:ascii="Times New Roman" w:hAnsi="Times New Roman" w:cs="Times New Roman"/>
          <w:sz w:val="28"/>
          <w:szCs w:val="28"/>
        </w:rPr>
        <w:t xml:space="preserve">      </w:t>
      </w:r>
      <w:r>
        <w:rPr>
          <w:rFonts w:ascii="Times New Roman" w:hAnsi="Times New Roman" w:cs="Times New Roman"/>
          <w:sz w:val="28"/>
          <w:szCs w:val="28"/>
        </w:rPr>
        <w:t xml:space="preserve">             </w:t>
      </w:r>
      <w:r w:rsidR="008C5E43">
        <w:rPr>
          <w:rFonts w:ascii="Times New Roman" w:hAnsi="Times New Roman" w:cs="Times New Roman"/>
          <w:sz w:val="28"/>
          <w:szCs w:val="28"/>
        </w:rPr>
        <w:t xml:space="preserve">       </w:t>
      </w:r>
      <w:r>
        <w:rPr>
          <w:rFonts w:ascii="Times New Roman" w:hAnsi="Times New Roman" w:cs="Times New Roman"/>
          <w:sz w:val="28"/>
          <w:szCs w:val="28"/>
        </w:rPr>
        <w:t xml:space="preserve"> М.Н. Шувалов</w:t>
      </w:r>
    </w:p>
    <w:p w14:paraId="504BC28B" w14:textId="77777777" w:rsidR="008C5E43" w:rsidRPr="008C5E43" w:rsidRDefault="008C5E43" w:rsidP="008C5E43">
      <w:pPr>
        <w:tabs>
          <w:tab w:val="left" w:pos="142"/>
        </w:tabs>
        <w:suppressAutoHyphens/>
        <w:spacing w:after="0" w:line="240" w:lineRule="auto"/>
        <w:ind w:right="140"/>
        <w:jc w:val="both"/>
        <w:rPr>
          <w:rFonts w:ascii="Times New Roman" w:hAnsi="Times New Roman" w:cs="Times New Roman"/>
          <w:sz w:val="28"/>
          <w:szCs w:val="28"/>
        </w:rPr>
      </w:pPr>
    </w:p>
    <w:p w14:paraId="27327230" w14:textId="77777777" w:rsidR="00587AA5" w:rsidRPr="00231E4A" w:rsidRDefault="00587AA5" w:rsidP="008C5E43">
      <w:pPr>
        <w:suppressAutoHyphens/>
        <w:spacing w:after="0" w:line="240" w:lineRule="auto"/>
        <w:rPr>
          <w:rFonts w:ascii="Times New Roman" w:hAnsi="Times New Roman" w:cs="Times New Roman"/>
          <w:sz w:val="28"/>
          <w:szCs w:val="28"/>
        </w:rPr>
      </w:pPr>
      <w:r w:rsidRPr="00231E4A">
        <w:rPr>
          <w:rFonts w:ascii="Times New Roman" w:hAnsi="Times New Roman" w:cs="Times New Roman"/>
          <w:sz w:val="28"/>
          <w:szCs w:val="28"/>
        </w:rPr>
        <w:t>Председатель Совета депутатов</w:t>
      </w:r>
    </w:p>
    <w:p w14:paraId="555370DB" w14:textId="52BD8705" w:rsidR="00587AA5" w:rsidRPr="00231E4A" w:rsidRDefault="00587AA5" w:rsidP="008C5E43">
      <w:pPr>
        <w:suppressAutoHyphens/>
        <w:spacing w:after="0" w:line="240" w:lineRule="auto"/>
        <w:rPr>
          <w:rFonts w:ascii="Times New Roman" w:hAnsi="Times New Roman" w:cs="Times New Roman"/>
          <w:sz w:val="28"/>
          <w:szCs w:val="28"/>
        </w:rPr>
      </w:pPr>
      <w:r w:rsidRPr="00231E4A">
        <w:rPr>
          <w:rFonts w:ascii="Times New Roman" w:hAnsi="Times New Roman" w:cs="Times New Roman"/>
          <w:sz w:val="28"/>
          <w:szCs w:val="28"/>
        </w:rPr>
        <w:t>городского округа Кашира                                                                   С.Ю. Буров</w:t>
      </w:r>
    </w:p>
    <w:p w14:paraId="7D1D5E17" w14:textId="77777777" w:rsidR="00587AA5" w:rsidRPr="009C61D4" w:rsidRDefault="00587AA5" w:rsidP="008C5E43">
      <w:pPr>
        <w:suppressAutoHyphens/>
        <w:spacing w:line="240" w:lineRule="auto"/>
        <w:jc w:val="center"/>
        <w:rPr>
          <w:sz w:val="28"/>
          <w:szCs w:val="28"/>
        </w:rPr>
      </w:pPr>
    </w:p>
    <w:p w14:paraId="6AAFA512" w14:textId="77777777" w:rsidR="00587AA5" w:rsidRPr="009C61D4" w:rsidRDefault="00587AA5" w:rsidP="008C5E43">
      <w:pPr>
        <w:pStyle w:val="af2"/>
        <w:jc w:val="both"/>
        <w:rPr>
          <w:sz w:val="28"/>
          <w:szCs w:val="28"/>
        </w:rPr>
      </w:pPr>
    </w:p>
    <w:p w14:paraId="6F5C822C" w14:textId="6A12CDE7" w:rsidR="00587AA5" w:rsidRPr="009C61D4" w:rsidRDefault="00587AA5" w:rsidP="008C5E43">
      <w:pPr>
        <w:pStyle w:val="af2"/>
        <w:jc w:val="both"/>
        <w:rPr>
          <w:sz w:val="28"/>
          <w:szCs w:val="28"/>
        </w:rPr>
      </w:pPr>
      <w:r w:rsidRPr="009C61D4">
        <w:rPr>
          <w:sz w:val="28"/>
          <w:szCs w:val="28"/>
        </w:rPr>
        <w:tab/>
      </w:r>
      <w:r w:rsidRPr="009C61D4">
        <w:rPr>
          <w:sz w:val="28"/>
          <w:szCs w:val="28"/>
        </w:rPr>
        <w:tab/>
      </w:r>
      <w:r w:rsidRPr="009C61D4">
        <w:rPr>
          <w:sz w:val="28"/>
          <w:szCs w:val="28"/>
        </w:rPr>
        <w:tab/>
        <w:t>Дата подписания</w:t>
      </w:r>
      <w:r w:rsidR="008C5E43">
        <w:rPr>
          <w:sz w:val="28"/>
          <w:szCs w:val="28"/>
        </w:rPr>
        <w:t>: 18.06.2024 г.</w:t>
      </w:r>
    </w:p>
    <w:p w14:paraId="329E49EF" w14:textId="56542E46" w:rsidR="00231E4A" w:rsidRPr="008C5E43" w:rsidRDefault="00587AA5" w:rsidP="008C5E43">
      <w:pPr>
        <w:rPr>
          <w:sz w:val="28"/>
          <w:szCs w:val="28"/>
        </w:rPr>
      </w:pPr>
      <w:r>
        <w:rPr>
          <w:sz w:val="28"/>
          <w:szCs w:val="28"/>
        </w:rPr>
        <w:br w:type="page"/>
      </w:r>
    </w:p>
    <w:p w14:paraId="5EAD60D3" w14:textId="20C3FD2D" w:rsidR="002B7ADE" w:rsidRPr="004356C1" w:rsidRDefault="005D4262" w:rsidP="008C5E43">
      <w:pPr>
        <w:pStyle w:val="ConsPlusNormal"/>
        <w:ind w:right="849"/>
        <w:jc w:val="center"/>
        <w:outlineLvl w:val="0"/>
        <w:rPr>
          <w:sz w:val="28"/>
          <w:szCs w:val="28"/>
        </w:rPr>
      </w:pPr>
      <w:r>
        <w:rPr>
          <w:sz w:val="28"/>
          <w:szCs w:val="28"/>
        </w:rPr>
        <w:lastRenderedPageBreak/>
        <w:t xml:space="preserve">                                            П</w:t>
      </w:r>
      <w:r w:rsidR="002B7ADE" w:rsidRPr="004356C1">
        <w:rPr>
          <w:sz w:val="28"/>
          <w:szCs w:val="28"/>
        </w:rPr>
        <w:t>риложение</w:t>
      </w:r>
    </w:p>
    <w:p w14:paraId="3C686887" w14:textId="7D076BEA" w:rsidR="002B7ADE" w:rsidRPr="004356C1" w:rsidRDefault="008C5E43" w:rsidP="008C5E43">
      <w:pPr>
        <w:pStyle w:val="ConsPlusNormal"/>
        <w:tabs>
          <w:tab w:val="left" w:pos="0"/>
        </w:tabs>
        <w:ind w:right="849"/>
        <w:jc w:val="right"/>
        <w:rPr>
          <w:sz w:val="28"/>
          <w:szCs w:val="28"/>
        </w:rPr>
      </w:pPr>
      <w:r>
        <w:rPr>
          <w:sz w:val="28"/>
          <w:szCs w:val="28"/>
        </w:rPr>
        <w:t xml:space="preserve">            </w:t>
      </w:r>
      <w:r w:rsidR="002B7ADE" w:rsidRPr="004356C1">
        <w:rPr>
          <w:sz w:val="28"/>
          <w:szCs w:val="28"/>
        </w:rPr>
        <w:t>к решению Совета депутатов</w:t>
      </w:r>
    </w:p>
    <w:p w14:paraId="0C7EE6C7" w14:textId="03E3945C" w:rsidR="002B7ADE" w:rsidRPr="004356C1" w:rsidRDefault="005D4262" w:rsidP="008C5E43">
      <w:pPr>
        <w:pStyle w:val="ConsPlusNormal"/>
        <w:ind w:right="849"/>
        <w:jc w:val="center"/>
        <w:rPr>
          <w:sz w:val="28"/>
          <w:szCs w:val="28"/>
        </w:rPr>
      </w:pPr>
      <w:r>
        <w:rPr>
          <w:sz w:val="28"/>
          <w:szCs w:val="28"/>
        </w:rPr>
        <w:t xml:space="preserve">                                                                    </w:t>
      </w:r>
      <w:r w:rsidR="002B7ADE" w:rsidRPr="004356C1">
        <w:rPr>
          <w:sz w:val="28"/>
          <w:szCs w:val="28"/>
        </w:rPr>
        <w:t>городского округа Кашира</w:t>
      </w:r>
    </w:p>
    <w:p w14:paraId="775C253A" w14:textId="13182B13" w:rsidR="002B7ADE" w:rsidRPr="002B7ADE" w:rsidRDefault="002B7ADE" w:rsidP="008C5E43">
      <w:pPr>
        <w:pStyle w:val="ConsPlusTitle"/>
        <w:ind w:right="849"/>
        <w:jc w:val="center"/>
        <w:rPr>
          <w:rFonts w:ascii="Times New Roman" w:hAnsi="Times New Roman" w:cs="Times New Roman"/>
          <w:b w:val="0"/>
          <w:bCs w:val="0"/>
          <w:sz w:val="28"/>
          <w:szCs w:val="28"/>
        </w:rPr>
      </w:pPr>
      <w:r>
        <w:rPr>
          <w:rFonts w:ascii="Times New Roman" w:hAnsi="Times New Roman" w:cs="Times New Roman"/>
          <w:sz w:val="28"/>
          <w:szCs w:val="28"/>
        </w:rPr>
        <w:t xml:space="preserve">                                                          </w:t>
      </w:r>
      <w:r w:rsidRPr="002B7ADE">
        <w:rPr>
          <w:rFonts w:ascii="Times New Roman" w:hAnsi="Times New Roman" w:cs="Times New Roman"/>
          <w:b w:val="0"/>
          <w:bCs w:val="0"/>
          <w:sz w:val="28"/>
          <w:szCs w:val="28"/>
        </w:rPr>
        <w:t>Московской области</w:t>
      </w:r>
    </w:p>
    <w:p w14:paraId="028FB8B3" w14:textId="3EB50992" w:rsidR="002B7ADE" w:rsidRDefault="00F74C57" w:rsidP="008C5E43">
      <w:pPr>
        <w:pStyle w:val="ConsPlusTitle"/>
        <w:ind w:right="-144"/>
        <w:jc w:val="center"/>
        <w:rPr>
          <w:rFonts w:ascii="Times New Roman" w:hAnsi="Times New Roman" w:cs="Times New Roman"/>
          <w:b w:val="0"/>
          <w:sz w:val="28"/>
          <w:szCs w:val="28"/>
        </w:rPr>
      </w:pPr>
      <w:r>
        <w:rPr>
          <w:rFonts w:ascii="Times New Roman" w:hAnsi="Times New Roman" w:cs="Times New Roman"/>
          <w:b w:val="0"/>
          <w:sz w:val="28"/>
          <w:szCs w:val="28"/>
        </w:rPr>
        <w:t xml:space="preserve">                                             </w:t>
      </w:r>
      <w:r w:rsidR="008C5E43">
        <w:rPr>
          <w:rFonts w:ascii="Times New Roman" w:hAnsi="Times New Roman" w:cs="Times New Roman"/>
          <w:b w:val="0"/>
          <w:sz w:val="28"/>
          <w:szCs w:val="28"/>
        </w:rPr>
        <w:t>от 18.06.2024  № 58-н</w:t>
      </w:r>
    </w:p>
    <w:p w14:paraId="45C2AF22" w14:textId="77777777" w:rsidR="008C5E43" w:rsidRDefault="008C5E43" w:rsidP="008C5E43">
      <w:pPr>
        <w:pStyle w:val="ConsPlusTitle"/>
        <w:ind w:right="-144"/>
        <w:jc w:val="center"/>
        <w:rPr>
          <w:rFonts w:ascii="Times New Roman" w:hAnsi="Times New Roman" w:cs="Times New Roman"/>
          <w:b w:val="0"/>
          <w:sz w:val="28"/>
          <w:szCs w:val="28"/>
        </w:rPr>
      </w:pPr>
    </w:p>
    <w:p w14:paraId="29F5B89B" w14:textId="77777777" w:rsidR="008C5E43" w:rsidRDefault="008C5E43" w:rsidP="008C5E43">
      <w:pPr>
        <w:pStyle w:val="ConsPlusTitle"/>
        <w:ind w:right="-144"/>
        <w:jc w:val="center"/>
        <w:rPr>
          <w:rFonts w:ascii="Times New Roman" w:hAnsi="Times New Roman" w:cs="Times New Roman"/>
          <w:b w:val="0"/>
          <w:sz w:val="28"/>
          <w:szCs w:val="28"/>
        </w:rPr>
      </w:pPr>
    </w:p>
    <w:p w14:paraId="763D8B0D" w14:textId="056E5A54" w:rsidR="00E62B96" w:rsidRDefault="002B7ADE" w:rsidP="00E62B96">
      <w:pPr>
        <w:pStyle w:val="ConsPlusTitle"/>
        <w:jc w:val="center"/>
        <w:rPr>
          <w:rFonts w:ascii="Times New Roman" w:hAnsi="Times New Roman" w:cs="Times New Roman"/>
          <w:b w:val="0"/>
          <w:sz w:val="28"/>
          <w:szCs w:val="28"/>
        </w:rPr>
      </w:pPr>
      <w:r>
        <w:rPr>
          <w:rFonts w:ascii="Times New Roman" w:hAnsi="Times New Roman" w:cs="Times New Roman"/>
          <w:b w:val="0"/>
          <w:sz w:val="28"/>
          <w:szCs w:val="28"/>
        </w:rPr>
        <w:t>П</w:t>
      </w:r>
      <w:r w:rsidR="00E62B96">
        <w:rPr>
          <w:rFonts w:ascii="Times New Roman" w:hAnsi="Times New Roman" w:cs="Times New Roman"/>
          <w:b w:val="0"/>
          <w:sz w:val="28"/>
          <w:szCs w:val="28"/>
        </w:rPr>
        <w:t>оложение о проведении открытого аукциона в электронной ф</w:t>
      </w:r>
      <w:r w:rsidR="004414A4">
        <w:rPr>
          <w:rFonts w:ascii="Times New Roman" w:hAnsi="Times New Roman" w:cs="Times New Roman"/>
          <w:b w:val="0"/>
          <w:sz w:val="28"/>
          <w:szCs w:val="28"/>
        </w:rPr>
        <w:t>о</w:t>
      </w:r>
      <w:r w:rsidR="009013C8">
        <w:rPr>
          <w:rFonts w:ascii="Times New Roman" w:hAnsi="Times New Roman" w:cs="Times New Roman"/>
          <w:b w:val="0"/>
          <w:sz w:val="28"/>
          <w:szCs w:val="28"/>
        </w:rPr>
        <w:t>рме на право размещения объекта бизнеса на территории парка</w:t>
      </w:r>
      <w:r w:rsidR="00E62B96">
        <w:rPr>
          <w:rFonts w:ascii="Times New Roman" w:hAnsi="Times New Roman" w:cs="Times New Roman"/>
          <w:b w:val="0"/>
          <w:sz w:val="28"/>
          <w:szCs w:val="28"/>
        </w:rPr>
        <w:t xml:space="preserve"> </w:t>
      </w:r>
      <w:r w:rsidR="005D4262">
        <w:rPr>
          <w:rFonts w:ascii="Times New Roman" w:hAnsi="Times New Roman" w:cs="Times New Roman"/>
          <w:b w:val="0"/>
          <w:sz w:val="28"/>
          <w:szCs w:val="28"/>
        </w:rPr>
        <w:t>муниц</w:t>
      </w:r>
      <w:r w:rsidR="004A0A02">
        <w:rPr>
          <w:rFonts w:ascii="Times New Roman" w:hAnsi="Times New Roman" w:cs="Times New Roman"/>
          <w:b w:val="0"/>
          <w:sz w:val="28"/>
          <w:szCs w:val="28"/>
        </w:rPr>
        <w:t xml:space="preserve">ипального образования «Городской округ Кашира </w:t>
      </w:r>
      <w:r w:rsidR="00E62B96">
        <w:rPr>
          <w:rFonts w:ascii="Times New Roman" w:hAnsi="Times New Roman" w:cs="Times New Roman"/>
          <w:b w:val="0"/>
          <w:sz w:val="28"/>
          <w:szCs w:val="28"/>
        </w:rPr>
        <w:t>Московской области</w:t>
      </w:r>
      <w:r w:rsidR="004A0A02">
        <w:rPr>
          <w:rFonts w:ascii="Times New Roman" w:hAnsi="Times New Roman" w:cs="Times New Roman"/>
          <w:b w:val="0"/>
          <w:sz w:val="28"/>
          <w:szCs w:val="28"/>
        </w:rPr>
        <w:t>»</w:t>
      </w:r>
      <w:r w:rsidR="00E62B96">
        <w:rPr>
          <w:rFonts w:ascii="Times New Roman" w:hAnsi="Times New Roman" w:cs="Times New Roman"/>
          <w:b w:val="0"/>
          <w:sz w:val="28"/>
          <w:szCs w:val="28"/>
        </w:rPr>
        <w:t xml:space="preserve">. </w:t>
      </w:r>
    </w:p>
    <w:p w14:paraId="320C560E" w14:textId="77777777" w:rsidR="00E62B96" w:rsidRDefault="00E62B96" w:rsidP="00E62B96">
      <w:pPr>
        <w:pStyle w:val="ConsPlusTitle"/>
        <w:jc w:val="center"/>
        <w:rPr>
          <w:rFonts w:ascii="Times New Roman" w:hAnsi="Times New Roman" w:cs="Times New Roman"/>
          <w:b w:val="0"/>
          <w:sz w:val="28"/>
          <w:szCs w:val="28"/>
        </w:rPr>
      </w:pPr>
    </w:p>
    <w:p w14:paraId="1E4E12F5" w14:textId="77777777" w:rsidR="00E62B96" w:rsidRDefault="00E62B96" w:rsidP="00E62B96">
      <w:pPr>
        <w:pStyle w:val="ConsPlusTitle"/>
        <w:numPr>
          <w:ilvl w:val="0"/>
          <w:numId w:val="1"/>
        </w:numPr>
        <w:jc w:val="center"/>
        <w:rPr>
          <w:rFonts w:ascii="Times New Roman" w:hAnsi="Times New Roman" w:cs="Times New Roman"/>
          <w:b w:val="0"/>
          <w:sz w:val="28"/>
          <w:szCs w:val="28"/>
        </w:rPr>
      </w:pPr>
      <w:r>
        <w:rPr>
          <w:rFonts w:ascii="Times New Roman" w:hAnsi="Times New Roman" w:cs="Times New Roman"/>
          <w:b w:val="0"/>
          <w:sz w:val="28"/>
          <w:szCs w:val="28"/>
        </w:rPr>
        <w:t>Общие положения</w:t>
      </w:r>
    </w:p>
    <w:p w14:paraId="3439F980" w14:textId="77777777" w:rsidR="00E62B96" w:rsidRDefault="00E62B96" w:rsidP="00E62B96">
      <w:pPr>
        <w:pStyle w:val="ConsPlusTitle"/>
        <w:ind w:left="1069"/>
        <w:rPr>
          <w:rFonts w:ascii="Times New Roman" w:hAnsi="Times New Roman" w:cs="Times New Roman"/>
          <w:b w:val="0"/>
          <w:sz w:val="28"/>
          <w:szCs w:val="28"/>
        </w:rPr>
      </w:pPr>
    </w:p>
    <w:p w14:paraId="11259A3F" w14:textId="6C7FC2CD" w:rsidR="00BE1956" w:rsidRPr="00F96307" w:rsidRDefault="004652FB" w:rsidP="004652FB">
      <w:pPr>
        <w:pStyle w:val="ConsPlusTitle"/>
        <w:ind w:firstLine="709"/>
        <w:jc w:val="both"/>
        <w:rPr>
          <w:rFonts w:ascii="Times New Roman" w:hAnsi="Times New Roman" w:cs="Times New Roman"/>
          <w:b w:val="0"/>
          <w:strike/>
          <w:sz w:val="28"/>
          <w:szCs w:val="28"/>
        </w:rPr>
      </w:pPr>
      <w:r>
        <w:rPr>
          <w:rFonts w:ascii="Times New Roman" w:hAnsi="Times New Roman" w:cs="Times New Roman"/>
          <w:b w:val="0"/>
          <w:sz w:val="28"/>
          <w:szCs w:val="28"/>
        </w:rPr>
        <w:t xml:space="preserve">1.1. </w:t>
      </w:r>
      <w:r w:rsidR="00E62B96" w:rsidRPr="00F96307">
        <w:rPr>
          <w:rFonts w:ascii="Times New Roman" w:hAnsi="Times New Roman" w:cs="Times New Roman"/>
          <w:b w:val="0"/>
          <w:sz w:val="28"/>
          <w:szCs w:val="28"/>
        </w:rPr>
        <w:t>Настоящее Положение о п</w:t>
      </w:r>
      <w:r w:rsidR="009A02CF" w:rsidRPr="00F96307">
        <w:rPr>
          <w:rFonts w:ascii="Times New Roman" w:hAnsi="Times New Roman" w:cs="Times New Roman"/>
          <w:b w:val="0"/>
          <w:sz w:val="28"/>
          <w:szCs w:val="28"/>
        </w:rPr>
        <w:t xml:space="preserve">роведении открытого аукциона </w:t>
      </w:r>
      <w:r w:rsidR="00261FE1" w:rsidRPr="00F96307">
        <w:rPr>
          <w:rFonts w:ascii="Times New Roman" w:hAnsi="Times New Roman" w:cs="Times New Roman"/>
          <w:b w:val="0"/>
          <w:sz w:val="28"/>
          <w:szCs w:val="28"/>
        </w:rPr>
        <w:br/>
      </w:r>
      <w:r w:rsidR="009A02CF" w:rsidRPr="00F96307">
        <w:rPr>
          <w:rFonts w:ascii="Times New Roman" w:hAnsi="Times New Roman" w:cs="Times New Roman"/>
          <w:b w:val="0"/>
          <w:sz w:val="28"/>
          <w:szCs w:val="28"/>
        </w:rPr>
        <w:t xml:space="preserve">в </w:t>
      </w:r>
      <w:r w:rsidR="00E62B96" w:rsidRPr="00F96307">
        <w:rPr>
          <w:rFonts w:ascii="Times New Roman" w:hAnsi="Times New Roman" w:cs="Times New Roman"/>
          <w:b w:val="0"/>
          <w:sz w:val="28"/>
          <w:szCs w:val="28"/>
        </w:rPr>
        <w:t>электронной</w:t>
      </w:r>
      <w:r w:rsidR="009A02CF" w:rsidRPr="00F96307">
        <w:rPr>
          <w:rFonts w:ascii="Times New Roman" w:hAnsi="Times New Roman" w:cs="Times New Roman"/>
          <w:b w:val="0"/>
          <w:sz w:val="28"/>
          <w:szCs w:val="28"/>
        </w:rPr>
        <w:t xml:space="preserve"> форме на право</w:t>
      </w:r>
      <w:r w:rsidR="000A5F2B" w:rsidRPr="00F96307">
        <w:rPr>
          <w:rFonts w:ascii="Times New Roman" w:hAnsi="Times New Roman" w:cs="Times New Roman"/>
          <w:b w:val="0"/>
          <w:sz w:val="28"/>
          <w:szCs w:val="28"/>
        </w:rPr>
        <w:t xml:space="preserve"> размещения</w:t>
      </w:r>
      <w:r w:rsidR="009A02CF" w:rsidRPr="00F96307">
        <w:rPr>
          <w:rFonts w:ascii="Times New Roman" w:hAnsi="Times New Roman" w:cs="Times New Roman"/>
          <w:b w:val="0"/>
          <w:sz w:val="28"/>
          <w:szCs w:val="28"/>
        </w:rPr>
        <w:t xml:space="preserve"> </w:t>
      </w:r>
      <w:r w:rsidR="009013C8" w:rsidRPr="00F96307">
        <w:rPr>
          <w:rFonts w:ascii="Times New Roman" w:hAnsi="Times New Roman" w:cs="Times New Roman"/>
          <w:b w:val="0"/>
          <w:sz w:val="28"/>
          <w:szCs w:val="28"/>
        </w:rPr>
        <w:t>объекта бизнеса на территории парка</w:t>
      </w:r>
      <w:r>
        <w:rPr>
          <w:rFonts w:ascii="Times New Roman" w:hAnsi="Times New Roman" w:cs="Times New Roman"/>
          <w:b w:val="0"/>
          <w:sz w:val="28"/>
          <w:szCs w:val="28"/>
        </w:rPr>
        <w:t xml:space="preserve"> муниципального образования «Городской округ Кашира</w:t>
      </w:r>
      <w:r w:rsidR="009013C8" w:rsidRPr="00F96307">
        <w:rPr>
          <w:rFonts w:ascii="Times New Roman" w:hAnsi="Times New Roman" w:cs="Times New Roman"/>
          <w:b w:val="0"/>
          <w:sz w:val="28"/>
          <w:szCs w:val="28"/>
        </w:rPr>
        <w:t xml:space="preserve"> Московской области</w:t>
      </w:r>
      <w:r>
        <w:rPr>
          <w:rFonts w:ascii="Times New Roman" w:hAnsi="Times New Roman" w:cs="Times New Roman"/>
          <w:b w:val="0"/>
          <w:sz w:val="28"/>
          <w:szCs w:val="28"/>
        </w:rPr>
        <w:t>»</w:t>
      </w:r>
      <w:r w:rsidR="009A02CF" w:rsidRPr="00F96307">
        <w:rPr>
          <w:rFonts w:ascii="Times New Roman" w:hAnsi="Times New Roman" w:cs="Times New Roman"/>
          <w:b w:val="0"/>
          <w:sz w:val="28"/>
          <w:szCs w:val="28"/>
        </w:rPr>
        <w:t xml:space="preserve"> </w:t>
      </w:r>
      <w:r w:rsidR="00E62B96" w:rsidRPr="00F96307">
        <w:rPr>
          <w:rFonts w:ascii="Times New Roman" w:hAnsi="Times New Roman" w:cs="Times New Roman"/>
          <w:b w:val="0"/>
          <w:sz w:val="28"/>
          <w:szCs w:val="28"/>
        </w:rPr>
        <w:t>(далее -</w:t>
      </w:r>
      <w:r w:rsidR="009A02CF" w:rsidRPr="00F96307">
        <w:rPr>
          <w:rFonts w:ascii="Times New Roman" w:hAnsi="Times New Roman" w:cs="Times New Roman"/>
          <w:b w:val="0"/>
          <w:sz w:val="28"/>
          <w:szCs w:val="28"/>
        </w:rPr>
        <w:t xml:space="preserve"> </w:t>
      </w:r>
      <w:r w:rsidR="00E62B96" w:rsidRPr="00F96307">
        <w:rPr>
          <w:rFonts w:ascii="Times New Roman" w:hAnsi="Times New Roman" w:cs="Times New Roman"/>
          <w:b w:val="0"/>
          <w:sz w:val="28"/>
          <w:szCs w:val="28"/>
        </w:rPr>
        <w:t>Положение) определяет порядок организации и проведения открытого аукциона в</w:t>
      </w:r>
      <w:r w:rsidR="009A02CF" w:rsidRPr="00F96307">
        <w:rPr>
          <w:rFonts w:ascii="Times New Roman" w:hAnsi="Times New Roman" w:cs="Times New Roman"/>
          <w:b w:val="0"/>
          <w:sz w:val="28"/>
          <w:szCs w:val="28"/>
        </w:rPr>
        <w:t xml:space="preserve"> электронной форме на право </w:t>
      </w:r>
      <w:r w:rsidR="00E62B96" w:rsidRPr="00F96307">
        <w:rPr>
          <w:rFonts w:ascii="Times New Roman" w:hAnsi="Times New Roman" w:cs="Times New Roman"/>
          <w:b w:val="0"/>
          <w:sz w:val="28"/>
          <w:szCs w:val="28"/>
        </w:rPr>
        <w:t xml:space="preserve">размещения </w:t>
      </w:r>
      <w:r w:rsidR="009013C8" w:rsidRPr="00F96307">
        <w:rPr>
          <w:rFonts w:ascii="Times New Roman" w:hAnsi="Times New Roman" w:cs="Times New Roman"/>
          <w:b w:val="0"/>
          <w:sz w:val="28"/>
          <w:szCs w:val="28"/>
        </w:rPr>
        <w:t>объекта бизнеса на территории</w:t>
      </w:r>
      <w:r>
        <w:rPr>
          <w:rFonts w:ascii="Times New Roman" w:hAnsi="Times New Roman" w:cs="Times New Roman"/>
          <w:b w:val="0"/>
          <w:sz w:val="28"/>
          <w:szCs w:val="28"/>
        </w:rPr>
        <w:t xml:space="preserve"> муниципального образования «Городской округ Кашира</w:t>
      </w:r>
      <w:r w:rsidR="009013C8" w:rsidRPr="00F96307">
        <w:rPr>
          <w:rFonts w:ascii="Times New Roman" w:hAnsi="Times New Roman" w:cs="Times New Roman"/>
          <w:b w:val="0"/>
          <w:sz w:val="28"/>
          <w:szCs w:val="28"/>
        </w:rPr>
        <w:t xml:space="preserve"> парка Московской области</w:t>
      </w:r>
      <w:r>
        <w:rPr>
          <w:rFonts w:ascii="Times New Roman" w:hAnsi="Times New Roman" w:cs="Times New Roman"/>
          <w:b w:val="0"/>
          <w:sz w:val="28"/>
          <w:szCs w:val="28"/>
        </w:rPr>
        <w:t>»</w:t>
      </w:r>
      <w:r w:rsidR="009A02CF" w:rsidRPr="00F96307">
        <w:rPr>
          <w:rFonts w:ascii="Times New Roman" w:hAnsi="Times New Roman" w:cs="Times New Roman"/>
          <w:b w:val="0"/>
          <w:sz w:val="28"/>
          <w:szCs w:val="28"/>
        </w:rPr>
        <w:t xml:space="preserve"> (далее - электронный аукцион)</w:t>
      </w:r>
      <w:r w:rsidR="00C85FAF" w:rsidRPr="00F96307">
        <w:rPr>
          <w:rFonts w:ascii="Times New Roman" w:hAnsi="Times New Roman" w:cs="Times New Roman"/>
          <w:b w:val="0"/>
          <w:sz w:val="28"/>
          <w:szCs w:val="28"/>
        </w:rPr>
        <w:t>.</w:t>
      </w:r>
      <w:r w:rsidR="009A02CF" w:rsidRPr="00F96307">
        <w:rPr>
          <w:rFonts w:ascii="Times New Roman" w:hAnsi="Times New Roman" w:cs="Times New Roman"/>
          <w:b w:val="0"/>
          <w:sz w:val="28"/>
          <w:szCs w:val="28"/>
        </w:rPr>
        <w:t xml:space="preserve"> </w:t>
      </w:r>
    </w:p>
    <w:p w14:paraId="25FAC1D7" w14:textId="46B76DFA" w:rsidR="00E62B96" w:rsidRPr="00F96307" w:rsidRDefault="004652FB" w:rsidP="004652FB">
      <w:pPr>
        <w:pStyle w:val="ConsPlusTitle"/>
        <w:ind w:firstLine="709"/>
        <w:jc w:val="both"/>
        <w:rPr>
          <w:rFonts w:ascii="Times New Roman" w:hAnsi="Times New Roman" w:cs="Times New Roman"/>
          <w:b w:val="0"/>
          <w:sz w:val="28"/>
          <w:szCs w:val="28"/>
        </w:rPr>
      </w:pPr>
      <w:r>
        <w:rPr>
          <w:rFonts w:ascii="Times New Roman" w:hAnsi="Times New Roman" w:cs="Times New Roman"/>
          <w:b w:val="0"/>
          <w:sz w:val="28"/>
          <w:szCs w:val="28"/>
        </w:rPr>
        <w:t xml:space="preserve">1.2. </w:t>
      </w:r>
      <w:r w:rsidR="009A02CF" w:rsidRPr="00F96307">
        <w:rPr>
          <w:rFonts w:ascii="Times New Roman" w:hAnsi="Times New Roman" w:cs="Times New Roman"/>
          <w:b w:val="0"/>
          <w:sz w:val="28"/>
          <w:szCs w:val="28"/>
        </w:rPr>
        <w:t>Положение разработано в соответствии с Гражданским кодексом Российской Федерации, Федеральны</w:t>
      </w:r>
      <w:r w:rsidR="00737E81" w:rsidRPr="00F96307">
        <w:rPr>
          <w:rFonts w:ascii="Times New Roman" w:hAnsi="Times New Roman" w:cs="Times New Roman"/>
          <w:b w:val="0"/>
          <w:sz w:val="28"/>
          <w:szCs w:val="28"/>
        </w:rPr>
        <w:t>м законом от 06.10.2003 № 131-</w:t>
      </w:r>
      <w:r w:rsidR="009A02CF" w:rsidRPr="00F96307">
        <w:rPr>
          <w:rFonts w:ascii="Times New Roman" w:hAnsi="Times New Roman" w:cs="Times New Roman"/>
          <w:b w:val="0"/>
          <w:sz w:val="28"/>
          <w:szCs w:val="28"/>
        </w:rPr>
        <w:t>ФЗ «Об общих принципах организации местного самоуправления в Российской Федерации», Федеральны</w:t>
      </w:r>
      <w:r w:rsidR="00737E81" w:rsidRPr="00F96307">
        <w:rPr>
          <w:rFonts w:ascii="Times New Roman" w:hAnsi="Times New Roman" w:cs="Times New Roman"/>
          <w:b w:val="0"/>
          <w:sz w:val="28"/>
          <w:szCs w:val="28"/>
        </w:rPr>
        <w:t>м законом от 28.12.2009 № 381-</w:t>
      </w:r>
      <w:r w:rsidR="009A02CF" w:rsidRPr="00F96307">
        <w:rPr>
          <w:rFonts w:ascii="Times New Roman" w:hAnsi="Times New Roman" w:cs="Times New Roman"/>
          <w:b w:val="0"/>
          <w:sz w:val="28"/>
          <w:szCs w:val="28"/>
        </w:rPr>
        <w:t xml:space="preserve">ФЗ «Об основах государственного регулирования торговой </w:t>
      </w:r>
      <w:r w:rsidR="002C7BBF" w:rsidRPr="00F96307">
        <w:rPr>
          <w:rFonts w:ascii="Times New Roman" w:hAnsi="Times New Roman" w:cs="Times New Roman"/>
          <w:b w:val="0"/>
          <w:sz w:val="28"/>
          <w:szCs w:val="28"/>
        </w:rPr>
        <w:t>деятельности в Российской Федерации», Федераль</w:t>
      </w:r>
      <w:r w:rsidR="00737E81" w:rsidRPr="00F96307">
        <w:rPr>
          <w:rFonts w:ascii="Times New Roman" w:hAnsi="Times New Roman" w:cs="Times New Roman"/>
          <w:b w:val="0"/>
          <w:sz w:val="28"/>
          <w:szCs w:val="28"/>
        </w:rPr>
        <w:t>ным законом от 26.07.2006 № 135-</w:t>
      </w:r>
      <w:r w:rsidR="002C7BBF" w:rsidRPr="00F96307">
        <w:rPr>
          <w:rFonts w:ascii="Times New Roman" w:hAnsi="Times New Roman" w:cs="Times New Roman"/>
          <w:b w:val="0"/>
          <w:sz w:val="28"/>
          <w:szCs w:val="28"/>
        </w:rPr>
        <w:t>ФЗ «О защите конкуренции», распоряжением Министерства инвестиций, промышленности и науки Московской</w:t>
      </w:r>
      <w:r w:rsidR="00044F55" w:rsidRPr="00F96307">
        <w:rPr>
          <w:rFonts w:ascii="Times New Roman" w:hAnsi="Times New Roman" w:cs="Times New Roman"/>
          <w:b w:val="0"/>
          <w:sz w:val="28"/>
          <w:szCs w:val="28"/>
        </w:rPr>
        <w:t xml:space="preserve"> области от 21.11.2023 № 33-н «</w:t>
      </w:r>
      <w:r w:rsidR="002C7BBF" w:rsidRPr="00F96307">
        <w:rPr>
          <w:rFonts w:ascii="Times New Roman" w:hAnsi="Times New Roman" w:cs="Times New Roman"/>
          <w:b w:val="0"/>
          <w:sz w:val="28"/>
          <w:szCs w:val="28"/>
        </w:rPr>
        <w:t>Об утверждении Методического стандарта размещения объектов, используемых</w:t>
      </w:r>
      <w:r>
        <w:rPr>
          <w:rFonts w:ascii="Times New Roman" w:hAnsi="Times New Roman" w:cs="Times New Roman"/>
          <w:b w:val="0"/>
          <w:sz w:val="28"/>
          <w:szCs w:val="28"/>
        </w:rPr>
        <w:t xml:space="preserve"> </w:t>
      </w:r>
      <w:r w:rsidR="002C7BBF" w:rsidRPr="00F96307">
        <w:rPr>
          <w:rFonts w:ascii="Times New Roman" w:hAnsi="Times New Roman" w:cs="Times New Roman"/>
          <w:b w:val="0"/>
          <w:sz w:val="28"/>
          <w:szCs w:val="28"/>
        </w:rPr>
        <w:t>для осуществления предпринимательской деятельности на террито</w:t>
      </w:r>
      <w:r w:rsidR="00BE1956" w:rsidRPr="00F96307">
        <w:rPr>
          <w:rFonts w:ascii="Times New Roman" w:hAnsi="Times New Roman" w:cs="Times New Roman"/>
          <w:b w:val="0"/>
          <w:sz w:val="28"/>
          <w:szCs w:val="28"/>
        </w:rPr>
        <w:t>рии парков Московской области»</w:t>
      </w:r>
      <w:r w:rsidR="00C60760">
        <w:rPr>
          <w:rFonts w:ascii="Times New Roman" w:hAnsi="Times New Roman" w:cs="Times New Roman"/>
          <w:b w:val="0"/>
          <w:sz w:val="28"/>
          <w:szCs w:val="28"/>
        </w:rPr>
        <w:t xml:space="preserve"> (далее – Методический стандарт)</w:t>
      </w:r>
      <w:r w:rsidR="00BE1956" w:rsidRPr="00F96307">
        <w:rPr>
          <w:rFonts w:ascii="Times New Roman" w:hAnsi="Times New Roman" w:cs="Times New Roman"/>
          <w:b w:val="0"/>
          <w:sz w:val="28"/>
          <w:szCs w:val="28"/>
        </w:rPr>
        <w:t>.</w:t>
      </w:r>
    </w:p>
    <w:p w14:paraId="1FEB219C" w14:textId="1A6238D3" w:rsidR="009E071E" w:rsidRPr="00F96307" w:rsidRDefault="00441D58" w:rsidP="00441D58">
      <w:pPr>
        <w:pStyle w:val="ConsPlusTitle"/>
        <w:ind w:firstLine="709"/>
        <w:jc w:val="both"/>
        <w:rPr>
          <w:rFonts w:ascii="Times New Roman" w:hAnsi="Times New Roman" w:cs="Times New Roman"/>
          <w:b w:val="0"/>
          <w:sz w:val="28"/>
          <w:szCs w:val="28"/>
        </w:rPr>
      </w:pPr>
      <w:r>
        <w:rPr>
          <w:rFonts w:ascii="Times New Roman" w:hAnsi="Times New Roman" w:cs="Times New Roman"/>
          <w:b w:val="0"/>
          <w:sz w:val="28"/>
          <w:szCs w:val="28"/>
        </w:rPr>
        <w:t xml:space="preserve">1.3. </w:t>
      </w:r>
      <w:r w:rsidR="009E071E" w:rsidRPr="00F96307">
        <w:rPr>
          <w:rFonts w:ascii="Times New Roman" w:hAnsi="Times New Roman" w:cs="Times New Roman"/>
          <w:b w:val="0"/>
          <w:sz w:val="28"/>
          <w:szCs w:val="28"/>
        </w:rPr>
        <w:t>В проводимом в соответствии с наст</w:t>
      </w:r>
      <w:r w:rsidR="00044F55" w:rsidRPr="00F96307">
        <w:rPr>
          <w:rFonts w:ascii="Times New Roman" w:hAnsi="Times New Roman" w:cs="Times New Roman"/>
          <w:b w:val="0"/>
          <w:sz w:val="28"/>
          <w:szCs w:val="28"/>
        </w:rPr>
        <w:t xml:space="preserve">оящим Положением </w:t>
      </w:r>
      <w:r w:rsidR="009E071E" w:rsidRPr="00F96307">
        <w:rPr>
          <w:rFonts w:ascii="Times New Roman" w:hAnsi="Times New Roman" w:cs="Times New Roman"/>
          <w:b w:val="0"/>
          <w:sz w:val="28"/>
          <w:szCs w:val="28"/>
        </w:rPr>
        <w:t>электронном аукционе может участвовать любое юридическое лицо независимо от организационно-правовой формы, формы собственности, места нахождения, а также места происхождения капитала, любой индивидуальный предприниматель, любое физическое лицо, не являющееся индивидуальным предпринимателем и применяющее специальный налоговый режим «Налог на профессиональный доход».</w:t>
      </w:r>
    </w:p>
    <w:p w14:paraId="1A75229C" w14:textId="43BA12BE" w:rsidR="00C72ED2" w:rsidRDefault="00441D58" w:rsidP="00441D58">
      <w:pPr>
        <w:pStyle w:val="ConsPlusTitle"/>
        <w:ind w:firstLine="709"/>
        <w:jc w:val="both"/>
        <w:rPr>
          <w:rFonts w:ascii="Times New Roman" w:hAnsi="Times New Roman" w:cs="Times New Roman"/>
          <w:b w:val="0"/>
          <w:sz w:val="28"/>
          <w:szCs w:val="28"/>
        </w:rPr>
      </w:pPr>
      <w:r>
        <w:rPr>
          <w:rFonts w:ascii="Times New Roman" w:hAnsi="Times New Roman" w:cs="Times New Roman"/>
          <w:b w:val="0"/>
          <w:sz w:val="28"/>
          <w:szCs w:val="28"/>
        </w:rPr>
        <w:t xml:space="preserve">1.4. </w:t>
      </w:r>
      <w:r w:rsidR="004B485E">
        <w:rPr>
          <w:rFonts w:ascii="Times New Roman" w:hAnsi="Times New Roman" w:cs="Times New Roman"/>
          <w:b w:val="0"/>
          <w:sz w:val="28"/>
          <w:szCs w:val="28"/>
        </w:rPr>
        <w:t xml:space="preserve">Решение о проведении электронного аукциона принимается </w:t>
      </w:r>
      <w:r w:rsidR="00206834">
        <w:rPr>
          <w:rFonts w:ascii="Times New Roman" w:hAnsi="Times New Roman" w:cs="Times New Roman"/>
          <w:b w:val="0"/>
          <w:sz w:val="28"/>
          <w:szCs w:val="28"/>
        </w:rPr>
        <w:t>Дирекцией парка.</w:t>
      </w:r>
    </w:p>
    <w:p w14:paraId="70D8723B" w14:textId="469C1EFB" w:rsidR="00E30EBA" w:rsidRPr="009A02CF" w:rsidRDefault="00BD4E23" w:rsidP="00BD4E23">
      <w:pPr>
        <w:pStyle w:val="a3"/>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eastAsia="Times New Roman" w:hAnsi="Times New Roman" w:cs="Times New Roman"/>
          <w:sz w:val="20"/>
          <w:szCs w:val="20"/>
          <w:lang w:eastAsia="ru-RU"/>
        </w:rPr>
      </w:pPr>
      <w:r>
        <w:rPr>
          <w:rFonts w:ascii="Times New Roman" w:eastAsiaTheme="minorEastAsia" w:hAnsi="Times New Roman" w:cs="Times New Roman"/>
          <w:bCs/>
          <w:sz w:val="28"/>
          <w:szCs w:val="28"/>
          <w:lang w:eastAsia="ru-RU"/>
        </w:rPr>
        <w:t xml:space="preserve">1.5. </w:t>
      </w:r>
      <w:r w:rsidR="00E30EBA" w:rsidRPr="00E30EBA">
        <w:rPr>
          <w:rFonts w:ascii="Times New Roman" w:eastAsiaTheme="minorEastAsia" w:hAnsi="Times New Roman" w:cs="Times New Roman"/>
          <w:bCs/>
          <w:sz w:val="28"/>
          <w:szCs w:val="28"/>
          <w:lang w:eastAsia="ru-RU"/>
        </w:rPr>
        <w:t>Предметом проведения</w:t>
      </w:r>
      <w:r w:rsidR="00613E36">
        <w:rPr>
          <w:rFonts w:ascii="Times New Roman" w:eastAsiaTheme="minorEastAsia" w:hAnsi="Times New Roman" w:cs="Times New Roman"/>
          <w:bCs/>
          <w:sz w:val="28"/>
          <w:szCs w:val="28"/>
          <w:lang w:eastAsia="ru-RU"/>
        </w:rPr>
        <w:t xml:space="preserve"> электронного</w:t>
      </w:r>
      <w:r w:rsidR="00E30EBA" w:rsidRPr="00E30EBA">
        <w:rPr>
          <w:rFonts w:ascii="Times New Roman" w:eastAsiaTheme="minorEastAsia" w:hAnsi="Times New Roman" w:cs="Times New Roman"/>
          <w:bCs/>
          <w:sz w:val="28"/>
          <w:szCs w:val="28"/>
          <w:lang w:eastAsia="ru-RU"/>
        </w:rPr>
        <w:t xml:space="preserve"> аукциона является право на размещение объект</w:t>
      </w:r>
      <w:r w:rsidR="009013C8">
        <w:rPr>
          <w:rFonts w:ascii="Times New Roman" w:eastAsiaTheme="minorEastAsia" w:hAnsi="Times New Roman" w:cs="Times New Roman"/>
          <w:bCs/>
          <w:sz w:val="28"/>
          <w:szCs w:val="28"/>
          <w:lang w:eastAsia="ru-RU"/>
        </w:rPr>
        <w:t>а</w:t>
      </w:r>
      <w:r w:rsidR="00E30EBA" w:rsidRPr="00E30EBA">
        <w:rPr>
          <w:rFonts w:ascii="Times New Roman" w:eastAsiaTheme="minorEastAsia" w:hAnsi="Times New Roman" w:cs="Times New Roman"/>
          <w:bCs/>
          <w:sz w:val="28"/>
          <w:szCs w:val="28"/>
          <w:lang w:eastAsia="ru-RU"/>
        </w:rPr>
        <w:t xml:space="preserve"> бизнеса на территории па</w:t>
      </w:r>
      <w:r w:rsidR="009013C8">
        <w:rPr>
          <w:rFonts w:ascii="Times New Roman" w:eastAsiaTheme="minorEastAsia" w:hAnsi="Times New Roman" w:cs="Times New Roman"/>
          <w:bCs/>
          <w:sz w:val="28"/>
          <w:szCs w:val="28"/>
          <w:lang w:eastAsia="ru-RU"/>
        </w:rPr>
        <w:t>рка</w:t>
      </w:r>
      <w:r w:rsidR="00912AB2">
        <w:rPr>
          <w:rFonts w:ascii="Times New Roman" w:eastAsiaTheme="minorEastAsia" w:hAnsi="Times New Roman" w:cs="Times New Roman"/>
          <w:bCs/>
          <w:sz w:val="28"/>
          <w:szCs w:val="28"/>
          <w:lang w:eastAsia="ru-RU"/>
        </w:rPr>
        <w:t xml:space="preserve"> муниципального образования «Городской округ Кашира</w:t>
      </w:r>
      <w:r w:rsidR="0067380C">
        <w:rPr>
          <w:rFonts w:ascii="Times New Roman" w:eastAsiaTheme="minorEastAsia" w:hAnsi="Times New Roman" w:cs="Times New Roman"/>
          <w:bCs/>
          <w:sz w:val="28"/>
          <w:szCs w:val="28"/>
          <w:lang w:eastAsia="ru-RU"/>
        </w:rPr>
        <w:t xml:space="preserve"> Московской области</w:t>
      </w:r>
      <w:r w:rsidR="00912AB2">
        <w:rPr>
          <w:rFonts w:ascii="Times New Roman" w:eastAsiaTheme="minorEastAsia" w:hAnsi="Times New Roman" w:cs="Times New Roman"/>
          <w:bCs/>
          <w:sz w:val="28"/>
          <w:szCs w:val="28"/>
          <w:lang w:eastAsia="ru-RU"/>
        </w:rPr>
        <w:t>»</w:t>
      </w:r>
      <w:r w:rsidR="0067380C">
        <w:rPr>
          <w:rFonts w:ascii="Times New Roman" w:eastAsiaTheme="minorEastAsia" w:hAnsi="Times New Roman" w:cs="Times New Roman"/>
          <w:bCs/>
          <w:sz w:val="28"/>
          <w:szCs w:val="28"/>
          <w:lang w:eastAsia="ru-RU"/>
        </w:rPr>
        <w:t>.</w:t>
      </w:r>
    </w:p>
    <w:p w14:paraId="3AA34096" w14:textId="5066863B" w:rsidR="00C72ED2" w:rsidRDefault="00BD4E23" w:rsidP="00BD4E23">
      <w:pPr>
        <w:pStyle w:val="ConsPlusTitle"/>
        <w:tabs>
          <w:tab w:val="left" w:pos="1276"/>
        </w:tabs>
        <w:ind w:firstLine="709"/>
        <w:jc w:val="both"/>
        <w:rPr>
          <w:rFonts w:ascii="Times New Roman" w:hAnsi="Times New Roman" w:cs="Times New Roman"/>
          <w:b w:val="0"/>
          <w:sz w:val="28"/>
          <w:szCs w:val="28"/>
        </w:rPr>
      </w:pPr>
      <w:r>
        <w:rPr>
          <w:rFonts w:ascii="Times New Roman" w:hAnsi="Times New Roman" w:cs="Times New Roman"/>
          <w:b w:val="0"/>
          <w:sz w:val="28"/>
          <w:szCs w:val="28"/>
        </w:rPr>
        <w:t xml:space="preserve">1.6. </w:t>
      </w:r>
      <w:r w:rsidR="002D5BC0">
        <w:rPr>
          <w:rFonts w:ascii="Times New Roman" w:hAnsi="Times New Roman" w:cs="Times New Roman"/>
          <w:b w:val="0"/>
          <w:sz w:val="28"/>
          <w:szCs w:val="28"/>
        </w:rPr>
        <w:t xml:space="preserve">Основные понятия и определения, используемые в настоящем </w:t>
      </w:r>
      <w:r w:rsidR="002D5BC0">
        <w:rPr>
          <w:rFonts w:ascii="Times New Roman" w:hAnsi="Times New Roman" w:cs="Times New Roman"/>
          <w:b w:val="0"/>
          <w:sz w:val="28"/>
          <w:szCs w:val="28"/>
        </w:rPr>
        <w:lastRenderedPageBreak/>
        <w:t>Положении:</w:t>
      </w:r>
    </w:p>
    <w:p w14:paraId="64FC2574" w14:textId="2B551C03" w:rsidR="00C85FAF" w:rsidRDefault="00C85FAF" w:rsidP="00C85FAF">
      <w:pPr>
        <w:pStyle w:val="ConsPlusTitle"/>
        <w:numPr>
          <w:ilvl w:val="0"/>
          <w:numId w:val="2"/>
        </w:numPr>
        <w:tabs>
          <w:tab w:val="left" w:pos="1276"/>
        </w:tabs>
        <w:ind w:left="0" w:firstLine="709"/>
        <w:jc w:val="both"/>
        <w:rPr>
          <w:rFonts w:ascii="Times New Roman" w:hAnsi="Times New Roman" w:cs="Times New Roman"/>
          <w:b w:val="0"/>
          <w:sz w:val="28"/>
          <w:szCs w:val="28"/>
        </w:rPr>
      </w:pPr>
      <w:r w:rsidRPr="00C85FAF">
        <w:rPr>
          <w:rFonts w:ascii="Times New Roman" w:hAnsi="Times New Roman" w:cs="Times New Roman"/>
          <w:b w:val="0"/>
          <w:sz w:val="28"/>
          <w:szCs w:val="28"/>
        </w:rPr>
        <w:t>парк - парк ку</w:t>
      </w:r>
      <w:r w:rsidR="004F255A">
        <w:rPr>
          <w:rFonts w:ascii="Times New Roman" w:hAnsi="Times New Roman" w:cs="Times New Roman"/>
          <w:b w:val="0"/>
          <w:sz w:val="28"/>
          <w:szCs w:val="28"/>
        </w:rPr>
        <w:t>льтуры и отдыха, понятие которого используе</w:t>
      </w:r>
      <w:r w:rsidRPr="00C85FAF">
        <w:rPr>
          <w:rFonts w:ascii="Times New Roman" w:hAnsi="Times New Roman" w:cs="Times New Roman"/>
          <w:b w:val="0"/>
          <w:sz w:val="28"/>
          <w:szCs w:val="28"/>
        </w:rPr>
        <w:t xml:space="preserve">тся </w:t>
      </w:r>
      <w:r w:rsidR="004F255A">
        <w:rPr>
          <w:rFonts w:ascii="Times New Roman" w:hAnsi="Times New Roman" w:cs="Times New Roman"/>
          <w:b w:val="0"/>
          <w:sz w:val="28"/>
          <w:szCs w:val="28"/>
        </w:rPr>
        <w:br/>
      </w:r>
      <w:r w:rsidRPr="00C85FAF">
        <w:rPr>
          <w:rFonts w:ascii="Times New Roman" w:hAnsi="Times New Roman" w:cs="Times New Roman"/>
          <w:b w:val="0"/>
          <w:sz w:val="28"/>
          <w:szCs w:val="28"/>
        </w:rPr>
        <w:t xml:space="preserve">в значении, определенном </w:t>
      </w:r>
      <w:hyperlink r:id="rId10" w:history="1">
        <w:r w:rsidRPr="00C85FAF">
          <w:rPr>
            <w:rFonts w:ascii="Times New Roman" w:hAnsi="Times New Roman" w:cs="Times New Roman"/>
            <w:b w:val="0"/>
            <w:sz w:val="28"/>
            <w:szCs w:val="28"/>
          </w:rPr>
          <w:t>постановлением</w:t>
        </w:r>
      </w:hyperlink>
      <w:r w:rsidRPr="00C85FAF">
        <w:rPr>
          <w:rFonts w:ascii="Times New Roman" w:hAnsi="Times New Roman" w:cs="Times New Roman"/>
          <w:b w:val="0"/>
          <w:sz w:val="28"/>
          <w:szCs w:val="28"/>
        </w:rPr>
        <w:t xml:space="preserve"> Правительства Московской области от 23.12.2013 </w:t>
      </w:r>
      <w:r w:rsidR="007B368C">
        <w:rPr>
          <w:rFonts w:ascii="Times New Roman" w:hAnsi="Times New Roman" w:cs="Times New Roman"/>
          <w:b w:val="0"/>
          <w:sz w:val="28"/>
          <w:szCs w:val="28"/>
        </w:rPr>
        <w:t>№</w:t>
      </w:r>
      <w:r w:rsidRPr="00C85FAF">
        <w:rPr>
          <w:rFonts w:ascii="Times New Roman" w:hAnsi="Times New Roman" w:cs="Times New Roman"/>
          <w:b w:val="0"/>
          <w:sz w:val="28"/>
          <w:szCs w:val="28"/>
        </w:rPr>
        <w:t xml:space="preserve"> 1098/55 </w:t>
      </w:r>
      <w:r>
        <w:rPr>
          <w:rFonts w:ascii="Times New Roman" w:hAnsi="Times New Roman" w:cs="Times New Roman"/>
          <w:b w:val="0"/>
          <w:sz w:val="28"/>
          <w:szCs w:val="28"/>
        </w:rPr>
        <w:t>«</w:t>
      </w:r>
      <w:r w:rsidRPr="00C85FAF">
        <w:rPr>
          <w:rFonts w:ascii="Times New Roman" w:hAnsi="Times New Roman" w:cs="Times New Roman"/>
          <w:b w:val="0"/>
          <w:sz w:val="28"/>
          <w:szCs w:val="28"/>
        </w:rPr>
        <w:t xml:space="preserve">Об утверждении </w:t>
      </w:r>
      <w:r>
        <w:rPr>
          <w:rFonts w:ascii="Times New Roman" w:hAnsi="Times New Roman" w:cs="Times New Roman"/>
          <w:b w:val="0"/>
          <w:sz w:val="28"/>
          <w:szCs w:val="28"/>
        </w:rPr>
        <w:t>«</w:t>
      </w:r>
      <w:r w:rsidRPr="00C85FAF">
        <w:rPr>
          <w:rFonts w:ascii="Times New Roman" w:hAnsi="Times New Roman" w:cs="Times New Roman"/>
          <w:b w:val="0"/>
          <w:sz w:val="28"/>
          <w:szCs w:val="28"/>
        </w:rPr>
        <w:t>Указания. Региональный парковый стандарт</w:t>
      </w:r>
      <w:r>
        <w:rPr>
          <w:rFonts w:ascii="Times New Roman" w:hAnsi="Times New Roman" w:cs="Times New Roman"/>
          <w:b w:val="0"/>
          <w:sz w:val="28"/>
          <w:szCs w:val="28"/>
        </w:rPr>
        <w:t>», расположенный</w:t>
      </w:r>
      <w:r w:rsidRPr="00C85FAF">
        <w:rPr>
          <w:rFonts w:ascii="Times New Roman" w:hAnsi="Times New Roman" w:cs="Times New Roman"/>
          <w:b w:val="0"/>
          <w:sz w:val="28"/>
          <w:szCs w:val="28"/>
        </w:rPr>
        <w:t xml:space="preserve"> на территории</w:t>
      </w:r>
      <w:r w:rsidR="00F96307">
        <w:rPr>
          <w:rFonts w:ascii="Times New Roman" w:hAnsi="Times New Roman" w:cs="Times New Roman"/>
          <w:b w:val="0"/>
          <w:sz w:val="28"/>
          <w:szCs w:val="28"/>
        </w:rPr>
        <w:t xml:space="preserve"> муниципального образования «Городской округ Кашира Московской области»</w:t>
      </w:r>
      <w:r w:rsidRPr="00C85FAF">
        <w:rPr>
          <w:rFonts w:ascii="Times New Roman" w:hAnsi="Times New Roman" w:cs="Times New Roman"/>
          <w:b w:val="0"/>
          <w:sz w:val="28"/>
          <w:szCs w:val="28"/>
        </w:rPr>
        <w:t>;</w:t>
      </w:r>
    </w:p>
    <w:p w14:paraId="0036D4C1" w14:textId="43EF5645" w:rsidR="00C85FAF" w:rsidRDefault="00C85FAF" w:rsidP="00C85FAF">
      <w:pPr>
        <w:pStyle w:val="ConsPlusTitle"/>
        <w:numPr>
          <w:ilvl w:val="0"/>
          <w:numId w:val="2"/>
        </w:numPr>
        <w:tabs>
          <w:tab w:val="left" w:pos="1276"/>
        </w:tabs>
        <w:ind w:left="0" w:firstLine="709"/>
        <w:jc w:val="both"/>
        <w:rPr>
          <w:rFonts w:ascii="Times New Roman" w:hAnsi="Times New Roman" w:cs="Times New Roman"/>
          <w:b w:val="0"/>
          <w:sz w:val="28"/>
          <w:szCs w:val="28"/>
        </w:rPr>
      </w:pPr>
      <w:r>
        <w:rPr>
          <w:rFonts w:ascii="Times New Roman" w:hAnsi="Times New Roman" w:cs="Times New Roman"/>
          <w:b w:val="0"/>
          <w:sz w:val="28"/>
          <w:szCs w:val="28"/>
        </w:rPr>
        <w:t>Д</w:t>
      </w:r>
      <w:r w:rsidR="002646FE">
        <w:rPr>
          <w:rFonts w:ascii="Times New Roman" w:hAnsi="Times New Roman" w:cs="Times New Roman"/>
          <w:b w:val="0"/>
          <w:sz w:val="28"/>
          <w:szCs w:val="28"/>
        </w:rPr>
        <w:t>ирекция парка -</w:t>
      </w:r>
      <w:r w:rsidRPr="000B74C4">
        <w:rPr>
          <w:rFonts w:ascii="Times New Roman" w:hAnsi="Times New Roman" w:cs="Times New Roman"/>
          <w:b w:val="0"/>
          <w:sz w:val="28"/>
          <w:szCs w:val="28"/>
        </w:rPr>
        <w:t xml:space="preserve"> юридическое лицо, владеющее на праве пользования или на ином вещном праве земельным участком (одним </w:t>
      </w:r>
      <w:r>
        <w:rPr>
          <w:rFonts w:ascii="Times New Roman" w:hAnsi="Times New Roman" w:cs="Times New Roman"/>
          <w:b w:val="0"/>
          <w:sz w:val="28"/>
          <w:szCs w:val="28"/>
        </w:rPr>
        <w:br/>
      </w:r>
      <w:r w:rsidRPr="000B74C4">
        <w:rPr>
          <w:rFonts w:ascii="Times New Roman" w:hAnsi="Times New Roman" w:cs="Times New Roman"/>
          <w:b w:val="0"/>
          <w:sz w:val="28"/>
          <w:szCs w:val="28"/>
        </w:rPr>
        <w:t>или несколькими), на котором расположен парк, и осуществляющее деятельность в</w:t>
      </w:r>
      <w:r>
        <w:rPr>
          <w:rFonts w:ascii="Times New Roman" w:hAnsi="Times New Roman" w:cs="Times New Roman"/>
          <w:b w:val="0"/>
          <w:sz w:val="28"/>
          <w:szCs w:val="28"/>
        </w:rPr>
        <w:t xml:space="preserve"> </w:t>
      </w:r>
      <w:r w:rsidRPr="000B74C4">
        <w:rPr>
          <w:rFonts w:ascii="Times New Roman" w:hAnsi="Times New Roman" w:cs="Times New Roman"/>
          <w:b w:val="0"/>
          <w:sz w:val="28"/>
          <w:szCs w:val="28"/>
        </w:rPr>
        <w:t xml:space="preserve">сфере создания условий для массового отдыха населения </w:t>
      </w:r>
      <w:r>
        <w:rPr>
          <w:rFonts w:ascii="Times New Roman" w:hAnsi="Times New Roman" w:cs="Times New Roman"/>
          <w:b w:val="0"/>
          <w:sz w:val="28"/>
          <w:szCs w:val="28"/>
        </w:rPr>
        <w:br/>
      </w:r>
      <w:r w:rsidRPr="000B74C4">
        <w:rPr>
          <w:rFonts w:ascii="Times New Roman" w:hAnsi="Times New Roman" w:cs="Times New Roman"/>
          <w:b w:val="0"/>
          <w:sz w:val="28"/>
          <w:szCs w:val="28"/>
        </w:rPr>
        <w:t>и (или) благоустройства мест массового отдыха населения,</w:t>
      </w:r>
      <w:r w:rsidRPr="000B74C4">
        <w:rPr>
          <w:sz w:val="28"/>
          <w:szCs w:val="28"/>
        </w:rPr>
        <w:t xml:space="preserve"> </w:t>
      </w:r>
      <w:r w:rsidRPr="000B74C4">
        <w:rPr>
          <w:rFonts w:ascii="Times New Roman" w:hAnsi="Times New Roman" w:cs="Times New Roman"/>
          <w:b w:val="0"/>
          <w:sz w:val="28"/>
          <w:szCs w:val="28"/>
        </w:rPr>
        <w:t>учредителем которого являетс</w:t>
      </w:r>
      <w:r>
        <w:rPr>
          <w:rFonts w:ascii="Times New Roman" w:hAnsi="Times New Roman" w:cs="Times New Roman"/>
          <w:b w:val="0"/>
          <w:sz w:val="28"/>
          <w:szCs w:val="28"/>
        </w:rPr>
        <w:t xml:space="preserve">я </w:t>
      </w:r>
      <w:r w:rsidR="00BD4E23">
        <w:rPr>
          <w:rFonts w:ascii="Times New Roman" w:hAnsi="Times New Roman" w:cs="Times New Roman"/>
          <w:b w:val="0"/>
          <w:sz w:val="28"/>
          <w:szCs w:val="28"/>
        </w:rPr>
        <w:t xml:space="preserve">администрация городского округа Кашира, как </w:t>
      </w:r>
      <w:r>
        <w:rPr>
          <w:rFonts w:ascii="Times New Roman" w:hAnsi="Times New Roman" w:cs="Times New Roman"/>
          <w:b w:val="0"/>
          <w:sz w:val="28"/>
          <w:szCs w:val="28"/>
        </w:rPr>
        <w:t>орган местного самоуправления</w:t>
      </w:r>
      <w:r w:rsidR="00BD4E23">
        <w:rPr>
          <w:rFonts w:ascii="Times New Roman" w:hAnsi="Times New Roman" w:cs="Times New Roman"/>
          <w:b w:val="0"/>
          <w:sz w:val="28"/>
          <w:szCs w:val="28"/>
        </w:rPr>
        <w:t xml:space="preserve"> городского округа Кашира</w:t>
      </w:r>
      <w:r>
        <w:rPr>
          <w:rFonts w:ascii="Times New Roman" w:hAnsi="Times New Roman" w:cs="Times New Roman"/>
          <w:b w:val="0"/>
          <w:sz w:val="28"/>
          <w:szCs w:val="28"/>
        </w:rPr>
        <w:t>;</w:t>
      </w:r>
    </w:p>
    <w:p w14:paraId="06C085E6" w14:textId="2E8882F8" w:rsidR="00C85FAF" w:rsidRPr="003907CC" w:rsidRDefault="00C85FAF" w:rsidP="00C85FAF">
      <w:pPr>
        <w:pStyle w:val="ConsPlusTitle"/>
        <w:numPr>
          <w:ilvl w:val="0"/>
          <w:numId w:val="2"/>
        </w:numPr>
        <w:tabs>
          <w:tab w:val="left" w:pos="1276"/>
        </w:tabs>
        <w:ind w:left="0" w:firstLine="709"/>
        <w:jc w:val="both"/>
        <w:rPr>
          <w:rFonts w:ascii="Times New Roman" w:hAnsi="Times New Roman" w:cs="Times New Roman"/>
          <w:b w:val="0"/>
          <w:sz w:val="28"/>
          <w:szCs w:val="28"/>
        </w:rPr>
      </w:pPr>
      <w:r>
        <w:rPr>
          <w:rFonts w:ascii="Times New Roman" w:hAnsi="Times New Roman" w:cs="Times New Roman"/>
          <w:b w:val="0"/>
          <w:sz w:val="28"/>
          <w:szCs w:val="28"/>
        </w:rPr>
        <w:t xml:space="preserve">объект бизнеса - </w:t>
      </w:r>
      <w:r w:rsidRPr="00C85FAF">
        <w:rPr>
          <w:rFonts w:ascii="Times New Roman" w:hAnsi="Times New Roman" w:cs="Times New Roman"/>
          <w:b w:val="0"/>
          <w:sz w:val="28"/>
          <w:szCs w:val="28"/>
        </w:rPr>
        <w:t>временные строения и сооружения (части строений и сооружений), временные конструкции, передвижные сооружения, технические средства или оборудование, принадлежащие субъекту предпринимательства на вещном праве, используемые для осуществления предпринимательской деятельности на территории парков</w:t>
      </w:r>
      <w:r>
        <w:rPr>
          <w:rFonts w:ascii="Times New Roman" w:hAnsi="Times New Roman" w:cs="Times New Roman"/>
          <w:b w:val="0"/>
          <w:sz w:val="28"/>
          <w:szCs w:val="28"/>
        </w:rPr>
        <w:t xml:space="preserve"> (за исключением нестационарных торговых объектов)</w:t>
      </w:r>
      <w:r w:rsidR="00BD4E23">
        <w:rPr>
          <w:rFonts w:ascii="Times New Roman" w:hAnsi="Times New Roman" w:cs="Times New Roman"/>
          <w:b w:val="0"/>
          <w:sz w:val="28"/>
          <w:szCs w:val="28"/>
        </w:rPr>
        <w:t xml:space="preserve"> (раздел 2 Методического стандарта)</w:t>
      </w:r>
      <w:r w:rsidRPr="00C85FAF">
        <w:rPr>
          <w:rFonts w:ascii="Times New Roman" w:hAnsi="Times New Roman" w:cs="Times New Roman"/>
          <w:b w:val="0"/>
          <w:sz w:val="28"/>
          <w:szCs w:val="28"/>
        </w:rPr>
        <w:t>;</w:t>
      </w:r>
    </w:p>
    <w:p w14:paraId="0417E2D7" w14:textId="7BFD0402" w:rsidR="00E573B4" w:rsidRPr="004F255A" w:rsidRDefault="002D5BC0" w:rsidP="004F255A">
      <w:pPr>
        <w:pStyle w:val="ConsPlusTitle"/>
        <w:numPr>
          <w:ilvl w:val="0"/>
          <w:numId w:val="2"/>
        </w:numPr>
        <w:tabs>
          <w:tab w:val="left" w:pos="1276"/>
        </w:tabs>
        <w:ind w:left="0" w:firstLine="709"/>
        <w:jc w:val="both"/>
        <w:rPr>
          <w:rFonts w:ascii="Times New Roman" w:hAnsi="Times New Roman" w:cs="Times New Roman"/>
          <w:b w:val="0"/>
          <w:sz w:val="28"/>
          <w:szCs w:val="28"/>
        </w:rPr>
      </w:pPr>
      <w:r w:rsidRPr="004F255A">
        <w:rPr>
          <w:rFonts w:ascii="Times New Roman" w:hAnsi="Times New Roman" w:cs="Times New Roman"/>
          <w:b w:val="0"/>
          <w:sz w:val="28"/>
          <w:szCs w:val="28"/>
        </w:rPr>
        <w:t>открытый аукцион в электрон</w:t>
      </w:r>
      <w:r w:rsidR="004414A4" w:rsidRPr="004F255A">
        <w:rPr>
          <w:rFonts w:ascii="Times New Roman" w:hAnsi="Times New Roman" w:cs="Times New Roman"/>
          <w:b w:val="0"/>
          <w:sz w:val="28"/>
          <w:szCs w:val="28"/>
        </w:rPr>
        <w:t>ной форме (электронный аукцион)</w:t>
      </w:r>
      <w:r w:rsidRPr="004F255A">
        <w:rPr>
          <w:rFonts w:ascii="Times New Roman" w:hAnsi="Times New Roman" w:cs="Times New Roman"/>
          <w:b w:val="0"/>
          <w:sz w:val="28"/>
          <w:szCs w:val="28"/>
        </w:rPr>
        <w:t xml:space="preserve"> - форма торгов</w:t>
      </w:r>
      <w:r w:rsidR="004D5524" w:rsidRPr="004F255A">
        <w:rPr>
          <w:rFonts w:ascii="Times New Roman" w:hAnsi="Times New Roman" w:cs="Times New Roman"/>
          <w:b w:val="0"/>
          <w:sz w:val="28"/>
          <w:szCs w:val="28"/>
        </w:rPr>
        <w:t xml:space="preserve">, победителем которых признается участник электронного аукциона, предложивший наиболее высокую цену договора (лота) и заявка которого соответствует требованиям, установленным в извещении </w:t>
      </w:r>
      <w:r w:rsidR="0058742E" w:rsidRPr="004F255A">
        <w:rPr>
          <w:rFonts w:ascii="Times New Roman" w:hAnsi="Times New Roman" w:cs="Times New Roman"/>
          <w:b w:val="0"/>
          <w:sz w:val="28"/>
          <w:szCs w:val="28"/>
        </w:rPr>
        <w:br/>
      </w:r>
      <w:r w:rsidR="004D5524" w:rsidRPr="004F255A">
        <w:rPr>
          <w:rFonts w:ascii="Times New Roman" w:hAnsi="Times New Roman" w:cs="Times New Roman"/>
          <w:b w:val="0"/>
          <w:sz w:val="28"/>
          <w:szCs w:val="28"/>
        </w:rPr>
        <w:t>о проведении открытого аукциона в электронной ф</w:t>
      </w:r>
      <w:r w:rsidR="004414A4" w:rsidRPr="004F255A">
        <w:rPr>
          <w:rFonts w:ascii="Times New Roman" w:hAnsi="Times New Roman" w:cs="Times New Roman"/>
          <w:b w:val="0"/>
          <w:sz w:val="28"/>
          <w:szCs w:val="28"/>
        </w:rPr>
        <w:t>о</w:t>
      </w:r>
      <w:r w:rsidR="009013C8" w:rsidRPr="004F255A">
        <w:rPr>
          <w:rFonts w:ascii="Times New Roman" w:hAnsi="Times New Roman" w:cs="Times New Roman"/>
          <w:b w:val="0"/>
          <w:sz w:val="28"/>
          <w:szCs w:val="28"/>
        </w:rPr>
        <w:t>рме на право размещения объекта</w:t>
      </w:r>
      <w:r w:rsidR="004D5524" w:rsidRPr="004F255A">
        <w:rPr>
          <w:rFonts w:ascii="Times New Roman" w:hAnsi="Times New Roman" w:cs="Times New Roman"/>
          <w:b w:val="0"/>
          <w:sz w:val="28"/>
          <w:szCs w:val="28"/>
        </w:rPr>
        <w:t xml:space="preserve"> бизнеса на территории парк</w:t>
      </w:r>
      <w:r w:rsidR="009013C8" w:rsidRPr="004F255A">
        <w:rPr>
          <w:rFonts w:ascii="Times New Roman" w:hAnsi="Times New Roman" w:cs="Times New Roman"/>
          <w:b w:val="0"/>
          <w:sz w:val="28"/>
          <w:szCs w:val="28"/>
        </w:rPr>
        <w:t>а</w:t>
      </w:r>
      <w:r w:rsidR="00CF4E29">
        <w:rPr>
          <w:rFonts w:ascii="Times New Roman" w:hAnsi="Times New Roman" w:cs="Times New Roman"/>
          <w:b w:val="0"/>
          <w:sz w:val="28"/>
          <w:szCs w:val="28"/>
        </w:rPr>
        <w:t xml:space="preserve"> муниципального образования «Городской округ Кашира </w:t>
      </w:r>
      <w:r w:rsidR="004D5524" w:rsidRPr="004F255A">
        <w:rPr>
          <w:rFonts w:ascii="Times New Roman" w:hAnsi="Times New Roman" w:cs="Times New Roman"/>
          <w:b w:val="0"/>
          <w:sz w:val="28"/>
          <w:szCs w:val="28"/>
        </w:rPr>
        <w:t xml:space="preserve"> Московской области</w:t>
      </w:r>
      <w:r w:rsidR="00CF4E29">
        <w:rPr>
          <w:rFonts w:ascii="Times New Roman" w:hAnsi="Times New Roman" w:cs="Times New Roman"/>
          <w:b w:val="0"/>
          <w:sz w:val="28"/>
          <w:szCs w:val="28"/>
        </w:rPr>
        <w:t>»</w:t>
      </w:r>
      <w:r w:rsidR="00C85FAF" w:rsidRPr="004F255A">
        <w:rPr>
          <w:rFonts w:ascii="Times New Roman" w:hAnsi="Times New Roman" w:cs="Times New Roman"/>
          <w:b w:val="0"/>
          <w:sz w:val="28"/>
          <w:szCs w:val="28"/>
        </w:rPr>
        <w:t xml:space="preserve">. </w:t>
      </w:r>
    </w:p>
    <w:p w14:paraId="236602D0" w14:textId="2A29E55C" w:rsidR="004D5524" w:rsidRDefault="004D5524" w:rsidP="004D5524">
      <w:pPr>
        <w:pStyle w:val="ConsPlusTitle"/>
        <w:numPr>
          <w:ilvl w:val="0"/>
          <w:numId w:val="2"/>
        </w:numPr>
        <w:tabs>
          <w:tab w:val="left" w:pos="1276"/>
        </w:tabs>
        <w:ind w:left="0" w:firstLine="709"/>
        <w:jc w:val="both"/>
        <w:rPr>
          <w:rFonts w:ascii="Times New Roman" w:hAnsi="Times New Roman" w:cs="Times New Roman"/>
          <w:b w:val="0"/>
          <w:sz w:val="28"/>
          <w:szCs w:val="28"/>
        </w:rPr>
      </w:pPr>
      <w:r>
        <w:rPr>
          <w:rFonts w:ascii="Times New Roman" w:hAnsi="Times New Roman" w:cs="Times New Roman"/>
          <w:b w:val="0"/>
          <w:sz w:val="28"/>
          <w:szCs w:val="28"/>
        </w:rPr>
        <w:t xml:space="preserve">аукционная комиссия </w:t>
      </w:r>
      <w:r w:rsidR="002646FE">
        <w:rPr>
          <w:rFonts w:ascii="Times New Roman" w:hAnsi="Times New Roman" w:cs="Times New Roman"/>
          <w:b w:val="0"/>
          <w:sz w:val="28"/>
          <w:szCs w:val="28"/>
        </w:rPr>
        <w:t>-</w:t>
      </w:r>
      <w:r>
        <w:rPr>
          <w:rFonts w:ascii="Times New Roman" w:hAnsi="Times New Roman" w:cs="Times New Roman"/>
          <w:b w:val="0"/>
          <w:sz w:val="28"/>
          <w:szCs w:val="28"/>
        </w:rPr>
        <w:t xml:space="preserve"> комиссия, создаваемая организатором электронного аукциона в целях обеспечения организации и проведения электронного аукциона;</w:t>
      </w:r>
    </w:p>
    <w:p w14:paraId="1B869B97" w14:textId="6887C620" w:rsidR="00E96008" w:rsidRPr="000B74C4" w:rsidRDefault="004D5524" w:rsidP="00401313">
      <w:pPr>
        <w:pStyle w:val="ConsPlusTitle"/>
        <w:numPr>
          <w:ilvl w:val="0"/>
          <w:numId w:val="2"/>
        </w:numPr>
        <w:tabs>
          <w:tab w:val="left" w:pos="1276"/>
        </w:tabs>
        <w:ind w:left="0" w:firstLine="709"/>
        <w:jc w:val="both"/>
        <w:rPr>
          <w:rFonts w:ascii="Times New Roman" w:hAnsi="Times New Roman" w:cs="Times New Roman"/>
          <w:b w:val="0"/>
          <w:sz w:val="28"/>
          <w:szCs w:val="28"/>
        </w:rPr>
      </w:pPr>
      <w:r w:rsidRPr="000B74C4">
        <w:rPr>
          <w:rFonts w:ascii="Times New Roman" w:hAnsi="Times New Roman" w:cs="Times New Roman"/>
          <w:b w:val="0"/>
          <w:sz w:val="28"/>
          <w:szCs w:val="28"/>
        </w:rPr>
        <w:t>орг</w:t>
      </w:r>
      <w:r w:rsidR="002646FE">
        <w:rPr>
          <w:rFonts w:ascii="Times New Roman" w:hAnsi="Times New Roman" w:cs="Times New Roman"/>
          <w:b w:val="0"/>
          <w:sz w:val="28"/>
          <w:szCs w:val="28"/>
        </w:rPr>
        <w:t>анизатор электронного аукциона -</w:t>
      </w:r>
      <w:r w:rsidR="000B74C4" w:rsidRPr="000B74C4">
        <w:rPr>
          <w:rFonts w:ascii="Times New Roman" w:hAnsi="Times New Roman" w:cs="Times New Roman"/>
          <w:b w:val="0"/>
          <w:sz w:val="28"/>
          <w:szCs w:val="28"/>
        </w:rPr>
        <w:t xml:space="preserve"> Дирекция парка</w:t>
      </w:r>
      <w:r w:rsidR="008810E6" w:rsidRPr="000B74C4">
        <w:rPr>
          <w:rFonts w:ascii="Times New Roman" w:hAnsi="Times New Roman" w:cs="Times New Roman"/>
          <w:b w:val="0"/>
          <w:sz w:val="28"/>
          <w:szCs w:val="28"/>
        </w:rPr>
        <w:t>;</w:t>
      </w:r>
    </w:p>
    <w:p w14:paraId="160BA1E9" w14:textId="77777777" w:rsidR="0067204A" w:rsidRDefault="0067204A" w:rsidP="004D5524">
      <w:pPr>
        <w:pStyle w:val="ConsPlusTitle"/>
        <w:numPr>
          <w:ilvl w:val="0"/>
          <w:numId w:val="2"/>
        </w:numPr>
        <w:tabs>
          <w:tab w:val="left" w:pos="1276"/>
        </w:tabs>
        <w:ind w:left="0" w:firstLine="709"/>
        <w:jc w:val="both"/>
        <w:rPr>
          <w:rFonts w:ascii="Times New Roman" w:hAnsi="Times New Roman" w:cs="Times New Roman"/>
          <w:b w:val="0"/>
          <w:sz w:val="28"/>
          <w:szCs w:val="28"/>
        </w:rPr>
      </w:pPr>
      <w:r w:rsidRPr="0067204A">
        <w:rPr>
          <w:rFonts w:ascii="Times New Roman" w:hAnsi="Times New Roman" w:cs="Times New Roman"/>
          <w:b w:val="0"/>
          <w:sz w:val="28"/>
          <w:szCs w:val="28"/>
        </w:rPr>
        <w:t>оператор электронной площадки - юридическое лицо, зарегистрированное на территории Российской Федерации, владеющее электронной площадкой, в том числе необходимыми для ее функционирования программно-аппаратными средствами, обеспечивающее ее функционирование, включенное в перечень операторов электронных площадок, функционирующих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14:paraId="574F2802" w14:textId="77777777" w:rsidR="0067204A" w:rsidRDefault="0067204A" w:rsidP="004D5524">
      <w:pPr>
        <w:pStyle w:val="ConsPlusTitle"/>
        <w:numPr>
          <w:ilvl w:val="0"/>
          <w:numId w:val="2"/>
        </w:numPr>
        <w:tabs>
          <w:tab w:val="left" w:pos="1276"/>
        </w:tabs>
        <w:ind w:left="0" w:firstLine="709"/>
        <w:jc w:val="both"/>
        <w:rPr>
          <w:rFonts w:ascii="Times New Roman" w:hAnsi="Times New Roman" w:cs="Times New Roman"/>
          <w:b w:val="0"/>
          <w:sz w:val="28"/>
          <w:szCs w:val="28"/>
        </w:rPr>
      </w:pPr>
      <w:r w:rsidRPr="0067204A">
        <w:rPr>
          <w:rFonts w:ascii="Times New Roman" w:hAnsi="Times New Roman" w:cs="Times New Roman"/>
          <w:b w:val="0"/>
          <w:sz w:val="28"/>
          <w:szCs w:val="28"/>
        </w:rPr>
        <w:t xml:space="preserve">заявка на участие в электронном аукционе (далее - заявка) - сведения и документы, представленные заявителем в электронной форме </w:t>
      </w:r>
      <w:r w:rsidR="0058742E">
        <w:rPr>
          <w:rFonts w:ascii="Times New Roman" w:hAnsi="Times New Roman" w:cs="Times New Roman"/>
          <w:b w:val="0"/>
          <w:sz w:val="28"/>
          <w:szCs w:val="28"/>
        </w:rPr>
        <w:br/>
      </w:r>
      <w:r w:rsidRPr="0067204A">
        <w:rPr>
          <w:rFonts w:ascii="Times New Roman" w:hAnsi="Times New Roman" w:cs="Times New Roman"/>
          <w:b w:val="0"/>
          <w:sz w:val="28"/>
          <w:szCs w:val="28"/>
        </w:rPr>
        <w:t>для участия в электронном аукционе;</w:t>
      </w:r>
    </w:p>
    <w:p w14:paraId="12BEAFB1" w14:textId="07632319" w:rsidR="0067204A" w:rsidRDefault="0067204A" w:rsidP="004D5524">
      <w:pPr>
        <w:pStyle w:val="ConsPlusTitle"/>
        <w:numPr>
          <w:ilvl w:val="0"/>
          <w:numId w:val="2"/>
        </w:numPr>
        <w:tabs>
          <w:tab w:val="left" w:pos="1276"/>
        </w:tabs>
        <w:ind w:left="0" w:firstLine="709"/>
        <w:jc w:val="both"/>
        <w:rPr>
          <w:rFonts w:ascii="Times New Roman" w:hAnsi="Times New Roman" w:cs="Times New Roman"/>
          <w:b w:val="0"/>
          <w:sz w:val="28"/>
          <w:szCs w:val="28"/>
        </w:rPr>
      </w:pPr>
      <w:r w:rsidRPr="0067204A">
        <w:rPr>
          <w:rFonts w:ascii="Times New Roman" w:hAnsi="Times New Roman" w:cs="Times New Roman"/>
          <w:b w:val="0"/>
          <w:sz w:val="28"/>
          <w:szCs w:val="28"/>
        </w:rPr>
        <w:t xml:space="preserve">участник электронного аукциона - любое юридическое лицо независимо от организационно-правовой формы, формы собственности, места нахождения, места происхождения капитала, любой индивидуальный </w:t>
      </w:r>
      <w:r w:rsidRPr="0067204A">
        <w:rPr>
          <w:rFonts w:ascii="Times New Roman" w:hAnsi="Times New Roman" w:cs="Times New Roman"/>
          <w:b w:val="0"/>
          <w:sz w:val="28"/>
          <w:szCs w:val="28"/>
        </w:rPr>
        <w:lastRenderedPageBreak/>
        <w:t xml:space="preserve">предприниматель, любое физическое лицо, не являющееся индивидуальным предпринимателем и применяющее специальный налоговый режим </w:t>
      </w:r>
      <w:r w:rsidR="00C85FAF">
        <w:rPr>
          <w:rFonts w:ascii="Times New Roman" w:hAnsi="Times New Roman" w:cs="Times New Roman"/>
          <w:b w:val="0"/>
          <w:sz w:val="28"/>
          <w:szCs w:val="28"/>
        </w:rPr>
        <w:t>«</w:t>
      </w:r>
      <w:r w:rsidRPr="0067204A">
        <w:rPr>
          <w:rFonts w:ascii="Times New Roman" w:hAnsi="Times New Roman" w:cs="Times New Roman"/>
          <w:b w:val="0"/>
          <w:sz w:val="28"/>
          <w:szCs w:val="28"/>
        </w:rPr>
        <w:t>Налог на профессиональный доход</w:t>
      </w:r>
      <w:r w:rsidR="00C85FAF">
        <w:rPr>
          <w:rFonts w:ascii="Times New Roman" w:hAnsi="Times New Roman" w:cs="Times New Roman"/>
          <w:b w:val="0"/>
          <w:sz w:val="28"/>
          <w:szCs w:val="28"/>
        </w:rPr>
        <w:t>»</w:t>
      </w:r>
      <w:r w:rsidRPr="0067204A">
        <w:rPr>
          <w:rFonts w:ascii="Times New Roman" w:hAnsi="Times New Roman" w:cs="Times New Roman"/>
          <w:b w:val="0"/>
          <w:sz w:val="28"/>
          <w:szCs w:val="28"/>
        </w:rPr>
        <w:t>, подавшие заявку на участие в электронном аукционе, допущенные аукционной комиссией к участию в электронном аукционе, заявка которых соответствует требованиям Извещения;</w:t>
      </w:r>
    </w:p>
    <w:p w14:paraId="3866E069" w14:textId="086A0E98" w:rsidR="0067204A" w:rsidRDefault="002646FE" w:rsidP="004D5524">
      <w:pPr>
        <w:pStyle w:val="ConsPlusTitle"/>
        <w:numPr>
          <w:ilvl w:val="0"/>
          <w:numId w:val="2"/>
        </w:numPr>
        <w:tabs>
          <w:tab w:val="left" w:pos="1276"/>
        </w:tabs>
        <w:ind w:left="0" w:firstLine="709"/>
        <w:jc w:val="both"/>
        <w:rPr>
          <w:rFonts w:ascii="Times New Roman" w:hAnsi="Times New Roman" w:cs="Times New Roman"/>
          <w:b w:val="0"/>
          <w:sz w:val="28"/>
          <w:szCs w:val="28"/>
        </w:rPr>
      </w:pPr>
      <w:r>
        <w:rPr>
          <w:rFonts w:ascii="Times New Roman" w:hAnsi="Times New Roman" w:cs="Times New Roman"/>
          <w:b w:val="0"/>
          <w:sz w:val="28"/>
          <w:szCs w:val="28"/>
        </w:rPr>
        <w:t>заявитель -</w:t>
      </w:r>
      <w:r w:rsidR="0067204A">
        <w:rPr>
          <w:rFonts w:ascii="Times New Roman" w:hAnsi="Times New Roman" w:cs="Times New Roman"/>
          <w:b w:val="0"/>
          <w:sz w:val="28"/>
          <w:szCs w:val="28"/>
        </w:rPr>
        <w:t xml:space="preserve"> заинтересованное в участие в электронном аукционе лицо, подавшее заявку на участие в таком аукционе;</w:t>
      </w:r>
    </w:p>
    <w:p w14:paraId="5DBBDE14" w14:textId="77777777" w:rsidR="0067204A" w:rsidRPr="0067204A" w:rsidRDefault="0067204A" w:rsidP="0067204A">
      <w:pPr>
        <w:pStyle w:val="ConsPlusTitle"/>
        <w:numPr>
          <w:ilvl w:val="0"/>
          <w:numId w:val="2"/>
        </w:numPr>
        <w:tabs>
          <w:tab w:val="left" w:pos="1276"/>
        </w:tabs>
        <w:ind w:left="0" w:firstLine="709"/>
        <w:jc w:val="both"/>
        <w:rPr>
          <w:rFonts w:ascii="Times New Roman" w:hAnsi="Times New Roman" w:cs="Times New Roman"/>
          <w:b w:val="0"/>
          <w:sz w:val="28"/>
          <w:szCs w:val="28"/>
        </w:rPr>
      </w:pPr>
      <w:r w:rsidRPr="0067204A">
        <w:rPr>
          <w:rFonts w:ascii="Times New Roman" w:hAnsi="Times New Roman" w:cs="Times New Roman"/>
          <w:b w:val="0"/>
          <w:sz w:val="28"/>
          <w:szCs w:val="28"/>
        </w:rPr>
        <w:t>единственный участник электронного аукциона - только один участник, заявка на участие в электронном аукционе которого признана соответствующей требованиям Извещения;</w:t>
      </w:r>
    </w:p>
    <w:p w14:paraId="0B439F7A" w14:textId="77777777" w:rsidR="0067204A" w:rsidRPr="0067204A" w:rsidRDefault="0067204A" w:rsidP="0067204A">
      <w:pPr>
        <w:pStyle w:val="ConsPlusTitle"/>
        <w:numPr>
          <w:ilvl w:val="0"/>
          <w:numId w:val="2"/>
        </w:numPr>
        <w:tabs>
          <w:tab w:val="left" w:pos="1276"/>
        </w:tabs>
        <w:ind w:left="0" w:firstLine="709"/>
        <w:jc w:val="both"/>
        <w:rPr>
          <w:rFonts w:ascii="Times New Roman" w:hAnsi="Times New Roman" w:cs="Times New Roman"/>
          <w:b w:val="0"/>
          <w:sz w:val="28"/>
          <w:szCs w:val="28"/>
        </w:rPr>
      </w:pPr>
      <w:r w:rsidRPr="0067204A">
        <w:rPr>
          <w:rFonts w:ascii="Times New Roman" w:hAnsi="Times New Roman" w:cs="Times New Roman"/>
          <w:b w:val="0"/>
          <w:sz w:val="28"/>
          <w:szCs w:val="28"/>
        </w:rPr>
        <w:t>победитель электронного аукциона - участник электронного аукциона, предложивший наиболее высокую цену договора (лота);</w:t>
      </w:r>
    </w:p>
    <w:p w14:paraId="3C49C89D" w14:textId="3559393B" w:rsidR="0067204A" w:rsidRDefault="0067204A" w:rsidP="0067204A">
      <w:pPr>
        <w:pStyle w:val="ConsPlusTitle"/>
        <w:numPr>
          <w:ilvl w:val="0"/>
          <w:numId w:val="2"/>
        </w:numPr>
        <w:tabs>
          <w:tab w:val="left" w:pos="1276"/>
        </w:tabs>
        <w:ind w:left="0" w:firstLine="709"/>
        <w:jc w:val="both"/>
        <w:rPr>
          <w:rFonts w:ascii="Times New Roman" w:hAnsi="Times New Roman" w:cs="Times New Roman"/>
          <w:b w:val="0"/>
          <w:sz w:val="28"/>
          <w:szCs w:val="28"/>
        </w:rPr>
      </w:pPr>
      <w:r w:rsidRPr="0067204A">
        <w:rPr>
          <w:rFonts w:ascii="Times New Roman" w:hAnsi="Times New Roman" w:cs="Times New Roman"/>
          <w:b w:val="0"/>
          <w:sz w:val="28"/>
          <w:szCs w:val="28"/>
        </w:rPr>
        <w:t>начальная (минимальная) цена договора (лота) - определенный организатором электронного аукциона размер начальной (минимальной) платы за размещение</w:t>
      </w:r>
      <w:r w:rsidR="009013C8">
        <w:rPr>
          <w:rFonts w:ascii="Times New Roman" w:hAnsi="Times New Roman" w:cs="Times New Roman"/>
          <w:b w:val="0"/>
          <w:sz w:val="28"/>
          <w:szCs w:val="28"/>
        </w:rPr>
        <w:t xml:space="preserve"> объекта бизнеса на территории парка</w:t>
      </w:r>
      <w:r w:rsidR="00FB00F2">
        <w:rPr>
          <w:rFonts w:ascii="Times New Roman" w:hAnsi="Times New Roman" w:cs="Times New Roman"/>
          <w:b w:val="0"/>
          <w:sz w:val="28"/>
          <w:szCs w:val="28"/>
        </w:rPr>
        <w:t xml:space="preserve"> муниципального образования «Городской округ Кашира</w:t>
      </w:r>
      <w:r w:rsidR="00F0507F">
        <w:rPr>
          <w:rFonts w:ascii="Times New Roman" w:hAnsi="Times New Roman" w:cs="Times New Roman"/>
          <w:b w:val="0"/>
          <w:sz w:val="28"/>
          <w:szCs w:val="28"/>
        </w:rPr>
        <w:t xml:space="preserve"> Московской области</w:t>
      </w:r>
      <w:r w:rsidR="00FB00F2">
        <w:rPr>
          <w:rFonts w:ascii="Times New Roman" w:hAnsi="Times New Roman" w:cs="Times New Roman"/>
          <w:b w:val="0"/>
          <w:sz w:val="28"/>
          <w:szCs w:val="28"/>
        </w:rPr>
        <w:t>»</w:t>
      </w:r>
      <w:r w:rsidR="00F0507F">
        <w:rPr>
          <w:rFonts w:ascii="Times New Roman" w:hAnsi="Times New Roman" w:cs="Times New Roman"/>
          <w:b w:val="0"/>
          <w:sz w:val="28"/>
          <w:szCs w:val="28"/>
        </w:rPr>
        <w:t>;</w:t>
      </w:r>
    </w:p>
    <w:p w14:paraId="75A1F8D6" w14:textId="77777777" w:rsidR="00F0507F" w:rsidRPr="00F0507F" w:rsidRDefault="00F0507F" w:rsidP="0067204A">
      <w:pPr>
        <w:pStyle w:val="ConsPlusTitle"/>
        <w:numPr>
          <w:ilvl w:val="0"/>
          <w:numId w:val="2"/>
        </w:numPr>
        <w:tabs>
          <w:tab w:val="left" w:pos="1276"/>
        </w:tabs>
        <w:ind w:left="0" w:firstLine="709"/>
        <w:jc w:val="both"/>
        <w:rPr>
          <w:rFonts w:ascii="Times New Roman" w:hAnsi="Times New Roman" w:cs="Times New Roman"/>
          <w:b w:val="0"/>
          <w:sz w:val="28"/>
          <w:szCs w:val="28"/>
        </w:rPr>
      </w:pPr>
      <w:r>
        <w:rPr>
          <w:rFonts w:ascii="Times New Roman" w:hAnsi="Times New Roman" w:cs="Times New Roman"/>
          <w:b w:val="0"/>
          <w:sz w:val="28"/>
          <w:szCs w:val="28"/>
        </w:rPr>
        <w:t xml:space="preserve">«шаг аукциона» - </w:t>
      </w:r>
      <w:r w:rsidRPr="00F0507F">
        <w:rPr>
          <w:rFonts w:ascii="Times New Roman" w:hAnsi="Times New Roman" w:cs="Times New Roman"/>
          <w:b w:val="0"/>
          <w:sz w:val="28"/>
          <w:szCs w:val="28"/>
        </w:rPr>
        <w:t>величина повышения начальной (минимальной) цены договора (лота);</w:t>
      </w:r>
    </w:p>
    <w:p w14:paraId="61D426B9" w14:textId="1855CE17" w:rsidR="00F0507F" w:rsidRDefault="00F0507F" w:rsidP="00FB00F2">
      <w:pPr>
        <w:pStyle w:val="ConsPlusTitle"/>
        <w:numPr>
          <w:ilvl w:val="0"/>
          <w:numId w:val="2"/>
        </w:numPr>
        <w:tabs>
          <w:tab w:val="left" w:pos="1276"/>
        </w:tabs>
        <w:ind w:left="0" w:firstLine="709"/>
        <w:jc w:val="both"/>
        <w:rPr>
          <w:rFonts w:ascii="Times New Roman" w:hAnsi="Times New Roman" w:cs="Times New Roman"/>
          <w:b w:val="0"/>
          <w:sz w:val="28"/>
          <w:szCs w:val="28"/>
        </w:rPr>
      </w:pPr>
      <w:r w:rsidRPr="00F0507F">
        <w:rPr>
          <w:rFonts w:ascii="Times New Roman" w:hAnsi="Times New Roman" w:cs="Times New Roman"/>
          <w:b w:val="0"/>
          <w:sz w:val="28"/>
          <w:szCs w:val="28"/>
        </w:rPr>
        <w:t xml:space="preserve">цена договора (лота) - размер платы за размещение </w:t>
      </w:r>
      <w:r>
        <w:rPr>
          <w:rFonts w:ascii="Times New Roman" w:hAnsi="Times New Roman" w:cs="Times New Roman"/>
          <w:b w:val="0"/>
          <w:sz w:val="28"/>
          <w:szCs w:val="28"/>
        </w:rPr>
        <w:t>объект</w:t>
      </w:r>
      <w:r w:rsidR="009013C8">
        <w:rPr>
          <w:rFonts w:ascii="Times New Roman" w:hAnsi="Times New Roman" w:cs="Times New Roman"/>
          <w:b w:val="0"/>
          <w:sz w:val="28"/>
          <w:szCs w:val="28"/>
        </w:rPr>
        <w:t>а бизнеса на территории парка</w:t>
      </w:r>
      <w:r w:rsidR="00FB00F2">
        <w:rPr>
          <w:rFonts w:ascii="Times New Roman" w:hAnsi="Times New Roman" w:cs="Times New Roman"/>
          <w:b w:val="0"/>
          <w:sz w:val="28"/>
          <w:szCs w:val="28"/>
        </w:rPr>
        <w:t xml:space="preserve"> муниципального образования «Городской округ Кашира</w:t>
      </w:r>
      <w:r>
        <w:rPr>
          <w:rFonts w:ascii="Times New Roman" w:hAnsi="Times New Roman" w:cs="Times New Roman"/>
          <w:b w:val="0"/>
          <w:sz w:val="28"/>
          <w:szCs w:val="28"/>
        </w:rPr>
        <w:t xml:space="preserve"> Московской области</w:t>
      </w:r>
      <w:r w:rsidR="00FB00F2">
        <w:rPr>
          <w:rFonts w:ascii="Times New Roman" w:hAnsi="Times New Roman" w:cs="Times New Roman"/>
          <w:b w:val="0"/>
          <w:sz w:val="28"/>
          <w:szCs w:val="28"/>
        </w:rPr>
        <w:t>»</w:t>
      </w:r>
      <w:r>
        <w:rPr>
          <w:rFonts w:ascii="Times New Roman" w:hAnsi="Times New Roman" w:cs="Times New Roman"/>
          <w:b w:val="0"/>
          <w:sz w:val="28"/>
          <w:szCs w:val="28"/>
        </w:rPr>
        <w:t>, определенный по результатам электронного аукциона;</w:t>
      </w:r>
    </w:p>
    <w:p w14:paraId="22DE6026" w14:textId="77777777" w:rsidR="00B42646" w:rsidRPr="00B42646" w:rsidRDefault="00B42646" w:rsidP="00B42646">
      <w:pPr>
        <w:pStyle w:val="ConsPlusTitle"/>
        <w:numPr>
          <w:ilvl w:val="0"/>
          <w:numId w:val="2"/>
        </w:numPr>
        <w:tabs>
          <w:tab w:val="left" w:pos="1276"/>
        </w:tabs>
        <w:ind w:left="0" w:firstLine="709"/>
        <w:jc w:val="both"/>
        <w:rPr>
          <w:rFonts w:ascii="Times New Roman" w:hAnsi="Times New Roman" w:cs="Times New Roman"/>
          <w:b w:val="0"/>
          <w:sz w:val="28"/>
          <w:szCs w:val="28"/>
        </w:rPr>
      </w:pPr>
      <w:r w:rsidRPr="00B42646">
        <w:rPr>
          <w:rFonts w:ascii="Times New Roman" w:hAnsi="Times New Roman" w:cs="Times New Roman"/>
          <w:b w:val="0"/>
          <w:sz w:val="28"/>
          <w:szCs w:val="28"/>
        </w:rPr>
        <w:t xml:space="preserve">регламент электронной площадки - документ, определяющий процесс работы электронной площадки, ее использования и проведения </w:t>
      </w:r>
      <w:r w:rsidR="0058742E">
        <w:rPr>
          <w:rFonts w:ascii="Times New Roman" w:hAnsi="Times New Roman" w:cs="Times New Roman"/>
          <w:b w:val="0"/>
          <w:sz w:val="28"/>
          <w:szCs w:val="28"/>
        </w:rPr>
        <w:br/>
      </w:r>
      <w:r w:rsidRPr="00B42646">
        <w:rPr>
          <w:rFonts w:ascii="Times New Roman" w:hAnsi="Times New Roman" w:cs="Times New Roman"/>
          <w:b w:val="0"/>
          <w:sz w:val="28"/>
          <w:szCs w:val="28"/>
        </w:rPr>
        <w:t>на ней электронных аукционов;</w:t>
      </w:r>
    </w:p>
    <w:p w14:paraId="481B5C95" w14:textId="16571C1B" w:rsidR="00B42646" w:rsidRDefault="002C223D" w:rsidP="00B42646">
      <w:pPr>
        <w:pStyle w:val="ConsPlusTitle"/>
        <w:numPr>
          <w:ilvl w:val="0"/>
          <w:numId w:val="2"/>
        </w:numPr>
        <w:tabs>
          <w:tab w:val="left" w:pos="1276"/>
        </w:tabs>
        <w:ind w:left="0" w:firstLine="709"/>
        <w:jc w:val="both"/>
        <w:rPr>
          <w:rFonts w:ascii="Times New Roman" w:hAnsi="Times New Roman" w:cs="Times New Roman"/>
          <w:b w:val="0"/>
          <w:sz w:val="28"/>
          <w:szCs w:val="28"/>
        </w:rPr>
      </w:pPr>
      <w:r>
        <w:rPr>
          <w:rFonts w:ascii="Times New Roman" w:hAnsi="Times New Roman" w:cs="Times New Roman"/>
          <w:b w:val="0"/>
          <w:sz w:val="28"/>
          <w:szCs w:val="28"/>
        </w:rPr>
        <w:t xml:space="preserve">портал </w:t>
      </w:r>
      <w:r w:rsidR="002646FE">
        <w:rPr>
          <w:rFonts w:ascii="Times New Roman" w:hAnsi="Times New Roman" w:cs="Times New Roman"/>
          <w:b w:val="0"/>
          <w:sz w:val="28"/>
          <w:szCs w:val="28"/>
        </w:rPr>
        <w:t>-</w:t>
      </w:r>
      <w:r>
        <w:rPr>
          <w:rFonts w:ascii="Times New Roman" w:hAnsi="Times New Roman" w:cs="Times New Roman"/>
          <w:b w:val="0"/>
          <w:sz w:val="28"/>
          <w:szCs w:val="28"/>
        </w:rPr>
        <w:t xml:space="preserve"> подсистема «</w:t>
      </w:r>
      <w:r w:rsidR="00B42646" w:rsidRPr="00B42646">
        <w:rPr>
          <w:rFonts w:ascii="Times New Roman" w:hAnsi="Times New Roman" w:cs="Times New Roman"/>
          <w:b w:val="0"/>
          <w:sz w:val="28"/>
          <w:szCs w:val="28"/>
        </w:rPr>
        <w:t>Единый п</w:t>
      </w:r>
      <w:r>
        <w:rPr>
          <w:rFonts w:ascii="Times New Roman" w:hAnsi="Times New Roman" w:cs="Times New Roman"/>
          <w:b w:val="0"/>
          <w:sz w:val="28"/>
          <w:szCs w:val="28"/>
        </w:rPr>
        <w:t>ортал торгов Московской области»</w:t>
      </w:r>
      <w:r w:rsidR="00B42646" w:rsidRPr="00B42646">
        <w:rPr>
          <w:rFonts w:ascii="Times New Roman" w:hAnsi="Times New Roman" w:cs="Times New Roman"/>
          <w:b w:val="0"/>
          <w:sz w:val="28"/>
          <w:szCs w:val="28"/>
        </w:rPr>
        <w:t xml:space="preserve"> государственной информацион</w:t>
      </w:r>
      <w:r>
        <w:rPr>
          <w:rFonts w:ascii="Times New Roman" w:hAnsi="Times New Roman" w:cs="Times New Roman"/>
          <w:b w:val="0"/>
          <w:sz w:val="28"/>
          <w:szCs w:val="28"/>
        </w:rPr>
        <w:t>ной системы Московской области «</w:t>
      </w:r>
      <w:r w:rsidR="00B42646" w:rsidRPr="00B42646">
        <w:rPr>
          <w:rFonts w:ascii="Times New Roman" w:hAnsi="Times New Roman" w:cs="Times New Roman"/>
          <w:b w:val="0"/>
          <w:sz w:val="28"/>
          <w:szCs w:val="28"/>
        </w:rPr>
        <w:t>Единая автоматизированная система управлен</w:t>
      </w:r>
      <w:r>
        <w:rPr>
          <w:rFonts w:ascii="Times New Roman" w:hAnsi="Times New Roman" w:cs="Times New Roman"/>
          <w:b w:val="0"/>
          <w:sz w:val="28"/>
          <w:szCs w:val="28"/>
        </w:rPr>
        <w:t>ия закупками Московской области»</w:t>
      </w:r>
      <w:r w:rsidR="00B42646" w:rsidRPr="00B42646">
        <w:rPr>
          <w:rFonts w:ascii="Times New Roman" w:hAnsi="Times New Roman" w:cs="Times New Roman"/>
          <w:b w:val="0"/>
          <w:sz w:val="28"/>
          <w:szCs w:val="28"/>
        </w:rPr>
        <w:t xml:space="preserve"> </w:t>
      </w:r>
      <w:r w:rsidR="0058742E">
        <w:rPr>
          <w:rFonts w:ascii="Times New Roman" w:hAnsi="Times New Roman" w:cs="Times New Roman"/>
          <w:b w:val="0"/>
          <w:sz w:val="28"/>
          <w:szCs w:val="28"/>
        </w:rPr>
        <w:br/>
      </w:r>
      <w:r w:rsidR="00B42646" w:rsidRPr="00B42646">
        <w:rPr>
          <w:rFonts w:ascii="Times New Roman" w:hAnsi="Times New Roman" w:cs="Times New Roman"/>
          <w:b w:val="0"/>
          <w:sz w:val="28"/>
          <w:szCs w:val="28"/>
        </w:rPr>
        <w:t>по адресу: https://easuz.mosreg.ru, предназначенная для размещения информации о проведении конкурентных процедур в Московской области.</w:t>
      </w:r>
    </w:p>
    <w:p w14:paraId="11DD7A3D" w14:textId="77777777" w:rsidR="00F0507F" w:rsidRPr="00C85FAF" w:rsidRDefault="00F0507F" w:rsidP="00C85FAF">
      <w:pPr>
        <w:pStyle w:val="ConsPlusTitle"/>
        <w:tabs>
          <w:tab w:val="left" w:pos="1276"/>
        </w:tabs>
        <w:ind w:left="709"/>
        <w:jc w:val="both"/>
        <w:rPr>
          <w:rFonts w:ascii="Times New Roman" w:hAnsi="Times New Roman" w:cs="Times New Roman"/>
          <w:b w:val="0"/>
          <w:strike/>
          <w:sz w:val="28"/>
          <w:szCs w:val="28"/>
          <w:highlight w:val="yellow"/>
        </w:rPr>
      </w:pPr>
    </w:p>
    <w:p w14:paraId="78A74090" w14:textId="77777777" w:rsidR="00B42646" w:rsidRDefault="00B42646" w:rsidP="00B42646">
      <w:pPr>
        <w:pStyle w:val="ConsPlusTitle"/>
        <w:numPr>
          <w:ilvl w:val="0"/>
          <w:numId w:val="1"/>
        </w:numPr>
        <w:tabs>
          <w:tab w:val="left" w:pos="1276"/>
        </w:tabs>
        <w:jc w:val="center"/>
        <w:rPr>
          <w:rFonts w:ascii="Times New Roman" w:hAnsi="Times New Roman" w:cs="Times New Roman"/>
          <w:b w:val="0"/>
          <w:sz w:val="28"/>
          <w:szCs w:val="28"/>
        </w:rPr>
      </w:pPr>
      <w:r>
        <w:rPr>
          <w:rFonts w:ascii="Times New Roman" w:hAnsi="Times New Roman" w:cs="Times New Roman"/>
          <w:b w:val="0"/>
          <w:sz w:val="28"/>
          <w:szCs w:val="28"/>
        </w:rPr>
        <w:t>Функции организаторов электронного аукциона</w:t>
      </w:r>
    </w:p>
    <w:p w14:paraId="4364BC50" w14:textId="77777777" w:rsidR="00B42646" w:rsidRDefault="00B42646" w:rsidP="00B42646">
      <w:pPr>
        <w:pStyle w:val="ConsPlusTitle"/>
        <w:tabs>
          <w:tab w:val="left" w:pos="1276"/>
        </w:tabs>
        <w:ind w:firstLine="709"/>
        <w:rPr>
          <w:rFonts w:ascii="Times New Roman" w:hAnsi="Times New Roman" w:cs="Times New Roman"/>
          <w:b w:val="0"/>
          <w:sz w:val="28"/>
          <w:szCs w:val="28"/>
        </w:rPr>
      </w:pPr>
    </w:p>
    <w:p w14:paraId="0A992767" w14:textId="77777777" w:rsidR="00B42646" w:rsidRPr="0067204A" w:rsidRDefault="00B42646" w:rsidP="008D3EB0">
      <w:pPr>
        <w:pStyle w:val="ConsPlusTitle"/>
        <w:numPr>
          <w:ilvl w:val="1"/>
          <w:numId w:val="1"/>
        </w:numPr>
        <w:tabs>
          <w:tab w:val="left" w:pos="1276"/>
        </w:tabs>
        <w:ind w:left="0" w:firstLine="709"/>
        <w:jc w:val="both"/>
        <w:rPr>
          <w:rFonts w:ascii="Times New Roman" w:eastAsia="Times New Roman" w:hAnsi="Times New Roman" w:cs="Times New Roman"/>
          <w:sz w:val="20"/>
          <w:szCs w:val="20"/>
        </w:rPr>
      </w:pPr>
      <w:r>
        <w:rPr>
          <w:rFonts w:ascii="Times New Roman" w:hAnsi="Times New Roman" w:cs="Times New Roman"/>
          <w:b w:val="0"/>
          <w:sz w:val="28"/>
          <w:szCs w:val="28"/>
        </w:rPr>
        <w:t xml:space="preserve"> Организатором электронного аукциона является </w:t>
      </w:r>
      <w:r w:rsidR="008D3EB0">
        <w:rPr>
          <w:rFonts w:ascii="Times New Roman" w:hAnsi="Times New Roman" w:cs="Times New Roman"/>
          <w:b w:val="0"/>
          <w:sz w:val="28"/>
          <w:szCs w:val="28"/>
        </w:rPr>
        <w:t>Дирекция парка.</w:t>
      </w:r>
    </w:p>
    <w:p w14:paraId="308941D5" w14:textId="77777777" w:rsidR="00B42646" w:rsidRDefault="00087AF9" w:rsidP="00B42646">
      <w:pPr>
        <w:pStyle w:val="ConsPlusTitle"/>
        <w:numPr>
          <w:ilvl w:val="1"/>
          <w:numId w:val="1"/>
        </w:numPr>
        <w:tabs>
          <w:tab w:val="left" w:pos="1276"/>
        </w:tabs>
        <w:ind w:left="0" w:firstLine="709"/>
        <w:rPr>
          <w:rFonts w:ascii="Times New Roman" w:hAnsi="Times New Roman" w:cs="Times New Roman"/>
          <w:b w:val="0"/>
          <w:sz w:val="28"/>
          <w:szCs w:val="28"/>
        </w:rPr>
      </w:pPr>
      <w:r>
        <w:rPr>
          <w:rFonts w:ascii="Times New Roman" w:hAnsi="Times New Roman" w:cs="Times New Roman"/>
          <w:b w:val="0"/>
          <w:sz w:val="28"/>
          <w:szCs w:val="28"/>
        </w:rPr>
        <w:t>Организатор электронного аукциона:</w:t>
      </w:r>
    </w:p>
    <w:p w14:paraId="1CAF50B0" w14:textId="77777777" w:rsidR="00087AF9" w:rsidRDefault="00087AF9" w:rsidP="00087AF9">
      <w:pPr>
        <w:pStyle w:val="ConsPlusTitle"/>
        <w:numPr>
          <w:ilvl w:val="0"/>
          <w:numId w:val="4"/>
        </w:numPr>
        <w:tabs>
          <w:tab w:val="left" w:pos="1276"/>
        </w:tabs>
        <w:ind w:left="0" w:firstLine="709"/>
        <w:rPr>
          <w:rFonts w:ascii="Times New Roman" w:hAnsi="Times New Roman" w:cs="Times New Roman"/>
          <w:b w:val="0"/>
          <w:sz w:val="28"/>
          <w:szCs w:val="28"/>
        </w:rPr>
      </w:pPr>
      <w:r>
        <w:rPr>
          <w:rFonts w:ascii="Times New Roman" w:hAnsi="Times New Roman" w:cs="Times New Roman"/>
          <w:b w:val="0"/>
          <w:sz w:val="28"/>
          <w:szCs w:val="28"/>
        </w:rPr>
        <w:t>принимает решение о проведении электронного аукциона;</w:t>
      </w:r>
    </w:p>
    <w:p w14:paraId="0CB72E48" w14:textId="77777777" w:rsidR="00087AF9" w:rsidRDefault="00087AF9" w:rsidP="00087AF9">
      <w:pPr>
        <w:pStyle w:val="ConsPlusTitle"/>
        <w:numPr>
          <w:ilvl w:val="0"/>
          <w:numId w:val="4"/>
        </w:numPr>
        <w:tabs>
          <w:tab w:val="left" w:pos="1276"/>
        </w:tabs>
        <w:ind w:left="0" w:firstLine="709"/>
        <w:rPr>
          <w:rFonts w:ascii="Times New Roman" w:hAnsi="Times New Roman" w:cs="Times New Roman"/>
          <w:b w:val="0"/>
          <w:sz w:val="28"/>
          <w:szCs w:val="28"/>
        </w:rPr>
      </w:pPr>
      <w:r>
        <w:rPr>
          <w:rFonts w:ascii="Times New Roman" w:hAnsi="Times New Roman" w:cs="Times New Roman"/>
          <w:b w:val="0"/>
          <w:sz w:val="28"/>
          <w:szCs w:val="28"/>
        </w:rPr>
        <w:t>определяет начальную (минимальную) цену договора (лота);</w:t>
      </w:r>
    </w:p>
    <w:p w14:paraId="6A77386D" w14:textId="77777777" w:rsidR="00087AF9" w:rsidRDefault="00087AF9" w:rsidP="00087AF9">
      <w:pPr>
        <w:pStyle w:val="ConsPlusTitle"/>
        <w:numPr>
          <w:ilvl w:val="0"/>
          <w:numId w:val="4"/>
        </w:numPr>
        <w:tabs>
          <w:tab w:val="left" w:pos="1276"/>
        </w:tabs>
        <w:ind w:left="0" w:firstLine="709"/>
        <w:rPr>
          <w:rFonts w:ascii="Times New Roman" w:hAnsi="Times New Roman" w:cs="Times New Roman"/>
          <w:b w:val="0"/>
          <w:sz w:val="28"/>
          <w:szCs w:val="28"/>
        </w:rPr>
      </w:pPr>
      <w:r>
        <w:rPr>
          <w:rFonts w:ascii="Times New Roman" w:hAnsi="Times New Roman" w:cs="Times New Roman"/>
          <w:b w:val="0"/>
          <w:sz w:val="28"/>
          <w:szCs w:val="28"/>
        </w:rPr>
        <w:t>устанавливает:</w:t>
      </w:r>
    </w:p>
    <w:p w14:paraId="7ABC973E" w14:textId="7E10B41F" w:rsidR="00087AF9" w:rsidRDefault="00FB00F2" w:rsidP="00087AF9">
      <w:pPr>
        <w:pStyle w:val="ConsPlusTitle"/>
        <w:tabs>
          <w:tab w:val="left" w:pos="1276"/>
        </w:tabs>
        <w:ind w:left="709"/>
        <w:rPr>
          <w:rFonts w:ascii="Times New Roman" w:hAnsi="Times New Roman" w:cs="Times New Roman"/>
          <w:b w:val="0"/>
          <w:sz w:val="28"/>
          <w:szCs w:val="28"/>
        </w:rPr>
      </w:pPr>
      <w:r>
        <w:rPr>
          <w:rFonts w:ascii="Times New Roman" w:hAnsi="Times New Roman" w:cs="Times New Roman"/>
          <w:b w:val="0"/>
          <w:sz w:val="28"/>
          <w:szCs w:val="28"/>
        </w:rPr>
        <w:t xml:space="preserve">- </w:t>
      </w:r>
      <w:r w:rsidR="00087AF9">
        <w:rPr>
          <w:rFonts w:ascii="Times New Roman" w:hAnsi="Times New Roman" w:cs="Times New Roman"/>
          <w:b w:val="0"/>
          <w:sz w:val="28"/>
          <w:szCs w:val="28"/>
        </w:rPr>
        <w:t>порядок и сроки подачи заявок;</w:t>
      </w:r>
    </w:p>
    <w:p w14:paraId="30032A13" w14:textId="2BB0846C" w:rsidR="00087AF9" w:rsidRDefault="00FB00F2" w:rsidP="00087AF9">
      <w:pPr>
        <w:pStyle w:val="ConsPlusTitle"/>
        <w:tabs>
          <w:tab w:val="left" w:pos="1276"/>
        </w:tabs>
        <w:ind w:left="709"/>
        <w:rPr>
          <w:rFonts w:ascii="Times New Roman" w:hAnsi="Times New Roman" w:cs="Times New Roman"/>
          <w:b w:val="0"/>
          <w:sz w:val="28"/>
          <w:szCs w:val="28"/>
        </w:rPr>
      </w:pPr>
      <w:r>
        <w:rPr>
          <w:rFonts w:ascii="Times New Roman" w:hAnsi="Times New Roman" w:cs="Times New Roman"/>
          <w:b w:val="0"/>
          <w:sz w:val="28"/>
          <w:szCs w:val="28"/>
        </w:rPr>
        <w:t xml:space="preserve">- </w:t>
      </w:r>
      <w:r w:rsidR="00087AF9">
        <w:rPr>
          <w:rFonts w:ascii="Times New Roman" w:hAnsi="Times New Roman" w:cs="Times New Roman"/>
          <w:b w:val="0"/>
          <w:sz w:val="28"/>
          <w:szCs w:val="28"/>
        </w:rPr>
        <w:t>дату начала рассмотрения заявок;</w:t>
      </w:r>
    </w:p>
    <w:p w14:paraId="0471DAD2" w14:textId="5F11B2AB" w:rsidR="00087AF9" w:rsidRDefault="00FB00F2" w:rsidP="00087AF9">
      <w:pPr>
        <w:pStyle w:val="ConsPlusTitle"/>
        <w:tabs>
          <w:tab w:val="left" w:pos="1276"/>
        </w:tabs>
        <w:ind w:left="709"/>
        <w:rPr>
          <w:rFonts w:ascii="Times New Roman" w:hAnsi="Times New Roman" w:cs="Times New Roman"/>
          <w:b w:val="0"/>
          <w:sz w:val="28"/>
          <w:szCs w:val="28"/>
        </w:rPr>
      </w:pPr>
      <w:r>
        <w:rPr>
          <w:rFonts w:ascii="Times New Roman" w:hAnsi="Times New Roman" w:cs="Times New Roman"/>
          <w:b w:val="0"/>
          <w:sz w:val="28"/>
          <w:szCs w:val="28"/>
        </w:rPr>
        <w:t xml:space="preserve">- </w:t>
      </w:r>
      <w:r w:rsidR="00087AF9">
        <w:rPr>
          <w:rFonts w:ascii="Times New Roman" w:hAnsi="Times New Roman" w:cs="Times New Roman"/>
          <w:b w:val="0"/>
          <w:sz w:val="28"/>
          <w:szCs w:val="28"/>
        </w:rPr>
        <w:t>дату окончания рассмотрения заявок;</w:t>
      </w:r>
    </w:p>
    <w:p w14:paraId="1EE45B72" w14:textId="5F4F73CA" w:rsidR="00087AF9" w:rsidRDefault="00FB00F2" w:rsidP="00087AF9">
      <w:pPr>
        <w:pStyle w:val="ConsPlusTitle"/>
        <w:tabs>
          <w:tab w:val="left" w:pos="1276"/>
        </w:tabs>
        <w:ind w:left="709"/>
        <w:rPr>
          <w:rFonts w:ascii="Times New Roman" w:hAnsi="Times New Roman" w:cs="Times New Roman"/>
          <w:b w:val="0"/>
          <w:sz w:val="28"/>
          <w:szCs w:val="28"/>
        </w:rPr>
      </w:pPr>
      <w:r>
        <w:rPr>
          <w:rFonts w:ascii="Times New Roman" w:hAnsi="Times New Roman" w:cs="Times New Roman"/>
          <w:b w:val="0"/>
          <w:sz w:val="28"/>
          <w:szCs w:val="28"/>
        </w:rPr>
        <w:t xml:space="preserve"> - </w:t>
      </w:r>
      <w:r w:rsidR="00087AF9">
        <w:rPr>
          <w:rFonts w:ascii="Times New Roman" w:hAnsi="Times New Roman" w:cs="Times New Roman"/>
          <w:b w:val="0"/>
          <w:sz w:val="28"/>
          <w:szCs w:val="28"/>
        </w:rPr>
        <w:t>дату и время проведения электронного аукциона;</w:t>
      </w:r>
    </w:p>
    <w:p w14:paraId="3994DDE3" w14:textId="2FAF702F" w:rsidR="00087AF9" w:rsidRDefault="00FB00F2" w:rsidP="00087AF9">
      <w:pPr>
        <w:pStyle w:val="ConsPlusTitle"/>
        <w:tabs>
          <w:tab w:val="left" w:pos="1276"/>
        </w:tabs>
        <w:ind w:left="709"/>
        <w:rPr>
          <w:rFonts w:ascii="Times New Roman" w:hAnsi="Times New Roman" w:cs="Times New Roman"/>
          <w:b w:val="0"/>
          <w:sz w:val="28"/>
          <w:szCs w:val="28"/>
        </w:rPr>
      </w:pPr>
      <w:r>
        <w:rPr>
          <w:rFonts w:ascii="Times New Roman" w:hAnsi="Times New Roman" w:cs="Times New Roman"/>
          <w:b w:val="0"/>
          <w:sz w:val="28"/>
          <w:szCs w:val="28"/>
        </w:rPr>
        <w:t xml:space="preserve">- </w:t>
      </w:r>
      <w:r w:rsidR="00087AF9">
        <w:rPr>
          <w:rFonts w:ascii="Times New Roman" w:hAnsi="Times New Roman" w:cs="Times New Roman"/>
          <w:b w:val="0"/>
          <w:sz w:val="28"/>
          <w:szCs w:val="28"/>
        </w:rPr>
        <w:t>«шаг аукциона»;</w:t>
      </w:r>
    </w:p>
    <w:p w14:paraId="1F110D28" w14:textId="69AB3DF5" w:rsidR="00087AF9" w:rsidRDefault="00FB00F2" w:rsidP="00087AF9">
      <w:pPr>
        <w:pStyle w:val="ConsPlusTitle"/>
        <w:tabs>
          <w:tab w:val="left" w:pos="1276"/>
        </w:tabs>
        <w:ind w:left="709"/>
        <w:rPr>
          <w:rFonts w:ascii="Times New Roman" w:hAnsi="Times New Roman" w:cs="Times New Roman"/>
          <w:b w:val="0"/>
          <w:sz w:val="28"/>
          <w:szCs w:val="28"/>
        </w:rPr>
      </w:pPr>
      <w:r>
        <w:rPr>
          <w:rFonts w:ascii="Times New Roman" w:hAnsi="Times New Roman" w:cs="Times New Roman"/>
          <w:b w:val="0"/>
          <w:sz w:val="28"/>
          <w:szCs w:val="28"/>
        </w:rPr>
        <w:t xml:space="preserve">- </w:t>
      </w:r>
      <w:r w:rsidR="00087AF9">
        <w:rPr>
          <w:rFonts w:ascii="Times New Roman" w:hAnsi="Times New Roman" w:cs="Times New Roman"/>
          <w:b w:val="0"/>
          <w:sz w:val="28"/>
          <w:szCs w:val="28"/>
        </w:rPr>
        <w:t>требования о задатке, размере задатка;</w:t>
      </w:r>
    </w:p>
    <w:p w14:paraId="6C327A24" w14:textId="77777777" w:rsidR="00087AF9" w:rsidRPr="00087AF9" w:rsidRDefault="00087AF9" w:rsidP="00087AF9">
      <w:pPr>
        <w:pStyle w:val="ConsPlusTitle"/>
        <w:numPr>
          <w:ilvl w:val="0"/>
          <w:numId w:val="4"/>
        </w:numPr>
        <w:tabs>
          <w:tab w:val="left" w:pos="1276"/>
        </w:tabs>
        <w:ind w:left="0" w:firstLine="709"/>
        <w:jc w:val="both"/>
        <w:rPr>
          <w:rFonts w:ascii="Times New Roman" w:hAnsi="Times New Roman" w:cs="Times New Roman"/>
          <w:b w:val="0"/>
          <w:sz w:val="28"/>
          <w:szCs w:val="28"/>
        </w:rPr>
      </w:pPr>
      <w:r w:rsidRPr="00087AF9">
        <w:rPr>
          <w:rFonts w:ascii="Times New Roman" w:hAnsi="Times New Roman" w:cs="Times New Roman"/>
          <w:b w:val="0"/>
          <w:sz w:val="28"/>
          <w:szCs w:val="28"/>
        </w:rPr>
        <w:lastRenderedPageBreak/>
        <w:t xml:space="preserve">утверждает Извещение, изменения в Извещение и Извещение </w:t>
      </w:r>
      <w:r w:rsidR="0058742E">
        <w:rPr>
          <w:rFonts w:ascii="Times New Roman" w:hAnsi="Times New Roman" w:cs="Times New Roman"/>
          <w:b w:val="0"/>
          <w:sz w:val="28"/>
          <w:szCs w:val="28"/>
        </w:rPr>
        <w:br/>
      </w:r>
      <w:r w:rsidRPr="00087AF9">
        <w:rPr>
          <w:rFonts w:ascii="Times New Roman" w:hAnsi="Times New Roman" w:cs="Times New Roman"/>
          <w:b w:val="0"/>
          <w:sz w:val="28"/>
          <w:szCs w:val="28"/>
        </w:rPr>
        <w:t>об отказе от проведения электронного аукциона;</w:t>
      </w:r>
    </w:p>
    <w:p w14:paraId="6784A346" w14:textId="17955A07" w:rsidR="00087AF9" w:rsidRPr="00FF72AA" w:rsidRDefault="00087AF9" w:rsidP="00F820CA">
      <w:pPr>
        <w:pStyle w:val="ConsPlusTitle"/>
        <w:numPr>
          <w:ilvl w:val="0"/>
          <w:numId w:val="4"/>
        </w:numPr>
        <w:tabs>
          <w:tab w:val="left" w:pos="1276"/>
        </w:tabs>
        <w:ind w:left="0" w:firstLine="709"/>
        <w:jc w:val="both"/>
        <w:rPr>
          <w:rFonts w:ascii="Times New Roman" w:hAnsi="Times New Roman" w:cs="Times New Roman"/>
          <w:b w:val="0"/>
          <w:sz w:val="28"/>
          <w:szCs w:val="28"/>
        </w:rPr>
      </w:pPr>
      <w:r w:rsidRPr="00A07BE8">
        <w:rPr>
          <w:rFonts w:ascii="Times New Roman" w:hAnsi="Times New Roman" w:cs="Times New Roman"/>
          <w:b w:val="0"/>
          <w:sz w:val="28"/>
          <w:szCs w:val="28"/>
        </w:rPr>
        <w:t>обеспечивает</w:t>
      </w:r>
      <w:r>
        <w:rPr>
          <w:rFonts w:ascii="Times New Roman" w:hAnsi="Times New Roman" w:cs="Times New Roman"/>
          <w:b w:val="0"/>
          <w:sz w:val="28"/>
          <w:szCs w:val="28"/>
        </w:rPr>
        <w:t xml:space="preserve"> размещение Извещений, указанных в подпункте 4 настоящего пункта, и иной информации, </w:t>
      </w:r>
      <w:r w:rsidR="00F820CA">
        <w:rPr>
          <w:rFonts w:ascii="Times New Roman" w:hAnsi="Times New Roman" w:cs="Times New Roman"/>
          <w:b w:val="0"/>
          <w:sz w:val="28"/>
          <w:szCs w:val="28"/>
        </w:rPr>
        <w:t>установленной настоящим Положением, на электронной площадке, на официальном сайте Российской Федерации для размещения информации о проведении торгов (</w:t>
      </w:r>
      <w:hyperlink r:id="rId11" w:history="1">
        <w:r w:rsidR="00F820CA" w:rsidRPr="00F820CA">
          <w:rPr>
            <w:rFonts w:ascii="Times New Roman" w:hAnsi="Times New Roman" w:cs="Times New Roman"/>
            <w:b w:val="0"/>
            <w:sz w:val="28"/>
            <w:szCs w:val="28"/>
          </w:rPr>
          <w:t>www.torgi.gov.ru</w:t>
        </w:r>
      </w:hyperlink>
      <w:r w:rsidR="002646FE">
        <w:rPr>
          <w:rFonts w:ascii="Times New Roman" w:hAnsi="Times New Roman" w:cs="Times New Roman"/>
          <w:b w:val="0"/>
          <w:sz w:val="28"/>
          <w:szCs w:val="28"/>
        </w:rPr>
        <w:t>) (далее -</w:t>
      </w:r>
      <w:r w:rsidR="00F820CA" w:rsidRPr="00F820CA">
        <w:rPr>
          <w:rFonts w:ascii="Times New Roman" w:hAnsi="Times New Roman" w:cs="Times New Roman"/>
          <w:b w:val="0"/>
          <w:sz w:val="28"/>
          <w:szCs w:val="28"/>
        </w:rPr>
        <w:t xml:space="preserve"> официальный сайт торгов), официальном сайте организатор</w:t>
      </w:r>
      <w:r w:rsidR="002646FE">
        <w:rPr>
          <w:rFonts w:ascii="Times New Roman" w:hAnsi="Times New Roman" w:cs="Times New Roman"/>
          <w:b w:val="0"/>
          <w:sz w:val="28"/>
          <w:szCs w:val="28"/>
        </w:rPr>
        <w:t>а электронного аукциона (далее -</w:t>
      </w:r>
      <w:r w:rsidR="00F820CA" w:rsidRPr="00F820CA">
        <w:rPr>
          <w:rFonts w:ascii="Times New Roman" w:hAnsi="Times New Roman" w:cs="Times New Roman"/>
          <w:b w:val="0"/>
          <w:sz w:val="28"/>
          <w:szCs w:val="28"/>
        </w:rPr>
        <w:t xml:space="preserve"> сайт организатора) </w:t>
      </w:r>
      <w:r w:rsidR="00AE6914">
        <w:rPr>
          <w:rFonts w:ascii="Times New Roman" w:hAnsi="Times New Roman" w:cs="Times New Roman"/>
          <w:b w:val="0"/>
          <w:sz w:val="28"/>
          <w:szCs w:val="28"/>
          <w:lang w:val="en-US"/>
        </w:rPr>
        <w:t>www</w:t>
      </w:r>
      <w:r w:rsidR="00AE6914" w:rsidRPr="00FF72AA">
        <w:rPr>
          <w:rFonts w:ascii="Times New Roman" w:hAnsi="Times New Roman" w:cs="Times New Roman"/>
          <w:b w:val="0"/>
          <w:sz w:val="28"/>
          <w:szCs w:val="28"/>
        </w:rPr>
        <w:t>.kashira-park.ru</w:t>
      </w:r>
      <w:r w:rsidR="00606098" w:rsidRPr="00FF72AA">
        <w:rPr>
          <w:rFonts w:ascii="Times New Roman" w:hAnsi="Times New Roman" w:cs="Times New Roman"/>
          <w:b w:val="0"/>
          <w:sz w:val="28"/>
          <w:szCs w:val="28"/>
        </w:rPr>
        <w:t>,</w:t>
      </w:r>
      <w:r w:rsidR="004F255A" w:rsidRPr="00FF72AA">
        <w:rPr>
          <w:rFonts w:ascii="Times New Roman" w:hAnsi="Times New Roman" w:cs="Times New Roman"/>
          <w:b w:val="0"/>
          <w:sz w:val="28"/>
          <w:szCs w:val="28"/>
        </w:rPr>
        <w:t xml:space="preserve"> на п</w:t>
      </w:r>
      <w:r w:rsidR="00F820CA" w:rsidRPr="00FF72AA">
        <w:rPr>
          <w:rFonts w:ascii="Times New Roman" w:hAnsi="Times New Roman" w:cs="Times New Roman"/>
          <w:b w:val="0"/>
          <w:sz w:val="28"/>
          <w:szCs w:val="28"/>
        </w:rPr>
        <w:t>ортале;</w:t>
      </w:r>
    </w:p>
    <w:p w14:paraId="3BA02B99" w14:textId="269ACAF8" w:rsidR="009E071E" w:rsidRDefault="009E482D" w:rsidP="009E482D">
      <w:pPr>
        <w:pStyle w:val="ConsPlusTitle"/>
        <w:tabs>
          <w:tab w:val="left" w:pos="1276"/>
        </w:tabs>
        <w:jc w:val="both"/>
        <w:rPr>
          <w:rFonts w:ascii="Times New Roman" w:hAnsi="Times New Roman" w:cs="Times New Roman"/>
          <w:b w:val="0"/>
          <w:sz w:val="28"/>
          <w:szCs w:val="28"/>
        </w:rPr>
      </w:pPr>
      <w:r w:rsidRPr="009E482D">
        <w:rPr>
          <w:rFonts w:ascii="Times New Roman" w:hAnsi="Times New Roman" w:cs="Times New Roman"/>
          <w:b w:val="0"/>
          <w:sz w:val="28"/>
          <w:szCs w:val="28"/>
        </w:rPr>
        <w:t xml:space="preserve">          6) </w:t>
      </w:r>
      <w:r w:rsidR="00F820CA" w:rsidRPr="00F820CA">
        <w:rPr>
          <w:rFonts w:ascii="Times New Roman" w:hAnsi="Times New Roman" w:cs="Times New Roman"/>
          <w:b w:val="0"/>
          <w:sz w:val="28"/>
          <w:szCs w:val="28"/>
        </w:rPr>
        <w:t>разъясняет положения Извещения в порядке и сроки, предусмотренные Извещением;</w:t>
      </w:r>
    </w:p>
    <w:p w14:paraId="0AB569DF" w14:textId="3C0CAE55" w:rsidR="00F820CA" w:rsidRPr="00F820CA" w:rsidRDefault="009E482D" w:rsidP="00CC32DA">
      <w:pPr>
        <w:pStyle w:val="ConsPlusTitle"/>
        <w:tabs>
          <w:tab w:val="left" w:pos="1276"/>
        </w:tabs>
        <w:ind w:firstLine="709"/>
        <w:jc w:val="both"/>
        <w:rPr>
          <w:rFonts w:ascii="Times New Roman" w:hAnsi="Times New Roman" w:cs="Times New Roman"/>
          <w:b w:val="0"/>
          <w:sz w:val="28"/>
          <w:szCs w:val="28"/>
        </w:rPr>
      </w:pPr>
      <w:r w:rsidRPr="009E482D">
        <w:rPr>
          <w:rFonts w:ascii="Times New Roman" w:hAnsi="Times New Roman" w:cs="Times New Roman"/>
          <w:b w:val="0"/>
          <w:sz w:val="28"/>
          <w:szCs w:val="28"/>
        </w:rPr>
        <w:t xml:space="preserve">7)    </w:t>
      </w:r>
      <w:r w:rsidR="00F820CA" w:rsidRPr="00F820CA">
        <w:rPr>
          <w:rFonts w:ascii="Times New Roman" w:hAnsi="Times New Roman" w:cs="Times New Roman"/>
          <w:b w:val="0"/>
          <w:sz w:val="28"/>
          <w:szCs w:val="28"/>
        </w:rPr>
        <w:t>определяет электронную площадку, на которой будет проводиться электронный аукцион;</w:t>
      </w:r>
    </w:p>
    <w:p w14:paraId="6CAB48F4" w14:textId="05EBE68D" w:rsidR="00F820CA" w:rsidRPr="00F820CA" w:rsidRDefault="009E482D" w:rsidP="009E482D">
      <w:pPr>
        <w:pStyle w:val="ConsPlusTitle"/>
        <w:tabs>
          <w:tab w:val="left" w:pos="1276"/>
        </w:tabs>
        <w:ind w:left="709"/>
        <w:jc w:val="both"/>
        <w:rPr>
          <w:rFonts w:ascii="Times New Roman" w:hAnsi="Times New Roman" w:cs="Times New Roman"/>
          <w:b w:val="0"/>
          <w:sz w:val="28"/>
          <w:szCs w:val="28"/>
        </w:rPr>
      </w:pPr>
      <w:r w:rsidRPr="009E482D">
        <w:rPr>
          <w:rFonts w:ascii="Times New Roman" w:hAnsi="Times New Roman" w:cs="Times New Roman"/>
          <w:b w:val="0"/>
          <w:sz w:val="28"/>
          <w:szCs w:val="28"/>
        </w:rPr>
        <w:t xml:space="preserve">8)    </w:t>
      </w:r>
      <w:r w:rsidR="00F820CA" w:rsidRPr="00F820CA">
        <w:rPr>
          <w:rFonts w:ascii="Times New Roman" w:hAnsi="Times New Roman" w:cs="Times New Roman"/>
          <w:b w:val="0"/>
          <w:sz w:val="28"/>
          <w:szCs w:val="28"/>
        </w:rPr>
        <w:t>принимает решение об отказе от проведения электронного аукциона;</w:t>
      </w:r>
    </w:p>
    <w:p w14:paraId="021ABAA5" w14:textId="5DBF04E4" w:rsidR="00F820CA" w:rsidRPr="00F820CA" w:rsidRDefault="00C30391" w:rsidP="00C30391">
      <w:pPr>
        <w:pStyle w:val="ConsPlusTitle"/>
        <w:tabs>
          <w:tab w:val="left" w:pos="1276"/>
        </w:tabs>
        <w:ind w:left="709"/>
        <w:jc w:val="both"/>
        <w:rPr>
          <w:rFonts w:ascii="Times New Roman" w:hAnsi="Times New Roman" w:cs="Times New Roman"/>
          <w:b w:val="0"/>
          <w:sz w:val="28"/>
          <w:szCs w:val="28"/>
        </w:rPr>
      </w:pPr>
      <w:r>
        <w:rPr>
          <w:rFonts w:ascii="Times New Roman" w:hAnsi="Times New Roman" w:cs="Times New Roman"/>
          <w:b w:val="0"/>
          <w:sz w:val="28"/>
          <w:szCs w:val="28"/>
        </w:rPr>
        <w:t xml:space="preserve">9)   </w:t>
      </w:r>
      <w:r w:rsidR="00F820CA" w:rsidRPr="00F820CA">
        <w:rPr>
          <w:rFonts w:ascii="Times New Roman" w:hAnsi="Times New Roman" w:cs="Times New Roman"/>
          <w:b w:val="0"/>
          <w:sz w:val="28"/>
          <w:szCs w:val="28"/>
        </w:rPr>
        <w:t>принимает решение о внесении изменений в Извещение;</w:t>
      </w:r>
    </w:p>
    <w:p w14:paraId="5677051C" w14:textId="1042A201" w:rsidR="00F820CA" w:rsidRDefault="00C30391" w:rsidP="00CC32DA">
      <w:pPr>
        <w:pStyle w:val="ConsPlusTitle"/>
        <w:tabs>
          <w:tab w:val="left" w:pos="1276"/>
        </w:tabs>
        <w:ind w:firstLine="709"/>
        <w:jc w:val="both"/>
        <w:rPr>
          <w:rFonts w:ascii="Times New Roman" w:hAnsi="Times New Roman" w:cs="Times New Roman"/>
          <w:b w:val="0"/>
          <w:sz w:val="28"/>
          <w:szCs w:val="28"/>
        </w:rPr>
      </w:pPr>
      <w:r>
        <w:rPr>
          <w:rFonts w:ascii="Times New Roman" w:hAnsi="Times New Roman" w:cs="Times New Roman"/>
          <w:b w:val="0"/>
          <w:sz w:val="28"/>
          <w:szCs w:val="28"/>
        </w:rPr>
        <w:t xml:space="preserve">10) </w:t>
      </w:r>
      <w:r w:rsidR="00F820CA" w:rsidRPr="00F820CA">
        <w:rPr>
          <w:rFonts w:ascii="Times New Roman" w:hAnsi="Times New Roman" w:cs="Times New Roman"/>
          <w:b w:val="0"/>
          <w:sz w:val="28"/>
          <w:szCs w:val="28"/>
        </w:rPr>
        <w:t>создает аукционную комиссию, определяет ее состав, назначает председателя, заместителя председателя и секретаря;</w:t>
      </w:r>
    </w:p>
    <w:p w14:paraId="2F0BF3B8" w14:textId="715B8C68" w:rsidR="00F820CA" w:rsidRPr="00F820CA" w:rsidRDefault="00CC32DA" w:rsidP="00CC32DA">
      <w:pPr>
        <w:pStyle w:val="ConsPlusTitle"/>
        <w:tabs>
          <w:tab w:val="left" w:pos="1276"/>
        </w:tabs>
        <w:ind w:firstLine="709"/>
        <w:jc w:val="both"/>
        <w:rPr>
          <w:rFonts w:ascii="Times New Roman" w:hAnsi="Times New Roman" w:cs="Times New Roman"/>
          <w:b w:val="0"/>
          <w:sz w:val="28"/>
          <w:szCs w:val="28"/>
        </w:rPr>
      </w:pPr>
      <w:r>
        <w:rPr>
          <w:rFonts w:ascii="Times New Roman" w:hAnsi="Times New Roman" w:cs="Times New Roman"/>
          <w:b w:val="0"/>
          <w:sz w:val="28"/>
          <w:szCs w:val="28"/>
        </w:rPr>
        <w:t xml:space="preserve">11) </w:t>
      </w:r>
      <w:r w:rsidR="00F820CA" w:rsidRPr="00F820CA">
        <w:rPr>
          <w:rFonts w:ascii="Times New Roman" w:hAnsi="Times New Roman" w:cs="Times New Roman"/>
          <w:b w:val="0"/>
          <w:sz w:val="28"/>
          <w:szCs w:val="28"/>
        </w:rPr>
        <w:t xml:space="preserve">обеспечивает осмотр места размещения </w:t>
      </w:r>
      <w:r w:rsidR="009013C8">
        <w:rPr>
          <w:rFonts w:ascii="Times New Roman" w:hAnsi="Times New Roman" w:cs="Times New Roman"/>
          <w:b w:val="0"/>
          <w:sz w:val="28"/>
          <w:szCs w:val="28"/>
        </w:rPr>
        <w:t xml:space="preserve">объекта бизнеса </w:t>
      </w:r>
      <w:r w:rsidR="0058742E">
        <w:rPr>
          <w:rFonts w:ascii="Times New Roman" w:hAnsi="Times New Roman" w:cs="Times New Roman"/>
          <w:b w:val="0"/>
          <w:sz w:val="28"/>
          <w:szCs w:val="28"/>
        </w:rPr>
        <w:br/>
      </w:r>
      <w:r w:rsidR="009013C8">
        <w:rPr>
          <w:rFonts w:ascii="Times New Roman" w:hAnsi="Times New Roman" w:cs="Times New Roman"/>
          <w:b w:val="0"/>
          <w:sz w:val="28"/>
          <w:szCs w:val="28"/>
        </w:rPr>
        <w:t>на территории парка</w:t>
      </w:r>
      <w:r w:rsidR="00F820CA">
        <w:rPr>
          <w:rFonts w:ascii="Times New Roman" w:hAnsi="Times New Roman" w:cs="Times New Roman"/>
          <w:b w:val="0"/>
          <w:sz w:val="28"/>
          <w:szCs w:val="28"/>
        </w:rPr>
        <w:t xml:space="preserve"> </w:t>
      </w:r>
      <w:r w:rsidR="00443337">
        <w:rPr>
          <w:rFonts w:ascii="Times New Roman" w:hAnsi="Times New Roman" w:cs="Times New Roman"/>
          <w:b w:val="0"/>
          <w:sz w:val="28"/>
          <w:szCs w:val="28"/>
        </w:rPr>
        <w:t xml:space="preserve">муниципального образования «Городской округ Кашира </w:t>
      </w:r>
      <w:r w:rsidR="00F820CA">
        <w:rPr>
          <w:rFonts w:ascii="Times New Roman" w:hAnsi="Times New Roman" w:cs="Times New Roman"/>
          <w:b w:val="0"/>
          <w:sz w:val="28"/>
          <w:szCs w:val="28"/>
        </w:rPr>
        <w:t>Московской области</w:t>
      </w:r>
      <w:r w:rsidR="00443337">
        <w:rPr>
          <w:rFonts w:ascii="Times New Roman" w:hAnsi="Times New Roman" w:cs="Times New Roman"/>
          <w:b w:val="0"/>
          <w:sz w:val="28"/>
          <w:szCs w:val="28"/>
        </w:rPr>
        <w:t>»</w:t>
      </w:r>
      <w:r w:rsidR="00F820CA" w:rsidRPr="00F820CA">
        <w:rPr>
          <w:rFonts w:ascii="Times New Roman" w:hAnsi="Times New Roman" w:cs="Times New Roman"/>
          <w:b w:val="0"/>
          <w:sz w:val="28"/>
          <w:szCs w:val="28"/>
        </w:rPr>
        <w:t>;</w:t>
      </w:r>
    </w:p>
    <w:p w14:paraId="78919D93" w14:textId="0A6A1941" w:rsidR="00F820CA" w:rsidRDefault="00CC32DA" w:rsidP="00CC32DA">
      <w:pPr>
        <w:pStyle w:val="ConsPlusTitle"/>
        <w:tabs>
          <w:tab w:val="left" w:pos="1276"/>
        </w:tabs>
        <w:ind w:firstLine="709"/>
        <w:jc w:val="both"/>
        <w:rPr>
          <w:rFonts w:ascii="Times New Roman" w:hAnsi="Times New Roman" w:cs="Times New Roman"/>
          <w:b w:val="0"/>
          <w:sz w:val="28"/>
          <w:szCs w:val="28"/>
        </w:rPr>
      </w:pPr>
      <w:r>
        <w:rPr>
          <w:rFonts w:ascii="Times New Roman" w:hAnsi="Times New Roman" w:cs="Times New Roman"/>
          <w:b w:val="0"/>
          <w:sz w:val="28"/>
          <w:szCs w:val="28"/>
        </w:rPr>
        <w:t xml:space="preserve">12) </w:t>
      </w:r>
      <w:r w:rsidR="00F820CA" w:rsidRPr="00F820CA">
        <w:rPr>
          <w:rFonts w:ascii="Times New Roman" w:hAnsi="Times New Roman" w:cs="Times New Roman"/>
          <w:b w:val="0"/>
          <w:sz w:val="28"/>
          <w:szCs w:val="28"/>
        </w:rPr>
        <w:t>осуществляет иные функции, предусмотренные настоящим Положением и Извещением.</w:t>
      </w:r>
    </w:p>
    <w:p w14:paraId="3EBF736E" w14:textId="382491A1" w:rsidR="002F7EA2" w:rsidRDefault="002F7EA2" w:rsidP="002F7EA2">
      <w:pPr>
        <w:pStyle w:val="ConsPlusTitle"/>
        <w:numPr>
          <w:ilvl w:val="1"/>
          <w:numId w:val="1"/>
        </w:numPr>
        <w:tabs>
          <w:tab w:val="left" w:pos="1276"/>
        </w:tabs>
        <w:ind w:left="0" w:firstLine="709"/>
        <w:jc w:val="both"/>
        <w:rPr>
          <w:rFonts w:ascii="Times New Roman" w:hAnsi="Times New Roman" w:cs="Times New Roman"/>
          <w:b w:val="0"/>
          <w:sz w:val="28"/>
          <w:szCs w:val="28"/>
        </w:rPr>
      </w:pPr>
      <w:r w:rsidRPr="002F7EA2">
        <w:rPr>
          <w:rFonts w:ascii="Times New Roman" w:hAnsi="Times New Roman" w:cs="Times New Roman"/>
          <w:b w:val="0"/>
          <w:sz w:val="28"/>
          <w:szCs w:val="28"/>
        </w:rPr>
        <w:t xml:space="preserve"> </w:t>
      </w:r>
      <w:r w:rsidR="00B7791B">
        <w:rPr>
          <w:rFonts w:ascii="Times New Roman" w:hAnsi="Times New Roman" w:cs="Times New Roman"/>
          <w:b w:val="0"/>
          <w:sz w:val="28"/>
          <w:szCs w:val="28"/>
        </w:rPr>
        <w:t>Организатор электронного аукциона устанавливает дату</w:t>
      </w:r>
      <w:r w:rsidRPr="002F7EA2">
        <w:rPr>
          <w:rFonts w:ascii="Times New Roman" w:hAnsi="Times New Roman" w:cs="Times New Roman"/>
          <w:b w:val="0"/>
          <w:sz w:val="28"/>
          <w:szCs w:val="28"/>
        </w:rPr>
        <w:t xml:space="preserve"> начала подачи заявок на участие в электронном аукционе</w:t>
      </w:r>
      <w:r w:rsidR="00B7791B">
        <w:rPr>
          <w:rFonts w:ascii="Times New Roman" w:hAnsi="Times New Roman" w:cs="Times New Roman"/>
          <w:b w:val="0"/>
          <w:sz w:val="28"/>
          <w:szCs w:val="28"/>
        </w:rPr>
        <w:t>, в том числе</w:t>
      </w:r>
      <w:r w:rsidRPr="002F7EA2">
        <w:rPr>
          <w:rFonts w:ascii="Times New Roman" w:hAnsi="Times New Roman" w:cs="Times New Roman"/>
          <w:b w:val="0"/>
          <w:sz w:val="28"/>
          <w:szCs w:val="28"/>
        </w:rPr>
        <w:t>:</w:t>
      </w:r>
    </w:p>
    <w:p w14:paraId="51BC11EF" w14:textId="16FE62E4" w:rsidR="002F7EA2" w:rsidRPr="00B7791B" w:rsidRDefault="00636501" w:rsidP="00636501">
      <w:pPr>
        <w:pStyle w:val="ConsPlusTitle"/>
        <w:numPr>
          <w:ilvl w:val="0"/>
          <w:numId w:val="25"/>
        </w:numPr>
        <w:tabs>
          <w:tab w:val="left" w:pos="1276"/>
        </w:tabs>
        <w:jc w:val="both"/>
        <w:rPr>
          <w:rFonts w:ascii="Times New Roman" w:hAnsi="Times New Roman" w:cs="Times New Roman"/>
          <w:b w:val="0"/>
          <w:sz w:val="28"/>
          <w:szCs w:val="28"/>
        </w:rPr>
      </w:pPr>
      <w:r w:rsidRPr="00636501">
        <w:rPr>
          <w:rFonts w:ascii="Times New Roman" w:hAnsi="Times New Roman" w:cs="Times New Roman"/>
          <w:b w:val="0"/>
          <w:sz w:val="28"/>
          <w:szCs w:val="28"/>
        </w:rPr>
        <w:t xml:space="preserve">для объектов бизнеса, </w:t>
      </w:r>
      <w:r w:rsidR="002F7EA2" w:rsidRPr="00B7791B">
        <w:rPr>
          <w:rFonts w:ascii="Times New Roman" w:hAnsi="Times New Roman" w:cs="Times New Roman"/>
          <w:b w:val="0"/>
          <w:sz w:val="28"/>
          <w:szCs w:val="28"/>
        </w:rPr>
        <w:t xml:space="preserve">работающих в летний сезон: </w:t>
      </w:r>
    </w:p>
    <w:p w14:paraId="3708E8E6" w14:textId="77777777" w:rsidR="002F7EA2" w:rsidRPr="00636501" w:rsidRDefault="002F7EA2" w:rsidP="002F7EA2">
      <w:pPr>
        <w:pStyle w:val="ConsPlusTitle"/>
        <w:tabs>
          <w:tab w:val="left" w:pos="1276"/>
        </w:tabs>
        <w:ind w:left="709"/>
        <w:jc w:val="both"/>
        <w:rPr>
          <w:rFonts w:ascii="Times New Roman" w:hAnsi="Times New Roman" w:cs="Times New Roman"/>
          <w:b w:val="0"/>
          <w:sz w:val="28"/>
          <w:szCs w:val="28"/>
        </w:rPr>
      </w:pPr>
      <w:r w:rsidRPr="00636501">
        <w:rPr>
          <w:rFonts w:ascii="Times New Roman" w:hAnsi="Times New Roman" w:cs="Times New Roman"/>
          <w:b w:val="0"/>
          <w:sz w:val="28"/>
          <w:szCs w:val="28"/>
        </w:rPr>
        <w:t xml:space="preserve">не позднее 1 февраля; </w:t>
      </w:r>
    </w:p>
    <w:p w14:paraId="6BDB88AF" w14:textId="3AA7E821" w:rsidR="002F7EA2" w:rsidRPr="00636501" w:rsidRDefault="002F7EA2" w:rsidP="00636501">
      <w:pPr>
        <w:pStyle w:val="ConsPlusTitle"/>
        <w:tabs>
          <w:tab w:val="left" w:pos="1276"/>
        </w:tabs>
        <w:ind w:firstLine="709"/>
        <w:jc w:val="both"/>
        <w:rPr>
          <w:rFonts w:ascii="Times New Roman" w:hAnsi="Times New Roman" w:cs="Times New Roman"/>
          <w:b w:val="0"/>
          <w:sz w:val="28"/>
          <w:szCs w:val="28"/>
        </w:rPr>
      </w:pPr>
      <w:r w:rsidRPr="00636501">
        <w:rPr>
          <w:rFonts w:ascii="Times New Roman" w:hAnsi="Times New Roman" w:cs="Times New Roman"/>
          <w:b w:val="0"/>
          <w:sz w:val="28"/>
          <w:szCs w:val="28"/>
        </w:rPr>
        <w:t xml:space="preserve">со следующего рабочего дня после размещения информации об объекте бизнеса на РГИС (если объект бизнеса включен в схему объектов бизнеса </w:t>
      </w:r>
      <w:r w:rsidR="00636501">
        <w:rPr>
          <w:rFonts w:ascii="Times New Roman" w:hAnsi="Times New Roman" w:cs="Times New Roman"/>
          <w:b w:val="0"/>
          <w:sz w:val="28"/>
          <w:szCs w:val="28"/>
        </w:rPr>
        <w:br/>
      </w:r>
      <w:r w:rsidRPr="00636501">
        <w:rPr>
          <w:rFonts w:ascii="Times New Roman" w:hAnsi="Times New Roman" w:cs="Times New Roman"/>
          <w:b w:val="0"/>
          <w:sz w:val="28"/>
          <w:szCs w:val="28"/>
        </w:rPr>
        <w:t xml:space="preserve">в период с 1 февраля по 31 августа); </w:t>
      </w:r>
    </w:p>
    <w:p w14:paraId="60178634" w14:textId="724F0B01" w:rsidR="002F7EA2" w:rsidRPr="00636501" w:rsidRDefault="002F7EA2" w:rsidP="00636501">
      <w:pPr>
        <w:pStyle w:val="ConsPlusTitle"/>
        <w:numPr>
          <w:ilvl w:val="0"/>
          <w:numId w:val="25"/>
        </w:numPr>
        <w:tabs>
          <w:tab w:val="left" w:pos="1276"/>
        </w:tabs>
        <w:ind w:left="0" w:firstLine="709"/>
        <w:jc w:val="both"/>
        <w:rPr>
          <w:rFonts w:ascii="Times New Roman" w:hAnsi="Times New Roman" w:cs="Times New Roman"/>
          <w:b w:val="0"/>
          <w:sz w:val="28"/>
          <w:szCs w:val="28"/>
        </w:rPr>
      </w:pPr>
      <w:r w:rsidRPr="00636501">
        <w:rPr>
          <w:rFonts w:ascii="Times New Roman" w:hAnsi="Times New Roman" w:cs="Times New Roman"/>
          <w:b w:val="0"/>
          <w:sz w:val="28"/>
          <w:szCs w:val="28"/>
        </w:rPr>
        <w:t xml:space="preserve">для объектов бизнеса, работающих в зимний сезон: </w:t>
      </w:r>
    </w:p>
    <w:p w14:paraId="018450A3" w14:textId="7C61452E" w:rsidR="002F7EA2" w:rsidRPr="00636501" w:rsidRDefault="00636501" w:rsidP="002F7EA2">
      <w:pPr>
        <w:pStyle w:val="ConsPlusTitle"/>
        <w:tabs>
          <w:tab w:val="left" w:pos="1276"/>
        </w:tabs>
        <w:ind w:left="709"/>
        <w:jc w:val="both"/>
        <w:rPr>
          <w:rFonts w:ascii="Times New Roman" w:hAnsi="Times New Roman" w:cs="Times New Roman"/>
          <w:b w:val="0"/>
          <w:sz w:val="28"/>
          <w:szCs w:val="28"/>
        </w:rPr>
      </w:pPr>
      <w:r>
        <w:rPr>
          <w:rFonts w:ascii="Times New Roman" w:hAnsi="Times New Roman" w:cs="Times New Roman"/>
          <w:b w:val="0"/>
          <w:sz w:val="28"/>
          <w:szCs w:val="28"/>
        </w:rPr>
        <w:t>не позднее 1 сентября;</w:t>
      </w:r>
    </w:p>
    <w:p w14:paraId="4C16253A" w14:textId="5680FB8D" w:rsidR="002F7EA2" w:rsidRPr="00636501" w:rsidRDefault="002F7EA2" w:rsidP="00636501">
      <w:pPr>
        <w:pStyle w:val="ConsPlusTitle"/>
        <w:tabs>
          <w:tab w:val="left" w:pos="1276"/>
        </w:tabs>
        <w:ind w:firstLine="709"/>
        <w:jc w:val="both"/>
        <w:rPr>
          <w:rFonts w:ascii="Times New Roman" w:hAnsi="Times New Roman" w:cs="Times New Roman"/>
          <w:b w:val="0"/>
          <w:sz w:val="28"/>
          <w:szCs w:val="28"/>
        </w:rPr>
      </w:pPr>
      <w:r w:rsidRPr="00636501">
        <w:rPr>
          <w:rFonts w:ascii="Times New Roman" w:hAnsi="Times New Roman" w:cs="Times New Roman"/>
          <w:b w:val="0"/>
          <w:sz w:val="28"/>
          <w:szCs w:val="28"/>
        </w:rPr>
        <w:t xml:space="preserve">со следующего рабочего дня после размещения информации об объекте бизнеса на РГИС (если объекты бизнеса включен в схему объектов бизнеса </w:t>
      </w:r>
      <w:r w:rsidR="00636501">
        <w:rPr>
          <w:rFonts w:ascii="Times New Roman" w:hAnsi="Times New Roman" w:cs="Times New Roman"/>
          <w:b w:val="0"/>
          <w:sz w:val="28"/>
          <w:szCs w:val="28"/>
        </w:rPr>
        <w:br/>
      </w:r>
      <w:r w:rsidRPr="00636501">
        <w:rPr>
          <w:rFonts w:ascii="Times New Roman" w:hAnsi="Times New Roman" w:cs="Times New Roman"/>
          <w:b w:val="0"/>
          <w:sz w:val="28"/>
          <w:szCs w:val="28"/>
        </w:rPr>
        <w:t>в пер</w:t>
      </w:r>
      <w:r w:rsidR="00636501">
        <w:rPr>
          <w:rFonts w:ascii="Times New Roman" w:hAnsi="Times New Roman" w:cs="Times New Roman"/>
          <w:b w:val="0"/>
          <w:sz w:val="28"/>
          <w:szCs w:val="28"/>
        </w:rPr>
        <w:t>иод с 1 сентября по 31 января);</w:t>
      </w:r>
    </w:p>
    <w:p w14:paraId="089EFBC4" w14:textId="77777777" w:rsidR="002F7EA2" w:rsidRPr="00636501" w:rsidRDefault="002F7EA2" w:rsidP="002F7EA2">
      <w:pPr>
        <w:pStyle w:val="ConsPlusTitle"/>
        <w:tabs>
          <w:tab w:val="left" w:pos="1276"/>
        </w:tabs>
        <w:ind w:left="709"/>
        <w:jc w:val="both"/>
        <w:rPr>
          <w:rFonts w:ascii="Times New Roman" w:hAnsi="Times New Roman" w:cs="Times New Roman"/>
          <w:b w:val="0"/>
          <w:sz w:val="28"/>
          <w:szCs w:val="28"/>
        </w:rPr>
      </w:pPr>
      <w:r w:rsidRPr="00636501">
        <w:rPr>
          <w:rFonts w:ascii="Times New Roman" w:hAnsi="Times New Roman" w:cs="Times New Roman"/>
          <w:b w:val="0"/>
          <w:sz w:val="28"/>
          <w:szCs w:val="28"/>
        </w:rPr>
        <w:t xml:space="preserve">3) для объектов бизнеса, работающих вне зависимости от сезона: </w:t>
      </w:r>
    </w:p>
    <w:p w14:paraId="562D370A" w14:textId="38726729" w:rsidR="002F7EA2" w:rsidRPr="00636501" w:rsidRDefault="002F7EA2" w:rsidP="00636501">
      <w:pPr>
        <w:pStyle w:val="ConsPlusTitle"/>
        <w:tabs>
          <w:tab w:val="left" w:pos="1276"/>
        </w:tabs>
        <w:ind w:firstLine="709"/>
        <w:jc w:val="both"/>
        <w:rPr>
          <w:rFonts w:ascii="Times New Roman" w:hAnsi="Times New Roman" w:cs="Times New Roman"/>
          <w:b w:val="0"/>
          <w:sz w:val="28"/>
          <w:szCs w:val="28"/>
        </w:rPr>
      </w:pPr>
      <w:r w:rsidRPr="00636501">
        <w:rPr>
          <w:rFonts w:ascii="Times New Roman" w:hAnsi="Times New Roman" w:cs="Times New Roman"/>
          <w:b w:val="0"/>
          <w:sz w:val="28"/>
          <w:szCs w:val="28"/>
        </w:rPr>
        <w:t>не позднее даты, обеспечивающей с учетом сроков проведения торгов непрерывное функционирование объекта бизнеса (для</w:t>
      </w:r>
      <w:r w:rsidR="00636501">
        <w:rPr>
          <w:rFonts w:ascii="Times New Roman" w:hAnsi="Times New Roman" w:cs="Times New Roman"/>
          <w:b w:val="0"/>
          <w:sz w:val="28"/>
          <w:szCs w:val="28"/>
        </w:rPr>
        <w:t xml:space="preserve"> действующих объектов бизнеса);</w:t>
      </w:r>
    </w:p>
    <w:p w14:paraId="1FA55440" w14:textId="17EC69BC" w:rsidR="002F7EA2" w:rsidRPr="002F7EA2" w:rsidRDefault="002F7EA2" w:rsidP="00636501">
      <w:pPr>
        <w:pStyle w:val="ConsPlusTitle"/>
        <w:tabs>
          <w:tab w:val="left" w:pos="1276"/>
        </w:tabs>
        <w:ind w:firstLine="709"/>
        <w:jc w:val="both"/>
        <w:rPr>
          <w:rFonts w:ascii="Times New Roman" w:hAnsi="Times New Roman" w:cs="Times New Roman"/>
          <w:b w:val="0"/>
          <w:sz w:val="28"/>
          <w:szCs w:val="28"/>
        </w:rPr>
      </w:pPr>
      <w:r w:rsidRPr="00636501">
        <w:rPr>
          <w:rFonts w:ascii="Times New Roman" w:hAnsi="Times New Roman" w:cs="Times New Roman"/>
          <w:b w:val="0"/>
          <w:sz w:val="28"/>
          <w:szCs w:val="28"/>
        </w:rPr>
        <w:t>со следующего рабочего дня после размещения информации об объекте бизнеса на РГИС (для объектов бизнеса, вновь включаемых в схему объектов бизнеса).</w:t>
      </w:r>
    </w:p>
    <w:p w14:paraId="05571867" w14:textId="6A7536A1" w:rsidR="00F820CA" w:rsidRDefault="00F820CA" w:rsidP="0080085A">
      <w:pPr>
        <w:pStyle w:val="ConsPlusTitle"/>
        <w:numPr>
          <w:ilvl w:val="1"/>
          <w:numId w:val="1"/>
        </w:numPr>
        <w:tabs>
          <w:tab w:val="left" w:pos="1276"/>
        </w:tabs>
        <w:ind w:left="0" w:firstLine="709"/>
        <w:jc w:val="both"/>
        <w:rPr>
          <w:rFonts w:ascii="Times New Roman" w:hAnsi="Times New Roman" w:cs="Times New Roman"/>
          <w:b w:val="0"/>
          <w:sz w:val="28"/>
          <w:szCs w:val="28"/>
        </w:rPr>
      </w:pPr>
      <w:r w:rsidRPr="00F820CA">
        <w:rPr>
          <w:rFonts w:ascii="Times New Roman" w:hAnsi="Times New Roman" w:cs="Times New Roman"/>
          <w:b w:val="0"/>
          <w:sz w:val="28"/>
          <w:szCs w:val="28"/>
        </w:rPr>
        <w:t xml:space="preserve">Организатор электронного аукциона вправе привлечь в порядке, установленном Федеральным </w:t>
      </w:r>
      <w:hyperlink r:id="rId12" w:history="1">
        <w:r w:rsidRPr="00F820CA">
          <w:rPr>
            <w:rFonts w:ascii="Times New Roman" w:hAnsi="Times New Roman" w:cs="Times New Roman"/>
            <w:b w:val="0"/>
            <w:sz w:val="28"/>
            <w:szCs w:val="28"/>
          </w:rPr>
          <w:t>законом</w:t>
        </w:r>
      </w:hyperlink>
      <w:r w:rsidRPr="00F820CA">
        <w:rPr>
          <w:rFonts w:ascii="Times New Roman" w:hAnsi="Times New Roman" w:cs="Times New Roman"/>
          <w:b w:val="0"/>
          <w:sz w:val="28"/>
          <w:szCs w:val="28"/>
        </w:rPr>
        <w:t xml:space="preserve"> от 05.04.2013 </w:t>
      </w:r>
      <w:r w:rsidR="002F7EA2">
        <w:rPr>
          <w:rFonts w:ascii="Times New Roman" w:hAnsi="Times New Roman" w:cs="Times New Roman"/>
          <w:b w:val="0"/>
          <w:sz w:val="28"/>
          <w:szCs w:val="28"/>
        </w:rPr>
        <w:t>№</w:t>
      </w:r>
      <w:r w:rsidRPr="00F820CA">
        <w:rPr>
          <w:rFonts w:ascii="Times New Roman" w:hAnsi="Times New Roman" w:cs="Times New Roman"/>
          <w:b w:val="0"/>
          <w:sz w:val="28"/>
          <w:szCs w:val="28"/>
        </w:rPr>
        <w:t xml:space="preserve"> 44-ФЗ </w:t>
      </w:r>
      <w:r w:rsidR="00636501">
        <w:rPr>
          <w:rFonts w:ascii="Times New Roman" w:hAnsi="Times New Roman" w:cs="Times New Roman"/>
          <w:b w:val="0"/>
          <w:sz w:val="28"/>
          <w:szCs w:val="28"/>
        </w:rPr>
        <w:br/>
      </w:r>
      <w:r w:rsidR="002F7EA2">
        <w:rPr>
          <w:rFonts w:ascii="Times New Roman" w:hAnsi="Times New Roman" w:cs="Times New Roman"/>
          <w:b w:val="0"/>
          <w:sz w:val="28"/>
          <w:szCs w:val="28"/>
        </w:rPr>
        <w:lastRenderedPageBreak/>
        <w:t>«</w:t>
      </w:r>
      <w:r w:rsidRPr="00F820CA">
        <w:rPr>
          <w:rFonts w:ascii="Times New Roman" w:hAnsi="Times New Roman" w:cs="Times New Roman"/>
          <w:b w:val="0"/>
          <w:sz w:val="28"/>
          <w:szCs w:val="28"/>
        </w:rPr>
        <w:t>О контрактной системе в сфере закупок товаров, работ, услуг для обеспечения государственных и муниципальных нужд</w:t>
      </w:r>
      <w:r w:rsidR="002F7EA2">
        <w:rPr>
          <w:rFonts w:ascii="Times New Roman" w:hAnsi="Times New Roman" w:cs="Times New Roman"/>
          <w:b w:val="0"/>
          <w:sz w:val="28"/>
          <w:szCs w:val="28"/>
        </w:rPr>
        <w:t>»</w:t>
      </w:r>
      <w:r w:rsidRPr="00F820CA">
        <w:rPr>
          <w:rFonts w:ascii="Times New Roman" w:hAnsi="Times New Roman" w:cs="Times New Roman"/>
          <w:b w:val="0"/>
          <w:sz w:val="28"/>
          <w:szCs w:val="28"/>
        </w:rPr>
        <w:t xml:space="preserve">, юридическое лицо - специализированную организацию для выполнения отдельных функций </w:t>
      </w:r>
      <w:r w:rsidR="0058742E">
        <w:rPr>
          <w:rFonts w:ascii="Times New Roman" w:hAnsi="Times New Roman" w:cs="Times New Roman"/>
          <w:b w:val="0"/>
          <w:sz w:val="28"/>
          <w:szCs w:val="28"/>
        </w:rPr>
        <w:br/>
      </w:r>
      <w:r w:rsidRPr="00F820CA">
        <w:rPr>
          <w:rFonts w:ascii="Times New Roman" w:hAnsi="Times New Roman" w:cs="Times New Roman"/>
          <w:b w:val="0"/>
          <w:sz w:val="28"/>
          <w:szCs w:val="28"/>
        </w:rPr>
        <w:t xml:space="preserve">по организации и проведению электронного аукциона, в том числе </w:t>
      </w:r>
      <w:r w:rsidR="00636501">
        <w:rPr>
          <w:rFonts w:ascii="Times New Roman" w:hAnsi="Times New Roman" w:cs="Times New Roman"/>
          <w:b w:val="0"/>
          <w:sz w:val="28"/>
          <w:szCs w:val="28"/>
        </w:rPr>
        <w:br/>
      </w:r>
      <w:r w:rsidRPr="00F820CA">
        <w:rPr>
          <w:rFonts w:ascii="Times New Roman" w:hAnsi="Times New Roman" w:cs="Times New Roman"/>
          <w:b w:val="0"/>
          <w:sz w:val="28"/>
          <w:szCs w:val="28"/>
        </w:rPr>
        <w:t xml:space="preserve">для разработки Извещения, размещения извещений и иной информации, установленной настоящим Положением, в соответствии с </w:t>
      </w:r>
      <w:hyperlink w:anchor="Par127" w:tooltip="    5) обеспечивает   размещение   Извещений,  указанных   в   подпункте  4" w:history="1">
        <w:r w:rsidRPr="00F820CA">
          <w:rPr>
            <w:rFonts w:ascii="Times New Roman" w:hAnsi="Times New Roman" w:cs="Times New Roman"/>
            <w:b w:val="0"/>
            <w:sz w:val="28"/>
            <w:szCs w:val="28"/>
          </w:rPr>
          <w:t>подпунктом 5 пункта 2.2</w:t>
        </w:r>
      </w:hyperlink>
      <w:r w:rsidRPr="00F820CA">
        <w:rPr>
          <w:rFonts w:ascii="Times New Roman" w:hAnsi="Times New Roman" w:cs="Times New Roman"/>
          <w:b w:val="0"/>
          <w:sz w:val="28"/>
          <w:szCs w:val="28"/>
        </w:rPr>
        <w:t xml:space="preserve"> </w:t>
      </w:r>
      <w:r w:rsidR="00CC32DA">
        <w:rPr>
          <w:rFonts w:ascii="Times New Roman" w:hAnsi="Times New Roman" w:cs="Times New Roman"/>
          <w:b w:val="0"/>
          <w:sz w:val="28"/>
          <w:szCs w:val="28"/>
        </w:rPr>
        <w:t xml:space="preserve">раздела 2 </w:t>
      </w:r>
      <w:r w:rsidRPr="00F820CA">
        <w:rPr>
          <w:rFonts w:ascii="Times New Roman" w:hAnsi="Times New Roman" w:cs="Times New Roman"/>
          <w:b w:val="0"/>
          <w:sz w:val="28"/>
          <w:szCs w:val="28"/>
        </w:rPr>
        <w:t>настоящего Положения, выполнения иных функций, связанных с обеспечением проведения электронного аукциона. При этом создание аукционной комиссии, определение начальной (минимальной) цены договора (лота), предмета и существенных условий договора, утверждение проекта договора и подписание договора осуществляются организатором электронного аукциона.</w:t>
      </w:r>
    </w:p>
    <w:p w14:paraId="794FCE9A" w14:textId="77777777" w:rsidR="0080085A" w:rsidRPr="0080085A" w:rsidRDefault="0080085A" w:rsidP="0080085A">
      <w:pPr>
        <w:pStyle w:val="ConsPlusTitle"/>
        <w:tabs>
          <w:tab w:val="left" w:pos="1276"/>
        </w:tabs>
        <w:ind w:firstLine="709"/>
        <w:jc w:val="both"/>
        <w:rPr>
          <w:rFonts w:ascii="Times New Roman" w:hAnsi="Times New Roman" w:cs="Times New Roman"/>
          <w:b w:val="0"/>
          <w:sz w:val="28"/>
          <w:szCs w:val="28"/>
        </w:rPr>
      </w:pPr>
      <w:r w:rsidRPr="0080085A">
        <w:rPr>
          <w:rFonts w:ascii="Times New Roman" w:hAnsi="Times New Roman" w:cs="Times New Roman"/>
          <w:b w:val="0"/>
          <w:sz w:val="28"/>
          <w:szCs w:val="28"/>
        </w:rPr>
        <w:t xml:space="preserve">Специализированная организация осуществляет функции организатора электронного аукциона. При этом права и обязанности возникают </w:t>
      </w:r>
      <w:r w:rsidR="0058742E">
        <w:rPr>
          <w:rFonts w:ascii="Times New Roman" w:hAnsi="Times New Roman" w:cs="Times New Roman"/>
          <w:b w:val="0"/>
          <w:sz w:val="28"/>
          <w:szCs w:val="28"/>
        </w:rPr>
        <w:br/>
      </w:r>
      <w:r w:rsidRPr="0080085A">
        <w:rPr>
          <w:rFonts w:ascii="Times New Roman" w:hAnsi="Times New Roman" w:cs="Times New Roman"/>
          <w:b w:val="0"/>
          <w:sz w:val="28"/>
          <w:szCs w:val="28"/>
        </w:rPr>
        <w:t>у организатора электронного аукциона.</w:t>
      </w:r>
    </w:p>
    <w:p w14:paraId="05B5EA14" w14:textId="77777777" w:rsidR="0080085A" w:rsidRDefault="0080085A" w:rsidP="0080085A">
      <w:pPr>
        <w:pStyle w:val="ConsPlusNormal"/>
        <w:ind w:firstLine="709"/>
        <w:jc w:val="both"/>
        <w:rPr>
          <w:bCs/>
          <w:sz w:val="28"/>
          <w:szCs w:val="28"/>
        </w:rPr>
      </w:pPr>
      <w:r w:rsidRPr="0080085A">
        <w:rPr>
          <w:bCs/>
          <w:sz w:val="28"/>
          <w:szCs w:val="28"/>
        </w:rPr>
        <w:t>Специализированная организация не может быть участником электронного аукциона, при проведении которого эта организация осуществляет указанные функции.</w:t>
      </w:r>
    </w:p>
    <w:p w14:paraId="2EE1A5C2" w14:textId="77777777" w:rsidR="0080085A" w:rsidRDefault="0080085A" w:rsidP="0080085A">
      <w:pPr>
        <w:pStyle w:val="ConsPlusNormal"/>
        <w:ind w:firstLine="709"/>
        <w:jc w:val="both"/>
        <w:rPr>
          <w:bCs/>
          <w:sz w:val="28"/>
          <w:szCs w:val="28"/>
        </w:rPr>
      </w:pPr>
    </w:p>
    <w:p w14:paraId="21A0C890" w14:textId="77777777" w:rsidR="0080085A" w:rsidRDefault="0080085A" w:rsidP="0080085A">
      <w:pPr>
        <w:pStyle w:val="ConsPlusNormal"/>
        <w:numPr>
          <w:ilvl w:val="0"/>
          <w:numId w:val="1"/>
        </w:numPr>
        <w:jc w:val="center"/>
        <w:rPr>
          <w:bCs/>
          <w:sz w:val="28"/>
          <w:szCs w:val="28"/>
        </w:rPr>
      </w:pPr>
      <w:r>
        <w:rPr>
          <w:bCs/>
          <w:sz w:val="28"/>
          <w:szCs w:val="28"/>
        </w:rPr>
        <w:t>Функции аукционной комиссии</w:t>
      </w:r>
    </w:p>
    <w:p w14:paraId="303B01EC" w14:textId="77777777" w:rsidR="0080085A" w:rsidRDefault="0080085A" w:rsidP="0080085A">
      <w:pPr>
        <w:pStyle w:val="ConsPlusNormal"/>
        <w:jc w:val="center"/>
        <w:rPr>
          <w:bCs/>
          <w:sz w:val="28"/>
          <w:szCs w:val="28"/>
        </w:rPr>
      </w:pPr>
    </w:p>
    <w:p w14:paraId="62C58AC2" w14:textId="77777777" w:rsidR="0080085A" w:rsidRPr="0080085A" w:rsidRDefault="0080085A" w:rsidP="0080085A">
      <w:pPr>
        <w:pStyle w:val="ConsPlusTitle"/>
        <w:numPr>
          <w:ilvl w:val="1"/>
          <w:numId w:val="1"/>
        </w:numPr>
        <w:tabs>
          <w:tab w:val="left" w:pos="1276"/>
        </w:tabs>
        <w:ind w:left="0" w:firstLine="709"/>
        <w:jc w:val="both"/>
        <w:rPr>
          <w:rFonts w:ascii="Times New Roman" w:hAnsi="Times New Roman" w:cs="Times New Roman"/>
          <w:b w:val="0"/>
          <w:sz w:val="28"/>
          <w:szCs w:val="28"/>
        </w:rPr>
      </w:pPr>
      <w:r w:rsidRPr="0080085A">
        <w:rPr>
          <w:rFonts w:ascii="Times New Roman" w:hAnsi="Times New Roman" w:cs="Times New Roman"/>
          <w:b w:val="0"/>
          <w:sz w:val="28"/>
          <w:szCs w:val="28"/>
        </w:rPr>
        <w:t>Организатором электронного аукциона создается аукционная комиссия.</w:t>
      </w:r>
    </w:p>
    <w:p w14:paraId="4F690E04" w14:textId="77777777" w:rsidR="0080085A" w:rsidRPr="0080085A" w:rsidRDefault="0080085A" w:rsidP="0080085A">
      <w:pPr>
        <w:pStyle w:val="ConsPlusTitle"/>
        <w:numPr>
          <w:ilvl w:val="1"/>
          <w:numId w:val="1"/>
        </w:numPr>
        <w:tabs>
          <w:tab w:val="left" w:pos="1276"/>
        </w:tabs>
        <w:ind w:left="0" w:firstLine="709"/>
        <w:jc w:val="both"/>
        <w:rPr>
          <w:rFonts w:ascii="Times New Roman" w:hAnsi="Times New Roman" w:cs="Times New Roman"/>
          <w:b w:val="0"/>
          <w:sz w:val="28"/>
          <w:szCs w:val="28"/>
        </w:rPr>
      </w:pPr>
      <w:r w:rsidRPr="0080085A">
        <w:rPr>
          <w:rFonts w:ascii="Times New Roman" w:hAnsi="Times New Roman" w:cs="Times New Roman"/>
          <w:b w:val="0"/>
          <w:sz w:val="28"/>
          <w:szCs w:val="28"/>
        </w:rPr>
        <w:t>Число членов аукционной комиссии должно быть не менее пяти человек.</w:t>
      </w:r>
    </w:p>
    <w:p w14:paraId="56B3BE02" w14:textId="1B9192E1" w:rsidR="00A33DDA" w:rsidRPr="00A33DDA" w:rsidRDefault="00A33DDA" w:rsidP="00A33DDA">
      <w:pPr>
        <w:pStyle w:val="a3"/>
        <w:autoSpaceDE w:val="0"/>
        <w:autoSpaceDN w:val="0"/>
        <w:adjustRightInd w:val="0"/>
        <w:spacing w:after="0" w:line="240" w:lineRule="auto"/>
        <w:ind w:left="0" w:firstLine="709"/>
        <w:jc w:val="both"/>
        <w:rPr>
          <w:rFonts w:ascii="Times New Roman" w:hAnsi="Times New Roman" w:cs="Times New Roman"/>
          <w:sz w:val="28"/>
          <w:szCs w:val="28"/>
        </w:rPr>
      </w:pPr>
      <w:r w:rsidRPr="00486FED">
        <w:rPr>
          <w:rFonts w:ascii="Times New Roman" w:hAnsi="Times New Roman" w:cs="Times New Roman"/>
          <w:sz w:val="28"/>
          <w:szCs w:val="28"/>
        </w:rPr>
        <w:t xml:space="preserve">3.3. Членами аукционной комиссии не могут быть лица, лично заинтересованные в результатах аукционов, либо лица, аффилированные с заявителями, в том числе лица, состоящие в штате заявителей, либо лица, на которых заявители способны оказать влияние (в том числе лица, являющиеся членами органов управления, кредиторами заявителей), либо лица, состоящие в браке с руководителем заявителя, или являющиеся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руководителя или усыновленными руководителем заявителя (если заявителем является юридическое лицо). </w:t>
      </w:r>
      <w:r w:rsidR="00486FED" w:rsidRPr="00486FED">
        <w:rPr>
          <w:rFonts w:ascii="Times New Roman" w:hAnsi="Times New Roman" w:cs="Times New Roman"/>
          <w:sz w:val="28"/>
          <w:szCs w:val="28"/>
        </w:rPr>
        <w:t>Члены аукционной</w:t>
      </w:r>
      <w:r w:rsidRPr="00486FED">
        <w:rPr>
          <w:rFonts w:ascii="Times New Roman" w:hAnsi="Times New Roman" w:cs="Times New Roman"/>
          <w:sz w:val="28"/>
          <w:szCs w:val="28"/>
        </w:rPr>
        <w:t xml:space="preserve"> комиссии обязаны незамедлительно сообщить организатору торгов о возникновении указанных в настоящем пункте обстоятельств. В случае выявления в составе аукционной комиссии таких лиц решение об изменении состава комиссии принимается организатором аукциона в срок не позднее</w:t>
      </w:r>
      <w:r w:rsidR="005565A7" w:rsidRPr="00486FED">
        <w:rPr>
          <w:rFonts w:ascii="Times New Roman" w:hAnsi="Times New Roman" w:cs="Times New Roman"/>
          <w:sz w:val="28"/>
          <w:szCs w:val="28"/>
        </w:rPr>
        <w:t xml:space="preserve"> </w:t>
      </w:r>
      <w:r w:rsidRPr="00486FED">
        <w:rPr>
          <w:rFonts w:ascii="Times New Roman" w:hAnsi="Times New Roman" w:cs="Times New Roman"/>
          <w:sz w:val="28"/>
          <w:szCs w:val="28"/>
        </w:rPr>
        <w:t>1 рабочего дня со дня выявления указанного обстоятельства.</w:t>
      </w:r>
    </w:p>
    <w:p w14:paraId="4937EFE9" w14:textId="5624EBC0" w:rsidR="0080085A" w:rsidRDefault="00A33DDA" w:rsidP="00A33DDA">
      <w:pPr>
        <w:pStyle w:val="ConsPlusTitle"/>
        <w:tabs>
          <w:tab w:val="left" w:pos="1276"/>
        </w:tabs>
        <w:ind w:left="709"/>
        <w:jc w:val="both"/>
        <w:rPr>
          <w:rFonts w:ascii="Times New Roman" w:hAnsi="Times New Roman" w:cs="Times New Roman"/>
          <w:b w:val="0"/>
          <w:sz w:val="28"/>
          <w:szCs w:val="28"/>
        </w:rPr>
      </w:pPr>
      <w:r>
        <w:rPr>
          <w:rFonts w:ascii="Times New Roman" w:hAnsi="Times New Roman" w:cs="Times New Roman"/>
          <w:b w:val="0"/>
          <w:sz w:val="28"/>
          <w:szCs w:val="28"/>
        </w:rPr>
        <w:t>3.</w:t>
      </w:r>
      <w:r w:rsidR="00B3626B">
        <w:rPr>
          <w:rFonts w:ascii="Times New Roman" w:hAnsi="Times New Roman" w:cs="Times New Roman"/>
          <w:b w:val="0"/>
          <w:sz w:val="28"/>
          <w:szCs w:val="28"/>
        </w:rPr>
        <w:t>4</w:t>
      </w:r>
      <w:r>
        <w:rPr>
          <w:rFonts w:ascii="Times New Roman" w:hAnsi="Times New Roman" w:cs="Times New Roman"/>
          <w:b w:val="0"/>
          <w:sz w:val="28"/>
          <w:szCs w:val="28"/>
        </w:rPr>
        <w:t xml:space="preserve">. </w:t>
      </w:r>
      <w:r w:rsidR="0080085A">
        <w:rPr>
          <w:rFonts w:ascii="Times New Roman" w:hAnsi="Times New Roman" w:cs="Times New Roman"/>
          <w:b w:val="0"/>
          <w:sz w:val="28"/>
          <w:szCs w:val="28"/>
        </w:rPr>
        <w:t>Аукционная комиссия осуществляет:</w:t>
      </w:r>
    </w:p>
    <w:p w14:paraId="01FB8A60" w14:textId="77777777" w:rsidR="0080085A" w:rsidRDefault="0080085A" w:rsidP="008D3EB0">
      <w:pPr>
        <w:pStyle w:val="ConsPlusTitle"/>
        <w:numPr>
          <w:ilvl w:val="0"/>
          <w:numId w:val="7"/>
        </w:numPr>
        <w:tabs>
          <w:tab w:val="left" w:pos="1134"/>
        </w:tabs>
        <w:jc w:val="both"/>
        <w:rPr>
          <w:rFonts w:ascii="Times New Roman" w:hAnsi="Times New Roman" w:cs="Times New Roman"/>
          <w:b w:val="0"/>
          <w:sz w:val="28"/>
          <w:szCs w:val="28"/>
        </w:rPr>
      </w:pPr>
      <w:r>
        <w:rPr>
          <w:rFonts w:ascii="Times New Roman" w:hAnsi="Times New Roman" w:cs="Times New Roman"/>
          <w:b w:val="0"/>
          <w:sz w:val="28"/>
          <w:szCs w:val="28"/>
        </w:rPr>
        <w:t>рассмотрение заявок;</w:t>
      </w:r>
    </w:p>
    <w:p w14:paraId="29F8385A" w14:textId="77777777" w:rsidR="0080085A" w:rsidRDefault="0080085A" w:rsidP="008D3EB0">
      <w:pPr>
        <w:pStyle w:val="ConsPlusTitle"/>
        <w:numPr>
          <w:ilvl w:val="0"/>
          <w:numId w:val="7"/>
        </w:numPr>
        <w:tabs>
          <w:tab w:val="left" w:pos="1134"/>
        </w:tabs>
        <w:ind w:left="0" w:firstLine="709"/>
        <w:jc w:val="both"/>
        <w:rPr>
          <w:rFonts w:ascii="Times New Roman" w:hAnsi="Times New Roman" w:cs="Times New Roman"/>
          <w:b w:val="0"/>
          <w:sz w:val="28"/>
          <w:szCs w:val="28"/>
        </w:rPr>
      </w:pPr>
      <w:r>
        <w:rPr>
          <w:rFonts w:ascii="Times New Roman" w:hAnsi="Times New Roman" w:cs="Times New Roman"/>
          <w:b w:val="0"/>
          <w:sz w:val="28"/>
          <w:szCs w:val="28"/>
        </w:rPr>
        <w:lastRenderedPageBreak/>
        <w:t xml:space="preserve">принимает решение о допуске к участию в аукционе и признании заявителей участниками </w:t>
      </w:r>
      <w:r w:rsidRPr="0080085A">
        <w:rPr>
          <w:rFonts w:ascii="Times New Roman" w:hAnsi="Times New Roman" w:cs="Times New Roman"/>
          <w:b w:val="0"/>
          <w:sz w:val="28"/>
          <w:szCs w:val="28"/>
        </w:rPr>
        <w:t xml:space="preserve">или об отказе в допуске заявителей к участию </w:t>
      </w:r>
      <w:r w:rsidR="0058742E">
        <w:rPr>
          <w:rFonts w:ascii="Times New Roman" w:hAnsi="Times New Roman" w:cs="Times New Roman"/>
          <w:b w:val="0"/>
          <w:sz w:val="28"/>
          <w:szCs w:val="28"/>
        </w:rPr>
        <w:br/>
      </w:r>
      <w:r w:rsidRPr="0080085A">
        <w:rPr>
          <w:rFonts w:ascii="Times New Roman" w:hAnsi="Times New Roman" w:cs="Times New Roman"/>
          <w:b w:val="0"/>
          <w:sz w:val="28"/>
          <w:szCs w:val="28"/>
        </w:rPr>
        <w:t xml:space="preserve">в аукционе, которое оформляется Протоколом рассмотрения заявок </w:t>
      </w:r>
      <w:r w:rsidR="0058742E">
        <w:rPr>
          <w:rFonts w:ascii="Times New Roman" w:hAnsi="Times New Roman" w:cs="Times New Roman"/>
          <w:b w:val="0"/>
          <w:sz w:val="28"/>
          <w:szCs w:val="28"/>
        </w:rPr>
        <w:br/>
      </w:r>
      <w:r w:rsidRPr="0080085A">
        <w:rPr>
          <w:rFonts w:ascii="Times New Roman" w:hAnsi="Times New Roman" w:cs="Times New Roman"/>
          <w:b w:val="0"/>
          <w:sz w:val="28"/>
          <w:szCs w:val="28"/>
        </w:rPr>
        <w:t>на участие в аукционе, подписываемым всеми присутствующими членами аукционной комиссии;</w:t>
      </w:r>
    </w:p>
    <w:p w14:paraId="3296A65F" w14:textId="77777777" w:rsidR="0080085A" w:rsidRPr="0080085A" w:rsidRDefault="0080085A" w:rsidP="0080085A">
      <w:pPr>
        <w:pStyle w:val="ConsPlusTitle"/>
        <w:numPr>
          <w:ilvl w:val="0"/>
          <w:numId w:val="7"/>
        </w:numPr>
        <w:tabs>
          <w:tab w:val="left" w:pos="1276"/>
        </w:tabs>
        <w:ind w:left="0" w:firstLine="709"/>
        <w:jc w:val="both"/>
        <w:rPr>
          <w:rFonts w:ascii="Times New Roman" w:hAnsi="Times New Roman" w:cs="Times New Roman"/>
          <w:b w:val="0"/>
          <w:sz w:val="28"/>
          <w:szCs w:val="28"/>
        </w:rPr>
      </w:pPr>
      <w:r w:rsidRPr="0080085A">
        <w:rPr>
          <w:rFonts w:ascii="Times New Roman" w:hAnsi="Times New Roman" w:cs="Times New Roman"/>
          <w:b w:val="0"/>
          <w:sz w:val="28"/>
          <w:szCs w:val="28"/>
        </w:rPr>
        <w:t>оформление протоколов в ходе проведения электронного аукциона;</w:t>
      </w:r>
    </w:p>
    <w:p w14:paraId="5879548A" w14:textId="77777777" w:rsidR="0080085A" w:rsidRPr="0080085A" w:rsidRDefault="0080085A" w:rsidP="0080085A">
      <w:pPr>
        <w:pStyle w:val="ConsPlusTitle"/>
        <w:numPr>
          <w:ilvl w:val="0"/>
          <w:numId w:val="7"/>
        </w:numPr>
        <w:tabs>
          <w:tab w:val="left" w:pos="1276"/>
        </w:tabs>
        <w:ind w:left="0" w:firstLine="709"/>
        <w:jc w:val="both"/>
        <w:rPr>
          <w:rFonts w:ascii="Times New Roman" w:hAnsi="Times New Roman" w:cs="Times New Roman"/>
          <w:b w:val="0"/>
          <w:sz w:val="28"/>
          <w:szCs w:val="28"/>
        </w:rPr>
      </w:pPr>
      <w:r w:rsidRPr="0080085A">
        <w:rPr>
          <w:rFonts w:ascii="Times New Roman" w:hAnsi="Times New Roman" w:cs="Times New Roman"/>
          <w:b w:val="0"/>
          <w:sz w:val="28"/>
          <w:szCs w:val="28"/>
        </w:rPr>
        <w:t>подведение итогов электронного аукциона и определение победителя электронного аукциона.</w:t>
      </w:r>
    </w:p>
    <w:p w14:paraId="41AD1DA8" w14:textId="5F77829D" w:rsidR="0080085A" w:rsidRDefault="00A33DDA" w:rsidP="00A33DDA">
      <w:pPr>
        <w:pStyle w:val="ConsPlusTitle"/>
        <w:tabs>
          <w:tab w:val="left" w:pos="1276"/>
        </w:tabs>
        <w:jc w:val="both"/>
        <w:rPr>
          <w:rFonts w:ascii="Times New Roman" w:hAnsi="Times New Roman" w:cs="Times New Roman"/>
          <w:b w:val="0"/>
          <w:sz w:val="28"/>
          <w:szCs w:val="28"/>
        </w:rPr>
      </w:pPr>
      <w:r>
        <w:rPr>
          <w:rFonts w:ascii="Times New Roman" w:hAnsi="Times New Roman" w:cs="Times New Roman"/>
          <w:b w:val="0"/>
          <w:sz w:val="28"/>
          <w:szCs w:val="28"/>
        </w:rPr>
        <w:t xml:space="preserve">         3.</w:t>
      </w:r>
      <w:r w:rsidR="00B3626B">
        <w:rPr>
          <w:rFonts w:ascii="Times New Roman" w:hAnsi="Times New Roman" w:cs="Times New Roman"/>
          <w:b w:val="0"/>
          <w:sz w:val="28"/>
          <w:szCs w:val="28"/>
        </w:rPr>
        <w:t>5</w:t>
      </w:r>
      <w:r>
        <w:rPr>
          <w:rFonts w:ascii="Times New Roman" w:hAnsi="Times New Roman" w:cs="Times New Roman"/>
          <w:b w:val="0"/>
          <w:sz w:val="28"/>
          <w:szCs w:val="28"/>
        </w:rPr>
        <w:t xml:space="preserve">. </w:t>
      </w:r>
      <w:r w:rsidR="0080085A" w:rsidRPr="0080085A">
        <w:rPr>
          <w:rFonts w:ascii="Times New Roman" w:hAnsi="Times New Roman" w:cs="Times New Roman"/>
          <w:b w:val="0"/>
          <w:sz w:val="28"/>
          <w:szCs w:val="28"/>
        </w:rPr>
        <w:t>Аукционная комиссия правомочна осуществлять функции, предусмотренные настоящим Положением, если на заседании аукционной комиссии присутствует не менее чем пятьдесят процентов от общего числа ее членов.</w:t>
      </w:r>
    </w:p>
    <w:p w14:paraId="2957829C" w14:textId="0D90BCBD" w:rsidR="0080085A" w:rsidRPr="0080085A" w:rsidRDefault="00A33DDA" w:rsidP="00A33DDA">
      <w:pPr>
        <w:pStyle w:val="ConsPlusTitle"/>
        <w:tabs>
          <w:tab w:val="left" w:pos="1276"/>
        </w:tabs>
        <w:ind w:firstLine="567"/>
        <w:jc w:val="both"/>
        <w:rPr>
          <w:rFonts w:ascii="Times New Roman" w:hAnsi="Times New Roman" w:cs="Times New Roman"/>
          <w:b w:val="0"/>
          <w:sz w:val="28"/>
          <w:szCs w:val="28"/>
        </w:rPr>
      </w:pPr>
      <w:r>
        <w:rPr>
          <w:rFonts w:ascii="Times New Roman" w:hAnsi="Times New Roman" w:cs="Times New Roman"/>
          <w:b w:val="0"/>
          <w:sz w:val="28"/>
          <w:szCs w:val="28"/>
        </w:rPr>
        <w:t xml:space="preserve"> 3.</w:t>
      </w:r>
      <w:r w:rsidR="00B3626B">
        <w:rPr>
          <w:rFonts w:ascii="Times New Roman" w:hAnsi="Times New Roman" w:cs="Times New Roman"/>
          <w:b w:val="0"/>
          <w:sz w:val="28"/>
          <w:szCs w:val="28"/>
        </w:rPr>
        <w:t>6</w:t>
      </w:r>
      <w:r>
        <w:rPr>
          <w:rFonts w:ascii="Times New Roman" w:hAnsi="Times New Roman" w:cs="Times New Roman"/>
          <w:b w:val="0"/>
          <w:sz w:val="28"/>
          <w:szCs w:val="28"/>
        </w:rPr>
        <w:t xml:space="preserve">. </w:t>
      </w:r>
      <w:r w:rsidR="0080085A" w:rsidRPr="0080085A">
        <w:rPr>
          <w:rFonts w:ascii="Times New Roman" w:hAnsi="Times New Roman" w:cs="Times New Roman"/>
          <w:b w:val="0"/>
          <w:sz w:val="28"/>
          <w:szCs w:val="28"/>
        </w:rPr>
        <w:t xml:space="preserve">Члены аукционной комиссии лично участвуют в заседаниях </w:t>
      </w:r>
      <w:r w:rsidR="0058742E">
        <w:rPr>
          <w:rFonts w:ascii="Times New Roman" w:hAnsi="Times New Roman" w:cs="Times New Roman"/>
          <w:b w:val="0"/>
          <w:sz w:val="28"/>
          <w:szCs w:val="28"/>
        </w:rPr>
        <w:br/>
      </w:r>
      <w:r w:rsidR="0080085A" w:rsidRPr="0080085A">
        <w:rPr>
          <w:rFonts w:ascii="Times New Roman" w:hAnsi="Times New Roman" w:cs="Times New Roman"/>
          <w:b w:val="0"/>
          <w:sz w:val="28"/>
          <w:szCs w:val="28"/>
        </w:rPr>
        <w:t>и подписывают протоколы аукционной комиссии.</w:t>
      </w:r>
    </w:p>
    <w:p w14:paraId="1D3A6694" w14:textId="541C2818" w:rsidR="0080085A" w:rsidRPr="0080085A" w:rsidRDefault="00A33DDA" w:rsidP="00A33DDA">
      <w:pPr>
        <w:pStyle w:val="ConsPlusTitle"/>
        <w:tabs>
          <w:tab w:val="left" w:pos="1276"/>
        </w:tabs>
        <w:ind w:left="142"/>
        <w:jc w:val="both"/>
        <w:rPr>
          <w:rFonts w:ascii="Times New Roman" w:hAnsi="Times New Roman" w:cs="Times New Roman"/>
          <w:b w:val="0"/>
          <w:sz w:val="28"/>
          <w:szCs w:val="28"/>
        </w:rPr>
      </w:pPr>
      <w:r>
        <w:rPr>
          <w:rFonts w:ascii="Times New Roman" w:hAnsi="Times New Roman" w:cs="Times New Roman"/>
          <w:b w:val="0"/>
          <w:sz w:val="28"/>
          <w:szCs w:val="28"/>
        </w:rPr>
        <w:t xml:space="preserve">       3.</w:t>
      </w:r>
      <w:r w:rsidR="00B3626B">
        <w:rPr>
          <w:rFonts w:ascii="Times New Roman" w:hAnsi="Times New Roman" w:cs="Times New Roman"/>
          <w:b w:val="0"/>
          <w:sz w:val="28"/>
          <w:szCs w:val="28"/>
        </w:rPr>
        <w:t>7</w:t>
      </w:r>
      <w:r>
        <w:rPr>
          <w:rFonts w:ascii="Times New Roman" w:hAnsi="Times New Roman" w:cs="Times New Roman"/>
          <w:b w:val="0"/>
          <w:sz w:val="28"/>
          <w:szCs w:val="28"/>
        </w:rPr>
        <w:t xml:space="preserve">. </w:t>
      </w:r>
      <w:r w:rsidR="0080085A" w:rsidRPr="0080085A">
        <w:rPr>
          <w:rFonts w:ascii="Times New Roman" w:hAnsi="Times New Roman" w:cs="Times New Roman"/>
          <w:b w:val="0"/>
          <w:sz w:val="28"/>
          <w:szCs w:val="28"/>
        </w:rPr>
        <w:t>Решения аукционной комиссии принимаются открытым голосованием простым большинством голосов членов аукционной комиссии, присутствующих на заседании. Каждый член аукционной комиссии имеет один голос.</w:t>
      </w:r>
    </w:p>
    <w:p w14:paraId="647DEF50" w14:textId="0ED2F8CB" w:rsidR="0080085A" w:rsidRPr="0080085A" w:rsidRDefault="00A33DDA" w:rsidP="00A33DDA">
      <w:pPr>
        <w:pStyle w:val="ConsPlusTitle"/>
        <w:tabs>
          <w:tab w:val="left" w:pos="1276"/>
        </w:tabs>
        <w:ind w:left="142" w:firstLine="567"/>
        <w:jc w:val="both"/>
        <w:rPr>
          <w:rFonts w:ascii="Times New Roman" w:hAnsi="Times New Roman" w:cs="Times New Roman"/>
          <w:b w:val="0"/>
          <w:sz w:val="28"/>
          <w:szCs w:val="28"/>
        </w:rPr>
      </w:pPr>
      <w:r>
        <w:rPr>
          <w:rFonts w:ascii="Times New Roman" w:hAnsi="Times New Roman" w:cs="Times New Roman"/>
          <w:b w:val="0"/>
          <w:sz w:val="28"/>
          <w:szCs w:val="28"/>
        </w:rPr>
        <w:t>3.</w:t>
      </w:r>
      <w:r w:rsidR="00B3626B">
        <w:rPr>
          <w:rFonts w:ascii="Times New Roman" w:hAnsi="Times New Roman" w:cs="Times New Roman"/>
          <w:b w:val="0"/>
          <w:sz w:val="28"/>
          <w:szCs w:val="28"/>
        </w:rPr>
        <w:t>8</w:t>
      </w:r>
      <w:r>
        <w:rPr>
          <w:rFonts w:ascii="Times New Roman" w:hAnsi="Times New Roman" w:cs="Times New Roman"/>
          <w:b w:val="0"/>
          <w:sz w:val="28"/>
          <w:szCs w:val="28"/>
        </w:rPr>
        <w:t xml:space="preserve">. </w:t>
      </w:r>
      <w:r w:rsidR="0080085A" w:rsidRPr="0080085A">
        <w:rPr>
          <w:rFonts w:ascii="Times New Roman" w:hAnsi="Times New Roman" w:cs="Times New Roman"/>
          <w:b w:val="0"/>
          <w:sz w:val="28"/>
          <w:szCs w:val="28"/>
        </w:rPr>
        <w:t>Исключение и замена члена аукционной комиссии допускаются только по решению организатора электронного аукциона.</w:t>
      </w:r>
    </w:p>
    <w:p w14:paraId="4E52CF11" w14:textId="0C4BED4B" w:rsidR="0080085A" w:rsidRDefault="00A33DDA" w:rsidP="00A33DDA">
      <w:pPr>
        <w:pStyle w:val="ConsPlusTitle"/>
        <w:tabs>
          <w:tab w:val="left" w:pos="1276"/>
        </w:tabs>
        <w:ind w:left="142" w:firstLine="567"/>
        <w:jc w:val="both"/>
        <w:rPr>
          <w:rFonts w:ascii="Times New Roman" w:hAnsi="Times New Roman" w:cs="Times New Roman"/>
          <w:b w:val="0"/>
          <w:sz w:val="28"/>
          <w:szCs w:val="28"/>
        </w:rPr>
      </w:pPr>
      <w:r>
        <w:rPr>
          <w:rFonts w:ascii="Times New Roman" w:hAnsi="Times New Roman" w:cs="Times New Roman"/>
          <w:b w:val="0"/>
          <w:sz w:val="28"/>
          <w:szCs w:val="28"/>
        </w:rPr>
        <w:t>3.</w:t>
      </w:r>
      <w:r w:rsidR="00B3626B">
        <w:rPr>
          <w:rFonts w:ascii="Times New Roman" w:hAnsi="Times New Roman" w:cs="Times New Roman"/>
          <w:b w:val="0"/>
          <w:sz w:val="28"/>
          <w:szCs w:val="28"/>
        </w:rPr>
        <w:t>9</w:t>
      </w:r>
      <w:r>
        <w:rPr>
          <w:rFonts w:ascii="Times New Roman" w:hAnsi="Times New Roman" w:cs="Times New Roman"/>
          <w:b w:val="0"/>
          <w:sz w:val="28"/>
          <w:szCs w:val="28"/>
        </w:rPr>
        <w:t xml:space="preserve">. </w:t>
      </w:r>
      <w:r w:rsidR="0080085A" w:rsidRPr="0080085A">
        <w:rPr>
          <w:rFonts w:ascii="Times New Roman" w:hAnsi="Times New Roman" w:cs="Times New Roman"/>
          <w:b w:val="0"/>
          <w:sz w:val="28"/>
          <w:szCs w:val="28"/>
        </w:rPr>
        <w:t>Решения аукционной комиссии оформляются соответствующими протоколами.</w:t>
      </w:r>
    </w:p>
    <w:p w14:paraId="59DE9471" w14:textId="77777777" w:rsidR="0080085A" w:rsidRDefault="0080085A" w:rsidP="0080085A">
      <w:pPr>
        <w:pStyle w:val="ConsPlusTitle"/>
        <w:tabs>
          <w:tab w:val="left" w:pos="1276"/>
        </w:tabs>
        <w:jc w:val="both"/>
        <w:rPr>
          <w:rFonts w:ascii="Times New Roman" w:hAnsi="Times New Roman" w:cs="Times New Roman"/>
          <w:b w:val="0"/>
          <w:sz w:val="28"/>
          <w:szCs w:val="28"/>
        </w:rPr>
      </w:pPr>
    </w:p>
    <w:p w14:paraId="4AF1A803" w14:textId="77777777" w:rsidR="0080085A" w:rsidRDefault="0080085A" w:rsidP="0080085A">
      <w:pPr>
        <w:pStyle w:val="ConsPlusTitle"/>
        <w:numPr>
          <w:ilvl w:val="0"/>
          <w:numId w:val="1"/>
        </w:numPr>
        <w:tabs>
          <w:tab w:val="left" w:pos="1276"/>
        </w:tabs>
        <w:jc w:val="center"/>
        <w:rPr>
          <w:rFonts w:ascii="Times New Roman" w:hAnsi="Times New Roman" w:cs="Times New Roman"/>
          <w:b w:val="0"/>
          <w:sz w:val="28"/>
          <w:szCs w:val="28"/>
        </w:rPr>
      </w:pPr>
      <w:r>
        <w:rPr>
          <w:rFonts w:ascii="Times New Roman" w:hAnsi="Times New Roman" w:cs="Times New Roman"/>
          <w:b w:val="0"/>
          <w:sz w:val="28"/>
          <w:szCs w:val="28"/>
        </w:rPr>
        <w:t>Функции оператора электронной площадки</w:t>
      </w:r>
    </w:p>
    <w:p w14:paraId="33C769AF" w14:textId="77777777" w:rsidR="0080085A" w:rsidRDefault="0080085A" w:rsidP="0080085A">
      <w:pPr>
        <w:pStyle w:val="ConsPlusTitle"/>
        <w:tabs>
          <w:tab w:val="left" w:pos="1276"/>
        </w:tabs>
        <w:jc w:val="center"/>
        <w:rPr>
          <w:rFonts w:ascii="Times New Roman" w:hAnsi="Times New Roman" w:cs="Times New Roman"/>
          <w:b w:val="0"/>
          <w:sz w:val="28"/>
          <w:szCs w:val="28"/>
        </w:rPr>
      </w:pPr>
    </w:p>
    <w:p w14:paraId="042E3C50" w14:textId="77777777" w:rsidR="0080085A" w:rsidRDefault="0080085A" w:rsidP="0080085A">
      <w:pPr>
        <w:pStyle w:val="ConsPlusTitle"/>
        <w:numPr>
          <w:ilvl w:val="1"/>
          <w:numId w:val="1"/>
        </w:numPr>
        <w:tabs>
          <w:tab w:val="left" w:pos="1276"/>
        </w:tabs>
        <w:ind w:left="0" w:firstLine="709"/>
        <w:jc w:val="both"/>
        <w:rPr>
          <w:rFonts w:ascii="Times New Roman" w:hAnsi="Times New Roman" w:cs="Times New Roman"/>
          <w:b w:val="0"/>
          <w:sz w:val="28"/>
          <w:szCs w:val="28"/>
        </w:rPr>
      </w:pPr>
      <w:r>
        <w:rPr>
          <w:rFonts w:ascii="Times New Roman" w:hAnsi="Times New Roman" w:cs="Times New Roman"/>
          <w:b w:val="0"/>
          <w:sz w:val="28"/>
          <w:szCs w:val="28"/>
        </w:rPr>
        <w:t>Функции оператора электронной площадки определяются регламентом электронной площадки и настоящим Положением.</w:t>
      </w:r>
    </w:p>
    <w:p w14:paraId="7CCC8574" w14:textId="77777777" w:rsidR="0080085A" w:rsidRDefault="0080085A" w:rsidP="0080085A">
      <w:pPr>
        <w:pStyle w:val="ConsPlusTitle"/>
        <w:tabs>
          <w:tab w:val="left" w:pos="1276"/>
        </w:tabs>
        <w:jc w:val="both"/>
        <w:rPr>
          <w:rFonts w:ascii="Times New Roman" w:hAnsi="Times New Roman" w:cs="Times New Roman"/>
          <w:b w:val="0"/>
          <w:sz w:val="28"/>
          <w:szCs w:val="28"/>
        </w:rPr>
      </w:pPr>
    </w:p>
    <w:p w14:paraId="4D289C6A" w14:textId="77777777" w:rsidR="0080085A" w:rsidRDefault="0080085A" w:rsidP="0080085A">
      <w:pPr>
        <w:pStyle w:val="ConsPlusTitle"/>
        <w:numPr>
          <w:ilvl w:val="0"/>
          <w:numId w:val="1"/>
        </w:numPr>
        <w:tabs>
          <w:tab w:val="left" w:pos="1276"/>
        </w:tabs>
        <w:jc w:val="center"/>
        <w:rPr>
          <w:rFonts w:ascii="Times New Roman" w:hAnsi="Times New Roman" w:cs="Times New Roman"/>
          <w:b w:val="0"/>
          <w:sz w:val="28"/>
          <w:szCs w:val="28"/>
        </w:rPr>
      </w:pPr>
      <w:r>
        <w:rPr>
          <w:rFonts w:ascii="Times New Roman" w:hAnsi="Times New Roman" w:cs="Times New Roman"/>
          <w:b w:val="0"/>
          <w:sz w:val="28"/>
          <w:szCs w:val="28"/>
        </w:rPr>
        <w:t>Порядок регистрации заявителей на электронной площадке</w:t>
      </w:r>
    </w:p>
    <w:p w14:paraId="2A05704A" w14:textId="77777777" w:rsidR="00EE07A3" w:rsidRDefault="00EE07A3" w:rsidP="00EE07A3">
      <w:pPr>
        <w:pStyle w:val="ConsPlusTitle"/>
        <w:tabs>
          <w:tab w:val="left" w:pos="1276"/>
        </w:tabs>
        <w:jc w:val="center"/>
        <w:rPr>
          <w:rFonts w:ascii="Times New Roman" w:hAnsi="Times New Roman" w:cs="Times New Roman"/>
          <w:b w:val="0"/>
          <w:sz w:val="28"/>
          <w:szCs w:val="28"/>
        </w:rPr>
      </w:pPr>
    </w:p>
    <w:p w14:paraId="2DB1A24C" w14:textId="77777777" w:rsidR="0080085A" w:rsidRPr="0080085A" w:rsidRDefault="0080085A" w:rsidP="0080085A">
      <w:pPr>
        <w:pStyle w:val="ConsPlusTitle"/>
        <w:numPr>
          <w:ilvl w:val="1"/>
          <w:numId w:val="1"/>
        </w:numPr>
        <w:tabs>
          <w:tab w:val="left" w:pos="1276"/>
        </w:tabs>
        <w:ind w:left="0" w:firstLine="709"/>
        <w:jc w:val="both"/>
        <w:rPr>
          <w:rFonts w:ascii="Times New Roman" w:hAnsi="Times New Roman" w:cs="Times New Roman"/>
          <w:b w:val="0"/>
          <w:sz w:val="28"/>
          <w:szCs w:val="28"/>
        </w:rPr>
      </w:pPr>
      <w:r w:rsidRPr="0080085A">
        <w:rPr>
          <w:rFonts w:ascii="Times New Roman" w:hAnsi="Times New Roman" w:cs="Times New Roman"/>
          <w:b w:val="0"/>
          <w:sz w:val="28"/>
          <w:szCs w:val="28"/>
        </w:rPr>
        <w:t>Порядок регистрации заявителей на электронной площадке определяется регламентом электронной площадки.</w:t>
      </w:r>
    </w:p>
    <w:p w14:paraId="12AC082B" w14:textId="77777777" w:rsidR="0080085A" w:rsidRDefault="0080085A" w:rsidP="0080085A">
      <w:pPr>
        <w:pStyle w:val="ConsPlusTitle"/>
        <w:tabs>
          <w:tab w:val="left" w:pos="1276"/>
        </w:tabs>
        <w:jc w:val="both"/>
        <w:rPr>
          <w:rFonts w:ascii="Times New Roman" w:hAnsi="Times New Roman" w:cs="Times New Roman"/>
          <w:b w:val="0"/>
          <w:sz w:val="28"/>
          <w:szCs w:val="28"/>
        </w:rPr>
      </w:pPr>
    </w:p>
    <w:p w14:paraId="6CC202D4" w14:textId="77777777" w:rsidR="00EE07A3" w:rsidRDefault="00EE07A3" w:rsidP="00EE07A3">
      <w:pPr>
        <w:pStyle w:val="ConsPlusTitle"/>
        <w:numPr>
          <w:ilvl w:val="0"/>
          <w:numId w:val="1"/>
        </w:numPr>
        <w:tabs>
          <w:tab w:val="left" w:pos="1276"/>
        </w:tabs>
        <w:jc w:val="center"/>
        <w:rPr>
          <w:rFonts w:ascii="Times New Roman" w:hAnsi="Times New Roman" w:cs="Times New Roman"/>
          <w:b w:val="0"/>
          <w:sz w:val="28"/>
          <w:szCs w:val="28"/>
        </w:rPr>
      </w:pPr>
      <w:r>
        <w:rPr>
          <w:rFonts w:ascii="Times New Roman" w:hAnsi="Times New Roman" w:cs="Times New Roman"/>
          <w:b w:val="0"/>
          <w:sz w:val="28"/>
          <w:szCs w:val="28"/>
        </w:rPr>
        <w:t>Информационное обеспечение электронного аукциона</w:t>
      </w:r>
    </w:p>
    <w:p w14:paraId="69F37B78" w14:textId="77777777" w:rsidR="00EE07A3" w:rsidRDefault="00EE07A3" w:rsidP="00EE07A3">
      <w:pPr>
        <w:pStyle w:val="ConsPlusTitle"/>
        <w:tabs>
          <w:tab w:val="left" w:pos="1276"/>
        </w:tabs>
        <w:jc w:val="center"/>
        <w:rPr>
          <w:rFonts w:ascii="Times New Roman" w:hAnsi="Times New Roman" w:cs="Times New Roman"/>
          <w:b w:val="0"/>
          <w:sz w:val="28"/>
          <w:szCs w:val="28"/>
        </w:rPr>
      </w:pPr>
    </w:p>
    <w:p w14:paraId="3CD49F8F" w14:textId="77777777" w:rsidR="00EE07A3" w:rsidRPr="00EE07A3" w:rsidRDefault="00EE07A3" w:rsidP="00EE07A3">
      <w:pPr>
        <w:pStyle w:val="ConsPlusTitle"/>
        <w:numPr>
          <w:ilvl w:val="1"/>
          <w:numId w:val="1"/>
        </w:numPr>
        <w:tabs>
          <w:tab w:val="left" w:pos="1276"/>
        </w:tabs>
        <w:ind w:left="0" w:firstLine="709"/>
        <w:jc w:val="both"/>
        <w:rPr>
          <w:rFonts w:ascii="Times New Roman" w:hAnsi="Times New Roman" w:cs="Times New Roman"/>
          <w:b w:val="0"/>
          <w:sz w:val="28"/>
          <w:szCs w:val="28"/>
        </w:rPr>
      </w:pPr>
      <w:r w:rsidRPr="00EE07A3">
        <w:rPr>
          <w:rFonts w:ascii="Times New Roman" w:hAnsi="Times New Roman" w:cs="Times New Roman"/>
          <w:b w:val="0"/>
          <w:sz w:val="28"/>
          <w:szCs w:val="28"/>
        </w:rPr>
        <w:t>К информации о проведении электронного аукциона относятся:</w:t>
      </w:r>
    </w:p>
    <w:p w14:paraId="43F9F92E" w14:textId="13DF9755" w:rsidR="00EE07A3" w:rsidRPr="00EE07A3" w:rsidRDefault="00EE07A3" w:rsidP="00EE07A3">
      <w:pPr>
        <w:pStyle w:val="ConsPlusTitle"/>
        <w:numPr>
          <w:ilvl w:val="0"/>
          <w:numId w:val="8"/>
        </w:numPr>
        <w:tabs>
          <w:tab w:val="left" w:pos="1276"/>
        </w:tabs>
        <w:ind w:left="0" w:firstLine="709"/>
        <w:jc w:val="both"/>
        <w:rPr>
          <w:rFonts w:ascii="Times New Roman" w:hAnsi="Times New Roman" w:cs="Times New Roman"/>
          <w:b w:val="0"/>
          <w:sz w:val="28"/>
          <w:szCs w:val="28"/>
        </w:rPr>
      </w:pPr>
      <w:r w:rsidRPr="00EE07A3">
        <w:rPr>
          <w:rFonts w:ascii="Times New Roman" w:hAnsi="Times New Roman" w:cs="Times New Roman"/>
          <w:b w:val="0"/>
          <w:sz w:val="28"/>
          <w:szCs w:val="28"/>
        </w:rPr>
        <w:t xml:space="preserve">извещения, указанные в </w:t>
      </w:r>
      <w:hyperlink w:anchor="Par125" w:tooltip="    4) утверждает Извещение, изменения в Извещение и Извещение об отказе от" w:history="1">
        <w:r w:rsidRPr="00EE07A3">
          <w:rPr>
            <w:rFonts w:ascii="Times New Roman" w:hAnsi="Times New Roman" w:cs="Times New Roman"/>
            <w:b w:val="0"/>
            <w:sz w:val="28"/>
            <w:szCs w:val="28"/>
          </w:rPr>
          <w:t>подпункте 4 пункта 2.2</w:t>
        </w:r>
      </w:hyperlink>
      <w:r w:rsidRPr="00EE07A3">
        <w:rPr>
          <w:rFonts w:ascii="Times New Roman" w:hAnsi="Times New Roman" w:cs="Times New Roman"/>
          <w:b w:val="0"/>
          <w:sz w:val="28"/>
          <w:szCs w:val="28"/>
        </w:rPr>
        <w:t xml:space="preserve"> </w:t>
      </w:r>
      <w:r w:rsidR="001126B9">
        <w:rPr>
          <w:rFonts w:ascii="Times New Roman" w:hAnsi="Times New Roman" w:cs="Times New Roman"/>
          <w:b w:val="0"/>
          <w:sz w:val="28"/>
          <w:szCs w:val="28"/>
        </w:rPr>
        <w:t xml:space="preserve">раздела 2 </w:t>
      </w:r>
      <w:r w:rsidRPr="00EE07A3">
        <w:rPr>
          <w:rFonts w:ascii="Times New Roman" w:hAnsi="Times New Roman" w:cs="Times New Roman"/>
          <w:b w:val="0"/>
          <w:sz w:val="28"/>
          <w:szCs w:val="28"/>
        </w:rPr>
        <w:t>настоящего Положения;</w:t>
      </w:r>
    </w:p>
    <w:p w14:paraId="67D93772" w14:textId="77777777" w:rsidR="00EE07A3" w:rsidRPr="00EE07A3" w:rsidRDefault="00EE07A3" w:rsidP="00EE07A3">
      <w:pPr>
        <w:pStyle w:val="ConsPlusTitle"/>
        <w:numPr>
          <w:ilvl w:val="0"/>
          <w:numId w:val="8"/>
        </w:numPr>
        <w:tabs>
          <w:tab w:val="left" w:pos="1276"/>
        </w:tabs>
        <w:ind w:left="0" w:firstLine="709"/>
        <w:jc w:val="both"/>
        <w:rPr>
          <w:rFonts w:ascii="Times New Roman" w:hAnsi="Times New Roman" w:cs="Times New Roman"/>
          <w:b w:val="0"/>
          <w:sz w:val="28"/>
          <w:szCs w:val="28"/>
        </w:rPr>
      </w:pPr>
      <w:r w:rsidRPr="00EE07A3">
        <w:rPr>
          <w:rFonts w:ascii="Times New Roman" w:hAnsi="Times New Roman" w:cs="Times New Roman"/>
          <w:b w:val="0"/>
          <w:sz w:val="28"/>
          <w:szCs w:val="28"/>
        </w:rPr>
        <w:t>проект договора;</w:t>
      </w:r>
    </w:p>
    <w:p w14:paraId="1330F32C" w14:textId="77777777" w:rsidR="00EE07A3" w:rsidRPr="00EE07A3" w:rsidRDefault="00EE07A3" w:rsidP="00EE07A3">
      <w:pPr>
        <w:pStyle w:val="ConsPlusTitle"/>
        <w:numPr>
          <w:ilvl w:val="0"/>
          <w:numId w:val="8"/>
        </w:numPr>
        <w:tabs>
          <w:tab w:val="left" w:pos="1276"/>
        </w:tabs>
        <w:ind w:left="0" w:firstLine="709"/>
        <w:jc w:val="both"/>
        <w:rPr>
          <w:rFonts w:ascii="Times New Roman" w:hAnsi="Times New Roman" w:cs="Times New Roman"/>
          <w:b w:val="0"/>
          <w:sz w:val="28"/>
          <w:szCs w:val="28"/>
        </w:rPr>
      </w:pPr>
      <w:r w:rsidRPr="00EE07A3">
        <w:rPr>
          <w:rFonts w:ascii="Times New Roman" w:hAnsi="Times New Roman" w:cs="Times New Roman"/>
          <w:b w:val="0"/>
          <w:sz w:val="28"/>
          <w:szCs w:val="28"/>
        </w:rPr>
        <w:t>протоколы, составляемые в ходе проведения электронного аукциона.</w:t>
      </w:r>
    </w:p>
    <w:p w14:paraId="57EDA1E5" w14:textId="4EB00C56" w:rsidR="00EE07A3" w:rsidRPr="00EE07A3" w:rsidRDefault="00EE07A3" w:rsidP="00EE07A3">
      <w:pPr>
        <w:pStyle w:val="ConsPlusTitle"/>
        <w:numPr>
          <w:ilvl w:val="1"/>
          <w:numId w:val="1"/>
        </w:numPr>
        <w:tabs>
          <w:tab w:val="left" w:pos="1276"/>
        </w:tabs>
        <w:ind w:left="0" w:firstLine="709"/>
        <w:jc w:val="both"/>
        <w:rPr>
          <w:rFonts w:ascii="Times New Roman" w:hAnsi="Times New Roman" w:cs="Times New Roman"/>
          <w:b w:val="0"/>
          <w:sz w:val="28"/>
          <w:szCs w:val="28"/>
        </w:rPr>
      </w:pPr>
      <w:r w:rsidRPr="00EE07A3">
        <w:rPr>
          <w:rFonts w:ascii="Times New Roman" w:hAnsi="Times New Roman" w:cs="Times New Roman"/>
          <w:b w:val="0"/>
          <w:sz w:val="28"/>
          <w:szCs w:val="28"/>
        </w:rPr>
        <w:t xml:space="preserve">Организатор электронного аукциона размещает Извещение </w:t>
      </w:r>
      <w:r w:rsidR="0058742E">
        <w:rPr>
          <w:rFonts w:ascii="Times New Roman" w:hAnsi="Times New Roman" w:cs="Times New Roman"/>
          <w:b w:val="0"/>
          <w:sz w:val="28"/>
          <w:szCs w:val="28"/>
        </w:rPr>
        <w:br/>
      </w:r>
      <w:r w:rsidRPr="00EE07A3">
        <w:rPr>
          <w:rFonts w:ascii="Times New Roman" w:hAnsi="Times New Roman" w:cs="Times New Roman"/>
          <w:b w:val="0"/>
          <w:sz w:val="28"/>
          <w:szCs w:val="28"/>
        </w:rPr>
        <w:t xml:space="preserve">в соответствии с </w:t>
      </w:r>
      <w:hyperlink w:anchor="Par127" w:tooltip="    5) обеспечивает   размещение   Извещений,  указанных   в   подпункте  4" w:history="1">
        <w:r w:rsidRPr="00EE07A3">
          <w:rPr>
            <w:rFonts w:ascii="Times New Roman" w:hAnsi="Times New Roman" w:cs="Times New Roman"/>
            <w:b w:val="0"/>
            <w:sz w:val="28"/>
            <w:szCs w:val="28"/>
          </w:rPr>
          <w:t>подпунктом 5 пункта 2.2</w:t>
        </w:r>
      </w:hyperlink>
      <w:r w:rsidRPr="00EE07A3">
        <w:rPr>
          <w:rFonts w:ascii="Times New Roman" w:hAnsi="Times New Roman" w:cs="Times New Roman"/>
          <w:b w:val="0"/>
          <w:sz w:val="28"/>
          <w:szCs w:val="28"/>
        </w:rPr>
        <w:t xml:space="preserve"> </w:t>
      </w:r>
      <w:r w:rsidR="001126B9">
        <w:rPr>
          <w:rFonts w:ascii="Times New Roman" w:hAnsi="Times New Roman" w:cs="Times New Roman"/>
          <w:b w:val="0"/>
          <w:sz w:val="28"/>
          <w:szCs w:val="28"/>
        </w:rPr>
        <w:t xml:space="preserve">раздела 2 </w:t>
      </w:r>
      <w:r w:rsidRPr="00EE07A3">
        <w:rPr>
          <w:rFonts w:ascii="Times New Roman" w:hAnsi="Times New Roman" w:cs="Times New Roman"/>
          <w:b w:val="0"/>
          <w:sz w:val="28"/>
          <w:szCs w:val="28"/>
        </w:rPr>
        <w:t xml:space="preserve">настоящего Положения </w:t>
      </w:r>
      <w:r w:rsidRPr="00EE07A3">
        <w:rPr>
          <w:rFonts w:ascii="Times New Roman" w:hAnsi="Times New Roman" w:cs="Times New Roman"/>
          <w:b w:val="0"/>
          <w:sz w:val="28"/>
          <w:szCs w:val="28"/>
        </w:rPr>
        <w:lastRenderedPageBreak/>
        <w:t>не менее чем за 30 дней до даты окончания подачи заявок.</w:t>
      </w:r>
    </w:p>
    <w:p w14:paraId="5268AFE6" w14:textId="77777777" w:rsidR="00EE07A3" w:rsidRPr="00EE07A3" w:rsidRDefault="00EE07A3" w:rsidP="00EE07A3">
      <w:pPr>
        <w:pStyle w:val="ConsPlusTitle"/>
        <w:numPr>
          <w:ilvl w:val="1"/>
          <w:numId w:val="1"/>
        </w:numPr>
        <w:tabs>
          <w:tab w:val="left" w:pos="1276"/>
        </w:tabs>
        <w:ind w:left="0" w:firstLine="709"/>
        <w:jc w:val="both"/>
        <w:rPr>
          <w:rFonts w:ascii="Times New Roman" w:hAnsi="Times New Roman" w:cs="Times New Roman"/>
          <w:b w:val="0"/>
          <w:sz w:val="28"/>
          <w:szCs w:val="28"/>
        </w:rPr>
      </w:pPr>
      <w:r w:rsidRPr="00EE07A3">
        <w:rPr>
          <w:rFonts w:ascii="Times New Roman" w:hAnsi="Times New Roman" w:cs="Times New Roman"/>
          <w:b w:val="0"/>
          <w:sz w:val="28"/>
          <w:szCs w:val="28"/>
        </w:rPr>
        <w:t>Информация о проведении электронного аукциона должна быть доступна для ознакомления без взимания платы.</w:t>
      </w:r>
    </w:p>
    <w:p w14:paraId="1530DF00" w14:textId="0E57D5A5" w:rsidR="00EE07A3" w:rsidRDefault="00EE07A3" w:rsidP="00EE07A3">
      <w:pPr>
        <w:pStyle w:val="ConsPlusTitle"/>
        <w:numPr>
          <w:ilvl w:val="1"/>
          <w:numId w:val="1"/>
        </w:numPr>
        <w:tabs>
          <w:tab w:val="left" w:pos="1276"/>
        </w:tabs>
        <w:ind w:left="0" w:firstLine="709"/>
        <w:jc w:val="both"/>
        <w:rPr>
          <w:rFonts w:ascii="Times New Roman" w:hAnsi="Times New Roman" w:cs="Times New Roman"/>
          <w:b w:val="0"/>
          <w:sz w:val="28"/>
          <w:szCs w:val="28"/>
        </w:rPr>
      </w:pPr>
      <w:r w:rsidRPr="00EE07A3">
        <w:rPr>
          <w:rFonts w:ascii="Times New Roman" w:hAnsi="Times New Roman" w:cs="Times New Roman"/>
          <w:b w:val="0"/>
          <w:sz w:val="28"/>
          <w:szCs w:val="28"/>
        </w:rPr>
        <w:t xml:space="preserve">Информация, указанная в </w:t>
      </w:r>
      <w:hyperlink w:anchor="Par173" w:tooltip="6.1. К информации о проведении электронного аукциона относятся:" w:history="1">
        <w:r w:rsidRPr="00EE07A3">
          <w:rPr>
            <w:rFonts w:ascii="Times New Roman" w:hAnsi="Times New Roman" w:cs="Times New Roman"/>
            <w:b w:val="0"/>
            <w:sz w:val="28"/>
            <w:szCs w:val="28"/>
          </w:rPr>
          <w:t>пункте 6.1</w:t>
        </w:r>
      </w:hyperlink>
      <w:r w:rsidR="001126B9">
        <w:rPr>
          <w:rFonts w:ascii="Times New Roman" w:hAnsi="Times New Roman" w:cs="Times New Roman"/>
          <w:b w:val="0"/>
          <w:sz w:val="28"/>
          <w:szCs w:val="28"/>
        </w:rPr>
        <w:t xml:space="preserve"> раздела 6</w:t>
      </w:r>
      <w:r w:rsidRPr="00EE07A3">
        <w:rPr>
          <w:rFonts w:ascii="Times New Roman" w:hAnsi="Times New Roman" w:cs="Times New Roman"/>
          <w:b w:val="0"/>
          <w:sz w:val="28"/>
          <w:szCs w:val="28"/>
        </w:rPr>
        <w:t xml:space="preserve"> настоящего Положения, а также сведения о договоре, заключенном по результатам электронного аукциона, размещаются в соответствии с </w:t>
      </w:r>
      <w:hyperlink w:anchor="Par127" w:tooltip="    5) обеспечивает   размещение   Извещений,  указанных   в   подпункте  4" w:history="1">
        <w:r w:rsidRPr="00EE07A3">
          <w:rPr>
            <w:rFonts w:ascii="Times New Roman" w:hAnsi="Times New Roman" w:cs="Times New Roman"/>
            <w:b w:val="0"/>
            <w:sz w:val="28"/>
            <w:szCs w:val="28"/>
          </w:rPr>
          <w:t>подпунктом 5 пункта 2.2</w:t>
        </w:r>
      </w:hyperlink>
      <w:r w:rsidRPr="00EE07A3">
        <w:rPr>
          <w:rFonts w:ascii="Times New Roman" w:hAnsi="Times New Roman" w:cs="Times New Roman"/>
          <w:b w:val="0"/>
          <w:sz w:val="28"/>
          <w:szCs w:val="28"/>
        </w:rPr>
        <w:t xml:space="preserve"> </w:t>
      </w:r>
      <w:r w:rsidR="001126B9">
        <w:rPr>
          <w:rFonts w:ascii="Times New Roman" w:hAnsi="Times New Roman" w:cs="Times New Roman"/>
          <w:b w:val="0"/>
          <w:sz w:val="28"/>
          <w:szCs w:val="28"/>
        </w:rPr>
        <w:t xml:space="preserve">раздела 2 </w:t>
      </w:r>
      <w:r w:rsidRPr="00EE07A3">
        <w:rPr>
          <w:rFonts w:ascii="Times New Roman" w:hAnsi="Times New Roman" w:cs="Times New Roman"/>
          <w:b w:val="0"/>
          <w:sz w:val="28"/>
          <w:szCs w:val="28"/>
        </w:rPr>
        <w:t>настоящего Положения.</w:t>
      </w:r>
    </w:p>
    <w:p w14:paraId="0EE7D1AE" w14:textId="77777777" w:rsidR="00EE07A3" w:rsidRDefault="00EE07A3" w:rsidP="00EE07A3">
      <w:pPr>
        <w:pStyle w:val="ConsPlusTitle"/>
        <w:tabs>
          <w:tab w:val="left" w:pos="1276"/>
        </w:tabs>
        <w:jc w:val="both"/>
        <w:rPr>
          <w:rFonts w:ascii="Times New Roman" w:hAnsi="Times New Roman" w:cs="Times New Roman"/>
          <w:b w:val="0"/>
          <w:sz w:val="28"/>
          <w:szCs w:val="28"/>
        </w:rPr>
      </w:pPr>
    </w:p>
    <w:p w14:paraId="6E63A90B" w14:textId="77777777" w:rsidR="00EE07A3" w:rsidRDefault="00EE07A3" w:rsidP="00EE07A3">
      <w:pPr>
        <w:pStyle w:val="ConsPlusTitle"/>
        <w:numPr>
          <w:ilvl w:val="0"/>
          <w:numId w:val="1"/>
        </w:numPr>
        <w:tabs>
          <w:tab w:val="left" w:pos="1276"/>
        </w:tabs>
        <w:jc w:val="center"/>
        <w:rPr>
          <w:rFonts w:ascii="Times New Roman" w:hAnsi="Times New Roman" w:cs="Times New Roman"/>
          <w:b w:val="0"/>
          <w:sz w:val="28"/>
          <w:szCs w:val="28"/>
        </w:rPr>
      </w:pPr>
      <w:r>
        <w:rPr>
          <w:rFonts w:ascii="Times New Roman" w:hAnsi="Times New Roman" w:cs="Times New Roman"/>
          <w:b w:val="0"/>
          <w:sz w:val="28"/>
          <w:szCs w:val="28"/>
        </w:rPr>
        <w:t>Отказ от проведения электронного аукциона</w:t>
      </w:r>
    </w:p>
    <w:p w14:paraId="00590AFA" w14:textId="77777777" w:rsidR="00EE07A3" w:rsidRDefault="00EE07A3" w:rsidP="00EE07A3">
      <w:pPr>
        <w:pStyle w:val="ConsPlusTitle"/>
        <w:tabs>
          <w:tab w:val="left" w:pos="1276"/>
        </w:tabs>
        <w:ind w:left="709"/>
        <w:jc w:val="both"/>
        <w:rPr>
          <w:rFonts w:ascii="Times New Roman" w:hAnsi="Times New Roman" w:cs="Times New Roman"/>
          <w:b w:val="0"/>
          <w:sz w:val="28"/>
          <w:szCs w:val="28"/>
        </w:rPr>
      </w:pPr>
    </w:p>
    <w:p w14:paraId="7306D596" w14:textId="77777777" w:rsidR="00EE07A3" w:rsidRPr="00EE07A3" w:rsidRDefault="00EE07A3" w:rsidP="00EE07A3">
      <w:pPr>
        <w:pStyle w:val="ConsPlusTitle"/>
        <w:numPr>
          <w:ilvl w:val="1"/>
          <w:numId w:val="1"/>
        </w:numPr>
        <w:tabs>
          <w:tab w:val="left" w:pos="1276"/>
        </w:tabs>
        <w:ind w:left="0" w:firstLine="709"/>
        <w:jc w:val="both"/>
        <w:rPr>
          <w:rFonts w:ascii="Times New Roman" w:hAnsi="Times New Roman" w:cs="Times New Roman"/>
          <w:b w:val="0"/>
          <w:sz w:val="28"/>
          <w:szCs w:val="28"/>
        </w:rPr>
      </w:pPr>
      <w:r w:rsidRPr="00EE07A3">
        <w:rPr>
          <w:rFonts w:ascii="Times New Roman" w:hAnsi="Times New Roman" w:cs="Times New Roman"/>
          <w:b w:val="0"/>
          <w:sz w:val="28"/>
          <w:szCs w:val="28"/>
        </w:rPr>
        <w:t xml:space="preserve">Организатор электронного аукциона вправе отказаться </w:t>
      </w:r>
      <w:r w:rsidR="009054C7">
        <w:rPr>
          <w:rFonts w:ascii="Times New Roman" w:hAnsi="Times New Roman" w:cs="Times New Roman"/>
          <w:b w:val="0"/>
          <w:sz w:val="28"/>
          <w:szCs w:val="28"/>
        </w:rPr>
        <w:br/>
      </w:r>
      <w:r w:rsidRPr="00EE07A3">
        <w:rPr>
          <w:rFonts w:ascii="Times New Roman" w:hAnsi="Times New Roman" w:cs="Times New Roman"/>
          <w:b w:val="0"/>
          <w:sz w:val="28"/>
          <w:szCs w:val="28"/>
        </w:rPr>
        <w:t>от проведения электронного аукциона не позднее чем за три дня до даты окончания срока подачи заявок.</w:t>
      </w:r>
    </w:p>
    <w:p w14:paraId="683CC13F" w14:textId="77777777" w:rsidR="00EE07A3" w:rsidRPr="00EE07A3" w:rsidRDefault="00EE07A3" w:rsidP="00EE07A3">
      <w:pPr>
        <w:pStyle w:val="ConsPlusTitle"/>
        <w:numPr>
          <w:ilvl w:val="1"/>
          <w:numId w:val="1"/>
        </w:numPr>
        <w:tabs>
          <w:tab w:val="left" w:pos="1276"/>
        </w:tabs>
        <w:ind w:left="0" w:firstLine="709"/>
        <w:jc w:val="both"/>
        <w:rPr>
          <w:rFonts w:ascii="Times New Roman" w:hAnsi="Times New Roman" w:cs="Times New Roman"/>
          <w:b w:val="0"/>
          <w:sz w:val="28"/>
          <w:szCs w:val="28"/>
        </w:rPr>
      </w:pPr>
      <w:r w:rsidRPr="00EE07A3">
        <w:rPr>
          <w:rFonts w:ascii="Times New Roman" w:hAnsi="Times New Roman" w:cs="Times New Roman"/>
          <w:b w:val="0"/>
          <w:sz w:val="28"/>
          <w:szCs w:val="28"/>
        </w:rPr>
        <w:t xml:space="preserve">После размещения на электронной площадке Извещения об отказе от проведения электронного аукциона оператор электронной площадки </w:t>
      </w:r>
      <w:r w:rsidR="009054C7">
        <w:rPr>
          <w:rFonts w:ascii="Times New Roman" w:hAnsi="Times New Roman" w:cs="Times New Roman"/>
          <w:b w:val="0"/>
          <w:sz w:val="28"/>
          <w:szCs w:val="28"/>
        </w:rPr>
        <w:br/>
      </w:r>
      <w:r w:rsidRPr="00EE07A3">
        <w:rPr>
          <w:rFonts w:ascii="Times New Roman" w:hAnsi="Times New Roman" w:cs="Times New Roman"/>
          <w:b w:val="0"/>
          <w:sz w:val="28"/>
          <w:szCs w:val="28"/>
        </w:rPr>
        <w:t>не вправе открывать доступ к поданным в форме электронных документов заявкам.</w:t>
      </w:r>
    </w:p>
    <w:p w14:paraId="7DCE695F" w14:textId="5D8A1A08" w:rsidR="00EE07A3" w:rsidRPr="00EE07A3" w:rsidRDefault="00EE07A3" w:rsidP="00EE07A3">
      <w:pPr>
        <w:pStyle w:val="ConsPlusTitle"/>
        <w:numPr>
          <w:ilvl w:val="1"/>
          <w:numId w:val="1"/>
        </w:numPr>
        <w:tabs>
          <w:tab w:val="left" w:pos="1276"/>
        </w:tabs>
        <w:ind w:left="0" w:firstLine="709"/>
        <w:jc w:val="both"/>
        <w:rPr>
          <w:rFonts w:ascii="Times New Roman" w:hAnsi="Times New Roman" w:cs="Times New Roman"/>
          <w:b w:val="0"/>
          <w:sz w:val="28"/>
          <w:szCs w:val="28"/>
        </w:rPr>
      </w:pPr>
      <w:r w:rsidRPr="00EE07A3">
        <w:rPr>
          <w:rFonts w:ascii="Times New Roman" w:hAnsi="Times New Roman" w:cs="Times New Roman"/>
          <w:b w:val="0"/>
          <w:sz w:val="28"/>
          <w:szCs w:val="28"/>
        </w:rPr>
        <w:t xml:space="preserve">Организатор электронного аукциона в течение одного рабочего дня со дня принятия решения об отказе от проведения электронного аукциона размещает Извещение об отказе от проведения электронного аукциона в соответствии с </w:t>
      </w:r>
      <w:hyperlink w:anchor="Par127" w:tooltip="    5) обеспечивает   размещение   Извещений,  указанных   в   подпункте  4" w:history="1">
        <w:r w:rsidRPr="00EE07A3">
          <w:rPr>
            <w:rFonts w:ascii="Times New Roman" w:hAnsi="Times New Roman" w:cs="Times New Roman"/>
            <w:b w:val="0"/>
            <w:sz w:val="28"/>
            <w:szCs w:val="28"/>
          </w:rPr>
          <w:t>подпунктом 5 пункта 2.2</w:t>
        </w:r>
      </w:hyperlink>
      <w:r w:rsidR="00CB34F1">
        <w:rPr>
          <w:rFonts w:ascii="Times New Roman" w:hAnsi="Times New Roman" w:cs="Times New Roman"/>
          <w:b w:val="0"/>
          <w:sz w:val="28"/>
          <w:szCs w:val="28"/>
        </w:rPr>
        <w:t xml:space="preserve"> раздела 2</w:t>
      </w:r>
      <w:r w:rsidRPr="00EE07A3">
        <w:rPr>
          <w:rFonts w:ascii="Times New Roman" w:hAnsi="Times New Roman" w:cs="Times New Roman"/>
          <w:b w:val="0"/>
          <w:sz w:val="28"/>
          <w:szCs w:val="28"/>
        </w:rPr>
        <w:t xml:space="preserve"> настоящего Положения.</w:t>
      </w:r>
    </w:p>
    <w:p w14:paraId="72AD5965" w14:textId="77777777" w:rsidR="00EE07A3" w:rsidRDefault="00EE07A3" w:rsidP="00EE07A3">
      <w:pPr>
        <w:pStyle w:val="ConsPlusTitle"/>
        <w:tabs>
          <w:tab w:val="left" w:pos="1276"/>
        </w:tabs>
        <w:ind w:firstLine="709"/>
        <w:jc w:val="both"/>
        <w:rPr>
          <w:rFonts w:ascii="Times New Roman" w:hAnsi="Times New Roman" w:cs="Times New Roman"/>
          <w:b w:val="0"/>
          <w:sz w:val="28"/>
          <w:szCs w:val="28"/>
        </w:rPr>
      </w:pPr>
    </w:p>
    <w:p w14:paraId="7F4B6981" w14:textId="77777777" w:rsidR="00EE07A3" w:rsidRDefault="00EE07A3" w:rsidP="00EE07A3">
      <w:pPr>
        <w:pStyle w:val="ConsPlusTitle"/>
        <w:numPr>
          <w:ilvl w:val="0"/>
          <w:numId w:val="1"/>
        </w:numPr>
        <w:tabs>
          <w:tab w:val="left" w:pos="1276"/>
        </w:tabs>
        <w:jc w:val="center"/>
        <w:rPr>
          <w:rFonts w:ascii="Times New Roman" w:hAnsi="Times New Roman" w:cs="Times New Roman"/>
          <w:b w:val="0"/>
          <w:sz w:val="28"/>
          <w:szCs w:val="28"/>
        </w:rPr>
      </w:pPr>
      <w:r>
        <w:rPr>
          <w:rFonts w:ascii="Times New Roman" w:hAnsi="Times New Roman" w:cs="Times New Roman"/>
          <w:b w:val="0"/>
          <w:sz w:val="28"/>
          <w:szCs w:val="28"/>
        </w:rPr>
        <w:t>Содержание Извещения</w:t>
      </w:r>
    </w:p>
    <w:p w14:paraId="0B1B76C6" w14:textId="77777777" w:rsidR="00EE07A3" w:rsidRDefault="00EE07A3" w:rsidP="00EE07A3">
      <w:pPr>
        <w:pStyle w:val="ConsPlusTitle"/>
        <w:tabs>
          <w:tab w:val="left" w:pos="1276"/>
        </w:tabs>
        <w:jc w:val="center"/>
        <w:rPr>
          <w:rFonts w:ascii="Times New Roman" w:hAnsi="Times New Roman" w:cs="Times New Roman"/>
          <w:b w:val="0"/>
          <w:sz w:val="28"/>
          <w:szCs w:val="28"/>
        </w:rPr>
      </w:pPr>
    </w:p>
    <w:p w14:paraId="37A8359D" w14:textId="77777777" w:rsidR="00EE07A3" w:rsidRPr="00EE07A3" w:rsidRDefault="00EE07A3" w:rsidP="00EE07A3">
      <w:pPr>
        <w:pStyle w:val="ConsPlusTitle"/>
        <w:numPr>
          <w:ilvl w:val="1"/>
          <w:numId w:val="1"/>
        </w:numPr>
        <w:tabs>
          <w:tab w:val="left" w:pos="1276"/>
        </w:tabs>
        <w:ind w:left="0" w:firstLine="709"/>
        <w:jc w:val="both"/>
        <w:rPr>
          <w:rFonts w:ascii="Times New Roman" w:hAnsi="Times New Roman" w:cs="Times New Roman"/>
          <w:b w:val="0"/>
          <w:sz w:val="28"/>
          <w:szCs w:val="28"/>
        </w:rPr>
      </w:pPr>
      <w:r w:rsidRPr="00EE07A3">
        <w:rPr>
          <w:rFonts w:ascii="Times New Roman" w:hAnsi="Times New Roman" w:cs="Times New Roman"/>
          <w:b w:val="0"/>
          <w:sz w:val="28"/>
          <w:szCs w:val="28"/>
        </w:rPr>
        <w:t>В Извещении должны быть указаны следующие сведения:</w:t>
      </w:r>
    </w:p>
    <w:p w14:paraId="4B1D9DE7" w14:textId="77777777" w:rsidR="00EE07A3" w:rsidRPr="00EE07A3" w:rsidRDefault="00EE07A3" w:rsidP="00EE07A3">
      <w:pPr>
        <w:pStyle w:val="ConsPlusTitle"/>
        <w:tabs>
          <w:tab w:val="left" w:pos="1276"/>
        </w:tabs>
        <w:ind w:firstLine="709"/>
        <w:jc w:val="both"/>
        <w:rPr>
          <w:rFonts w:ascii="Times New Roman" w:hAnsi="Times New Roman" w:cs="Times New Roman"/>
          <w:b w:val="0"/>
          <w:sz w:val="28"/>
          <w:szCs w:val="28"/>
        </w:rPr>
      </w:pPr>
      <w:r w:rsidRPr="00EE07A3">
        <w:rPr>
          <w:rFonts w:ascii="Times New Roman" w:hAnsi="Times New Roman" w:cs="Times New Roman"/>
          <w:b w:val="0"/>
          <w:sz w:val="28"/>
          <w:szCs w:val="28"/>
        </w:rPr>
        <w:t xml:space="preserve">1) вид и форма торгов: открытый аукцион в электронной форме </w:t>
      </w:r>
      <w:r w:rsidR="009054C7">
        <w:rPr>
          <w:rFonts w:ascii="Times New Roman" w:hAnsi="Times New Roman" w:cs="Times New Roman"/>
          <w:b w:val="0"/>
          <w:sz w:val="28"/>
          <w:szCs w:val="28"/>
        </w:rPr>
        <w:br/>
      </w:r>
      <w:r w:rsidRPr="00EE07A3">
        <w:rPr>
          <w:rFonts w:ascii="Times New Roman" w:hAnsi="Times New Roman" w:cs="Times New Roman"/>
          <w:b w:val="0"/>
          <w:sz w:val="28"/>
          <w:szCs w:val="28"/>
        </w:rPr>
        <w:t>на право размещения объекта</w:t>
      </w:r>
      <w:r w:rsidR="008A2C7D">
        <w:rPr>
          <w:rFonts w:ascii="Times New Roman" w:hAnsi="Times New Roman" w:cs="Times New Roman"/>
          <w:b w:val="0"/>
          <w:sz w:val="28"/>
          <w:szCs w:val="28"/>
        </w:rPr>
        <w:t xml:space="preserve"> бизнеса</w:t>
      </w:r>
      <w:r w:rsidRPr="00EE07A3">
        <w:rPr>
          <w:rFonts w:ascii="Times New Roman" w:hAnsi="Times New Roman" w:cs="Times New Roman"/>
          <w:b w:val="0"/>
          <w:sz w:val="28"/>
          <w:szCs w:val="28"/>
        </w:rPr>
        <w:t>;</w:t>
      </w:r>
    </w:p>
    <w:p w14:paraId="4A3F86E7" w14:textId="77777777" w:rsidR="00EE07A3" w:rsidRPr="00EE07A3" w:rsidRDefault="00EE07A3" w:rsidP="00EE07A3">
      <w:pPr>
        <w:pStyle w:val="ConsPlusTitle"/>
        <w:tabs>
          <w:tab w:val="left" w:pos="1276"/>
        </w:tabs>
        <w:ind w:firstLine="709"/>
        <w:jc w:val="both"/>
        <w:rPr>
          <w:rFonts w:ascii="Times New Roman" w:hAnsi="Times New Roman" w:cs="Times New Roman"/>
          <w:b w:val="0"/>
          <w:sz w:val="28"/>
          <w:szCs w:val="28"/>
        </w:rPr>
      </w:pPr>
      <w:r w:rsidRPr="00EE07A3">
        <w:rPr>
          <w:rFonts w:ascii="Times New Roman" w:hAnsi="Times New Roman" w:cs="Times New Roman"/>
          <w:b w:val="0"/>
          <w:sz w:val="28"/>
          <w:szCs w:val="28"/>
        </w:rPr>
        <w:t>2) предмет электронного аукциона;</w:t>
      </w:r>
    </w:p>
    <w:p w14:paraId="0227198C" w14:textId="77777777" w:rsidR="00EE07A3" w:rsidRPr="00EE07A3" w:rsidRDefault="00EE07A3" w:rsidP="00EE07A3">
      <w:pPr>
        <w:pStyle w:val="ConsPlusTitle"/>
        <w:tabs>
          <w:tab w:val="left" w:pos="1276"/>
        </w:tabs>
        <w:ind w:firstLine="709"/>
        <w:jc w:val="both"/>
        <w:rPr>
          <w:rFonts w:ascii="Times New Roman" w:hAnsi="Times New Roman" w:cs="Times New Roman"/>
          <w:b w:val="0"/>
          <w:sz w:val="28"/>
          <w:szCs w:val="28"/>
        </w:rPr>
      </w:pPr>
      <w:r w:rsidRPr="00EE07A3">
        <w:rPr>
          <w:rFonts w:ascii="Times New Roman" w:hAnsi="Times New Roman" w:cs="Times New Roman"/>
          <w:b w:val="0"/>
          <w:sz w:val="28"/>
          <w:szCs w:val="28"/>
        </w:rPr>
        <w:t xml:space="preserve">3) основание для проведения электронного аукциона (решение </w:t>
      </w:r>
      <w:r w:rsidR="008D3EB0">
        <w:rPr>
          <w:rFonts w:ascii="Times New Roman" w:hAnsi="Times New Roman" w:cs="Times New Roman"/>
          <w:b w:val="0"/>
          <w:sz w:val="28"/>
          <w:szCs w:val="28"/>
        </w:rPr>
        <w:t>Дирекции парка</w:t>
      </w:r>
      <w:r w:rsidRPr="00EE07A3">
        <w:rPr>
          <w:rFonts w:ascii="Times New Roman" w:hAnsi="Times New Roman" w:cs="Times New Roman"/>
          <w:b w:val="0"/>
          <w:sz w:val="28"/>
          <w:szCs w:val="28"/>
        </w:rPr>
        <w:t>);</w:t>
      </w:r>
    </w:p>
    <w:p w14:paraId="310BCA3B" w14:textId="77777777" w:rsidR="00EE07A3" w:rsidRPr="00EE07A3" w:rsidRDefault="00EE07A3" w:rsidP="00EE07A3">
      <w:pPr>
        <w:pStyle w:val="ConsPlusTitle"/>
        <w:tabs>
          <w:tab w:val="left" w:pos="1276"/>
        </w:tabs>
        <w:ind w:firstLine="709"/>
        <w:jc w:val="both"/>
        <w:rPr>
          <w:rFonts w:ascii="Times New Roman" w:hAnsi="Times New Roman" w:cs="Times New Roman"/>
          <w:b w:val="0"/>
          <w:sz w:val="28"/>
          <w:szCs w:val="28"/>
        </w:rPr>
      </w:pPr>
      <w:r w:rsidRPr="00EE07A3">
        <w:rPr>
          <w:rFonts w:ascii="Times New Roman" w:hAnsi="Times New Roman" w:cs="Times New Roman"/>
          <w:b w:val="0"/>
          <w:sz w:val="28"/>
          <w:szCs w:val="28"/>
        </w:rPr>
        <w:t>4) наименование, местонахождение с указанием адреса, адрес электронной почты, номер контактного телефона организатора аукциона, адрес его официального сайта в информационно-телекоммуникационной сети Интернет, фамилия, имя, отчество (при наличии) ответственного должностного лица;</w:t>
      </w:r>
    </w:p>
    <w:p w14:paraId="2C5A0005" w14:textId="77777777" w:rsidR="00EE07A3" w:rsidRPr="00EE07A3" w:rsidRDefault="00EE07A3" w:rsidP="00EE07A3">
      <w:pPr>
        <w:pStyle w:val="ConsPlusTitle"/>
        <w:tabs>
          <w:tab w:val="left" w:pos="1276"/>
        </w:tabs>
        <w:ind w:firstLine="709"/>
        <w:jc w:val="both"/>
        <w:rPr>
          <w:rFonts w:ascii="Times New Roman" w:hAnsi="Times New Roman" w:cs="Times New Roman"/>
          <w:b w:val="0"/>
          <w:sz w:val="28"/>
          <w:szCs w:val="28"/>
        </w:rPr>
      </w:pPr>
      <w:r w:rsidRPr="00EE07A3">
        <w:rPr>
          <w:rFonts w:ascii="Times New Roman" w:hAnsi="Times New Roman" w:cs="Times New Roman"/>
          <w:b w:val="0"/>
          <w:sz w:val="28"/>
          <w:szCs w:val="28"/>
        </w:rPr>
        <w:t>5) адрес электронной площадки в информационно-телекоммуникационной сети Интернет;</w:t>
      </w:r>
    </w:p>
    <w:p w14:paraId="13BF8E58" w14:textId="77777777" w:rsidR="00EE07A3" w:rsidRPr="00EE07A3" w:rsidRDefault="00EE07A3" w:rsidP="00EE07A3">
      <w:pPr>
        <w:pStyle w:val="ConsPlusTitle"/>
        <w:tabs>
          <w:tab w:val="left" w:pos="1276"/>
        </w:tabs>
        <w:ind w:firstLine="709"/>
        <w:jc w:val="both"/>
        <w:rPr>
          <w:rFonts w:ascii="Times New Roman" w:hAnsi="Times New Roman" w:cs="Times New Roman"/>
          <w:b w:val="0"/>
          <w:sz w:val="28"/>
          <w:szCs w:val="28"/>
        </w:rPr>
      </w:pPr>
      <w:r w:rsidRPr="00EE07A3">
        <w:rPr>
          <w:rFonts w:ascii="Times New Roman" w:hAnsi="Times New Roman" w:cs="Times New Roman"/>
          <w:b w:val="0"/>
          <w:sz w:val="28"/>
          <w:szCs w:val="28"/>
        </w:rPr>
        <w:t>6) место размещения объекта</w:t>
      </w:r>
      <w:r w:rsidR="008A2C7D">
        <w:rPr>
          <w:rFonts w:ascii="Times New Roman" w:hAnsi="Times New Roman" w:cs="Times New Roman"/>
          <w:b w:val="0"/>
          <w:sz w:val="28"/>
          <w:szCs w:val="28"/>
        </w:rPr>
        <w:t xml:space="preserve"> бизнеса</w:t>
      </w:r>
      <w:r w:rsidRPr="00EE07A3">
        <w:rPr>
          <w:rFonts w:ascii="Times New Roman" w:hAnsi="Times New Roman" w:cs="Times New Roman"/>
          <w:b w:val="0"/>
          <w:sz w:val="28"/>
          <w:szCs w:val="28"/>
        </w:rPr>
        <w:t xml:space="preserve"> (адресный ориентир), технические характеристики объекта</w:t>
      </w:r>
      <w:r w:rsidR="008A2C7D">
        <w:rPr>
          <w:rFonts w:ascii="Times New Roman" w:hAnsi="Times New Roman" w:cs="Times New Roman"/>
          <w:b w:val="0"/>
          <w:sz w:val="28"/>
          <w:szCs w:val="28"/>
        </w:rPr>
        <w:t xml:space="preserve"> бизнеса</w:t>
      </w:r>
      <w:r w:rsidRPr="00EE07A3">
        <w:rPr>
          <w:rFonts w:ascii="Times New Roman" w:hAnsi="Times New Roman" w:cs="Times New Roman"/>
          <w:b w:val="0"/>
          <w:sz w:val="28"/>
          <w:szCs w:val="28"/>
        </w:rPr>
        <w:t xml:space="preserve"> (тип, описание внешне</w:t>
      </w:r>
      <w:r w:rsidR="008A2C7D">
        <w:rPr>
          <w:rFonts w:ascii="Times New Roman" w:hAnsi="Times New Roman" w:cs="Times New Roman"/>
          <w:b w:val="0"/>
          <w:sz w:val="28"/>
          <w:szCs w:val="28"/>
        </w:rPr>
        <w:t>го вида, площадь, специализация</w:t>
      </w:r>
      <w:r w:rsidR="00CC46E1">
        <w:rPr>
          <w:rFonts w:ascii="Times New Roman" w:hAnsi="Times New Roman" w:cs="Times New Roman"/>
          <w:b w:val="0"/>
          <w:sz w:val="28"/>
          <w:szCs w:val="28"/>
        </w:rPr>
        <w:t xml:space="preserve">, технические </w:t>
      </w:r>
      <w:r w:rsidR="008D0ED5">
        <w:rPr>
          <w:rFonts w:ascii="Times New Roman" w:hAnsi="Times New Roman" w:cs="Times New Roman"/>
          <w:b w:val="0"/>
          <w:sz w:val="28"/>
          <w:szCs w:val="28"/>
        </w:rPr>
        <w:t xml:space="preserve">характеристики, требования </w:t>
      </w:r>
      <w:r w:rsidR="009054C7">
        <w:rPr>
          <w:rFonts w:ascii="Times New Roman" w:hAnsi="Times New Roman" w:cs="Times New Roman"/>
          <w:b w:val="0"/>
          <w:sz w:val="28"/>
          <w:szCs w:val="28"/>
        </w:rPr>
        <w:br/>
      </w:r>
      <w:r w:rsidR="008D0ED5">
        <w:rPr>
          <w:rFonts w:ascii="Times New Roman" w:hAnsi="Times New Roman" w:cs="Times New Roman"/>
          <w:b w:val="0"/>
          <w:sz w:val="28"/>
          <w:szCs w:val="28"/>
        </w:rPr>
        <w:t>к благоустройству</w:t>
      </w:r>
      <w:r w:rsidRPr="00EE07A3">
        <w:rPr>
          <w:rFonts w:ascii="Times New Roman" w:hAnsi="Times New Roman" w:cs="Times New Roman"/>
          <w:b w:val="0"/>
          <w:sz w:val="28"/>
          <w:szCs w:val="28"/>
        </w:rPr>
        <w:t>);</w:t>
      </w:r>
    </w:p>
    <w:p w14:paraId="36C4873B" w14:textId="77777777" w:rsidR="00EE07A3" w:rsidRPr="00EE07A3" w:rsidRDefault="00EE07A3" w:rsidP="00EE07A3">
      <w:pPr>
        <w:pStyle w:val="ConsPlusTitle"/>
        <w:tabs>
          <w:tab w:val="left" w:pos="1276"/>
        </w:tabs>
        <w:ind w:firstLine="709"/>
        <w:jc w:val="both"/>
        <w:rPr>
          <w:rFonts w:ascii="Times New Roman" w:hAnsi="Times New Roman" w:cs="Times New Roman"/>
          <w:b w:val="0"/>
          <w:sz w:val="28"/>
          <w:szCs w:val="28"/>
        </w:rPr>
      </w:pPr>
      <w:r w:rsidRPr="00EE07A3">
        <w:rPr>
          <w:rFonts w:ascii="Times New Roman" w:hAnsi="Times New Roman" w:cs="Times New Roman"/>
          <w:b w:val="0"/>
          <w:sz w:val="28"/>
          <w:szCs w:val="28"/>
        </w:rPr>
        <w:t>7) требования к содержанию и составу заявки;</w:t>
      </w:r>
    </w:p>
    <w:p w14:paraId="2C84C44B" w14:textId="77777777" w:rsidR="00EE07A3" w:rsidRPr="00EE07A3" w:rsidRDefault="00EE07A3" w:rsidP="00EE07A3">
      <w:pPr>
        <w:pStyle w:val="ConsPlusTitle"/>
        <w:tabs>
          <w:tab w:val="left" w:pos="1276"/>
        </w:tabs>
        <w:ind w:firstLine="709"/>
        <w:jc w:val="both"/>
        <w:rPr>
          <w:rFonts w:ascii="Times New Roman" w:hAnsi="Times New Roman" w:cs="Times New Roman"/>
          <w:b w:val="0"/>
          <w:sz w:val="28"/>
          <w:szCs w:val="28"/>
        </w:rPr>
      </w:pPr>
      <w:r w:rsidRPr="00EE07A3">
        <w:rPr>
          <w:rFonts w:ascii="Times New Roman" w:hAnsi="Times New Roman" w:cs="Times New Roman"/>
          <w:b w:val="0"/>
          <w:sz w:val="28"/>
          <w:szCs w:val="28"/>
        </w:rPr>
        <w:t xml:space="preserve">8) срок, в течение которого организатор электронного аукциона вправе </w:t>
      </w:r>
      <w:r w:rsidRPr="00EE07A3">
        <w:rPr>
          <w:rFonts w:ascii="Times New Roman" w:hAnsi="Times New Roman" w:cs="Times New Roman"/>
          <w:b w:val="0"/>
          <w:sz w:val="28"/>
          <w:szCs w:val="28"/>
        </w:rPr>
        <w:lastRenderedPageBreak/>
        <w:t>внести изменения в Извещение;</w:t>
      </w:r>
    </w:p>
    <w:p w14:paraId="7C6B2D43" w14:textId="77777777" w:rsidR="00EE07A3" w:rsidRPr="00EE07A3" w:rsidRDefault="00EE07A3" w:rsidP="00EE07A3">
      <w:pPr>
        <w:pStyle w:val="ConsPlusTitle"/>
        <w:tabs>
          <w:tab w:val="left" w:pos="1276"/>
        </w:tabs>
        <w:ind w:firstLine="709"/>
        <w:jc w:val="both"/>
        <w:rPr>
          <w:rFonts w:ascii="Times New Roman" w:hAnsi="Times New Roman" w:cs="Times New Roman"/>
          <w:b w:val="0"/>
          <w:sz w:val="28"/>
          <w:szCs w:val="28"/>
        </w:rPr>
      </w:pPr>
      <w:r w:rsidRPr="00EE07A3">
        <w:rPr>
          <w:rFonts w:ascii="Times New Roman" w:hAnsi="Times New Roman" w:cs="Times New Roman"/>
          <w:b w:val="0"/>
          <w:sz w:val="28"/>
          <w:szCs w:val="28"/>
        </w:rPr>
        <w:t>9) срок, в течение которого организатор электронного аукциона вправе отказаться от проведения электронного аукциона;</w:t>
      </w:r>
    </w:p>
    <w:p w14:paraId="36B45023" w14:textId="77777777" w:rsidR="00EE07A3" w:rsidRPr="00EE07A3" w:rsidRDefault="00EE07A3" w:rsidP="00EE07A3">
      <w:pPr>
        <w:pStyle w:val="ConsPlusTitle"/>
        <w:tabs>
          <w:tab w:val="left" w:pos="1276"/>
        </w:tabs>
        <w:ind w:firstLine="709"/>
        <w:jc w:val="both"/>
        <w:rPr>
          <w:rFonts w:ascii="Times New Roman" w:hAnsi="Times New Roman" w:cs="Times New Roman"/>
          <w:b w:val="0"/>
          <w:sz w:val="28"/>
          <w:szCs w:val="28"/>
        </w:rPr>
      </w:pPr>
      <w:r w:rsidRPr="00EE07A3">
        <w:rPr>
          <w:rFonts w:ascii="Times New Roman" w:hAnsi="Times New Roman" w:cs="Times New Roman"/>
          <w:b w:val="0"/>
          <w:sz w:val="28"/>
          <w:szCs w:val="28"/>
        </w:rPr>
        <w:t>10) срок, порядок направления запроса и предоставления разъяснений положений Извещения;</w:t>
      </w:r>
    </w:p>
    <w:p w14:paraId="3E731EAA" w14:textId="77777777" w:rsidR="00EE07A3" w:rsidRPr="00EE07A3" w:rsidRDefault="00EE07A3" w:rsidP="00EE07A3">
      <w:pPr>
        <w:pStyle w:val="ConsPlusTitle"/>
        <w:tabs>
          <w:tab w:val="left" w:pos="1276"/>
        </w:tabs>
        <w:ind w:firstLine="709"/>
        <w:jc w:val="both"/>
        <w:rPr>
          <w:rFonts w:ascii="Times New Roman" w:hAnsi="Times New Roman" w:cs="Times New Roman"/>
          <w:b w:val="0"/>
          <w:sz w:val="28"/>
          <w:szCs w:val="28"/>
        </w:rPr>
      </w:pPr>
      <w:r w:rsidRPr="00EE07A3">
        <w:rPr>
          <w:rFonts w:ascii="Times New Roman" w:hAnsi="Times New Roman" w:cs="Times New Roman"/>
          <w:b w:val="0"/>
          <w:sz w:val="28"/>
          <w:szCs w:val="28"/>
        </w:rPr>
        <w:t>11) дата начала и окончания срока предоставления заинтересованным лицам разъяснений положений Извещения;</w:t>
      </w:r>
    </w:p>
    <w:p w14:paraId="616C3254" w14:textId="77777777" w:rsidR="00EE07A3" w:rsidRPr="00EE07A3" w:rsidRDefault="00EE07A3" w:rsidP="00EE07A3">
      <w:pPr>
        <w:pStyle w:val="ConsPlusTitle"/>
        <w:tabs>
          <w:tab w:val="left" w:pos="1276"/>
        </w:tabs>
        <w:ind w:firstLine="709"/>
        <w:jc w:val="both"/>
        <w:rPr>
          <w:rFonts w:ascii="Times New Roman" w:hAnsi="Times New Roman" w:cs="Times New Roman"/>
          <w:b w:val="0"/>
          <w:sz w:val="28"/>
          <w:szCs w:val="28"/>
        </w:rPr>
      </w:pPr>
      <w:r w:rsidRPr="00EE07A3">
        <w:rPr>
          <w:rFonts w:ascii="Times New Roman" w:hAnsi="Times New Roman" w:cs="Times New Roman"/>
          <w:b w:val="0"/>
          <w:sz w:val="28"/>
          <w:szCs w:val="28"/>
        </w:rPr>
        <w:t>12) начальная (минимальная) цена договора (лота);</w:t>
      </w:r>
    </w:p>
    <w:p w14:paraId="0ED3A0CD" w14:textId="270EBD03" w:rsidR="00EE07A3" w:rsidRPr="00EE07A3" w:rsidRDefault="002646FE" w:rsidP="00EE07A3">
      <w:pPr>
        <w:pStyle w:val="ConsPlusTitle"/>
        <w:tabs>
          <w:tab w:val="left" w:pos="1276"/>
        </w:tabs>
        <w:ind w:firstLine="709"/>
        <w:jc w:val="both"/>
        <w:rPr>
          <w:rFonts w:ascii="Times New Roman" w:hAnsi="Times New Roman" w:cs="Times New Roman"/>
          <w:b w:val="0"/>
          <w:sz w:val="28"/>
          <w:szCs w:val="28"/>
        </w:rPr>
      </w:pPr>
      <w:r>
        <w:rPr>
          <w:rFonts w:ascii="Times New Roman" w:hAnsi="Times New Roman" w:cs="Times New Roman"/>
          <w:b w:val="0"/>
          <w:sz w:val="28"/>
          <w:szCs w:val="28"/>
        </w:rPr>
        <w:t>13) «шаг аукциона»</w:t>
      </w:r>
      <w:r w:rsidR="00EE07A3" w:rsidRPr="00EE07A3">
        <w:rPr>
          <w:rFonts w:ascii="Times New Roman" w:hAnsi="Times New Roman" w:cs="Times New Roman"/>
          <w:b w:val="0"/>
          <w:sz w:val="28"/>
          <w:szCs w:val="28"/>
        </w:rPr>
        <w:t>;</w:t>
      </w:r>
    </w:p>
    <w:p w14:paraId="67CC9B9B" w14:textId="77777777" w:rsidR="00EE07A3" w:rsidRPr="00EE07A3" w:rsidRDefault="00EE07A3" w:rsidP="00EE07A3">
      <w:pPr>
        <w:pStyle w:val="ConsPlusTitle"/>
        <w:tabs>
          <w:tab w:val="left" w:pos="1276"/>
        </w:tabs>
        <w:ind w:firstLine="709"/>
        <w:jc w:val="both"/>
        <w:rPr>
          <w:rFonts w:ascii="Times New Roman" w:hAnsi="Times New Roman" w:cs="Times New Roman"/>
          <w:b w:val="0"/>
          <w:sz w:val="28"/>
          <w:szCs w:val="28"/>
        </w:rPr>
      </w:pPr>
      <w:r w:rsidRPr="00EE07A3">
        <w:rPr>
          <w:rFonts w:ascii="Times New Roman" w:hAnsi="Times New Roman" w:cs="Times New Roman"/>
          <w:b w:val="0"/>
          <w:sz w:val="28"/>
          <w:szCs w:val="28"/>
        </w:rPr>
        <w:t xml:space="preserve">14) требования о задатке, размер задатка и порядок его внесения, срок </w:t>
      </w:r>
      <w:r w:rsidR="009054C7">
        <w:rPr>
          <w:rFonts w:ascii="Times New Roman" w:hAnsi="Times New Roman" w:cs="Times New Roman"/>
          <w:b w:val="0"/>
          <w:sz w:val="28"/>
          <w:szCs w:val="28"/>
        </w:rPr>
        <w:br/>
      </w:r>
      <w:r w:rsidRPr="00EE07A3">
        <w:rPr>
          <w:rFonts w:ascii="Times New Roman" w:hAnsi="Times New Roman" w:cs="Times New Roman"/>
          <w:b w:val="0"/>
          <w:sz w:val="28"/>
          <w:szCs w:val="28"/>
        </w:rPr>
        <w:t>и порядок возврата задатка;</w:t>
      </w:r>
    </w:p>
    <w:p w14:paraId="2F7A7FEC" w14:textId="77777777" w:rsidR="00EE07A3" w:rsidRPr="00EE07A3" w:rsidRDefault="00EE07A3" w:rsidP="00EE07A3">
      <w:pPr>
        <w:pStyle w:val="ConsPlusTitle"/>
        <w:tabs>
          <w:tab w:val="left" w:pos="1276"/>
        </w:tabs>
        <w:ind w:firstLine="709"/>
        <w:jc w:val="both"/>
        <w:rPr>
          <w:rFonts w:ascii="Times New Roman" w:hAnsi="Times New Roman" w:cs="Times New Roman"/>
          <w:b w:val="0"/>
          <w:sz w:val="28"/>
          <w:szCs w:val="28"/>
        </w:rPr>
      </w:pPr>
      <w:r w:rsidRPr="00EE07A3">
        <w:rPr>
          <w:rFonts w:ascii="Times New Roman" w:hAnsi="Times New Roman" w:cs="Times New Roman"/>
          <w:b w:val="0"/>
          <w:sz w:val="28"/>
          <w:szCs w:val="28"/>
        </w:rPr>
        <w:t>15) порядок подачи заявки;</w:t>
      </w:r>
    </w:p>
    <w:p w14:paraId="098A48D2" w14:textId="77777777" w:rsidR="00EE07A3" w:rsidRPr="00EE07A3" w:rsidRDefault="00EE07A3" w:rsidP="00EE07A3">
      <w:pPr>
        <w:pStyle w:val="ConsPlusTitle"/>
        <w:tabs>
          <w:tab w:val="left" w:pos="1276"/>
        </w:tabs>
        <w:ind w:firstLine="709"/>
        <w:jc w:val="both"/>
        <w:rPr>
          <w:rFonts w:ascii="Times New Roman" w:hAnsi="Times New Roman" w:cs="Times New Roman"/>
          <w:b w:val="0"/>
          <w:sz w:val="28"/>
          <w:szCs w:val="28"/>
        </w:rPr>
      </w:pPr>
      <w:r w:rsidRPr="00EE07A3">
        <w:rPr>
          <w:rFonts w:ascii="Times New Roman" w:hAnsi="Times New Roman" w:cs="Times New Roman"/>
          <w:b w:val="0"/>
          <w:sz w:val="28"/>
          <w:szCs w:val="28"/>
        </w:rPr>
        <w:t>16) порядок отзыва заявки;</w:t>
      </w:r>
    </w:p>
    <w:p w14:paraId="191849BA" w14:textId="77777777" w:rsidR="00EE07A3" w:rsidRPr="00EE07A3" w:rsidRDefault="00EE07A3" w:rsidP="00EE07A3">
      <w:pPr>
        <w:pStyle w:val="ConsPlusTitle"/>
        <w:tabs>
          <w:tab w:val="left" w:pos="1276"/>
        </w:tabs>
        <w:ind w:firstLine="709"/>
        <w:jc w:val="both"/>
        <w:rPr>
          <w:rFonts w:ascii="Times New Roman" w:hAnsi="Times New Roman" w:cs="Times New Roman"/>
          <w:b w:val="0"/>
          <w:sz w:val="28"/>
          <w:szCs w:val="28"/>
        </w:rPr>
      </w:pPr>
      <w:r w:rsidRPr="00EE07A3">
        <w:rPr>
          <w:rFonts w:ascii="Times New Roman" w:hAnsi="Times New Roman" w:cs="Times New Roman"/>
          <w:b w:val="0"/>
          <w:sz w:val="28"/>
          <w:szCs w:val="28"/>
        </w:rPr>
        <w:t>17) дата, время начала и окончания срока подачи заявок;</w:t>
      </w:r>
    </w:p>
    <w:p w14:paraId="53D12934" w14:textId="77777777" w:rsidR="00EE07A3" w:rsidRPr="00EE07A3" w:rsidRDefault="00EE07A3" w:rsidP="00EE07A3">
      <w:pPr>
        <w:pStyle w:val="ConsPlusTitle"/>
        <w:tabs>
          <w:tab w:val="left" w:pos="1276"/>
        </w:tabs>
        <w:ind w:firstLine="709"/>
        <w:jc w:val="both"/>
        <w:rPr>
          <w:rFonts w:ascii="Times New Roman" w:hAnsi="Times New Roman" w:cs="Times New Roman"/>
          <w:b w:val="0"/>
          <w:sz w:val="28"/>
          <w:szCs w:val="28"/>
        </w:rPr>
      </w:pPr>
      <w:r w:rsidRPr="00EE07A3">
        <w:rPr>
          <w:rFonts w:ascii="Times New Roman" w:hAnsi="Times New Roman" w:cs="Times New Roman"/>
          <w:b w:val="0"/>
          <w:sz w:val="28"/>
          <w:szCs w:val="28"/>
        </w:rPr>
        <w:t>18) дата окончания рассмотрения заявок;</w:t>
      </w:r>
    </w:p>
    <w:p w14:paraId="1A26986B" w14:textId="77777777" w:rsidR="00EE07A3" w:rsidRPr="00EE07A3" w:rsidRDefault="00EE07A3" w:rsidP="00EE07A3">
      <w:pPr>
        <w:pStyle w:val="ConsPlusTitle"/>
        <w:tabs>
          <w:tab w:val="left" w:pos="1276"/>
        </w:tabs>
        <w:ind w:firstLine="709"/>
        <w:jc w:val="both"/>
        <w:rPr>
          <w:rFonts w:ascii="Times New Roman" w:hAnsi="Times New Roman" w:cs="Times New Roman"/>
          <w:b w:val="0"/>
          <w:sz w:val="28"/>
          <w:szCs w:val="28"/>
        </w:rPr>
      </w:pPr>
      <w:r w:rsidRPr="00EE07A3">
        <w:rPr>
          <w:rFonts w:ascii="Times New Roman" w:hAnsi="Times New Roman" w:cs="Times New Roman"/>
          <w:b w:val="0"/>
          <w:sz w:val="28"/>
          <w:szCs w:val="28"/>
        </w:rPr>
        <w:t>19) дата, время проведения электронного аукциона;</w:t>
      </w:r>
    </w:p>
    <w:p w14:paraId="55B20342" w14:textId="77777777" w:rsidR="00EE07A3" w:rsidRPr="00EE07A3" w:rsidRDefault="00EE07A3" w:rsidP="00EE07A3">
      <w:pPr>
        <w:pStyle w:val="ConsPlusTitle"/>
        <w:tabs>
          <w:tab w:val="left" w:pos="1276"/>
        </w:tabs>
        <w:ind w:firstLine="709"/>
        <w:jc w:val="both"/>
        <w:rPr>
          <w:rFonts w:ascii="Times New Roman" w:hAnsi="Times New Roman" w:cs="Times New Roman"/>
          <w:b w:val="0"/>
          <w:sz w:val="28"/>
          <w:szCs w:val="28"/>
        </w:rPr>
      </w:pPr>
      <w:r w:rsidRPr="00EE07A3">
        <w:rPr>
          <w:rFonts w:ascii="Times New Roman" w:hAnsi="Times New Roman" w:cs="Times New Roman"/>
          <w:b w:val="0"/>
          <w:sz w:val="28"/>
          <w:szCs w:val="28"/>
        </w:rPr>
        <w:t>20) условия признания участника электронного аукциона победителем электронного аукциона;</w:t>
      </w:r>
    </w:p>
    <w:p w14:paraId="2933D245" w14:textId="77777777" w:rsidR="00EE07A3" w:rsidRPr="00EE07A3" w:rsidRDefault="00EE07A3" w:rsidP="00EE07A3">
      <w:pPr>
        <w:pStyle w:val="ConsPlusTitle"/>
        <w:tabs>
          <w:tab w:val="left" w:pos="1276"/>
        </w:tabs>
        <w:ind w:firstLine="709"/>
        <w:jc w:val="both"/>
        <w:rPr>
          <w:rFonts w:ascii="Times New Roman" w:hAnsi="Times New Roman" w:cs="Times New Roman"/>
          <w:b w:val="0"/>
          <w:sz w:val="28"/>
          <w:szCs w:val="28"/>
        </w:rPr>
      </w:pPr>
      <w:r w:rsidRPr="00EE07A3">
        <w:rPr>
          <w:rFonts w:ascii="Times New Roman" w:hAnsi="Times New Roman" w:cs="Times New Roman"/>
          <w:b w:val="0"/>
          <w:sz w:val="28"/>
          <w:szCs w:val="28"/>
        </w:rPr>
        <w:t>21) условия признания победителя либо единственного участника электронного аукциона уклонившимся от заключения договора;</w:t>
      </w:r>
    </w:p>
    <w:p w14:paraId="44166BFF" w14:textId="77777777" w:rsidR="00EE07A3" w:rsidRPr="00EE07A3" w:rsidRDefault="00EE07A3" w:rsidP="00EE07A3">
      <w:pPr>
        <w:pStyle w:val="ConsPlusTitle"/>
        <w:tabs>
          <w:tab w:val="left" w:pos="1276"/>
        </w:tabs>
        <w:ind w:firstLine="709"/>
        <w:jc w:val="both"/>
        <w:rPr>
          <w:rFonts w:ascii="Times New Roman" w:hAnsi="Times New Roman" w:cs="Times New Roman"/>
          <w:b w:val="0"/>
          <w:sz w:val="28"/>
          <w:szCs w:val="28"/>
        </w:rPr>
      </w:pPr>
      <w:r w:rsidRPr="00EE07A3">
        <w:rPr>
          <w:rFonts w:ascii="Times New Roman" w:hAnsi="Times New Roman" w:cs="Times New Roman"/>
          <w:b w:val="0"/>
          <w:sz w:val="28"/>
          <w:szCs w:val="28"/>
        </w:rPr>
        <w:t>22) срок и порядок заключения договора;</w:t>
      </w:r>
    </w:p>
    <w:p w14:paraId="2B39E1B1" w14:textId="77777777" w:rsidR="00EE07A3" w:rsidRPr="00EE07A3" w:rsidRDefault="00EE07A3" w:rsidP="00EE07A3">
      <w:pPr>
        <w:pStyle w:val="ConsPlusTitle"/>
        <w:tabs>
          <w:tab w:val="left" w:pos="1276"/>
        </w:tabs>
        <w:ind w:firstLine="709"/>
        <w:jc w:val="both"/>
        <w:rPr>
          <w:rFonts w:ascii="Times New Roman" w:hAnsi="Times New Roman" w:cs="Times New Roman"/>
          <w:b w:val="0"/>
          <w:sz w:val="28"/>
          <w:szCs w:val="28"/>
        </w:rPr>
      </w:pPr>
      <w:r w:rsidRPr="00EE07A3">
        <w:rPr>
          <w:rFonts w:ascii="Times New Roman" w:hAnsi="Times New Roman" w:cs="Times New Roman"/>
          <w:b w:val="0"/>
          <w:sz w:val="28"/>
          <w:szCs w:val="28"/>
        </w:rPr>
        <w:t>23) форма, сроки, порядок оплаты по договору;</w:t>
      </w:r>
    </w:p>
    <w:p w14:paraId="669404C9" w14:textId="77777777" w:rsidR="00EE07A3" w:rsidRPr="00EE07A3" w:rsidRDefault="00EE07A3" w:rsidP="00EE07A3">
      <w:pPr>
        <w:pStyle w:val="ConsPlusTitle"/>
        <w:tabs>
          <w:tab w:val="left" w:pos="1276"/>
        </w:tabs>
        <w:ind w:firstLine="709"/>
        <w:jc w:val="both"/>
        <w:rPr>
          <w:rFonts w:ascii="Times New Roman" w:hAnsi="Times New Roman" w:cs="Times New Roman"/>
          <w:b w:val="0"/>
          <w:sz w:val="28"/>
          <w:szCs w:val="28"/>
        </w:rPr>
      </w:pPr>
      <w:r w:rsidRPr="00EE07A3">
        <w:rPr>
          <w:rFonts w:ascii="Times New Roman" w:hAnsi="Times New Roman" w:cs="Times New Roman"/>
          <w:b w:val="0"/>
          <w:sz w:val="28"/>
          <w:szCs w:val="28"/>
        </w:rPr>
        <w:t>24) иные сведения, установленные настоящим Положением.</w:t>
      </w:r>
    </w:p>
    <w:p w14:paraId="578889C8" w14:textId="77777777" w:rsidR="00FD4BFE" w:rsidRPr="00FD4BFE" w:rsidRDefault="00FD4BFE" w:rsidP="00FD4BFE">
      <w:pPr>
        <w:pStyle w:val="ConsPlusTitle"/>
        <w:numPr>
          <w:ilvl w:val="1"/>
          <w:numId w:val="1"/>
        </w:numPr>
        <w:tabs>
          <w:tab w:val="left" w:pos="1276"/>
        </w:tabs>
        <w:ind w:left="0" w:firstLine="709"/>
        <w:jc w:val="both"/>
        <w:rPr>
          <w:rFonts w:ascii="Times New Roman" w:hAnsi="Times New Roman" w:cs="Times New Roman"/>
          <w:b w:val="0"/>
          <w:sz w:val="28"/>
          <w:szCs w:val="28"/>
        </w:rPr>
      </w:pPr>
      <w:r w:rsidRPr="00FD4BFE">
        <w:rPr>
          <w:rFonts w:ascii="Times New Roman" w:hAnsi="Times New Roman" w:cs="Times New Roman"/>
          <w:b w:val="0"/>
          <w:sz w:val="28"/>
          <w:szCs w:val="28"/>
        </w:rPr>
        <w:t xml:space="preserve">Форма </w:t>
      </w:r>
      <w:hyperlink w:anchor="Par341" w:tooltip="ИЗВЕЩЕНИЕ" w:history="1">
        <w:r w:rsidRPr="00FD4BFE">
          <w:rPr>
            <w:rFonts w:ascii="Times New Roman" w:hAnsi="Times New Roman" w:cs="Times New Roman"/>
            <w:b w:val="0"/>
            <w:sz w:val="28"/>
            <w:szCs w:val="28"/>
          </w:rPr>
          <w:t>Извещения</w:t>
        </w:r>
      </w:hyperlink>
      <w:r w:rsidRPr="00FD4BFE">
        <w:rPr>
          <w:rFonts w:ascii="Times New Roman" w:hAnsi="Times New Roman" w:cs="Times New Roman"/>
          <w:b w:val="0"/>
          <w:sz w:val="28"/>
          <w:szCs w:val="28"/>
        </w:rPr>
        <w:t xml:space="preserve"> является приложением к настоящему Положению.</w:t>
      </w:r>
    </w:p>
    <w:p w14:paraId="2C1A93AD" w14:textId="77777777" w:rsidR="00FD4BFE" w:rsidRPr="00FD4BFE" w:rsidRDefault="00FD4BFE" w:rsidP="00FD4BFE">
      <w:pPr>
        <w:pStyle w:val="ConsPlusTitle"/>
        <w:numPr>
          <w:ilvl w:val="1"/>
          <w:numId w:val="1"/>
        </w:numPr>
        <w:tabs>
          <w:tab w:val="left" w:pos="1276"/>
        </w:tabs>
        <w:ind w:left="0" w:firstLine="709"/>
        <w:jc w:val="both"/>
        <w:rPr>
          <w:rFonts w:ascii="Times New Roman" w:hAnsi="Times New Roman" w:cs="Times New Roman"/>
          <w:b w:val="0"/>
          <w:sz w:val="28"/>
          <w:szCs w:val="28"/>
        </w:rPr>
      </w:pPr>
      <w:r w:rsidRPr="00FD4BFE">
        <w:rPr>
          <w:rFonts w:ascii="Times New Roman" w:hAnsi="Times New Roman" w:cs="Times New Roman"/>
          <w:b w:val="0"/>
          <w:sz w:val="28"/>
          <w:szCs w:val="28"/>
        </w:rPr>
        <w:t>Неотъемлемой частью Извещения является проект договора.</w:t>
      </w:r>
    </w:p>
    <w:p w14:paraId="12A01B68" w14:textId="77777777" w:rsidR="00EE07A3" w:rsidRDefault="00EE07A3" w:rsidP="00EE07A3">
      <w:pPr>
        <w:pStyle w:val="ConsPlusTitle"/>
        <w:tabs>
          <w:tab w:val="left" w:pos="1276"/>
        </w:tabs>
        <w:ind w:firstLine="709"/>
        <w:jc w:val="both"/>
        <w:rPr>
          <w:rFonts w:ascii="Times New Roman" w:hAnsi="Times New Roman" w:cs="Times New Roman"/>
          <w:b w:val="0"/>
          <w:sz w:val="28"/>
          <w:szCs w:val="28"/>
        </w:rPr>
      </w:pPr>
    </w:p>
    <w:p w14:paraId="23482A2B" w14:textId="77777777" w:rsidR="00FD4BFE" w:rsidRDefault="00FD4BFE" w:rsidP="00FD4BFE">
      <w:pPr>
        <w:pStyle w:val="ConsPlusTitle"/>
        <w:numPr>
          <w:ilvl w:val="0"/>
          <w:numId w:val="1"/>
        </w:numPr>
        <w:tabs>
          <w:tab w:val="left" w:pos="1276"/>
        </w:tabs>
        <w:jc w:val="center"/>
        <w:rPr>
          <w:rFonts w:ascii="Times New Roman" w:hAnsi="Times New Roman" w:cs="Times New Roman"/>
          <w:b w:val="0"/>
          <w:sz w:val="28"/>
          <w:szCs w:val="28"/>
        </w:rPr>
      </w:pPr>
      <w:r>
        <w:rPr>
          <w:rFonts w:ascii="Times New Roman" w:hAnsi="Times New Roman" w:cs="Times New Roman"/>
          <w:b w:val="0"/>
          <w:sz w:val="28"/>
          <w:szCs w:val="28"/>
        </w:rPr>
        <w:t>Внесение изменений в Извещение</w:t>
      </w:r>
    </w:p>
    <w:p w14:paraId="22866EBE" w14:textId="77777777" w:rsidR="00FD4BFE" w:rsidRDefault="00FD4BFE" w:rsidP="00FD4BFE">
      <w:pPr>
        <w:pStyle w:val="ConsPlusTitle"/>
        <w:tabs>
          <w:tab w:val="left" w:pos="1276"/>
        </w:tabs>
        <w:jc w:val="both"/>
        <w:rPr>
          <w:rFonts w:ascii="Times New Roman" w:hAnsi="Times New Roman" w:cs="Times New Roman"/>
          <w:b w:val="0"/>
          <w:sz w:val="28"/>
          <w:szCs w:val="28"/>
        </w:rPr>
      </w:pPr>
    </w:p>
    <w:p w14:paraId="1A532E91" w14:textId="4892455D" w:rsidR="00FD4BFE" w:rsidRPr="00FD4BFE" w:rsidRDefault="00FD4BFE" w:rsidP="00FD4BFE">
      <w:pPr>
        <w:pStyle w:val="ConsPlusTitle"/>
        <w:numPr>
          <w:ilvl w:val="1"/>
          <w:numId w:val="1"/>
        </w:numPr>
        <w:tabs>
          <w:tab w:val="left" w:pos="1276"/>
        </w:tabs>
        <w:ind w:left="0" w:firstLine="709"/>
        <w:jc w:val="both"/>
        <w:rPr>
          <w:rFonts w:ascii="Times New Roman" w:hAnsi="Times New Roman" w:cs="Times New Roman"/>
          <w:b w:val="0"/>
          <w:sz w:val="28"/>
          <w:szCs w:val="28"/>
        </w:rPr>
      </w:pPr>
      <w:r w:rsidRPr="00FD4BFE">
        <w:rPr>
          <w:rFonts w:ascii="Times New Roman" w:hAnsi="Times New Roman" w:cs="Times New Roman"/>
          <w:b w:val="0"/>
          <w:sz w:val="28"/>
          <w:szCs w:val="28"/>
        </w:rPr>
        <w:t xml:space="preserve">Организатор электронного аукциона вправе принять решение </w:t>
      </w:r>
      <w:r w:rsidR="00A51F7D">
        <w:rPr>
          <w:rFonts w:ascii="Times New Roman" w:hAnsi="Times New Roman" w:cs="Times New Roman"/>
          <w:b w:val="0"/>
          <w:sz w:val="28"/>
          <w:szCs w:val="28"/>
        </w:rPr>
        <w:br/>
      </w:r>
      <w:r w:rsidRPr="00FD4BFE">
        <w:rPr>
          <w:rFonts w:ascii="Times New Roman" w:hAnsi="Times New Roman" w:cs="Times New Roman"/>
          <w:b w:val="0"/>
          <w:sz w:val="28"/>
          <w:szCs w:val="28"/>
        </w:rPr>
        <w:t xml:space="preserve">о внесении изменений в Извещение не позднее чем за три дня до даты окончания срока подачи заявок. В течение одного рабочего дня с даты принятия указанного решения организатор электронного аукциона размещает решение о внесении изменений в Извещение в соответствии с </w:t>
      </w:r>
      <w:hyperlink w:anchor="Par127" w:tooltip="    5) обеспечивает   размещение   Извещений,  указанных   в   подпункте  4" w:history="1">
        <w:r w:rsidRPr="00FD4BFE">
          <w:rPr>
            <w:rFonts w:ascii="Times New Roman" w:hAnsi="Times New Roman" w:cs="Times New Roman"/>
            <w:b w:val="0"/>
            <w:sz w:val="28"/>
            <w:szCs w:val="28"/>
          </w:rPr>
          <w:t>подпунктом 5 пункта 2.2</w:t>
        </w:r>
      </w:hyperlink>
      <w:r w:rsidR="00213B7D">
        <w:rPr>
          <w:rFonts w:ascii="Times New Roman" w:hAnsi="Times New Roman" w:cs="Times New Roman"/>
          <w:b w:val="0"/>
          <w:sz w:val="28"/>
          <w:szCs w:val="28"/>
        </w:rPr>
        <w:t xml:space="preserve"> раздела 2</w:t>
      </w:r>
      <w:r w:rsidRPr="00FD4BFE">
        <w:rPr>
          <w:rFonts w:ascii="Times New Roman" w:hAnsi="Times New Roman" w:cs="Times New Roman"/>
          <w:b w:val="0"/>
          <w:sz w:val="28"/>
          <w:szCs w:val="28"/>
        </w:rPr>
        <w:t xml:space="preserve"> настоящего Положения. При этом срок подачи заявок должен быть продлен таким образом, чтобы с даты размещения на электронной площадке внесенных изменений в Извещение до даты окончания подачи заявок он составлял не менее пятнадцати дней.</w:t>
      </w:r>
    </w:p>
    <w:p w14:paraId="042E255B" w14:textId="77777777" w:rsidR="00FD4BFE" w:rsidRDefault="00FD4BFE" w:rsidP="00FD4BFE">
      <w:pPr>
        <w:pStyle w:val="ConsPlusTitle"/>
        <w:numPr>
          <w:ilvl w:val="1"/>
          <w:numId w:val="1"/>
        </w:numPr>
        <w:tabs>
          <w:tab w:val="left" w:pos="1276"/>
        </w:tabs>
        <w:ind w:left="0" w:firstLine="709"/>
        <w:jc w:val="both"/>
        <w:rPr>
          <w:rFonts w:ascii="Times New Roman" w:hAnsi="Times New Roman" w:cs="Times New Roman"/>
          <w:b w:val="0"/>
          <w:sz w:val="28"/>
          <w:szCs w:val="28"/>
        </w:rPr>
      </w:pPr>
      <w:r w:rsidRPr="00FD4BFE">
        <w:rPr>
          <w:rFonts w:ascii="Times New Roman" w:hAnsi="Times New Roman" w:cs="Times New Roman"/>
          <w:b w:val="0"/>
          <w:sz w:val="28"/>
          <w:szCs w:val="28"/>
        </w:rPr>
        <w:t xml:space="preserve">Изменение предмета договора и его существенных условий </w:t>
      </w:r>
      <w:r w:rsidR="00A51F7D">
        <w:rPr>
          <w:rFonts w:ascii="Times New Roman" w:hAnsi="Times New Roman" w:cs="Times New Roman"/>
          <w:b w:val="0"/>
          <w:sz w:val="28"/>
          <w:szCs w:val="28"/>
        </w:rPr>
        <w:br/>
      </w:r>
      <w:r w:rsidRPr="00FD4BFE">
        <w:rPr>
          <w:rFonts w:ascii="Times New Roman" w:hAnsi="Times New Roman" w:cs="Times New Roman"/>
          <w:b w:val="0"/>
          <w:sz w:val="28"/>
          <w:szCs w:val="28"/>
        </w:rPr>
        <w:t>не допускается.</w:t>
      </w:r>
    </w:p>
    <w:p w14:paraId="795BBBC4" w14:textId="77777777" w:rsidR="00FD4BFE" w:rsidRDefault="00FD4BFE" w:rsidP="00FD4BFE">
      <w:pPr>
        <w:pStyle w:val="ConsPlusTitle"/>
        <w:tabs>
          <w:tab w:val="left" w:pos="1276"/>
        </w:tabs>
        <w:ind w:left="709"/>
        <w:jc w:val="both"/>
        <w:rPr>
          <w:rFonts w:ascii="Times New Roman" w:hAnsi="Times New Roman" w:cs="Times New Roman"/>
          <w:b w:val="0"/>
          <w:sz w:val="28"/>
          <w:szCs w:val="28"/>
        </w:rPr>
      </w:pPr>
    </w:p>
    <w:p w14:paraId="4F3F58BF" w14:textId="77777777" w:rsidR="00FD4BFE" w:rsidRDefault="00FD4BFE" w:rsidP="00FD4BFE">
      <w:pPr>
        <w:pStyle w:val="ConsPlusTitle"/>
        <w:numPr>
          <w:ilvl w:val="0"/>
          <w:numId w:val="1"/>
        </w:numPr>
        <w:tabs>
          <w:tab w:val="left" w:pos="1276"/>
        </w:tabs>
        <w:jc w:val="center"/>
        <w:rPr>
          <w:rFonts w:ascii="Times New Roman" w:hAnsi="Times New Roman" w:cs="Times New Roman"/>
          <w:b w:val="0"/>
          <w:sz w:val="28"/>
          <w:szCs w:val="28"/>
        </w:rPr>
      </w:pPr>
      <w:r>
        <w:rPr>
          <w:rFonts w:ascii="Times New Roman" w:hAnsi="Times New Roman" w:cs="Times New Roman"/>
          <w:b w:val="0"/>
          <w:sz w:val="28"/>
          <w:szCs w:val="28"/>
        </w:rPr>
        <w:t>Разъяснения положений Извещения</w:t>
      </w:r>
    </w:p>
    <w:p w14:paraId="4C3C6BAE" w14:textId="77777777" w:rsidR="00FD4BFE" w:rsidRPr="00EE07A3" w:rsidRDefault="00FD4BFE" w:rsidP="00FD4BFE">
      <w:pPr>
        <w:pStyle w:val="ConsPlusTitle"/>
        <w:tabs>
          <w:tab w:val="left" w:pos="1276"/>
        </w:tabs>
        <w:jc w:val="both"/>
        <w:rPr>
          <w:rFonts w:ascii="Times New Roman" w:hAnsi="Times New Roman" w:cs="Times New Roman"/>
          <w:b w:val="0"/>
          <w:sz w:val="28"/>
          <w:szCs w:val="28"/>
        </w:rPr>
      </w:pPr>
    </w:p>
    <w:p w14:paraId="44FBD950" w14:textId="77777777" w:rsidR="00FD4BFE" w:rsidRPr="00FD4BFE" w:rsidRDefault="00C137C7" w:rsidP="00FD4BFE">
      <w:pPr>
        <w:pStyle w:val="ConsPlusTitle"/>
        <w:numPr>
          <w:ilvl w:val="1"/>
          <w:numId w:val="1"/>
        </w:numPr>
        <w:tabs>
          <w:tab w:val="left" w:pos="1276"/>
        </w:tabs>
        <w:ind w:left="0" w:firstLine="709"/>
        <w:jc w:val="both"/>
        <w:rPr>
          <w:rFonts w:ascii="Times New Roman" w:hAnsi="Times New Roman" w:cs="Times New Roman"/>
          <w:b w:val="0"/>
          <w:sz w:val="28"/>
          <w:szCs w:val="28"/>
        </w:rPr>
      </w:pPr>
      <w:r>
        <w:rPr>
          <w:rFonts w:ascii="Times New Roman" w:hAnsi="Times New Roman" w:cs="Times New Roman"/>
          <w:b w:val="0"/>
          <w:sz w:val="28"/>
          <w:szCs w:val="28"/>
        </w:rPr>
        <w:t xml:space="preserve"> </w:t>
      </w:r>
      <w:r w:rsidR="00FD4BFE" w:rsidRPr="00FD4BFE">
        <w:rPr>
          <w:rFonts w:ascii="Times New Roman" w:hAnsi="Times New Roman" w:cs="Times New Roman"/>
          <w:b w:val="0"/>
          <w:sz w:val="28"/>
          <w:szCs w:val="28"/>
        </w:rPr>
        <w:t xml:space="preserve">Любое заинтересованное лицо вправе направить на адрес </w:t>
      </w:r>
      <w:r w:rsidR="00FD4BFE" w:rsidRPr="00FD4BFE">
        <w:rPr>
          <w:rFonts w:ascii="Times New Roman" w:hAnsi="Times New Roman" w:cs="Times New Roman"/>
          <w:b w:val="0"/>
          <w:sz w:val="28"/>
          <w:szCs w:val="28"/>
        </w:rPr>
        <w:lastRenderedPageBreak/>
        <w:t xml:space="preserve">электронной площадки, на которой планируется проведение такого аукциона, запрос о даче разъяснений положений Извещения. В течение одного часа </w:t>
      </w:r>
      <w:r w:rsidR="00A51F7D">
        <w:rPr>
          <w:rFonts w:ascii="Times New Roman" w:hAnsi="Times New Roman" w:cs="Times New Roman"/>
          <w:b w:val="0"/>
          <w:sz w:val="28"/>
          <w:szCs w:val="28"/>
        </w:rPr>
        <w:br/>
      </w:r>
      <w:r w:rsidR="00FD4BFE" w:rsidRPr="00FD4BFE">
        <w:rPr>
          <w:rFonts w:ascii="Times New Roman" w:hAnsi="Times New Roman" w:cs="Times New Roman"/>
          <w:b w:val="0"/>
          <w:sz w:val="28"/>
          <w:szCs w:val="28"/>
        </w:rPr>
        <w:t>с момента поступления указанного запроса оператор электронной площадки направляет запрос организатору электронного аукциона.</w:t>
      </w:r>
    </w:p>
    <w:p w14:paraId="0CCCA982" w14:textId="77777777" w:rsidR="00FD4BFE" w:rsidRPr="00FD4BFE" w:rsidRDefault="00954907" w:rsidP="00FD4BFE">
      <w:pPr>
        <w:pStyle w:val="ConsPlusTitle"/>
        <w:numPr>
          <w:ilvl w:val="1"/>
          <w:numId w:val="1"/>
        </w:numPr>
        <w:tabs>
          <w:tab w:val="left" w:pos="1276"/>
        </w:tabs>
        <w:ind w:left="0" w:firstLine="709"/>
        <w:jc w:val="both"/>
        <w:rPr>
          <w:rFonts w:ascii="Times New Roman" w:hAnsi="Times New Roman" w:cs="Times New Roman"/>
          <w:b w:val="0"/>
          <w:sz w:val="28"/>
          <w:szCs w:val="28"/>
        </w:rPr>
      </w:pPr>
      <w:r>
        <w:rPr>
          <w:rFonts w:ascii="Times New Roman" w:hAnsi="Times New Roman" w:cs="Times New Roman"/>
          <w:b w:val="0"/>
          <w:sz w:val="28"/>
          <w:szCs w:val="28"/>
        </w:rPr>
        <w:t xml:space="preserve"> </w:t>
      </w:r>
      <w:r w:rsidR="00FD4BFE" w:rsidRPr="00FD4BFE">
        <w:rPr>
          <w:rFonts w:ascii="Times New Roman" w:hAnsi="Times New Roman" w:cs="Times New Roman"/>
          <w:b w:val="0"/>
          <w:sz w:val="28"/>
          <w:szCs w:val="28"/>
        </w:rPr>
        <w:t xml:space="preserve">В течение двух рабочих дней с даты поступления от оператора электронной площадки указанного запроса организатор электронного аукциона размещает на электронной площадке, официальном сайте торгов разъяснения положений Извещения с указанием предмета запроса, </w:t>
      </w:r>
      <w:r w:rsidR="00A51F7D">
        <w:rPr>
          <w:rFonts w:ascii="Times New Roman" w:hAnsi="Times New Roman" w:cs="Times New Roman"/>
          <w:b w:val="0"/>
          <w:sz w:val="28"/>
          <w:szCs w:val="28"/>
        </w:rPr>
        <w:br/>
      </w:r>
      <w:r w:rsidR="00FD4BFE" w:rsidRPr="00FD4BFE">
        <w:rPr>
          <w:rFonts w:ascii="Times New Roman" w:hAnsi="Times New Roman" w:cs="Times New Roman"/>
          <w:b w:val="0"/>
          <w:sz w:val="28"/>
          <w:szCs w:val="28"/>
        </w:rPr>
        <w:t>но без указания заинтересованного лица, от которого поступил указанный запрос, при условии, что указанный запрос поступил организатору электронного аукциона не позднее чем за пять дней до даты окончания срока подачи заявок.</w:t>
      </w:r>
    </w:p>
    <w:p w14:paraId="228F92BB" w14:textId="77777777" w:rsidR="00FD4BFE" w:rsidRDefault="00FD4BFE" w:rsidP="005F01C8">
      <w:pPr>
        <w:pStyle w:val="ConsPlusTitle"/>
        <w:numPr>
          <w:ilvl w:val="1"/>
          <w:numId w:val="1"/>
        </w:numPr>
        <w:tabs>
          <w:tab w:val="left" w:pos="1276"/>
        </w:tabs>
        <w:ind w:left="0" w:firstLine="709"/>
        <w:jc w:val="both"/>
        <w:rPr>
          <w:rFonts w:ascii="Times New Roman" w:hAnsi="Times New Roman" w:cs="Times New Roman"/>
          <w:b w:val="0"/>
          <w:sz w:val="28"/>
          <w:szCs w:val="28"/>
        </w:rPr>
      </w:pPr>
      <w:r w:rsidRPr="00FD4BFE">
        <w:rPr>
          <w:rFonts w:ascii="Times New Roman" w:hAnsi="Times New Roman" w:cs="Times New Roman"/>
          <w:b w:val="0"/>
          <w:sz w:val="28"/>
          <w:szCs w:val="28"/>
        </w:rPr>
        <w:t>Разъяснение положений Извещения не должно изменять его суть.</w:t>
      </w:r>
    </w:p>
    <w:p w14:paraId="78FCD3BE" w14:textId="77777777" w:rsidR="00FD4BFE" w:rsidRDefault="00FD4BFE" w:rsidP="00FD4BFE">
      <w:pPr>
        <w:pStyle w:val="ConsPlusTitle"/>
        <w:tabs>
          <w:tab w:val="left" w:pos="1276"/>
        </w:tabs>
        <w:jc w:val="both"/>
        <w:rPr>
          <w:rFonts w:ascii="Times New Roman" w:hAnsi="Times New Roman" w:cs="Times New Roman"/>
          <w:b w:val="0"/>
          <w:sz w:val="28"/>
          <w:szCs w:val="28"/>
        </w:rPr>
      </w:pPr>
    </w:p>
    <w:p w14:paraId="165408A0" w14:textId="77777777" w:rsidR="00FD4BFE" w:rsidRDefault="00FD4BFE" w:rsidP="00FD4BFE">
      <w:pPr>
        <w:pStyle w:val="ConsPlusTitle"/>
        <w:numPr>
          <w:ilvl w:val="0"/>
          <w:numId w:val="1"/>
        </w:numPr>
        <w:tabs>
          <w:tab w:val="left" w:pos="1276"/>
        </w:tabs>
        <w:jc w:val="center"/>
        <w:rPr>
          <w:rFonts w:ascii="Times New Roman" w:hAnsi="Times New Roman" w:cs="Times New Roman"/>
          <w:b w:val="0"/>
          <w:sz w:val="28"/>
          <w:szCs w:val="28"/>
        </w:rPr>
      </w:pPr>
      <w:r>
        <w:rPr>
          <w:rFonts w:ascii="Times New Roman" w:hAnsi="Times New Roman" w:cs="Times New Roman"/>
          <w:b w:val="0"/>
          <w:sz w:val="28"/>
          <w:szCs w:val="28"/>
        </w:rPr>
        <w:t>Требования к содержанию и составу заявки</w:t>
      </w:r>
    </w:p>
    <w:p w14:paraId="30DBAB7B" w14:textId="77777777" w:rsidR="00FD4BFE" w:rsidRDefault="00FD4BFE" w:rsidP="00954907">
      <w:pPr>
        <w:pStyle w:val="ConsPlusTitle"/>
        <w:tabs>
          <w:tab w:val="left" w:pos="1276"/>
        </w:tabs>
        <w:jc w:val="both"/>
        <w:rPr>
          <w:rFonts w:ascii="Times New Roman" w:hAnsi="Times New Roman" w:cs="Times New Roman"/>
          <w:b w:val="0"/>
          <w:sz w:val="28"/>
          <w:szCs w:val="28"/>
        </w:rPr>
      </w:pPr>
    </w:p>
    <w:p w14:paraId="764E60DA" w14:textId="77777777" w:rsidR="00FD4BFE" w:rsidRPr="00954907" w:rsidRDefault="00FD4BFE" w:rsidP="00954907">
      <w:pPr>
        <w:pStyle w:val="ConsPlusTitle"/>
        <w:numPr>
          <w:ilvl w:val="1"/>
          <w:numId w:val="1"/>
        </w:numPr>
        <w:tabs>
          <w:tab w:val="left" w:pos="1276"/>
        </w:tabs>
        <w:ind w:left="0" w:firstLine="709"/>
        <w:jc w:val="both"/>
        <w:rPr>
          <w:rFonts w:ascii="Times New Roman" w:hAnsi="Times New Roman" w:cs="Times New Roman"/>
          <w:b w:val="0"/>
          <w:sz w:val="28"/>
          <w:szCs w:val="28"/>
        </w:rPr>
      </w:pPr>
      <w:r w:rsidRPr="00954907">
        <w:rPr>
          <w:rFonts w:ascii="Times New Roman" w:hAnsi="Times New Roman" w:cs="Times New Roman"/>
          <w:b w:val="0"/>
          <w:sz w:val="28"/>
          <w:szCs w:val="28"/>
        </w:rPr>
        <w:t xml:space="preserve"> </w:t>
      </w:r>
      <w:hyperlink w:anchor="Par654" w:tooltip="ФОРМА" w:history="1">
        <w:r w:rsidR="00954907" w:rsidRPr="00954907">
          <w:rPr>
            <w:rFonts w:ascii="Times New Roman" w:hAnsi="Times New Roman" w:cs="Times New Roman"/>
            <w:b w:val="0"/>
            <w:sz w:val="28"/>
            <w:szCs w:val="28"/>
          </w:rPr>
          <w:t>Заявка</w:t>
        </w:r>
      </w:hyperlink>
      <w:r w:rsidR="00954907" w:rsidRPr="00954907">
        <w:rPr>
          <w:rFonts w:ascii="Times New Roman" w:hAnsi="Times New Roman" w:cs="Times New Roman"/>
          <w:b w:val="0"/>
          <w:sz w:val="28"/>
          <w:szCs w:val="28"/>
        </w:rPr>
        <w:t xml:space="preserve"> оформляется по ф</w:t>
      </w:r>
      <w:r w:rsidR="00A51F7D">
        <w:rPr>
          <w:rFonts w:ascii="Times New Roman" w:hAnsi="Times New Roman" w:cs="Times New Roman"/>
          <w:b w:val="0"/>
          <w:sz w:val="28"/>
          <w:szCs w:val="28"/>
        </w:rPr>
        <w:t>орме, прилагаемой к Извещению (П</w:t>
      </w:r>
      <w:r w:rsidR="00954907" w:rsidRPr="00954907">
        <w:rPr>
          <w:rFonts w:ascii="Times New Roman" w:hAnsi="Times New Roman" w:cs="Times New Roman"/>
          <w:b w:val="0"/>
          <w:sz w:val="28"/>
          <w:szCs w:val="28"/>
        </w:rPr>
        <w:t>риложение 1 к Извещению).</w:t>
      </w:r>
    </w:p>
    <w:p w14:paraId="37E67CDD" w14:textId="77777777" w:rsidR="00954907" w:rsidRPr="00954907" w:rsidRDefault="00954907" w:rsidP="00954907">
      <w:pPr>
        <w:pStyle w:val="ConsPlusTitle"/>
        <w:numPr>
          <w:ilvl w:val="1"/>
          <w:numId w:val="1"/>
        </w:numPr>
        <w:tabs>
          <w:tab w:val="left" w:pos="1276"/>
        </w:tabs>
        <w:ind w:left="0" w:firstLine="709"/>
        <w:jc w:val="both"/>
        <w:rPr>
          <w:rFonts w:ascii="Times New Roman" w:hAnsi="Times New Roman" w:cs="Times New Roman"/>
          <w:b w:val="0"/>
          <w:sz w:val="28"/>
          <w:szCs w:val="28"/>
        </w:rPr>
      </w:pPr>
      <w:r w:rsidRPr="00954907">
        <w:rPr>
          <w:rFonts w:ascii="Times New Roman" w:hAnsi="Times New Roman" w:cs="Times New Roman"/>
          <w:b w:val="0"/>
          <w:sz w:val="28"/>
          <w:szCs w:val="28"/>
        </w:rPr>
        <w:t xml:space="preserve"> Для участия в электронном аукционе заявители представляют </w:t>
      </w:r>
      <w:r w:rsidR="00A51F7D">
        <w:rPr>
          <w:rFonts w:ascii="Times New Roman" w:hAnsi="Times New Roman" w:cs="Times New Roman"/>
          <w:b w:val="0"/>
          <w:sz w:val="28"/>
          <w:szCs w:val="28"/>
        </w:rPr>
        <w:br/>
      </w:r>
      <w:r w:rsidRPr="00954907">
        <w:rPr>
          <w:rFonts w:ascii="Times New Roman" w:hAnsi="Times New Roman" w:cs="Times New Roman"/>
          <w:b w:val="0"/>
          <w:sz w:val="28"/>
          <w:szCs w:val="28"/>
        </w:rPr>
        <w:t>в установленный в Извещении срок следующие документы:</w:t>
      </w:r>
    </w:p>
    <w:p w14:paraId="2050F2E5" w14:textId="77777777" w:rsidR="00954907" w:rsidRPr="00954907" w:rsidRDefault="00954907" w:rsidP="00954907">
      <w:pPr>
        <w:pStyle w:val="ConsPlusTitle"/>
        <w:tabs>
          <w:tab w:val="left" w:pos="1276"/>
        </w:tabs>
        <w:ind w:firstLine="709"/>
        <w:jc w:val="both"/>
        <w:rPr>
          <w:rFonts w:ascii="Times New Roman" w:hAnsi="Times New Roman" w:cs="Times New Roman"/>
          <w:b w:val="0"/>
          <w:sz w:val="28"/>
          <w:szCs w:val="28"/>
        </w:rPr>
      </w:pPr>
      <w:r w:rsidRPr="00954907">
        <w:rPr>
          <w:rFonts w:ascii="Times New Roman" w:hAnsi="Times New Roman" w:cs="Times New Roman"/>
          <w:b w:val="0"/>
          <w:sz w:val="28"/>
          <w:szCs w:val="28"/>
        </w:rPr>
        <w:t xml:space="preserve">1) заявку на участие в электронном аукционе по установленной </w:t>
      </w:r>
      <w:r w:rsidR="00A51F7D">
        <w:rPr>
          <w:rFonts w:ascii="Times New Roman" w:hAnsi="Times New Roman" w:cs="Times New Roman"/>
          <w:b w:val="0"/>
          <w:sz w:val="28"/>
          <w:szCs w:val="28"/>
        </w:rPr>
        <w:br/>
      </w:r>
      <w:r w:rsidRPr="00954907">
        <w:rPr>
          <w:rFonts w:ascii="Times New Roman" w:hAnsi="Times New Roman" w:cs="Times New Roman"/>
          <w:b w:val="0"/>
          <w:sz w:val="28"/>
          <w:szCs w:val="28"/>
        </w:rPr>
        <w:t>в Извещении форме;</w:t>
      </w:r>
    </w:p>
    <w:p w14:paraId="5C82EF0A" w14:textId="239600AD" w:rsidR="00954907" w:rsidRPr="00954907" w:rsidRDefault="00954907" w:rsidP="00954907">
      <w:pPr>
        <w:pStyle w:val="ConsPlusTitle"/>
        <w:tabs>
          <w:tab w:val="left" w:pos="1276"/>
        </w:tabs>
        <w:ind w:firstLine="709"/>
        <w:jc w:val="both"/>
        <w:rPr>
          <w:rFonts w:ascii="Times New Roman" w:hAnsi="Times New Roman" w:cs="Times New Roman"/>
          <w:b w:val="0"/>
          <w:sz w:val="28"/>
          <w:szCs w:val="28"/>
        </w:rPr>
      </w:pPr>
      <w:r w:rsidRPr="00954907">
        <w:rPr>
          <w:rFonts w:ascii="Times New Roman" w:hAnsi="Times New Roman" w:cs="Times New Roman"/>
          <w:b w:val="0"/>
          <w:sz w:val="28"/>
          <w:szCs w:val="28"/>
        </w:rPr>
        <w:t xml:space="preserve">2) копию документа, удостоверяющего личность заявителя </w:t>
      </w:r>
      <w:r w:rsidR="00A51F7D">
        <w:rPr>
          <w:rFonts w:ascii="Times New Roman" w:hAnsi="Times New Roman" w:cs="Times New Roman"/>
          <w:b w:val="0"/>
          <w:sz w:val="28"/>
          <w:szCs w:val="28"/>
        </w:rPr>
        <w:br/>
      </w:r>
      <w:r w:rsidRPr="00954907">
        <w:rPr>
          <w:rFonts w:ascii="Times New Roman" w:hAnsi="Times New Roman" w:cs="Times New Roman"/>
          <w:b w:val="0"/>
          <w:sz w:val="28"/>
          <w:szCs w:val="28"/>
        </w:rPr>
        <w:t xml:space="preserve">(для индивидуальных предпринимателей и физических лиц, не являющихся индивидуальными предпринимателями и применяющих специальный налоговый режим </w:t>
      </w:r>
      <w:r w:rsidR="002F7EA2">
        <w:rPr>
          <w:rFonts w:ascii="Times New Roman" w:hAnsi="Times New Roman" w:cs="Times New Roman"/>
          <w:b w:val="0"/>
          <w:sz w:val="28"/>
          <w:szCs w:val="28"/>
        </w:rPr>
        <w:t>«</w:t>
      </w:r>
      <w:r w:rsidRPr="00954907">
        <w:rPr>
          <w:rFonts w:ascii="Times New Roman" w:hAnsi="Times New Roman" w:cs="Times New Roman"/>
          <w:b w:val="0"/>
          <w:sz w:val="28"/>
          <w:szCs w:val="28"/>
        </w:rPr>
        <w:t>Налог на профессиональный доход</w:t>
      </w:r>
      <w:r w:rsidR="002F7EA2">
        <w:rPr>
          <w:rFonts w:ascii="Times New Roman" w:hAnsi="Times New Roman" w:cs="Times New Roman"/>
          <w:b w:val="0"/>
          <w:sz w:val="28"/>
          <w:szCs w:val="28"/>
        </w:rPr>
        <w:t>»</w:t>
      </w:r>
      <w:r w:rsidRPr="00954907">
        <w:rPr>
          <w:rFonts w:ascii="Times New Roman" w:hAnsi="Times New Roman" w:cs="Times New Roman"/>
          <w:b w:val="0"/>
          <w:sz w:val="28"/>
          <w:szCs w:val="28"/>
        </w:rPr>
        <w:t>);</w:t>
      </w:r>
    </w:p>
    <w:p w14:paraId="26194726" w14:textId="77777777" w:rsidR="00954907" w:rsidRPr="00954907" w:rsidRDefault="00954907" w:rsidP="00954907">
      <w:pPr>
        <w:pStyle w:val="ConsPlusTitle"/>
        <w:tabs>
          <w:tab w:val="left" w:pos="1276"/>
        </w:tabs>
        <w:ind w:firstLine="709"/>
        <w:jc w:val="both"/>
        <w:rPr>
          <w:rFonts w:ascii="Times New Roman" w:hAnsi="Times New Roman" w:cs="Times New Roman"/>
          <w:b w:val="0"/>
          <w:sz w:val="28"/>
          <w:szCs w:val="28"/>
        </w:rPr>
      </w:pPr>
      <w:r w:rsidRPr="00954907">
        <w:rPr>
          <w:rFonts w:ascii="Times New Roman" w:hAnsi="Times New Roman" w:cs="Times New Roman"/>
          <w:b w:val="0"/>
          <w:sz w:val="28"/>
          <w:szCs w:val="28"/>
        </w:rPr>
        <w:t xml:space="preserve">3) копию документа, подтверждающего право лица действовать </w:t>
      </w:r>
      <w:r w:rsidR="00A51F7D">
        <w:rPr>
          <w:rFonts w:ascii="Times New Roman" w:hAnsi="Times New Roman" w:cs="Times New Roman"/>
          <w:b w:val="0"/>
          <w:sz w:val="28"/>
          <w:szCs w:val="28"/>
        </w:rPr>
        <w:br/>
      </w:r>
      <w:r w:rsidRPr="00954907">
        <w:rPr>
          <w:rFonts w:ascii="Times New Roman" w:hAnsi="Times New Roman" w:cs="Times New Roman"/>
          <w:b w:val="0"/>
          <w:sz w:val="28"/>
          <w:szCs w:val="28"/>
        </w:rPr>
        <w:t>от имени заявителя (в случае, если заявку подает представитель заявителя), оформленного в соответствии с требованиями законодательства Российской Федерации.</w:t>
      </w:r>
    </w:p>
    <w:p w14:paraId="32CB4197" w14:textId="77777777" w:rsidR="00954907" w:rsidRPr="00D0454E" w:rsidRDefault="00954907" w:rsidP="00FD4BFE">
      <w:pPr>
        <w:pStyle w:val="ConsPlusTitle"/>
        <w:tabs>
          <w:tab w:val="left" w:pos="1276"/>
        </w:tabs>
        <w:ind w:firstLine="709"/>
        <w:jc w:val="both"/>
        <w:rPr>
          <w:rFonts w:ascii="Times New Roman" w:hAnsi="Times New Roman" w:cs="Times New Roman"/>
          <w:b w:val="0"/>
          <w:sz w:val="16"/>
          <w:szCs w:val="16"/>
        </w:rPr>
      </w:pPr>
    </w:p>
    <w:p w14:paraId="3AA00DF4" w14:textId="77777777" w:rsidR="00954907" w:rsidRDefault="00954907" w:rsidP="00954907">
      <w:pPr>
        <w:pStyle w:val="ConsPlusTitle"/>
        <w:numPr>
          <w:ilvl w:val="0"/>
          <w:numId w:val="1"/>
        </w:numPr>
        <w:tabs>
          <w:tab w:val="left" w:pos="1276"/>
        </w:tabs>
        <w:jc w:val="center"/>
        <w:rPr>
          <w:rFonts w:ascii="Times New Roman" w:hAnsi="Times New Roman" w:cs="Times New Roman"/>
          <w:b w:val="0"/>
          <w:sz w:val="28"/>
          <w:szCs w:val="28"/>
        </w:rPr>
      </w:pPr>
      <w:r>
        <w:rPr>
          <w:rFonts w:ascii="Times New Roman" w:hAnsi="Times New Roman" w:cs="Times New Roman"/>
          <w:b w:val="0"/>
          <w:sz w:val="28"/>
          <w:szCs w:val="28"/>
        </w:rPr>
        <w:t xml:space="preserve"> Срок, порядок подачи и регистрации заявок</w:t>
      </w:r>
    </w:p>
    <w:p w14:paraId="29442A26" w14:textId="77777777" w:rsidR="00954907" w:rsidRDefault="00954907" w:rsidP="00954907">
      <w:pPr>
        <w:pStyle w:val="ConsPlusTitle"/>
        <w:tabs>
          <w:tab w:val="left" w:pos="1276"/>
        </w:tabs>
        <w:jc w:val="center"/>
        <w:rPr>
          <w:rFonts w:ascii="Times New Roman" w:hAnsi="Times New Roman" w:cs="Times New Roman"/>
          <w:b w:val="0"/>
          <w:sz w:val="28"/>
          <w:szCs w:val="28"/>
        </w:rPr>
      </w:pPr>
    </w:p>
    <w:p w14:paraId="3711CBD9" w14:textId="77777777" w:rsidR="00954907" w:rsidRPr="00954907" w:rsidRDefault="00954907" w:rsidP="00954907">
      <w:pPr>
        <w:pStyle w:val="ConsPlusTitle"/>
        <w:numPr>
          <w:ilvl w:val="1"/>
          <w:numId w:val="1"/>
        </w:numPr>
        <w:tabs>
          <w:tab w:val="left" w:pos="1276"/>
        </w:tabs>
        <w:ind w:left="0" w:firstLine="709"/>
        <w:jc w:val="both"/>
        <w:rPr>
          <w:rFonts w:ascii="Times New Roman" w:hAnsi="Times New Roman" w:cs="Times New Roman"/>
          <w:b w:val="0"/>
          <w:sz w:val="28"/>
          <w:szCs w:val="28"/>
        </w:rPr>
      </w:pPr>
      <w:r>
        <w:rPr>
          <w:rFonts w:ascii="Times New Roman" w:hAnsi="Times New Roman" w:cs="Times New Roman"/>
          <w:b w:val="0"/>
          <w:sz w:val="28"/>
          <w:szCs w:val="28"/>
        </w:rPr>
        <w:t xml:space="preserve"> </w:t>
      </w:r>
      <w:r w:rsidRPr="00954907">
        <w:rPr>
          <w:rFonts w:ascii="Times New Roman" w:hAnsi="Times New Roman" w:cs="Times New Roman"/>
          <w:b w:val="0"/>
          <w:sz w:val="28"/>
          <w:szCs w:val="28"/>
        </w:rPr>
        <w:t>Лица, прошедшие регистрацию на электронной площадке, вправе подать заявку в сроки, установленные Извещением.</w:t>
      </w:r>
    </w:p>
    <w:p w14:paraId="40C607B8" w14:textId="77777777" w:rsidR="00954907" w:rsidRPr="00954907" w:rsidRDefault="00954907" w:rsidP="00954907">
      <w:pPr>
        <w:pStyle w:val="ConsPlusTitle"/>
        <w:numPr>
          <w:ilvl w:val="1"/>
          <w:numId w:val="1"/>
        </w:numPr>
        <w:tabs>
          <w:tab w:val="left" w:pos="1276"/>
        </w:tabs>
        <w:ind w:left="0" w:firstLine="709"/>
        <w:jc w:val="both"/>
        <w:rPr>
          <w:rFonts w:ascii="Times New Roman" w:hAnsi="Times New Roman" w:cs="Times New Roman"/>
          <w:b w:val="0"/>
          <w:sz w:val="28"/>
          <w:szCs w:val="28"/>
        </w:rPr>
      </w:pPr>
      <w:r w:rsidRPr="00954907">
        <w:rPr>
          <w:rFonts w:ascii="Times New Roman" w:hAnsi="Times New Roman" w:cs="Times New Roman"/>
          <w:b w:val="0"/>
          <w:sz w:val="28"/>
          <w:szCs w:val="28"/>
        </w:rPr>
        <w:t xml:space="preserve"> По истечении срока подачи заявок, установленного Извещением, заявки на участие в аукционе не принимаются.</w:t>
      </w:r>
    </w:p>
    <w:p w14:paraId="0822E70D" w14:textId="78408F9E" w:rsidR="00954907" w:rsidRDefault="00954907" w:rsidP="00954907">
      <w:pPr>
        <w:pStyle w:val="ConsPlusTitle"/>
        <w:numPr>
          <w:ilvl w:val="1"/>
          <w:numId w:val="1"/>
        </w:numPr>
        <w:tabs>
          <w:tab w:val="left" w:pos="1276"/>
        </w:tabs>
        <w:ind w:left="0" w:firstLine="709"/>
        <w:jc w:val="both"/>
        <w:rPr>
          <w:rFonts w:ascii="Times New Roman" w:hAnsi="Times New Roman" w:cs="Times New Roman"/>
          <w:b w:val="0"/>
          <w:sz w:val="28"/>
          <w:szCs w:val="28"/>
        </w:rPr>
      </w:pPr>
      <w:r w:rsidRPr="00954907">
        <w:rPr>
          <w:rFonts w:ascii="Times New Roman" w:hAnsi="Times New Roman" w:cs="Times New Roman"/>
          <w:b w:val="0"/>
          <w:sz w:val="28"/>
          <w:szCs w:val="28"/>
        </w:rPr>
        <w:t xml:space="preserve"> Заявка, содержащая документы и сведения, предусмотренные </w:t>
      </w:r>
      <w:hyperlink w:anchor="Par231" w:tooltip="11.2. Для участия в электронном аукционе заявители представляют в установленный в Извещении срок следующие документы:" w:history="1">
        <w:r w:rsidRPr="00954907">
          <w:rPr>
            <w:rFonts w:ascii="Times New Roman" w:hAnsi="Times New Roman" w:cs="Times New Roman"/>
            <w:b w:val="0"/>
            <w:sz w:val="28"/>
            <w:szCs w:val="28"/>
          </w:rPr>
          <w:t>пунктом 11.2</w:t>
        </w:r>
      </w:hyperlink>
      <w:r w:rsidRPr="00954907">
        <w:rPr>
          <w:rFonts w:ascii="Times New Roman" w:hAnsi="Times New Roman" w:cs="Times New Roman"/>
          <w:b w:val="0"/>
          <w:sz w:val="28"/>
          <w:szCs w:val="28"/>
        </w:rPr>
        <w:t xml:space="preserve"> </w:t>
      </w:r>
      <w:r w:rsidR="00121112">
        <w:rPr>
          <w:rFonts w:ascii="Times New Roman" w:hAnsi="Times New Roman" w:cs="Times New Roman"/>
          <w:b w:val="0"/>
          <w:sz w:val="28"/>
          <w:szCs w:val="28"/>
        </w:rPr>
        <w:t xml:space="preserve">раздела </w:t>
      </w:r>
      <w:r w:rsidR="00443337">
        <w:rPr>
          <w:rFonts w:ascii="Times New Roman" w:hAnsi="Times New Roman" w:cs="Times New Roman"/>
          <w:b w:val="0"/>
          <w:sz w:val="28"/>
          <w:szCs w:val="28"/>
        </w:rPr>
        <w:t>11</w:t>
      </w:r>
      <w:r w:rsidR="00121112">
        <w:rPr>
          <w:rFonts w:ascii="Times New Roman" w:hAnsi="Times New Roman" w:cs="Times New Roman"/>
          <w:b w:val="0"/>
          <w:sz w:val="28"/>
          <w:szCs w:val="28"/>
        </w:rPr>
        <w:t xml:space="preserve"> </w:t>
      </w:r>
      <w:r w:rsidRPr="00954907">
        <w:rPr>
          <w:rFonts w:ascii="Times New Roman" w:hAnsi="Times New Roman" w:cs="Times New Roman"/>
          <w:b w:val="0"/>
          <w:sz w:val="28"/>
          <w:szCs w:val="28"/>
        </w:rPr>
        <w:t>Положения, направляется заявителем оператору электронной площадки в форме электронного документа и подписывается усиленной квалифицированной подписью заявителя.</w:t>
      </w:r>
    </w:p>
    <w:p w14:paraId="3E06A2F5" w14:textId="77777777" w:rsidR="00954907" w:rsidRPr="00954907" w:rsidRDefault="00954907" w:rsidP="00954907">
      <w:pPr>
        <w:pStyle w:val="ConsPlusTitle"/>
        <w:numPr>
          <w:ilvl w:val="1"/>
          <w:numId w:val="1"/>
        </w:numPr>
        <w:tabs>
          <w:tab w:val="left" w:pos="1276"/>
        </w:tabs>
        <w:ind w:left="0" w:firstLine="709"/>
        <w:jc w:val="both"/>
        <w:rPr>
          <w:rFonts w:ascii="Times New Roman" w:hAnsi="Times New Roman" w:cs="Times New Roman"/>
          <w:b w:val="0"/>
          <w:sz w:val="28"/>
          <w:szCs w:val="28"/>
        </w:rPr>
      </w:pPr>
      <w:r>
        <w:rPr>
          <w:rFonts w:ascii="Times New Roman" w:hAnsi="Times New Roman" w:cs="Times New Roman"/>
          <w:b w:val="0"/>
          <w:sz w:val="28"/>
          <w:szCs w:val="28"/>
        </w:rPr>
        <w:t xml:space="preserve"> </w:t>
      </w:r>
      <w:r w:rsidRPr="00954907">
        <w:rPr>
          <w:rFonts w:ascii="Times New Roman" w:hAnsi="Times New Roman" w:cs="Times New Roman"/>
          <w:b w:val="0"/>
          <w:sz w:val="28"/>
          <w:szCs w:val="28"/>
        </w:rPr>
        <w:t xml:space="preserve">В течение срока, определенного регламентом электронной площадки, после получения заявки оператор электронной площадки обязан присвоить ей порядковый номер и подтвердить в форме электронного документа, направляемого заявителю, подавшему заявку, ее получение </w:t>
      </w:r>
      <w:r w:rsidR="00A51F7D">
        <w:rPr>
          <w:rFonts w:ascii="Times New Roman" w:hAnsi="Times New Roman" w:cs="Times New Roman"/>
          <w:b w:val="0"/>
          <w:sz w:val="28"/>
          <w:szCs w:val="28"/>
        </w:rPr>
        <w:br/>
      </w:r>
      <w:r w:rsidRPr="00954907">
        <w:rPr>
          <w:rFonts w:ascii="Times New Roman" w:hAnsi="Times New Roman" w:cs="Times New Roman"/>
          <w:b w:val="0"/>
          <w:sz w:val="28"/>
          <w:szCs w:val="28"/>
        </w:rPr>
        <w:lastRenderedPageBreak/>
        <w:t>с указанием присвоенного ей порядкового номера.</w:t>
      </w:r>
    </w:p>
    <w:p w14:paraId="1FA6648D" w14:textId="77777777" w:rsidR="00954907" w:rsidRDefault="00954907" w:rsidP="00954907">
      <w:pPr>
        <w:pStyle w:val="ConsPlusTitle"/>
        <w:numPr>
          <w:ilvl w:val="1"/>
          <w:numId w:val="1"/>
        </w:numPr>
        <w:tabs>
          <w:tab w:val="left" w:pos="1276"/>
        </w:tabs>
        <w:ind w:left="0" w:firstLine="709"/>
        <w:jc w:val="both"/>
        <w:rPr>
          <w:rFonts w:ascii="Times New Roman" w:hAnsi="Times New Roman" w:cs="Times New Roman"/>
          <w:b w:val="0"/>
          <w:sz w:val="28"/>
          <w:szCs w:val="28"/>
        </w:rPr>
      </w:pPr>
      <w:r>
        <w:rPr>
          <w:rFonts w:ascii="Times New Roman" w:hAnsi="Times New Roman" w:cs="Times New Roman"/>
          <w:b w:val="0"/>
          <w:sz w:val="28"/>
          <w:szCs w:val="28"/>
        </w:rPr>
        <w:t xml:space="preserve"> </w:t>
      </w:r>
      <w:r w:rsidRPr="00954907">
        <w:rPr>
          <w:rFonts w:ascii="Times New Roman" w:hAnsi="Times New Roman" w:cs="Times New Roman"/>
          <w:b w:val="0"/>
          <w:sz w:val="28"/>
          <w:szCs w:val="28"/>
        </w:rPr>
        <w:t xml:space="preserve">Заявитель вправе подать только одну заявку на участие </w:t>
      </w:r>
      <w:r w:rsidR="00A51F7D">
        <w:rPr>
          <w:rFonts w:ascii="Times New Roman" w:hAnsi="Times New Roman" w:cs="Times New Roman"/>
          <w:b w:val="0"/>
          <w:sz w:val="28"/>
          <w:szCs w:val="28"/>
        </w:rPr>
        <w:br/>
      </w:r>
      <w:r w:rsidRPr="00954907">
        <w:rPr>
          <w:rFonts w:ascii="Times New Roman" w:hAnsi="Times New Roman" w:cs="Times New Roman"/>
          <w:b w:val="0"/>
          <w:sz w:val="28"/>
          <w:szCs w:val="28"/>
        </w:rPr>
        <w:t>в электронном аукционе.</w:t>
      </w:r>
    </w:p>
    <w:p w14:paraId="4D6C3D01" w14:textId="77777777" w:rsidR="00954907" w:rsidRPr="00D0454E" w:rsidRDefault="00954907" w:rsidP="00954907">
      <w:pPr>
        <w:pStyle w:val="ConsPlusTitle"/>
        <w:tabs>
          <w:tab w:val="left" w:pos="1276"/>
        </w:tabs>
        <w:jc w:val="both"/>
        <w:rPr>
          <w:rFonts w:ascii="Times New Roman" w:hAnsi="Times New Roman" w:cs="Times New Roman"/>
          <w:b w:val="0"/>
          <w:sz w:val="16"/>
          <w:szCs w:val="16"/>
        </w:rPr>
      </w:pPr>
    </w:p>
    <w:p w14:paraId="4C6D29A7" w14:textId="77777777" w:rsidR="00954907" w:rsidRDefault="00954907" w:rsidP="00954907">
      <w:pPr>
        <w:pStyle w:val="ConsPlusTitle"/>
        <w:numPr>
          <w:ilvl w:val="0"/>
          <w:numId w:val="1"/>
        </w:numPr>
        <w:tabs>
          <w:tab w:val="left" w:pos="1276"/>
        </w:tabs>
        <w:jc w:val="center"/>
        <w:rPr>
          <w:rFonts w:ascii="Times New Roman" w:hAnsi="Times New Roman" w:cs="Times New Roman"/>
          <w:b w:val="0"/>
          <w:sz w:val="28"/>
          <w:szCs w:val="28"/>
        </w:rPr>
      </w:pPr>
      <w:r>
        <w:rPr>
          <w:rFonts w:ascii="Times New Roman" w:hAnsi="Times New Roman" w:cs="Times New Roman"/>
          <w:b w:val="0"/>
          <w:sz w:val="28"/>
          <w:szCs w:val="28"/>
        </w:rPr>
        <w:t xml:space="preserve"> Отзыв заявок до окончания срока подачи заявок</w:t>
      </w:r>
    </w:p>
    <w:p w14:paraId="12E3C0CA" w14:textId="77777777" w:rsidR="00954907" w:rsidRPr="00D0454E" w:rsidRDefault="00954907" w:rsidP="00954907">
      <w:pPr>
        <w:pStyle w:val="ConsPlusTitle"/>
        <w:tabs>
          <w:tab w:val="left" w:pos="1276"/>
        </w:tabs>
        <w:jc w:val="center"/>
        <w:rPr>
          <w:rFonts w:ascii="Times New Roman" w:hAnsi="Times New Roman" w:cs="Times New Roman"/>
          <w:b w:val="0"/>
          <w:sz w:val="16"/>
          <w:szCs w:val="16"/>
        </w:rPr>
      </w:pPr>
    </w:p>
    <w:p w14:paraId="4667C60C" w14:textId="77777777" w:rsidR="00954907" w:rsidRPr="00954907" w:rsidRDefault="00954907" w:rsidP="00954907">
      <w:pPr>
        <w:pStyle w:val="ConsPlusTitle"/>
        <w:numPr>
          <w:ilvl w:val="1"/>
          <w:numId w:val="1"/>
        </w:numPr>
        <w:tabs>
          <w:tab w:val="left" w:pos="1276"/>
        </w:tabs>
        <w:ind w:left="0" w:firstLine="709"/>
        <w:jc w:val="both"/>
        <w:rPr>
          <w:rFonts w:ascii="Times New Roman" w:hAnsi="Times New Roman" w:cs="Times New Roman"/>
          <w:b w:val="0"/>
          <w:sz w:val="28"/>
          <w:szCs w:val="28"/>
        </w:rPr>
      </w:pPr>
      <w:r>
        <w:rPr>
          <w:rFonts w:ascii="Times New Roman" w:hAnsi="Times New Roman" w:cs="Times New Roman"/>
          <w:b w:val="0"/>
          <w:sz w:val="28"/>
          <w:szCs w:val="28"/>
        </w:rPr>
        <w:t xml:space="preserve"> </w:t>
      </w:r>
      <w:r w:rsidRPr="00954907">
        <w:rPr>
          <w:rFonts w:ascii="Times New Roman" w:hAnsi="Times New Roman" w:cs="Times New Roman"/>
          <w:b w:val="0"/>
          <w:sz w:val="28"/>
          <w:szCs w:val="28"/>
        </w:rPr>
        <w:t>Заявитель вправе отозвать заявку не позднее даты и времени окончания срока подачи заявок, направив об этом уведомление оператору электронной площадки.</w:t>
      </w:r>
    </w:p>
    <w:p w14:paraId="16258AD6" w14:textId="77777777" w:rsidR="00954907" w:rsidRDefault="00954907" w:rsidP="00954907">
      <w:pPr>
        <w:pStyle w:val="ConsPlusTitle"/>
        <w:numPr>
          <w:ilvl w:val="1"/>
          <w:numId w:val="1"/>
        </w:numPr>
        <w:tabs>
          <w:tab w:val="left" w:pos="1276"/>
        </w:tabs>
        <w:ind w:left="0" w:firstLine="709"/>
        <w:jc w:val="both"/>
        <w:rPr>
          <w:rFonts w:ascii="Times New Roman" w:hAnsi="Times New Roman" w:cs="Times New Roman"/>
          <w:b w:val="0"/>
          <w:sz w:val="28"/>
          <w:szCs w:val="28"/>
        </w:rPr>
      </w:pPr>
      <w:r>
        <w:rPr>
          <w:rFonts w:ascii="Times New Roman" w:hAnsi="Times New Roman" w:cs="Times New Roman"/>
          <w:b w:val="0"/>
          <w:sz w:val="28"/>
          <w:szCs w:val="28"/>
        </w:rPr>
        <w:t xml:space="preserve"> </w:t>
      </w:r>
      <w:r w:rsidRPr="00954907">
        <w:rPr>
          <w:rFonts w:ascii="Times New Roman" w:hAnsi="Times New Roman" w:cs="Times New Roman"/>
          <w:b w:val="0"/>
          <w:sz w:val="28"/>
          <w:szCs w:val="28"/>
        </w:rPr>
        <w:t>Оператор электронной площадки прекращает блокирование операций по счету заявителя в отношении денежных средств в размере задатка в соответствии с регламентом электронной площадки.</w:t>
      </w:r>
    </w:p>
    <w:p w14:paraId="394BEA5E" w14:textId="77777777" w:rsidR="00954907" w:rsidRDefault="00954907" w:rsidP="00954907">
      <w:pPr>
        <w:pStyle w:val="ConsPlusTitle"/>
        <w:tabs>
          <w:tab w:val="left" w:pos="1276"/>
        </w:tabs>
        <w:jc w:val="both"/>
        <w:rPr>
          <w:rFonts w:ascii="Times New Roman" w:hAnsi="Times New Roman" w:cs="Times New Roman"/>
          <w:b w:val="0"/>
          <w:sz w:val="28"/>
          <w:szCs w:val="28"/>
        </w:rPr>
      </w:pPr>
    </w:p>
    <w:p w14:paraId="306ADB96" w14:textId="547C8A23" w:rsidR="00954907" w:rsidRDefault="00AD53BA" w:rsidP="00954907">
      <w:pPr>
        <w:pStyle w:val="ConsPlusTitle"/>
        <w:numPr>
          <w:ilvl w:val="0"/>
          <w:numId w:val="1"/>
        </w:numPr>
        <w:tabs>
          <w:tab w:val="left" w:pos="1276"/>
        </w:tabs>
        <w:jc w:val="center"/>
        <w:rPr>
          <w:rFonts w:ascii="Times New Roman" w:hAnsi="Times New Roman" w:cs="Times New Roman"/>
          <w:b w:val="0"/>
          <w:sz w:val="28"/>
          <w:szCs w:val="28"/>
        </w:rPr>
      </w:pPr>
      <w:r>
        <w:rPr>
          <w:rFonts w:ascii="Times New Roman" w:hAnsi="Times New Roman" w:cs="Times New Roman"/>
          <w:b w:val="0"/>
          <w:sz w:val="28"/>
          <w:szCs w:val="28"/>
        </w:rPr>
        <w:t xml:space="preserve"> </w:t>
      </w:r>
      <w:r w:rsidR="00954907">
        <w:rPr>
          <w:rFonts w:ascii="Times New Roman" w:hAnsi="Times New Roman" w:cs="Times New Roman"/>
          <w:b w:val="0"/>
          <w:sz w:val="28"/>
          <w:szCs w:val="28"/>
        </w:rPr>
        <w:t>Порядок внесения задатка</w:t>
      </w:r>
    </w:p>
    <w:p w14:paraId="0E76CF41" w14:textId="77777777" w:rsidR="00954907" w:rsidRDefault="00954907" w:rsidP="00954907">
      <w:pPr>
        <w:pStyle w:val="ConsPlusTitle"/>
        <w:tabs>
          <w:tab w:val="left" w:pos="1276"/>
        </w:tabs>
        <w:jc w:val="both"/>
        <w:rPr>
          <w:rFonts w:ascii="Times New Roman" w:hAnsi="Times New Roman" w:cs="Times New Roman"/>
          <w:b w:val="0"/>
          <w:sz w:val="28"/>
          <w:szCs w:val="28"/>
        </w:rPr>
      </w:pPr>
    </w:p>
    <w:p w14:paraId="7EF9A835" w14:textId="77777777" w:rsidR="008341EA" w:rsidRPr="008341EA" w:rsidRDefault="008341EA" w:rsidP="008341EA">
      <w:pPr>
        <w:pStyle w:val="ConsPlusTitle"/>
        <w:numPr>
          <w:ilvl w:val="1"/>
          <w:numId w:val="1"/>
        </w:numPr>
        <w:tabs>
          <w:tab w:val="left" w:pos="1276"/>
        </w:tabs>
        <w:ind w:left="0" w:firstLine="709"/>
        <w:jc w:val="both"/>
        <w:rPr>
          <w:rFonts w:ascii="Times New Roman" w:hAnsi="Times New Roman" w:cs="Times New Roman"/>
          <w:b w:val="0"/>
          <w:sz w:val="28"/>
          <w:szCs w:val="28"/>
        </w:rPr>
      </w:pPr>
      <w:r w:rsidRPr="008341EA">
        <w:rPr>
          <w:rFonts w:ascii="Times New Roman" w:hAnsi="Times New Roman" w:cs="Times New Roman"/>
          <w:b w:val="0"/>
          <w:sz w:val="28"/>
          <w:szCs w:val="28"/>
        </w:rPr>
        <w:t xml:space="preserve"> Для участия в электронном аукционе устанавливается требование о внесении задатка в размере, указанном в Извещении.</w:t>
      </w:r>
    </w:p>
    <w:p w14:paraId="4AB6F0EA" w14:textId="77777777" w:rsidR="008341EA" w:rsidRPr="008341EA" w:rsidRDefault="008341EA" w:rsidP="008341EA">
      <w:pPr>
        <w:pStyle w:val="ConsPlusTitle"/>
        <w:numPr>
          <w:ilvl w:val="1"/>
          <w:numId w:val="1"/>
        </w:numPr>
        <w:tabs>
          <w:tab w:val="left" w:pos="1276"/>
        </w:tabs>
        <w:ind w:left="0" w:firstLine="709"/>
        <w:jc w:val="both"/>
        <w:rPr>
          <w:rFonts w:ascii="Times New Roman" w:hAnsi="Times New Roman" w:cs="Times New Roman"/>
          <w:b w:val="0"/>
          <w:sz w:val="28"/>
          <w:szCs w:val="28"/>
        </w:rPr>
      </w:pPr>
      <w:r w:rsidRPr="008341EA">
        <w:rPr>
          <w:rFonts w:ascii="Times New Roman" w:hAnsi="Times New Roman" w:cs="Times New Roman"/>
          <w:b w:val="0"/>
          <w:sz w:val="28"/>
          <w:szCs w:val="28"/>
        </w:rPr>
        <w:t xml:space="preserve"> Поступление заявки является поручением заявителя оператору электронной площадки блокировать операции по счету этого заявителя, открытому для проведения операций по обеспечению участия в электронном аукционе, в отношении денежных средств в размере задатка, указанного </w:t>
      </w:r>
      <w:r w:rsidR="00A51F7D">
        <w:rPr>
          <w:rFonts w:ascii="Times New Roman" w:hAnsi="Times New Roman" w:cs="Times New Roman"/>
          <w:b w:val="0"/>
          <w:sz w:val="28"/>
          <w:szCs w:val="28"/>
        </w:rPr>
        <w:br/>
      </w:r>
      <w:r w:rsidRPr="008341EA">
        <w:rPr>
          <w:rFonts w:ascii="Times New Roman" w:hAnsi="Times New Roman" w:cs="Times New Roman"/>
          <w:b w:val="0"/>
          <w:sz w:val="28"/>
          <w:szCs w:val="28"/>
        </w:rPr>
        <w:t>в Извещении.</w:t>
      </w:r>
    </w:p>
    <w:p w14:paraId="67451DFE" w14:textId="77777777" w:rsidR="008341EA" w:rsidRPr="008341EA" w:rsidRDefault="008341EA" w:rsidP="008341EA">
      <w:pPr>
        <w:pStyle w:val="ConsPlusTitle"/>
        <w:tabs>
          <w:tab w:val="left" w:pos="1276"/>
        </w:tabs>
        <w:ind w:left="709"/>
        <w:jc w:val="both"/>
        <w:rPr>
          <w:rFonts w:ascii="Times New Roman" w:hAnsi="Times New Roman" w:cs="Times New Roman"/>
          <w:b w:val="0"/>
          <w:sz w:val="28"/>
          <w:szCs w:val="28"/>
        </w:rPr>
      </w:pPr>
      <w:r w:rsidRPr="008341EA">
        <w:rPr>
          <w:rFonts w:ascii="Times New Roman" w:hAnsi="Times New Roman" w:cs="Times New Roman"/>
          <w:b w:val="0"/>
          <w:sz w:val="28"/>
          <w:szCs w:val="28"/>
        </w:rPr>
        <w:t>Данные действия признаются заключением соглашения о задатке.</w:t>
      </w:r>
    </w:p>
    <w:p w14:paraId="619C8312" w14:textId="77777777" w:rsidR="008341EA" w:rsidRPr="008341EA" w:rsidRDefault="008341EA" w:rsidP="008341EA">
      <w:pPr>
        <w:pStyle w:val="ConsPlusTitle"/>
        <w:numPr>
          <w:ilvl w:val="1"/>
          <w:numId w:val="1"/>
        </w:numPr>
        <w:tabs>
          <w:tab w:val="left" w:pos="1276"/>
        </w:tabs>
        <w:ind w:left="0" w:firstLine="709"/>
        <w:jc w:val="both"/>
        <w:rPr>
          <w:rFonts w:ascii="Times New Roman" w:hAnsi="Times New Roman" w:cs="Times New Roman"/>
          <w:b w:val="0"/>
          <w:sz w:val="28"/>
          <w:szCs w:val="28"/>
        </w:rPr>
      </w:pPr>
      <w:bookmarkStart w:id="2" w:name="Par254"/>
      <w:bookmarkEnd w:id="2"/>
      <w:r w:rsidRPr="008341EA">
        <w:rPr>
          <w:rFonts w:ascii="Times New Roman" w:hAnsi="Times New Roman" w:cs="Times New Roman"/>
          <w:b w:val="0"/>
          <w:sz w:val="28"/>
          <w:szCs w:val="28"/>
        </w:rPr>
        <w:t xml:space="preserve"> В течение срока, определенного регламентом электронной площадки, после получения заявки оператор электронной площадки обязан осуществить блокирование операций по лицевому счету, открытому </w:t>
      </w:r>
      <w:r w:rsidR="00A51F7D">
        <w:rPr>
          <w:rFonts w:ascii="Times New Roman" w:hAnsi="Times New Roman" w:cs="Times New Roman"/>
          <w:b w:val="0"/>
          <w:sz w:val="28"/>
          <w:szCs w:val="28"/>
        </w:rPr>
        <w:br/>
      </w:r>
      <w:r w:rsidRPr="008341EA">
        <w:rPr>
          <w:rFonts w:ascii="Times New Roman" w:hAnsi="Times New Roman" w:cs="Times New Roman"/>
          <w:b w:val="0"/>
          <w:sz w:val="28"/>
          <w:szCs w:val="28"/>
        </w:rPr>
        <w:t xml:space="preserve">для проведения операций по обеспечению участия в электронном аукционе, заявителя, подавшего указанную заявку, в отношении денежных средств </w:t>
      </w:r>
      <w:r w:rsidR="00A51F7D">
        <w:rPr>
          <w:rFonts w:ascii="Times New Roman" w:hAnsi="Times New Roman" w:cs="Times New Roman"/>
          <w:b w:val="0"/>
          <w:sz w:val="28"/>
          <w:szCs w:val="28"/>
        </w:rPr>
        <w:br/>
      </w:r>
      <w:r w:rsidRPr="008341EA">
        <w:rPr>
          <w:rFonts w:ascii="Times New Roman" w:hAnsi="Times New Roman" w:cs="Times New Roman"/>
          <w:b w:val="0"/>
          <w:sz w:val="28"/>
          <w:szCs w:val="28"/>
        </w:rPr>
        <w:t>в размере задатка.</w:t>
      </w:r>
    </w:p>
    <w:p w14:paraId="4C5D35A9" w14:textId="77777777" w:rsidR="008341EA" w:rsidRPr="008341EA" w:rsidRDefault="008341EA" w:rsidP="008341EA">
      <w:pPr>
        <w:pStyle w:val="ConsPlusTitle"/>
        <w:numPr>
          <w:ilvl w:val="1"/>
          <w:numId w:val="1"/>
        </w:numPr>
        <w:tabs>
          <w:tab w:val="left" w:pos="1276"/>
        </w:tabs>
        <w:ind w:left="0" w:firstLine="709"/>
        <w:jc w:val="both"/>
        <w:rPr>
          <w:rFonts w:ascii="Times New Roman" w:hAnsi="Times New Roman" w:cs="Times New Roman"/>
          <w:b w:val="0"/>
          <w:sz w:val="28"/>
          <w:szCs w:val="28"/>
        </w:rPr>
      </w:pPr>
      <w:r w:rsidRPr="008341EA">
        <w:rPr>
          <w:rFonts w:ascii="Times New Roman" w:hAnsi="Times New Roman" w:cs="Times New Roman"/>
          <w:b w:val="0"/>
          <w:sz w:val="28"/>
          <w:szCs w:val="28"/>
        </w:rPr>
        <w:t xml:space="preserve"> Оператор электронной площадки обязан разблокировать внесенные в качестве задатка денежные средства участников электронного аукциона, за исключением победителя электронного аукциона либо единственного участника электронного аукциона, в соответствии </w:t>
      </w:r>
      <w:r w:rsidR="00A51F7D">
        <w:rPr>
          <w:rFonts w:ascii="Times New Roman" w:hAnsi="Times New Roman" w:cs="Times New Roman"/>
          <w:b w:val="0"/>
          <w:sz w:val="28"/>
          <w:szCs w:val="28"/>
        </w:rPr>
        <w:br/>
      </w:r>
      <w:r w:rsidRPr="008341EA">
        <w:rPr>
          <w:rFonts w:ascii="Times New Roman" w:hAnsi="Times New Roman" w:cs="Times New Roman"/>
          <w:b w:val="0"/>
          <w:sz w:val="28"/>
          <w:szCs w:val="28"/>
        </w:rPr>
        <w:t>с регламентом электронной площадки.</w:t>
      </w:r>
    </w:p>
    <w:p w14:paraId="2EE0725B" w14:textId="77777777" w:rsidR="008341EA" w:rsidRDefault="008341EA" w:rsidP="008341EA">
      <w:pPr>
        <w:pStyle w:val="ConsPlusTitle"/>
        <w:numPr>
          <w:ilvl w:val="1"/>
          <w:numId w:val="1"/>
        </w:numPr>
        <w:tabs>
          <w:tab w:val="left" w:pos="1276"/>
        </w:tabs>
        <w:ind w:left="0" w:firstLine="709"/>
        <w:jc w:val="both"/>
        <w:rPr>
          <w:rFonts w:ascii="Times New Roman" w:hAnsi="Times New Roman" w:cs="Times New Roman"/>
          <w:b w:val="0"/>
          <w:sz w:val="28"/>
          <w:szCs w:val="28"/>
        </w:rPr>
      </w:pPr>
      <w:r w:rsidRPr="008341EA">
        <w:rPr>
          <w:rFonts w:ascii="Times New Roman" w:hAnsi="Times New Roman" w:cs="Times New Roman"/>
          <w:b w:val="0"/>
          <w:sz w:val="28"/>
          <w:szCs w:val="28"/>
        </w:rPr>
        <w:t xml:space="preserve"> Сумма задатка, внесенного заявителем, с которым по итогам электронного аукциона заключается договор, засчитывается в счет оплаты договора и не подлежит возврату.</w:t>
      </w:r>
    </w:p>
    <w:p w14:paraId="738FDE5A" w14:textId="77777777" w:rsidR="008341EA" w:rsidRDefault="008341EA" w:rsidP="008341EA">
      <w:pPr>
        <w:pStyle w:val="ConsPlusTitle"/>
        <w:tabs>
          <w:tab w:val="left" w:pos="1276"/>
        </w:tabs>
        <w:jc w:val="both"/>
        <w:rPr>
          <w:rFonts w:ascii="Times New Roman" w:hAnsi="Times New Roman" w:cs="Times New Roman"/>
          <w:b w:val="0"/>
          <w:sz w:val="28"/>
          <w:szCs w:val="28"/>
        </w:rPr>
      </w:pPr>
    </w:p>
    <w:p w14:paraId="715225F8" w14:textId="77777777" w:rsidR="008341EA" w:rsidRDefault="008341EA" w:rsidP="008341EA">
      <w:pPr>
        <w:pStyle w:val="ConsPlusTitle"/>
        <w:numPr>
          <w:ilvl w:val="0"/>
          <w:numId w:val="1"/>
        </w:numPr>
        <w:tabs>
          <w:tab w:val="left" w:pos="1276"/>
        </w:tabs>
        <w:jc w:val="center"/>
        <w:rPr>
          <w:rFonts w:ascii="Times New Roman" w:hAnsi="Times New Roman" w:cs="Times New Roman"/>
          <w:b w:val="0"/>
          <w:sz w:val="28"/>
          <w:szCs w:val="28"/>
        </w:rPr>
      </w:pPr>
      <w:r>
        <w:rPr>
          <w:rFonts w:ascii="Times New Roman" w:hAnsi="Times New Roman" w:cs="Times New Roman"/>
          <w:b w:val="0"/>
          <w:sz w:val="28"/>
          <w:szCs w:val="28"/>
        </w:rPr>
        <w:t xml:space="preserve"> Рассмотрение заявок</w:t>
      </w:r>
    </w:p>
    <w:p w14:paraId="77877DEC" w14:textId="77777777" w:rsidR="008341EA" w:rsidRPr="008341EA" w:rsidRDefault="008341EA" w:rsidP="008341EA">
      <w:pPr>
        <w:pStyle w:val="ConsPlusTitle"/>
        <w:tabs>
          <w:tab w:val="left" w:pos="1276"/>
        </w:tabs>
        <w:jc w:val="both"/>
        <w:rPr>
          <w:rFonts w:ascii="Times New Roman" w:hAnsi="Times New Roman" w:cs="Times New Roman"/>
          <w:b w:val="0"/>
          <w:sz w:val="28"/>
          <w:szCs w:val="28"/>
        </w:rPr>
      </w:pPr>
    </w:p>
    <w:p w14:paraId="23F6B70E" w14:textId="77777777" w:rsidR="00EE07A3" w:rsidRDefault="008341EA" w:rsidP="008341EA">
      <w:pPr>
        <w:pStyle w:val="ConsPlusTitle"/>
        <w:numPr>
          <w:ilvl w:val="1"/>
          <w:numId w:val="1"/>
        </w:numPr>
        <w:tabs>
          <w:tab w:val="left" w:pos="1276"/>
        </w:tabs>
        <w:ind w:left="0" w:firstLine="709"/>
        <w:jc w:val="both"/>
        <w:rPr>
          <w:rFonts w:ascii="Times New Roman" w:hAnsi="Times New Roman" w:cs="Times New Roman"/>
          <w:b w:val="0"/>
          <w:sz w:val="28"/>
          <w:szCs w:val="28"/>
        </w:rPr>
      </w:pPr>
      <w:r>
        <w:rPr>
          <w:rFonts w:ascii="Times New Roman" w:hAnsi="Times New Roman" w:cs="Times New Roman"/>
          <w:b w:val="0"/>
          <w:sz w:val="28"/>
          <w:szCs w:val="28"/>
        </w:rPr>
        <w:t xml:space="preserve"> Аукционная комиссия проверяет заявки на соответствие требованиям, установленным настоящим Положением и Извещением.</w:t>
      </w:r>
    </w:p>
    <w:p w14:paraId="4AD9525A" w14:textId="77777777" w:rsidR="008341EA" w:rsidRPr="008341EA" w:rsidRDefault="008341EA" w:rsidP="008341EA">
      <w:pPr>
        <w:pStyle w:val="ConsPlusTitle"/>
        <w:numPr>
          <w:ilvl w:val="1"/>
          <w:numId w:val="1"/>
        </w:numPr>
        <w:tabs>
          <w:tab w:val="left" w:pos="1276"/>
        </w:tabs>
        <w:ind w:left="0" w:firstLine="709"/>
        <w:jc w:val="both"/>
        <w:rPr>
          <w:rFonts w:ascii="Times New Roman" w:hAnsi="Times New Roman" w:cs="Times New Roman"/>
          <w:b w:val="0"/>
          <w:sz w:val="28"/>
          <w:szCs w:val="28"/>
        </w:rPr>
      </w:pPr>
      <w:r>
        <w:rPr>
          <w:rFonts w:ascii="Times New Roman" w:hAnsi="Times New Roman" w:cs="Times New Roman"/>
          <w:b w:val="0"/>
          <w:sz w:val="28"/>
          <w:szCs w:val="28"/>
        </w:rPr>
        <w:t xml:space="preserve"> </w:t>
      </w:r>
      <w:r w:rsidRPr="008341EA">
        <w:rPr>
          <w:rFonts w:ascii="Times New Roman" w:hAnsi="Times New Roman" w:cs="Times New Roman"/>
          <w:b w:val="0"/>
          <w:sz w:val="28"/>
          <w:szCs w:val="28"/>
        </w:rPr>
        <w:t>Срок рассмотрения заявок не может превышать пять дней с даты окончания срока подачи заявок.</w:t>
      </w:r>
    </w:p>
    <w:p w14:paraId="0E391E5D" w14:textId="77777777" w:rsidR="008341EA" w:rsidRPr="008341EA" w:rsidRDefault="008341EA" w:rsidP="008341EA">
      <w:pPr>
        <w:pStyle w:val="ConsPlusTitle"/>
        <w:numPr>
          <w:ilvl w:val="1"/>
          <w:numId w:val="1"/>
        </w:numPr>
        <w:tabs>
          <w:tab w:val="left" w:pos="1276"/>
        </w:tabs>
        <w:ind w:left="0" w:firstLine="709"/>
        <w:jc w:val="both"/>
        <w:rPr>
          <w:rFonts w:ascii="Times New Roman" w:hAnsi="Times New Roman" w:cs="Times New Roman"/>
          <w:b w:val="0"/>
          <w:sz w:val="28"/>
          <w:szCs w:val="28"/>
        </w:rPr>
      </w:pPr>
      <w:r w:rsidRPr="008341EA">
        <w:rPr>
          <w:rFonts w:ascii="Times New Roman" w:hAnsi="Times New Roman" w:cs="Times New Roman"/>
          <w:b w:val="0"/>
          <w:sz w:val="28"/>
          <w:szCs w:val="28"/>
        </w:rPr>
        <w:t xml:space="preserve"> На основании результатов рассмотрения заявок аукционной </w:t>
      </w:r>
      <w:r w:rsidRPr="008341EA">
        <w:rPr>
          <w:rFonts w:ascii="Times New Roman" w:hAnsi="Times New Roman" w:cs="Times New Roman"/>
          <w:b w:val="0"/>
          <w:sz w:val="28"/>
          <w:szCs w:val="28"/>
        </w:rPr>
        <w:lastRenderedPageBreak/>
        <w:t>комиссией принимается одно из следующих решений:</w:t>
      </w:r>
    </w:p>
    <w:p w14:paraId="404E9D31" w14:textId="77777777" w:rsidR="008341EA" w:rsidRPr="008341EA" w:rsidRDefault="008341EA" w:rsidP="008341EA">
      <w:pPr>
        <w:pStyle w:val="ConsPlusTitle"/>
        <w:tabs>
          <w:tab w:val="left" w:pos="1276"/>
        </w:tabs>
        <w:ind w:firstLine="709"/>
        <w:jc w:val="both"/>
        <w:rPr>
          <w:rFonts w:ascii="Times New Roman" w:hAnsi="Times New Roman" w:cs="Times New Roman"/>
          <w:b w:val="0"/>
          <w:sz w:val="28"/>
          <w:szCs w:val="28"/>
        </w:rPr>
      </w:pPr>
      <w:r w:rsidRPr="008341EA">
        <w:rPr>
          <w:rFonts w:ascii="Times New Roman" w:hAnsi="Times New Roman" w:cs="Times New Roman"/>
          <w:b w:val="0"/>
          <w:sz w:val="28"/>
          <w:szCs w:val="28"/>
        </w:rPr>
        <w:t>1) о допуске заявителя, подавшего заявку на участие в электронном аукционе, и о признании его участником такого электронного аукциона;</w:t>
      </w:r>
    </w:p>
    <w:p w14:paraId="22F13E9D" w14:textId="77777777" w:rsidR="008341EA" w:rsidRPr="008341EA" w:rsidRDefault="008341EA" w:rsidP="008341EA">
      <w:pPr>
        <w:pStyle w:val="ConsPlusTitle"/>
        <w:tabs>
          <w:tab w:val="left" w:pos="1276"/>
        </w:tabs>
        <w:ind w:firstLine="709"/>
        <w:jc w:val="both"/>
        <w:rPr>
          <w:rFonts w:ascii="Times New Roman" w:hAnsi="Times New Roman" w:cs="Times New Roman"/>
          <w:b w:val="0"/>
          <w:sz w:val="28"/>
          <w:szCs w:val="28"/>
        </w:rPr>
      </w:pPr>
      <w:r w:rsidRPr="008341EA">
        <w:rPr>
          <w:rFonts w:ascii="Times New Roman" w:hAnsi="Times New Roman" w:cs="Times New Roman"/>
          <w:b w:val="0"/>
          <w:sz w:val="28"/>
          <w:szCs w:val="28"/>
        </w:rPr>
        <w:t>2) об отказе в допуске заявителя к участию в электронном аукционе.</w:t>
      </w:r>
    </w:p>
    <w:p w14:paraId="1BFBD066" w14:textId="77777777" w:rsidR="008341EA" w:rsidRPr="008341EA" w:rsidRDefault="008341EA" w:rsidP="008341EA">
      <w:pPr>
        <w:pStyle w:val="ConsPlusTitle"/>
        <w:numPr>
          <w:ilvl w:val="1"/>
          <w:numId w:val="1"/>
        </w:numPr>
        <w:ind w:left="0" w:firstLine="709"/>
        <w:jc w:val="both"/>
        <w:rPr>
          <w:rFonts w:ascii="Times New Roman" w:hAnsi="Times New Roman" w:cs="Times New Roman"/>
          <w:b w:val="0"/>
          <w:sz w:val="32"/>
          <w:szCs w:val="28"/>
        </w:rPr>
      </w:pPr>
      <w:r w:rsidRPr="008341EA">
        <w:rPr>
          <w:rFonts w:ascii="Times New Roman" w:hAnsi="Times New Roman" w:cs="Times New Roman"/>
          <w:b w:val="0"/>
          <w:sz w:val="32"/>
          <w:szCs w:val="28"/>
        </w:rPr>
        <w:t xml:space="preserve"> </w:t>
      </w:r>
      <w:r w:rsidRPr="008341EA">
        <w:rPr>
          <w:rFonts w:ascii="Times New Roman" w:hAnsi="Times New Roman" w:cs="Times New Roman"/>
          <w:b w:val="0"/>
          <w:sz w:val="28"/>
        </w:rPr>
        <w:t xml:space="preserve">Заявитель не допускается к участию в электронном аукционе </w:t>
      </w:r>
      <w:r w:rsidR="00A51F7D">
        <w:rPr>
          <w:rFonts w:ascii="Times New Roman" w:hAnsi="Times New Roman" w:cs="Times New Roman"/>
          <w:b w:val="0"/>
          <w:sz w:val="28"/>
        </w:rPr>
        <w:br/>
      </w:r>
      <w:r w:rsidRPr="008341EA">
        <w:rPr>
          <w:rFonts w:ascii="Times New Roman" w:hAnsi="Times New Roman" w:cs="Times New Roman"/>
          <w:b w:val="0"/>
          <w:sz w:val="28"/>
        </w:rPr>
        <w:t>в следующих случаях:</w:t>
      </w:r>
    </w:p>
    <w:p w14:paraId="267697D9" w14:textId="62BF7E1F" w:rsidR="008341EA" w:rsidRPr="008341EA" w:rsidRDefault="008341EA" w:rsidP="008341EA">
      <w:pPr>
        <w:pStyle w:val="ConsPlusTitle"/>
        <w:numPr>
          <w:ilvl w:val="0"/>
          <w:numId w:val="9"/>
        </w:numPr>
        <w:ind w:left="0" w:firstLine="709"/>
        <w:jc w:val="both"/>
        <w:rPr>
          <w:rFonts w:ascii="Times New Roman" w:hAnsi="Times New Roman" w:cs="Times New Roman"/>
          <w:b w:val="0"/>
          <w:sz w:val="28"/>
          <w:szCs w:val="28"/>
        </w:rPr>
      </w:pPr>
      <w:r w:rsidRPr="008341EA">
        <w:rPr>
          <w:rFonts w:ascii="Times New Roman" w:hAnsi="Times New Roman" w:cs="Times New Roman"/>
          <w:b w:val="0"/>
          <w:sz w:val="28"/>
          <w:szCs w:val="28"/>
        </w:rPr>
        <w:t xml:space="preserve">непредставление документов и сведений, предусмотренных пунктом 11.2 </w:t>
      </w:r>
      <w:r w:rsidR="00A0154C">
        <w:rPr>
          <w:rFonts w:ascii="Times New Roman" w:hAnsi="Times New Roman" w:cs="Times New Roman"/>
          <w:b w:val="0"/>
          <w:sz w:val="28"/>
          <w:szCs w:val="28"/>
        </w:rPr>
        <w:t xml:space="preserve">раздела 11 </w:t>
      </w:r>
      <w:r w:rsidRPr="008341EA">
        <w:rPr>
          <w:rFonts w:ascii="Times New Roman" w:hAnsi="Times New Roman" w:cs="Times New Roman"/>
          <w:b w:val="0"/>
          <w:sz w:val="28"/>
          <w:szCs w:val="28"/>
        </w:rPr>
        <w:t>настоящего Положения, или представления недостоверных сведений;</w:t>
      </w:r>
    </w:p>
    <w:p w14:paraId="2EAC1B8D" w14:textId="1A5CC059" w:rsidR="008341EA" w:rsidRPr="008341EA" w:rsidRDefault="008341EA" w:rsidP="008341EA">
      <w:pPr>
        <w:pStyle w:val="ConsPlusTitle"/>
        <w:numPr>
          <w:ilvl w:val="0"/>
          <w:numId w:val="9"/>
        </w:numPr>
        <w:ind w:left="0" w:firstLine="709"/>
        <w:jc w:val="both"/>
        <w:rPr>
          <w:rFonts w:ascii="Times New Roman" w:hAnsi="Times New Roman" w:cs="Times New Roman"/>
          <w:b w:val="0"/>
          <w:sz w:val="28"/>
          <w:szCs w:val="28"/>
        </w:rPr>
      </w:pPr>
      <w:r w:rsidRPr="008341EA">
        <w:rPr>
          <w:rFonts w:ascii="Times New Roman" w:hAnsi="Times New Roman" w:cs="Times New Roman"/>
          <w:b w:val="0"/>
          <w:sz w:val="28"/>
          <w:szCs w:val="28"/>
        </w:rPr>
        <w:t xml:space="preserve">непоступления задатка на дату и время окончания срока подачи заявок на участие в электронном аукционе в соответствии с </w:t>
      </w:r>
      <w:hyperlink w:anchor="Par254" w:tooltip="14.3. В течение срока, определенного регламентом электронной площадки, после получения заявки оператор электронной площадки обязан осуществить блокирование операций по лицевому счету, открытому для проведения операций по обеспечению участия в электронном аукци" w:history="1">
        <w:r w:rsidRPr="008341EA">
          <w:rPr>
            <w:rFonts w:ascii="Times New Roman" w:hAnsi="Times New Roman" w:cs="Times New Roman"/>
            <w:b w:val="0"/>
            <w:sz w:val="28"/>
            <w:szCs w:val="28"/>
          </w:rPr>
          <w:t>пунктом 14.3</w:t>
        </w:r>
      </w:hyperlink>
      <w:r w:rsidRPr="008341EA">
        <w:rPr>
          <w:rFonts w:ascii="Times New Roman" w:hAnsi="Times New Roman" w:cs="Times New Roman"/>
          <w:b w:val="0"/>
          <w:sz w:val="28"/>
          <w:szCs w:val="28"/>
        </w:rPr>
        <w:t xml:space="preserve"> </w:t>
      </w:r>
      <w:r w:rsidR="00A0154C">
        <w:rPr>
          <w:rFonts w:ascii="Times New Roman" w:hAnsi="Times New Roman" w:cs="Times New Roman"/>
          <w:b w:val="0"/>
          <w:sz w:val="28"/>
          <w:szCs w:val="28"/>
        </w:rPr>
        <w:t xml:space="preserve">раздела 14 </w:t>
      </w:r>
      <w:r w:rsidRPr="008341EA">
        <w:rPr>
          <w:rFonts w:ascii="Times New Roman" w:hAnsi="Times New Roman" w:cs="Times New Roman"/>
          <w:b w:val="0"/>
          <w:sz w:val="28"/>
          <w:szCs w:val="28"/>
        </w:rPr>
        <w:t>настоящего Положения;</w:t>
      </w:r>
    </w:p>
    <w:p w14:paraId="1BA9C126" w14:textId="77777777" w:rsidR="008341EA" w:rsidRDefault="008341EA" w:rsidP="008341EA">
      <w:pPr>
        <w:pStyle w:val="ConsPlusTitle"/>
        <w:numPr>
          <w:ilvl w:val="0"/>
          <w:numId w:val="9"/>
        </w:numPr>
        <w:ind w:left="0" w:firstLine="709"/>
        <w:jc w:val="both"/>
        <w:rPr>
          <w:rFonts w:ascii="Times New Roman" w:hAnsi="Times New Roman" w:cs="Times New Roman"/>
          <w:b w:val="0"/>
          <w:sz w:val="28"/>
          <w:szCs w:val="28"/>
        </w:rPr>
      </w:pPr>
      <w:r w:rsidRPr="008341EA">
        <w:rPr>
          <w:rFonts w:ascii="Times New Roman" w:hAnsi="Times New Roman" w:cs="Times New Roman"/>
          <w:b w:val="0"/>
          <w:sz w:val="28"/>
          <w:szCs w:val="28"/>
        </w:rPr>
        <w:t>подачи заявки на участие в электронном аукционе лицом, которое в соответствии с Положением и Извещением не имеет права быть участником электронного аукциона.</w:t>
      </w:r>
    </w:p>
    <w:p w14:paraId="5A6388DF" w14:textId="273935CA" w:rsidR="008341EA" w:rsidRDefault="008341EA" w:rsidP="008341EA">
      <w:pPr>
        <w:pStyle w:val="ConsPlusTitle"/>
        <w:numPr>
          <w:ilvl w:val="1"/>
          <w:numId w:val="1"/>
        </w:numPr>
        <w:ind w:left="0" w:firstLine="709"/>
        <w:jc w:val="both"/>
        <w:rPr>
          <w:rFonts w:ascii="Times New Roman" w:hAnsi="Times New Roman" w:cs="Times New Roman"/>
          <w:b w:val="0"/>
          <w:sz w:val="28"/>
        </w:rPr>
      </w:pPr>
      <w:r w:rsidRPr="008341EA">
        <w:rPr>
          <w:rFonts w:ascii="Times New Roman" w:hAnsi="Times New Roman" w:cs="Times New Roman"/>
          <w:b w:val="0"/>
          <w:sz w:val="28"/>
        </w:rPr>
        <w:t>По результатам рассмотрения заявок аукционная комиссия оформляет протокол рассмотрения заявок на участие в электронном аукционе, подписываемый всеми присутствующими членами аукционной комиссии, не позднее даты окончания срока рассмотрения данных заявок.</w:t>
      </w:r>
      <w:r w:rsidR="00A51F7D">
        <w:rPr>
          <w:rFonts w:ascii="Times New Roman" w:hAnsi="Times New Roman" w:cs="Times New Roman"/>
          <w:b w:val="0"/>
          <w:sz w:val="28"/>
        </w:rPr>
        <w:br/>
      </w:r>
      <w:r w:rsidRPr="008341EA">
        <w:rPr>
          <w:rFonts w:ascii="Times New Roman" w:hAnsi="Times New Roman" w:cs="Times New Roman"/>
          <w:b w:val="0"/>
          <w:sz w:val="28"/>
        </w:rPr>
        <w:t>В течение одного рабочего дня со дня подписания данного протокола аукционная комиссия направляет организатору аукциона, который в этот же срок размещает указанный протоко</w:t>
      </w:r>
      <w:r w:rsidR="00AC302F">
        <w:rPr>
          <w:rFonts w:ascii="Times New Roman" w:hAnsi="Times New Roman" w:cs="Times New Roman"/>
          <w:b w:val="0"/>
          <w:sz w:val="28"/>
        </w:rPr>
        <w:t>л на электронной площадке и на п</w:t>
      </w:r>
      <w:r w:rsidRPr="008341EA">
        <w:rPr>
          <w:rFonts w:ascii="Times New Roman" w:hAnsi="Times New Roman" w:cs="Times New Roman"/>
          <w:b w:val="0"/>
          <w:sz w:val="28"/>
        </w:rPr>
        <w:t>ортале.</w:t>
      </w:r>
    </w:p>
    <w:p w14:paraId="3786CA73" w14:textId="77777777" w:rsidR="00D6215A" w:rsidRPr="00D6215A" w:rsidRDefault="00D6215A" w:rsidP="00D6215A">
      <w:pPr>
        <w:pStyle w:val="ConsPlusNormal"/>
        <w:ind w:firstLine="709"/>
        <w:jc w:val="both"/>
        <w:rPr>
          <w:bCs/>
          <w:sz w:val="28"/>
        </w:rPr>
      </w:pPr>
      <w:r w:rsidRPr="00D6215A">
        <w:rPr>
          <w:bCs/>
          <w:sz w:val="28"/>
        </w:rPr>
        <w:t xml:space="preserve">В течение одного часа с момента поступления оператору электронной площадки указанного протокола оператор электронной площадки обязан направить заявителям, подавшим заявки на участие в нем, уведомление </w:t>
      </w:r>
      <w:r w:rsidR="00A51F7D">
        <w:rPr>
          <w:bCs/>
          <w:sz w:val="28"/>
        </w:rPr>
        <w:br/>
      </w:r>
      <w:r w:rsidRPr="00D6215A">
        <w:rPr>
          <w:bCs/>
          <w:sz w:val="28"/>
        </w:rPr>
        <w:t>о решении, принятом в отношении поданных ими заявок, а также направляет сведения о результатах рассмотрения заявок на участие в электронном аукционе на официальный сайт торгов.</w:t>
      </w:r>
    </w:p>
    <w:p w14:paraId="491165C9" w14:textId="77777777" w:rsidR="00D6215A" w:rsidRPr="00D6215A" w:rsidRDefault="00D6215A" w:rsidP="00D6215A">
      <w:pPr>
        <w:pStyle w:val="ConsPlusNormal"/>
        <w:ind w:firstLine="709"/>
        <w:jc w:val="both"/>
        <w:rPr>
          <w:bCs/>
          <w:sz w:val="28"/>
        </w:rPr>
      </w:pPr>
      <w:r w:rsidRPr="00D6215A">
        <w:rPr>
          <w:bCs/>
          <w:sz w:val="28"/>
        </w:rPr>
        <w:t xml:space="preserve">Протокол рассмотрения заявок на участие в электронном аукционе должен содержать сведения о заявителях, допущенных к участию </w:t>
      </w:r>
      <w:r w:rsidR="00A51F7D">
        <w:rPr>
          <w:bCs/>
          <w:sz w:val="28"/>
        </w:rPr>
        <w:br/>
      </w:r>
      <w:r w:rsidRPr="00D6215A">
        <w:rPr>
          <w:bCs/>
          <w:sz w:val="28"/>
        </w:rPr>
        <w:t xml:space="preserve">в электронном аукционе и признанных участниками электронного аукциона, датах подачи заявок, а также сведения о заявителях, не допущенных </w:t>
      </w:r>
      <w:r w:rsidR="00A51F7D">
        <w:rPr>
          <w:bCs/>
          <w:sz w:val="28"/>
        </w:rPr>
        <w:br/>
      </w:r>
      <w:r w:rsidRPr="00D6215A">
        <w:rPr>
          <w:bCs/>
          <w:sz w:val="28"/>
        </w:rPr>
        <w:t xml:space="preserve">к участию в электронном аукционе, с указанием причин отказа в допуске </w:t>
      </w:r>
      <w:r w:rsidR="00A51F7D">
        <w:rPr>
          <w:bCs/>
          <w:sz w:val="28"/>
        </w:rPr>
        <w:br/>
      </w:r>
      <w:r w:rsidRPr="00D6215A">
        <w:rPr>
          <w:bCs/>
          <w:sz w:val="28"/>
        </w:rPr>
        <w:t>к участию в нем.</w:t>
      </w:r>
    </w:p>
    <w:p w14:paraId="3B7A98DA" w14:textId="77777777" w:rsidR="008341EA" w:rsidRDefault="008341EA" w:rsidP="00D6215A">
      <w:pPr>
        <w:pStyle w:val="ConsPlusTitle"/>
        <w:ind w:firstLine="708"/>
        <w:jc w:val="both"/>
        <w:rPr>
          <w:rFonts w:ascii="Times New Roman" w:hAnsi="Times New Roman" w:cs="Times New Roman"/>
          <w:b w:val="0"/>
          <w:sz w:val="28"/>
        </w:rPr>
      </w:pPr>
    </w:p>
    <w:p w14:paraId="6946ABF3" w14:textId="57AB875F" w:rsidR="00D6215A" w:rsidRDefault="00AE6914" w:rsidP="00D6215A">
      <w:pPr>
        <w:pStyle w:val="ConsPlusTitle"/>
        <w:numPr>
          <w:ilvl w:val="0"/>
          <w:numId w:val="1"/>
        </w:numPr>
        <w:jc w:val="center"/>
        <w:rPr>
          <w:rFonts w:ascii="Times New Roman" w:hAnsi="Times New Roman" w:cs="Times New Roman"/>
          <w:b w:val="0"/>
          <w:sz w:val="28"/>
        </w:rPr>
      </w:pPr>
      <w:r>
        <w:rPr>
          <w:rFonts w:ascii="Times New Roman" w:hAnsi="Times New Roman" w:cs="Times New Roman"/>
          <w:b w:val="0"/>
          <w:sz w:val="28"/>
        </w:rPr>
        <w:t xml:space="preserve"> </w:t>
      </w:r>
      <w:r w:rsidR="00D6215A">
        <w:rPr>
          <w:rFonts w:ascii="Times New Roman" w:hAnsi="Times New Roman" w:cs="Times New Roman"/>
          <w:b w:val="0"/>
          <w:sz w:val="28"/>
        </w:rPr>
        <w:t>Проведение электронного аукциона</w:t>
      </w:r>
    </w:p>
    <w:p w14:paraId="573F716D" w14:textId="77777777" w:rsidR="00D6215A" w:rsidRDefault="00D6215A" w:rsidP="00D6215A">
      <w:pPr>
        <w:pStyle w:val="ConsPlusTitle"/>
        <w:jc w:val="both"/>
        <w:rPr>
          <w:rFonts w:ascii="Times New Roman" w:hAnsi="Times New Roman" w:cs="Times New Roman"/>
          <w:b w:val="0"/>
          <w:sz w:val="28"/>
        </w:rPr>
      </w:pPr>
    </w:p>
    <w:p w14:paraId="37EF4EDF" w14:textId="77777777" w:rsidR="00D6215A" w:rsidRPr="00D6215A" w:rsidRDefault="00D6215A" w:rsidP="00D6215A">
      <w:pPr>
        <w:pStyle w:val="ConsPlusTitle"/>
        <w:numPr>
          <w:ilvl w:val="1"/>
          <w:numId w:val="1"/>
        </w:numPr>
        <w:ind w:left="0" w:firstLine="709"/>
        <w:jc w:val="both"/>
        <w:rPr>
          <w:rFonts w:ascii="Times New Roman" w:hAnsi="Times New Roman" w:cs="Times New Roman"/>
          <w:b w:val="0"/>
          <w:sz w:val="28"/>
        </w:rPr>
      </w:pPr>
      <w:r w:rsidRPr="00D6215A">
        <w:rPr>
          <w:rFonts w:ascii="Times New Roman" w:hAnsi="Times New Roman" w:cs="Times New Roman"/>
          <w:b w:val="0"/>
          <w:sz w:val="28"/>
        </w:rPr>
        <w:t xml:space="preserve">Электронный аукцион проводится на электронной площадке </w:t>
      </w:r>
      <w:r w:rsidR="00A51F7D">
        <w:rPr>
          <w:rFonts w:ascii="Times New Roman" w:hAnsi="Times New Roman" w:cs="Times New Roman"/>
          <w:b w:val="0"/>
          <w:sz w:val="28"/>
        </w:rPr>
        <w:br/>
      </w:r>
      <w:r w:rsidRPr="00D6215A">
        <w:rPr>
          <w:rFonts w:ascii="Times New Roman" w:hAnsi="Times New Roman" w:cs="Times New Roman"/>
          <w:b w:val="0"/>
          <w:sz w:val="28"/>
        </w:rPr>
        <w:t>в день и время, указанные в Извещении.</w:t>
      </w:r>
    </w:p>
    <w:p w14:paraId="72B1868B" w14:textId="77777777" w:rsidR="00D6215A" w:rsidRPr="00D6215A" w:rsidRDefault="00D6215A" w:rsidP="00D6215A">
      <w:pPr>
        <w:pStyle w:val="ConsPlusTitle"/>
        <w:ind w:firstLine="709"/>
        <w:jc w:val="both"/>
        <w:rPr>
          <w:rFonts w:ascii="Times New Roman" w:hAnsi="Times New Roman" w:cs="Times New Roman"/>
          <w:b w:val="0"/>
          <w:sz w:val="28"/>
        </w:rPr>
      </w:pPr>
      <w:r w:rsidRPr="00D6215A">
        <w:rPr>
          <w:rFonts w:ascii="Times New Roman" w:hAnsi="Times New Roman" w:cs="Times New Roman"/>
          <w:b w:val="0"/>
          <w:sz w:val="28"/>
        </w:rPr>
        <w:t>В электронном аукционе могут участвовать только заявители, признанные аукционной комиссией участниками электронного аукциона.</w:t>
      </w:r>
    </w:p>
    <w:p w14:paraId="1F8371EB" w14:textId="77777777" w:rsidR="00D6215A" w:rsidRPr="00D6215A" w:rsidRDefault="00D6215A" w:rsidP="00D6215A">
      <w:pPr>
        <w:pStyle w:val="ConsPlusTitle"/>
        <w:numPr>
          <w:ilvl w:val="1"/>
          <w:numId w:val="1"/>
        </w:numPr>
        <w:ind w:left="0" w:firstLine="709"/>
        <w:jc w:val="both"/>
        <w:rPr>
          <w:rFonts w:ascii="Times New Roman" w:hAnsi="Times New Roman" w:cs="Times New Roman"/>
          <w:b w:val="0"/>
          <w:sz w:val="28"/>
        </w:rPr>
      </w:pPr>
      <w:r w:rsidRPr="00D6215A">
        <w:rPr>
          <w:rFonts w:ascii="Times New Roman" w:hAnsi="Times New Roman" w:cs="Times New Roman"/>
          <w:b w:val="0"/>
          <w:sz w:val="28"/>
        </w:rPr>
        <w:t>Электронный аукцион проводится не позднее одного рабочего дня со дня окончания рассмотрения заявок на участие в электронном аукционе.</w:t>
      </w:r>
    </w:p>
    <w:p w14:paraId="10B5FBBF" w14:textId="655F47A2" w:rsidR="00D6215A" w:rsidRPr="00D6215A" w:rsidRDefault="00D6215A" w:rsidP="00D6215A">
      <w:pPr>
        <w:pStyle w:val="ConsPlusTitle"/>
        <w:numPr>
          <w:ilvl w:val="1"/>
          <w:numId w:val="1"/>
        </w:numPr>
        <w:ind w:left="0" w:firstLine="709"/>
        <w:jc w:val="both"/>
        <w:rPr>
          <w:rFonts w:ascii="Times New Roman" w:hAnsi="Times New Roman" w:cs="Times New Roman"/>
          <w:b w:val="0"/>
          <w:sz w:val="28"/>
        </w:rPr>
      </w:pPr>
      <w:r w:rsidRPr="00D6215A">
        <w:rPr>
          <w:rFonts w:ascii="Times New Roman" w:hAnsi="Times New Roman" w:cs="Times New Roman"/>
          <w:b w:val="0"/>
          <w:sz w:val="28"/>
        </w:rPr>
        <w:lastRenderedPageBreak/>
        <w:t>Электронный аукцион проводится путем последовательного повышения участниками электронного аукциона начальной (минимальной) цены договора (лота), указанной в Извещении</w:t>
      </w:r>
      <w:r w:rsidR="002C223D">
        <w:rPr>
          <w:rFonts w:ascii="Times New Roman" w:hAnsi="Times New Roman" w:cs="Times New Roman"/>
          <w:b w:val="0"/>
          <w:sz w:val="28"/>
        </w:rPr>
        <w:t>, на величину, равную величине «шага аукциона»</w:t>
      </w:r>
      <w:r w:rsidRPr="00D6215A">
        <w:rPr>
          <w:rFonts w:ascii="Times New Roman" w:hAnsi="Times New Roman" w:cs="Times New Roman"/>
          <w:b w:val="0"/>
          <w:sz w:val="28"/>
        </w:rPr>
        <w:t>.</w:t>
      </w:r>
    </w:p>
    <w:p w14:paraId="30878AC8" w14:textId="77777777" w:rsidR="00D6215A" w:rsidRPr="00D6215A" w:rsidRDefault="00D6215A" w:rsidP="00D6215A">
      <w:pPr>
        <w:pStyle w:val="ConsPlusTitle"/>
        <w:ind w:firstLine="709"/>
        <w:jc w:val="both"/>
        <w:rPr>
          <w:rFonts w:ascii="Times New Roman" w:hAnsi="Times New Roman" w:cs="Times New Roman"/>
          <w:b w:val="0"/>
          <w:sz w:val="28"/>
        </w:rPr>
      </w:pPr>
      <w:r w:rsidRPr="00D6215A">
        <w:rPr>
          <w:rFonts w:ascii="Times New Roman" w:hAnsi="Times New Roman" w:cs="Times New Roman"/>
          <w:b w:val="0"/>
          <w:sz w:val="28"/>
        </w:rPr>
        <w:t>Время ожидания предложения участника электронного аукциона о цене предмета аукциона определяется регламентом оператора электронной площадки.</w:t>
      </w:r>
    </w:p>
    <w:p w14:paraId="5AE3DD91" w14:textId="77777777" w:rsidR="00D6215A" w:rsidRDefault="00D6215A" w:rsidP="00D6215A">
      <w:pPr>
        <w:pStyle w:val="ConsPlusTitle"/>
        <w:numPr>
          <w:ilvl w:val="1"/>
          <w:numId w:val="1"/>
        </w:numPr>
        <w:ind w:left="0" w:firstLine="709"/>
        <w:jc w:val="both"/>
        <w:rPr>
          <w:rFonts w:ascii="Times New Roman" w:hAnsi="Times New Roman" w:cs="Times New Roman"/>
          <w:b w:val="0"/>
          <w:sz w:val="28"/>
        </w:rPr>
      </w:pPr>
      <w:r w:rsidRPr="00D6215A">
        <w:rPr>
          <w:rFonts w:ascii="Times New Roman" w:hAnsi="Times New Roman" w:cs="Times New Roman"/>
          <w:b w:val="0"/>
          <w:sz w:val="28"/>
        </w:rPr>
        <w:t>Ход проведения электронного аукциона фиксируется оператором электронной площадки в электронном журнале, который направляется организатору электронного аукциона в течение одного часа с момента завершения электронного аукциона для подведения его итогов.</w:t>
      </w:r>
    </w:p>
    <w:p w14:paraId="72B7E561" w14:textId="77777777" w:rsidR="00D6215A" w:rsidRDefault="00D6215A" w:rsidP="00D6215A">
      <w:pPr>
        <w:pStyle w:val="ConsPlusTitle"/>
        <w:jc w:val="both"/>
        <w:rPr>
          <w:rFonts w:ascii="Times New Roman" w:hAnsi="Times New Roman" w:cs="Times New Roman"/>
          <w:b w:val="0"/>
          <w:sz w:val="28"/>
        </w:rPr>
      </w:pPr>
    </w:p>
    <w:p w14:paraId="13E7B50C" w14:textId="77777777" w:rsidR="00D6215A" w:rsidRDefault="00D6215A" w:rsidP="00D6215A">
      <w:pPr>
        <w:pStyle w:val="ConsPlusTitle"/>
        <w:numPr>
          <w:ilvl w:val="0"/>
          <w:numId w:val="1"/>
        </w:numPr>
        <w:jc w:val="center"/>
        <w:rPr>
          <w:rFonts w:ascii="Times New Roman" w:hAnsi="Times New Roman" w:cs="Times New Roman"/>
          <w:b w:val="0"/>
          <w:sz w:val="28"/>
        </w:rPr>
      </w:pPr>
      <w:r>
        <w:rPr>
          <w:rFonts w:ascii="Times New Roman" w:hAnsi="Times New Roman" w:cs="Times New Roman"/>
          <w:b w:val="0"/>
          <w:sz w:val="28"/>
        </w:rPr>
        <w:t xml:space="preserve"> Признание электронного аукциона несостоявшимся</w:t>
      </w:r>
    </w:p>
    <w:p w14:paraId="3B195C1C" w14:textId="77777777" w:rsidR="00D6215A" w:rsidRDefault="00D6215A" w:rsidP="00D6215A">
      <w:pPr>
        <w:pStyle w:val="ConsPlusTitle"/>
        <w:jc w:val="both"/>
        <w:rPr>
          <w:rFonts w:ascii="Times New Roman" w:hAnsi="Times New Roman" w:cs="Times New Roman"/>
          <w:b w:val="0"/>
          <w:sz w:val="28"/>
        </w:rPr>
      </w:pPr>
    </w:p>
    <w:p w14:paraId="56EF7457" w14:textId="77777777" w:rsidR="00D6215A" w:rsidRPr="00D6215A" w:rsidRDefault="00D6215A" w:rsidP="00D6215A">
      <w:pPr>
        <w:pStyle w:val="ConsPlusTitle"/>
        <w:numPr>
          <w:ilvl w:val="1"/>
          <w:numId w:val="1"/>
        </w:numPr>
        <w:ind w:left="0" w:firstLine="709"/>
        <w:jc w:val="both"/>
        <w:rPr>
          <w:rFonts w:ascii="Times New Roman" w:hAnsi="Times New Roman" w:cs="Times New Roman"/>
          <w:b w:val="0"/>
          <w:sz w:val="28"/>
        </w:rPr>
      </w:pPr>
      <w:r w:rsidRPr="00D6215A">
        <w:rPr>
          <w:rFonts w:ascii="Times New Roman" w:hAnsi="Times New Roman" w:cs="Times New Roman"/>
          <w:b w:val="0"/>
          <w:sz w:val="28"/>
        </w:rPr>
        <w:t xml:space="preserve"> Электронный аукцион признается несостоявшимся в случаях, если:</w:t>
      </w:r>
    </w:p>
    <w:p w14:paraId="3B4F0319" w14:textId="77777777" w:rsidR="00D6215A" w:rsidRPr="00D6215A" w:rsidRDefault="00D6215A" w:rsidP="00D6215A">
      <w:pPr>
        <w:pStyle w:val="ConsPlusTitle"/>
        <w:ind w:firstLine="709"/>
        <w:jc w:val="both"/>
        <w:rPr>
          <w:rFonts w:ascii="Times New Roman" w:hAnsi="Times New Roman" w:cs="Times New Roman"/>
          <w:b w:val="0"/>
          <w:sz w:val="28"/>
        </w:rPr>
      </w:pPr>
      <w:r w:rsidRPr="00D6215A">
        <w:rPr>
          <w:rFonts w:ascii="Times New Roman" w:hAnsi="Times New Roman" w:cs="Times New Roman"/>
          <w:b w:val="0"/>
          <w:sz w:val="28"/>
        </w:rPr>
        <w:t>1) по окончании срока подачи заявок не подано ни одной заявки;</w:t>
      </w:r>
    </w:p>
    <w:p w14:paraId="6136B996" w14:textId="77777777" w:rsidR="00D6215A" w:rsidRPr="00D6215A" w:rsidRDefault="00D6215A" w:rsidP="00D6215A">
      <w:pPr>
        <w:pStyle w:val="ConsPlusTitle"/>
        <w:ind w:firstLine="709"/>
        <w:jc w:val="both"/>
        <w:rPr>
          <w:rFonts w:ascii="Times New Roman" w:hAnsi="Times New Roman" w:cs="Times New Roman"/>
          <w:b w:val="0"/>
          <w:sz w:val="28"/>
        </w:rPr>
      </w:pPr>
      <w:bookmarkStart w:id="3" w:name="Par286"/>
      <w:bookmarkEnd w:id="3"/>
      <w:r w:rsidRPr="00D6215A">
        <w:rPr>
          <w:rFonts w:ascii="Times New Roman" w:hAnsi="Times New Roman" w:cs="Times New Roman"/>
          <w:b w:val="0"/>
          <w:sz w:val="28"/>
        </w:rPr>
        <w:t>2) по результатам рассмотрения заявок аукционной комиссией принято решение об отказе в допуске к участию в электронном аукционе всех заявителей;</w:t>
      </w:r>
    </w:p>
    <w:p w14:paraId="0B7A91BA" w14:textId="77777777" w:rsidR="00D6215A" w:rsidRPr="00D6215A" w:rsidRDefault="00D6215A" w:rsidP="00D6215A">
      <w:pPr>
        <w:pStyle w:val="ConsPlusTitle"/>
        <w:ind w:firstLine="709"/>
        <w:jc w:val="both"/>
        <w:rPr>
          <w:rFonts w:ascii="Times New Roman" w:hAnsi="Times New Roman" w:cs="Times New Roman"/>
          <w:b w:val="0"/>
          <w:sz w:val="28"/>
        </w:rPr>
      </w:pPr>
      <w:bookmarkStart w:id="4" w:name="Par287"/>
      <w:bookmarkEnd w:id="4"/>
      <w:r w:rsidRPr="00D6215A">
        <w:rPr>
          <w:rFonts w:ascii="Times New Roman" w:hAnsi="Times New Roman" w:cs="Times New Roman"/>
          <w:b w:val="0"/>
          <w:sz w:val="28"/>
        </w:rPr>
        <w:t>3) по результатам рассмотрения заявок аукционной комиссией принято решение о признании только одного заявителя участником электронного аукциона;</w:t>
      </w:r>
    </w:p>
    <w:p w14:paraId="78354510" w14:textId="58E192B0" w:rsidR="00D6215A" w:rsidRPr="00D6215A" w:rsidRDefault="00D6215A" w:rsidP="00D6215A">
      <w:pPr>
        <w:pStyle w:val="ConsPlusTitle"/>
        <w:ind w:firstLine="709"/>
        <w:jc w:val="both"/>
        <w:rPr>
          <w:rFonts w:ascii="Times New Roman" w:hAnsi="Times New Roman" w:cs="Times New Roman"/>
          <w:b w:val="0"/>
          <w:sz w:val="28"/>
        </w:rPr>
      </w:pPr>
      <w:r w:rsidRPr="00D6215A">
        <w:rPr>
          <w:rFonts w:ascii="Times New Roman" w:hAnsi="Times New Roman" w:cs="Times New Roman"/>
          <w:b w:val="0"/>
          <w:sz w:val="28"/>
        </w:rPr>
        <w:t>4) в течение времени, определенного регламентом электронной площадки, после начала проведения электронного аукциона ни один из его участников не подал предложение о цене договора (лота), предусматривающее повышение начальной (минимальной) це</w:t>
      </w:r>
      <w:r w:rsidR="002C223D">
        <w:rPr>
          <w:rFonts w:ascii="Times New Roman" w:hAnsi="Times New Roman" w:cs="Times New Roman"/>
          <w:b w:val="0"/>
          <w:sz w:val="28"/>
        </w:rPr>
        <w:t>ны договора (лота) на величину «шага аукциона»</w:t>
      </w:r>
      <w:r w:rsidRPr="00D6215A">
        <w:rPr>
          <w:rFonts w:ascii="Times New Roman" w:hAnsi="Times New Roman" w:cs="Times New Roman"/>
          <w:b w:val="0"/>
          <w:sz w:val="28"/>
        </w:rPr>
        <w:t>;</w:t>
      </w:r>
    </w:p>
    <w:p w14:paraId="2EA7755E" w14:textId="77777777" w:rsidR="00D6215A" w:rsidRPr="00D6215A" w:rsidRDefault="00D6215A" w:rsidP="00D6215A">
      <w:pPr>
        <w:pStyle w:val="ConsPlusTitle"/>
        <w:ind w:firstLine="709"/>
        <w:jc w:val="both"/>
        <w:rPr>
          <w:rFonts w:ascii="Times New Roman" w:hAnsi="Times New Roman" w:cs="Times New Roman"/>
          <w:b w:val="0"/>
          <w:sz w:val="28"/>
        </w:rPr>
      </w:pPr>
      <w:r w:rsidRPr="00D6215A">
        <w:rPr>
          <w:rFonts w:ascii="Times New Roman" w:hAnsi="Times New Roman" w:cs="Times New Roman"/>
          <w:b w:val="0"/>
          <w:sz w:val="28"/>
        </w:rPr>
        <w:t>5) победитель либо единственный участник электронного аукциона уклонился от заключения в установленный срок договора.</w:t>
      </w:r>
    </w:p>
    <w:p w14:paraId="694E690B" w14:textId="3DC53B49" w:rsidR="00D6215A" w:rsidRDefault="00D6215A" w:rsidP="00D3140C">
      <w:pPr>
        <w:pStyle w:val="ConsPlusTitle"/>
        <w:numPr>
          <w:ilvl w:val="1"/>
          <w:numId w:val="1"/>
        </w:numPr>
        <w:ind w:left="0" w:firstLine="709"/>
        <w:jc w:val="both"/>
        <w:rPr>
          <w:rFonts w:ascii="Times New Roman" w:hAnsi="Times New Roman" w:cs="Times New Roman"/>
          <w:b w:val="0"/>
          <w:sz w:val="28"/>
        </w:rPr>
      </w:pPr>
      <w:r w:rsidRPr="00D6215A">
        <w:rPr>
          <w:rFonts w:ascii="Times New Roman" w:hAnsi="Times New Roman" w:cs="Times New Roman"/>
          <w:b w:val="0"/>
          <w:sz w:val="28"/>
        </w:rPr>
        <w:t xml:space="preserve">Информацию, указанную в </w:t>
      </w:r>
      <w:hyperlink w:anchor="Par286" w:tooltip="2) по результатам рассмотрения заявок аукционной комиссией принято решение об отказе в допуске к участию в электронном аукционе всех заявителей;" w:history="1">
        <w:r w:rsidRPr="00D6215A">
          <w:rPr>
            <w:rFonts w:ascii="Times New Roman" w:hAnsi="Times New Roman" w:cs="Times New Roman"/>
            <w:b w:val="0"/>
            <w:sz w:val="28"/>
          </w:rPr>
          <w:t>подпункте 2 пункта 17.1</w:t>
        </w:r>
      </w:hyperlink>
      <w:r w:rsidR="00A0154C">
        <w:rPr>
          <w:rFonts w:ascii="Times New Roman" w:hAnsi="Times New Roman" w:cs="Times New Roman"/>
          <w:b w:val="0"/>
          <w:sz w:val="28"/>
        </w:rPr>
        <w:t xml:space="preserve"> раздела 17</w:t>
      </w:r>
      <w:r w:rsidRPr="00D6215A">
        <w:rPr>
          <w:rFonts w:ascii="Times New Roman" w:hAnsi="Times New Roman" w:cs="Times New Roman"/>
          <w:b w:val="0"/>
          <w:sz w:val="28"/>
        </w:rPr>
        <w:t xml:space="preserve"> Положения, оператор электронной площадки направляет организатору электронного аукциона.</w:t>
      </w:r>
    </w:p>
    <w:p w14:paraId="0020B94B" w14:textId="77777777" w:rsidR="00D3140C" w:rsidRPr="00D3140C" w:rsidRDefault="00D3140C" w:rsidP="00D3140C">
      <w:pPr>
        <w:pStyle w:val="ConsPlusTitle"/>
        <w:numPr>
          <w:ilvl w:val="1"/>
          <w:numId w:val="1"/>
        </w:numPr>
        <w:ind w:left="0" w:firstLine="709"/>
        <w:jc w:val="both"/>
        <w:rPr>
          <w:rFonts w:ascii="Times New Roman" w:hAnsi="Times New Roman" w:cs="Times New Roman"/>
          <w:b w:val="0"/>
          <w:sz w:val="32"/>
        </w:rPr>
      </w:pPr>
      <w:r w:rsidRPr="00D3140C">
        <w:rPr>
          <w:rFonts w:ascii="Times New Roman" w:hAnsi="Times New Roman" w:cs="Times New Roman"/>
          <w:b w:val="0"/>
          <w:sz w:val="28"/>
        </w:rPr>
        <w:t>Аукционной комиссией составляется протокол признания электронного аукциона несостоявшимся.</w:t>
      </w:r>
    </w:p>
    <w:p w14:paraId="0271341D" w14:textId="77777777" w:rsidR="00D3140C" w:rsidRPr="00D3140C" w:rsidRDefault="00D3140C" w:rsidP="00D3140C">
      <w:pPr>
        <w:pStyle w:val="ConsPlusNormal"/>
        <w:ind w:firstLine="709"/>
        <w:jc w:val="both"/>
        <w:rPr>
          <w:sz w:val="28"/>
        </w:rPr>
      </w:pPr>
      <w:r w:rsidRPr="00D3140C">
        <w:rPr>
          <w:sz w:val="28"/>
        </w:rPr>
        <w:t xml:space="preserve">В течение одного рабочего дня со дня подписания данного протокола аукционная комиссия направляет его организатору аукциона, который </w:t>
      </w:r>
      <w:r w:rsidR="00A51F7D">
        <w:rPr>
          <w:sz w:val="28"/>
        </w:rPr>
        <w:br/>
      </w:r>
      <w:r w:rsidRPr="00D3140C">
        <w:rPr>
          <w:sz w:val="28"/>
        </w:rPr>
        <w:t>в этот же срок размещает указанный протокол на электронной площадке.</w:t>
      </w:r>
    </w:p>
    <w:p w14:paraId="4BE8E30D" w14:textId="54B08710" w:rsidR="00D3140C" w:rsidRDefault="00D3140C" w:rsidP="00D3140C">
      <w:pPr>
        <w:pStyle w:val="ConsPlusNormal"/>
        <w:ind w:firstLine="709"/>
        <w:jc w:val="both"/>
        <w:rPr>
          <w:sz w:val="28"/>
        </w:rPr>
      </w:pPr>
      <w:r w:rsidRPr="00D3140C">
        <w:rPr>
          <w:sz w:val="28"/>
        </w:rPr>
        <w:t xml:space="preserve">Протокол признания электронного аукциона несостоявшимся после </w:t>
      </w:r>
      <w:r w:rsidR="00A51F7D">
        <w:rPr>
          <w:sz w:val="28"/>
        </w:rPr>
        <w:br/>
      </w:r>
      <w:r w:rsidRPr="00D3140C">
        <w:rPr>
          <w:sz w:val="28"/>
        </w:rPr>
        <w:t xml:space="preserve">его размещения на электронной площадке в автоматическом режиме направляется оператором электронной площадки для размещения </w:t>
      </w:r>
      <w:r w:rsidR="00A51F7D">
        <w:rPr>
          <w:sz w:val="28"/>
        </w:rPr>
        <w:br/>
      </w:r>
      <w:r w:rsidRPr="00D3140C">
        <w:rPr>
          <w:sz w:val="28"/>
        </w:rPr>
        <w:t>на</w:t>
      </w:r>
      <w:r w:rsidR="00AC302F">
        <w:rPr>
          <w:sz w:val="28"/>
        </w:rPr>
        <w:t xml:space="preserve"> официальном сайте торгов и на п</w:t>
      </w:r>
      <w:r w:rsidRPr="00D3140C">
        <w:rPr>
          <w:sz w:val="28"/>
        </w:rPr>
        <w:t>ортале.</w:t>
      </w:r>
    </w:p>
    <w:p w14:paraId="405B3983" w14:textId="2ED3FD67" w:rsidR="00D3140C" w:rsidRDefault="00D3140C" w:rsidP="00D3140C">
      <w:pPr>
        <w:pStyle w:val="ConsPlusTitle"/>
        <w:numPr>
          <w:ilvl w:val="1"/>
          <w:numId w:val="1"/>
        </w:numPr>
        <w:ind w:left="0" w:firstLine="709"/>
        <w:jc w:val="both"/>
        <w:rPr>
          <w:rFonts w:ascii="Times New Roman" w:hAnsi="Times New Roman" w:cs="Times New Roman"/>
          <w:b w:val="0"/>
          <w:sz w:val="28"/>
        </w:rPr>
      </w:pPr>
      <w:r w:rsidRPr="00D3140C">
        <w:rPr>
          <w:rFonts w:ascii="Times New Roman" w:hAnsi="Times New Roman" w:cs="Times New Roman"/>
          <w:b w:val="0"/>
          <w:sz w:val="28"/>
        </w:rPr>
        <w:t xml:space="preserve">В случае, указанном в </w:t>
      </w:r>
      <w:hyperlink w:anchor="Par286" w:tooltip="2) по результатам рассмотрения заявок аукционной комиссией принято решение об отказе в допуске к участию в электронном аукционе всех заявителей;" w:history="1">
        <w:r w:rsidRPr="00D3140C">
          <w:rPr>
            <w:rFonts w:ascii="Times New Roman" w:hAnsi="Times New Roman" w:cs="Times New Roman"/>
            <w:b w:val="0"/>
            <w:sz w:val="28"/>
          </w:rPr>
          <w:t>подпункте 2 пункта 17.1</w:t>
        </w:r>
      </w:hyperlink>
      <w:r w:rsidRPr="00D3140C">
        <w:rPr>
          <w:rFonts w:ascii="Times New Roman" w:hAnsi="Times New Roman" w:cs="Times New Roman"/>
          <w:b w:val="0"/>
          <w:sz w:val="28"/>
        </w:rPr>
        <w:t xml:space="preserve"> </w:t>
      </w:r>
      <w:r w:rsidR="00A0154C">
        <w:rPr>
          <w:rFonts w:ascii="Times New Roman" w:hAnsi="Times New Roman" w:cs="Times New Roman"/>
          <w:b w:val="0"/>
          <w:sz w:val="28"/>
        </w:rPr>
        <w:t xml:space="preserve">раздела 17 </w:t>
      </w:r>
      <w:r w:rsidRPr="00D3140C">
        <w:rPr>
          <w:rFonts w:ascii="Times New Roman" w:hAnsi="Times New Roman" w:cs="Times New Roman"/>
          <w:b w:val="0"/>
          <w:sz w:val="28"/>
        </w:rPr>
        <w:t xml:space="preserve">Положения, оператор электронной площадки </w:t>
      </w:r>
      <w:r>
        <w:rPr>
          <w:rFonts w:ascii="Times New Roman" w:hAnsi="Times New Roman" w:cs="Times New Roman"/>
          <w:b w:val="0"/>
          <w:sz w:val="28"/>
        </w:rPr>
        <w:t xml:space="preserve">в течении срока, определенного </w:t>
      </w:r>
      <w:r>
        <w:rPr>
          <w:rFonts w:ascii="Times New Roman" w:hAnsi="Times New Roman" w:cs="Times New Roman"/>
          <w:b w:val="0"/>
          <w:sz w:val="28"/>
        </w:rPr>
        <w:lastRenderedPageBreak/>
        <w:t xml:space="preserve">регламентом электронной площадки, прекращает осуществленное блокирование операций по счетам заявителей, не допущенных к участию </w:t>
      </w:r>
      <w:r w:rsidR="00A51F7D">
        <w:rPr>
          <w:rFonts w:ascii="Times New Roman" w:hAnsi="Times New Roman" w:cs="Times New Roman"/>
          <w:b w:val="0"/>
          <w:sz w:val="28"/>
        </w:rPr>
        <w:br/>
      </w:r>
      <w:r>
        <w:rPr>
          <w:rFonts w:ascii="Times New Roman" w:hAnsi="Times New Roman" w:cs="Times New Roman"/>
          <w:b w:val="0"/>
          <w:sz w:val="28"/>
        </w:rPr>
        <w:t xml:space="preserve">в электронном аукционе, в отношении денежных средств в размере задатка. </w:t>
      </w:r>
    </w:p>
    <w:p w14:paraId="06BA1B4E" w14:textId="7884531D" w:rsidR="00D3140C" w:rsidRPr="00D3140C" w:rsidRDefault="00D3140C" w:rsidP="00D3140C">
      <w:pPr>
        <w:pStyle w:val="ConsPlusTitle"/>
        <w:numPr>
          <w:ilvl w:val="1"/>
          <w:numId w:val="1"/>
        </w:numPr>
        <w:ind w:left="0" w:firstLine="709"/>
        <w:jc w:val="both"/>
        <w:rPr>
          <w:rFonts w:ascii="Times New Roman" w:hAnsi="Times New Roman" w:cs="Times New Roman"/>
          <w:b w:val="0"/>
          <w:sz w:val="28"/>
        </w:rPr>
      </w:pPr>
      <w:r w:rsidRPr="00D3140C">
        <w:rPr>
          <w:rFonts w:ascii="Times New Roman" w:hAnsi="Times New Roman" w:cs="Times New Roman"/>
          <w:b w:val="0"/>
          <w:sz w:val="28"/>
        </w:rPr>
        <w:t xml:space="preserve">В случае, указанном в </w:t>
      </w:r>
      <w:hyperlink w:anchor="Par287" w:tooltip="3) по результатам рассмотрения заявок аукционной комиссией принято решение о признании только одного заявителя участником электронного аукциона;" w:history="1">
        <w:r w:rsidRPr="00D3140C">
          <w:rPr>
            <w:rFonts w:ascii="Times New Roman" w:hAnsi="Times New Roman" w:cs="Times New Roman"/>
            <w:b w:val="0"/>
            <w:sz w:val="28"/>
          </w:rPr>
          <w:t>подпункте 3 пункта 17.1</w:t>
        </w:r>
      </w:hyperlink>
      <w:r w:rsidR="00A0154C">
        <w:rPr>
          <w:rFonts w:ascii="Times New Roman" w:hAnsi="Times New Roman" w:cs="Times New Roman"/>
          <w:b w:val="0"/>
          <w:sz w:val="28"/>
        </w:rPr>
        <w:t xml:space="preserve"> раздела 17</w:t>
      </w:r>
      <w:r w:rsidRPr="00D3140C">
        <w:rPr>
          <w:rFonts w:ascii="Times New Roman" w:hAnsi="Times New Roman" w:cs="Times New Roman"/>
          <w:b w:val="0"/>
          <w:sz w:val="28"/>
        </w:rPr>
        <w:t xml:space="preserve"> Положения, оператор электронной площадки в течение срока, определенного регламентом электронной площадки, обязан направить уведомление единственному участнику электронного аукциона о признании его единственным участником такого </w:t>
      </w:r>
      <w:r w:rsidR="00A0154C">
        <w:rPr>
          <w:rFonts w:ascii="Times New Roman" w:hAnsi="Times New Roman" w:cs="Times New Roman"/>
          <w:b w:val="0"/>
          <w:sz w:val="28"/>
        </w:rPr>
        <w:t xml:space="preserve">электронного </w:t>
      </w:r>
      <w:r w:rsidRPr="00D3140C">
        <w:rPr>
          <w:rFonts w:ascii="Times New Roman" w:hAnsi="Times New Roman" w:cs="Times New Roman"/>
          <w:b w:val="0"/>
          <w:sz w:val="28"/>
        </w:rPr>
        <w:t>аукциона.</w:t>
      </w:r>
    </w:p>
    <w:p w14:paraId="2CB6221B" w14:textId="77777777" w:rsidR="00D3140C" w:rsidRDefault="00D3140C" w:rsidP="00D3140C">
      <w:pPr>
        <w:pStyle w:val="ConsPlusTitle"/>
        <w:ind w:firstLine="709"/>
        <w:jc w:val="both"/>
        <w:rPr>
          <w:rFonts w:ascii="Times New Roman" w:hAnsi="Times New Roman" w:cs="Times New Roman"/>
          <w:b w:val="0"/>
          <w:sz w:val="28"/>
        </w:rPr>
      </w:pPr>
      <w:r w:rsidRPr="00D3140C">
        <w:rPr>
          <w:rFonts w:ascii="Times New Roman" w:hAnsi="Times New Roman" w:cs="Times New Roman"/>
          <w:b w:val="0"/>
          <w:sz w:val="28"/>
        </w:rPr>
        <w:t>Договор заключается с единственным участником электронного аукциона на условиях, предусмотренных Извещением, по начальной (минимальной) цене договора (лота).</w:t>
      </w:r>
    </w:p>
    <w:p w14:paraId="62472412" w14:textId="77777777" w:rsidR="00D3140C" w:rsidRPr="00D3140C" w:rsidRDefault="00D3140C" w:rsidP="00D3140C">
      <w:pPr>
        <w:pStyle w:val="ConsPlusTitle"/>
        <w:ind w:firstLine="709"/>
        <w:jc w:val="both"/>
        <w:rPr>
          <w:rFonts w:ascii="Times New Roman" w:hAnsi="Times New Roman" w:cs="Times New Roman"/>
          <w:b w:val="0"/>
          <w:sz w:val="28"/>
        </w:rPr>
      </w:pPr>
    </w:p>
    <w:p w14:paraId="5E3FC491" w14:textId="77777777" w:rsidR="00D3140C" w:rsidRDefault="00D3140C" w:rsidP="00D3140C">
      <w:pPr>
        <w:pStyle w:val="ConsPlusTitle"/>
        <w:numPr>
          <w:ilvl w:val="0"/>
          <w:numId w:val="1"/>
        </w:numPr>
        <w:jc w:val="center"/>
        <w:rPr>
          <w:rFonts w:ascii="Times New Roman" w:hAnsi="Times New Roman" w:cs="Times New Roman"/>
          <w:b w:val="0"/>
          <w:sz w:val="28"/>
        </w:rPr>
      </w:pPr>
      <w:r>
        <w:rPr>
          <w:rFonts w:ascii="Times New Roman" w:hAnsi="Times New Roman" w:cs="Times New Roman"/>
          <w:b w:val="0"/>
          <w:sz w:val="28"/>
        </w:rPr>
        <w:t xml:space="preserve"> Подведение итогов электронного аукциона</w:t>
      </w:r>
    </w:p>
    <w:p w14:paraId="4F64DC72" w14:textId="77777777" w:rsidR="00D3140C" w:rsidRDefault="00D3140C" w:rsidP="00AB6ED7">
      <w:pPr>
        <w:pStyle w:val="ConsPlusTitle"/>
        <w:jc w:val="both"/>
        <w:rPr>
          <w:rFonts w:ascii="Times New Roman" w:hAnsi="Times New Roman" w:cs="Times New Roman"/>
          <w:b w:val="0"/>
          <w:sz w:val="28"/>
        </w:rPr>
      </w:pPr>
    </w:p>
    <w:p w14:paraId="6B69DF39" w14:textId="77777777" w:rsidR="00D3140C" w:rsidRPr="00AB6ED7" w:rsidRDefault="00D3140C" w:rsidP="00AB6ED7">
      <w:pPr>
        <w:pStyle w:val="ConsPlusTitle"/>
        <w:numPr>
          <w:ilvl w:val="1"/>
          <w:numId w:val="1"/>
        </w:numPr>
        <w:ind w:left="0" w:firstLine="709"/>
        <w:jc w:val="both"/>
        <w:rPr>
          <w:rFonts w:ascii="Times New Roman" w:hAnsi="Times New Roman" w:cs="Times New Roman"/>
          <w:b w:val="0"/>
          <w:sz w:val="28"/>
        </w:rPr>
      </w:pPr>
      <w:r w:rsidRPr="00AB6ED7">
        <w:rPr>
          <w:rFonts w:ascii="Times New Roman" w:hAnsi="Times New Roman" w:cs="Times New Roman"/>
          <w:b w:val="0"/>
          <w:sz w:val="28"/>
        </w:rPr>
        <w:t xml:space="preserve">Результаты проведения электронного аукциона оформляются протоколом подведения итогов электронного аукциона, который подписывается членами аукционной комиссии. Аукционная комиссия </w:t>
      </w:r>
      <w:r w:rsidR="00590597">
        <w:rPr>
          <w:rFonts w:ascii="Times New Roman" w:hAnsi="Times New Roman" w:cs="Times New Roman"/>
          <w:b w:val="0"/>
          <w:sz w:val="28"/>
        </w:rPr>
        <w:br/>
      </w:r>
      <w:r w:rsidRPr="00AB6ED7">
        <w:rPr>
          <w:rFonts w:ascii="Times New Roman" w:hAnsi="Times New Roman" w:cs="Times New Roman"/>
          <w:b w:val="0"/>
          <w:sz w:val="28"/>
        </w:rPr>
        <w:t>не позднее одного рабочего дня, следующего за датой подписания указанного протокола, направляет его организатору электронного аукциона, который в тот же срок размещает его на электронной площадке.</w:t>
      </w:r>
    </w:p>
    <w:p w14:paraId="57A5776E" w14:textId="77777777" w:rsidR="00D3140C" w:rsidRPr="00AB6ED7" w:rsidRDefault="00D3140C" w:rsidP="00AB6ED7">
      <w:pPr>
        <w:pStyle w:val="ConsPlusTitle"/>
        <w:numPr>
          <w:ilvl w:val="1"/>
          <w:numId w:val="1"/>
        </w:numPr>
        <w:ind w:left="0" w:firstLine="709"/>
        <w:jc w:val="both"/>
        <w:rPr>
          <w:rFonts w:ascii="Times New Roman" w:hAnsi="Times New Roman" w:cs="Times New Roman"/>
          <w:b w:val="0"/>
          <w:sz w:val="28"/>
        </w:rPr>
      </w:pPr>
      <w:r w:rsidRPr="00AB6ED7">
        <w:rPr>
          <w:rFonts w:ascii="Times New Roman" w:hAnsi="Times New Roman" w:cs="Times New Roman"/>
          <w:b w:val="0"/>
          <w:sz w:val="28"/>
        </w:rPr>
        <w:t>Протокол подведения итогов электронного аукциона должен содержать:</w:t>
      </w:r>
    </w:p>
    <w:p w14:paraId="01E39C31" w14:textId="3EF4E6F6" w:rsidR="00D3140C" w:rsidRPr="00AB6ED7" w:rsidRDefault="00A0154C" w:rsidP="005F01C8">
      <w:pPr>
        <w:pStyle w:val="ConsPlusTitle"/>
        <w:ind w:firstLine="709"/>
        <w:jc w:val="both"/>
        <w:rPr>
          <w:rFonts w:ascii="Times New Roman" w:hAnsi="Times New Roman" w:cs="Times New Roman"/>
          <w:b w:val="0"/>
          <w:sz w:val="28"/>
        </w:rPr>
      </w:pPr>
      <w:r>
        <w:rPr>
          <w:rFonts w:ascii="Times New Roman" w:hAnsi="Times New Roman" w:cs="Times New Roman"/>
          <w:b w:val="0"/>
          <w:sz w:val="28"/>
        </w:rPr>
        <w:t xml:space="preserve">- </w:t>
      </w:r>
      <w:r w:rsidR="00D3140C" w:rsidRPr="00AB6ED7">
        <w:rPr>
          <w:rFonts w:ascii="Times New Roman" w:hAnsi="Times New Roman" w:cs="Times New Roman"/>
          <w:b w:val="0"/>
          <w:sz w:val="28"/>
        </w:rPr>
        <w:t>адрес электронной площадки;</w:t>
      </w:r>
    </w:p>
    <w:p w14:paraId="13EBC67D" w14:textId="35955AB5" w:rsidR="00D3140C" w:rsidRPr="00AB6ED7" w:rsidRDefault="00A0154C" w:rsidP="005F01C8">
      <w:pPr>
        <w:pStyle w:val="ConsPlusTitle"/>
        <w:ind w:firstLine="709"/>
        <w:jc w:val="both"/>
        <w:rPr>
          <w:rFonts w:ascii="Times New Roman" w:hAnsi="Times New Roman" w:cs="Times New Roman"/>
          <w:b w:val="0"/>
          <w:sz w:val="28"/>
        </w:rPr>
      </w:pPr>
      <w:r>
        <w:rPr>
          <w:rFonts w:ascii="Times New Roman" w:hAnsi="Times New Roman" w:cs="Times New Roman"/>
          <w:b w:val="0"/>
          <w:sz w:val="28"/>
        </w:rPr>
        <w:t xml:space="preserve">- </w:t>
      </w:r>
      <w:r w:rsidR="00D3140C" w:rsidRPr="00AB6ED7">
        <w:rPr>
          <w:rFonts w:ascii="Times New Roman" w:hAnsi="Times New Roman" w:cs="Times New Roman"/>
          <w:b w:val="0"/>
          <w:sz w:val="28"/>
        </w:rPr>
        <w:t>дату, время начала электронного аукциона;</w:t>
      </w:r>
    </w:p>
    <w:p w14:paraId="572A7637" w14:textId="6391152C" w:rsidR="00D3140C" w:rsidRPr="00AB6ED7" w:rsidRDefault="00A0154C" w:rsidP="005F01C8">
      <w:pPr>
        <w:pStyle w:val="ConsPlusTitle"/>
        <w:ind w:firstLine="709"/>
        <w:jc w:val="both"/>
        <w:rPr>
          <w:rFonts w:ascii="Times New Roman" w:hAnsi="Times New Roman" w:cs="Times New Roman"/>
          <w:b w:val="0"/>
          <w:sz w:val="28"/>
        </w:rPr>
      </w:pPr>
      <w:r>
        <w:rPr>
          <w:rFonts w:ascii="Times New Roman" w:hAnsi="Times New Roman" w:cs="Times New Roman"/>
          <w:b w:val="0"/>
          <w:sz w:val="28"/>
        </w:rPr>
        <w:t xml:space="preserve">- </w:t>
      </w:r>
      <w:r w:rsidR="00D3140C" w:rsidRPr="00AB6ED7">
        <w:rPr>
          <w:rFonts w:ascii="Times New Roman" w:hAnsi="Times New Roman" w:cs="Times New Roman"/>
          <w:b w:val="0"/>
          <w:sz w:val="28"/>
        </w:rPr>
        <w:t>начальную (минимальную) цену договора (лота);</w:t>
      </w:r>
    </w:p>
    <w:p w14:paraId="1305ED6E" w14:textId="101523E2" w:rsidR="00D3140C" w:rsidRPr="00AB6ED7" w:rsidRDefault="00A0154C" w:rsidP="005F01C8">
      <w:pPr>
        <w:pStyle w:val="ConsPlusTitle"/>
        <w:ind w:firstLine="709"/>
        <w:jc w:val="both"/>
        <w:rPr>
          <w:rFonts w:ascii="Times New Roman" w:hAnsi="Times New Roman" w:cs="Times New Roman"/>
          <w:b w:val="0"/>
          <w:sz w:val="28"/>
        </w:rPr>
      </w:pPr>
      <w:r>
        <w:rPr>
          <w:rFonts w:ascii="Times New Roman" w:hAnsi="Times New Roman" w:cs="Times New Roman"/>
          <w:b w:val="0"/>
          <w:sz w:val="28"/>
        </w:rPr>
        <w:t>- п</w:t>
      </w:r>
      <w:r w:rsidR="00D3140C" w:rsidRPr="00AB6ED7">
        <w:rPr>
          <w:rFonts w:ascii="Times New Roman" w:hAnsi="Times New Roman" w:cs="Times New Roman"/>
          <w:b w:val="0"/>
          <w:sz w:val="28"/>
        </w:rPr>
        <w:t>редложение победителя электронного аукциона о цене договора (лота);</w:t>
      </w:r>
    </w:p>
    <w:p w14:paraId="65725972" w14:textId="3BEC53FC" w:rsidR="00D3140C" w:rsidRPr="00AB6ED7" w:rsidRDefault="00A0154C" w:rsidP="005F01C8">
      <w:pPr>
        <w:pStyle w:val="ConsPlusTitle"/>
        <w:ind w:firstLine="709"/>
        <w:jc w:val="both"/>
        <w:rPr>
          <w:rFonts w:ascii="Times New Roman" w:hAnsi="Times New Roman" w:cs="Times New Roman"/>
          <w:b w:val="0"/>
          <w:sz w:val="28"/>
        </w:rPr>
      </w:pPr>
      <w:r>
        <w:rPr>
          <w:rFonts w:ascii="Times New Roman" w:hAnsi="Times New Roman" w:cs="Times New Roman"/>
          <w:b w:val="0"/>
          <w:sz w:val="28"/>
        </w:rPr>
        <w:t xml:space="preserve">- </w:t>
      </w:r>
      <w:r w:rsidR="00D3140C" w:rsidRPr="00AB6ED7">
        <w:rPr>
          <w:rFonts w:ascii="Times New Roman" w:hAnsi="Times New Roman" w:cs="Times New Roman"/>
          <w:b w:val="0"/>
          <w:sz w:val="28"/>
        </w:rPr>
        <w:t xml:space="preserve">наименование и место нахождения (для юридического лица) </w:t>
      </w:r>
      <w:r w:rsidR="00590597">
        <w:rPr>
          <w:rFonts w:ascii="Times New Roman" w:hAnsi="Times New Roman" w:cs="Times New Roman"/>
          <w:b w:val="0"/>
          <w:sz w:val="28"/>
        </w:rPr>
        <w:br/>
      </w:r>
      <w:r w:rsidR="00D3140C" w:rsidRPr="00AB6ED7">
        <w:rPr>
          <w:rFonts w:ascii="Times New Roman" w:hAnsi="Times New Roman" w:cs="Times New Roman"/>
          <w:b w:val="0"/>
          <w:sz w:val="28"/>
        </w:rPr>
        <w:t xml:space="preserve">или фамилию, имя, отчество (при наличии) и место жительства </w:t>
      </w:r>
      <w:r w:rsidR="00590597">
        <w:rPr>
          <w:rFonts w:ascii="Times New Roman" w:hAnsi="Times New Roman" w:cs="Times New Roman"/>
          <w:b w:val="0"/>
          <w:sz w:val="28"/>
        </w:rPr>
        <w:br/>
      </w:r>
      <w:r w:rsidR="00D3140C" w:rsidRPr="00AB6ED7">
        <w:rPr>
          <w:rFonts w:ascii="Times New Roman" w:hAnsi="Times New Roman" w:cs="Times New Roman"/>
          <w:b w:val="0"/>
          <w:sz w:val="28"/>
        </w:rPr>
        <w:t xml:space="preserve">(для индивидуального предпринимателя и физического лица, </w:t>
      </w:r>
      <w:r w:rsidR="00590597">
        <w:rPr>
          <w:rFonts w:ascii="Times New Roman" w:hAnsi="Times New Roman" w:cs="Times New Roman"/>
          <w:b w:val="0"/>
          <w:sz w:val="28"/>
        </w:rPr>
        <w:br/>
      </w:r>
      <w:r w:rsidR="00D3140C" w:rsidRPr="00AB6ED7">
        <w:rPr>
          <w:rFonts w:ascii="Times New Roman" w:hAnsi="Times New Roman" w:cs="Times New Roman"/>
          <w:b w:val="0"/>
          <w:sz w:val="28"/>
        </w:rPr>
        <w:t>не являющегося индивидуальным предпринимателем и применяющего специальный налоговы</w:t>
      </w:r>
      <w:r w:rsidR="002646FE">
        <w:rPr>
          <w:rFonts w:ascii="Times New Roman" w:hAnsi="Times New Roman" w:cs="Times New Roman"/>
          <w:b w:val="0"/>
          <w:sz w:val="28"/>
        </w:rPr>
        <w:t>й режим «Налог на профессиональный доход»</w:t>
      </w:r>
      <w:r w:rsidR="00D3140C" w:rsidRPr="00AB6ED7">
        <w:rPr>
          <w:rFonts w:ascii="Times New Roman" w:hAnsi="Times New Roman" w:cs="Times New Roman"/>
          <w:b w:val="0"/>
          <w:sz w:val="28"/>
        </w:rPr>
        <w:t>) победителя аукциона.</w:t>
      </w:r>
    </w:p>
    <w:p w14:paraId="6EDE4500" w14:textId="6A0B198F" w:rsidR="00D3140C" w:rsidRDefault="00D3140C" w:rsidP="00AB6ED7">
      <w:pPr>
        <w:pStyle w:val="ConsPlusTitle"/>
        <w:numPr>
          <w:ilvl w:val="1"/>
          <w:numId w:val="1"/>
        </w:numPr>
        <w:ind w:left="0" w:firstLine="709"/>
        <w:jc w:val="both"/>
        <w:rPr>
          <w:rFonts w:ascii="Times New Roman" w:hAnsi="Times New Roman" w:cs="Times New Roman"/>
          <w:b w:val="0"/>
          <w:sz w:val="28"/>
        </w:rPr>
      </w:pPr>
      <w:r w:rsidRPr="00AB6ED7">
        <w:rPr>
          <w:rFonts w:ascii="Times New Roman" w:hAnsi="Times New Roman" w:cs="Times New Roman"/>
          <w:b w:val="0"/>
          <w:sz w:val="28"/>
        </w:rPr>
        <w:t xml:space="preserve">Протокол подведения итогов электронного аукциона после его размещения на электронной площадке в автоматическом режиме направляется оператором электронной площадки для размещения </w:t>
      </w:r>
      <w:r w:rsidR="00590597">
        <w:rPr>
          <w:rFonts w:ascii="Times New Roman" w:hAnsi="Times New Roman" w:cs="Times New Roman"/>
          <w:b w:val="0"/>
          <w:sz w:val="28"/>
        </w:rPr>
        <w:br/>
      </w:r>
      <w:r w:rsidRPr="00AB6ED7">
        <w:rPr>
          <w:rFonts w:ascii="Times New Roman" w:hAnsi="Times New Roman" w:cs="Times New Roman"/>
          <w:b w:val="0"/>
          <w:sz w:val="28"/>
        </w:rPr>
        <w:t>на официально</w:t>
      </w:r>
      <w:r w:rsidR="003C1EC3">
        <w:rPr>
          <w:rFonts w:ascii="Times New Roman" w:hAnsi="Times New Roman" w:cs="Times New Roman"/>
          <w:b w:val="0"/>
          <w:sz w:val="28"/>
        </w:rPr>
        <w:t>м сайте торгов и на п</w:t>
      </w:r>
      <w:r w:rsidRPr="00AB6ED7">
        <w:rPr>
          <w:rFonts w:ascii="Times New Roman" w:hAnsi="Times New Roman" w:cs="Times New Roman"/>
          <w:b w:val="0"/>
          <w:sz w:val="28"/>
        </w:rPr>
        <w:t>ортале.</w:t>
      </w:r>
    </w:p>
    <w:p w14:paraId="600A01FD" w14:textId="77777777" w:rsidR="00AB6ED7" w:rsidRDefault="00AB6ED7" w:rsidP="00AB6ED7">
      <w:pPr>
        <w:pStyle w:val="ConsPlusTitle"/>
        <w:numPr>
          <w:ilvl w:val="1"/>
          <w:numId w:val="1"/>
        </w:numPr>
        <w:ind w:left="0" w:firstLine="709"/>
        <w:jc w:val="both"/>
        <w:rPr>
          <w:rFonts w:ascii="Times New Roman" w:hAnsi="Times New Roman" w:cs="Times New Roman"/>
          <w:b w:val="0"/>
          <w:sz w:val="28"/>
        </w:rPr>
      </w:pPr>
      <w:r w:rsidRPr="00AB6ED7">
        <w:rPr>
          <w:rFonts w:ascii="Times New Roman" w:hAnsi="Times New Roman" w:cs="Times New Roman"/>
          <w:b w:val="0"/>
          <w:sz w:val="28"/>
        </w:rPr>
        <w:t xml:space="preserve">Протокол подведения итогов электронного аукциона подлежит хранению организатором электронного аукциона не менее трех лет </w:t>
      </w:r>
      <w:r w:rsidR="00590597">
        <w:rPr>
          <w:rFonts w:ascii="Times New Roman" w:hAnsi="Times New Roman" w:cs="Times New Roman"/>
          <w:b w:val="0"/>
          <w:sz w:val="28"/>
        </w:rPr>
        <w:br/>
      </w:r>
      <w:r w:rsidRPr="00AB6ED7">
        <w:rPr>
          <w:rFonts w:ascii="Times New Roman" w:hAnsi="Times New Roman" w:cs="Times New Roman"/>
          <w:b w:val="0"/>
          <w:sz w:val="28"/>
        </w:rPr>
        <w:t>по окончании срока действия договора.</w:t>
      </w:r>
    </w:p>
    <w:p w14:paraId="7AFB43D0" w14:textId="77777777" w:rsidR="00AB6ED7" w:rsidRDefault="00AB6ED7" w:rsidP="00AB6ED7">
      <w:pPr>
        <w:pStyle w:val="ConsPlusTitle"/>
        <w:jc w:val="both"/>
        <w:rPr>
          <w:rFonts w:ascii="Times New Roman" w:hAnsi="Times New Roman" w:cs="Times New Roman"/>
          <w:b w:val="0"/>
          <w:sz w:val="28"/>
        </w:rPr>
      </w:pPr>
    </w:p>
    <w:p w14:paraId="14657AE6" w14:textId="77777777" w:rsidR="00AB6ED7" w:rsidRDefault="00EB4B54" w:rsidP="00AB6ED7">
      <w:pPr>
        <w:pStyle w:val="ConsPlusTitle"/>
        <w:numPr>
          <w:ilvl w:val="0"/>
          <w:numId w:val="1"/>
        </w:numPr>
        <w:jc w:val="center"/>
        <w:rPr>
          <w:rFonts w:ascii="Times New Roman" w:hAnsi="Times New Roman" w:cs="Times New Roman"/>
          <w:b w:val="0"/>
          <w:sz w:val="28"/>
        </w:rPr>
      </w:pPr>
      <w:r>
        <w:rPr>
          <w:rFonts w:ascii="Times New Roman" w:hAnsi="Times New Roman" w:cs="Times New Roman"/>
          <w:b w:val="0"/>
          <w:sz w:val="28"/>
        </w:rPr>
        <w:t xml:space="preserve"> </w:t>
      </w:r>
      <w:r w:rsidR="00AB6ED7">
        <w:rPr>
          <w:rFonts w:ascii="Times New Roman" w:hAnsi="Times New Roman" w:cs="Times New Roman"/>
          <w:b w:val="0"/>
          <w:sz w:val="28"/>
        </w:rPr>
        <w:t>Заключение договора по результатам электронного аукциона</w:t>
      </w:r>
    </w:p>
    <w:p w14:paraId="1428989B" w14:textId="77777777" w:rsidR="00AB6ED7" w:rsidRDefault="00AB6ED7" w:rsidP="00AB6ED7">
      <w:pPr>
        <w:pStyle w:val="ConsPlusTitle"/>
        <w:jc w:val="both"/>
        <w:rPr>
          <w:rFonts w:ascii="Times New Roman" w:hAnsi="Times New Roman" w:cs="Times New Roman"/>
          <w:b w:val="0"/>
          <w:sz w:val="28"/>
        </w:rPr>
      </w:pPr>
    </w:p>
    <w:p w14:paraId="74733DFC" w14:textId="77777777" w:rsidR="00AB6ED7" w:rsidRDefault="00AB6ED7" w:rsidP="00AB6ED7">
      <w:pPr>
        <w:pStyle w:val="ConsPlusTitle"/>
        <w:numPr>
          <w:ilvl w:val="1"/>
          <w:numId w:val="1"/>
        </w:numPr>
        <w:ind w:left="0" w:firstLine="709"/>
        <w:jc w:val="both"/>
        <w:rPr>
          <w:rFonts w:ascii="Times New Roman" w:hAnsi="Times New Roman" w:cs="Times New Roman"/>
          <w:b w:val="0"/>
          <w:sz w:val="28"/>
        </w:rPr>
      </w:pPr>
      <w:r w:rsidRPr="00AB6ED7">
        <w:rPr>
          <w:rFonts w:ascii="Times New Roman" w:hAnsi="Times New Roman" w:cs="Times New Roman"/>
          <w:b w:val="0"/>
          <w:sz w:val="28"/>
        </w:rPr>
        <w:t xml:space="preserve">По результатам электронного аукциона заключается договор </w:t>
      </w:r>
      <w:r w:rsidR="00590597">
        <w:rPr>
          <w:rFonts w:ascii="Times New Roman" w:hAnsi="Times New Roman" w:cs="Times New Roman"/>
          <w:b w:val="0"/>
          <w:sz w:val="28"/>
        </w:rPr>
        <w:br/>
      </w:r>
      <w:r w:rsidRPr="00AB6ED7">
        <w:rPr>
          <w:rFonts w:ascii="Times New Roman" w:hAnsi="Times New Roman" w:cs="Times New Roman"/>
          <w:b w:val="0"/>
          <w:sz w:val="28"/>
        </w:rPr>
        <w:lastRenderedPageBreak/>
        <w:t>на условиях, указанных в Извещении о проведении электронного аукциона. Заключение договора осуществляется в порядке, предусмотренном законодательством Российской Федерации и настоящим Положением.</w:t>
      </w:r>
    </w:p>
    <w:p w14:paraId="041DD7EC" w14:textId="77777777" w:rsidR="00AB6ED7" w:rsidRPr="00AB6ED7" w:rsidRDefault="00AB6ED7" w:rsidP="00AB6ED7">
      <w:pPr>
        <w:pStyle w:val="ConsPlusTitle"/>
        <w:numPr>
          <w:ilvl w:val="1"/>
          <w:numId w:val="1"/>
        </w:numPr>
        <w:ind w:left="0" w:firstLine="709"/>
        <w:jc w:val="both"/>
        <w:rPr>
          <w:rFonts w:ascii="Times New Roman" w:hAnsi="Times New Roman" w:cs="Times New Roman"/>
          <w:b w:val="0"/>
          <w:sz w:val="28"/>
        </w:rPr>
      </w:pPr>
      <w:r w:rsidRPr="00AB6ED7">
        <w:rPr>
          <w:rFonts w:ascii="Times New Roman" w:hAnsi="Times New Roman" w:cs="Times New Roman"/>
          <w:b w:val="0"/>
          <w:sz w:val="28"/>
        </w:rPr>
        <w:t xml:space="preserve">По результатам проведения электронного аукциона </w:t>
      </w:r>
      <w:r w:rsidR="00590597">
        <w:rPr>
          <w:rFonts w:ascii="Times New Roman" w:hAnsi="Times New Roman" w:cs="Times New Roman"/>
          <w:b w:val="0"/>
          <w:sz w:val="28"/>
        </w:rPr>
        <w:br/>
      </w:r>
      <w:r w:rsidRPr="00AB6ED7">
        <w:rPr>
          <w:rFonts w:ascii="Times New Roman" w:hAnsi="Times New Roman" w:cs="Times New Roman"/>
          <w:b w:val="0"/>
          <w:sz w:val="28"/>
        </w:rPr>
        <w:t>не допускается заключение договора ранее чем через десять дней со дня подведения итогов электронного аукциона.</w:t>
      </w:r>
    </w:p>
    <w:p w14:paraId="07F13774" w14:textId="77777777" w:rsidR="00AB6ED7" w:rsidRPr="00AB6ED7" w:rsidRDefault="00AB6ED7" w:rsidP="00AB6ED7">
      <w:pPr>
        <w:pStyle w:val="ConsPlusTitle"/>
        <w:numPr>
          <w:ilvl w:val="1"/>
          <w:numId w:val="1"/>
        </w:numPr>
        <w:ind w:left="0" w:firstLine="709"/>
        <w:jc w:val="both"/>
        <w:rPr>
          <w:rFonts w:ascii="Times New Roman" w:hAnsi="Times New Roman" w:cs="Times New Roman"/>
          <w:b w:val="0"/>
          <w:sz w:val="28"/>
        </w:rPr>
      </w:pPr>
      <w:r w:rsidRPr="00AB6ED7">
        <w:rPr>
          <w:rFonts w:ascii="Times New Roman" w:hAnsi="Times New Roman" w:cs="Times New Roman"/>
          <w:b w:val="0"/>
          <w:sz w:val="28"/>
        </w:rPr>
        <w:t xml:space="preserve">Организатор электронного аукциона обязан направить победителю электронного аукциона или единственному участнику электронного аукциона проект договора в десятидневный срок со дня подведения итогов электронного аукциона, в который включается цена договора (лота), предложенная победителем электронного аукциона, </w:t>
      </w:r>
      <w:r w:rsidR="00590597">
        <w:rPr>
          <w:rFonts w:ascii="Times New Roman" w:hAnsi="Times New Roman" w:cs="Times New Roman"/>
          <w:b w:val="0"/>
          <w:sz w:val="28"/>
        </w:rPr>
        <w:br/>
      </w:r>
      <w:r w:rsidRPr="00AB6ED7">
        <w:rPr>
          <w:rFonts w:ascii="Times New Roman" w:hAnsi="Times New Roman" w:cs="Times New Roman"/>
          <w:b w:val="0"/>
          <w:sz w:val="28"/>
        </w:rPr>
        <w:t xml:space="preserve">при заключении договора с победителем электронного аукциона либо начальная (минимальная) цена договора (лота) при заключении договора </w:t>
      </w:r>
      <w:r w:rsidR="00590597">
        <w:rPr>
          <w:rFonts w:ascii="Times New Roman" w:hAnsi="Times New Roman" w:cs="Times New Roman"/>
          <w:b w:val="0"/>
          <w:sz w:val="28"/>
        </w:rPr>
        <w:br/>
      </w:r>
      <w:r w:rsidRPr="00AB6ED7">
        <w:rPr>
          <w:rFonts w:ascii="Times New Roman" w:hAnsi="Times New Roman" w:cs="Times New Roman"/>
          <w:b w:val="0"/>
          <w:sz w:val="28"/>
        </w:rPr>
        <w:t>с единственным участником электронного аукциона.</w:t>
      </w:r>
    </w:p>
    <w:p w14:paraId="4BE911E4" w14:textId="77777777" w:rsidR="00AB6ED7" w:rsidRPr="00AB6ED7" w:rsidRDefault="00AB6ED7" w:rsidP="00AB6ED7">
      <w:pPr>
        <w:pStyle w:val="ConsPlusTitle"/>
        <w:numPr>
          <w:ilvl w:val="1"/>
          <w:numId w:val="1"/>
        </w:numPr>
        <w:ind w:left="0" w:firstLine="709"/>
        <w:jc w:val="both"/>
        <w:rPr>
          <w:rFonts w:ascii="Times New Roman" w:hAnsi="Times New Roman" w:cs="Times New Roman"/>
          <w:b w:val="0"/>
          <w:sz w:val="28"/>
        </w:rPr>
      </w:pPr>
      <w:r w:rsidRPr="00AB6ED7">
        <w:rPr>
          <w:rFonts w:ascii="Times New Roman" w:hAnsi="Times New Roman" w:cs="Times New Roman"/>
          <w:b w:val="0"/>
          <w:sz w:val="28"/>
        </w:rPr>
        <w:t>Победитель электронного аукциона или единственный участник электронного аукциона обязан подписать проект договора в течение пяти рабочих дней с даты направления ему организатором электронного аукциона проекта договора.</w:t>
      </w:r>
    </w:p>
    <w:p w14:paraId="47602CDF" w14:textId="3E4A11CD" w:rsidR="00AB6ED7" w:rsidRDefault="00AB6ED7" w:rsidP="00AB6ED7">
      <w:pPr>
        <w:pStyle w:val="ConsPlusTitle"/>
        <w:numPr>
          <w:ilvl w:val="1"/>
          <w:numId w:val="1"/>
        </w:numPr>
        <w:ind w:left="0" w:firstLine="709"/>
        <w:jc w:val="both"/>
        <w:rPr>
          <w:rFonts w:ascii="Times New Roman" w:hAnsi="Times New Roman" w:cs="Times New Roman"/>
          <w:b w:val="0"/>
          <w:sz w:val="28"/>
        </w:rPr>
      </w:pPr>
      <w:r w:rsidRPr="00AB6ED7">
        <w:rPr>
          <w:rFonts w:ascii="Times New Roman" w:hAnsi="Times New Roman" w:cs="Times New Roman"/>
          <w:b w:val="0"/>
          <w:sz w:val="28"/>
        </w:rPr>
        <w:t xml:space="preserve">Не позднее двух рабочих дней, следующих за днем представления победителем электронного аукциона или единственным участником электронного аукциона подписанного проекта договора, </w:t>
      </w:r>
      <w:r w:rsidR="00590597">
        <w:rPr>
          <w:rFonts w:ascii="Times New Roman" w:hAnsi="Times New Roman" w:cs="Times New Roman"/>
          <w:b w:val="0"/>
          <w:sz w:val="28"/>
        </w:rPr>
        <w:br/>
      </w:r>
      <w:r w:rsidRPr="00AB6ED7">
        <w:rPr>
          <w:rFonts w:ascii="Times New Roman" w:hAnsi="Times New Roman" w:cs="Times New Roman"/>
          <w:b w:val="0"/>
          <w:sz w:val="28"/>
        </w:rPr>
        <w:t xml:space="preserve">но не ранее истечения срока, указанного в </w:t>
      </w:r>
      <w:hyperlink w:anchor="Par313" w:tooltip="19.2. По результатам проведения электронного аукциона не допускается заключение договора ранее чем через десять дней со дня подведения итогов электронного аукциона." w:history="1">
        <w:r w:rsidRPr="00AB6ED7">
          <w:rPr>
            <w:rFonts w:ascii="Times New Roman" w:hAnsi="Times New Roman" w:cs="Times New Roman"/>
            <w:b w:val="0"/>
            <w:sz w:val="28"/>
          </w:rPr>
          <w:t>пункте 19.2</w:t>
        </w:r>
      </w:hyperlink>
      <w:r w:rsidR="00A0154C">
        <w:rPr>
          <w:rFonts w:ascii="Times New Roman" w:hAnsi="Times New Roman" w:cs="Times New Roman"/>
          <w:b w:val="0"/>
          <w:sz w:val="28"/>
        </w:rPr>
        <w:t xml:space="preserve"> раздела 19 </w:t>
      </w:r>
      <w:r w:rsidRPr="00AB6ED7">
        <w:rPr>
          <w:rFonts w:ascii="Times New Roman" w:hAnsi="Times New Roman" w:cs="Times New Roman"/>
          <w:b w:val="0"/>
          <w:sz w:val="28"/>
        </w:rPr>
        <w:t xml:space="preserve"> настоящего Положения, организатор электронного аукциона обязан подписать представленный договор.</w:t>
      </w:r>
    </w:p>
    <w:p w14:paraId="4FA64712" w14:textId="77777777" w:rsidR="00AB6ED7" w:rsidRDefault="00AB6ED7" w:rsidP="00AB6ED7">
      <w:pPr>
        <w:pStyle w:val="ConsPlusTitle"/>
        <w:jc w:val="both"/>
        <w:rPr>
          <w:rFonts w:ascii="Times New Roman" w:hAnsi="Times New Roman" w:cs="Times New Roman"/>
          <w:b w:val="0"/>
          <w:sz w:val="28"/>
        </w:rPr>
      </w:pPr>
    </w:p>
    <w:p w14:paraId="39015222" w14:textId="77777777" w:rsidR="00AB6ED7" w:rsidRDefault="00AB6ED7" w:rsidP="00AB6ED7">
      <w:pPr>
        <w:pStyle w:val="ConsPlusTitle"/>
        <w:numPr>
          <w:ilvl w:val="0"/>
          <w:numId w:val="1"/>
        </w:numPr>
        <w:jc w:val="center"/>
        <w:rPr>
          <w:rFonts w:ascii="Times New Roman" w:hAnsi="Times New Roman" w:cs="Times New Roman"/>
          <w:b w:val="0"/>
          <w:sz w:val="28"/>
        </w:rPr>
      </w:pPr>
      <w:r>
        <w:rPr>
          <w:rFonts w:ascii="Times New Roman" w:hAnsi="Times New Roman" w:cs="Times New Roman"/>
          <w:b w:val="0"/>
          <w:sz w:val="28"/>
        </w:rPr>
        <w:t xml:space="preserve"> Признание победителя электронного аукциона либо единственного участника электронного аукциона уклонившимся от заключения договора</w:t>
      </w:r>
    </w:p>
    <w:p w14:paraId="02B8BEF8" w14:textId="77777777" w:rsidR="00AB6ED7" w:rsidRDefault="00AB6ED7" w:rsidP="00AB6ED7">
      <w:pPr>
        <w:pStyle w:val="ConsPlusTitle"/>
        <w:jc w:val="both"/>
        <w:rPr>
          <w:rFonts w:ascii="Times New Roman" w:hAnsi="Times New Roman" w:cs="Times New Roman"/>
          <w:b w:val="0"/>
          <w:sz w:val="28"/>
        </w:rPr>
      </w:pPr>
    </w:p>
    <w:p w14:paraId="0482D0B1" w14:textId="77777777" w:rsidR="00AB6ED7" w:rsidRPr="00AB6ED7" w:rsidRDefault="00AB6ED7" w:rsidP="00AB6ED7">
      <w:pPr>
        <w:pStyle w:val="ConsPlusNormal"/>
        <w:numPr>
          <w:ilvl w:val="1"/>
          <w:numId w:val="1"/>
        </w:numPr>
        <w:ind w:left="0" w:firstLine="709"/>
        <w:jc w:val="both"/>
        <w:rPr>
          <w:sz w:val="28"/>
        </w:rPr>
      </w:pPr>
      <w:r w:rsidRPr="00AB6ED7">
        <w:rPr>
          <w:sz w:val="28"/>
        </w:rPr>
        <w:t xml:space="preserve">Победитель электронного аукциона либо единственный участник электронного аукциона признается уклонившимся от заключения договора </w:t>
      </w:r>
      <w:r w:rsidR="00590597">
        <w:rPr>
          <w:sz w:val="28"/>
        </w:rPr>
        <w:br/>
      </w:r>
      <w:r w:rsidRPr="00AB6ED7">
        <w:rPr>
          <w:sz w:val="28"/>
        </w:rPr>
        <w:t xml:space="preserve">в случае, если в сроки, предусмотренные настоящим Положением, он </w:t>
      </w:r>
      <w:r w:rsidR="00590597">
        <w:rPr>
          <w:sz w:val="28"/>
        </w:rPr>
        <w:br/>
      </w:r>
      <w:r w:rsidRPr="00AB6ED7">
        <w:rPr>
          <w:sz w:val="28"/>
        </w:rPr>
        <w:t>не подписал направленный ему организатором электронного аукциона проект договора.</w:t>
      </w:r>
    </w:p>
    <w:p w14:paraId="298CCA4E" w14:textId="77777777" w:rsidR="00AB6ED7" w:rsidRPr="00AB6ED7" w:rsidRDefault="00AB6ED7" w:rsidP="00AB6ED7">
      <w:pPr>
        <w:pStyle w:val="ConsPlusNormal"/>
        <w:numPr>
          <w:ilvl w:val="1"/>
          <w:numId w:val="1"/>
        </w:numPr>
        <w:ind w:left="0" w:firstLine="709"/>
        <w:jc w:val="both"/>
        <w:rPr>
          <w:sz w:val="28"/>
        </w:rPr>
      </w:pPr>
      <w:r w:rsidRPr="00AB6ED7">
        <w:rPr>
          <w:sz w:val="28"/>
        </w:rPr>
        <w:t>Победителю электронного аукциона либо единственному участнику электронного аукциона, уклонившемуся от заключения договора, задаток не возвращается.</w:t>
      </w:r>
    </w:p>
    <w:p w14:paraId="1939DF0E" w14:textId="77777777" w:rsidR="00AB6ED7" w:rsidRPr="00AB6ED7" w:rsidRDefault="00AB6ED7" w:rsidP="00AB6ED7">
      <w:pPr>
        <w:pStyle w:val="ConsPlusNormal"/>
        <w:numPr>
          <w:ilvl w:val="1"/>
          <w:numId w:val="1"/>
        </w:numPr>
        <w:ind w:left="0" w:firstLine="709"/>
        <w:jc w:val="both"/>
        <w:rPr>
          <w:sz w:val="28"/>
        </w:rPr>
      </w:pPr>
      <w:r w:rsidRPr="00AB6ED7">
        <w:rPr>
          <w:sz w:val="28"/>
        </w:rPr>
        <w:t>При уклонении победителя либо единственного участника электронного аукциона от заключения в установленный срок договора электронный аукцион признается несостоявшимся.</w:t>
      </w:r>
    </w:p>
    <w:p w14:paraId="5C2EE6AD" w14:textId="77777777" w:rsidR="00AB6ED7" w:rsidRPr="00AB6ED7" w:rsidRDefault="00AB6ED7" w:rsidP="00AB6ED7">
      <w:pPr>
        <w:pStyle w:val="ConsPlusNormal"/>
        <w:numPr>
          <w:ilvl w:val="1"/>
          <w:numId w:val="1"/>
        </w:numPr>
        <w:ind w:left="0" w:firstLine="709"/>
        <w:jc w:val="both"/>
        <w:rPr>
          <w:sz w:val="28"/>
        </w:rPr>
      </w:pPr>
      <w:r w:rsidRPr="00AB6ED7">
        <w:rPr>
          <w:sz w:val="28"/>
        </w:rPr>
        <w:t>Аукционной комиссией составляется протокол признания электронного аукциона несостоявшимся.</w:t>
      </w:r>
    </w:p>
    <w:p w14:paraId="0E546117" w14:textId="4B8D6083" w:rsidR="00D3140C" w:rsidRDefault="00AB6ED7" w:rsidP="00AB6ED7">
      <w:pPr>
        <w:pStyle w:val="ConsPlusNormal"/>
        <w:ind w:firstLine="709"/>
        <w:jc w:val="both"/>
        <w:rPr>
          <w:sz w:val="28"/>
        </w:rPr>
      </w:pPr>
      <w:r w:rsidRPr="00AB6ED7">
        <w:rPr>
          <w:sz w:val="28"/>
        </w:rPr>
        <w:t xml:space="preserve">В течение одного рабочего дня со дня подписания данного протокола аукционная комиссия направляет его организатору аукциона, который в этот </w:t>
      </w:r>
      <w:r w:rsidRPr="00AB6ED7">
        <w:rPr>
          <w:sz w:val="28"/>
        </w:rPr>
        <w:lastRenderedPageBreak/>
        <w:t>же срок размещает указанный протокол на эле</w:t>
      </w:r>
      <w:r>
        <w:rPr>
          <w:sz w:val="28"/>
        </w:rPr>
        <w:t xml:space="preserve">ктронной площадке </w:t>
      </w:r>
      <w:r w:rsidR="00590597">
        <w:rPr>
          <w:sz w:val="28"/>
        </w:rPr>
        <w:br/>
      </w:r>
      <w:r w:rsidR="002646FE">
        <w:rPr>
          <w:sz w:val="28"/>
        </w:rPr>
        <w:t>и на п</w:t>
      </w:r>
      <w:r>
        <w:rPr>
          <w:sz w:val="28"/>
        </w:rPr>
        <w:t>ортале.</w:t>
      </w:r>
    </w:p>
    <w:p w14:paraId="561D703E" w14:textId="77777777" w:rsidR="00AB6ED7" w:rsidRDefault="00AB6ED7" w:rsidP="00AB6ED7">
      <w:pPr>
        <w:pStyle w:val="ConsPlusNormal"/>
        <w:ind w:firstLine="709"/>
        <w:jc w:val="both"/>
        <w:rPr>
          <w:sz w:val="28"/>
        </w:rPr>
      </w:pPr>
      <w:r>
        <w:rPr>
          <w:sz w:val="28"/>
        </w:rPr>
        <w:br w:type="page"/>
      </w:r>
    </w:p>
    <w:p w14:paraId="1AEA23D9" w14:textId="77777777" w:rsidR="000601B9" w:rsidRDefault="00AB6ED7" w:rsidP="009C0F22">
      <w:pPr>
        <w:pStyle w:val="ConsPlusNormal"/>
        <w:ind w:left="5670"/>
        <w:jc w:val="both"/>
        <w:rPr>
          <w:sz w:val="28"/>
        </w:rPr>
      </w:pPr>
      <w:r>
        <w:rPr>
          <w:sz w:val="28"/>
        </w:rPr>
        <w:lastRenderedPageBreak/>
        <w:t xml:space="preserve">Приложение </w:t>
      </w:r>
    </w:p>
    <w:p w14:paraId="4267DFE7" w14:textId="236DF108" w:rsidR="00AB6ED7" w:rsidRDefault="00AB6ED7" w:rsidP="009C0F22">
      <w:pPr>
        <w:pStyle w:val="ConsPlusNormal"/>
        <w:ind w:left="5670"/>
        <w:jc w:val="both"/>
        <w:rPr>
          <w:sz w:val="28"/>
        </w:rPr>
      </w:pPr>
      <w:r>
        <w:rPr>
          <w:sz w:val="28"/>
        </w:rPr>
        <w:t>к Примерному положению о проведении открытого аукциона в электронной форме на право размещения объ</w:t>
      </w:r>
      <w:r w:rsidR="009013C8">
        <w:rPr>
          <w:sz w:val="28"/>
        </w:rPr>
        <w:t>екта</w:t>
      </w:r>
      <w:r w:rsidR="00EB4B54">
        <w:rPr>
          <w:sz w:val="28"/>
        </w:rPr>
        <w:t xml:space="preserve"> бизнеса на </w:t>
      </w:r>
      <w:r w:rsidR="009013C8">
        <w:rPr>
          <w:sz w:val="28"/>
        </w:rPr>
        <w:t>территории парка</w:t>
      </w:r>
      <w:r>
        <w:rPr>
          <w:sz w:val="28"/>
        </w:rPr>
        <w:t xml:space="preserve"> Московской области</w:t>
      </w:r>
    </w:p>
    <w:p w14:paraId="2605718B" w14:textId="77777777" w:rsidR="009C0F22" w:rsidRDefault="009C0F22" w:rsidP="009C0F22">
      <w:pPr>
        <w:pStyle w:val="ConsPlusNormal"/>
        <w:ind w:left="5670"/>
        <w:jc w:val="both"/>
        <w:rPr>
          <w:sz w:val="28"/>
        </w:rPr>
      </w:pPr>
    </w:p>
    <w:p w14:paraId="39E1A60E" w14:textId="77777777" w:rsidR="009C0F22" w:rsidRDefault="009C0F22" w:rsidP="009C0F22">
      <w:pPr>
        <w:pStyle w:val="ConsPlusNormal"/>
        <w:ind w:left="5670"/>
        <w:jc w:val="both"/>
        <w:rPr>
          <w:sz w:val="28"/>
        </w:rPr>
      </w:pPr>
      <w:r>
        <w:rPr>
          <w:sz w:val="28"/>
        </w:rPr>
        <w:t>Примерная форма</w:t>
      </w:r>
    </w:p>
    <w:p w14:paraId="20AC48A5" w14:textId="77777777" w:rsidR="009C0F22" w:rsidRDefault="009C0F22" w:rsidP="009C0F22">
      <w:pPr>
        <w:pStyle w:val="ConsPlusNormal"/>
        <w:ind w:left="5670"/>
        <w:jc w:val="both"/>
        <w:rPr>
          <w:sz w:val="28"/>
        </w:rPr>
      </w:pPr>
    </w:p>
    <w:p w14:paraId="0C6BA874" w14:textId="77777777" w:rsidR="009C0F22" w:rsidRDefault="009C0F22" w:rsidP="009C0F22">
      <w:pPr>
        <w:pStyle w:val="ConsPlusNormal"/>
        <w:ind w:firstLine="709"/>
        <w:jc w:val="center"/>
        <w:rPr>
          <w:sz w:val="28"/>
        </w:rPr>
      </w:pPr>
      <w:r>
        <w:rPr>
          <w:sz w:val="28"/>
        </w:rPr>
        <w:t>ИЗВЕЩЕНИЕ</w:t>
      </w:r>
    </w:p>
    <w:p w14:paraId="192A1AB2" w14:textId="77777777" w:rsidR="00515496" w:rsidRPr="00515496" w:rsidRDefault="00515496" w:rsidP="00515496">
      <w:pPr>
        <w:pStyle w:val="ConsPlusNormal"/>
        <w:jc w:val="center"/>
        <w:rPr>
          <w:sz w:val="28"/>
        </w:rPr>
      </w:pPr>
      <w:r>
        <w:rPr>
          <w:sz w:val="28"/>
        </w:rPr>
        <w:t xml:space="preserve">О проведении аукциона в электронной форме </w:t>
      </w:r>
      <w:r w:rsidRPr="00515496">
        <w:rPr>
          <w:sz w:val="28"/>
        </w:rPr>
        <w:t>на право</w:t>
      </w:r>
    </w:p>
    <w:p w14:paraId="7F4EED1C" w14:textId="54B3B3C9" w:rsidR="00515496" w:rsidRPr="00515496" w:rsidRDefault="00515496" w:rsidP="00515496">
      <w:pPr>
        <w:pStyle w:val="ConsPlusNormal"/>
        <w:jc w:val="center"/>
        <w:rPr>
          <w:sz w:val="28"/>
        </w:rPr>
      </w:pPr>
      <w:r w:rsidRPr="00515496">
        <w:rPr>
          <w:sz w:val="28"/>
        </w:rPr>
        <w:t xml:space="preserve">размещения </w:t>
      </w:r>
      <w:r w:rsidR="009013C8">
        <w:rPr>
          <w:sz w:val="28"/>
        </w:rPr>
        <w:t>объекта</w:t>
      </w:r>
      <w:r>
        <w:rPr>
          <w:sz w:val="28"/>
        </w:rPr>
        <w:t xml:space="preserve"> бизнеса на те</w:t>
      </w:r>
      <w:r w:rsidR="009013C8">
        <w:rPr>
          <w:sz w:val="28"/>
        </w:rPr>
        <w:t>рритории парка</w:t>
      </w:r>
      <w:r w:rsidR="0022173A">
        <w:rPr>
          <w:sz w:val="28"/>
        </w:rPr>
        <w:t xml:space="preserve"> муниципального образования «Городской округ Кашира</w:t>
      </w:r>
      <w:r>
        <w:rPr>
          <w:sz w:val="28"/>
        </w:rPr>
        <w:t xml:space="preserve"> Московской области</w:t>
      </w:r>
      <w:r w:rsidR="0022173A">
        <w:rPr>
          <w:sz w:val="28"/>
        </w:rPr>
        <w:t>»</w:t>
      </w:r>
    </w:p>
    <w:p w14:paraId="11EB5232" w14:textId="77777777" w:rsidR="00515496" w:rsidRPr="00515496" w:rsidRDefault="00515496" w:rsidP="00515496">
      <w:pPr>
        <w:pStyle w:val="ConsPlusNormal"/>
        <w:jc w:val="center"/>
        <w:rPr>
          <w:sz w:val="28"/>
        </w:rPr>
      </w:pPr>
      <w:r w:rsidRPr="00515496">
        <w:rPr>
          <w:sz w:val="28"/>
        </w:rPr>
        <w:t>__________________________________________</w:t>
      </w:r>
    </w:p>
    <w:p w14:paraId="0BBD07EE" w14:textId="77777777" w:rsidR="009C0F22" w:rsidRDefault="00515496" w:rsidP="00515496">
      <w:pPr>
        <w:pStyle w:val="ConsPlusNormal"/>
        <w:ind w:left="1276" w:firstLine="709"/>
        <w:rPr>
          <w:sz w:val="28"/>
        </w:rPr>
      </w:pPr>
      <w:r w:rsidRPr="00515496">
        <w:rPr>
          <w:sz w:val="28"/>
        </w:rPr>
        <w:t xml:space="preserve">(наименование </w:t>
      </w:r>
      <w:r w:rsidR="004A5F02">
        <w:rPr>
          <w:sz w:val="28"/>
        </w:rPr>
        <w:t>парка культуры и отдыха</w:t>
      </w:r>
      <w:r w:rsidRPr="00515496">
        <w:rPr>
          <w:sz w:val="28"/>
        </w:rPr>
        <w:t>)</w:t>
      </w:r>
    </w:p>
    <w:p w14:paraId="6DE5FF0A" w14:textId="77777777" w:rsidR="004A5F02" w:rsidRDefault="004A5F02" w:rsidP="00515496">
      <w:pPr>
        <w:pStyle w:val="ConsPlusNormal"/>
        <w:ind w:left="1276" w:firstLine="709"/>
        <w:rPr>
          <w:sz w:val="28"/>
        </w:rPr>
      </w:pPr>
    </w:p>
    <w:p w14:paraId="2B760AB6" w14:textId="77777777" w:rsidR="004A5F02" w:rsidRDefault="004A5F02" w:rsidP="004A5F02">
      <w:pPr>
        <w:pStyle w:val="ConsPlusNormal"/>
        <w:numPr>
          <w:ilvl w:val="0"/>
          <w:numId w:val="19"/>
        </w:numPr>
        <w:ind w:left="0" w:firstLine="709"/>
        <w:jc w:val="center"/>
        <w:rPr>
          <w:sz w:val="28"/>
        </w:rPr>
      </w:pPr>
      <w:r>
        <w:rPr>
          <w:sz w:val="28"/>
        </w:rPr>
        <w:t>Общие положения</w:t>
      </w:r>
    </w:p>
    <w:p w14:paraId="6A85A721" w14:textId="77777777" w:rsidR="004A5F02" w:rsidRDefault="004A5F02" w:rsidP="004A5F02">
      <w:pPr>
        <w:pStyle w:val="ConsPlusNormal"/>
        <w:jc w:val="center"/>
        <w:rPr>
          <w:sz w:val="28"/>
        </w:rPr>
      </w:pPr>
    </w:p>
    <w:tbl>
      <w:tblPr>
        <w:tblStyle w:val="a5"/>
        <w:tblW w:w="0" w:type="auto"/>
        <w:tblLook w:val="04A0" w:firstRow="1" w:lastRow="0" w:firstColumn="1" w:lastColumn="0" w:noHBand="0" w:noVBand="1"/>
      </w:tblPr>
      <w:tblGrid>
        <w:gridCol w:w="758"/>
        <w:gridCol w:w="3896"/>
        <w:gridCol w:w="4916"/>
      </w:tblGrid>
      <w:tr w:rsidR="004A5F02" w14:paraId="54C40C9E" w14:textId="77777777" w:rsidTr="004A5F02">
        <w:tc>
          <w:tcPr>
            <w:tcW w:w="817" w:type="dxa"/>
          </w:tcPr>
          <w:p w14:paraId="246993FA" w14:textId="77777777" w:rsidR="004A5F02" w:rsidRPr="004A5F02" w:rsidRDefault="004A5F02" w:rsidP="004A5F02">
            <w:pPr>
              <w:pStyle w:val="ConsPlusNormal"/>
              <w:jc w:val="both"/>
              <w:rPr>
                <w:sz w:val="20"/>
                <w:szCs w:val="20"/>
              </w:rPr>
            </w:pPr>
            <w:r w:rsidRPr="004A5F02">
              <w:rPr>
                <w:sz w:val="20"/>
                <w:szCs w:val="20"/>
              </w:rPr>
              <w:t>№ п/п</w:t>
            </w:r>
          </w:p>
        </w:tc>
        <w:tc>
          <w:tcPr>
            <w:tcW w:w="4253" w:type="dxa"/>
          </w:tcPr>
          <w:p w14:paraId="015EA262" w14:textId="77777777" w:rsidR="004A5F02" w:rsidRPr="004A5F02" w:rsidRDefault="004A5F02" w:rsidP="004A5F02">
            <w:pPr>
              <w:pStyle w:val="ConsPlusNormal"/>
              <w:jc w:val="both"/>
              <w:rPr>
                <w:sz w:val="20"/>
                <w:szCs w:val="20"/>
              </w:rPr>
            </w:pPr>
            <w:r w:rsidRPr="004A5F02">
              <w:rPr>
                <w:sz w:val="20"/>
                <w:szCs w:val="20"/>
              </w:rPr>
              <w:t>Вид информации</w:t>
            </w:r>
          </w:p>
        </w:tc>
        <w:tc>
          <w:tcPr>
            <w:tcW w:w="4501" w:type="dxa"/>
          </w:tcPr>
          <w:p w14:paraId="268844CC" w14:textId="77777777" w:rsidR="004A5F02" w:rsidRPr="004A5F02" w:rsidRDefault="004A5F02" w:rsidP="004A5F02">
            <w:pPr>
              <w:pStyle w:val="ConsPlusNormal"/>
              <w:jc w:val="both"/>
              <w:rPr>
                <w:sz w:val="20"/>
                <w:szCs w:val="20"/>
              </w:rPr>
            </w:pPr>
            <w:r w:rsidRPr="004A5F02">
              <w:rPr>
                <w:sz w:val="20"/>
                <w:szCs w:val="20"/>
              </w:rPr>
              <w:t>Содержание информации</w:t>
            </w:r>
          </w:p>
        </w:tc>
      </w:tr>
      <w:tr w:rsidR="004A5F02" w14:paraId="52330C73" w14:textId="77777777" w:rsidTr="004A5F02">
        <w:tc>
          <w:tcPr>
            <w:tcW w:w="817" w:type="dxa"/>
          </w:tcPr>
          <w:p w14:paraId="0024EBD2" w14:textId="77777777" w:rsidR="004A5F02" w:rsidRPr="004A5F02" w:rsidRDefault="004A5F02" w:rsidP="004A5F02">
            <w:pPr>
              <w:pStyle w:val="ConsPlusNormal"/>
              <w:jc w:val="both"/>
              <w:rPr>
                <w:sz w:val="20"/>
                <w:szCs w:val="20"/>
              </w:rPr>
            </w:pPr>
            <w:r>
              <w:rPr>
                <w:sz w:val="20"/>
                <w:szCs w:val="20"/>
              </w:rPr>
              <w:t>1</w:t>
            </w:r>
          </w:p>
        </w:tc>
        <w:tc>
          <w:tcPr>
            <w:tcW w:w="4253" w:type="dxa"/>
          </w:tcPr>
          <w:p w14:paraId="23778DFD" w14:textId="77777777" w:rsidR="004A5F02" w:rsidRPr="004A5F02" w:rsidRDefault="004A5F02" w:rsidP="004A5F02">
            <w:pPr>
              <w:pStyle w:val="ConsPlusNormal"/>
              <w:jc w:val="both"/>
              <w:rPr>
                <w:sz w:val="20"/>
                <w:szCs w:val="20"/>
              </w:rPr>
            </w:pPr>
            <w:r>
              <w:rPr>
                <w:sz w:val="20"/>
                <w:szCs w:val="20"/>
              </w:rPr>
              <w:t>Вид и форма торгов</w:t>
            </w:r>
          </w:p>
        </w:tc>
        <w:tc>
          <w:tcPr>
            <w:tcW w:w="4501" w:type="dxa"/>
          </w:tcPr>
          <w:p w14:paraId="3C8EED51" w14:textId="59E5C767" w:rsidR="004A5F02" w:rsidRPr="004A5F02" w:rsidRDefault="004A5F02" w:rsidP="00F40F45">
            <w:pPr>
              <w:pStyle w:val="ConsPlusNormal"/>
              <w:jc w:val="both"/>
              <w:rPr>
                <w:sz w:val="20"/>
                <w:szCs w:val="20"/>
              </w:rPr>
            </w:pPr>
            <w:r>
              <w:rPr>
                <w:sz w:val="20"/>
                <w:szCs w:val="20"/>
              </w:rPr>
              <w:t xml:space="preserve">Открытый аукцион в электронной форме на право размещения </w:t>
            </w:r>
            <w:r w:rsidR="00EB4B54">
              <w:rPr>
                <w:sz w:val="20"/>
                <w:szCs w:val="20"/>
              </w:rPr>
              <w:t>объект</w:t>
            </w:r>
            <w:r w:rsidR="009013C8">
              <w:rPr>
                <w:sz w:val="20"/>
                <w:szCs w:val="20"/>
              </w:rPr>
              <w:t>а</w:t>
            </w:r>
            <w:r w:rsidR="00EB4B54">
              <w:rPr>
                <w:sz w:val="20"/>
                <w:szCs w:val="20"/>
              </w:rPr>
              <w:t xml:space="preserve"> бизнеса на территории парк</w:t>
            </w:r>
            <w:r w:rsidR="009013C8">
              <w:rPr>
                <w:sz w:val="20"/>
                <w:szCs w:val="20"/>
              </w:rPr>
              <w:t>а</w:t>
            </w:r>
            <w:r w:rsidR="000A5F2B">
              <w:rPr>
                <w:sz w:val="20"/>
                <w:szCs w:val="20"/>
              </w:rPr>
              <w:t xml:space="preserve"> </w:t>
            </w:r>
            <w:r w:rsidR="00A0154C">
              <w:rPr>
                <w:sz w:val="20"/>
                <w:szCs w:val="20"/>
              </w:rPr>
              <w:t xml:space="preserve">муниципального образования «Городской округ Кашира </w:t>
            </w:r>
            <w:r w:rsidR="000A5F2B">
              <w:rPr>
                <w:sz w:val="20"/>
                <w:szCs w:val="20"/>
              </w:rPr>
              <w:t>Московской области</w:t>
            </w:r>
            <w:r w:rsidR="00A0154C">
              <w:rPr>
                <w:sz w:val="20"/>
                <w:szCs w:val="20"/>
              </w:rPr>
              <w:t>».</w:t>
            </w:r>
          </w:p>
        </w:tc>
      </w:tr>
      <w:tr w:rsidR="004A5F02" w14:paraId="7A9D20A6" w14:textId="77777777" w:rsidTr="004A5F02">
        <w:tc>
          <w:tcPr>
            <w:tcW w:w="817" w:type="dxa"/>
          </w:tcPr>
          <w:p w14:paraId="0B717152" w14:textId="77777777" w:rsidR="004A5F02" w:rsidRPr="004A5F02" w:rsidRDefault="004A5F02" w:rsidP="004A5F02">
            <w:pPr>
              <w:pStyle w:val="ConsPlusNormal"/>
              <w:jc w:val="both"/>
              <w:rPr>
                <w:sz w:val="20"/>
                <w:szCs w:val="20"/>
              </w:rPr>
            </w:pPr>
            <w:r>
              <w:rPr>
                <w:sz w:val="20"/>
                <w:szCs w:val="20"/>
              </w:rPr>
              <w:t>2</w:t>
            </w:r>
          </w:p>
        </w:tc>
        <w:tc>
          <w:tcPr>
            <w:tcW w:w="4253" w:type="dxa"/>
          </w:tcPr>
          <w:p w14:paraId="1A150C97" w14:textId="77777777" w:rsidR="004A5F02" w:rsidRPr="004A5F02" w:rsidRDefault="00631989" w:rsidP="004A5F02">
            <w:pPr>
              <w:pStyle w:val="ConsPlusNormal"/>
              <w:jc w:val="both"/>
              <w:rPr>
                <w:sz w:val="20"/>
                <w:szCs w:val="20"/>
              </w:rPr>
            </w:pPr>
            <w:r>
              <w:rPr>
                <w:sz w:val="20"/>
                <w:szCs w:val="20"/>
              </w:rPr>
              <w:t>Предмет электронного аукциона</w:t>
            </w:r>
          </w:p>
        </w:tc>
        <w:tc>
          <w:tcPr>
            <w:tcW w:w="4501" w:type="dxa"/>
          </w:tcPr>
          <w:p w14:paraId="54E54537" w14:textId="2FEC2575" w:rsidR="008A59CE" w:rsidRPr="003C1EC3" w:rsidRDefault="00631989" w:rsidP="00A0154C">
            <w:pPr>
              <w:pStyle w:val="ConsPlusNormal"/>
              <w:jc w:val="both"/>
              <w:rPr>
                <w:sz w:val="16"/>
                <w:szCs w:val="16"/>
                <w:highlight w:val="yellow"/>
              </w:rPr>
            </w:pPr>
            <w:r w:rsidRPr="003C1EC3">
              <w:rPr>
                <w:sz w:val="20"/>
                <w:szCs w:val="20"/>
              </w:rPr>
              <w:t>П</w:t>
            </w:r>
            <w:r w:rsidR="00F40F45" w:rsidRPr="003C1EC3">
              <w:rPr>
                <w:sz w:val="20"/>
                <w:szCs w:val="20"/>
              </w:rPr>
              <w:t xml:space="preserve">раво на </w:t>
            </w:r>
            <w:r w:rsidR="009013C8" w:rsidRPr="003C1EC3">
              <w:rPr>
                <w:sz w:val="20"/>
                <w:szCs w:val="20"/>
              </w:rPr>
              <w:t>размещение объекта бизнеса на территории</w:t>
            </w:r>
            <w:r w:rsidRPr="003C1EC3">
              <w:rPr>
                <w:sz w:val="20"/>
                <w:szCs w:val="20"/>
              </w:rPr>
              <w:t xml:space="preserve"> </w:t>
            </w:r>
            <w:r w:rsidR="00A0154C">
              <w:rPr>
                <w:sz w:val="20"/>
                <w:szCs w:val="20"/>
              </w:rPr>
              <w:t>муниципального образования «Городской округ Кашира Московской области»</w:t>
            </w:r>
          </w:p>
        </w:tc>
      </w:tr>
      <w:tr w:rsidR="004A5F02" w14:paraId="799934B5" w14:textId="77777777" w:rsidTr="004A5F02">
        <w:tc>
          <w:tcPr>
            <w:tcW w:w="817" w:type="dxa"/>
          </w:tcPr>
          <w:p w14:paraId="78FA800E" w14:textId="77777777" w:rsidR="004A5F02" w:rsidRPr="004A5F02" w:rsidRDefault="004A5F02" w:rsidP="004A5F02">
            <w:pPr>
              <w:pStyle w:val="ConsPlusNormal"/>
              <w:jc w:val="both"/>
              <w:rPr>
                <w:sz w:val="20"/>
                <w:szCs w:val="20"/>
              </w:rPr>
            </w:pPr>
            <w:r>
              <w:rPr>
                <w:sz w:val="20"/>
                <w:szCs w:val="20"/>
              </w:rPr>
              <w:t>3</w:t>
            </w:r>
          </w:p>
        </w:tc>
        <w:tc>
          <w:tcPr>
            <w:tcW w:w="4253" w:type="dxa"/>
          </w:tcPr>
          <w:p w14:paraId="3D0F8DC0" w14:textId="77777777" w:rsidR="004A5F02" w:rsidRPr="004A5F02" w:rsidRDefault="00631989" w:rsidP="00166A01">
            <w:pPr>
              <w:pStyle w:val="ConsPlusNormal"/>
              <w:jc w:val="both"/>
              <w:rPr>
                <w:sz w:val="20"/>
                <w:szCs w:val="20"/>
              </w:rPr>
            </w:pPr>
            <w:r>
              <w:rPr>
                <w:sz w:val="20"/>
                <w:szCs w:val="20"/>
              </w:rPr>
              <w:t xml:space="preserve">Основание для проведения электронного </w:t>
            </w:r>
            <w:r w:rsidRPr="00166A01">
              <w:rPr>
                <w:sz w:val="20"/>
                <w:szCs w:val="20"/>
              </w:rPr>
              <w:t xml:space="preserve">аукциона (решение </w:t>
            </w:r>
            <w:r w:rsidR="00166A01" w:rsidRPr="00166A01">
              <w:rPr>
                <w:sz w:val="20"/>
                <w:szCs w:val="20"/>
              </w:rPr>
              <w:t>Дирекции парка</w:t>
            </w:r>
            <w:r w:rsidRPr="00166A01">
              <w:rPr>
                <w:sz w:val="20"/>
                <w:szCs w:val="20"/>
              </w:rPr>
              <w:t>)</w:t>
            </w:r>
          </w:p>
        </w:tc>
        <w:tc>
          <w:tcPr>
            <w:tcW w:w="4501" w:type="dxa"/>
          </w:tcPr>
          <w:p w14:paraId="18BDD18C" w14:textId="77777777" w:rsidR="004A5F02" w:rsidRDefault="00631989" w:rsidP="004A5F02">
            <w:pPr>
              <w:pStyle w:val="ConsPlusNormal"/>
              <w:jc w:val="both"/>
              <w:rPr>
                <w:sz w:val="20"/>
                <w:szCs w:val="20"/>
              </w:rPr>
            </w:pPr>
            <w:r>
              <w:rPr>
                <w:sz w:val="20"/>
                <w:szCs w:val="20"/>
              </w:rPr>
              <w:t>_________________________________________</w:t>
            </w:r>
            <w:r w:rsidR="008A59CE">
              <w:rPr>
                <w:sz w:val="20"/>
                <w:szCs w:val="20"/>
              </w:rPr>
              <w:t>_____</w:t>
            </w:r>
            <w:r>
              <w:rPr>
                <w:sz w:val="20"/>
                <w:szCs w:val="20"/>
              </w:rPr>
              <w:t>_</w:t>
            </w:r>
          </w:p>
          <w:p w14:paraId="451CB6AF" w14:textId="77777777" w:rsidR="00631989" w:rsidRPr="00631989" w:rsidRDefault="00631989" w:rsidP="004A5F02">
            <w:pPr>
              <w:pStyle w:val="ConsPlusNormal"/>
              <w:jc w:val="both"/>
              <w:rPr>
                <w:sz w:val="16"/>
                <w:szCs w:val="16"/>
              </w:rPr>
            </w:pPr>
            <w:r w:rsidRPr="00631989">
              <w:rPr>
                <w:sz w:val="16"/>
                <w:szCs w:val="16"/>
              </w:rPr>
              <w:t>(наименование и реквизиты документов)</w:t>
            </w:r>
          </w:p>
        </w:tc>
      </w:tr>
      <w:tr w:rsidR="004A5F02" w14:paraId="7FB887F7" w14:textId="77777777" w:rsidTr="004A5F02">
        <w:tc>
          <w:tcPr>
            <w:tcW w:w="817" w:type="dxa"/>
          </w:tcPr>
          <w:p w14:paraId="0587FB7E" w14:textId="77777777" w:rsidR="004A5F02" w:rsidRPr="004A5F02" w:rsidRDefault="004A5F02" w:rsidP="004A5F02">
            <w:pPr>
              <w:pStyle w:val="ConsPlusNormal"/>
              <w:jc w:val="both"/>
              <w:rPr>
                <w:sz w:val="20"/>
                <w:szCs w:val="20"/>
              </w:rPr>
            </w:pPr>
            <w:r>
              <w:rPr>
                <w:sz w:val="20"/>
                <w:szCs w:val="20"/>
              </w:rPr>
              <w:t>4</w:t>
            </w:r>
          </w:p>
        </w:tc>
        <w:tc>
          <w:tcPr>
            <w:tcW w:w="4253" w:type="dxa"/>
          </w:tcPr>
          <w:p w14:paraId="4CC7CE70" w14:textId="77777777" w:rsidR="004A5F02" w:rsidRDefault="00631989" w:rsidP="004A5F02">
            <w:pPr>
              <w:pStyle w:val="ConsPlusNormal"/>
              <w:jc w:val="both"/>
              <w:rPr>
                <w:sz w:val="20"/>
                <w:szCs w:val="20"/>
              </w:rPr>
            </w:pPr>
            <w:r>
              <w:rPr>
                <w:sz w:val="20"/>
                <w:szCs w:val="20"/>
              </w:rPr>
              <w:t xml:space="preserve">Наименование организатора </w:t>
            </w:r>
            <w:r>
              <w:rPr>
                <w:sz w:val="20"/>
                <w:szCs w:val="20"/>
              </w:rPr>
              <w:br/>
              <w:t>электронного аукциона</w:t>
            </w:r>
          </w:p>
          <w:p w14:paraId="28478B56" w14:textId="77777777" w:rsidR="00A027E8" w:rsidRPr="00A027E8" w:rsidRDefault="00A027E8" w:rsidP="004A5F02">
            <w:pPr>
              <w:pStyle w:val="ConsPlusNormal"/>
              <w:jc w:val="both"/>
              <w:rPr>
                <w:sz w:val="16"/>
                <w:szCs w:val="16"/>
              </w:rPr>
            </w:pPr>
          </w:p>
          <w:p w14:paraId="5BB92441" w14:textId="77777777" w:rsidR="00A027E8" w:rsidRDefault="00A027E8" w:rsidP="004A5F02">
            <w:pPr>
              <w:pStyle w:val="ConsPlusNormal"/>
              <w:jc w:val="both"/>
              <w:rPr>
                <w:sz w:val="20"/>
                <w:szCs w:val="20"/>
              </w:rPr>
            </w:pPr>
            <w:r>
              <w:rPr>
                <w:sz w:val="20"/>
                <w:szCs w:val="20"/>
              </w:rPr>
              <w:t>Местонахождение</w:t>
            </w:r>
          </w:p>
          <w:p w14:paraId="68B0AC6D" w14:textId="77777777" w:rsidR="00A027E8" w:rsidRDefault="00A027E8" w:rsidP="004A5F02">
            <w:pPr>
              <w:pStyle w:val="ConsPlusNormal"/>
              <w:jc w:val="both"/>
              <w:rPr>
                <w:sz w:val="20"/>
                <w:szCs w:val="20"/>
              </w:rPr>
            </w:pPr>
          </w:p>
          <w:p w14:paraId="5CD3B121" w14:textId="77777777" w:rsidR="00F40F45" w:rsidRDefault="00F40F45" w:rsidP="004A5F02">
            <w:pPr>
              <w:pStyle w:val="ConsPlusNormal"/>
              <w:jc w:val="both"/>
              <w:rPr>
                <w:sz w:val="20"/>
                <w:szCs w:val="20"/>
              </w:rPr>
            </w:pPr>
          </w:p>
          <w:p w14:paraId="403F2F88" w14:textId="77777777" w:rsidR="00A027E8" w:rsidRDefault="00A027E8" w:rsidP="004A5F02">
            <w:pPr>
              <w:pStyle w:val="ConsPlusNormal"/>
              <w:jc w:val="both"/>
              <w:rPr>
                <w:sz w:val="20"/>
                <w:szCs w:val="20"/>
              </w:rPr>
            </w:pPr>
            <w:r>
              <w:rPr>
                <w:sz w:val="20"/>
                <w:szCs w:val="20"/>
              </w:rPr>
              <w:t>Номер контактного телефона организатора аукциона</w:t>
            </w:r>
          </w:p>
          <w:p w14:paraId="530F4780" w14:textId="77777777" w:rsidR="00A027E8" w:rsidRDefault="00A027E8" w:rsidP="004A5F02">
            <w:pPr>
              <w:pStyle w:val="ConsPlusNormal"/>
              <w:jc w:val="both"/>
              <w:rPr>
                <w:sz w:val="20"/>
                <w:szCs w:val="20"/>
              </w:rPr>
            </w:pPr>
          </w:p>
          <w:p w14:paraId="0C36E434" w14:textId="77777777" w:rsidR="00A027E8" w:rsidRDefault="00A027E8" w:rsidP="004A5F02">
            <w:pPr>
              <w:pStyle w:val="ConsPlusNormal"/>
              <w:jc w:val="both"/>
              <w:rPr>
                <w:sz w:val="20"/>
                <w:szCs w:val="20"/>
              </w:rPr>
            </w:pPr>
            <w:r>
              <w:rPr>
                <w:sz w:val="20"/>
                <w:szCs w:val="20"/>
              </w:rPr>
              <w:t>Адрес электронной почты</w:t>
            </w:r>
          </w:p>
          <w:p w14:paraId="30DD452E" w14:textId="77777777" w:rsidR="00A027E8" w:rsidRDefault="00A027E8" w:rsidP="004A5F02">
            <w:pPr>
              <w:pStyle w:val="ConsPlusNormal"/>
              <w:jc w:val="both"/>
              <w:rPr>
                <w:sz w:val="20"/>
                <w:szCs w:val="20"/>
              </w:rPr>
            </w:pPr>
          </w:p>
          <w:p w14:paraId="33B3C895" w14:textId="77777777" w:rsidR="00A027E8" w:rsidRPr="007133C6" w:rsidRDefault="00A027E8" w:rsidP="004A5F02">
            <w:pPr>
              <w:pStyle w:val="ConsPlusNormal"/>
              <w:jc w:val="both"/>
              <w:rPr>
                <w:sz w:val="20"/>
                <w:szCs w:val="20"/>
              </w:rPr>
            </w:pPr>
            <w:r>
              <w:rPr>
                <w:sz w:val="20"/>
                <w:szCs w:val="20"/>
              </w:rPr>
              <w:t>Адрес официального сайта в информационно-телекоммуникационной сети Интернет</w:t>
            </w:r>
          </w:p>
          <w:p w14:paraId="1322D1ED" w14:textId="77777777" w:rsidR="00A027E8" w:rsidRPr="007133C6" w:rsidRDefault="00A027E8" w:rsidP="004A5F02">
            <w:pPr>
              <w:pStyle w:val="ConsPlusNormal"/>
              <w:jc w:val="both"/>
              <w:rPr>
                <w:sz w:val="20"/>
                <w:szCs w:val="20"/>
              </w:rPr>
            </w:pPr>
          </w:p>
          <w:p w14:paraId="39DC23C0" w14:textId="77777777" w:rsidR="00A027E8" w:rsidRPr="007133C6" w:rsidRDefault="00A027E8" w:rsidP="004A5F02">
            <w:pPr>
              <w:pStyle w:val="ConsPlusNormal"/>
              <w:jc w:val="both"/>
              <w:rPr>
                <w:sz w:val="20"/>
                <w:szCs w:val="20"/>
              </w:rPr>
            </w:pPr>
            <w:r>
              <w:rPr>
                <w:sz w:val="20"/>
                <w:szCs w:val="20"/>
              </w:rPr>
              <w:t>Подсистема «Единый портал торгов Московской области» государственной информацио</w:t>
            </w:r>
            <w:r w:rsidR="00696969">
              <w:rPr>
                <w:sz w:val="20"/>
                <w:szCs w:val="20"/>
              </w:rPr>
              <w:t>нной системы Московской области «Единая автоматизированная система управления закупками Московской области»</w:t>
            </w:r>
          </w:p>
          <w:p w14:paraId="4D544E7F" w14:textId="77777777" w:rsidR="00696969" w:rsidRPr="007133C6" w:rsidRDefault="00696969" w:rsidP="004A5F02">
            <w:pPr>
              <w:pStyle w:val="ConsPlusNormal"/>
              <w:jc w:val="both"/>
              <w:rPr>
                <w:sz w:val="20"/>
                <w:szCs w:val="20"/>
              </w:rPr>
            </w:pPr>
          </w:p>
          <w:p w14:paraId="36543E7F" w14:textId="77777777" w:rsidR="00696969" w:rsidRPr="00696969" w:rsidRDefault="00696969" w:rsidP="004A5F02">
            <w:pPr>
              <w:pStyle w:val="ConsPlusNormal"/>
              <w:jc w:val="both"/>
              <w:rPr>
                <w:sz w:val="20"/>
                <w:szCs w:val="20"/>
              </w:rPr>
            </w:pPr>
            <w:r>
              <w:rPr>
                <w:sz w:val="20"/>
                <w:szCs w:val="20"/>
              </w:rPr>
              <w:t>Фамилия, имя, отчество (при наличии) ответственного должностного лица</w:t>
            </w:r>
          </w:p>
        </w:tc>
        <w:tc>
          <w:tcPr>
            <w:tcW w:w="4501" w:type="dxa"/>
          </w:tcPr>
          <w:p w14:paraId="58EE583D" w14:textId="77777777" w:rsidR="00A027E8" w:rsidRDefault="00A027E8" w:rsidP="00A027E8">
            <w:pPr>
              <w:pStyle w:val="ConsPlusNormal"/>
              <w:jc w:val="both"/>
              <w:rPr>
                <w:sz w:val="20"/>
                <w:szCs w:val="20"/>
              </w:rPr>
            </w:pPr>
            <w:r>
              <w:rPr>
                <w:sz w:val="20"/>
                <w:szCs w:val="20"/>
              </w:rPr>
              <w:t>__________________________________________</w:t>
            </w:r>
          </w:p>
          <w:p w14:paraId="4ABC0EA6" w14:textId="77777777" w:rsidR="00A027E8" w:rsidRDefault="00A027E8" w:rsidP="00A027E8">
            <w:pPr>
              <w:pStyle w:val="ConsPlusNormal"/>
              <w:jc w:val="both"/>
              <w:rPr>
                <w:sz w:val="16"/>
                <w:szCs w:val="16"/>
              </w:rPr>
            </w:pPr>
            <w:r w:rsidRPr="00631989">
              <w:rPr>
                <w:sz w:val="16"/>
                <w:szCs w:val="16"/>
              </w:rPr>
              <w:t>(</w:t>
            </w:r>
            <w:r w:rsidRPr="00A027E8">
              <w:rPr>
                <w:sz w:val="16"/>
                <w:szCs w:val="16"/>
              </w:rPr>
              <w:t>Наименование организатора электронного аукциона</w:t>
            </w:r>
            <w:r w:rsidRPr="00631989">
              <w:rPr>
                <w:sz w:val="16"/>
                <w:szCs w:val="16"/>
              </w:rPr>
              <w:t>)</w:t>
            </w:r>
          </w:p>
          <w:p w14:paraId="2B8AE520" w14:textId="77777777" w:rsidR="00F40F45" w:rsidRDefault="00F40F45" w:rsidP="00A027E8">
            <w:pPr>
              <w:pStyle w:val="ConsPlusNormal"/>
              <w:jc w:val="both"/>
              <w:rPr>
                <w:sz w:val="20"/>
                <w:szCs w:val="20"/>
              </w:rPr>
            </w:pPr>
          </w:p>
          <w:p w14:paraId="231C1C50" w14:textId="509FC42E" w:rsidR="00A027E8" w:rsidRDefault="00A027E8" w:rsidP="00A027E8">
            <w:pPr>
              <w:pStyle w:val="ConsPlusNormal"/>
              <w:jc w:val="both"/>
              <w:rPr>
                <w:sz w:val="20"/>
                <w:szCs w:val="20"/>
              </w:rPr>
            </w:pPr>
            <w:r>
              <w:rPr>
                <w:sz w:val="20"/>
                <w:szCs w:val="20"/>
              </w:rPr>
              <w:t>Адрес (почтовый адрес):</w:t>
            </w:r>
            <w:r w:rsidR="00E33991">
              <w:rPr>
                <w:sz w:val="20"/>
                <w:szCs w:val="20"/>
              </w:rPr>
              <w:t xml:space="preserve"> ул. Ленина, д. 2, г. Кашира, Московская область, 142903</w:t>
            </w:r>
          </w:p>
          <w:p w14:paraId="0876ED1A" w14:textId="77777777" w:rsidR="00A027E8" w:rsidRDefault="00A027E8" w:rsidP="00A027E8">
            <w:pPr>
              <w:pStyle w:val="ConsPlusNormal"/>
              <w:jc w:val="both"/>
              <w:rPr>
                <w:sz w:val="20"/>
                <w:szCs w:val="20"/>
              </w:rPr>
            </w:pPr>
          </w:p>
          <w:p w14:paraId="5572AF39" w14:textId="6565F871" w:rsidR="00A027E8" w:rsidRPr="00A027E8" w:rsidRDefault="00E33991" w:rsidP="00A027E8">
            <w:pPr>
              <w:pStyle w:val="ConsPlusNormal"/>
              <w:jc w:val="both"/>
              <w:rPr>
                <w:sz w:val="20"/>
                <w:szCs w:val="20"/>
              </w:rPr>
            </w:pPr>
            <w:r>
              <w:rPr>
                <w:sz w:val="20"/>
                <w:szCs w:val="20"/>
              </w:rPr>
              <w:t>+7 (909) 159 32 47</w:t>
            </w:r>
          </w:p>
          <w:p w14:paraId="2BB90110" w14:textId="77777777" w:rsidR="00A027E8" w:rsidRDefault="00A027E8" w:rsidP="00A027E8">
            <w:pPr>
              <w:pStyle w:val="ConsPlusNormal"/>
              <w:jc w:val="both"/>
              <w:rPr>
                <w:sz w:val="20"/>
                <w:szCs w:val="20"/>
              </w:rPr>
            </w:pPr>
          </w:p>
          <w:p w14:paraId="6089B5A1" w14:textId="77777777" w:rsidR="00E33991" w:rsidRPr="00C60760" w:rsidRDefault="00E33991" w:rsidP="00A027E8">
            <w:pPr>
              <w:pStyle w:val="ConsPlusNormal"/>
              <w:jc w:val="both"/>
              <w:rPr>
                <w:sz w:val="20"/>
                <w:szCs w:val="20"/>
              </w:rPr>
            </w:pPr>
          </w:p>
          <w:p w14:paraId="736A971B" w14:textId="026B1177" w:rsidR="00A027E8" w:rsidRPr="00E33991" w:rsidRDefault="00E33991" w:rsidP="00A027E8">
            <w:pPr>
              <w:pStyle w:val="ConsPlusNormal"/>
              <w:jc w:val="both"/>
              <w:rPr>
                <w:sz w:val="20"/>
                <w:szCs w:val="20"/>
              </w:rPr>
            </w:pPr>
            <w:proofErr w:type="spellStart"/>
            <w:r>
              <w:rPr>
                <w:sz w:val="20"/>
                <w:szCs w:val="20"/>
                <w:lang w:val="en-US"/>
              </w:rPr>
              <w:t>Kash</w:t>
            </w:r>
            <w:proofErr w:type="spellEnd"/>
            <w:r w:rsidRPr="00E33991">
              <w:rPr>
                <w:sz w:val="20"/>
                <w:szCs w:val="20"/>
              </w:rPr>
              <w:t>_</w:t>
            </w:r>
            <w:proofErr w:type="spellStart"/>
            <w:r>
              <w:rPr>
                <w:sz w:val="20"/>
                <w:szCs w:val="20"/>
                <w:lang w:val="en-US"/>
              </w:rPr>
              <w:t>gorpark</w:t>
            </w:r>
            <w:proofErr w:type="spellEnd"/>
            <w:r w:rsidRPr="00E33991">
              <w:rPr>
                <w:sz w:val="20"/>
                <w:szCs w:val="20"/>
              </w:rPr>
              <w:t>@</w:t>
            </w:r>
            <w:proofErr w:type="spellStart"/>
            <w:r>
              <w:rPr>
                <w:sz w:val="20"/>
                <w:szCs w:val="20"/>
                <w:lang w:val="en-US"/>
              </w:rPr>
              <w:t>mosreg</w:t>
            </w:r>
            <w:proofErr w:type="spellEnd"/>
            <w:r w:rsidRPr="00E33991">
              <w:rPr>
                <w:sz w:val="20"/>
                <w:szCs w:val="20"/>
              </w:rPr>
              <w:t>.</w:t>
            </w:r>
            <w:proofErr w:type="spellStart"/>
            <w:r>
              <w:rPr>
                <w:sz w:val="20"/>
                <w:szCs w:val="20"/>
                <w:lang w:val="en-US"/>
              </w:rPr>
              <w:t>ru</w:t>
            </w:r>
            <w:proofErr w:type="spellEnd"/>
          </w:p>
          <w:p w14:paraId="5B33CDE9" w14:textId="77777777" w:rsidR="00A027E8" w:rsidRDefault="00A027E8" w:rsidP="00A027E8">
            <w:pPr>
              <w:pStyle w:val="ConsPlusNormal"/>
              <w:jc w:val="both"/>
              <w:rPr>
                <w:sz w:val="20"/>
                <w:szCs w:val="20"/>
              </w:rPr>
            </w:pPr>
          </w:p>
          <w:p w14:paraId="6D6F3B15" w14:textId="64C81223" w:rsidR="00A027E8" w:rsidRDefault="00E33991" w:rsidP="00A027E8">
            <w:pPr>
              <w:pStyle w:val="ConsPlusNormal"/>
              <w:jc w:val="both"/>
              <w:rPr>
                <w:sz w:val="20"/>
                <w:szCs w:val="20"/>
              </w:rPr>
            </w:pPr>
            <w:r>
              <w:rPr>
                <w:sz w:val="20"/>
                <w:szCs w:val="20"/>
              </w:rPr>
              <w:t>С</w:t>
            </w:r>
            <w:r w:rsidR="00A027E8">
              <w:rPr>
                <w:sz w:val="20"/>
                <w:szCs w:val="20"/>
              </w:rPr>
              <w:t>айт размещения информации</w:t>
            </w:r>
            <w:proofErr w:type="gramStart"/>
            <w:r w:rsidR="00A027E8">
              <w:rPr>
                <w:sz w:val="20"/>
                <w:szCs w:val="20"/>
              </w:rPr>
              <w:t xml:space="preserve"> :</w:t>
            </w:r>
            <w:proofErr w:type="gramEnd"/>
          </w:p>
          <w:p w14:paraId="5F3A93DB" w14:textId="77777777" w:rsidR="00A027E8" w:rsidRPr="00696969" w:rsidRDefault="00AF16CD" w:rsidP="00A027E8">
            <w:pPr>
              <w:pStyle w:val="ConsPlusNormal"/>
              <w:jc w:val="both"/>
              <w:rPr>
                <w:sz w:val="20"/>
                <w:szCs w:val="20"/>
              </w:rPr>
            </w:pPr>
            <w:hyperlink r:id="rId13" w:history="1">
              <w:r w:rsidR="00A027E8" w:rsidRPr="00696969">
                <w:rPr>
                  <w:sz w:val="20"/>
                  <w:szCs w:val="20"/>
                </w:rPr>
                <w:t>www.torgi.gov.ru</w:t>
              </w:r>
            </w:hyperlink>
          </w:p>
          <w:p w14:paraId="654722E1" w14:textId="77777777" w:rsidR="00A027E8" w:rsidRDefault="00A027E8" w:rsidP="00A027E8">
            <w:pPr>
              <w:pStyle w:val="ConsPlusNormal"/>
              <w:jc w:val="both"/>
              <w:rPr>
                <w:sz w:val="20"/>
                <w:szCs w:val="20"/>
              </w:rPr>
            </w:pPr>
          </w:p>
          <w:p w14:paraId="75120846" w14:textId="77777777" w:rsidR="00696969" w:rsidRDefault="00696969" w:rsidP="00A027E8">
            <w:pPr>
              <w:pStyle w:val="ConsPlusNormal"/>
              <w:jc w:val="both"/>
              <w:rPr>
                <w:sz w:val="20"/>
                <w:szCs w:val="20"/>
              </w:rPr>
            </w:pPr>
          </w:p>
          <w:p w14:paraId="79DF8619" w14:textId="77777777" w:rsidR="00E33991" w:rsidRPr="00C60760" w:rsidRDefault="00E33991" w:rsidP="00A027E8">
            <w:pPr>
              <w:pStyle w:val="ConsPlusNormal"/>
              <w:jc w:val="both"/>
            </w:pPr>
          </w:p>
          <w:p w14:paraId="5F26CEBE" w14:textId="27C73B59" w:rsidR="00696969" w:rsidRPr="00696969" w:rsidRDefault="00AF16CD" w:rsidP="00A027E8">
            <w:pPr>
              <w:pStyle w:val="ConsPlusNormal"/>
              <w:jc w:val="both"/>
              <w:rPr>
                <w:sz w:val="20"/>
                <w:szCs w:val="20"/>
              </w:rPr>
            </w:pPr>
            <w:hyperlink r:id="rId14" w:history="1">
              <w:r w:rsidR="00325D64" w:rsidRPr="00CA3C1C">
                <w:rPr>
                  <w:rStyle w:val="a4"/>
                  <w:sz w:val="20"/>
                  <w:szCs w:val="20"/>
                </w:rPr>
                <w:t>https://easuz.mosreg.ru</w:t>
              </w:r>
            </w:hyperlink>
          </w:p>
          <w:p w14:paraId="6ED62663" w14:textId="77777777" w:rsidR="00696969" w:rsidRDefault="00696969" w:rsidP="00A027E8">
            <w:pPr>
              <w:pStyle w:val="ConsPlusNormal"/>
              <w:jc w:val="both"/>
              <w:rPr>
                <w:sz w:val="20"/>
                <w:szCs w:val="20"/>
              </w:rPr>
            </w:pPr>
          </w:p>
          <w:p w14:paraId="288B9C3A" w14:textId="77777777" w:rsidR="00B254E8" w:rsidRDefault="00B254E8" w:rsidP="00A027E8">
            <w:pPr>
              <w:pStyle w:val="ConsPlusNormal"/>
              <w:jc w:val="both"/>
              <w:rPr>
                <w:sz w:val="20"/>
                <w:szCs w:val="20"/>
              </w:rPr>
            </w:pPr>
          </w:p>
          <w:p w14:paraId="0EF52514" w14:textId="77777777" w:rsidR="008A59CE" w:rsidRDefault="008A59CE" w:rsidP="00A027E8">
            <w:pPr>
              <w:pStyle w:val="ConsPlusNormal"/>
              <w:jc w:val="both"/>
              <w:rPr>
                <w:sz w:val="20"/>
                <w:szCs w:val="20"/>
              </w:rPr>
            </w:pPr>
          </w:p>
          <w:p w14:paraId="6D9C3918" w14:textId="77777777" w:rsidR="008A59CE" w:rsidRDefault="008A59CE" w:rsidP="00A027E8">
            <w:pPr>
              <w:pStyle w:val="ConsPlusNormal"/>
              <w:jc w:val="both"/>
              <w:rPr>
                <w:sz w:val="20"/>
                <w:szCs w:val="20"/>
              </w:rPr>
            </w:pPr>
          </w:p>
          <w:p w14:paraId="1D473CD7" w14:textId="77777777" w:rsidR="00696969" w:rsidRDefault="00696969" w:rsidP="00A027E8">
            <w:pPr>
              <w:pStyle w:val="ConsPlusNormal"/>
              <w:jc w:val="both"/>
              <w:rPr>
                <w:sz w:val="20"/>
                <w:szCs w:val="20"/>
              </w:rPr>
            </w:pPr>
            <w:r>
              <w:rPr>
                <w:sz w:val="20"/>
                <w:szCs w:val="20"/>
              </w:rPr>
              <w:t>___________________________________________</w:t>
            </w:r>
          </w:p>
          <w:p w14:paraId="50F5C5F7" w14:textId="77777777" w:rsidR="00696969" w:rsidRPr="00696969" w:rsidRDefault="00696969" w:rsidP="00696969">
            <w:pPr>
              <w:pStyle w:val="ConsPlusNormal"/>
              <w:ind w:left="1466"/>
              <w:jc w:val="both"/>
              <w:rPr>
                <w:sz w:val="20"/>
                <w:szCs w:val="20"/>
              </w:rPr>
            </w:pPr>
            <w:r w:rsidRPr="00696969">
              <w:rPr>
                <w:sz w:val="16"/>
                <w:szCs w:val="20"/>
              </w:rPr>
              <w:t>(ФИО, должность)</w:t>
            </w:r>
          </w:p>
        </w:tc>
      </w:tr>
      <w:tr w:rsidR="004A5F02" w14:paraId="284073A8" w14:textId="77777777" w:rsidTr="004A5F02">
        <w:tc>
          <w:tcPr>
            <w:tcW w:w="817" w:type="dxa"/>
          </w:tcPr>
          <w:p w14:paraId="65451CDE" w14:textId="77777777" w:rsidR="004A5F02" w:rsidRPr="004A5F02" w:rsidRDefault="004A5F02" w:rsidP="004A5F02">
            <w:pPr>
              <w:pStyle w:val="ConsPlusNormal"/>
              <w:jc w:val="both"/>
              <w:rPr>
                <w:sz w:val="20"/>
                <w:szCs w:val="20"/>
              </w:rPr>
            </w:pPr>
            <w:r>
              <w:rPr>
                <w:sz w:val="20"/>
                <w:szCs w:val="20"/>
              </w:rPr>
              <w:lastRenderedPageBreak/>
              <w:t>5</w:t>
            </w:r>
          </w:p>
        </w:tc>
        <w:tc>
          <w:tcPr>
            <w:tcW w:w="4253" w:type="dxa"/>
          </w:tcPr>
          <w:p w14:paraId="27716085" w14:textId="77777777" w:rsidR="004A5F02" w:rsidRPr="004A5F02" w:rsidRDefault="0010610F" w:rsidP="004A5F02">
            <w:pPr>
              <w:pStyle w:val="ConsPlusNormal"/>
              <w:jc w:val="both"/>
              <w:rPr>
                <w:sz w:val="20"/>
                <w:szCs w:val="20"/>
              </w:rPr>
            </w:pPr>
            <w:r>
              <w:rPr>
                <w:sz w:val="20"/>
                <w:szCs w:val="20"/>
              </w:rPr>
              <w:t>Адрес электронной площадки в информационно-телекоммуникационной сети Интернет</w:t>
            </w:r>
          </w:p>
        </w:tc>
        <w:tc>
          <w:tcPr>
            <w:tcW w:w="4501" w:type="dxa"/>
          </w:tcPr>
          <w:p w14:paraId="4390890F" w14:textId="77777777" w:rsidR="004A5F02" w:rsidRDefault="004A5F02" w:rsidP="004A5F02">
            <w:pPr>
              <w:pStyle w:val="ConsPlusNormal"/>
              <w:jc w:val="both"/>
              <w:rPr>
                <w:sz w:val="20"/>
                <w:szCs w:val="20"/>
              </w:rPr>
            </w:pPr>
          </w:p>
          <w:p w14:paraId="1AE6EDE0" w14:textId="77777777" w:rsidR="0010610F" w:rsidRPr="004A5F02" w:rsidRDefault="0010610F" w:rsidP="004A5F02">
            <w:pPr>
              <w:pStyle w:val="ConsPlusNormal"/>
              <w:jc w:val="both"/>
              <w:rPr>
                <w:sz w:val="20"/>
                <w:szCs w:val="20"/>
              </w:rPr>
            </w:pPr>
            <w:r>
              <w:rPr>
                <w:sz w:val="20"/>
                <w:szCs w:val="20"/>
              </w:rPr>
              <w:t>___________________________________________</w:t>
            </w:r>
          </w:p>
        </w:tc>
      </w:tr>
      <w:tr w:rsidR="004A5F02" w14:paraId="5648FD99" w14:textId="77777777" w:rsidTr="004A5F02">
        <w:tc>
          <w:tcPr>
            <w:tcW w:w="817" w:type="dxa"/>
          </w:tcPr>
          <w:p w14:paraId="4BA1C03C" w14:textId="77777777" w:rsidR="004A5F02" w:rsidRPr="004A5F02" w:rsidRDefault="004A5F02" w:rsidP="004A5F02">
            <w:pPr>
              <w:pStyle w:val="ConsPlusNormal"/>
              <w:jc w:val="both"/>
              <w:rPr>
                <w:sz w:val="20"/>
                <w:szCs w:val="20"/>
              </w:rPr>
            </w:pPr>
            <w:r>
              <w:rPr>
                <w:sz w:val="20"/>
                <w:szCs w:val="20"/>
              </w:rPr>
              <w:t>6</w:t>
            </w:r>
          </w:p>
        </w:tc>
        <w:tc>
          <w:tcPr>
            <w:tcW w:w="4253" w:type="dxa"/>
          </w:tcPr>
          <w:p w14:paraId="17588D39" w14:textId="2E4E725F" w:rsidR="004A5F02" w:rsidRPr="004A5F02" w:rsidRDefault="002F7EA2" w:rsidP="004A5F02">
            <w:pPr>
              <w:pStyle w:val="ConsPlusNormal"/>
              <w:jc w:val="both"/>
              <w:rPr>
                <w:sz w:val="20"/>
                <w:szCs w:val="20"/>
              </w:rPr>
            </w:pPr>
            <w:r>
              <w:rPr>
                <w:sz w:val="20"/>
                <w:szCs w:val="20"/>
              </w:rPr>
              <w:t>М</w:t>
            </w:r>
            <w:r w:rsidR="00F40F45" w:rsidRPr="00F40F45">
              <w:rPr>
                <w:sz w:val="20"/>
                <w:szCs w:val="20"/>
              </w:rPr>
              <w:t>есто размещения объекта бизнеса (адресный ориентир), технические характеристики объекта бизнеса (тип, описание внешнего вида, площадь, специализация, технические характеристики, требования к благоустройству);</w:t>
            </w:r>
          </w:p>
        </w:tc>
        <w:tc>
          <w:tcPr>
            <w:tcW w:w="4501" w:type="dxa"/>
          </w:tcPr>
          <w:p w14:paraId="3B2E8BDD" w14:textId="53DCC797" w:rsidR="00A0154C" w:rsidRPr="004A5F02" w:rsidRDefault="007133C6" w:rsidP="00A0154C">
            <w:pPr>
              <w:pStyle w:val="ConsPlusNormal"/>
              <w:jc w:val="both"/>
              <w:rPr>
                <w:sz w:val="20"/>
                <w:szCs w:val="20"/>
              </w:rPr>
            </w:pPr>
            <w:r>
              <w:rPr>
                <w:sz w:val="20"/>
                <w:szCs w:val="20"/>
              </w:rPr>
              <w:t>Место размещения объекта бизнеса в соответствии с схемой объектов бизнеса, утвержденной</w:t>
            </w:r>
            <w:r w:rsidR="00A0154C">
              <w:rPr>
                <w:sz w:val="20"/>
                <w:szCs w:val="20"/>
              </w:rPr>
              <w:t xml:space="preserve"> приказом МАУК «Городской парк» от _________№_________</w:t>
            </w:r>
          </w:p>
          <w:p w14:paraId="03B8740E" w14:textId="63465BE1" w:rsidR="008A59CE" w:rsidRPr="004A5F02" w:rsidRDefault="008A59CE" w:rsidP="008A59CE">
            <w:pPr>
              <w:pStyle w:val="ConsPlusNormal"/>
              <w:ind w:left="1299"/>
              <w:jc w:val="both"/>
              <w:rPr>
                <w:sz w:val="20"/>
                <w:szCs w:val="20"/>
              </w:rPr>
            </w:pPr>
          </w:p>
        </w:tc>
      </w:tr>
      <w:tr w:rsidR="004A5F02" w14:paraId="16EDE40A" w14:textId="77777777" w:rsidTr="004A5F02">
        <w:tc>
          <w:tcPr>
            <w:tcW w:w="817" w:type="dxa"/>
          </w:tcPr>
          <w:p w14:paraId="4935BF7B" w14:textId="77777777" w:rsidR="004A5F02" w:rsidRPr="004A5F02" w:rsidRDefault="004A5F02" w:rsidP="004A5F02">
            <w:pPr>
              <w:pStyle w:val="ConsPlusNormal"/>
              <w:jc w:val="both"/>
              <w:rPr>
                <w:sz w:val="20"/>
                <w:szCs w:val="20"/>
              </w:rPr>
            </w:pPr>
            <w:r>
              <w:rPr>
                <w:sz w:val="20"/>
                <w:szCs w:val="20"/>
              </w:rPr>
              <w:t>7</w:t>
            </w:r>
          </w:p>
        </w:tc>
        <w:tc>
          <w:tcPr>
            <w:tcW w:w="4253" w:type="dxa"/>
          </w:tcPr>
          <w:p w14:paraId="2DFFB6EA" w14:textId="77777777" w:rsidR="00F40F45" w:rsidRPr="00982BC4" w:rsidRDefault="007133C6" w:rsidP="004A5F02">
            <w:pPr>
              <w:pStyle w:val="ConsPlusNormal"/>
              <w:jc w:val="both"/>
              <w:rPr>
                <w:sz w:val="20"/>
                <w:szCs w:val="20"/>
              </w:rPr>
            </w:pPr>
            <w:r>
              <w:rPr>
                <w:sz w:val="20"/>
                <w:szCs w:val="20"/>
              </w:rPr>
              <w:t xml:space="preserve">Участник электронного аукциона </w:t>
            </w:r>
          </w:p>
          <w:p w14:paraId="4618F1B2" w14:textId="77777777" w:rsidR="00F40F45" w:rsidRPr="00982BC4" w:rsidRDefault="00F40F45" w:rsidP="004A5F02">
            <w:pPr>
              <w:pStyle w:val="ConsPlusNormal"/>
              <w:jc w:val="both"/>
              <w:rPr>
                <w:sz w:val="20"/>
                <w:szCs w:val="20"/>
                <w:lang w:val="en-US"/>
              </w:rPr>
            </w:pPr>
          </w:p>
        </w:tc>
        <w:tc>
          <w:tcPr>
            <w:tcW w:w="4501" w:type="dxa"/>
          </w:tcPr>
          <w:p w14:paraId="45FD0677" w14:textId="77777777" w:rsidR="004A5F02" w:rsidRPr="004A5F02" w:rsidRDefault="007133C6" w:rsidP="004A5F02">
            <w:pPr>
              <w:pStyle w:val="ConsPlusNormal"/>
              <w:jc w:val="both"/>
              <w:rPr>
                <w:sz w:val="20"/>
                <w:szCs w:val="20"/>
              </w:rPr>
            </w:pPr>
            <w:r>
              <w:rPr>
                <w:sz w:val="20"/>
                <w:szCs w:val="20"/>
              </w:rPr>
              <w:t>Л</w:t>
            </w:r>
            <w:r w:rsidRPr="007133C6">
              <w:rPr>
                <w:sz w:val="20"/>
                <w:szCs w:val="20"/>
              </w:rPr>
              <w:t>юбое юридическое лицо независимо от организационно-правовой формы, формы собственности, места нахождения, места происхождения капитала, любой индивидуальный предприниматель, любое физическое лицо, не являющееся индивидуальным предпринимателем и применяющее с</w:t>
            </w:r>
            <w:r w:rsidR="00B944CE">
              <w:rPr>
                <w:sz w:val="20"/>
                <w:szCs w:val="20"/>
              </w:rPr>
              <w:t>пециальный налоговый режим «Налог на профессиональный доход»</w:t>
            </w:r>
            <w:r w:rsidRPr="007133C6">
              <w:rPr>
                <w:sz w:val="20"/>
                <w:szCs w:val="20"/>
              </w:rPr>
              <w:t>, подавшие заявку на участие в электронном аукционе, допущенные аукционной комиссией к участию в электронном аукционе, заявка которых соответствует требованиям Извещения</w:t>
            </w:r>
          </w:p>
        </w:tc>
      </w:tr>
      <w:tr w:rsidR="004A5F02" w14:paraId="6F2B77F1" w14:textId="77777777" w:rsidTr="004A5F02">
        <w:tc>
          <w:tcPr>
            <w:tcW w:w="817" w:type="dxa"/>
          </w:tcPr>
          <w:p w14:paraId="3F52212F" w14:textId="77777777" w:rsidR="004A5F02" w:rsidRPr="004A5F02" w:rsidRDefault="004A5F02" w:rsidP="004A5F02">
            <w:pPr>
              <w:pStyle w:val="ConsPlusNormal"/>
              <w:jc w:val="both"/>
              <w:rPr>
                <w:sz w:val="20"/>
                <w:szCs w:val="20"/>
              </w:rPr>
            </w:pPr>
            <w:r>
              <w:rPr>
                <w:sz w:val="20"/>
                <w:szCs w:val="20"/>
              </w:rPr>
              <w:t>8</w:t>
            </w:r>
          </w:p>
        </w:tc>
        <w:tc>
          <w:tcPr>
            <w:tcW w:w="4253" w:type="dxa"/>
          </w:tcPr>
          <w:p w14:paraId="4CCFE1D6" w14:textId="77777777" w:rsidR="004A5F02" w:rsidRPr="004A5F02" w:rsidRDefault="007133C6" w:rsidP="004A5F02">
            <w:pPr>
              <w:pStyle w:val="ConsPlusNormal"/>
              <w:jc w:val="both"/>
              <w:rPr>
                <w:sz w:val="20"/>
                <w:szCs w:val="20"/>
              </w:rPr>
            </w:pPr>
            <w:r>
              <w:rPr>
                <w:sz w:val="20"/>
                <w:szCs w:val="20"/>
              </w:rPr>
              <w:t>Требования к содержанию и составу заявки</w:t>
            </w:r>
          </w:p>
        </w:tc>
        <w:tc>
          <w:tcPr>
            <w:tcW w:w="4501" w:type="dxa"/>
          </w:tcPr>
          <w:p w14:paraId="5E17BFCF" w14:textId="470FCB3C" w:rsidR="004A5F02" w:rsidRDefault="007133C6" w:rsidP="004A5F02">
            <w:pPr>
              <w:pStyle w:val="ConsPlusNormal"/>
              <w:jc w:val="both"/>
              <w:rPr>
                <w:sz w:val="20"/>
                <w:szCs w:val="20"/>
              </w:rPr>
            </w:pPr>
            <w:r>
              <w:rPr>
                <w:sz w:val="20"/>
                <w:szCs w:val="20"/>
              </w:rPr>
              <w:t>Заявка оформляется в форме, содержащейся в Извещении (приложение 1 к Извещению)</w:t>
            </w:r>
            <w:r w:rsidR="00B944CE">
              <w:rPr>
                <w:sz w:val="20"/>
                <w:szCs w:val="20"/>
              </w:rPr>
              <w:t>. Для участия в электронном аукционе заявители представляют в срок, установленный пунктом 1</w:t>
            </w:r>
            <w:r w:rsidR="006C2E46">
              <w:rPr>
                <w:sz w:val="20"/>
                <w:szCs w:val="20"/>
              </w:rPr>
              <w:t>8</w:t>
            </w:r>
            <w:r w:rsidR="00B944CE">
              <w:rPr>
                <w:sz w:val="20"/>
                <w:szCs w:val="20"/>
              </w:rPr>
              <w:t xml:space="preserve"> Извещения, следующие документы:</w:t>
            </w:r>
          </w:p>
          <w:p w14:paraId="502645B6" w14:textId="77777777" w:rsidR="00B944CE" w:rsidRDefault="00B944CE" w:rsidP="00B944CE">
            <w:pPr>
              <w:pStyle w:val="ConsPlusNormal"/>
              <w:numPr>
                <w:ilvl w:val="0"/>
                <w:numId w:val="21"/>
              </w:numPr>
              <w:ind w:left="48" w:firstLine="0"/>
              <w:jc w:val="both"/>
              <w:rPr>
                <w:sz w:val="20"/>
                <w:szCs w:val="20"/>
              </w:rPr>
            </w:pPr>
            <w:r>
              <w:rPr>
                <w:sz w:val="20"/>
                <w:szCs w:val="20"/>
              </w:rPr>
              <w:t>заявка на участие в электронном аукционе по установленной в Извещении форме;</w:t>
            </w:r>
          </w:p>
          <w:p w14:paraId="674D24F7" w14:textId="77777777" w:rsidR="00B944CE" w:rsidRDefault="00B944CE" w:rsidP="00B944CE">
            <w:pPr>
              <w:pStyle w:val="ConsPlusNormal"/>
              <w:numPr>
                <w:ilvl w:val="0"/>
                <w:numId w:val="21"/>
              </w:numPr>
              <w:ind w:left="48" w:firstLine="0"/>
              <w:jc w:val="both"/>
              <w:rPr>
                <w:sz w:val="20"/>
                <w:szCs w:val="20"/>
              </w:rPr>
            </w:pPr>
            <w:r>
              <w:rPr>
                <w:sz w:val="20"/>
                <w:szCs w:val="20"/>
              </w:rPr>
              <w:t xml:space="preserve">копия документа, удостоверяющего личность заявителя (для индивидуальных предпринимателей и физических лиц, не являющихся индивидуальными предпринимателями и применяющих </w:t>
            </w:r>
            <w:r w:rsidRPr="007133C6">
              <w:rPr>
                <w:sz w:val="20"/>
                <w:szCs w:val="20"/>
              </w:rPr>
              <w:t>с</w:t>
            </w:r>
            <w:r>
              <w:rPr>
                <w:sz w:val="20"/>
                <w:szCs w:val="20"/>
              </w:rPr>
              <w:t>пециальный налоговый режим «Налог на профессиональный доход»;</w:t>
            </w:r>
          </w:p>
          <w:p w14:paraId="15900D5F" w14:textId="77777777" w:rsidR="00B944CE" w:rsidRDefault="00B944CE" w:rsidP="00B944CE">
            <w:pPr>
              <w:pStyle w:val="ConsPlusNormal"/>
              <w:numPr>
                <w:ilvl w:val="0"/>
                <w:numId w:val="21"/>
              </w:numPr>
              <w:ind w:left="48" w:firstLine="0"/>
              <w:jc w:val="both"/>
              <w:rPr>
                <w:sz w:val="20"/>
                <w:szCs w:val="20"/>
              </w:rPr>
            </w:pPr>
            <w:r>
              <w:rPr>
                <w:sz w:val="20"/>
                <w:szCs w:val="20"/>
              </w:rPr>
              <w:t xml:space="preserve">копия документа, подтверждающего право лица действовать от имени заявителя (в случае, если заявку подает представитель заявителя), оформленного в соответствии с требованиями законодательства Российской Федерации. </w:t>
            </w:r>
          </w:p>
          <w:p w14:paraId="525DAFBB" w14:textId="77777777" w:rsidR="00B944CE" w:rsidRPr="004A5F02" w:rsidRDefault="00DC52A3" w:rsidP="00B944CE">
            <w:pPr>
              <w:pStyle w:val="ConsPlusNormal"/>
              <w:jc w:val="both"/>
              <w:rPr>
                <w:sz w:val="20"/>
                <w:szCs w:val="20"/>
              </w:rPr>
            </w:pPr>
            <w:r>
              <w:rPr>
                <w:sz w:val="20"/>
                <w:szCs w:val="20"/>
              </w:rPr>
              <w:t>Подача заявки на участие в электронном аукционе представителем заявителя подается в соответствии с регламентом оператора электронной площадки</w:t>
            </w:r>
          </w:p>
        </w:tc>
      </w:tr>
      <w:tr w:rsidR="004A5F02" w14:paraId="615E02A4" w14:textId="77777777" w:rsidTr="004A5F02">
        <w:tc>
          <w:tcPr>
            <w:tcW w:w="817" w:type="dxa"/>
          </w:tcPr>
          <w:p w14:paraId="71A53EAD" w14:textId="77777777" w:rsidR="004A5F02" w:rsidRPr="004A5F02" w:rsidRDefault="004A5F02" w:rsidP="004A5F02">
            <w:pPr>
              <w:pStyle w:val="ConsPlusNormal"/>
              <w:jc w:val="both"/>
              <w:rPr>
                <w:sz w:val="20"/>
                <w:szCs w:val="20"/>
              </w:rPr>
            </w:pPr>
            <w:r>
              <w:rPr>
                <w:sz w:val="20"/>
                <w:szCs w:val="20"/>
              </w:rPr>
              <w:t>9</w:t>
            </w:r>
          </w:p>
        </w:tc>
        <w:tc>
          <w:tcPr>
            <w:tcW w:w="4253" w:type="dxa"/>
          </w:tcPr>
          <w:p w14:paraId="6B6262DD" w14:textId="77777777" w:rsidR="004A5F02" w:rsidRPr="004A5F02" w:rsidRDefault="00DC52A3" w:rsidP="004A5F02">
            <w:pPr>
              <w:pStyle w:val="ConsPlusNormal"/>
              <w:jc w:val="both"/>
              <w:rPr>
                <w:sz w:val="20"/>
                <w:szCs w:val="20"/>
              </w:rPr>
            </w:pPr>
            <w:r>
              <w:rPr>
                <w:sz w:val="20"/>
                <w:szCs w:val="20"/>
              </w:rPr>
              <w:t>Срок, в течении которого организатор электронного аукциона вправе внести изменения в Извещение</w:t>
            </w:r>
          </w:p>
        </w:tc>
        <w:tc>
          <w:tcPr>
            <w:tcW w:w="4501" w:type="dxa"/>
          </w:tcPr>
          <w:p w14:paraId="3877A768" w14:textId="77777777" w:rsidR="004A5F02" w:rsidRPr="004A5F02" w:rsidRDefault="00DC52A3" w:rsidP="004A5F02">
            <w:pPr>
              <w:pStyle w:val="ConsPlusNormal"/>
              <w:jc w:val="both"/>
              <w:rPr>
                <w:sz w:val="20"/>
                <w:szCs w:val="20"/>
              </w:rPr>
            </w:pPr>
            <w:r>
              <w:rPr>
                <w:sz w:val="20"/>
                <w:szCs w:val="20"/>
              </w:rPr>
              <w:t xml:space="preserve">Организатор электронного аукциона вправе принять решение </w:t>
            </w:r>
            <w:proofErr w:type="gramStart"/>
            <w:r>
              <w:rPr>
                <w:sz w:val="20"/>
                <w:szCs w:val="20"/>
              </w:rPr>
              <w:t>о</w:t>
            </w:r>
            <w:proofErr w:type="gramEnd"/>
            <w:r>
              <w:rPr>
                <w:sz w:val="20"/>
                <w:szCs w:val="20"/>
              </w:rPr>
              <w:t xml:space="preserve"> </w:t>
            </w:r>
            <w:proofErr w:type="gramStart"/>
            <w:r>
              <w:rPr>
                <w:sz w:val="20"/>
                <w:szCs w:val="20"/>
              </w:rPr>
              <w:t>внесений</w:t>
            </w:r>
            <w:proofErr w:type="gramEnd"/>
            <w:r>
              <w:rPr>
                <w:sz w:val="20"/>
                <w:szCs w:val="20"/>
              </w:rPr>
              <w:t xml:space="preserve"> и</w:t>
            </w:r>
            <w:r w:rsidR="00F61390">
              <w:rPr>
                <w:sz w:val="20"/>
                <w:szCs w:val="20"/>
              </w:rPr>
              <w:t>зменений в Извещение не позднее, чем за 3 дня до даты окончания срока подачи заявок, а именно не позднее «__» _____ 20__ г.</w:t>
            </w:r>
          </w:p>
        </w:tc>
      </w:tr>
      <w:tr w:rsidR="004A5F02" w14:paraId="3D33AD4D" w14:textId="77777777" w:rsidTr="004A5F02">
        <w:tc>
          <w:tcPr>
            <w:tcW w:w="817" w:type="dxa"/>
          </w:tcPr>
          <w:p w14:paraId="6E9840D1" w14:textId="77777777" w:rsidR="004A5F02" w:rsidRPr="004A5F02" w:rsidRDefault="004A5F02" w:rsidP="004A5F02">
            <w:pPr>
              <w:pStyle w:val="ConsPlusNormal"/>
              <w:jc w:val="both"/>
              <w:rPr>
                <w:sz w:val="20"/>
                <w:szCs w:val="20"/>
              </w:rPr>
            </w:pPr>
            <w:r>
              <w:rPr>
                <w:sz w:val="20"/>
                <w:szCs w:val="20"/>
              </w:rPr>
              <w:t>10</w:t>
            </w:r>
          </w:p>
        </w:tc>
        <w:tc>
          <w:tcPr>
            <w:tcW w:w="4253" w:type="dxa"/>
          </w:tcPr>
          <w:p w14:paraId="61FB79B3" w14:textId="77777777" w:rsidR="004A5F02" w:rsidRPr="004A5F02" w:rsidRDefault="00F61390" w:rsidP="004A5F02">
            <w:pPr>
              <w:pStyle w:val="ConsPlusNormal"/>
              <w:jc w:val="both"/>
              <w:rPr>
                <w:sz w:val="20"/>
                <w:szCs w:val="20"/>
              </w:rPr>
            </w:pPr>
            <w:r>
              <w:rPr>
                <w:sz w:val="20"/>
                <w:szCs w:val="20"/>
              </w:rPr>
              <w:t>Срок, в течении которого организатор электронного аукциона вправе отказаться от проведения электронного аукциона</w:t>
            </w:r>
          </w:p>
        </w:tc>
        <w:tc>
          <w:tcPr>
            <w:tcW w:w="4501" w:type="dxa"/>
          </w:tcPr>
          <w:p w14:paraId="0778B7E6" w14:textId="77777777" w:rsidR="004A5F02" w:rsidRPr="004A5F02" w:rsidRDefault="00F61390" w:rsidP="004A5F02">
            <w:pPr>
              <w:pStyle w:val="ConsPlusNormal"/>
              <w:jc w:val="both"/>
              <w:rPr>
                <w:sz w:val="20"/>
                <w:szCs w:val="20"/>
              </w:rPr>
            </w:pPr>
            <w:r>
              <w:rPr>
                <w:sz w:val="20"/>
                <w:szCs w:val="20"/>
              </w:rPr>
              <w:t>Организатор электронного аукциона вправе отказаться от проведения электронного аукциона не позднее, чем за 3 дня до даты окончания срока подачи заявок, а именно не позднее «__» _____ 20__ г.</w:t>
            </w:r>
          </w:p>
        </w:tc>
      </w:tr>
      <w:tr w:rsidR="004A5F02" w14:paraId="203A8A72" w14:textId="77777777" w:rsidTr="004A5F02">
        <w:tc>
          <w:tcPr>
            <w:tcW w:w="817" w:type="dxa"/>
          </w:tcPr>
          <w:p w14:paraId="028C260A" w14:textId="77777777" w:rsidR="004A5F02" w:rsidRPr="004A5F02" w:rsidRDefault="004A5F02" w:rsidP="004A5F02">
            <w:pPr>
              <w:pStyle w:val="ConsPlusNormal"/>
              <w:jc w:val="both"/>
              <w:rPr>
                <w:sz w:val="20"/>
                <w:szCs w:val="20"/>
              </w:rPr>
            </w:pPr>
            <w:r>
              <w:rPr>
                <w:sz w:val="20"/>
                <w:szCs w:val="20"/>
              </w:rPr>
              <w:t>11</w:t>
            </w:r>
          </w:p>
        </w:tc>
        <w:tc>
          <w:tcPr>
            <w:tcW w:w="4253" w:type="dxa"/>
          </w:tcPr>
          <w:p w14:paraId="559BF08C" w14:textId="77777777" w:rsidR="004A5F02" w:rsidRPr="004A5F02" w:rsidRDefault="00F61390" w:rsidP="004A5F02">
            <w:pPr>
              <w:pStyle w:val="ConsPlusNormal"/>
              <w:jc w:val="both"/>
              <w:rPr>
                <w:sz w:val="20"/>
                <w:szCs w:val="20"/>
              </w:rPr>
            </w:pPr>
            <w:r>
              <w:rPr>
                <w:sz w:val="20"/>
                <w:szCs w:val="20"/>
              </w:rPr>
              <w:t>Срок, порядок направления запроса и предоставления разъяснений положений Извещения</w:t>
            </w:r>
          </w:p>
        </w:tc>
        <w:tc>
          <w:tcPr>
            <w:tcW w:w="4501" w:type="dxa"/>
          </w:tcPr>
          <w:p w14:paraId="5A681D6D" w14:textId="77777777" w:rsidR="004A5F02" w:rsidRPr="004E3F55" w:rsidRDefault="00F61390" w:rsidP="004A5F02">
            <w:pPr>
              <w:pStyle w:val="ConsPlusNormal"/>
              <w:jc w:val="both"/>
              <w:rPr>
                <w:sz w:val="20"/>
                <w:szCs w:val="20"/>
              </w:rPr>
            </w:pPr>
            <w:r>
              <w:rPr>
                <w:sz w:val="20"/>
                <w:szCs w:val="20"/>
              </w:rPr>
              <w:t>Любое заинтересованное лицо вправе напра</w:t>
            </w:r>
            <w:r w:rsidR="004E3F55">
              <w:rPr>
                <w:sz w:val="20"/>
                <w:szCs w:val="20"/>
              </w:rPr>
              <w:t xml:space="preserve">вить на адрес электронной площадки, указанный в пункте 5 Извещения, </w:t>
            </w:r>
            <w:r w:rsidR="004E3F55" w:rsidRPr="004E3F55">
              <w:rPr>
                <w:sz w:val="20"/>
                <w:szCs w:val="20"/>
              </w:rPr>
              <w:t>запрос о даче разъяснений положений Извещения. В течение одного часа с момента поступления указанного запроса оператор электронной площадки направляет запрос организатору электронного аукциона.</w:t>
            </w:r>
          </w:p>
          <w:p w14:paraId="673DC506" w14:textId="77777777" w:rsidR="004E3F55" w:rsidRPr="004E3F55" w:rsidRDefault="004E3F55" w:rsidP="004A5F02">
            <w:pPr>
              <w:pStyle w:val="ConsPlusNormal"/>
              <w:jc w:val="both"/>
              <w:rPr>
                <w:sz w:val="20"/>
                <w:szCs w:val="20"/>
              </w:rPr>
            </w:pPr>
            <w:r w:rsidRPr="004E3F55">
              <w:rPr>
                <w:sz w:val="20"/>
                <w:szCs w:val="20"/>
              </w:rPr>
              <w:t xml:space="preserve">В течение двух рабочих дней с даты поступления от оператора электронной площадки указанного запроса организатор электронного аукциона размещает на электронной площадке, официальном сайте торгов </w:t>
            </w:r>
            <w:r w:rsidRPr="004E3F55">
              <w:rPr>
                <w:sz w:val="20"/>
                <w:szCs w:val="20"/>
              </w:rPr>
              <w:lastRenderedPageBreak/>
              <w:t>разъяснения положений Извещения с указанием предмета запроса, но без указания заинтересованного лица, от которого поступил указанный запрос, при условии, что указанный запрос поступил организатору электронного аукциона не позднее чем за пять дней до даты окончания срока подачи заявок.</w:t>
            </w:r>
          </w:p>
          <w:p w14:paraId="47BC5CA2" w14:textId="77777777" w:rsidR="004E3F55" w:rsidRPr="004A5F02" w:rsidRDefault="004E3F55" w:rsidP="004A5F02">
            <w:pPr>
              <w:pStyle w:val="ConsPlusNormal"/>
              <w:jc w:val="both"/>
              <w:rPr>
                <w:sz w:val="20"/>
                <w:szCs w:val="20"/>
              </w:rPr>
            </w:pPr>
            <w:r w:rsidRPr="004E3F55">
              <w:rPr>
                <w:sz w:val="20"/>
                <w:szCs w:val="20"/>
              </w:rPr>
              <w:t>Разъяснения положений Извещения не должно изменять его суть.</w:t>
            </w:r>
            <w:r>
              <w:rPr>
                <w:sz w:val="18"/>
                <w:szCs w:val="18"/>
              </w:rPr>
              <w:t xml:space="preserve"> </w:t>
            </w:r>
          </w:p>
        </w:tc>
      </w:tr>
      <w:tr w:rsidR="004A5F02" w14:paraId="6E6E0241" w14:textId="77777777" w:rsidTr="004A5F02">
        <w:tc>
          <w:tcPr>
            <w:tcW w:w="817" w:type="dxa"/>
          </w:tcPr>
          <w:p w14:paraId="00DDF7DB" w14:textId="77777777" w:rsidR="004A5F02" w:rsidRPr="004A5F02" w:rsidRDefault="004A5F02" w:rsidP="004A5F02">
            <w:pPr>
              <w:pStyle w:val="ConsPlusNormal"/>
              <w:jc w:val="both"/>
              <w:rPr>
                <w:sz w:val="20"/>
                <w:szCs w:val="20"/>
              </w:rPr>
            </w:pPr>
            <w:r>
              <w:rPr>
                <w:sz w:val="20"/>
                <w:szCs w:val="20"/>
              </w:rPr>
              <w:lastRenderedPageBreak/>
              <w:t>12</w:t>
            </w:r>
          </w:p>
        </w:tc>
        <w:tc>
          <w:tcPr>
            <w:tcW w:w="4253" w:type="dxa"/>
          </w:tcPr>
          <w:p w14:paraId="5E7A4820" w14:textId="77777777" w:rsidR="004A5F02" w:rsidRPr="004A5F02" w:rsidRDefault="004E3F55" w:rsidP="004A5F02">
            <w:pPr>
              <w:pStyle w:val="ConsPlusNormal"/>
              <w:jc w:val="both"/>
              <w:rPr>
                <w:sz w:val="20"/>
                <w:szCs w:val="20"/>
              </w:rPr>
            </w:pPr>
            <w:r>
              <w:rPr>
                <w:sz w:val="20"/>
                <w:szCs w:val="20"/>
              </w:rPr>
              <w:t>Дата начала и окончания срока предоставления заинтересованным лицам разъяснений положений Извещения</w:t>
            </w:r>
          </w:p>
        </w:tc>
        <w:tc>
          <w:tcPr>
            <w:tcW w:w="4501" w:type="dxa"/>
          </w:tcPr>
          <w:p w14:paraId="142DDCFA" w14:textId="77777777" w:rsidR="004A5F02" w:rsidRDefault="004E3F55" w:rsidP="004A5F02">
            <w:pPr>
              <w:pStyle w:val="ConsPlusNormal"/>
              <w:jc w:val="both"/>
              <w:rPr>
                <w:sz w:val="20"/>
                <w:szCs w:val="20"/>
              </w:rPr>
            </w:pPr>
            <w:r>
              <w:rPr>
                <w:sz w:val="20"/>
                <w:szCs w:val="20"/>
              </w:rPr>
              <w:t>Дата начала предоставления разъяснений положений Извещения:</w:t>
            </w:r>
          </w:p>
          <w:p w14:paraId="3E833099" w14:textId="77777777" w:rsidR="004E3F55" w:rsidRDefault="004E3F55" w:rsidP="004A5F02">
            <w:pPr>
              <w:pStyle w:val="ConsPlusNormal"/>
              <w:jc w:val="both"/>
              <w:rPr>
                <w:sz w:val="20"/>
                <w:szCs w:val="20"/>
              </w:rPr>
            </w:pPr>
            <w:r>
              <w:rPr>
                <w:sz w:val="20"/>
                <w:szCs w:val="20"/>
              </w:rPr>
              <w:t>«__» _____ 20__г.</w:t>
            </w:r>
          </w:p>
          <w:p w14:paraId="49EC25E3" w14:textId="77777777" w:rsidR="004E3F55" w:rsidRDefault="004E3F55" w:rsidP="004E3F55">
            <w:pPr>
              <w:pStyle w:val="ConsPlusNormal"/>
              <w:jc w:val="both"/>
              <w:rPr>
                <w:sz w:val="20"/>
                <w:szCs w:val="20"/>
              </w:rPr>
            </w:pPr>
            <w:r>
              <w:rPr>
                <w:sz w:val="20"/>
                <w:szCs w:val="20"/>
              </w:rPr>
              <w:t>Дата окончания предоставления разъяснений положений Извещения:</w:t>
            </w:r>
          </w:p>
          <w:p w14:paraId="03765A2C" w14:textId="77777777" w:rsidR="004E3F55" w:rsidRPr="004A5F02" w:rsidRDefault="004E3F55" w:rsidP="004A5F02">
            <w:pPr>
              <w:pStyle w:val="ConsPlusNormal"/>
              <w:jc w:val="both"/>
              <w:rPr>
                <w:sz w:val="20"/>
                <w:szCs w:val="20"/>
              </w:rPr>
            </w:pPr>
            <w:r>
              <w:rPr>
                <w:sz w:val="20"/>
                <w:szCs w:val="20"/>
              </w:rPr>
              <w:t>«__» _____ 20__г.</w:t>
            </w:r>
          </w:p>
        </w:tc>
      </w:tr>
      <w:tr w:rsidR="004A5F02" w14:paraId="079D616F" w14:textId="77777777" w:rsidTr="004A5F02">
        <w:tc>
          <w:tcPr>
            <w:tcW w:w="817" w:type="dxa"/>
          </w:tcPr>
          <w:p w14:paraId="0D596144" w14:textId="77777777" w:rsidR="004A5F02" w:rsidRPr="004A5F02" w:rsidRDefault="004A5F02" w:rsidP="004A5F02">
            <w:pPr>
              <w:pStyle w:val="ConsPlusNormal"/>
              <w:jc w:val="both"/>
              <w:rPr>
                <w:sz w:val="20"/>
                <w:szCs w:val="20"/>
              </w:rPr>
            </w:pPr>
            <w:r>
              <w:rPr>
                <w:sz w:val="20"/>
                <w:szCs w:val="20"/>
              </w:rPr>
              <w:t>13</w:t>
            </w:r>
          </w:p>
        </w:tc>
        <w:tc>
          <w:tcPr>
            <w:tcW w:w="4253" w:type="dxa"/>
          </w:tcPr>
          <w:p w14:paraId="38F525AD" w14:textId="77777777" w:rsidR="004A5F02" w:rsidRPr="004A5F02" w:rsidRDefault="004E3F55" w:rsidP="004A5F02">
            <w:pPr>
              <w:pStyle w:val="ConsPlusNormal"/>
              <w:jc w:val="both"/>
              <w:rPr>
                <w:sz w:val="20"/>
                <w:szCs w:val="20"/>
              </w:rPr>
            </w:pPr>
            <w:r>
              <w:rPr>
                <w:sz w:val="20"/>
                <w:szCs w:val="20"/>
              </w:rPr>
              <w:t>Начальная (минимальная) цена договора (лота)</w:t>
            </w:r>
          </w:p>
        </w:tc>
        <w:tc>
          <w:tcPr>
            <w:tcW w:w="4501" w:type="dxa"/>
          </w:tcPr>
          <w:p w14:paraId="2FB32BA0" w14:textId="77777777" w:rsidR="004A5F02" w:rsidRPr="004A5F02" w:rsidRDefault="003F5A1D" w:rsidP="004A5F02">
            <w:pPr>
              <w:pStyle w:val="ConsPlusNormal"/>
              <w:jc w:val="both"/>
              <w:rPr>
                <w:sz w:val="20"/>
                <w:szCs w:val="20"/>
              </w:rPr>
            </w:pPr>
            <w:r>
              <w:rPr>
                <w:sz w:val="20"/>
                <w:szCs w:val="20"/>
              </w:rPr>
              <w:t>Начальная (минимальная) цена договора (лота) устанавливается в размере ___________________</w:t>
            </w:r>
          </w:p>
        </w:tc>
      </w:tr>
      <w:tr w:rsidR="004A5F02" w14:paraId="247BAF02" w14:textId="77777777" w:rsidTr="004A5F02">
        <w:tc>
          <w:tcPr>
            <w:tcW w:w="817" w:type="dxa"/>
          </w:tcPr>
          <w:p w14:paraId="3BAF9DAA" w14:textId="77777777" w:rsidR="004A5F02" w:rsidRPr="004A5F02" w:rsidRDefault="004A5F02" w:rsidP="004A5F02">
            <w:pPr>
              <w:pStyle w:val="ConsPlusNormal"/>
              <w:jc w:val="both"/>
              <w:rPr>
                <w:sz w:val="20"/>
                <w:szCs w:val="20"/>
              </w:rPr>
            </w:pPr>
            <w:r>
              <w:rPr>
                <w:sz w:val="20"/>
                <w:szCs w:val="20"/>
              </w:rPr>
              <w:t>14</w:t>
            </w:r>
          </w:p>
        </w:tc>
        <w:tc>
          <w:tcPr>
            <w:tcW w:w="4253" w:type="dxa"/>
          </w:tcPr>
          <w:p w14:paraId="5B406164" w14:textId="77777777" w:rsidR="004A5F02" w:rsidRPr="004A5F02" w:rsidRDefault="003F5A1D" w:rsidP="004A5F02">
            <w:pPr>
              <w:pStyle w:val="ConsPlusNormal"/>
              <w:jc w:val="both"/>
              <w:rPr>
                <w:sz w:val="20"/>
                <w:szCs w:val="20"/>
              </w:rPr>
            </w:pPr>
            <w:r>
              <w:rPr>
                <w:sz w:val="20"/>
                <w:szCs w:val="20"/>
              </w:rPr>
              <w:t>«шаг аукциона»</w:t>
            </w:r>
          </w:p>
        </w:tc>
        <w:tc>
          <w:tcPr>
            <w:tcW w:w="4501" w:type="dxa"/>
          </w:tcPr>
          <w:p w14:paraId="4FE522FA" w14:textId="77777777" w:rsidR="004A5F02" w:rsidRPr="004A5F02" w:rsidRDefault="003F5A1D" w:rsidP="004A5F02">
            <w:pPr>
              <w:pStyle w:val="ConsPlusNormal"/>
              <w:jc w:val="both"/>
              <w:rPr>
                <w:sz w:val="20"/>
                <w:szCs w:val="20"/>
              </w:rPr>
            </w:pPr>
            <w:r>
              <w:rPr>
                <w:sz w:val="20"/>
                <w:szCs w:val="20"/>
              </w:rPr>
              <w:t>«шаг аукциона» составляет _____ рублей</w:t>
            </w:r>
          </w:p>
        </w:tc>
      </w:tr>
      <w:tr w:rsidR="004A5F02" w:rsidRPr="00542D6C" w14:paraId="3559E382" w14:textId="77777777" w:rsidTr="004A5F02">
        <w:tc>
          <w:tcPr>
            <w:tcW w:w="817" w:type="dxa"/>
          </w:tcPr>
          <w:p w14:paraId="37F59F91" w14:textId="77777777" w:rsidR="004A5F02" w:rsidRPr="004A5F02" w:rsidRDefault="004A5F02" w:rsidP="004A5F02">
            <w:pPr>
              <w:pStyle w:val="ConsPlusNormal"/>
              <w:jc w:val="both"/>
              <w:rPr>
                <w:sz w:val="20"/>
                <w:szCs w:val="20"/>
              </w:rPr>
            </w:pPr>
            <w:r>
              <w:rPr>
                <w:sz w:val="20"/>
                <w:szCs w:val="20"/>
              </w:rPr>
              <w:t>15</w:t>
            </w:r>
          </w:p>
        </w:tc>
        <w:tc>
          <w:tcPr>
            <w:tcW w:w="4253" w:type="dxa"/>
          </w:tcPr>
          <w:p w14:paraId="64F74E39" w14:textId="77777777" w:rsidR="004A5F02" w:rsidRPr="004A5F02" w:rsidRDefault="003F5A1D" w:rsidP="004A5F02">
            <w:pPr>
              <w:pStyle w:val="ConsPlusNormal"/>
              <w:jc w:val="both"/>
              <w:rPr>
                <w:sz w:val="20"/>
                <w:szCs w:val="20"/>
              </w:rPr>
            </w:pPr>
            <w:r>
              <w:rPr>
                <w:sz w:val="20"/>
                <w:szCs w:val="20"/>
              </w:rPr>
              <w:t>Требования о задатке, размер задатка и порядок его внесения, срок и порядок возврата задатка</w:t>
            </w:r>
          </w:p>
        </w:tc>
        <w:tc>
          <w:tcPr>
            <w:tcW w:w="4501" w:type="dxa"/>
          </w:tcPr>
          <w:p w14:paraId="7E80C4A8" w14:textId="77777777" w:rsidR="004A5F02" w:rsidRDefault="003F5A1D" w:rsidP="004A5F02">
            <w:pPr>
              <w:pStyle w:val="ConsPlusNormal"/>
              <w:jc w:val="both"/>
              <w:rPr>
                <w:sz w:val="20"/>
                <w:szCs w:val="20"/>
              </w:rPr>
            </w:pPr>
            <w:r>
              <w:rPr>
                <w:sz w:val="20"/>
                <w:szCs w:val="20"/>
              </w:rPr>
              <w:t>Для участия в аукционе устанавливается требование о внесении задатка</w:t>
            </w:r>
            <w:r w:rsidR="00542D6C">
              <w:rPr>
                <w:sz w:val="20"/>
                <w:szCs w:val="20"/>
              </w:rPr>
              <w:t>.</w:t>
            </w:r>
          </w:p>
          <w:p w14:paraId="2D056D13" w14:textId="77777777" w:rsidR="00542D6C" w:rsidRDefault="00436671" w:rsidP="004A5F02">
            <w:pPr>
              <w:pStyle w:val="ConsPlusNormal"/>
              <w:jc w:val="both"/>
              <w:rPr>
                <w:sz w:val="20"/>
                <w:szCs w:val="20"/>
              </w:rPr>
            </w:pPr>
            <w:r>
              <w:rPr>
                <w:sz w:val="20"/>
                <w:szCs w:val="20"/>
              </w:rPr>
              <w:t>(*1)</w:t>
            </w:r>
          </w:p>
          <w:p w14:paraId="4436381C" w14:textId="77777777" w:rsidR="00542D6C" w:rsidRDefault="00542D6C" w:rsidP="004A5F02">
            <w:pPr>
              <w:pStyle w:val="ConsPlusNormal"/>
              <w:jc w:val="both"/>
              <w:rPr>
                <w:sz w:val="20"/>
                <w:szCs w:val="20"/>
              </w:rPr>
            </w:pPr>
            <w:r>
              <w:rPr>
                <w:sz w:val="20"/>
                <w:szCs w:val="20"/>
              </w:rPr>
              <w:t xml:space="preserve">Срок внесения задатка: с _____ по _____ </w:t>
            </w:r>
          </w:p>
          <w:p w14:paraId="6F136B93" w14:textId="77777777" w:rsidR="00542D6C" w:rsidRDefault="00542D6C" w:rsidP="004A5F02">
            <w:pPr>
              <w:pStyle w:val="ConsPlusNormal"/>
              <w:jc w:val="both"/>
              <w:rPr>
                <w:sz w:val="20"/>
                <w:szCs w:val="20"/>
              </w:rPr>
            </w:pPr>
            <w:r>
              <w:rPr>
                <w:sz w:val="20"/>
                <w:szCs w:val="20"/>
              </w:rPr>
              <w:t xml:space="preserve">Размер задатка составляет _____ рублей. </w:t>
            </w:r>
          </w:p>
          <w:p w14:paraId="5712EBB3" w14:textId="77777777" w:rsidR="00542D6C" w:rsidRPr="00542D6C" w:rsidRDefault="00542D6C" w:rsidP="004A5F02">
            <w:pPr>
              <w:pStyle w:val="ConsPlusNormal"/>
              <w:jc w:val="both"/>
              <w:rPr>
                <w:sz w:val="20"/>
                <w:szCs w:val="20"/>
              </w:rPr>
            </w:pPr>
            <w:r>
              <w:rPr>
                <w:sz w:val="20"/>
                <w:szCs w:val="20"/>
              </w:rPr>
              <w:t xml:space="preserve">В целях исполнения требований о внесении задатка </w:t>
            </w:r>
            <w:r w:rsidRPr="00542D6C">
              <w:rPr>
                <w:sz w:val="20"/>
                <w:szCs w:val="20"/>
              </w:rPr>
              <w:t xml:space="preserve">для участия в аукционе заявитель с учетом требований Извещения обеспечивает наличие денежных средств на счете оператора электронной площадки в размере не менее суммы задатка. </w:t>
            </w:r>
          </w:p>
          <w:p w14:paraId="0BE91144" w14:textId="77777777" w:rsidR="00542D6C" w:rsidRPr="00542D6C" w:rsidRDefault="00542D6C" w:rsidP="004A5F02">
            <w:pPr>
              <w:pStyle w:val="ConsPlusNormal"/>
              <w:jc w:val="both"/>
              <w:rPr>
                <w:sz w:val="20"/>
                <w:szCs w:val="20"/>
              </w:rPr>
            </w:pPr>
            <w:r w:rsidRPr="00542D6C">
              <w:rPr>
                <w:sz w:val="20"/>
                <w:szCs w:val="20"/>
              </w:rPr>
              <w:t>Перечисление денежных средств на счет оператора электронной площадки производится в соответствии с регламентом оператора электронной площадки по следующим реквизитам:</w:t>
            </w:r>
          </w:p>
          <w:p w14:paraId="07480C03" w14:textId="77777777" w:rsidR="00542D6C" w:rsidRPr="00542D6C" w:rsidRDefault="00542D6C" w:rsidP="004A5F02">
            <w:pPr>
              <w:pStyle w:val="ConsPlusNormal"/>
              <w:jc w:val="both"/>
              <w:rPr>
                <w:sz w:val="20"/>
                <w:szCs w:val="20"/>
              </w:rPr>
            </w:pPr>
            <w:r w:rsidRPr="00542D6C">
              <w:rPr>
                <w:sz w:val="20"/>
                <w:szCs w:val="20"/>
              </w:rPr>
              <w:t>_______________________________________________</w:t>
            </w:r>
          </w:p>
          <w:p w14:paraId="72018C4E" w14:textId="77777777" w:rsidR="00542D6C" w:rsidRDefault="00542D6C" w:rsidP="004A5F02">
            <w:pPr>
              <w:pStyle w:val="ConsPlusNormal"/>
              <w:jc w:val="both"/>
              <w:rPr>
                <w:sz w:val="20"/>
                <w:szCs w:val="20"/>
              </w:rPr>
            </w:pPr>
            <w:r>
              <w:rPr>
                <w:sz w:val="20"/>
                <w:szCs w:val="20"/>
              </w:rPr>
              <w:t xml:space="preserve">Назначение платежа: </w:t>
            </w:r>
          </w:p>
          <w:p w14:paraId="7145D5F1" w14:textId="77777777" w:rsidR="00263066" w:rsidRDefault="00263066" w:rsidP="004A5F02">
            <w:pPr>
              <w:pStyle w:val="ConsPlusNormal"/>
              <w:jc w:val="both"/>
              <w:rPr>
                <w:sz w:val="20"/>
                <w:szCs w:val="20"/>
              </w:rPr>
            </w:pPr>
          </w:p>
          <w:p w14:paraId="15559A19" w14:textId="77777777" w:rsidR="00CF09F3" w:rsidRDefault="00263066" w:rsidP="00CF09F3">
            <w:pPr>
              <w:pStyle w:val="ConsPlusTitle"/>
              <w:tabs>
                <w:tab w:val="left" w:pos="1276"/>
              </w:tabs>
              <w:jc w:val="both"/>
              <w:rPr>
                <w:rFonts w:ascii="Times New Roman" w:hAnsi="Times New Roman" w:cs="Times New Roman"/>
                <w:b w:val="0"/>
                <w:sz w:val="20"/>
                <w:szCs w:val="20"/>
              </w:rPr>
            </w:pPr>
            <w:r w:rsidRPr="00CF09F3">
              <w:rPr>
                <w:rFonts w:ascii="Times New Roman" w:hAnsi="Times New Roman" w:cs="Times New Roman"/>
                <w:b w:val="0"/>
                <w:sz w:val="20"/>
                <w:szCs w:val="20"/>
              </w:rPr>
              <w:t>Оператор электронной площадки обязан разблокировать внесенные в качестве задатка денежные средства участников электронного аукциона, за исключением победителя электронного аукциона либо единственного участника электронного аукциона, в соответствии</w:t>
            </w:r>
            <w:r w:rsidR="00CF09F3" w:rsidRPr="00CF09F3">
              <w:rPr>
                <w:rFonts w:ascii="Times New Roman" w:hAnsi="Times New Roman" w:cs="Times New Roman"/>
                <w:b w:val="0"/>
                <w:sz w:val="20"/>
                <w:szCs w:val="20"/>
              </w:rPr>
              <w:t xml:space="preserve"> </w:t>
            </w:r>
            <w:r w:rsidRPr="00CF09F3">
              <w:rPr>
                <w:rFonts w:ascii="Times New Roman" w:hAnsi="Times New Roman" w:cs="Times New Roman"/>
                <w:b w:val="0"/>
                <w:sz w:val="20"/>
                <w:szCs w:val="20"/>
              </w:rPr>
              <w:t>с регламентом электронной площадки.</w:t>
            </w:r>
          </w:p>
          <w:p w14:paraId="2E36B184" w14:textId="3893C345" w:rsidR="00263066" w:rsidRDefault="00263066" w:rsidP="00CF09F3">
            <w:pPr>
              <w:pStyle w:val="ConsPlusTitle"/>
              <w:tabs>
                <w:tab w:val="left" w:pos="1276"/>
              </w:tabs>
              <w:jc w:val="both"/>
              <w:rPr>
                <w:sz w:val="20"/>
                <w:szCs w:val="20"/>
              </w:rPr>
            </w:pPr>
            <w:r w:rsidRPr="00CF09F3">
              <w:rPr>
                <w:rFonts w:ascii="Times New Roman" w:hAnsi="Times New Roman" w:cs="Times New Roman"/>
                <w:b w:val="0"/>
                <w:sz w:val="20"/>
                <w:szCs w:val="20"/>
              </w:rPr>
              <w:t>Сумма задатка, внесенного заявителем, с которым по итогам электронного аукциона заключается договор, засчитывается в счет оплаты договора и не подлежит возврату.</w:t>
            </w:r>
          </w:p>
          <w:p w14:paraId="40707589" w14:textId="77777777" w:rsidR="00924A6D" w:rsidRPr="004A5F02" w:rsidRDefault="00542D6C" w:rsidP="004A5F02">
            <w:pPr>
              <w:pStyle w:val="ConsPlusNormal"/>
              <w:jc w:val="both"/>
              <w:rPr>
                <w:sz w:val="20"/>
                <w:szCs w:val="20"/>
              </w:rPr>
            </w:pPr>
            <w:r>
              <w:rPr>
                <w:sz w:val="20"/>
                <w:szCs w:val="20"/>
              </w:rPr>
              <w:t>__________________________________________</w:t>
            </w:r>
            <w:r w:rsidR="00924A6D">
              <w:rPr>
                <w:sz w:val="20"/>
                <w:szCs w:val="20"/>
              </w:rPr>
              <w:t>_____</w:t>
            </w:r>
          </w:p>
        </w:tc>
      </w:tr>
      <w:tr w:rsidR="004A5F02" w14:paraId="235CAE1C" w14:textId="77777777" w:rsidTr="004A5F02">
        <w:tc>
          <w:tcPr>
            <w:tcW w:w="817" w:type="dxa"/>
          </w:tcPr>
          <w:p w14:paraId="5479CACA" w14:textId="77777777" w:rsidR="004A5F02" w:rsidRPr="004A5F02" w:rsidRDefault="004A5F02" w:rsidP="004A5F02">
            <w:pPr>
              <w:pStyle w:val="ConsPlusNormal"/>
              <w:jc w:val="both"/>
              <w:rPr>
                <w:sz w:val="20"/>
                <w:szCs w:val="20"/>
              </w:rPr>
            </w:pPr>
            <w:r>
              <w:rPr>
                <w:sz w:val="20"/>
                <w:szCs w:val="20"/>
              </w:rPr>
              <w:t>16</w:t>
            </w:r>
          </w:p>
        </w:tc>
        <w:tc>
          <w:tcPr>
            <w:tcW w:w="4253" w:type="dxa"/>
          </w:tcPr>
          <w:p w14:paraId="5F659C0B" w14:textId="77777777" w:rsidR="004A5F02" w:rsidRPr="004A5F02" w:rsidRDefault="00542D6C" w:rsidP="004A5F02">
            <w:pPr>
              <w:pStyle w:val="ConsPlusNormal"/>
              <w:jc w:val="both"/>
              <w:rPr>
                <w:sz w:val="20"/>
                <w:szCs w:val="20"/>
              </w:rPr>
            </w:pPr>
            <w:r>
              <w:rPr>
                <w:sz w:val="20"/>
                <w:szCs w:val="20"/>
              </w:rPr>
              <w:t>Порядок подачи заявки</w:t>
            </w:r>
          </w:p>
        </w:tc>
        <w:tc>
          <w:tcPr>
            <w:tcW w:w="4501" w:type="dxa"/>
          </w:tcPr>
          <w:p w14:paraId="58204B14" w14:textId="77777777" w:rsidR="00924A6D" w:rsidRPr="00C9062B" w:rsidRDefault="00924A6D" w:rsidP="00C9062B">
            <w:pPr>
              <w:pStyle w:val="ConsPlusNormal"/>
              <w:jc w:val="both"/>
              <w:rPr>
                <w:sz w:val="20"/>
                <w:szCs w:val="20"/>
              </w:rPr>
            </w:pPr>
            <w:r w:rsidRPr="00C9062B">
              <w:rPr>
                <w:sz w:val="20"/>
                <w:szCs w:val="20"/>
              </w:rPr>
              <w:t xml:space="preserve">Лица, прошедшие регистрацию на электронной площадке, вправе подать заявку в электронной форме на участие в электронном аукционе в срок, указанный в </w:t>
            </w:r>
            <w:hyperlink w:anchor="Par546" w:tooltip=" 18  Дата, время начала и окончания     С _____ час. _______ мин. по московскому времени  " w:history="1">
              <w:r w:rsidRPr="00C9062B">
                <w:rPr>
                  <w:sz w:val="20"/>
                  <w:szCs w:val="20"/>
                </w:rPr>
                <w:t>пункте 18</w:t>
              </w:r>
            </w:hyperlink>
            <w:r w:rsidRPr="00C9062B">
              <w:rPr>
                <w:sz w:val="20"/>
                <w:szCs w:val="20"/>
              </w:rPr>
              <w:t xml:space="preserve"> Извещения.</w:t>
            </w:r>
          </w:p>
          <w:p w14:paraId="69ED2C7C" w14:textId="77777777" w:rsidR="00924A6D" w:rsidRPr="00C9062B" w:rsidRDefault="00924A6D" w:rsidP="00C9062B">
            <w:pPr>
              <w:pStyle w:val="ConsPlusNormal"/>
              <w:jc w:val="both"/>
              <w:rPr>
                <w:sz w:val="20"/>
                <w:szCs w:val="20"/>
              </w:rPr>
            </w:pPr>
            <w:r w:rsidRPr="00C9062B">
              <w:rPr>
                <w:sz w:val="20"/>
                <w:szCs w:val="20"/>
              </w:rPr>
              <w:t xml:space="preserve">По истечении срока подачи заявок, установленного </w:t>
            </w:r>
            <w:hyperlink w:anchor="Par546" w:tooltip=" 18  Дата, время начала и окончания     С _____ час. _______ мин. по московскому времени  " w:history="1">
              <w:r w:rsidRPr="00C9062B">
                <w:rPr>
                  <w:sz w:val="20"/>
                  <w:szCs w:val="20"/>
                </w:rPr>
                <w:t>пунктом 18</w:t>
              </w:r>
            </w:hyperlink>
            <w:r w:rsidRPr="00C9062B">
              <w:rPr>
                <w:sz w:val="20"/>
                <w:szCs w:val="20"/>
              </w:rPr>
              <w:t xml:space="preserve"> Извещения, заявки на участие в аукционе не принимаются.</w:t>
            </w:r>
          </w:p>
          <w:p w14:paraId="4AD0724E" w14:textId="77777777" w:rsidR="00924A6D" w:rsidRPr="00C9062B" w:rsidRDefault="00924A6D" w:rsidP="00C9062B">
            <w:pPr>
              <w:pStyle w:val="ConsPlusNormal"/>
              <w:jc w:val="both"/>
              <w:rPr>
                <w:sz w:val="20"/>
                <w:szCs w:val="20"/>
              </w:rPr>
            </w:pPr>
            <w:r w:rsidRPr="00C9062B">
              <w:rPr>
                <w:sz w:val="20"/>
                <w:szCs w:val="20"/>
              </w:rPr>
              <w:t xml:space="preserve">Заявка на участие в электронном аукционе         направляется участником электронного аукциона оператору электронной площадки в форме электронного документа с помощью программно-аппаратных средств оператора электронной площадки. </w:t>
            </w:r>
          </w:p>
          <w:p w14:paraId="39BDEB56" w14:textId="77777777" w:rsidR="00924A6D" w:rsidRPr="00C9062B" w:rsidRDefault="00924A6D" w:rsidP="00C9062B">
            <w:pPr>
              <w:pStyle w:val="ConsPlusNormal"/>
              <w:jc w:val="both"/>
              <w:rPr>
                <w:sz w:val="20"/>
                <w:szCs w:val="20"/>
              </w:rPr>
            </w:pPr>
            <w:r w:rsidRPr="00C9062B">
              <w:rPr>
                <w:sz w:val="20"/>
                <w:szCs w:val="20"/>
              </w:rPr>
              <w:t xml:space="preserve">В течение срока, определенного регламентом       электронной площадки, после получения заявки на участие в электронном аукционе оператор </w:t>
            </w:r>
            <w:r w:rsidRPr="00C9062B">
              <w:rPr>
                <w:sz w:val="20"/>
                <w:szCs w:val="20"/>
              </w:rPr>
              <w:lastRenderedPageBreak/>
              <w:t xml:space="preserve">электронной площадки обязан присвоить ей порядковый номер и подтвердить в форме электронного документа, направляемого заявителю, подавшему заявку на участие в электронном аукционе, ее получение с указанием присвоенного ей порядкового номера. </w:t>
            </w:r>
          </w:p>
          <w:p w14:paraId="45FA0348" w14:textId="77777777" w:rsidR="004A5F02" w:rsidRPr="004A5F02" w:rsidRDefault="00924A6D" w:rsidP="00C9062B">
            <w:pPr>
              <w:pStyle w:val="ConsPlusNormal"/>
              <w:jc w:val="both"/>
              <w:rPr>
                <w:sz w:val="20"/>
                <w:szCs w:val="20"/>
              </w:rPr>
            </w:pPr>
            <w:r w:rsidRPr="00C9062B">
              <w:rPr>
                <w:sz w:val="20"/>
                <w:szCs w:val="20"/>
              </w:rPr>
              <w:t xml:space="preserve">Заявитель вправе подать только одну заявку на участие в электронном аукционе </w:t>
            </w:r>
          </w:p>
        </w:tc>
      </w:tr>
      <w:tr w:rsidR="004A5F02" w14:paraId="6725632B" w14:textId="77777777" w:rsidTr="004A5F02">
        <w:tc>
          <w:tcPr>
            <w:tcW w:w="817" w:type="dxa"/>
          </w:tcPr>
          <w:p w14:paraId="3590308E" w14:textId="77777777" w:rsidR="004A5F02" w:rsidRPr="004A5F02" w:rsidRDefault="004A5F02" w:rsidP="004A5F02">
            <w:pPr>
              <w:pStyle w:val="ConsPlusNormal"/>
              <w:jc w:val="both"/>
              <w:rPr>
                <w:sz w:val="20"/>
                <w:szCs w:val="20"/>
              </w:rPr>
            </w:pPr>
            <w:r>
              <w:rPr>
                <w:sz w:val="20"/>
                <w:szCs w:val="20"/>
              </w:rPr>
              <w:lastRenderedPageBreak/>
              <w:t>17</w:t>
            </w:r>
          </w:p>
        </w:tc>
        <w:tc>
          <w:tcPr>
            <w:tcW w:w="4253" w:type="dxa"/>
          </w:tcPr>
          <w:p w14:paraId="77A37CE4" w14:textId="77777777" w:rsidR="004A5F02" w:rsidRPr="004A5F02" w:rsidRDefault="00924A6D" w:rsidP="004A5F02">
            <w:pPr>
              <w:pStyle w:val="ConsPlusNormal"/>
              <w:jc w:val="both"/>
              <w:rPr>
                <w:sz w:val="20"/>
                <w:szCs w:val="20"/>
              </w:rPr>
            </w:pPr>
            <w:r>
              <w:rPr>
                <w:sz w:val="20"/>
                <w:szCs w:val="20"/>
              </w:rPr>
              <w:t>Порядок отзыва заявки</w:t>
            </w:r>
          </w:p>
        </w:tc>
        <w:tc>
          <w:tcPr>
            <w:tcW w:w="4501" w:type="dxa"/>
          </w:tcPr>
          <w:p w14:paraId="55FB37B4" w14:textId="77777777" w:rsidR="004A5F02" w:rsidRPr="00C9062B" w:rsidRDefault="00C9062B" w:rsidP="004A5F02">
            <w:pPr>
              <w:pStyle w:val="ConsPlusNormal"/>
              <w:jc w:val="both"/>
              <w:rPr>
                <w:sz w:val="20"/>
                <w:szCs w:val="20"/>
              </w:rPr>
            </w:pPr>
            <w:r w:rsidRPr="00C9062B">
              <w:rPr>
                <w:sz w:val="20"/>
                <w:szCs w:val="20"/>
              </w:rPr>
              <w:t>Заявитель, подавший заявку, вправе отозвать заявку не позднее даты окончания срока подачи заявок, направив об этом уведомление оператору электронной площадки.</w:t>
            </w:r>
          </w:p>
          <w:p w14:paraId="2194DE6B" w14:textId="77777777" w:rsidR="00C9062B" w:rsidRPr="004A5F02" w:rsidRDefault="00C9062B" w:rsidP="004A5F02">
            <w:pPr>
              <w:pStyle w:val="ConsPlusNormal"/>
              <w:jc w:val="both"/>
              <w:rPr>
                <w:sz w:val="20"/>
                <w:szCs w:val="20"/>
              </w:rPr>
            </w:pPr>
            <w:r w:rsidRPr="00C9062B">
              <w:rPr>
                <w:sz w:val="20"/>
                <w:szCs w:val="20"/>
              </w:rPr>
              <w:t>В течение одного рабочего дня со дня поступления уведомления об отзыве заявки оператор электронной площадки прекращает блокирование операций по счету заявителя в отношении денежных средств в размере задатка</w:t>
            </w:r>
          </w:p>
        </w:tc>
      </w:tr>
      <w:tr w:rsidR="004A5F02" w14:paraId="5D143D85" w14:textId="77777777" w:rsidTr="004A5F02">
        <w:tc>
          <w:tcPr>
            <w:tcW w:w="817" w:type="dxa"/>
          </w:tcPr>
          <w:p w14:paraId="205A6095" w14:textId="77777777" w:rsidR="004A5F02" w:rsidRPr="004A5F02" w:rsidRDefault="004A5F02" w:rsidP="004A5F02">
            <w:pPr>
              <w:pStyle w:val="ConsPlusNormal"/>
              <w:jc w:val="both"/>
              <w:rPr>
                <w:sz w:val="20"/>
                <w:szCs w:val="20"/>
              </w:rPr>
            </w:pPr>
            <w:r>
              <w:rPr>
                <w:sz w:val="20"/>
                <w:szCs w:val="20"/>
              </w:rPr>
              <w:t>18</w:t>
            </w:r>
          </w:p>
        </w:tc>
        <w:tc>
          <w:tcPr>
            <w:tcW w:w="4253" w:type="dxa"/>
          </w:tcPr>
          <w:p w14:paraId="4638068D" w14:textId="77777777" w:rsidR="004A5F02" w:rsidRPr="004A5F02" w:rsidRDefault="00C9062B" w:rsidP="004A5F02">
            <w:pPr>
              <w:pStyle w:val="ConsPlusNormal"/>
              <w:jc w:val="both"/>
              <w:rPr>
                <w:sz w:val="20"/>
                <w:szCs w:val="20"/>
              </w:rPr>
            </w:pPr>
            <w:r>
              <w:rPr>
                <w:sz w:val="20"/>
                <w:szCs w:val="20"/>
              </w:rPr>
              <w:t>Дата, время начала и окончания подачи заявок</w:t>
            </w:r>
          </w:p>
        </w:tc>
        <w:tc>
          <w:tcPr>
            <w:tcW w:w="4501" w:type="dxa"/>
          </w:tcPr>
          <w:p w14:paraId="6E602191" w14:textId="77777777" w:rsidR="00C9062B" w:rsidRDefault="00C9062B" w:rsidP="00C9062B">
            <w:pPr>
              <w:pStyle w:val="ConsPlusNormal"/>
              <w:jc w:val="both"/>
              <w:rPr>
                <w:sz w:val="20"/>
                <w:szCs w:val="20"/>
              </w:rPr>
            </w:pPr>
            <w:r>
              <w:rPr>
                <w:sz w:val="20"/>
                <w:szCs w:val="20"/>
              </w:rPr>
              <w:t xml:space="preserve">С _____ час. _____ мин. </w:t>
            </w:r>
            <w:r w:rsidR="001D20AA">
              <w:rPr>
                <w:sz w:val="20"/>
                <w:szCs w:val="20"/>
              </w:rPr>
              <w:t>п</w:t>
            </w:r>
            <w:r>
              <w:rPr>
                <w:sz w:val="20"/>
                <w:szCs w:val="20"/>
              </w:rPr>
              <w:t>о московскому времени «__» _____ 20__г.</w:t>
            </w:r>
          </w:p>
          <w:p w14:paraId="78F4A96A" w14:textId="77777777" w:rsidR="004A5F02" w:rsidRPr="004A5F02" w:rsidRDefault="00C9062B" w:rsidP="004A5F02">
            <w:pPr>
              <w:pStyle w:val="ConsPlusNormal"/>
              <w:jc w:val="both"/>
              <w:rPr>
                <w:sz w:val="20"/>
                <w:szCs w:val="20"/>
              </w:rPr>
            </w:pPr>
            <w:r>
              <w:rPr>
                <w:sz w:val="20"/>
                <w:szCs w:val="20"/>
              </w:rPr>
              <w:t xml:space="preserve">До _____ час. _____ мин. </w:t>
            </w:r>
            <w:r w:rsidR="001D20AA">
              <w:rPr>
                <w:sz w:val="20"/>
                <w:szCs w:val="20"/>
              </w:rPr>
              <w:t>п</w:t>
            </w:r>
            <w:r>
              <w:rPr>
                <w:sz w:val="20"/>
                <w:szCs w:val="20"/>
              </w:rPr>
              <w:t>о московскому времени «__» _____ 20__г.</w:t>
            </w:r>
          </w:p>
        </w:tc>
      </w:tr>
      <w:tr w:rsidR="004A5F02" w14:paraId="265CBA0C" w14:textId="77777777" w:rsidTr="004A5F02">
        <w:tc>
          <w:tcPr>
            <w:tcW w:w="817" w:type="dxa"/>
          </w:tcPr>
          <w:p w14:paraId="6C88F473" w14:textId="77777777" w:rsidR="004A5F02" w:rsidRPr="004A5F02" w:rsidRDefault="004A5F02" w:rsidP="004A5F02">
            <w:pPr>
              <w:pStyle w:val="ConsPlusNormal"/>
              <w:jc w:val="both"/>
              <w:rPr>
                <w:sz w:val="20"/>
                <w:szCs w:val="20"/>
              </w:rPr>
            </w:pPr>
            <w:r>
              <w:rPr>
                <w:sz w:val="20"/>
                <w:szCs w:val="20"/>
              </w:rPr>
              <w:t>19</w:t>
            </w:r>
          </w:p>
        </w:tc>
        <w:tc>
          <w:tcPr>
            <w:tcW w:w="4253" w:type="dxa"/>
          </w:tcPr>
          <w:p w14:paraId="5D16D783" w14:textId="77777777" w:rsidR="004A5F02" w:rsidRPr="004A5F02" w:rsidRDefault="00C9062B" w:rsidP="004A5F02">
            <w:pPr>
              <w:pStyle w:val="ConsPlusNormal"/>
              <w:jc w:val="both"/>
              <w:rPr>
                <w:sz w:val="20"/>
                <w:szCs w:val="20"/>
              </w:rPr>
            </w:pPr>
            <w:r>
              <w:rPr>
                <w:sz w:val="20"/>
                <w:szCs w:val="20"/>
              </w:rPr>
              <w:t>Дата окончания рассмотрения заявок</w:t>
            </w:r>
          </w:p>
        </w:tc>
        <w:tc>
          <w:tcPr>
            <w:tcW w:w="4501" w:type="dxa"/>
          </w:tcPr>
          <w:p w14:paraId="5056A09E" w14:textId="77777777" w:rsidR="00C9062B" w:rsidRPr="004A5F02" w:rsidRDefault="00C9062B" w:rsidP="00C9062B">
            <w:pPr>
              <w:pStyle w:val="ConsPlusNormal"/>
              <w:jc w:val="both"/>
              <w:rPr>
                <w:sz w:val="20"/>
                <w:szCs w:val="20"/>
              </w:rPr>
            </w:pPr>
            <w:r>
              <w:rPr>
                <w:sz w:val="20"/>
                <w:szCs w:val="20"/>
              </w:rPr>
              <w:t>«__» _____ 20__г.</w:t>
            </w:r>
          </w:p>
        </w:tc>
      </w:tr>
      <w:tr w:rsidR="004A5F02" w14:paraId="10B00DDE" w14:textId="77777777" w:rsidTr="004A5F02">
        <w:tc>
          <w:tcPr>
            <w:tcW w:w="817" w:type="dxa"/>
          </w:tcPr>
          <w:p w14:paraId="4E5A205F" w14:textId="77777777" w:rsidR="004A5F02" w:rsidRPr="004A5F02" w:rsidRDefault="004A5F02" w:rsidP="004A5F02">
            <w:pPr>
              <w:pStyle w:val="ConsPlusNormal"/>
              <w:jc w:val="both"/>
              <w:rPr>
                <w:sz w:val="20"/>
                <w:szCs w:val="20"/>
              </w:rPr>
            </w:pPr>
            <w:r>
              <w:rPr>
                <w:sz w:val="20"/>
                <w:szCs w:val="20"/>
              </w:rPr>
              <w:t>20</w:t>
            </w:r>
          </w:p>
        </w:tc>
        <w:tc>
          <w:tcPr>
            <w:tcW w:w="4253" w:type="dxa"/>
          </w:tcPr>
          <w:p w14:paraId="7298B752" w14:textId="77777777" w:rsidR="004A5F02" w:rsidRPr="004A5F02" w:rsidRDefault="00C9062B" w:rsidP="004A5F02">
            <w:pPr>
              <w:pStyle w:val="ConsPlusNormal"/>
              <w:jc w:val="both"/>
              <w:rPr>
                <w:sz w:val="20"/>
                <w:szCs w:val="20"/>
              </w:rPr>
            </w:pPr>
            <w:r>
              <w:rPr>
                <w:sz w:val="20"/>
                <w:szCs w:val="20"/>
              </w:rPr>
              <w:t>Дата и время проведения электронного аукциона</w:t>
            </w:r>
          </w:p>
        </w:tc>
        <w:tc>
          <w:tcPr>
            <w:tcW w:w="4501" w:type="dxa"/>
          </w:tcPr>
          <w:p w14:paraId="67BDCAAF" w14:textId="77777777" w:rsidR="004A5F02" w:rsidRDefault="00C9062B" w:rsidP="004A5F02">
            <w:pPr>
              <w:pStyle w:val="ConsPlusNormal"/>
              <w:jc w:val="both"/>
              <w:rPr>
                <w:sz w:val="20"/>
                <w:szCs w:val="20"/>
              </w:rPr>
            </w:pPr>
            <w:r>
              <w:rPr>
                <w:sz w:val="20"/>
                <w:szCs w:val="20"/>
              </w:rPr>
              <w:t>«__» _____ 20__г.</w:t>
            </w:r>
          </w:p>
          <w:p w14:paraId="77158C30" w14:textId="77777777" w:rsidR="00C9062B" w:rsidRPr="004A5F02" w:rsidRDefault="00C9062B" w:rsidP="004A5F02">
            <w:pPr>
              <w:pStyle w:val="ConsPlusNormal"/>
              <w:jc w:val="both"/>
              <w:rPr>
                <w:sz w:val="20"/>
                <w:szCs w:val="20"/>
              </w:rPr>
            </w:pPr>
            <w:r>
              <w:rPr>
                <w:sz w:val="20"/>
                <w:szCs w:val="20"/>
              </w:rPr>
              <w:t xml:space="preserve">С _____ час. _____ мин. </w:t>
            </w:r>
            <w:r w:rsidR="001D20AA">
              <w:rPr>
                <w:sz w:val="20"/>
                <w:szCs w:val="20"/>
              </w:rPr>
              <w:t>п</w:t>
            </w:r>
            <w:r>
              <w:rPr>
                <w:sz w:val="20"/>
                <w:szCs w:val="20"/>
              </w:rPr>
              <w:t>о московскому времени</w:t>
            </w:r>
          </w:p>
        </w:tc>
      </w:tr>
      <w:tr w:rsidR="004A5F02" w14:paraId="1687941B" w14:textId="77777777" w:rsidTr="004A5F02">
        <w:tc>
          <w:tcPr>
            <w:tcW w:w="817" w:type="dxa"/>
          </w:tcPr>
          <w:p w14:paraId="4D10BE03" w14:textId="77777777" w:rsidR="004A5F02" w:rsidRPr="004A5F02" w:rsidRDefault="004A5F02" w:rsidP="004A5F02">
            <w:pPr>
              <w:pStyle w:val="ConsPlusNormal"/>
              <w:jc w:val="both"/>
              <w:rPr>
                <w:sz w:val="20"/>
                <w:szCs w:val="20"/>
              </w:rPr>
            </w:pPr>
            <w:r>
              <w:rPr>
                <w:sz w:val="20"/>
                <w:szCs w:val="20"/>
              </w:rPr>
              <w:t>21</w:t>
            </w:r>
          </w:p>
        </w:tc>
        <w:tc>
          <w:tcPr>
            <w:tcW w:w="4253" w:type="dxa"/>
          </w:tcPr>
          <w:p w14:paraId="1656540E" w14:textId="77777777" w:rsidR="004A5F02" w:rsidRPr="004A5F02" w:rsidRDefault="00C9062B" w:rsidP="004A5F02">
            <w:pPr>
              <w:pStyle w:val="ConsPlusNormal"/>
              <w:jc w:val="both"/>
              <w:rPr>
                <w:sz w:val="20"/>
                <w:szCs w:val="20"/>
              </w:rPr>
            </w:pPr>
            <w:r>
              <w:rPr>
                <w:sz w:val="20"/>
                <w:szCs w:val="20"/>
              </w:rPr>
              <w:t>Условия признания участника электронного аукциона победителем электронного аукциона</w:t>
            </w:r>
          </w:p>
        </w:tc>
        <w:tc>
          <w:tcPr>
            <w:tcW w:w="4501" w:type="dxa"/>
          </w:tcPr>
          <w:p w14:paraId="08E36432" w14:textId="77777777" w:rsidR="00C9062B" w:rsidRPr="004A5F02" w:rsidRDefault="00C9062B" w:rsidP="004A5F02">
            <w:pPr>
              <w:pStyle w:val="ConsPlusNormal"/>
              <w:jc w:val="both"/>
              <w:rPr>
                <w:sz w:val="20"/>
                <w:szCs w:val="20"/>
              </w:rPr>
            </w:pPr>
            <w:r>
              <w:rPr>
                <w:sz w:val="20"/>
                <w:szCs w:val="20"/>
              </w:rPr>
              <w:t xml:space="preserve">Победителем электронного аукциона признается его участник, заявка которого соответствует </w:t>
            </w:r>
            <w:r w:rsidR="001D20AA">
              <w:rPr>
                <w:sz w:val="20"/>
                <w:szCs w:val="20"/>
              </w:rPr>
              <w:t>требованиям, установленным в Извещении, предложивший наиболее высокую цену договора (лота)</w:t>
            </w:r>
          </w:p>
        </w:tc>
      </w:tr>
      <w:tr w:rsidR="004A5F02" w14:paraId="717FC3CD" w14:textId="77777777" w:rsidTr="004A5F02">
        <w:tc>
          <w:tcPr>
            <w:tcW w:w="817" w:type="dxa"/>
          </w:tcPr>
          <w:p w14:paraId="6A497D4A" w14:textId="77777777" w:rsidR="004A5F02" w:rsidRPr="004A5F02" w:rsidRDefault="004A5F02" w:rsidP="004A5F02">
            <w:pPr>
              <w:pStyle w:val="ConsPlusNormal"/>
              <w:jc w:val="both"/>
              <w:rPr>
                <w:sz w:val="20"/>
                <w:szCs w:val="20"/>
              </w:rPr>
            </w:pPr>
            <w:r>
              <w:rPr>
                <w:sz w:val="20"/>
                <w:szCs w:val="20"/>
              </w:rPr>
              <w:t>22</w:t>
            </w:r>
          </w:p>
        </w:tc>
        <w:tc>
          <w:tcPr>
            <w:tcW w:w="4253" w:type="dxa"/>
          </w:tcPr>
          <w:p w14:paraId="2058638A" w14:textId="77777777" w:rsidR="004A5F02" w:rsidRPr="004A5F02" w:rsidRDefault="001D20AA" w:rsidP="004A5F02">
            <w:pPr>
              <w:pStyle w:val="ConsPlusNormal"/>
              <w:jc w:val="both"/>
              <w:rPr>
                <w:sz w:val="20"/>
                <w:szCs w:val="20"/>
              </w:rPr>
            </w:pPr>
            <w:r>
              <w:rPr>
                <w:sz w:val="20"/>
                <w:szCs w:val="20"/>
              </w:rPr>
              <w:t>Условия признания победителя либо единственного участника электронного аукциона уклонившимся от заключения договора</w:t>
            </w:r>
          </w:p>
        </w:tc>
        <w:tc>
          <w:tcPr>
            <w:tcW w:w="4501" w:type="dxa"/>
          </w:tcPr>
          <w:p w14:paraId="79EF6EEF" w14:textId="77777777" w:rsidR="004A5F02" w:rsidRPr="004A5F02" w:rsidRDefault="001D20AA" w:rsidP="004A5F02">
            <w:pPr>
              <w:pStyle w:val="ConsPlusNormal"/>
              <w:jc w:val="both"/>
              <w:rPr>
                <w:sz w:val="20"/>
                <w:szCs w:val="20"/>
              </w:rPr>
            </w:pPr>
            <w:r>
              <w:rPr>
                <w:sz w:val="20"/>
                <w:szCs w:val="20"/>
              </w:rPr>
              <w:t xml:space="preserve">Победитель электронного аукциона либо единственный участник электронного аукциона признается уклонившимся от заключения договора в случае, если в срок, предусмотренным настоящим Положением, он не подписал направленный ему организатором электронного аукциона. </w:t>
            </w:r>
          </w:p>
        </w:tc>
      </w:tr>
      <w:tr w:rsidR="004A5F02" w14:paraId="0D3DFEAE" w14:textId="77777777" w:rsidTr="004A5F02">
        <w:tc>
          <w:tcPr>
            <w:tcW w:w="817" w:type="dxa"/>
          </w:tcPr>
          <w:p w14:paraId="4D878EC6" w14:textId="77777777" w:rsidR="004A5F02" w:rsidRPr="004A5F02" w:rsidRDefault="004A5F02" w:rsidP="004A5F02">
            <w:pPr>
              <w:pStyle w:val="ConsPlusNormal"/>
              <w:jc w:val="both"/>
              <w:rPr>
                <w:sz w:val="20"/>
                <w:szCs w:val="20"/>
              </w:rPr>
            </w:pPr>
            <w:r>
              <w:rPr>
                <w:sz w:val="20"/>
                <w:szCs w:val="20"/>
              </w:rPr>
              <w:t>23</w:t>
            </w:r>
          </w:p>
        </w:tc>
        <w:tc>
          <w:tcPr>
            <w:tcW w:w="4253" w:type="dxa"/>
          </w:tcPr>
          <w:p w14:paraId="647D3325" w14:textId="77777777" w:rsidR="004A5F02" w:rsidRPr="004A5F02" w:rsidRDefault="006A245E" w:rsidP="004A5F02">
            <w:pPr>
              <w:pStyle w:val="ConsPlusNormal"/>
              <w:jc w:val="both"/>
              <w:rPr>
                <w:sz w:val="20"/>
                <w:szCs w:val="20"/>
              </w:rPr>
            </w:pPr>
            <w:r>
              <w:rPr>
                <w:sz w:val="20"/>
                <w:szCs w:val="20"/>
              </w:rPr>
              <w:t>Срок и порядок заключения договора</w:t>
            </w:r>
          </w:p>
        </w:tc>
        <w:tc>
          <w:tcPr>
            <w:tcW w:w="4501" w:type="dxa"/>
          </w:tcPr>
          <w:p w14:paraId="321FFDE4" w14:textId="15C1E96C" w:rsidR="006A245E" w:rsidRPr="00795F72" w:rsidRDefault="006A245E" w:rsidP="004A5F02">
            <w:pPr>
              <w:pStyle w:val="ConsPlusNormal"/>
              <w:jc w:val="both"/>
              <w:rPr>
                <w:sz w:val="20"/>
                <w:szCs w:val="20"/>
              </w:rPr>
            </w:pPr>
            <w:r w:rsidRPr="00795F72">
              <w:rPr>
                <w:sz w:val="20"/>
                <w:szCs w:val="20"/>
              </w:rPr>
              <w:t>Заключение договора осуществляется в порядке, предусмотренном законодательством Российской Федерации, Положением о проведении открытого аукциона в электронной форме на право размещения объекта бизнеса на территории парка</w:t>
            </w:r>
            <w:r w:rsidR="00A0154C">
              <w:rPr>
                <w:sz w:val="20"/>
                <w:szCs w:val="20"/>
              </w:rPr>
              <w:t xml:space="preserve"> муниципального образования «Городской округ Кашира</w:t>
            </w:r>
            <w:r w:rsidRPr="00795F72">
              <w:rPr>
                <w:sz w:val="20"/>
                <w:szCs w:val="20"/>
              </w:rPr>
              <w:t xml:space="preserve"> Московской области</w:t>
            </w:r>
            <w:r w:rsidR="00A0154C">
              <w:rPr>
                <w:sz w:val="20"/>
                <w:szCs w:val="20"/>
              </w:rPr>
              <w:t>»</w:t>
            </w:r>
            <w:r w:rsidRPr="00795F72">
              <w:rPr>
                <w:sz w:val="20"/>
                <w:szCs w:val="20"/>
              </w:rPr>
              <w:t xml:space="preserve">, утвержденным </w:t>
            </w:r>
            <w:r w:rsidR="00A0154C">
              <w:rPr>
                <w:sz w:val="20"/>
                <w:szCs w:val="20"/>
              </w:rPr>
              <w:t>решением Совета депутатов городского округа Кашира от</w:t>
            </w:r>
            <w:r w:rsidRPr="00795F72">
              <w:rPr>
                <w:sz w:val="20"/>
                <w:szCs w:val="20"/>
              </w:rPr>
              <w:t>_______</w:t>
            </w:r>
            <w:r w:rsidR="00A0154C">
              <w:rPr>
                <w:sz w:val="20"/>
                <w:szCs w:val="20"/>
              </w:rPr>
              <w:t xml:space="preserve"> №________</w:t>
            </w:r>
            <w:r w:rsidRPr="00795F72">
              <w:rPr>
                <w:sz w:val="20"/>
                <w:szCs w:val="20"/>
              </w:rPr>
              <w:t xml:space="preserve"> (далее – Положение).</w:t>
            </w:r>
          </w:p>
          <w:p w14:paraId="105BD971" w14:textId="77777777" w:rsidR="004A5F02" w:rsidRPr="00795F72" w:rsidRDefault="006A245E" w:rsidP="006A245E">
            <w:pPr>
              <w:pStyle w:val="ConsPlusNormal"/>
              <w:jc w:val="both"/>
              <w:rPr>
                <w:sz w:val="20"/>
                <w:szCs w:val="20"/>
              </w:rPr>
            </w:pPr>
            <w:r w:rsidRPr="00795F72">
              <w:rPr>
                <w:sz w:val="20"/>
                <w:szCs w:val="20"/>
              </w:rPr>
              <w:t>По результатам проведения электронного аукциона не допускается заключения договора ранее чем через 10 дней со дня проведения итогов электронного аукциона.</w:t>
            </w:r>
          </w:p>
          <w:p w14:paraId="2EB16DB6" w14:textId="77777777" w:rsidR="006A245E" w:rsidRPr="00795F72" w:rsidRDefault="006A245E" w:rsidP="006A245E">
            <w:pPr>
              <w:pStyle w:val="ConsPlusNormal"/>
              <w:jc w:val="both"/>
              <w:rPr>
                <w:sz w:val="20"/>
                <w:szCs w:val="20"/>
              </w:rPr>
            </w:pPr>
            <w:r w:rsidRPr="00795F72">
              <w:rPr>
                <w:sz w:val="20"/>
                <w:szCs w:val="20"/>
              </w:rPr>
              <w:t xml:space="preserve">Организатор электронного аукциона </w:t>
            </w:r>
            <w:r w:rsidR="003F1732" w:rsidRPr="00795F72">
              <w:rPr>
                <w:sz w:val="20"/>
                <w:szCs w:val="20"/>
              </w:rPr>
              <w:t>обязан направить победителю электронного аукциона или единственному участнику электронного аукциона проект договора в десятидневный срок со дня подведения итогов электронного аукциона, в который включается цена договора (лота), предложенная победителем электронного аукциона, при заключении договора с победителем электронного аукциона либо начальная (минимальная) цена договора (лота) при заключении договора с единственным участником электронного аукциона.</w:t>
            </w:r>
          </w:p>
          <w:p w14:paraId="67CAB8A8" w14:textId="77777777" w:rsidR="003F1732" w:rsidRPr="00795F72" w:rsidRDefault="003F1732" w:rsidP="006A245E">
            <w:pPr>
              <w:pStyle w:val="ConsPlusNormal"/>
              <w:jc w:val="both"/>
              <w:rPr>
                <w:sz w:val="20"/>
                <w:szCs w:val="20"/>
              </w:rPr>
            </w:pPr>
            <w:r w:rsidRPr="00795F72">
              <w:rPr>
                <w:sz w:val="20"/>
                <w:szCs w:val="20"/>
              </w:rPr>
              <w:t xml:space="preserve">Победитель электронного аукциона или единственный участник электронного аукциона обязан подписать проект договора в течение пяти рабочих дней с даты направления ему организатором электронного </w:t>
            </w:r>
            <w:r w:rsidRPr="00795F72">
              <w:rPr>
                <w:sz w:val="20"/>
                <w:szCs w:val="20"/>
              </w:rPr>
              <w:lastRenderedPageBreak/>
              <w:t xml:space="preserve">аукциона проекта договора. </w:t>
            </w:r>
          </w:p>
          <w:p w14:paraId="671AE131" w14:textId="43331F84" w:rsidR="003F1732" w:rsidRPr="004A5F02" w:rsidRDefault="003F1732" w:rsidP="006A245E">
            <w:pPr>
              <w:pStyle w:val="ConsPlusNormal"/>
              <w:jc w:val="both"/>
              <w:rPr>
                <w:sz w:val="20"/>
                <w:szCs w:val="20"/>
              </w:rPr>
            </w:pPr>
            <w:r w:rsidRPr="00795F72">
              <w:rPr>
                <w:sz w:val="20"/>
                <w:szCs w:val="20"/>
              </w:rPr>
              <w:t xml:space="preserve">Не позднее двух рабочих дней, следующих за днем представления победителем электронного аукциона или единственным участником электронного аукциона подписанного проекта договора, но не ранее истечения срока, указанного в </w:t>
            </w:r>
            <w:hyperlink w:anchor="Par313" w:tooltip="19.2. По результатам проведения электронного аукциона не допускается заключение договора ранее чем через десять дней со дня подведения итогов электронного аукциона." w:history="1">
              <w:r w:rsidRPr="00795F72">
                <w:rPr>
                  <w:sz w:val="20"/>
                  <w:szCs w:val="20"/>
                </w:rPr>
                <w:t>пункте 19.2</w:t>
              </w:r>
            </w:hyperlink>
            <w:r w:rsidR="00A0154C">
              <w:rPr>
                <w:sz w:val="20"/>
                <w:szCs w:val="20"/>
              </w:rPr>
              <w:t xml:space="preserve"> раздела 19</w:t>
            </w:r>
            <w:r w:rsidRPr="00795F72">
              <w:rPr>
                <w:sz w:val="20"/>
                <w:szCs w:val="20"/>
              </w:rPr>
              <w:t xml:space="preserve"> Положения, организатор электронного аукциона обязан подписать представленный договор</w:t>
            </w:r>
          </w:p>
        </w:tc>
      </w:tr>
      <w:tr w:rsidR="004A5F02" w14:paraId="6BDC278D" w14:textId="77777777" w:rsidTr="004A5F02">
        <w:tc>
          <w:tcPr>
            <w:tcW w:w="817" w:type="dxa"/>
          </w:tcPr>
          <w:p w14:paraId="1E5FFF94" w14:textId="77777777" w:rsidR="004A5F02" w:rsidRDefault="004A5F02" w:rsidP="004A5F02">
            <w:pPr>
              <w:pStyle w:val="ConsPlusNormal"/>
              <w:jc w:val="both"/>
              <w:rPr>
                <w:sz w:val="28"/>
              </w:rPr>
            </w:pPr>
            <w:r w:rsidRPr="004A5F02">
              <w:rPr>
                <w:sz w:val="20"/>
                <w:szCs w:val="20"/>
              </w:rPr>
              <w:lastRenderedPageBreak/>
              <w:t>24</w:t>
            </w:r>
          </w:p>
        </w:tc>
        <w:tc>
          <w:tcPr>
            <w:tcW w:w="4253" w:type="dxa"/>
          </w:tcPr>
          <w:p w14:paraId="63DC843D" w14:textId="77777777" w:rsidR="004A5F02" w:rsidRPr="004A5F02" w:rsidRDefault="003F1732" w:rsidP="004A5F02">
            <w:pPr>
              <w:pStyle w:val="ConsPlusNormal"/>
              <w:jc w:val="both"/>
              <w:rPr>
                <w:sz w:val="20"/>
                <w:szCs w:val="20"/>
              </w:rPr>
            </w:pPr>
            <w:r>
              <w:rPr>
                <w:sz w:val="20"/>
                <w:szCs w:val="20"/>
              </w:rPr>
              <w:t>Форма, сроки и порядок оплаты по договору</w:t>
            </w:r>
          </w:p>
        </w:tc>
        <w:tc>
          <w:tcPr>
            <w:tcW w:w="4501" w:type="dxa"/>
          </w:tcPr>
          <w:p w14:paraId="1DCA1033" w14:textId="77777777" w:rsidR="004A5F02" w:rsidRPr="004A5F02" w:rsidRDefault="003F1732" w:rsidP="004A5F02">
            <w:pPr>
              <w:pStyle w:val="ConsPlusNormal"/>
              <w:jc w:val="both"/>
              <w:rPr>
                <w:sz w:val="20"/>
                <w:szCs w:val="20"/>
              </w:rPr>
            </w:pPr>
            <w:r>
              <w:rPr>
                <w:sz w:val="20"/>
                <w:szCs w:val="20"/>
              </w:rPr>
              <w:t>Форма, сроки и порядок оплаты определены проектом договора</w:t>
            </w:r>
          </w:p>
        </w:tc>
      </w:tr>
    </w:tbl>
    <w:p w14:paraId="57513750" w14:textId="77777777" w:rsidR="003F1732" w:rsidRDefault="003F1732" w:rsidP="003F1732">
      <w:pPr>
        <w:pStyle w:val="ConsPlusNormal"/>
        <w:numPr>
          <w:ilvl w:val="0"/>
          <w:numId w:val="19"/>
        </w:numPr>
        <w:jc w:val="both"/>
        <w:rPr>
          <w:sz w:val="28"/>
        </w:rPr>
      </w:pPr>
      <w:r>
        <w:rPr>
          <w:sz w:val="28"/>
        </w:rPr>
        <w:t xml:space="preserve"> Сведения об объекте бизнеса</w:t>
      </w:r>
      <w:r w:rsidR="00436671">
        <w:rPr>
          <w:sz w:val="28"/>
        </w:rPr>
        <w:t xml:space="preserve"> (*2)</w:t>
      </w:r>
    </w:p>
    <w:p w14:paraId="61C3EA7A" w14:textId="77777777" w:rsidR="003F1732" w:rsidRDefault="003F1732" w:rsidP="003F1732">
      <w:pPr>
        <w:pStyle w:val="ConsPlusNormal"/>
        <w:jc w:val="both"/>
        <w:rPr>
          <w:sz w:val="28"/>
        </w:rPr>
      </w:pPr>
    </w:p>
    <w:p w14:paraId="131C9263" w14:textId="1B4CEFF6" w:rsidR="001E1A33" w:rsidRDefault="003F1732" w:rsidP="00A0154C">
      <w:pPr>
        <w:pStyle w:val="ConsPlusNormal"/>
        <w:ind w:firstLine="709"/>
        <w:rPr>
          <w:sz w:val="28"/>
        </w:rPr>
        <w:sectPr w:rsidR="001E1A33" w:rsidSect="008C5E43">
          <w:footerReference w:type="default" r:id="rId15"/>
          <w:pgSz w:w="11906" w:h="16838"/>
          <w:pgMar w:top="1134" w:right="567" w:bottom="567" w:left="1985" w:header="709" w:footer="709" w:gutter="0"/>
          <w:cols w:space="708"/>
          <w:docGrid w:linePitch="360"/>
        </w:sectPr>
      </w:pPr>
      <w:r>
        <w:rPr>
          <w:sz w:val="28"/>
        </w:rPr>
        <w:t>Лот № 1</w:t>
      </w:r>
      <w:r w:rsidR="001E1A33">
        <w:rPr>
          <w:sz w:val="28"/>
        </w:rPr>
        <w:br w:type="page"/>
      </w:r>
    </w:p>
    <w:p w14:paraId="4A288F9E" w14:textId="77777777" w:rsidR="001E1A33" w:rsidRPr="001E1A33" w:rsidRDefault="001E1A33" w:rsidP="001E1A33">
      <w:pPr>
        <w:rPr>
          <w:rFonts w:ascii="Times New Roman" w:eastAsiaTheme="minorEastAsia" w:hAnsi="Times New Roman" w:cs="Times New Roman"/>
          <w:sz w:val="28"/>
          <w:szCs w:val="24"/>
          <w:lang w:eastAsia="ru-RU"/>
        </w:rPr>
      </w:pPr>
    </w:p>
    <w:p w14:paraId="111A8E52" w14:textId="77777777" w:rsidR="00795F72" w:rsidRPr="00B254E8" w:rsidRDefault="00795F72" w:rsidP="003F1732">
      <w:pPr>
        <w:pStyle w:val="ConsPlusNormal"/>
        <w:ind w:firstLine="709"/>
        <w:jc w:val="both"/>
        <w:rPr>
          <w:sz w:val="16"/>
          <w:szCs w:val="16"/>
        </w:rPr>
      </w:pPr>
    </w:p>
    <w:tbl>
      <w:tblPr>
        <w:tblStyle w:val="a5"/>
        <w:tblW w:w="14786" w:type="dxa"/>
        <w:tblLook w:val="04A0" w:firstRow="1" w:lastRow="0" w:firstColumn="1" w:lastColumn="0" w:noHBand="0" w:noVBand="1"/>
      </w:tblPr>
      <w:tblGrid>
        <w:gridCol w:w="487"/>
        <w:gridCol w:w="1148"/>
        <w:gridCol w:w="1348"/>
        <w:gridCol w:w="898"/>
        <w:gridCol w:w="1714"/>
        <w:gridCol w:w="1063"/>
        <w:gridCol w:w="1070"/>
        <w:gridCol w:w="1174"/>
        <w:gridCol w:w="1750"/>
        <w:gridCol w:w="1643"/>
        <w:gridCol w:w="984"/>
        <w:gridCol w:w="1507"/>
      </w:tblGrid>
      <w:tr w:rsidR="00B17229" w14:paraId="153D6FAB" w14:textId="77777777" w:rsidTr="00230E1D">
        <w:tc>
          <w:tcPr>
            <w:tcW w:w="487" w:type="dxa"/>
          </w:tcPr>
          <w:p w14:paraId="42D2A52C" w14:textId="77777777" w:rsidR="00B17229" w:rsidRPr="00795F72" w:rsidRDefault="00B17229" w:rsidP="003F1732">
            <w:pPr>
              <w:pStyle w:val="ConsPlusNormal"/>
              <w:jc w:val="both"/>
              <w:rPr>
                <w:sz w:val="20"/>
                <w:szCs w:val="20"/>
              </w:rPr>
            </w:pPr>
            <w:r w:rsidRPr="00795F72">
              <w:rPr>
                <w:sz w:val="20"/>
                <w:szCs w:val="20"/>
              </w:rPr>
              <w:t>№ п/п</w:t>
            </w:r>
          </w:p>
        </w:tc>
        <w:tc>
          <w:tcPr>
            <w:tcW w:w="1148" w:type="dxa"/>
          </w:tcPr>
          <w:p w14:paraId="26176A78" w14:textId="77777777" w:rsidR="00B17229" w:rsidRPr="00795F72" w:rsidRDefault="00B17229" w:rsidP="00B17229">
            <w:pPr>
              <w:pStyle w:val="ConsPlusNormal"/>
              <w:jc w:val="both"/>
              <w:rPr>
                <w:sz w:val="20"/>
                <w:szCs w:val="20"/>
              </w:rPr>
            </w:pPr>
            <w:r w:rsidRPr="00795F72">
              <w:rPr>
                <w:sz w:val="20"/>
                <w:szCs w:val="20"/>
              </w:rPr>
              <w:t>Адресны</w:t>
            </w:r>
            <w:r>
              <w:rPr>
                <w:sz w:val="20"/>
                <w:szCs w:val="20"/>
              </w:rPr>
              <w:t>е</w:t>
            </w:r>
            <w:r w:rsidRPr="00795F72">
              <w:rPr>
                <w:sz w:val="20"/>
                <w:szCs w:val="20"/>
              </w:rPr>
              <w:t xml:space="preserve"> ориентир</w:t>
            </w:r>
            <w:r>
              <w:rPr>
                <w:sz w:val="20"/>
                <w:szCs w:val="20"/>
              </w:rPr>
              <w:t>ы</w:t>
            </w:r>
            <w:r w:rsidRPr="00795F72">
              <w:rPr>
                <w:sz w:val="20"/>
                <w:szCs w:val="20"/>
              </w:rPr>
              <w:t xml:space="preserve"> объекта бизнеса</w:t>
            </w:r>
          </w:p>
        </w:tc>
        <w:tc>
          <w:tcPr>
            <w:tcW w:w="1348" w:type="dxa"/>
          </w:tcPr>
          <w:p w14:paraId="6B5C3D21" w14:textId="77777777" w:rsidR="00B17229" w:rsidRPr="00795F72" w:rsidRDefault="00B17229" w:rsidP="003F1732">
            <w:pPr>
              <w:pStyle w:val="ConsPlusNormal"/>
              <w:jc w:val="both"/>
              <w:rPr>
                <w:sz w:val="20"/>
                <w:szCs w:val="20"/>
              </w:rPr>
            </w:pPr>
            <w:r w:rsidRPr="003D05D1">
              <w:rPr>
                <w:sz w:val="20"/>
                <w:szCs w:val="20"/>
              </w:rPr>
              <w:t>Номер Объекта бизнеса в соответствии со схемой размещения объектов бизнеса</w:t>
            </w:r>
          </w:p>
        </w:tc>
        <w:tc>
          <w:tcPr>
            <w:tcW w:w="898" w:type="dxa"/>
          </w:tcPr>
          <w:p w14:paraId="4CA21C64" w14:textId="77777777" w:rsidR="00B17229" w:rsidRPr="00795F72" w:rsidRDefault="00B17229" w:rsidP="003D05D1">
            <w:pPr>
              <w:pStyle w:val="ConsPlusNormal"/>
              <w:jc w:val="both"/>
              <w:rPr>
                <w:sz w:val="20"/>
                <w:szCs w:val="20"/>
              </w:rPr>
            </w:pPr>
            <w:r w:rsidRPr="00795F72">
              <w:rPr>
                <w:sz w:val="20"/>
                <w:szCs w:val="20"/>
              </w:rPr>
              <w:t xml:space="preserve">Тип </w:t>
            </w:r>
            <w:r>
              <w:rPr>
                <w:sz w:val="20"/>
                <w:szCs w:val="20"/>
              </w:rPr>
              <w:t>объекта бизнеса</w:t>
            </w:r>
          </w:p>
        </w:tc>
        <w:tc>
          <w:tcPr>
            <w:tcW w:w="1714" w:type="dxa"/>
          </w:tcPr>
          <w:p w14:paraId="0227F67C" w14:textId="77777777" w:rsidR="00B17229" w:rsidRPr="00795F72" w:rsidRDefault="00B17229" w:rsidP="003F1732">
            <w:pPr>
              <w:pStyle w:val="ConsPlusNormal"/>
              <w:jc w:val="both"/>
              <w:rPr>
                <w:sz w:val="20"/>
                <w:szCs w:val="20"/>
              </w:rPr>
            </w:pPr>
            <w:r w:rsidRPr="00230E1D">
              <w:rPr>
                <w:sz w:val="20"/>
                <w:szCs w:val="20"/>
              </w:rPr>
              <w:t>Специализация Объекта бизнеса (функциональное назначение)</w:t>
            </w:r>
          </w:p>
        </w:tc>
        <w:tc>
          <w:tcPr>
            <w:tcW w:w="1063" w:type="dxa"/>
          </w:tcPr>
          <w:p w14:paraId="52279178" w14:textId="77777777" w:rsidR="00B17229" w:rsidRPr="00795F72" w:rsidRDefault="00B17229" w:rsidP="003F1732">
            <w:pPr>
              <w:pStyle w:val="ConsPlusNormal"/>
              <w:jc w:val="both"/>
              <w:rPr>
                <w:sz w:val="20"/>
                <w:szCs w:val="20"/>
              </w:rPr>
            </w:pPr>
            <w:r w:rsidRPr="00B17229">
              <w:rPr>
                <w:sz w:val="20"/>
                <w:szCs w:val="20"/>
              </w:rPr>
              <w:t>Общая площадь Объекта бизнеса, кв. м</w:t>
            </w:r>
          </w:p>
        </w:tc>
        <w:tc>
          <w:tcPr>
            <w:tcW w:w="1070" w:type="dxa"/>
          </w:tcPr>
          <w:p w14:paraId="530478B2" w14:textId="77777777" w:rsidR="00B17229" w:rsidRPr="00795F72" w:rsidRDefault="00B17229" w:rsidP="003F1732">
            <w:pPr>
              <w:pStyle w:val="ConsPlusNormal"/>
              <w:jc w:val="both"/>
              <w:rPr>
                <w:sz w:val="20"/>
                <w:szCs w:val="20"/>
              </w:rPr>
            </w:pPr>
            <w:r w:rsidRPr="00B17229">
              <w:rPr>
                <w:sz w:val="20"/>
                <w:szCs w:val="20"/>
              </w:rPr>
              <w:t xml:space="preserve">Общая площадь места Объекта бизнеса, </w:t>
            </w:r>
            <w:proofErr w:type="spellStart"/>
            <w:r w:rsidRPr="00B17229">
              <w:rPr>
                <w:sz w:val="20"/>
                <w:szCs w:val="20"/>
              </w:rPr>
              <w:t>кв</w:t>
            </w:r>
            <w:proofErr w:type="gramStart"/>
            <w:r w:rsidRPr="00B17229">
              <w:rPr>
                <w:sz w:val="20"/>
                <w:szCs w:val="20"/>
              </w:rPr>
              <w:t>.м</w:t>
            </w:r>
            <w:proofErr w:type="spellEnd"/>
            <w:proofErr w:type="gramEnd"/>
          </w:p>
        </w:tc>
        <w:tc>
          <w:tcPr>
            <w:tcW w:w="1174" w:type="dxa"/>
          </w:tcPr>
          <w:p w14:paraId="6D9715CF" w14:textId="77777777" w:rsidR="00B17229" w:rsidRDefault="00B17229" w:rsidP="003F1732">
            <w:pPr>
              <w:pStyle w:val="ConsPlusNormal"/>
              <w:jc w:val="both"/>
              <w:rPr>
                <w:sz w:val="20"/>
                <w:szCs w:val="20"/>
              </w:rPr>
            </w:pPr>
            <w:r w:rsidRPr="00B17229">
              <w:rPr>
                <w:sz w:val="20"/>
                <w:szCs w:val="20"/>
              </w:rPr>
              <w:t>Описание внешнего вида объекта бизнеса</w:t>
            </w:r>
          </w:p>
          <w:p w14:paraId="582C9B89" w14:textId="77777777" w:rsidR="00B17229" w:rsidRPr="00B17229" w:rsidRDefault="00B17229" w:rsidP="00B17229">
            <w:pPr>
              <w:jc w:val="center"/>
              <w:rPr>
                <w:rFonts w:ascii="Times New Roman" w:eastAsiaTheme="minorEastAsia" w:hAnsi="Times New Roman" w:cs="Times New Roman"/>
                <w:sz w:val="20"/>
                <w:szCs w:val="20"/>
                <w:lang w:eastAsia="ru-RU"/>
              </w:rPr>
            </w:pPr>
          </w:p>
        </w:tc>
        <w:tc>
          <w:tcPr>
            <w:tcW w:w="1750" w:type="dxa"/>
          </w:tcPr>
          <w:p w14:paraId="4257C1FE" w14:textId="77777777" w:rsidR="00B17229" w:rsidRPr="00795F72" w:rsidRDefault="00B17229" w:rsidP="003F1732">
            <w:pPr>
              <w:pStyle w:val="ConsPlusNormal"/>
              <w:jc w:val="both"/>
              <w:rPr>
                <w:sz w:val="20"/>
                <w:szCs w:val="20"/>
              </w:rPr>
            </w:pPr>
            <w:r w:rsidRPr="00230E1D">
              <w:rPr>
                <w:sz w:val="20"/>
                <w:szCs w:val="20"/>
              </w:rPr>
              <w:t>Технические характеристики Объекта бизнеса</w:t>
            </w:r>
          </w:p>
        </w:tc>
        <w:tc>
          <w:tcPr>
            <w:tcW w:w="1643" w:type="dxa"/>
          </w:tcPr>
          <w:p w14:paraId="3BBA0457" w14:textId="77777777" w:rsidR="00B17229" w:rsidRPr="00795F72" w:rsidRDefault="00B17229" w:rsidP="003F1732">
            <w:pPr>
              <w:pStyle w:val="ConsPlusNormal"/>
              <w:jc w:val="both"/>
              <w:rPr>
                <w:sz w:val="20"/>
                <w:szCs w:val="20"/>
              </w:rPr>
            </w:pPr>
            <w:r w:rsidRPr="00B17229">
              <w:rPr>
                <w:sz w:val="20"/>
                <w:szCs w:val="20"/>
              </w:rPr>
              <w:t>Требования к благоустройству места Объекта бизнеса</w:t>
            </w:r>
          </w:p>
        </w:tc>
        <w:tc>
          <w:tcPr>
            <w:tcW w:w="984" w:type="dxa"/>
          </w:tcPr>
          <w:p w14:paraId="6A4559FD" w14:textId="77777777" w:rsidR="00B17229" w:rsidRPr="00795F72" w:rsidRDefault="00B17229" w:rsidP="003F1732">
            <w:pPr>
              <w:pStyle w:val="ConsPlusNormal"/>
              <w:jc w:val="both"/>
              <w:rPr>
                <w:sz w:val="20"/>
                <w:szCs w:val="20"/>
              </w:rPr>
            </w:pPr>
            <w:r w:rsidRPr="00795F72">
              <w:rPr>
                <w:sz w:val="20"/>
                <w:szCs w:val="20"/>
              </w:rPr>
              <w:t>Срок действия договора</w:t>
            </w:r>
          </w:p>
        </w:tc>
        <w:tc>
          <w:tcPr>
            <w:tcW w:w="1507" w:type="dxa"/>
          </w:tcPr>
          <w:p w14:paraId="019A3DB1" w14:textId="77777777" w:rsidR="00B17229" w:rsidRPr="00795F72" w:rsidRDefault="00B17229" w:rsidP="003F1732">
            <w:pPr>
              <w:pStyle w:val="ConsPlusNormal"/>
              <w:jc w:val="both"/>
              <w:rPr>
                <w:sz w:val="20"/>
                <w:szCs w:val="20"/>
              </w:rPr>
            </w:pPr>
            <w:r w:rsidRPr="00795F72">
              <w:rPr>
                <w:sz w:val="20"/>
                <w:szCs w:val="20"/>
              </w:rPr>
              <w:t>Начальная (минимальная) цена договора (цена лота) без НДС ___%, руб.*</w:t>
            </w:r>
          </w:p>
        </w:tc>
      </w:tr>
      <w:tr w:rsidR="00B17229" w14:paraId="181218C8" w14:textId="77777777" w:rsidTr="00230E1D">
        <w:tc>
          <w:tcPr>
            <w:tcW w:w="487" w:type="dxa"/>
          </w:tcPr>
          <w:p w14:paraId="70F1A7B8" w14:textId="77777777" w:rsidR="00B17229" w:rsidRPr="00795F72" w:rsidRDefault="00B17229" w:rsidP="003F1732">
            <w:pPr>
              <w:pStyle w:val="ConsPlusNormal"/>
              <w:jc w:val="both"/>
              <w:rPr>
                <w:sz w:val="20"/>
                <w:szCs w:val="20"/>
              </w:rPr>
            </w:pPr>
            <w:r w:rsidRPr="00795F72">
              <w:rPr>
                <w:sz w:val="20"/>
                <w:szCs w:val="20"/>
              </w:rPr>
              <w:t>1</w:t>
            </w:r>
          </w:p>
        </w:tc>
        <w:tc>
          <w:tcPr>
            <w:tcW w:w="1148" w:type="dxa"/>
          </w:tcPr>
          <w:p w14:paraId="01BC36D2" w14:textId="77777777" w:rsidR="00B17229" w:rsidRPr="00795F72" w:rsidRDefault="00B17229" w:rsidP="003F1732">
            <w:pPr>
              <w:pStyle w:val="ConsPlusNormal"/>
              <w:jc w:val="both"/>
              <w:rPr>
                <w:sz w:val="20"/>
                <w:szCs w:val="20"/>
              </w:rPr>
            </w:pPr>
            <w:r w:rsidRPr="00795F72">
              <w:rPr>
                <w:sz w:val="20"/>
                <w:szCs w:val="20"/>
              </w:rPr>
              <w:t>2</w:t>
            </w:r>
          </w:p>
        </w:tc>
        <w:tc>
          <w:tcPr>
            <w:tcW w:w="1348" w:type="dxa"/>
          </w:tcPr>
          <w:p w14:paraId="2C8FC0A0" w14:textId="77777777" w:rsidR="00B17229" w:rsidRPr="00795F72" w:rsidRDefault="00B17229" w:rsidP="003F1732">
            <w:pPr>
              <w:pStyle w:val="ConsPlusNormal"/>
              <w:jc w:val="both"/>
              <w:rPr>
                <w:sz w:val="20"/>
                <w:szCs w:val="20"/>
              </w:rPr>
            </w:pPr>
            <w:r w:rsidRPr="00795F72">
              <w:rPr>
                <w:sz w:val="20"/>
                <w:szCs w:val="20"/>
              </w:rPr>
              <w:t>3</w:t>
            </w:r>
          </w:p>
        </w:tc>
        <w:tc>
          <w:tcPr>
            <w:tcW w:w="898" w:type="dxa"/>
          </w:tcPr>
          <w:p w14:paraId="21DD85A8" w14:textId="77777777" w:rsidR="00B17229" w:rsidRPr="00795F72" w:rsidRDefault="00B17229" w:rsidP="003F1732">
            <w:pPr>
              <w:pStyle w:val="ConsPlusNormal"/>
              <w:jc w:val="both"/>
              <w:rPr>
                <w:sz w:val="20"/>
                <w:szCs w:val="20"/>
              </w:rPr>
            </w:pPr>
            <w:r w:rsidRPr="00795F72">
              <w:rPr>
                <w:sz w:val="20"/>
                <w:szCs w:val="20"/>
              </w:rPr>
              <w:t>4</w:t>
            </w:r>
          </w:p>
        </w:tc>
        <w:tc>
          <w:tcPr>
            <w:tcW w:w="1714" w:type="dxa"/>
          </w:tcPr>
          <w:p w14:paraId="4A5D4C1B" w14:textId="77777777" w:rsidR="00B17229" w:rsidRPr="00795F72" w:rsidRDefault="00B17229" w:rsidP="003F1732">
            <w:pPr>
              <w:pStyle w:val="ConsPlusNormal"/>
              <w:jc w:val="both"/>
              <w:rPr>
                <w:sz w:val="20"/>
                <w:szCs w:val="20"/>
              </w:rPr>
            </w:pPr>
            <w:r w:rsidRPr="00795F72">
              <w:rPr>
                <w:sz w:val="20"/>
                <w:szCs w:val="20"/>
              </w:rPr>
              <w:t>5</w:t>
            </w:r>
          </w:p>
        </w:tc>
        <w:tc>
          <w:tcPr>
            <w:tcW w:w="1063" w:type="dxa"/>
          </w:tcPr>
          <w:p w14:paraId="783D8BFC" w14:textId="77777777" w:rsidR="00B17229" w:rsidRPr="00795F72" w:rsidRDefault="00B17229" w:rsidP="003F1732">
            <w:pPr>
              <w:pStyle w:val="ConsPlusNormal"/>
              <w:jc w:val="both"/>
              <w:rPr>
                <w:sz w:val="20"/>
                <w:szCs w:val="20"/>
              </w:rPr>
            </w:pPr>
            <w:r w:rsidRPr="00795F72">
              <w:rPr>
                <w:sz w:val="20"/>
                <w:szCs w:val="20"/>
              </w:rPr>
              <w:t>6</w:t>
            </w:r>
          </w:p>
        </w:tc>
        <w:tc>
          <w:tcPr>
            <w:tcW w:w="1070" w:type="dxa"/>
          </w:tcPr>
          <w:p w14:paraId="6C303D21" w14:textId="77777777" w:rsidR="00B17229" w:rsidRPr="00795F72" w:rsidRDefault="00B17229" w:rsidP="003F1732">
            <w:pPr>
              <w:pStyle w:val="ConsPlusNormal"/>
              <w:jc w:val="both"/>
              <w:rPr>
                <w:sz w:val="20"/>
                <w:szCs w:val="20"/>
              </w:rPr>
            </w:pPr>
            <w:r>
              <w:rPr>
                <w:sz w:val="20"/>
                <w:szCs w:val="20"/>
              </w:rPr>
              <w:t>7</w:t>
            </w:r>
          </w:p>
        </w:tc>
        <w:tc>
          <w:tcPr>
            <w:tcW w:w="1174" w:type="dxa"/>
          </w:tcPr>
          <w:p w14:paraId="11A5FB20" w14:textId="77777777" w:rsidR="00B17229" w:rsidRPr="00795F72" w:rsidRDefault="00B17229" w:rsidP="003F1732">
            <w:pPr>
              <w:pStyle w:val="ConsPlusNormal"/>
              <w:jc w:val="both"/>
              <w:rPr>
                <w:sz w:val="20"/>
                <w:szCs w:val="20"/>
              </w:rPr>
            </w:pPr>
            <w:r>
              <w:rPr>
                <w:sz w:val="20"/>
                <w:szCs w:val="20"/>
              </w:rPr>
              <w:t>8</w:t>
            </w:r>
          </w:p>
        </w:tc>
        <w:tc>
          <w:tcPr>
            <w:tcW w:w="1750" w:type="dxa"/>
          </w:tcPr>
          <w:p w14:paraId="279FAFE7" w14:textId="77777777" w:rsidR="00B17229" w:rsidRPr="00795F72" w:rsidRDefault="00B17229" w:rsidP="003F1732">
            <w:pPr>
              <w:pStyle w:val="ConsPlusNormal"/>
              <w:jc w:val="both"/>
              <w:rPr>
                <w:sz w:val="20"/>
                <w:szCs w:val="20"/>
              </w:rPr>
            </w:pPr>
            <w:r>
              <w:rPr>
                <w:sz w:val="20"/>
                <w:szCs w:val="20"/>
              </w:rPr>
              <w:t>9</w:t>
            </w:r>
          </w:p>
        </w:tc>
        <w:tc>
          <w:tcPr>
            <w:tcW w:w="1643" w:type="dxa"/>
          </w:tcPr>
          <w:p w14:paraId="342BEA04" w14:textId="77777777" w:rsidR="00B17229" w:rsidRPr="00795F72" w:rsidRDefault="00B17229" w:rsidP="003F1732">
            <w:pPr>
              <w:pStyle w:val="ConsPlusNormal"/>
              <w:jc w:val="both"/>
              <w:rPr>
                <w:sz w:val="20"/>
                <w:szCs w:val="20"/>
              </w:rPr>
            </w:pPr>
            <w:r>
              <w:rPr>
                <w:sz w:val="20"/>
                <w:szCs w:val="20"/>
              </w:rPr>
              <w:t>10</w:t>
            </w:r>
          </w:p>
        </w:tc>
        <w:tc>
          <w:tcPr>
            <w:tcW w:w="984" w:type="dxa"/>
          </w:tcPr>
          <w:p w14:paraId="13BD5EAB" w14:textId="77777777" w:rsidR="00B17229" w:rsidRDefault="00B17229" w:rsidP="001E1A33">
            <w:pPr>
              <w:pStyle w:val="ConsPlusNormal"/>
              <w:jc w:val="both"/>
              <w:rPr>
                <w:sz w:val="20"/>
                <w:szCs w:val="20"/>
              </w:rPr>
            </w:pPr>
            <w:r>
              <w:rPr>
                <w:sz w:val="20"/>
                <w:szCs w:val="20"/>
              </w:rPr>
              <w:t>11</w:t>
            </w:r>
          </w:p>
        </w:tc>
        <w:tc>
          <w:tcPr>
            <w:tcW w:w="1507" w:type="dxa"/>
          </w:tcPr>
          <w:p w14:paraId="62E576F9" w14:textId="77777777" w:rsidR="00B17229" w:rsidRPr="00795F72" w:rsidRDefault="00B17229" w:rsidP="001E1A33">
            <w:pPr>
              <w:pStyle w:val="ConsPlusNormal"/>
              <w:jc w:val="both"/>
              <w:rPr>
                <w:sz w:val="20"/>
                <w:szCs w:val="20"/>
              </w:rPr>
            </w:pPr>
            <w:r>
              <w:rPr>
                <w:sz w:val="20"/>
                <w:szCs w:val="20"/>
              </w:rPr>
              <w:t>12</w:t>
            </w:r>
          </w:p>
        </w:tc>
      </w:tr>
    </w:tbl>
    <w:p w14:paraId="094D80D5" w14:textId="77777777" w:rsidR="001E1A33" w:rsidRDefault="001E1A33" w:rsidP="00B254E8">
      <w:pPr>
        <w:pStyle w:val="ConsPlusNormal"/>
        <w:ind w:firstLine="540"/>
        <w:jc w:val="both"/>
        <w:rPr>
          <w:sz w:val="28"/>
        </w:rPr>
      </w:pPr>
    </w:p>
    <w:p w14:paraId="7D542C7D" w14:textId="77777777" w:rsidR="001E1A33" w:rsidRDefault="001E1A33">
      <w:pPr>
        <w:rPr>
          <w:rFonts w:ascii="Times New Roman" w:eastAsiaTheme="minorEastAsia" w:hAnsi="Times New Roman" w:cs="Times New Roman"/>
          <w:sz w:val="28"/>
          <w:szCs w:val="24"/>
          <w:lang w:eastAsia="ru-RU"/>
        </w:rPr>
      </w:pPr>
      <w:r>
        <w:rPr>
          <w:sz w:val="28"/>
        </w:rPr>
        <w:br w:type="page"/>
      </w:r>
    </w:p>
    <w:p w14:paraId="213BB1B2" w14:textId="77777777" w:rsidR="001E1A33" w:rsidRDefault="001E1A33" w:rsidP="00B254E8">
      <w:pPr>
        <w:pStyle w:val="ConsPlusNormal"/>
        <w:ind w:firstLine="540"/>
        <w:jc w:val="both"/>
        <w:rPr>
          <w:sz w:val="28"/>
        </w:rPr>
        <w:sectPr w:rsidR="001E1A33" w:rsidSect="002464C7">
          <w:pgSz w:w="16838" w:h="11906" w:orient="landscape"/>
          <w:pgMar w:top="1701" w:right="1134" w:bottom="851" w:left="1134" w:header="708" w:footer="708" w:gutter="0"/>
          <w:cols w:space="708"/>
          <w:docGrid w:linePitch="360"/>
        </w:sectPr>
      </w:pPr>
    </w:p>
    <w:p w14:paraId="0A1CBDED" w14:textId="77777777" w:rsidR="001E1A33" w:rsidRDefault="001E1A33" w:rsidP="00B254E8">
      <w:pPr>
        <w:pStyle w:val="ConsPlusNormal"/>
        <w:ind w:firstLine="540"/>
        <w:jc w:val="both"/>
        <w:rPr>
          <w:sz w:val="28"/>
        </w:rPr>
      </w:pPr>
    </w:p>
    <w:p w14:paraId="0BAEF2C9" w14:textId="147A873A" w:rsidR="00B254E8" w:rsidRPr="00436671" w:rsidRDefault="00B254E8" w:rsidP="00B254E8">
      <w:pPr>
        <w:pStyle w:val="ConsPlusNormal"/>
        <w:ind w:firstLine="540"/>
        <w:jc w:val="both"/>
        <w:rPr>
          <w:sz w:val="28"/>
        </w:rPr>
      </w:pPr>
      <w:r w:rsidRPr="00436671">
        <w:rPr>
          <w:sz w:val="28"/>
        </w:rPr>
        <w:t>Начальная (минимальная) цена договора (лота</w:t>
      </w:r>
      <w:r w:rsidR="002C223D">
        <w:rPr>
          <w:sz w:val="28"/>
        </w:rPr>
        <w:t>) N 1 _______ (_________) руб. «</w:t>
      </w:r>
      <w:r w:rsidRPr="00436671">
        <w:rPr>
          <w:sz w:val="28"/>
        </w:rPr>
        <w:t>Шаг аукциона</w:t>
      </w:r>
      <w:r w:rsidR="002C223D">
        <w:rPr>
          <w:sz w:val="28"/>
        </w:rPr>
        <w:t>» по лоту №</w:t>
      </w:r>
      <w:r w:rsidRPr="00436671">
        <w:rPr>
          <w:sz w:val="28"/>
        </w:rPr>
        <w:t xml:space="preserve"> 1 - _______ (_________) руб.</w:t>
      </w:r>
    </w:p>
    <w:p w14:paraId="51A4B9A6" w14:textId="6AC553EB" w:rsidR="00B254E8" w:rsidRPr="00436671" w:rsidRDefault="002C223D" w:rsidP="00B254E8">
      <w:pPr>
        <w:pStyle w:val="ConsPlusNormal"/>
        <w:spacing w:before="240"/>
        <w:ind w:firstLine="540"/>
        <w:jc w:val="both"/>
        <w:rPr>
          <w:sz w:val="28"/>
        </w:rPr>
      </w:pPr>
      <w:r>
        <w:rPr>
          <w:sz w:val="28"/>
        </w:rPr>
        <w:t>Размер задатка по лоту №</w:t>
      </w:r>
      <w:r w:rsidR="00B254E8" w:rsidRPr="00436671">
        <w:rPr>
          <w:sz w:val="28"/>
        </w:rPr>
        <w:t xml:space="preserve"> 1 - _______ (__________) руб.</w:t>
      </w:r>
    </w:p>
    <w:p w14:paraId="3772EAB9" w14:textId="77777777" w:rsidR="00B254E8" w:rsidRPr="00436671" w:rsidRDefault="00B254E8" w:rsidP="00B254E8">
      <w:pPr>
        <w:pStyle w:val="ConsPlusNormal"/>
        <w:jc w:val="both"/>
        <w:rPr>
          <w:sz w:val="28"/>
        </w:rPr>
      </w:pPr>
    </w:p>
    <w:p w14:paraId="4EA397BE" w14:textId="77777777" w:rsidR="00B254E8" w:rsidRPr="00436671" w:rsidRDefault="00B254E8" w:rsidP="00B254E8">
      <w:pPr>
        <w:pStyle w:val="ConsPlusNormal"/>
        <w:ind w:firstLine="540"/>
        <w:jc w:val="both"/>
        <w:rPr>
          <w:sz w:val="28"/>
        </w:rPr>
      </w:pPr>
      <w:r w:rsidRPr="00436671">
        <w:rPr>
          <w:sz w:val="28"/>
        </w:rPr>
        <w:t>*Порядок исчисления и уплаты налога: НДС ____% уплачивается в налоговый орган ____________ в соответствии с законодательством Российской Федерации (в случае, если является налогоплательщиком налога на добавленную стоимость или не освобожден от исполнения обязанностей налогоплательщика по налогу на добавленную стоимость).</w:t>
      </w:r>
    </w:p>
    <w:p w14:paraId="75013A5F" w14:textId="77777777" w:rsidR="003F1732" w:rsidRDefault="003F1732" w:rsidP="003F1732">
      <w:pPr>
        <w:pStyle w:val="ConsPlusNormal"/>
        <w:ind w:firstLine="709"/>
        <w:jc w:val="both"/>
        <w:rPr>
          <w:sz w:val="28"/>
        </w:rPr>
      </w:pPr>
    </w:p>
    <w:p w14:paraId="4B29535C" w14:textId="77777777" w:rsidR="00B254E8" w:rsidRDefault="00436671" w:rsidP="003F1732">
      <w:pPr>
        <w:pStyle w:val="ConsPlusNormal"/>
        <w:ind w:firstLine="709"/>
        <w:jc w:val="both"/>
        <w:rPr>
          <w:sz w:val="28"/>
        </w:rPr>
      </w:pPr>
      <w:r>
        <w:rPr>
          <w:sz w:val="28"/>
        </w:rPr>
        <w:t xml:space="preserve">*1 </w:t>
      </w:r>
      <w:r w:rsidRPr="00436671">
        <w:rPr>
          <w:sz w:val="28"/>
        </w:rPr>
        <w:t xml:space="preserve">Устанавливается равным сроку, указанному в </w:t>
      </w:r>
      <w:hyperlink w:anchor="Par536" w:tooltip=" 17  Порядок отзыва заявки              Заявитель, подавший заявку, вправе отозвать       " w:history="1">
        <w:r w:rsidRPr="00436671">
          <w:rPr>
            <w:sz w:val="28"/>
          </w:rPr>
          <w:t>пункте 17</w:t>
        </w:r>
      </w:hyperlink>
      <w:r w:rsidRPr="00436671">
        <w:rPr>
          <w:sz w:val="28"/>
        </w:rPr>
        <w:t xml:space="preserve"> Извещения</w:t>
      </w:r>
    </w:p>
    <w:p w14:paraId="0B6FCC36" w14:textId="77777777" w:rsidR="00436671" w:rsidRDefault="00436671" w:rsidP="003F1732">
      <w:pPr>
        <w:pStyle w:val="ConsPlusNormal"/>
        <w:ind w:firstLine="709"/>
        <w:jc w:val="both"/>
        <w:rPr>
          <w:sz w:val="28"/>
        </w:rPr>
      </w:pPr>
      <w:r>
        <w:rPr>
          <w:sz w:val="28"/>
        </w:rPr>
        <w:t>*2</w:t>
      </w:r>
      <w:r w:rsidRPr="00436671">
        <w:rPr>
          <w:sz w:val="28"/>
        </w:rPr>
        <w:t xml:space="preserve"> Предметом электронного аукциона может быть только один лот</w:t>
      </w:r>
    </w:p>
    <w:p w14:paraId="5AF9FAA6" w14:textId="77777777" w:rsidR="0091714D" w:rsidRDefault="0091714D">
      <w:pPr>
        <w:rPr>
          <w:rFonts w:ascii="Times New Roman" w:eastAsiaTheme="minorEastAsia" w:hAnsi="Times New Roman" w:cs="Times New Roman"/>
          <w:sz w:val="28"/>
          <w:szCs w:val="24"/>
          <w:lang w:eastAsia="ru-RU"/>
        </w:rPr>
      </w:pPr>
      <w:r>
        <w:rPr>
          <w:sz w:val="28"/>
        </w:rPr>
        <w:br w:type="page"/>
      </w:r>
    </w:p>
    <w:p w14:paraId="50174863" w14:textId="77777777" w:rsidR="000601B9" w:rsidRDefault="0091714D" w:rsidP="000601B9">
      <w:pPr>
        <w:pStyle w:val="ConsPlusNormal"/>
        <w:ind w:left="5812"/>
        <w:jc w:val="both"/>
        <w:rPr>
          <w:sz w:val="28"/>
          <w:szCs w:val="28"/>
        </w:rPr>
      </w:pPr>
      <w:r w:rsidRPr="0091714D">
        <w:rPr>
          <w:sz w:val="28"/>
          <w:szCs w:val="28"/>
        </w:rPr>
        <w:lastRenderedPageBreak/>
        <w:t xml:space="preserve">Приложение 1 </w:t>
      </w:r>
    </w:p>
    <w:p w14:paraId="431193A3" w14:textId="4BC49865" w:rsidR="0091714D" w:rsidRDefault="0091714D" w:rsidP="000601B9">
      <w:pPr>
        <w:pStyle w:val="ConsPlusNormal"/>
        <w:ind w:left="5812"/>
        <w:jc w:val="both"/>
        <w:rPr>
          <w:sz w:val="28"/>
          <w:szCs w:val="28"/>
        </w:rPr>
      </w:pPr>
      <w:r>
        <w:rPr>
          <w:sz w:val="28"/>
          <w:szCs w:val="28"/>
        </w:rPr>
        <w:t>к</w:t>
      </w:r>
      <w:r w:rsidRPr="0091714D">
        <w:rPr>
          <w:sz w:val="28"/>
          <w:szCs w:val="28"/>
        </w:rPr>
        <w:t xml:space="preserve"> извещению о проведении открытого аукциона в электронной</w:t>
      </w:r>
      <w:r>
        <w:rPr>
          <w:sz w:val="28"/>
          <w:szCs w:val="28"/>
        </w:rPr>
        <w:t xml:space="preserve"> </w:t>
      </w:r>
      <w:r w:rsidRPr="0091714D">
        <w:rPr>
          <w:sz w:val="28"/>
          <w:szCs w:val="28"/>
        </w:rPr>
        <w:t>ф</w:t>
      </w:r>
      <w:r w:rsidR="00350A42">
        <w:rPr>
          <w:sz w:val="28"/>
          <w:szCs w:val="28"/>
        </w:rPr>
        <w:t xml:space="preserve">орме на право </w:t>
      </w:r>
      <w:r w:rsidR="009013C8">
        <w:rPr>
          <w:sz w:val="28"/>
          <w:szCs w:val="28"/>
        </w:rPr>
        <w:t>размещения объекта бизнеса на территории парка</w:t>
      </w:r>
      <w:r w:rsidRPr="0091714D">
        <w:rPr>
          <w:sz w:val="28"/>
          <w:szCs w:val="28"/>
        </w:rPr>
        <w:t xml:space="preserve"> Московской области</w:t>
      </w:r>
    </w:p>
    <w:p w14:paraId="1459AC2F" w14:textId="77777777" w:rsidR="0091714D" w:rsidRDefault="0091714D" w:rsidP="0091714D">
      <w:pPr>
        <w:pStyle w:val="ConsPlusNormal"/>
        <w:ind w:left="5812" w:firstLine="1701"/>
        <w:jc w:val="both"/>
        <w:rPr>
          <w:sz w:val="28"/>
          <w:szCs w:val="28"/>
        </w:rPr>
      </w:pPr>
    </w:p>
    <w:p w14:paraId="4F2F43FE" w14:textId="77777777" w:rsidR="0091714D" w:rsidRDefault="0091714D" w:rsidP="0091714D">
      <w:pPr>
        <w:pStyle w:val="ConsPlusNormal"/>
        <w:ind w:firstLine="709"/>
        <w:jc w:val="center"/>
        <w:rPr>
          <w:sz w:val="28"/>
          <w:szCs w:val="28"/>
        </w:rPr>
      </w:pPr>
      <w:r>
        <w:rPr>
          <w:sz w:val="28"/>
          <w:szCs w:val="28"/>
        </w:rPr>
        <w:t>ФОРМА</w:t>
      </w:r>
    </w:p>
    <w:p w14:paraId="63503499" w14:textId="77777777" w:rsidR="0091714D" w:rsidRDefault="0091714D" w:rsidP="0091714D">
      <w:pPr>
        <w:pStyle w:val="ConsPlusNormal"/>
        <w:ind w:firstLine="709"/>
        <w:jc w:val="center"/>
        <w:rPr>
          <w:sz w:val="28"/>
          <w:szCs w:val="28"/>
        </w:rPr>
      </w:pPr>
      <w:r w:rsidRPr="0091714D">
        <w:rPr>
          <w:sz w:val="28"/>
          <w:szCs w:val="28"/>
        </w:rPr>
        <w:t>ЗАЯВКИ НА УЧАСТИЕ В АУКЦИОНЕ В ЭЛЕКТРОННОЙ ФОРМЕ</w:t>
      </w:r>
    </w:p>
    <w:p w14:paraId="16FEBCCF" w14:textId="77777777" w:rsidR="0091714D" w:rsidRPr="0091714D" w:rsidRDefault="0091714D" w:rsidP="008A59CE">
      <w:pPr>
        <w:pStyle w:val="ConsPlusNormal"/>
        <w:jc w:val="both"/>
        <w:rPr>
          <w:sz w:val="28"/>
          <w:szCs w:val="28"/>
        </w:rPr>
      </w:pPr>
    </w:p>
    <w:p w14:paraId="459E01E7" w14:textId="77777777" w:rsidR="0091714D" w:rsidRPr="0091714D" w:rsidRDefault="0091714D" w:rsidP="0091714D">
      <w:pPr>
        <w:pStyle w:val="ConsPlusNonformat"/>
        <w:jc w:val="both"/>
        <w:rPr>
          <w:rFonts w:ascii="Times New Roman" w:hAnsi="Times New Roman" w:cs="Times New Roman"/>
          <w:sz w:val="28"/>
          <w:szCs w:val="28"/>
        </w:rPr>
      </w:pPr>
      <w:r w:rsidRPr="0091714D">
        <w:rPr>
          <w:rFonts w:ascii="Times New Roman" w:hAnsi="Times New Roman" w:cs="Times New Roman"/>
          <w:sz w:val="28"/>
          <w:szCs w:val="28"/>
        </w:rPr>
        <w:t>В Аукционную комиссию</w:t>
      </w:r>
    </w:p>
    <w:p w14:paraId="59BBD74E" w14:textId="77777777" w:rsidR="0091714D" w:rsidRPr="0091714D" w:rsidRDefault="0091714D" w:rsidP="0091714D">
      <w:pPr>
        <w:pStyle w:val="ConsPlusNonformat"/>
        <w:jc w:val="both"/>
        <w:rPr>
          <w:rFonts w:ascii="Times New Roman" w:hAnsi="Times New Roman" w:cs="Times New Roman"/>
          <w:sz w:val="28"/>
          <w:szCs w:val="28"/>
        </w:rPr>
      </w:pPr>
      <w:r w:rsidRPr="0091714D">
        <w:rPr>
          <w:rFonts w:ascii="Times New Roman" w:hAnsi="Times New Roman" w:cs="Times New Roman"/>
          <w:sz w:val="28"/>
          <w:szCs w:val="28"/>
        </w:rPr>
        <w:t>Заявитель</w:t>
      </w:r>
    </w:p>
    <w:p w14:paraId="163FA3C1" w14:textId="77777777" w:rsidR="0091714D" w:rsidRPr="0091714D" w:rsidRDefault="0091714D" w:rsidP="0091714D">
      <w:pPr>
        <w:pStyle w:val="ConsPlusNonformat"/>
        <w:jc w:val="both"/>
        <w:rPr>
          <w:rFonts w:ascii="Times New Roman" w:hAnsi="Times New Roman" w:cs="Times New Roman"/>
          <w:sz w:val="28"/>
          <w:szCs w:val="28"/>
        </w:rPr>
      </w:pPr>
      <w:r w:rsidRPr="0091714D">
        <w:rPr>
          <w:rFonts w:ascii="Times New Roman" w:hAnsi="Times New Roman" w:cs="Times New Roman"/>
          <w:sz w:val="28"/>
          <w:szCs w:val="28"/>
        </w:rPr>
        <w:t>___________________________________________</w:t>
      </w:r>
      <w:r>
        <w:rPr>
          <w:rFonts w:ascii="Times New Roman" w:hAnsi="Times New Roman" w:cs="Times New Roman"/>
          <w:sz w:val="28"/>
          <w:szCs w:val="28"/>
        </w:rPr>
        <w:t>_______________________</w:t>
      </w:r>
    </w:p>
    <w:p w14:paraId="2279E37B" w14:textId="48F5C0BB" w:rsidR="0091714D" w:rsidRDefault="0091714D" w:rsidP="0091714D">
      <w:pPr>
        <w:pStyle w:val="ConsPlusNonformat"/>
        <w:jc w:val="both"/>
        <w:rPr>
          <w:rFonts w:ascii="Times New Roman" w:hAnsi="Times New Roman" w:cs="Times New Roman"/>
          <w:sz w:val="28"/>
          <w:szCs w:val="28"/>
        </w:rPr>
      </w:pPr>
      <w:r w:rsidRPr="0091714D">
        <w:rPr>
          <w:rFonts w:ascii="Times New Roman" w:hAnsi="Times New Roman" w:cs="Times New Roman"/>
          <w:sz w:val="28"/>
          <w:szCs w:val="28"/>
        </w:rPr>
        <w:t>(</w:t>
      </w:r>
      <w:r w:rsidRPr="0091714D">
        <w:rPr>
          <w:rFonts w:ascii="Times New Roman" w:hAnsi="Times New Roman" w:cs="Times New Roman"/>
          <w:szCs w:val="28"/>
        </w:rPr>
        <w:t>Ф.И.О. физического лица, не являющегося индивидуальным предпринимателем и применяюще</w:t>
      </w:r>
      <w:r w:rsidR="002646FE">
        <w:rPr>
          <w:rFonts w:ascii="Times New Roman" w:hAnsi="Times New Roman" w:cs="Times New Roman"/>
          <w:szCs w:val="28"/>
        </w:rPr>
        <w:t>го специальный налоговый режим «Налог на профессиональный доход»</w:t>
      </w:r>
      <w:r w:rsidRPr="0091714D">
        <w:rPr>
          <w:rFonts w:ascii="Times New Roman" w:hAnsi="Times New Roman" w:cs="Times New Roman"/>
          <w:szCs w:val="28"/>
        </w:rPr>
        <w:t xml:space="preserve">, индивидуального предпринимателя, наименование юридического лица с указанием организационно-правовой формы) </w:t>
      </w:r>
    </w:p>
    <w:p w14:paraId="39189A49" w14:textId="77777777" w:rsidR="0091714D" w:rsidRPr="0091714D" w:rsidRDefault="0091714D" w:rsidP="0091714D">
      <w:pPr>
        <w:pStyle w:val="ConsPlusNonformat"/>
        <w:jc w:val="both"/>
        <w:rPr>
          <w:rFonts w:ascii="Times New Roman" w:hAnsi="Times New Roman" w:cs="Times New Roman"/>
          <w:sz w:val="28"/>
          <w:szCs w:val="28"/>
        </w:rPr>
      </w:pPr>
      <w:r w:rsidRPr="0091714D">
        <w:rPr>
          <w:rFonts w:ascii="Times New Roman" w:hAnsi="Times New Roman" w:cs="Times New Roman"/>
          <w:sz w:val="28"/>
          <w:szCs w:val="28"/>
        </w:rPr>
        <w:t>в лице</w:t>
      </w:r>
    </w:p>
    <w:p w14:paraId="7FE3A99F" w14:textId="77777777" w:rsidR="0091714D" w:rsidRPr="0091714D" w:rsidRDefault="0091714D" w:rsidP="0091714D">
      <w:pPr>
        <w:pStyle w:val="ConsPlusNonformat"/>
        <w:jc w:val="both"/>
        <w:rPr>
          <w:rFonts w:ascii="Times New Roman" w:hAnsi="Times New Roman" w:cs="Times New Roman"/>
          <w:sz w:val="28"/>
          <w:szCs w:val="28"/>
        </w:rPr>
      </w:pPr>
      <w:r w:rsidRPr="0091714D">
        <w:rPr>
          <w:rFonts w:ascii="Times New Roman" w:hAnsi="Times New Roman" w:cs="Times New Roman"/>
          <w:sz w:val="28"/>
          <w:szCs w:val="28"/>
        </w:rPr>
        <w:t>__________________________________________</w:t>
      </w:r>
      <w:r>
        <w:rPr>
          <w:rFonts w:ascii="Times New Roman" w:hAnsi="Times New Roman" w:cs="Times New Roman"/>
          <w:sz w:val="28"/>
          <w:szCs w:val="28"/>
        </w:rPr>
        <w:t>________________________</w:t>
      </w:r>
      <w:r w:rsidRPr="0091714D">
        <w:rPr>
          <w:rFonts w:ascii="Times New Roman" w:hAnsi="Times New Roman" w:cs="Times New Roman"/>
          <w:sz w:val="28"/>
          <w:szCs w:val="28"/>
        </w:rPr>
        <w:t>,</w:t>
      </w:r>
    </w:p>
    <w:p w14:paraId="5BEF476C" w14:textId="77777777" w:rsidR="0091714D" w:rsidRPr="0091714D" w:rsidRDefault="0091714D" w:rsidP="0091714D">
      <w:pPr>
        <w:pStyle w:val="ConsPlusNonformat"/>
        <w:jc w:val="both"/>
        <w:rPr>
          <w:rFonts w:ascii="Times New Roman" w:hAnsi="Times New Roman" w:cs="Times New Roman"/>
          <w:sz w:val="28"/>
          <w:szCs w:val="28"/>
        </w:rPr>
      </w:pPr>
      <w:r w:rsidRPr="0091714D">
        <w:rPr>
          <w:rFonts w:ascii="Times New Roman" w:hAnsi="Times New Roman" w:cs="Times New Roman"/>
          <w:sz w:val="28"/>
          <w:szCs w:val="28"/>
        </w:rPr>
        <w:t>(</w:t>
      </w:r>
      <w:r w:rsidRPr="0091714D">
        <w:rPr>
          <w:rFonts w:ascii="Times New Roman" w:hAnsi="Times New Roman" w:cs="Times New Roman"/>
          <w:szCs w:val="28"/>
        </w:rPr>
        <w:t>Ф.И.О. руководителя юридического лица или уполномоченного лица, лица,</w:t>
      </w:r>
      <w:r>
        <w:rPr>
          <w:rFonts w:ascii="Times New Roman" w:hAnsi="Times New Roman" w:cs="Times New Roman"/>
          <w:szCs w:val="28"/>
        </w:rPr>
        <w:t xml:space="preserve"> </w:t>
      </w:r>
      <w:r w:rsidRPr="0091714D">
        <w:rPr>
          <w:rFonts w:ascii="Times New Roman" w:hAnsi="Times New Roman" w:cs="Times New Roman"/>
          <w:szCs w:val="28"/>
        </w:rPr>
        <w:t>действующего на основании доверенности)</w:t>
      </w:r>
    </w:p>
    <w:p w14:paraId="0593F472" w14:textId="77777777" w:rsidR="0091714D" w:rsidRPr="0091714D" w:rsidRDefault="0091714D" w:rsidP="0091714D">
      <w:pPr>
        <w:pStyle w:val="ConsPlusNonformat"/>
        <w:jc w:val="both"/>
        <w:rPr>
          <w:rFonts w:ascii="Times New Roman" w:hAnsi="Times New Roman" w:cs="Times New Roman"/>
          <w:szCs w:val="28"/>
        </w:rPr>
      </w:pPr>
      <w:r w:rsidRPr="0091714D">
        <w:rPr>
          <w:rFonts w:ascii="Times New Roman" w:hAnsi="Times New Roman" w:cs="Times New Roman"/>
          <w:szCs w:val="28"/>
        </w:rPr>
        <w:t>(*</w:t>
      </w:r>
      <w:hyperlink w:anchor="Par720" w:tooltip="3" w:history="1">
        <w:r w:rsidRPr="0091714D">
          <w:rPr>
            <w:rFonts w:ascii="Times New Roman" w:hAnsi="Times New Roman" w:cs="Times New Roman"/>
            <w:szCs w:val="28"/>
          </w:rPr>
          <w:t>3</w:t>
        </w:r>
      </w:hyperlink>
      <w:r w:rsidRPr="0091714D">
        <w:rPr>
          <w:rFonts w:ascii="Times New Roman" w:hAnsi="Times New Roman" w:cs="Times New Roman"/>
          <w:szCs w:val="28"/>
        </w:rPr>
        <w:t>)</w:t>
      </w:r>
    </w:p>
    <w:p w14:paraId="181576B5" w14:textId="77777777" w:rsidR="0091714D" w:rsidRPr="0091714D" w:rsidRDefault="0091714D" w:rsidP="0091714D">
      <w:pPr>
        <w:pStyle w:val="ConsPlusNonformat"/>
        <w:jc w:val="both"/>
        <w:rPr>
          <w:rFonts w:ascii="Times New Roman" w:hAnsi="Times New Roman" w:cs="Times New Roman"/>
          <w:sz w:val="28"/>
          <w:szCs w:val="28"/>
        </w:rPr>
      </w:pPr>
      <w:r w:rsidRPr="0091714D">
        <w:rPr>
          <w:rFonts w:ascii="Times New Roman" w:hAnsi="Times New Roman" w:cs="Times New Roman"/>
          <w:sz w:val="28"/>
          <w:szCs w:val="28"/>
        </w:rPr>
        <w:t>действующего на основании</w:t>
      </w:r>
    </w:p>
    <w:p w14:paraId="0A77C790" w14:textId="77777777" w:rsidR="0091714D" w:rsidRPr="0091714D" w:rsidRDefault="0091714D" w:rsidP="0091714D">
      <w:pPr>
        <w:pStyle w:val="ConsPlusNonformat"/>
        <w:jc w:val="both"/>
        <w:rPr>
          <w:rFonts w:ascii="Times New Roman" w:hAnsi="Times New Roman" w:cs="Times New Roman"/>
          <w:sz w:val="28"/>
          <w:szCs w:val="28"/>
        </w:rPr>
      </w:pPr>
      <w:r w:rsidRPr="0091714D">
        <w:rPr>
          <w:rFonts w:ascii="Times New Roman" w:hAnsi="Times New Roman" w:cs="Times New Roman"/>
          <w:sz w:val="28"/>
          <w:szCs w:val="28"/>
        </w:rPr>
        <w:t>____________________________________________________</w:t>
      </w:r>
      <w:r>
        <w:rPr>
          <w:rFonts w:ascii="Times New Roman" w:hAnsi="Times New Roman" w:cs="Times New Roman"/>
          <w:sz w:val="28"/>
          <w:szCs w:val="28"/>
        </w:rPr>
        <w:t>______________</w:t>
      </w:r>
    </w:p>
    <w:p w14:paraId="302F8F91" w14:textId="77777777" w:rsidR="0091714D" w:rsidRDefault="0091714D" w:rsidP="0091714D">
      <w:pPr>
        <w:pStyle w:val="ConsPlusNonformat"/>
        <w:jc w:val="both"/>
        <w:rPr>
          <w:rFonts w:ascii="Times New Roman" w:hAnsi="Times New Roman" w:cs="Times New Roman"/>
          <w:szCs w:val="28"/>
        </w:rPr>
      </w:pPr>
      <w:r w:rsidRPr="0091714D">
        <w:rPr>
          <w:rFonts w:ascii="Times New Roman" w:hAnsi="Times New Roman" w:cs="Times New Roman"/>
          <w:sz w:val="28"/>
          <w:szCs w:val="28"/>
        </w:rPr>
        <w:t>(</w:t>
      </w:r>
      <w:r w:rsidRPr="0091714D">
        <w:rPr>
          <w:rFonts w:ascii="Times New Roman" w:hAnsi="Times New Roman" w:cs="Times New Roman"/>
          <w:szCs w:val="28"/>
        </w:rPr>
        <w:t>Устав, Положение, Соглашение, Доверенность и т.д.)</w:t>
      </w:r>
    </w:p>
    <w:p w14:paraId="2BA3869E" w14:textId="77777777" w:rsidR="00034E8C" w:rsidRPr="0091714D" w:rsidRDefault="00034E8C" w:rsidP="0091714D">
      <w:pPr>
        <w:pStyle w:val="ConsPlusNonformat"/>
        <w:jc w:val="both"/>
        <w:rPr>
          <w:rFonts w:ascii="Times New Roman" w:hAnsi="Times New Roman" w:cs="Times New Roman"/>
          <w:sz w:val="28"/>
          <w:szCs w:val="28"/>
        </w:rPr>
      </w:pPr>
    </w:p>
    <w:tbl>
      <w:tblPr>
        <w:tblStyle w:val="a5"/>
        <w:tblW w:w="0" w:type="auto"/>
        <w:tblLook w:val="04A0" w:firstRow="1" w:lastRow="0" w:firstColumn="1" w:lastColumn="0" w:noHBand="0" w:noVBand="1"/>
      </w:tblPr>
      <w:tblGrid>
        <w:gridCol w:w="9570"/>
      </w:tblGrid>
      <w:tr w:rsidR="00034E8C" w14:paraId="784FFFE6" w14:textId="77777777" w:rsidTr="00C0619E">
        <w:trPr>
          <w:trHeight w:val="4288"/>
        </w:trPr>
        <w:tc>
          <w:tcPr>
            <w:tcW w:w="9571" w:type="dxa"/>
          </w:tcPr>
          <w:p w14:paraId="3B70262D" w14:textId="6D714A95" w:rsidR="00034E8C" w:rsidRDefault="00034E8C" w:rsidP="00034E8C">
            <w:pPr>
              <w:pStyle w:val="HTML"/>
              <w:jc w:val="both"/>
              <w:rPr>
                <w:rFonts w:ascii="Times New Roman" w:eastAsiaTheme="minorEastAsia" w:hAnsi="Times New Roman" w:cs="Times New Roman"/>
                <w:sz w:val="28"/>
                <w:szCs w:val="28"/>
              </w:rPr>
            </w:pPr>
            <w:r w:rsidRPr="00034E8C">
              <w:rPr>
                <w:rFonts w:ascii="Times New Roman" w:eastAsiaTheme="minorEastAsia" w:hAnsi="Times New Roman" w:cs="Times New Roman"/>
                <w:sz w:val="28"/>
                <w:szCs w:val="28"/>
              </w:rPr>
              <w:t>Паспортные данные Заявителя (для физического лица, не являющегося индивидуальным  предпринимателем  и  применяющего</w:t>
            </w:r>
            <w:r w:rsidR="002C223D">
              <w:rPr>
                <w:rFonts w:ascii="Times New Roman" w:eastAsiaTheme="minorEastAsia" w:hAnsi="Times New Roman" w:cs="Times New Roman"/>
                <w:sz w:val="28"/>
                <w:szCs w:val="28"/>
              </w:rPr>
              <w:t xml:space="preserve">  специальный  налоговый режим «Налог на профессиональный доход»</w:t>
            </w:r>
            <w:r w:rsidRPr="00034E8C">
              <w:rPr>
                <w:rFonts w:ascii="Times New Roman" w:eastAsiaTheme="minorEastAsia" w:hAnsi="Times New Roman" w:cs="Times New Roman"/>
                <w:sz w:val="28"/>
                <w:szCs w:val="28"/>
              </w:rPr>
              <w:t>,  и индивидуального предпринимателя):</w:t>
            </w:r>
          </w:p>
          <w:p w14:paraId="587570D3" w14:textId="77777777" w:rsidR="00C0619E" w:rsidRDefault="00034E8C" w:rsidP="00034E8C">
            <w:pPr>
              <w:pStyle w:val="HTML"/>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серия _____ № _____, дата выдачи __________, кем выдан __________________________________________________________________</w:t>
            </w:r>
          </w:p>
          <w:p w14:paraId="2C763EBF" w14:textId="77777777" w:rsidR="00034E8C" w:rsidRDefault="00034E8C" w:rsidP="00034E8C">
            <w:pPr>
              <w:pStyle w:val="HTML"/>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__________________________________________________________________.</w:t>
            </w:r>
          </w:p>
          <w:p w14:paraId="4F51F509" w14:textId="77777777" w:rsidR="00034E8C" w:rsidRDefault="00034E8C" w:rsidP="00034E8C">
            <w:pPr>
              <w:pStyle w:val="HTML"/>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Адрес: ____________________________________________________________</w:t>
            </w:r>
          </w:p>
          <w:p w14:paraId="16323755" w14:textId="77777777" w:rsidR="00034E8C" w:rsidRDefault="00034E8C" w:rsidP="00034E8C">
            <w:pPr>
              <w:pStyle w:val="HTML"/>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Контактный телефон: _______________________________________________</w:t>
            </w:r>
          </w:p>
          <w:p w14:paraId="1F818249" w14:textId="77777777" w:rsidR="00034E8C" w:rsidRDefault="00034E8C" w:rsidP="00034E8C">
            <w:pPr>
              <w:pStyle w:val="HTML"/>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ОГРНИП (для индивидуального предпринимателя): №___________________</w:t>
            </w:r>
          </w:p>
          <w:p w14:paraId="466FEC28" w14:textId="77777777" w:rsidR="00034E8C" w:rsidRDefault="00034E8C" w:rsidP="00034E8C">
            <w:pPr>
              <w:pStyle w:val="HTML"/>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ИНН _____________________________________________________________</w:t>
            </w:r>
          </w:p>
          <w:p w14:paraId="4EC398DE" w14:textId="77777777" w:rsidR="00034E8C" w:rsidRDefault="00034E8C" w:rsidP="00034E8C">
            <w:pPr>
              <w:pStyle w:val="HTML"/>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КПП _____________________________________________________________</w:t>
            </w:r>
          </w:p>
          <w:p w14:paraId="40CC4A6D" w14:textId="77777777" w:rsidR="00034E8C" w:rsidRPr="00C0619E" w:rsidRDefault="00034E8C" w:rsidP="00C0619E">
            <w:pPr>
              <w:pStyle w:val="HTML"/>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ОГРН_____________________________________________________________</w:t>
            </w:r>
          </w:p>
        </w:tc>
      </w:tr>
    </w:tbl>
    <w:p w14:paraId="3019259F" w14:textId="77777777" w:rsidR="0091714D" w:rsidRDefault="0091714D" w:rsidP="0091714D">
      <w:pPr>
        <w:pStyle w:val="ConsPlusNormal"/>
        <w:ind w:firstLine="709"/>
        <w:jc w:val="both"/>
        <w:rPr>
          <w:sz w:val="28"/>
          <w:szCs w:val="28"/>
        </w:rPr>
      </w:pPr>
    </w:p>
    <w:tbl>
      <w:tblPr>
        <w:tblStyle w:val="a5"/>
        <w:tblW w:w="0" w:type="auto"/>
        <w:tblLook w:val="04A0" w:firstRow="1" w:lastRow="0" w:firstColumn="1" w:lastColumn="0" w:noHBand="0" w:noVBand="1"/>
      </w:tblPr>
      <w:tblGrid>
        <w:gridCol w:w="9570"/>
      </w:tblGrid>
      <w:tr w:rsidR="00C0619E" w14:paraId="74787130" w14:textId="77777777" w:rsidTr="00C0619E">
        <w:trPr>
          <w:trHeight w:val="1407"/>
        </w:trPr>
        <w:tc>
          <w:tcPr>
            <w:tcW w:w="9571" w:type="dxa"/>
          </w:tcPr>
          <w:p w14:paraId="4FC52365" w14:textId="77777777" w:rsidR="00C0619E" w:rsidRDefault="00C0619E" w:rsidP="0091714D">
            <w:pPr>
              <w:pStyle w:val="ConsPlusNormal"/>
              <w:jc w:val="both"/>
              <w:rPr>
                <w:sz w:val="28"/>
                <w:szCs w:val="28"/>
              </w:rPr>
            </w:pPr>
            <w:r>
              <w:rPr>
                <w:sz w:val="28"/>
                <w:szCs w:val="28"/>
              </w:rPr>
              <w:t xml:space="preserve">Представитель заявителя </w:t>
            </w:r>
            <w:r w:rsidR="0048257D">
              <w:rPr>
                <w:sz w:val="28"/>
                <w:szCs w:val="28"/>
              </w:rPr>
              <w:t>(*4)</w:t>
            </w:r>
          </w:p>
          <w:p w14:paraId="58EBC357" w14:textId="77777777" w:rsidR="00C0619E" w:rsidRDefault="00C0619E" w:rsidP="0091714D">
            <w:pPr>
              <w:pStyle w:val="ConsPlusNormal"/>
              <w:jc w:val="both"/>
              <w:rPr>
                <w:sz w:val="28"/>
                <w:szCs w:val="28"/>
              </w:rPr>
            </w:pPr>
            <w:r>
              <w:rPr>
                <w:sz w:val="28"/>
                <w:szCs w:val="28"/>
              </w:rPr>
              <w:t>__________________________________________________________________</w:t>
            </w:r>
          </w:p>
          <w:p w14:paraId="67B1BECA" w14:textId="77777777" w:rsidR="00C0619E" w:rsidRDefault="00C0619E" w:rsidP="00C0619E">
            <w:pPr>
              <w:pStyle w:val="ConsPlusNormal"/>
              <w:ind w:firstLine="3969"/>
              <w:jc w:val="both"/>
              <w:rPr>
                <w:sz w:val="28"/>
                <w:szCs w:val="28"/>
              </w:rPr>
            </w:pPr>
            <w:r>
              <w:rPr>
                <w:sz w:val="28"/>
                <w:szCs w:val="28"/>
              </w:rPr>
              <w:t>(Ф.И.О)</w:t>
            </w:r>
          </w:p>
          <w:p w14:paraId="28F13196" w14:textId="77777777" w:rsidR="00C0619E" w:rsidRDefault="00C0619E" w:rsidP="00C0619E">
            <w:pPr>
              <w:pStyle w:val="HTML"/>
              <w:jc w:val="both"/>
              <w:rPr>
                <w:rFonts w:ascii="Times New Roman" w:eastAsiaTheme="minorEastAsia" w:hAnsi="Times New Roman" w:cs="Times New Roman"/>
                <w:sz w:val="28"/>
                <w:szCs w:val="28"/>
              </w:rPr>
            </w:pPr>
            <w:r w:rsidRPr="00C0619E">
              <w:rPr>
                <w:rFonts w:ascii="Times New Roman" w:eastAsiaTheme="minorEastAsia" w:hAnsi="Times New Roman" w:cs="Times New Roman"/>
                <w:sz w:val="28"/>
                <w:szCs w:val="28"/>
              </w:rPr>
              <w:t>Паспортные данные представителя:</w:t>
            </w:r>
            <w:r>
              <w:rPr>
                <w:sz w:val="28"/>
                <w:szCs w:val="28"/>
              </w:rPr>
              <w:t xml:space="preserve"> </w:t>
            </w:r>
            <w:r>
              <w:rPr>
                <w:rFonts w:ascii="Times New Roman" w:eastAsiaTheme="minorEastAsia" w:hAnsi="Times New Roman" w:cs="Times New Roman"/>
                <w:sz w:val="28"/>
                <w:szCs w:val="28"/>
              </w:rPr>
              <w:t xml:space="preserve">серия _____ № _____, </w:t>
            </w:r>
            <w:r>
              <w:rPr>
                <w:rFonts w:ascii="Times New Roman" w:eastAsiaTheme="minorEastAsia" w:hAnsi="Times New Roman" w:cs="Times New Roman"/>
                <w:sz w:val="28"/>
                <w:szCs w:val="28"/>
              </w:rPr>
              <w:br/>
              <w:t xml:space="preserve">дата выдачи __________, кем </w:t>
            </w:r>
            <w:proofErr w:type="gramStart"/>
            <w:r>
              <w:rPr>
                <w:rFonts w:ascii="Times New Roman" w:eastAsiaTheme="minorEastAsia" w:hAnsi="Times New Roman" w:cs="Times New Roman"/>
                <w:sz w:val="28"/>
                <w:szCs w:val="28"/>
              </w:rPr>
              <w:t>выдан</w:t>
            </w:r>
            <w:proofErr w:type="gramEnd"/>
            <w:r>
              <w:rPr>
                <w:rFonts w:ascii="Times New Roman" w:eastAsiaTheme="minorEastAsia" w:hAnsi="Times New Roman" w:cs="Times New Roman"/>
                <w:sz w:val="28"/>
                <w:szCs w:val="28"/>
              </w:rPr>
              <w:t xml:space="preserve">  __________________________________</w:t>
            </w:r>
          </w:p>
          <w:p w14:paraId="4808180A" w14:textId="77777777" w:rsidR="00C0619E" w:rsidRDefault="00C0619E" w:rsidP="0091714D">
            <w:pPr>
              <w:pStyle w:val="ConsPlusNormal"/>
              <w:jc w:val="both"/>
              <w:rPr>
                <w:sz w:val="28"/>
                <w:szCs w:val="28"/>
              </w:rPr>
            </w:pPr>
            <w:r>
              <w:rPr>
                <w:sz w:val="28"/>
                <w:szCs w:val="28"/>
              </w:rPr>
              <w:lastRenderedPageBreak/>
              <w:t>__________________________________________________________________</w:t>
            </w:r>
          </w:p>
          <w:p w14:paraId="798F1B95" w14:textId="77777777" w:rsidR="00C0619E" w:rsidRDefault="00C0619E" w:rsidP="0091714D">
            <w:pPr>
              <w:pStyle w:val="ConsPlusNormal"/>
              <w:jc w:val="both"/>
              <w:rPr>
                <w:sz w:val="28"/>
                <w:szCs w:val="28"/>
              </w:rPr>
            </w:pPr>
            <w:r>
              <w:rPr>
                <w:sz w:val="28"/>
                <w:szCs w:val="28"/>
              </w:rPr>
              <w:t>Адрес: ____________________________________________________________</w:t>
            </w:r>
          </w:p>
          <w:p w14:paraId="02222F2D" w14:textId="77777777" w:rsidR="00C0619E" w:rsidRDefault="00C0619E" w:rsidP="0091714D">
            <w:pPr>
              <w:pStyle w:val="ConsPlusNormal"/>
              <w:jc w:val="both"/>
              <w:rPr>
                <w:sz w:val="28"/>
                <w:szCs w:val="28"/>
              </w:rPr>
            </w:pPr>
            <w:r>
              <w:rPr>
                <w:sz w:val="28"/>
                <w:szCs w:val="28"/>
              </w:rPr>
              <w:t>Контактный телефон: _______________________________________________</w:t>
            </w:r>
          </w:p>
        </w:tc>
      </w:tr>
    </w:tbl>
    <w:p w14:paraId="4B9B4636" w14:textId="77777777" w:rsidR="00C0619E" w:rsidRDefault="00C0619E" w:rsidP="0091714D">
      <w:pPr>
        <w:pStyle w:val="ConsPlusNormal"/>
        <w:ind w:firstLine="709"/>
        <w:jc w:val="both"/>
        <w:rPr>
          <w:sz w:val="28"/>
          <w:szCs w:val="28"/>
        </w:rPr>
      </w:pPr>
    </w:p>
    <w:p w14:paraId="1EE15545" w14:textId="77777777" w:rsidR="00C0619E" w:rsidRDefault="00C0619E" w:rsidP="0091714D">
      <w:pPr>
        <w:pStyle w:val="ConsPlusNormal"/>
        <w:ind w:firstLine="709"/>
        <w:jc w:val="both"/>
        <w:rPr>
          <w:sz w:val="28"/>
          <w:szCs w:val="28"/>
        </w:rPr>
      </w:pPr>
      <w:r>
        <w:rPr>
          <w:sz w:val="28"/>
          <w:szCs w:val="28"/>
        </w:rPr>
        <w:t xml:space="preserve">принял решение об участии </w:t>
      </w:r>
      <w:r w:rsidR="00197671">
        <w:rPr>
          <w:sz w:val="28"/>
          <w:szCs w:val="28"/>
        </w:rPr>
        <w:t xml:space="preserve">в аукционе в электронной форме </w:t>
      </w:r>
      <w:r w:rsidR="00E02591">
        <w:rPr>
          <w:sz w:val="28"/>
          <w:szCs w:val="28"/>
        </w:rPr>
        <w:br/>
      </w:r>
      <w:r w:rsidR="00197671">
        <w:rPr>
          <w:sz w:val="28"/>
          <w:szCs w:val="28"/>
        </w:rPr>
        <w:t xml:space="preserve">и обязуется обеспечить поступление задатка в размере _____ руб. (сумма прописью) в сроки и в порядке, установленные в Извещении о проведении электронного аукциона, и в соответствии с Регламентом Оператора электронной площадки. </w:t>
      </w:r>
    </w:p>
    <w:p w14:paraId="4590EEC4" w14:textId="77777777" w:rsidR="00197671" w:rsidRDefault="00197671" w:rsidP="00197671">
      <w:pPr>
        <w:pStyle w:val="ConsPlusNormal"/>
        <w:numPr>
          <w:ilvl w:val="0"/>
          <w:numId w:val="22"/>
        </w:numPr>
        <w:jc w:val="both"/>
        <w:rPr>
          <w:sz w:val="28"/>
          <w:szCs w:val="28"/>
        </w:rPr>
      </w:pPr>
      <w:r>
        <w:rPr>
          <w:sz w:val="28"/>
          <w:szCs w:val="28"/>
        </w:rPr>
        <w:t>Заявитель обязуется:</w:t>
      </w:r>
    </w:p>
    <w:p w14:paraId="64249F9B" w14:textId="77777777" w:rsidR="00197671" w:rsidRDefault="0048257D" w:rsidP="00197671">
      <w:pPr>
        <w:pStyle w:val="ConsPlusNormal"/>
        <w:numPr>
          <w:ilvl w:val="1"/>
          <w:numId w:val="22"/>
        </w:numPr>
        <w:ind w:left="0" w:firstLine="709"/>
        <w:jc w:val="both"/>
        <w:rPr>
          <w:sz w:val="28"/>
          <w:szCs w:val="28"/>
        </w:rPr>
      </w:pPr>
      <w:r>
        <w:rPr>
          <w:sz w:val="28"/>
          <w:szCs w:val="28"/>
        </w:rPr>
        <w:t>Соблюдать условия и порядок проведения электронного аукциона, содержащиеся в Извещении о проведении электронного аукциона и Регламенте Оператора электронной площадки (*5).</w:t>
      </w:r>
    </w:p>
    <w:p w14:paraId="6C0BE54F" w14:textId="77777777" w:rsidR="00613134" w:rsidRPr="00613134" w:rsidRDefault="00613134" w:rsidP="00613134">
      <w:pPr>
        <w:pStyle w:val="ConsPlusNormal"/>
        <w:numPr>
          <w:ilvl w:val="1"/>
          <w:numId w:val="22"/>
        </w:numPr>
        <w:ind w:left="0" w:firstLine="709"/>
        <w:jc w:val="both"/>
        <w:rPr>
          <w:sz w:val="28"/>
          <w:szCs w:val="28"/>
        </w:rPr>
      </w:pPr>
      <w:r w:rsidRPr="00613134">
        <w:rPr>
          <w:sz w:val="28"/>
          <w:szCs w:val="28"/>
        </w:rPr>
        <w:t xml:space="preserve">В случае признания Победителем аукциона в электронной форме либо единственным участником электронного аукциона заключить договор </w:t>
      </w:r>
      <w:r w:rsidR="00E02591">
        <w:rPr>
          <w:sz w:val="28"/>
          <w:szCs w:val="28"/>
        </w:rPr>
        <w:br/>
      </w:r>
      <w:r w:rsidRPr="00613134">
        <w:rPr>
          <w:sz w:val="28"/>
          <w:szCs w:val="28"/>
        </w:rPr>
        <w:t>с Организатором электронного аукциона в порядке и сроки, установленные Извещением о проведении электронного аукциона.</w:t>
      </w:r>
    </w:p>
    <w:p w14:paraId="1F68E609" w14:textId="77777777" w:rsidR="00613134" w:rsidRPr="00613134" w:rsidRDefault="00613134" w:rsidP="00613134">
      <w:pPr>
        <w:pStyle w:val="ConsPlusNormal"/>
        <w:numPr>
          <w:ilvl w:val="0"/>
          <w:numId w:val="22"/>
        </w:numPr>
        <w:ind w:left="0" w:firstLine="709"/>
        <w:jc w:val="both"/>
        <w:rPr>
          <w:sz w:val="28"/>
          <w:szCs w:val="28"/>
        </w:rPr>
      </w:pPr>
      <w:r w:rsidRPr="00613134">
        <w:rPr>
          <w:sz w:val="28"/>
          <w:szCs w:val="28"/>
        </w:rPr>
        <w:t>Заявитель согласен и принимает все условия, требования, положения Извещения о проведении электронного аукциона, проекта договора и Регламента Оператора электронной площадки, и они ему понятны. Заявителю известны сведения об ориентирах расположения объекта</w:t>
      </w:r>
      <w:r w:rsidR="008A2C7D">
        <w:rPr>
          <w:sz w:val="28"/>
          <w:szCs w:val="28"/>
        </w:rPr>
        <w:t xml:space="preserve"> бизнеса</w:t>
      </w:r>
      <w:r w:rsidRPr="00613134">
        <w:rPr>
          <w:sz w:val="28"/>
          <w:szCs w:val="28"/>
        </w:rPr>
        <w:t>, и он не имеет претензий к ним.</w:t>
      </w:r>
    </w:p>
    <w:p w14:paraId="164DB51F" w14:textId="77777777" w:rsidR="00613134" w:rsidRPr="00613134" w:rsidRDefault="00613134" w:rsidP="00613134">
      <w:pPr>
        <w:pStyle w:val="ConsPlusNormal"/>
        <w:numPr>
          <w:ilvl w:val="0"/>
          <w:numId w:val="22"/>
        </w:numPr>
        <w:ind w:left="0" w:firstLine="709"/>
        <w:jc w:val="both"/>
        <w:rPr>
          <w:sz w:val="28"/>
          <w:szCs w:val="28"/>
        </w:rPr>
      </w:pPr>
      <w:r w:rsidRPr="00613134">
        <w:rPr>
          <w:sz w:val="28"/>
          <w:szCs w:val="28"/>
        </w:rPr>
        <w:t xml:space="preserve">Заявитель извещен о том, что он вправе отозвать Заявку в любое время до установленных даты и времени окончания срока подачи Заявок </w:t>
      </w:r>
      <w:r w:rsidR="00E02591">
        <w:rPr>
          <w:sz w:val="28"/>
          <w:szCs w:val="28"/>
        </w:rPr>
        <w:br/>
      </w:r>
      <w:r w:rsidRPr="00613134">
        <w:rPr>
          <w:sz w:val="28"/>
          <w:szCs w:val="28"/>
        </w:rPr>
        <w:t xml:space="preserve">на участие в электронном аукционе в порядке, установленном в Извещении </w:t>
      </w:r>
      <w:r w:rsidR="00E02591">
        <w:rPr>
          <w:sz w:val="28"/>
          <w:szCs w:val="28"/>
        </w:rPr>
        <w:br/>
      </w:r>
      <w:r w:rsidRPr="00613134">
        <w:rPr>
          <w:sz w:val="28"/>
          <w:szCs w:val="28"/>
        </w:rPr>
        <w:t>о проведении электронного аукциона.</w:t>
      </w:r>
    </w:p>
    <w:p w14:paraId="3E2A3589" w14:textId="77777777" w:rsidR="00613134" w:rsidRPr="00613134" w:rsidRDefault="00613134" w:rsidP="00613134">
      <w:pPr>
        <w:pStyle w:val="ConsPlusNormal"/>
        <w:numPr>
          <w:ilvl w:val="0"/>
          <w:numId w:val="22"/>
        </w:numPr>
        <w:ind w:left="0" w:firstLine="709"/>
        <w:jc w:val="both"/>
        <w:rPr>
          <w:sz w:val="28"/>
          <w:szCs w:val="28"/>
        </w:rPr>
      </w:pPr>
      <w:r w:rsidRPr="00613134">
        <w:rPr>
          <w:sz w:val="28"/>
          <w:szCs w:val="28"/>
        </w:rPr>
        <w:t xml:space="preserve">Ответственность за достоверность представленных документов </w:t>
      </w:r>
      <w:r w:rsidR="00E02591">
        <w:rPr>
          <w:sz w:val="28"/>
          <w:szCs w:val="28"/>
        </w:rPr>
        <w:br/>
      </w:r>
      <w:r w:rsidRPr="00613134">
        <w:rPr>
          <w:sz w:val="28"/>
          <w:szCs w:val="28"/>
        </w:rPr>
        <w:t>и информации несет Заявитель.</w:t>
      </w:r>
    </w:p>
    <w:p w14:paraId="7454A959" w14:textId="77777777" w:rsidR="00613134" w:rsidRPr="00613134" w:rsidRDefault="00613134" w:rsidP="00613134">
      <w:pPr>
        <w:pStyle w:val="ConsPlusNormal"/>
        <w:numPr>
          <w:ilvl w:val="0"/>
          <w:numId w:val="22"/>
        </w:numPr>
        <w:ind w:left="0" w:firstLine="709"/>
        <w:jc w:val="both"/>
        <w:rPr>
          <w:sz w:val="28"/>
          <w:szCs w:val="28"/>
        </w:rPr>
      </w:pPr>
      <w:r w:rsidRPr="00613134">
        <w:rPr>
          <w:sz w:val="28"/>
          <w:szCs w:val="28"/>
        </w:rPr>
        <w:t xml:space="preserve">Заявитель подтверждает, что на дату подписания настоящей Заявки ознакомлен с порядком проведения электронного аукциона, порядком внесения, блокирования и прекращения блокирования денежных средств </w:t>
      </w:r>
      <w:r w:rsidR="00E02591">
        <w:rPr>
          <w:sz w:val="28"/>
          <w:szCs w:val="28"/>
        </w:rPr>
        <w:br/>
      </w:r>
      <w:r w:rsidRPr="00613134">
        <w:rPr>
          <w:sz w:val="28"/>
          <w:szCs w:val="28"/>
        </w:rPr>
        <w:t>в качестве задатка, и они ему понятны.</w:t>
      </w:r>
    </w:p>
    <w:p w14:paraId="6EF1C0B4" w14:textId="5C8AC7EA" w:rsidR="00613134" w:rsidRDefault="00613134" w:rsidP="00613134">
      <w:pPr>
        <w:pStyle w:val="ConsPlusNormal"/>
        <w:numPr>
          <w:ilvl w:val="0"/>
          <w:numId w:val="22"/>
        </w:numPr>
        <w:ind w:left="0" w:firstLine="709"/>
        <w:jc w:val="both"/>
        <w:rPr>
          <w:sz w:val="28"/>
          <w:szCs w:val="28"/>
        </w:rPr>
      </w:pPr>
      <w:r w:rsidRPr="00613134">
        <w:rPr>
          <w:sz w:val="28"/>
          <w:szCs w:val="28"/>
        </w:rPr>
        <w:t>Заявитель осведомлен и согласен с тем, что Организатор электронного аукциона не несет</w:t>
      </w:r>
      <w:r>
        <w:rPr>
          <w:sz w:val="28"/>
          <w:szCs w:val="28"/>
        </w:rPr>
        <w:t xml:space="preserve"> </w:t>
      </w:r>
      <w:r w:rsidRPr="00613134">
        <w:rPr>
          <w:sz w:val="28"/>
          <w:szCs w:val="28"/>
        </w:rPr>
        <w:t xml:space="preserve">ответственности за ущерб, который может быть причинен Заявителю отменой электронного аукциона, внесением изменений в Извещение о проведении электронного аукциона, а также приостановлением процедуры проведения аукциона в электронной форме. При этом Заявитель считается уведомленным об отмене электронного аукциона, внесении изменений в Извещение о проведении электронного аукциона с даты публикации информации об отмене электронного аукциона, внесении изменений в Извещение о проведении электронного аукциона </w:t>
      </w:r>
      <w:r w:rsidR="00E02591">
        <w:rPr>
          <w:sz w:val="28"/>
          <w:szCs w:val="28"/>
        </w:rPr>
        <w:br/>
      </w:r>
      <w:r w:rsidRPr="00613134">
        <w:rPr>
          <w:sz w:val="28"/>
          <w:szCs w:val="28"/>
        </w:rPr>
        <w:t xml:space="preserve">в электронной форме на официальном сайте торгов Российской Федерации </w:t>
      </w:r>
      <w:r w:rsidR="00E02591">
        <w:rPr>
          <w:sz w:val="28"/>
          <w:szCs w:val="28"/>
        </w:rPr>
        <w:br/>
      </w:r>
      <w:r w:rsidRPr="00613134">
        <w:rPr>
          <w:sz w:val="28"/>
          <w:szCs w:val="28"/>
        </w:rPr>
        <w:t>в информаци</w:t>
      </w:r>
      <w:r w:rsidR="002C223D">
        <w:rPr>
          <w:sz w:val="28"/>
          <w:szCs w:val="28"/>
        </w:rPr>
        <w:t>онно-телекоммуникационной сети «Интернет»</w:t>
      </w:r>
      <w:r w:rsidRPr="00613134">
        <w:rPr>
          <w:sz w:val="28"/>
          <w:szCs w:val="28"/>
        </w:rPr>
        <w:t xml:space="preserve"> для размещения </w:t>
      </w:r>
      <w:r w:rsidRPr="00613134">
        <w:rPr>
          <w:sz w:val="28"/>
          <w:szCs w:val="28"/>
        </w:rPr>
        <w:lastRenderedPageBreak/>
        <w:t xml:space="preserve">информации о проведении торгов </w:t>
      </w:r>
      <w:hyperlink r:id="rId16" w:history="1">
        <w:r w:rsidRPr="00320CD9">
          <w:rPr>
            <w:rStyle w:val="a4"/>
            <w:sz w:val="28"/>
            <w:szCs w:val="28"/>
          </w:rPr>
          <w:t>www.torgi.gov.ru</w:t>
        </w:r>
      </w:hyperlink>
      <w:r w:rsidRPr="00613134">
        <w:rPr>
          <w:sz w:val="28"/>
          <w:szCs w:val="28"/>
        </w:rPr>
        <w:t>.</w:t>
      </w:r>
    </w:p>
    <w:p w14:paraId="4B7A9F84" w14:textId="0CBF5339" w:rsidR="00613134" w:rsidRDefault="00613134" w:rsidP="00613134">
      <w:pPr>
        <w:pStyle w:val="ConsPlusNormal"/>
        <w:numPr>
          <w:ilvl w:val="0"/>
          <w:numId w:val="22"/>
        </w:numPr>
        <w:ind w:left="0" w:firstLine="709"/>
        <w:jc w:val="both"/>
        <w:rPr>
          <w:sz w:val="28"/>
          <w:szCs w:val="28"/>
        </w:rPr>
      </w:pPr>
      <w:r w:rsidRPr="00613134">
        <w:rPr>
          <w:sz w:val="28"/>
          <w:szCs w:val="28"/>
        </w:rPr>
        <w:t xml:space="preserve">В соответствии с Федеральным </w:t>
      </w:r>
      <w:hyperlink r:id="rId17" w:history="1">
        <w:r w:rsidRPr="00613134">
          <w:rPr>
            <w:sz w:val="28"/>
            <w:szCs w:val="28"/>
          </w:rPr>
          <w:t>законом</w:t>
        </w:r>
      </w:hyperlink>
      <w:r w:rsidR="002C223D">
        <w:rPr>
          <w:sz w:val="28"/>
          <w:szCs w:val="28"/>
        </w:rPr>
        <w:t xml:space="preserve"> от 27.07.2006 №</w:t>
      </w:r>
      <w:r w:rsidR="002646FE">
        <w:rPr>
          <w:sz w:val="28"/>
          <w:szCs w:val="28"/>
        </w:rPr>
        <w:t xml:space="preserve"> 152-ФЗ «О персональных данных»</w:t>
      </w:r>
      <w:r w:rsidRPr="00613134">
        <w:rPr>
          <w:sz w:val="28"/>
          <w:szCs w:val="28"/>
        </w:rPr>
        <w:t xml:space="preserve"> (далее - Ф</w:t>
      </w:r>
      <w:r w:rsidR="002C223D">
        <w:rPr>
          <w:sz w:val="28"/>
          <w:szCs w:val="28"/>
        </w:rPr>
        <w:t>едеральный закон от 27.07.2006 №</w:t>
      </w:r>
      <w:r w:rsidRPr="00613134">
        <w:rPr>
          <w:sz w:val="28"/>
          <w:szCs w:val="28"/>
        </w:rPr>
        <w:t xml:space="preserve"> 152-ФЗ), подавая Заявку, Заявитель дает согласие на обработку персональных данных, указанных выше и содержащихся в представленных документах, </w:t>
      </w:r>
      <w:r w:rsidR="00E02591">
        <w:rPr>
          <w:sz w:val="28"/>
          <w:szCs w:val="28"/>
        </w:rPr>
        <w:br/>
      </w:r>
      <w:r w:rsidRPr="00613134">
        <w:rPr>
          <w:sz w:val="28"/>
          <w:szCs w:val="28"/>
        </w:rPr>
        <w:t xml:space="preserve">в целях участия в аукционе (под обработкой персональных данных понимается совершение в том числе следующих действий: сбор, систематизация, накопление, хранение, уточнение (обновление, изменение), использование, обезличивание, блокирование, уничтожение персональных данных, описание способов обработки данных приведено в Федеральном </w:t>
      </w:r>
      <w:hyperlink r:id="rId18" w:history="1">
        <w:r w:rsidRPr="00613134">
          <w:rPr>
            <w:sz w:val="28"/>
            <w:szCs w:val="28"/>
          </w:rPr>
          <w:t>законе</w:t>
        </w:r>
      </w:hyperlink>
      <w:r w:rsidR="002C223D">
        <w:rPr>
          <w:sz w:val="28"/>
          <w:szCs w:val="28"/>
        </w:rPr>
        <w:t xml:space="preserve"> от 27.07.2006 №</w:t>
      </w:r>
      <w:r w:rsidRPr="00613134">
        <w:rPr>
          <w:sz w:val="28"/>
          <w:szCs w:val="28"/>
        </w:rPr>
        <w:t xml:space="preserve"> 152-ФЗ), а также на передачу такой информации третьим лицам в случаях, установленных нормативными документами вышестоящих органов и законодательством. Настоящее согласие действует бессрочно и может быть отозвано в любой момент по соглашению сторон. Заявитель подтверждает, что ознакомлен с положениями Федерального </w:t>
      </w:r>
      <w:hyperlink r:id="rId19" w:history="1">
        <w:r w:rsidRPr="00613134">
          <w:rPr>
            <w:sz w:val="28"/>
            <w:szCs w:val="28"/>
          </w:rPr>
          <w:t>закона</w:t>
        </w:r>
      </w:hyperlink>
      <w:r w:rsidR="002C223D">
        <w:rPr>
          <w:sz w:val="28"/>
          <w:szCs w:val="28"/>
        </w:rPr>
        <w:t xml:space="preserve"> от 27.07.2006 №</w:t>
      </w:r>
      <w:r w:rsidRPr="00613134">
        <w:rPr>
          <w:sz w:val="28"/>
          <w:szCs w:val="28"/>
        </w:rPr>
        <w:t xml:space="preserve"> 152-ФЗ, права и обязанности в области защиты персональных данных ему известны.</w:t>
      </w:r>
    </w:p>
    <w:p w14:paraId="3A467AF9" w14:textId="77777777" w:rsidR="00EB0E32" w:rsidRDefault="00EB0E32" w:rsidP="00EB0E32">
      <w:pPr>
        <w:pStyle w:val="ConsPlusNormal"/>
        <w:jc w:val="both"/>
        <w:rPr>
          <w:sz w:val="28"/>
          <w:szCs w:val="28"/>
        </w:rPr>
      </w:pPr>
    </w:p>
    <w:p w14:paraId="3CE86B23" w14:textId="77777777" w:rsidR="00613134" w:rsidRPr="00613134" w:rsidRDefault="00613134" w:rsidP="008A59CE">
      <w:pPr>
        <w:pStyle w:val="ConsPlusNonformat"/>
        <w:ind w:firstLine="709"/>
        <w:jc w:val="both"/>
        <w:rPr>
          <w:rFonts w:ascii="Times New Roman" w:hAnsi="Times New Roman" w:cs="Times New Roman"/>
          <w:sz w:val="28"/>
          <w:szCs w:val="28"/>
        </w:rPr>
      </w:pPr>
      <w:r w:rsidRPr="00613134">
        <w:rPr>
          <w:rFonts w:ascii="Times New Roman" w:hAnsi="Times New Roman" w:cs="Times New Roman"/>
          <w:sz w:val="28"/>
          <w:szCs w:val="28"/>
        </w:rPr>
        <w:t>*3</w:t>
      </w:r>
      <w:proofErr w:type="gramStart"/>
      <w:r w:rsidRPr="00613134">
        <w:rPr>
          <w:rFonts w:ascii="Times New Roman" w:hAnsi="Times New Roman" w:cs="Times New Roman"/>
          <w:sz w:val="28"/>
          <w:szCs w:val="28"/>
        </w:rPr>
        <w:t xml:space="preserve"> З</w:t>
      </w:r>
      <w:proofErr w:type="gramEnd"/>
      <w:r w:rsidRPr="00613134">
        <w:rPr>
          <w:rFonts w:ascii="Times New Roman" w:hAnsi="Times New Roman" w:cs="Times New Roman"/>
          <w:sz w:val="28"/>
          <w:szCs w:val="28"/>
        </w:rPr>
        <w:t>аполняется при  подаче Заявки юридическим лицом или лицом, действующим на</w:t>
      </w:r>
      <w:r w:rsidR="008A59CE">
        <w:rPr>
          <w:rFonts w:ascii="Times New Roman" w:hAnsi="Times New Roman" w:cs="Times New Roman"/>
          <w:sz w:val="28"/>
          <w:szCs w:val="28"/>
        </w:rPr>
        <w:t xml:space="preserve"> </w:t>
      </w:r>
      <w:r w:rsidRPr="00613134">
        <w:rPr>
          <w:rFonts w:ascii="Times New Roman" w:hAnsi="Times New Roman" w:cs="Times New Roman"/>
          <w:sz w:val="28"/>
          <w:szCs w:val="28"/>
        </w:rPr>
        <w:t>основании доверенности.</w:t>
      </w:r>
    </w:p>
    <w:p w14:paraId="3B62FEE6" w14:textId="77777777" w:rsidR="00613134" w:rsidRDefault="00613134" w:rsidP="00EB0E32">
      <w:pPr>
        <w:pStyle w:val="ConsPlusNormal"/>
        <w:ind w:firstLine="709"/>
        <w:jc w:val="both"/>
        <w:rPr>
          <w:sz w:val="28"/>
          <w:szCs w:val="28"/>
        </w:rPr>
      </w:pPr>
      <w:r>
        <w:rPr>
          <w:sz w:val="28"/>
          <w:szCs w:val="28"/>
        </w:rPr>
        <w:t>*4</w:t>
      </w:r>
      <w:r w:rsidR="00EB0E32">
        <w:rPr>
          <w:sz w:val="28"/>
          <w:szCs w:val="28"/>
        </w:rPr>
        <w:t xml:space="preserve">. </w:t>
      </w:r>
      <w:r w:rsidRPr="00613134">
        <w:rPr>
          <w:sz w:val="28"/>
          <w:szCs w:val="28"/>
        </w:rPr>
        <w:t xml:space="preserve">Заполняется при подаче Заявки лицом, действующим </w:t>
      </w:r>
      <w:r w:rsidR="00E02591">
        <w:rPr>
          <w:sz w:val="28"/>
          <w:szCs w:val="28"/>
        </w:rPr>
        <w:br/>
      </w:r>
      <w:r w:rsidRPr="00613134">
        <w:rPr>
          <w:sz w:val="28"/>
          <w:szCs w:val="28"/>
        </w:rPr>
        <w:t>по доверенности.</w:t>
      </w:r>
    </w:p>
    <w:p w14:paraId="5FD98795" w14:textId="77777777" w:rsidR="00613134" w:rsidRPr="00613134" w:rsidRDefault="00613134" w:rsidP="00EB0E32">
      <w:pPr>
        <w:pStyle w:val="ConsPlusNonformat"/>
        <w:ind w:firstLine="709"/>
        <w:jc w:val="both"/>
        <w:rPr>
          <w:rFonts w:ascii="Times New Roman" w:hAnsi="Times New Roman" w:cs="Times New Roman"/>
          <w:sz w:val="28"/>
          <w:szCs w:val="28"/>
        </w:rPr>
      </w:pPr>
      <w:r w:rsidRPr="00613134">
        <w:rPr>
          <w:rFonts w:ascii="Times New Roman" w:hAnsi="Times New Roman" w:cs="Times New Roman"/>
          <w:sz w:val="28"/>
          <w:szCs w:val="28"/>
        </w:rPr>
        <w:t xml:space="preserve">*5 </w:t>
      </w:r>
      <w:proofErr w:type="gramStart"/>
      <w:r w:rsidRPr="00613134">
        <w:rPr>
          <w:rFonts w:ascii="Times New Roman" w:hAnsi="Times New Roman" w:cs="Times New Roman"/>
          <w:sz w:val="28"/>
          <w:szCs w:val="28"/>
        </w:rPr>
        <w:t>Ознакомлен</w:t>
      </w:r>
      <w:proofErr w:type="gramEnd"/>
      <w:r w:rsidRPr="00613134">
        <w:rPr>
          <w:rFonts w:ascii="Times New Roman" w:hAnsi="Times New Roman" w:cs="Times New Roman"/>
          <w:sz w:val="28"/>
          <w:szCs w:val="28"/>
        </w:rPr>
        <w:t xml:space="preserve"> с Регламентом О</w:t>
      </w:r>
      <w:r w:rsidR="00E02591">
        <w:rPr>
          <w:rFonts w:ascii="Times New Roman" w:hAnsi="Times New Roman" w:cs="Times New Roman"/>
          <w:sz w:val="28"/>
          <w:szCs w:val="28"/>
        </w:rPr>
        <w:t xml:space="preserve">ператора электронной площадки </w:t>
      </w:r>
      <w:r w:rsidR="00E02591">
        <w:rPr>
          <w:rFonts w:ascii="Times New Roman" w:hAnsi="Times New Roman" w:cs="Times New Roman"/>
          <w:sz w:val="28"/>
          <w:szCs w:val="28"/>
        </w:rPr>
        <w:br/>
      </w:r>
      <w:r w:rsidRPr="00613134">
        <w:rPr>
          <w:rFonts w:ascii="Times New Roman" w:hAnsi="Times New Roman" w:cs="Times New Roman"/>
          <w:sz w:val="28"/>
          <w:szCs w:val="28"/>
        </w:rPr>
        <w:t>при  регистрации</w:t>
      </w:r>
      <w:r w:rsidR="00EB0E32">
        <w:rPr>
          <w:rFonts w:ascii="Times New Roman" w:hAnsi="Times New Roman" w:cs="Times New Roman"/>
          <w:sz w:val="28"/>
          <w:szCs w:val="28"/>
        </w:rPr>
        <w:t xml:space="preserve"> </w:t>
      </w:r>
      <w:r w:rsidRPr="00613134">
        <w:rPr>
          <w:rFonts w:ascii="Times New Roman" w:hAnsi="Times New Roman" w:cs="Times New Roman"/>
          <w:sz w:val="28"/>
          <w:szCs w:val="28"/>
        </w:rPr>
        <w:t>(аккредитации) на электронной площадке.</w:t>
      </w:r>
    </w:p>
    <w:p w14:paraId="37334AA7" w14:textId="77777777" w:rsidR="00EB0E32" w:rsidRDefault="00EB0E32">
      <w:pPr>
        <w:rPr>
          <w:rFonts w:ascii="Times New Roman" w:eastAsiaTheme="minorEastAsia" w:hAnsi="Times New Roman" w:cs="Times New Roman"/>
          <w:sz w:val="28"/>
          <w:szCs w:val="28"/>
          <w:lang w:eastAsia="ru-RU"/>
        </w:rPr>
      </w:pPr>
      <w:r>
        <w:rPr>
          <w:sz w:val="28"/>
          <w:szCs w:val="28"/>
        </w:rPr>
        <w:br w:type="page"/>
      </w:r>
    </w:p>
    <w:p w14:paraId="5A30D0AE" w14:textId="77777777" w:rsidR="000601B9" w:rsidRDefault="00EB0E32" w:rsidP="000601B9">
      <w:pPr>
        <w:pStyle w:val="ConsPlusNormal"/>
        <w:ind w:left="5812"/>
        <w:jc w:val="both"/>
        <w:rPr>
          <w:sz w:val="28"/>
          <w:szCs w:val="28"/>
        </w:rPr>
      </w:pPr>
      <w:r>
        <w:rPr>
          <w:sz w:val="28"/>
          <w:szCs w:val="28"/>
        </w:rPr>
        <w:lastRenderedPageBreak/>
        <w:t>Приложение 2</w:t>
      </w:r>
      <w:r w:rsidRPr="0091714D">
        <w:rPr>
          <w:sz w:val="28"/>
          <w:szCs w:val="28"/>
        </w:rPr>
        <w:t xml:space="preserve"> </w:t>
      </w:r>
    </w:p>
    <w:p w14:paraId="45C3B53F" w14:textId="2840D4CF" w:rsidR="00EB0E32" w:rsidRDefault="00EB0E32" w:rsidP="000601B9">
      <w:pPr>
        <w:pStyle w:val="ConsPlusNormal"/>
        <w:ind w:left="5812"/>
        <w:jc w:val="both"/>
        <w:rPr>
          <w:sz w:val="28"/>
          <w:szCs w:val="28"/>
        </w:rPr>
      </w:pPr>
      <w:r>
        <w:rPr>
          <w:sz w:val="28"/>
          <w:szCs w:val="28"/>
        </w:rPr>
        <w:t>к</w:t>
      </w:r>
      <w:r w:rsidRPr="0091714D">
        <w:rPr>
          <w:sz w:val="28"/>
          <w:szCs w:val="28"/>
        </w:rPr>
        <w:t xml:space="preserve"> извещению о проведении открытого аукциона в электронной</w:t>
      </w:r>
      <w:r>
        <w:rPr>
          <w:sz w:val="28"/>
          <w:szCs w:val="28"/>
        </w:rPr>
        <w:t xml:space="preserve"> </w:t>
      </w:r>
      <w:r w:rsidRPr="0091714D">
        <w:rPr>
          <w:sz w:val="28"/>
          <w:szCs w:val="28"/>
        </w:rPr>
        <w:t>форме на право размещения объект</w:t>
      </w:r>
      <w:r w:rsidR="009013C8">
        <w:rPr>
          <w:sz w:val="28"/>
          <w:szCs w:val="28"/>
        </w:rPr>
        <w:t>а бизнеса на территории парка</w:t>
      </w:r>
      <w:r w:rsidRPr="0091714D">
        <w:rPr>
          <w:sz w:val="28"/>
          <w:szCs w:val="28"/>
        </w:rPr>
        <w:t xml:space="preserve"> Московской области</w:t>
      </w:r>
    </w:p>
    <w:p w14:paraId="000CFDCB" w14:textId="77777777" w:rsidR="00EB0E32" w:rsidRDefault="00EB0E32" w:rsidP="00EB0E32">
      <w:pPr>
        <w:pStyle w:val="ConsPlusNormal"/>
        <w:ind w:left="5812" w:firstLine="1701"/>
        <w:jc w:val="both"/>
        <w:rPr>
          <w:sz w:val="28"/>
          <w:szCs w:val="28"/>
        </w:rPr>
      </w:pPr>
    </w:p>
    <w:p w14:paraId="0D71084D" w14:textId="77777777" w:rsidR="00EB0E32" w:rsidRDefault="00EB0E32" w:rsidP="00EB0E32">
      <w:pPr>
        <w:pStyle w:val="ConsPlusNormal"/>
        <w:ind w:left="5812" w:firstLine="1276"/>
        <w:jc w:val="both"/>
        <w:rPr>
          <w:sz w:val="28"/>
          <w:szCs w:val="28"/>
        </w:rPr>
      </w:pPr>
      <w:r>
        <w:rPr>
          <w:sz w:val="28"/>
          <w:szCs w:val="28"/>
        </w:rPr>
        <w:t>Примерная форма</w:t>
      </w:r>
    </w:p>
    <w:p w14:paraId="44582440" w14:textId="77777777" w:rsidR="00EB0E32" w:rsidRDefault="00EB0E32" w:rsidP="00EB0E32">
      <w:pPr>
        <w:pStyle w:val="ConsPlusNormal"/>
        <w:ind w:left="5812" w:firstLine="1276"/>
        <w:jc w:val="both"/>
        <w:rPr>
          <w:sz w:val="28"/>
          <w:szCs w:val="28"/>
        </w:rPr>
      </w:pPr>
    </w:p>
    <w:p w14:paraId="04738E2E" w14:textId="45BFE0A2" w:rsidR="00EB0E32" w:rsidRPr="009E2E0C" w:rsidRDefault="002C223D" w:rsidP="00EB0E32">
      <w:pPr>
        <w:pStyle w:val="ConsPlusNormal"/>
        <w:jc w:val="center"/>
        <w:rPr>
          <w:sz w:val="28"/>
        </w:rPr>
      </w:pPr>
      <w:r w:rsidRPr="009E2E0C">
        <w:rPr>
          <w:sz w:val="28"/>
        </w:rPr>
        <w:t>Договор №</w:t>
      </w:r>
      <w:r w:rsidR="00EB0E32" w:rsidRPr="009E2E0C">
        <w:rPr>
          <w:sz w:val="28"/>
        </w:rPr>
        <w:t xml:space="preserve"> ___________</w:t>
      </w:r>
    </w:p>
    <w:p w14:paraId="60221D54" w14:textId="77777777" w:rsidR="00C91754" w:rsidRPr="009E2E0C" w:rsidRDefault="00EB0E32" w:rsidP="00C91754">
      <w:pPr>
        <w:pStyle w:val="ConsPlusNormal"/>
        <w:jc w:val="center"/>
        <w:rPr>
          <w:sz w:val="28"/>
        </w:rPr>
      </w:pPr>
      <w:r w:rsidRPr="009E2E0C">
        <w:rPr>
          <w:sz w:val="28"/>
        </w:rPr>
        <w:t xml:space="preserve">на размещение </w:t>
      </w:r>
      <w:r w:rsidR="00C91754" w:rsidRPr="009E2E0C">
        <w:rPr>
          <w:sz w:val="28"/>
        </w:rPr>
        <w:t>объекта бизнеса</w:t>
      </w:r>
    </w:p>
    <w:p w14:paraId="17CBF636" w14:textId="77777777" w:rsidR="00C91754" w:rsidRPr="009E2E0C" w:rsidRDefault="00C91754" w:rsidP="00C917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ru-RU"/>
        </w:rPr>
      </w:pPr>
    </w:p>
    <w:p w14:paraId="06B12F2A" w14:textId="77777777" w:rsidR="00C91754" w:rsidRPr="009E2E0C" w:rsidRDefault="00C91754" w:rsidP="00C91754">
      <w:pPr>
        <w:pStyle w:val="ConsPlusNonformat"/>
        <w:jc w:val="both"/>
        <w:rPr>
          <w:rFonts w:ascii="Times New Roman" w:hAnsi="Times New Roman" w:cs="Times New Roman"/>
          <w:sz w:val="28"/>
          <w:szCs w:val="28"/>
        </w:rPr>
      </w:pPr>
      <w:r w:rsidRPr="009E2E0C">
        <w:rPr>
          <w:rFonts w:ascii="Times New Roman" w:hAnsi="Times New Roman" w:cs="Times New Roman"/>
          <w:sz w:val="28"/>
          <w:szCs w:val="28"/>
        </w:rPr>
        <w:t>г. _______________</w:t>
      </w:r>
      <w:r w:rsidRPr="009E2E0C">
        <w:rPr>
          <w:rFonts w:ascii="Times New Roman" w:hAnsi="Times New Roman" w:cs="Times New Roman"/>
          <w:sz w:val="28"/>
          <w:szCs w:val="28"/>
        </w:rPr>
        <w:tab/>
      </w:r>
      <w:r w:rsidRPr="009E2E0C">
        <w:rPr>
          <w:rFonts w:ascii="Times New Roman" w:hAnsi="Times New Roman" w:cs="Times New Roman"/>
          <w:sz w:val="28"/>
          <w:szCs w:val="28"/>
        </w:rPr>
        <w:tab/>
      </w:r>
      <w:r w:rsidRPr="009E2E0C">
        <w:rPr>
          <w:rFonts w:ascii="Times New Roman" w:hAnsi="Times New Roman" w:cs="Times New Roman"/>
          <w:sz w:val="28"/>
          <w:szCs w:val="28"/>
        </w:rPr>
        <w:tab/>
      </w:r>
      <w:r w:rsidRPr="009E2E0C">
        <w:rPr>
          <w:rFonts w:ascii="Times New Roman" w:hAnsi="Times New Roman" w:cs="Times New Roman"/>
          <w:sz w:val="28"/>
          <w:szCs w:val="28"/>
        </w:rPr>
        <w:tab/>
      </w:r>
      <w:r w:rsidRPr="009E2E0C">
        <w:rPr>
          <w:rFonts w:ascii="Times New Roman" w:hAnsi="Times New Roman" w:cs="Times New Roman"/>
          <w:sz w:val="28"/>
          <w:szCs w:val="28"/>
        </w:rPr>
        <w:tab/>
      </w:r>
      <w:r w:rsidRPr="009E2E0C">
        <w:rPr>
          <w:rFonts w:ascii="Times New Roman" w:hAnsi="Times New Roman" w:cs="Times New Roman"/>
          <w:sz w:val="28"/>
          <w:szCs w:val="28"/>
        </w:rPr>
        <w:tab/>
        <w:t>«___» _______ 20__ г.</w:t>
      </w:r>
    </w:p>
    <w:p w14:paraId="566B24EA" w14:textId="77777777" w:rsidR="00C91754" w:rsidRPr="009E2E0C" w:rsidRDefault="00C91754" w:rsidP="00C91754">
      <w:pPr>
        <w:pStyle w:val="ConsPlusNonformat"/>
        <w:jc w:val="both"/>
        <w:rPr>
          <w:rFonts w:ascii="Times New Roman" w:hAnsi="Times New Roman" w:cs="Times New Roman"/>
          <w:sz w:val="28"/>
          <w:szCs w:val="28"/>
        </w:rPr>
      </w:pPr>
    </w:p>
    <w:p w14:paraId="677409DC" w14:textId="77777777" w:rsidR="00C91754" w:rsidRPr="009E2E0C" w:rsidRDefault="00C91754" w:rsidP="00C91754">
      <w:pPr>
        <w:pStyle w:val="ConsPlusNonformat"/>
        <w:jc w:val="both"/>
        <w:rPr>
          <w:rFonts w:ascii="Times New Roman" w:hAnsi="Times New Roman" w:cs="Times New Roman"/>
          <w:sz w:val="28"/>
          <w:szCs w:val="28"/>
        </w:rPr>
      </w:pPr>
      <w:r w:rsidRPr="009E2E0C">
        <w:rPr>
          <w:rFonts w:ascii="Times New Roman" w:hAnsi="Times New Roman" w:cs="Times New Roman"/>
          <w:sz w:val="28"/>
          <w:szCs w:val="28"/>
        </w:rPr>
        <w:t xml:space="preserve">__________________________________________________________________, </w:t>
      </w:r>
    </w:p>
    <w:p w14:paraId="69AB297E" w14:textId="77777777" w:rsidR="00C91754" w:rsidRPr="009E2E0C" w:rsidRDefault="00C91754" w:rsidP="00C91754">
      <w:pPr>
        <w:pStyle w:val="ConsPlusNonformat"/>
        <w:jc w:val="center"/>
        <w:rPr>
          <w:rFonts w:ascii="Times New Roman" w:hAnsi="Times New Roman" w:cs="Times New Roman"/>
          <w:sz w:val="28"/>
          <w:szCs w:val="28"/>
        </w:rPr>
      </w:pPr>
      <w:r w:rsidRPr="009E2E0C">
        <w:rPr>
          <w:rFonts w:ascii="Times New Roman" w:hAnsi="Times New Roman" w:cs="Times New Roman"/>
          <w:sz w:val="28"/>
          <w:szCs w:val="28"/>
        </w:rPr>
        <w:t>(полное наименование юридического лица)</w:t>
      </w:r>
    </w:p>
    <w:p w14:paraId="6663A82E" w14:textId="77777777" w:rsidR="00C91754" w:rsidRPr="009E2E0C" w:rsidRDefault="00C91754" w:rsidP="00C91754">
      <w:pPr>
        <w:pStyle w:val="ConsPlusNonformat"/>
        <w:jc w:val="both"/>
        <w:rPr>
          <w:rFonts w:ascii="Times New Roman" w:hAnsi="Times New Roman" w:cs="Times New Roman"/>
          <w:sz w:val="28"/>
          <w:szCs w:val="28"/>
        </w:rPr>
      </w:pPr>
      <w:r w:rsidRPr="009E2E0C">
        <w:rPr>
          <w:rFonts w:ascii="Times New Roman" w:hAnsi="Times New Roman" w:cs="Times New Roman"/>
          <w:sz w:val="28"/>
          <w:szCs w:val="28"/>
        </w:rPr>
        <w:t>в лице ____________________________________________________________,</w:t>
      </w:r>
    </w:p>
    <w:p w14:paraId="1837CBA6" w14:textId="77777777" w:rsidR="00C91754" w:rsidRPr="009E2E0C" w:rsidRDefault="00C91754" w:rsidP="00C91754">
      <w:pPr>
        <w:pStyle w:val="ConsPlusNonformat"/>
        <w:jc w:val="center"/>
        <w:rPr>
          <w:rFonts w:ascii="Times New Roman" w:hAnsi="Times New Roman" w:cs="Times New Roman"/>
          <w:sz w:val="28"/>
          <w:szCs w:val="28"/>
        </w:rPr>
      </w:pPr>
      <w:r w:rsidRPr="009E2E0C">
        <w:rPr>
          <w:rFonts w:ascii="Times New Roman" w:hAnsi="Times New Roman" w:cs="Times New Roman"/>
          <w:sz w:val="28"/>
          <w:szCs w:val="28"/>
        </w:rPr>
        <w:t>(Ф.И.О., должность представителя арендодателя)</w:t>
      </w:r>
    </w:p>
    <w:p w14:paraId="2F8C581A" w14:textId="77777777" w:rsidR="00C91754" w:rsidRPr="009E2E0C" w:rsidRDefault="00C91754" w:rsidP="00C91754">
      <w:pPr>
        <w:pStyle w:val="ConsPlusNonformat"/>
        <w:jc w:val="both"/>
        <w:rPr>
          <w:rFonts w:ascii="Times New Roman" w:eastAsia="Times New Roman" w:hAnsi="Times New Roman" w:cs="Times New Roman"/>
          <w:sz w:val="28"/>
          <w:szCs w:val="28"/>
        </w:rPr>
      </w:pPr>
      <w:r w:rsidRPr="009E2E0C">
        <w:rPr>
          <w:rFonts w:ascii="Times New Roman" w:hAnsi="Times New Roman" w:cs="Times New Roman"/>
          <w:sz w:val="28"/>
          <w:szCs w:val="28"/>
        </w:rPr>
        <w:t xml:space="preserve">действующего на основании Устава (Положения) _____________________________, именуемое в дальнейшем «Сторона 1», с одной стороны и ______________________________________________в лице _________________________________________, действующего на основании ____________________, именуемое в дальнейшем «Сторона 2», именуемые  в  дальнейшем «Стороны», </w:t>
      </w:r>
      <w:r w:rsidRPr="009E2E0C">
        <w:rPr>
          <w:rFonts w:ascii="Times New Roman" w:eastAsia="Times New Roman" w:hAnsi="Times New Roman" w:cs="Times New Roman"/>
          <w:sz w:val="28"/>
          <w:szCs w:val="28"/>
        </w:rPr>
        <w:t>на основании протокола подведения итогов электронного аукциона от «___» ______ 20__ г. № _________ заключили настоящий Договор о нижеследующем:</w:t>
      </w:r>
    </w:p>
    <w:p w14:paraId="361CAB26" w14:textId="77777777" w:rsidR="00C91754" w:rsidRPr="009E2E0C" w:rsidRDefault="00C91754" w:rsidP="00C917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ru-RU"/>
        </w:rPr>
      </w:pPr>
      <w:r w:rsidRPr="009E2E0C">
        <w:rPr>
          <w:rFonts w:ascii="Times New Roman" w:eastAsia="Times New Roman" w:hAnsi="Times New Roman" w:cs="Times New Roman"/>
          <w:sz w:val="28"/>
          <w:szCs w:val="28"/>
          <w:lang w:eastAsia="ru-RU"/>
        </w:rPr>
        <w:t> </w:t>
      </w:r>
    </w:p>
    <w:p w14:paraId="04DE9225" w14:textId="77777777" w:rsidR="00C91754" w:rsidRPr="009E2E0C" w:rsidRDefault="00C91754" w:rsidP="00C917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8"/>
          <w:szCs w:val="28"/>
          <w:lang w:eastAsia="ru-RU"/>
        </w:rPr>
      </w:pPr>
      <w:r w:rsidRPr="009E2E0C">
        <w:rPr>
          <w:rFonts w:ascii="Times New Roman" w:eastAsia="Times New Roman" w:hAnsi="Times New Roman" w:cs="Times New Roman"/>
          <w:sz w:val="28"/>
          <w:szCs w:val="28"/>
          <w:lang w:eastAsia="ru-RU"/>
        </w:rPr>
        <w:t>1. Предмет Договора</w:t>
      </w:r>
    </w:p>
    <w:p w14:paraId="0F3B7F83" w14:textId="77777777" w:rsidR="00443337" w:rsidRPr="009E2E0C" w:rsidRDefault="00443337" w:rsidP="00C917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8"/>
          <w:szCs w:val="28"/>
          <w:lang w:eastAsia="ru-RU"/>
        </w:rPr>
      </w:pPr>
    </w:p>
    <w:p w14:paraId="699957E7" w14:textId="61273084" w:rsidR="00C91754" w:rsidRPr="009E2E0C" w:rsidRDefault="00C91754" w:rsidP="00C917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9E2E0C">
        <w:rPr>
          <w:rFonts w:ascii="Times New Roman" w:eastAsia="Times New Roman" w:hAnsi="Times New Roman" w:cs="Times New Roman"/>
          <w:sz w:val="28"/>
          <w:szCs w:val="28"/>
          <w:lang w:eastAsia="ru-RU"/>
        </w:rPr>
        <w:t> </w:t>
      </w:r>
      <w:r w:rsidRPr="009E2E0C">
        <w:rPr>
          <w:rFonts w:ascii="Times New Roman" w:eastAsia="Times New Roman" w:hAnsi="Times New Roman" w:cs="Times New Roman"/>
          <w:sz w:val="28"/>
          <w:szCs w:val="28"/>
          <w:lang w:eastAsia="ru-RU"/>
        </w:rPr>
        <w:tab/>
        <w:t xml:space="preserve">1.1. В соответствии с настоящим Договором Стороне 2 предоставляется право на размещение ____________________ (нестационарного объекта / </w:t>
      </w:r>
      <w:r w:rsidRPr="009E2E0C">
        <w:rPr>
          <w:rFonts w:ascii="Times New Roman" w:eastAsia="Times New Roman" w:hAnsi="Times New Roman" w:cs="Times New Roman"/>
          <w:color w:val="000000" w:themeColor="text1"/>
          <w:sz w:val="27"/>
          <w:szCs w:val="27"/>
        </w:rPr>
        <w:t>временного сооружения / временной конструкции</w:t>
      </w:r>
      <w:r w:rsidRPr="009E2E0C">
        <w:rPr>
          <w:rFonts w:ascii="Times New Roman" w:eastAsia="Times New Roman" w:hAnsi="Times New Roman" w:cs="Times New Roman"/>
          <w:sz w:val="28"/>
          <w:szCs w:val="28"/>
          <w:lang w:eastAsia="ru-RU"/>
        </w:rPr>
        <w:t>) (далее – объект бизнеса) на территории</w:t>
      </w:r>
      <w:r w:rsidR="00A0154C" w:rsidRPr="009E2E0C">
        <w:rPr>
          <w:rFonts w:ascii="Times New Roman" w:eastAsia="Times New Roman" w:hAnsi="Times New Roman" w:cs="Times New Roman"/>
          <w:sz w:val="28"/>
          <w:szCs w:val="28"/>
          <w:lang w:eastAsia="ru-RU"/>
        </w:rPr>
        <w:t xml:space="preserve"> парка муниципального образования «Городской округ Кашира Московской области» по адресу:</w:t>
      </w:r>
      <w:r w:rsidRPr="009E2E0C">
        <w:rPr>
          <w:rFonts w:ascii="Times New Roman" w:eastAsia="Times New Roman" w:hAnsi="Times New Roman" w:cs="Times New Roman"/>
          <w:sz w:val="28"/>
          <w:szCs w:val="28"/>
          <w:lang w:eastAsia="ru-RU"/>
        </w:rPr>
        <w:t xml:space="preserve"> ______________________________ (наименование, местонахождение парка) для оказания услуг посетителям парка согласно приложению № 1</w:t>
      </w:r>
      <w:r w:rsidR="0000282E">
        <w:rPr>
          <w:rFonts w:ascii="Times New Roman" w:eastAsia="Times New Roman" w:hAnsi="Times New Roman" w:cs="Times New Roman"/>
          <w:sz w:val="28"/>
          <w:szCs w:val="28"/>
          <w:lang w:eastAsia="ru-RU"/>
        </w:rPr>
        <w:t xml:space="preserve">                             </w:t>
      </w:r>
      <w:r w:rsidRPr="009E2E0C">
        <w:rPr>
          <w:rFonts w:ascii="Times New Roman" w:eastAsia="Times New Roman" w:hAnsi="Times New Roman" w:cs="Times New Roman"/>
          <w:sz w:val="28"/>
          <w:szCs w:val="28"/>
          <w:lang w:eastAsia="ru-RU"/>
        </w:rPr>
        <w:t xml:space="preserve"> к настоящему Договору за плату, уплачиваемую Стороне 1.</w:t>
      </w:r>
    </w:p>
    <w:p w14:paraId="3ACE172E" w14:textId="77777777" w:rsidR="00C91754" w:rsidRPr="009E2E0C" w:rsidRDefault="00C91754" w:rsidP="00C917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9E2E0C">
        <w:rPr>
          <w:rFonts w:ascii="Times New Roman" w:eastAsia="Times New Roman" w:hAnsi="Times New Roman" w:cs="Times New Roman"/>
          <w:sz w:val="28"/>
          <w:szCs w:val="28"/>
          <w:lang w:eastAsia="ru-RU"/>
        </w:rPr>
        <w:tab/>
        <w:t xml:space="preserve">1.2. Специализация (функциональное назначение), площадь, адресный ориентир (ситуационный план) объекта бизнеса являются существенными условиями настоящего Договора. </w:t>
      </w:r>
    </w:p>
    <w:p w14:paraId="0F5C0685" w14:textId="77777777" w:rsidR="00C91754" w:rsidRPr="009E2E0C" w:rsidRDefault="00C91754" w:rsidP="00C917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9E2E0C">
        <w:rPr>
          <w:rFonts w:ascii="Times New Roman" w:eastAsia="Times New Roman" w:hAnsi="Times New Roman" w:cs="Times New Roman"/>
          <w:sz w:val="28"/>
          <w:szCs w:val="28"/>
          <w:lang w:eastAsia="ru-RU"/>
        </w:rPr>
        <w:tab/>
        <w:t>1.3. Настоящий Договор не является основанием для осуществления строительства, получения разрешения на строительство и государственной регистрации права собственности на размещенные объекты.</w:t>
      </w:r>
    </w:p>
    <w:p w14:paraId="5872E8BE" w14:textId="77777777" w:rsidR="00C91754" w:rsidRPr="009E2E0C" w:rsidRDefault="00C91754" w:rsidP="00C917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9E2E0C">
        <w:rPr>
          <w:rFonts w:ascii="Times New Roman" w:eastAsia="Times New Roman" w:hAnsi="Times New Roman" w:cs="Times New Roman"/>
          <w:sz w:val="28"/>
          <w:szCs w:val="28"/>
          <w:lang w:eastAsia="ru-RU"/>
        </w:rPr>
        <w:lastRenderedPageBreak/>
        <w:tab/>
        <w:t xml:space="preserve">1.4. Сторона 2 не вправе передавать свои права и обязанности по Договору третьим лицам. </w:t>
      </w:r>
    </w:p>
    <w:p w14:paraId="4B57A55A" w14:textId="77777777" w:rsidR="00C91754" w:rsidRPr="009E2E0C" w:rsidRDefault="00C91754" w:rsidP="00C91754">
      <w:pPr>
        <w:spacing w:after="0" w:line="240" w:lineRule="auto"/>
        <w:jc w:val="both"/>
        <w:rPr>
          <w:rFonts w:ascii="Times New Roman" w:eastAsia="Times New Roman" w:hAnsi="Times New Roman" w:cs="Times New Roman"/>
          <w:sz w:val="28"/>
          <w:szCs w:val="28"/>
          <w:lang w:eastAsia="ru-RU"/>
        </w:rPr>
      </w:pPr>
    </w:p>
    <w:p w14:paraId="7C6F4FD9" w14:textId="77777777" w:rsidR="00C91754" w:rsidRPr="009E2E0C" w:rsidRDefault="00C91754" w:rsidP="00C91754">
      <w:pPr>
        <w:spacing w:after="0" w:line="240" w:lineRule="auto"/>
        <w:jc w:val="center"/>
        <w:rPr>
          <w:rFonts w:ascii="Times New Roman" w:eastAsia="Times New Roman" w:hAnsi="Times New Roman" w:cs="Times New Roman"/>
          <w:sz w:val="28"/>
          <w:szCs w:val="28"/>
          <w:lang w:eastAsia="ru-RU"/>
        </w:rPr>
      </w:pPr>
      <w:r w:rsidRPr="009E2E0C">
        <w:rPr>
          <w:rFonts w:ascii="Times New Roman" w:eastAsia="Times New Roman" w:hAnsi="Times New Roman" w:cs="Times New Roman"/>
          <w:sz w:val="28"/>
          <w:szCs w:val="28"/>
          <w:lang w:eastAsia="ru-RU"/>
        </w:rPr>
        <w:t xml:space="preserve">2. Срок действия Договора </w:t>
      </w:r>
    </w:p>
    <w:p w14:paraId="6D2E070C" w14:textId="77777777" w:rsidR="00443337" w:rsidRPr="009E2E0C" w:rsidRDefault="00443337" w:rsidP="00C91754">
      <w:pPr>
        <w:spacing w:after="0" w:line="240" w:lineRule="auto"/>
        <w:jc w:val="center"/>
        <w:rPr>
          <w:rFonts w:ascii="Times New Roman" w:eastAsia="Times New Roman" w:hAnsi="Times New Roman" w:cs="Times New Roman"/>
          <w:sz w:val="28"/>
          <w:szCs w:val="28"/>
          <w:lang w:eastAsia="ru-RU"/>
        </w:rPr>
      </w:pPr>
    </w:p>
    <w:p w14:paraId="55573616" w14:textId="77777777" w:rsidR="00C91754" w:rsidRPr="009E2E0C" w:rsidRDefault="00C91754" w:rsidP="00C91754">
      <w:pPr>
        <w:spacing w:after="0" w:line="240" w:lineRule="auto"/>
        <w:ind w:firstLine="540"/>
        <w:jc w:val="both"/>
        <w:rPr>
          <w:rFonts w:ascii="Times New Roman" w:eastAsia="Times New Roman" w:hAnsi="Times New Roman" w:cs="Times New Roman"/>
          <w:sz w:val="28"/>
          <w:szCs w:val="28"/>
          <w:lang w:eastAsia="ru-RU"/>
        </w:rPr>
      </w:pPr>
      <w:r w:rsidRPr="009E2E0C">
        <w:rPr>
          <w:rFonts w:ascii="Times New Roman" w:eastAsia="Times New Roman" w:hAnsi="Times New Roman" w:cs="Times New Roman"/>
          <w:sz w:val="28"/>
          <w:szCs w:val="28"/>
          <w:lang w:eastAsia="ru-RU"/>
        </w:rPr>
        <w:t>2.1. Настоящий Договор заключен сроком на ______ года (лет): вступает в силу с «___» _________ и действует до «___» ____________, а в части исполнения обязательств по оплате и демонтажу объекта бизнеса - до их полного исполнения.</w:t>
      </w:r>
    </w:p>
    <w:p w14:paraId="0DC2C662" w14:textId="77777777" w:rsidR="00C91754" w:rsidRPr="009E2E0C" w:rsidRDefault="00C91754" w:rsidP="00C91754">
      <w:pPr>
        <w:spacing w:after="0" w:line="240" w:lineRule="auto"/>
        <w:ind w:firstLine="540"/>
        <w:jc w:val="both"/>
        <w:rPr>
          <w:rFonts w:ascii="Times New Roman" w:eastAsia="Times New Roman" w:hAnsi="Times New Roman" w:cs="Times New Roman"/>
          <w:sz w:val="28"/>
          <w:szCs w:val="28"/>
          <w:lang w:eastAsia="ru-RU"/>
        </w:rPr>
      </w:pPr>
    </w:p>
    <w:p w14:paraId="04414FA8" w14:textId="77777777" w:rsidR="00C91754" w:rsidRPr="009E2E0C" w:rsidRDefault="00C91754" w:rsidP="00C91754">
      <w:pPr>
        <w:spacing w:after="0" w:line="240" w:lineRule="auto"/>
        <w:jc w:val="center"/>
        <w:rPr>
          <w:rFonts w:ascii="Times New Roman" w:eastAsia="Times New Roman" w:hAnsi="Times New Roman" w:cs="Times New Roman"/>
          <w:sz w:val="28"/>
          <w:szCs w:val="28"/>
          <w:lang w:eastAsia="ru-RU"/>
        </w:rPr>
      </w:pPr>
      <w:r w:rsidRPr="009E2E0C">
        <w:rPr>
          <w:rFonts w:ascii="Times New Roman" w:eastAsia="Times New Roman" w:hAnsi="Times New Roman" w:cs="Times New Roman"/>
          <w:sz w:val="28"/>
          <w:szCs w:val="28"/>
          <w:lang w:eastAsia="ru-RU"/>
        </w:rPr>
        <w:t xml:space="preserve">3. Оплата по Договору </w:t>
      </w:r>
    </w:p>
    <w:p w14:paraId="73B81411" w14:textId="77777777" w:rsidR="00443337" w:rsidRPr="009E2E0C" w:rsidRDefault="00443337" w:rsidP="00C91754">
      <w:pPr>
        <w:spacing w:after="0" w:line="240" w:lineRule="auto"/>
        <w:jc w:val="center"/>
        <w:rPr>
          <w:rFonts w:ascii="Times New Roman" w:eastAsia="Times New Roman" w:hAnsi="Times New Roman" w:cs="Times New Roman"/>
          <w:sz w:val="28"/>
          <w:szCs w:val="28"/>
          <w:lang w:eastAsia="ru-RU"/>
        </w:rPr>
      </w:pPr>
    </w:p>
    <w:p w14:paraId="5899A065" w14:textId="77777777" w:rsidR="00C91754" w:rsidRPr="009E2E0C" w:rsidRDefault="00C91754" w:rsidP="00C91754">
      <w:pPr>
        <w:spacing w:after="0" w:line="240" w:lineRule="auto"/>
        <w:ind w:firstLine="540"/>
        <w:jc w:val="both"/>
        <w:rPr>
          <w:rFonts w:ascii="Times New Roman" w:eastAsia="Times New Roman" w:hAnsi="Times New Roman" w:cs="Times New Roman"/>
          <w:sz w:val="28"/>
          <w:szCs w:val="28"/>
          <w:lang w:eastAsia="ru-RU"/>
        </w:rPr>
      </w:pPr>
      <w:bookmarkStart w:id="5" w:name="p35"/>
      <w:bookmarkEnd w:id="5"/>
      <w:r w:rsidRPr="009E2E0C">
        <w:rPr>
          <w:rFonts w:ascii="Times New Roman" w:eastAsia="Times New Roman" w:hAnsi="Times New Roman" w:cs="Times New Roman"/>
          <w:sz w:val="28"/>
          <w:szCs w:val="28"/>
          <w:lang w:eastAsia="ru-RU"/>
        </w:rPr>
        <w:t>3.1.Размер платы за размещение объекта бизнеса по настоящему Договору за весь период размещения объекта бизнеса, определенный по результатам проведения аукциона и указанный в протоколе о результатах аукциона от _______ № ____, составляет _______________ рублей ____ коп</w:t>
      </w:r>
      <w:proofErr w:type="gramStart"/>
      <w:r w:rsidRPr="009E2E0C">
        <w:rPr>
          <w:rFonts w:ascii="Times New Roman" w:eastAsia="Times New Roman" w:hAnsi="Times New Roman" w:cs="Times New Roman"/>
          <w:sz w:val="28"/>
          <w:szCs w:val="28"/>
          <w:lang w:eastAsia="ru-RU"/>
        </w:rPr>
        <w:t>.</w:t>
      </w:r>
      <w:proofErr w:type="gramEnd"/>
      <w:r w:rsidRPr="009E2E0C">
        <w:rPr>
          <w:rFonts w:ascii="Times New Roman" w:eastAsia="Times New Roman" w:hAnsi="Times New Roman" w:cs="Times New Roman"/>
          <w:sz w:val="28"/>
          <w:szCs w:val="28"/>
          <w:lang w:eastAsia="ru-RU"/>
        </w:rPr>
        <w:t xml:space="preserve"> (</w:t>
      </w:r>
      <w:proofErr w:type="gramStart"/>
      <w:r w:rsidRPr="009E2E0C">
        <w:rPr>
          <w:rFonts w:ascii="Times New Roman" w:eastAsia="Times New Roman" w:hAnsi="Times New Roman" w:cs="Times New Roman"/>
          <w:sz w:val="28"/>
          <w:szCs w:val="28"/>
          <w:lang w:eastAsia="ru-RU"/>
        </w:rPr>
        <w:t>п</w:t>
      </w:r>
      <w:proofErr w:type="gramEnd"/>
      <w:r w:rsidRPr="009E2E0C">
        <w:rPr>
          <w:rFonts w:ascii="Times New Roman" w:eastAsia="Times New Roman" w:hAnsi="Times New Roman" w:cs="Times New Roman"/>
          <w:sz w:val="28"/>
          <w:szCs w:val="28"/>
          <w:lang w:eastAsia="ru-RU"/>
        </w:rPr>
        <w:t>ри необходимости - в том числе НДС 20% в сумме _________ рублей ____ коп.).</w:t>
      </w:r>
    </w:p>
    <w:p w14:paraId="18AB1DA8" w14:textId="77777777" w:rsidR="00C91754" w:rsidRPr="009E2E0C" w:rsidRDefault="00C91754" w:rsidP="00C91754">
      <w:pPr>
        <w:spacing w:after="0" w:line="240" w:lineRule="auto"/>
        <w:ind w:firstLine="540"/>
        <w:jc w:val="both"/>
        <w:rPr>
          <w:rFonts w:ascii="Times New Roman" w:eastAsia="Times New Roman" w:hAnsi="Times New Roman" w:cs="Times New Roman"/>
          <w:sz w:val="28"/>
          <w:szCs w:val="28"/>
          <w:lang w:eastAsia="ru-RU"/>
        </w:rPr>
      </w:pPr>
      <w:r w:rsidRPr="009E2E0C">
        <w:rPr>
          <w:rFonts w:ascii="Times New Roman" w:eastAsia="Times New Roman" w:hAnsi="Times New Roman" w:cs="Times New Roman"/>
          <w:sz w:val="28"/>
          <w:szCs w:val="28"/>
          <w:lang w:eastAsia="ru-RU"/>
        </w:rPr>
        <w:t xml:space="preserve">3.2. Сторона 2 оплатила обеспечение заявки на участие в электронном аукционе в виде задатка в размере _______________________ (________________) рублей, сумма которого засчитывается в счет платы за размещение объекта бизнеса. </w:t>
      </w:r>
    </w:p>
    <w:p w14:paraId="779D7D23" w14:textId="77777777" w:rsidR="00C91754" w:rsidRPr="009E2E0C" w:rsidRDefault="00C91754" w:rsidP="00C91754">
      <w:pPr>
        <w:spacing w:after="0" w:line="240" w:lineRule="auto"/>
        <w:ind w:firstLine="540"/>
        <w:jc w:val="both"/>
        <w:rPr>
          <w:rFonts w:ascii="Times New Roman" w:eastAsia="Times New Roman" w:hAnsi="Times New Roman" w:cs="Times New Roman"/>
          <w:sz w:val="28"/>
          <w:szCs w:val="28"/>
          <w:lang w:eastAsia="ru-RU"/>
        </w:rPr>
      </w:pPr>
      <w:r w:rsidRPr="009E2E0C">
        <w:rPr>
          <w:rFonts w:ascii="Times New Roman" w:eastAsia="Times New Roman" w:hAnsi="Times New Roman" w:cs="Times New Roman"/>
          <w:sz w:val="28"/>
          <w:szCs w:val="28"/>
          <w:lang w:eastAsia="ru-RU"/>
        </w:rPr>
        <w:t xml:space="preserve">3.3. Оплата по Договору осуществляется в рублях Российской Федерации. </w:t>
      </w:r>
    </w:p>
    <w:p w14:paraId="6FD69003" w14:textId="77777777" w:rsidR="00C91754" w:rsidRPr="009E2E0C" w:rsidRDefault="00C91754" w:rsidP="00C91754">
      <w:pPr>
        <w:spacing w:after="0" w:line="240" w:lineRule="auto"/>
        <w:ind w:firstLine="540"/>
        <w:jc w:val="both"/>
        <w:rPr>
          <w:rFonts w:ascii="Times New Roman" w:eastAsia="Times New Roman" w:hAnsi="Times New Roman" w:cs="Times New Roman"/>
          <w:sz w:val="28"/>
          <w:szCs w:val="28"/>
          <w:lang w:eastAsia="ru-RU"/>
        </w:rPr>
      </w:pPr>
      <w:r w:rsidRPr="009E2E0C">
        <w:rPr>
          <w:rFonts w:ascii="Times New Roman" w:eastAsia="Times New Roman" w:hAnsi="Times New Roman" w:cs="Times New Roman"/>
          <w:sz w:val="28"/>
          <w:szCs w:val="28"/>
          <w:lang w:eastAsia="ru-RU"/>
        </w:rPr>
        <w:t xml:space="preserve">3.4. Плата за размещение объекта бизнеса уплачивается в безналичном порядке по реквизитам Стороны 1, указанным в настоящем Договоре, равными платежами ежемесячно, до 10 числа следующего месяца. </w:t>
      </w:r>
    </w:p>
    <w:p w14:paraId="155FBD4D" w14:textId="77777777" w:rsidR="00C91754" w:rsidRPr="009E2E0C" w:rsidRDefault="00C91754" w:rsidP="00C91754">
      <w:pPr>
        <w:spacing w:after="0" w:line="240" w:lineRule="auto"/>
        <w:ind w:firstLine="540"/>
        <w:jc w:val="both"/>
        <w:rPr>
          <w:rFonts w:ascii="Times New Roman" w:eastAsia="Times New Roman" w:hAnsi="Times New Roman" w:cs="Times New Roman"/>
          <w:sz w:val="28"/>
          <w:szCs w:val="28"/>
          <w:lang w:eastAsia="ru-RU"/>
        </w:rPr>
      </w:pPr>
      <w:r w:rsidRPr="009E2E0C">
        <w:rPr>
          <w:rFonts w:ascii="Times New Roman" w:eastAsia="Times New Roman" w:hAnsi="Times New Roman" w:cs="Times New Roman"/>
          <w:sz w:val="28"/>
          <w:szCs w:val="28"/>
          <w:lang w:eastAsia="ru-RU"/>
        </w:rPr>
        <w:t xml:space="preserve">Для сезонных объектов бизнеса: </w:t>
      </w:r>
    </w:p>
    <w:p w14:paraId="14EDF058" w14:textId="77777777" w:rsidR="00C91754" w:rsidRPr="009E2E0C" w:rsidRDefault="00C91754" w:rsidP="00C91754">
      <w:pPr>
        <w:spacing w:after="0" w:line="240" w:lineRule="auto"/>
        <w:ind w:firstLine="540"/>
        <w:jc w:val="both"/>
        <w:rPr>
          <w:rFonts w:ascii="Times New Roman" w:eastAsia="Times New Roman" w:hAnsi="Times New Roman" w:cs="Times New Roman"/>
          <w:sz w:val="28"/>
          <w:szCs w:val="28"/>
          <w:lang w:eastAsia="ru-RU"/>
        </w:rPr>
      </w:pPr>
      <w:r w:rsidRPr="009E2E0C">
        <w:rPr>
          <w:rFonts w:ascii="Times New Roman" w:eastAsia="Times New Roman" w:hAnsi="Times New Roman" w:cs="Times New Roman"/>
          <w:sz w:val="28"/>
          <w:szCs w:val="28"/>
          <w:lang w:eastAsia="ru-RU"/>
        </w:rPr>
        <w:t xml:space="preserve">Плата за размещение объекта бизнеса уплачивается в безналичном порядке по реквизитам Стороны 1, указанным в настоящем Договоре, равными платежами ежемесячно, до 10 числа следующего месяца, в летний период с 1 апреля по 1 ноября (в зимний сезон - с 1 ноября по 31 марта).  </w:t>
      </w:r>
    </w:p>
    <w:p w14:paraId="072A0A62" w14:textId="77777777" w:rsidR="00C91754" w:rsidRPr="009E2E0C" w:rsidRDefault="00C91754" w:rsidP="00C91754">
      <w:pPr>
        <w:spacing w:after="0" w:line="240" w:lineRule="auto"/>
        <w:ind w:firstLine="540"/>
        <w:jc w:val="both"/>
        <w:rPr>
          <w:rFonts w:ascii="Times New Roman" w:eastAsia="Times New Roman" w:hAnsi="Times New Roman" w:cs="Times New Roman"/>
          <w:sz w:val="28"/>
          <w:szCs w:val="28"/>
          <w:lang w:eastAsia="ru-RU"/>
        </w:rPr>
      </w:pPr>
      <w:r w:rsidRPr="009E2E0C">
        <w:rPr>
          <w:rFonts w:ascii="Times New Roman" w:eastAsia="Times New Roman" w:hAnsi="Times New Roman" w:cs="Times New Roman"/>
          <w:sz w:val="28"/>
          <w:szCs w:val="28"/>
          <w:lang w:eastAsia="ru-RU"/>
        </w:rPr>
        <w:t xml:space="preserve">Датой оплаты считается дата поступления денежных средств на счет Стороны 1. </w:t>
      </w:r>
    </w:p>
    <w:p w14:paraId="72DCFDBB" w14:textId="77777777" w:rsidR="00C91754" w:rsidRPr="009E2E0C" w:rsidRDefault="00C91754" w:rsidP="00C91754">
      <w:pPr>
        <w:spacing w:after="0" w:line="240" w:lineRule="auto"/>
        <w:ind w:firstLine="540"/>
        <w:jc w:val="both"/>
        <w:rPr>
          <w:rFonts w:ascii="Times New Roman" w:eastAsia="Times New Roman" w:hAnsi="Times New Roman" w:cs="Times New Roman"/>
          <w:sz w:val="28"/>
          <w:szCs w:val="28"/>
          <w:lang w:eastAsia="ru-RU"/>
        </w:rPr>
      </w:pPr>
      <w:r w:rsidRPr="009E2E0C">
        <w:rPr>
          <w:rFonts w:ascii="Times New Roman" w:eastAsia="Times New Roman" w:hAnsi="Times New Roman" w:cs="Times New Roman"/>
          <w:sz w:val="28"/>
          <w:szCs w:val="28"/>
          <w:lang w:eastAsia="ru-RU"/>
        </w:rPr>
        <w:t>3.5. Плата за первый(-</w:t>
      </w:r>
      <w:proofErr w:type="spellStart"/>
      <w:r w:rsidRPr="009E2E0C">
        <w:rPr>
          <w:rFonts w:ascii="Times New Roman" w:eastAsia="Times New Roman" w:hAnsi="Times New Roman" w:cs="Times New Roman"/>
          <w:sz w:val="28"/>
          <w:szCs w:val="28"/>
          <w:lang w:eastAsia="ru-RU"/>
        </w:rPr>
        <w:t>ые</w:t>
      </w:r>
      <w:proofErr w:type="spellEnd"/>
      <w:r w:rsidRPr="009E2E0C">
        <w:rPr>
          <w:rFonts w:ascii="Times New Roman" w:eastAsia="Times New Roman" w:hAnsi="Times New Roman" w:cs="Times New Roman"/>
          <w:sz w:val="28"/>
          <w:szCs w:val="28"/>
          <w:lang w:eastAsia="ru-RU"/>
        </w:rPr>
        <w:t xml:space="preserve">) месяц(-ы) срока действия настоящего Договора уплачивается Стороной 2 в размере, определенном в соответствии с </w:t>
      </w:r>
      <w:hyperlink w:anchor="p35" w:history="1">
        <w:r w:rsidRPr="009E2E0C">
          <w:rPr>
            <w:rFonts w:ascii="Times New Roman" w:eastAsia="Times New Roman" w:hAnsi="Times New Roman" w:cs="Times New Roman"/>
            <w:sz w:val="28"/>
            <w:szCs w:val="28"/>
            <w:lang w:eastAsia="ru-RU"/>
          </w:rPr>
          <w:t>пунктом 3.2</w:t>
        </w:r>
      </w:hyperlink>
      <w:r w:rsidRPr="009E2E0C">
        <w:rPr>
          <w:rFonts w:ascii="Times New Roman" w:eastAsia="Times New Roman" w:hAnsi="Times New Roman" w:cs="Times New Roman"/>
          <w:sz w:val="28"/>
          <w:szCs w:val="28"/>
          <w:lang w:eastAsia="ru-RU"/>
        </w:rPr>
        <w:t xml:space="preserve"> Договора. </w:t>
      </w:r>
    </w:p>
    <w:p w14:paraId="22FEEE9D" w14:textId="77777777" w:rsidR="00C91754" w:rsidRPr="009E2E0C" w:rsidRDefault="00C91754" w:rsidP="00C91754">
      <w:pPr>
        <w:spacing w:after="0" w:line="240" w:lineRule="auto"/>
        <w:ind w:firstLine="540"/>
        <w:jc w:val="both"/>
        <w:rPr>
          <w:rFonts w:ascii="Times New Roman" w:eastAsia="Times New Roman" w:hAnsi="Times New Roman" w:cs="Times New Roman"/>
          <w:sz w:val="28"/>
          <w:szCs w:val="28"/>
          <w:lang w:eastAsia="ru-RU"/>
        </w:rPr>
      </w:pPr>
      <w:r w:rsidRPr="009E2E0C">
        <w:rPr>
          <w:rFonts w:ascii="Times New Roman" w:eastAsia="Times New Roman" w:hAnsi="Times New Roman" w:cs="Times New Roman"/>
          <w:sz w:val="28"/>
          <w:szCs w:val="28"/>
          <w:lang w:eastAsia="ru-RU"/>
        </w:rPr>
        <w:t xml:space="preserve">Первый платеж (при его наличии с учетом </w:t>
      </w:r>
      <w:hyperlink w:anchor="p35" w:history="1">
        <w:r w:rsidRPr="009E2E0C">
          <w:rPr>
            <w:rFonts w:ascii="Times New Roman" w:eastAsia="Times New Roman" w:hAnsi="Times New Roman" w:cs="Times New Roman"/>
            <w:sz w:val="28"/>
            <w:szCs w:val="28"/>
            <w:lang w:eastAsia="ru-RU"/>
          </w:rPr>
          <w:t>пункта 3.2</w:t>
        </w:r>
      </w:hyperlink>
      <w:r w:rsidRPr="009E2E0C">
        <w:rPr>
          <w:rFonts w:ascii="Times New Roman" w:eastAsia="Times New Roman" w:hAnsi="Times New Roman" w:cs="Times New Roman"/>
          <w:sz w:val="28"/>
          <w:szCs w:val="28"/>
          <w:lang w:eastAsia="ru-RU"/>
        </w:rPr>
        <w:t xml:space="preserve"> Договора) производится в течение пяти банковских дней с даты вступления в силу Договора. </w:t>
      </w:r>
    </w:p>
    <w:p w14:paraId="2914C44B" w14:textId="77777777" w:rsidR="00C91754" w:rsidRPr="009E2E0C" w:rsidRDefault="00C91754" w:rsidP="00C91754">
      <w:pPr>
        <w:spacing w:after="0" w:line="240" w:lineRule="auto"/>
        <w:ind w:firstLine="540"/>
        <w:jc w:val="both"/>
        <w:rPr>
          <w:rFonts w:ascii="Times New Roman" w:eastAsia="Times New Roman" w:hAnsi="Times New Roman" w:cs="Times New Roman"/>
          <w:sz w:val="28"/>
          <w:szCs w:val="28"/>
          <w:lang w:eastAsia="ru-RU"/>
        </w:rPr>
      </w:pPr>
      <w:r w:rsidRPr="009E2E0C">
        <w:rPr>
          <w:rFonts w:ascii="Times New Roman" w:eastAsia="Times New Roman" w:hAnsi="Times New Roman" w:cs="Times New Roman"/>
          <w:sz w:val="28"/>
          <w:szCs w:val="28"/>
          <w:lang w:eastAsia="ru-RU"/>
        </w:rPr>
        <w:t>3.6. Плата за размещение объекта бизнеса вносится Стороной 2 с даты вступления в силу Договора в течение всего срока его действия независимо от фактического размещения объекта бизнеса.</w:t>
      </w:r>
    </w:p>
    <w:p w14:paraId="1CBB411F" w14:textId="77777777" w:rsidR="00C91754" w:rsidRPr="009E2E0C" w:rsidRDefault="00C91754" w:rsidP="00C91754">
      <w:pPr>
        <w:spacing w:after="0" w:line="240" w:lineRule="auto"/>
        <w:ind w:firstLine="540"/>
        <w:jc w:val="both"/>
        <w:rPr>
          <w:rFonts w:ascii="Times New Roman" w:eastAsia="Times New Roman" w:hAnsi="Times New Roman" w:cs="Times New Roman"/>
          <w:sz w:val="28"/>
          <w:szCs w:val="28"/>
          <w:lang w:eastAsia="ru-RU"/>
        </w:rPr>
      </w:pPr>
      <w:bookmarkStart w:id="6" w:name="p2"/>
      <w:bookmarkEnd w:id="6"/>
      <w:r w:rsidRPr="009E2E0C">
        <w:rPr>
          <w:rFonts w:ascii="Times New Roman" w:eastAsia="Times New Roman" w:hAnsi="Times New Roman" w:cs="Times New Roman"/>
          <w:sz w:val="28"/>
          <w:szCs w:val="28"/>
          <w:lang w:eastAsia="ru-RU"/>
        </w:rPr>
        <w:lastRenderedPageBreak/>
        <w:t xml:space="preserve">3.7. В соответствии с </w:t>
      </w:r>
      <w:hyperlink r:id="rId20" w:history="1">
        <w:r w:rsidRPr="009E2E0C">
          <w:rPr>
            <w:rFonts w:ascii="Times New Roman" w:eastAsia="Times New Roman" w:hAnsi="Times New Roman" w:cs="Times New Roman"/>
            <w:sz w:val="28"/>
            <w:szCs w:val="28"/>
            <w:lang w:eastAsia="ru-RU"/>
          </w:rPr>
          <w:t>п. 3 ст. 614</w:t>
        </w:r>
      </w:hyperlink>
      <w:r w:rsidRPr="009E2E0C">
        <w:rPr>
          <w:rFonts w:ascii="Times New Roman" w:eastAsia="Times New Roman" w:hAnsi="Times New Roman" w:cs="Times New Roman"/>
          <w:sz w:val="28"/>
          <w:szCs w:val="28"/>
          <w:lang w:eastAsia="ru-RU"/>
        </w:rPr>
        <w:t xml:space="preserve"> Гражданского кодекса Российской Федерации плата за размещение объекта</w:t>
      </w:r>
      <w:r w:rsidR="008A2C7D" w:rsidRPr="009E2E0C">
        <w:rPr>
          <w:rFonts w:ascii="Times New Roman" w:eastAsia="Times New Roman" w:hAnsi="Times New Roman" w:cs="Times New Roman"/>
          <w:sz w:val="28"/>
          <w:szCs w:val="28"/>
          <w:lang w:eastAsia="ru-RU"/>
        </w:rPr>
        <w:t xml:space="preserve"> бизнеса</w:t>
      </w:r>
      <w:r w:rsidRPr="009E2E0C">
        <w:rPr>
          <w:rFonts w:ascii="Times New Roman" w:eastAsia="Times New Roman" w:hAnsi="Times New Roman" w:cs="Times New Roman"/>
          <w:sz w:val="28"/>
          <w:szCs w:val="28"/>
          <w:lang w:eastAsia="ru-RU"/>
        </w:rPr>
        <w:t xml:space="preserve"> подлежит увеличению в течение срока действия Договора, но не чаще чем раз в год на уровень инфляции, установленным в федеральном законе о федеральном бюджете на очередной финансовый год, но не более чем на 5% (пять процентов). </w:t>
      </w:r>
    </w:p>
    <w:p w14:paraId="56BE0DDD" w14:textId="77777777" w:rsidR="00C91754" w:rsidRPr="009E2E0C" w:rsidRDefault="00C91754" w:rsidP="00C91754">
      <w:pPr>
        <w:spacing w:after="0" w:line="240" w:lineRule="auto"/>
        <w:ind w:firstLine="540"/>
        <w:jc w:val="both"/>
        <w:rPr>
          <w:rFonts w:ascii="Times New Roman" w:eastAsia="Times New Roman" w:hAnsi="Times New Roman" w:cs="Times New Roman"/>
          <w:sz w:val="28"/>
          <w:szCs w:val="28"/>
          <w:lang w:eastAsia="ru-RU"/>
        </w:rPr>
      </w:pPr>
      <w:r w:rsidRPr="009E2E0C">
        <w:rPr>
          <w:rFonts w:ascii="Times New Roman" w:eastAsia="Times New Roman" w:hAnsi="Times New Roman" w:cs="Times New Roman"/>
          <w:sz w:val="28"/>
          <w:szCs w:val="28"/>
          <w:lang w:eastAsia="ru-RU"/>
        </w:rPr>
        <w:t xml:space="preserve">В случае увеличения размера платы за право размещения объекта </w:t>
      </w:r>
      <w:r w:rsidR="008A2C7D" w:rsidRPr="009E2E0C">
        <w:rPr>
          <w:rFonts w:ascii="Times New Roman" w:eastAsia="Times New Roman" w:hAnsi="Times New Roman" w:cs="Times New Roman"/>
          <w:sz w:val="28"/>
          <w:szCs w:val="28"/>
          <w:lang w:eastAsia="ru-RU"/>
        </w:rPr>
        <w:t xml:space="preserve">бизнеса </w:t>
      </w:r>
      <w:r w:rsidRPr="009E2E0C">
        <w:rPr>
          <w:rFonts w:ascii="Times New Roman" w:eastAsia="Times New Roman" w:hAnsi="Times New Roman" w:cs="Times New Roman"/>
          <w:sz w:val="28"/>
          <w:szCs w:val="28"/>
          <w:lang w:eastAsia="ru-RU"/>
        </w:rPr>
        <w:t xml:space="preserve">Стороны ежегодно до 25 декабря подписывают соответствующее дополнительное соглашение к Договору. </w:t>
      </w:r>
    </w:p>
    <w:p w14:paraId="5426BBB0" w14:textId="77777777" w:rsidR="00C91754" w:rsidRPr="009E2E0C" w:rsidRDefault="00C91754" w:rsidP="00C91754">
      <w:pPr>
        <w:spacing w:after="0" w:line="240" w:lineRule="auto"/>
        <w:jc w:val="both"/>
        <w:rPr>
          <w:rFonts w:ascii="Times New Roman" w:eastAsia="Times New Roman" w:hAnsi="Times New Roman" w:cs="Times New Roman"/>
          <w:sz w:val="16"/>
          <w:szCs w:val="16"/>
          <w:lang w:eastAsia="ru-RU"/>
        </w:rPr>
      </w:pPr>
    </w:p>
    <w:p w14:paraId="6CFB380F" w14:textId="77777777" w:rsidR="00C91754" w:rsidRPr="009E2E0C" w:rsidRDefault="00C91754" w:rsidP="00C91754">
      <w:pPr>
        <w:spacing w:after="0" w:line="240" w:lineRule="auto"/>
        <w:jc w:val="center"/>
        <w:rPr>
          <w:rFonts w:ascii="Times New Roman" w:eastAsia="Times New Roman" w:hAnsi="Times New Roman" w:cs="Times New Roman"/>
          <w:sz w:val="28"/>
          <w:szCs w:val="28"/>
          <w:lang w:eastAsia="ru-RU"/>
        </w:rPr>
      </w:pPr>
      <w:r w:rsidRPr="009E2E0C">
        <w:rPr>
          <w:rFonts w:ascii="Times New Roman" w:eastAsia="Times New Roman" w:hAnsi="Times New Roman" w:cs="Times New Roman"/>
          <w:sz w:val="28"/>
          <w:szCs w:val="28"/>
          <w:lang w:eastAsia="ru-RU"/>
        </w:rPr>
        <w:t xml:space="preserve">4. Права и обязанности Сторон </w:t>
      </w:r>
    </w:p>
    <w:p w14:paraId="6C41E4AB" w14:textId="77777777" w:rsidR="00443337" w:rsidRPr="009E2E0C" w:rsidRDefault="00443337" w:rsidP="00C91754">
      <w:pPr>
        <w:spacing w:after="0" w:line="240" w:lineRule="auto"/>
        <w:jc w:val="center"/>
        <w:rPr>
          <w:rFonts w:ascii="Times New Roman" w:eastAsia="Times New Roman" w:hAnsi="Times New Roman" w:cs="Times New Roman"/>
          <w:sz w:val="16"/>
          <w:szCs w:val="16"/>
          <w:lang w:eastAsia="ru-RU"/>
        </w:rPr>
      </w:pPr>
    </w:p>
    <w:p w14:paraId="7CA29194" w14:textId="77777777" w:rsidR="00C91754" w:rsidRPr="009E2E0C" w:rsidRDefault="00C91754" w:rsidP="00C91754">
      <w:pPr>
        <w:spacing w:after="0" w:line="240" w:lineRule="auto"/>
        <w:ind w:firstLine="540"/>
        <w:jc w:val="both"/>
        <w:rPr>
          <w:rFonts w:ascii="Times New Roman" w:eastAsia="Times New Roman" w:hAnsi="Times New Roman" w:cs="Times New Roman"/>
          <w:sz w:val="28"/>
          <w:szCs w:val="28"/>
          <w:lang w:eastAsia="ru-RU"/>
        </w:rPr>
      </w:pPr>
      <w:r w:rsidRPr="009E2E0C">
        <w:rPr>
          <w:rFonts w:ascii="Times New Roman" w:eastAsia="Times New Roman" w:hAnsi="Times New Roman" w:cs="Times New Roman"/>
          <w:sz w:val="28"/>
          <w:szCs w:val="28"/>
          <w:lang w:eastAsia="ru-RU"/>
        </w:rPr>
        <w:t xml:space="preserve">4.1. Сторона 1 обязуется: </w:t>
      </w:r>
    </w:p>
    <w:p w14:paraId="03B7DDF8" w14:textId="77777777" w:rsidR="00C91754" w:rsidRPr="009E2E0C" w:rsidRDefault="00C91754" w:rsidP="00C91754">
      <w:pPr>
        <w:spacing w:after="0" w:line="240" w:lineRule="auto"/>
        <w:ind w:firstLine="540"/>
        <w:jc w:val="both"/>
        <w:rPr>
          <w:rFonts w:ascii="Times New Roman" w:eastAsia="Times New Roman" w:hAnsi="Times New Roman" w:cs="Times New Roman"/>
          <w:sz w:val="28"/>
          <w:szCs w:val="28"/>
          <w:lang w:eastAsia="ru-RU"/>
        </w:rPr>
      </w:pPr>
      <w:r w:rsidRPr="009E2E0C">
        <w:rPr>
          <w:rFonts w:ascii="Times New Roman" w:eastAsia="Times New Roman" w:hAnsi="Times New Roman" w:cs="Times New Roman"/>
          <w:sz w:val="28"/>
          <w:szCs w:val="28"/>
          <w:lang w:eastAsia="ru-RU"/>
        </w:rPr>
        <w:t xml:space="preserve">4.1.1. Предоставить Стороне 2 право на размещение объекта бизнеса, указанного в </w:t>
      </w:r>
      <w:hyperlink w:anchor="p130" w:history="1">
        <w:r w:rsidRPr="009E2E0C">
          <w:rPr>
            <w:rFonts w:ascii="Times New Roman" w:eastAsia="Times New Roman" w:hAnsi="Times New Roman" w:cs="Times New Roman"/>
            <w:sz w:val="28"/>
            <w:szCs w:val="28"/>
            <w:lang w:eastAsia="ru-RU"/>
          </w:rPr>
          <w:t>приложении</w:t>
        </w:r>
      </w:hyperlink>
      <w:r w:rsidRPr="009E2E0C">
        <w:rPr>
          <w:rFonts w:ascii="Times New Roman" w:eastAsia="Times New Roman" w:hAnsi="Times New Roman" w:cs="Times New Roman"/>
          <w:sz w:val="28"/>
          <w:szCs w:val="28"/>
          <w:lang w:eastAsia="ru-RU"/>
        </w:rPr>
        <w:t xml:space="preserve"> к настоящему Договору, с даты вступления в силу настоящего Договора. </w:t>
      </w:r>
    </w:p>
    <w:p w14:paraId="3FCB28AB" w14:textId="77777777" w:rsidR="00C91754" w:rsidRPr="009E2E0C" w:rsidRDefault="00C91754" w:rsidP="00C91754">
      <w:pPr>
        <w:spacing w:after="0" w:line="240" w:lineRule="auto"/>
        <w:ind w:firstLine="540"/>
        <w:jc w:val="both"/>
        <w:rPr>
          <w:rFonts w:ascii="Times New Roman" w:eastAsia="Times New Roman" w:hAnsi="Times New Roman" w:cs="Times New Roman"/>
          <w:sz w:val="28"/>
          <w:szCs w:val="28"/>
          <w:lang w:eastAsia="ru-RU"/>
        </w:rPr>
      </w:pPr>
      <w:r w:rsidRPr="009E2E0C">
        <w:rPr>
          <w:rFonts w:ascii="Times New Roman" w:eastAsia="Times New Roman" w:hAnsi="Times New Roman" w:cs="Times New Roman"/>
          <w:sz w:val="28"/>
          <w:szCs w:val="28"/>
          <w:lang w:eastAsia="ru-RU"/>
        </w:rPr>
        <w:t xml:space="preserve">4.1.2. В течение срока действия настоящего Договора не заключать Договор на право размещения объекта бизнеса по адресному ориентиру (ситуационному плану), указанному в </w:t>
      </w:r>
      <w:hyperlink w:anchor="p130" w:history="1">
        <w:r w:rsidRPr="009E2E0C">
          <w:rPr>
            <w:rFonts w:ascii="Times New Roman" w:eastAsia="Times New Roman" w:hAnsi="Times New Roman" w:cs="Times New Roman"/>
            <w:sz w:val="28"/>
            <w:szCs w:val="28"/>
            <w:lang w:eastAsia="ru-RU"/>
          </w:rPr>
          <w:t>приложении</w:t>
        </w:r>
      </w:hyperlink>
      <w:r w:rsidRPr="009E2E0C">
        <w:rPr>
          <w:rFonts w:ascii="Times New Roman" w:eastAsia="Times New Roman" w:hAnsi="Times New Roman" w:cs="Times New Roman"/>
          <w:sz w:val="28"/>
          <w:szCs w:val="28"/>
          <w:lang w:eastAsia="ru-RU"/>
        </w:rPr>
        <w:t xml:space="preserve"> № 1 к настоящему Договору, с иными лицами. </w:t>
      </w:r>
    </w:p>
    <w:p w14:paraId="6FE3FD16" w14:textId="67A0287D" w:rsidR="00C91754" w:rsidRPr="009E2E0C" w:rsidRDefault="00C91754" w:rsidP="00C91754">
      <w:pPr>
        <w:spacing w:after="0" w:line="240" w:lineRule="auto"/>
        <w:ind w:firstLine="540"/>
        <w:jc w:val="both"/>
        <w:rPr>
          <w:rFonts w:ascii="Times New Roman" w:eastAsia="Times New Roman" w:hAnsi="Times New Roman" w:cs="Times New Roman"/>
          <w:sz w:val="28"/>
          <w:szCs w:val="28"/>
          <w:lang w:eastAsia="ru-RU"/>
        </w:rPr>
      </w:pPr>
      <w:r w:rsidRPr="009E2E0C">
        <w:rPr>
          <w:rFonts w:ascii="Times New Roman" w:eastAsia="Times New Roman" w:hAnsi="Times New Roman" w:cs="Times New Roman"/>
          <w:sz w:val="28"/>
          <w:szCs w:val="28"/>
          <w:lang w:eastAsia="ru-RU"/>
        </w:rPr>
        <w:t>Для сезонных объектов бизнеса (при размещении на одной территории разных объектов бизнеса в зависимости от сезона)</w:t>
      </w:r>
      <w:r w:rsidR="00A139A6" w:rsidRPr="009E2E0C">
        <w:rPr>
          <w:rFonts w:ascii="Times New Roman" w:eastAsia="Times New Roman" w:hAnsi="Times New Roman" w:cs="Times New Roman"/>
          <w:sz w:val="28"/>
          <w:szCs w:val="28"/>
          <w:lang w:eastAsia="ru-RU"/>
        </w:rPr>
        <w:t>.</w:t>
      </w:r>
    </w:p>
    <w:p w14:paraId="18713473" w14:textId="1165CDBA" w:rsidR="00C91754" w:rsidRPr="009E2E0C" w:rsidRDefault="00C91754" w:rsidP="00C91754">
      <w:pPr>
        <w:spacing w:after="0" w:line="240" w:lineRule="auto"/>
        <w:ind w:firstLine="540"/>
        <w:jc w:val="both"/>
        <w:rPr>
          <w:rFonts w:ascii="Times New Roman" w:eastAsia="Times New Roman" w:hAnsi="Times New Roman" w:cs="Times New Roman"/>
          <w:sz w:val="28"/>
          <w:szCs w:val="28"/>
          <w:lang w:eastAsia="ru-RU"/>
        </w:rPr>
      </w:pPr>
      <w:r w:rsidRPr="009E2E0C">
        <w:rPr>
          <w:rFonts w:ascii="Times New Roman" w:eastAsia="Times New Roman" w:hAnsi="Times New Roman" w:cs="Times New Roman"/>
          <w:sz w:val="28"/>
          <w:szCs w:val="28"/>
          <w:lang w:eastAsia="ru-RU"/>
        </w:rPr>
        <w:t xml:space="preserve">4.1.2. В течение срока действия настоящего Договора не заключать Договор на право размещения объекта бизнеса в летний период с 1 апреля по 1 ноября (в зимний сезон - с 1 ноября по 31 марта) по адресному ориентиру (ситуационному плану), указанному в </w:t>
      </w:r>
      <w:hyperlink w:anchor="p130" w:history="1">
        <w:r w:rsidRPr="009E2E0C">
          <w:rPr>
            <w:rFonts w:ascii="Times New Roman" w:eastAsia="Times New Roman" w:hAnsi="Times New Roman" w:cs="Times New Roman"/>
            <w:sz w:val="28"/>
            <w:szCs w:val="28"/>
            <w:lang w:eastAsia="ru-RU"/>
          </w:rPr>
          <w:t>приложении</w:t>
        </w:r>
      </w:hyperlink>
      <w:r w:rsidRPr="009E2E0C">
        <w:rPr>
          <w:rFonts w:ascii="Times New Roman" w:eastAsia="Times New Roman" w:hAnsi="Times New Roman" w:cs="Times New Roman"/>
          <w:sz w:val="28"/>
          <w:szCs w:val="28"/>
          <w:lang w:eastAsia="ru-RU"/>
        </w:rPr>
        <w:t xml:space="preserve"> № 1 к настоящему Договору, с иными лицами</w:t>
      </w:r>
      <w:r w:rsidR="00912AB2" w:rsidRPr="009E2E0C">
        <w:rPr>
          <w:rFonts w:ascii="Times New Roman" w:eastAsia="Times New Roman" w:hAnsi="Times New Roman" w:cs="Times New Roman"/>
          <w:sz w:val="28"/>
          <w:szCs w:val="28"/>
          <w:lang w:eastAsia="ru-RU"/>
        </w:rPr>
        <w:t>.</w:t>
      </w:r>
    </w:p>
    <w:p w14:paraId="49F5D234" w14:textId="77777777" w:rsidR="00C91754" w:rsidRPr="009E2E0C" w:rsidRDefault="00C91754" w:rsidP="00C91754">
      <w:pPr>
        <w:spacing w:after="0" w:line="240" w:lineRule="auto"/>
        <w:ind w:firstLine="540"/>
        <w:jc w:val="both"/>
        <w:rPr>
          <w:rFonts w:ascii="Times New Roman" w:eastAsia="Times New Roman" w:hAnsi="Times New Roman" w:cs="Times New Roman"/>
          <w:sz w:val="28"/>
          <w:szCs w:val="28"/>
          <w:lang w:eastAsia="ru-RU"/>
        </w:rPr>
      </w:pPr>
      <w:r w:rsidRPr="009E2E0C">
        <w:rPr>
          <w:rFonts w:ascii="Times New Roman" w:eastAsia="Times New Roman" w:hAnsi="Times New Roman" w:cs="Times New Roman"/>
          <w:sz w:val="28"/>
          <w:szCs w:val="28"/>
          <w:lang w:eastAsia="ru-RU"/>
        </w:rPr>
        <w:t xml:space="preserve">4.1.3. Направить Стороне 2 сведения об изменении своего почтового адреса, банковских, иных реквизитов в срок не позднее 3 (трех) календарных дней с момента соответствующих изменений в письменной форме с указанием новых реквизитов. В противном случае все риски, связанные с исполнением Стороной 2 своих обязательств по Договору, несет Сторона 1. </w:t>
      </w:r>
    </w:p>
    <w:p w14:paraId="768DF818" w14:textId="77777777" w:rsidR="00C91754" w:rsidRPr="009E2E0C" w:rsidRDefault="00C91754" w:rsidP="00C91754">
      <w:pPr>
        <w:spacing w:after="0" w:line="240" w:lineRule="auto"/>
        <w:ind w:firstLine="540"/>
        <w:jc w:val="both"/>
        <w:rPr>
          <w:rFonts w:ascii="Times New Roman" w:eastAsia="Times New Roman" w:hAnsi="Times New Roman" w:cs="Times New Roman"/>
          <w:sz w:val="28"/>
          <w:szCs w:val="28"/>
          <w:lang w:eastAsia="ru-RU"/>
        </w:rPr>
      </w:pPr>
      <w:r w:rsidRPr="009E2E0C">
        <w:rPr>
          <w:rFonts w:ascii="Times New Roman" w:eastAsia="Times New Roman" w:hAnsi="Times New Roman" w:cs="Times New Roman"/>
          <w:sz w:val="28"/>
          <w:szCs w:val="28"/>
          <w:lang w:eastAsia="ru-RU"/>
        </w:rPr>
        <w:t>4.1.4. Согласовать либо отказать в согласовании модернизации объекта бизнесе (изменения внешнего вида, конфигурации, структурных элементов и т.п.) не позднее 5 (пяти) рабочих дней с даты получения от Стороны 2 проекта модернизации объекта бизнеса.</w:t>
      </w:r>
    </w:p>
    <w:p w14:paraId="3F739D71" w14:textId="77777777" w:rsidR="00C91754" w:rsidRPr="009E2E0C" w:rsidRDefault="00C91754" w:rsidP="00C91754">
      <w:pPr>
        <w:spacing w:after="0" w:line="240" w:lineRule="auto"/>
        <w:ind w:firstLine="540"/>
        <w:jc w:val="both"/>
        <w:rPr>
          <w:rFonts w:ascii="Times New Roman" w:eastAsia="Times New Roman" w:hAnsi="Times New Roman" w:cs="Times New Roman"/>
          <w:sz w:val="28"/>
          <w:szCs w:val="28"/>
          <w:lang w:eastAsia="ru-RU"/>
        </w:rPr>
      </w:pPr>
      <w:r w:rsidRPr="009E2E0C">
        <w:rPr>
          <w:rFonts w:ascii="Times New Roman" w:eastAsia="Times New Roman" w:hAnsi="Times New Roman" w:cs="Times New Roman"/>
          <w:sz w:val="28"/>
          <w:szCs w:val="28"/>
          <w:lang w:eastAsia="ru-RU"/>
        </w:rPr>
        <w:t xml:space="preserve">4.2. Сторона 1 имеет право: </w:t>
      </w:r>
    </w:p>
    <w:p w14:paraId="516BC11B" w14:textId="77777777" w:rsidR="00C91754" w:rsidRPr="009E2E0C" w:rsidRDefault="00C91754" w:rsidP="00C91754">
      <w:pPr>
        <w:spacing w:after="0" w:line="240" w:lineRule="auto"/>
        <w:ind w:firstLine="540"/>
        <w:jc w:val="both"/>
        <w:rPr>
          <w:rFonts w:ascii="Times New Roman" w:eastAsia="Times New Roman" w:hAnsi="Times New Roman" w:cs="Times New Roman"/>
          <w:sz w:val="28"/>
          <w:szCs w:val="28"/>
          <w:lang w:eastAsia="ru-RU"/>
        </w:rPr>
      </w:pPr>
      <w:r w:rsidRPr="009E2E0C">
        <w:rPr>
          <w:rFonts w:ascii="Times New Roman" w:eastAsia="Times New Roman" w:hAnsi="Times New Roman" w:cs="Times New Roman"/>
          <w:sz w:val="28"/>
          <w:szCs w:val="28"/>
          <w:lang w:eastAsia="ru-RU"/>
        </w:rPr>
        <w:t>4.2.1. Требовать от Стороны 2:</w:t>
      </w:r>
    </w:p>
    <w:p w14:paraId="2DDC0678" w14:textId="77777777" w:rsidR="00C91754" w:rsidRPr="009E2E0C" w:rsidRDefault="00C91754" w:rsidP="00C91754">
      <w:pPr>
        <w:spacing w:after="0" w:line="240" w:lineRule="auto"/>
        <w:ind w:firstLine="540"/>
        <w:jc w:val="both"/>
        <w:rPr>
          <w:rFonts w:ascii="Times New Roman" w:eastAsia="Times New Roman" w:hAnsi="Times New Roman" w:cs="Times New Roman"/>
          <w:sz w:val="28"/>
          <w:szCs w:val="28"/>
          <w:lang w:eastAsia="ru-RU"/>
        </w:rPr>
      </w:pPr>
      <w:r w:rsidRPr="009E2E0C">
        <w:rPr>
          <w:rFonts w:ascii="Times New Roman" w:eastAsia="Times New Roman" w:hAnsi="Times New Roman" w:cs="Times New Roman"/>
          <w:sz w:val="28"/>
          <w:szCs w:val="28"/>
          <w:lang w:eastAsia="ru-RU"/>
        </w:rPr>
        <w:t>- надлежащего исполнения обязательств в соответствии с настоящим Договором;</w:t>
      </w:r>
    </w:p>
    <w:p w14:paraId="6CF10561" w14:textId="77777777" w:rsidR="00C91754" w:rsidRPr="009E2E0C" w:rsidRDefault="00C91754" w:rsidP="00C91754">
      <w:pPr>
        <w:spacing w:after="0" w:line="240" w:lineRule="auto"/>
        <w:ind w:firstLine="540"/>
        <w:jc w:val="both"/>
        <w:rPr>
          <w:rFonts w:ascii="Times New Roman" w:eastAsia="Times New Roman" w:hAnsi="Times New Roman" w:cs="Times New Roman"/>
          <w:sz w:val="28"/>
          <w:szCs w:val="28"/>
          <w:lang w:eastAsia="ru-RU"/>
        </w:rPr>
      </w:pPr>
      <w:r w:rsidRPr="009E2E0C">
        <w:rPr>
          <w:rFonts w:ascii="Times New Roman" w:eastAsia="Times New Roman" w:hAnsi="Times New Roman" w:cs="Times New Roman"/>
          <w:sz w:val="28"/>
          <w:szCs w:val="28"/>
          <w:lang w:eastAsia="ru-RU"/>
        </w:rPr>
        <w:t>- соблюдения требований архитектурных, пожарных, санитарных норм, правил и нормативов по благоустройству территории, законодательства Российской Федерации, в том числе по гражданской обороне и чрезвычайных ситуациях;</w:t>
      </w:r>
    </w:p>
    <w:p w14:paraId="756847A1" w14:textId="77777777" w:rsidR="00C91754" w:rsidRPr="009E2E0C" w:rsidRDefault="00C91754" w:rsidP="00C91754">
      <w:pPr>
        <w:spacing w:after="0" w:line="240" w:lineRule="auto"/>
        <w:ind w:firstLine="540"/>
        <w:jc w:val="both"/>
        <w:rPr>
          <w:rFonts w:ascii="Times New Roman" w:eastAsia="Times New Roman" w:hAnsi="Times New Roman" w:cs="Times New Roman"/>
          <w:sz w:val="28"/>
          <w:szCs w:val="28"/>
          <w:lang w:eastAsia="ru-RU"/>
        </w:rPr>
      </w:pPr>
      <w:r w:rsidRPr="009E2E0C">
        <w:rPr>
          <w:rFonts w:ascii="Times New Roman" w:eastAsia="Times New Roman" w:hAnsi="Times New Roman" w:cs="Times New Roman"/>
          <w:sz w:val="28"/>
          <w:szCs w:val="28"/>
          <w:lang w:eastAsia="ru-RU"/>
        </w:rPr>
        <w:lastRenderedPageBreak/>
        <w:t xml:space="preserve">- своевременного устранения выявленных нарушений действующего законодательства Российской Федерации при размещении и эксплуатации объекта бизнеса. </w:t>
      </w:r>
    </w:p>
    <w:p w14:paraId="3C90F32F" w14:textId="77777777" w:rsidR="00C91754" w:rsidRPr="009E2E0C" w:rsidRDefault="00C91754" w:rsidP="00C91754">
      <w:pPr>
        <w:spacing w:after="0" w:line="240" w:lineRule="auto"/>
        <w:ind w:firstLine="540"/>
        <w:jc w:val="both"/>
        <w:rPr>
          <w:rFonts w:ascii="Times New Roman" w:eastAsia="Times New Roman" w:hAnsi="Times New Roman" w:cs="Times New Roman"/>
          <w:sz w:val="28"/>
          <w:szCs w:val="28"/>
          <w:lang w:eastAsia="ru-RU"/>
        </w:rPr>
      </w:pPr>
      <w:r w:rsidRPr="009E2E0C">
        <w:rPr>
          <w:rFonts w:ascii="Times New Roman" w:eastAsia="Times New Roman" w:hAnsi="Times New Roman" w:cs="Times New Roman"/>
          <w:sz w:val="28"/>
          <w:szCs w:val="28"/>
          <w:lang w:eastAsia="ru-RU"/>
        </w:rPr>
        <w:t xml:space="preserve">4.2.2. Осуществлять контроль за выполнением Стороной 2 настоящего Договора, в том числе с привлечением специализированной организации. </w:t>
      </w:r>
    </w:p>
    <w:p w14:paraId="1FCE2A1E" w14:textId="5285C2E4" w:rsidR="00C91754" w:rsidRPr="009E2E0C" w:rsidRDefault="00C91754" w:rsidP="00E31859">
      <w:pPr>
        <w:shd w:val="clear" w:color="auto" w:fill="FFFFFF" w:themeFill="background1"/>
        <w:spacing w:after="0" w:line="240" w:lineRule="auto"/>
        <w:ind w:firstLine="540"/>
        <w:jc w:val="both"/>
        <w:rPr>
          <w:rFonts w:ascii="Times New Roman" w:eastAsia="Times New Roman" w:hAnsi="Times New Roman" w:cs="Times New Roman"/>
          <w:sz w:val="28"/>
          <w:szCs w:val="28"/>
          <w:lang w:eastAsia="ru-RU"/>
        </w:rPr>
      </w:pPr>
      <w:r w:rsidRPr="009E2E0C">
        <w:rPr>
          <w:rFonts w:ascii="Times New Roman" w:eastAsia="Times New Roman" w:hAnsi="Times New Roman" w:cs="Times New Roman"/>
          <w:sz w:val="28"/>
          <w:szCs w:val="28"/>
          <w:lang w:eastAsia="ru-RU"/>
        </w:rPr>
        <w:t xml:space="preserve">4.2.3. По истечении </w:t>
      </w:r>
      <w:r w:rsidRPr="00E31859">
        <w:rPr>
          <w:rFonts w:ascii="Times New Roman" w:eastAsia="Times New Roman" w:hAnsi="Times New Roman" w:cs="Times New Roman"/>
          <w:sz w:val="28"/>
          <w:szCs w:val="28"/>
          <w:lang w:eastAsia="ru-RU"/>
        </w:rPr>
        <w:t xml:space="preserve">_______________ </w:t>
      </w:r>
      <w:r w:rsidRPr="00262201">
        <w:rPr>
          <w:rFonts w:ascii="Times New Roman" w:eastAsia="Times New Roman" w:hAnsi="Times New Roman" w:cs="Times New Roman"/>
          <w:sz w:val="28"/>
          <w:szCs w:val="28"/>
          <w:lang w:eastAsia="ru-RU"/>
        </w:rPr>
        <w:t>(15 (пятнадцати) календарных дней) после окончания срока действия Договора без уведомления</w:t>
      </w:r>
      <w:r w:rsidRPr="009E2E0C">
        <w:rPr>
          <w:rFonts w:ascii="Times New Roman" w:eastAsia="Times New Roman" w:hAnsi="Times New Roman" w:cs="Times New Roman"/>
          <w:sz w:val="28"/>
          <w:szCs w:val="28"/>
          <w:lang w:eastAsia="ru-RU"/>
        </w:rPr>
        <w:t xml:space="preserve"> Стороны 2 осуществить демонтаж объекта бизнеса при неисполнении в установленный Договором срок этой обязанности Стороной 2. </w:t>
      </w:r>
    </w:p>
    <w:p w14:paraId="433284C9" w14:textId="77777777" w:rsidR="00C91754" w:rsidRPr="009E2E0C" w:rsidRDefault="00C91754" w:rsidP="00E31859">
      <w:pPr>
        <w:shd w:val="clear" w:color="auto" w:fill="FFFFFF" w:themeFill="background1"/>
        <w:spacing w:after="0" w:line="240" w:lineRule="auto"/>
        <w:ind w:firstLine="540"/>
        <w:jc w:val="both"/>
        <w:rPr>
          <w:rFonts w:ascii="Times New Roman" w:eastAsia="Times New Roman" w:hAnsi="Times New Roman" w:cs="Times New Roman"/>
          <w:sz w:val="28"/>
          <w:szCs w:val="28"/>
          <w:lang w:eastAsia="ru-RU"/>
        </w:rPr>
      </w:pPr>
      <w:r w:rsidRPr="009E2E0C">
        <w:rPr>
          <w:rFonts w:ascii="Times New Roman" w:eastAsia="Times New Roman" w:hAnsi="Times New Roman" w:cs="Times New Roman"/>
          <w:sz w:val="28"/>
          <w:szCs w:val="28"/>
          <w:lang w:eastAsia="ru-RU"/>
        </w:rPr>
        <w:t>Сторона 1 не несет ответственность за состояние и сохранность объекта бизнеса в случае демонтажа объекта бизнеса при неисполнении в установленный Договором срок этой обязанности Стороной 2.</w:t>
      </w:r>
    </w:p>
    <w:p w14:paraId="041CDC3A" w14:textId="77777777" w:rsidR="00C91754" w:rsidRPr="009E2E0C" w:rsidRDefault="00C91754" w:rsidP="00E31859">
      <w:pPr>
        <w:shd w:val="clear" w:color="auto" w:fill="FFFFFF" w:themeFill="background1"/>
        <w:spacing w:after="0" w:line="240" w:lineRule="auto"/>
        <w:ind w:firstLine="540"/>
        <w:jc w:val="both"/>
        <w:rPr>
          <w:rFonts w:ascii="Times New Roman" w:eastAsia="Times New Roman" w:hAnsi="Times New Roman" w:cs="Times New Roman"/>
          <w:sz w:val="28"/>
          <w:szCs w:val="28"/>
          <w:lang w:eastAsia="ru-RU"/>
        </w:rPr>
      </w:pPr>
      <w:r w:rsidRPr="009E2E0C">
        <w:rPr>
          <w:rFonts w:ascii="Times New Roman" w:eastAsia="Times New Roman" w:hAnsi="Times New Roman" w:cs="Times New Roman"/>
          <w:sz w:val="28"/>
          <w:szCs w:val="28"/>
          <w:lang w:eastAsia="ru-RU"/>
        </w:rPr>
        <w:t xml:space="preserve">4.3. Сторона 2 обязуется: </w:t>
      </w:r>
    </w:p>
    <w:p w14:paraId="6239624D" w14:textId="77777777" w:rsidR="00C91754" w:rsidRPr="009E2E0C" w:rsidRDefault="00C91754" w:rsidP="00E31859">
      <w:pPr>
        <w:shd w:val="clear" w:color="auto" w:fill="FFFFFF" w:themeFill="background1"/>
        <w:spacing w:after="0" w:line="240" w:lineRule="auto"/>
        <w:ind w:firstLine="540"/>
        <w:jc w:val="both"/>
        <w:rPr>
          <w:rFonts w:ascii="Times New Roman" w:eastAsia="Times New Roman" w:hAnsi="Times New Roman" w:cs="Times New Roman"/>
          <w:sz w:val="28"/>
          <w:szCs w:val="28"/>
          <w:lang w:eastAsia="ru-RU"/>
        </w:rPr>
      </w:pPr>
      <w:bookmarkStart w:id="7" w:name="p55"/>
      <w:bookmarkEnd w:id="7"/>
      <w:r w:rsidRPr="009E2E0C">
        <w:rPr>
          <w:rFonts w:ascii="Times New Roman" w:eastAsia="Times New Roman" w:hAnsi="Times New Roman" w:cs="Times New Roman"/>
          <w:sz w:val="28"/>
          <w:szCs w:val="28"/>
          <w:lang w:eastAsia="ru-RU"/>
        </w:rPr>
        <w:t xml:space="preserve">4.3.1. </w:t>
      </w:r>
      <w:proofErr w:type="gramStart"/>
      <w:r w:rsidRPr="009E2E0C">
        <w:rPr>
          <w:rFonts w:ascii="Times New Roman" w:eastAsia="Times New Roman" w:hAnsi="Times New Roman" w:cs="Times New Roman"/>
          <w:sz w:val="28"/>
          <w:szCs w:val="28"/>
          <w:lang w:eastAsia="ru-RU"/>
        </w:rPr>
        <w:t>Разместить объект</w:t>
      </w:r>
      <w:proofErr w:type="gramEnd"/>
      <w:r w:rsidRPr="009E2E0C">
        <w:rPr>
          <w:rFonts w:ascii="Times New Roman" w:eastAsia="Times New Roman" w:hAnsi="Times New Roman" w:cs="Times New Roman"/>
          <w:sz w:val="28"/>
          <w:szCs w:val="28"/>
          <w:lang w:eastAsia="ru-RU"/>
        </w:rPr>
        <w:t xml:space="preserve"> бизнеса, соответствующий приложению № 1 к настоящему Договору, не позднее «___»______________ (не позднее _____ месяцев со дня вступления в силу Договора).</w:t>
      </w:r>
    </w:p>
    <w:p w14:paraId="4E7D1DE1" w14:textId="77777777" w:rsidR="00C91754" w:rsidRPr="009E2E0C" w:rsidRDefault="00C91754" w:rsidP="00E31859">
      <w:pPr>
        <w:shd w:val="clear" w:color="auto" w:fill="FFFFFF" w:themeFill="background1"/>
        <w:spacing w:after="0" w:line="240" w:lineRule="auto"/>
        <w:ind w:firstLine="540"/>
        <w:jc w:val="both"/>
        <w:rPr>
          <w:rFonts w:ascii="Times New Roman" w:eastAsia="Times New Roman" w:hAnsi="Times New Roman" w:cs="Times New Roman"/>
          <w:sz w:val="28"/>
          <w:szCs w:val="28"/>
          <w:lang w:eastAsia="ru-RU"/>
        </w:rPr>
      </w:pPr>
      <w:r w:rsidRPr="009E2E0C">
        <w:rPr>
          <w:rFonts w:ascii="Times New Roman" w:eastAsia="Times New Roman" w:hAnsi="Times New Roman" w:cs="Times New Roman"/>
          <w:sz w:val="28"/>
          <w:szCs w:val="28"/>
          <w:lang w:eastAsia="ru-RU"/>
        </w:rPr>
        <w:t xml:space="preserve">4.3.2. Осуществлять установку и эксплуатацию объекта бизнеса в соответствии с условиями настоящего Договора и требованиями законодательства Российской Федерации. </w:t>
      </w:r>
    </w:p>
    <w:p w14:paraId="30F02EE2" w14:textId="77777777" w:rsidR="00C91754" w:rsidRPr="009E2E0C" w:rsidRDefault="00C91754" w:rsidP="00E31859">
      <w:pPr>
        <w:shd w:val="clear" w:color="auto" w:fill="FFFFFF" w:themeFill="background1"/>
        <w:spacing w:after="0" w:line="240" w:lineRule="auto"/>
        <w:ind w:firstLine="540"/>
        <w:jc w:val="both"/>
        <w:rPr>
          <w:rFonts w:ascii="Times New Roman" w:eastAsia="Times New Roman" w:hAnsi="Times New Roman" w:cs="Times New Roman"/>
          <w:sz w:val="28"/>
          <w:szCs w:val="28"/>
          <w:lang w:eastAsia="ru-RU"/>
        </w:rPr>
      </w:pPr>
      <w:r w:rsidRPr="009E2E0C">
        <w:rPr>
          <w:rFonts w:ascii="Times New Roman" w:eastAsia="Times New Roman" w:hAnsi="Times New Roman" w:cs="Times New Roman"/>
          <w:sz w:val="28"/>
          <w:szCs w:val="28"/>
          <w:lang w:eastAsia="ru-RU"/>
        </w:rPr>
        <w:t>4.3.3. Осуществлять эксплуатацию объекта бизнеса в полном соответствии с:</w:t>
      </w:r>
    </w:p>
    <w:p w14:paraId="582B847E" w14:textId="1DB9301A" w:rsidR="00A0154C" w:rsidRPr="009E2E0C" w:rsidRDefault="00AF16CD" w:rsidP="00E31859">
      <w:pPr>
        <w:shd w:val="clear" w:color="auto" w:fill="FFFFFF" w:themeFill="background1"/>
        <w:spacing w:after="0" w:line="240" w:lineRule="auto"/>
        <w:ind w:firstLine="540"/>
        <w:jc w:val="both"/>
        <w:rPr>
          <w:rFonts w:ascii="Times New Roman" w:eastAsia="Times New Roman" w:hAnsi="Times New Roman" w:cs="Times New Roman"/>
          <w:sz w:val="28"/>
          <w:szCs w:val="28"/>
          <w:lang w:eastAsia="ru-RU"/>
        </w:rPr>
      </w:pPr>
      <w:hyperlink w:anchor="p130" w:history="1">
        <w:r w:rsidR="00C91754" w:rsidRPr="009E2E0C">
          <w:rPr>
            <w:rFonts w:ascii="Times New Roman" w:eastAsia="Times New Roman" w:hAnsi="Times New Roman" w:cs="Times New Roman"/>
            <w:sz w:val="28"/>
            <w:szCs w:val="28"/>
            <w:lang w:eastAsia="ru-RU"/>
          </w:rPr>
          <w:t>характеристиками</w:t>
        </w:r>
      </w:hyperlink>
      <w:r w:rsidR="00C91754" w:rsidRPr="009E2E0C">
        <w:rPr>
          <w:rFonts w:ascii="Times New Roman" w:eastAsia="Times New Roman" w:hAnsi="Times New Roman" w:cs="Times New Roman"/>
          <w:sz w:val="28"/>
          <w:szCs w:val="28"/>
          <w:lang w:eastAsia="ru-RU"/>
        </w:rPr>
        <w:t xml:space="preserve"> размещения объекта бизнеса, указанными в приложении </w:t>
      </w:r>
      <w:r w:rsidR="00E27F98" w:rsidRPr="009E2E0C">
        <w:rPr>
          <w:rFonts w:ascii="Times New Roman" w:eastAsia="Times New Roman" w:hAnsi="Times New Roman" w:cs="Times New Roman"/>
          <w:sz w:val="28"/>
          <w:szCs w:val="28"/>
          <w:lang w:eastAsia="ru-RU"/>
        </w:rPr>
        <w:t xml:space="preserve">№ </w:t>
      </w:r>
      <w:r w:rsidR="00C91754" w:rsidRPr="009E2E0C">
        <w:rPr>
          <w:rFonts w:ascii="Times New Roman" w:eastAsia="Times New Roman" w:hAnsi="Times New Roman" w:cs="Times New Roman"/>
          <w:sz w:val="28"/>
          <w:szCs w:val="28"/>
          <w:lang w:eastAsia="ru-RU"/>
        </w:rPr>
        <w:t>1 к настоящему Договору;</w:t>
      </w:r>
    </w:p>
    <w:p w14:paraId="6BAC6367" w14:textId="20837DF9" w:rsidR="00C21D07" w:rsidRPr="00C21D07" w:rsidRDefault="00A139A6" w:rsidP="00C21D07">
      <w:pPr>
        <w:pStyle w:val="ConsPlusNormal"/>
        <w:jc w:val="both"/>
        <w:rPr>
          <w:color w:val="000000" w:themeColor="text1"/>
          <w:sz w:val="28"/>
          <w:szCs w:val="28"/>
        </w:rPr>
      </w:pPr>
      <w:r w:rsidRPr="009E2E0C">
        <w:rPr>
          <w:rFonts w:eastAsia="Times New Roman"/>
          <w:sz w:val="28"/>
          <w:szCs w:val="28"/>
        </w:rPr>
        <w:t>требованиями к прилегающей территории и к внешнему виду объектов бизнеса _______________ («П</w:t>
      </w:r>
      <w:r w:rsidR="00A0154C" w:rsidRPr="009E2E0C">
        <w:rPr>
          <w:sz w:val="28"/>
          <w:szCs w:val="28"/>
        </w:rPr>
        <w:t>равила благоустройства территории городского округа Кашира Московской области</w:t>
      </w:r>
      <w:r w:rsidRPr="009E2E0C">
        <w:rPr>
          <w:sz w:val="28"/>
          <w:szCs w:val="28"/>
        </w:rPr>
        <w:t>»</w:t>
      </w:r>
      <w:r w:rsidR="00A0154C" w:rsidRPr="009E2E0C">
        <w:rPr>
          <w:sz w:val="28"/>
          <w:szCs w:val="28"/>
        </w:rPr>
        <w:t>, утвержденны</w:t>
      </w:r>
      <w:r w:rsidRPr="009E2E0C">
        <w:rPr>
          <w:sz w:val="28"/>
          <w:szCs w:val="28"/>
        </w:rPr>
        <w:t>е</w:t>
      </w:r>
      <w:r w:rsidR="00A0154C" w:rsidRPr="009E2E0C">
        <w:rPr>
          <w:sz w:val="28"/>
          <w:szCs w:val="28"/>
        </w:rPr>
        <w:t xml:space="preserve"> решением Совета депутатов городского округа Кашира Московской области от 28.07.2020 </w:t>
      </w:r>
      <w:r w:rsidRPr="009E2E0C">
        <w:rPr>
          <w:sz w:val="28"/>
          <w:szCs w:val="28"/>
        </w:rPr>
        <w:t xml:space="preserve">               </w:t>
      </w:r>
      <w:r w:rsidR="00A0154C" w:rsidRPr="009E2E0C">
        <w:rPr>
          <w:sz w:val="28"/>
          <w:szCs w:val="28"/>
        </w:rPr>
        <w:t>№ 54-н</w:t>
      </w:r>
      <w:r w:rsidRPr="009E2E0C">
        <w:rPr>
          <w:sz w:val="28"/>
          <w:szCs w:val="28"/>
        </w:rPr>
        <w:t xml:space="preserve"> (в редакциях</w:t>
      </w:r>
      <w:r w:rsidR="00C21D07">
        <w:rPr>
          <w:sz w:val="28"/>
          <w:szCs w:val="28"/>
        </w:rPr>
        <w:t xml:space="preserve"> решений Совета депутатов городского округа Кашира </w:t>
      </w:r>
      <w:r w:rsidR="00C21D07" w:rsidRPr="00C21D07">
        <w:rPr>
          <w:color w:val="000000" w:themeColor="text1"/>
          <w:sz w:val="28"/>
          <w:szCs w:val="28"/>
        </w:rPr>
        <w:t xml:space="preserve">Московской области от 27.11.2020 </w:t>
      </w:r>
      <w:hyperlink r:id="rId21">
        <w:r w:rsidR="00C21D07" w:rsidRPr="00C21D07">
          <w:rPr>
            <w:color w:val="000000" w:themeColor="text1"/>
            <w:sz w:val="28"/>
            <w:szCs w:val="28"/>
          </w:rPr>
          <w:t>№ 102-н</w:t>
        </w:r>
      </w:hyperlink>
      <w:r w:rsidR="00C21D07" w:rsidRPr="00C21D07">
        <w:rPr>
          <w:color w:val="000000" w:themeColor="text1"/>
          <w:sz w:val="28"/>
          <w:szCs w:val="28"/>
        </w:rPr>
        <w:t xml:space="preserve">, от 28.09.2021 </w:t>
      </w:r>
      <w:hyperlink r:id="rId22">
        <w:r w:rsidR="00C21D07" w:rsidRPr="00C21D07">
          <w:rPr>
            <w:color w:val="000000" w:themeColor="text1"/>
            <w:sz w:val="28"/>
            <w:szCs w:val="28"/>
          </w:rPr>
          <w:t>№ 79-н</w:t>
        </w:r>
      </w:hyperlink>
      <w:r w:rsidR="00C21D07" w:rsidRPr="00C21D07">
        <w:rPr>
          <w:color w:val="000000" w:themeColor="text1"/>
          <w:sz w:val="28"/>
          <w:szCs w:val="28"/>
        </w:rPr>
        <w:t xml:space="preserve">, от 25.01.2022 </w:t>
      </w:r>
      <w:hyperlink r:id="rId23">
        <w:r w:rsidR="00C21D07" w:rsidRPr="00C21D07">
          <w:rPr>
            <w:color w:val="000000" w:themeColor="text1"/>
            <w:sz w:val="28"/>
            <w:szCs w:val="28"/>
          </w:rPr>
          <w:t>№ 1-н</w:t>
        </w:r>
      </w:hyperlink>
      <w:r w:rsidR="00C21D07" w:rsidRPr="00C21D07">
        <w:rPr>
          <w:color w:val="000000" w:themeColor="text1"/>
          <w:sz w:val="28"/>
          <w:szCs w:val="28"/>
        </w:rPr>
        <w:t xml:space="preserve">, от 27.09.2022 </w:t>
      </w:r>
      <w:hyperlink r:id="rId24">
        <w:r w:rsidR="00C21D07" w:rsidRPr="00C21D07">
          <w:rPr>
            <w:color w:val="000000" w:themeColor="text1"/>
            <w:sz w:val="28"/>
            <w:szCs w:val="28"/>
          </w:rPr>
          <w:t>№</w:t>
        </w:r>
      </w:hyperlink>
      <w:r w:rsidR="00C21D07" w:rsidRPr="00C21D07">
        <w:rPr>
          <w:color w:val="000000" w:themeColor="text1"/>
          <w:sz w:val="28"/>
          <w:szCs w:val="28"/>
        </w:rPr>
        <w:t xml:space="preserve">, от 28.03.2023 </w:t>
      </w:r>
      <w:hyperlink r:id="rId25">
        <w:r w:rsidR="00C21D07" w:rsidRPr="00C21D07">
          <w:rPr>
            <w:color w:val="000000" w:themeColor="text1"/>
            <w:sz w:val="28"/>
            <w:szCs w:val="28"/>
          </w:rPr>
          <w:t>№</w:t>
        </w:r>
      </w:hyperlink>
      <w:r w:rsidR="00C21D07" w:rsidRPr="00C21D07">
        <w:rPr>
          <w:color w:val="000000" w:themeColor="text1"/>
          <w:sz w:val="28"/>
          <w:szCs w:val="28"/>
        </w:rPr>
        <w:t xml:space="preserve">, от 27.06.2023 </w:t>
      </w:r>
      <w:hyperlink r:id="rId26">
        <w:r w:rsidR="00C21D07" w:rsidRPr="00C21D07">
          <w:rPr>
            <w:color w:val="000000" w:themeColor="text1"/>
            <w:sz w:val="28"/>
            <w:szCs w:val="28"/>
          </w:rPr>
          <w:t>№</w:t>
        </w:r>
      </w:hyperlink>
      <w:r w:rsidR="00C21D07" w:rsidRPr="00C21D07">
        <w:rPr>
          <w:color w:val="000000" w:themeColor="text1"/>
          <w:sz w:val="28"/>
          <w:szCs w:val="28"/>
        </w:rPr>
        <w:t xml:space="preserve">, от 25.08.2023 </w:t>
      </w:r>
      <w:hyperlink r:id="rId27">
        <w:r w:rsidR="00C21D07" w:rsidRPr="00C21D07">
          <w:rPr>
            <w:color w:val="000000" w:themeColor="text1"/>
            <w:sz w:val="28"/>
            <w:szCs w:val="28"/>
          </w:rPr>
          <w:t>№</w:t>
        </w:r>
      </w:hyperlink>
      <w:r w:rsidR="00C21D07" w:rsidRPr="00C21D07">
        <w:rPr>
          <w:color w:val="000000" w:themeColor="text1"/>
          <w:sz w:val="28"/>
          <w:szCs w:val="28"/>
        </w:rPr>
        <w:t xml:space="preserve">, от 27.11.2023 </w:t>
      </w:r>
      <w:hyperlink r:id="rId28">
        <w:r w:rsidR="00C21D07" w:rsidRPr="00C21D07">
          <w:rPr>
            <w:color w:val="000000" w:themeColor="text1"/>
            <w:sz w:val="28"/>
            <w:szCs w:val="28"/>
          </w:rPr>
          <w:t>№ 126-н</w:t>
        </w:r>
      </w:hyperlink>
      <w:r w:rsidR="00C21D07" w:rsidRPr="00C21D07">
        <w:rPr>
          <w:color w:val="000000" w:themeColor="text1"/>
          <w:sz w:val="28"/>
          <w:szCs w:val="28"/>
        </w:rPr>
        <w:t>).</w:t>
      </w:r>
    </w:p>
    <w:p w14:paraId="35664771" w14:textId="31D1110D" w:rsidR="00C91754" w:rsidRPr="009E2E0C" w:rsidRDefault="00C91754" w:rsidP="00E31859">
      <w:pPr>
        <w:shd w:val="clear" w:color="auto" w:fill="FFFFFF" w:themeFill="background1"/>
        <w:spacing w:after="0" w:line="240" w:lineRule="auto"/>
        <w:ind w:firstLine="540"/>
        <w:jc w:val="both"/>
        <w:rPr>
          <w:sz w:val="16"/>
          <w:szCs w:val="16"/>
        </w:rPr>
      </w:pPr>
      <w:r w:rsidRPr="009E2E0C">
        <w:rPr>
          <w:rFonts w:ascii="Times New Roman" w:eastAsia="Times New Roman" w:hAnsi="Times New Roman" w:cs="Times New Roman"/>
          <w:sz w:val="28"/>
          <w:szCs w:val="28"/>
          <w:lang w:eastAsia="ru-RU"/>
        </w:rPr>
        <w:t xml:space="preserve">4.3.4. В течение всего срока действия Договора обеспечить надлежащее состояние и внешний вид объекта бизнеса, проводить за свой счет необходимый ремонт, устранять недостатки, поддерживать исправное техническое состояние всех элементов объекта бизнеса. </w:t>
      </w:r>
    </w:p>
    <w:p w14:paraId="2FCF8A9A" w14:textId="02539D57" w:rsidR="00C91754" w:rsidRPr="009E2E0C" w:rsidRDefault="00C91754" w:rsidP="00E31859">
      <w:pPr>
        <w:shd w:val="clear" w:color="auto" w:fill="FFFFFF" w:themeFill="background1"/>
        <w:spacing w:after="0" w:line="240" w:lineRule="auto"/>
        <w:ind w:firstLine="540"/>
        <w:jc w:val="both"/>
        <w:rPr>
          <w:rFonts w:ascii="Times New Roman" w:eastAsia="Times New Roman" w:hAnsi="Times New Roman" w:cs="Times New Roman"/>
          <w:sz w:val="28"/>
          <w:szCs w:val="28"/>
          <w:lang w:eastAsia="ru-RU"/>
        </w:rPr>
      </w:pPr>
      <w:r w:rsidRPr="009E2E0C">
        <w:rPr>
          <w:rFonts w:ascii="Times New Roman" w:eastAsia="Times New Roman" w:hAnsi="Times New Roman" w:cs="Times New Roman"/>
          <w:sz w:val="28"/>
          <w:szCs w:val="28"/>
          <w:lang w:eastAsia="ru-RU"/>
        </w:rPr>
        <w:t xml:space="preserve">4.3.5. В течение всего срока действия Договора соблюдать требования к прилегающей территории объекта бизнеса (месту объекта бизнеса), которые определяются </w:t>
      </w:r>
      <w:r w:rsidR="00337BE0" w:rsidRPr="009E2E0C">
        <w:rPr>
          <w:rFonts w:ascii="Times New Roman" w:eastAsia="Times New Roman" w:hAnsi="Times New Roman" w:cs="Times New Roman"/>
          <w:sz w:val="28"/>
          <w:szCs w:val="28"/>
          <w:lang w:eastAsia="ru-RU"/>
        </w:rPr>
        <w:t>п</w:t>
      </w:r>
      <w:r w:rsidR="00337BE0" w:rsidRPr="009E2E0C">
        <w:rPr>
          <w:rFonts w:ascii="Times New Roman" w:hAnsi="Times New Roman" w:cs="Times New Roman"/>
          <w:sz w:val="28"/>
          <w:szCs w:val="28"/>
        </w:rPr>
        <w:t>равилами благоустройства территории городского округа Кашира Московской области», утвержденными решением Совета депутатов городского округа Кашира Московской области от 28.07.2020 № 54-н</w:t>
      </w:r>
      <w:r w:rsidRPr="009E2E0C">
        <w:rPr>
          <w:rFonts w:ascii="Times New Roman" w:eastAsia="Times New Roman" w:hAnsi="Times New Roman" w:cs="Times New Roman"/>
          <w:sz w:val="28"/>
          <w:szCs w:val="28"/>
          <w:lang w:eastAsia="ru-RU"/>
        </w:rPr>
        <w:t xml:space="preserve">. </w:t>
      </w:r>
    </w:p>
    <w:p w14:paraId="4804F389" w14:textId="77777777" w:rsidR="00C91754" w:rsidRPr="009E2E0C" w:rsidRDefault="00C91754" w:rsidP="00E31859">
      <w:pPr>
        <w:shd w:val="clear" w:color="auto" w:fill="FFFFFF" w:themeFill="background1"/>
        <w:spacing w:after="0" w:line="240" w:lineRule="auto"/>
        <w:ind w:firstLine="540"/>
        <w:jc w:val="both"/>
        <w:rPr>
          <w:rFonts w:ascii="Times New Roman" w:eastAsia="Times New Roman" w:hAnsi="Times New Roman" w:cs="Times New Roman"/>
          <w:sz w:val="28"/>
          <w:szCs w:val="28"/>
          <w:lang w:eastAsia="ru-RU"/>
        </w:rPr>
      </w:pPr>
      <w:bookmarkStart w:id="8" w:name="p59"/>
      <w:bookmarkEnd w:id="8"/>
      <w:r w:rsidRPr="009E2E0C">
        <w:rPr>
          <w:rFonts w:ascii="Times New Roman" w:eastAsia="Times New Roman" w:hAnsi="Times New Roman" w:cs="Times New Roman"/>
          <w:sz w:val="28"/>
          <w:szCs w:val="28"/>
          <w:lang w:eastAsia="ru-RU"/>
        </w:rPr>
        <w:t xml:space="preserve">4.3.6. Своевременно производить оплату в соответствии с условиями настоящего Договора. </w:t>
      </w:r>
    </w:p>
    <w:p w14:paraId="00FFB474" w14:textId="77777777" w:rsidR="00C91754" w:rsidRPr="009E2E0C" w:rsidRDefault="00C91754" w:rsidP="00E31859">
      <w:pPr>
        <w:shd w:val="clear" w:color="auto" w:fill="FFFFFF" w:themeFill="background1"/>
        <w:spacing w:after="0" w:line="240" w:lineRule="auto"/>
        <w:ind w:firstLine="540"/>
        <w:jc w:val="both"/>
        <w:rPr>
          <w:rFonts w:ascii="Times New Roman" w:eastAsia="Times New Roman" w:hAnsi="Times New Roman" w:cs="Times New Roman"/>
          <w:sz w:val="28"/>
          <w:szCs w:val="28"/>
          <w:lang w:eastAsia="ru-RU"/>
        </w:rPr>
      </w:pPr>
      <w:r w:rsidRPr="009E2E0C">
        <w:rPr>
          <w:rFonts w:ascii="Times New Roman" w:eastAsia="Times New Roman" w:hAnsi="Times New Roman" w:cs="Times New Roman"/>
          <w:sz w:val="28"/>
          <w:szCs w:val="28"/>
          <w:lang w:eastAsia="ru-RU"/>
        </w:rPr>
        <w:lastRenderedPageBreak/>
        <w:t xml:space="preserve">4.3.7. После монтажа, демонтажа, ремонта объекта бизнеса, иных работ в месте размещения объекта бизнеса и на прилегающей территории привести место размещения объекта бизнеса в первоначальное состояние. </w:t>
      </w:r>
    </w:p>
    <w:p w14:paraId="6CBA65E8" w14:textId="5050B872" w:rsidR="00C91754" w:rsidRPr="00262201" w:rsidRDefault="00C91754" w:rsidP="00E31859">
      <w:pPr>
        <w:shd w:val="clear" w:color="auto" w:fill="FFFFFF" w:themeFill="background1"/>
        <w:spacing w:after="0" w:line="240" w:lineRule="auto"/>
        <w:ind w:firstLine="540"/>
        <w:jc w:val="both"/>
        <w:rPr>
          <w:rFonts w:ascii="Times New Roman" w:eastAsia="Times New Roman" w:hAnsi="Times New Roman" w:cs="Times New Roman"/>
          <w:sz w:val="28"/>
          <w:szCs w:val="28"/>
          <w:lang w:eastAsia="ru-RU"/>
        </w:rPr>
      </w:pPr>
      <w:r w:rsidRPr="009E2E0C">
        <w:rPr>
          <w:rFonts w:ascii="Times New Roman" w:eastAsia="Times New Roman" w:hAnsi="Times New Roman" w:cs="Times New Roman"/>
          <w:sz w:val="28"/>
          <w:szCs w:val="28"/>
          <w:lang w:eastAsia="ru-RU"/>
        </w:rPr>
        <w:t xml:space="preserve">4.3.8. Не позднее </w:t>
      </w:r>
      <w:r w:rsidRPr="00262201">
        <w:rPr>
          <w:rFonts w:ascii="Times New Roman" w:eastAsia="Times New Roman" w:hAnsi="Times New Roman" w:cs="Times New Roman"/>
          <w:sz w:val="28"/>
          <w:szCs w:val="28"/>
          <w:lang w:eastAsia="ru-RU"/>
        </w:rPr>
        <w:t>_______________ (15 (пятнадцати) календарных дней</w:t>
      </w:r>
      <w:r w:rsidR="0019666C" w:rsidRPr="00262201">
        <w:rPr>
          <w:rFonts w:ascii="Times New Roman" w:eastAsia="Times New Roman" w:hAnsi="Times New Roman" w:cs="Times New Roman"/>
          <w:sz w:val="28"/>
          <w:szCs w:val="28"/>
          <w:lang w:eastAsia="ru-RU"/>
        </w:rPr>
        <w:t>)</w:t>
      </w:r>
      <w:r w:rsidRPr="00262201">
        <w:rPr>
          <w:rFonts w:ascii="Times New Roman" w:eastAsia="Times New Roman" w:hAnsi="Times New Roman" w:cs="Times New Roman"/>
          <w:sz w:val="28"/>
          <w:szCs w:val="28"/>
          <w:lang w:eastAsia="ru-RU"/>
        </w:rPr>
        <w:t xml:space="preserve"> со дня окончания срока действия настоящего Договора демонтировать объект бизнеса. </w:t>
      </w:r>
    </w:p>
    <w:p w14:paraId="68663250" w14:textId="7237D3A5" w:rsidR="00C91754" w:rsidRPr="009E2E0C" w:rsidRDefault="00C91754" w:rsidP="00E31859">
      <w:pPr>
        <w:shd w:val="clear" w:color="auto" w:fill="FFFFFF" w:themeFill="background1"/>
        <w:spacing w:after="0" w:line="240" w:lineRule="auto"/>
        <w:ind w:firstLine="540"/>
        <w:jc w:val="both"/>
        <w:rPr>
          <w:rFonts w:ascii="Times New Roman" w:eastAsia="Times New Roman" w:hAnsi="Times New Roman" w:cs="Times New Roman"/>
          <w:sz w:val="28"/>
          <w:szCs w:val="28"/>
          <w:lang w:eastAsia="ru-RU"/>
        </w:rPr>
      </w:pPr>
      <w:r w:rsidRPr="00262201">
        <w:rPr>
          <w:rFonts w:ascii="Times New Roman" w:eastAsia="Times New Roman" w:hAnsi="Times New Roman" w:cs="Times New Roman"/>
          <w:sz w:val="28"/>
          <w:szCs w:val="28"/>
          <w:lang w:eastAsia="ru-RU"/>
        </w:rPr>
        <w:t xml:space="preserve">4.3.9. В случае расторжения Договора, а также в случае признания его недействительным по решению суда Сторона 2 обязана произвести демонтаж объекта бизнеса в течение _______________ (15 </w:t>
      </w:r>
      <w:r w:rsidRPr="00262201">
        <w:rPr>
          <w:rFonts w:ascii="Times New Roman" w:eastAsia="Times New Roman" w:hAnsi="Times New Roman" w:cs="Times New Roman"/>
          <w:sz w:val="24"/>
          <w:szCs w:val="28"/>
          <w:lang w:eastAsia="ru-RU"/>
        </w:rPr>
        <w:t>(</w:t>
      </w:r>
      <w:r w:rsidRPr="00262201">
        <w:rPr>
          <w:rFonts w:ascii="Times New Roman" w:eastAsia="Times New Roman" w:hAnsi="Times New Roman" w:cs="Times New Roman"/>
          <w:sz w:val="28"/>
          <w:szCs w:val="28"/>
          <w:lang w:eastAsia="ru-RU"/>
        </w:rPr>
        <w:t>пятнадцати) календарных дней) и привести место размещения объекта бизнеса в первоначальное состояние.</w:t>
      </w:r>
      <w:r w:rsidRPr="009E2E0C">
        <w:rPr>
          <w:rFonts w:ascii="Times New Roman" w:eastAsia="Times New Roman" w:hAnsi="Times New Roman" w:cs="Times New Roman"/>
          <w:sz w:val="28"/>
          <w:szCs w:val="28"/>
          <w:lang w:eastAsia="ru-RU"/>
        </w:rPr>
        <w:t xml:space="preserve"> </w:t>
      </w:r>
    </w:p>
    <w:p w14:paraId="33A505B3" w14:textId="77777777" w:rsidR="00C91754" w:rsidRPr="009E2E0C" w:rsidRDefault="00C91754" w:rsidP="00E31859">
      <w:pPr>
        <w:shd w:val="clear" w:color="auto" w:fill="FFFFFF" w:themeFill="background1"/>
        <w:spacing w:after="0" w:line="240" w:lineRule="auto"/>
        <w:ind w:firstLine="540"/>
        <w:jc w:val="both"/>
        <w:rPr>
          <w:rFonts w:ascii="Times New Roman" w:eastAsia="Times New Roman" w:hAnsi="Times New Roman" w:cs="Times New Roman"/>
          <w:sz w:val="28"/>
          <w:szCs w:val="28"/>
          <w:lang w:eastAsia="ru-RU"/>
        </w:rPr>
      </w:pPr>
      <w:r w:rsidRPr="009E2E0C">
        <w:rPr>
          <w:rFonts w:ascii="Times New Roman" w:eastAsia="Times New Roman" w:hAnsi="Times New Roman" w:cs="Times New Roman"/>
          <w:sz w:val="28"/>
          <w:szCs w:val="28"/>
          <w:lang w:eastAsia="ru-RU"/>
        </w:rPr>
        <w:t xml:space="preserve">4.3.10. Направить Стороне 1 сведения об изменении своего почтового адреса, банковских, иных реквизитов в срок не позднее 3 (трех) календарных дней с момента соответствующих изменений в письменной форме с указанием новых реквизитов. </w:t>
      </w:r>
    </w:p>
    <w:p w14:paraId="5CD86750" w14:textId="77777777" w:rsidR="00C91754" w:rsidRPr="009E2E0C" w:rsidRDefault="00C91754" w:rsidP="00E31859">
      <w:pPr>
        <w:shd w:val="clear" w:color="auto" w:fill="FFFFFF" w:themeFill="background1"/>
        <w:spacing w:after="0" w:line="240" w:lineRule="auto"/>
        <w:ind w:firstLine="540"/>
        <w:jc w:val="both"/>
        <w:rPr>
          <w:rFonts w:ascii="Times New Roman" w:eastAsia="Times New Roman" w:hAnsi="Times New Roman" w:cs="Times New Roman"/>
          <w:sz w:val="28"/>
          <w:szCs w:val="28"/>
          <w:lang w:eastAsia="ru-RU"/>
        </w:rPr>
      </w:pPr>
      <w:r w:rsidRPr="009E2E0C">
        <w:rPr>
          <w:rFonts w:ascii="Times New Roman" w:eastAsia="Times New Roman" w:hAnsi="Times New Roman" w:cs="Times New Roman"/>
          <w:sz w:val="28"/>
          <w:szCs w:val="28"/>
          <w:lang w:eastAsia="ru-RU"/>
        </w:rPr>
        <w:t xml:space="preserve">4.3.11. Не допускать передачи права (требования) и обязательства по Договору третьим лицам. </w:t>
      </w:r>
    </w:p>
    <w:p w14:paraId="7500463F" w14:textId="77777777" w:rsidR="00C91754" w:rsidRPr="009E2E0C" w:rsidRDefault="00C91754" w:rsidP="00E31859">
      <w:pPr>
        <w:shd w:val="clear" w:color="auto" w:fill="FFFFFF" w:themeFill="background1"/>
        <w:spacing w:after="0" w:line="240" w:lineRule="auto"/>
        <w:ind w:firstLine="540"/>
        <w:jc w:val="both"/>
        <w:rPr>
          <w:rFonts w:ascii="Times New Roman" w:eastAsia="Times New Roman" w:hAnsi="Times New Roman" w:cs="Times New Roman"/>
          <w:sz w:val="28"/>
          <w:szCs w:val="28"/>
          <w:lang w:eastAsia="ru-RU"/>
        </w:rPr>
      </w:pPr>
      <w:r w:rsidRPr="009E2E0C">
        <w:rPr>
          <w:rFonts w:ascii="Times New Roman" w:eastAsia="Times New Roman" w:hAnsi="Times New Roman" w:cs="Times New Roman"/>
          <w:sz w:val="28"/>
          <w:szCs w:val="28"/>
          <w:lang w:eastAsia="ru-RU"/>
        </w:rPr>
        <w:t>4.3.12. Не проводить модернизацию (изменение внешнего вида, конфигурации, структурных элементов и т.п.) объекта бизнеса без согласования со Стороной 1.</w:t>
      </w:r>
    </w:p>
    <w:p w14:paraId="2693C517" w14:textId="77777777" w:rsidR="00C91754" w:rsidRPr="009E2E0C" w:rsidRDefault="00C91754" w:rsidP="00E31859">
      <w:pPr>
        <w:shd w:val="clear" w:color="auto" w:fill="FFFFFF" w:themeFill="background1"/>
        <w:spacing w:after="0" w:line="240" w:lineRule="auto"/>
        <w:ind w:firstLine="540"/>
        <w:jc w:val="both"/>
        <w:rPr>
          <w:rFonts w:ascii="Times New Roman" w:eastAsia="Times New Roman" w:hAnsi="Times New Roman" w:cs="Times New Roman"/>
          <w:sz w:val="28"/>
          <w:szCs w:val="28"/>
          <w:lang w:eastAsia="ru-RU"/>
        </w:rPr>
      </w:pPr>
      <w:r w:rsidRPr="009E2E0C">
        <w:rPr>
          <w:rFonts w:ascii="Times New Roman" w:eastAsia="Times New Roman" w:hAnsi="Times New Roman" w:cs="Times New Roman"/>
          <w:sz w:val="28"/>
          <w:szCs w:val="28"/>
          <w:lang w:eastAsia="ru-RU"/>
        </w:rPr>
        <w:t xml:space="preserve">4.3.13. Обеспечивать доступность объекта бизнеса для маломобильных групп населения (далее – МГН). </w:t>
      </w:r>
    </w:p>
    <w:p w14:paraId="0DFCD3E8" w14:textId="77777777" w:rsidR="00C91754" w:rsidRPr="009E2E0C" w:rsidRDefault="00C91754" w:rsidP="00E31859">
      <w:pPr>
        <w:shd w:val="clear" w:color="auto" w:fill="FFFFFF" w:themeFill="background1"/>
        <w:spacing w:after="0" w:line="240" w:lineRule="auto"/>
        <w:ind w:firstLine="540"/>
        <w:jc w:val="both"/>
        <w:rPr>
          <w:rFonts w:ascii="Times New Roman" w:eastAsia="Times New Roman" w:hAnsi="Times New Roman" w:cs="Times New Roman"/>
          <w:sz w:val="28"/>
          <w:szCs w:val="28"/>
          <w:lang w:eastAsia="ru-RU"/>
        </w:rPr>
      </w:pPr>
      <w:r w:rsidRPr="009E2E0C">
        <w:rPr>
          <w:rFonts w:ascii="Times New Roman" w:eastAsia="Times New Roman" w:hAnsi="Times New Roman" w:cs="Times New Roman"/>
          <w:sz w:val="28"/>
          <w:szCs w:val="28"/>
          <w:lang w:eastAsia="ru-RU"/>
        </w:rPr>
        <w:t>Для аттракционов, объектов физической культуры и спорта.</w:t>
      </w:r>
    </w:p>
    <w:p w14:paraId="375A28E0" w14:textId="77777777" w:rsidR="00C91754" w:rsidRPr="009E2E0C" w:rsidRDefault="00C91754" w:rsidP="00E31859">
      <w:pPr>
        <w:shd w:val="clear" w:color="auto" w:fill="FFFFFF" w:themeFill="background1"/>
        <w:spacing w:after="0" w:line="240" w:lineRule="auto"/>
        <w:ind w:firstLine="540"/>
        <w:jc w:val="both"/>
        <w:rPr>
          <w:rFonts w:ascii="Times New Roman" w:eastAsia="Times New Roman" w:hAnsi="Times New Roman" w:cs="Times New Roman"/>
          <w:sz w:val="28"/>
          <w:szCs w:val="28"/>
          <w:lang w:eastAsia="ru-RU"/>
        </w:rPr>
      </w:pPr>
      <w:r w:rsidRPr="009E2E0C">
        <w:rPr>
          <w:rFonts w:ascii="Times New Roman" w:eastAsia="Times New Roman" w:hAnsi="Times New Roman" w:cs="Times New Roman"/>
          <w:sz w:val="28"/>
          <w:szCs w:val="28"/>
          <w:lang w:eastAsia="ru-RU"/>
        </w:rPr>
        <w:t xml:space="preserve">4.3.14. Размещать вспомогательные некапитальные объекты инженерной инфраструктуры, необходимые для функционирования объекта бизнеса. </w:t>
      </w:r>
    </w:p>
    <w:p w14:paraId="18DED8B1" w14:textId="77777777" w:rsidR="00C91754" w:rsidRPr="009E2E0C" w:rsidRDefault="00C91754" w:rsidP="00E31859">
      <w:pPr>
        <w:shd w:val="clear" w:color="auto" w:fill="FFFFFF" w:themeFill="background1"/>
        <w:spacing w:after="0" w:line="240" w:lineRule="auto"/>
        <w:ind w:firstLine="540"/>
        <w:jc w:val="both"/>
        <w:rPr>
          <w:rFonts w:ascii="Times New Roman" w:eastAsia="Times New Roman" w:hAnsi="Times New Roman" w:cs="Times New Roman"/>
          <w:sz w:val="28"/>
          <w:szCs w:val="28"/>
          <w:lang w:eastAsia="ru-RU"/>
        </w:rPr>
      </w:pPr>
      <w:r w:rsidRPr="009E2E0C">
        <w:rPr>
          <w:rFonts w:ascii="Times New Roman" w:eastAsia="Times New Roman" w:hAnsi="Times New Roman" w:cs="Times New Roman"/>
          <w:sz w:val="28"/>
          <w:szCs w:val="28"/>
          <w:lang w:eastAsia="ru-RU"/>
        </w:rPr>
        <w:t>4.3.15. В полном объеме обеспечивать безопасность объекта бизнеса для жизни и здоровья граждан (включая МГН), имущества физических или юридических лиц, государственного или муниципального имущества, окружающей среды, жизни и здоровья животных и растений, поддерживать нормативное состояние объекта бизнеса, возмещать причиненный вред в установленном законодательстве порядке.</w:t>
      </w:r>
    </w:p>
    <w:p w14:paraId="382BC46F" w14:textId="77777777" w:rsidR="00C91754" w:rsidRPr="009E2E0C" w:rsidRDefault="00C91754" w:rsidP="00E31859">
      <w:pPr>
        <w:shd w:val="clear" w:color="auto" w:fill="FFFFFF" w:themeFill="background1"/>
        <w:spacing w:after="0" w:line="240" w:lineRule="auto"/>
        <w:ind w:firstLine="540"/>
        <w:jc w:val="both"/>
        <w:rPr>
          <w:rFonts w:ascii="Times New Roman" w:eastAsia="Times New Roman" w:hAnsi="Times New Roman" w:cs="Times New Roman"/>
          <w:sz w:val="28"/>
          <w:szCs w:val="28"/>
          <w:lang w:eastAsia="ru-RU"/>
        </w:rPr>
      </w:pPr>
      <w:r w:rsidRPr="009E2E0C">
        <w:rPr>
          <w:rFonts w:ascii="Times New Roman" w:eastAsia="Times New Roman" w:hAnsi="Times New Roman" w:cs="Times New Roman"/>
          <w:sz w:val="28"/>
          <w:szCs w:val="28"/>
          <w:lang w:eastAsia="ru-RU"/>
        </w:rPr>
        <w:t>4.3.16. До момента начала эксплуатации объекта бизнеса обеспечить наличие предусмотренных законодательством Российской Федерации документов, подтверждающих соответствие объекта бизнеса нормам безопасности, санитарно-гигиеническим и противопожарным нормам, а также иным требованиям законодательства Российской Федерации.</w:t>
      </w:r>
    </w:p>
    <w:p w14:paraId="021BB0C4" w14:textId="77777777" w:rsidR="00C91754" w:rsidRPr="009E2E0C" w:rsidRDefault="00C91754" w:rsidP="00E31859">
      <w:pPr>
        <w:shd w:val="clear" w:color="auto" w:fill="FFFFFF" w:themeFill="background1"/>
        <w:spacing w:after="0" w:line="240" w:lineRule="auto"/>
        <w:ind w:firstLine="540"/>
        <w:jc w:val="both"/>
        <w:rPr>
          <w:rFonts w:ascii="Times New Roman" w:eastAsia="Times New Roman" w:hAnsi="Times New Roman" w:cs="Times New Roman"/>
          <w:sz w:val="28"/>
          <w:szCs w:val="28"/>
          <w:lang w:eastAsia="ru-RU"/>
        </w:rPr>
      </w:pPr>
      <w:r w:rsidRPr="009E2E0C">
        <w:rPr>
          <w:rFonts w:ascii="Times New Roman" w:eastAsia="Times New Roman" w:hAnsi="Times New Roman" w:cs="Times New Roman"/>
          <w:sz w:val="28"/>
          <w:szCs w:val="28"/>
          <w:lang w:eastAsia="ru-RU"/>
        </w:rPr>
        <w:t>Для аттракционов</w:t>
      </w:r>
    </w:p>
    <w:p w14:paraId="7B590BE4" w14:textId="77777777" w:rsidR="00C91754" w:rsidRPr="009E2E0C" w:rsidRDefault="00C91754" w:rsidP="00E31859">
      <w:pPr>
        <w:shd w:val="clear" w:color="auto" w:fill="FFFFFF" w:themeFill="background1"/>
        <w:spacing w:after="0" w:line="240" w:lineRule="auto"/>
        <w:ind w:firstLine="540"/>
        <w:jc w:val="both"/>
        <w:rPr>
          <w:rFonts w:ascii="Times New Roman" w:eastAsia="Times New Roman" w:hAnsi="Times New Roman" w:cs="Times New Roman"/>
          <w:sz w:val="28"/>
          <w:szCs w:val="28"/>
          <w:lang w:eastAsia="ru-RU"/>
        </w:rPr>
      </w:pPr>
      <w:r w:rsidRPr="009E2E0C">
        <w:rPr>
          <w:rFonts w:ascii="Times New Roman" w:eastAsia="Times New Roman" w:hAnsi="Times New Roman" w:cs="Times New Roman"/>
          <w:sz w:val="28"/>
          <w:szCs w:val="28"/>
          <w:lang w:eastAsia="ru-RU"/>
        </w:rPr>
        <w:t xml:space="preserve">4.3.17. </w:t>
      </w:r>
      <w:proofErr w:type="gramStart"/>
      <w:r w:rsidRPr="009E2E0C">
        <w:rPr>
          <w:rFonts w:ascii="Times New Roman" w:eastAsia="Times New Roman" w:hAnsi="Times New Roman" w:cs="Times New Roman"/>
          <w:sz w:val="28"/>
          <w:szCs w:val="28"/>
          <w:lang w:eastAsia="ru-RU"/>
        </w:rPr>
        <w:t>До начала эксплуатации зарегистрировать объект бизнеса в уполномоченном органе Государственного  надзора за техническим состоянием самоходных машин и других видов техники в срок не более 30 календарных дней со дня его фактического размещения и проходить регулярное техническое освидетельствование объекта бизнеса в соответствии с установленной законодательством Российской Федерации периодичностью.</w:t>
      </w:r>
      <w:proofErr w:type="gramEnd"/>
    </w:p>
    <w:p w14:paraId="222A2EFB" w14:textId="020AD796" w:rsidR="00C91754" w:rsidRPr="009E2E0C" w:rsidRDefault="00C91754" w:rsidP="00E31859">
      <w:pPr>
        <w:shd w:val="clear" w:color="auto" w:fill="FFFFFF" w:themeFill="background1"/>
        <w:spacing w:after="0" w:line="240" w:lineRule="auto"/>
        <w:ind w:firstLine="540"/>
        <w:jc w:val="both"/>
        <w:rPr>
          <w:rFonts w:ascii="Times New Roman" w:eastAsia="Times New Roman" w:hAnsi="Times New Roman" w:cs="Times New Roman"/>
          <w:sz w:val="28"/>
          <w:szCs w:val="28"/>
          <w:lang w:eastAsia="ru-RU"/>
        </w:rPr>
      </w:pPr>
      <w:r w:rsidRPr="009E2E0C">
        <w:rPr>
          <w:rFonts w:ascii="Times New Roman" w:eastAsia="Times New Roman" w:hAnsi="Times New Roman" w:cs="Times New Roman"/>
          <w:sz w:val="28"/>
          <w:szCs w:val="28"/>
          <w:lang w:eastAsia="ru-RU"/>
        </w:rPr>
        <w:t>Для объектов физической культуры и спорта</w:t>
      </w:r>
      <w:r w:rsidR="00337BE0" w:rsidRPr="009E2E0C">
        <w:rPr>
          <w:rFonts w:ascii="Times New Roman" w:eastAsia="Times New Roman" w:hAnsi="Times New Roman" w:cs="Times New Roman"/>
          <w:sz w:val="28"/>
          <w:szCs w:val="28"/>
          <w:lang w:eastAsia="ru-RU"/>
        </w:rPr>
        <w:t>.</w:t>
      </w:r>
    </w:p>
    <w:p w14:paraId="4759150C" w14:textId="74FD5A0C" w:rsidR="00C91754" w:rsidRPr="009E2E0C" w:rsidRDefault="00C91754" w:rsidP="00E31859">
      <w:pPr>
        <w:shd w:val="clear" w:color="auto" w:fill="FFFFFF" w:themeFill="background1"/>
        <w:spacing w:after="0" w:line="240" w:lineRule="auto"/>
        <w:ind w:firstLine="540"/>
        <w:jc w:val="both"/>
        <w:rPr>
          <w:rFonts w:ascii="Times New Roman" w:eastAsia="Times New Roman" w:hAnsi="Times New Roman" w:cs="Times New Roman"/>
          <w:sz w:val="28"/>
          <w:szCs w:val="28"/>
          <w:lang w:eastAsia="ru-RU"/>
        </w:rPr>
      </w:pPr>
      <w:r w:rsidRPr="00E31859">
        <w:rPr>
          <w:rFonts w:ascii="Times New Roman" w:eastAsia="Times New Roman" w:hAnsi="Times New Roman" w:cs="Times New Roman"/>
          <w:sz w:val="28"/>
          <w:szCs w:val="28"/>
          <w:lang w:eastAsia="ru-RU"/>
        </w:rPr>
        <w:lastRenderedPageBreak/>
        <w:t>4.3.18. Представлять услугу посетителям парка в соответствующие со следующими регламентирующими документами__________.(ГОСТ / технические регламенты).</w:t>
      </w:r>
    </w:p>
    <w:p w14:paraId="3F893A3C" w14:textId="77777777" w:rsidR="00C91754" w:rsidRPr="009E2E0C" w:rsidRDefault="00C91754" w:rsidP="00E31859">
      <w:pPr>
        <w:shd w:val="clear" w:color="auto" w:fill="FFFFFF" w:themeFill="background1"/>
        <w:spacing w:after="0" w:line="240" w:lineRule="auto"/>
        <w:ind w:firstLine="540"/>
        <w:jc w:val="both"/>
        <w:rPr>
          <w:rFonts w:ascii="Times New Roman" w:eastAsia="Times New Roman" w:hAnsi="Times New Roman" w:cs="Times New Roman"/>
          <w:sz w:val="28"/>
          <w:szCs w:val="28"/>
          <w:lang w:eastAsia="ru-RU"/>
        </w:rPr>
      </w:pPr>
      <w:r w:rsidRPr="009E2E0C">
        <w:rPr>
          <w:rFonts w:ascii="Times New Roman" w:eastAsia="Times New Roman" w:hAnsi="Times New Roman" w:cs="Times New Roman"/>
          <w:sz w:val="28"/>
          <w:szCs w:val="28"/>
          <w:lang w:eastAsia="ru-RU"/>
        </w:rPr>
        <w:t xml:space="preserve">4.4. Сторона 2 имеет право: </w:t>
      </w:r>
    </w:p>
    <w:p w14:paraId="0E8BF793" w14:textId="77777777" w:rsidR="00C91754" w:rsidRPr="009E2E0C" w:rsidRDefault="00C91754" w:rsidP="00E31859">
      <w:pPr>
        <w:shd w:val="clear" w:color="auto" w:fill="FFFFFF" w:themeFill="background1"/>
        <w:spacing w:after="0" w:line="240" w:lineRule="auto"/>
        <w:ind w:firstLine="540"/>
        <w:jc w:val="both"/>
        <w:rPr>
          <w:rFonts w:ascii="Times New Roman" w:eastAsia="Times New Roman" w:hAnsi="Times New Roman" w:cs="Times New Roman"/>
          <w:sz w:val="28"/>
          <w:szCs w:val="28"/>
          <w:lang w:eastAsia="ru-RU"/>
        </w:rPr>
      </w:pPr>
      <w:r w:rsidRPr="009E2E0C">
        <w:rPr>
          <w:rFonts w:ascii="Times New Roman" w:eastAsia="Times New Roman" w:hAnsi="Times New Roman" w:cs="Times New Roman"/>
          <w:sz w:val="28"/>
          <w:szCs w:val="28"/>
          <w:lang w:eastAsia="ru-RU"/>
        </w:rPr>
        <w:t xml:space="preserve">4.4.1. Беспрепятственного доступа к месту размещения объекта бизнеса. </w:t>
      </w:r>
    </w:p>
    <w:p w14:paraId="2AA58BD5" w14:textId="77777777" w:rsidR="00C91754" w:rsidRPr="009E2E0C" w:rsidRDefault="00C91754" w:rsidP="00E31859">
      <w:pPr>
        <w:shd w:val="clear" w:color="auto" w:fill="FFFFFF" w:themeFill="background1"/>
        <w:spacing w:after="0" w:line="240" w:lineRule="auto"/>
        <w:ind w:firstLine="540"/>
        <w:jc w:val="both"/>
        <w:rPr>
          <w:rFonts w:ascii="Times New Roman" w:eastAsia="Times New Roman" w:hAnsi="Times New Roman" w:cs="Times New Roman"/>
          <w:sz w:val="28"/>
          <w:szCs w:val="28"/>
          <w:lang w:eastAsia="ru-RU"/>
        </w:rPr>
      </w:pPr>
      <w:r w:rsidRPr="009E2E0C">
        <w:rPr>
          <w:rFonts w:ascii="Times New Roman" w:eastAsia="Times New Roman" w:hAnsi="Times New Roman" w:cs="Times New Roman"/>
          <w:sz w:val="28"/>
          <w:szCs w:val="28"/>
          <w:lang w:eastAsia="ru-RU"/>
        </w:rPr>
        <w:t xml:space="preserve">4.4.2. Использования места размещения объекта бизнеса для целей, связанных с осуществлением прав владельца объекта бизнеса, в том числе, с его эксплуатацией, техническим обслуживанием и демонтажем. </w:t>
      </w:r>
    </w:p>
    <w:p w14:paraId="2BF24485" w14:textId="77777777" w:rsidR="00C91754" w:rsidRPr="009E2E0C" w:rsidRDefault="00C91754" w:rsidP="00E31859">
      <w:pPr>
        <w:shd w:val="clear" w:color="auto" w:fill="FFFFFF" w:themeFill="background1"/>
        <w:spacing w:after="0" w:line="240" w:lineRule="auto"/>
        <w:ind w:firstLine="540"/>
        <w:jc w:val="both"/>
        <w:rPr>
          <w:rFonts w:ascii="Times New Roman" w:eastAsia="Times New Roman" w:hAnsi="Times New Roman" w:cs="Times New Roman"/>
          <w:sz w:val="28"/>
          <w:szCs w:val="28"/>
          <w:lang w:eastAsia="ru-RU"/>
        </w:rPr>
      </w:pPr>
      <w:r w:rsidRPr="009E2E0C">
        <w:rPr>
          <w:rFonts w:ascii="Times New Roman" w:eastAsia="Times New Roman" w:hAnsi="Times New Roman" w:cs="Times New Roman"/>
          <w:sz w:val="28"/>
          <w:szCs w:val="28"/>
          <w:lang w:eastAsia="ru-RU"/>
        </w:rPr>
        <w:t xml:space="preserve">4.4.3. Инициировать досрочное расторжение настоящего Договора по соглашению Сторон, если место размещения объекта бизнеса, в силу обстоятельств, за которые Сторона 2 не отвечает, окажется в состоянии непригодном для использования. </w:t>
      </w:r>
    </w:p>
    <w:p w14:paraId="083B6981" w14:textId="77777777" w:rsidR="00C91754" w:rsidRPr="009E2E0C" w:rsidRDefault="00C91754" w:rsidP="00E31859">
      <w:pPr>
        <w:shd w:val="clear" w:color="auto" w:fill="FFFFFF" w:themeFill="background1"/>
        <w:spacing w:after="0" w:line="240" w:lineRule="auto"/>
        <w:jc w:val="both"/>
        <w:rPr>
          <w:rFonts w:ascii="Times New Roman" w:eastAsia="Times New Roman" w:hAnsi="Times New Roman" w:cs="Times New Roman"/>
          <w:sz w:val="16"/>
          <w:szCs w:val="16"/>
          <w:lang w:eastAsia="ru-RU"/>
        </w:rPr>
      </w:pPr>
    </w:p>
    <w:p w14:paraId="6A4B1C67" w14:textId="77777777" w:rsidR="00C91754" w:rsidRPr="009E2E0C" w:rsidRDefault="00C91754" w:rsidP="00E31859">
      <w:pPr>
        <w:shd w:val="clear" w:color="auto" w:fill="FFFFFF" w:themeFill="background1"/>
        <w:spacing w:after="0" w:line="240" w:lineRule="auto"/>
        <w:jc w:val="center"/>
        <w:rPr>
          <w:rFonts w:ascii="Times New Roman" w:eastAsia="Times New Roman" w:hAnsi="Times New Roman" w:cs="Times New Roman"/>
          <w:sz w:val="28"/>
          <w:szCs w:val="28"/>
          <w:lang w:eastAsia="ru-RU"/>
        </w:rPr>
      </w:pPr>
      <w:r w:rsidRPr="009E2E0C">
        <w:rPr>
          <w:rFonts w:ascii="Times New Roman" w:eastAsia="Times New Roman" w:hAnsi="Times New Roman" w:cs="Times New Roman"/>
          <w:sz w:val="28"/>
          <w:szCs w:val="28"/>
          <w:lang w:eastAsia="ru-RU"/>
        </w:rPr>
        <w:t xml:space="preserve">5. Ответственность Сторон </w:t>
      </w:r>
    </w:p>
    <w:p w14:paraId="1BEE0C15" w14:textId="77777777" w:rsidR="00443337" w:rsidRPr="009E2E0C" w:rsidRDefault="00443337" w:rsidP="00E31859">
      <w:pPr>
        <w:shd w:val="clear" w:color="auto" w:fill="FFFFFF" w:themeFill="background1"/>
        <w:spacing w:after="0" w:line="240" w:lineRule="auto"/>
        <w:jc w:val="center"/>
        <w:rPr>
          <w:rFonts w:ascii="Times New Roman" w:eastAsia="Times New Roman" w:hAnsi="Times New Roman" w:cs="Times New Roman"/>
          <w:sz w:val="16"/>
          <w:szCs w:val="16"/>
          <w:lang w:eastAsia="ru-RU"/>
        </w:rPr>
      </w:pPr>
    </w:p>
    <w:p w14:paraId="5E8D9181" w14:textId="77777777" w:rsidR="00C91754" w:rsidRPr="009E2E0C" w:rsidRDefault="00C91754" w:rsidP="00E31859">
      <w:pPr>
        <w:shd w:val="clear" w:color="auto" w:fill="FFFFFF" w:themeFill="background1"/>
        <w:spacing w:after="0" w:line="240" w:lineRule="auto"/>
        <w:ind w:firstLine="540"/>
        <w:jc w:val="both"/>
        <w:rPr>
          <w:rFonts w:ascii="Times New Roman" w:eastAsia="Times New Roman" w:hAnsi="Times New Roman" w:cs="Times New Roman"/>
          <w:sz w:val="28"/>
          <w:szCs w:val="28"/>
          <w:lang w:eastAsia="ru-RU"/>
        </w:rPr>
      </w:pPr>
      <w:bookmarkStart w:id="9" w:name="p71"/>
      <w:bookmarkEnd w:id="9"/>
      <w:r w:rsidRPr="009E2E0C">
        <w:rPr>
          <w:rFonts w:ascii="Times New Roman" w:eastAsia="Times New Roman" w:hAnsi="Times New Roman" w:cs="Times New Roman"/>
          <w:sz w:val="28"/>
          <w:szCs w:val="28"/>
          <w:lang w:eastAsia="ru-RU"/>
        </w:rPr>
        <w:t xml:space="preserve">5.1. Стороны несут ответственность за невыполнение либо ненадлежащее выполнение условий Договора в соответствии с законодательством Российской Федерации. </w:t>
      </w:r>
    </w:p>
    <w:p w14:paraId="7813E5E4" w14:textId="77777777" w:rsidR="00C91754" w:rsidRPr="009E2E0C" w:rsidRDefault="00C91754" w:rsidP="00E31859">
      <w:pPr>
        <w:shd w:val="clear" w:color="auto" w:fill="FFFFFF" w:themeFill="background1"/>
        <w:spacing w:after="0" w:line="240" w:lineRule="auto"/>
        <w:ind w:firstLine="540"/>
        <w:jc w:val="both"/>
        <w:rPr>
          <w:rFonts w:ascii="Times New Roman" w:eastAsia="Times New Roman" w:hAnsi="Times New Roman" w:cs="Times New Roman"/>
          <w:sz w:val="28"/>
          <w:szCs w:val="28"/>
          <w:lang w:eastAsia="ru-RU"/>
        </w:rPr>
      </w:pPr>
      <w:bookmarkStart w:id="10" w:name="p72"/>
      <w:bookmarkEnd w:id="10"/>
      <w:r w:rsidRPr="009E2E0C">
        <w:rPr>
          <w:rFonts w:ascii="Times New Roman" w:eastAsia="Times New Roman" w:hAnsi="Times New Roman" w:cs="Times New Roman"/>
          <w:sz w:val="28"/>
          <w:szCs w:val="28"/>
          <w:lang w:eastAsia="ru-RU"/>
        </w:rPr>
        <w:t xml:space="preserve">5.2. В случае нарушения Стороной 2 сроков оплаты, предусмотренных настоящим Договором, она обязана уплатить неустойку (пени) в размере 0,1% от суммы задолженности за каждый день просрочки в течение 5 (пяти) банковских дней с даты получения соответствующей претензии от Стороны 1. </w:t>
      </w:r>
    </w:p>
    <w:p w14:paraId="2E67487A" w14:textId="77777777" w:rsidR="00C91754" w:rsidRPr="009E2E0C" w:rsidRDefault="00C91754" w:rsidP="00E31859">
      <w:pPr>
        <w:shd w:val="clear" w:color="auto" w:fill="FFFFFF" w:themeFill="background1"/>
        <w:spacing w:after="0" w:line="240" w:lineRule="auto"/>
        <w:ind w:firstLine="540"/>
        <w:jc w:val="both"/>
        <w:rPr>
          <w:rFonts w:ascii="Times New Roman" w:eastAsia="Times New Roman" w:hAnsi="Times New Roman" w:cs="Times New Roman"/>
          <w:sz w:val="28"/>
          <w:szCs w:val="28"/>
          <w:lang w:eastAsia="ru-RU"/>
        </w:rPr>
      </w:pPr>
      <w:r w:rsidRPr="009E2E0C">
        <w:rPr>
          <w:rFonts w:ascii="Times New Roman" w:eastAsia="Times New Roman" w:hAnsi="Times New Roman" w:cs="Times New Roman"/>
          <w:sz w:val="28"/>
          <w:szCs w:val="28"/>
          <w:lang w:eastAsia="ru-RU"/>
        </w:rPr>
        <w:t xml:space="preserve">5.3. В случае размещения объекта бизнеса с нарушением требований законодательства Российской Федерации Сторона 2 обязана уплатить неустойку (штраф) в размере 10% от суммы, указанной в </w:t>
      </w:r>
      <w:hyperlink w:anchor="p35" w:history="1">
        <w:r w:rsidRPr="009E2E0C">
          <w:rPr>
            <w:rFonts w:ascii="Times New Roman" w:eastAsia="Times New Roman" w:hAnsi="Times New Roman" w:cs="Times New Roman"/>
            <w:sz w:val="28"/>
            <w:szCs w:val="28"/>
            <w:lang w:eastAsia="ru-RU"/>
          </w:rPr>
          <w:t>пункте 3.1</w:t>
        </w:r>
      </w:hyperlink>
      <w:r w:rsidRPr="009E2E0C">
        <w:rPr>
          <w:rFonts w:ascii="Times New Roman" w:eastAsia="Times New Roman" w:hAnsi="Times New Roman" w:cs="Times New Roman"/>
          <w:sz w:val="28"/>
          <w:szCs w:val="28"/>
          <w:lang w:eastAsia="ru-RU"/>
        </w:rPr>
        <w:t xml:space="preserve"> Договора, за каждый факт нарушения, в течение 5 (пяти) банковских дней с даты получения соответствующей претензии Стороны 1. </w:t>
      </w:r>
    </w:p>
    <w:p w14:paraId="4B54327B" w14:textId="77777777" w:rsidR="00C91754" w:rsidRPr="009E2E0C" w:rsidRDefault="00C91754" w:rsidP="00E31859">
      <w:pPr>
        <w:shd w:val="clear" w:color="auto" w:fill="FFFFFF" w:themeFill="background1"/>
        <w:spacing w:after="0" w:line="240" w:lineRule="auto"/>
        <w:ind w:firstLine="540"/>
        <w:jc w:val="both"/>
        <w:rPr>
          <w:rFonts w:ascii="Times New Roman" w:eastAsia="Times New Roman" w:hAnsi="Times New Roman" w:cs="Times New Roman"/>
          <w:sz w:val="28"/>
          <w:szCs w:val="28"/>
          <w:lang w:eastAsia="ru-RU"/>
        </w:rPr>
      </w:pPr>
      <w:r w:rsidRPr="009E2E0C">
        <w:rPr>
          <w:rFonts w:ascii="Times New Roman" w:eastAsia="Times New Roman" w:hAnsi="Times New Roman" w:cs="Times New Roman"/>
          <w:sz w:val="28"/>
          <w:szCs w:val="28"/>
          <w:lang w:eastAsia="ru-RU"/>
        </w:rPr>
        <w:t>5.4. За ненадлежащее исполнение Стороной 1 обязательств, предусмотренных Договором, начисляется штраф в виде фиксированной суммы в размере _________ (2,5 (две целые и пять десятых) процента платы за Договор, установленной пунктом 3.1. Договора в случае, если договор заключен на срок не более пяти лет либо 1,5 (одна целые и пять десятых) процента платы за Договор, установленной пунктом 3.1. Договора в случае, если договор заключен на срок более пяти лет).</w:t>
      </w:r>
    </w:p>
    <w:p w14:paraId="7821816E" w14:textId="77777777" w:rsidR="00C91754" w:rsidRPr="009E2E0C" w:rsidRDefault="00C91754" w:rsidP="00E31859">
      <w:pPr>
        <w:shd w:val="clear" w:color="auto" w:fill="FFFFFF" w:themeFill="background1"/>
        <w:spacing w:after="0" w:line="240" w:lineRule="auto"/>
        <w:ind w:firstLine="540"/>
        <w:jc w:val="both"/>
        <w:rPr>
          <w:rFonts w:ascii="Times New Roman" w:eastAsia="Times New Roman" w:hAnsi="Times New Roman" w:cs="Times New Roman"/>
          <w:sz w:val="28"/>
          <w:szCs w:val="28"/>
          <w:lang w:eastAsia="ru-RU"/>
        </w:rPr>
      </w:pPr>
      <w:r w:rsidRPr="009E2E0C">
        <w:rPr>
          <w:rFonts w:ascii="Times New Roman" w:eastAsia="Times New Roman" w:hAnsi="Times New Roman" w:cs="Times New Roman"/>
          <w:sz w:val="28"/>
          <w:szCs w:val="28"/>
          <w:lang w:eastAsia="ru-RU"/>
        </w:rPr>
        <w:t xml:space="preserve">5.5. Возмещение убытков и уплата неустойки за неисполнение обязательств </w:t>
      </w:r>
      <w:r w:rsidRPr="009E2E0C">
        <w:rPr>
          <w:rFonts w:ascii="Times New Roman" w:eastAsia="Times New Roman" w:hAnsi="Times New Roman" w:cs="Times New Roman"/>
          <w:sz w:val="28"/>
          <w:szCs w:val="28"/>
          <w:lang w:eastAsia="ru-RU"/>
        </w:rPr>
        <w:br/>
        <w:t>не освобождает Стороны от исполнения обязательств по Договору.</w:t>
      </w:r>
    </w:p>
    <w:p w14:paraId="386F569E" w14:textId="77777777" w:rsidR="00C91754" w:rsidRPr="009E2E0C" w:rsidRDefault="00C91754" w:rsidP="00E31859">
      <w:pPr>
        <w:shd w:val="clear" w:color="auto" w:fill="FFFFFF" w:themeFill="background1"/>
        <w:spacing w:after="0" w:line="240" w:lineRule="auto"/>
        <w:jc w:val="both"/>
        <w:rPr>
          <w:rFonts w:ascii="Times New Roman" w:eastAsia="Times New Roman" w:hAnsi="Times New Roman" w:cs="Times New Roman"/>
          <w:sz w:val="28"/>
          <w:szCs w:val="28"/>
          <w:lang w:eastAsia="ru-RU"/>
        </w:rPr>
      </w:pPr>
    </w:p>
    <w:p w14:paraId="225AB667" w14:textId="77777777" w:rsidR="00C91754" w:rsidRPr="009E2E0C" w:rsidRDefault="00C91754" w:rsidP="00E31859">
      <w:pPr>
        <w:shd w:val="clear" w:color="auto" w:fill="FFFFFF" w:themeFill="background1"/>
        <w:spacing w:after="0" w:line="240" w:lineRule="auto"/>
        <w:ind w:firstLine="540"/>
        <w:jc w:val="center"/>
        <w:rPr>
          <w:rFonts w:ascii="Times New Roman" w:eastAsia="Times New Roman" w:hAnsi="Times New Roman" w:cs="Times New Roman"/>
          <w:sz w:val="28"/>
          <w:szCs w:val="28"/>
          <w:lang w:eastAsia="ru-RU"/>
        </w:rPr>
      </w:pPr>
      <w:r w:rsidRPr="009E2E0C">
        <w:rPr>
          <w:rFonts w:ascii="Times New Roman" w:eastAsia="Times New Roman" w:hAnsi="Times New Roman" w:cs="Times New Roman"/>
          <w:sz w:val="28"/>
          <w:szCs w:val="28"/>
          <w:lang w:eastAsia="ru-RU"/>
        </w:rPr>
        <w:t>6. Порядок изменения, прекращения и расторжения Договора</w:t>
      </w:r>
    </w:p>
    <w:p w14:paraId="416F84AD" w14:textId="77777777" w:rsidR="00443337" w:rsidRPr="009E2E0C" w:rsidRDefault="00443337" w:rsidP="00E31859">
      <w:pPr>
        <w:shd w:val="clear" w:color="auto" w:fill="FFFFFF" w:themeFill="background1"/>
        <w:spacing w:after="0" w:line="240" w:lineRule="auto"/>
        <w:ind w:firstLine="540"/>
        <w:jc w:val="center"/>
        <w:rPr>
          <w:rFonts w:ascii="Times New Roman" w:eastAsia="Times New Roman" w:hAnsi="Times New Roman" w:cs="Times New Roman"/>
          <w:sz w:val="28"/>
          <w:szCs w:val="28"/>
          <w:lang w:eastAsia="ru-RU"/>
        </w:rPr>
      </w:pPr>
    </w:p>
    <w:p w14:paraId="0D146071" w14:textId="77777777" w:rsidR="00C91754" w:rsidRPr="009E2E0C" w:rsidRDefault="00C91754" w:rsidP="00E31859">
      <w:pPr>
        <w:shd w:val="clear" w:color="auto" w:fill="FFFFFF" w:themeFill="background1"/>
        <w:spacing w:after="0" w:line="240" w:lineRule="auto"/>
        <w:ind w:firstLine="540"/>
        <w:jc w:val="both"/>
        <w:rPr>
          <w:rFonts w:ascii="Times New Roman" w:eastAsia="Times New Roman" w:hAnsi="Times New Roman" w:cs="Times New Roman"/>
          <w:sz w:val="28"/>
          <w:szCs w:val="28"/>
          <w:lang w:eastAsia="ru-RU"/>
        </w:rPr>
      </w:pPr>
      <w:r w:rsidRPr="009E2E0C">
        <w:rPr>
          <w:rFonts w:ascii="Times New Roman" w:eastAsia="Times New Roman" w:hAnsi="Times New Roman" w:cs="Times New Roman"/>
          <w:sz w:val="28"/>
          <w:szCs w:val="28"/>
          <w:lang w:eastAsia="ru-RU"/>
        </w:rPr>
        <w:t>6.1. Настоящий Договор прекращает действовать с даты, указанной в пункте 2.1 настоящего Договора, и продлению не подлежит, за исключением случая, указанного в пункте 6.8 настоящего Договора.</w:t>
      </w:r>
    </w:p>
    <w:p w14:paraId="61C48C6A" w14:textId="77777777" w:rsidR="00C91754" w:rsidRPr="009E2E0C" w:rsidRDefault="00C91754" w:rsidP="00E31859">
      <w:pPr>
        <w:shd w:val="clear" w:color="auto" w:fill="FFFFFF" w:themeFill="background1"/>
        <w:spacing w:after="0" w:line="240" w:lineRule="auto"/>
        <w:ind w:firstLine="540"/>
        <w:jc w:val="both"/>
        <w:rPr>
          <w:rFonts w:ascii="Times New Roman" w:eastAsia="Times New Roman" w:hAnsi="Times New Roman" w:cs="Times New Roman"/>
          <w:sz w:val="28"/>
          <w:szCs w:val="28"/>
          <w:lang w:eastAsia="ru-RU"/>
        </w:rPr>
      </w:pPr>
      <w:r w:rsidRPr="009E2E0C">
        <w:rPr>
          <w:rFonts w:ascii="Times New Roman" w:eastAsia="Times New Roman" w:hAnsi="Times New Roman" w:cs="Times New Roman"/>
          <w:sz w:val="28"/>
          <w:szCs w:val="28"/>
          <w:lang w:eastAsia="ru-RU"/>
        </w:rPr>
        <w:t xml:space="preserve">6.2. Договор может быть расторгнут: </w:t>
      </w:r>
    </w:p>
    <w:p w14:paraId="4C4BB5A5" w14:textId="03B2E316" w:rsidR="00C91754" w:rsidRPr="009E2E0C" w:rsidRDefault="00A0154C" w:rsidP="00E31859">
      <w:pPr>
        <w:shd w:val="clear" w:color="auto" w:fill="FFFFFF" w:themeFill="background1"/>
        <w:spacing w:after="0" w:line="240" w:lineRule="auto"/>
        <w:ind w:firstLine="540"/>
        <w:jc w:val="both"/>
        <w:rPr>
          <w:rFonts w:ascii="Times New Roman" w:eastAsia="Times New Roman" w:hAnsi="Times New Roman" w:cs="Times New Roman"/>
          <w:sz w:val="28"/>
          <w:szCs w:val="28"/>
          <w:lang w:eastAsia="ru-RU"/>
        </w:rPr>
      </w:pPr>
      <w:r w:rsidRPr="009E2E0C">
        <w:rPr>
          <w:rFonts w:ascii="Times New Roman" w:eastAsia="Times New Roman" w:hAnsi="Times New Roman" w:cs="Times New Roman"/>
          <w:sz w:val="28"/>
          <w:szCs w:val="28"/>
          <w:lang w:eastAsia="ru-RU"/>
        </w:rPr>
        <w:lastRenderedPageBreak/>
        <w:t xml:space="preserve">- </w:t>
      </w:r>
      <w:r w:rsidR="00C91754" w:rsidRPr="009E2E0C">
        <w:rPr>
          <w:rFonts w:ascii="Times New Roman" w:eastAsia="Times New Roman" w:hAnsi="Times New Roman" w:cs="Times New Roman"/>
          <w:sz w:val="28"/>
          <w:szCs w:val="28"/>
          <w:lang w:eastAsia="ru-RU"/>
        </w:rPr>
        <w:t xml:space="preserve">по соглашению Сторон; </w:t>
      </w:r>
    </w:p>
    <w:p w14:paraId="0F844D71" w14:textId="22D14DED" w:rsidR="00C91754" w:rsidRPr="009E2E0C" w:rsidRDefault="00A0154C" w:rsidP="00E31859">
      <w:pPr>
        <w:shd w:val="clear" w:color="auto" w:fill="FFFFFF" w:themeFill="background1"/>
        <w:spacing w:after="0" w:line="240" w:lineRule="auto"/>
        <w:ind w:firstLine="540"/>
        <w:jc w:val="both"/>
        <w:rPr>
          <w:rFonts w:ascii="Times New Roman" w:eastAsia="Times New Roman" w:hAnsi="Times New Roman" w:cs="Times New Roman"/>
          <w:sz w:val="28"/>
          <w:szCs w:val="28"/>
          <w:lang w:eastAsia="ru-RU"/>
        </w:rPr>
      </w:pPr>
      <w:r w:rsidRPr="009E2E0C">
        <w:rPr>
          <w:rFonts w:ascii="Times New Roman" w:eastAsia="Times New Roman" w:hAnsi="Times New Roman" w:cs="Times New Roman"/>
          <w:sz w:val="28"/>
          <w:szCs w:val="28"/>
          <w:lang w:eastAsia="ru-RU"/>
        </w:rPr>
        <w:t xml:space="preserve">- </w:t>
      </w:r>
      <w:r w:rsidR="00C91754" w:rsidRPr="009E2E0C">
        <w:rPr>
          <w:rFonts w:ascii="Times New Roman" w:eastAsia="Times New Roman" w:hAnsi="Times New Roman" w:cs="Times New Roman"/>
          <w:sz w:val="28"/>
          <w:szCs w:val="28"/>
          <w:lang w:eastAsia="ru-RU"/>
        </w:rPr>
        <w:t xml:space="preserve">в судебном порядке; </w:t>
      </w:r>
    </w:p>
    <w:p w14:paraId="619B9B00" w14:textId="7777611A" w:rsidR="00C91754" w:rsidRPr="009E2E0C" w:rsidRDefault="00A0154C" w:rsidP="00E31859">
      <w:pPr>
        <w:shd w:val="clear" w:color="auto" w:fill="FFFFFF" w:themeFill="background1"/>
        <w:spacing w:after="0" w:line="240" w:lineRule="auto"/>
        <w:ind w:firstLine="540"/>
        <w:jc w:val="both"/>
        <w:rPr>
          <w:rFonts w:ascii="Times New Roman" w:eastAsia="Times New Roman" w:hAnsi="Times New Roman" w:cs="Times New Roman"/>
          <w:sz w:val="28"/>
          <w:szCs w:val="28"/>
          <w:lang w:eastAsia="ru-RU"/>
        </w:rPr>
      </w:pPr>
      <w:r w:rsidRPr="009E2E0C">
        <w:rPr>
          <w:rFonts w:ascii="Times New Roman" w:eastAsia="Times New Roman" w:hAnsi="Times New Roman" w:cs="Times New Roman"/>
          <w:sz w:val="28"/>
          <w:szCs w:val="28"/>
          <w:lang w:eastAsia="ru-RU"/>
        </w:rPr>
        <w:t xml:space="preserve">- </w:t>
      </w:r>
      <w:r w:rsidR="00C91754" w:rsidRPr="009E2E0C">
        <w:rPr>
          <w:rFonts w:ascii="Times New Roman" w:eastAsia="Times New Roman" w:hAnsi="Times New Roman" w:cs="Times New Roman"/>
          <w:sz w:val="28"/>
          <w:szCs w:val="28"/>
          <w:lang w:eastAsia="ru-RU"/>
        </w:rPr>
        <w:t xml:space="preserve">в связи с односторонним отказом Стороны Договора. </w:t>
      </w:r>
    </w:p>
    <w:p w14:paraId="29963C9F" w14:textId="77777777" w:rsidR="00C91754" w:rsidRPr="009E2E0C" w:rsidRDefault="00C91754" w:rsidP="00E31859">
      <w:pPr>
        <w:shd w:val="clear" w:color="auto" w:fill="FFFFFF" w:themeFill="background1"/>
        <w:spacing w:after="0" w:line="240" w:lineRule="auto"/>
        <w:ind w:firstLine="540"/>
        <w:jc w:val="both"/>
        <w:rPr>
          <w:rFonts w:ascii="Times New Roman" w:eastAsia="Times New Roman" w:hAnsi="Times New Roman" w:cs="Times New Roman"/>
          <w:sz w:val="28"/>
          <w:szCs w:val="28"/>
          <w:lang w:eastAsia="ru-RU"/>
        </w:rPr>
      </w:pPr>
      <w:bookmarkStart w:id="11" w:name="p84"/>
      <w:bookmarkEnd w:id="11"/>
      <w:r w:rsidRPr="009E2E0C">
        <w:rPr>
          <w:rFonts w:ascii="Times New Roman" w:eastAsia="Times New Roman" w:hAnsi="Times New Roman" w:cs="Times New Roman"/>
          <w:sz w:val="28"/>
          <w:szCs w:val="28"/>
          <w:lang w:eastAsia="ru-RU"/>
        </w:rPr>
        <w:t xml:space="preserve">6.3. Настоящий Договор может быть расторгнут Стороной 1 в порядке одностороннего отказа от исполнения Договора в случаях: </w:t>
      </w:r>
    </w:p>
    <w:p w14:paraId="03A06FA4" w14:textId="3E68C59B" w:rsidR="00C91754" w:rsidRPr="009E2E0C" w:rsidRDefault="00A0154C" w:rsidP="00E31859">
      <w:pPr>
        <w:shd w:val="clear" w:color="auto" w:fill="FFFFFF" w:themeFill="background1"/>
        <w:spacing w:after="0" w:line="240" w:lineRule="auto"/>
        <w:ind w:firstLine="540"/>
        <w:jc w:val="both"/>
        <w:rPr>
          <w:rFonts w:ascii="Times New Roman" w:eastAsia="Times New Roman" w:hAnsi="Times New Roman" w:cs="Times New Roman"/>
          <w:sz w:val="28"/>
          <w:szCs w:val="28"/>
          <w:lang w:eastAsia="ru-RU"/>
        </w:rPr>
      </w:pPr>
      <w:r w:rsidRPr="009E2E0C">
        <w:rPr>
          <w:rFonts w:ascii="Times New Roman" w:eastAsia="Times New Roman" w:hAnsi="Times New Roman" w:cs="Times New Roman"/>
          <w:sz w:val="28"/>
          <w:szCs w:val="28"/>
          <w:lang w:eastAsia="ru-RU"/>
        </w:rPr>
        <w:t xml:space="preserve">- </w:t>
      </w:r>
      <w:r w:rsidR="00C91754" w:rsidRPr="009E2E0C">
        <w:rPr>
          <w:rFonts w:ascii="Times New Roman" w:eastAsia="Times New Roman" w:hAnsi="Times New Roman" w:cs="Times New Roman"/>
          <w:sz w:val="28"/>
          <w:szCs w:val="28"/>
          <w:lang w:eastAsia="ru-RU"/>
        </w:rPr>
        <w:t>невнесения Стороной 2 в установленный Договором срок платы по настоящему Договору, если просрочка платежа составляет более 30 (тридцати) календарных дней;</w:t>
      </w:r>
    </w:p>
    <w:p w14:paraId="3CE78BD1" w14:textId="240DB4AE" w:rsidR="00C91754" w:rsidRPr="009E2E0C" w:rsidRDefault="00A0154C" w:rsidP="00E31859">
      <w:pPr>
        <w:shd w:val="clear" w:color="auto" w:fill="FFFFFF" w:themeFill="background1"/>
        <w:spacing w:after="0" w:line="240" w:lineRule="auto"/>
        <w:ind w:firstLine="540"/>
        <w:jc w:val="both"/>
        <w:rPr>
          <w:rFonts w:ascii="Times New Roman" w:eastAsia="Times New Roman" w:hAnsi="Times New Roman" w:cs="Times New Roman"/>
          <w:sz w:val="28"/>
          <w:szCs w:val="28"/>
          <w:lang w:eastAsia="ru-RU"/>
        </w:rPr>
      </w:pPr>
      <w:r w:rsidRPr="009E2E0C">
        <w:rPr>
          <w:rFonts w:ascii="Times New Roman" w:eastAsia="Times New Roman" w:hAnsi="Times New Roman" w:cs="Times New Roman"/>
          <w:sz w:val="28"/>
          <w:szCs w:val="28"/>
          <w:lang w:eastAsia="ru-RU"/>
        </w:rPr>
        <w:t xml:space="preserve">- </w:t>
      </w:r>
      <w:r w:rsidR="00C91754" w:rsidRPr="009E2E0C">
        <w:rPr>
          <w:rFonts w:ascii="Times New Roman" w:eastAsia="Times New Roman" w:hAnsi="Times New Roman" w:cs="Times New Roman"/>
          <w:sz w:val="28"/>
          <w:szCs w:val="28"/>
          <w:lang w:eastAsia="ru-RU"/>
        </w:rPr>
        <w:t>нарушение Стороной 2 сроков внесения платы по настоящему Договору более трех раз подряд на срок более десяти календарных дней;</w:t>
      </w:r>
    </w:p>
    <w:p w14:paraId="19EBB555" w14:textId="796F7970" w:rsidR="00C91754" w:rsidRPr="009E2E0C" w:rsidRDefault="00C91754" w:rsidP="00E31859">
      <w:pPr>
        <w:shd w:val="clear" w:color="auto" w:fill="FFFFFF" w:themeFill="background1"/>
        <w:spacing w:after="0" w:line="240" w:lineRule="auto"/>
        <w:ind w:firstLine="540"/>
        <w:jc w:val="both"/>
        <w:rPr>
          <w:rFonts w:ascii="Times New Roman" w:eastAsia="Times New Roman" w:hAnsi="Times New Roman" w:cs="Times New Roman"/>
          <w:sz w:val="28"/>
          <w:szCs w:val="28"/>
          <w:lang w:eastAsia="ru-RU"/>
        </w:rPr>
      </w:pPr>
      <w:r w:rsidRPr="009E2E0C">
        <w:rPr>
          <w:rFonts w:ascii="Times New Roman" w:eastAsia="Times New Roman" w:hAnsi="Times New Roman" w:cs="Times New Roman"/>
          <w:sz w:val="28"/>
          <w:szCs w:val="28"/>
          <w:lang w:eastAsia="ru-RU"/>
        </w:rPr>
        <w:t xml:space="preserve">неисполнения Стороной 2 обязательств, установленных </w:t>
      </w:r>
      <w:hyperlink w:anchor="p55" w:history="1">
        <w:proofErr w:type="spellStart"/>
        <w:r w:rsidRPr="009E2E0C">
          <w:rPr>
            <w:rFonts w:ascii="Times New Roman" w:eastAsia="Times New Roman" w:hAnsi="Times New Roman" w:cs="Times New Roman"/>
            <w:sz w:val="28"/>
            <w:szCs w:val="28"/>
            <w:lang w:eastAsia="ru-RU"/>
          </w:rPr>
          <w:t>пп</w:t>
        </w:r>
        <w:proofErr w:type="spellEnd"/>
        <w:r w:rsidRPr="009E2E0C">
          <w:rPr>
            <w:rFonts w:ascii="Times New Roman" w:eastAsia="Times New Roman" w:hAnsi="Times New Roman" w:cs="Times New Roman"/>
            <w:sz w:val="28"/>
            <w:szCs w:val="28"/>
            <w:lang w:eastAsia="ru-RU"/>
          </w:rPr>
          <w:t>. 4.3.1</w:t>
        </w:r>
      </w:hyperlink>
      <w:r w:rsidRPr="009E2E0C">
        <w:rPr>
          <w:rFonts w:ascii="Times New Roman" w:eastAsia="Times New Roman" w:hAnsi="Times New Roman" w:cs="Times New Roman"/>
          <w:sz w:val="28"/>
          <w:szCs w:val="28"/>
          <w:lang w:eastAsia="ru-RU"/>
        </w:rPr>
        <w:t xml:space="preserve"> - </w:t>
      </w:r>
      <w:hyperlink w:anchor="p59" w:history="1">
        <w:r w:rsidRPr="009E2E0C">
          <w:rPr>
            <w:rFonts w:ascii="Times New Roman" w:eastAsia="Times New Roman" w:hAnsi="Times New Roman" w:cs="Times New Roman"/>
            <w:sz w:val="28"/>
            <w:szCs w:val="28"/>
            <w:lang w:eastAsia="ru-RU"/>
          </w:rPr>
          <w:t>4.3.5</w:t>
        </w:r>
      </w:hyperlink>
      <w:r w:rsidRPr="009E2E0C">
        <w:rPr>
          <w:rFonts w:ascii="Times New Roman" w:eastAsia="Times New Roman" w:hAnsi="Times New Roman" w:cs="Times New Roman"/>
          <w:sz w:val="28"/>
          <w:szCs w:val="28"/>
          <w:lang w:eastAsia="ru-RU"/>
        </w:rPr>
        <w:t xml:space="preserve">, 4.3.15 - 4.3.18 настоящего Договора. </w:t>
      </w:r>
    </w:p>
    <w:p w14:paraId="029840A5" w14:textId="77777777" w:rsidR="00C91754" w:rsidRPr="009E2E0C" w:rsidRDefault="00C91754" w:rsidP="00E31859">
      <w:pPr>
        <w:shd w:val="clear" w:color="auto" w:fill="FFFFFF" w:themeFill="background1"/>
        <w:spacing w:after="0" w:line="240" w:lineRule="auto"/>
        <w:ind w:firstLine="540"/>
        <w:jc w:val="both"/>
        <w:rPr>
          <w:rFonts w:ascii="Times New Roman" w:eastAsia="Times New Roman" w:hAnsi="Times New Roman" w:cs="Times New Roman"/>
          <w:sz w:val="28"/>
          <w:szCs w:val="28"/>
          <w:lang w:eastAsia="ru-RU"/>
        </w:rPr>
      </w:pPr>
      <w:r w:rsidRPr="009E2E0C">
        <w:rPr>
          <w:rFonts w:ascii="Times New Roman" w:eastAsia="Times New Roman" w:hAnsi="Times New Roman" w:cs="Times New Roman"/>
          <w:sz w:val="28"/>
          <w:szCs w:val="28"/>
          <w:lang w:eastAsia="ru-RU"/>
        </w:rPr>
        <w:t xml:space="preserve">в случае нахождения Стороны 2 в процессе _______________ (ликвидации, введения в его отношении процедуры банкротства, приостановления его деятельности в порядке, предусмотренном законодательством Российской Федерации (для юридических лиц) / введения в его отношении процедуры банкротства (для индивидуальных предпринимателей); </w:t>
      </w:r>
    </w:p>
    <w:p w14:paraId="25F4A75A" w14:textId="768322DA" w:rsidR="00C91754" w:rsidRPr="009E2E0C" w:rsidRDefault="00A0154C" w:rsidP="00E31859">
      <w:pPr>
        <w:shd w:val="clear" w:color="auto" w:fill="FFFFFF" w:themeFill="background1"/>
        <w:spacing w:after="0" w:line="240" w:lineRule="auto"/>
        <w:ind w:firstLine="540"/>
        <w:jc w:val="both"/>
        <w:rPr>
          <w:rFonts w:ascii="Times New Roman" w:eastAsia="Times New Roman" w:hAnsi="Times New Roman" w:cs="Times New Roman"/>
          <w:sz w:val="28"/>
          <w:szCs w:val="28"/>
          <w:lang w:eastAsia="ru-RU"/>
        </w:rPr>
      </w:pPr>
      <w:r w:rsidRPr="009E2E0C">
        <w:rPr>
          <w:rFonts w:ascii="Times New Roman" w:eastAsia="Times New Roman" w:hAnsi="Times New Roman" w:cs="Times New Roman"/>
          <w:sz w:val="28"/>
          <w:szCs w:val="28"/>
          <w:lang w:eastAsia="ru-RU"/>
        </w:rPr>
        <w:t xml:space="preserve">- </w:t>
      </w:r>
      <w:r w:rsidR="00C91754" w:rsidRPr="009E2E0C">
        <w:rPr>
          <w:rFonts w:ascii="Times New Roman" w:eastAsia="Times New Roman" w:hAnsi="Times New Roman" w:cs="Times New Roman"/>
          <w:sz w:val="28"/>
          <w:szCs w:val="28"/>
          <w:lang w:eastAsia="ru-RU"/>
        </w:rPr>
        <w:t>в случае создания или возведения в месте размещение объекта бизнеса самовольной постройки;</w:t>
      </w:r>
    </w:p>
    <w:p w14:paraId="35C4DE06" w14:textId="7A36ADA1" w:rsidR="00C91754" w:rsidRPr="009E2E0C" w:rsidRDefault="00A0154C" w:rsidP="00E31859">
      <w:pPr>
        <w:shd w:val="clear" w:color="auto" w:fill="FFFFFF" w:themeFill="background1"/>
        <w:spacing w:after="0" w:line="240" w:lineRule="auto"/>
        <w:ind w:firstLine="540"/>
        <w:jc w:val="both"/>
        <w:rPr>
          <w:rFonts w:ascii="Times New Roman" w:eastAsia="Times New Roman" w:hAnsi="Times New Roman" w:cs="Times New Roman"/>
          <w:sz w:val="28"/>
          <w:szCs w:val="28"/>
          <w:lang w:eastAsia="ru-RU"/>
        </w:rPr>
      </w:pPr>
      <w:r w:rsidRPr="009E2E0C">
        <w:rPr>
          <w:rFonts w:ascii="Times New Roman" w:eastAsia="Times New Roman" w:hAnsi="Times New Roman" w:cs="Times New Roman"/>
          <w:sz w:val="28"/>
          <w:szCs w:val="28"/>
          <w:lang w:eastAsia="ru-RU"/>
        </w:rPr>
        <w:t xml:space="preserve">- </w:t>
      </w:r>
      <w:r w:rsidR="00C91754" w:rsidRPr="009E2E0C">
        <w:rPr>
          <w:rFonts w:ascii="Times New Roman" w:eastAsia="Times New Roman" w:hAnsi="Times New Roman" w:cs="Times New Roman"/>
          <w:sz w:val="28"/>
          <w:szCs w:val="28"/>
          <w:lang w:eastAsia="ru-RU"/>
        </w:rPr>
        <w:t>в случае необходимости реконструкции места объекта бизнеса, если нахождение объекта бизнеса препятствует осуществлению указанных работ, и после реконструкции размещение объекта бизнеса в прежнем месте невозможно;</w:t>
      </w:r>
    </w:p>
    <w:p w14:paraId="5C864ABE" w14:textId="5F613052" w:rsidR="00C91754" w:rsidRPr="009E2E0C" w:rsidRDefault="00A0154C" w:rsidP="00E31859">
      <w:pPr>
        <w:shd w:val="clear" w:color="auto" w:fill="FFFFFF" w:themeFill="background1"/>
        <w:spacing w:after="0" w:line="240" w:lineRule="auto"/>
        <w:ind w:firstLine="540"/>
        <w:jc w:val="both"/>
        <w:rPr>
          <w:rFonts w:ascii="Times New Roman" w:eastAsia="Times New Roman" w:hAnsi="Times New Roman" w:cs="Times New Roman"/>
          <w:sz w:val="28"/>
          <w:szCs w:val="28"/>
          <w:lang w:eastAsia="ru-RU"/>
        </w:rPr>
      </w:pPr>
      <w:r w:rsidRPr="009E2E0C">
        <w:rPr>
          <w:rFonts w:ascii="Times New Roman" w:eastAsia="Times New Roman" w:hAnsi="Times New Roman" w:cs="Times New Roman"/>
          <w:sz w:val="28"/>
          <w:szCs w:val="28"/>
          <w:lang w:eastAsia="ru-RU"/>
        </w:rPr>
        <w:t xml:space="preserve">- </w:t>
      </w:r>
      <w:r w:rsidR="00C91754" w:rsidRPr="009E2E0C">
        <w:rPr>
          <w:rFonts w:ascii="Times New Roman" w:eastAsia="Times New Roman" w:hAnsi="Times New Roman" w:cs="Times New Roman"/>
          <w:sz w:val="28"/>
          <w:szCs w:val="28"/>
          <w:lang w:eastAsia="ru-RU"/>
        </w:rPr>
        <w:t>в иных случаях, установленных действующим законодательством Российской Федерации и законодательством Московской области</w:t>
      </w:r>
      <w:r w:rsidRPr="009E2E0C">
        <w:rPr>
          <w:rFonts w:ascii="Times New Roman" w:eastAsia="Times New Roman" w:hAnsi="Times New Roman" w:cs="Times New Roman"/>
          <w:sz w:val="28"/>
          <w:szCs w:val="28"/>
          <w:lang w:eastAsia="ru-RU"/>
        </w:rPr>
        <w:t>, настоящим Положением</w:t>
      </w:r>
      <w:r w:rsidR="00C91754" w:rsidRPr="009E2E0C">
        <w:rPr>
          <w:rFonts w:ascii="Times New Roman" w:eastAsia="Times New Roman" w:hAnsi="Times New Roman" w:cs="Times New Roman"/>
          <w:sz w:val="28"/>
          <w:szCs w:val="28"/>
          <w:lang w:eastAsia="ru-RU"/>
        </w:rPr>
        <w:t>.</w:t>
      </w:r>
    </w:p>
    <w:p w14:paraId="26EE4E91" w14:textId="77777777" w:rsidR="00C91754" w:rsidRPr="009E2E0C" w:rsidRDefault="00C91754" w:rsidP="00E31859">
      <w:pPr>
        <w:shd w:val="clear" w:color="auto" w:fill="FFFFFF" w:themeFill="background1"/>
        <w:spacing w:after="0" w:line="240" w:lineRule="auto"/>
        <w:ind w:firstLine="540"/>
        <w:jc w:val="both"/>
        <w:rPr>
          <w:rFonts w:ascii="Times New Roman" w:eastAsia="Times New Roman" w:hAnsi="Times New Roman" w:cs="Times New Roman"/>
          <w:sz w:val="28"/>
          <w:szCs w:val="28"/>
          <w:lang w:eastAsia="ru-RU"/>
        </w:rPr>
      </w:pPr>
      <w:r w:rsidRPr="009E2E0C">
        <w:rPr>
          <w:rFonts w:ascii="Times New Roman" w:eastAsia="Times New Roman" w:hAnsi="Times New Roman" w:cs="Times New Roman"/>
          <w:sz w:val="28"/>
          <w:szCs w:val="28"/>
          <w:lang w:eastAsia="ru-RU"/>
        </w:rPr>
        <w:t xml:space="preserve">6.4. В случае одностороннего отказа от исполнения настоящего Договора Сторона 1 обязана направить соответствующее уведомление о расторжении Договора Стороне 2 в письменном виде заказным почтовым отправлением </w:t>
      </w:r>
      <w:r w:rsidRPr="009E2E0C">
        <w:rPr>
          <w:rFonts w:ascii="Times New Roman" w:eastAsia="Times New Roman" w:hAnsi="Times New Roman" w:cs="Times New Roman"/>
          <w:sz w:val="28"/>
          <w:szCs w:val="28"/>
          <w:lang w:eastAsia="ru-RU"/>
        </w:rPr>
        <w:br/>
        <w:t>с подтверждением получения отправления Стороной 2, либо нарочно под роспись, либо телеграммой, либо по адресу электронной почты, указанной в разделе 10 настоящего Договора, либо с использованием иных средств связи и доставки, обеспечивающих фиксирование такого уведомления и получение Стороной 1 подтверждения о его вручении Стороне 2.</w:t>
      </w:r>
    </w:p>
    <w:p w14:paraId="1F48C79A" w14:textId="77777777" w:rsidR="00C91754" w:rsidRPr="009E2E0C" w:rsidRDefault="00C91754" w:rsidP="00E31859">
      <w:pPr>
        <w:shd w:val="clear" w:color="auto" w:fill="FFFFFF" w:themeFill="background1"/>
        <w:spacing w:after="0" w:line="240" w:lineRule="auto"/>
        <w:ind w:firstLine="540"/>
        <w:jc w:val="both"/>
        <w:rPr>
          <w:rFonts w:ascii="Times New Roman" w:eastAsia="Times New Roman" w:hAnsi="Times New Roman" w:cs="Times New Roman"/>
          <w:sz w:val="28"/>
          <w:szCs w:val="28"/>
          <w:lang w:eastAsia="ru-RU"/>
        </w:rPr>
      </w:pPr>
      <w:r w:rsidRPr="009E2E0C">
        <w:rPr>
          <w:rFonts w:ascii="Times New Roman" w:eastAsia="Times New Roman" w:hAnsi="Times New Roman" w:cs="Times New Roman"/>
          <w:sz w:val="28"/>
          <w:szCs w:val="28"/>
          <w:lang w:eastAsia="ru-RU"/>
        </w:rPr>
        <w:t>Выполнение Стороной 1 указанных выше требований считается надлежащим уведомлением Стороны 2 об одностороннем отказе от исполнения Договора. Датой такого надлежащего уведомления признается дата получения Стороной 1 подтверждения о вручении Стороне 2 указанного уведомления либо дата получения Стороной 1 информации об отсутствии Стороны 2 по ее адресу места нахождения.</w:t>
      </w:r>
    </w:p>
    <w:p w14:paraId="461E17E4" w14:textId="77777777" w:rsidR="00C91754" w:rsidRPr="009E2E0C" w:rsidRDefault="00C91754" w:rsidP="00E31859">
      <w:pPr>
        <w:shd w:val="clear" w:color="auto" w:fill="FFFFFF" w:themeFill="background1"/>
        <w:spacing w:after="0" w:line="240" w:lineRule="auto"/>
        <w:ind w:firstLine="540"/>
        <w:jc w:val="both"/>
        <w:rPr>
          <w:rFonts w:ascii="Times New Roman" w:eastAsia="Times New Roman" w:hAnsi="Times New Roman" w:cs="Times New Roman"/>
          <w:sz w:val="28"/>
          <w:szCs w:val="28"/>
          <w:lang w:eastAsia="ru-RU"/>
        </w:rPr>
      </w:pPr>
      <w:r w:rsidRPr="009E2E0C">
        <w:rPr>
          <w:rFonts w:ascii="Times New Roman" w:eastAsia="Times New Roman" w:hAnsi="Times New Roman" w:cs="Times New Roman"/>
          <w:sz w:val="28"/>
          <w:szCs w:val="28"/>
          <w:lang w:eastAsia="ru-RU"/>
        </w:rPr>
        <w:t xml:space="preserve">При невозможности получения указанных подтверждений либо информации датой такого надлежащего уведомления признается дата по истечении пятнадцати календарных дней с даты размещения решения </w:t>
      </w:r>
      <w:r w:rsidRPr="009E2E0C">
        <w:rPr>
          <w:rFonts w:ascii="Times New Roman" w:eastAsia="Times New Roman" w:hAnsi="Times New Roman" w:cs="Times New Roman"/>
          <w:sz w:val="28"/>
          <w:szCs w:val="28"/>
          <w:lang w:eastAsia="ru-RU"/>
        </w:rPr>
        <w:lastRenderedPageBreak/>
        <w:t>Стороны 1 об одностороннем отказе от исполнения Договора на официальном сайте в информационно-телекоммуникационной сети Интернет Стороны 1.</w:t>
      </w:r>
    </w:p>
    <w:p w14:paraId="0B876178" w14:textId="77777777" w:rsidR="00C91754" w:rsidRPr="009E2E0C" w:rsidRDefault="00C91754" w:rsidP="00E31859">
      <w:pPr>
        <w:shd w:val="clear" w:color="auto" w:fill="FFFFFF" w:themeFill="background1"/>
        <w:spacing w:after="0" w:line="240" w:lineRule="auto"/>
        <w:ind w:firstLine="540"/>
        <w:jc w:val="both"/>
        <w:rPr>
          <w:rFonts w:ascii="Times New Roman" w:eastAsia="Times New Roman" w:hAnsi="Times New Roman" w:cs="Times New Roman"/>
          <w:sz w:val="28"/>
          <w:szCs w:val="28"/>
          <w:lang w:eastAsia="ru-RU"/>
        </w:rPr>
      </w:pPr>
      <w:r w:rsidRPr="009E2E0C">
        <w:rPr>
          <w:rFonts w:ascii="Times New Roman" w:eastAsia="Times New Roman" w:hAnsi="Times New Roman" w:cs="Times New Roman"/>
          <w:sz w:val="28"/>
          <w:szCs w:val="28"/>
          <w:lang w:eastAsia="ru-RU"/>
        </w:rPr>
        <w:t>Решение Стороны 1 об одностороннем отказе от исполнения Договора вступает в силу и Договор считается расторгнутым через десять календарных дней с даты надлежащего уведомления Стороной 1 Стороны 2 об одностороннем отказе от исполнения Договора.</w:t>
      </w:r>
    </w:p>
    <w:p w14:paraId="63B2F1B0" w14:textId="77777777" w:rsidR="00C91754" w:rsidRPr="009E2E0C" w:rsidRDefault="00C91754" w:rsidP="00E31859">
      <w:pPr>
        <w:shd w:val="clear" w:color="auto" w:fill="FFFFFF" w:themeFill="background1"/>
        <w:spacing w:after="0" w:line="240" w:lineRule="auto"/>
        <w:ind w:firstLine="540"/>
        <w:jc w:val="both"/>
        <w:rPr>
          <w:rFonts w:ascii="Times New Roman" w:eastAsia="Times New Roman" w:hAnsi="Times New Roman" w:cs="Times New Roman"/>
          <w:sz w:val="28"/>
          <w:szCs w:val="28"/>
          <w:lang w:eastAsia="ru-RU"/>
        </w:rPr>
      </w:pPr>
      <w:r w:rsidRPr="009E2E0C">
        <w:rPr>
          <w:rFonts w:ascii="Times New Roman" w:eastAsia="Times New Roman" w:hAnsi="Times New Roman" w:cs="Times New Roman"/>
          <w:sz w:val="28"/>
          <w:szCs w:val="28"/>
          <w:lang w:eastAsia="ru-RU"/>
        </w:rPr>
        <w:t>6.5. Сторона 2 имеет право досрочно в одностороннем порядке отказаться от исполнения настоящего Договора, письменно уведомив за 15 (пятнадцать) календарных дней Сторону 1.</w:t>
      </w:r>
    </w:p>
    <w:p w14:paraId="62EED682" w14:textId="77777777" w:rsidR="00C91754" w:rsidRPr="009E2E0C" w:rsidRDefault="00C91754" w:rsidP="00E31859">
      <w:pPr>
        <w:shd w:val="clear" w:color="auto" w:fill="FFFFFF" w:themeFill="background1"/>
        <w:spacing w:after="0" w:line="240" w:lineRule="auto"/>
        <w:ind w:firstLine="540"/>
        <w:jc w:val="both"/>
        <w:rPr>
          <w:rFonts w:ascii="Times New Roman" w:eastAsia="Times New Roman" w:hAnsi="Times New Roman" w:cs="Times New Roman"/>
          <w:sz w:val="28"/>
          <w:szCs w:val="28"/>
          <w:lang w:eastAsia="ru-RU"/>
        </w:rPr>
      </w:pPr>
      <w:r w:rsidRPr="009E2E0C">
        <w:rPr>
          <w:rFonts w:ascii="Times New Roman" w:eastAsia="Times New Roman" w:hAnsi="Times New Roman" w:cs="Times New Roman"/>
          <w:sz w:val="28"/>
          <w:szCs w:val="28"/>
          <w:lang w:eastAsia="ru-RU"/>
        </w:rPr>
        <w:t>Сторона 2 обязана направить соответствующее уведомление о расторжении Договора с актом сверки платежей Стороне 1 в письменном виде заказным почтовым отправлением с подтверждением получения отправления Стороной 1, либо нарочно под роспись, либо телеграммой, либо по адресу электронной почты указанной в разделе 10 настоящего Договора, либо с использованием иных средств связи и доставки, обеспечивающих фиксирование такого уведомления и получение Стороной 2 подтверждения о его вручении Стороне 1.</w:t>
      </w:r>
    </w:p>
    <w:p w14:paraId="7FA836CE" w14:textId="77777777" w:rsidR="00C91754" w:rsidRPr="009E2E0C" w:rsidRDefault="00C91754" w:rsidP="00E31859">
      <w:pPr>
        <w:shd w:val="clear" w:color="auto" w:fill="FFFFFF" w:themeFill="background1"/>
        <w:spacing w:after="0" w:line="240" w:lineRule="auto"/>
        <w:ind w:firstLine="540"/>
        <w:jc w:val="both"/>
        <w:rPr>
          <w:rFonts w:ascii="Times New Roman" w:eastAsia="Times New Roman" w:hAnsi="Times New Roman" w:cs="Times New Roman"/>
          <w:sz w:val="28"/>
          <w:szCs w:val="28"/>
          <w:lang w:eastAsia="ru-RU"/>
        </w:rPr>
      </w:pPr>
      <w:r w:rsidRPr="009E2E0C">
        <w:rPr>
          <w:rFonts w:ascii="Times New Roman" w:eastAsia="Times New Roman" w:hAnsi="Times New Roman" w:cs="Times New Roman"/>
          <w:sz w:val="28"/>
          <w:szCs w:val="28"/>
          <w:lang w:eastAsia="ru-RU"/>
        </w:rPr>
        <w:t>6.6. Расторжение Договора по соглашению Сторон производится путем подписания соответствующего соглашения о расторжении. Договор считается расторгнутым с даты подписания Сторонами соответствующего соглашения о расторжении настоящего Договора.</w:t>
      </w:r>
    </w:p>
    <w:p w14:paraId="734B6728" w14:textId="0DF087D0" w:rsidR="00C91754" w:rsidRPr="009E2E0C" w:rsidRDefault="00C91754" w:rsidP="00E31859">
      <w:pPr>
        <w:shd w:val="clear" w:color="auto" w:fill="FFFFFF" w:themeFill="background1"/>
        <w:spacing w:after="0" w:line="240" w:lineRule="auto"/>
        <w:ind w:firstLine="540"/>
        <w:jc w:val="both"/>
        <w:rPr>
          <w:rFonts w:ascii="Times New Roman" w:eastAsia="Times New Roman" w:hAnsi="Times New Roman" w:cs="Times New Roman"/>
          <w:sz w:val="28"/>
          <w:szCs w:val="28"/>
          <w:lang w:eastAsia="ru-RU"/>
        </w:rPr>
      </w:pPr>
      <w:r w:rsidRPr="009E2E0C">
        <w:rPr>
          <w:rFonts w:ascii="Times New Roman" w:eastAsia="Times New Roman" w:hAnsi="Times New Roman" w:cs="Times New Roman"/>
          <w:sz w:val="28"/>
          <w:szCs w:val="28"/>
          <w:lang w:eastAsia="ru-RU"/>
        </w:rPr>
        <w:t>6.7. В случае досрочного расторжения настоящего Договора на основании</w:t>
      </w:r>
      <w:r w:rsidR="00A0154C" w:rsidRPr="009E2E0C">
        <w:rPr>
          <w:rFonts w:ascii="Times New Roman" w:eastAsia="Times New Roman" w:hAnsi="Times New Roman" w:cs="Times New Roman"/>
          <w:sz w:val="28"/>
          <w:szCs w:val="28"/>
          <w:lang w:eastAsia="ru-RU"/>
        </w:rPr>
        <w:t xml:space="preserve"> </w:t>
      </w:r>
      <w:hyperlink w:anchor="P780" w:tooltip="6.2. Настоящий Договор может быть расторгнут Стороной 1 в порядке одностороннего отказа от исполнения Договора в случаях:" w:history="1">
        <w:r w:rsidRPr="009E2E0C">
          <w:rPr>
            <w:rFonts w:ascii="Times New Roman" w:eastAsia="Times New Roman" w:hAnsi="Times New Roman" w:cs="Times New Roman"/>
            <w:sz w:val="28"/>
            <w:szCs w:val="28"/>
            <w:lang w:eastAsia="ru-RU"/>
          </w:rPr>
          <w:t>п. 6.3</w:t>
        </w:r>
      </w:hyperlink>
      <w:r w:rsidRPr="009E2E0C">
        <w:rPr>
          <w:rFonts w:ascii="Times New Roman" w:eastAsia="Times New Roman" w:hAnsi="Times New Roman" w:cs="Times New Roman"/>
          <w:sz w:val="28"/>
          <w:szCs w:val="28"/>
          <w:lang w:eastAsia="ru-RU"/>
        </w:rPr>
        <w:t xml:space="preserve"> настоящего Договора денежные средства, оплаченные Стороной 2, возврату не подлежат.</w:t>
      </w:r>
    </w:p>
    <w:p w14:paraId="2EC16025" w14:textId="77777777" w:rsidR="00C91754" w:rsidRPr="009E2E0C" w:rsidRDefault="00C91754" w:rsidP="00E31859">
      <w:pPr>
        <w:shd w:val="clear" w:color="auto" w:fill="FFFFFF" w:themeFill="background1"/>
        <w:spacing w:after="0" w:line="240" w:lineRule="auto"/>
        <w:ind w:firstLine="540"/>
        <w:jc w:val="both"/>
        <w:rPr>
          <w:rFonts w:ascii="Times New Roman" w:eastAsia="Times New Roman" w:hAnsi="Times New Roman" w:cs="Times New Roman"/>
          <w:sz w:val="28"/>
          <w:szCs w:val="28"/>
          <w:lang w:eastAsia="ru-RU"/>
        </w:rPr>
      </w:pPr>
      <w:r w:rsidRPr="009E2E0C">
        <w:rPr>
          <w:rFonts w:ascii="Times New Roman" w:eastAsia="Times New Roman" w:hAnsi="Times New Roman" w:cs="Times New Roman"/>
          <w:sz w:val="28"/>
          <w:szCs w:val="28"/>
          <w:lang w:eastAsia="ru-RU"/>
        </w:rPr>
        <w:t>6.8. В случае необходимости реконструкции места объекта бизнеса, если нахождение объекта бизнеса препятствует осуществлению указанных работ, срок настоящего Договора продляется на время проведения реконструкции места объекта бизнеса, если после реконструкции размещение объекта бизнеса в прежнем месте возможно.</w:t>
      </w:r>
    </w:p>
    <w:p w14:paraId="4B923399" w14:textId="77777777" w:rsidR="00C91754" w:rsidRPr="009E2E0C" w:rsidRDefault="00C91754" w:rsidP="00E31859">
      <w:pPr>
        <w:shd w:val="clear" w:color="auto" w:fill="FFFFFF" w:themeFill="background1"/>
        <w:spacing w:after="0" w:line="240" w:lineRule="auto"/>
        <w:ind w:firstLine="540"/>
        <w:jc w:val="both"/>
        <w:rPr>
          <w:rFonts w:ascii="Times New Roman" w:eastAsia="Times New Roman" w:hAnsi="Times New Roman" w:cs="Times New Roman"/>
          <w:sz w:val="28"/>
          <w:szCs w:val="28"/>
          <w:lang w:eastAsia="ru-RU"/>
        </w:rPr>
      </w:pPr>
      <w:r w:rsidRPr="009E2E0C">
        <w:rPr>
          <w:rFonts w:ascii="Times New Roman" w:eastAsia="Times New Roman" w:hAnsi="Times New Roman" w:cs="Times New Roman"/>
          <w:sz w:val="28"/>
          <w:szCs w:val="28"/>
          <w:lang w:eastAsia="ru-RU"/>
        </w:rPr>
        <w:t>За период реконструкции места объекта бизнеса плата за размещение объекта бизнеса не взимается.</w:t>
      </w:r>
    </w:p>
    <w:p w14:paraId="42D24B59" w14:textId="77777777" w:rsidR="00C91754" w:rsidRPr="009E2E0C" w:rsidRDefault="00C91754" w:rsidP="00E31859">
      <w:pPr>
        <w:shd w:val="clear" w:color="auto" w:fill="FFFFFF" w:themeFill="background1"/>
        <w:spacing w:after="0" w:line="240" w:lineRule="auto"/>
        <w:jc w:val="both"/>
        <w:rPr>
          <w:rFonts w:ascii="Times New Roman" w:eastAsia="Times New Roman" w:hAnsi="Times New Roman" w:cs="Times New Roman"/>
          <w:sz w:val="16"/>
          <w:szCs w:val="16"/>
          <w:lang w:eastAsia="ru-RU"/>
        </w:rPr>
      </w:pPr>
    </w:p>
    <w:p w14:paraId="18A17C36" w14:textId="77777777" w:rsidR="00C91754" w:rsidRPr="009E2E0C" w:rsidRDefault="00C91754" w:rsidP="00E31859">
      <w:pPr>
        <w:shd w:val="clear" w:color="auto" w:fill="FFFFFF" w:themeFill="background1"/>
        <w:spacing w:after="0" w:line="240" w:lineRule="auto"/>
        <w:jc w:val="center"/>
        <w:rPr>
          <w:rFonts w:ascii="Times New Roman" w:eastAsia="Times New Roman" w:hAnsi="Times New Roman" w:cs="Times New Roman"/>
          <w:sz w:val="28"/>
          <w:szCs w:val="28"/>
          <w:lang w:eastAsia="ru-RU"/>
        </w:rPr>
      </w:pPr>
      <w:r w:rsidRPr="009E2E0C">
        <w:rPr>
          <w:rFonts w:ascii="Times New Roman" w:eastAsia="Times New Roman" w:hAnsi="Times New Roman" w:cs="Times New Roman"/>
          <w:sz w:val="28"/>
          <w:szCs w:val="28"/>
          <w:lang w:eastAsia="ru-RU"/>
        </w:rPr>
        <w:t xml:space="preserve">7. Порядок разрешения споров </w:t>
      </w:r>
    </w:p>
    <w:p w14:paraId="689B7B04" w14:textId="77777777" w:rsidR="00443337" w:rsidRPr="009E2E0C" w:rsidRDefault="00443337" w:rsidP="00E31859">
      <w:pPr>
        <w:shd w:val="clear" w:color="auto" w:fill="FFFFFF" w:themeFill="background1"/>
        <w:spacing w:after="0" w:line="240" w:lineRule="auto"/>
        <w:jc w:val="center"/>
        <w:rPr>
          <w:rFonts w:ascii="Times New Roman" w:eastAsia="Times New Roman" w:hAnsi="Times New Roman" w:cs="Times New Roman"/>
          <w:sz w:val="16"/>
          <w:szCs w:val="16"/>
          <w:lang w:eastAsia="ru-RU"/>
        </w:rPr>
      </w:pPr>
    </w:p>
    <w:p w14:paraId="0626E628" w14:textId="77777777" w:rsidR="00C91754" w:rsidRPr="009E2E0C" w:rsidRDefault="00C91754" w:rsidP="00E31859">
      <w:pPr>
        <w:shd w:val="clear" w:color="auto" w:fill="FFFFFF" w:themeFill="background1"/>
        <w:spacing w:after="0" w:line="240" w:lineRule="auto"/>
        <w:ind w:firstLine="540"/>
        <w:jc w:val="both"/>
        <w:rPr>
          <w:rFonts w:ascii="Times New Roman" w:eastAsia="Times New Roman" w:hAnsi="Times New Roman" w:cs="Times New Roman"/>
          <w:sz w:val="28"/>
          <w:szCs w:val="28"/>
          <w:lang w:eastAsia="ru-RU"/>
        </w:rPr>
      </w:pPr>
      <w:r w:rsidRPr="009E2E0C">
        <w:rPr>
          <w:rFonts w:ascii="Times New Roman" w:eastAsia="Times New Roman" w:hAnsi="Times New Roman" w:cs="Times New Roman"/>
          <w:sz w:val="28"/>
          <w:szCs w:val="28"/>
          <w:lang w:eastAsia="ru-RU"/>
        </w:rPr>
        <w:t xml:space="preserve">7.1. В случае возникновения любых противоречий, претензий и разногласий, а также споров, связанных с исполнением настоящего Договора, Стороны предпринимают усилия для урегулирования таких противоречий, претензий и разногласий в добровольном порядке с оформлением совместного протокола урегулирования споров. </w:t>
      </w:r>
    </w:p>
    <w:p w14:paraId="1D584B66" w14:textId="77777777" w:rsidR="00C91754" w:rsidRPr="009E2E0C" w:rsidRDefault="00C91754" w:rsidP="00E31859">
      <w:pPr>
        <w:shd w:val="clear" w:color="auto" w:fill="FFFFFF" w:themeFill="background1"/>
        <w:spacing w:after="0" w:line="240" w:lineRule="auto"/>
        <w:ind w:firstLine="540"/>
        <w:jc w:val="both"/>
        <w:rPr>
          <w:rFonts w:ascii="Times New Roman" w:eastAsia="Times New Roman" w:hAnsi="Times New Roman" w:cs="Times New Roman"/>
          <w:sz w:val="28"/>
          <w:szCs w:val="28"/>
          <w:lang w:eastAsia="ru-RU"/>
        </w:rPr>
      </w:pPr>
      <w:r w:rsidRPr="009E2E0C">
        <w:rPr>
          <w:rFonts w:ascii="Times New Roman" w:eastAsia="Times New Roman" w:hAnsi="Times New Roman" w:cs="Times New Roman"/>
          <w:sz w:val="28"/>
          <w:szCs w:val="28"/>
          <w:lang w:eastAsia="ru-RU"/>
        </w:rPr>
        <w:t>7.2. Все достигнутые договоренности Стороны оформляют в виде дополнительных соглашений.</w:t>
      </w:r>
    </w:p>
    <w:p w14:paraId="5F514ABD" w14:textId="77777777" w:rsidR="00C91754" w:rsidRPr="009E2E0C" w:rsidRDefault="00C91754" w:rsidP="00E31859">
      <w:pPr>
        <w:shd w:val="clear" w:color="auto" w:fill="FFFFFF" w:themeFill="background1"/>
        <w:spacing w:after="0" w:line="240" w:lineRule="auto"/>
        <w:ind w:firstLine="540"/>
        <w:jc w:val="both"/>
        <w:rPr>
          <w:rFonts w:ascii="Times New Roman" w:eastAsia="Times New Roman" w:hAnsi="Times New Roman" w:cs="Times New Roman"/>
          <w:sz w:val="28"/>
          <w:szCs w:val="28"/>
          <w:lang w:eastAsia="ru-RU"/>
        </w:rPr>
      </w:pPr>
      <w:r w:rsidRPr="009E2E0C">
        <w:rPr>
          <w:rFonts w:ascii="Times New Roman" w:eastAsia="Times New Roman" w:hAnsi="Times New Roman" w:cs="Times New Roman"/>
          <w:sz w:val="28"/>
          <w:szCs w:val="28"/>
          <w:lang w:eastAsia="ru-RU"/>
        </w:rPr>
        <w:t xml:space="preserve">7.3. До передачи спора на разрешение суда Стороны принимают меры к его урегулированию в претензионном порядке. </w:t>
      </w:r>
    </w:p>
    <w:p w14:paraId="4CAD27D3" w14:textId="77777777" w:rsidR="00C91754" w:rsidRPr="009E2E0C" w:rsidRDefault="00C91754" w:rsidP="00E31859">
      <w:pPr>
        <w:shd w:val="clear" w:color="auto" w:fill="FFFFFF" w:themeFill="background1"/>
        <w:spacing w:after="0" w:line="240" w:lineRule="auto"/>
        <w:ind w:firstLine="540"/>
        <w:jc w:val="both"/>
        <w:rPr>
          <w:rFonts w:ascii="Times New Roman" w:eastAsia="Times New Roman" w:hAnsi="Times New Roman" w:cs="Times New Roman"/>
          <w:sz w:val="28"/>
          <w:szCs w:val="28"/>
          <w:lang w:eastAsia="ru-RU"/>
        </w:rPr>
      </w:pPr>
      <w:r w:rsidRPr="009E2E0C">
        <w:rPr>
          <w:rFonts w:ascii="Times New Roman" w:eastAsia="Times New Roman" w:hAnsi="Times New Roman" w:cs="Times New Roman"/>
          <w:sz w:val="28"/>
          <w:szCs w:val="28"/>
          <w:lang w:eastAsia="ru-RU"/>
        </w:rPr>
        <w:lastRenderedPageBreak/>
        <w:t xml:space="preserve">7.4. Претензия должна быть направлена в письменном виде. По полученной претензии Сторона должна дать письменный ответ по существу в срок не позднее пятнадцати календарных дней </w:t>
      </w:r>
      <w:proofErr w:type="gramStart"/>
      <w:r w:rsidRPr="009E2E0C">
        <w:rPr>
          <w:rFonts w:ascii="Times New Roman" w:eastAsia="Times New Roman" w:hAnsi="Times New Roman" w:cs="Times New Roman"/>
          <w:sz w:val="28"/>
          <w:szCs w:val="28"/>
          <w:lang w:eastAsia="ru-RU"/>
        </w:rPr>
        <w:t>с даты</w:t>
      </w:r>
      <w:proofErr w:type="gramEnd"/>
      <w:r w:rsidRPr="009E2E0C">
        <w:rPr>
          <w:rFonts w:ascii="Times New Roman" w:eastAsia="Times New Roman" w:hAnsi="Times New Roman" w:cs="Times New Roman"/>
          <w:sz w:val="28"/>
          <w:szCs w:val="28"/>
          <w:lang w:eastAsia="ru-RU"/>
        </w:rPr>
        <w:t xml:space="preserve"> ее получения. Оставление претензии без ответа в установленный срок означает признание требований претензии. </w:t>
      </w:r>
    </w:p>
    <w:p w14:paraId="29DDAA76" w14:textId="77777777" w:rsidR="00C91754" w:rsidRPr="009E2E0C" w:rsidRDefault="00C91754" w:rsidP="00E31859">
      <w:pPr>
        <w:shd w:val="clear" w:color="auto" w:fill="FFFFFF" w:themeFill="background1"/>
        <w:spacing w:after="0" w:line="240" w:lineRule="auto"/>
        <w:ind w:firstLine="540"/>
        <w:jc w:val="both"/>
        <w:rPr>
          <w:rFonts w:ascii="Times New Roman" w:eastAsia="Times New Roman" w:hAnsi="Times New Roman" w:cs="Times New Roman"/>
          <w:sz w:val="28"/>
          <w:szCs w:val="28"/>
          <w:lang w:eastAsia="ru-RU"/>
        </w:rPr>
      </w:pPr>
      <w:r w:rsidRPr="009E2E0C">
        <w:rPr>
          <w:rFonts w:ascii="Times New Roman" w:eastAsia="Times New Roman" w:hAnsi="Times New Roman" w:cs="Times New Roman"/>
          <w:sz w:val="28"/>
          <w:szCs w:val="28"/>
          <w:lang w:eastAsia="ru-RU"/>
        </w:rPr>
        <w:t xml:space="preserve">7.5. Если претензионные требования подлежат денежной оценке, в претензии указывается истребуемая сумма и ее полный и обоснованный расчет. </w:t>
      </w:r>
    </w:p>
    <w:p w14:paraId="37E13E6B" w14:textId="77777777" w:rsidR="00C91754" w:rsidRPr="009E2E0C" w:rsidRDefault="00C91754" w:rsidP="00E31859">
      <w:pPr>
        <w:shd w:val="clear" w:color="auto" w:fill="FFFFFF" w:themeFill="background1"/>
        <w:spacing w:after="0" w:line="240" w:lineRule="auto"/>
        <w:ind w:firstLine="540"/>
        <w:jc w:val="both"/>
        <w:rPr>
          <w:rFonts w:ascii="Times New Roman" w:eastAsia="Times New Roman" w:hAnsi="Times New Roman" w:cs="Times New Roman"/>
          <w:sz w:val="28"/>
          <w:szCs w:val="28"/>
          <w:lang w:eastAsia="ru-RU"/>
        </w:rPr>
      </w:pPr>
      <w:r w:rsidRPr="009E2E0C">
        <w:rPr>
          <w:rFonts w:ascii="Times New Roman" w:eastAsia="Times New Roman" w:hAnsi="Times New Roman" w:cs="Times New Roman"/>
          <w:sz w:val="28"/>
          <w:szCs w:val="28"/>
          <w:lang w:eastAsia="ru-RU"/>
        </w:rPr>
        <w:t xml:space="preserve">7.6. В подтверждение заявленных требований к претензии должны быть приложены необходимые документы либо выписки из них. </w:t>
      </w:r>
    </w:p>
    <w:p w14:paraId="572468A2" w14:textId="77777777" w:rsidR="00C91754" w:rsidRPr="009E2E0C" w:rsidRDefault="00C91754" w:rsidP="00E31859">
      <w:pPr>
        <w:shd w:val="clear" w:color="auto" w:fill="FFFFFF" w:themeFill="background1"/>
        <w:spacing w:after="0" w:line="240" w:lineRule="auto"/>
        <w:ind w:firstLine="540"/>
        <w:jc w:val="both"/>
        <w:rPr>
          <w:rFonts w:ascii="Times New Roman" w:eastAsia="Times New Roman" w:hAnsi="Times New Roman" w:cs="Times New Roman"/>
          <w:sz w:val="28"/>
          <w:szCs w:val="28"/>
          <w:lang w:eastAsia="ru-RU"/>
        </w:rPr>
      </w:pPr>
      <w:r w:rsidRPr="009E2E0C">
        <w:rPr>
          <w:rFonts w:ascii="Times New Roman" w:eastAsia="Times New Roman" w:hAnsi="Times New Roman" w:cs="Times New Roman"/>
          <w:sz w:val="28"/>
          <w:szCs w:val="28"/>
          <w:lang w:eastAsia="ru-RU"/>
        </w:rPr>
        <w:t xml:space="preserve">7.7. В претензии могут быть указаны иные сведения, которые, по мнению заявителя, будут способствовать более быстрому и правильному ее рассмотрению, объективному урегулированию спора. </w:t>
      </w:r>
    </w:p>
    <w:p w14:paraId="2ACEFFEC" w14:textId="77777777" w:rsidR="00C91754" w:rsidRPr="009E2E0C" w:rsidRDefault="00C91754" w:rsidP="00E31859">
      <w:pPr>
        <w:shd w:val="clear" w:color="auto" w:fill="FFFFFF" w:themeFill="background1"/>
        <w:spacing w:after="0" w:line="240" w:lineRule="auto"/>
        <w:ind w:firstLine="540"/>
        <w:jc w:val="both"/>
        <w:rPr>
          <w:rFonts w:ascii="Times New Roman" w:eastAsia="Times New Roman" w:hAnsi="Times New Roman" w:cs="Times New Roman"/>
          <w:sz w:val="28"/>
          <w:szCs w:val="28"/>
          <w:lang w:eastAsia="ru-RU"/>
        </w:rPr>
      </w:pPr>
      <w:r w:rsidRPr="009E2E0C">
        <w:rPr>
          <w:rFonts w:ascii="Times New Roman" w:eastAsia="Times New Roman" w:hAnsi="Times New Roman" w:cs="Times New Roman"/>
          <w:sz w:val="28"/>
          <w:szCs w:val="28"/>
          <w:lang w:eastAsia="ru-RU"/>
        </w:rPr>
        <w:t xml:space="preserve">7.8. В случае невыполнения Сторонами своих обязательств и недостижения взаимного согласия споры по настоящему Договору разрешаются в Арбитражном суде Московской области. </w:t>
      </w:r>
    </w:p>
    <w:p w14:paraId="623CB7E1" w14:textId="77777777" w:rsidR="00C91754" w:rsidRPr="009E2E0C" w:rsidRDefault="00C91754" w:rsidP="00E31859">
      <w:pPr>
        <w:shd w:val="clear" w:color="auto" w:fill="FFFFFF" w:themeFill="background1"/>
        <w:spacing w:after="0" w:line="240" w:lineRule="auto"/>
        <w:jc w:val="both"/>
        <w:rPr>
          <w:rFonts w:ascii="Times New Roman" w:eastAsia="Times New Roman" w:hAnsi="Times New Roman" w:cs="Times New Roman"/>
          <w:sz w:val="16"/>
          <w:szCs w:val="16"/>
          <w:lang w:eastAsia="ru-RU"/>
        </w:rPr>
      </w:pPr>
      <w:r w:rsidRPr="009E2E0C">
        <w:rPr>
          <w:rFonts w:ascii="Times New Roman" w:eastAsia="Times New Roman" w:hAnsi="Times New Roman" w:cs="Times New Roman"/>
          <w:sz w:val="28"/>
          <w:szCs w:val="28"/>
          <w:lang w:eastAsia="ru-RU"/>
        </w:rPr>
        <w:t xml:space="preserve">  </w:t>
      </w:r>
    </w:p>
    <w:p w14:paraId="4E6726F4" w14:textId="77777777" w:rsidR="00C91754" w:rsidRPr="009E2E0C" w:rsidRDefault="00C91754" w:rsidP="00E31859">
      <w:pPr>
        <w:shd w:val="clear" w:color="auto" w:fill="FFFFFF" w:themeFill="background1"/>
        <w:spacing w:after="0" w:line="240" w:lineRule="auto"/>
        <w:jc w:val="center"/>
        <w:rPr>
          <w:rFonts w:ascii="Times New Roman" w:eastAsia="Times New Roman" w:hAnsi="Times New Roman" w:cs="Times New Roman"/>
          <w:sz w:val="28"/>
          <w:szCs w:val="28"/>
          <w:lang w:eastAsia="ru-RU"/>
        </w:rPr>
      </w:pPr>
      <w:r w:rsidRPr="009E2E0C">
        <w:rPr>
          <w:rFonts w:ascii="Times New Roman" w:eastAsia="Times New Roman" w:hAnsi="Times New Roman" w:cs="Times New Roman"/>
          <w:sz w:val="28"/>
          <w:szCs w:val="28"/>
          <w:lang w:eastAsia="ru-RU"/>
        </w:rPr>
        <w:t xml:space="preserve">8. Форс-мажорные обстоятельства </w:t>
      </w:r>
    </w:p>
    <w:p w14:paraId="7E11DC04" w14:textId="77777777" w:rsidR="00443337" w:rsidRPr="009E2E0C" w:rsidRDefault="00443337" w:rsidP="00E31859">
      <w:pPr>
        <w:shd w:val="clear" w:color="auto" w:fill="FFFFFF" w:themeFill="background1"/>
        <w:spacing w:after="0" w:line="240" w:lineRule="auto"/>
        <w:jc w:val="center"/>
        <w:rPr>
          <w:rFonts w:ascii="Times New Roman" w:eastAsia="Times New Roman" w:hAnsi="Times New Roman" w:cs="Times New Roman"/>
          <w:sz w:val="16"/>
          <w:szCs w:val="16"/>
          <w:lang w:eastAsia="ru-RU"/>
        </w:rPr>
      </w:pPr>
    </w:p>
    <w:p w14:paraId="664E2DEA" w14:textId="3CD3C557" w:rsidR="00C91754" w:rsidRPr="009E2E0C" w:rsidRDefault="00C91754" w:rsidP="00E31859">
      <w:pPr>
        <w:shd w:val="clear" w:color="auto" w:fill="FFFFFF" w:themeFill="background1"/>
        <w:spacing w:after="0" w:line="240" w:lineRule="auto"/>
        <w:jc w:val="both"/>
        <w:rPr>
          <w:rFonts w:ascii="Times New Roman" w:eastAsia="Times New Roman" w:hAnsi="Times New Roman" w:cs="Times New Roman"/>
          <w:sz w:val="28"/>
          <w:szCs w:val="28"/>
          <w:lang w:eastAsia="ru-RU"/>
        </w:rPr>
      </w:pPr>
      <w:r w:rsidRPr="009E2E0C">
        <w:rPr>
          <w:rFonts w:ascii="Times New Roman" w:eastAsia="Times New Roman" w:hAnsi="Times New Roman" w:cs="Times New Roman"/>
          <w:sz w:val="28"/>
          <w:szCs w:val="28"/>
          <w:lang w:eastAsia="ru-RU"/>
        </w:rPr>
        <w:t xml:space="preserve">  </w:t>
      </w:r>
      <w:r w:rsidR="00A0154C" w:rsidRPr="009E2E0C">
        <w:rPr>
          <w:rFonts w:ascii="Times New Roman" w:eastAsia="Times New Roman" w:hAnsi="Times New Roman" w:cs="Times New Roman"/>
          <w:sz w:val="28"/>
          <w:szCs w:val="28"/>
          <w:lang w:eastAsia="ru-RU"/>
        </w:rPr>
        <w:t xml:space="preserve">  </w:t>
      </w:r>
      <w:r w:rsidRPr="009E2E0C">
        <w:rPr>
          <w:rFonts w:ascii="Times New Roman" w:eastAsia="Times New Roman" w:hAnsi="Times New Roman" w:cs="Times New Roman"/>
          <w:sz w:val="28"/>
          <w:szCs w:val="28"/>
          <w:lang w:eastAsia="ru-RU"/>
        </w:rPr>
        <w:t xml:space="preserve">8.1. Стороны освобождаются за частичное или полное неисполнение обязательств по настоящему Договору, если оно явилось следствием обстоятельств непреодолимой силы. </w:t>
      </w:r>
    </w:p>
    <w:p w14:paraId="60444A97" w14:textId="77777777" w:rsidR="00C91754" w:rsidRPr="009E2E0C" w:rsidRDefault="00C91754" w:rsidP="00E31859">
      <w:pPr>
        <w:shd w:val="clear" w:color="auto" w:fill="FFFFFF" w:themeFill="background1"/>
        <w:spacing w:after="0" w:line="240" w:lineRule="auto"/>
        <w:ind w:firstLine="540"/>
        <w:jc w:val="both"/>
        <w:rPr>
          <w:rFonts w:ascii="Times New Roman" w:eastAsia="Times New Roman" w:hAnsi="Times New Roman" w:cs="Times New Roman"/>
          <w:sz w:val="28"/>
          <w:szCs w:val="28"/>
          <w:lang w:eastAsia="ru-RU"/>
        </w:rPr>
      </w:pPr>
      <w:bookmarkStart w:id="12" w:name="p108"/>
      <w:bookmarkEnd w:id="12"/>
      <w:r w:rsidRPr="009E2E0C">
        <w:rPr>
          <w:rFonts w:ascii="Times New Roman" w:eastAsia="Times New Roman" w:hAnsi="Times New Roman" w:cs="Times New Roman"/>
          <w:sz w:val="28"/>
          <w:szCs w:val="28"/>
          <w:lang w:eastAsia="ru-RU"/>
        </w:rPr>
        <w:t xml:space="preserve">8.2. Сторона, для которой создалась невозможность исполнения обязательств, обязана в письменной форме в 10-дневный срок письменно известить другую Сторону о наступлении вышеизложенных обстоятельств, предоставив дополнительно подтверждение компетентных органов. </w:t>
      </w:r>
    </w:p>
    <w:p w14:paraId="36EE61DE" w14:textId="77777777" w:rsidR="00C91754" w:rsidRPr="009E2E0C" w:rsidRDefault="00C91754" w:rsidP="00E31859">
      <w:pPr>
        <w:shd w:val="clear" w:color="auto" w:fill="FFFFFF" w:themeFill="background1"/>
        <w:spacing w:after="0" w:line="240" w:lineRule="auto"/>
        <w:ind w:firstLine="540"/>
        <w:jc w:val="both"/>
        <w:rPr>
          <w:rFonts w:ascii="Times New Roman" w:eastAsia="Times New Roman" w:hAnsi="Times New Roman" w:cs="Times New Roman"/>
          <w:sz w:val="28"/>
          <w:szCs w:val="28"/>
          <w:lang w:eastAsia="ru-RU"/>
        </w:rPr>
      </w:pPr>
      <w:r w:rsidRPr="009E2E0C">
        <w:rPr>
          <w:rFonts w:ascii="Times New Roman" w:eastAsia="Times New Roman" w:hAnsi="Times New Roman" w:cs="Times New Roman"/>
          <w:sz w:val="28"/>
          <w:szCs w:val="28"/>
          <w:lang w:eastAsia="ru-RU"/>
        </w:rPr>
        <w:t xml:space="preserve">8.3. Невыполнение условий </w:t>
      </w:r>
      <w:hyperlink w:anchor="p108" w:history="1">
        <w:r w:rsidRPr="009E2E0C">
          <w:rPr>
            <w:rFonts w:ascii="Times New Roman" w:eastAsia="Times New Roman" w:hAnsi="Times New Roman" w:cs="Times New Roman"/>
            <w:sz w:val="28"/>
            <w:szCs w:val="28"/>
            <w:lang w:eastAsia="ru-RU"/>
          </w:rPr>
          <w:t>пункта 8.2</w:t>
        </w:r>
      </w:hyperlink>
      <w:r w:rsidRPr="009E2E0C">
        <w:rPr>
          <w:rFonts w:ascii="Times New Roman" w:eastAsia="Times New Roman" w:hAnsi="Times New Roman" w:cs="Times New Roman"/>
          <w:sz w:val="28"/>
          <w:szCs w:val="28"/>
          <w:lang w:eastAsia="ru-RU"/>
        </w:rPr>
        <w:t xml:space="preserve"> Договора лишает Сторону права ссылаться на форс-мажорные обстоятельства при невыполнении обязательств по настоящему Договору. </w:t>
      </w:r>
    </w:p>
    <w:p w14:paraId="722D4169" w14:textId="77777777" w:rsidR="00C91754" w:rsidRPr="009E2E0C" w:rsidRDefault="00C91754" w:rsidP="00E31859">
      <w:pPr>
        <w:shd w:val="clear" w:color="auto" w:fill="FFFFFF" w:themeFill="background1"/>
        <w:spacing w:after="0" w:line="240" w:lineRule="auto"/>
        <w:jc w:val="both"/>
        <w:rPr>
          <w:rFonts w:ascii="Times New Roman" w:eastAsia="Times New Roman" w:hAnsi="Times New Roman" w:cs="Times New Roman"/>
          <w:sz w:val="16"/>
          <w:szCs w:val="16"/>
          <w:lang w:eastAsia="ru-RU"/>
        </w:rPr>
      </w:pPr>
      <w:r w:rsidRPr="009E2E0C">
        <w:rPr>
          <w:rFonts w:ascii="Times New Roman" w:eastAsia="Times New Roman" w:hAnsi="Times New Roman" w:cs="Times New Roman"/>
          <w:sz w:val="28"/>
          <w:szCs w:val="28"/>
          <w:lang w:eastAsia="ru-RU"/>
        </w:rPr>
        <w:t xml:space="preserve">  </w:t>
      </w:r>
    </w:p>
    <w:p w14:paraId="4D334916" w14:textId="77777777" w:rsidR="00C91754" w:rsidRPr="009E2E0C" w:rsidRDefault="00C91754" w:rsidP="00E31859">
      <w:pPr>
        <w:shd w:val="clear" w:color="auto" w:fill="FFFFFF" w:themeFill="background1"/>
        <w:spacing w:after="0" w:line="240" w:lineRule="auto"/>
        <w:jc w:val="center"/>
        <w:rPr>
          <w:rFonts w:ascii="Times New Roman" w:eastAsia="Times New Roman" w:hAnsi="Times New Roman" w:cs="Times New Roman"/>
          <w:sz w:val="28"/>
          <w:szCs w:val="28"/>
          <w:lang w:eastAsia="ru-RU"/>
        </w:rPr>
      </w:pPr>
      <w:r w:rsidRPr="009E2E0C">
        <w:rPr>
          <w:rFonts w:ascii="Times New Roman" w:eastAsia="Times New Roman" w:hAnsi="Times New Roman" w:cs="Times New Roman"/>
          <w:sz w:val="28"/>
          <w:szCs w:val="28"/>
          <w:lang w:eastAsia="ru-RU"/>
        </w:rPr>
        <w:t xml:space="preserve">9. Прочие условия </w:t>
      </w:r>
    </w:p>
    <w:p w14:paraId="216D8C36" w14:textId="77777777" w:rsidR="00443337" w:rsidRPr="009E2E0C" w:rsidRDefault="00443337" w:rsidP="00E31859">
      <w:pPr>
        <w:shd w:val="clear" w:color="auto" w:fill="FFFFFF" w:themeFill="background1"/>
        <w:spacing w:after="0" w:line="240" w:lineRule="auto"/>
        <w:jc w:val="center"/>
        <w:rPr>
          <w:rFonts w:ascii="Times New Roman" w:eastAsia="Times New Roman" w:hAnsi="Times New Roman" w:cs="Times New Roman"/>
          <w:sz w:val="16"/>
          <w:szCs w:val="16"/>
          <w:lang w:eastAsia="ru-RU"/>
        </w:rPr>
      </w:pPr>
    </w:p>
    <w:p w14:paraId="4387B938" w14:textId="77777777" w:rsidR="00C91754" w:rsidRPr="009E2E0C" w:rsidRDefault="00C91754" w:rsidP="00E31859">
      <w:pPr>
        <w:shd w:val="clear" w:color="auto" w:fill="FFFFFF" w:themeFill="background1"/>
        <w:spacing w:after="0" w:line="240" w:lineRule="auto"/>
        <w:ind w:firstLine="540"/>
        <w:jc w:val="both"/>
        <w:rPr>
          <w:rFonts w:ascii="Times New Roman" w:eastAsia="Times New Roman" w:hAnsi="Times New Roman" w:cs="Times New Roman"/>
          <w:sz w:val="28"/>
          <w:szCs w:val="28"/>
          <w:lang w:eastAsia="ru-RU"/>
        </w:rPr>
      </w:pPr>
      <w:r w:rsidRPr="009E2E0C">
        <w:rPr>
          <w:rFonts w:ascii="Times New Roman" w:eastAsia="Times New Roman" w:hAnsi="Times New Roman" w:cs="Times New Roman"/>
          <w:sz w:val="28"/>
          <w:szCs w:val="28"/>
          <w:lang w:eastAsia="ru-RU"/>
        </w:rPr>
        <w:t xml:space="preserve">9.1. Вносимые в настоящий Договор дополнения и изменения оформляются письменно дополнительными соглашениями, которые являются неотъемлемой частью настоящего Договора с момента их подписания Сторонами. </w:t>
      </w:r>
    </w:p>
    <w:p w14:paraId="48D96638" w14:textId="77777777" w:rsidR="00C91754" w:rsidRPr="009E2E0C" w:rsidRDefault="00C91754" w:rsidP="00E31859">
      <w:pPr>
        <w:shd w:val="clear" w:color="auto" w:fill="FFFFFF" w:themeFill="background1"/>
        <w:spacing w:after="0" w:line="240" w:lineRule="auto"/>
        <w:ind w:firstLine="540"/>
        <w:jc w:val="both"/>
        <w:rPr>
          <w:rFonts w:ascii="Times New Roman" w:eastAsia="Times New Roman" w:hAnsi="Times New Roman" w:cs="Times New Roman"/>
          <w:sz w:val="28"/>
          <w:szCs w:val="28"/>
          <w:lang w:eastAsia="ru-RU"/>
        </w:rPr>
      </w:pPr>
      <w:r w:rsidRPr="009E2E0C">
        <w:rPr>
          <w:rFonts w:ascii="Times New Roman" w:eastAsia="Times New Roman" w:hAnsi="Times New Roman" w:cs="Times New Roman"/>
          <w:sz w:val="28"/>
          <w:szCs w:val="28"/>
          <w:lang w:eastAsia="ru-RU"/>
        </w:rPr>
        <w:t>При отсутствии технической возможности заключения дополнительного соглашения в форме электронного документа дополнительное соглашение заключаются в форме бумажного документа, подписанного Сторонами и скрепленного печатями (при наличии).</w:t>
      </w:r>
    </w:p>
    <w:p w14:paraId="57335A1E" w14:textId="2549386A" w:rsidR="00C91754" w:rsidRPr="009E2E0C" w:rsidRDefault="00C91754" w:rsidP="00E31859">
      <w:pPr>
        <w:shd w:val="clear" w:color="auto" w:fill="FFFFFF" w:themeFill="background1"/>
        <w:spacing w:after="0" w:line="240" w:lineRule="auto"/>
        <w:ind w:firstLine="540"/>
        <w:jc w:val="both"/>
        <w:rPr>
          <w:rFonts w:ascii="Times New Roman" w:eastAsia="Times New Roman" w:hAnsi="Times New Roman" w:cs="Times New Roman"/>
          <w:sz w:val="28"/>
          <w:szCs w:val="28"/>
          <w:lang w:eastAsia="ru-RU"/>
        </w:rPr>
      </w:pPr>
      <w:r w:rsidRPr="009E2E0C">
        <w:rPr>
          <w:rFonts w:ascii="Times New Roman" w:eastAsia="Times New Roman" w:hAnsi="Times New Roman" w:cs="Times New Roman"/>
          <w:sz w:val="28"/>
          <w:szCs w:val="28"/>
          <w:lang w:eastAsia="ru-RU"/>
        </w:rPr>
        <w:t xml:space="preserve">9.2. </w:t>
      </w:r>
      <w:proofErr w:type="gramStart"/>
      <w:r w:rsidRPr="009E2E0C">
        <w:rPr>
          <w:rFonts w:ascii="Times New Roman" w:eastAsia="Times New Roman" w:hAnsi="Times New Roman" w:cs="Times New Roman"/>
          <w:sz w:val="28"/>
          <w:szCs w:val="28"/>
          <w:lang w:eastAsia="ru-RU"/>
        </w:rPr>
        <w:t xml:space="preserve">Настоящий Договор заключен Сторонами в форме электронного документа </w:t>
      </w:r>
      <w:r w:rsidR="00A139A6" w:rsidRPr="009E2E0C">
        <w:rPr>
          <w:rFonts w:ascii="Times New Roman" w:eastAsia="Times New Roman" w:hAnsi="Times New Roman" w:cs="Times New Roman"/>
          <w:sz w:val="28"/>
          <w:szCs w:val="28"/>
          <w:lang w:eastAsia="ru-RU"/>
        </w:rPr>
        <w:t xml:space="preserve"> на _________________ </w:t>
      </w:r>
      <w:r w:rsidRPr="009E2E0C">
        <w:rPr>
          <w:rFonts w:ascii="Times New Roman" w:eastAsia="Times New Roman" w:hAnsi="Times New Roman" w:cs="Times New Roman"/>
          <w:sz w:val="28"/>
          <w:szCs w:val="28"/>
          <w:lang w:eastAsia="ru-RU"/>
        </w:rPr>
        <w:t>и подписан усиленными квалифицированными электронными подписями лиц, имеющих право действовать от имени каждой из Сторон настоящего Соглашения.</w:t>
      </w:r>
      <w:proofErr w:type="gramEnd"/>
    </w:p>
    <w:p w14:paraId="681520B0" w14:textId="77777777" w:rsidR="00C91754" w:rsidRPr="009E2E0C" w:rsidRDefault="00C91754" w:rsidP="00E31859">
      <w:pPr>
        <w:shd w:val="clear" w:color="auto" w:fill="FFFFFF" w:themeFill="background1"/>
        <w:spacing w:after="0" w:line="240" w:lineRule="auto"/>
        <w:ind w:firstLine="540"/>
        <w:jc w:val="both"/>
        <w:rPr>
          <w:rFonts w:ascii="Times New Roman" w:eastAsia="Times New Roman" w:hAnsi="Times New Roman" w:cs="Times New Roman"/>
          <w:sz w:val="28"/>
          <w:szCs w:val="28"/>
          <w:lang w:eastAsia="ru-RU"/>
        </w:rPr>
      </w:pPr>
      <w:r w:rsidRPr="009E2E0C">
        <w:rPr>
          <w:rFonts w:ascii="Times New Roman" w:eastAsia="Times New Roman" w:hAnsi="Times New Roman" w:cs="Times New Roman"/>
          <w:sz w:val="28"/>
          <w:szCs w:val="28"/>
          <w:lang w:eastAsia="ru-RU"/>
        </w:rPr>
        <w:lastRenderedPageBreak/>
        <w:t>9.3. Неотъемлемой частью настоящего Договора является приложение «Характеристики размещения объекта</w:t>
      </w:r>
      <w:r w:rsidR="008A2C7D" w:rsidRPr="009E2E0C">
        <w:rPr>
          <w:rFonts w:ascii="Times New Roman" w:eastAsia="Times New Roman" w:hAnsi="Times New Roman" w:cs="Times New Roman"/>
          <w:sz w:val="28"/>
          <w:szCs w:val="28"/>
          <w:lang w:eastAsia="ru-RU"/>
        </w:rPr>
        <w:t xml:space="preserve"> бизнеса</w:t>
      </w:r>
      <w:r w:rsidRPr="009E2E0C">
        <w:rPr>
          <w:rFonts w:ascii="Times New Roman" w:eastAsia="Times New Roman" w:hAnsi="Times New Roman" w:cs="Times New Roman"/>
          <w:sz w:val="28"/>
          <w:szCs w:val="28"/>
          <w:lang w:eastAsia="ru-RU"/>
        </w:rPr>
        <w:t xml:space="preserve">». </w:t>
      </w:r>
    </w:p>
    <w:p w14:paraId="0D940071" w14:textId="77777777" w:rsidR="00C91754" w:rsidRPr="009E2E0C" w:rsidRDefault="00C91754" w:rsidP="00E31859">
      <w:pPr>
        <w:shd w:val="clear" w:color="auto" w:fill="FFFFFF" w:themeFill="background1"/>
        <w:spacing w:after="0" w:line="240" w:lineRule="auto"/>
        <w:jc w:val="both"/>
        <w:rPr>
          <w:rFonts w:ascii="Times New Roman" w:eastAsia="Times New Roman" w:hAnsi="Times New Roman" w:cs="Times New Roman"/>
          <w:sz w:val="16"/>
          <w:szCs w:val="16"/>
          <w:lang w:eastAsia="ru-RU"/>
        </w:rPr>
      </w:pPr>
    </w:p>
    <w:p w14:paraId="01E1B63D" w14:textId="77777777" w:rsidR="00C91754" w:rsidRPr="009E2E0C" w:rsidRDefault="00C91754" w:rsidP="00E31859">
      <w:pPr>
        <w:shd w:val="clear" w:color="auto" w:fill="FFFFFF" w:themeFill="background1"/>
        <w:spacing w:after="0" w:line="240" w:lineRule="auto"/>
        <w:jc w:val="center"/>
        <w:rPr>
          <w:rFonts w:ascii="Times New Roman" w:eastAsia="Times New Roman" w:hAnsi="Times New Roman" w:cs="Times New Roman"/>
          <w:sz w:val="28"/>
          <w:szCs w:val="28"/>
          <w:lang w:eastAsia="ru-RU"/>
        </w:rPr>
      </w:pPr>
      <w:r w:rsidRPr="009E2E0C">
        <w:rPr>
          <w:rFonts w:ascii="Times New Roman" w:eastAsia="Times New Roman" w:hAnsi="Times New Roman" w:cs="Times New Roman"/>
          <w:sz w:val="28"/>
          <w:szCs w:val="28"/>
          <w:lang w:eastAsia="ru-RU"/>
        </w:rPr>
        <w:t xml:space="preserve">10. Адреса, банковские реквизиты и подписи Сторон </w:t>
      </w:r>
    </w:p>
    <w:p w14:paraId="533A5C91" w14:textId="3D6D90F7" w:rsidR="00314A53" w:rsidRPr="009E2E0C" w:rsidRDefault="00C91754" w:rsidP="00E31859">
      <w:pPr>
        <w:shd w:val="clear" w:color="auto" w:fill="FFFFFF" w:themeFill="background1"/>
        <w:spacing w:after="0" w:line="240" w:lineRule="auto"/>
        <w:jc w:val="center"/>
        <w:rPr>
          <w:rFonts w:ascii="Times New Roman" w:eastAsiaTheme="minorEastAsia" w:hAnsi="Times New Roman" w:cs="Times New Roman"/>
          <w:sz w:val="28"/>
          <w:szCs w:val="28"/>
          <w:lang w:eastAsia="ru-RU"/>
        </w:rPr>
      </w:pPr>
      <w:r w:rsidRPr="009E2E0C">
        <w:rPr>
          <w:rFonts w:ascii="Times New Roman" w:eastAsia="Times New Roman" w:hAnsi="Times New Roman" w:cs="Times New Roman"/>
          <w:sz w:val="28"/>
          <w:szCs w:val="28"/>
        </w:rPr>
        <w:t>Сторона 1</w:t>
      </w:r>
      <w:r w:rsidRPr="009E2E0C">
        <w:rPr>
          <w:rFonts w:ascii="Times New Roman" w:eastAsia="Times New Roman" w:hAnsi="Times New Roman" w:cs="Times New Roman"/>
          <w:sz w:val="28"/>
          <w:szCs w:val="28"/>
        </w:rPr>
        <w:tab/>
      </w:r>
      <w:r w:rsidRPr="009E2E0C">
        <w:rPr>
          <w:rFonts w:ascii="Times New Roman" w:eastAsia="Times New Roman" w:hAnsi="Times New Roman" w:cs="Times New Roman"/>
          <w:sz w:val="28"/>
          <w:szCs w:val="28"/>
        </w:rPr>
        <w:tab/>
      </w:r>
      <w:r w:rsidRPr="009E2E0C">
        <w:rPr>
          <w:rFonts w:ascii="Times New Roman" w:eastAsia="Times New Roman" w:hAnsi="Times New Roman" w:cs="Times New Roman"/>
          <w:sz w:val="28"/>
          <w:szCs w:val="28"/>
        </w:rPr>
        <w:tab/>
      </w:r>
      <w:r w:rsidRPr="009E2E0C">
        <w:rPr>
          <w:rFonts w:ascii="Times New Roman" w:eastAsia="Times New Roman" w:hAnsi="Times New Roman" w:cs="Times New Roman"/>
          <w:sz w:val="28"/>
          <w:szCs w:val="28"/>
        </w:rPr>
        <w:tab/>
      </w:r>
      <w:r w:rsidRPr="009E2E0C">
        <w:rPr>
          <w:rFonts w:ascii="Times New Roman" w:eastAsia="Times New Roman" w:hAnsi="Times New Roman" w:cs="Times New Roman"/>
          <w:sz w:val="28"/>
          <w:szCs w:val="28"/>
        </w:rPr>
        <w:tab/>
      </w:r>
      <w:r w:rsidRPr="009E2E0C">
        <w:rPr>
          <w:rFonts w:ascii="Times New Roman" w:eastAsia="Times New Roman" w:hAnsi="Times New Roman" w:cs="Times New Roman"/>
          <w:sz w:val="28"/>
          <w:szCs w:val="28"/>
        </w:rPr>
        <w:tab/>
        <w:t>Сторона 2</w:t>
      </w:r>
      <w:r w:rsidR="00314A53" w:rsidRPr="009E2E0C">
        <w:rPr>
          <w:rFonts w:ascii="Times New Roman" w:hAnsi="Times New Roman" w:cs="Times New Roman"/>
          <w:sz w:val="28"/>
          <w:szCs w:val="28"/>
        </w:rPr>
        <w:br w:type="page"/>
      </w:r>
    </w:p>
    <w:p w14:paraId="00FE0A42" w14:textId="77777777" w:rsidR="00314A53" w:rsidRPr="009E2E0C" w:rsidRDefault="00314A53" w:rsidP="00E31859">
      <w:pPr>
        <w:pStyle w:val="ConsPlusNormal"/>
        <w:shd w:val="clear" w:color="auto" w:fill="FFFFFF" w:themeFill="background1"/>
        <w:ind w:firstLine="709"/>
        <w:jc w:val="both"/>
        <w:rPr>
          <w:sz w:val="28"/>
          <w:szCs w:val="28"/>
        </w:rPr>
        <w:sectPr w:rsidR="00314A53" w:rsidRPr="009E2E0C" w:rsidSect="002464C7">
          <w:pgSz w:w="11906" w:h="16838"/>
          <w:pgMar w:top="1134" w:right="851" w:bottom="284" w:left="1701" w:header="708" w:footer="708" w:gutter="0"/>
          <w:cols w:space="708"/>
          <w:docGrid w:linePitch="360"/>
        </w:sectPr>
      </w:pPr>
    </w:p>
    <w:p w14:paraId="2CDC48D0" w14:textId="77777777" w:rsidR="00314A53" w:rsidRPr="009E2E0C" w:rsidRDefault="00314A53" w:rsidP="00E31859">
      <w:pPr>
        <w:shd w:val="clear" w:color="auto" w:fill="FFFFFF" w:themeFill="background1"/>
        <w:spacing w:after="0" w:line="240" w:lineRule="auto"/>
        <w:ind w:left="5954" w:right="-2"/>
        <w:jc w:val="both"/>
        <w:rPr>
          <w:rFonts w:ascii="Times New Roman" w:eastAsia="Times New Roman" w:hAnsi="Times New Roman" w:cs="Times New Roman"/>
          <w:sz w:val="28"/>
          <w:szCs w:val="28"/>
          <w:lang w:eastAsia="ru-RU"/>
        </w:rPr>
      </w:pPr>
      <w:r w:rsidRPr="009E2E0C">
        <w:rPr>
          <w:rFonts w:ascii="Times New Roman" w:eastAsia="Times New Roman" w:hAnsi="Times New Roman" w:cs="Times New Roman"/>
          <w:sz w:val="28"/>
          <w:szCs w:val="28"/>
          <w:lang w:eastAsia="ru-RU"/>
        </w:rPr>
        <w:lastRenderedPageBreak/>
        <w:t>Приложение № 1</w:t>
      </w:r>
    </w:p>
    <w:p w14:paraId="19E22E4E" w14:textId="77777777" w:rsidR="00314A53" w:rsidRPr="009E2E0C" w:rsidRDefault="00314A53" w:rsidP="00E31859">
      <w:pPr>
        <w:shd w:val="clear" w:color="auto" w:fill="FFFFFF" w:themeFill="background1"/>
        <w:spacing w:after="0" w:line="240" w:lineRule="auto"/>
        <w:ind w:left="5954" w:right="-2"/>
        <w:jc w:val="both"/>
        <w:rPr>
          <w:rFonts w:ascii="Times New Roman" w:eastAsia="Times New Roman" w:hAnsi="Times New Roman" w:cs="Times New Roman"/>
          <w:sz w:val="28"/>
          <w:szCs w:val="28"/>
          <w:lang w:eastAsia="ru-RU"/>
        </w:rPr>
      </w:pPr>
      <w:r w:rsidRPr="009E2E0C">
        <w:rPr>
          <w:rFonts w:ascii="Times New Roman" w:eastAsia="Times New Roman" w:hAnsi="Times New Roman" w:cs="Times New Roman"/>
          <w:sz w:val="28"/>
          <w:szCs w:val="28"/>
          <w:lang w:eastAsia="ru-RU"/>
        </w:rPr>
        <w:t>к договору на размещение Объекта бизнеса от «__»______20___ № _____</w:t>
      </w:r>
    </w:p>
    <w:p w14:paraId="1517240B" w14:textId="77777777" w:rsidR="00314A53" w:rsidRPr="009E2E0C" w:rsidRDefault="00314A53" w:rsidP="00E31859">
      <w:pPr>
        <w:shd w:val="clear" w:color="auto" w:fill="FFFFFF" w:themeFill="background1"/>
        <w:spacing w:after="0" w:line="240" w:lineRule="auto"/>
        <w:ind w:left="5954" w:right="-2"/>
        <w:jc w:val="both"/>
        <w:rPr>
          <w:rFonts w:ascii="Times New Roman" w:eastAsia="Times New Roman" w:hAnsi="Times New Roman" w:cs="Times New Roman"/>
          <w:sz w:val="28"/>
          <w:szCs w:val="28"/>
          <w:lang w:eastAsia="ru-RU"/>
        </w:rPr>
      </w:pPr>
    </w:p>
    <w:p w14:paraId="33CE7095" w14:textId="77777777" w:rsidR="00314A53" w:rsidRPr="009E2E0C" w:rsidRDefault="00314A53" w:rsidP="00E31859">
      <w:pPr>
        <w:shd w:val="clear" w:color="auto" w:fill="FFFFFF" w:themeFill="background1"/>
        <w:spacing w:after="0" w:line="240" w:lineRule="auto"/>
        <w:jc w:val="center"/>
        <w:rPr>
          <w:rFonts w:ascii="Times New Roman" w:eastAsia="Times New Roman" w:hAnsi="Times New Roman" w:cs="Times New Roman"/>
          <w:sz w:val="28"/>
          <w:szCs w:val="28"/>
          <w:lang w:eastAsia="ru-RU"/>
        </w:rPr>
      </w:pPr>
      <w:bookmarkStart w:id="13" w:name="p130"/>
      <w:bookmarkEnd w:id="13"/>
      <w:r w:rsidRPr="009E2E0C">
        <w:rPr>
          <w:rFonts w:ascii="Times New Roman" w:eastAsia="Times New Roman" w:hAnsi="Times New Roman" w:cs="Times New Roman"/>
          <w:sz w:val="28"/>
          <w:szCs w:val="28"/>
          <w:lang w:eastAsia="ru-RU"/>
        </w:rPr>
        <w:t xml:space="preserve">Характеристики </w:t>
      </w:r>
    </w:p>
    <w:p w14:paraId="11C1D744" w14:textId="77777777" w:rsidR="00314A53" w:rsidRPr="009E2E0C" w:rsidRDefault="00314A53" w:rsidP="00E31859">
      <w:pPr>
        <w:shd w:val="clear" w:color="auto" w:fill="FFFFFF" w:themeFill="background1"/>
        <w:spacing w:after="0" w:line="240" w:lineRule="auto"/>
        <w:jc w:val="center"/>
        <w:rPr>
          <w:rFonts w:ascii="Times New Roman" w:eastAsia="Times New Roman" w:hAnsi="Times New Roman" w:cs="Times New Roman"/>
          <w:sz w:val="28"/>
          <w:szCs w:val="28"/>
          <w:lang w:eastAsia="ru-RU"/>
        </w:rPr>
      </w:pPr>
      <w:r w:rsidRPr="009E2E0C">
        <w:rPr>
          <w:rFonts w:ascii="Times New Roman" w:eastAsia="Times New Roman" w:hAnsi="Times New Roman" w:cs="Times New Roman"/>
          <w:sz w:val="28"/>
          <w:szCs w:val="28"/>
          <w:lang w:eastAsia="ru-RU"/>
        </w:rPr>
        <w:t>размещения Объекта бизнеса</w:t>
      </w:r>
    </w:p>
    <w:p w14:paraId="546C0057" w14:textId="77777777" w:rsidR="00314A53" w:rsidRPr="009E2E0C" w:rsidRDefault="00314A53" w:rsidP="00E31859">
      <w:pPr>
        <w:shd w:val="clear" w:color="auto" w:fill="FFFFFF" w:themeFill="background1"/>
        <w:spacing w:after="0" w:line="240" w:lineRule="auto"/>
        <w:jc w:val="center"/>
        <w:rPr>
          <w:rFonts w:ascii="Times New Roman" w:eastAsia="Times New Roman" w:hAnsi="Times New Roman" w:cs="Times New Roman"/>
          <w:sz w:val="28"/>
          <w:szCs w:val="28"/>
          <w:lang w:eastAsia="ru-RU"/>
        </w:rPr>
      </w:pPr>
    </w:p>
    <w:tbl>
      <w:tblPr>
        <w:tblStyle w:val="a5"/>
        <w:tblW w:w="0" w:type="auto"/>
        <w:tblLook w:val="04A0" w:firstRow="1" w:lastRow="0" w:firstColumn="1" w:lastColumn="0" w:noHBand="0" w:noVBand="1"/>
      </w:tblPr>
      <w:tblGrid>
        <w:gridCol w:w="706"/>
        <w:gridCol w:w="4498"/>
        <w:gridCol w:w="4366"/>
      </w:tblGrid>
      <w:tr w:rsidR="00314A53" w:rsidRPr="009E2E0C" w14:paraId="7C84FA86" w14:textId="77777777" w:rsidTr="000A5F2B">
        <w:tc>
          <w:tcPr>
            <w:tcW w:w="817" w:type="dxa"/>
          </w:tcPr>
          <w:p w14:paraId="4E55E761" w14:textId="77777777" w:rsidR="00314A53" w:rsidRPr="009E2E0C" w:rsidRDefault="00314A53" w:rsidP="00E31859">
            <w:pPr>
              <w:shd w:val="clear" w:color="auto" w:fill="FFFFFF" w:themeFill="background1"/>
              <w:jc w:val="center"/>
              <w:rPr>
                <w:rFonts w:ascii="Times New Roman" w:eastAsia="Times New Roman" w:hAnsi="Times New Roman" w:cs="Times New Roman"/>
                <w:sz w:val="28"/>
                <w:szCs w:val="28"/>
                <w:lang w:eastAsia="ru-RU"/>
              </w:rPr>
            </w:pPr>
            <w:r w:rsidRPr="009E2E0C">
              <w:rPr>
                <w:rFonts w:ascii="Times New Roman" w:eastAsia="Times New Roman" w:hAnsi="Times New Roman" w:cs="Times New Roman"/>
                <w:sz w:val="28"/>
                <w:szCs w:val="28"/>
                <w:lang w:eastAsia="ru-RU"/>
              </w:rPr>
              <w:t>№ п/п</w:t>
            </w:r>
          </w:p>
        </w:tc>
        <w:tc>
          <w:tcPr>
            <w:tcW w:w="6662" w:type="dxa"/>
          </w:tcPr>
          <w:p w14:paraId="509A4742" w14:textId="77777777" w:rsidR="00314A53" w:rsidRPr="009E2E0C" w:rsidRDefault="00314A53" w:rsidP="00E31859">
            <w:pPr>
              <w:shd w:val="clear" w:color="auto" w:fill="FFFFFF" w:themeFill="background1"/>
              <w:jc w:val="center"/>
              <w:rPr>
                <w:rFonts w:ascii="Times New Roman" w:eastAsia="Times New Roman" w:hAnsi="Times New Roman" w:cs="Times New Roman"/>
                <w:sz w:val="28"/>
                <w:szCs w:val="28"/>
                <w:lang w:eastAsia="ru-RU"/>
              </w:rPr>
            </w:pPr>
            <w:r w:rsidRPr="009E2E0C">
              <w:rPr>
                <w:rFonts w:ascii="Times New Roman" w:eastAsia="Times New Roman" w:hAnsi="Times New Roman" w:cs="Times New Roman"/>
                <w:sz w:val="28"/>
                <w:szCs w:val="28"/>
                <w:lang w:eastAsia="ru-RU"/>
              </w:rPr>
              <w:t>Характеристика</w:t>
            </w:r>
          </w:p>
        </w:tc>
        <w:tc>
          <w:tcPr>
            <w:tcW w:w="7307" w:type="dxa"/>
          </w:tcPr>
          <w:p w14:paraId="49AC92B5" w14:textId="77777777" w:rsidR="00314A53" w:rsidRPr="009E2E0C" w:rsidRDefault="00314A53" w:rsidP="00E31859">
            <w:pPr>
              <w:shd w:val="clear" w:color="auto" w:fill="FFFFFF" w:themeFill="background1"/>
              <w:jc w:val="center"/>
              <w:rPr>
                <w:rFonts w:ascii="Times New Roman" w:eastAsia="Times New Roman" w:hAnsi="Times New Roman" w:cs="Times New Roman"/>
                <w:sz w:val="28"/>
                <w:szCs w:val="28"/>
                <w:lang w:eastAsia="ru-RU"/>
              </w:rPr>
            </w:pPr>
            <w:r w:rsidRPr="009E2E0C">
              <w:rPr>
                <w:rFonts w:ascii="Times New Roman" w:eastAsia="Times New Roman" w:hAnsi="Times New Roman" w:cs="Times New Roman"/>
                <w:sz w:val="28"/>
                <w:szCs w:val="28"/>
                <w:lang w:eastAsia="ru-RU"/>
              </w:rPr>
              <w:t>Описания</w:t>
            </w:r>
          </w:p>
        </w:tc>
      </w:tr>
      <w:tr w:rsidR="00314A53" w:rsidRPr="009E2E0C" w14:paraId="189F0409" w14:textId="77777777" w:rsidTr="000A5F2B">
        <w:tc>
          <w:tcPr>
            <w:tcW w:w="817" w:type="dxa"/>
          </w:tcPr>
          <w:p w14:paraId="148BDF8B" w14:textId="77777777" w:rsidR="00314A53" w:rsidRPr="009E2E0C" w:rsidRDefault="00314A53" w:rsidP="00E31859">
            <w:pPr>
              <w:shd w:val="clear" w:color="auto" w:fill="FFFFFF" w:themeFill="background1"/>
              <w:jc w:val="both"/>
              <w:rPr>
                <w:rFonts w:ascii="Times New Roman" w:eastAsia="Times New Roman" w:hAnsi="Times New Roman" w:cs="Times New Roman"/>
                <w:sz w:val="28"/>
                <w:szCs w:val="28"/>
                <w:lang w:eastAsia="ru-RU"/>
              </w:rPr>
            </w:pPr>
            <w:r w:rsidRPr="009E2E0C">
              <w:rPr>
                <w:rFonts w:ascii="Times New Roman" w:eastAsia="Times New Roman" w:hAnsi="Times New Roman" w:cs="Times New Roman"/>
                <w:sz w:val="28"/>
                <w:szCs w:val="28"/>
                <w:lang w:eastAsia="ru-RU"/>
              </w:rPr>
              <w:t>1</w:t>
            </w:r>
          </w:p>
        </w:tc>
        <w:tc>
          <w:tcPr>
            <w:tcW w:w="6662" w:type="dxa"/>
          </w:tcPr>
          <w:p w14:paraId="550B8A85" w14:textId="77777777" w:rsidR="00314A53" w:rsidRPr="009E2E0C" w:rsidRDefault="00314A53" w:rsidP="00E31859">
            <w:pPr>
              <w:shd w:val="clear" w:color="auto" w:fill="FFFFFF" w:themeFill="background1"/>
              <w:jc w:val="both"/>
              <w:rPr>
                <w:rFonts w:ascii="Times New Roman" w:eastAsia="Times New Roman" w:hAnsi="Times New Roman" w:cs="Times New Roman"/>
                <w:sz w:val="28"/>
                <w:szCs w:val="28"/>
                <w:lang w:eastAsia="ru-RU"/>
              </w:rPr>
            </w:pPr>
            <w:r w:rsidRPr="009E2E0C">
              <w:rPr>
                <w:rFonts w:ascii="Times New Roman" w:eastAsia="Times New Roman" w:hAnsi="Times New Roman" w:cs="Times New Roman"/>
                <w:sz w:val="28"/>
                <w:szCs w:val="28"/>
                <w:lang w:eastAsia="ru-RU"/>
              </w:rPr>
              <w:t>Адресные ориентиры Объекта бизнеса &lt;1&gt;</w:t>
            </w:r>
          </w:p>
        </w:tc>
        <w:tc>
          <w:tcPr>
            <w:tcW w:w="7307" w:type="dxa"/>
          </w:tcPr>
          <w:p w14:paraId="36CE04E8" w14:textId="77777777" w:rsidR="00314A53" w:rsidRPr="009E2E0C" w:rsidRDefault="00314A53" w:rsidP="00E31859">
            <w:pPr>
              <w:shd w:val="clear" w:color="auto" w:fill="FFFFFF" w:themeFill="background1"/>
              <w:jc w:val="both"/>
              <w:rPr>
                <w:rFonts w:ascii="Times New Roman" w:eastAsia="Times New Roman" w:hAnsi="Times New Roman" w:cs="Times New Roman"/>
                <w:sz w:val="28"/>
                <w:szCs w:val="28"/>
                <w:lang w:eastAsia="ru-RU"/>
              </w:rPr>
            </w:pPr>
          </w:p>
        </w:tc>
      </w:tr>
      <w:tr w:rsidR="00314A53" w:rsidRPr="009E2E0C" w14:paraId="17BE69A3" w14:textId="77777777" w:rsidTr="000A5F2B">
        <w:tc>
          <w:tcPr>
            <w:tcW w:w="817" w:type="dxa"/>
          </w:tcPr>
          <w:p w14:paraId="276A9940" w14:textId="77777777" w:rsidR="00314A53" w:rsidRPr="009E2E0C" w:rsidRDefault="00314A53" w:rsidP="00E31859">
            <w:pPr>
              <w:shd w:val="clear" w:color="auto" w:fill="FFFFFF" w:themeFill="background1"/>
              <w:jc w:val="both"/>
              <w:rPr>
                <w:rFonts w:ascii="Times New Roman" w:eastAsia="Times New Roman" w:hAnsi="Times New Roman" w:cs="Times New Roman"/>
                <w:sz w:val="28"/>
                <w:szCs w:val="28"/>
                <w:lang w:eastAsia="ru-RU"/>
              </w:rPr>
            </w:pPr>
            <w:r w:rsidRPr="009E2E0C">
              <w:rPr>
                <w:rFonts w:ascii="Times New Roman" w:eastAsia="Times New Roman" w:hAnsi="Times New Roman" w:cs="Times New Roman"/>
                <w:sz w:val="28"/>
                <w:szCs w:val="28"/>
                <w:lang w:eastAsia="ru-RU"/>
              </w:rPr>
              <w:t>2</w:t>
            </w:r>
          </w:p>
        </w:tc>
        <w:tc>
          <w:tcPr>
            <w:tcW w:w="6662" w:type="dxa"/>
          </w:tcPr>
          <w:p w14:paraId="3F85E6C5" w14:textId="77777777" w:rsidR="00314A53" w:rsidRPr="009E2E0C" w:rsidRDefault="00314A53" w:rsidP="00E31859">
            <w:pPr>
              <w:shd w:val="clear" w:color="auto" w:fill="FFFFFF" w:themeFill="background1"/>
              <w:jc w:val="both"/>
              <w:rPr>
                <w:rFonts w:ascii="Times New Roman" w:eastAsia="Times New Roman" w:hAnsi="Times New Roman" w:cs="Times New Roman"/>
                <w:sz w:val="28"/>
                <w:szCs w:val="28"/>
                <w:lang w:eastAsia="ru-RU"/>
              </w:rPr>
            </w:pPr>
            <w:r w:rsidRPr="009E2E0C">
              <w:rPr>
                <w:rFonts w:ascii="Times New Roman" w:eastAsia="Times New Roman" w:hAnsi="Times New Roman" w:cs="Times New Roman"/>
                <w:sz w:val="28"/>
                <w:szCs w:val="28"/>
                <w:lang w:eastAsia="ru-RU"/>
              </w:rPr>
              <w:t>Номер Объекта бизнеса в соответствии со схемой размещения объектов бизнеса &lt;2&gt;</w:t>
            </w:r>
          </w:p>
        </w:tc>
        <w:tc>
          <w:tcPr>
            <w:tcW w:w="7307" w:type="dxa"/>
          </w:tcPr>
          <w:p w14:paraId="0EF2E817" w14:textId="77777777" w:rsidR="00314A53" w:rsidRPr="009E2E0C" w:rsidRDefault="00314A53" w:rsidP="00E31859">
            <w:pPr>
              <w:shd w:val="clear" w:color="auto" w:fill="FFFFFF" w:themeFill="background1"/>
              <w:jc w:val="both"/>
              <w:rPr>
                <w:rFonts w:ascii="Times New Roman" w:eastAsia="Times New Roman" w:hAnsi="Times New Roman" w:cs="Times New Roman"/>
                <w:sz w:val="28"/>
                <w:szCs w:val="28"/>
                <w:lang w:eastAsia="ru-RU"/>
              </w:rPr>
            </w:pPr>
          </w:p>
        </w:tc>
      </w:tr>
      <w:tr w:rsidR="00314A53" w:rsidRPr="009E2E0C" w14:paraId="4AF06FCD" w14:textId="77777777" w:rsidTr="000A5F2B">
        <w:tc>
          <w:tcPr>
            <w:tcW w:w="817" w:type="dxa"/>
          </w:tcPr>
          <w:p w14:paraId="7EE75D4A" w14:textId="77777777" w:rsidR="00314A53" w:rsidRPr="009E2E0C" w:rsidRDefault="00314A53" w:rsidP="00E31859">
            <w:pPr>
              <w:shd w:val="clear" w:color="auto" w:fill="FFFFFF" w:themeFill="background1"/>
              <w:jc w:val="both"/>
              <w:rPr>
                <w:rFonts w:ascii="Times New Roman" w:eastAsia="Times New Roman" w:hAnsi="Times New Roman" w:cs="Times New Roman"/>
                <w:sz w:val="28"/>
                <w:szCs w:val="28"/>
                <w:lang w:eastAsia="ru-RU"/>
              </w:rPr>
            </w:pPr>
            <w:r w:rsidRPr="009E2E0C">
              <w:rPr>
                <w:rFonts w:ascii="Times New Roman" w:eastAsia="Times New Roman" w:hAnsi="Times New Roman" w:cs="Times New Roman"/>
                <w:sz w:val="28"/>
                <w:szCs w:val="28"/>
                <w:lang w:eastAsia="ru-RU"/>
              </w:rPr>
              <w:t>3</w:t>
            </w:r>
          </w:p>
        </w:tc>
        <w:tc>
          <w:tcPr>
            <w:tcW w:w="6662" w:type="dxa"/>
          </w:tcPr>
          <w:p w14:paraId="0CF2E03D" w14:textId="77777777" w:rsidR="00314A53" w:rsidRPr="009E2E0C" w:rsidRDefault="00314A53" w:rsidP="00E31859">
            <w:pPr>
              <w:shd w:val="clear" w:color="auto" w:fill="FFFFFF" w:themeFill="background1"/>
              <w:jc w:val="both"/>
              <w:rPr>
                <w:rFonts w:ascii="Times New Roman" w:eastAsia="Times New Roman" w:hAnsi="Times New Roman" w:cs="Times New Roman"/>
                <w:sz w:val="28"/>
                <w:szCs w:val="28"/>
                <w:lang w:eastAsia="ru-RU"/>
              </w:rPr>
            </w:pPr>
            <w:r w:rsidRPr="009E2E0C">
              <w:rPr>
                <w:rFonts w:ascii="Times New Roman" w:eastAsia="Times New Roman" w:hAnsi="Times New Roman" w:cs="Times New Roman"/>
                <w:sz w:val="28"/>
                <w:szCs w:val="28"/>
                <w:lang w:eastAsia="ru-RU"/>
              </w:rPr>
              <w:t>Тип Объекта бизнеса</w:t>
            </w:r>
          </w:p>
        </w:tc>
        <w:tc>
          <w:tcPr>
            <w:tcW w:w="7307" w:type="dxa"/>
          </w:tcPr>
          <w:p w14:paraId="5C913D7B" w14:textId="77777777" w:rsidR="00314A53" w:rsidRPr="009E2E0C" w:rsidRDefault="00314A53" w:rsidP="00E31859">
            <w:pPr>
              <w:shd w:val="clear" w:color="auto" w:fill="FFFFFF" w:themeFill="background1"/>
              <w:jc w:val="both"/>
              <w:rPr>
                <w:rFonts w:ascii="Times New Roman" w:eastAsia="Times New Roman" w:hAnsi="Times New Roman" w:cs="Times New Roman"/>
                <w:sz w:val="28"/>
                <w:szCs w:val="28"/>
                <w:lang w:eastAsia="ru-RU"/>
              </w:rPr>
            </w:pPr>
          </w:p>
        </w:tc>
      </w:tr>
      <w:tr w:rsidR="00314A53" w:rsidRPr="009E2E0C" w14:paraId="779A8D9B" w14:textId="77777777" w:rsidTr="000A5F2B">
        <w:tc>
          <w:tcPr>
            <w:tcW w:w="817" w:type="dxa"/>
          </w:tcPr>
          <w:p w14:paraId="04FDD654" w14:textId="77777777" w:rsidR="00314A53" w:rsidRPr="009E2E0C" w:rsidRDefault="00314A53" w:rsidP="00E31859">
            <w:pPr>
              <w:shd w:val="clear" w:color="auto" w:fill="FFFFFF" w:themeFill="background1"/>
              <w:jc w:val="both"/>
              <w:rPr>
                <w:rFonts w:ascii="Times New Roman" w:eastAsia="Times New Roman" w:hAnsi="Times New Roman" w:cs="Times New Roman"/>
                <w:sz w:val="28"/>
                <w:szCs w:val="28"/>
                <w:lang w:eastAsia="ru-RU"/>
              </w:rPr>
            </w:pPr>
            <w:r w:rsidRPr="009E2E0C">
              <w:rPr>
                <w:rFonts w:ascii="Times New Roman" w:eastAsia="Times New Roman" w:hAnsi="Times New Roman" w:cs="Times New Roman"/>
                <w:sz w:val="28"/>
                <w:szCs w:val="28"/>
                <w:lang w:eastAsia="ru-RU"/>
              </w:rPr>
              <w:t>4</w:t>
            </w:r>
          </w:p>
        </w:tc>
        <w:tc>
          <w:tcPr>
            <w:tcW w:w="6662" w:type="dxa"/>
          </w:tcPr>
          <w:p w14:paraId="1914199A" w14:textId="77777777" w:rsidR="00314A53" w:rsidRPr="009E2E0C" w:rsidRDefault="00314A53" w:rsidP="00E31859">
            <w:pPr>
              <w:shd w:val="clear" w:color="auto" w:fill="FFFFFF" w:themeFill="background1"/>
              <w:jc w:val="both"/>
              <w:rPr>
                <w:rFonts w:ascii="Times New Roman" w:eastAsia="Times New Roman" w:hAnsi="Times New Roman" w:cs="Times New Roman"/>
                <w:sz w:val="28"/>
                <w:szCs w:val="28"/>
                <w:lang w:eastAsia="ru-RU"/>
              </w:rPr>
            </w:pPr>
            <w:r w:rsidRPr="009E2E0C">
              <w:rPr>
                <w:rFonts w:ascii="Times New Roman" w:eastAsia="Times New Roman" w:hAnsi="Times New Roman" w:cs="Times New Roman"/>
                <w:sz w:val="28"/>
                <w:szCs w:val="28"/>
                <w:lang w:eastAsia="ru-RU"/>
              </w:rPr>
              <w:t>Специализация Объекта бизнеса (функциональное назначение)</w:t>
            </w:r>
          </w:p>
        </w:tc>
        <w:tc>
          <w:tcPr>
            <w:tcW w:w="7307" w:type="dxa"/>
          </w:tcPr>
          <w:p w14:paraId="3326EE8E" w14:textId="77777777" w:rsidR="00314A53" w:rsidRPr="009E2E0C" w:rsidRDefault="00314A53" w:rsidP="00E31859">
            <w:pPr>
              <w:shd w:val="clear" w:color="auto" w:fill="FFFFFF" w:themeFill="background1"/>
              <w:jc w:val="both"/>
              <w:rPr>
                <w:rFonts w:ascii="Times New Roman" w:eastAsia="Times New Roman" w:hAnsi="Times New Roman" w:cs="Times New Roman"/>
                <w:sz w:val="28"/>
                <w:szCs w:val="28"/>
                <w:lang w:eastAsia="ru-RU"/>
              </w:rPr>
            </w:pPr>
          </w:p>
        </w:tc>
      </w:tr>
      <w:tr w:rsidR="00314A53" w:rsidRPr="009E2E0C" w14:paraId="5E91DE1C" w14:textId="77777777" w:rsidTr="000A5F2B">
        <w:tc>
          <w:tcPr>
            <w:tcW w:w="817" w:type="dxa"/>
          </w:tcPr>
          <w:p w14:paraId="7F377335" w14:textId="77777777" w:rsidR="00314A53" w:rsidRPr="009E2E0C" w:rsidRDefault="00314A53" w:rsidP="00E31859">
            <w:pPr>
              <w:shd w:val="clear" w:color="auto" w:fill="FFFFFF" w:themeFill="background1"/>
              <w:jc w:val="both"/>
              <w:rPr>
                <w:rFonts w:ascii="Times New Roman" w:eastAsia="Times New Roman" w:hAnsi="Times New Roman" w:cs="Times New Roman"/>
                <w:sz w:val="28"/>
                <w:szCs w:val="28"/>
                <w:lang w:eastAsia="ru-RU"/>
              </w:rPr>
            </w:pPr>
            <w:r w:rsidRPr="009E2E0C">
              <w:rPr>
                <w:rFonts w:ascii="Times New Roman" w:eastAsia="Times New Roman" w:hAnsi="Times New Roman" w:cs="Times New Roman"/>
                <w:sz w:val="28"/>
                <w:szCs w:val="28"/>
                <w:lang w:eastAsia="ru-RU"/>
              </w:rPr>
              <w:t>5</w:t>
            </w:r>
          </w:p>
        </w:tc>
        <w:tc>
          <w:tcPr>
            <w:tcW w:w="6662" w:type="dxa"/>
          </w:tcPr>
          <w:p w14:paraId="0D4BBADB" w14:textId="77777777" w:rsidR="00314A53" w:rsidRPr="009E2E0C" w:rsidRDefault="00314A53" w:rsidP="00E31859">
            <w:pPr>
              <w:shd w:val="clear" w:color="auto" w:fill="FFFFFF" w:themeFill="background1"/>
              <w:jc w:val="both"/>
              <w:rPr>
                <w:rFonts w:ascii="Times New Roman" w:eastAsia="Times New Roman" w:hAnsi="Times New Roman" w:cs="Times New Roman"/>
                <w:sz w:val="28"/>
                <w:szCs w:val="28"/>
                <w:lang w:eastAsia="ru-RU"/>
              </w:rPr>
            </w:pPr>
            <w:r w:rsidRPr="009E2E0C">
              <w:rPr>
                <w:rFonts w:ascii="Times New Roman" w:eastAsia="Times New Roman" w:hAnsi="Times New Roman" w:cs="Times New Roman"/>
                <w:sz w:val="28"/>
                <w:szCs w:val="28"/>
                <w:lang w:eastAsia="ru-RU"/>
              </w:rPr>
              <w:t>Общая площадь Объекта бизнеса, кв. м</w:t>
            </w:r>
          </w:p>
        </w:tc>
        <w:tc>
          <w:tcPr>
            <w:tcW w:w="7307" w:type="dxa"/>
          </w:tcPr>
          <w:p w14:paraId="2D4C2E1D" w14:textId="77777777" w:rsidR="00314A53" w:rsidRPr="009E2E0C" w:rsidRDefault="00314A53" w:rsidP="00E31859">
            <w:pPr>
              <w:shd w:val="clear" w:color="auto" w:fill="FFFFFF" w:themeFill="background1"/>
              <w:jc w:val="both"/>
              <w:rPr>
                <w:rFonts w:ascii="Times New Roman" w:eastAsia="Times New Roman" w:hAnsi="Times New Roman" w:cs="Times New Roman"/>
                <w:sz w:val="28"/>
                <w:szCs w:val="28"/>
                <w:lang w:eastAsia="ru-RU"/>
              </w:rPr>
            </w:pPr>
          </w:p>
        </w:tc>
      </w:tr>
      <w:tr w:rsidR="00314A53" w:rsidRPr="009E2E0C" w14:paraId="39DE6385" w14:textId="77777777" w:rsidTr="000A5F2B">
        <w:tc>
          <w:tcPr>
            <w:tcW w:w="817" w:type="dxa"/>
          </w:tcPr>
          <w:p w14:paraId="1D02AE44" w14:textId="77777777" w:rsidR="00314A53" w:rsidRPr="009E2E0C" w:rsidRDefault="00314A53" w:rsidP="00E31859">
            <w:pPr>
              <w:shd w:val="clear" w:color="auto" w:fill="FFFFFF" w:themeFill="background1"/>
              <w:jc w:val="both"/>
              <w:rPr>
                <w:rFonts w:ascii="Times New Roman" w:eastAsia="Times New Roman" w:hAnsi="Times New Roman" w:cs="Times New Roman"/>
                <w:sz w:val="28"/>
                <w:szCs w:val="28"/>
                <w:lang w:eastAsia="ru-RU"/>
              </w:rPr>
            </w:pPr>
            <w:r w:rsidRPr="009E2E0C">
              <w:rPr>
                <w:rFonts w:ascii="Times New Roman" w:eastAsia="Times New Roman" w:hAnsi="Times New Roman" w:cs="Times New Roman"/>
                <w:sz w:val="28"/>
                <w:szCs w:val="28"/>
                <w:lang w:eastAsia="ru-RU"/>
              </w:rPr>
              <w:t>6</w:t>
            </w:r>
          </w:p>
        </w:tc>
        <w:tc>
          <w:tcPr>
            <w:tcW w:w="6662" w:type="dxa"/>
          </w:tcPr>
          <w:p w14:paraId="0AE4353B" w14:textId="77777777" w:rsidR="00314A53" w:rsidRPr="009E2E0C" w:rsidRDefault="00314A53" w:rsidP="00E31859">
            <w:pPr>
              <w:shd w:val="clear" w:color="auto" w:fill="FFFFFF" w:themeFill="background1"/>
              <w:jc w:val="both"/>
              <w:rPr>
                <w:rFonts w:ascii="Times New Roman" w:eastAsia="Times New Roman" w:hAnsi="Times New Roman" w:cs="Times New Roman"/>
                <w:sz w:val="28"/>
                <w:szCs w:val="28"/>
                <w:lang w:eastAsia="ru-RU"/>
              </w:rPr>
            </w:pPr>
            <w:r w:rsidRPr="009E2E0C">
              <w:rPr>
                <w:rFonts w:ascii="Times New Roman" w:eastAsia="Times New Roman" w:hAnsi="Times New Roman" w:cs="Times New Roman"/>
                <w:sz w:val="28"/>
                <w:szCs w:val="28"/>
                <w:lang w:eastAsia="ru-RU"/>
              </w:rPr>
              <w:t xml:space="preserve">Общая площадь места Объекта бизнеса, </w:t>
            </w:r>
            <w:proofErr w:type="spellStart"/>
            <w:r w:rsidRPr="009E2E0C">
              <w:rPr>
                <w:rFonts w:ascii="Times New Roman" w:eastAsia="Times New Roman" w:hAnsi="Times New Roman" w:cs="Times New Roman"/>
                <w:sz w:val="28"/>
                <w:szCs w:val="28"/>
                <w:lang w:eastAsia="ru-RU"/>
              </w:rPr>
              <w:t>кв</w:t>
            </w:r>
            <w:proofErr w:type="gramStart"/>
            <w:r w:rsidRPr="009E2E0C">
              <w:rPr>
                <w:rFonts w:ascii="Times New Roman" w:eastAsia="Times New Roman" w:hAnsi="Times New Roman" w:cs="Times New Roman"/>
                <w:sz w:val="28"/>
                <w:szCs w:val="28"/>
                <w:lang w:eastAsia="ru-RU"/>
              </w:rPr>
              <w:t>.м</w:t>
            </w:r>
            <w:proofErr w:type="spellEnd"/>
            <w:proofErr w:type="gramEnd"/>
          </w:p>
        </w:tc>
        <w:tc>
          <w:tcPr>
            <w:tcW w:w="7307" w:type="dxa"/>
          </w:tcPr>
          <w:p w14:paraId="6FDAD9B2" w14:textId="77777777" w:rsidR="00314A53" w:rsidRPr="009E2E0C" w:rsidRDefault="00314A53" w:rsidP="00E31859">
            <w:pPr>
              <w:shd w:val="clear" w:color="auto" w:fill="FFFFFF" w:themeFill="background1"/>
              <w:jc w:val="both"/>
              <w:rPr>
                <w:rFonts w:ascii="Times New Roman" w:eastAsia="Times New Roman" w:hAnsi="Times New Roman" w:cs="Times New Roman"/>
                <w:sz w:val="28"/>
                <w:szCs w:val="28"/>
                <w:lang w:eastAsia="ru-RU"/>
              </w:rPr>
            </w:pPr>
          </w:p>
        </w:tc>
      </w:tr>
      <w:tr w:rsidR="00314A53" w:rsidRPr="009E2E0C" w14:paraId="6A208EE6" w14:textId="77777777" w:rsidTr="000A5F2B">
        <w:tc>
          <w:tcPr>
            <w:tcW w:w="817" w:type="dxa"/>
          </w:tcPr>
          <w:p w14:paraId="239CC7D9" w14:textId="77777777" w:rsidR="00314A53" w:rsidRPr="009E2E0C" w:rsidRDefault="00314A53" w:rsidP="00E31859">
            <w:pPr>
              <w:shd w:val="clear" w:color="auto" w:fill="FFFFFF" w:themeFill="background1"/>
              <w:jc w:val="both"/>
              <w:rPr>
                <w:rFonts w:ascii="Times New Roman" w:eastAsia="Times New Roman" w:hAnsi="Times New Roman" w:cs="Times New Roman"/>
                <w:sz w:val="28"/>
                <w:szCs w:val="28"/>
                <w:lang w:eastAsia="ru-RU"/>
              </w:rPr>
            </w:pPr>
            <w:r w:rsidRPr="009E2E0C">
              <w:rPr>
                <w:rFonts w:ascii="Times New Roman" w:eastAsia="Times New Roman" w:hAnsi="Times New Roman" w:cs="Times New Roman"/>
                <w:sz w:val="28"/>
                <w:szCs w:val="28"/>
                <w:lang w:eastAsia="ru-RU"/>
              </w:rPr>
              <w:t>7</w:t>
            </w:r>
          </w:p>
        </w:tc>
        <w:tc>
          <w:tcPr>
            <w:tcW w:w="6662" w:type="dxa"/>
          </w:tcPr>
          <w:p w14:paraId="50ABA433" w14:textId="77777777" w:rsidR="00314A53" w:rsidRPr="009E2E0C" w:rsidRDefault="00314A53" w:rsidP="00E31859">
            <w:pPr>
              <w:shd w:val="clear" w:color="auto" w:fill="FFFFFF" w:themeFill="background1"/>
              <w:jc w:val="both"/>
              <w:rPr>
                <w:rFonts w:ascii="Times New Roman" w:eastAsia="Times New Roman" w:hAnsi="Times New Roman" w:cs="Times New Roman"/>
                <w:sz w:val="28"/>
                <w:szCs w:val="28"/>
                <w:lang w:eastAsia="ru-RU"/>
              </w:rPr>
            </w:pPr>
            <w:r w:rsidRPr="009E2E0C">
              <w:rPr>
                <w:rFonts w:ascii="Times New Roman" w:eastAsia="Times New Roman" w:hAnsi="Times New Roman" w:cs="Times New Roman"/>
                <w:sz w:val="28"/>
                <w:szCs w:val="28"/>
                <w:lang w:eastAsia="ru-RU"/>
              </w:rPr>
              <w:t>Описание внешнего вида объекта бизнеса</w:t>
            </w:r>
          </w:p>
        </w:tc>
        <w:tc>
          <w:tcPr>
            <w:tcW w:w="7307" w:type="dxa"/>
          </w:tcPr>
          <w:p w14:paraId="63C72698" w14:textId="77777777" w:rsidR="00314A53" w:rsidRPr="009E2E0C" w:rsidRDefault="00314A53" w:rsidP="00E31859">
            <w:pPr>
              <w:shd w:val="clear" w:color="auto" w:fill="FFFFFF" w:themeFill="background1"/>
              <w:jc w:val="both"/>
              <w:rPr>
                <w:rFonts w:ascii="Times New Roman" w:eastAsia="Times New Roman" w:hAnsi="Times New Roman" w:cs="Times New Roman"/>
                <w:sz w:val="28"/>
                <w:szCs w:val="28"/>
                <w:lang w:eastAsia="ru-RU"/>
              </w:rPr>
            </w:pPr>
          </w:p>
        </w:tc>
      </w:tr>
      <w:tr w:rsidR="00314A53" w:rsidRPr="009E2E0C" w14:paraId="23E94E83" w14:textId="77777777" w:rsidTr="000A5F2B">
        <w:tc>
          <w:tcPr>
            <w:tcW w:w="817" w:type="dxa"/>
          </w:tcPr>
          <w:p w14:paraId="7E170D27" w14:textId="77777777" w:rsidR="00314A53" w:rsidRPr="009E2E0C" w:rsidRDefault="00314A53" w:rsidP="00E31859">
            <w:pPr>
              <w:shd w:val="clear" w:color="auto" w:fill="FFFFFF" w:themeFill="background1"/>
              <w:jc w:val="both"/>
              <w:rPr>
                <w:rFonts w:ascii="Times New Roman" w:eastAsia="Times New Roman" w:hAnsi="Times New Roman" w:cs="Times New Roman"/>
                <w:sz w:val="28"/>
                <w:szCs w:val="28"/>
                <w:lang w:eastAsia="ru-RU"/>
              </w:rPr>
            </w:pPr>
            <w:r w:rsidRPr="009E2E0C">
              <w:rPr>
                <w:rFonts w:ascii="Times New Roman" w:eastAsia="Times New Roman" w:hAnsi="Times New Roman" w:cs="Times New Roman"/>
                <w:sz w:val="28"/>
                <w:szCs w:val="28"/>
                <w:lang w:eastAsia="ru-RU"/>
              </w:rPr>
              <w:t>8</w:t>
            </w:r>
          </w:p>
        </w:tc>
        <w:tc>
          <w:tcPr>
            <w:tcW w:w="6662" w:type="dxa"/>
          </w:tcPr>
          <w:p w14:paraId="55609E2F" w14:textId="77777777" w:rsidR="00314A53" w:rsidRPr="009E2E0C" w:rsidRDefault="00314A53" w:rsidP="00E31859">
            <w:pPr>
              <w:shd w:val="clear" w:color="auto" w:fill="FFFFFF" w:themeFill="background1"/>
              <w:jc w:val="both"/>
              <w:rPr>
                <w:rFonts w:ascii="Times New Roman" w:eastAsia="Times New Roman" w:hAnsi="Times New Roman" w:cs="Times New Roman"/>
                <w:sz w:val="28"/>
                <w:szCs w:val="28"/>
                <w:lang w:eastAsia="ru-RU"/>
              </w:rPr>
            </w:pPr>
            <w:r w:rsidRPr="009E2E0C">
              <w:rPr>
                <w:rFonts w:ascii="Times New Roman" w:eastAsia="Times New Roman" w:hAnsi="Times New Roman" w:cs="Times New Roman"/>
                <w:sz w:val="28"/>
                <w:szCs w:val="28"/>
                <w:lang w:eastAsia="ru-RU"/>
              </w:rPr>
              <w:t xml:space="preserve">Технические характеристики Объекта бизнеса </w:t>
            </w:r>
          </w:p>
        </w:tc>
        <w:tc>
          <w:tcPr>
            <w:tcW w:w="7307" w:type="dxa"/>
          </w:tcPr>
          <w:p w14:paraId="76A14537" w14:textId="77777777" w:rsidR="00314A53" w:rsidRPr="009E2E0C" w:rsidRDefault="00314A53" w:rsidP="00E31859">
            <w:pPr>
              <w:shd w:val="clear" w:color="auto" w:fill="FFFFFF" w:themeFill="background1"/>
              <w:jc w:val="both"/>
              <w:rPr>
                <w:rFonts w:ascii="Times New Roman" w:eastAsia="Times New Roman" w:hAnsi="Times New Roman" w:cs="Times New Roman"/>
                <w:sz w:val="28"/>
                <w:szCs w:val="28"/>
                <w:lang w:eastAsia="ru-RU"/>
              </w:rPr>
            </w:pPr>
          </w:p>
        </w:tc>
      </w:tr>
      <w:tr w:rsidR="00314A53" w:rsidRPr="009E2E0C" w14:paraId="00FAEB28" w14:textId="77777777" w:rsidTr="000A5F2B">
        <w:tc>
          <w:tcPr>
            <w:tcW w:w="817" w:type="dxa"/>
          </w:tcPr>
          <w:p w14:paraId="4875B10F" w14:textId="77777777" w:rsidR="00314A53" w:rsidRPr="009E2E0C" w:rsidRDefault="00314A53" w:rsidP="00E31859">
            <w:pPr>
              <w:shd w:val="clear" w:color="auto" w:fill="FFFFFF" w:themeFill="background1"/>
              <w:jc w:val="both"/>
              <w:rPr>
                <w:rFonts w:ascii="Times New Roman" w:eastAsia="Times New Roman" w:hAnsi="Times New Roman" w:cs="Times New Roman"/>
                <w:sz w:val="28"/>
                <w:szCs w:val="28"/>
                <w:lang w:eastAsia="ru-RU"/>
              </w:rPr>
            </w:pPr>
            <w:r w:rsidRPr="009E2E0C">
              <w:rPr>
                <w:rFonts w:ascii="Times New Roman" w:eastAsia="Times New Roman" w:hAnsi="Times New Roman" w:cs="Times New Roman"/>
                <w:sz w:val="28"/>
                <w:szCs w:val="28"/>
                <w:lang w:eastAsia="ru-RU"/>
              </w:rPr>
              <w:t>9</w:t>
            </w:r>
          </w:p>
        </w:tc>
        <w:tc>
          <w:tcPr>
            <w:tcW w:w="6662" w:type="dxa"/>
          </w:tcPr>
          <w:p w14:paraId="66167280" w14:textId="77777777" w:rsidR="00314A53" w:rsidRPr="009E2E0C" w:rsidRDefault="00314A53" w:rsidP="00E31859">
            <w:pPr>
              <w:shd w:val="clear" w:color="auto" w:fill="FFFFFF" w:themeFill="background1"/>
              <w:jc w:val="both"/>
              <w:rPr>
                <w:rFonts w:ascii="Times New Roman" w:eastAsia="Times New Roman" w:hAnsi="Times New Roman" w:cs="Times New Roman"/>
                <w:sz w:val="28"/>
                <w:szCs w:val="28"/>
                <w:lang w:eastAsia="ru-RU"/>
              </w:rPr>
            </w:pPr>
            <w:r w:rsidRPr="009E2E0C">
              <w:rPr>
                <w:rFonts w:ascii="Times New Roman" w:eastAsia="Times New Roman" w:hAnsi="Times New Roman" w:cs="Times New Roman"/>
                <w:sz w:val="28"/>
                <w:szCs w:val="28"/>
                <w:lang w:eastAsia="ru-RU"/>
              </w:rPr>
              <w:t>Требования к благоустройству места Объекта бизнеса</w:t>
            </w:r>
          </w:p>
        </w:tc>
        <w:tc>
          <w:tcPr>
            <w:tcW w:w="7307" w:type="dxa"/>
          </w:tcPr>
          <w:p w14:paraId="0633817A" w14:textId="77777777" w:rsidR="00314A53" w:rsidRPr="009E2E0C" w:rsidRDefault="00314A53" w:rsidP="00E31859">
            <w:pPr>
              <w:shd w:val="clear" w:color="auto" w:fill="FFFFFF" w:themeFill="background1"/>
              <w:jc w:val="both"/>
              <w:rPr>
                <w:rFonts w:ascii="Times New Roman" w:eastAsia="Times New Roman" w:hAnsi="Times New Roman" w:cs="Times New Roman"/>
                <w:sz w:val="28"/>
                <w:szCs w:val="28"/>
                <w:lang w:eastAsia="ru-RU"/>
              </w:rPr>
            </w:pPr>
          </w:p>
        </w:tc>
      </w:tr>
    </w:tbl>
    <w:p w14:paraId="351C1C19" w14:textId="77777777" w:rsidR="00314A53" w:rsidRPr="009E2E0C" w:rsidRDefault="00314A53" w:rsidP="00E31859">
      <w:pPr>
        <w:shd w:val="clear" w:color="auto" w:fill="FFFFFF" w:themeFill="background1"/>
        <w:spacing w:after="0" w:line="240" w:lineRule="auto"/>
        <w:rPr>
          <w:rFonts w:ascii="Times New Roman" w:eastAsia="Times New Roman" w:hAnsi="Times New Roman" w:cs="Times New Roman"/>
          <w:sz w:val="28"/>
          <w:szCs w:val="28"/>
          <w:lang w:eastAsia="ru-RU"/>
        </w:rPr>
      </w:pPr>
      <w:r w:rsidRPr="009E2E0C">
        <w:rPr>
          <w:rFonts w:ascii="Times New Roman" w:eastAsia="Times New Roman" w:hAnsi="Times New Roman" w:cs="Times New Roman"/>
          <w:sz w:val="28"/>
          <w:szCs w:val="28"/>
          <w:lang w:eastAsia="ru-RU"/>
        </w:rPr>
        <w:t>&lt;1&gt; вместо адресных ориентиров может использоваться ситуационный план расположения Объекта бизнеса.</w:t>
      </w:r>
    </w:p>
    <w:p w14:paraId="126EB843" w14:textId="77777777" w:rsidR="00314A53" w:rsidRPr="009E2E0C" w:rsidRDefault="00314A53" w:rsidP="00E31859">
      <w:pPr>
        <w:shd w:val="clear" w:color="auto" w:fill="FFFFFF" w:themeFill="background1"/>
        <w:spacing w:after="0" w:line="240" w:lineRule="auto"/>
        <w:rPr>
          <w:rFonts w:ascii="Times New Roman" w:eastAsia="Times New Roman" w:hAnsi="Times New Roman" w:cs="Times New Roman"/>
          <w:sz w:val="28"/>
          <w:szCs w:val="28"/>
          <w:lang w:eastAsia="ru-RU"/>
        </w:rPr>
      </w:pPr>
      <w:r w:rsidRPr="009E2E0C">
        <w:rPr>
          <w:rFonts w:ascii="Times New Roman" w:eastAsia="Times New Roman" w:hAnsi="Times New Roman" w:cs="Times New Roman"/>
          <w:sz w:val="28"/>
          <w:szCs w:val="28"/>
          <w:lang w:eastAsia="ru-RU"/>
        </w:rPr>
        <w:t>&lt;2&gt; указывается при наличии.</w:t>
      </w:r>
    </w:p>
    <w:p w14:paraId="3C9FA4C4" w14:textId="77777777" w:rsidR="00314A53" w:rsidRPr="009E2E0C" w:rsidRDefault="00314A53" w:rsidP="00E31859">
      <w:pPr>
        <w:shd w:val="clear" w:color="auto" w:fill="FFFFFF" w:themeFill="background1"/>
        <w:spacing w:after="0" w:line="240" w:lineRule="auto"/>
        <w:rPr>
          <w:rFonts w:ascii="Times New Roman" w:eastAsia="Times New Roman" w:hAnsi="Times New Roman" w:cs="Times New Roman"/>
          <w:sz w:val="28"/>
          <w:szCs w:val="28"/>
          <w:lang w:eastAsia="ru-RU"/>
        </w:rPr>
      </w:pPr>
    </w:p>
    <w:p w14:paraId="5380BACC" w14:textId="77777777" w:rsidR="00314A53" w:rsidRPr="009E2E0C" w:rsidRDefault="00314A53" w:rsidP="00E31859">
      <w:pPr>
        <w:shd w:val="clear" w:color="auto" w:fill="FFFFFF" w:themeFill="background1"/>
        <w:spacing w:after="0" w:line="240" w:lineRule="auto"/>
        <w:jc w:val="center"/>
        <w:rPr>
          <w:rFonts w:ascii="Times New Roman" w:eastAsia="Times New Roman" w:hAnsi="Times New Roman" w:cs="Times New Roman"/>
          <w:sz w:val="28"/>
          <w:szCs w:val="28"/>
          <w:lang w:eastAsia="ru-RU"/>
        </w:rPr>
      </w:pPr>
      <w:r w:rsidRPr="009E2E0C">
        <w:rPr>
          <w:rFonts w:ascii="Times New Roman" w:eastAsia="Times New Roman" w:hAnsi="Times New Roman" w:cs="Times New Roman"/>
          <w:sz w:val="28"/>
          <w:szCs w:val="28"/>
          <w:lang w:eastAsia="ru-RU"/>
        </w:rPr>
        <w:t xml:space="preserve">Подписи сторон </w:t>
      </w:r>
    </w:p>
    <w:p w14:paraId="0C8B0020" w14:textId="77777777" w:rsidR="00314A53" w:rsidRPr="009E2E0C" w:rsidRDefault="00314A53" w:rsidP="00E31859">
      <w:pPr>
        <w:shd w:val="clear" w:color="auto" w:fill="FFFFFF" w:themeFill="background1"/>
        <w:spacing w:after="0" w:line="240" w:lineRule="auto"/>
        <w:jc w:val="both"/>
        <w:rPr>
          <w:rFonts w:ascii="Times New Roman" w:eastAsia="Times New Roman" w:hAnsi="Times New Roman" w:cs="Times New Roman"/>
          <w:sz w:val="28"/>
          <w:szCs w:val="28"/>
          <w:lang w:eastAsia="ru-RU"/>
        </w:rPr>
      </w:pPr>
    </w:p>
    <w:p w14:paraId="4B908133" w14:textId="77777777" w:rsidR="00314A53" w:rsidRPr="009E2E0C" w:rsidRDefault="00314A53" w:rsidP="00E31859">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ru-RU"/>
        </w:rPr>
      </w:pPr>
      <w:r w:rsidRPr="009E2E0C">
        <w:rPr>
          <w:rFonts w:ascii="Times New Roman" w:eastAsia="Times New Roman" w:hAnsi="Times New Roman" w:cs="Times New Roman"/>
          <w:sz w:val="28"/>
          <w:szCs w:val="28"/>
          <w:lang w:eastAsia="ru-RU"/>
        </w:rPr>
        <w:tab/>
      </w:r>
      <w:r w:rsidRPr="009E2E0C">
        <w:rPr>
          <w:rFonts w:ascii="Times New Roman" w:eastAsia="Times New Roman" w:hAnsi="Times New Roman" w:cs="Times New Roman"/>
          <w:sz w:val="28"/>
          <w:szCs w:val="28"/>
          <w:lang w:eastAsia="ru-RU"/>
        </w:rPr>
        <w:tab/>
        <w:t>Сторона 1</w:t>
      </w:r>
      <w:r w:rsidR="00B17229" w:rsidRPr="009E2E0C">
        <w:rPr>
          <w:rFonts w:ascii="Times New Roman" w:eastAsia="Times New Roman" w:hAnsi="Times New Roman" w:cs="Times New Roman"/>
          <w:sz w:val="28"/>
          <w:szCs w:val="28"/>
          <w:lang w:eastAsia="ru-RU"/>
        </w:rPr>
        <w:tab/>
      </w:r>
      <w:r w:rsidR="00B17229" w:rsidRPr="009E2E0C">
        <w:rPr>
          <w:rFonts w:ascii="Times New Roman" w:eastAsia="Times New Roman" w:hAnsi="Times New Roman" w:cs="Times New Roman"/>
          <w:sz w:val="28"/>
          <w:szCs w:val="28"/>
          <w:lang w:eastAsia="ru-RU"/>
        </w:rPr>
        <w:tab/>
      </w:r>
      <w:r w:rsidRPr="009E2E0C">
        <w:rPr>
          <w:rFonts w:ascii="Times New Roman" w:eastAsia="Times New Roman" w:hAnsi="Times New Roman" w:cs="Times New Roman"/>
          <w:sz w:val="28"/>
          <w:szCs w:val="28"/>
          <w:lang w:eastAsia="ru-RU"/>
        </w:rPr>
        <w:tab/>
      </w:r>
      <w:r w:rsidRPr="009E2E0C">
        <w:rPr>
          <w:rFonts w:ascii="Times New Roman" w:eastAsia="Times New Roman" w:hAnsi="Times New Roman" w:cs="Times New Roman"/>
          <w:sz w:val="28"/>
          <w:szCs w:val="28"/>
          <w:lang w:eastAsia="ru-RU"/>
        </w:rPr>
        <w:tab/>
        <w:t xml:space="preserve">Сторона 2 </w:t>
      </w:r>
    </w:p>
    <w:p w14:paraId="01B95680" w14:textId="77777777" w:rsidR="00613134" w:rsidRPr="009E2E0C" w:rsidRDefault="00613134" w:rsidP="00E31859">
      <w:pPr>
        <w:shd w:val="clear" w:color="auto" w:fill="FFFFFF" w:themeFill="background1"/>
        <w:rPr>
          <w:rFonts w:ascii="Times New Roman" w:eastAsia="Times New Roman" w:hAnsi="Times New Roman" w:cs="Times New Roman"/>
          <w:sz w:val="28"/>
          <w:szCs w:val="28"/>
          <w:lang w:eastAsia="ru-RU"/>
        </w:rPr>
      </w:pPr>
    </w:p>
    <w:sectPr w:rsidR="00613134" w:rsidRPr="009E2E0C" w:rsidSect="002464C7">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38915EA" w14:textId="77777777" w:rsidR="00AF16CD" w:rsidRDefault="00AF16CD" w:rsidP="00CC46E1">
      <w:pPr>
        <w:spacing w:after="0" w:line="240" w:lineRule="auto"/>
      </w:pPr>
      <w:r>
        <w:separator/>
      </w:r>
    </w:p>
  </w:endnote>
  <w:endnote w:type="continuationSeparator" w:id="0">
    <w:p w14:paraId="4BFE51D3" w14:textId="77777777" w:rsidR="00AF16CD" w:rsidRDefault="00AF16CD" w:rsidP="00CC46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E7CF40C" w14:textId="1C01D063" w:rsidR="00BE1956" w:rsidRDefault="00BE1956">
    <w:pPr>
      <w:pStyle w:val="a9"/>
      <w:jc w:val="center"/>
    </w:pPr>
  </w:p>
  <w:p w14:paraId="0AAB29E8" w14:textId="77777777" w:rsidR="00BE1956" w:rsidRDefault="00BE1956">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3B65022" w14:textId="77777777" w:rsidR="00AF16CD" w:rsidRDefault="00AF16CD" w:rsidP="00CC46E1">
      <w:pPr>
        <w:spacing w:after="0" w:line="240" w:lineRule="auto"/>
      </w:pPr>
      <w:r>
        <w:separator/>
      </w:r>
    </w:p>
  </w:footnote>
  <w:footnote w:type="continuationSeparator" w:id="0">
    <w:p w14:paraId="30CAA02B" w14:textId="77777777" w:rsidR="00AF16CD" w:rsidRDefault="00AF16CD" w:rsidP="00CC46E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BD16F0"/>
    <w:multiLevelType w:val="multilevel"/>
    <w:tmpl w:val="D62E42F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13072989"/>
    <w:multiLevelType w:val="multilevel"/>
    <w:tmpl w:val="D62E42F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1E47521F"/>
    <w:multiLevelType w:val="multilevel"/>
    <w:tmpl w:val="227C47D6"/>
    <w:lvl w:ilvl="0">
      <w:start w:val="1"/>
      <w:numFmt w:val="decimal"/>
      <w:lvlText w:val="%1."/>
      <w:lvlJc w:val="left"/>
      <w:pPr>
        <w:ind w:left="1069" w:hanging="360"/>
      </w:pPr>
      <w:rPr>
        <w:rFonts w:hint="default"/>
      </w:rPr>
    </w:lvl>
    <w:lvl w:ilvl="1">
      <w:start w:val="1"/>
      <w:numFmt w:val="decimal"/>
      <w:isLgl/>
      <w:lvlText w:val="%1.%2."/>
      <w:lvlJc w:val="left"/>
      <w:pPr>
        <w:ind w:left="1713" w:hanging="720"/>
      </w:pPr>
      <w:rPr>
        <w:rFonts w:hint="default"/>
        <w:b w:val="0"/>
        <w:sz w:val="28"/>
        <w:szCs w:val="28"/>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3">
    <w:nsid w:val="1F2F1294"/>
    <w:multiLevelType w:val="hybridMultilevel"/>
    <w:tmpl w:val="FCB8D8BE"/>
    <w:lvl w:ilvl="0" w:tplc="F06C2334">
      <w:start w:val="1"/>
      <w:numFmt w:val="decimal"/>
      <w:lvlText w:val="%1)"/>
      <w:lvlJc w:val="left"/>
      <w:pPr>
        <w:ind w:left="1864" w:hanging="115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29E57446"/>
    <w:multiLevelType w:val="multilevel"/>
    <w:tmpl w:val="9C3052D6"/>
    <w:lvl w:ilvl="0">
      <w:start w:val="1"/>
      <w:numFmt w:val="decimal"/>
      <w:lvlText w:val="%1."/>
      <w:lvlJc w:val="left"/>
      <w:pPr>
        <w:ind w:left="1069" w:hanging="360"/>
      </w:pPr>
      <w:rPr>
        <w:rFonts w:hint="default"/>
      </w:rPr>
    </w:lvl>
    <w:lvl w:ilvl="1">
      <w:start w:val="1"/>
      <w:numFmt w:val="decimal"/>
      <w:isLgl/>
      <w:lvlText w:val="%1.%2."/>
      <w:lvlJc w:val="left"/>
      <w:pPr>
        <w:ind w:left="1789" w:hanging="720"/>
      </w:pPr>
      <w:rPr>
        <w:rFonts w:hint="default"/>
      </w:rPr>
    </w:lvl>
    <w:lvl w:ilvl="2">
      <w:start w:val="1"/>
      <w:numFmt w:val="decimal"/>
      <w:isLgl/>
      <w:lvlText w:val="%1.%2.%3."/>
      <w:lvlJc w:val="left"/>
      <w:pPr>
        <w:ind w:left="2149" w:hanging="720"/>
      </w:pPr>
      <w:rPr>
        <w:rFonts w:hint="default"/>
      </w:rPr>
    </w:lvl>
    <w:lvl w:ilvl="3">
      <w:start w:val="1"/>
      <w:numFmt w:val="decimal"/>
      <w:isLgl/>
      <w:lvlText w:val="%1.%2.%3.%4."/>
      <w:lvlJc w:val="left"/>
      <w:pPr>
        <w:ind w:left="2869" w:hanging="1080"/>
      </w:pPr>
      <w:rPr>
        <w:rFonts w:hint="default"/>
      </w:rPr>
    </w:lvl>
    <w:lvl w:ilvl="4">
      <w:start w:val="1"/>
      <w:numFmt w:val="decimal"/>
      <w:isLgl/>
      <w:lvlText w:val="%1.%2.%3.%4.%5."/>
      <w:lvlJc w:val="left"/>
      <w:pPr>
        <w:ind w:left="3229" w:hanging="1080"/>
      </w:pPr>
      <w:rPr>
        <w:rFonts w:hint="default"/>
      </w:rPr>
    </w:lvl>
    <w:lvl w:ilvl="5">
      <w:start w:val="1"/>
      <w:numFmt w:val="decimal"/>
      <w:isLgl/>
      <w:lvlText w:val="%1.%2.%3.%4.%5.%6."/>
      <w:lvlJc w:val="left"/>
      <w:pPr>
        <w:ind w:left="3949" w:hanging="1440"/>
      </w:pPr>
      <w:rPr>
        <w:rFonts w:hint="default"/>
      </w:rPr>
    </w:lvl>
    <w:lvl w:ilvl="6">
      <w:start w:val="1"/>
      <w:numFmt w:val="decimal"/>
      <w:isLgl/>
      <w:lvlText w:val="%1.%2.%3.%4.%5.%6.%7."/>
      <w:lvlJc w:val="left"/>
      <w:pPr>
        <w:ind w:left="4669" w:hanging="1800"/>
      </w:pPr>
      <w:rPr>
        <w:rFonts w:hint="default"/>
      </w:rPr>
    </w:lvl>
    <w:lvl w:ilvl="7">
      <w:start w:val="1"/>
      <w:numFmt w:val="decimal"/>
      <w:isLgl/>
      <w:lvlText w:val="%1.%2.%3.%4.%5.%6.%7.%8."/>
      <w:lvlJc w:val="left"/>
      <w:pPr>
        <w:ind w:left="5029" w:hanging="1800"/>
      </w:pPr>
      <w:rPr>
        <w:rFonts w:hint="default"/>
      </w:rPr>
    </w:lvl>
    <w:lvl w:ilvl="8">
      <w:start w:val="1"/>
      <w:numFmt w:val="decimal"/>
      <w:isLgl/>
      <w:lvlText w:val="%1.%2.%3.%4.%5.%6.%7.%8.%9."/>
      <w:lvlJc w:val="left"/>
      <w:pPr>
        <w:ind w:left="5749" w:hanging="2160"/>
      </w:pPr>
      <w:rPr>
        <w:rFonts w:hint="default"/>
      </w:rPr>
    </w:lvl>
  </w:abstractNum>
  <w:abstractNum w:abstractNumId="5">
    <w:nsid w:val="2F307A01"/>
    <w:multiLevelType w:val="multilevel"/>
    <w:tmpl w:val="D62E42F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31D3330E"/>
    <w:multiLevelType w:val="hybridMultilevel"/>
    <w:tmpl w:val="AADE87D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31DB4912"/>
    <w:multiLevelType w:val="hybridMultilevel"/>
    <w:tmpl w:val="59D006F2"/>
    <w:lvl w:ilvl="0" w:tplc="C69837EA">
      <w:start w:val="1"/>
      <w:numFmt w:val="decimal"/>
      <w:lvlText w:val="%1."/>
      <w:lvlJc w:val="left"/>
      <w:pPr>
        <w:ind w:left="2345" w:hanging="360"/>
      </w:pPr>
      <w:rPr>
        <w:rFonts w:hint="default"/>
      </w:rPr>
    </w:lvl>
    <w:lvl w:ilvl="1" w:tplc="04190019" w:tentative="1">
      <w:start w:val="1"/>
      <w:numFmt w:val="lowerLetter"/>
      <w:lvlText w:val="%2."/>
      <w:lvlJc w:val="left"/>
      <w:pPr>
        <w:ind w:left="3065" w:hanging="360"/>
      </w:pPr>
    </w:lvl>
    <w:lvl w:ilvl="2" w:tplc="0419001B" w:tentative="1">
      <w:start w:val="1"/>
      <w:numFmt w:val="lowerRoman"/>
      <w:lvlText w:val="%3."/>
      <w:lvlJc w:val="right"/>
      <w:pPr>
        <w:ind w:left="3785" w:hanging="180"/>
      </w:pPr>
    </w:lvl>
    <w:lvl w:ilvl="3" w:tplc="0419000F" w:tentative="1">
      <w:start w:val="1"/>
      <w:numFmt w:val="decimal"/>
      <w:lvlText w:val="%4."/>
      <w:lvlJc w:val="left"/>
      <w:pPr>
        <w:ind w:left="4505" w:hanging="360"/>
      </w:pPr>
    </w:lvl>
    <w:lvl w:ilvl="4" w:tplc="04190019" w:tentative="1">
      <w:start w:val="1"/>
      <w:numFmt w:val="lowerLetter"/>
      <w:lvlText w:val="%5."/>
      <w:lvlJc w:val="left"/>
      <w:pPr>
        <w:ind w:left="5225" w:hanging="360"/>
      </w:pPr>
    </w:lvl>
    <w:lvl w:ilvl="5" w:tplc="0419001B" w:tentative="1">
      <w:start w:val="1"/>
      <w:numFmt w:val="lowerRoman"/>
      <w:lvlText w:val="%6."/>
      <w:lvlJc w:val="right"/>
      <w:pPr>
        <w:ind w:left="5945" w:hanging="180"/>
      </w:pPr>
    </w:lvl>
    <w:lvl w:ilvl="6" w:tplc="0419000F" w:tentative="1">
      <w:start w:val="1"/>
      <w:numFmt w:val="decimal"/>
      <w:lvlText w:val="%7."/>
      <w:lvlJc w:val="left"/>
      <w:pPr>
        <w:ind w:left="6665" w:hanging="360"/>
      </w:pPr>
    </w:lvl>
    <w:lvl w:ilvl="7" w:tplc="04190019" w:tentative="1">
      <w:start w:val="1"/>
      <w:numFmt w:val="lowerLetter"/>
      <w:lvlText w:val="%8."/>
      <w:lvlJc w:val="left"/>
      <w:pPr>
        <w:ind w:left="7385" w:hanging="360"/>
      </w:pPr>
    </w:lvl>
    <w:lvl w:ilvl="8" w:tplc="0419001B" w:tentative="1">
      <w:start w:val="1"/>
      <w:numFmt w:val="lowerRoman"/>
      <w:lvlText w:val="%9."/>
      <w:lvlJc w:val="right"/>
      <w:pPr>
        <w:ind w:left="8105" w:hanging="180"/>
      </w:pPr>
    </w:lvl>
  </w:abstractNum>
  <w:abstractNum w:abstractNumId="8">
    <w:nsid w:val="366A3FC0"/>
    <w:multiLevelType w:val="multilevel"/>
    <w:tmpl w:val="ACE6880C"/>
    <w:lvl w:ilvl="0">
      <w:start w:val="1"/>
      <w:numFmt w:val="decimal"/>
      <w:lvlText w:val="%1."/>
      <w:lvlJc w:val="left"/>
      <w:pPr>
        <w:ind w:left="1069" w:hanging="360"/>
      </w:pPr>
      <w:rPr>
        <w:rFonts w:hint="default"/>
      </w:rPr>
    </w:lvl>
    <w:lvl w:ilvl="1">
      <w:start w:val="1"/>
      <w:numFmt w:val="decimal"/>
      <w:isLgl/>
      <w:lvlText w:val="%1.%2."/>
      <w:lvlJc w:val="left"/>
      <w:pPr>
        <w:ind w:left="1713" w:hanging="720"/>
      </w:pPr>
      <w:rPr>
        <w:rFonts w:hint="default"/>
        <w:b w:val="0"/>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9">
    <w:nsid w:val="3B6C6580"/>
    <w:multiLevelType w:val="hybridMultilevel"/>
    <w:tmpl w:val="D62E42FC"/>
    <w:lvl w:ilvl="0" w:tplc="646AAD4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3F2D6163"/>
    <w:multiLevelType w:val="hybridMultilevel"/>
    <w:tmpl w:val="3D3EEEEE"/>
    <w:lvl w:ilvl="0" w:tplc="4FDC225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nsid w:val="45941139"/>
    <w:multiLevelType w:val="multilevel"/>
    <w:tmpl w:val="ACE6880C"/>
    <w:lvl w:ilvl="0">
      <w:start w:val="1"/>
      <w:numFmt w:val="decimal"/>
      <w:lvlText w:val="%1."/>
      <w:lvlJc w:val="left"/>
      <w:pPr>
        <w:ind w:left="1069" w:hanging="360"/>
      </w:pPr>
      <w:rPr>
        <w:rFonts w:hint="default"/>
      </w:rPr>
    </w:lvl>
    <w:lvl w:ilvl="1">
      <w:start w:val="1"/>
      <w:numFmt w:val="decimal"/>
      <w:isLgl/>
      <w:lvlText w:val="%1.%2."/>
      <w:lvlJc w:val="left"/>
      <w:pPr>
        <w:ind w:left="1713" w:hanging="720"/>
      </w:pPr>
      <w:rPr>
        <w:rFonts w:hint="default"/>
        <w:b w:val="0"/>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12">
    <w:nsid w:val="45AF11DF"/>
    <w:multiLevelType w:val="hybridMultilevel"/>
    <w:tmpl w:val="D22A2DDC"/>
    <w:lvl w:ilvl="0" w:tplc="4FDC225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nsid w:val="4E08511B"/>
    <w:multiLevelType w:val="multilevel"/>
    <w:tmpl w:val="6F80DEA8"/>
    <w:lvl w:ilvl="0">
      <w:start w:val="1"/>
      <w:numFmt w:val="decimal"/>
      <w:lvlText w:val="%1."/>
      <w:lvlJc w:val="left"/>
      <w:pPr>
        <w:ind w:left="855" w:hanging="360"/>
      </w:pPr>
      <w:rPr>
        <w:rFonts w:hint="default"/>
      </w:rPr>
    </w:lvl>
    <w:lvl w:ilvl="1">
      <w:start w:val="1"/>
      <w:numFmt w:val="decimal"/>
      <w:isLgl/>
      <w:lvlText w:val="%1.%2."/>
      <w:lvlJc w:val="left"/>
      <w:pPr>
        <w:ind w:left="1287" w:hanging="720"/>
      </w:pPr>
      <w:rPr>
        <w:rFonts w:eastAsiaTheme="minorHAnsi" w:hint="default"/>
      </w:rPr>
    </w:lvl>
    <w:lvl w:ilvl="2">
      <w:start w:val="1"/>
      <w:numFmt w:val="decimal"/>
      <w:isLgl/>
      <w:lvlText w:val="%1.%2.%3."/>
      <w:lvlJc w:val="left"/>
      <w:pPr>
        <w:ind w:left="1359" w:hanging="720"/>
      </w:pPr>
      <w:rPr>
        <w:rFonts w:eastAsiaTheme="minorHAnsi" w:hint="default"/>
      </w:rPr>
    </w:lvl>
    <w:lvl w:ilvl="3">
      <w:start w:val="1"/>
      <w:numFmt w:val="decimal"/>
      <w:isLgl/>
      <w:lvlText w:val="%1.%2.%3.%4."/>
      <w:lvlJc w:val="left"/>
      <w:pPr>
        <w:ind w:left="1791" w:hanging="1080"/>
      </w:pPr>
      <w:rPr>
        <w:rFonts w:eastAsiaTheme="minorHAnsi" w:hint="default"/>
      </w:rPr>
    </w:lvl>
    <w:lvl w:ilvl="4">
      <w:start w:val="1"/>
      <w:numFmt w:val="decimal"/>
      <w:isLgl/>
      <w:lvlText w:val="%1.%2.%3.%4.%5."/>
      <w:lvlJc w:val="left"/>
      <w:pPr>
        <w:ind w:left="1863" w:hanging="1080"/>
      </w:pPr>
      <w:rPr>
        <w:rFonts w:eastAsiaTheme="minorHAnsi" w:hint="default"/>
      </w:rPr>
    </w:lvl>
    <w:lvl w:ilvl="5">
      <w:start w:val="1"/>
      <w:numFmt w:val="decimal"/>
      <w:isLgl/>
      <w:lvlText w:val="%1.%2.%3.%4.%5.%6."/>
      <w:lvlJc w:val="left"/>
      <w:pPr>
        <w:ind w:left="2295" w:hanging="1440"/>
      </w:pPr>
      <w:rPr>
        <w:rFonts w:eastAsiaTheme="minorHAnsi" w:hint="default"/>
      </w:rPr>
    </w:lvl>
    <w:lvl w:ilvl="6">
      <w:start w:val="1"/>
      <w:numFmt w:val="decimal"/>
      <w:isLgl/>
      <w:lvlText w:val="%1.%2.%3.%4.%5.%6.%7."/>
      <w:lvlJc w:val="left"/>
      <w:pPr>
        <w:ind w:left="2727" w:hanging="1800"/>
      </w:pPr>
      <w:rPr>
        <w:rFonts w:eastAsiaTheme="minorHAnsi" w:hint="default"/>
      </w:rPr>
    </w:lvl>
    <w:lvl w:ilvl="7">
      <w:start w:val="1"/>
      <w:numFmt w:val="decimal"/>
      <w:isLgl/>
      <w:lvlText w:val="%1.%2.%3.%4.%5.%6.%7.%8."/>
      <w:lvlJc w:val="left"/>
      <w:pPr>
        <w:ind w:left="2799" w:hanging="1800"/>
      </w:pPr>
      <w:rPr>
        <w:rFonts w:eastAsiaTheme="minorHAnsi" w:hint="default"/>
      </w:rPr>
    </w:lvl>
    <w:lvl w:ilvl="8">
      <w:start w:val="1"/>
      <w:numFmt w:val="decimal"/>
      <w:isLgl/>
      <w:lvlText w:val="%1.%2.%3.%4.%5.%6.%7.%8.%9."/>
      <w:lvlJc w:val="left"/>
      <w:pPr>
        <w:ind w:left="3231" w:hanging="2160"/>
      </w:pPr>
      <w:rPr>
        <w:rFonts w:eastAsiaTheme="minorHAnsi" w:hint="default"/>
      </w:rPr>
    </w:lvl>
  </w:abstractNum>
  <w:abstractNum w:abstractNumId="14">
    <w:nsid w:val="52392251"/>
    <w:multiLevelType w:val="multilevel"/>
    <w:tmpl w:val="59BC0EB4"/>
    <w:lvl w:ilvl="0">
      <w:start w:val="18"/>
      <w:numFmt w:val="decimal"/>
      <w:lvlText w:val="%1"/>
      <w:lvlJc w:val="left"/>
      <w:pPr>
        <w:ind w:left="525" w:hanging="525"/>
      </w:pPr>
      <w:rPr>
        <w:rFonts w:hint="default"/>
      </w:rPr>
    </w:lvl>
    <w:lvl w:ilvl="1">
      <w:start w:val="1"/>
      <w:numFmt w:val="decimal"/>
      <w:lvlText w:val="%1.%2"/>
      <w:lvlJc w:val="left"/>
      <w:pPr>
        <w:ind w:left="1594" w:hanging="525"/>
      </w:pPr>
      <w:rPr>
        <w:rFonts w:hint="default"/>
      </w:rPr>
    </w:lvl>
    <w:lvl w:ilvl="2">
      <w:start w:val="1"/>
      <w:numFmt w:val="decimal"/>
      <w:lvlText w:val="%1.%2.%3"/>
      <w:lvlJc w:val="left"/>
      <w:pPr>
        <w:ind w:left="2858" w:hanging="720"/>
      </w:pPr>
      <w:rPr>
        <w:rFonts w:hint="default"/>
      </w:rPr>
    </w:lvl>
    <w:lvl w:ilvl="3">
      <w:start w:val="1"/>
      <w:numFmt w:val="decimal"/>
      <w:lvlText w:val="%1.%2.%3.%4"/>
      <w:lvlJc w:val="left"/>
      <w:pPr>
        <w:ind w:left="4287" w:hanging="108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785" w:hanging="1440"/>
      </w:pPr>
      <w:rPr>
        <w:rFonts w:hint="default"/>
      </w:rPr>
    </w:lvl>
    <w:lvl w:ilvl="6">
      <w:start w:val="1"/>
      <w:numFmt w:val="decimal"/>
      <w:lvlText w:val="%1.%2.%3.%4.%5.%6.%7"/>
      <w:lvlJc w:val="left"/>
      <w:pPr>
        <w:ind w:left="7854" w:hanging="1440"/>
      </w:pPr>
      <w:rPr>
        <w:rFonts w:hint="default"/>
      </w:rPr>
    </w:lvl>
    <w:lvl w:ilvl="7">
      <w:start w:val="1"/>
      <w:numFmt w:val="decimal"/>
      <w:lvlText w:val="%1.%2.%3.%4.%5.%6.%7.%8"/>
      <w:lvlJc w:val="left"/>
      <w:pPr>
        <w:ind w:left="9283" w:hanging="1800"/>
      </w:pPr>
      <w:rPr>
        <w:rFonts w:hint="default"/>
      </w:rPr>
    </w:lvl>
    <w:lvl w:ilvl="8">
      <w:start w:val="1"/>
      <w:numFmt w:val="decimal"/>
      <w:lvlText w:val="%1.%2.%3.%4.%5.%6.%7.%8.%9"/>
      <w:lvlJc w:val="left"/>
      <w:pPr>
        <w:ind w:left="10712" w:hanging="2160"/>
      </w:pPr>
      <w:rPr>
        <w:rFonts w:hint="default"/>
      </w:rPr>
    </w:lvl>
  </w:abstractNum>
  <w:abstractNum w:abstractNumId="15">
    <w:nsid w:val="53A51E1E"/>
    <w:multiLevelType w:val="multilevel"/>
    <w:tmpl w:val="9C3052D6"/>
    <w:lvl w:ilvl="0">
      <w:start w:val="1"/>
      <w:numFmt w:val="decimal"/>
      <w:lvlText w:val="%1."/>
      <w:lvlJc w:val="left"/>
      <w:pPr>
        <w:ind w:left="1069" w:hanging="360"/>
      </w:pPr>
      <w:rPr>
        <w:rFonts w:hint="default"/>
      </w:rPr>
    </w:lvl>
    <w:lvl w:ilvl="1">
      <w:start w:val="1"/>
      <w:numFmt w:val="decimal"/>
      <w:isLgl/>
      <w:lvlText w:val="%1.%2."/>
      <w:lvlJc w:val="left"/>
      <w:pPr>
        <w:ind w:left="1789" w:hanging="720"/>
      </w:pPr>
      <w:rPr>
        <w:rFonts w:hint="default"/>
      </w:rPr>
    </w:lvl>
    <w:lvl w:ilvl="2">
      <w:start w:val="1"/>
      <w:numFmt w:val="decimal"/>
      <w:isLgl/>
      <w:lvlText w:val="%1.%2.%3."/>
      <w:lvlJc w:val="left"/>
      <w:pPr>
        <w:ind w:left="2149" w:hanging="720"/>
      </w:pPr>
      <w:rPr>
        <w:rFonts w:hint="default"/>
      </w:rPr>
    </w:lvl>
    <w:lvl w:ilvl="3">
      <w:start w:val="1"/>
      <w:numFmt w:val="decimal"/>
      <w:isLgl/>
      <w:lvlText w:val="%1.%2.%3.%4."/>
      <w:lvlJc w:val="left"/>
      <w:pPr>
        <w:ind w:left="2869" w:hanging="1080"/>
      </w:pPr>
      <w:rPr>
        <w:rFonts w:hint="default"/>
      </w:rPr>
    </w:lvl>
    <w:lvl w:ilvl="4">
      <w:start w:val="1"/>
      <w:numFmt w:val="decimal"/>
      <w:isLgl/>
      <w:lvlText w:val="%1.%2.%3.%4.%5."/>
      <w:lvlJc w:val="left"/>
      <w:pPr>
        <w:ind w:left="3229" w:hanging="1080"/>
      </w:pPr>
      <w:rPr>
        <w:rFonts w:hint="default"/>
      </w:rPr>
    </w:lvl>
    <w:lvl w:ilvl="5">
      <w:start w:val="1"/>
      <w:numFmt w:val="decimal"/>
      <w:isLgl/>
      <w:lvlText w:val="%1.%2.%3.%4.%5.%6."/>
      <w:lvlJc w:val="left"/>
      <w:pPr>
        <w:ind w:left="3949" w:hanging="1440"/>
      </w:pPr>
      <w:rPr>
        <w:rFonts w:hint="default"/>
      </w:rPr>
    </w:lvl>
    <w:lvl w:ilvl="6">
      <w:start w:val="1"/>
      <w:numFmt w:val="decimal"/>
      <w:isLgl/>
      <w:lvlText w:val="%1.%2.%3.%4.%5.%6.%7."/>
      <w:lvlJc w:val="left"/>
      <w:pPr>
        <w:ind w:left="4669" w:hanging="1800"/>
      </w:pPr>
      <w:rPr>
        <w:rFonts w:hint="default"/>
      </w:rPr>
    </w:lvl>
    <w:lvl w:ilvl="7">
      <w:start w:val="1"/>
      <w:numFmt w:val="decimal"/>
      <w:isLgl/>
      <w:lvlText w:val="%1.%2.%3.%4.%5.%6.%7.%8."/>
      <w:lvlJc w:val="left"/>
      <w:pPr>
        <w:ind w:left="5029" w:hanging="1800"/>
      </w:pPr>
      <w:rPr>
        <w:rFonts w:hint="default"/>
      </w:rPr>
    </w:lvl>
    <w:lvl w:ilvl="8">
      <w:start w:val="1"/>
      <w:numFmt w:val="decimal"/>
      <w:isLgl/>
      <w:lvlText w:val="%1.%2.%3.%4.%5.%6.%7.%8.%9."/>
      <w:lvlJc w:val="left"/>
      <w:pPr>
        <w:ind w:left="5749" w:hanging="2160"/>
      </w:pPr>
      <w:rPr>
        <w:rFonts w:hint="default"/>
      </w:rPr>
    </w:lvl>
  </w:abstractNum>
  <w:abstractNum w:abstractNumId="16">
    <w:nsid w:val="5B645045"/>
    <w:multiLevelType w:val="hybridMultilevel"/>
    <w:tmpl w:val="5106AAC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nsid w:val="5C3772A3"/>
    <w:multiLevelType w:val="hybridMultilevel"/>
    <w:tmpl w:val="DA9E6ADE"/>
    <w:lvl w:ilvl="0" w:tplc="12D6FAB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nsid w:val="6377269A"/>
    <w:multiLevelType w:val="hybridMultilevel"/>
    <w:tmpl w:val="D22A2DDC"/>
    <w:lvl w:ilvl="0" w:tplc="4FDC225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nsid w:val="64537EFB"/>
    <w:multiLevelType w:val="multilevel"/>
    <w:tmpl w:val="D62E42FC"/>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0">
    <w:nsid w:val="66871D5D"/>
    <w:multiLevelType w:val="multilevel"/>
    <w:tmpl w:val="227C47D6"/>
    <w:lvl w:ilvl="0">
      <w:start w:val="1"/>
      <w:numFmt w:val="decimal"/>
      <w:lvlText w:val="%1."/>
      <w:lvlJc w:val="left"/>
      <w:pPr>
        <w:ind w:left="1069" w:hanging="360"/>
      </w:pPr>
      <w:rPr>
        <w:rFonts w:hint="default"/>
      </w:rPr>
    </w:lvl>
    <w:lvl w:ilvl="1">
      <w:start w:val="1"/>
      <w:numFmt w:val="decimal"/>
      <w:isLgl/>
      <w:lvlText w:val="%1.%2."/>
      <w:lvlJc w:val="left"/>
      <w:pPr>
        <w:ind w:left="1713" w:hanging="720"/>
      </w:pPr>
      <w:rPr>
        <w:rFonts w:hint="default"/>
        <w:b w:val="0"/>
        <w:sz w:val="28"/>
        <w:szCs w:val="28"/>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21">
    <w:nsid w:val="69E541D5"/>
    <w:multiLevelType w:val="hybridMultilevel"/>
    <w:tmpl w:val="844CB72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6CFD7F08"/>
    <w:multiLevelType w:val="hybridMultilevel"/>
    <w:tmpl w:val="C7B29548"/>
    <w:lvl w:ilvl="0" w:tplc="4FDC225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nsid w:val="72D809EE"/>
    <w:multiLevelType w:val="hybridMultilevel"/>
    <w:tmpl w:val="699287A8"/>
    <w:lvl w:ilvl="0" w:tplc="4FDC225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73153275"/>
    <w:multiLevelType w:val="hybridMultilevel"/>
    <w:tmpl w:val="CBA28F84"/>
    <w:lvl w:ilvl="0" w:tplc="9FCCD1DE">
      <w:start w:val="1"/>
      <w:numFmt w:val="decimal"/>
      <w:lvlText w:val="%1)"/>
      <w:lvlJc w:val="left"/>
      <w:pPr>
        <w:ind w:left="1069" w:hanging="360"/>
      </w:pPr>
      <w:rPr>
        <w:rFonts w:hint="default"/>
        <w:sz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nsid w:val="737C2B3D"/>
    <w:multiLevelType w:val="multilevel"/>
    <w:tmpl w:val="ACE6880C"/>
    <w:lvl w:ilvl="0">
      <w:start w:val="1"/>
      <w:numFmt w:val="decimal"/>
      <w:lvlText w:val="%1."/>
      <w:lvlJc w:val="left"/>
      <w:pPr>
        <w:ind w:left="1069" w:hanging="360"/>
      </w:pPr>
      <w:rPr>
        <w:rFonts w:hint="default"/>
      </w:rPr>
    </w:lvl>
    <w:lvl w:ilvl="1">
      <w:start w:val="1"/>
      <w:numFmt w:val="decimal"/>
      <w:isLgl/>
      <w:lvlText w:val="%1.%2."/>
      <w:lvlJc w:val="left"/>
      <w:pPr>
        <w:ind w:left="1713" w:hanging="720"/>
      </w:pPr>
      <w:rPr>
        <w:rFonts w:hint="default"/>
        <w:b w:val="0"/>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26">
    <w:nsid w:val="7E4E5D00"/>
    <w:multiLevelType w:val="multilevel"/>
    <w:tmpl w:val="D62E42FC"/>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12"/>
  </w:num>
  <w:num w:numId="3">
    <w:abstractNumId w:val="18"/>
  </w:num>
  <w:num w:numId="4">
    <w:abstractNumId w:val="10"/>
  </w:num>
  <w:num w:numId="5">
    <w:abstractNumId w:val="6"/>
  </w:num>
  <w:num w:numId="6">
    <w:abstractNumId w:val="21"/>
  </w:num>
  <w:num w:numId="7">
    <w:abstractNumId w:val="22"/>
  </w:num>
  <w:num w:numId="8">
    <w:abstractNumId w:val="3"/>
  </w:num>
  <w:num w:numId="9">
    <w:abstractNumId w:val="24"/>
  </w:num>
  <w:num w:numId="10">
    <w:abstractNumId w:val="25"/>
  </w:num>
  <w:num w:numId="11">
    <w:abstractNumId w:val="8"/>
  </w:num>
  <w:num w:numId="12">
    <w:abstractNumId w:val="14"/>
  </w:num>
  <w:num w:numId="13">
    <w:abstractNumId w:val="9"/>
  </w:num>
  <w:num w:numId="14">
    <w:abstractNumId w:val="1"/>
  </w:num>
  <w:num w:numId="15">
    <w:abstractNumId w:val="0"/>
  </w:num>
  <w:num w:numId="16">
    <w:abstractNumId w:val="5"/>
  </w:num>
  <w:num w:numId="17">
    <w:abstractNumId w:val="19"/>
  </w:num>
  <w:num w:numId="18">
    <w:abstractNumId w:val="26"/>
  </w:num>
  <w:num w:numId="19">
    <w:abstractNumId w:val="7"/>
  </w:num>
  <w:num w:numId="20">
    <w:abstractNumId w:val="11"/>
  </w:num>
  <w:num w:numId="21">
    <w:abstractNumId w:val="23"/>
  </w:num>
  <w:num w:numId="22">
    <w:abstractNumId w:val="4"/>
  </w:num>
  <w:num w:numId="23">
    <w:abstractNumId w:val="15"/>
  </w:num>
  <w:num w:numId="24">
    <w:abstractNumId w:val="16"/>
  </w:num>
  <w:num w:numId="25">
    <w:abstractNumId w:val="17"/>
  </w:num>
  <w:num w:numId="26">
    <w:abstractNumId w:val="13"/>
  </w:num>
  <w:num w:numId="27">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7E7D"/>
    <w:rsid w:val="00001CD9"/>
    <w:rsid w:val="0000282E"/>
    <w:rsid w:val="00022A5E"/>
    <w:rsid w:val="00024AA1"/>
    <w:rsid w:val="00034E8C"/>
    <w:rsid w:val="00037ECF"/>
    <w:rsid w:val="00044F55"/>
    <w:rsid w:val="000459BF"/>
    <w:rsid w:val="00057521"/>
    <w:rsid w:val="000601B9"/>
    <w:rsid w:val="00087AF9"/>
    <w:rsid w:val="000A5F2B"/>
    <w:rsid w:val="000B74C4"/>
    <w:rsid w:val="0010610F"/>
    <w:rsid w:val="001126B9"/>
    <w:rsid w:val="00121112"/>
    <w:rsid w:val="00123FA4"/>
    <w:rsid w:val="00136A58"/>
    <w:rsid w:val="00166A01"/>
    <w:rsid w:val="0019666C"/>
    <w:rsid w:val="00197671"/>
    <w:rsid w:val="001D018A"/>
    <w:rsid w:val="001D20AA"/>
    <w:rsid w:val="001E1A33"/>
    <w:rsid w:val="00206834"/>
    <w:rsid w:val="00213B7D"/>
    <w:rsid w:val="0022173A"/>
    <w:rsid w:val="002256CA"/>
    <w:rsid w:val="00230E1D"/>
    <w:rsid w:val="00231E4A"/>
    <w:rsid w:val="002323BC"/>
    <w:rsid w:val="002464C7"/>
    <w:rsid w:val="00254506"/>
    <w:rsid w:val="00261FE1"/>
    <w:rsid w:val="00262201"/>
    <w:rsid w:val="00263066"/>
    <w:rsid w:val="002646FE"/>
    <w:rsid w:val="00294F62"/>
    <w:rsid w:val="002B7ADE"/>
    <w:rsid w:val="002C223D"/>
    <w:rsid w:val="002C7BBF"/>
    <w:rsid w:val="002D5BC0"/>
    <w:rsid w:val="002F7EA2"/>
    <w:rsid w:val="00314A53"/>
    <w:rsid w:val="00325D64"/>
    <w:rsid w:val="00337BE0"/>
    <w:rsid w:val="00350A42"/>
    <w:rsid w:val="003651A8"/>
    <w:rsid w:val="003907CC"/>
    <w:rsid w:val="00397161"/>
    <w:rsid w:val="003B2103"/>
    <w:rsid w:val="003C1EC3"/>
    <w:rsid w:val="003D05D1"/>
    <w:rsid w:val="003F1732"/>
    <w:rsid w:val="003F5A1D"/>
    <w:rsid w:val="00401313"/>
    <w:rsid w:val="00410706"/>
    <w:rsid w:val="004360CF"/>
    <w:rsid w:val="00436671"/>
    <w:rsid w:val="004414A4"/>
    <w:rsid w:val="00441D58"/>
    <w:rsid w:val="00443337"/>
    <w:rsid w:val="00460FF0"/>
    <w:rsid w:val="004652FB"/>
    <w:rsid w:val="0048257D"/>
    <w:rsid w:val="00486FED"/>
    <w:rsid w:val="004A0A02"/>
    <w:rsid w:val="004A5F02"/>
    <w:rsid w:val="004B311B"/>
    <w:rsid w:val="004B485E"/>
    <w:rsid w:val="004C5AF0"/>
    <w:rsid w:val="004D5524"/>
    <w:rsid w:val="004E3F55"/>
    <w:rsid w:val="004F2281"/>
    <w:rsid w:val="004F255A"/>
    <w:rsid w:val="00515496"/>
    <w:rsid w:val="005377B3"/>
    <w:rsid w:val="00542D6C"/>
    <w:rsid w:val="005565A7"/>
    <w:rsid w:val="00567921"/>
    <w:rsid w:val="0058742E"/>
    <w:rsid w:val="00587A41"/>
    <w:rsid w:val="00587AA5"/>
    <w:rsid w:val="00590597"/>
    <w:rsid w:val="005D4262"/>
    <w:rsid w:val="005E6705"/>
    <w:rsid w:val="005F01C8"/>
    <w:rsid w:val="00606098"/>
    <w:rsid w:val="00613134"/>
    <w:rsid w:val="00613E36"/>
    <w:rsid w:val="00631989"/>
    <w:rsid w:val="00636501"/>
    <w:rsid w:val="0067204A"/>
    <w:rsid w:val="0067380C"/>
    <w:rsid w:val="00685761"/>
    <w:rsid w:val="00696969"/>
    <w:rsid w:val="006A245E"/>
    <w:rsid w:val="006C2E46"/>
    <w:rsid w:val="006D56F5"/>
    <w:rsid w:val="006D6678"/>
    <w:rsid w:val="006F73CE"/>
    <w:rsid w:val="007133C6"/>
    <w:rsid w:val="00737E81"/>
    <w:rsid w:val="00774433"/>
    <w:rsid w:val="00777AA3"/>
    <w:rsid w:val="007831DC"/>
    <w:rsid w:val="00795F72"/>
    <w:rsid w:val="007B368C"/>
    <w:rsid w:val="0080085A"/>
    <w:rsid w:val="00812B52"/>
    <w:rsid w:val="008148FA"/>
    <w:rsid w:val="008341EA"/>
    <w:rsid w:val="0084234E"/>
    <w:rsid w:val="008462C0"/>
    <w:rsid w:val="00863CED"/>
    <w:rsid w:val="008766E2"/>
    <w:rsid w:val="008810E6"/>
    <w:rsid w:val="008A25C1"/>
    <w:rsid w:val="008A2C7D"/>
    <w:rsid w:val="008A59CE"/>
    <w:rsid w:val="008B3BA8"/>
    <w:rsid w:val="008C3FB0"/>
    <w:rsid w:val="008C5E43"/>
    <w:rsid w:val="008D0ED5"/>
    <w:rsid w:val="008D3EB0"/>
    <w:rsid w:val="008E1D26"/>
    <w:rsid w:val="008F788B"/>
    <w:rsid w:val="009013C8"/>
    <w:rsid w:val="009054C7"/>
    <w:rsid w:val="00912AB2"/>
    <w:rsid w:val="0091714D"/>
    <w:rsid w:val="00921D0F"/>
    <w:rsid w:val="00924A6D"/>
    <w:rsid w:val="00954907"/>
    <w:rsid w:val="0097598B"/>
    <w:rsid w:val="00980AE8"/>
    <w:rsid w:val="00982BC4"/>
    <w:rsid w:val="00990281"/>
    <w:rsid w:val="009A02CF"/>
    <w:rsid w:val="009C0F22"/>
    <w:rsid w:val="009C3D7C"/>
    <w:rsid w:val="009E071E"/>
    <w:rsid w:val="009E2E0C"/>
    <w:rsid w:val="009E482D"/>
    <w:rsid w:val="00A0154C"/>
    <w:rsid w:val="00A027E8"/>
    <w:rsid w:val="00A07BE8"/>
    <w:rsid w:val="00A139A6"/>
    <w:rsid w:val="00A33DDA"/>
    <w:rsid w:val="00A51F7D"/>
    <w:rsid w:val="00A83BAB"/>
    <w:rsid w:val="00A856A4"/>
    <w:rsid w:val="00AB6ED7"/>
    <w:rsid w:val="00AC302F"/>
    <w:rsid w:val="00AD53BA"/>
    <w:rsid w:val="00AE0902"/>
    <w:rsid w:val="00AE6914"/>
    <w:rsid w:val="00AF16CD"/>
    <w:rsid w:val="00B041B8"/>
    <w:rsid w:val="00B12DF8"/>
    <w:rsid w:val="00B17229"/>
    <w:rsid w:val="00B254E8"/>
    <w:rsid w:val="00B3626B"/>
    <w:rsid w:val="00B42646"/>
    <w:rsid w:val="00B704FF"/>
    <w:rsid w:val="00B7791B"/>
    <w:rsid w:val="00B90264"/>
    <w:rsid w:val="00B944CE"/>
    <w:rsid w:val="00BD4E23"/>
    <w:rsid w:val="00BE1956"/>
    <w:rsid w:val="00C0619E"/>
    <w:rsid w:val="00C137C7"/>
    <w:rsid w:val="00C17B68"/>
    <w:rsid w:val="00C2195D"/>
    <w:rsid w:val="00C21D07"/>
    <w:rsid w:val="00C30391"/>
    <w:rsid w:val="00C37F49"/>
    <w:rsid w:val="00C60760"/>
    <w:rsid w:val="00C63D3A"/>
    <w:rsid w:val="00C71A30"/>
    <w:rsid w:val="00C72ED2"/>
    <w:rsid w:val="00C85FAF"/>
    <w:rsid w:val="00C9062B"/>
    <w:rsid w:val="00C91754"/>
    <w:rsid w:val="00CB34F1"/>
    <w:rsid w:val="00CB441E"/>
    <w:rsid w:val="00CC32DA"/>
    <w:rsid w:val="00CC3C58"/>
    <w:rsid w:val="00CC46E1"/>
    <w:rsid w:val="00CE2723"/>
    <w:rsid w:val="00CF09F3"/>
    <w:rsid w:val="00CF4E29"/>
    <w:rsid w:val="00CF5EA8"/>
    <w:rsid w:val="00CF6E18"/>
    <w:rsid w:val="00D0454E"/>
    <w:rsid w:val="00D10D3C"/>
    <w:rsid w:val="00D3140C"/>
    <w:rsid w:val="00D5766C"/>
    <w:rsid w:val="00D6215A"/>
    <w:rsid w:val="00DC52A3"/>
    <w:rsid w:val="00E008F8"/>
    <w:rsid w:val="00E02591"/>
    <w:rsid w:val="00E17CC8"/>
    <w:rsid w:val="00E17E7D"/>
    <w:rsid w:val="00E27F98"/>
    <w:rsid w:val="00E30EBA"/>
    <w:rsid w:val="00E31859"/>
    <w:rsid w:val="00E33991"/>
    <w:rsid w:val="00E42783"/>
    <w:rsid w:val="00E573B4"/>
    <w:rsid w:val="00E62B96"/>
    <w:rsid w:val="00E96008"/>
    <w:rsid w:val="00EA48D0"/>
    <w:rsid w:val="00EB0E32"/>
    <w:rsid w:val="00EB4B54"/>
    <w:rsid w:val="00EB6525"/>
    <w:rsid w:val="00EC47E8"/>
    <w:rsid w:val="00EE07A3"/>
    <w:rsid w:val="00EE0978"/>
    <w:rsid w:val="00EF5632"/>
    <w:rsid w:val="00F01341"/>
    <w:rsid w:val="00F0507F"/>
    <w:rsid w:val="00F40F45"/>
    <w:rsid w:val="00F61390"/>
    <w:rsid w:val="00F74C57"/>
    <w:rsid w:val="00F75C20"/>
    <w:rsid w:val="00F80BAC"/>
    <w:rsid w:val="00F820CA"/>
    <w:rsid w:val="00F92941"/>
    <w:rsid w:val="00F96307"/>
    <w:rsid w:val="00FB00F2"/>
    <w:rsid w:val="00FD4BFE"/>
    <w:rsid w:val="00FF72AA"/>
    <w:rsid w:val="00FF7BC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1BCF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rsid w:val="00E62B96"/>
    <w:pPr>
      <w:widowControl w:val="0"/>
      <w:autoSpaceDE w:val="0"/>
      <w:autoSpaceDN w:val="0"/>
      <w:adjustRightInd w:val="0"/>
      <w:spacing w:after="0" w:line="240" w:lineRule="auto"/>
    </w:pPr>
    <w:rPr>
      <w:rFonts w:ascii="Arial" w:eastAsiaTheme="minorEastAsia" w:hAnsi="Arial" w:cs="Arial"/>
      <w:b/>
      <w:bCs/>
      <w:sz w:val="24"/>
      <w:szCs w:val="24"/>
      <w:lang w:eastAsia="ru-RU"/>
    </w:rPr>
  </w:style>
  <w:style w:type="paragraph" w:styleId="HTML">
    <w:name w:val="HTML Preformatted"/>
    <w:basedOn w:val="a"/>
    <w:link w:val="HTML0"/>
    <w:uiPriority w:val="99"/>
    <w:unhideWhenUsed/>
    <w:rsid w:val="00E62B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E62B96"/>
    <w:rPr>
      <w:rFonts w:ascii="Courier New" w:eastAsia="Times New Roman" w:hAnsi="Courier New" w:cs="Courier New"/>
      <w:sz w:val="20"/>
      <w:szCs w:val="20"/>
      <w:lang w:eastAsia="ru-RU"/>
    </w:rPr>
  </w:style>
  <w:style w:type="paragraph" w:styleId="a3">
    <w:name w:val="List Paragraph"/>
    <w:basedOn w:val="a"/>
    <w:uiPriority w:val="34"/>
    <w:qFormat/>
    <w:rsid w:val="00E62B96"/>
    <w:pPr>
      <w:ind w:left="720"/>
      <w:contextualSpacing/>
    </w:pPr>
  </w:style>
  <w:style w:type="paragraph" w:customStyle="1" w:styleId="ConsPlusNormal">
    <w:name w:val="ConsPlusNormal"/>
    <w:rsid w:val="0067204A"/>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ConsPlusNonformat">
    <w:name w:val="ConsPlusNonformat"/>
    <w:uiPriority w:val="99"/>
    <w:rsid w:val="00087AF9"/>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character" w:styleId="a4">
    <w:name w:val="Hyperlink"/>
    <w:basedOn w:val="a0"/>
    <w:uiPriority w:val="99"/>
    <w:unhideWhenUsed/>
    <w:rsid w:val="00F820CA"/>
    <w:rPr>
      <w:color w:val="0000FF" w:themeColor="hyperlink"/>
      <w:u w:val="single"/>
    </w:rPr>
  </w:style>
  <w:style w:type="paragraph" w:customStyle="1" w:styleId="ConsPlusDocList">
    <w:name w:val="ConsPlusDocList"/>
    <w:uiPriority w:val="99"/>
    <w:rsid w:val="00515496"/>
    <w:pPr>
      <w:widowControl w:val="0"/>
      <w:autoSpaceDE w:val="0"/>
      <w:autoSpaceDN w:val="0"/>
      <w:adjustRightInd w:val="0"/>
      <w:spacing w:after="0" w:line="240" w:lineRule="auto"/>
    </w:pPr>
    <w:rPr>
      <w:rFonts w:ascii="Tahoma" w:eastAsiaTheme="minorEastAsia" w:hAnsi="Tahoma" w:cs="Tahoma"/>
      <w:sz w:val="18"/>
      <w:szCs w:val="18"/>
      <w:lang w:eastAsia="ru-RU"/>
    </w:rPr>
  </w:style>
  <w:style w:type="table" w:styleId="a5">
    <w:name w:val="Table Grid"/>
    <w:basedOn w:val="a1"/>
    <w:uiPriority w:val="59"/>
    <w:rsid w:val="004A5F0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Cell">
    <w:name w:val="ConsPlusCell"/>
    <w:uiPriority w:val="99"/>
    <w:rsid w:val="00924A6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6">
    <w:name w:val="Normal (Web)"/>
    <w:basedOn w:val="a"/>
    <w:uiPriority w:val="99"/>
    <w:unhideWhenUsed/>
    <w:rsid w:val="00EB652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7">
    <w:name w:val="header"/>
    <w:basedOn w:val="a"/>
    <w:link w:val="a8"/>
    <w:uiPriority w:val="99"/>
    <w:unhideWhenUsed/>
    <w:rsid w:val="00CC46E1"/>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CC46E1"/>
  </w:style>
  <w:style w:type="paragraph" w:styleId="a9">
    <w:name w:val="footer"/>
    <w:basedOn w:val="a"/>
    <w:link w:val="aa"/>
    <w:uiPriority w:val="99"/>
    <w:unhideWhenUsed/>
    <w:rsid w:val="00CC46E1"/>
    <w:pPr>
      <w:tabs>
        <w:tab w:val="center" w:pos="4677"/>
        <w:tab w:val="right" w:pos="9355"/>
      </w:tabs>
      <w:spacing w:after="0" w:line="240" w:lineRule="auto"/>
    </w:pPr>
  </w:style>
  <w:style w:type="character" w:customStyle="1" w:styleId="aa">
    <w:name w:val="Нижний колонтитул Знак"/>
    <w:basedOn w:val="a0"/>
    <w:link w:val="a9"/>
    <w:uiPriority w:val="99"/>
    <w:rsid w:val="00CC46E1"/>
  </w:style>
  <w:style w:type="character" w:styleId="ab">
    <w:name w:val="annotation reference"/>
    <w:basedOn w:val="a0"/>
    <w:uiPriority w:val="99"/>
    <w:semiHidden/>
    <w:unhideWhenUsed/>
    <w:rsid w:val="00737E81"/>
    <w:rPr>
      <w:sz w:val="16"/>
      <w:szCs w:val="16"/>
    </w:rPr>
  </w:style>
  <w:style w:type="paragraph" w:styleId="ac">
    <w:name w:val="annotation text"/>
    <w:basedOn w:val="a"/>
    <w:link w:val="ad"/>
    <w:uiPriority w:val="99"/>
    <w:semiHidden/>
    <w:unhideWhenUsed/>
    <w:rsid w:val="00737E81"/>
    <w:pPr>
      <w:spacing w:line="240" w:lineRule="auto"/>
    </w:pPr>
    <w:rPr>
      <w:sz w:val="20"/>
      <w:szCs w:val="20"/>
    </w:rPr>
  </w:style>
  <w:style w:type="character" w:customStyle="1" w:styleId="ad">
    <w:name w:val="Текст примечания Знак"/>
    <w:basedOn w:val="a0"/>
    <w:link w:val="ac"/>
    <w:uiPriority w:val="99"/>
    <w:semiHidden/>
    <w:rsid w:val="00737E81"/>
    <w:rPr>
      <w:sz w:val="20"/>
      <w:szCs w:val="20"/>
    </w:rPr>
  </w:style>
  <w:style w:type="paragraph" w:styleId="ae">
    <w:name w:val="annotation subject"/>
    <w:basedOn w:val="ac"/>
    <w:next w:val="ac"/>
    <w:link w:val="af"/>
    <w:uiPriority w:val="99"/>
    <w:semiHidden/>
    <w:unhideWhenUsed/>
    <w:rsid w:val="00737E81"/>
    <w:rPr>
      <w:b/>
      <w:bCs/>
    </w:rPr>
  </w:style>
  <w:style w:type="character" w:customStyle="1" w:styleId="af">
    <w:name w:val="Тема примечания Знак"/>
    <w:basedOn w:val="ad"/>
    <w:link w:val="ae"/>
    <w:uiPriority w:val="99"/>
    <w:semiHidden/>
    <w:rsid w:val="00737E81"/>
    <w:rPr>
      <w:b/>
      <w:bCs/>
      <w:sz w:val="20"/>
      <w:szCs w:val="20"/>
    </w:rPr>
  </w:style>
  <w:style w:type="paragraph" w:styleId="af0">
    <w:name w:val="Balloon Text"/>
    <w:basedOn w:val="a"/>
    <w:link w:val="af1"/>
    <w:uiPriority w:val="99"/>
    <w:semiHidden/>
    <w:unhideWhenUsed/>
    <w:rsid w:val="00737E81"/>
    <w:pPr>
      <w:spacing w:after="0" w:line="240" w:lineRule="auto"/>
    </w:pPr>
    <w:rPr>
      <w:rFonts w:ascii="Segoe UI" w:hAnsi="Segoe UI" w:cs="Segoe UI"/>
      <w:sz w:val="18"/>
      <w:szCs w:val="18"/>
    </w:rPr>
  </w:style>
  <w:style w:type="character" w:customStyle="1" w:styleId="af1">
    <w:name w:val="Текст выноски Знак"/>
    <w:basedOn w:val="a0"/>
    <w:link w:val="af0"/>
    <w:uiPriority w:val="99"/>
    <w:semiHidden/>
    <w:rsid w:val="00737E81"/>
    <w:rPr>
      <w:rFonts w:ascii="Segoe UI" w:hAnsi="Segoe UI" w:cs="Segoe UI"/>
      <w:sz w:val="18"/>
      <w:szCs w:val="18"/>
    </w:rPr>
  </w:style>
  <w:style w:type="paragraph" w:customStyle="1" w:styleId="ConsNormal">
    <w:name w:val="ConsNormal"/>
    <w:rsid w:val="00587AA5"/>
    <w:pPr>
      <w:widowControl w:val="0"/>
      <w:autoSpaceDE w:val="0"/>
      <w:autoSpaceDN w:val="0"/>
      <w:adjustRightInd w:val="0"/>
      <w:spacing w:after="0" w:line="240" w:lineRule="auto"/>
      <w:ind w:right="19772" w:firstLine="720"/>
    </w:pPr>
    <w:rPr>
      <w:rFonts w:ascii="Arial" w:eastAsia="Times New Roman" w:hAnsi="Arial" w:cs="Arial"/>
      <w:sz w:val="20"/>
      <w:szCs w:val="20"/>
    </w:rPr>
  </w:style>
  <w:style w:type="paragraph" w:styleId="af2">
    <w:name w:val="No Spacing"/>
    <w:uiPriority w:val="1"/>
    <w:qFormat/>
    <w:rsid w:val="00587AA5"/>
    <w:pPr>
      <w:spacing w:after="0" w:line="240" w:lineRule="auto"/>
    </w:pPr>
    <w:rPr>
      <w:rFonts w:ascii="Times New Roman" w:eastAsia="Times New Roman" w:hAnsi="Times New Roman" w:cs="Times New Roman"/>
      <w:sz w:val="24"/>
      <w:szCs w:val="24"/>
      <w:lang w:eastAsia="ru-RU"/>
    </w:rPr>
  </w:style>
  <w:style w:type="paragraph" w:styleId="af3">
    <w:name w:val="Plain Text"/>
    <w:basedOn w:val="a"/>
    <w:link w:val="af4"/>
    <w:rsid w:val="002B7ADE"/>
    <w:pPr>
      <w:spacing w:after="0" w:line="240" w:lineRule="auto"/>
    </w:pPr>
    <w:rPr>
      <w:rFonts w:ascii="Courier New" w:eastAsia="Times New Roman" w:hAnsi="Courier New" w:cs="Courier New"/>
      <w:sz w:val="20"/>
      <w:szCs w:val="20"/>
      <w:lang w:eastAsia="ru-RU"/>
    </w:rPr>
  </w:style>
  <w:style w:type="character" w:customStyle="1" w:styleId="af4">
    <w:name w:val="Текст Знак"/>
    <w:basedOn w:val="a0"/>
    <w:link w:val="af3"/>
    <w:rsid w:val="002B7ADE"/>
    <w:rPr>
      <w:rFonts w:ascii="Courier New" w:eastAsia="Times New Roman" w:hAnsi="Courier New" w:cs="Courier New"/>
      <w:sz w:val="20"/>
      <w:szCs w:val="20"/>
      <w:lang w:eastAsia="ru-RU"/>
    </w:rPr>
  </w:style>
  <w:style w:type="character" w:customStyle="1" w:styleId="1">
    <w:name w:val="Неразрешенное упоминание1"/>
    <w:basedOn w:val="a0"/>
    <w:uiPriority w:val="99"/>
    <w:semiHidden/>
    <w:unhideWhenUsed/>
    <w:rsid w:val="00567921"/>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rsid w:val="00E62B96"/>
    <w:pPr>
      <w:widowControl w:val="0"/>
      <w:autoSpaceDE w:val="0"/>
      <w:autoSpaceDN w:val="0"/>
      <w:adjustRightInd w:val="0"/>
      <w:spacing w:after="0" w:line="240" w:lineRule="auto"/>
    </w:pPr>
    <w:rPr>
      <w:rFonts w:ascii="Arial" w:eastAsiaTheme="minorEastAsia" w:hAnsi="Arial" w:cs="Arial"/>
      <w:b/>
      <w:bCs/>
      <w:sz w:val="24"/>
      <w:szCs w:val="24"/>
      <w:lang w:eastAsia="ru-RU"/>
    </w:rPr>
  </w:style>
  <w:style w:type="paragraph" w:styleId="HTML">
    <w:name w:val="HTML Preformatted"/>
    <w:basedOn w:val="a"/>
    <w:link w:val="HTML0"/>
    <w:uiPriority w:val="99"/>
    <w:unhideWhenUsed/>
    <w:rsid w:val="00E62B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E62B96"/>
    <w:rPr>
      <w:rFonts w:ascii="Courier New" w:eastAsia="Times New Roman" w:hAnsi="Courier New" w:cs="Courier New"/>
      <w:sz w:val="20"/>
      <w:szCs w:val="20"/>
      <w:lang w:eastAsia="ru-RU"/>
    </w:rPr>
  </w:style>
  <w:style w:type="paragraph" w:styleId="a3">
    <w:name w:val="List Paragraph"/>
    <w:basedOn w:val="a"/>
    <w:uiPriority w:val="34"/>
    <w:qFormat/>
    <w:rsid w:val="00E62B96"/>
    <w:pPr>
      <w:ind w:left="720"/>
      <w:contextualSpacing/>
    </w:pPr>
  </w:style>
  <w:style w:type="paragraph" w:customStyle="1" w:styleId="ConsPlusNormal">
    <w:name w:val="ConsPlusNormal"/>
    <w:rsid w:val="0067204A"/>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ConsPlusNonformat">
    <w:name w:val="ConsPlusNonformat"/>
    <w:uiPriority w:val="99"/>
    <w:rsid w:val="00087AF9"/>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character" w:styleId="a4">
    <w:name w:val="Hyperlink"/>
    <w:basedOn w:val="a0"/>
    <w:uiPriority w:val="99"/>
    <w:unhideWhenUsed/>
    <w:rsid w:val="00F820CA"/>
    <w:rPr>
      <w:color w:val="0000FF" w:themeColor="hyperlink"/>
      <w:u w:val="single"/>
    </w:rPr>
  </w:style>
  <w:style w:type="paragraph" w:customStyle="1" w:styleId="ConsPlusDocList">
    <w:name w:val="ConsPlusDocList"/>
    <w:uiPriority w:val="99"/>
    <w:rsid w:val="00515496"/>
    <w:pPr>
      <w:widowControl w:val="0"/>
      <w:autoSpaceDE w:val="0"/>
      <w:autoSpaceDN w:val="0"/>
      <w:adjustRightInd w:val="0"/>
      <w:spacing w:after="0" w:line="240" w:lineRule="auto"/>
    </w:pPr>
    <w:rPr>
      <w:rFonts w:ascii="Tahoma" w:eastAsiaTheme="minorEastAsia" w:hAnsi="Tahoma" w:cs="Tahoma"/>
      <w:sz w:val="18"/>
      <w:szCs w:val="18"/>
      <w:lang w:eastAsia="ru-RU"/>
    </w:rPr>
  </w:style>
  <w:style w:type="table" w:styleId="a5">
    <w:name w:val="Table Grid"/>
    <w:basedOn w:val="a1"/>
    <w:uiPriority w:val="59"/>
    <w:rsid w:val="004A5F0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Cell">
    <w:name w:val="ConsPlusCell"/>
    <w:uiPriority w:val="99"/>
    <w:rsid w:val="00924A6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6">
    <w:name w:val="Normal (Web)"/>
    <w:basedOn w:val="a"/>
    <w:uiPriority w:val="99"/>
    <w:unhideWhenUsed/>
    <w:rsid w:val="00EB652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7">
    <w:name w:val="header"/>
    <w:basedOn w:val="a"/>
    <w:link w:val="a8"/>
    <w:uiPriority w:val="99"/>
    <w:unhideWhenUsed/>
    <w:rsid w:val="00CC46E1"/>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CC46E1"/>
  </w:style>
  <w:style w:type="paragraph" w:styleId="a9">
    <w:name w:val="footer"/>
    <w:basedOn w:val="a"/>
    <w:link w:val="aa"/>
    <w:uiPriority w:val="99"/>
    <w:unhideWhenUsed/>
    <w:rsid w:val="00CC46E1"/>
    <w:pPr>
      <w:tabs>
        <w:tab w:val="center" w:pos="4677"/>
        <w:tab w:val="right" w:pos="9355"/>
      </w:tabs>
      <w:spacing w:after="0" w:line="240" w:lineRule="auto"/>
    </w:pPr>
  </w:style>
  <w:style w:type="character" w:customStyle="1" w:styleId="aa">
    <w:name w:val="Нижний колонтитул Знак"/>
    <w:basedOn w:val="a0"/>
    <w:link w:val="a9"/>
    <w:uiPriority w:val="99"/>
    <w:rsid w:val="00CC46E1"/>
  </w:style>
  <w:style w:type="character" w:styleId="ab">
    <w:name w:val="annotation reference"/>
    <w:basedOn w:val="a0"/>
    <w:uiPriority w:val="99"/>
    <w:semiHidden/>
    <w:unhideWhenUsed/>
    <w:rsid w:val="00737E81"/>
    <w:rPr>
      <w:sz w:val="16"/>
      <w:szCs w:val="16"/>
    </w:rPr>
  </w:style>
  <w:style w:type="paragraph" w:styleId="ac">
    <w:name w:val="annotation text"/>
    <w:basedOn w:val="a"/>
    <w:link w:val="ad"/>
    <w:uiPriority w:val="99"/>
    <w:semiHidden/>
    <w:unhideWhenUsed/>
    <w:rsid w:val="00737E81"/>
    <w:pPr>
      <w:spacing w:line="240" w:lineRule="auto"/>
    </w:pPr>
    <w:rPr>
      <w:sz w:val="20"/>
      <w:szCs w:val="20"/>
    </w:rPr>
  </w:style>
  <w:style w:type="character" w:customStyle="1" w:styleId="ad">
    <w:name w:val="Текст примечания Знак"/>
    <w:basedOn w:val="a0"/>
    <w:link w:val="ac"/>
    <w:uiPriority w:val="99"/>
    <w:semiHidden/>
    <w:rsid w:val="00737E81"/>
    <w:rPr>
      <w:sz w:val="20"/>
      <w:szCs w:val="20"/>
    </w:rPr>
  </w:style>
  <w:style w:type="paragraph" w:styleId="ae">
    <w:name w:val="annotation subject"/>
    <w:basedOn w:val="ac"/>
    <w:next w:val="ac"/>
    <w:link w:val="af"/>
    <w:uiPriority w:val="99"/>
    <w:semiHidden/>
    <w:unhideWhenUsed/>
    <w:rsid w:val="00737E81"/>
    <w:rPr>
      <w:b/>
      <w:bCs/>
    </w:rPr>
  </w:style>
  <w:style w:type="character" w:customStyle="1" w:styleId="af">
    <w:name w:val="Тема примечания Знак"/>
    <w:basedOn w:val="ad"/>
    <w:link w:val="ae"/>
    <w:uiPriority w:val="99"/>
    <w:semiHidden/>
    <w:rsid w:val="00737E81"/>
    <w:rPr>
      <w:b/>
      <w:bCs/>
      <w:sz w:val="20"/>
      <w:szCs w:val="20"/>
    </w:rPr>
  </w:style>
  <w:style w:type="paragraph" w:styleId="af0">
    <w:name w:val="Balloon Text"/>
    <w:basedOn w:val="a"/>
    <w:link w:val="af1"/>
    <w:uiPriority w:val="99"/>
    <w:semiHidden/>
    <w:unhideWhenUsed/>
    <w:rsid w:val="00737E81"/>
    <w:pPr>
      <w:spacing w:after="0" w:line="240" w:lineRule="auto"/>
    </w:pPr>
    <w:rPr>
      <w:rFonts w:ascii="Segoe UI" w:hAnsi="Segoe UI" w:cs="Segoe UI"/>
      <w:sz w:val="18"/>
      <w:szCs w:val="18"/>
    </w:rPr>
  </w:style>
  <w:style w:type="character" w:customStyle="1" w:styleId="af1">
    <w:name w:val="Текст выноски Знак"/>
    <w:basedOn w:val="a0"/>
    <w:link w:val="af0"/>
    <w:uiPriority w:val="99"/>
    <w:semiHidden/>
    <w:rsid w:val="00737E81"/>
    <w:rPr>
      <w:rFonts w:ascii="Segoe UI" w:hAnsi="Segoe UI" w:cs="Segoe UI"/>
      <w:sz w:val="18"/>
      <w:szCs w:val="18"/>
    </w:rPr>
  </w:style>
  <w:style w:type="paragraph" w:customStyle="1" w:styleId="ConsNormal">
    <w:name w:val="ConsNormal"/>
    <w:rsid w:val="00587AA5"/>
    <w:pPr>
      <w:widowControl w:val="0"/>
      <w:autoSpaceDE w:val="0"/>
      <w:autoSpaceDN w:val="0"/>
      <w:adjustRightInd w:val="0"/>
      <w:spacing w:after="0" w:line="240" w:lineRule="auto"/>
      <w:ind w:right="19772" w:firstLine="720"/>
    </w:pPr>
    <w:rPr>
      <w:rFonts w:ascii="Arial" w:eastAsia="Times New Roman" w:hAnsi="Arial" w:cs="Arial"/>
      <w:sz w:val="20"/>
      <w:szCs w:val="20"/>
    </w:rPr>
  </w:style>
  <w:style w:type="paragraph" w:styleId="af2">
    <w:name w:val="No Spacing"/>
    <w:uiPriority w:val="1"/>
    <w:qFormat/>
    <w:rsid w:val="00587AA5"/>
    <w:pPr>
      <w:spacing w:after="0" w:line="240" w:lineRule="auto"/>
    </w:pPr>
    <w:rPr>
      <w:rFonts w:ascii="Times New Roman" w:eastAsia="Times New Roman" w:hAnsi="Times New Roman" w:cs="Times New Roman"/>
      <w:sz w:val="24"/>
      <w:szCs w:val="24"/>
      <w:lang w:eastAsia="ru-RU"/>
    </w:rPr>
  </w:style>
  <w:style w:type="paragraph" w:styleId="af3">
    <w:name w:val="Plain Text"/>
    <w:basedOn w:val="a"/>
    <w:link w:val="af4"/>
    <w:rsid w:val="002B7ADE"/>
    <w:pPr>
      <w:spacing w:after="0" w:line="240" w:lineRule="auto"/>
    </w:pPr>
    <w:rPr>
      <w:rFonts w:ascii="Courier New" w:eastAsia="Times New Roman" w:hAnsi="Courier New" w:cs="Courier New"/>
      <w:sz w:val="20"/>
      <w:szCs w:val="20"/>
      <w:lang w:eastAsia="ru-RU"/>
    </w:rPr>
  </w:style>
  <w:style w:type="character" w:customStyle="1" w:styleId="af4">
    <w:name w:val="Текст Знак"/>
    <w:basedOn w:val="a0"/>
    <w:link w:val="af3"/>
    <w:rsid w:val="002B7ADE"/>
    <w:rPr>
      <w:rFonts w:ascii="Courier New" w:eastAsia="Times New Roman" w:hAnsi="Courier New" w:cs="Courier New"/>
      <w:sz w:val="20"/>
      <w:szCs w:val="20"/>
      <w:lang w:eastAsia="ru-RU"/>
    </w:rPr>
  </w:style>
  <w:style w:type="character" w:customStyle="1" w:styleId="1">
    <w:name w:val="Неразрешенное упоминание1"/>
    <w:basedOn w:val="a0"/>
    <w:uiPriority w:val="99"/>
    <w:semiHidden/>
    <w:unhideWhenUsed/>
    <w:rsid w:val="0056792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033634">
      <w:bodyDiv w:val="1"/>
      <w:marLeft w:val="0"/>
      <w:marRight w:val="0"/>
      <w:marTop w:val="0"/>
      <w:marBottom w:val="0"/>
      <w:divBdr>
        <w:top w:val="none" w:sz="0" w:space="0" w:color="auto"/>
        <w:left w:val="none" w:sz="0" w:space="0" w:color="auto"/>
        <w:bottom w:val="none" w:sz="0" w:space="0" w:color="auto"/>
        <w:right w:val="none" w:sz="0" w:space="0" w:color="auto"/>
      </w:divBdr>
    </w:div>
    <w:div w:id="116603864">
      <w:bodyDiv w:val="1"/>
      <w:marLeft w:val="0"/>
      <w:marRight w:val="0"/>
      <w:marTop w:val="0"/>
      <w:marBottom w:val="0"/>
      <w:divBdr>
        <w:top w:val="none" w:sz="0" w:space="0" w:color="auto"/>
        <w:left w:val="none" w:sz="0" w:space="0" w:color="auto"/>
        <w:bottom w:val="none" w:sz="0" w:space="0" w:color="auto"/>
        <w:right w:val="none" w:sz="0" w:space="0" w:color="auto"/>
      </w:divBdr>
    </w:div>
    <w:div w:id="421486691">
      <w:bodyDiv w:val="1"/>
      <w:marLeft w:val="0"/>
      <w:marRight w:val="0"/>
      <w:marTop w:val="0"/>
      <w:marBottom w:val="0"/>
      <w:divBdr>
        <w:top w:val="none" w:sz="0" w:space="0" w:color="auto"/>
        <w:left w:val="none" w:sz="0" w:space="0" w:color="auto"/>
        <w:bottom w:val="none" w:sz="0" w:space="0" w:color="auto"/>
        <w:right w:val="none" w:sz="0" w:space="0" w:color="auto"/>
      </w:divBdr>
    </w:div>
    <w:div w:id="603343443">
      <w:bodyDiv w:val="1"/>
      <w:marLeft w:val="0"/>
      <w:marRight w:val="0"/>
      <w:marTop w:val="0"/>
      <w:marBottom w:val="0"/>
      <w:divBdr>
        <w:top w:val="none" w:sz="0" w:space="0" w:color="auto"/>
        <w:left w:val="none" w:sz="0" w:space="0" w:color="auto"/>
        <w:bottom w:val="none" w:sz="0" w:space="0" w:color="auto"/>
        <w:right w:val="none" w:sz="0" w:space="0" w:color="auto"/>
      </w:divBdr>
    </w:div>
    <w:div w:id="722750539">
      <w:bodyDiv w:val="1"/>
      <w:marLeft w:val="0"/>
      <w:marRight w:val="0"/>
      <w:marTop w:val="0"/>
      <w:marBottom w:val="0"/>
      <w:divBdr>
        <w:top w:val="none" w:sz="0" w:space="0" w:color="auto"/>
        <w:left w:val="none" w:sz="0" w:space="0" w:color="auto"/>
        <w:bottom w:val="none" w:sz="0" w:space="0" w:color="auto"/>
        <w:right w:val="none" w:sz="0" w:space="0" w:color="auto"/>
      </w:divBdr>
    </w:div>
    <w:div w:id="788813642">
      <w:bodyDiv w:val="1"/>
      <w:marLeft w:val="0"/>
      <w:marRight w:val="0"/>
      <w:marTop w:val="0"/>
      <w:marBottom w:val="0"/>
      <w:divBdr>
        <w:top w:val="none" w:sz="0" w:space="0" w:color="auto"/>
        <w:left w:val="none" w:sz="0" w:space="0" w:color="auto"/>
        <w:bottom w:val="none" w:sz="0" w:space="0" w:color="auto"/>
        <w:right w:val="none" w:sz="0" w:space="0" w:color="auto"/>
      </w:divBdr>
    </w:div>
    <w:div w:id="865094464">
      <w:bodyDiv w:val="1"/>
      <w:marLeft w:val="0"/>
      <w:marRight w:val="0"/>
      <w:marTop w:val="0"/>
      <w:marBottom w:val="0"/>
      <w:divBdr>
        <w:top w:val="none" w:sz="0" w:space="0" w:color="auto"/>
        <w:left w:val="none" w:sz="0" w:space="0" w:color="auto"/>
        <w:bottom w:val="none" w:sz="0" w:space="0" w:color="auto"/>
        <w:right w:val="none" w:sz="0" w:space="0" w:color="auto"/>
      </w:divBdr>
    </w:div>
    <w:div w:id="1279412505">
      <w:bodyDiv w:val="1"/>
      <w:marLeft w:val="0"/>
      <w:marRight w:val="0"/>
      <w:marTop w:val="0"/>
      <w:marBottom w:val="0"/>
      <w:divBdr>
        <w:top w:val="none" w:sz="0" w:space="0" w:color="auto"/>
        <w:left w:val="none" w:sz="0" w:space="0" w:color="auto"/>
        <w:bottom w:val="none" w:sz="0" w:space="0" w:color="auto"/>
        <w:right w:val="none" w:sz="0" w:space="0" w:color="auto"/>
      </w:divBdr>
    </w:div>
    <w:div w:id="1287469857">
      <w:bodyDiv w:val="1"/>
      <w:marLeft w:val="0"/>
      <w:marRight w:val="0"/>
      <w:marTop w:val="0"/>
      <w:marBottom w:val="0"/>
      <w:divBdr>
        <w:top w:val="none" w:sz="0" w:space="0" w:color="auto"/>
        <w:left w:val="none" w:sz="0" w:space="0" w:color="auto"/>
        <w:bottom w:val="none" w:sz="0" w:space="0" w:color="auto"/>
        <w:right w:val="none" w:sz="0" w:space="0" w:color="auto"/>
      </w:divBdr>
    </w:div>
    <w:div w:id="178634116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torgi.gov.ru" TargetMode="External"/><Relationship Id="rId18" Type="http://schemas.openxmlformats.org/officeDocument/2006/relationships/hyperlink" Target="https://login.consultant.ru/link/?req=doc&amp;base=LAW&amp;n=439201&amp;date=13.02.2024" TargetMode="External"/><Relationship Id="rId26" Type="http://schemas.openxmlformats.org/officeDocument/2006/relationships/hyperlink" Target="https://login.consultant.ru/link/?req=doc&amp;base=MOB&amp;n=384445&amp;dst=100005" TargetMode="External"/><Relationship Id="rId3" Type="http://schemas.openxmlformats.org/officeDocument/2006/relationships/styles" Target="styles.xml"/><Relationship Id="rId21" Type="http://schemas.openxmlformats.org/officeDocument/2006/relationships/hyperlink" Target="https://login.consultant.ru/link/?req=doc&amp;base=MOB&amp;n=326541&amp;dst=100013" TargetMode="External"/><Relationship Id="rId7" Type="http://schemas.openxmlformats.org/officeDocument/2006/relationships/footnotes" Target="footnotes.xml"/><Relationship Id="rId12" Type="http://schemas.openxmlformats.org/officeDocument/2006/relationships/hyperlink" Target="https://login.consultant.ru/link/?req=doc&amp;base=LAW&amp;n=436707&amp;date=13.02.2024" TargetMode="External"/><Relationship Id="rId17" Type="http://schemas.openxmlformats.org/officeDocument/2006/relationships/hyperlink" Target="https://login.consultant.ru/link/?req=doc&amp;base=LAW&amp;n=439201&amp;date=13.02.2024" TargetMode="External"/><Relationship Id="rId25" Type="http://schemas.openxmlformats.org/officeDocument/2006/relationships/hyperlink" Target="https://login.consultant.ru/link/?req=doc&amp;base=MOB&amp;n=378937&amp;dst=100005" TargetMode="External"/><Relationship Id="rId2" Type="http://schemas.openxmlformats.org/officeDocument/2006/relationships/numbering" Target="numbering.xml"/><Relationship Id="rId16" Type="http://schemas.openxmlformats.org/officeDocument/2006/relationships/hyperlink" Target="http://www.torgi.gov.ru" TargetMode="External"/><Relationship Id="rId20" Type="http://schemas.openxmlformats.org/officeDocument/2006/relationships/hyperlink" Target="https://login.consultant.ru/link/?req=doc&amp;base=LAW&amp;n=452810&amp;dst=100702&amp;field=134&amp;date=15.08.2023"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torgi.gov.ru" TargetMode="External"/><Relationship Id="rId24" Type="http://schemas.openxmlformats.org/officeDocument/2006/relationships/hyperlink" Target="https://login.consultant.ru/link/?req=doc&amp;base=MOB&amp;n=366621&amp;dst=100005" TargetMode="External"/><Relationship Id="rId5" Type="http://schemas.openxmlformats.org/officeDocument/2006/relationships/settings" Target="settings.xml"/><Relationship Id="rId15" Type="http://schemas.openxmlformats.org/officeDocument/2006/relationships/footer" Target="footer1.xml"/><Relationship Id="rId23" Type="http://schemas.openxmlformats.org/officeDocument/2006/relationships/hyperlink" Target="https://login.consultant.ru/link/?req=doc&amp;base=MOB&amp;n=351605&amp;dst=100005" TargetMode="External"/><Relationship Id="rId28" Type="http://schemas.openxmlformats.org/officeDocument/2006/relationships/hyperlink" Target="https://login.consultant.ru/link/?req=doc&amp;base=MOB&amp;n=394205&amp;dst=100005" TargetMode="External"/><Relationship Id="rId10" Type="http://schemas.openxmlformats.org/officeDocument/2006/relationships/hyperlink" Target="https://login.consultant.ru/link/?req=doc&amp;base=MOB&amp;n=383540&amp;date=11.03.2024" TargetMode="External"/><Relationship Id="rId19" Type="http://schemas.openxmlformats.org/officeDocument/2006/relationships/hyperlink" Target="https://login.consultant.ru/link/?req=doc&amp;base=LAW&amp;n=439201&amp;date=13.02.2024" TargetMode="External"/><Relationship Id="rId4" Type="http://schemas.microsoft.com/office/2007/relationships/stylesWithEffects" Target="stylesWithEffects.xml"/><Relationship Id="rId9" Type="http://schemas.openxmlformats.org/officeDocument/2006/relationships/hyperlink" Target="consultantplus://offline/ref=C8837483235DCD97BB6280265F9EE806083DFB1223A9BBA70B5DEE807347AB38AD8E520DAB3E45F02DBF8BF26B62DB15B34FF517C31DDC43eFv5K" TargetMode="External"/><Relationship Id="rId14" Type="http://schemas.openxmlformats.org/officeDocument/2006/relationships/hyperlink" Target="https://easuz.mosreg.ru" TargetMode="External"/><Relationship Id="rId22" Type="http://schemas.openxmlformats.org/officeDocument/2006/relationships/hyperlink" Target="https://login.consultant.ru/link/?req=doc&amp;base=MOB&amp;n=344323&amp;dst=100005" TargetMode="External"/><Relationship Id="rId27" Type="http://schemas.openxmlformats.org/officeDocument/2006/relationships/hyperlink" Target="https://login.consultant.ru/link/?req=doc&amp;base=MOB&amp;n=387650&amp;dst=100005" TargetMode="Externa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A7D338-B6FF-43A1-BAF1-59A25EF385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Pages>
  <Words>11741</Words>
  <Characters>66929</Characters>
  <Application>Microsoft Office Word</Application>
  <DocSecurity>0</DocSecurity>
  <Lines>557</Lines>
  <Paragraphs>157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78513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Макаров Антон Валерьевич</dc:creator>
  <cp:keywords/>
  <dc:description/>
  <cp:lastModifiedBy>Windows User</cp:lastModifiedBy>
  <cp:revision>13</cp:revision>
  <cp:lastPrinted>2024-06-19T08:19:00Z</cp:lastPrinted>
  <dcterms:created xsi:type="dcterms:W3CDTF">2024-05-31T05:55:00Z</dcterms:created>
  <dcterms:modified xsi:type="dcterms:W3CDTF">2024-06-19T12:04:00Z</dcterms:modified>
</cp:coreProperties>
</file>