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35" w:rsidRDefault="00742135" w:rsidP="00742135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42135" w:rsidRPr="003F4935" w:rsidTr="00E10099">
        <w:tc>
          <w:tcPr>
            <w:tcW w:w="4785" w:type="dxa"/>
            <w:shd w:val="clear" w:color="auto" w:fill="auto"/>
          </w:tcPr>
          <w:p w:rsidR="00742135" w:rsidRPr="003F4935" w:rsidRDefault="00742135" w:rsidP="00E1009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742135" w:rsidRPr="003F4935" w:rsidRDefault="00742135" w:rsidP="00E1009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spacing w:val="3"/>
                <w:sz w:val="28"/>
                <w:szCs w:val="28"/>
              </w:rPr>
            </w:pPr>
            <w:r w:rsidRPr="003F4935">
              <w:rPr>
                <w:rFonts w:eastAsia="Calibri"/>
                <w:color w:val="000000"/>
                <w:spacing w:val="3"/>
                <w:sz w:val="28"/>
                <w:szCs w:val="28"/>
              </w:rPr>
              <w:t xml:space="preserve">Проект внесен </w:t>
            </w:r>
          </w:p>
          <w:p w:rsidR="00742135" w:rsidRPr="003F4935" w:rsidRDefault="00742135" w:rsidP="00E1009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spacing w:val="3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3"/>
                <w:sz w:val="28"/>
                <w:szCs w:val="28"/>
              </w:rPr>
              <w:t>Главой городского округа Кашира</w:t>
            </w:r>
          </w:p>
          <w:p w:rsidR="00742135" w:rsidRPr="003F4935" w:rsidRDefault="00FE5F9D" w:rsidP="00E1009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spacing w:val="3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3"/>
                <w:sz w:val="28"/>
                <w:szCs w:val="28"/>
              </w:rPr>
              <w:t xml:space="preserve">М.Н. </w:t>
            </w:r>
            <w:r w:rsidR="00A95672">
              <w:rPr>
                <w:rFonts w:eastAsia="Calibri"/>
                <w:color w:val="000000"/>
                <w:spacing w:val="3"/>
                <w:sz w:val="28"/>
                <w:szCs w:val="28"/>
              </w:rPr>
              <w:t xml:space="preserve">Шуваловым </w:t>
            </w:r>
          </w:p>
          <w:p w:rsidR="00742135" w:rsidRPr="003F4935" w:rsidRDefault="00742135" w:rsidP="00E1009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742135" w:rsidRPr="003F4935" w:rsidRDefault="00742135" w:rsidP="00742135">
      <w:pPr>
        <w:shd w:val="clear" w:color="auto" w:fill="FFFFFF"/>
        <w:tabs>
          <w:tab w:val="left" w:pos="0"/>
        </w:tabs>
        <w:jc w:val="right"/>
        <w:rPr>
          <w:color w:val="000000"/>
          <w:spacing w:val="3"/>
          <w:sz w:val="28"/>
          <w:szCs w:val="28"/>
        </w:rPr>
      </w:pPr>
    </w:p>
    <w:p w:rsidR="00742135" w:rsidRPr="00012269" w:rsidRDefault="00742135" w:rsidP="00742135">
      <w:pPr>
        <w:shd w:val="clear" w:color="auto" w:fill="FFFFFF"/>
        <w:tabs>
          <w:tab w:val="left" w:pos="0"/>
        </w:tabs>
        <w:jc w:val="center"/>
        <w:rPr>
          <w:color w:val="000000"/>
          <w:spacing w:val="3"/>
          <w:sz w:val="28"/>
          <w:szCs w:val="28"/>
        </w:rPr>
      </w:pPr>
      <w:r w:rsidRPr="00012269">
        <w:rPr>
          <w:color w:val="000000"/>
          <w:spacing w:val="3"/>
          <w:sz w:val="28"/>
          <w:szCs w:val="28"/>
        </w:rPr>
        <w:t>СОВЕТ ДЕПУТАТОВ ГОРОДСКОГО ОКРУГА КАШИРА</w:t>
      </w:r>
    </w:p>
    <w:p w:rsidR="00742135" w:rsidRPr="00012269" w:rsidRDefault="00742135" w:rsidP="00742135">
      <w:pPr>
        <w:shd w:val="clear" w:color="auto" w:fill="FFFFFF"/>
        <w:tabs>
          <w:tab w:val="left" w:pos="0"/>
        </w:tabs>
        <w:jc w:val="center"/>
        <w:rPr>
          <w:color w:val="000000"/>
          <w:spacing w:val="3"/>
          <w:sz w:val="28"/>
          <w:szCs w:val="28"/>
        </w:rPr>
      </w:pPr>
      <w:r w:rsidRPr="00012269">
        <w:rPr>
          <w:color w:val="000000"/>
          <w:spacing w:val="3"/>
          <w:sz w:val="28"/>
          <w:szCs w:val="28"/>
        </w:rPr>
        <w:t>МОСКОВСКОЙ ОБЛАСТИ</w:t>
      </w:r>
    </w:p>
    <w:p w:rsidR="00742135" w:rsidRPr="00012269" w:rsidRDefault="00742135" w:rsidP="00742135">
      <w:pPr>
        <w:shd w:val="clear" w:color="auto" w:fill="FFFFFF"/>
        <w:tabs>
          <w:tab w:val="left" w:pos="0"/>
        </w:tabs>
        <w:jc w:val="center"/>
        <w:rPr>
          <w:color w:val="000000"/>
          <w:spacing w:val="3"/>
          <w:sz w:val="28"/>
          <w:szCs w:val="28"/>
        </w:rPr>
      </w:pPr>
    </w:p>
    <w:p w:rsidR="00742135" w:rsidRPr="00012269" w:rsidRDefault="00742135" w:rsidP="00742135">
      <w:pPr>
        <w:shd w:val="clear" w:color="auto" w:fill="FFFFFF"/>
        <w:tabs>
          <w:tab w:val="left" w:pos="0"/>
        </w:tabs>
        <w:jc w:val="center"/>
        <w:rPr>
          <w:color w:val="000000"/>
          <w:spacing w:val="3"/>
          <w:sz w:val="28"/>
          <w:szCs w:val="28"/>
        </w:rPr>
      </w:pPr>
      <w:r w:rsidRPr="00012269">
        <w:rPr>
          <w:color w:val="000000"/>
          <w:spacing w:val="3"/>
          <w:sz w:val="28"/>
          <w:szCs w:val="28"/>
        </w:rPr>
        <w:t>РЕШЕНИЕ</w:t>
      </w:r>
    </w:p>
    <w:p w:rsidR="00742135" w:rsidRPr="00012269" w:rsidRDefault="00742135" w:rsidP="00742135">
      <w:pPr>
        <w:shd w:val="clear" w:color="auto" w:fill="FFFFFF"/>
        <w:tabs>
          <w:tab w:val="left" w:pos="0"/>
        </w:tabs>
        <w:jc w:val="center"/>
        <w:rPr>
          <w:color w:val="000000"/>
          <w:spacing w:val="3"/>
          <w:sz w:val="28"/>
          <w:szCs w:val="28"/>
        </w:rPr>
      </w:pPr>
      <w:r w:rsidRPr="00012269">
        <w:rPr>
          <w:color w:val="000000"/>
          <w:spacing w:val="3"/>
          <w:sz w:val="28"/>
          <w:szCs w:val="28"/>
        </w:rPr>
        <w:t>от _________ №____</w:t>
      </w:r>
    </w:p>
    <w:p w:rsidR="00742135" w:rsidRPr="00012269" w:rsidRDefault="00742135" w:rsidP="00742135">
      <w:pPr>
        <w:shd w:val="clear" w:color="auto" w:fill="FFFFFF"/>
        <w:tabs>
          <w:tab w:val="left" w:pos="0"/>
        </w:tabs>
        <w:jc w:val="center"/>
        <w:rPr>
          <w:color w:val="000000"/>
          <w:spacing w:val="3"/>
          <w:sz w:val="28"/>
          <w:szCs w:val="28"/>
        </w:rPr>
      </w:pPr>
      <w:r w:rsidRPr="00012269">
        <w:rPr>
          <w:color w:val="000000"/>
          <w:spacing w:val="3"/>
          <w:sz w:val="28"/>
          <w:szCs w:val="28"/>
        </w:rPr>
        <w:t>Кашира</w:t>
      </w:r>
    </w:p>
    <w:p w:rsidR="00742135" w:rsidRDefault="00742135" w:rsidP="00742135">
      <w:pPr>
        <w:shd w:val="clear" w:color="auto" w:fill="FFFFFF"/>
        <w:tabs>
          <w:tab w:val="left" w:pos="0"/>
        </w:tabs>
        <w:jc w:val="both"/>
        <w:rPr>
          <w:color w:val="000000"/>
          <w:spacing w:val="3"/>
          <w:sz w:val="28"/>
          <w:szCs w:val="28"/>
        </w:rPr>
      </w:pPr>
    </w:p>
    <w:p w:rsidR="0008299F" w:rsidRDefault="0008299F" w:rsidP="00742135">
      <w:pPr>
        <w:shd w:val="clear" w:color="auto" w:fill="FFFFFF"/>
        <w:tabs>
          <w:tab w:val="left" w:pos="0"/>
        </w:tabs>
        <w:jc w:val="both"/>
        <w:rPr>
          <w:color w:val="000000"/>
          <w:spacing w:val="3"/>
          <w:sz w:val="28"/>
          <w:szCs w:val="28"/>
        </w:rPr>
      </w:pPr>
    </w:p>
    <w:p w:rsidR="0096799E" w:rsidRDefault="0096799E" w:rsidP="00742135">
      <w:pPr>
        <w:shd w:val="clear" w:color="auto" w:fill="FFFFFF"/>
        <w:tabs>
          <w:tab w:val="left" w:pos="0"/>
        </w:tabs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</w:t>
      </w:r>
      <w:r w:rsidRPr="0096799E">
        <w:rPr>
          <w:color w:val="000000"/>
          <w:spacing w:val="3"/>
          <w:sz w:val="28"/>
          <w:szCs w:val="28"/>
        </w:rPr>
        <w:t xml:space="preserve"> внесении изменений и дополнений </w:t>
      </w:r>
    </w:p>
    <w:p w:rsidR="0096799E" w:rsidRDefault="0096799E" w:rsidP="00742135">
      <w:pPr>
        <w:shd w:val="clear" w:color="auto" w:fill="FFFFFF"/>
        <w:tabs>
          <w:tab w:val="left" w:pos="0"/>
        </w:tabs>
        <w:jc w:val="both"/>
        <w:rPr>
          <w:color w:val="000000"/>
          <w:spacing w:val="3"/>
          <w:sz w:val="28"/>
          <w:szCs w:val="28"/>
        </w:rPr>
      </w:pPr>
      <w:r w:rsidRPr="0096799E">
        <w:rPr>
          <w:color w:val="000000"/>
          <w:spacing w:val="3"/>
          <w:sz w:val="28"/>
          <w:szCs w:val="28"/>
        </w:rPr>
        <w:t xml:space="preserve">в </w:t>
      </w:r>
      <w:r w:rsidR="00BA7CCA">
        <w:rPr>
          <w:color w:val="000000"/>
          <w:spacing w:val="3"/>
          <w:sz w:val="28"/>
          <w:szCs w:val="28"/>
        </w:rPr>
        <w:t>П</w:t>
      </w:r>
      <w:r w:rsidRPr="0096799E">
        <w:rPr>
          <w:color w:val="000000"/>
          <w:spacing w:val="3"/>
          <w:sz w:val="28"/>
          <w:szCs w:val="28"/>
        </w:rPr>
        <w:t xml:space="preserve">оложение о муниципальной службе </w:t>
      </w:r>
    </w:p>
    <w:p w:rsidR="0096799E" w:rsidRDefault="0096799E" w:rsidP="00742135">
      <w:pPr>
        <w:shd w:val="clear" w:color="auto" w:fill="FFFFFF"/>
        <w:tabs>
          <w:tab w:val="left" w:pos="0"/>
        </w:tabs>
        <w:jc w:val="both"/>
        <w:rPr>
          <w:color w:val="000000"/>
          <w:spacing w:val="3"/>
          <w:sz w:val="28"/>
          <w:szCs w:val="28"/>
        </w:rPr>
      </w:pPr>
      <w:r w:rsidRPr="0096799E">
        <w:rPr>
          <w:color w:val="000000"/>
          <w:spacing w:val="3"/>
          <w:sz w:val="28"/>
          <w:szCs w:val="28"/>
        </w:rPr>
        <w:t xml:space="preserve">в органах местного самоуправления </w:t>
      </w:r>
    </w:p>
    <w:p w:rsidR="0096799E" w:rsidRDefault="0096799E" w:rsidP="00742135">
      <w:pPr>
        <w:shd w:val="clear" w:color="auto" w:fill="FFFFFF"/>
        <w:tabs>
          <w:tab w:val="left" w:pos="0"/>
        </w:tabs>
        <w:jc w:val="both"/>
        <w:rPr>
          <w:color w:val="000000"/>
          <w:spacing w:val="3"/>
          <w:sz w:val="28"/>
          <w:szCs w:val="28"/>
        </w:rPr>
      </w:pPr>
      <w:r w:rsidRPr="0096799E">
        <w:rPr>
          <w:color w:val="000000"/>
          <w:spacing w:val="3"/>
          <w:sz w:val="28"/>
          <w:szCs w:val="28"/>
        </w:rPr>
        <w:t xml:space="preserve">городского округа </w:t>
      </w:r>
      <w:r>
        <w:rPr>
          <w:color w:val="000000"/>
          <w:spacing w:val="3"/>
          <w:sz w:val="28"/>
          <w:szCs w:val="28"/>
        </w:rPr>
        <w:t>К</w:t>
      </w:r>
      <w:r w:rsidRPr="0096799E">
        <w:rPr>
          <w:color w:val="000000"/>
          <w:spacing w:val="3"/>
          <w:sz w:val="28"/>
          <w:szCs w:val="28"/>
        </w:rPr>
        <w:t xml:space="preserve">ашира, </w:t>
      </w:r>
    </w:p>
    <w:p w:rsidR="0096799E" w:rsidRDefault="0096799E" w:rsidP="00742135">
      <w:pPr>
        <w:shd w:val="clear" w:color="auto" w:fill="FFFFFF"/>
        <w:tabs>
          <w:tab w:val="left" w:pos="0"/>
        </w:tabs>
        <w:jc w:val="both"/>
        <w:rPr>
          <w:color w:val="000000"/>
          <w:spacing w:val="3"/>
          <w:sz w:val="28"/>
          <w:szCs w:val="28"/>
        </w:rPr>
      </w:pPr>
      <w:proofErr w:type="gramStart"/>
      <w:r w:rsidRPr="0096799E">
        <w:rPr>
          <w:color w:val="000000"/>
          <w:spacing w:val="3"/>
          <w:sz w:val="28"/>
          <w:szCs w:val="28"/>
        </w:rPr>
        <w:t>утвержденное</w:t>
      </w:r>
      <w:proofErr w:type="gramEnd"/>
      <w:r w:rsidRPr="0096799E">
        <w:rPr>
          <w:color w:val="000000"/>
          <w:spacing w:val="3"/>
          <w:sz w:val="28"/>
          <w:szCs w:val="28"/>
        </w:rPr>
        <w:t xml:space="preserve"> решением </w:t>
      </w:r>
      <w:r>
        <w:rPr>
          <w:color w:val="000000"/>
          <w:spacing w:val="3"/>
          <w:sz w:val="28"/>
          <w:szCs w:val="28"/>
        </w:rPr>
        <w:t>С</w:t>
      </w:r>
      <w:r w:rsidRPr="0096799E">
        <w:rPr>
          <w:color w:val="000000"/>
          <w:spacing w:val="3"/>
          <w:sz w:val="28"/>
          <w:szCs w:val="28"/>
        </w:rPr>
        <w:t xml:space="preserve">овета депутатов </w:t>
      </w:r>
    </w:p>
    <w:p w:rsidR="00742135" w:rsidRDefault="0096799E" w:rsidP="00F43B67">
      <w:pPr>
        <w:shd w:val="clear" w:color="auto" w:fill="FFFFFF"/>
        <w:tabs>
          <w:tab w:val="left" w:pos="0"/>
          <w:tab w:val="left" w:pos="6759"/>
        </w:tabs>
        <w:jc w:val="both"/>
        <w:rPr>
          <w:color w:val="000000"/>
          <w:spacing w:val="3"/>
          <w:sz w:val="28"/>
          <w:szCs w:val="28"/>
        </w:rPr>
      </w:pPr>
      <w:r w:rsidRPr="0096799E">
        <w:rPr>
          <w:color w:val="000000"/>
          <w:spacing w:val="3"/>
          <w:sz w:val="28"/>
          <w:szCs w:val="28"/>
        </w:rPr>
        <w:t xml:space="preserve">городского округа </w:t>
      </w:r>
      <w:r>
        <w:rPr>
          <w:color w:val="000000"/>
          <w:spacing w:val="3"/>
          <w:sz w:val="28"/>
          <w:szCs w:val="28"/>
        </w:rPr>
        <w:t>К</w:t>
      </w:r>
      <w:r w:rsidRPr="0096799E">
        <w:rPr>
          <w:color w:val="000000"/>
          <w:spacing w:val="3"/>
          <w:sz w:val="28"/>
          <w:szCs w:val="28"/>
        </w:rPr>
        <w:t xml:space="preserve">ашира от 30.06.2016 </w:t>
      </w:r>
      <w:r>
        <w:rPr>
          <w:color w:val="000000"/>
          <w:spacing w:val="3"/>
          <w:sz w:val="28"/>
          <w:szCs w:val="28"/>
        </w:rPr>
        <w:t>№</w:t>
      </w:r>
      <w:r w:rsidRPr="0096799E">
        <w:rPr>
          <w:color w:val="000000"/>
          <w:spacing w:val="3"/>
          <w:sz w:val="28"/>
          <w:szCs w:val="28"/>
        </w:rPr>
        <w:t>153-н</w:t>
      </w:r>
      <w:r w:rsidR="00F43B67">
        <w:rPr>
          <w:color w:val="000000"/>
          <w:spacing w:val="3"/>
          <w:sz w:val="28"/>
          <w:szCs w:val="28"/>
        </w:rPr>
        <w:tab/>
      </w:r>
    </w:p>
    <w:p w:rsidR="00F43B67" w:rsidRDefault="00F43B67" w:rsidP="00F43B67">
      <w:pPr>
        <w:shd w:val="clear" w:color="auto" w:fill="FFFFFF"/>
        <w:tabs>
          <w:tab w:val="left" w:pos="0"/>
          <w:tab w:val="left" w:pos="6759"/>
        </w:tabs>
        <w:jc w:val="both"/>
        <w:rPr>
          <w:color w:val="000000"/>
          <w:spacing w:val="3"/>
          <w:sz w:val="28"/>
          <w:szCs w:val="28"/>
        </w:rPr>
      </w:pPr>
    </w:p>
    <w:p w:rsidR="00742135" w:rsidRPr="003F4935" w:rsidRDefault="00742135" w:rsidP="00742135">
      <w:pPr>
        <w:shd w:val="clear" w:color="auto" w:fill="FFFFFF"/>
        <w:tabs>
          <w:tab w:val="left" w:pos="0"/>
        </w:tabs>
        <w:jc w:val="both"/>
        <w:rPr>
          <w:color w:val="000000"/>
          <w:spacing w:val="3"/>
          <w:sz w:val="28"/>
          <w:szCs w:val="28"/>
        </w:rPr>
      </w:pPr>
    </w:p>
    <w:p w:rsidR="0096799E" w:rsidRPr="0096799E" w:rsidRDefault="0096799E" w:rsidP="0096799E">
      <w:pPr>
        <w:autoSpaceDE w:val="0"/>
        <w:autoSpaceDN w:val="0"/>
        <w:adjustRightInd w:val="0"/>
        <w:ind w:firstLine="709"/>
        <w:jc w:val="both"/>
        <w:rPr>
          <w:color w:val="000000"/>
          <w:spacing w:val="3"/>
          <w:sz w:val="28"/>
          <w:szCs w:val="28"/>
        </w:rPr>
      </w:pPr>
      <w:r w:rsidRPr="0096799E">
        <w:rPr>
          <w:color w:val="000000"/>
          <w:spacing w:val="3"/>
          <w:sz w:val="28"/>
          <w:szCs w:val="28"/>
        </w:rPr>
        <w:t xml:space="preserve">В соответствии с Федеральным </w:t>
      </w:r>
      <w:hyperlink r:id="rId6" w:history="1">
        <w:r w:rsidRPr="0096799E">
          <w:rPr>
            <w:color w:val="000000"/>
            <w:spacing w:val="3"/>
            <w:sz w:val="28"/>
            <w:szCs w:val="28"/>
          </w:rPr>
          <w:t>законом</w:t>
        </w:r>
      </w:hyperlink>
      <w:r w:rsidRPr="0096799E">
        <w:rPr>
          <w:color w:val="000000"/>
          <w:spacing w:val="3"/>
          <w:sz w:val="28"/>
          <w:szCs w:val="28"/>
        </w:rPr>
        <w:t xml:space="preserve"> от 02.03.2007 N 25-ФЗ "О муниципальной службе в Российской Федерации", Федеральным </w:t>
      </w:r>
      <w:hyperlink r:id="rId7" w:history="1">
        <w:r w:rsidRPr="0096799E">
          <w:rPr>
            <w:color w:val="000000"/>
            <w:spacing w:val="3"/>
            <w:sz w:val="28"/>
            <w:szCs w:val="28"/>
          </w:rPr>
          <w:t>законом</w:t>
        </w:r>
      </w:hyperlink>
      <w:r w:rsidRPr="0096799E">
        <w:rPr>
          <w:color w:val="000000"/>
          <w:spacing w:val="3"/>
          <w:sz w:val="28"/>
          <w:szCs w:val="28"/>
        </w:rPr>
        <w:t xml:space="preserve"> от 25.12.2008 N 273-ФЗ "О противодействии коррупции", Федеральным </w:t>
      </w:r>
      <w:hyperlink r:id="rId8" w:history="1">
        <w:r w:rsidRPr="0096799E">
          <w:rPr>
            <w:color w:val="000000"/>
            <w:spacing w:val="3"/>
            <w:sz w:val="28"/>
            <w:szCs w:val="28"/>
          </w:rPr>
          <w:t>законом</w:t>
        </w:r>
      </w:hyperlink>
      <w:r w:rsidRPr="0096799E">
        <w:rPr>
          <w:color w:val="000000"/>
          <w:spacing w:val="3"/>
          <w:sz w:val="28"/>
          <w:szCs w:val="28"/>
        </w:rPr>
        <w:t xml:space="preserve"> от </w:t>
      </w:r>
      <w:r w:rsidR="00F43B67">
        <w:rPr>
          <w:color w:val="000000"/>
          <w:spacing w:val="3"/>
          <w:sz w:val="28"/>
          <w:szCs w:val="28"/>
        </w:rPr>
        <w:t>12.12</w:t>
      </w:r>
      <w:r w:rsidRPr="0096799E">
        <w:rPr>
          <w:color w:val="000000"/>
          <w:spacing w:val="3"/>
          <w:sz w:val="28"/>
          <w:szCs w:val="28"/>
        </w:rPr>
        <w:t>.20</w:t>
      </w:r>
      <w:r w:rsidR="00F43B67">
        <w:rPr>
          <w:color w:val="000000"/>
          <w:spacing w:val="3"/>
          <w:sz w:val="28"/>
          <w:szCs w:val="28"/>
        </w:rPr>
        <w:t>23</w:t>
      </w:r>
      <w:r w:rsidRPr="0096799E">
        <w:rPr>
          <w:color w:val="000000"/>
          <w:spacing w:val="3"/>
          <w:sz w:val="28"/>
          <w:szCs w:val="28"/>
        </w:rPr>
        <w:t xml:space="preserve"> N </w:t>
      </w:r>
      <w:r w:rsidR="00F43B67">
        <w:rPr>
          <w:color w:val="000000"/>
          <w:spacing w:val="3"/>
          <w:sz w:val="28"/>
          <w:szCs w:val="28"/>
        </w:rPr>
        <w:t>594</w:t>
      </w:r>
      <w:r w:rsidRPr="0096799E">
        <w:rPr>
          <w:color w:val="000000"/>
          <w:spacing w:val="3"/>
          <w:sz w:val="28"/>
          <w:szCs w:val="28"/>
        </w:rPr>
        <w:t xml:space="preserve">-ФЗ </w:t>
      </w:r>
      <w:r w:rsidR="00F43B67">
        <w:rPr>
          <w:color w:val="000000"/>
          <w:spacing w:val="3"/>
          <w:sz w:val="28"/>
          <w:szCs w:val="28"/>
        </w:rPr>
        <w:t>«О</w:t>
      </w:r>
      <w:r w:rsidR="00F43B67" w:rsidRPr="00F43B67">
        <w:rPr>
          <w:color w:val="000000"/>
          <w:spacing w:val="3"/>
          <w:sz w:val="28"/>
          <w:szCs w:val="28"/>
        </w:rPr>
        <w:t xml:space="preserve"> внесении изменений в статью 12 </w:t>
      </w:r>
      <w:r w:rsidR="00F43B67">
        <w:rPr>
          <w:color w:val="000000"/>
          <w:spacing w:val="3"/>
          <w:sz w:val="28"/>
          <w:szCs w:val="28"/>
        </w:rPr>
        <w:t>Ф</w:t>
      </w:r>
      <w:r w:rsidR="00F43B67" w:rsidRPr="00F43B67">
        <w:rPr>
          <w:color w:val="000000"/>
          <w:spacing w:val="3"/>
          <w:sz w:val="28"/>
          <w:szCs w:val="28"/>
        </w:rPr>
        <w:t>едерального закона "</w:t>
      </w:r>
      <w:r w:rsidR="00F43B67">
        <w:rPr>
          <w:color w:val="000000"/>
          <w:spacing w:val="3"/>
          <w:sz w:val="28"/>
          <w:szCs w:val="28"/>
        </w:rPr>
        <w:t>О</w:t>
      </w:r>
      <w:r w:rsidR="00F43B67" w:rsidRPr="00F43B67">
        <w:rPr>
          <w:color w:val="000000"/>
          <w:spacing w:val="3"/>
          <w:sz w:val="28"/>
          <w:szCs w:val="28"/>
        </w:rPr>
        <w:t xml:space="preserve"> системе государственной службы </w:t>
      </w:r>
      <w:r w:rsidR="00F43B67">
        <w:rPr>
          <w:color w:val="000000"/>
          <w:spacing w:val="3"/>
          <w:sz w:val="28"/>
          <w:szCs w:val="28"/>
        </w:rPr>
        <w:t>Р</w:t>
      </w:r>
      <w:r w:rsidR="00F43B67" w:rsidRPr="00F43B67">
        <w:rPr>
          <w:color w:val="000000"/>
          <w:spacing w:val="3"/>
          <w:sz w:val="28"/>
          <w:szCs w:val="28"/>
        </w:rPr>
        <w:t xml:space="preserve">оссийской </w:t>
      </w:r>
      <w:r w:rsidR="00F43B67">
        <w:rPr>
          <w:color w:val="000000"/>
          <w:spacing w:val="3"/>
          <w:sz w:val="28"/>
          <w:szCs w:val="28"/>
        </w:rPr>
        <w:t>Ф</w:t>
      </w:r>
      <w:r w:rsidR="00F43B67" w:rsidRPr="00F43B67">
        <w:rPr>
          <w:color w:val="000000"/>
          <w:spacing w:val="3"/>
          <w:sz w:val="28"/>
          <w:szCs w:val="28"/>
        </w:rPr>
        <w:t xml:space="preserve">едерации" и отдельные законодательные акты </w:t>
      </w:r>
      <w:r w:rsidR="00F43B67">
        <w:rPr>
          <w:color w:val="000000"/>
          <w:spacing w:val="3"/>
          <w:sz w:val="28"/>
          <w:szCs w:val="28"/>
        </w:rPr>
        <w:t>Р</w:t>
      </w:r>
      <w:r w:rsidR="00F43B67" w:rsidRPr="00F43B67">
        <w:rPr>
          <w:color w:val="000000"/>
          <w:spacing w:val="3"/>
          <w:sz w:val="28"/>
          <w:szCs w:val="28"/>
        </w:rPr>
        <w:t xml:space="preserve">оссийской </w:t>
      </w:r>
      <w:r w:rsidR="00F43B67">
        <w:rPr>
          <w:color w:val="000000"/>
          <w:spacing w:val="3"/>
          <w:sz w:val="28"/>
          <w:szCs w:val="28"/>
        </w:rPr>
        <w:t>Ф</w:t>
      </w:r>
      <w:r w:rsidR="00F43B67" w:rsidRPr="00F43B67">
        <w:rPr>
          <w:color w:val="000000"/>
          <w:spacing w:val="3"/>
          <w:sz w:val="28"/>
          <w:szCs w:val="28"/>
        </w:rPr>
        <w:t>едерации</w:t>
      </w:r>
      <w:r w:rsidR="00F43B67">
        <w:rPr>
          <w:color w:val="000000"/>
          <w:spacing w:val="3"/>
          <w:sz w:val="28"/>
          <w:szCs w:val="28"/>
        </w:rPr>
        <w:t>»</w:t>
      </w:r>
      <w:r w:rsidRPr="0096799E">
        <w:rPr>
          <w:color w:val="000000"/>
          <w:spacing w:val="3"/>
          <w:sz w:val="28"/>
          <w:szCs w:val="28"/>
        </w:rPr>
        <w:t xml:space="preserve">, </w:t>
      </w:r>
      <w:hyperlink r:id="rId9" w:history="1">
        <w:r w:rsidRPr="0096799E">
          <w:rPr>
            <w:color w:val="000000"/>
            <w:spacing w:val="3"/>
            <w:sz w:val="28"/>
            <w:szCs w:val="28"/>
          </w:rPr>
          <w:t>Уставом</w:t>
        </w:r>
      </w:hyperlink>
      <w:r w:rsidRPr="0096799E">
        <w:rPr>
          <w:color w:val="000000"/>
          <w:spacing w:val="3"/>
          <w:sz w:val="28"/>
          <w:szCs w:val="28"/>
        </w:rPr>
        <w:t xml:space="preserve"> городского округа Кашира Московской области Совет де</w:t>
      </w:r>
      <w:r>
        <w:rPr>
          <w:color w:val="000000"/>
          <w:spacing w:val="3"/>
          <w:sz w:val="28"/>
          <w:szCs w:val="28"/>
        </w:rPr>
        <w:t>путатов городского округа Кашира</w:t>
      </w:r>
    </w:p>
    <w:p w:rsidR="00742135" w:rsidRDefault="00742135" w:rsidP="0096799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pacing w:val="3"/>
          <w:kern w:val="0"/>
          <w:sz w:val="28"/>
          <w:szCs w:val="28"/>
        </w:rPr>
      </w:pPr>
      <w:r w:rsidRPr="0096799E">
        <w:rPr>
          <w:b w:val="0"/>
          <w:bCs w:val="0"/>
          <w:color w:val="000000"/>
          <w:spacing w:val="3"/>
          <w:kern w:val="0"/>
          <w:sz w:val="28"/>
          <w:szCs w:val="28"/>
        </w:rPr>
        <w:t>РЕШИЛ:</w:t>
      </w:r>
    </w:p>
    <w:p w:rsidR="0096799E" w:rsidRPr="0096799E" w:rsidRDefault="0096799E" w:rsidP="0096799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pacing w:val="3"/>
          <w:kern w:val="0"/>
          <w:sz w:val="28"/>
          <w:szCs w:val="28"/>
        </w:rPr>
      </w:pPr>
    </w:p>
    <w:p w:rsidR="0096799E" w:rsidRPr="00B57470" w:rsidRDefault="0096799E" w:rsidP="00B57470">
      <w:pPr>
        <w:pStyle w:val="a6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color w:val="000000"/>
          <w:spacing w:val="3"/>
          <w:sz w:val="28"/>
          <w:szCs w:val="28"/>
        </w:rPr>
      </w:pPr>
      <w:proofErr w:type="gramStart"/>
      <w:r w:rsidRPr="00B57470">
        <w:rPr>
          <w:color w:val="000000"/>
          <w:spacing w:val="3"/>
          <w:sz w:val="28"/>
          <w:szCs w:val="28"/>
        </w:rPr>
        <w:t xml:space="preserve">Внести в </w:t>
      </w:r>
      <w:hyperlink r:id="rId10" w:history="1">
        <w:r w:rsidRPr="00B57470">
          <w:rPr>
            <w:color w:val="000000"/>
            <w:spacing w:val="3"/>
            <w:sz w:val="28"/>
            <w:szCs w:val="28"/>
          </w:rPr>
          <w:t>Положение</w:t>
        </w:r>
      </w:hyperlink>
      <w:r w:rsidRPr="00B57470">
        <w:rPr>
          <w:color w:val="000000"/>
          <w:spacing w:val="3"/>
          <w:sz w:val="28"/>
          <w:szCs w:val="28"/>
        </w:rPr>
        <w:t xml:space="preserve"> о муниципальной службе в органах местного самоуправления городского округа Кашира, утвержденное решением Совета депутатов городского округа Кашира от 30.06.2016 </w:t>
      </w:r>
      <w:r w:rsidR="00B57470">
        <w:rPr>
          <w:color w:val="000000"/>
          <w:spacing w:val="3"/>
          <w:sz w:val="28"/>
          <w:szCs w:val="28"/>
        </w:rPr>
        <w:t xml:space="preserve">                 </w:t>
      </w:r>
      <w:r w:rsidRPr="00B57470">
        <w:rPr>
          <w:color w:val="000000"/>
          <w:spacing w:val="3"/>
          <w:sz w:val="28"/>
          <w:szCs w:val="28"/>
        </w:rPr>
        <w:t>N 153-н</w:t>
      </w:r>
      <w:r w:rsidR="00B57470" w:rsidRPr="00B57470">
        <w:rPr>
          <w:color w:val="000000"/>
          <w:spacing w:val="3"/>
          <w:sz w:val="28"/>
          <w:szCs w:val="28"/>
        </w:rPr>
        <w:t xml:space="preserve"> (в редакции решений Совета депутатов городского округа Кашира от 25.10.2016 </w:t>
      </w:r>
      <w:hyperlink r:id="rId11" w:history="1">
        <w:r w:rsidR="00B57470" w:rsidRPr="00B57470">
          <w:rPr>
            <w:color w:val="000000"/>
            <w:spacing w:val="3"/>
            <w:sz w:val="28"/>
            <w:szCs w:val="28"/>
          </w:rPr>
          <w:t>N 195-н</w:t>
        </w:r>
      </w:hyperlink>
      <w:r w:rsidR="00B57470" w:rsidRPr="00B57470">
        <w:rPr>
          <w:color w:val="000000"/>
          <w:spacing w:val="3"/>
          <w:sz w:val="28"/>
          <w:szCs w:val="28"/>
        </w:rPr>
        <w:t xml:space="preserve">, от 30.05.2017 </w:t>
      </w:r>
      <w:hyperlink r:id="rId12" w:history="1">
        <w:r w:rsidR="00B57470" w:rsidRPr="00B57470">
          <w:rPr>
            <w:color w:val="000000"/>
            <w:spacing w:val="3"/>
            <w:sz w:val="28"/>
            <w:szCs w:val="28"/>
          </w:rPr>
          <w:t>N 51-н</w:t>
        </w:r>
      </w:hyperlink>
      <w:r w:rsidR="00B57470" w:rsidRPr="00B57470">
        <w:rPr>
          <w:color w:val="000000"/>
          <w:spacing w:val="3"/>
          <w:sz w:val="28"/>
          <w:szCs w:val="28"/>
        </w:rPr>
        <w:t xml:space="preserve">, от 27.11.2017 </w:t>
      </w:r>
      <w:hyperlink r:id="rId13" w:history="1">
        <w:r w:rsidR="00B57470" w:rsidRPr="00B57470">
          <w:rPr>
            <w:color w:val="000000"/>
            <w:spacing w:val="3"/>
            <w:sz w:val="28"/>
            <w:szCs w:val="28"/>
          </w:rPr>
          <w:t>N 102-н</w:t>
        </w:r>
      </w:hyperlink>
      <w:r w:rsidR="00B57470" w:rsidRPr="00B57470">
        <w:rPr>
          <w:color w:val="000000"/>
          <w:spacing w:val="3"/>
          <w:sz w:val="28"/>
          <w:szCs w:val="28"/>
        </w:rPr>
        <w:t xml:space="preserve">, </w:t>
      </w:r>
      <w:r w:rsidR="00B57470">
        <w:rPr>
          <w:color w:val="000000"/>
          <w:spacing w:val="3"/>
          <w:sz w:val="28"/>
          <w:szCs w:val="28"/>
        </w:rPr>
        <w:t xml:space="preserve">                            </w:t>
      </w:r>
      <w:r w:rsidR="00B57470" w:rsidRPr="00B57470">
        <w:rPr>
          <w:color w:val="000000"/>
          <w:spacing w:val="3"/>
          <w:sz w:val="28"/>
          <w:szCs w:val="28"/>
        </w:rPr>
        <w:t xml:space="preserve">от 15.10.2019 </w:t>
      </w:r>
      <w:hyperlink r:id="rId14" w:history="1">
        <w:r w:rsidR="00B57470" w:rsidRPr="00B57470">
          <w:rPr>
            <w:color w:val="000000"/>
            <w:spacing w:val="3"/>
            <w:sz w:val="28"/>
            <w:szCs w:val="28"/>
          </w:rPr>
          <w:t>N 68-н</w:t>
        </w:r>
      </w:hyperlink>
      <w:r w:rsidR="00B57470" w:rsidRPr="00B57470">
        <w:rPr>
          <w:color w:val="000000"/>
          <w:spacing w:val="3"/>
          <w:sz w:val="28"/>
          <w:szCs w:val="28"/>
        </w:rPr>
        <w:t xml:space="preserve">, от 25.02.2020 </w:t>
      </w:r>
      <w:hyperlink r:id="rId15" w:history="1">
        <w:r w:rsidR="00B57470" w:rsidRPr="00B57470">
          <w:rPr>
            <w:color w:val="000000"/>
            <w:spacing w:val="3"/>
            <w:sz w:val="28"/>
            <w:szCs w:val="28"/>
          </w:rPr>
          <w:t>N 6-н</w:t>
        </w:r>
      </w:hyperlink>
      <w:r w:rsidR="00B57470" w:rsidRPr="00B57470">
        <w:rPr>
          <w:color w:val="000000"/>
          <w:spacing w:val="3"/>
          <w:sz w:val="28"/>
          <w:szCs w:val="28"/>
        </w:rPr>
        <w:t xml:space="preserve">, от 16.12.2020 </w:t>
      </w:r>
      <w:hyperlink r:id="rId16" w:history="1">
        <w:r w:rsidR="00B57470" w:rsidRPr="00B57470">
          <w:rPr>
            <w:color w:val="000000"/>
            <w:spacing w:val="3"/>
            <w:sz w:val="28"/>
            <w:szCs w:val="28"/>
          </w:rPr>
          <w:t>N 110-н</w:t>
        </w:r>
      </w:hyperlink>
      <w:r w:rsidR="00B57470" w:rsidRPr="00B57470">
        <w:rPr>
          <w:color w:val="000000"/>
          <w:spacing w:val="3"/>
          <w:sz w:val="28"/>
          <w:szCs w:val="28"/>
        </w:rPr>
        <w:t xml:space="preserve">, </w:t>
      </w:r>
      <w:r w:rsidR="00B57470">
        <w:rPr>
          <w:color w:val="000000"/>
          <w:spacing w:val="3"/>
          <w:sz w:val="28"/>
          <w:szCs w:val="28"/>
        </w:rPr>
        <w:t xml:space="preserve">                             </w:t>
      </w:r>
      <w:r w:rsidR="00B57470" w:rsidRPr="00B57470">
        <w:rPr>
          <w:color w:val="000000"/>
          <w:spacing w:val="3"/>
          <w:sz w:val="28"/>
          <w:szCs w:val="28"/>
        </w:rPr>
        <w:t xml:space="preserve">от 28.06.2022 </w:t>
      </w:r>
      <w:hyperlink r:id="rId17" w:history="1">
        <w:r w:rsidR="00B57470" w:rsidRPr="00B57470">
          <w:rPr>
            <w:color w:val="000000"/>
            <w:spacing w:val="3"/>
            <w:sz w:val="28"/>
            <w:szCs w:val="28"/>
          </w:rPr>
          <w:t>N 62-н</w:t>
        </w:r>
        <w:proofErr w:type="gramEnd"/>
      </w:hyperlink>
      <w:r w:rsidR="00B57470" w:rsidRPr="00B57470">
        <w:rPr>
          <w:color w:val="000000"/>
          <w:spacing w:val="3"/>
          <w:sz w:val="28"/>
          <w:szCs w:val="28"/>
        </w:rPr>
        <w:t xml:space="preserve">, от 26.12.2023 </w:t>
      </w:r>
      <w:hyperlink r:id="rId18" w:history="1">
        <w:r w:rsidR="00B57470" w:rsidRPr="00B57470">
          <w:rPr>
            <w:color w:val="000000"/>
            <w:spacing w:val="3"/>
            <w:sz w:val="28"/>
            <w:szCs w:val="28"/>
          </w:rPr>
          <w:t xml:space="preserve">N 145-н) </w:t>
        </w:r>
      </w:hyperlink>
      <w:r w:rsidRPr="00B57470">
        <w:rPr>
          <w:color w:val="000000"/>
          <w:spacing w:val="3"/>
          <w:sz w:val="28"/>
          <w:szCs w:val="28"/>
        </w:rPr>
        <w:t>(далее - Положение), следующие изменения и дополнения:</w:t>
      </w:r>
    </w:p>
    <w:p w:rsidR="0096799E" w:rsidRPr="0096799E" w:rsidRDefault="005E5675" w:rsidP="00FE5F9D">
      <w:pPr>
        <w:autoSpaceDE w:val="0"/>
        <w:autoSpaceDN w:val="0"/>
        <w:adjustRightInd w:val="0"/>
        <w:ind w:firstLine="53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</w:r>
      <w:r w:rsidR="0096799E" w:rsidRPr="0096799E">
        <w:rPr>
          <w:color w:val="000000"/>
          <w:spacing w:val="3"/>
          <w:sz w:val="28"/>
          <w:szCs w:val="28"/>
        </w:rPr>
        <w:t xml:space="preserve">1.1. </w:t>
      </w:r>
      <w:hyperlink r:id="rId19" w:history="1">
        <w:r w:rsidR="0096799E" w:rsidRPr="0096799E">
          <w:rPr>
            <w:color w:val="000000"/>
            <w:spacing w:val="3"/>
            <w:sz w:val="28"/>
            <w:szCs w:val="28"/>
          </w:rPr>
          <w:t>Пункт 8.3 раздела 8</w:t>
        </w:r>
      </w:hyperlink>
      <w:r w:rsidR="0096799E" w:rsidRPr="0096799E">
        <w:rPr>
          <w:color w:val="000000"/>
          <w:spacing w:val="3"/>
          <w:sz w:val="28"/>
          <w:szCs w:val="28"/>
        </w:rPr>
        <w:t xml:space="preserve"> Положения изложить в следующей редакции:</w:t>
      </w:r>
    </w:p>
    <w:p w:rsidR="0096799E" w:rsidRPr="0096799E" w:rsidRDefault="0096799E" w:rsidP="00FE5F9D">
      <w:pPr>
        <w:autoSpaceDE w:val="0"/>
        <w:autoSpaceDN w:val="0"/>
        <w:adjustRightInd w:val="0"/>
        <w:ind w:firstLine="539"/>
        <w:jc w:val="both"/>
        <w:rPr>
          <w:color w:val="000000"/>
          <w:spacing w:val="3"/>
          <w:sz w:val="28"/>
          <w:szCs w:val="28"/>
        </w:rPr>
      </w:pPr>
      <w:r w:rsidRPr="0096799E">
        <w:rPr>
          <w:color w:val="000000"/>
          <w:spacing w:val="3"/>
          <w:sz w:val="28"/>
          <w:szCs w:val="28"/>
        </w:rPr>
        <w:t xml:space="preserve">"8.3. </w:t>
      </w:r>
      <w:proofErr w:type="gramStart"/>
      <w:r w:rsidRPr="0096799E">
        <w:rPr>
          <w:color w:val="000000"/>
          <w:spacing w:val="3"/>
          <w:sz w:val="28"/>
          <w:szCs w:val="28"/>
        </w:rPr>
        <w:t xml:space="preserve">Муниципальный служащий при прохождении муниципальной службы исполняет обязанности в соответствии со </w:t>
      </w:r>
      <w:hyperlink r:id="rId20" w:history="1">
        <w:r w:rsidRPr="0096799E">
          <w:rPr>
            <w:color w:val="000000"/>
            <w:spacing w:val="3"/>
            <w:sz w:val="28"/>
            <w:szCs w:val="28"/>
          </w:rPr>
          <w:t>статьями 12</w:t>
        </w:r>
      </w:hyperlink>
      <w:r w:rsidRPr="0096799E">
        <w:rPr>
          <w:color w:val="000000"/>
          <w:spacing w:val="3"/>
          <w:sz w:val="28"/>
          <w:szCs w:val="28"/>
        </w:rPr>
        <w:t xml:space="preserve">, </w:t>
      </w:r>
      <w:hyperlink r:id="rId21" w:history="1">
        <w:r w:rsidRPr="0096799E">
          <w:rPr>
            <w:color w:val="000000"/>
            <w:spacing w:val="3"/>
            <w:sz w:val="28"/>
            <w:szCs w:val="28"/>
          </w:rPr>
          <w:t>15.1</w:t>
        </w:r>
      </w:hyperlink>
      <w:r w:rsidR="00506C53">
        <w:rPr>
          <w:color w:val="000000"/>
          <w:spacing w:val="3"/>
          <w:sz w:val="28"/>
          <w:szCs w:val="28"/>
        </w:rPr>
        <w:t>, 15.2</w:t>
      </w:r>
      <w:r w:rsidRPr="0096799E">
        <w:rPr>
          <w:color w:val="000000"/>
          <w:spacing w:val="3"/>
          <w:sz w:val="28"/>
          <w:szCs w:val="28"/>
        </w:rPr>
        <w:t xml:space="preserve"> Федерального закона от 02.03.2007 N 25-ФЗ "О муниципальной службе в Российской Федерации", требования к служебному поведению и запреты, </w:t>
      </w:r>
      <w:r w:rsidRPr="0096799E">
        <w:rPr>
          <w:color w:val="000000"/>
          <w:spacing w:val="3"/>
          <w:sz w:val="28"/>
          <w:szCs w:val="28"/>
        </w:rPr>
        <w:lastRenderedPageBreak/>
        <w:t xml:space="preserve">связанные с муниципальной службой в соответствии со </w:t>
      </w:r>
      <w:hyperlink r:id="rId22" w:history="1">
        <w:r w:rsidRPr="0096799E">
          <w:rPr>
            <w:color w:val="000000"/>
            <w:spacing w:val="3"/>
            <w:sz w:val="28"/>
            <w:szCs w:val="28"/>
          </w:rPr>
          <w:t>статьями 14</w:t>
        </w:r>
      </w:hyperlink>
      <w:r w:rsidRPr="0096799E">
        <w:rPr>
          <w:color w:val="000000"/>
          <w:spacing w:val="3"/>
          <w:sz w:val="28"/>
          <w:szCs w:val="28"/>
        </w:rPr>
        <w:t xml:space="preserve"> и </w:t>
      </w:r>
      <w:hyperlink r:id="rId23" w:history="1">
        <w:r w:rsidRPr="0096799E">
          <w:rPr>
            <w:color w:val="000000"/>
            <w:spacing w:val="3"/>
            <w:sz w:val="28"/>
            <w:szCs w:val="28"/>
          </w:rPr>
          <w:t>14.2</w:t>
        </w:r>
      </w:hyperlink>
      <w:r w:rsidRPr="0096799E">
        <w:rPr>
          <w:color w:val="000000"/>
          <w:spacing w:val="3"/>
          <w:sz w:val="28"/>
          <w:szCs w:val="28"/>
        </w:rPr>
        <w:t xml:space="preserve"> Федерального закона от 02.03.2007 N 25-ФЗ "О муниципальной службе в Российской Федерации", предпринимает меры по предотвращению</w:t>
      </w:r>
      <w:proofErr w:type="gramEnd"/>
      <w:r w:rsidRPr="0096799E">
        <w:rPr>
          <w:color w:val="000000"/>
          <w:spacing w:val="3"/>
          <w:sz w:val="28"/>
          <w:szCs w:val="28"/>
        </w:rPr>
        <w:t xml:space="preserve"> или урегулированию конфликта интересов в соответствии со </w:t>
      </w:r>
      <w:hyperlink r:id="rId24" w:history="1">
        <w:r w:rsidRPr="0096799E">
          <w:rPr>
            <w:color w:val="000000"/>
            <w:spacing w:val="3"/>
            <w:sz w:val="28"/>
            <w:szCs w:val="28"/>
          </w:rPr>
          <w:t>статьей 14.1</w:t>
        </w:r>
      </w:hyperlink>
      <w:r w:rsidRPr="0096799E">
        <w:rPr>
          <w:color w:val="000000"/>
          <w:spacing w:val="3"/>
          <w:sz w:val="28"/>
          <w:szCs w:val="28"/>
        </w:rPr>
        <w:t xml:space="preserve"> Федерального закона от 02.03.2007 N 25-ФЗ "О муниципальной службе в Российской Федерации".</w:t>
      </w:r>
    </w:p>
    <w:p w:rsidR="00B57470" w:rsidRDefault="00506C53" w:rsidP="00B57470">
      <w:pPr>
        <w:autoSpaceDE w:val="0"/>
        <w:autoSpaceDN w:val="0"/>
        <w:adjustRightInd w:val="0"/>
        <w:ind w:firstLine="540"/>
        <w:jc w:val="both"/>
        <w:rPr>
          <w:color w:val="000000"/>
          <w:spacing w:val="3"/>
          <w:sz w:val="28"/>
          <w:szCs w:val="28"/>
        </w:rPr>
      </w:pPr>
      <w:r w:rsidRPr="00506C53">
        <w:rPr>
          <w:color w:val="000000"/>
          <w:spacing w:val="3"/>
          <w:sz w:val="28"/>
          <w:szCs w:val="28"/>
        </w:rPr>
        <w:t>1.</w:t>
      </w:r>
      <w:r>
        <w:rPr>
          <w:color w:val="000000"/>
          <w:spacing w:val="3"/>
          <w:sz w:val="28"/>
          <w:szCs w:val="28"/>
        </w:rPr>
        <w:t>2</w:t>
      </w:r>
      <w:r w:rsidRPr="00506C53">
        <w:rPr>
          <w:color w:val="000000"/>
          <w:spacing w:val="3"/>
          <w:sz w:val="28"/>
          <w:szCs w:val="28"/>
        </w:rPr>
        <w:t xml:space="preserve">. </w:t>
      </w:r>
      <w:hyperlink r:id="rId25" w:history="1">
        <w:r w:rsidRPr="00506C53">
          <w:rPr>
            <w:color w:val="000000"/>
            <w:spacing w:val="3"/>
            <w:sz w:val="28"/>
            <w:szCs w:val="28"/>
          </w:rPr>
          <w:t>Положение</w:t>
        </w:r>
      </w:hyperlink>
      <w:r w:rsidRPr="00506C53">
        <w:rPr>
          <w:color w:val="000000"/>
          <w:spacing w:val="3"/>
          <w:sz w:val="28"/>
          <w:szCs w:val="28"/>
        </w:rPr>
        <w:t xml:space="preserve"> дополнить пункт</w:t>
      </w:r>
      <w:r w:rsidR="00B57470">
        <w:rPr>
          <w:color w:val="000000"/>
          <w:spacing w:val="3"/>
          <w:sz w:val="28"/>
          <w:szCs w:val="28"/>
        </w:rPr>
        <w:t>ом</w:t>
      </w:r>
      <w:r w:rsidRPr="00506C53">
        <w:rPr>
          <w:color w:val="000000"/>
          <w:spacing w:val="3"/>
          <w:sz w:val="28"/>
          <w:szCs w:val="28"/>
        </w:rPr>
        <w:t xml:space="preserve"> </w:t>
      </w:r>
      <w:r w:rsidR="00B57470">
        <w:rPr>
          <w:color w:val="000000"/>
          <w:spacing w:val="3"/>
          <w:sz w:val="28"/>
          <w:szCs w:val="28"/>
        </w:rPr>
        <w:t>21</w:t>
      </w:r>
      <w:r w:rsidRPr="00506C53">
        <w:rPr>
          <w:color w:val="000000"/>
          <w:spacing w:val="3"/>
          <w:sz w:val="28"/>
          <w:szCs w:val="28"/>
        </w:rPr>
        <w:t xml:space="preserve"> следующего содержания:</w:t>
      </w:r>
    </w:p>
    <w:p w:rsidR="00B57470" w:rsidRPr="00B57470" w:rsidRDefault="00B57470" w:rsidP="00B57470">
      <w:pPr>
        <w:autoSpaceDE w:val="0"/>
        <w:autoSpaceDN w:val="0"/>
        <w:adjustRightInd w:val="0"/>
        <w:ind w:firstLine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«21.</w:t>
      </w:r>
      <w:r w:rsidRPr="00B57470">
        <w:rPr>
          <w:color w:val="000000"/>
          <w:spacing w:val="3"/>
          <w:sz w:val="28"/>
          <w:szCs w:val="28"/>
        </w:rPr>
        <w:t xml:space="preserve"> Представление анкеты, сообщение об изменении сведений, содержащихся в анкете, и проверка таких сведений</w:t>
      </w:r>
      <w:r>
        <w:rPr>
          <w:color w:val="000000"/>
          <w:spacing w:val="3"/>
          <w:sz w:val="28"/>
          <w:szCs w:val="28"/>
        </w:rPr>
        <w:t>.</w:t>
      </w:r>
    </w:p>
    <w:p w:rsidR="00B57470" w:rsidRPr="00B57470" w:rsidRDefault="00B57470" w:rsidP="00983954">
      <w:pPr>
        <w:autoSpaceDE w:val="0"/>
        <w:autoSpaceDN w:val="0"/>
        <w:adjustRightInd w:val="0"/>
        <w:ind w:firstLine="53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21.</w:t>
      </w:r>
      <w:r w:rsidRPr="00B57470">
        <w:rPr>
          <w:color w:val="000000"/>
          <w:spacing w:val="3"/>
          <w:sz w:val="28"/>
          <w:szCs w:val="28"/>
        </w:rPr>
        <w:t>1. Гражданин при поступлении на муниципальную службу представляет анкету.</w:t>
      </w:r>
    </w:p>
    <w:p w:rsidR="00B57470" w:rsidRPr="00B57470" w:rsidRDefault="00B57470" w:rsidP="00983954">
      <w:pPr>
        <w:autoSpaceDE w:val="0"/>
        <w:autoSpaceDN w:val="0"/>
        <w:adjustRightInd w:val="0"/>
        <w:ind w:firstLine="539"/>
        <w:jc w:val="both"/>
        <w:rPr>
          <w:color w:val="000000"/>
          <w:spacing w:val="3"/>
          <w:sz w:val="28"/>
          <w:szCs w:val="28"/>
        </w:rPr>
      </w:pPr>
      <w:r w:rsidRPr="00B57470"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1.2</w:t>
      </w:r>
      <w:r w:rsidRPr="00B57470">
        <w:rPr>
          <w:color w:val="000000"/>
          <w:spacing w:val="3"/>
          <w:sz w:val="28"/>
          <w:szCs w:val="28"/>
        </w:rPr>
        <w:t>. 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 w:rsidR="00B57470" w:rsidRPr="00B57470" w:rsidRDefault="00B57470" w:rsidP="009B7FD6">
      <w:pPr>
        <w:autoSpaceDE w:val="0"/>
        <w:autoSpaceDN w:val="0"/>
        <w:adjustRightInd w:val="0"/>
        <w:ind w:firstLine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21.</w:t>
      </w:r>
      <w:r w:rsidRPr="00B57470">
        <w:rPr>
          <w:color w:val="000000"/>
          <w:spacing w:val="3"/>
          <w:sz w:val="28"/>
          <w:szCs w:val="28"/>
        </w:rPr>
        <w:t xml:space="preserve">3. </w:t>
      </w:r>
      <w:r w:rsidR="009B7FD6">
        <w:rPr>
          <w:color w:val="000000"/>
          <w:spacing w:val="3"/>
          <w:sz w:val="28"/>
          <w:szCs w:val="28"/>
        </w:rPr>
        <w:t>Анкета, в том числе изменение содержащихся в ней сведений, предоставляются лицами, указанными в подпунктах 21.1 и 21.2 настоящего пункта, по форме, в порядке и срок</w:t>
      </w:r>
      <w:r w:rsidR="00983954">
        <w:rPr>
          <w:color w:val="000000"/>
          <w:spacing w:val="3"/>
          <w:sz w:val="28"/>
          <w:szCs w:val="28"/>
        </w:rPr>
        <w:t>и</w:t>
      </w:r>
      <w:r w:rsidR="009B7FD6">
        <w:rPr>
          <w:color w:val="000000"/>
          <w:spacing w:val="3"/>
          <w:sz w:val="28"/>
          <w:szCs w:val="28"/>
        </w:rPr>
        <w:t>, установленны</w:t>
      </w:r>
      <w:r w:rsidR="00983954">
        <w:rPr>
          <w:color w:val="000000"/>
          <w:spacing w:val="3"/>
          <w:sz w:val="28"/>
          <w:szCs w:val="28"/>
        </w:rPr>
        <w:t>е</w:t>
      </w:r>
      <w:r w:rsidR="009B7FD6">
        <w:rPr>
          <w:color w:val="000000"/>
          <w:spacing w:val="3"/>
          <w:sz w:val="28"/>
          <w:szCs w:val="28"/>
        </w:rPr>
        <w:t xml:space="preserve"> </w:t>
      </w:r>
      <w:r w:rsidR="009B7FD6" w:rsidRPr="009B7FD6">
        <w:rPr>
          <w:color w:val="000000"/>
          <w:spacing w:val="3"/>
          <w:sz w:val="28"/>
          <w:szCs w:val="28"/>
        </w:rPr>
        <w:t>Президентом Российской Федерации</w:t>
      </w:r>
      <w:r w:rsidR="009B7FD6">
        <w:rPr>
          <w:color w:val="000000"/>
          <w:spacing w:val="3"/>
          <w:sz w:val="28"/>
          <w:szCs w:val="28"/>
        </w:rPr>
        <w:t>.</w:t>
      </w:r>
    </w:p>
    <w:p w:rsidR="00B57470" w:rsidRDefault="00B57470" w:rsidP="00075FCA">
      <w:pPr>
        <w:ind w:firstLine="53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21.</w:t>
      </w:r>
      <w:r w:rsidRPr="00B57470">
        <w:rPr>
          <w:color w:val="000000"/>
          <w:spacing w:val="3"/>
          <w:sz w:val="28"/>
          <w:szCs w:val="28"/>
        </w:rPr>
        <w:t xml:space="preserve">4.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</w:t>
      </w:r>
      <w:r w:rsidR="00A82A5B">
        <w:rPr>
          <w:color w:val="000000"/>
          <w:spacing w:val="3"/>
          <w:sz w:val="28"/>
          <w:szCs w:val="28"/>
        </w:rPr>
        <w:t>кадровой службой муниципального органа</w:t>
      </w:r>
      <w:r w:rsidR="00983954">
        <w:rPr>
          <w:color w:val="000000"/>
          <w:spacing w:val="3"/>
          <w:sz w:val="28"/>
          <w:szCs w:val="28"/>
        </w:rPr>
        <w:t xml:space="preserve"> </w:t>
      </w:r>
      <w:r w:rsidRPr="00B57470">
        <w:rPr>
          <w:color w:val="000000"/>
          <w:spacing w:val="3"/>
          <w:sz w:val="28"/>
          <w:szCs w:val="28"/>
        </w:rPr>
        <w:t>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</w:t>
      </w:r>
      <w:proofErr w:type="gramStart"/>
      <w:r w:rsidRPr="00B57470"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3"/>
          <w:sz w:val="28"/>
          <w:szCs w:val="28"/>
        </w:rPr>
        <w:t>»</w:t>
      </w:r>
      <w:r w:rsidR="009B7FD6">
        <w:rPr>
          <w:color w:val="000000"/>
          <w:spacing w:val="3"/>
          <w:sz w:val="28"/>
          <w:szCs w:val="28"/>
        </w:rPr>
        <w:t>.</w:t>
      </w:r>
      <w:r w:rsidRPr="00B57470">
        <w:rPr>
          <w:color w:val="000000"/>
          <w:spacing w:val="3"/>
          <w:sz w:val="28"/>
          <w:szCs w:val="28"/>
        </w:rPr>
        <w:t xml:space="preserve"> </w:t>
      </w:r>
      <w:proofErr w:type="gramEnd"/>
    </w:p>
    <w:p w:rsidR="00075FCA" w:rsidRPr="006A0FA2" w:rsidRDefault="00075FCA" w:rsidP="00075FC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A0FA2">
        <w:rPr>
          <w:rFonts w:eastAsia="Calibri"/>
          <w:sz w:val="28"/>
          <w:szCs w:val="28"/>
        </w:rPr>
        <w:t>2. Опубликовать настоящее решение в газете "Вести Каширского района" и разместить на официальном сайте администрации городского округа Кашира в сети "Интернет".</w:t>
      </w:r>
    </w:p>
    <w:p w:rsidR="0096799E" w:rsidRPr="0096799E" w:rsidRDefault="0096799E" w:rsidP="00075FC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96799E">
        <w:rPr>
          <w:rFonts w:eastAsia="Calibri"/>
          <w:sz w:val="28"/>
          <w:szCs w:val="28"/>
        </w:rPr>
        <w:t>3. Настоящее решение вступает в силу после</w:t>
      </w:r>
      <w:r w:rsidR="00983954">
        <w:rPr>
          <w:rFonts w:eastAsia="Calibri"/>
          <w:sz w:val="28"/>
          <w:szCs w:val="28"/>
        </w:rPr>
        <w:t xml:space="preserve"> его официального опубликования.</w:t>
      </w:r>
    </w:p>
    <w:p w:rsidR="0096799E" w:rsidRPr="0096799E" w:rsidRDefault="0096799E" w:rsidP="00075FC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96799E">
        <w:rPr>
          <w:rFonts w:eastAsia="Calibri"/>
          <w:sz w:val="28"/>
          <w:szCs w:val="28"/>
        </w:rPr>
        <w:t xml:space="preserve">4. </w:t>
      </w:r>
      <w:proofErr w:type="gramStart"/>
      <w:r w:rsidRPr="0096799E">
        <w:rPr>
          <w:rFonts w:eastAsia="Calibri"/>
          <w:sz w:val="28"/>
          <w:szCs w:val="28"/>
        </w:rPr>
        <w:t>Контроль за</w:t>
      </w:r>
      <w:proofErr w:type="gramEnd"/>
      <w:r w:rsidRPr="0096799E">
        <w:rPr>
          <w:rFonts w:eastAsia="Calibri"/>
          <w:sz w:val="28"/>
          <w:szCs w:val="28"/>
        </w:rPr>
        <w:t xml:space="preserve"> исполнением настоящего решения возложить на председателя Совета депутатов городского округа Кашира Бурова С.Ю.</w:t>
      </w:r>
    </w:p>
    <w:p w:rsidR="0096799E" w:rsidRPr="0096799E" w:rsidRDefault="0096799E" w:rsidP="0096799E">
      <w:pPr>
        <w:jc w:val="both"/>
        <w:rPr>
          <w:rFonts w:eastAsia="Calibri"/>
          <w:sz w:val="28"/>
          <w:szCs w:val="28"/>
        </w:rPr>
      </w:pPr>
    </w:p>
    <w:p w:rsidR="0096799E" w:rsidRDefault="0096799E" w:rsidP="0096799E">
      <w:pPr>
        <w:jc w:val="both"/>
        <w:rPr>
          <w:rFonts w:eastAsia="Calibri"/>
          <w:sz w:val="28"/>
          <w:szCs w:val="28"/>
        </w:rPr>
      </w:pPr>
    </w:p>
    <w:p w:rsidR="009B7FD6" w:rsidRPr="0096799E" w:rsidRDefault="009B7FD6" w:rsidP="0096799E">
      <w:pPr>
        <w:jc w:val="both"/>
        <w:rPr>
          <w:rFonts w:eastAsia="Calibri"/>
          <w:sz w:val="28"/>
          <w:szCs w:val="28"/>
        </w:rPr>
      </w:pPr>
    </w:p>
    <w:p w:rsidR="0096799E" w:rsidRPr="0096799E" w:rsidRDefault="0096799E" w:rsidP="0096799E">
      <w:pPr>
        <w:jc w:val="both"/>
        <w:rPr>
          <w:rFonts w:eastAsia="Calibri"/>
          <w:sz w:val="28"/>
          <w:szCs w:val="28"/>
        </w:rPr>
      </w:pPr>
      <w:r w:rsidRPr="0096799E">
        <w:rPr>
          <w:rFonts w:eastAsia="Calibri"/>
          <w:sz w:val="28"/>
          <w:szCs w:val="28"/>
        </w:rPr>
        <w:t>Глава городского округа Кашира                                                   М.Н. Шувалов</w:t>
      </w:r>
    </w:p>
    <w:p w:rsidR="0096799E" w:rsidRPr="0096799E" w:rsidRDefault="0096799E" w:rsidP="0096799E">
      <w:pPr>
        <w:jc w:val="both"/>
        <w:rPr>
          <w:rFonts w:eastAsia="Calibri"/>
          <w:sz w:val="28"/>
          <w:szCs w:val="28"/>
        </w:rPr>
      </w:pPr>
    </w:p>
    <w:p w:rsidR="0096799E" w:rsidRPr="0096799E" w:rsidRDefault="0096799E" w:rsidP="0096799E">
      <w:pPr>
        <w:jc w:val="both"/>
        <w:rPr>
          <w:rFonts w:eastAsia="Calibri"/>
          <w:sz w:val="28"/>
          <w:szCs w:val="28"/>
        </w:rPr>
      </w:pPr>
      <w:r w:rsidRPr="0096799E">
        <w:rPr>
          <w:rFonts w:eastAsia="Calibri"/>
          <w:sz w:val="28"/>
          <w:szCs w:val="28"/>
        </w:rPr>
        <w:t>Председатель Совета депутатов</w:t>
      </w:r>
    </w:p>
    <w:p w:rsidR="0096799E" w:rsidRPr="0096799E" w:rsidRDefault="0096799E" w:rsidP="0096799E">
      <w:pPr>
        <w:jc w:val="both"/>
        <w:rPr>
          <w:rFonts w:eastAsia="Calibri"/>
          <w:sz w:val="28"/>
          <w:szCs w:val="28"/>
        </w:rPr>
      </w:pPr>
      <w:r w:rsidRPr="0096799E">
        <w:rPr>
          <w:rFonts w:eastAsia="Calibri"/>
          <w:sz w:val="28"/>
          <w:szCs w:val="28"/>
        </w:rPr>
        <w:t>городского округа Кашира                                                                   С.Ю. Буров</w:t>
      </w:r>
    </w:p>
    <w:p w:rsidR="00742135" w:rsidRDefault="00742135" w:rsidP="00742135">
      <w:pPr>
        <w:jc w:val="center"/>
        <w:rPr>
          <w:sz w:val="28"/>
          <w:szCs w:val="28"/>
        </w:rPr>
      </w:pPr>
    </w:p>
    <w:p w:rsidR="00742135" w:rsidRPr="003F4935" w:rsidRDefault="00742135" w:rsidP="00742135">
      <w:pPr>
        <w:jc w:val="center"/>
        <w:rPr>
          <w:sz w:val="28"/>
          <w:szCs w:val="28"/>
        </w:rPr>
      </w:pPr>
    </w:p>
    <w:p w:rsidR="00742135" w:rsidRDefault="00742135" w:rsidP="007421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Дата подписания: </w:t>
      </w:r>
    </w:p>
    <w:p w:rsidR="00742135" w:rsidRDefault="00742135" w:rsidP="00742135">
      <w:pPr>
        <w:rPr>
          <w:sz w:val="28"/>
          <w:szCs w:val="28"/>
        </w:rPr>
      </w:pPr>
    </w:p>
    <w:p w:rsidR="00742135" w:rsidRDefault="00742135" w:rsidP="00742135">
      <w:pPr>
        <w:rPr>
          <w:sz w:val="28"/>
          <w:szCs w:val="28"/>
        </w:rPr>
      </w:pPr>
    </w:p>
    <w:p w:rsidR="002A49AF" w:rsidRDefault="002A49AF" w:rsidP="00CD1802">
      <w:pPr>
        <w:jc w:val="center"/>
        <w:rPr>
          <w:sz w:val="28"/>
          <w:szCs w:val="28"/>
          <w:highlight w:val="yellow"/>
        </w:rPr>
      </w:pPr>
      <w:bookmarkStart w:id="0" w:name="_GoBack"/>
      <w:bookmarkEnd w:id="0"/>
    </w:p>
    <w:sectPr w:rsidR="002A49AF" w:rsidSect="00742135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7EA9"/>
    <w:multiLevelType w:val="hybridMultilevel"/>
    <w:tmpl w:val="58D0976C"/>
    <w:lvl w:ilvl="0" w:tplc="D88AD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277F93"/>
    <w:multiLevelType w:val="multilevel"/>
    <w:tmpl w:val="724A227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39F40CF0"/>
    <w:multiLevelType w:val="multilevel"/>
    <w:tmpl w:val="7192518E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98" w:hanging="129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129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414" w:hanging="129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122" w:hanging="129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0000"/>
      </w:rPr>
    </w:lvl>
  </w:abstractNum>
  <w:abstractNum w:abstractNumId="3">
    <w:nsid w:val="40FE08FC"/>
    <w:multiLevelType w:val="hybridMultilevel"/>
    <w:tmpl w:val="F0882C0A"/>
    <w:lvl w:ilvl="0" w:tplc="2F02D0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5A7224B"/>
    <w:multiLevelType w:val="multilevel"/>
    <w:tmpl w:val="724A227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5D5716C5"/>
    <w:multiLevelType w:val="hybridMultilevel"/>
    <w:tmpl w:val="58D0976C"/>
    <w:lvl w:ilvl="0" w:tplc="D88AD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3A64C8"/>
    <w:multiLevelType w:val="hybridMultilevel"/>
    <w:tmpl w:val="034E2420"/>
    <w:lvl w:ilvl="0" w:tplc="2E9A52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2F"/>
    <w:rsid w:val="000047BB"/>
    <w:rsid w:val="00075FCA"/>
    <w:rsid w:val="0008299F"/>
    <w:rsid w:val="0018225B"/>
    <w:rsid w:val="001A506D"/>
    <w:rsid w:val="001E4561"/>
    <w:rsid w:val="00247298"/>
    <w:rsid w:val="00261B2A"/>
    <w:rsid w:val="0029191A"/>
    <w:rsid w:val="002A49AF"/>
    <w:rsid w:val="002C5E42"/>
    <w:rsid w:val="0031567B"/>
    <w:rsid w:val="00407175"/>
    <w:rsid w:val="00424088"/>
    <w:rsid w:val="004B3A04"/>
    <w:rsid w:val="004C6823"/>
    <w:rsid w:val="004E0C0A"/>
    <w:rsid w:val="004E7311"/>
    <w:rsid w:val="004F3B9E"/>
    <w:rsid w:val="00506C53"/>
    <w:rsid w:val="00526C9B"/>
    <w:rsid w:val="005B102A"/>
    <w:rsid w:val="005E5675"/>
    <w:rsid w:val="005F0C5D"/>
    <w:rsid w:val="00603F2F"/>
    <w:rsid w:val="006434AE"/>
    <w:rsid w:val="006746B1"/>
    <w:rsid w:val="006811D4"/>
    <w:rsid w:val="006A47AD"/>
    <w:rsid w:val="00703CBD"/>
    <w:rsid w:val="00726D46"/>
    <w:rsid w:val="00742135"/>
    <w:rsid w:val="008D311A"/>
    <w:rsid w:val="008F1BC5"/>
    <w:rsid w:val="009415EE"/>
    <w:rsid w:val="0096466C"/>
    <w:rsid w:val="0096799E"/>
    <w:rsid w:val="009772AE"/>
    <w:rsid w:val="00983954"/>
    <w:rsid w:val="009B7FD6"/>
    <w:rsid w:val="009C1CBC"/>
    <w:rsid w:val="009C62A1"/>
    <w:rsid w:val="009D2AC9"/>
    <w:rsid w:val="009E70A8"/>
    <w:rsid w:val="00A735B3"/>
    <w:rsid w:val="00A82A5B"/>
    <w:rsid w:val="00A95672"/>
    <w:rsid w:val="00B0282A"/>
    <w:rsid w:val="00B57470"/>
    <w:rsid w:val="00B96B3F"/>
    <w:rsid w:val="00BA7CCA"/>
    <w:rsid w:val="00BC44CA"/>
    <w:rsid w:val="00BE6790"/>
    <w:rsid w:val="00BF1FC3"/>
    <w:rsid w:val="00C00649"/>
    <w:rsid w:val="00C4698F"/>
    <w:rsid w:val="00C75E40"/>
    <w:rsid w:val="00CC26AD"/>
    <w:rsid w:val="00CD1802"/>
    <w:rsid w:val="00D457C8"/>
    <w:rsid w:val="00F43B67"/>
    <w:rsid w:val="00F96854"/>
    <w:rsid w:val="00FB0513"/>
    <w:rsid w:val="00FD14BF"/>
    <w:rsid w:val="00FE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457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4213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uiPriority w:val="99"/>
    <w:rsid w:val="007421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2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1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5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247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457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4213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uiPriority w:val="99"/>
    <w:rsid w:val="007421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2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1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5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24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5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615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60737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4785" TargetMode="External"/><Relationship Id="rId13" Type="http://schemas.openxmlformats.org/officeDocument/2006/relationships/hyperlink" Target="https://login.consultant.ru/link/?req=doc&amp;base=MOB&amp;n=260195&amp;dst=100005" TargetMode="External"/><Relationship Id="rId18" Type="http://schemas.openxmlformats.org/officeDocument/2006/relationships/hyperlink" Target="https://login.consultant.ru/link/?req=doc&amp;base=MOB&amp;n=397757&amp;dst=100005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220986&amp;dst=100314" TargetMode="External"/><Relationship Id="rId7" Type="http://schemas.openxmlformats.org/officeDocument/2006/relationships/hyperlink" Target="https://login.consultant.ru/link/?req=doc&amp;base=LAW&amp;n=210045" TargetMode="External"/><Relationship Id="rId12" Type="http://schemas.openxmlformats.org/officeDocument/2006/relationships/hyperlink" Target="https://login.consultant.ru/link/?req=doc&amp;base=MOB&amp;n=254347&amp;dst=100005" TargetMode="External"/><Relationship Id="rId17" Type="http://schemas.openxmlformats.org/officeDocument/2006/relationships/hyperlink" Target="https://login.consultant.ru/link/?req=doc&amp;base=MOB&amp;n=361261&amp;dst=100005" TargetMode="External"/><Relationship Id="rId25" Type="http://schemas.openxmlformats.org/officeDocument/2006/relationships/hyperlink" Target="https://login.consultant.ru/link/?req=doc&amp;base=MOB&amp;n=234918&amp;dst=1000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MOB&amp;n=328573&amp;dst=100005" TargetMode="External"/><Relationship Id="rId20" Type="http://schemas.openxmlformats.org/officeDocument/2006/relationships/hyperlink" Target="https://login.consultant.ru/link/?req=doc&amp;base=LAW&amp;n=220986&amp;dst=1000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20986" TargetMode="External"/><Relationship Id="rId11" Type="http://schemas.openxmlformats.org/officeDocument/2006/relationships/hyperlink" Target="https://login.consultant.ru/link/?req=doc&amp;base=MOB&amp;n=240449&amp;dst=100005" TargetMode="External"/><Relationship Id="rId24" Type="http://schemas.openxmlformats.org/officeDocument/2006/relationships/hyperlink" Target="https://login.consultant.ru/link/?req=doc&amp;base=LAW&amp;n=220986&amp;dst=1002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MOB&amp;n=308826&amp;dst=100005" TargetMode="External"/><Relationship Id="rId23" Type="http://schemas.openxmlformats.org/officeDocument/2006/relationships/hyperlink" Target="https://login.consultant.ru/link/?req=doc&amp;base=LAW&amp;n=220986&amp;dst=54" TargetMode="External"/><Relationship Id="rId10" Type="http://schemas.openxmlformats.org/officeDocument/2006/relationships/hyperlink" Target="https://login.consultant.ru/link/?req=doc&amp;base=MOB&amp;n=240734&amp;dst=100013" TargetMode="External"/><Relationship Id="rId19" Type="http://schemas.openxmlformats.org/officeDocument/2006/relationships/hyperlink" Target="https://login.consultant.ru/link/?req=doc&amp;base=MOB&amp;n=240734&amp;dst=1000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245434" TargetMode="External"/><Relationship Id="rId14" Type="http://schemas.openxmlformats.org/officeDocument/2006/relationships/hyperlink" Target="https://login.consultant.ru/link/?req=doc&amp;base=MOB&amp;n=300807&amp;dst=100005" TargetMode="External"/><Relationship Id="rId22" Type="http://schemas.openxmlformats.org/officeDocument/2006/relationships/hyperlink" Target="https://login.consultant.ru/link/?req=doc&amp;base=LAW&amp;n=220986&amp;dst=10010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NFedoseeva</dc:creator>
  <cp:keywords/>
  <dc:description/>
  <cp:lastModifiedBy>NFedoseeva</cp:lastModifiedBy>
  <cp:revision>54</cp:revision>
  <cp:lastPrinted>2024-04-04T13:16:00Z</cp:lastPrinted>
  <dcterms:created xsi:type="dcterms:W3CDTF">2022-04-21T09:11:00Z</dcterms:created>
  <dcterms:modified xsi:type="dcterms:W3CDTF">2024-04-05T13:36:00Z</dcterms:modified>
</cp:coreProperties>
</file>