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E4CA" w14:textId="77777777" w:rsidR="00004946" w:rsidRDefault="00004946" w:rsidP="00004946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61ED39A" w14:textId="77777777" w:rsidR="00004946" w:rsidRDefault="00004946" w:rsidP="00FE328E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7A899F4" w14:textId="77777777" w:rsidR="00004946" w:rsidRDefault="00004946" w:rsidP="00FE328E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7A270BC4" w14:textId="77777777" w:rsidR="00004946" w:rsidRDefault="00004946" w:rsidP="00FE328E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46FB4E25" w14:textId="77777777" w:rsidR="00004946" w:rsidRDefault="00004946" w:rsidP="00FE328E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3082F44" w14:textId="00D819EC" w:rsidR="00004946" w:rsidRDefault="00004946" w:rsidP="00FE328E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E328E">
        <w:rPr>
          <w:rFonts w:ascii="Times New Roman" w:hAnsi="Times New Roman" w:cs="Times New Roman"/>
          <w:sz w:val="28"/>
          <w:szCs w:val="28"/>
        </w:rPr>
        <w:t xml:space="preserve"> 26.03.2024 № 24</w:t>
      </w:r>
    </w:p>
    <w:p w14:paraId="3CA0A5FD" w14:textId="77777777" w:rsidR="00FE328E" w:rsidRDefault="00FE328E" w:rsidP="00FE328E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</w:p>
    <w:p w14:paraId="51E4196D" w14:textId="77777777" w:rsidR="00FE328E" w:rsidRDefault="00FE328E" w:rsidP="00FE328E">
      <w:pPr>
        <w:pStyle w:val="ConsPlusNormal"/>
        <w:ind w:firstLine="6237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32A3A59" w14:textId="77777777" w:rsidR="00D9242D" w:rsidRPr="00724D53" w:rsidRDefault="00D9242D" w:rsidP="00D924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</w:p>
    <w:p w14:paraId="0E7AA45F" w14:textId="4EEB2818" w:rsidR="00D24A37" w:rsidRDefault="00724D53" w:rsidP="00D0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контрольного мероприятия </w:t>
      </w:r>
      <w:bookmarkStart w:id="0" w:name="_Hlk154495227"/>
      <w:r w:rsidR="00D24A37" w:rsidRP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4A39" w:rsidRPr="00D04A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="00D24A37" w:rsidRP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D24A37" w:rsidRP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F058F" w14:textId="77777777" w:rsidR="00D9242D" w:rsidRPr="00D04A39" w:rsidRDefault="00D9242D" w:rsidP="00D0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471C8202" w14:textId="77777777" w:rsidR="00D24A37" w:rsidRDefault="00724D53" w:rsidP="00D2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мероприятия:</w:t>
      </w:r>
      <w:r w:rsidR="00D24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BB4667D" w14:textId="2C2C911E" w:rsidR="00D24A37" w:rsidRDefault="00D24A37" w:rsidP="00D2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C0709"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</w:t>
      </w:r>
      <w:r w:rsid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24D53"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Контрольно-счетной палаты городского округа Кашира на 20</w:t>
      </w:r>
      <w:r w:rsidR="000C07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4D53"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распоряжением Председателя Контрольно-счетной палаты городского округа Кашира </w:t>
      </w:r>
      <w:r w:rsidR="00724D53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724D53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от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093F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93F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724D53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57A1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4D53" w:rsidRP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724D53"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C8222" w14:textId="4F4E3232" w:rsidR="00D24A37" w:rsidRDefault="00724D53" w:rsidP="00D2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проведении контрольного мероприятия 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C0709"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0709"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подписанного Председателем Контрольно-счетной палаты городского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Кашира, </w:t>
      </w:r>
    </w:p>
    <w:p w14:paraId="3AA91916" w14:textId="3B9648C2" w:rsidR="00724D53" w:rsidRDefault="00724D53" w:rsidP="00E050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контрольного мероприятия 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A3780"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48AE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1E12D2" w:rsidRPr="001B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0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0C0709" w:rsidRPr="001B5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B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городского округа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Кашира </w:t>
      </w:r>
      <w:r w:rsidR="009B4C66"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Ишковой </w:t>
      </w:r>
      <w:r w:rsidR="009B4C66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Юлией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0C0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контрольное мероприятие</w:t>
      </w:r>
      <w:r w:rsidR="00BB5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7A1" w:rsidRPr="00D04A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4A39" w:rsidRPr="00D04A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="00FB1AE3" w:rsidRPr="001314B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4342674" w14:textId="77777777" w:rsidR="00724D53" w:rsidRPr="00724D53" w:rsidRDefault="00724D53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мероприятия:</w:t>
      </w:r>
    </w:p>
    <w:p w14:paraId="5FB3F23A" w14:textId="2D7FA85A" w:rsidR="00493C23" w:rsidRPr="00493C23" w:rsidRDefault="00724D53" w:rsidP="00B7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50C5" w:rsidRPr="00D04A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="00493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C23" w:rsidRPr="0049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07CDB" w14:textId="77777777" w:rsidR="00724D53" w:rsidRPr="00724D53" w:rsidRDefault="00724D53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контрольного мероприятия: </w:t>
      </w:r>
    </w:p>
    <w:p w14:paraId="31A2929C" w14:textId="77777777" w:rsidR="00724D53" w:rsidRPr="00724D53" w:rsidRDefault="00724D53" w:rsidP="00B7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законодательства при осуществлении деятельности;</w:t>
      </w:r>
    </w:p>
    <w:p w14:paraId="44DF353A" w14:textId="77777777" w:rsidR="00724D53" w:rsidRPr="00724D53" w:rsidRDefault="00724D53" w:rsidP="00B7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законности и эффективности использования муниципальной собственности;</w:t>
      </w:r>
    </w:p>
    <w:p w14:paraId="4209C1A5" w14:textId="77777777" w:rsidR="00724D53" w:rsidRPr="00724D53" w:rsidRDefault="00724D53" w:rsidP="00B740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соблюдение законности и эффективности при использовании бюджетных средств.</w:t>
      </w:r>
    </w:p>
    <w:p w14:paraId="0B56AD0A" w14:textId="77777777" w:rsidR="00724D53" w:rsidRDefault="00724D53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контрольного мероприятия: 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B1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«</w:t>
      </w:r>
      <w:r w:rsidR="00912A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Кашира</w:t>
      </w:r>
      <w:r w:rsidRPr="00724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E05360" w14:textId="102C44E8" w:rsidR="00724D53" w:rsidRDefault="00724D53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Проверяемый период: </w:t>
      </w:r>
      <w:r w:rsidR="009B3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05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72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</w:t>
      </w:r>
      <w:r w:rsidR="00E05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 </w:t>
      </w:r>
      <w:r w:rsidR="0091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</w:t>
      </w:r>
      <w:r w:rsidR="009C2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2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F24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05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2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34D10988" w14:textId="692DF85E" w:rsidR="00724D53" w:rsidRPr="001D50DD" w:rsidRDefault="00724D53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контрольного мероприятия</w:t>
      </w:r>
      <w:r w:rsidRPr="00AF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bookmarkStart w:id="1" w:name="_Hlk154495267"/>
      <w:r w:rsidRPr="001F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24A8C" w:rsidRPr="001F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F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F1F3D"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3C5F"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912ADF"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B73C5F"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A8C"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B4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"/>
    <w:p w14:paraId="5267784D" w14:textId="77777777" w:rsidR="00FB1AE3" w:rsidRPr="00093E6D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35725A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«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Каширского муниципального района, в дальнейшем именуемое «Учреждение», создано в соответствии с постановлением администрации Кашир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от 23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5-пг «О создании муниципального казенного учреждения «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Каширского муниципального района»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Каширского муниципального района Московской области </w:t>
      </w:r>
      <w:r w:rsidR="008627A2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№3014-па от 03.12.2015)</w:t>
      </w:r>
      <w:r w:rsidR="003F2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 свою деятельность с 01.12.2015 года</w:t>
      </w: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F1044" w14:textId="77777777" w:rsidR="00AD1C9B" w:rsidRPr="008627A2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Учреждения: Муниципальное </w:t>
      </w:r>
      <w:r w:rsidR="00950DF9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«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Сокращенное наименование Учреждения: МКУ «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39FE8EE" w14:textId="77777777" w:rsidR="008627A2" w:rsidRDefault="008627A2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создано для осуществления хозяйственного, документационного обеспечения деятельности органов местного самоуправления </w:t>
      </w:r>
      <w:r w:rsidR="003B26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Кашира, органов Администрации городского округа Кашира.</w:t>
      </w:r>
    </w:p>
    <w:p w14:paraId="18B7BF57" w14:textId="77777777" w:rsidR="00FB1AE3" w:rsidRPr="008627A2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является некоммерческой организацией, не имеющей извлечение прибыли в качестве основной цели своей деятельности, и не распределяющая полученную прибыль между участниками.</w:t>
      </w:r>
    </w:p>
    <w:p w14:paraId="5C342E04" w14:textId="77777777" w:rsidR="00AD1C9B" w:rsidRPr="008627A2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 собственником имущества Учреждения является муниципальное образование «</w:t>
      </w:r>
      <w:r w:rsidR="002E0730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Кашира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Московской области.</w:t>
      </w:r>
      <w:r w:rsid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полномочия осуществляет Администрация городского округа Кашира  в соответствии с Федеральными законами, нормативными правовыми актами Московской области, нормативно-правовыми актами городского округа Кашира.</w:t>
      </w:r>
    </w:p>
    <w:p w14:paraId="58D63F3F" w14:textId="77777777" w:rsidR="00AD1C9B" w:rsidRPr="008627A2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Учреждения при осуществлении им бюджетных полномочий получателя бюджетных средств с главным распорядителем бюджетных средств, в ведении которого оно находится, осуществляется в соответствии с Бюджетным кодексом Российской Федерации.</w:t>
      </w:r>
    </w:p>
    <w:p w14:paraId="2E452E07" w14:textId="77777777" w:rsidR="00AD1C9B" w:rsidRPr="008627A2" w:rsidRDefault="00AD1C9B" w:rsidP="00B7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строит свои отношения с муниципальными органами, другими учреждениями и организациями на основе договоров, контрактов, соглашений.</w:t>
      </w:r>
    </w:p>
    <w:p w14:paraId="2F0389BA" w14:textId="77777777" w:rsidR="008627A2" w:rsidRPr="008627A2" w:rsidRDefault="009149B1" w:rsidP="00914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лицевые счета, открытые ему в территориальном органе федерального казначейства и (или) финансовом органе Каширского муниципального района, бюджетную смету, печать, штамп, бланки. </w:t>
      </w:r>
    </w:p>
    <w:p w14:paraId="35C76D7A" w14:textId="262BFCFB" w:rsidR="009149B1" w:rsidRPr="008627A2" w:rsidRDefault="009149B1" w:rsidP="00914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по своим </w:t>
      </w:r>
      <w:r w:rsidR="009B4C66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обязательством, находящимся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BFB10B" w14:textId="77777777" w:rsidR="009149B1" w:rsidRPr="008627A2" w:rsidRDefault="009149B1" w:rsidP="009C2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находится в ведомственном подчинении администрации </w:t>
      </w:r>
      <w:r w:rsidR="006B6128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Кашира</w:t>
      </w:r>
      <w:r w:rsidR="002E0730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</w:t>
      </w:r>
      <w:r w:rsidR="008627A2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Каширского муниципального района №</w:t>
      </w:r>
      <w:r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72-па от 26.01.2016</w:t>
      </w:r>
      <w:r w:rsidR="002E0730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  <w:r w:rsidR="006B6128" w:rsidRPr="0086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7D706" w14:textId="266A3EC3" w:rsidR="00881ADB" w:rsidRDefault="00881ADB" w:rsidP="00E050C5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FC">
        <w:rPr>
          <w:rFonts w:ascii="Times New Roman" w:hAnsi="Times New Roman" w:cs="Times New Roman"/>
          <w:sz w:val="28"/>
          <w:szCs w:val="28"/>
        </w:rPr>
        <w:t xml:space="preserve">Учреждение, в соответствии с основными видами </w:t>
      </w:r>
      <w:r w:rsidR="009B4C66" w:rsidRPr="003B26FC">
        <w:rPr>
          <w:rFonts w:ascii="Times New Roman" w:hAnsi="Times New Roman" w:cs="Times New Roman"/>
          <w:sz w:val="28"/>
          <w:szCs w:val="28"/>
        </w:rPr>
        <w:t>деятельности составляет</w:t>
      </w:r>
      <w:r w:rsidRPr="003B26FC">
        <w:rPr>
          <w:rFonts w:ascii="Times New Roman" w:hAnsi="Times New Roman" w:cs="Times New Roman"/>
          <w:sz w:val="28"/>
          <w:szCs w:val="28"/>
        </w:rPr>
        <w:t xml:space="preserve">, утверждает и ведет бюджетную смету в порядке, утвержденном Учредителем. </w:t>
      </w:r>
      <w:r w:rsidRPr="003B26FC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деятельности Учреждения осуществляется за счет средств бюджета городского округа Кашира и на основании бюджетной сметы.</w:t>
      </w:r>
    </w:p>
    <w:p w14:paraId="7100EDD3" w14:textId="77777777" w:rsidR="00724D53" w:rsidRDefault="008D2F93" w:rsidP="00E050C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 учреждения утвержден постановлением администрации городского округа Кашира №4-па от 13.01.2016 (в редакции постановлений №2147-па от 31.07.2018; №379-па от 15.02.2019; №787-па от 30.03.2021)</w:t>
      </w:r>
      <w:r w:rsidR="009C294E">
        <w:rPr>
          <w:rFonts w:ascii="Times New Roman" w:hAnsi="Times New Roman" w:cs="Times New Roman"/>
          <w:sz w:val="28"/>
          <w:szCs w:val="28"/>
        </w:rPr>
        <w:t xml:space="preserve">. </w:t>
      </w:r>
      <w:r w:rsidR="00724D53" w:rsidRPr="003B2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также определены: Правовое положение Учреждения, порядок организация его деятельности, принципы Управления Учреждением, включая полномочия Учредителя и Директора, имущество и финансовое обеспечение Учреждения, порядок регулирования трудовых отношений, основные положения реорганизации и ликвидации Учреждения, локальные акты, регламентирующие деятельность Учреждения.</w:t>
      </w:r>
    </w:p>
    <w:p w14:paraId="4BB0A007" w14:textId="77777777" w:rsidR="00724D53" w:rsidRPr="003B26FC" w:rsidRDefault="00724D53" w:rsidP="00B74099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25C4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Основной государственный регистрационный номер </w:t>
      </w:r>
      <w:r w:rsidRPr="009C25C4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br/>
        <w:t xml:space="preserve">(ОГРН) </w:t>
      </w:r>
      <w:r w:rsidRPr="009C25C4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– </w:t>
      </w:r>
      <w:r w:rsidR="009C25C4"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1155019000938</w:t>
      </w:r>
      <w:r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B26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(свидетельство о внесении записи в Единый государственный реестр юридических лиц серии 50 № </w:t>
      </w:r>
      <w:r w:rsidR="003B26FC" w:rsidRPr="003B26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014198479</w:t>
      </w:r>
      <w:r w:rsidRPr="003B26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</w:p>
    <w:p w14:paraId="51F8076E" w14:textId="20DC51E3" w:rsidR="00724D53" w:rsidRPr="009451F3" w:rsidRDefault="00724D53" w:rsidP="00B74099">
      <w:pPr>
        <w:tabs>
          <w:tab w:val="left" w:pos="540"/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9C25C4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Идентификационный номер налогоплательщика </w:t>
      </w:r>
      <w:r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(ИНН) - </w:t>
      </w:r>
      <w:r w:rsidR="009B226A"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50190</w:t>
      </w:r>
      <w:r w:rsidR="00311CAC"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="009C25C4"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7157</w:t>
      </w:r>
      <w:r w:rsidRPr="009C25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кодом причины постановки на учет </w:t>
      </w:r>
      <w:r w:rsidRPr="009C25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(КПП) – </w:t>
      </w:r>
      <w:r w:rsidRPr="003B26F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501901001</w:t>
      </w:r>
      <w:r w:rsidRPr="003B2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(свидетельство о постановке на учет юридического лица в налоговом органе по месту нахождения на территории Российской Федерации </w:t>
      </w:r>
      <w:r w:rsidRPr="003B26F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серии 50 №</w:t>
      </w:r>
      <w:r w:rsidR="003B26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014198480</w:t>
      </w:r>
      <w:r w:rsidR="00775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B2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выдано Межрайонной инспекцией ФНС России №18 по Московской области)</w:t>
      </w:r>
    </w:p>
    <w:p w14:paraId="3341ED77" w14:textId="527D10C9" w:rsidR="00724D53" w:rsidRPr="00795625" w:rsidRDefault="00724D53" w:rsidP="00B74099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</w:pPr>
      <w:r w:rsidRPr="00795625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Коды общероссийских классификаторов:</w:t>
      </w:r>
    </w:p>
    <w:p w14:paraId="033FB44B" w14:textId="77777777" w:rsidR="005B561F" w:rsidRPr="00E050C5" w:rsidRDefault="00724D53" w:rsidP="00B740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50C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 ОКТМО – </w:t>
      </w:r>
      <w:r w:rsidR="005B561F" w:rsidRPr="00E0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46735000</w:t>
      </w:r>
      <w:r w:rsidR="00946DF1" w:rsidRPr="00E0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="00795625" w:rsidRPr="00E0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</w:p>
    <w:p w14:paraId="3DF44E5A" w14:textId="77777777" w:rsidR="00724D53" w:rsidRPr="00E050C5" w:rsidRDefault="005B561F" w:rsidP="00B74099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</w:pPr>
      <w:r w:rsidRPr="00E050C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- ОКАТО -</w:t>
      </w:r>
      <w:r w:rsidRPr="00E0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  <w:r w:rsidR="00795625" w:rsidRPr="00E0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435000000</w:t>
      </w:r>
      <w:r w:rsidR="00724D53" w:rsidRPr="00E050C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– Кашира;</w:t>
      </w:r>
    </w:p>
    <w:p w14:paraId="606EB9DF" w14:textId="77777777" w:rsidR="00724D53" w:rsidRPr="00E050C5" w:rsidRDefault="00724D53" w:rsidP="00B74099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</w:pPr>
      <w:r w:rsidRP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50C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ОКФС – 14 – муниципальная собственность;</w:t>
      </w:r>
    </w:p>
    <w:p w14:paraId="59BA4246" w14:textId="3572AE61" w:rsidR="00795625" w:rsidRPr="00795625" w:rsidRDefault="00724D53" w:rsidP="00931C9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A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6AC2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 ОКВЭД: – </w:t>
      </w:r>
      <w:r w:rsidR="00E86AC2" w:rsidRPr="00E86A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84.11.35</w:t>
      </w:r>
      <w:r w:rsidR="00E86A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86AC2" w:rsidRPr="00E86A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Деятельность органов местного самоуправления городских округов</w:t>
      </w:r>
      <w:r w:rsidR="00C34921" w:rsidRPr="00E86AC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  <w:r w:rsidR="00931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31C9F" w:rsidRPr="00931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</w:t>
      </w:r>
      <w:r w:rsidR="00795625" w:rsidRPr="00E86A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ные виды деятельности</w:t>
      </w:r>
      <w:r w:rsidR="00795625" w:rsidRPr="00E86AC2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:</w:t>
      </w:r>
      <w:r w:rsidR="00795625" w:rsidRPr="00E86AC2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45.20.2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обслуживание и ремонт прочих автотранспортных средств;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81.22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чистке и уборке жилых зданий и нежилых помещений прочая;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96.09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прочих персональных услуг, не включенных в другие группировки;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45.20.1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обслуживание и ремонт легковых автомобилей и легких грузовых автотранспортных средств;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81.29.9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чистке и уборке прочая, не включенная в другие группировки;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58.13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Издание газет;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62.09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связанная с использованием вычислительной техники и информационных технологий, прочая;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77.11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Аренда и лизинг легковых автомобилей и легких автотранспортных средств;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62.02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консультативная и работы в области компьютерных технологий; 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62.01</w:t>
      </w:r>
      <w:r w:rsidR="00795625" w:rsidRPr="00E8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компьютерного оборудования.</w:t>
      </w:r>
    </w:p>
    <w:p w14:paraId="598D62CD" w14:textId="77777777" w:rsidR="00C34921" w:rsidRDefault="00C34921" w:rsidP="00E86AC2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</w:pPr>
      <w:r w:rsidRPr="007956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562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ОКОПФ – 7540</w:t>
      </w:r>
      <w:r w:rsidR="00946DF1" w:rsidRPr="0079562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4</w:t>
      </w:r>
      <w:r w:rsidRPr="00795625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.</w:t>
      </w:r>
    </w:p>
    <w:p w14:paraId="2014377A" w14:textId="77777777" w:rsidR="00724D53" w:rsidRDefault="00724D53" w:rsidP="00DC2043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562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Юридический адрес и фактическое местонахождение:</w:t>
      </w:r>
      <w:r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1429</w:t>
      </w:r>
      <w:r w:rsidR="00862922"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Российская Федерация, Московская область, го Кашира, ул</w:t>
      </w:r>
      <w:r w:rsidR="008B3D61"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6B6128"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Ленина</w:t>
      </w:r>
      <w:r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6B6128"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7956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42A11777" w14:textId="77777777" w:rsidR="000C4987" w:rsidRPr="00E15D99" w:rsidRDefault="00724D53" w:rsidP="00DC2043">
      <w:pPr>
        <w:tabs>
          <w:tab w:val="left" w:pos="54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</w:pPr>
      <w:r w:rsidRPr="00E15D99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Лицев</w:t>
      </w:r>
      <w:r w:rsidR="00A63A62" w:rsidRPr="00E15D99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ой</w:t>
      </w:r>
      <w:r w:rsidRPr="00E15D99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 счет 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№</w:t>
      </w:r>
      <w:r w:rsidR="0097079D" w:rsidRPr="00E1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03901010026 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открыт 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01</w:t>
      </w:r>
      <w:r w:rsidR="005B3A24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.1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2</w:t>
      </w:r>
      <w:r w:rsidR="005B3A24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.201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5</w:t>
      </w:r>
      <w:r w:rsidR="005B3A24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 г. 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в УФК по Московской области (Финансовое управление администрации городского округа Кашира), бюджетный счет 40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1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0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2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8 10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8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453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700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 0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0004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ГУ Банка России по ЦФО/ УФК по Московской области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, БИК 044</w:t>
      </w:r>
      <w:r w:rsidR="005B3A24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5</w:t>
      </w:r>
      <w:r w:rsidR="0097079D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25987</w:t>
      </w:r>
      <w:r w:rsidR="000C4987" w:rsidRPr="00E15D99">
        <w:rPr>
          <w:rFonts w:ascii="Times New Roman" w:eastAsia="MS Mincho" w:hAnsi="Times New Roman" w:cs="Times New Roman"/>
          <w:kern w:val="2"/>
          <w:sz w:val="28"/>
          <w:szCs w:val="28"/>
          <w:lang w:eastAsia="hi-IN" w:bidi="hi-IN"/>
        </w:rPr>
        <w:t>.</w:t>
      </w:r>
    </w:p>
    <w:p w14:paraId="390E0965" w14:textId="77777777" w:rsidR="00724D53" w:rsidRPr="00E40454" w:rsidRDefault="00724D53" w:rsidP="00DC2043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руководителе объекта контрольного мероприятия, который в проверяемом периоде отвечал за финансово-хозяйственную деятельность:</w:t>
      </w:r>
    </w:p>
    <w:p w14:paraId="6A8B475F" w14:textId="3F30ACCD" w:rsidR="00E40454" w:rsidRDefault="00724D53" w:rsidP="00DC2043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Директор</w:t>
      </w:r>
      <w:r w:rsidR="00BB190B" w:rsidRPr="005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4404C"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</w:t>
      </w:r>
      <w:r w:rsid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8D9"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Кашира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проверяемом периоде</w:t>
      </w:r>
      <w:r w:rsidR="00535DAC"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F5454F0" w14:textId="4EB3373B" w:rsidR="00E86AC2" w:rsidRDefault="00E86AC2" w:rsidP="00BB190B">
      <w:pPr>
        <w:tabs>
          <w:tab w:val="left" w:pos="426"/>
          <w:tab w:val="left" w:pos="540"/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>назначена Демина Марина Юрьевна</w:t>
      </w:r>
      <w:r w:rsidRPr="00E86AC2">
        <w:rPr>
          <w:rFonts w:ascii="Times New Roman" w:hAnsi="Times New Roman" w:cs="Times New Roman"/>
          <w:sz w:val="28"/>
          <w:szCs w:val="28"/>
        </w:rPr>
        <w:t xml:space="preserve">  на срок с 28.07.2021г. по 27.07.2024г. (распоряжение администрации городского округа Кашира от 28.07.2021 № 85-рлс). </w:t>
      </w:r>
    </w:p>
    <w:p w14:paraId="4CC69427" w14:textId="46E9F199" w:rsidR="00E86AC2" w:rsidRDefault="00E86AC2" w:rsidP="00BB190B">
      <w:pPr>
        <w:tabs>
          <w:tab w:val="left" w:pos="426"/>
          <w:tab w:val="left" w:pos="540"/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>на время отсутствия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AC2">
        <w:rPr>
          <w:rFonts w:ascii="Times New Roman" w:hAnsi="Times New Roman" w:cs="Times New Roman"/>
          <w:sz w:val="28"/>
          <w:szCs w:val="28"/>
        </w:rPr>
        <w:t>Демин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86AC2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6AC2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 xml:space="preserve">ы с 26.09.2023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>исполнение обязанностей директора возложены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B190B">
        <w:rPr>
          <w:rFonts w:ascii="Times New Roman" w:hAnsi="Times New Roman" w:cs="Times New Roman"/>
          <w:sz w:val="28"/>
          <w:szCs w:val="28"/>
        </w:rPr>
        <w:t xml:space="preserve">заместителя директора </w:t>
      </w:r>
      <w:r>
        <w:rPr>
          <w:rFonts w:ascii="Times New Roman" w:hAnsi="Times New Roman" w:cs="Times New Roman"/>
          <w:sz w:val="28"/>
          <w:szCs w:val="28"/>
        </w:rPr>
        <w:t>Текеева Ислама Артуровича</w:t>
      </w:r>
      <w:r w:rsidRPr="00E86AC2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городского округа Кашира от </w:t>
      </w:r>
      <w:r w:rsidR="00BB190B">
        <w:rPr>
          <w:rFonts w:ascii="Times New Roman" w:hAnsi="Times New Roman" w:cs="Times New Roman"/>
          <w:sz w:val="28"/>
          <w:szCs w:val="28"/>
        </w:rPr>
        <w:t>26</w:t>
      </w:r>
      <w:r w:rsidRPr="00E86AC2">
        <w:rPr>
          <w:rFonts w:ascii="Times New Roman" w:hAnsi="Times New Roman" w:cs="Times New Roman"/>
          <w:sz w:val="28"/>
          <w:szCs w:val="28"/>
        </w:rPr>
        <w:t>.0</w:t>
      </w:r>
      <w:r w:rsidR="00BB190B">
        <w:rPr>
          <w:rFonts w:ascii="Times New Roman" w:hAnsi="Times New Roman" w:cs="Times New Roman"/>
          <w:sz w:val="28"/>
          <w:szCs w:val="28"/>
        </w:rPr>
        <w:t>9</w:t>
      </w:r>
      <w:r w:rsidRPr="00E86AC2">
        <w:rPr>
          <w:rFonts w:ascii="Times New Roman" w:hAnsi="Times New Roman" w:cs="Times New Roman"/>
          <w:sz w:val="28"/>
          <w:szCs w:val="28"/>
        </w:rPr>
        <w:t>.202</w:t>
      </w:r>
      <w:r w:rsidR="00BB190B">
        <w:rPr>
          <w:rFonts w:ascii="Times New Roman" w:hAnsi="Times New Roman" w:cs="Times New Roman"/>
          <w:sz w:val="28"/>
          <w:szCs w:val="28"/>
        </w:rPr>
        <w:t>3</w:t>
      </w:r>
      <w:r w:rsidRPr="00E86AC2">
        <w:rPr>
          <w:rFonts w:ascii="Times New Roman" w:hAnsi="Times New Roman" w:cs="Times New Roman"/>
          <w:sz w:val="28"/>
          <w:szCs w:val="28"/>
        </w:rPr>
        <w:t xml:space="preserve"> № </w:t>
      </w:r>
      <w:r w:rsidR="00BB190B">
        <w:rPr>
          <w:rFonts w:ascii="Times New Roman" w:hAnsi="Times New Roman" w:cs="Times New Roman"/>
          <w:sz w:val="28"/>
          <w:szCs w:val="28"/>
        </w:rPr>
        <w:t>2</w:t>
      </w:r>
      <w:r w:rsidRPr="00E86AC2">
        <w:rPr>
          <w:rFonts w:ascii="Times New Roman" w:hAnsi="Times New Roman" w:cs="Times New Roman"/>
          <w:sz w:val="28"/>
          <w:szCs w:val="28"/>
        </w:rPr>
        <w:t>8</w:t>
      </w:r>
      <w:r w:rsidR="00BB190B">
        <w:rPr>
          <w:rFonts w:ascii="Times New Roman" w:hAnsi="Times New Roman" w:cs="Times New Roman"/>
          <w:sz w:val="28"/>
          <w:szCs w:val="28"/>
        </w:rPr>
        <w:t>0</w:t>
      </w:r>
      <w:r w:rsidRPr="00E86AC2">
        <w:rPr>
          <w:rFonts w:ascii="Times New Roman" w:hAnsi="Times New Roman" w:cs="Times New Roman"/>
          <w:sz w:val="28"/>
          <w:szCs w:val="28"/>
        </w:rPr>
        <w:t>-р</w:t>
      </w:r>
      <w:r w:rsidR="00BB190B">
        <w:rPr>
          <w:rFonts w:ascii="Times New Roman" w:hAnsi="Times New Roman" w:cs="Times New Roman"/>
          <w:sz w:val="28"/>
          <w:szCs w:val="28"/>
        </w:rPr>
        <w:t>к</w:t>
      </w:r>
      <w:r w:rsidRPr="00E86AC2">
        <w:rPr>
          <w:rFonts w:ascii="Times New Roman" w:hAnsi="Times New Roman" w:cs="Times New Roman"/>
          <w:sz w:val="28"/>
          <w:szCs w:val="28"/>
        </w:rPr>
        <w:t>)</w:t>
      </w:r>
      <w:r w:rsidR="00BB190B">
        <w:rPr>
          <w:rFonts w:ascii="Times New Roman" w:hAnsi="Times New Roman" w:cs="Times New Roman"/>
          <w:sz w:val="28"/>
          <w:szCs w:val="28"/>
        </w:rPr>
        <w:t>;</w:t>
      </w:r>
    </w:p>
    <w:p w14:paraId="737D9B22" w14:textId="7AC5BEF4" w:rsidR="00BB190B" w:rsidRPr="00E86AC2" w:rsidRDefault="00BB190B" w:rsidP="00BB190B">
      <w:pPr>
        <w:tabs>
          <w:tab w:val="left" w:pos="426"/>
          <w:tab w:val="left" w:pos="540"/>
          <w:tab w:val="left" w:pos="1080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>в связи с вакантной должностью директора</w:t>
      </w:r>
      <w:r>
        <w:rPr>
          <w:rFonts w:ascii="Times New Roman" w:hAnsi="Times New Roman" w:cs="Times New Roman"/>
          <w:sz w:val="28"/>
          <w:szCs w:val="28"/>
        </w:rPr>
        <w:t xml:space="preserve"> с 10.10.2023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 xml:space="preserve">исполнение обязанностей директора возложены </w:t>
      </w:r>
      <w:r>
        <w:rPr>
          <w:rFonts w:ascii="Times New Roman" w:hAnsi="Times New Roman" w:cs="Times New Roman"/>
          <w:sz w:val="28"/>
          <w:szCs w:val="28"/>
        </w:rPr>
        <w:t>на заместителя директора Текеева Ислама Артуровича</w:t>
      </w:r>
      <w:r w:rsidRPr="00E86AC2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городского округа Кашира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86AC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6AC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6A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296</w:t>
      </w:r>
      <w:r w:rsidRPr="00E86AC2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6A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B98A5" w14:textId="7DF454CF" w:rsidR="00BB190B" w:rsidRDefault="00BB190B" w:rsidP="00BB190B">
      <w:pPr>
        <w:tabs>
          <w:tab w:val="left" w:pos="426"/>
          <w:tab w:val="left" w:pos="540"/>
          <w:tab w:val="left" w:pos="10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9C2">
        <w:rPr>
          <w:rFonts w:ascii="Times New Roman" w:hAnsi="Times New Roman" w:cs="Times New Roman"/>
          <w:sz w:val="28"/>
          <w:szCs w:val="28"/>
          <w:u w:val="single"/>
        </w:rPr>
        <w:t xml:space="preserve">назначен </w:t>
      </w:r>
      <w:r>
        <w:rPr>
          <w:rFonts w:ascii="Times New Roman" w:hAnsi="Times New Roman" w:cs="Times New Roman"/>
          <w:sz w:val="28"/>
          <w:szCs w:val="28"/>
        </w:rPr>
        <w:t xml:space="preserve">Варакин Алексей </w:t>
      </w:r>
      <w:r w:rsidR="005E29C2">
        <w:rPr>
          <w:rFonts w:ascii="Times New Roman" w:hAnsi="Times New Roman" w:cs="Times New Roman"/>
          <w:sz w:val="28"/>
          <w:szCs w:val="28"/>
        </w:rPr>
        <w:t>Борисович</w:t>
      </w:r>
      <w:r w:rsidR="005E29C2" w:rsidRPr="00E86AC2">
        <w:rPr>
          <w:rFonts w:ascii="Times New Roman" w:hAnsi="Times New Roman" w:cs="Times New Roman"/>
          <w:sz w:val="28"/>
          <w:szCs w:val="28"/>
        </w:rPr>
        <w:t xml:space="preserve"> на</w:t>
      </w:r>
      <w:r w:rsidRPr="00E86AC2">
        <w:rPr>
          <w:rFonts w:ascii="Times New Roman" w:hAnsi="Times New Roman" w:cs="Times New Roman"/>
          <w:sz w:val="28"/>
          <w:szCs w:val="28"/>
        </w:rPr>
        <w:t xml:space="preserve"> срок с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86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6AC2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6AC2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86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6AC2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6AC2">
        <w:rPr>
          <w:rFonts w:ascii="Times New Roman" w:hAnsi="Times New Roman" w:cs="Times New Roman"/>
          <w:sz w:val="28"/>
          <w:szCs w:val="28"/>
        </w:rPr>
        <w:t xml:space="preserve">г. (распоряжение администрации городского округа Кашира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86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86AC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6A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149</w:t>
      </w:r>
      <w:r w:rsidRPr="00E86AC2">
        <w:rPr>
          <w:rFonts w:ascii="Times New Roman" w:hAnsi="Times New Roman" w:cs="Times New Roman"/>
          <w:sz w:val="28"/>
          <w:szCs w:val="28"/>
        </w:rPr>
        <w:t xml:space="preserve">-рлс). </w:t>
      </w:r>
    </w:p>
    <w:p w14:paraId="177ECF2D" w14:textId="77777777" w:rsidR="00724D53" w:rsidRPr="00E40454" w:rsidRDefault="00217516" w:rsidP="00B7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BE18A6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лавный бухгалтер 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«</w:t>
      </w:r>
      <w:r w:rsid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обслуживания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8D9"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Кашира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Григорьева Евгения Алексеевна</w:t>
      </w:r>
      <w:r w:rsidRP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 0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.20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15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приказ МКУ «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обслуживания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938D9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Кашира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5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л/с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01.12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A7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55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72AC0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время</w:t>
      </w:r>
      <w:r w:rsidR="00724D53" w:rsidRPr="00E40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0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</w:t>
      </w:r>
      <w:r w:rsidR="00055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довой договор №27 от 01.12.2015</w:t>
      </w:r>
      <w:r w:rsidR="00DE0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76DEBD79" w14:textId="77777777" w:rsidR="0068038B" w:rsidRPr="00E40454" w:rsidRDefault="0068038B" w:rsidP="00B74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17B9C6" w14:textId="77777777" w:rsidR="00724D53" w:rsidRPr="00107BA5" w:rsidRDefault="00724D53" w:rsidP="00B74099">
      <w:pPr>
        <w:tabs>
          <w:tab w:val="left" w:pos="0"/>
          <w:tab w:val="left" w:pos="426"/>
          <w:tab w:val="left" w:pos="4860"/>
          <w:tab w:val="left" w:pos="5040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7B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Основная нормативно-правовая база проверки. Перечень законодательных и других нормативных правовых актов, выполнение которых проверено в ходе контрольного мероприятия: </w:t>
      </w:r>
    </w:p>
    <w:p w14:paraId="5B3ED3A5" w14:textId="77777777" w:rsidR="00724D53" w:rsidRPr="00724D53" w:rsidRDefault="00724D53" w:rsidP="005269BA">
      <w:pPr>
        <w:tabs>
          <w:tab w:val="left" w:pos="0"/>
          <w:tab w:val="left" w:pos="426"/>
          <w:tab w:val="left" w:pos="4860"/>
          <w:tab w:val="left" w:pos="5040"/>
        </w:tabs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 М</w:t>
      </w:r>
      <w:r w:rsidR="004D4C42"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У «</w:t>
      </w:r>
      <w:r w:rsid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обслуживания</w:t>
      </w:r>
      <w:r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B3D61"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Кашира</w:t>
      </w:r>
      <w:r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Гражданский Кодекс РФ, Бюджетный Кодекс РФ, Трудовой Кодекс РФ, Законы РФ, Указы Президента РФ, Постановления Правительства РФ, нормативно</w:t>
      </w:r>
      <w:r w:rsidR="00622988"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07BA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правовые акты федеральных органов власти, органов власти Московской области, а также органов местного самоуправления городского округа Кашира, нормативные акты проверяемого объекта.</w:t>
      </w:r>
    </w:p>
    <w:p w14:paraId="148F208B" w14:textId="77777777" w:rsidR="005269BA" w:rsidRDefault="005269BA" w:rsidP="005269B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6147956E" w14:textId="77777777" w:rsidR="005269BA" w:rsidRPr="005269BA" w:rsidRDefault="005269BA" w:rsidP="005269BA">
      <w:pPr>
        <w:tabs>
          <w:tab w:val="left" w:pos="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69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Проверка проводилась на выборочной основе </w:t>
      </w:r>
      <w:r w:rsidRPr="005269BA">
        <w:rPr>
          <w:rFonts w:ascii="Times New Roman" w:hAnsi="Times New Roman" w:cs="Times New Roman"/>
          <w:sz w:val="28"/>
          <w:szCs w:val="28"/>
          <w:lang w:eastAsia="ar-SA"/>
        </w:rPr>
        <w:t>на основании документов, представленных в ходе осуществления контрольного мероприятия</w:t>
      </w:r>
      <w:r w:rsidRPr="005269BA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14:paraId="123C86B0" w14:textId="77777777" w:rsidR="005269BA" w:rsidRPr="005269BA" w:rsidRDefault="005269BA" w:rsidP="005269BA">
      <w:pPr>
        <w:tabs>
          <w:tab w:val="left" w:pos="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707CCBA" w14:textId="77777777" w:rsidR="005269BA" w:rsidRDefault="005269BA" w:rsidP="005269BA">
      <w:pPr>
        <w:tabs>
          <w:tab w:val="left" w:pos="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9BA">
        <w:rPr>
          <w:rFonts w:ascii="Times New Roman" w:hAnsi="Times New Roman" w:cs="Times New Roman"/>
          <w:b/>
          <w:sz w:val="28"/>
          <w:szCs w:val="28"/>
        </w:rPr>
        <w:t>Для отражения нарушений</w:t>
      </w:r>
      <w:r w:rsidRPr="005269BA">
        <w:rPr>
          <w:rFonts w:ascii="Times New Roman" w:hAnsi="Times New Roman" w:cs="Times New Roman"/>
          <w:sz w:val="28"/>
          <w:szCs w:val="28"/>
        </w:rPr>
        <w:t xml:space="preserve"> в рамках контрольного мероприятия использованы Методические указания «Классификатор нарушений, выявляемых в ходе внешнего государственного (муниципального) аудита (контроля), одобренный Советом контрольно-счетных органов при Счетной палате Российской Федерации 17.12.2014, протокол № 2 СКСО с учетом региональных особенностей», утвержденные распоряжением Контрольно-счетной палаты Московской области от 01.11.2019 № 40Р-99 (в редакции распоряжения Контрольно-счетной палаты Московской области от 13.07.2020 № 41Р-56).  </w:t>
      </w:r>
    </w:p>
    <w:p w14:paraId="27277782" w14:textId="77777777" w:rsidR="008043D6" w:rsidRPr="005269BA" w:rsidRDefault="008043D6" w:rsidP="005269BA">
      <w:pPr>
        <w:tabs>
          <w:tab w:val="left" w:pos="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552098" w14:textId="072FC630" w:rsidR="005269BA" w:rsidRDefault="005269BA" w:rsidP="005269BA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69BA">
        <w:rPr>
          <w:rFonts w:ascii="Times New Roman" w:hAnsi="Times New Roman" w:cs="Times New Roman"/>
          <w:b/>
          <w:sz w:val="28"/>
          <w:szCs w:val="28"/>
        </w:rPr>
        <w:t>В ходе контрольного мероприятия было установлено следующее:</w:t>
      </w:r>
    </w:p>
    <w:p w14:paraId="2361E7CB" w14:textId="20293C6B" w:rsidR="00D51792" w:rsidRPr="005E29C2" w:rsidRDefault="00D51792" w:rsidP="005269BA">
      <w:pPr>
        <w:tabs>
          <w:tab w:val="left" w:pos="360"/>
          <w:tab w:val="left" w:pos="709"/>
          <w:tab w:val="left" w:pos="90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E29C2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в 2021 году были выявлены следующие нарушения </w:t>
      </w:r>
      <w:r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</w:t>
      </w:r>
      <w:r w:rsidR="007D60DF"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№9 от 09.11.2023, </w:t>
      </w:r>
      <w:r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направленного в адрес </w:t>
      </w:r>
      <w:r w:rsidR="007D60DF" w:rsidRPr="005E29C2">
        <w:rPr>
          <w:rFonts w:ascii="Times New Roman" w:hAnsi="Times New Roman" w:cs="Times New Roman"/>
          <w:sz w:val="28"/>
          <w:szCs w:val="28"/>
          <w:lang w:eastAsia="ar-SA"/>
        </w:rPr>
        <w:t>директора Деминой М. Ю.</w:t>
      </w:r>
      <w:r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D60DF" w:rsidRPr="005E29C2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EB4D07" w:rsidRPr="005E29C2">
        <w:rPr>
          <w:rFonts w:ascii="Times New Roman" w:hAnsi="Times New Roman" w:cs="Times New Roman"/>
          <w:sz w:val="28"/>
          <w:szCs w:val="28"/>
          <w:lang w:eastAsia="ar-SA"/>
        </w:rPr>
        <w:t>исходящее письмо от</w:t>
      </w:r>
      <w:r w:rsidR="007D60DF"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 09.11.2023</w:t>
      </w:r>
      <w:r w:rsidR="00EB4D07"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7D60DF" w:rsidRPr="005E29C2">
        <w:rPr>
          <w:rFonts w:ascii="Times New Roman" w:hAnsi="Times New Roman" w:cs="Times New Roman"/>
          <w:sz w:val="28"/>
          <w:szCs w:val="28"/>
          <w:lang w:eastAsia="ar-SA"/>
        </w:rPr>
        <w:t>217)</w:t>
      </w:r>
      <w:r w:rsidRPr="005E29C2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E061D1A" w14:textId="2699C4CD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1.  </w:t>
      </w:r>
      <w:r w:rsidRPr="005E29C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 проверке представлены оборотно-сальдовые ведомости по счетам учета. Объект недвижимого имущества (гараж для автомашины) отражен на счете бухгалтерского учета 101.12, при отсутствии документов о регистрации недвижимого имущества.</w:t>
      </w:r>
    </w:p>
    <w:p w14:paraId="504A9E69" w14:textId="77777777" w:rsidR="005E29C2" w:rsidRDefault="009E757B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 проверке представлены оборотно-сальдовые ведомости по счетам учета за 2022 и 9 месяцев 2023 года. </w:t>
      </w: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4B975DCA" w14:textId="071874EF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5E29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Несовпадение площади арендованного помещения между договором и аукционной документацией.</w:t>
      </w:r>
    </w:p>
    <w:p w14:paraId="342FA3DB" w14:textId="77777777" w:rsidR="005E29C2" w:rsidRDefault="007D60DF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2022 год -</w:t>
      </w:r>
      <w:r w:rsidR="00777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месяцев 2023 года аукционная документация заполнялась без ошибок.  </w:t>
      </w:r>
      <w:r w:rsidR="009E757B"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5C67A98D" w14:textId="5B3C5256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5E29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 проведении совместной инвентаризации МКУ «Центр обслуживания» городского округа Кашира и Контрольно-счетной палатой городского округа Кашира выявлена недостача 2-х позиций</w:t>
      </w:r>
      <w:r w:rsidRPr="005E29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C34BD4" w14:textId="77777777" w:rsidR="00C93098" w:rsidRDefault="0073196C" w:rsidP="005E29C2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2F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мероприятия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5.12</w:t>
      </w:r>
      <w:r w:rsidRPr="00642F4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42F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5857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МКУ «Центр обслуживания» городского округа Кашира, была проведена инвентаризация на выборочной основе совместно с сотрудником Контрольно-счетной палаты городского округа Кашира, </w:t>
      </w:r>
      <w:r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135</w:t>
      </w:r>
      <w:r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14:paraId="3AC117BA" w14:textId="77777777" w:rsidR="00E369B5" w:rsidRDefault="00E369B5" w:rsidP="005E29C2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Назначена инвентаризационная комиссия в составе:</w:t>
      </w:r>
    </w:p>
    <w:p w14:paraId="7D12783C" w14:textId="10E93C98" w:rsidR="00E369B5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9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Кисилев И. С., заместитель директора;</w:t>
      </w:r>
    </w:p>
    <w:p w14:paraId="776D8E04" w14:textId="77777777" w:rsidR="00E369B5" w:rsidRPr="005E29C2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29C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Члены комиссии: </w:t>
      </w:r>
    </w:p>
    <w:p w14:paraId="1D4B6A6D" w14:textId="77777777" w:rsidR="00E369B5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Текеев И. А. – заместитель директора, </w:t>
      </w:r>
    </w:p>
    <w:p w14:paraId="0810E7CF" w14:textId="32198F7E" w:rsidR="00E369B5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Полисов П. В. – главный специалист сектора информатизации и интернет-проектов,</w:t>
      </w:r>
    </w:p>
    <w:p w14:paraId="0E992B29" w14:textId="58D40558" w:rsidR="00E369B5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Пашинина О. С. – бухгалтер,</w:t>
      </w:r>
    </w:p>
    <w:p w14:paraId="50A81832" w14:textId="77777777" w:rsidR="00E369B5" w:rsidRDefault="00E369B5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Ишкова Ю. В. – инспектор Контрольно-счетной палаты городского округа Кашира. </w:t>
      </w:r>
    </w:p>
    <w:p w14:paraId="644D6785" w14:textId="648B577C" w:rsidR="0073196C" w:rsidRDefault="00E369B5" w:rsidP="005E29C2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3196C" w:rsidRPr="00232B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редставлены инвентаризационные описи по ответственный лицам на: </w:t>
      </w:r>
    </w:p>
    <w:p w14:paraId="272EB89F" w14:textId="2D9BA3FB" w:rsidR="0073196C" w:rsidRDefault="0073196C" w:rsidP="00931C9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2" w:name="_Hlk15388538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начальника сектора информатизации и 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интернет-проектов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 Г. Бабаеву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инвентарные ведомости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0000-000145 от 15.12.2023,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0000-000146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0000-000147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0000-000148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0000-000149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0000-000150 от 15.12.2023</w:t>
      </w:r>
    </w:p>
    <w:p w14:paraId="2D2FD309" w14:textId="67F7F172" w:rsidR="0073196C" w:rsidRPr="00232B08" w:rsidRDefault="0073196C" w:rsidP="00931C9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заместителя директора И. А. Текеева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0000-000142 от 15.12.2023, №0000-000143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0000-000144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0000-000151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0000-000152 от 15.12.2023, №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0000-000150 от 15.12.2023.</w:t>
      </w:r>
    </w:p>
    <w:p w14:paraId="3135259D" w14:textId="77777777" w:rsidR="007D0BF9" w:rsidRDefault="0073196C" w:rsidP="005E29C2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B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проведенной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77B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C77BC8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7D0BF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77B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инвентаризации </w:t>
      </w:r>
      <w:r w:rsidRPr="004552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выявлен</w:t>
      </w:r>
      <w:r w:rsidR="007D0BF9" w:rsidRPr="004552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нарушение:</w:t>
      </w:r>
    </w:p>
    <w:p w14:paraId="6D076298" w14:textId="2EAC1D85" w:rsidR="00E369B5" w:rsidRDefault="00E369B5" w:rsidP="005E29C2">
      <w:pPr>
        <w:tabs>
          <w:tab w:val="left" w:pos="426"/>
          <w:tab w:val="center" w:pos="54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_Hlk154495303"/>
      <w:r w:rsidRP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№402-ФЗ</w:t>
      </w:r>
      <w:r w:rsidRPr="0054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22C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Активы и обязательства подлежат обязательной инвентаризации», а также в соответствии со ст. 27 Приказа Минфина России от 29.07.1998 №34-н </w:t>
      </w:r>
      <w:r w:rsidRPr="00E369B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36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инвентаризации </w:t>
      </w:r>
      <w:r w:rsidRPr="00E36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выявляется фактическое наличие соответствующих объектов, которое сопоставляется с данными регистров бухгалтерского учета</w:t>
      </w:r>
      <w:r w:rsidRPr="00E369B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14:paraId="06696706" w14:textId="367BCFA8" w:rsidR="00E369B5" w:rsidRDefault="00E369B5" w:rsidP="005E29C2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основных средствах отсутствуют инвентарные номера:</w:t>
      </w: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1872"/>
        <w:gridCol w:w="1931"/>
      </w:tblGrid>
      <w:tr w:rsidR="00E369B5" w:rsidRPr="00873A5C" w14:paraId="5E4A9730" w14:textId="77777777" w:rsidTr="009B4C66">
        <w:tc>
          <w:tcPr>
            <w:tcW w:w="3397" w:type="dxa"/>
          </w:tcPr>
          <w:p w14:paraId="14A20076" w14:textId="2770C60D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="006E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</w:t>
            </w:r>
          </w:p>
        </w:tc>
        <w:tc>
          <w:tcPr>
            <w:tcW w:w="2835" w:type="dxa"/>
          </w:tcPr>
          <w:p w14:paraId="25F879F2" w14:textId="263DE4E1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Инвентарный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E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</w:t>
            </w:r>
          </w:p>
        </w:tc>
        <w:tc>
          <w:tcPr>
            <w:tcW w:w="1872" w:type="dxa"/>
          </w:tcPr>
          <w:p w14:paraId="486B12E7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ед.</w:t>
            </w:r>
          </w:p>
        </w:tc>
        <w:tc>
          <w:tcPr>
            <w:tcW w:w="1927" w:type="dxa"/>
          </w:tcPr>
          <w:p w14:paraId="4EC10787" w14:textId="390B42F1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E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</w:t>
            </w:r>
          </w:p>
        </w:tc>
      </w:tr>
      <w:tr w:rsidR="00E369B5" w:rsidRPr="00873A5C" w14:paraId="322BF401" w14:textId="77777777" w:rsidTr="009B4C66">
        <w:tc>
          <w:tcPr>
            <w:tcW w:w="10035" w:type="dxa"/>
            <w:gridSpan w:val="4"/>
          </w:tcPr>
          <w:p w14:paraId="6E9701C6" w14:textId="77777777" w:rsidR="00E369B5" w:rsidRPr="006E2249" w:rsidRDefault="00E369B5" w:rsidP="005E29C2">
            <w:pPr>
              <w:ind w:right="-1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2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Ответственное лицо – начальник сектора информатизации и интернет-проектов О. Г. Бабаева</w:t>
            </w:r>
          </w:p>
        </w:tc>
      </w:tr>
      <w:tr w:rsidR="00E369B5" w:rsidRPr="00873A5C" w14:paraId="43EC853C" w14:textId="77777777" w:rsidTr="009B4C66">
        <w:tc>
          <w:tcPr>
            <w:tcW w:w="3397" w:type="dxa"/>
          </w:tcPr>
          <w:p w14:paraId="5B3C9391" w14:textId="77777777" w:rsidR="00E369B5" w:rsidRPr="007D0BF9" w:rsidRDefault="00E369B5" w:rsidP="005E29C2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Моноблок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Asus V241</w:t>
            </w:r>
          </w:p>
        </w:tc>
        <w:tc>
          <w:tcPr>
            <w:tcW w:w="2835" w:type="dxa"/>
          </w:tcPr>
          <w:p w14:paraId="3DF60D46" w14:textId="77777777" w:rsidR="00E369B5" w:rsidRPr="007D0BF9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000001013400199</w:t>
            </w:r>
          </w:p>
        </w:tc>
        <w:tc>
          <w:tcPr>
            <w:tcW w:w="1872" w:type="dxa"/>
          </w:tcPr>
          <w:p w14:paraId="236809FA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7" w:type="dxa"/>
          </w:tcPr>
          <w:p w14:paraId="69538399" w14:textId="77777777" w:rsidR="00E369B5" w:rsidRPr="007D0BF9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966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</w:tr>
      <w:tr w:rsidR="00E369B5" w:rsidRPr="00873A5C" w14:paraId="6CDA1086" w14:textId="77777777" w:rsidTr="009B4C66">
        <w:tc>
          <w:tcPr>
            <w:tcW w:w="3397" w:type="dxa"/>
          </w:tcPr>
          <w:p w14:paraId="63C023EA" w14:textId="77777777" w:rsidR="00E369B5" w:rsidRPr="00873A5C" w:rsidRDefault="00E369B5" w:rsidP="005E29C2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Моноблок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Asus V241</w:t>
            </w:r>
          </w:p>
        </w:tc>
        <w:tc>
          <w:tcPr>
            <w:tcW w:w="2835" w:type="dxa"/>
          </w:tcPr>
          <w:p w14:paraId="5D2EAF08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000001013400198</w:t>
            </w:r>
          </w:p>
        </w:tc>
        <w:tc>
          <w:tcPr>
            <w:tcW w:w="1872" w:type="dxa"/>
          </w:tcPr>
          <w:p w14:paraId="62FDBCBE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7" w:type="dxa"/>
          </w:tcPr>
          <w:p w14:paraId="3B3EA203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966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</w:tr>
      <w:tr w:rsidR="00E369B5" w:rsidRPr="00873A5C" w14:paraId="2F88F285" w14:textId="77777777" w:rsidTr="009B4C66">
        <w:tc>
          <w:tcPr>
            <w:tcW w:w="3397" w:type="dxa"/>
          </w:tcPr>
          <w:p w14:paraId="04B8D0CE" w14:textId="77777777" w:rsidR="00E369B5" w:rsidRPr="007D0BF9" w:rsidRDefault="00E369B5" w:rsidP="005E29C2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Sharp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(ВР-20С20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35" w:type="dxa"/>
          </w:tcPr>
          <w:p w14:paraId="412F2682" w14:textId="77777777" w:rsidR="00E369B5" w:rsidRPr="007D0BF9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000001013400407</w:t>
            </w:r>
          </w:p>
        </w:tc>
        <w:tc>
          <w:tcPr>
            <w:tcW w:w="1872" w:type="dxa"/>
          </w:tcPr>
          <w:p w14:paraId="48E5217E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7" w:type="dxa"/>
          </w:tcPr>
          <w:p w14:paraId="1942B791" w14:textId="77777777" w:rsidR="00E369B5" w:rsidRPr="007D0BF9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100 067,11</w:t>
            </w:r>
          </w:p>
        </w:tc>
      </w:tr>
      <w:tr w:rsidR="00E369B5" w:rsidRPr="00873A5C" w14:paraId="4BF01BD4" w14:textId="77777777" w:rsidTr="009B4C66">
        <w:tc>
          <w:tcPr>
            <w:tcW w:w="10035" w:type="dxa"/>
            <w:gridSpan w:val="4"/>
          </w:tcPr>
          <w:p w14:paraId="33CC9EAD" w14:textId="77777777" w:rsidR="00E369B5" w:rsidRPr="006E2249" w:rsidRDefault="00E369B5" w:rsidP="005E29C2">
            <w:pPr>
              <w:ind w:right="-1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E22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Ответственное лицо – заместитель директора И. А. Текеев</w:t>
            </w:r>
          </w:p>
        </w:tc>
      </w:tr>
      <w:tr w:rsidR="00E369B5" w:rsidRPr="00D97A7C" w14:paraId="7945C5FD" w14:textId="77777777" w:rsidTr="009B4C66">
        <w:tc>
          <w:tcPr>
            <w:tcW w:w="3397" w:type="dxa"/>
          </w:tcPr>
          <w:p w14:paraId="55686AB5" w14:textId="77777777" w:rsidR="00E369B5" w:rsidRPr="00D97A7C" w:rsidRDefault="00E369B5" w:rsidP="005E29C2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Кресло</w:t>
            </w:r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BN</w:t>
            </w:r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Dt</w:t>
            </w:r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EChair</w:t>
            </w:r>
            <w:proofErr w:type="spellEnd"/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-561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TR</w:t>
            </w:r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рец</w:t>
            </w:r>
            <w:r w:rsidRPr="00D9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кожа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черная хром</w:t>
            </w:r>
          </w:p>
        </w:tc>
        <w:tc>
          <w:tcPr>
            <w:tcW w:w="2835" w:type="dxa"/>
          </w:tcPr>
          <w:p w14:paraId="21D281AA" w14:textId="77777777" w:rsidR="00E369B5" w:rsidRPr="00D97A7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000001013600078</w:t>
            </w:r>
          </w:p>
        </w:tc>
        <w:tc>
          <w:tcPr>
            <w:tcW w:w="1872" w:type="dxa"/>
          </w:tcPr>
          <w:p w14:paraId="23C51D6B" w14:textId="77777777" w:rsidR="00E369B5" w:rsidRPr="00D97A7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27" w:type="dxa"/>
          </w:tcPr>
          <w:p w14:paraId="5C06505C" w14:textId="77777777" w:rsidR="00E369B5" w:rsidRPr="00D97A7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19 493,89</w:t>
            </w:r>
          </w:p>
        </w:tc>
      </w:tr>
      <w:tr w:rsidR="00E369B5" w:rsidRPr="00873A5C" w14:paraId="784DEFA5" w14:textId="77777777" w:rsidTr="009B4C66">
        <w:tc>
          <w:tcPr>
            <w:tcW w:w="3397" w:type="dxa"/>
          </w:tcPr>
          <w:p w14:paraId="04C982AF" w14:textId="77777777" w:rsidR="00E369B5" w:rsidRPr="00D97A7C" w:rsidRDefault="00E369B5" w:rsidP="005E29C2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7" w:type="dxa"/>
            <w:gridSpan w:val="2"/>
          </w:tcPr>
          <w:p w14:paraId="41A72C25" w14:textId="77777777" w:rsidR="00E369B5" w:rsidRPr="00873A5C" w:rsidRDefault="00E369B5" w:rsidP="005E29C2">
            <w:pPr>
              <w:ind w:right="-1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27" w:type="dxa"/>
          </w:tcPr>
          <w:p w14:paraId="4555669A" w14:textId="77777777" w:rsidR="00E369B5" w:rsidRPr="00873A5C" w:rsidRDefault="00E369B5" w:rsidP="005E29C2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227 493,00</w:t>
            </w:r>
          </w:p>
        </w:tc>
      </w:tr>
    </w:tbl>
    <w:p w14:paraId="78EB4268" w14:textId="48C08DE6" w:rsidR="006E2249" w:rsidRPr="00913C33" w:rsidRDefault="00913C33" w:rsidP="005E29C2">
      <w:pPr>
        <w:tabs>
          <w:tab w:val="left" w:pos="426"/>
          <w:tab w:val="center" w:pos="54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913C33">
        <w:rPr>
          <w:rFonts w:ascii="Times New Roman" w:eastAsia="Calibri" w:hAnsi="Times New Roman" w:cs="Times New Roman"/>
          <w:iCs/>
          <w:sz w:val="28"/>
          <w:szCs w:val="28"/>
        </w:rPr>
        <w:t xml:space="preserve">В связи с отсутствием инвентарных номеров проверить фактическое наличие и инвентарные ведомости не представляется возможным. </w:t>
      </w:r>
    </w:p>
    <w:bookmarkEnd w:id="3"/>
    <w:p w14:paraId="324A253D" w14:textId="1E10993B" w:rsidR="00D51792" w:rsidRPr="005E29C2" w:rsidRDefault="00E369B5" w:rsidP="005E29C2">
      <w:pPr>
        <w:tabs>
          <w:tab w:val="left" w:pos="426"/>
          <w:tab w:val="center" w:pos="54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5E29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Пункт 02.04.</w:t>
      </w:r>
      <w:r w:rsidR="00913C33" w:rsidRPr="005E29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5E29C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</w:t>
      </w:r>
      <w:r w:rsidRPr="005E29C2">
        <w:rPr>
          <w:rFonts w:ascii="Times New Roman" w:hAnsi="Times New Roman" w:cs="Times New Roman"/>
          <w:b/>
          <w:i/>
          <w:sz w:val="28"/>
          <w:szCs w:val="28"/>
          <w:u w:val="single"/>
        </w:rPr>
        <w:t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</w:t>
      </w:r>
      <w:r w:rsidRPr="005E29C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».</w:t>
      </w:r>
    </w:p>
    <w:p w14:paraId="60EF005B" w14:textId="77777777" w:rsidR="00D51792" w:rsidRPr="005E29C2" w:rsidRDefault="00D51792" w:rsidP="005E29C2">
      <w:pPr>
        <w:pStyle w:val="ConsPlusNormal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1792">
        <w:rPr>
          <w:rFonts w:ascii="Times New Roman" w:hAnsi="Times New Roman" w:cs="Times New Roman"/>
          <w:sz w:val="28"/>
          <w:szCs w:val="28"/>
        </w:rPr>
        <w:t xml:space="preserve">4. </w:t>
      </w:r>
      <w:r w:rsidRPr="005E29C2">
        <w:rPr>
          <w:rFonts w:ascii="Times New Roman" w:hAnsi="Times New Roman" w:cs="Times New Roman"/>
          <w:i/>
          <w:iCs/>
          <w:sz w:val="28"/>
          <w:szCs w:val="28"/>
        </w:rPr>
        <w:t xml:space="preserve">Установлено нарушение ст. 34 Бюджетного кодекса Российской Федерации. Выявлено неэффективное использование бюджетных денежных средств на сумму 31 115 566,84 руб.: </w:t>
      </w:r>
    </w:p>
    <w:p w14:paraId="4BED9D91" w14:textId="56B9A052" w:rsidR="00D51792" w:rsidRPr="005E29C2" w:rsidRDefault="00D51792" w:rsidP="005E29C2">
      <w:pPr>
        <w:pStyle w:val="ConsPlusNormal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29C2">
        <w:rPr>
          <w:rFonts w:ascii="Times New Roman" w:hAnsi="Times New Roman" w:cs="Times New Roman"/>
          <w:i/>
          <w:iCs/>
          <w:sz w:val="28"/>
          <w:szCs w:val="28"/>
        </w:rPr>
        <w:t>- в сумме 31 102 846,07 руб. при передаче основных средств Комитетом по управлению имущества в МКУ «Центр обслуживания» городского округа Кашира</w:t>
      </w:r>
      <w:r w:rsidR="005E29C2" w:rsidRPr="005E29C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87D41C" w14:textId="77777777" w:rsidR="005E29C2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672B12A6" w14:textId="4DD421B9" w:rsidR="005E29C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29C2">
        <w:rPr>
          <w:rFonts w:ascii="Times New Roman" w:hAnsi="Times New Roman" w:cs="Times New Roman"/>
          <w:i/>
          <w:iCs/>
          <w:sz w:val="28"/>
          <w:szCs w:val="28"/>
        </w:rPr>
        <w:t>- в сумме 4 921,11 руб. при выдаче денежных средств по авансовым отчетам, сотрудникам, не являющимся материально-ответственными лицами</w:t>
      </w:r>
      <w:r w:rsidR="005E29C2" w:rsidRPr="005E29C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D0DC2D" w14:textId="2922A82B" w:rsidR="005E29C2" w:rsidRPr="005E29C2" w:rsidRDefault="00FA416C" w:rsidP="005E29C2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23F">
        <w:rPr>
          <w:rFonts w:ascii="Times New Roman" w:hAnsi="Times New Roman" w:cs="Times New Roman"/>
          <w:sz w:val="28"/>
          <w:szCs w:val="28"/>
        </w:rPr>
        <w:t xml:space="preserve">К проверке представлены авансовые отчеты МКУ «Центр обслуживания» городского округа Кашира </w:t>
      </w:r>
      <w:r w:rsidRPr="00FA416C">
        <w:rPr>
          <w:rFonts w:ascii="Times New Roman" w:hAnsi="Times New Roman" w:cs="Times New Roman"/>
          <w:sz w:val="28"/>
          <w:szCs w:val="28"/>
        </w:rPr>
        <w:t xml:space="preserve">за 2022 в количестве 5 отчетов, в 2023 (период январь-сентябрь) в количестве </w:t>
      </w:r>
      <w:r w:rsidR="00E76061" w:rsidRPr="00FA416C">
        <w:rPr>
          <w:rFonts w:ascii="Times New Roman" w:hAnsi="Times New Roman" w:cs="Times New Roman"/>
          <w:sz w:val="28"/>
          <w:szCs w:val="28"/>
        </w:rPr>
        <w:t>1</w:t>
      </w:r>
      <w:r w:rsidR="00E76061">
        <w:rPr>
          <w:rFonts w:ascii="Times New Roman" w:hAnsi="Times New Roman" w:cs="Times New Roman"/>
          <w:sz w:val="28"/>
          <w:szCs w:val="28"/>
        </w:rPr>
        <w:t xml:space="preserve">2 </w:t>
      </w:r>
      <w:r w:rsidR="00E76061" w:rsidRPr="00FA416C">
        <w:rPr>
          <w:rFonts w:ascii="Times New Roman" w:hAnsi="Times New Roman" w:cs="Times New Roman"/>
          <w:sz w:val="28"/>
          <w:szCs w:val="28"/>
        </w:rPr>
        <w:t>отчетов</w:t>
      </w:r>
      <w:r w:rsidRPr="00FA416C">
        <w:rPr>
          <w:rFonts w:ascii="Times New Roman" w:hAnsi="Times New Roman" w:cs="Times New Roman"/>
          <w:sz w:val="28"/>
          <w:szCs w:val="28"/>
        </w:rPr>
        <w:t>.</w:t>
      </w:r>
      <w:bookmarkStart w:id="4" w:name="_Hlk153889082"/>
      <w:r w:rsidR="005E29C2">
        <w:rPr>
          <w:rFonts w:ascii="Times New Roman" w:hAnsi="Times New Roman" w:cs="Times New Roman"/>
          <w:sz w:val="28"/>
          <w:szCs w:val="28"/>
        </w:rPr>
        <w:t xml:space="preserve"> </w:t>
      </w: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bookmarkEnd w:id="4"/>
    </w:p>
    <w:p w14:paraId="4607C3CA" w14:textId="4A3469EF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29C2">
        <w:rPr>
          <w:rFonts w:ascii="Times New Roman" w:hAnsi="Times New Roman" w:cs="Times New Roman"/>
          <w:i/>
          <w:iCs/>
          <w:sz w:val="28"/>
          <w:szCs w:val="28"/>
        </w:rPr>
        <w:t>- в сумме 7 799,66 руб. при предоставлении чеков о заправке ГСМ к путевым листам, в связи с несоответствием сведений в путевом листе и месте заправки автомобиля.</w:t>
      </w:r>
    </w:p>
    <w:p w14:paraId="5A05C805" w14:textId="77777777" w:rsidR="005E29C2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32EEF493" w14:textId="2AE97A4E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sz w:val="28"/>
          <w:szCs w:val="28"/>
        </w:rPr>
        <w:t xml:space="preserve">5. </w:t>
      </w:r>
      <w:r w:rsidRPr="005E29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 проверке не представлена совместная инвентаризация при оформлении передачи основных средств от Комитета по управлению имуществом в МКУ «Центр обслуживания» городского округа Кашира. </w:t>
      </w:r>
    </w:p>
    <w:p w14:paraId="2154B48E" w14:textId="77777777" w:rsidR="005E29C2" w:rsidRDefault="00E369B5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проверяемом периоде совместная инвентаризация при передаче основных средств </w:t>
      </w:r>
      <w:r w:rsidR="006E22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Комитета по управлению имуществом не осуществлялась.</w:t>
      </w:r>
      <w:r w:rsidR="006E2249" w:rsidRPr="006E224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E2249"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14297D3A" w14:textId="11EBE249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sz w:val="28"/>
          <w:szCs w:val="28"/>
        </w:rPr>
        <w:t xml:space="preserve">6. </w:t>
      </w:r>
      <w:r w:rsidRPr="005E29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Различие информации в Смете по вносимым изменениям в разрезе КОСГУ.</w:t>
      </w:r>
    </w:p>
    <w:p w14:paraId="3E1B9E81" w14:textId="77777777" w:rsidR="005E29C2" w:rsidRDefault="00A873D0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проверке представлена Смета 2022 и 9 месяцев 2023 года (с изменениями). </w:t>
      </w:r>
      <w:r w:rsidR="006E2249"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16B5DB09" w14:textId="3CFFD859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7.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Отсутствует дата согласования с Главой городского округа Кашира Волковым Д. В. в штатном расписании</w:t>
      </w: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3E6BAC7" w14:textId="05D339EE" w:rsidR="00E76061" w:rsidRDefault="00E76061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Проверка первичных учетных документов,</w:t>
      </w:r>
      <w:r w:rsidRPr="00E760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представленных по запросу, показала, что все заполняется в полном объеме.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полным и верным заполнением унифицированных форм осуществляет главный бухгалтер и руководитель учреждения.</w:t>
      </w:r>
    </w:p>
    <w:p w14:paraId="59A0AE40" w14:textId="2FC10040" w:rsidR="00D51792" w:rsidRPr="005E29C2" w:rsidRDefault="00D51792" w:rsidP="005E29C2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8.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Отсутствует дата окончания действия штатного расписания.</w:t>
      </w: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63649D3C" w14:textId="2A6BAB1B" w:rsidR="00E76061" w:rsidRDefault="00E76061" w:rsidP="005E29C2">
      <w:pPr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Проверка первичных учетных документов,</w:t>
      </w:r>
      <w:r w:rsidRPr="00E760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представленных по запросу, показала, что все заполняется в полном объеме.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полным и верным заполнением унифицированных форм осуществляет главный бухгалтер и руководитель учреждения.</w:t>
      </w:r>
    </w:p>
    <w:p w14:paraId="0449C01E" w14:textId="1A335811" w:rsidR="00D51792" w:rsidRPr="005E29C2" w:rsidRDefault="00D51792" w:rsidP="005E29C2">
      <w:pPr>
        <w:pStyle w:val="ConsPlusNormal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9.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 проверке представлены авансовые отчеты с неверно указанным назначением аванса.</w:t>
      </w:r>
    </w:p>
    <w:p w14:paraId="53B367E0" w14:textId="4DF157D3" w:rsidR="00E76061" w:rsidRPr="00CD26EC" w:rsidRDefault="00E76061" w:rsidP="005E29C2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23F">
        <w:rPr>
          <w:rFonts w:ascii="Times New Roman" w:hAnsi="Times New Roman" w:cs="Times New Roman"/>
          <w:sz w:val="28"/>
          <w:szCs w:val="28"/>
        </w:rPr>
        <w:t xml:space="preserve">К проверке представлены авансовые отчеты МКУ «Центр обслуживания» городского округа Кашира </w:t>
      </w:r>
      <w:r w:rsidRPr="00FA416C">
        <w:rPr>
          <w:rFonts w:ascii="Times New Roman" w:hAnsi="Times New Roman" w:cs="Times New Roman"/>
          <w:sz w:val="28"/>
          <w:szCs w:val="28"/>
        </w:rPr>
        <w:t>за 2022 в количестве 5 отчетов, в 2023 (период январь-сентябрь) в количестве 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A416C">
        <w:rPr>
          <w:rFonts w:ascii="Times New Roman" w:hAnsi="Times New Roman" w:cs="Times New Roman"/>
          <w:sz w:val="28"/>
          <w:szCs w:val="28"/>
        </w:rPr>
        <w:t>отчетов.</w:t>
      </w:r>
    </w:p>
    <w:p w14:paraId="15DB46AB" w14:textId="77777777" w:rsidR="005E29C2" w:rsidRDefault="00E76061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Учетная политика учреждения предусматривает расходование денежных средств по авансовым отчетам на хозяйственные расходы (нужды), сроки предоставления авансовых отчетов и прочую информацию по ведению бухгалтерского учета. </w:t>
      </w: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1C5C03D6" w14:textId="1B7C97E1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К проверке представлены </w:t>
      </w:r>
      <w:r w:rsidR="005E29C2"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приказы «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 закреплении автомобиля» с отсутствием подписи ответственных работников.</w:t>
      </w:r>
    </w:p>
    <w:p w14:paraId="0B33EAD4" w14:textId="77777777" w:rsidR="005E29C2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</w:p>
    <w:p w14:paraId="110BE06B" w14:textId="49C0F997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11.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К проверке представлены путевые листы с неполным оформлением основных разделов.</w:t>
      </w:r>
    </w:p>
    <w:p w14:paraId="63BDCEF6" w14:textId="77777777" w:rsidR="005E29C2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0FAD1AC7" w14:textId="196F73E5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12.</w:t>
      </w:r>
      <w:r w:rsidRPr="005E2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Несоответствие ОКВЭД основной деятельности учреждения.</w:t>
      </w:r>
    </w:p>
    <w:p w14:paraId="61BE668A" w14:textId="77777777" w:rsidR="005E29C2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  <w:r w:rsidR="005E29C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7EE8F6B7" w14:textId="030E96DE" w:rsidR="00D51792" w:rsidRPr="005E29C2" w:rsidRDefault="00D51792" w:rsidP="005E29C2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2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13. </w:t>
      </w:r>
      <w:r w:rsidRPr="005E29C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Отсутствует обученный контрактный управляющий.</w:t>
      </w:r>
    </w:p>
    <w:p w14:paraId="4E5C5977" w14:textId="77777777" w:rsidR="009858E7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Представлены документы на сотрудников, прошедших обучение</w:t>
      </w:r>
      <w:r w:rsidR="009858E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47B39E8" w14:textId="5286E786" w:rsidR="009858E7" w:rsidRDefault="009858E7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Очнева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 Л. в АНО ДПО «Учебный центр СКБ Контур», рег.№0036576 от 11.05.2022</w:t>
      </w:r>
    </w:p>
    <w:p w14:paraId="1A714F90" w14:textId="1C6CEF23" w:rsidR="009858E7" w:rsidRDefault="009858E7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Чухрова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 А. в АНО ДПО «Институт подготовки контрактных управляющих», рег.№26704 от 20.05.2022</w:t>
      </w:r>
    </w:p>
    <w:p w14:paraId="213EC620" w14:textId="36696807" w:rsidR="006E2249" w:rsidRPr="009E757B" w:rsidRDefault="006E2249" w:rsidP="005E29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757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Нарушений по данному вопросу не выявлено.</w:t>
      </w:r>
    </w:p>
    <w:p w14:paraId="30643C52" w14:textId="77777777" w:rsidR="00D51792" w:rsidRDefault="00D51792" w:rsidP="006E224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1E17E8" w14:textId="38BDAC1A" w:rsidR="00D51792" w:rsidRPr="005E29C2" w:rsidRDefault="00EB4D07" w:rsidP="006E2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9C2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в 2021 году было направлено </w:t>
      </w:r>
      <w:r w:rsidRPr="005E29C2">
        <w:rPr>
          <w:rFonts w:ascii="Times New Roman" w:hAnsi="Times New Roman" w:cs="Times New Roman"/>
          <w:sz w:val="28"/>
          <w:szCs w:val="28"/>
          <w:lang w:eastAsia="ar-SA"/>
        </w:rPr>
        <w:t xml:space="preserve">исходящее письмо от 09.11.2021 №218 </w:t>
      </w:r>
      <w:r w:rsidRPr="005E29C2">
        <w:rPr>
          <w:rFonts w:ascii="Times New Roman" w:hAnsi="Times New Roman" w:cs="Times New Roman"/>
          <w:sz w:val="28"/>
          <w:szCs w:val="28"/>
        </w:rPr>
        <w:t>предложения с целью недопущения нарушений</w:t>
      </w:r>
      <w:r w:rsidR="00E76061" w:rsidRPr="005E29C2">
        <w:rPr>
          <w:rFonts w:ascii="Times New Roman" w:hAnsi="Times New Roman" w:cs="Times New Roman"/>
          <w:sz w:val="28"/>
          <w:szCs w:val="28"/>
        </w:rPr>
        <w:t>:</w:t>
      </w:r>
    </w:p>
    <w:p w14:paraId="28397CC0" w14:textId="77777777" w:rsidR="00EB4D07" w:rsidRPr="00931C9F" w:rsidRDefault="00EB4D07" w:rsidP="00EB4D07">
      <w:pPr>
        <w:numPr>
          <w:ilvl w:val="0"/>
          <w:numId w:val="2"/>
        </w:numPr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Упростить штатное расписание в части графы 4 (количество штатных единиц) путем объединения должностей по разрядам, а также с однотипными начислениями по оплате труда. Предоставить в Контрольно-счетную палату копию измененного штатного расписания.</w:t>
      </w:r>
    </w:p>
    <w:p w14:paraId="40FB5FAD" w14:textId="76FB28E2" w:rsidR="00DC3971" w:rsidRDefault="00A842CD" w:rsidP="00E76061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После проведенного контрольного мероприятия в 2021 году, штатное расписание было упрощено, копия упрощенного штатного расписания представлена.</w:t>
      </w:r>
      <w:r w:rsidR="00E7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Штатное </w:t>
      </w:r>
      <w:r w:rsidR="00E7606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расписание действующее в период 2022-9 месяцев 2023 года соответствует предложениям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составлено в упрощенном формате</w:t>
      </w:r>
      <w:r w:rsidR="00E76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14:paraId="40739DCD" w14:textId="77777777" w:rsidR="00EB4D07" w:rsidRPr="00931C9F" w:rsidRDefault="00EB4D07" w:rsidP="00EB4D07">
      <w:pPr>
        <w:numPr>
          <w:ilvl w:val="0"/>
          <w:numId w:val="2"/>
        </w:numPr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Своевременно информировать учредителя о внесении изменений в штатное расписание.</w:t>
      </w:r>
    </w:p>
    <w:p w14:paraId="2E9C9D19" w14:textId="36A16370" w:rsidR="00DC3971" w:rsidRDefault="00A842CD" w:rsidP="00A842CD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необходимости внесения изменений в штатное расписание доводится до учредителя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Кашира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исходящим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письмом от учреждения.</w:t>
      </w:r>
    </w:p>
    <w:p w14:paraId="2E79A953" w14:textId="77777777" w:rsidR="00EB4D07" w:rsidRPr="00931C9F" w:rsidRDefault="00EB4D07" w:rsidP="00EB4D07">
      <w:pPr>
        <w:numPr>
          <w:ilvl w:val="0"/>
          <w:numId w:val="2"/>
        </w:numPr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Работникам, входящим в контрактную службу проходить курсы повышения квалификации периодически.</w:t>
      </w:r>
    </w:p>
    <w:p w14:paraId="6CA387B6" w14:textId="1BFA3322" w:rsidR="00DC3971" w:rsidRDefault="006E2249" w:rsidP="00A842CD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Находится на контроле у руководителя учреждения</w:t>
      </w:r>
    </w:p>
    <w:p w14:paraId="0C61A58E" w14:textId="77777777" w:rsidR="00EB4D07" w:rsidRPr="00931C9F" w:rsidRDefault="00EB4D07" w:rsidP="00EB4D07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4. Контролировать полное и верное заполнение унифицированных форм.</w:t>
      </w:r>
    </w:p>
    <w:p w14:paraId="60EEC776" w14:textId="53BB6AAD" w:rsidR="00DC3971" w:rsidRDefault="00141740" w:rsidP="00EB4D07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полным и верным заполнением унифицированных форм осуществляет главный бухгалтер и руководитель учреждения.</w:t>
      </w:r>
    </w:p>
    <w:p w14:paraId="1918E83E" w14:textId="35191700" w:rsidR="00EB4D07" w:rsidRPr="00931C9F" w:rsidRDefault="00EB4D07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5. Своевременно выдавать расчетные листки сотрудникам, с обязательной </w:t>
      </w:r>
      <w:r w:rsidR="00DC3971"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подписью сотрудников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в журнале учета выдачи расчетных листков.</w:t>
      </w:r>
    </w:p>
    <w:p w14:paraId="7E23E9E4" w14:textId="651EF25F" w:rsidR="00DC3971" w:rsidRDefault="00141740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Расчетные листки сотрудникам учреждения выдаются строго под роспись в журнале учета выдачи расчетных листков. Контроль за выдачу расчетных листков осуществляет главный бухгалтер учреждения. </w:t>
      </w:r>
    </w:p>
    <w:p w14:paraId="6B925A14" w14:textId="77777777" w:rsidR="00EB4D07" w:rsidRPr="00931C9F" w:rsidRDefault="00EB4D07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6. Предусмотреть в учетной политике выдачу расчетных листков в электронном виде.</w:t>
      </w:r>
    </w:p>
    <w:p w14:paraId="08B69710" w14:textId="1C62687F" w:rsidR="00DC3971" w:rsidRDefault="00141740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Выдача листков в электронном виде на момент проведения контрольного мероприятия приказом по учетной политике не предусмотрена. Данный документ находится в разработке и будет представлен в Контрольно-счетную палату городского округа Кашира</w:t>
      </w:r>
      <w:r w:rsidR="00931C9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8969D03" w14:textId="77777777" w:rsidR="00EB4D07" w:rsidRPr="00931C9F" w:rsidRDefault="00EB4D07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7. Заполнять в путевых листах всех обязательных реквизитов документа, в том числе: адрес места назначения и время нахождения поданному адресу.</w:t>
      </w:r>
    </w:p>
    <w:p w14:paraId="4C7EE295" w14:textId="211090AF" w:rsidR="00DC3971" w:rsidRDefault="00141740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Проверка путевых листов показала, что все обязательные реквизиты документа заполняются. Контроль за заполнением путевого листа находится за механиком учреждения.</w:t>
      </w:r>
    </w:p>
    <w:p w14:paraId="75125DB8" w14:textId="77777777" w:rsidR="00EB4D07" w:rsidRPr="00931C9F" w:rsidRDefault="00EB4D07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8. Механику осуществлять контроль заполнения путевых листов, а также приобретения или расходования ГСМ, до поступления путевых листков в бухгалтерию.</w:t>
      </w:r>
    </w:p>
    <w:p w14:paraId="482E64F2" w14:textId="40BD7AEB" w:rsidR="00DC3971" w:rsidRDefault="00141740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заполнения путевых листов, приобретения ГСМ согласно должностной инструкции находится за механиком учреждения.</w:t>
      </w:r>
    </w:p>
    <w:p w14:paraId="5CA24FAE" w14:textId="77777777" w:rsidR="00EB4D07" w:rsidRPr="00931C9F" w:rsidRDefault="00EB4D07" w:rsidP="00EB4D07">
      <w:pPr>
        <w:spacing w:after="0"/>
        <w:ind w:righ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9. Своевременно и в полном объеме размещать информацию на сайте 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bus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.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gov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.</w:t>
      </w:r>
      <w:proofErr w:type="spellStart"/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ru</w:t>
      </w:r>
      <w:proofErr w:type="spellEnd"/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.</w:t>
      </w:r>
    </w:p>
    <w:p w14:paraId="465A1E4C" w14:textId="195C2E35" w:rsidR="00570680" w:rsidRDefault="00570680" w:rsidP="0057068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6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размещением информации находится за главным бухгалтером</w:t>
      </w:r>
      <w:r w:rsidR="00141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руководителем учреждения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9D7BF85" w14:textId="77777777" w:rsidR="00EB4D07" w:rsidRPr="00931C9F" w:rsidRDefault="00EB4D07" w:rsidP="00EB4D0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lastRenderedPageBreak/>
        <w:t xml:space="preserve">10. Внести изменения в ОКВЭД, на ОКВЭД </w:t>
      </w:r>
      <w:r w:rsidRPr="00931C9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84.11 «Деятельность органов государственного управления и местного самоуправления по вопросам общего характера»</w:t>
      </w:r>
      <w:r w:rsidRPr="00931C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;</w:t>
      </w:r>
    </w:p>
    <w:p w14:paraId="044AA0AC" w14:textId="76C187B3" w:rsidR="00570680" w:rsidRDefault="00570680" w:rsidP="00EB4D0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r w:rsid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се </w:t>
      </w:r>
      <w:r w:rsidRP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необходимые изменения</w:t>
      </w:r>
      <w:r w:rsidR="00141740" w:rsidRP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r w:rsidR="00141740" w:rsidRP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несены</w:t>
      </w:r>
      <w:r w:rsidR="0014174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Информация представлена в Контрольно-счетную палату городского округа Кашира. В настоящее время внесение изменений в ОКВЭД не требуется.</w:t>
      </w:r>
    </w:p>
    <w:p w14:paraId="44DB2E14" w14:textId="77777777" w:rsidR="00EB4D07" w:rsidRPr="00931C9F" w:rsidRDefault="00EB4D07" w:rsidP="00EB4D0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11. </w:t>
      </w: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После выполнений требований Предписания №2 от 09.11.2021 г., не допускать в дальнейшем нецелевого использования бюджетных средств.</w:t>
      </w:r>
    </w:p>
    <w:p w14:paraId="0ACD725E" w14:textId="21BA0FDB" w:rsidR="00570680" w:rsidRDefault="00570680" w:rsidP="00EB4D0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6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использованием бюджетных средств находится за руководителем учреждения.</w:t>
      </w:r>
    </w:p>
    <w:p w14:paraId="27838A29" w14:textId="77777777" w:rsidR="00EB4D07" w:rsidRPr="00931C9F" w:rsidRDefault="00EB4D07" w:rsidP="00EB4D0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931C9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12. После выполнения требований Представления №9 от 09.11.2021 пункт 4, не допускать в дальнейшем неэффективного использования денежных средств. </w:t>
      </w:r>
    </w:p>
    <w:p w14:paraId="4A15EE0C" w14:textId="77777777" w:rsidR="00570680" w:rsidRDefault="00570680" w:rsidP="0057068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6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использованием бюджетных средств находится за руководителем учреждения.</w:t>
      </w:r>
    </w:p>
    <w:p w14:paraId="43064A24" w14:textId="77777777" w:rsidR="00D51792" w:rsidRDefault="00D51792" w:rsidP="00B740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62163" w14:textId="77777777" w:rsidR="009B4C66" w:rsidRDefault="009B4C66" w:rsidP="009B4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Возражения или замечание руководителей или иных уполномоченных должностных лиц объекта контрольного мероприятия по результатам контрольного мероприятия.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 или замечани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Контрольно-счетной палаты городского округа Кашира н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поступал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5DF6D" w14:textId="77777777" w:rsidR="009B4C66" w:rsidRPr="004A4906" w:rsidRDefault="009B4C66" w:rsidP="009B4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C60F3" w14:textId="70908D28" w:rsidR="009B4C66" w:rsidRDefault="009B4C66" w:rsidP="009B4C6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Представление: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контрольного мероприятия для рассмотрения и принятия мер по устранению выявленных нарушений и недостатков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исходящее письмо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</w:t>
      </w:r>
      <w:r w:rsidRPr="008E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обслуживания», 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№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4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(исх. </w:t>
      </w:r>
      <w:r w:rsidRP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9659A4"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659A4"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659A4"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3г. </w:t>
      </w:r>
      <w:r w:rsidRPr="008D3FE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FE3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="0096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2ADFCFA" w14:textId="77777777" w:rsidR="009B4C66" w:rsidRDefault="009B4C66" w:rsidP="009B4C6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7F6B" w14:textId="39D1A9F6" w:rsidR="009B4C66" w:rsidRDefault="009B4C66" w:rsidP="009B4C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Предложения: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законности в деятельности учреждения, обоснованности и эффективности использования муниципального имущества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адрес руководителя</w:t>
      </w:r>
      <w:r w:rsidRPr="008E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4906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обслуживания», 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Контрольно-счетной палатой направлен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информационное письм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E0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A490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3г. </w:t>
      </w:r>
      <w:r w:rsidRPr="008D3F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8D3FE3">
        <w:rPr>
          <w:rFonts w:ascii="Times New Roman" w:eastAsia="Calibri" w:hAnsi="Times New Roman" w:cs="Times New Roman"/>
          <w:sz w:val="28"/>
          <w:szCs w:val="28"/>
          <w:lang w:eastAsia="ru-RU"/>
        </w:rPr>
        <w:t>497</w:t>
      </w:r>
      <w:r w:rsidRPr="008D3F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CDCB068" w14:textId="77777777" w:rsidR="009B4C66" w:rsidRDefault="009B4C66" w:rsidP="006E5F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B4C66" w:rsidSect="009B4C66">
      <w:footerReference w:type="default" r:id="rId8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341A" w14:textId="77777777" w:rsidR="00B60D5F" w:rsidRDefault="00B60D5F" w:rsidP="00226FD0">
      <w:pPr>
        <w:spacing w:after="0" w:line="240" w:lineRule="auto"/>
      </w:pPr>
      <w:r>
        <w:separator/>
      </w:r>
    </w:p>
  </w:endnote>
  <w:endnote w:type="continuationSeparator" w:id="0">
    <w:p w14:paraId="1460EAB6" w14:textId="77777777" w:rsidR="00B60D5F" w:rsidRDefault="00B60D5F" w:rsidP="0022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428918"/>
    </w:sdtPr>
    <w:sdtEndPr/>
    <w:sdtContent>
      <w:p w14:paraId="42CEF35A" w14:textId="77777777" w:rsidR="00AB47E2" w:rsidRDefault="00AB47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85A8A0E" w14:textId="77777777" w:rsidR="00AB47E2" w:rsidRDefault="00AB47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797E" w14:textId="77777777" w:rsidR="00B60D5F" w:rsidRDefault="00B60D5F" w:rsidP="00226FD0">
      <w:pPr>
        <w:spacing w:after="0" w:line="240" w:lineRule="auto"/>
      </w:pPr>
      <w:r>
        <w:separator/>
      </w:r>
    </w:p>
  </w:footnote>
  <w:footnote w:type="continuationSeparator" w:id="0">
    <w:p w14:paraId="438C0338" w14:textId="77777777" w:rsidR="00B60D5F" w:rsidRDefault="00B60D5F" w:rsidP="0022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7717"/>
    <w:multiLevelType w:val="hybridMultilevel"/>
    <w:tmpl w:val="5C42C13C"/>
    <w:lvl w:ilvl="0" w:tplc="6936BD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AE522C"/>
    <w:multiLevelType w:val="hybridMultilevel"/>
    <w:tmpl w:val="5FEA1C8E"/>
    <w:lvl w:ilvl="0" w:tplc="FDA0863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9060050">
    <w:abstractNumId w:val="0"/>
  </w:num>
  <w:num w:numId="2" w16cid:durableId="112920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D53"/>
    <w:rsid w:val="00000D7A"/>
    <w:rsid w:val="00001AD8"/>
    <w:rsid w:val="00001DDF"/>
    <w:rsid w:val="00004946"/>
    <w:rsid w:val="0000700C"/>
    <w:rsid w:val="0000702E"/>
    <w:rsid w:val="00007958"/>
    <w:rsid w:val="00010158"/>
    <w:rsid w:val="000103D1"/>
    <w:rsid w:val="00011A05"/>
    <w:rsid w:val="0001463F"/>
    <w:rsid w:val="00014803"/>
    <w:rsid w:val="00014CF4"/>
    <w:rsid w:val="00014E5C"/>
    <w:rsid w:val="000157EF"/>
    <w:rsid w:val="00016ECF"/>
    <w:rsid w:val="000176D9"/>
    <w:rsid w:val="00017CEE"/>
    <w:rsid w:val="00017DCB"/>
    <w:rsid w:val="000216AC"/>
    <w:rsid w:val="0002497F"/>
    <w:rsid w:val="00025CD4"/>
    <w:rsid w:val="00030040"/>
    <w:rsid w:val="0003079A"/>
    <w:rsid w:val="000329A7"/>
    <w:rsid w:val="00034229"/>
    <w:rsid w:val="00036C22"/>
    <w:rsid w:val="00036DCC"/>
    <w:rsid w:val="000373D7"/>
    <w:rsid w:val="00041E9B"/>
    <w:rsid w:val="000420ED"/>
    <w:rsid w:val="00042DE3"/>
    <w:rsid w:val="00044243"/>
    <w:rsid w:val="00044D6A"/>
    <w:rsid w:val="00046DD2"/>
    <w:rsid w:val="00051181"/>
    <w:rsid w:val="00051BCD"/>
    <w:rsid w:val="00052FFC"/>
    <w:rsid w:val="0005302C"/>
    <w:rsid w:val="00053B01"/>
    <w:rsid w:val="00053EA0"/>
    <w:rsid w:val="0005411B"/>
    <w:rsid w:val="00055C65"/>
    <w:rsid w:val="0006227D"/>
    <w:rsid w:val="0006471C"/>
    <w:rsid w:val="000651C0"/>
    <w:rsid w:val="000654B8"/>
    <w:rsid w:val="00065574"/>
    <w:rsid w:val="00065BEB"/>
    <w:rsid w:val="00066B72"/>
    <w:rsid w:val="00067876"/>
    <w:rsid w:val="00067C60"/>
    <w:rsid w:val="00070A4E"/>
    <w:rsid w:val="00070F37"/>
    <w:rsid w:val="000718A6"/>
    <w:rsid w:val="000744D9"/>
    <w:rsid w:val="00075226"/>
    <w:rsid w:val="00076A64"/>
    <w:rsid w:val="0008093F"/>
    <w:rsid w:val="00080DEE"/>
    <w:rsid w:val="00081CCE"/>
    <w:rsid w:val="00081F9F"/>
    <w:rsid w:val="000824CB"/>
    <w:rsid w:val="000827C5"/>
    <w:rsid w:val="00083FA1"/>
    <w:rsid w:val="000850AF"/>
    <w:rsid w:val="00087D60"/>
    <w:rsid w:val="00090860"/>
    <w:rsid w:val="00090AA9"/>
    <w:rsid w:val="00090C7E"/>
    <w:rsid w:val="00093CAE"/>
    <w:rsid w:val="00093E6D"/>
    <w:rsid w:val="000951BD"/>
    <w:rsid w:val="000960BB"/>
    <w:rsid w:val="000964B0"/>
    <w:rsid w:val="00096FD4"/>
    <w:rsid w:val="000979E3"/>
    <w:rsid w:val="000A03BB"/>
    <w:rsid w:val="000A3864"/>
    <w:rsid w:val="000A695E"/>
    <w:rsid w:val="000A71E0"/>
    <w:rsid w:val="000B02DC"/>
    <w:rsid w:val="000B0C58"/>
    <w:rsid w:val="000B0E43"/>
    <w:rsid w:val="000B0FF8"/>
    <w:rsid w:val="000B19DA"/>
    <w:rsid w:val="000B2100"/>
    <w:rsid w:val="000B341B"/>
    <w:rsid w:val="000B53B3"/>
    <w:rsid w:val="000B5543"/>
    <w:rsid w:val="000B5759"/>
    <w:rsid w:val="000B7BBF"/>
    <w:rsid w:val="000C0709"/>
    <w:rsid w:val="000C0B4D"/>
    <w:rsid w:val="000C28D4"/>
    <w:rsid w:val="000C4640"/>
    <w:rsid w:val="000C4987"/>
    <w:rsid w:val="000C6446"/>
    <w:rsid w:val="000C661D"/>
    <w:rsid w:val="000C676E"/>
    <w:rsid w:val="000D2CA2"/>
    <w:rsid w:val="000D2F00"/>
    <w:rsid w:val="000D3EC4"/>
    <w:rsid w:val="000D3F7B"/>
    <w:rsid w:val="000D4B6A"/>
    <w:rsid w:val="000D5D56"/>
    <w:rsid w:val="000D6526"/>
    <w:rsid w:val="000E04FA"/>
    <w:rsid w:val="000E1695"/>
    <w:rsid w:val="000E23A2"/>
    <w:rsid w:val="000E36A1"/>
    <w:rsid w:val="000E3AB3"/>
    <w:rsid w:val="000E42E9"/>
    <w:rsid w:val="000F0F81"/>
    <w:rsid w:val="000F14BB"/>
    <w:rsid w:val="000F1CDD"/>
    <w:rsid w:val="000F572E"/>
    <w:rsid w:val="000F6145"/>
    <w:rsid w:val="00101DF4"/>
    <w:rsid w:val="0010248C"/>
    <w:rsid w:val="001026FB"/>
    <w:rsid w:val="00102D7C"/>
    <w:rsid w:val="00103704"/>
    <w:rsid w:val="00103CF7"/>
    <w:rsid w:val="00104177"/>
    <w:rsid w:val="001051D2"/>
    <w:rsid w:val="00105ECA"/>
    <w:rsid w:val="00106BC8"/>
    <w:rsid w:val="00107BA5"/>
    <w:rsid w:val="0011035F"/>
    <w:rsid w:val="00111A51"/>
    <w:rsid w:val="00111D53"/>
    <w:rsid w:val="00112767"/>
    <w:rsid w:val="001136DC"/>
    <w:rsid w:val="0011750F"/>
    <w:rsid w:val="001206BA"/>
    <w:rsid w:val="00125867"/>
    <w:rsid w:val="00126010"/>
    <w:rsid w:val="00126ECC"/>
    <w:rsid w:val="001314B1"/>
    <w:rsid w:val="001315D6"/>
    <w:rsid w:val="00131EE7"/>
    <w:rsid w:val="0013327C"/>
    <w:rsid w:val="00133674"/>
    <w:rsid w:val="00134E6D"/>
    <w:rsid w:val="00141740"/>
    <w:rsid w:val="00142181"/>
    <w:rsid w:val="00146ED0"/>
    <w:rsid w:val="001475BE"/>
    <w:rsid w:val="0015157B"/>
    <w:rsid w:val="00151651"/>
    <w:rsid w:val="00151671"/>
    <w:rsid w:val="00151F8D"/>
    <w:rsid w:val="00153218"/>
    <w:rsid w:val="00153387"/>
    <w:rsid w:val="00154DC7"/>
    <w:rsid w:val="001554D9"/>
    <w:rsid w:val="00155F72"/>
    <w:rsid w:val="00157571"/>
    <w:rsid w:val="001601DF"/>
    <w:rsid w:val="00161C0B"/>
    <w:rsid w:val="001624A0"/>
    <w:rsid w:val="00162C43"/>
    <w:rsid w:val="001640F5"/>
    <w:rsid w:val="00170303"/>
    <w:rsid w:val="00172CF2"/>
    <w:rsid w:val="00173CEE"/>
    <w:rsid w:val="001764EA"/>
    <w:rsid w:val="001818D5"/>
    <w:rsid w:val="0018418E"/>
    <w:rsid w:val="00184A8B"/>
    <w:rsid w:val="00184E87"/>
    <w:rsid w:val="0018675E"/>
    <w:rsid w:val="00187CC4"/>
    <w:rsid w:val="001902C7"/>
    <w:rsid w:val="0019278A"/>
    <w:rsid w:val="00195532"/>
    <w:rsid w:val="00195D96"/>
    <w:rsid w:val="00196F1C"/>
    <w:rsid w:val="001A3EC7"/>
    <w:rsid w:val="001A73F3"/>
    <w:rsid w:val="001A7A65"/>
    <w:rsid w:val="001B37B9"/>
    <w:rsid w:val="001B5092"/>
    <w:rsid w:val="001C2E56"/>
    <w:rsid w:val="001C3D0D"/>
    <w:rsid w:val="001C7E05"/>
    <w:rsid w:val="001D0780"/>
    <w:rsid w:val="001D50DD"/>
    <w:rsid w:val="001D77E9"/>
    <w:rsid w:val="001E1113"/>
    <w:rsid w:val="001E12D2"/>
    <w:rsid w:val="001E23D0"/>
    <w:rsid w:val="001E33D8"/>
    <w:rsid w:val="001E3E82"/>
    <w:rsid w:val="001E4BF5"/>
    <w:rsid w:val="001E69EE"/>
    <w:rsid w:val="001E7FD8"/>
    <w:rsid w:val="001F05E2"/>
    <w:rsid w:val="001F190C"/>
    <w:rsid w:val="001F1C65"/>
    <w:rsid w:val="001F2007"/>
    <w:rsid w:val="001F203E"/>
    <w:rsid w:val="001F21F3"/>
    <w:rsid w:val="001F28AD"/>
    <w:rsid w:val="001F32C8"/>
    <w:rsid w:val="001F5113"/>
    <w:rsid w:val="001F545F"/>
    <w:rsid w:val="001F7181"/>
    <w:rsid w:val="00200550"/>
    <w:rsid w:val="00200904"/>
    <w:rsid w:val="002016A9"/>
    <w:rsid w:val="00202381"/>
    <w:rsid w:val="00202902"/>
    <w:rsid w:val="00204E3D"/>
    <w:rsid w:val="0020663B"/>
    <w:rsid w:val="002069B7"/>
    <w:rsid w:val="00206EAA"/>
    <w:rsid w:val="002074CD"/>
    <w:rsid w:val="00211143"/>
    <w:rsid w:val="00215C49"/>
    <w:rsid w:val="00217516"/>
    <w:rsid w:val="00220756"/>
    <w:rsid w:val="00220D5A"/>
    <w:rsid w:val="00226BB0"/>
    <w:rsid w:val="00226FD0"/>
    <w:rsid w:val="002270A2"/>
    <w:rsid w:val="00227B22"/>
    <w:rsid w:val="00230DDA"/>
    <w:rsid w:val="002311AA"/>
    <w:rsid w:val="00231908"/>
    <w:rsid w:val="00231D29"/>
    <w:rsid w:val="00232B08"/>
    <w:rsid w:val="002349A1"/>
    <w:rsid w:val="00234B2F"/>
    <w:rsid w:val="00234C17"/>
    <w:rsid w:val="00235F42"/>
    <w:rsid w:val="00236EE6"/>
    <w:rsid w:val="00237F4A"/>
    <w:rsid w:val="0024041B"/>
    <w:rsid w:val="002414DA"/>
    <w:rsid w:val="00241A18"/>
    <w:rsid w:val="00242B87"/>
    <w:rsid w:val="00244586"/>
    <w:rsid w:val="00245906"/>
    <w:rsid w:val="00246B22"/>
    <w:rsid w:val="00246F8C"/>
    <w:rsid w:val="00250887"/>
    <w:rsid w:val="002535C1"/>
    <w:rsid w:val="0026010D"/>
    <w:rsid w:val="00260995"/>
    <w:rsid w:val="00262D53"/>
    <w:rsid w:val="002652D7"/>
    <w:rsid w:val="00265E88"/>
    <w:rsid w:val="00265EAA"/>
    <w:rsid w:val="002666D2"/>
    <w:rsid w:val="002707F0"/>
    <w:rsid w:val="00271571"/>
    <w:rsid w:val="002779CC"/>
    <w:rsid w:val="002816B9"/>
    <w:rsid w:val="00282CF4"/>
    <w:rsid w:val="002839C4"/>
    <w:rsid w:val="00283AD5"/>
    <w:rsid w:val="00285465"/>
    <w:rsid w:val="0028705B"/>
    <w:rsid w:val="00291A9F"/>
    <w:rsid w:val="002A0864"/>
    <w:rsid w:val="002A4794"/>
    <w:rsid w:val="002A4B4D"/>
    <w:rsid w:val="002A4F30"/>
    <w:rsid w:val="002A7C68"/>
    <w:rsid w:val="002B324E"/>
    <w:rsid w:val="002B3B45"/>
    <w:rsid w:val="002B44AC"/>
    <w:rsid w:val="002B64C7"/>
    <w:rsid w:val="002C1F01"/>
    <w:rsid w:val="002C5E2C"/>
    <w:rsid w:val="002C7DEA"/>
    <w:rsid w:val="002D22D7"/>
    <w:rsid w:val="002D44B9"/>
    <w:rsid w:val="002D488B"/>
    <w:rsid w:val="002D68CB"/>
    <w:rsid w:val="002D70A5"/>
    <w:rsid w:val="002E0730"/>
    <w:rsid w:val="002E1D5E"/>
    <w:rsid w:val="002E1DC3"/>
    <w:rsid w:val="002E50DE"/>
    <w:rsid w:val="002E53EC"/>
    <w:rsid w:val="002E6AEC"/>
    <w:rsid w:val="002E74C9"/>
    <w:rsid w:val="002F160A"/>
    <w:rsid w:val="002F2C9C"/>
    <w:rsid w:val="002F32AA"/>
    <w:rsid w:val="002F47D0"/>
    <w:rsid w:val="002F4F7E"/>
    <w:rsid w:val="002F6A03"/>
    <w:rsid w:val="0030047D"/>
    <w:rsid w:val="00300B60"/>
    <w:rsid w:val="0030254F"/>
    <w:rsid w:val="00302F21"/>
    <w:rsid w:val="00303828"/>
    <w:rsid w:val="003057FB"/>
    <w:rsid w:val="00307F4A"/>
    <w:rsid w:val="00311332"/>
    <w:rsid w:val="00311CAC"/>
    <w:rsid w:val="00312DAB"/>
    <w:rsid w:val="00315401"/>
    <w:rsid w:val="00320338"/>
    <w:rsid w:val="00326A7D"/>
    <w:rsid w:val="00330864"/>
    <w:rsid w:val="00332BAC"/>
    <w:rsid w:val="0033334D"/>
    <w:rsid w:val="00335194"/>
    <w:rsid w:val="003357A6"/>
    <w:rsid w:val="00337F43"/>
    <w:rsid w:val="003419F5"/>
    <w:rsid w:val="00343B94"/>
    <w:rsid w:val="003479E6"/>
    <w:rsid w:val="0035059C"/>
    <w:rsid w:val="003507C4"/>
    <w:rsid w:val="00353F53"/>
    <w:rsid w:val="00356DBA"/>
    <w:rsid w:val="0035725A"/>
    <w:rsid w:val="00360C4F"/>
    <w:rsid w:val="00362D3E"/>
    <w:rsid w:val="00363E2D"/>
    <w:rsid w:val="00363E5B"/>
    <w:rsid w:val="003653B9"/>
    <w:rsid w:val="0036705A"/>
    <w:rsid w:val="00370B41"/>
    <w:rsid w:val="00371A93"/>
    <w:rsid w:val="0037353D"/>
    <w:rsid w:val="00380FDE"/>
    <w:rsid w:val="003811CB"/>
    <w:rsid w:val="003826F9"/>
    <w:rsid w:val="00382E09"/>
    <w:rsid w:val="0039143D"/>
    <w:rsid w:val="00391C4F"/>
    <w:rsid w:val="00393636"/>
    <w:rsid w:val="00393D46"/>
    <w:rsid w:val="00396206"/>
    <w:rsid w:val="003A1999"/>
    <w:rsid w:val="003A39C4"/>
    <w:rsid w:val="003A3D71"/>
    <w:rsid w:val="003A490E"/>
    <w:rsid w:val="003A4B5A"/>
    <w:rsid w:val="003A5777"/>
    <w:rsid w:val="003A5D83"/>
    <w:rsid w:val="003A60F9"/>
    <w:rsid w:val="003B0236"/>
    <w:rsid w:val="003B11EF"/>
    <w:rsid w:val="003B26FC"/>
    <w:rsid w:val="003B3209"/>
    <w:rsid w:val="003B33EB"/>
    <w:rsid w:val="003B51B9"/>
    <w:rsid w:val="003B55D7"/>
    <w:rsid w:val="003B5BAF"/>
    <w:rsid w:val="003B5F91"/>
    <w:rsid w:val="003B6888"/>
    <w:rsid w:val="003B768A"/>
    <w:rsid w:val="003C03AA"/>
    <w:rsid w:val="003C0625"/>
    <w:rsid w:val="003C0AA5"/>
    <w:rsid w:val="003C3DDB"/>
    <w:rsid w:val="003C3E2F"/>
    <w:rsid w:val="003C421E"/>
    <w:rsid w:val="003C4AB8"/>
    <w:rsid w:val="003C5CAD"/>
    <w:rsid w:val="003C6D79"/>
    <w:rsid w:val="003C6EE5"/>
    <w:rsid w:val="003C7D67"/>
    <w:rsid w:val="003D2D66"/>
    <w:rsid w:val="003D2DE7"/>
    <w:rsid w:val="003D341A"/>
    <w:rsid w:val="003D3644"/>
    <w:rsid w:val="003D3780"/>
    <w:rsid w:val="003D3EFB"/>
    <w:rsid w:val="003D77DF"/>
    <w:rsid w:val="003D7B2A"/>
    <w:rsid w:val="003E2026"/>
    <w:rsid w:val="003E2B30"/>
    <w:rsid w:val="003E3387"/>
    <w:rsid w:val="003E4CE8"/>
    <w:rsid w:val="003E5697"/>
    <w:rsid w:val="003E76CE"/>
    <w:rsid w:val="003E7BF4"/>
    <w:rsid w:val="003F0AA5"/>
    <w:rsid w:val="003F17CA"/>
    <w:rsid w:val="003F2AC6"/>
    <w:rsid w:val="003F7677"/>
    <w:rsid w:val="0040475C"/>
    <w:rsid w:val="00406BA2"/>
    <w:rsid w:val="00407D92"/>
    <w:rsid w:val="00407F04"/>
    <w:rsid w:val="0041167F"/>
    <w:rsid w:val="00414F74"/>
    <w:rsid w:val="00420427"/>
    <w:rsid w:val="0042221F"/>
    <w:rsid w:val="00422225"/>
    <w:rsid w:val="00422675"/>
    <w:rsid w:val="00422F03"/>
    <w:rsid w:val="0042333F"/>
    <w:rsid w:val="0042360F"/>
    <w:rsid w:val="004302D2"/>
    <w:rsid w:val="00430D51"/>
    <w:rsid w:val="004313EE"/>
    <w:rsid w:val="00432760"/>
    <w:rsid w:val="004331A0"/>
    <w:rsid w:val="0043632D"/>
    <w:rsid w:val="0044570B"/>
    <w:rsid w:val="00445D59"/>
    <w:rsid w:val="00451CF2"/>
    <w:rsid w:val="00451FB5"/>
    <w:rsid w:val="00452526"/>
    <w:rsid w:val="00455261"/>
    <w:rsid w:val="00455B1C"/>
    <w:rsid w:val="00456101"/>
    <w:rsid w:val="004565CB"/>
    <w:rsid w:val="004577A6"/>
    <w:rsid w:val="004600E3"/>
    <w:rsid w:val="004604AC"/>
    <w:rsid w:val="00461F6F"/>
    <w:rsid w:val="004620A0"/>
    <w:rsid w:val="004630D7"/>
    <w:rsid w:val="00463F6B"/>
    <w:rsid w:val="00464498"/>
    <w:rsid w:val="004654B5"/>
    <w:rsid w:val="00466DB0"/>
    <w:rsid w:val="004700CD"/>
    <w:rsid w:val="00471088"/>
    <w:rsid w:val="0047220C"/>
    <w:rsid w:val="00472407"/>
    <w:rsid w:val="00474192"/>
    <w:rsid w:val="00475F1E"/>
    <w:rsid w:val="00480FE7"/>
    <w:rsid w:val="0048180F"/>
    <w:rsid w:val="00481938"/>
    <w:rsid w:val="004819DF"/>
    <w:rsid w:val="0048247F"/>
    <w:rsid w:val="004858DC"/>
    <w:rsid w:val="004858FE"/>
    <w:rsid w:val="00486455"/>
    <w:rsid w:val="0048730C"/>
    <w:rsid w:val="004938D9"/>
    <w:rsid w:val="00493975"/>
    <w:rsid w:val="00493C23"/>
    <w:rsid w:val="004952BE"/>
    <w:rsid w:val="0049562C"/>
    <w:rsid w:val="004A04BC"/>
    <w:rsid w:val="004A14A4"/>
    <w:rsid w:val="004A1FE4"/>
    <w:rsid w:val="004A20EC"/>
    <w:rsid w:val="004A3BF3"/>
    <w:rsid w:val="004A5B98"/>
    <w:rsid w:val="004A78C8"/>
    <w:rsid w:val="004B0670"/>
    <w:rsid w:val="004B61FE"/>
    <w:rsid w:val="004B62A5"/>
    <w:rsid w:val="004B6552"/>
    <w:rsid w:val="004C0608"/>
    <w:rsid w:val="004C1320"/>
    <w:rsid w:val="004C6064"/>
    <w:rsid w:val="004D2F2C"/>
    <w:rsid w:val="004D3610"/>
    <w:rsid w:val="004D4B0A"/>
    <w:rsid w:val="004D4C42"/>
    <w:rsid w:val="004D6F63"/>
    <w:rsid w:val="004E0F00"/>
    <w:rsid w:val="004E2075"/>
    <w:rsid w:val="004E3094"/>
    <w:rsid w:val="004E3DD2"/>
    <w:rsid w:val="004E40D3"/>
    <w:rsid w:val="004E452D"/>
    <w:rsid w:val="004E4A0F"/>
    <w:rsid w:val="004E4F06"/>
    <w:rsid w:val="004E4FD0"/>
    <w:rsid w:val="004E567B"/>
    <w:rsid w:val="004E6D34"/>
    <w:rsid w:val="004E6DB4"/>
    <w:rsid w:val="004F2D16"/>
    <w:rsid w:val="004F4F7E"/>
    <w:rsid w:val="004F5F4F"/>
    <w:rsid w:val="00500C8F"/>
    <w:rsid w:val="0050548D"/>
    <w:rsid w:val="00505D38"/>
    <w:rsid w:val="00505EC5"/>
    <w:rsid w:val="005062C4"/>
    <w:rsid w:val="0050634A"/>
    <w:rsid w:val="00507E74"/>
    <w:rsid w:val="005118D7"/>
    <w:rsid w:val="0051397A"/>
    <w:rsid w:val="00513AE7"/>
    <w:rsid w:val="005154F4"/>
    <w:rsid w:val="005155B7"/>
    <w:rsid w:val="00515CBE"/>
    <w:rsid w:val="00516376"/>
    <w:rsid w:val="00516A46"/>
    <w:rsid w:val="00517C1E"/>
    <w:rsid w:val="00520FFA"/>
    <w:rsid w:val="005225A6"/>
    <w:rsid w:val="0052389E"/>
    <w:rsid w:val="00525658"/>
    <w:rsid w:val="00525A5D"/>
    <w:rsid w:val="00526913"/>
    <w:rsid w:val="005269BA"/>
    <w:rsid w:val="005269E6"/>
    <w:rsid w:val="00530613"/>
    <w:rsid w:val="0053236A"/>
    <w:rsid w:val="0053471D"/>
    <w:rsid w:val="00534CEE"/>
    <w:rsid w:val="00535DAC"/>
    <w:rsid w:val="00541C6A"/>
    <w:rsid w:val="005450E4"/>
    <w:rsid w:val="0054556E"/>
    <w:rsid w:val="005470BE"/>
    <w:rsid w:val="00547A3F"/>
    <w:rsid w:val="0055012C"/>
    <w:rsid w:val="005516A3"/>
    <w:rsid w:val="00551908"/>
    <w:rsid w:val="00563DBC"/>
    <w:rsid w:val="0056409D"/>
    <w:rsid w:val="00565005"/>
    <w:rsid w:val="0056548D"/>
    <w:rsid w:val="0056580D"/>
    <w:rsid w:val="00565B9F"/>
    <w:rsid w:val="005664DB"/>
    <w:rsid w:val="005674FE"/>
    <w:rsid w:val="00570680"/>
    <w:rsid w:val="005712F2"/>
    <w:rsid w:val="0057243E"/>
    <w:rsid w:val="005735B2"/>
    <w:rsid w:val="0057598E"/>
    <w:rsid w:val="005772C6"/>
    <w:rsid w:val="00582728"/>
    <w:rsid w:val="00584264"/>
    <w:rsid w:val="005848F8"/>
    <w:rsid w:val="0058577D"/>
    <w:rsid w:val="00586B0D"/>
    <w:rsid w:val="00590192"/>
    <w:rsid w:val="0059329A"/>
    <w:rsid w:val="00593B18"/>
    <w:rsid w:val="005942D9"/>
    <w:rsid w:val="005958D8"/>
    <w:rsid w:val="00597EED"/>
    <w:rsid w:val="005A24F6"/>
    <w:rsid w:val="005A3780"/>
    <w:rsid w:val="005A3CDA"/>
    <w:rsid w:val="005A5743"/>
    <w:rsid w:val="005A7541"/>
    <w:rsid w:val="005A7B25"/>
    <w:rsid w:val="005B0908"/>
    <w:rsid w:val="005B0F0C"/>
    <w:rsid w:val="005B371B"/>
    <w:rsid w:val="005B38AD"/>
    <w:rsid w:val="005B38C3"/>
    <w:rsid w:val="005B3A24"/>
    <w:rsid w:val="005B3D39"/>
    <w:rsid w:val="005B3EC9"/>
    <w:rsid w:val="005B561F"/>
    <w:rsid w:val="005B5932"/>
    <w:rsid w:val="005C097C"/>
    <w:rsid w:val="005C1C73"/>
    <w:rsid w:val="005C1EB5"/>
    <w:rsid w:val="005C65F9"/>
    <w:rsid w:val="005C6B81"/>
    <w:rsid w:val="005D0285"/>
    <w:rsid w:val="005D0FEF"/>
    <w:rsid w:val="005D38DD"/>
    <w:rsid w:val="005D43E5"/>
    <w:rsid w:val="005D502C"/>
    <w:rsid w:val="005D648E"/>
    <w:rsid w:val="005D6DAC"/>
    <w:rsid w:val="005E08DC"/>
    <w:rsid w:val="005E1DE2"/>
    <w:rsid w:val="005E29C2"/>
    <w:rsid w:val="005E3612"/>
    <w:rsid w:val="005E436A"/>
    <w:rsid w:val="005E45D8"/>
    <w:rsid w:val="005F0E72"/>
    <w:rsid w:val="005F2E0B"/>
    <w:rsid w:val="005F6127"/>
    <w:rsid w:val="005F6532"/>
    <w:rsid w:val="005F6F50"/>
    <w:rsid w:val="00600853"/>
    <w:rsid w:val="0060226E"/>
    <w:rsid w:val="00604334"/>
    <w:rsid w:val="00605857"/>
    <w:rsid w:val="006066A2"/>
    <w:rsid w:val="00610497"/>
    <w:rsid w:val="006119D4"/>
    <w:rsid w:val="00612609"/>
    <w:rsid w:val="00614981"/>
    <w:rsid w:val="00614A63"/>
    <w:rsid w:val="00615252"/>
    <w:rsid w:val="006155A7"/>
    <w:rsid w:val="006200AB"/>
    <w:rsid w:val="00620CEA"/>
    <w:rsid w:val="00622988"/>
    <w:rsid w:val="00622C56"/>
    <w:rsid w:val="00623EDD"/>
    <w:rsid w:val="006259BD"/>
    <w:rsid w:val="00627044"/>
    <w:rsid w:val="00627073"/>
    <w:rsid w:val="006304A0"/>
    <w:rsid w:val="00635E7B"/>
    <w:rsid w:val="00635F12"/>
    <w:rsid w:val="00636C4F"/>
    <w:rsid w:val="00636DBF"/>
    <w:rsid w:val="006411DF"/>
    <w:rsid w:val="00641C8C"/>
    <w:rsid w:val="00642F4F"/>
    <w:rsid w:val="00643548"/>
    <w:rsid w:val="00644D82"/>
    <w:rsid w:val="00646679"/>
    <w:rsid w:val="00646D10"/>
    <w:rsid w:val="00647A72"/>
    <w:rsid w:val="00650B8E"/>
    <w:rsid w:val="0065358B"/>
    <w:rsid w:val="00653942"/>
    <w:rsid w:val="006547D7"/>
    <w:rsid w:val="00654B5F"/>
    <w:rsid w:val="00654ED3"/>
    <w:rsid w:val="0065557E"/>
    <w:rsid w:val="006579BE"/>
    <w:rsid w:val="0066232C"/>
    <w:rsid w:val="0066411C"/>
    <w:rsid w:val="006647C0"/>
    <w:rsid w:val="00664C5C"/>
    <w:rsid w:val="0066531A"/>
    <w:rsid w:val="00666004"/>
    <w:rsid w:val="0066723F"/>
    <w:rsid w:val="00673D3B"/>
    <w:rsid w:val="00675F26"/>
    <w:rsid w:val="006762BB"/>
    <w:rsid w:val="006768EB"/>
    <w:rsid w:val="0068038B"/>
    <w:rsid w:val="00680DE9"/>
    <w:rsid w:val="00682398"/>
    <w:rsid w:val="00682CAC"/>
    <w:rsid w:val="0068325D"/>
    <w:rsid w:val="00684A1D"/>
    <w:rsid w:val="0068583E"/>
    <w:rsid w:val="00687959"/>
    <w:rsid w:val="0069102D"/>
    <w:rsid w:val="00694688"/>
    <w:rsid w:val="00694C55"/>
    <w:rsid w:val="00694DF7"/>
    <w:rsid w:val="006962BB"/>
    <w:rsid w:val="006A1429"/>
    <w:rsid w:val="006A1F7F"/>
    <w:rsid w:val="006A22AE"/>
    <w:rsid w:val="006A3025"/>
    <w:rsid w:val="006A355C"/>
    <w:rsid w:val="006A63E6"/>
    <w:rsid w:val="006A7E90"/>
    <w:rsid w:val="006B0002"/>
    <w:rsid w:val="006B04AA"/>
    <w:rsid w:val="006B07F8"/>
    <w:rsid w:val="006B16BB"/>
    <w:rsid w:val="006B401C"/>
    <w:rsid w:val="006B4B2A"/>
    <w:rsid w:val="006B6128"/>
    <w:rsid w:val="006B6F58"/>
    <w:rsid w:val="006B7C53"/>
    <w:rsid w:val="006C00A4"/>
    <w:rsid w:val="006C29BD"/>
    <w:rsid w:val="006C46F0"/>
    <w:rsid w:val="006C520F"/>
    <w:rsid w:val="006C7DC8"/>
    <w:rsid w:val="006D0A15"/>
    <w:rsid w:val="006D1089"/>
    <w:rsid w:val="006D1255"/>
    <w:rsid w:val="006D150E"/>
    <w:rsid w:val="006D2AC6"/>
    <w:rsid w:val="006D4118"/>
    <w:rsid w:val="006D4183"/>
    <w:rsid w:val="006D6625"/>
    <w:rsid w:val="006E0F5C"/>
    <w:rsid w:val="006E2249"/>
    <w:rsid w:val="006E320F"/>
    <w:rsid w:val="006E32AE"/>
    <w:rsid w:val="006E51AA"/>
    <w:rsid w:val="006E56EB"/>
    <w:rsid w:val="006E58F2"/>
    <w:rsid w:val="006E5F56"/>
    <w:rsid w:val="006F1CBE"/>
    <w:rsid w:val="006F381D"/>
    <w:rsid w:val="006F49F9"/>
    <w:rsid w:val="006F51EF"/>
    <w:rsid w:val="007007E0"/>
    <w:rsid w:val="00701B2D"/>
    <w:rsid w:val="00702EE9"/>
    <w:rsid w:val="00706599"/>
    <w:rsid w:val="00707A8F"/>
    <w:rsid w:val="00710141"/>
    <w:rsid w:val="00712A9B"/>
    <w:rsid w:val="00714DBA"/>
    <w:rsid w:val="007165D3"/>
    <w:rsid w:val="00717E2E"/>
    <w:rsid w:val="0072035F"/>
    <w:rsid w:val="00721AAB"/>
    <w:rsid w:val="00724D53"/>
    <w:rsid w:val="0072552E"/>
    <w:rsid w:val="007259E4"/>
    <w:rsid w:val="00727799"/>
    <w:rsid w:val="00731674"/>
    <w:rsid w:val="0073196C"/>
    <w:rsid w:val="007344DA"/>
    <w:rsid w:val="007346D3"/>
    <w:rsid w:val="0073752B"/>
    <w:rsid w:val="00737B54"/>
    <w:rsid w:val="00737B64"/>
    <w:rsid w:val="00737E1B"/>
    <w:rsid w:val="007426EC"/>
    <w:rsid w:val="00742D67"/>
    <w:rsid w:val="00743DB1"/>
    <w:rsid w:val="0074404C"/>
    <w:rsid w:val="00746A5E"/>
    <w:rsid w:val="00752326"/>
    <w:rsid w:val="007538C4"/>
    <w:rsid w:val="00754253"/>
    <w:rsid w:val="007543F9"/>
    <w:rsid w:val="00756BE6"/>
    <w:rsid w:val="00757951"/>
    <w:rsid w:val="00757A04"/>
    <w:rsid w:val="00762445"/>
    <w:rsid w:val="007624B2"/>
    <w:rsid w:val="007641FF"/>
    <w:rsid w:val="00764360"/>
    <w:rsid w:val="00764B91"/>
    <w:rsid w:val="007652A2"/>
    <w:rsid w:val="0076640C"/>
    <w:rsid w:val="007675D8"/>
    <w:rsid w:val="00770AD3"/>
    <w:rsid w:val="00771E4F"/>
    <w:rsid w:val="00772503"/>
    <w:rsid w:val="00772AC0"/>
    <w:rsid w:val="00773D29"/>
    <w:rsid w:val="007748B0"/>
    <w:rsid w:val="00775290"/>
    <w:rsid w:val="00776BF7"/>
    <w:rsid w:val="00777747"/>
    <w:rsid w:val="00777784"/>
    <w:rsid w:val="00777FE0"/>
    <w:rsid w:val="0078079A"/>
    <w:rsid w:val="007812F2"/>
    <w:rsid w:val="0078277D"/>
    <w:rsid w:val="00786D44"/>
    <w:rsid w:val="007914F7"/>
    <w:rsid w:val="00795625"/>
    <w:rsid w:val="007A11FA"/>
    <w:rsid w:val="007A5CFD"/>
    <w:rsid w:val="007A6167"/>
    <w:rsid w:val="007B168F"/>
    <w:rsid w:val="007B2F94"/>
    <w:rsid w:val="007B4856"/>
    <w:rsid w:val="007B5740"/>
    <w:rsid w:val="007B5EDE"/>
    <w:rsid w:val="007B6F42"/>
    <w:rsid w:val="007C3BF5"/>
    <w:rsid w:val="007C42EF"/>
    <w:rsid w:val="007C560F"/>
    <w:rsid w:val="007C6414"/>
    <w:rsid w:val="007C6D0C"/>
    <w:rsid w:val="007C6E87"/>
    <w:rsid w:val="007C745D"/>
    <w:rsid w:val="007D0BF9"/>
    <w:rsid w:val="007D0EB8"/>
    <w:rsid w:val="007D3216"/>
    <w:rsid w:val="007D41D5"/>
    <w:rsid w:val="007D60DF"/>
    <w:rsid w:val="007E029F"/>
    <w:rsid w:val="007E4701"/>
    <w:rsid w:val="007E5955"/>
    <w:rsid w:val="007E711D"/>
    <w:rsid w:val="007E79DF"/>
    <w:rsid w:val="007F0294"/>
    <w:rsid w:val="007F177E"/>
    <w:rsid w:val="007F2388"/>
    <w:rsid w:val="007F33D9"/>
    <w:rsid w:val="007F39E8"/>
    <w:rsid w:val="007F51A1"/>
    <w:rsid w:val="007F7965"/>
    <w:rsid w:val="007F7C02"/>
    <w:rsid w:val="00800A9F"/>
    <w:rsid w:val="00801626"/>
    <w:rsid w:val="008043D6"/>
    <w:rsid w:val="00805FDC"/>
    <w:rsid w:val="00807828"/>
    <w:rsid w:val="00810DEC"/>
    <w:rsid w:val="00812FDB"/>
    <w:rsid w:val="00814100"/>
    <w:rsid w:val="0081454C"/>
    <w:rsid w:val="00814AA2"/>
    <w:rsid w:val="00814D05"/>
    <w:rsid w:val="00814D2B"/>
    <w:rsid w:val="00817E53"/>
    <w:rsid w:val="00821C1F"/>
    <w:rsid w:val="00822A14"/>
    <w:rsid w:val="0082349E"/>
    <w:rsid w:val="008241C9"/>
    <w:rsid w:val="00831AC1"/>
    <w:rsid w:val="00832905"/>
    <w:rsid w:val="00837B4B"/>
    <w:rsid w:val="00837E00"/>
    <w:rsid w:val="00841DC7"/>
    <w:rsid w:val="00842286"/>
    <w:rsid w:val="00842D95"/>
    <w:rsid w:val="00843DC8"/>
    <w:rsid w:val="00844BA7"/>
    <w:rsid w:val="00844EA5"/>
    <w:rsid w:val="00847DA2"/>
    <w:rsid w:val="00847FDB"/>
    <w:rsid w:val="008501DC"/>
    <w:rsid w:val="0085042F"/>
    <w:rsid w:val="00851BB0"/>
    <w:rsid w:val="00852617"/>
    <w:rsid w:val="008537D7"/>
    <w:rsid w:val="00855BC0"/>
    <w:rsid w:val="008617C0"/>
    <w:rsid w:val="00861CD7"/>
    <w:rsid w:val="00861D8F"/>
    <w:rsid w:val="008627A2"/>
    <w:rsid w:val="00862922"/>
    <w:rsid w:val="00862FED"/>
    <w:rsid w:val="008633FA"/>
    <w:rsid w:val="00866977"/>
    <w:rsid w:val="00866FC0"/>
    <w:rsid w:val="0086787A"/>
    <w:rsid w:val="00867F7A"/>
    <w:rsid w:val="0087242C"/>
    <w:rsid w:val="00873A5C"/>
    <w:rsid w:val="00873CE6"/>
    <w:rsid w:val="00874B1C"/>
    <w:rsid w:val="008753C2"/>
    <w:rsid w:val="0087780D"/>
    <w:rsid w:val="00881ADB"/>
    <w:rsid w:val="00882652"/>
    <w:rsid w:val="00883551"/>
    <w:rsid w:val="00885379"/>
    <w:rsid w:val="00887917"/>
    <w:rsid w:val="008879D7"/>
    <w:rsid w:val="00892AEF"/>
    <w:rsid w:val="00895EC5"/>
    <w:rsid w:val="008A11A7"/>
    <w:rsid w:val="008A502E"/>
    <w:rsid w:val="008A65E2"/>
    <w:rsid w:val="008A6902"/>
    <w:rsid w:val="008B369D"/>
    <w:rsid w:val="008B3D61"/>
    <w:rsid w:val="008B45AD"/>
    <w:rsid w:val="008B71A4"/>
    <w:rsid w:val="008B782F"/>
    <w:rsid w:val="008B7F2E"/>
    <w:rsid w:val="008C0076"/>
    <w:rsid w:val="008C0678"/>
    <w:rsid w:val="008C3901"/>
    <w:rsid w:val="008C47EA"/>
    <w:rsid w:val="008C4FD7"/>
    <w:rsid w:val="008C5435"/>
    <w:rsid w:val="008C58E4"/>
    <w:rsid w:val="008C5C0D"/>
    <w:rsid w:val="008C7217"/>
    <w:rsid w:val="008D2F93"/>
    <w:rsid w:val="008D3FE3"/>
    <w:rsid w:val="008E0120"/>
    <w:rsid w:val="008E06BB"/>
    <w:rsid w:val="008E3D62"/>
    <w:rsid w:val="008E5737"/>
    <w:rsid w:val="008E5AFF"/>
    <w:rsid w:val="008E5E71"/>
    <w:rsid w:val="008E6348"/>
    <w:rsid w:val="008E6CD1"/>
    <w:rsid w:val="008F4CE0"/>
    <w:rsid w:val="008F4D0A"/>
    <w:rsid w:val="008F51DF"/>
    <w:rsid w:val="008F7318"/>
    <w:rsid w:val="0090470F"/>
    <w:rsid w:val="00905C37"/>
    <w:rsid w:val="00907764"/>
    <w:rsid w:val="0090785D"/>
    <w:rsid w:val="0091037E"/>
    <w:rsid w:val="00910C1F"/>
    <w:rsid w:val="00910C2C"/>
    <w:rsid w:val="009117FA"/>
    <w:rsid w:val="00912ADF"/>
    <w:rsid w:val="00913C33"/>
    <w:rsid w:val="009149B1"/>
    <w:rsid w:val="00914F4D"/>
    <w:rsid w:val="0091531C"/>
    <w:rsid w:val="009208C5"/>
    <w:rsid w:val="00920BF2"/>
    <w:rsid w:val="00924812"/>
    <w:rsid w:val="00927C83"/>
    <w:rsid w:val="00931C9F"/>
    <w:rsid w:val="00932A3C"/>
    <w:rsid w:val="0093408F"/>
    <w:rsid w:val="00937774"/>
    <w:rsid w:val="00940929"/>
    <w:rsid w:val="00941C6E"/>
    <w:rsid w:val="00942210"/>
    <w:rsid w:val="00942223"/>
    <w:rsid w:val="009451F3"/>
    <w:rsid w:val="009458F8"/>
    <w:rsid w:val="00946DF1"/>
    <w:rsid w:val="00947B38"/>
    <w:rsid w:val="00947F54"/>
    <w:rsid w:val="00950365"/>
    <w:rsid w:val="00950DF9"/>
    <w:rsid w:val="009518C7"/>
    <w:rsid w:val="0095263E"/>
    <w:rsid w:val="00953CD9"/>
    <w:rsid w:val="00954FBB"/>
    <w:rsid w:val="00956218"/>
    <w:rsid w:val="009569D9"/>
    <w:rsid w:val="00956C77"/>
    <w:rsid w:val="00961DA6"/>
    <w:rsid w:val="009621FE"/>
    <w:rsid w:val="009638CD"/>
    <w:rsid w:val="00964EFA"/>
    <w:rsid w:val="009659A4"/>
    <w:rsid w:val="00967EB4"/>
    <w:rsid w:val="0097042D"/>
    <w:rsid w:val="0097079D"/>
    <w:rsid w:val="00970A42"/>
    <w:rsid w:val="00970A7C"/>
    <w:rsid w:val="0097544F"/>
    <w:rsid w:val="00976816"/>
    <w:rsid w:val="00977350"/>
    <w:rsid w:val="009778F6"/>
    <w:rsid w:val="00977E6D"/>
    <w:rsid w:val="00982868"/>
    <w:rsid w:val="00982A74"/>
    <w:rsid w:val="00983031"/>
    <w:rsid w:val="009858E7"/>
    <w:rsid w:val="00986B31"/>
    <w:rsid w:val="00986CDE"/>
    <w:rsid w:val="00986F27"/>
    <w:rsid w:val="009949F9"/>
    <w:rsid w:val="00994CCC"/>
    <w:rsid w:val="00996469"/>
    <w:rsid w:val="00996958"/>
    <w:rsid w:val="009A07BE"/>
    <w:rsid w:val="009A1955"/>
    <w:rsid w:val="009A2683"/>
    <w:rsid w:val="009A48AE"/>
    <w:rsid w:val="009A6836"/>
    <w:rsid w:val="009B226A"/>
    <w:rsid w:val="009B2800"/>
    <w:rsid w:val="009B3188"/>
    <w:rsid w:val="009B4C66"/>
    <w:rsid w:val="009B6690"/>
    <w:rsid w:val="009B67BD"/>
    <w:rsid w:val="009C0940"/>
    <w:rsid w:val="009C25C4"/>
    <w:rsid w:val="009C294E"/>
    <w:rsid w:val="009C4A4B"/>
    <w:rsid w:val="009D1696"/>
    <w:rsid w:val="009D2A88"/>
    <w:rsid w:val="009D2B72"/>
    <w:rsid w:val="009D3E09"/>
    <w:rsid w:val="009D5054"/>
    <w:rsid w:val="009D5DBE"/>
    <w:rsid w:val="009D7208"/>
    <w:rsid w:val="009E02AA"/>
    <w:rsid w:val="009E09C1"/>
    <w:rsid w:val="009E3430"/>
    <w:rsid w:val="009E3ABE"/>
    <w:rsid w:val="009E4EB9"/>
    <w:rsid w:val="009E53A6"/>
    <w:rsid w:val="009E757B"/>
    <w:rsid w:val="009F1F3A"/>
    <w:rsid w:val="009F1F9E"/>
    <w:rsid w:val="009F6E4E"/>
    <w:rsid w:val="00A00D6D"/>
    <w:rsid w:val="00A01C91"/>
    <w:rsid w:val="00A04FF6"/>
    <w:rsid w:val="00A07679"/>
    <w:rsid w:val="00A11F78"/>
    <w:rsid w:val="00A1314E"/>
    <w:rsid w:val="00A15EC0"/>
    <w:rsid w:val="00A17170"/>
    <w:rsid w:val="00A1799A"/>
    <w:rsid w:val="00A2053A"/>
    <w:rsid w:val="00A218C0"/>
    <w:rsid w:val="00A22D07"/>
    <w:rsid w:val="00A22E04"/>
    <w:rsid w:val="00A27CD1"/>
    <w:rsid w:val="00A3013D"/>
    <w:rsid w:val="00A309C7"/>
    <w:rsid w:val="00A310BD"/>
    <w:rsid w:val="00A32D85"/>
    <w:rsid w:val="00A32DC5"/>
    <w:rsid w:val="00A35886"/>
    <w:rsid w:val="00A36D09"/>
    <w:rsid w:val="00A41920"/>
    <w:rsid w:val="00A4273F"/>
    <w:rsid w:val="00A42D0C"/>
    <w:rsid w:val="00A42EAE"/>
    <w:rsid w:val="00A43465"/>
    <w:rsid w:val="00A44B57"/>
    <w:rsid w:val="00A45D8F"/>
    <w:rsid w:val="00A4780B"/>
    <w:rsid w:val="00A50A54"/>
    <w:rsid w:val="00A53045"/>
    <w:rsid w:val="00A53557"/>
    <w:rsid w:val="00A53BE9"/>
    <w:rsid w:val="00A53F78"/>
    <w:rsid w:val="00A5409D"/>
    <w:rsid w:val="00A54388"/>
    <w:rsid w:val="00A5439F"/>
    <w:rsid w:val="00A57780"/>
    <w:rsid w:val="00A63A62"/>
    <w:rsid w:val="00A6447A"/>
    <w:rsid w:val="00A64C7F"/>
    <w:rsid w:val="00A66055"/>
    <w:rsid w:val="00A66738"/>
    <w:rsid w:val="00A702AE"/>
    <w:rsid w:val="00A70FBA"/>
    <w:rsid w:val="00A7400F"/>
    <w:rsid w:val="00A77E61"/>
    <w:rsid w:val="00A803D5"/>
    <w:rsid w:val="00A842CD"/>
    <w:rsid w:val="00A844BA"/>
    <w:rsid w:val="00A84775"/>
    <w:rsid w:val="00A873D0"/>
    <w:rsid w:val="00A92BC0"/>
    <w:rsid w:val="00A92CB2"/>
    <w:rsid w:val="00A94D61"/>
    <w:rsid w:val="00A94DAE"/>
    <w:rsid w:val="00A9631D"/>
    <w:rsid w:val="00A96CE7"/>
    <w:rsid w:val="00A972ED"/>
    <w:rsid w:val="00AA0079"/>
    <w:rsid w:val="00AA17F7"/>
    <w:rsid w:val="00AA30A8"/>
    <w:rsid w:val="00AA37C5"/>
    <w:rsid w:val="00AA59B0"/>
    <w:rsid w:val="00AA7260"/>
    <w:rsid w:val="00AB2718"/>
    <w:rsid w:val="00AB29E4"/>
    <w:rsid w:val="00AB47E2"/>
    <w:rsid w:val="00AB6C7F"/>
    <w:rsid w:val="00AB6E98"/>
    <w:rsid w:val="00AC448E"/>
    <w:rsid w:val="00AC68B4"/>
    <w:rsid w:val="00AC6D9B"/>
    <w:rsid w:val="00AC75E7"/>
    <w:rsid w:val="00AD0C81"/>
    <w:rsid w:val="00AD0F2B"/>
    <w:rsid w:val="00AD1C9B"/>
    <w:rsid w:val="00AD323B"/>
    <w:rsid w:val="00AD33AF"/>
    <w:rsid w:val="00AD53D7"/>
    <w:rsid w:val="00AD65BE"/>
    <w:rsid w:val="00AD75C1"/>
    <w:rsid w:val="00AE0F47"/>
    <w:rsid w:val="00AE1A7B"/>
    <w:rsid w:val="00AE221A"/>
    <w:rsid w:val="00AE2C93"/>
    <w:rsid w:val="00AE35AA"/>
    <w:rsid w:val="00AE3A7F"/>
    <w:rsid w:val="00AE571F"/>
    <w:rsid w:val="00AE6695"/>
    <w:rsid w:val="00AE6F96"/>
    <w:rsid w:val="00AF56C6"/>
    <w:rsid w:val="00AF5B24"/>
    <w:rsid w:val="00AF60BD"/>
    <w:rsid w:val="00AF767B"/>
    <w:rsid w:val="00AF7B55"/>
    <w:rsid w:val="00B00139"/>
    <w:rsid w:val="00B006DC"/>
    <w:rsid w:val="00B01027"/>
    <w:rsid w:val="00B01F0C"/>
    <w:rsid w:val="00B05DB9"/>
    <w:rsid w:val="00B07BBE"/>
    <w:rsid w:val="00B103D5"/>
    <w:rsid w:val="00B107EC"/>
    <w:rsid w:val="00B11227"/>
    <w:rsid w:val="00B12404"/>
    <w:rsid w:val="00B13411"/>
    <w:rsid w:val="00B13796"/>
    <w:rsid w:val="00B14C4E"/>
    <w:rsid w:val="00B1501E"/>
    <w:rsid w:val="00B15158"/>
    <w:rsid w:val="00B15460"/>
    <w:rsid w:val="00B21544"/>
    <w:rsid w:val="00B225CE"/>
    <w:rsid w:val="00B23A7C"/>
    <w:rsid w:val="00B24CDD"/>
    <w:rsid w:val="00B27086"/>
    <w:rsid w:val="00B27FD2"/>
    <w:rsid w:val="00B30591"/>
    <w:rsid w:val="00B30BAC"/>
    <w:rsid w:val="00B34395"/>
    <w:rsid w:val="00B34634"/>
    <w:rsid w:val="00B34988"/>
    <w:rsid w:val="00B34A91"/>
    <w:rsid w:val="00B35036"/>
    <w:rsid w:val="00B4100D"/>
    <w:rsid w:val="00B418D5"/>
    <w:rsid w:val="00B41D1A"/>
    <w:rsid w:val="00B43DB6"/>
    <w:rsid w:val="00B50756"/>
    <w:rsid w:val="00B529BA"/>
    <w:rsid w:val="00B54ECF"/>
    <w:rsid w:val="00B54EF6"/>
    <w:rsid w:val="00B60D5F"/>
    <w:rsid w:val="00B6146C"/>
    <w:rsid w:val="00B6175B"/>
    <w:rsid w:val="00B618AD"/>
    <w:rsid w:val="00B656A7"/>
    <w:rsid w:val="00B65E95"/>
    <w:rsid w:val="00B7030D"/>
    <w:rsid w:val="00B70485"/>
    <w:rsid w:val="00B73C5F"/>
    <w:rsid w:val="00B73C85"/>
    <w:rsid w:val="00B74099"/>
    <w:rsid w:val="00B750D3"/>
    <w:rsid w:val="00B753DF"/>
    <w:rsid w:val="00B75837"/>
    <w:rsid w:val="00B808DD"/>
    <w:rsid w:val="00B81797"/>
    <w:rsid w:val="00B8289C"/>
    <w:rsid w:val="00B82C0C"/>
    <w:rsid w:val="00B836E9"/>
    <w:rsid w:val="00B84589"/>
    <w:rsid w:val="00B8472F"/>
    <w:rsid w:val="00B84919"/>
    <w:rsid w:val="00B9037A"/>
    <w:rsid w:val="00B90EE9"/>
    <w:rsid w:val="00B920E6"/>
    <w:rsid w:val="00B9221D"/>
    <w:rsid w:val="00B93AE6"/>
    <w:rsid w:val="00B9717F"/>
    <w:rsid w:val="00BA087C"/>
    <w:rsid w:val="00BA1A02"/>
    <w:rsid w:val="00BA2599"/>
    <w:rsid w:val="00BA363A"/>
    <w:rsid w:val="00BA70E3"/>
    <w:rsid w:val="00BB190B"/>
    <w:rsid w:val="00BB1D78"/>
    <w:rsid w:val="00BB320B"/>
    <w:rsid w:val="00BB5427"/>
    <w:rsid w:val="00BB57A1"/>
    <w:rsid w:val="00BB756E"/>
    <w:rsid w:val="00BB7D9A"/>
    <w:rsid w:val="00BC56F2"/>
    <w:rsid w:val="00BC5E3F"/>
    <w:rsid w:val="00BD0288"/>
    <w:rsid w:val="00BD1B5A"/>
    <w:rsid w:val="00BD2095"/>
    <w:rsid w:val="00BD5B60"/>
    <w:rsid w:val="00BD72BA"/>
    <w:rsid w:val="00BE08A4"/>
    <w:rsid w:val="00BE0D15"/>
    <w:rsid w:val="00BE1721"/>
    <w:rsid w:val="00BE18A6"/>
    <w:rsid w:val="00BE2AA9"/>
    <w:rsid w:val="00BE3926"/>
    <w:rsid w:val="00BE3D2B"/>
    <w:rsid w:val="00BE4971"/>
    <w:rsid w:val="00BE56AA"/>
    <w:rsid w:val="00BE5FFC"/>
    <w:rsid w:val="00BE6287"/>
    <w:rsid w:val="00BE73DC"/>
    <w:rsid w:val="00BF1F3D"/>
    <w:rsid w:val="00BF235D"/>
    <w:rsid w:val="00C01140"/>
    <w:rsid w:val="00C01798"/>
    <w:rsid w:val="00C0289A"/>
    <w:rsid w:val="00C03C71"/>
    <w:rsid w:val="00C04591"/>
    <w:rsid w:val="00C04624"/>
    <w:rsid w:val="00C05901"/>
    <w:rsid w:val="00C05C43"/>
    <w:rsid w:val="00C05DE7"/>
    <w:rsid w:val="00C05E32"/>
    <w:rsid w:val="00C05E77"/>
    <w:rsid w:val="00C0690B"/>
    <w:rsid w:val="00C06A1A"/>
    <w:rsid w:val="00C12802"/>
    <w:rsid w:val="00C1405A"/>
    <w:rsid w:val="00C156BF"/>
    <w:rsid w:val="00C15A75"/>
    <w:rsid w:val="00C166B6"/>
    <w:rsid w:val="00C16C74"/>
    <w:rsid w:val="00C21185"/>
    <w:rsid w:val="00C22E4D"/>
    <w:rsid w:val="00C243F2"/>
    <w:rsid w:val="00C24655"/>
    <w:rsid w:val="00C24912"/>
    <w:rsid w:val="00C24C63"/>
    <w:rsid w:val="00C2790F"/>
    <w:rsid w:val="00C27C4B"/>
    <w:rsid w:val="00C3183F"/>
    <w:rsid w:val="00C32CFD"/>
    <w:rsid w:val="00C34921"/>
    <w:rsid w:val="00C4023D"/>
    <w:rsid w:val="00C41063"/>
    <w:rsid w:val="00C413E2"/>
    <w:rsid w:val="00C428CF"/>
    <w:rsid w:val="00C4433C"/>
    <w:rsid w:val="00C44960"/>
    <w:rsid w:val="00C44C68"/>
    <w:rsid w:val="00C45F3D"/>
    <w:rsid w:val="00C46604"/>
    <w:rsid w:val="00C51595"/>
    <w:rsid w:val="00C53452"/>
    <w:rsid w:val="00C53854"/>
    <w:rsid w:val="00C5503F"/>
    <w:rsid w:val="00C57417"/>
    <w:rsid w:val="00C61BC9"/>
    <w:rsid w:val="00C62223"/>
    <w:rsid w:val="00C622D8"/>
    <w:rsid w:val="00C64CE2"/>
    <w:rsid w:val="00C66823"/>
    <w:rsid w:val="00C76386"/>
    <w:rsid w:val="00C77AEB"/>
    <w:rsid w:val="00C77BC8"/>
    <w:rsid w:val="00C804D2"/>
    <w:rsid w:val="00C83D2A"/>
    <w:rsid w:val="00C85683"/>
    <w:rsid w:val="00C87991"/>
    <w:rsid w:val="00C9203B"/>
    <w:rsid w:val="00C928BA"/>
    <w:rsid w:val="00C92D78"/>
    <w:rsid w:val="00C92F22"/>
    <w:rsid w:val="00C93061"/>
    <w:rsid w:val="00C93098"/>
    <w:rsid w:val="00C95350"/>
    <w:rsid w:val="00C95A38"/>
    <w:rsid w:val="00C9762B"/>
    <w:rsid w:val="00CA1234"/>
    <w:rsid w:val="00CA15CD"/>
    <w:rsid w:val="00CA6ED7"/>
    <w:rsid w:val="00CA6F57"/>
    <w:rsid w:val="00CA7C80"/>
    <w:rsid w:val="00CB0504"/>
    <w:rsid w:val="00CB3149"/>
    <w:rsid w:val="00CB7394"/>
    <w:rsid w:val="00CB7DDD"/>
    <w:rsid w:val="00CC0E5C"/>
    <w:rsid w:val="00CC1B47"/>
    <w:rsid w:val="00CC2FB0"/>
    <w:rsid w:val="00CC67E0"/>
    <w:rsid w:val="00CC73C2"/>
    <w:rsid w:val="00CD074A"/>
    <w:rsid w:val="00CD1471"/>
    <w:rsid w:val="00CD1F7C"/>
    <w:rsid w:val="00CD4F09"/>
    <w:rsid w:val="00CD51B7"/>
    <w:rsid w:val="00CD6C94"/>
    <w:rsid w:val="00CD73A7"/>
    <w:rsid w:val="00CD7626"/>
    <w:rsid w:val="00CE047F"/>
    <w:rsid w:val="00CE058C"/>
    <w:rsid w:val="00CE2114"/>
    <w:rsid w:val="00CE42AD"/>
    <w:rsid w:val="00CF0635"/>
    <w:rsid w:val="00CF2FC1"/>
    <w:rsid w:val="00CF3316"/>
    <w:rsid w:val="00CF3886"/>
    <w:rsid w:val="00CF5A54"/>
    <w:rsid w:val="00CF5C0F"/>
    <w:rsid w:val="00CF746C"/>
    <w:rsid w:val="00D01280"/>
    <w:rsid w:val="00D01973"/>
    <w:rsid w:val="00D03F5C"/>
    <w:rsid w:val="00D040B3"/>
    <w:rsid w:val="00D0488F"/>
    <w:rsid w:val="00D049C1"/>
    <w:rsid w:val="00D04A39"/>
    <w:rsid w:val="00D05624"/>
    <w:rsid w:val="00D05A1C"/>
    <w:rsid w:val="00D069B8"/>
    <w:rsid w:val="00D07878"/>
    <w:rsid w:val="00D10335"/>
    <w:rsid w:val="00D10655"/>
    <w:rsid w:val="00D1101A"/>
    <w:rsid w:val="00D126F7"/>
    <w:rsid w:val="00D20B92"/>
    <w:rsid w:val="00D20CD4"/>
    <w:rsid w:val="00D219D1"/>
    <w:rsid w:val="00D24A37"/>
    <w:rsid w:val="00D31BD6"/>
    <w:rsid w:val="00D33553"/>
    <w:rsid w:val="00D336A8"/>
    <w:rsid w:val="00D346DB"/>
    <w:rsid w:val="00D35737"/>
    <w:rsid w:val="00D3575D"/>
    <w:rsid w:val="00D37326"/>
    <w:rsid w:val="00D40626"/>
    <w:rsid w:val="00D417A4"/>
    <w:rsid w:val="00D428BC"/>
    <w:rsid w:val="00D4439E"/>
    <w:rsid w:val="00D45DB2"/>
    <w:rsid w:val="00D4793B"/>
    <w:rsid w:val="00D50DC3"/>
    <w:rsid w:val="00D51701"/>
    <w:rsid w:val="00D51792"/>
    <w:rsid w:val="00D6073D"/>
    <w:rsid w:val="00D6132E"/>
    <w:rsid w:val="00D62A2B"/>
    <w:rsid w:val="00D63F90"/>
    <w:rsid w:val="00D65641"/>
    <w:rsid w:val="00D6633A"/>
    <w:rsid w:val="00D7432C"/>
    <w:rsid w:val="00D74C51"/>
    <w:rsid w:val="00D76791"/>
    <w:rsid w:val="00D76ACE"/>
    <w:rsid w:val="00D76DB6"/>
    <w:rsid w:val="00D825C2"/>
    <w:rsid w:val="00D826D1"/>
    <w:rsid w:val="00D82F02"/>
    <w:rsid w:val="00D84AF0"/>
    <w:rsid w:val="00D8516F"/>
    <w:rsid w:val="00D8595E"/>
    <w:rsid w:val="00D86EE6"/>
    <w:rsid w:val="00D86FEC"/>
    <w:rsid w:val="00D87D66"/>
    <w:rsid w:val="00D87E11"/>
    <w:rsid w:val="00D902F7"/>
    <w:rsid w:val="00D916B1"/>
    <w:rsid w:val="00D9242D"/>
    <w:rsid w:val="00D93A00"/>
    <w:rsid w:val="00D966DB"/>
    <w:rsid w:val="00D97390"/>
    <w:rsid w:val="00D97A7C"/>
    <w:rsid w:val="00DA19BC"/>
    <w:rsid w:val="00DA599E"/>
    <w:rsid w:val="00DB12F1"/>
    <w:rsid w:val="00DB2340"/>
    <w:rsid w:val="00DB7368"/>
    <w:rsid w:val="00DB76A9"/>
    <w:rsid w:val="00DC0762"/>
    <w:rsid w:val="00DC1D22"/>
    <w:rsid w:val="00DC2043"/>
    <w:rsid w:val="00DC3971"/>
    <w:rsid w:val="00DC3EB1"/>
    <w:rsid w:val="00DC7907"/>
    <w:rsid w:val="00DC7927"/>
    <w:rsid w:val="00DC7DD0"/>
    <w:rsid w:val="00DD089B"/>
    <w:rsid w:val="00DD1351"/>
    <w:rsid w:val="00DD4E16"/>
    <w:rsid w:val="00DD6A80"/>
    <w:rsid w:val="00DE0162"/>
    <w:rsid w:val="00DE2859"/>
    <w:rsid w:val="00DE3161"/>
    <w:rsid w:val="00DE33EE"/>
    <w:rsid w:val="00DE3739"/>
    <w:rsid w:val="00DE444F"/>
    <w:rsid w:val="00DE5426"/>
    <w:rsid w:val="00DE57A5"/>
    <w:rsid w:val="00DE5A18"/>
    <w:rsid w:val="00DE5DCC"/>
    <w:rsid w:val="00DE7BD4"/>
    <w:rsid w:val="00DF0268"/>
    <w:rsid w:val="00DF0595"/>
    <w:rsid w:val="00DF101C"/>
    <w:rsid w:val="00DF3BE5"/>
    <w:rsid w:val="00DF437A"/>
    <w:rsid w:val="00DF54E0"/>
    <w:rsid w:val="00DF613C"/>
    <w:rsid w:val="00DF6147"/>
    <w:rsid w:val="00DF7E2C"/>
    <w:rsid w:val="00E0094A"/>
    <w:rsid w:val="00E01A82"/>
    <w:rsid w:val="00E01F2A"/>
    <w:rsid w:val="00E031E2"/>
    <w:rsid w:val="00E050C5"/>
    <w:rsid w:val="00E05B30"/>
    <w:rsid w:val="00E07A2C"/>
    <w:rsid w:val="00E12419"/>
    <w:rsid w:val="00E14622"/>
    <w:rsid w:val="00E15D99"/>
    <w:rsid w:val="00E20FC0"/>
    <w:rsid w:val="00E217C7"/>
    <w:rsid w:val="00E23FF3"/>
    <w:rsid w:val="00E244A6"/>
    <w:rsid w:val="00E244F0"/>
    <w:rsid w:val="00E249C3"/>
    <w:rsid w:val="00E252A4"/>
    <w:rsid w:val="00E266C9"/>
    <w:rsid w:val="00E26866"/>
    <w:rsid w:val="00E322BF"/>
    <w:rsid w:val="00E3278E"/>
    <w:rsid w:val="00E32E84"/>
    <w:rsid w:val="00E33392"/>
    <w:rsid w:val="00E34196"/>
    <w:rsid w:val="00E341F1"/>
    <w:rsid w:val="00E3421E"/>
    <w:rsid w:val="00E352E6"/>
    <w:rsid w:val="00E369B5"/>
    <w:rsid w:val="00E4019F"/>
    <w:rsid w:val="00E40454"/>
    <w:rsid w:val="00E41D64"/>
    <w:rsid w:val="00E42D51"/>
    <w:rsid w:val="00E436A5"/>
    <w:rsid w:val="00E43CE6"/>
    <w:rsid w:val="00E445C3"/>
    <w:rsid w:val="00E456DE"/>
    <w:rsid w:val="00E45C47"/>
    <w:rsid w:val="00E474CC"/>
    <w:rsid w:val="00E47D22"/>
    <w:rsid w:val="00E52D25"/>
    <w:rsid w:val="00E52E05"/>
    <w:rsid w:val="00E55103"/>
    <w:rsid w:val="00E551D1"/>
    <w:rsid w:val="00E55958"/>
    <w:rsid w:val="00E57DF0"/>
    <w:rsid w:val="00E61365"/>
    <w:rsid w:val="00E64378"/>
    <w:rsid w:val="00E6466E"/>
    <w:rsid w:val="00E701E2"/>
    <w:rsid w:val="00E71368"/>
    <w:rsid w:val="00E71AA4"/>
    <w:rsid w:val="00E73DCF"/>
    <w:rsid w:val="00E76061"/>
    <w:rsid w:val="00E7666C"/>
    <w:rsid w:val="00E82C10"/>
    <w:rsid w:val="00E841D7"/>
    <w:rsid w:val="00E847AC"/>
    <w:rsid w:val="00E86AC2"/>
    <w:rsid w:val="00E873AA"/>
    <w:rsid w:val="00E87AFB"/>
    <w:rsid w:val="00E87BEA"/>
    <w:rsid w:val="00E91102"/>
    <w:rsid w:val="00E929ED"/>
    <w:rsid w:val="00E92B6F"/>
    <w:rsid w:val="00E939C5"/>
    <w:rsid w:val="00E95275"/>
    <w:rsid w:val="00E9541C"/>
    <w:rsid w:val="00E96C14"/>
    <w:rsid w:val="00EA25ED"/>
    <w:rsid w:val="00EA2EDD"/>
    <w:rsid w:val="00EA316F"/>
    <w:rsid w:val="00EA3ABA"/>
    <w:rsid w:val="00EA3BDB"/>
    <w:rsid w:val="00EA3E97"/>
    <w:rsid w:val="00EA488D"/>
    <w:rsid w:val="00EA4DC1"/>
    <w:rsid w:val="00EA52DB"/>
    <w:rsid w:val="00EA5F30"/>
    <w:rsid w:val="00EA6355"/>
    <w:rsid w:val="00EB1996"/>
    <w:rsid w:val="00EB1D18"/>
    <w:rsid w:val="00EB4D07"/>
    <w:rsid w:val="00EB7B26"/>
    <w:rsid w:val="00EC301B"/>
    <w:rsid w:val="00EC3E54"/>
    <w:rsid w:val="00EC523E"/>
    <w:rsid w:val="00EC59CC"/>
    <w:rsid w:val="00EC5F1B"/>
    <w:rsid w:val="00ED0265"/>
    <w:rsid w:val="00ED0602"/>
    <w:rsid w:val="00ED1A33"/>
    <w:rsid w:val="00ED1AC6"/>
    <w:rsid w:val="00ED3E09"/>
    <w:rsid w:val="00ED5127"/>
    <w:rsid w:val="00ED528D"/>
    <w:rsid w:val="00ED76C2"/>
    <w:rsid w:val="00EE0198"/>
    <w:rsid w:val="00EE25CA"/>
    <w:rsid w:val="00EE3EB8"/>
    <w:rsid w:val="00EE54ED"/>
    <w:rsid w:val="00EE6934"/>
    <w:rsid w:val="00EF1080"/>
    <w:rsid w:val="00EF11C5"/>
    <w:rsid w:val="00EF22AA"/>
    <w:rsid w:val="00EF2B62"/>
    <w:rsid w:val="00EF2B82"/>
    <w:rsid w:val="00EF44D3"/>
    <w:rsid w:val="00EF6F6F"/>
    <w:rsid w:val="00EF73D0"/>
    <w:rsid w:val="00F02E5D"/>
    <w:rsid w:val="00F04E93"/>
    <w:rsid w:val="00F06DEC"/>
    <w:rsid w:val="00F112B4"/>
    <w:rsid w:val="00F12615"/>
    <w:rsid w:val="00F13287"/>
    <w:rsid w:val="00F143C6"/>
    <w:rsid w:val="00F148A7"/>
    <w:rsid w:val="00F1656D"/>
    <w:rsid w:val="00F21522"/>
    <w:rsid w:val="00F21BD2"/>
    <w:rsid w:val="00F21BD6"/>
    <w:rsid w:val="00F22C75"/>
    <w:rsid w:val="00F24A8C"/>
    <w:rsid w:val="00F274FD"/>
    <w:rsid w:val="00F3155C"/>
    <w:rsid w:val="00F31F89"/>
    <w:rsid w:val="00F32075"/>
    <w:rsid w:val="00F33990"/>
    <w:rsid w:val="00F35D53"/>
    <w:rsid w:val="00F363D1"/>
    <w:rsid w:val="00F402A0"/>
    <w:rsid w:val="00F410F2"/>
    <w:rsid w:val="00F420D8"/>
    <w:rsid w:val="00F44A2A"/>
    <w:rsid w:val="00F45BF5"/>
    <w:rsid w:val="00F45D0D"/>
    <w:rsid w:val="00F5425B"/>
    <w:rsid w:val="00F60BD6"/>
    <w:rsid w:val="00F6206B"/>
    <w:rsid w:val="00F6215E"/>
    <w:rsid w:val="00F62D03"/>
    <w:rsid w:val="00F6354B"/>
    <w:rsid w:val="00F635AC"/>
    <w:rsid w:val="00F6385B"/>
    <w:rsid w:val="00F650DB"/>
    <w:rsid w:val="00F65326"/>
    <w:rsid w:val="00F65717"/>
    <w:rsid w:val="00F67FB1"/>
    <w:rsid w:val="00F71CBD"/>
    <w:rsid w:val="00F723F4"/>
    <w:rsid w:val="00F7319D"/>
    <w:rsid w:val="00F7394E"/>
    <w:rsid w:val="00F74060"/>
    <w:rsid w:val="00F74D5A"/>
    <w:rsid w:val="00F75591"/>
    <w:rsid w:val="00F7629B"/>
    <w:rsid w:val="00F762EB"/>
    <w:rsid w:val="00F76B06"/>
    <w:rsid w:val="00F76E4E"/>
    <w:rsid w:val="00F80F47"/>
    <w:rsid w:val="00F827B5"/>
    <w:rsid w:val="00F83766"/>
    <w:rsid w:val="00F91E5E"/>
    <w:rsid w:val="00FA2175"/>
    <w:rsid w:val="00FA21FA"/>
    <w:rsid w:val="00FA416C"/>
    <w:rsid w:val="00FA4681"/>
    <w:rsid w:val="00FA6318"/>
    <w:rsid w:val="00FA7831"/>
    <w:rsid w:val="00FA7CC6"/>
    <w:rsid w:val="00FA7E6A"/>
    <w:rsid w:val="00FB1258"/>
    <w:rsid w:val="00FB1AE3"/>
    <w:rsid w:val="00FB1B42"/>
    <w:rsid w:val="00FB211D"/>
    <w:rsid w:val="00FB3179"/>
    <w:rsid w:val="00FB5860"/>
    <w:rsid w:val="00FC2604"/>
    <w:rsid w:val="00FC609A"/>
    <w:rsid w:val="00FC6420"/>
    <w:rsid w:val="00FC6422"/>
    <w:rsid w:val="00FC6B93"/>
    <w:rsid w:val="00FD1922"/>
    <w:rsid w:val="00FD3179"/>
    <w:rsid w:val="00FD385B"/>
    <w:rsid w:val="00FD39EE"/>
    <w:rsid w:val="00FD4DE9"/>
    <w:rsid w:val="00FD5F45"/>
    <w:rsid w:val="00FD6409"/>
    <w:rsid w:val="00FD78C5"/>
    <w:rsid w:val="00FD7B0E"/>
    <w:rsid w:val="00FD7F19"/>
    <w:rsid w:val="00FE15DB"/>
    <w:rsid w:val="00FE3053"/>
    <w:rsid w:val="00FE325E"/>
    <w:rsid w:val="00FE328E"/>
    <w:rsid w:val="00FE65A7"/>
    <w:rsid w:val="00FF043E"/>
    <w:rsid w:val="00FF0693"/>
    <w:rsid w:val="00FF1C25"/>
    <w:rsid w:val="00FF2BF6"/>
    <w:rsid w:val="00FF4BD9"/>
    <w:rsid w:val="00FF740C"/>
    <w:rsid w:val="00FF74AC"/>
    <w:rsid w:val="00FF77F0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4E9C"/>
  <w15:docId w15:val="{889E3B8C-A2DE-4CF3-A9FE-E11C6BD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90"/>
  </w:style>
  <w:style w:type="paragraph" w:styleId="1">
    <w:name w:val="heading 1"/>
    <w:basedOn w:val="a"/>
    <w:link w:val="10"/>
    <w:uiPriority w:val="9"/>
    <w:qFormat/>
    <w:rsid w:val="00C05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2C"/>
    <w:pPr>
      <w:ind w:left="720"/>
      <w:contextualSpacing/>
    </w:pPr>
  </w:style>
  <w:style w:type="table" w:styleId="a4">
    <w:name w:val="Table Grid"/>
    <w:basedOn w:val="a1"/>
    <w:uiPriority w:val="59"/>
    <w:rsid w:val="006B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AAB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BB1D7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2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6FD0"/>
  </w:style>
  <w:style w:type="paragraph" w:styleId="a9">
    <w:name w:val="footer"/>
    <w:basedOn w:val="a"/>
    <w:link w:val="aa"/>
    <w:uiPriority w:val="99"/>
    <w:unhideWhenUsed/>
    <w:rsid w:val="0022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6FD0"/>
  </w:style>
  <w:style w:type="character" w:customStyle="1" w:styleId="11">
    <w:name w:val="Основной текст Знак1"/>
    <w:link w:val="ab"/>
    <w:uiPriority w:val="99"/>
    <w:locked/>
    <w:rsid w:val="00FB1258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FB1258"/>
    <w:pPr>
      <w:widowControl w:val="0"/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uiPriority w:val="99"/>
    <w:semiHidden/>
    <w:rsid w:val="00FB1258"/>
  </w:style>
  <w:style w:type="character" w:customStyle="1" w:styleId="blk">
    <w:name w:val="blk"/>
    <w:basedOn w:val="a0"/>
    <w:rsid w:val="00E87BEA"/>
  </w:style>
  <w:style w:type="character" w:styleId="ad">
    <w:name w:val="Hyperlink"/>
    <w:basedOn w:val="a0"/>
    <w:uiPriority w:val="99"/>
    <w:semiHidden/>
    <w:unhideWhenUsed/>
    <w:rsid w:val="00E87BEA"/>
    <w:rPr>
      <w:color w:val="0000FF"/>
      <w:u w:val="single"/>
    </w:rPr>
  </w:style>
  <w:style w:type="paragraph" w:customStyle="1" w:styleId="Default">
    <w:name w:val="Default"/>
    <w:rsid w:val="000A69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5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C05C43"/>
  </w:style>
  <w:style w:type="character" w:customStyle="1" w:styleId="nobr">
    <w:name w:val="nobr"/>
    <w:basedOn w:val="a0"/>
    <w:rsid w:val="00C05C43"/>
  </w:style>
  <w:style w:type="paragraph" w:customStyle="1" w:styleId="ConsPlusNonformat">
    <w:name w:val="ConsPlusNonformat"/>
    <w:uiPriority w:val="99"/>
    <w:rsid w:val="009E09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e">
    <w:name w:val="Знак"/>
    <w:basedOn w:val="a"/>
    <w:rsid w:val="009E09C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D65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6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FD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FD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3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both">
    <w:name w:val="pboth"/>
    <w:basedOn w:val="a"/>
    <w:rsid w:val="000B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623EDD"/>
    <w:rPr>
      <w:i/>
      <w:iCs/>
    </w:rPr>
  </w:style>
  <w:style w:type="paragraph" w:styleId="af0">
    <w:name w:val="No Spacing"/>
    <w:uiPriority w:val="1"/>
    <w:qFormat/>
    <w:rsid w:val="00D9242D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4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17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2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16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446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8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2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3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61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87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236B-4702-471F-946F-08B4056D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2024-03-27T07:31:00Z</cp:lastPrinted>
  <dcterms:created xsi:type="dcterms:W3CDTF">2023-12-28T06:09:00Z</dcterms:created>
  <dcterms:modified xsi:type="dcterms:W3CDTF">2024-03-27T07:31:00Z</dcterms:modified>
</cp:coreProperties>
</file>