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8F2344E" w14:textId="2B1E806B" w:rsidR="00263F8B" w:rsidRDefault="00E90229" w:rsidP="00263F8B">
      <w:pPr>
        <w:autoSpaceDE w:val="0"/>
        <w:autoSpaceDN w:val="0"/>
        <w:adjustRightInd w:val="0"/>
        <w:jc w:val="both"/>
        <w:rPr>
          <w:rFonts w:eastAsia="Arial"/>
          <w:sz w:val="28"/>
          <w:szCs w:val="28"/>
        </w:rPr>
      </w:pPr>
      <w:r>
        <w:rPr>
          <w:rFonts w:ascii="Times New Roman" w:hAnsi="Times New Roman"/>
          <w:sz w:val="28"/>
          <w:szCs w:val="28"/>
        </w:rPr>
        <w:t xml:space="preserve"> </w:t>
      </w:r>
      <w:r w:rsidR="00263F8B">
        <w:rPr>
          <w:rFonts w:eastAsia="Arial"/>
          <w:sz w:val="28"/>
          <w:szCs w:val="28"/>
        </w:rPr>
        <w:t>Решение Совета депутатов городского округа Кашира Московской области</w:t>
      </w:r>
    </w:p>
    <w:p w14:paraId="12DCB57A" w14:textId="4C315885" w:rsidR="00E90229" w:rsidRPr="00E90229" w:rsidRDefault="00E90229" w:rsidP="008A0A6A">
      <w:pPr>
        <w:pStyle w:val="a4"/>
        <w:rPr>
          <w:rFonts w:ascii="Times New Roman" w:hAnsi="Times New Roman"/>
          <w:sz w:val="26"/>
          <w:szCs w:val="26"/>
        </w:rPr>
      </w:pPr>
      <w:r>
        <w:rPr>
          <w:rFonts w:ascii="Times New Roman" w:hAnsi="Times New Roman"/>
          <w:sz w:val="28"/>
          <w:szCs w:val="28"/>
        </w:rPr>
        <w:t xml:space="preserve"> </w:t>
      </w:r>
      <w:r w:rsidRPr="00E90229">
        <w:rPr>
          <w:rFonts w:ascii="Times New Roman" w:hAnsi="Times New Roman"/>
          <w:sz w:val="26"/>
          <w:szCs w:val="26"/>
        </w:rPr>
        <w:t>от 26.03.2024</w:t>
      </w:r>
      <w:r w:rsidRPr="00E90229">
        <w:rPr>
          <w:rFonts w:ascii="Times New Roman" w:hAnsi="Times New Roman"/>
          <w:sz w:val="26"/>
          <w:szCs w:val="26"/>
        </w:rPr>
        <w:tab/>
      </w:r>
      <w:r w:rsidRPr="00E90229">
        <w:rPr>
          <w:rFonts w:ascii="Times New Roman" w:hAnsi="Times New Roman"/>
          <w:sz w:val="26"/>
          <w:szCs w:val="26"/>
        </w:rPr>
        <w:tab/>
      </w:r>
      <w:r>
        <w:rPr>
          <w:rFonts w:ascii="Times New Roman" w:hAnsi="Times New Roman"/>
          <w:sz w:val="26"/>
          <w:szCs w:val="26"/>
        </w:rPr>
        <w:t xml:space="preserve">  </w:t>
      </w:r>
      <w:r w:rsidR="00263F8B">
        <w:rPr>
          <w:rFonts w:ascii="Times New Roman" w:hAnsi="Times New Roman"/>
          <w:sz w:val="26"/>
          <w:szCs w:val="26"/>
        </w:rPr>
        <w:t>№</w:t>
      </w:r>
      <w:bookmarkStart w:id="0" w:name="_GoBack"/>
      <w:bookmarkEnd w:id="0"/>
      <w:r w:rsidRPr="00E90229">
        <w:rPr>
          <w:rFonts w:ascii="Times New Roman" w:hAnsi="Times New Roman"/>
          <w:sz w:val="26"/>
          <w:szCs w:val="26"/>
        </w:rPr>
        <w:t>28</w:t>
      </w:r>
    </w:p>
    <w:p w14:paraId="5E3FE5C0" w14:textId="77777777" w:rsidR="00E90229" w:rsidRDefault="00E90229" w:rsidP="008A0A6A">
      <w:pPr>
        <w:pStyle w:val="a4"/>
        <w:rPr>
          <w:rFonts w:ascii="Times New Roman" w:hAnsi="Times New Roman"/>
          <w:sz w:val="28"/>
          <w:szCs w:val="28"/>
        </w:rPr>
      </w:pPr>
    </w:p>
    <w:p w14:paraId="2E881D7C" w14:textId="77777777" w:rsidR="00E90229" w:rsidRDefault="00E90229" w:rsidP="008A0A6A">
      <w:pPr>
        <w:pStyle w:val="a4"/>
        <w:rPr>
          <w:rFonts w:ascii="Times New Roman" w:hAnsi="Times New Roman"/>
          <w:sz w:val="28"/>
          <w:szCs w:val="28"/>
        </w:rPr>
      </w:pPr>
    </w:p>
    <w:p w14:paraId="4DAE3797" w14:textId="545DD383" w:rsidR="00855394" w:rsidRDefault="008A0A6A" w:rsidP="008A0A6A">
      <w:pPr>
        <w:pStyle w:val="a4"/>
        <w:rPr>
          <w:rFonts w:ascii="Times New Roman" w:hAnsi="Times New Roman"/>
          <w:sz w:val="28"/>
          <w:szCs w:val="28"/>
        </w:rPr>
      </w:pPr>
      <w:r w:rsidRPr="008A0A6A">
        <w:rPr>
          <w:rFonts w:ascii="Times New Roman" w:hAnsi="Times New Roman"/>
          <w:sz w:val="28"/>
          <w:szCs w:val="28"/>
        </w:rPr>
        <w:t>О досрочном прекращении полномочий</w:t>
      </w:r>
    </w:p>
    <w:p w14:paraId="2F978881" w14:textId="77777777" w:rsidR="008A0A6A" w:rsidRPr="008A0A6A" w:rsidRDefault="00DB499F" w:rsidP="00DB499F">
      <w:pPr>
        <w:pStyle w:val="a4"/>
        <w:rPr>
          <w:rFonts w:ascii="Times New Roman" w:hAnsi="Times New Roman"/>
          <w:sz w:val="28"/>
          <w:szCs w:val="28"/>
        </w:rPr>
      </w:pPr>
      <w:r>
        <w:rPr>
          <w:rFonts w:ascii="Times New Roman" w:hAnsi="Times New Roman"/>
          <w:sz w:val="28"/>
          <w:szCs w:val="28"/>
        </w:rPr>
        <w:t>д</w:t>
      </w:r>
      <w:r w:rsidR="008A0A6A" w:rsidRPr="008A0A6A">
        <w:rPr>
          <w:rFonts w:ascii="Times New Roman" w:hAnsi="Times New Roman"/>
          <w:sz w:val="28"/>
          <w:szCs w:val="28"/>
        </w:rPr>
        <w:t>епутата</w:t>
      </w:r>
      <w:r w:rsidR="005E4894">
        <w:rPr>
          <w:rFonts w:ascii="Times New Roman" w:hAnsi="Times New Roman"/>
          <w:sz w:val="28"/>
          <w:szCs w:val="28"/>
        </w:rPr>
        <w:t xml:space="preserve"> Ермилова А.В.</w:t>
      </w:r>
    </w:p>
    <w:p w14:paraId="635C7EE0" w14:textId="77777777" w:rsidR="004040B1" w:rsidRDefault="004040B1" w:rsidP="004040B1">
      <w:pPr>
        <w:pStyle w:val="1"/>
        <w:spacing w:before="0" w:after="0"/>
        <w:jc w:val="both"/>
        <w:rPr>
          <w:rFonts w:ascii="Times New Roman" w:hAnsi="Times New Roman" w:cs="Times New Roman"/>
          <w:b w:val="0"/>
          <w:bCs w:val="0"/>
          <w:color w:val="auto"/>
        </w:rPr>
      </w:pPr>
    </w:p>
    <w:p w14:paraId="480D7E75" w14:textId="77777777" w:rsidR="00E90229" w:rsidRPr="00E90229" w:rsidRDefault="00E90229" w:rsidP="00E90229">
      <w:pPr>
        <w:rPr>
          <w:lang w:eastAsia="ru-RU"/>
        </w:rPr>
      </w:pPr>
    </w:p>
    <w:p w14:paraId="029B2627" w14:textId="77777777" w:rsidR="00E90229" w:rsidRDefault="004040B1" w:rsidP="004040B1">
      <w:pPr>
        <w:pStyle w:val="a4"/>
        <w:jc w:val="both"/>
        <w:rPr>
          <w:rFonts w:ascii="Times New Roman" w:hAnsi="Times New Roman"/>
          <w:sz w:val="28"/>
          <w:szCs w:val="28"/>
        </w:rPr>
      </w:pPr>
      <w:r w:rsidRPr="004040B1">
        <w:rPr>
          <w:rFonts w:ascii="Times New Roman" w:hAnsi="Times New Roman"/>
          <w:sz w:val="28"/>
          <w:szCs w:val="28"/>
        </w:rPr>
        <w:tab/>
        <w:t>В соответствии с пунктом 2 части 10, частью 11 статьи 40 Федерального закона от 06.10.2003 №131-ФЗ «Об общих принципах организации местного самоуправления в Российской Федерации», пунктом 2 статьи 31 Устава городского округа Кашира Московской области</w:t>
      </w:r>
      <w:r w:rsidR="009C14AF">
        <w:rPr>
          <w:rFonts w:ascii="Times New Roman" w:hAnsi="Times New Roman"/>
          <w:sz w:val="28"/>
          <w:szCs w:val="28"/>
        </w:rPr>
        <w:t xml:space="preserve"> </w:t>
      </w:r>
    </w:p>
    <w:p w14:paraId="2D9E3AF9" w14:textId="15135D05" w:rsidR="00DB499F" w:rsidRPr="00E90229" w:rsidRDefault="004040B1" w:rsidP="00E90229">
      <w:pPr>
        <w:pStyle w:val="a4"/>
        <w:ind w:firstLine="708"/>
        <w:jc w:val="both"/>
        <w:rPr>
          <w:rFonts w:ascii="Times New Roman" w:hAnsi="Times New Roman"/>
          <w:sz w:val="28"/>
          <w:szCs w:val="28"/>
        </w:rPr>
      </w:pPr>
      <w:r w:rsidRPr="004040B1">
        <w:rPr>
          <w:rFonts w:ascii="Times New Roman" w:hAnsi="Times New Roman"/>
          <w:sz w:val="28"/>
          <w:szCs w:val="28"/>
        </w:rPr>
        <w:t>Совет депутатов городского округа Кашира</w:t>
      </w:r>
    </w:p>
    <w:p w14:paraId="2A492CB6" w14:textId="77777777" w:rsidR="004040B1" w:rsidRDefault="004040B1" w:rsidP="00E90229">
      <w:pPr>
        <w:pStyle w:val="a4"/>
        <w:ind w:firstLine="708"/>
        <w:rPr>
          <w:rFonts w:ascii="Times New Roman" w:hAnsi="Times New Roman"/>
          <w:sz w:val="28"/>
          <w:szCs w:val="28"/>
        </w:rPr>
      </w:pPr>
      <w:r w:rsidRPr="004040B1">
        <w:rPr>
          <w:rFonts w:ascii="Times New Roman" w:hAnsi="Times New Roman"/>
          <w:sz w:val="28"/>
          <w:szCs w:val="28"/>
        </w:rPr>
        <w:t>РЕШИЛ:</w:t>
      </w:r>
    </w:p>
    <w:p w14:paraId="54451C2E" w14:textId="77777777" w:rsidR="009C14AF" w:rsidRDefault="009C14AF" w:rsidP="008A0A6A">
      <w:pPr>
        <w:pStyle w:val="a4"/>
        <w:ind w:firstLine="708"/>
        <w:jc w:val="both"/>
        <w:rPr>
          <w:rFonts w:ascii="Times New Roman" w:hAnsi="Times New Roman"/>
          <w:sz w:val="28"/>
          <w:szCs w:val="28"/>
        </w:rPr>
      </w:pPr>
    </w:p>
    <w:p w14:paraId="7A56F749" w14:textId="77777777" w:rsidR="004040B1" w:rsidRPr="008A0A6A" w:rsidRDefault="004040B1" w:rsidP="008A0A6A">
      <w:pPr>
        <w:pStyle w:val="a4"/>
        <w:ind w:firstLine="708"/>
        <w:jc w:val="both"/>
        <w:rPr>
          <w:rFonts w:ascii="Times New Roman" w:hAnsi="Times New Roman"/>
          <w:sz w:val="28"/>
          <w:szCs w:val="28"/>
        </w:rPr>
      </w:pPr>
      <w:r w:rsidRPr="008A0A6A">
        <w:rPr>
          <w:rFonts w:ascii="Times New Roman" w:hAnsi="Times New Roman"/>
          <w:sz w:val="28"/>
          <w:szCs w:val="28"/>
        </w:rPr>
        <w:t xml:space="preserve">1. </w:t>
      </w:r>
      <w:r w:rsidR="00B42244">
        <w:rPr>
          <w:rFonts w:ascii="Times New Roman" w:hAnsi="Times New Roman"/>
          <w:sz w:val="28"/>
          <w:szCs w:val="28"/>
        </w:rPr>
        <w:t xml:space="preserve">  </w:t>
      </w:r>
      <w:r w:rsidRPr="008A0A6A">
        <w:rPr>
          <w:rFonts w:ascii="Times New Roman" w:hAnsi="Times New Roman"/>
          <w:sz w:val="28"/>
          <w:szCs w:val="28"/>
        </w:rPr>
        <w:t xml:space="preserve">Считать полномочия депутата Совета депутатов городского округа Кашира </w:t>
      </w:r>
      <w:r w:rsidR="005E4894">
        <w:rPr>
          <w:rFonts w:ascii="Times New Roman" w:hAnsi="Times New Roman"/>
          <w:sz w:val="28"/>
          <w:szCs w:val="28"/>
        </w:rPr>
        <w:t xml:space="preserve">Ермилова Александра Владимировича </w:t>
      </w:r>
      <w:r w:rsidR="00855394">
        <w:rPr>
          <w:rFonts w:ascii="Times New Roman" w:hAnsi="Times New Roman"/>
          <w:sz w:val="28"/>
          <w:szCs w:val="28"/>
        </w:rPr>
        <w:t xml:space="preserve"> </w:t>
      </w:r>
      <w:r w:rsidRPr="008A0A6A">
        <w:rPr>
          <w:rFonts w:ascii="Times New Roman" w:hAnsi="Times New Roman"/>
          <w:sz w:val="28"/>
          <w:szCs w:val="28"/>
        </w:rPr>
        <w:t>прекращенными досрочно на основании отставки по собственному желанию.</w:t>
      </w:r>
    </w:p>
    <w:p w14:paraId="75599EE8" w14:textId="6C3DB475" w:rsidR="004040B1" w:rsidRPr="009C14AF" w:rsidRDefault="005E4894" w:rsidP="009C14AF">
      <w:pPr>
        <w:pStyle w:val="a4"/>
        <w:jc w:val="both"/>
        <w:rPr>
          <w:rFonts w:ascii="Times New Roman" w:hAnsi="Times New Roman"/>
          <w:noProof/>
          <w:color w:val="000000"/>
          <w:spacing w:val="-4"/>
          <w:sz w:val="28"/>
          <w:szCs w:val="28"/>
        </w:rPr>
      </w:pPr>
      <w:r w:rsidRPr="009C14AF">
        <w:rPr>
          <w:rFonts w:ascii="Times New Roman" w:hAnsi="Times New Roman"/>
          <w:sz w:val="28"/>
          <w:szCs w:val="28"/>
        </w:rPr>
        <w:t xml:space="preserve">         2</w:t>
      </w:r>
      <w:r w:rsidR="00DB499F" w:rsidRPr="009C14AF">
        <w:rPr>
          <w:rFonts w:ascii="Times New Roman" w:hAnsi="Times New Roman"/>
          <w:sz w:val="28"/>
          <w:szCs w:val="28"/>
        </w:rPr>
        <w:t>.</w:t>
      </w:r>
      <w:r w:rsidRPr="009C14AF">
        <w:rPr>
          <w:rFonts w:ascii="Times New Roman" w:hAnsi="Times New Roman"/>
          <w:sz w:val="28"/>
          <w:szCs w:val="28"/>
        </w:rPr>
        <w:t xml:space="preserve"> </w:t>
      </w:r>
      <w:r w:rsidR="00E90229">
        <w:rPr>
          <w:rFonts w:ascii="Times New Roman" w:hAnsi="Times New Roman"/>
          <w:sz w:val="28"/>
          <w:szCs w:val="28"/>
        </w:rPr>
        <w:t xml:space="preserve"> </w:t>
      </w:r>
      <w:r w:rsidRPr="009C14AF">
        <w:rPr>
          <w:rFonts w:ascii="Times New Roman" w:hAnsi="Times New Roman"/>
          <w:sz w:val="28"/>
          <w:szCs w:val="28"/>
        </w:rPr>
        <w:t>Внести изменение в пункт 4</w:t>
      </w:r>
      <w:r w:rsidR="001625D6" w:rsidRPr="009C14AF">
        <w:rPr>
          <w:rFonts w:ascii="Times New Roman" w:hAnsi="Times New Roman"/>
          <w:sz w:val="28"/>
          <w:szCs w:val="28"/>
        </w:rPr>
        <w:t xml:space="preserve"> </w:t>
      </w:r>
      <w:r w:rsidR="004040B1" w:rsidRPr="009C14AF">
        <w:rPr>
          <w:rFonts w:ascii="Times New Roman" w:hAnsi="Times New Roman"/>
          <w:sz w:val="28"/>
          <w:szCs w:val="28"/>
        </w:rPr>
        <w:t xml:space="preserve"> решения Совета депутатов </w:t>
      </w:r>
      <w:r w:rsidR="009B58B5" w:rsidRPr="009C14AF">
        <w:rPr>
          <w:rFonts w:ascii="Times New Roman" w:hAnsi="Times New Roman"/>
          <w:sz w:val="28"/>
          <w:szCs w:val="28"/>
        </w:rPr>
        <w:t>городского округа Кашира от 26.11.2019 №93</w:t>
      </w:r>
      <w:r w:rsidR="004040B1" w:rsidRPr="009C14AF">
        <w:rPr>
          <w:rFonts w:ascii="Times New Roman" w:hAnsi="Times New Roman"/>
          <w:sz w:val="28"/>
          <w:szCs w:val="28"/>
        </w:rPr>
        <w:t xml:space="preserve"> «Об утверждении </w:t>
      </w:r>
      <w:proofErr w:type="gramStart"/>
      <w:r w:rsidR="004040B1" w:rsidRPr="009C14AF">
        <w:rPr>
          <w:rFonts w:ascii="Times New Roman" w:hAnsi="Times New Roman"/>
          <w:sz w:val="28"/>
          <w:szCs w:val="28"/>
        </w:rPr>
        <w:t>состава постоянных депутатских комиссий Совета депутатов городского округа</w:t>
      </w:r>
      <w:proofErr w:type="gramEnd"/>
      <w:r w:rsidR="004040B1" w:rsidRPr="009C14AF">
        <w:rPr>
          <w:rFonts w:ascii="Times New Roman" w:hAnsi="Times New Roman"/>
          <w:sz w:val="28"/>
          <w:szCs w:val="28"/>
        </w:rPr>
        <w:t xml:space="preserve"> Кашира»</w:t>
      </w:r>
      <w:r w:rsidRPr="009C14AF">
        <w:rPr>
          <w:rFonts w:ascii="Times New Roman" w:hAnsi="Times New Roman"/>
          <w:sz w:val="28"/>
          <w:szCs w:val="28"/>
        </w:rPr>
        <w:t>, исключив из состава постоянной депутатской комиссии</w:t>
      </w:r>
      <w:r w:rsidR="001625D6" w:rsidRPr="009C14AF">
        <w:rPr>
          <w:rFonts w:ascii="Times New Roman" w:hAnsi="Times New Roman"/>
          <w:noProof/>
          <w:color w:val="000000"/>
          <w:spacing w:val="-4"/>
          <w:sz w:val="28"/>
          <w:szCs w:val="28"/>
        </w:rPr>
        <w:t xml:space="preserve"> по социальным в</w:t>
      </w:r>
      <w:r w:rsidR="006D0155" w:rsidRPr="009C14AF">
        <w:rPr>
          <w:rFonts w:ascii="Times New Roman" w:hAnsi="Times New Roman"/>
          <w:noProof/>
          <w:color w:val="000000"/>
          <w:spacing w:val="-4"/>
          <w:sz w:val="28"/>
          <w:szCs w:val="28"/>
        </w:rPr>
        <w:t>опросам</w:t>
      </w:r>
      <w:r w:rsidRPr="009C14AF">
        <w:rPr>
          <w:rFonts w:ascii="Times New Roman" w:hAnsi="Times New Roman"/>
          <w:noProof/>
          <w:color w:val="000000"/>
          <w:spacing w:val="-4"/>
          <w:sz w:val="28"/>
          <w:szCs w:val="28"/>
        </w:rPr>
        <w:t xml:space="preserve"> Ермилова Александра Владимировича</w:t>
      </w:r>
      <w:r w:rsidR="004040B1" w:rsidRPr="009C14AF">
        <w:rPr>
          <w:rFonts w:ascii="Times New Roman" w:hAnsi="Times New Roman"/>
          <w:noProof/>
          <w:color w:val="000000"/>
          <w:spacing w:val="-4"/>
          <w:sz w:val="28"/>
          <w:szCs w:val="28"/>
        </w:rPr>
        <w:t>.</w:t>
      </w:r>
    </w:p>
    <w:p w14:paraId="0A321FFF" w14:textId="77777777" w:rsidR="004040B1" w:rsidRPr="009C14AF" w:rsidRDefault="00B42244" w:rsidP="009C14AF">
      <w:pPr>
        <w:pStyle w:val="a4"/>
        <w:jc w:val="both"/>
        <w:rPr>
          <w:rFonts w:ascii="Times New Roman" w:hAnsi="Times New Roman"/>
          <w:sz w:val="28"/>
          <w:szCs w:val="28"/>
        </w:rPr>
      </w:pPr>
      <w:r w:rsidRPr="009C14AF">
        <w:rPr>
          <w:rFonts w:ascii="Times New Roman" w:hAnsi="Times New Roman"/>
          <w:sz w:val="28"/>
          <w:szCs w:val="28"/>
        </w:rPr>
        <w:t xml:space="preserve">    </w:t>
      </w:r>
      <w:r w:rsidR="009C14AF">
        <w:rPr>
          <w:rFonts w:ascii="Times New Roman" w:hAnsi="Times New Roman"/>
          <w:sz w:val="28"/>
          <w:szCs w:val="28"/>
        </w:rPr>
        <w:t xml:space="preserve">      3</w:t>
      </w:r>
      <w:r w:rsidR="004040B1" w:rsidRPr="009C14AF">
        <w:rPr>
          <w:rFonts w:ascii="Times New Roman" w:hAnsi="Times New Roman"/>
          <w:sz w:val="28"/>
          <w:szCs w:val="28"/>
        </w:rPr>
        <w:t>. Направить настоящее решение в Территориальную избирательную комиссию города Кашира.</w:t>
      </w:r>
    </w:p>
    <w:p w14:paraId="40023AE6" w14:textId="2E14BA59" w:rsidR="004040B1" w:rsidRPr="009C14AF" w:rsidRDefault="009C14AF" w:rsidP="009C14AF">
      <w:pPr>
        <w:pStyle w:val="a4"/>
        <w:ind w:firstLine="708"/>
        <w:jc w:val="both"/>
        <w:rPr>
          <w:rFonts w:ascii="Times New Roman" w:hAnsi="Times New Roman"/>
          <w:sz w:val="28"/>
          <w:szCs w:val="28"/>
        </w:rPr>
      </w:pPr>
      <w:r>
        <w:rPr>
          <w:rFonts w:ascii="Times New Roman" w:hAnsi="Times New Roman"/>
          <w:sz w:val="28"/>
          <w:szCs w:val="28"/>
        </w:rPr>
        <w:t>4</w:t>
      </w:r>
      <w:r w:rsidR="004040B1" w:rsidRPr="009C14AF">
        <w:rPr>
          <w:rFonts w:ascii="Times New Roman" w:hAnsi="Times New Roman"/>
          <w:sz w:val="28"/>
          <w:szCs w:val="28"/>
        </w:rPr>
        <w:t xml:space="preserve">. </w:t>
      </w:r>
      <w:r w:rsidR="00E90229">
        <w:rPr>
          <w:rFonts w:ascii="Times New Roman" w:hAnsi="Times New Roman"/>
          <w:sz w:val="28"/>
          <w:szCs w:val="28"/>
        </w:rPr>
        <w:t xml:space="preserve"> </w:t>
      </w:r>
      <w:r w:rsidR="004040B1" w:rsidRPr="009C14AF">
        <w:rPr>
          <w:rFonts w:ascii="Times New Roman" w:hAnsi="Times New Roman"/>
          <w:sz w:val="28"/>
          <w:szCs w:val="28"/>
        </w:rPr>
        <w:t>Настоящее р</w:t>
      </w:r>
      <w:r w:rsidR="00EF5712" w:rsidRPr="009C14AF">
        <w:rPr>
          <w:rFonts w:ascii="Times New Roman" w:hAnsi="Times New Roman"/>
          <w:sz w:val="28"/>
          <w:szCs w:val="28"/>
        </w:rPr>
        <w:t>ешение вступает в силу с</w:t>
      </w:r>
      <w:r>
        <w:rPr>
          <w:rFonts w:ascii="Times New Roman" w:hAnsi="Times New Roman"/>
          <w:sz w:val="28"/>
          <w:szCs w:val="28"/>
        </w:rPr>
        <w:t xml:space="preserve"> 27.03</w:t>
      </w:r>
      <w:r w:rsidR="002C12F8" w:rsidRPr="009C14AF">
        <w:rPr>
          <w:rFonts w:ascii="Times New Roman" w:hAnsi="Times New Roman"/>
          <w:sz w:val="28"/>
          <w:szCs w:val="28"/>
        </w:rPr>
        <w:t>.2024года</w:t>
      </w:r>
      <w:r w:rsidR="004040B1" w:rsidRPr="009C14AF">
        <w:rPr>
          <w:rFonts w:ascii="Times New Roman" w:hAnsi="Times New Roman"/>
          <w:sz w:val="28"/>
          <w:szCs w:val="28"/>
        </w:rPr>
        <w:t xml:space="preserve">. </w:t>
      </w:r>
    </w:p>
    <w:p w14:paraId="309A6B6A" w14:textId="77777777" w:rsidR="004040B1" w:rsidRPr="009C14AF" w:rsidRDefault="009C14AF" w:rsidP="009C14AF">
      <w:pPr>
        <w:pStyle w:val="a4"/>
        <w:ind w:firstLine="708"/>
        <w:jc w:val="both"/>
        <w:rPr>
          <w:rFonts w:ascii="Times New Roman" w:hAnsi="Times New Roman"/>
          <w:sz w:val="28"/>
          <w:szCs w:val="28"/>
        </w:rPr>
      </w:pPr>
      <w:r>
        <w:rPr>
          <w:rFonts w:ascii="Times New Roman" w:hAnsi="Times New Roman"/>
          <w:sz w:val="28"/>
          <w:szCs w:val="28"/>
        </w:rPr>
        <w:t>5</w:t>
      </w:r>
      <w:r w:rsidR="004040B1" w:rsidRPr="009C14AF">
        <w:rPr>
          <w:rFonts w:ascii="Times New Roman" w:hAnsi="Times New Roman"/>
          <w:sz w:val="28"/>
          <w:szCs w:val="28"/>
        </w:rPr>
        <w:t>.</w:t>
      </w:r>
      <w:r w:rsidR="002C12F8" w:rsidRPr="009C14AF">
        <w:rPr>
          <w:rFonts w:ascii="Times New Roman" w:hAnsi="Times New Roman"/>
          <w:sz w:val="28"/>
          <w:szCs w:val="28"/>
        </w:rPr>
        <w:t xml:space="preserve"> </w:t>
      </w:r>
      <w:r w:rsidR="004040B1" w:rsidRPr="009C14AF">
        <w:rPr>
          <w:rFonts w:ascii="Times New Roman" w:hAnsi="Times New Roman"/>
          <w:sz w:val="28"/>
          <w:szCs w:val="28"/>
        </w:rPr>
        <w:t>Опубликовать настоящее решение в газете «Вести Каширского района» и разместить на официальном сайте администрации городского округа Кашира в сети Интернет.</w:t>
      </w:r>
    </w:p>
    <w:p w14:paraId="2F177D87" w14:textId="52968F28" w:rsidR="004040B1" w:rsidRPr="009C14AF" w:rsidRDefault="009C14AF" w:rsidP="00E90229">
      <w:pPr>
        <w:pStyle w:val="a4"/>
        <w:jc w:val="both"/>
        <w:rPr>
          <w:rFonts w:ascii="Times New Roman" w:hAnsi="Times New Roman"/>
          <w:sz w:val="28"/>
          <w:szCs w:val="28"/>
        </w:rPr>
      </w:pPr>
      <w:r>
        <w:rPr>
          <w:rFonts w:ascii="Times New Roman" w:hAnsi="Times New Roman"/>
          <w:sz w:val="28"/>
          <w:szCs w:val="28"/>
        </w:rPr>
        <w:tab/>
        <w:t>6</w:t>
      </w:r>
      <w:r w:rsidR="004040B1" w:rsidRPr="009C14AF">
        <w:rPr>
          <w:rFonts w:ascii="Times New Roman" w:hAnsi="Times New Roman"/>
          <w:sz w:val="28"/>
          <w:szCs w:val="28"/>
        </w:rPr>
        <w:t xml:space="preserve">. </w:t>
      </w:r>
      <w:proofErr w:type="gramStart"/>
      <w:r w:rsidR="004040B1" w:rsidRPr="009C14AF">
        <w:rPr>
          <w:rFonts w:ascii="Times New Roman" w:hAnsi="Times New Roman"/>
          <w:sz w:val="28"/>
          <w:szCs w:val="28"/>
        </w:rPr>
        <w:t>Контроль за</w:t>
      </w:r>
      <w:proofErr w:type="gramEnd"/>
      <w:r w:rsidR="004040B1" w:rsidRPr="009C14AF">
        <w:rPr>
          <w:rFonts w:ascii="Times New Roman" w:hAnsi="Times New Roman"/>
          <w:sz w:val="28"/>
          <w:szCs w:val="28"/>
        </w:rPr>
        <w:t xml:space="preserve"> исполнением настоящего решения возложить на  председателя Совета депутатов городского округа Кашира С.Ю.</w:t>
      </w:r>
      <w:r w:rsidR="00E90229">
        <w:rPr>
          <w:rFonts w:ascii="Times New Roman" w:hAnsi="Times New Roman"/>
          <w:sz w:val="28"/>
          <w:szCs w:val="28"/>
        </w:rPr>
        <w:t xml:space="preserve"> </w:t>
      </w:r>
      <w:r w:rsidR="004040B1" w:rsidRPr="009C14AF">
        <w:rPr>
          <w:rFonts w:ascii="Times New Roman" w:hAnsi="Times New Roman"/>
          <w:sz w:val="28"/>
          <w:szCs w:val="28"/>
        </w:rPr>
        <w:t>Бурова.</w:t>
      </w:r>
    </w:p>
    <w:p w14:paraId="33376A7A" w14:textId="77777777" w:rsidR="004040B1" w:rsidRDefault="004040B1" w:rsidP="00E90229">
      <w:pPr>
        <w:pStyle w:val="a4"/>
        <w:jc w:val="both"/>
        <w:rPr>
          <w:rFonts w:ascii="Times New Roman" w:hAnsi="Times New Roman"/>
          <w:sz w:val="28"/>
          <w:szCs w:val="28"/>
        </w:rPr>
      </w:pPr>
    </w:p>
    <w:p w14:paraId="0608B972" w14:textId="77777777" w:rsidR="00E90229" w:rsidRDefault="00E90229" w:rsidP="00E90229">
      <w:pPr>
        <w:pStyle w:val="a4"/>
        <w:jc w:val="both"/>
        <w:rPr>
          <w:rFonts w:ascii="Times New Roman" w:hAnsi="Times New Roman"/>
          <w:sz w:val="28"/>
          <w:szCs w:val="28"/>
        </w:rPr>
      </w:pPr>
    </w:p>
    <w:p w14:paraId="17CDE698" w14:textId="77777777" w:rsidR="00E90229" w:rsidRPr="008A0A6A" w:rsidRDefault="00E90229" w:rsidP="00E90229">
      <w:pPr>
        <w:pStyle w:val="a4"/>
        <w:jc w:val="both"/>
        <w:rPr>
          <w:rFonts w:ascii="Times New Roman" w:hAnsi="Times New Roman"/>
          <w:sz w:val="28"/>
          <w:szCs w:val="28"/>
        </w:rPr>
      </w:pPr>
    </w:p>
    <w:p w14:paraId="6FFC9A44" w14:textId="77777777" w:rsidR="004040B1" w:rsidRPr="00841267" w:rsidRDefault="004040B1" w:rsidP="00E90229">
      <w:pPr>
        <w:pStyle w:val="a4"/>
        <w:rPr>
          <w:rFonts w:ascii="Times New Roman" w:hAnsi="Times New Roman"/>
          <w:sz w:val="28"/>
          <w:szCs w:val="28"/>
        </w:rPr>
      </w:pPr>
      <w:r w:rsidRPr="00841267">
        <w:rPr>
          <w:rFonts w:ascii="Times New Roman" w:hAnsi="Times New Roman"/>
          <w:sz w:val="28"/>
          <w:szCs w:val="28"/>
        </w:rPr>
        <w:t xml:space="preserve">Председатель Совета депутатов </w:t>
      </w:r>
    </w:p>
    <w:p w14:paraId="48B71BA3" w14:textId="3116CBD6" w:rsidR="004040B1" w:rsidRDefault="004040B1" w:rsidP="00E90229">
      <w:pPr>
        <w:pStyle w:val="a4"/>
        <w:rPr>
          <w:rFonts w:ascii="Times New Roman" w:hAnsi="Times New Roman"/>
          <w:sz w:val="28"/>
          <w:szCs w:val="28"/>
        </w:rPr>
      </w:pPr>
      <w:r w:rsidRPr="00841267">
        <w:rPr>
          <w:rFonts w:ascii="Times New Roman" w:hAnsi="Times New Roman"/>
          <w:sz w:val="28"/>
          <w:szCs w:val="28"/>
        </w:rPr>
        <w:t>городского округа Кашир</w:t>
      </w:r>
      <w:r>
        <w:rPr>
          <w:rFonts w:ascii="Times New Roman" w:hAnsi="Times New Roman"/>
          <w:sz w:val="28"/>
          <w:szCs w:val="28"/>
        </w:rPr>
        <w:t xml:space="preserve">а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sidR="00E90229">
        <w:rPr>
          <w:rFonts w:ascii="Times New Roman" w:hAnsi="Times New Roman"/>
          <w:sz w:val="28"/>
          <w:szCs w:val="28"/>
        </w:rPr>
        <w:t xml:space="preserve">          </w:t>
      </w:r>
      <w:r>
        <w:rPr>
          <w:rFonts w:ascii="Times New Roman" w:hAnsi="Times New Roman"/>
          <w:sz w:val="28"/>
          <w:szCs w:val="28"/>
        </w:rPr>
        <w:t>С.Ю.</w:t>
      </w:r>
      <w:r w:rsidR="00E90229">
        <w:rPr>
          <w:rFonts w:ascii="Times New Roman" w:hAnsi="Times New Roman"/>
          <w:sz w:val="28"/>
          <w:szCs w:val="28"/>
        </w:rPr>
        <w:t xml:space="preserve"> </w:t>
      </w:r>
      <w:r>
        <w:rPr>
          <w:rFonts w:ascii="Times New Roman" w:hAnsi="Times New Roman"/>
          <w:sz w:val="28"/>
          <w:szCs w:val="28"/>
        </w:rPr>
        <w:t>Буров</w:t>
      </w:r>
    </w:p>
    <w:p w14:paraId="79464274" w14:textId="77777777" w:rsidR="00E90229" w:rsidRDefault="00E90229" w:rsidP="00E90229">
      <w:pPr>
        <w:spacing w:after="200" w:line="240" w:lineRule="auto"/>
        <w:rPr>
          <w:rFonts w:ascii="Times New Roman" w:hAnsi="Times New Roman"/>
          <w:sz w:val="28"/>
          <w:szCs w:val="28"/>
        </w:rPr>
      </w:pPr>
    </w:p>
    <w:p w14:paraId="33AC1CA6" w14:textId="517C7155" w:rsidR="004040B1" w:rsidRPr="00841267" w:rsidRDefault="004040B1" w:rsidP="00E90229">
      <w:pPr>
        <w:spacing w:after="200" w:line="240" w:lineRule="auto"/>
        <w:jc w:val="center"/>
        <w:rPr>
          <w:rFonts w:ascii="Times New Roman" w:hAnsi="Times New Roman"/>
          <w:sz w:val="28"/>
          <w:szCs w:val="28"/>
        </w:rPr>
      </w:pPr>
      <w:r w:rsidRPr="00841267">
        <w:rPr>
          <w:rFonts w:ascii="Times New Roman" w:hAnsi="Times New Roman"/>
          <w:sz w:val="28"/>
          <w:szCs w:val="28"/>
        </w:rPr>
        <w:t>Дата подписания</w:t>
      </w:r>
      <w:r w:rsidR="00E90229">
        <w:rPr>
          <w:rFonts w:ascii="Times New Roman" w:hAnsi="Times New Roman"/>
          <w:sz w:val="28"/>
          <w:szCs w:val="28"/>
        </w:rPr>
        <w:t>: 26.03.</w:t>
      </w:r>
      <w:r w:rsidR="00EC3FD2">
        <w:rPr>
          <w:rFonts w:ascii="Times New Roman" w:hAnsi="Times New Roman"/>
          <w:sz w:val="28"/>
          <w:szCs w:val="28"/>
        </w:rPr>
        <w:t>2024</w:t>
      </w:r>
      <w:r w:rsidR="00E90229">
        <w:rPr>
          <w:rFonts w:ascii="Times New Roman" w:hAnsi="Times New Roman"/>
          <w:sz w:val="28"/>
          <w:szCs w:val="28"/>
        </w:rPr>
        <w:t xml:space="preserve"> года</w:t>
      </w:r>
    </w:p>
    <w:p w14:paraId="51BD5467" w14:textId="77777777" w:rsidR="00E90229" w:rsidRDefault="00E90229" w:rsidP="00E90229">
      <w:pPr>
        <w:spacing w:after="200" w:line="240" w:lineRule="auto"/>
        <w:rPr>
          <w:rFonts w:ascii="Times New Roman" w:hAnsi="Times New Roman"/>
          <w:sz w:val="28"/>
          <w:szCs w:val="28"/>
        </w:rPr>
      </w:pPr>
      <w:r>
        <w:rPr>
          <w:rFonts w:ascii="Times New Roman" w:hAnsi="Times New Roman"/>
          <w:sz w:val="28"/>
          <w:szCs w:val="28"/>
        </w:rPr>
        <w:br w:type="page"/>
      </w:r>
    </w:p>
    <w:sectPr w:rsidR="00E90229" w:rsidSect="00E90229">
      <w:pgSz w:w="11906" w:h="16838"/>
      <w:pgMar w:top="2552" w:right="567" w:bottom="567"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10A55"/>
    <w:multiLevelType w:val="hybridMultilevel"/>
    <w:tmpl w:val="ED02FCF8"/>
    <w:lvl w:ilvl="0" w:tplc="EBE69B00">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40B1"/>
    <w:rsid w:val="001625D6"/>
    <w:rsid w:val="00263F8B"/>
    <w:rsid w:val="002C12F8"/>
    <w:rsid w:val="00303CD6"/>
    <w:rsid w:val="004040B1"/>
    <w:rsid w:val="005E4894"/>
    <w:rsid w:val="00651D97"/>
    <w:rsid w:val="006D0155"/>
    <w:rsid w:val="006F4765"/>
    <w:rsid w:val="007A2B87"/>
    <w:rsid w:val="007B2BED"/>
    <w:rsid w:val="00855394"/>
    <w:rsid w:val="008A0A6A"/>
    <w:rsid w:val="00912D5E"/>
    <w:rsid w:val="009B322F"/>
    <w:rsid w:val="009B58B5"/>
    <w:rsid w:val="009C14AF"/>
    <w:rsid w:val="009E3EB2"/>
    <w:rsid w:val="00A306A6"/>
    <w:rsid w:val="00AE215E"/>
    <w:rsid w:val="00B42244"/>
    <w:rsid w:val="00B75E86"/>
    <w:rsid w:val="00C674B5"/>
    <w:rsid w:val="00CA41D3"/>
    <w:rsid w:val="00D5466F"/>
    <w:rsid w:val="00DB499F"/>
    <w:rsid w:val="00E8323C"/>
    <w:rsid w:val="00E90229"/>
    <w:rsid w:val="00EC3FD2"/>
    <w:rsid w:val="00EF57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B6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0B1"/>
    <w:pPr>
      <w:spacing w:after="160" w:line="259" w:lineRule="auto"/>
    </w:pPr>
    <w:rPr>
      <w:rFonts w:ascii="Calibri" w:eastAsia="Calibri" w:hAnsi="Calibri" w:cs="Times New Roman"/>
    </w:rPr>
  </w:style>
  <w:style w:type="paragraph" w:styleId="1">
    <w:name w:val="heading 1"/>
    <w:basedOn w:val="a"/>
    <w:next w:val="a"/>
    <w:link w:val="10"/>
    <w:qFormat/>
    <w:rsid w:val="004040B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40B1"/>
    <w:rPr>
      <w:rFonts w:ascii="Arial" w:eastAsia="Times New Roman" w:hAnsi="Arial" w:cs="Arial"/>
      <w:b/>
      <w:bCs/>
      <w:color w:val="000080"/>
      <w:sz w:val="28"/>
      <w:szCs w:val="28"/>
      <w:lang w:eastAsia="ru-RU"/>
    </w:rPr>
  </w:style>
  <w:style w:type="table" w:styleId="a3">
    <w:name w:val="Table Grid"/>
    <w:basedOn w:val="a1"/>
    <w:rsid w:val="004040B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4040B1"/>
    <w:pPr>
      <w:spacing w:after="0" w:line="240" w:lineRule="auto"/>
    </w:pPr>
    <w:rPr>
      <w:rFonts w:ascii="Calibri" w:eastAsia="Calibri" w:hAnsi="Calibri" w:cs="Times New Roman"/>
    </w:rPr>
  </w:style>
  <w:style w:type="paragraph" w:customStyle="1" w:styleId="ConsPlusTitle">
    <w:name w:val="ConsPlusTitle"/>
    <w:rsid w:val="004040B1"/>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Normal">
    <w:name w:val="ConsNormal"/>
    <w:rsid w:val="004040B1"/>
    <w:pPr>
      <w:widowControl w:val="0"/>
      <w:autoSpaceDE w:val="0"/>
      <w:autoSpaceDN w:val="0"/>
      <w:adjustRightInd w:val="0"/>
      <w:spacing w:after="0" w:line="240" w:lineRule="auto"/>
      <w:ind w:right="19772" w:firstLine="720"/>
    </w:pPr>
    <w:rPr>
      <w:rFonts w:ascii="Arial" w:eastAsia="Calibri" w:hAnsi="Arial" w:cs="Arial"/>
      <w:sz w:val="20"/>
      <w:szCs w:val="20"/>
    </w:rPr>
  </w:style>
  <w:style w:type="paragraph" w:styleId="a5">
    <w:name w:val="Balloon Text"/>
    <w:basedOn w:val="a"/>
    <w:link w:val="a6"/>
    <w:uiPriority w:val="99"/>
    <w:semiHidden/>
    <w:unhideWhenUsed/>
    <w:rsid w:val="009E3E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E3EB2"/>
    <w:rPr>
      <w:rFonts w:ascii="Tahoma" w:eastAsia="Calibri" w:hAnsi="Tahoma" w:cs="Tahoma"/>
      <w:sz w:val="16"/>
      <w:szCs w:val="16"/>
    </w:rPr>
  </w:style>
  <w:style w:type="paragraph" w:styleId="a7">
    <w:name w:val="List Paragraph"/>
    <w:basedOn w:val="a"/>
    <w:uiPriority w:val="34"/>
    <w:qFormat/>
    <w:rsid w:val="00DB499F"/>
    <w:pPr>
      <w:widowControl w:val="0"/>
      <w:autoSpaceDE w:val="0"/>
      <w:autoSpaceDN w:val="0"/>
      <w:adjustRightInd w:val="0"/>
      <w:spacing w:after="0" w:line="240" w:lineRule="auto"/>
      <w:ind w:left="720" w:firstLine="720"/>
      <w:contextualSpacing/>
      <w:jc w:val="both"/>
    </w:pPr>
    <w:rPr>
      <w:rFonts w:ascii="Arial" w:eastAsia="Times New Roman" w:hAnsi="Arial" w:cs="Arial"/>
      <w:sz w:val="28"/>
      <w:szCs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263F8B"/>
    <w:pPr>
      <w:spacing w:before="100" w:beforeAutospacing="1" w:after="100" w:afterAutospacing="1" w:line="240" w:lineRule="auto"/>
    </w:pPr>
    <w:rPr>
      <w:rFonts w:ascii="Tahoma" w:eastAsia="Times New Roman" w:hAnsi="Tahoma" w:cs="Tahoma"/>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040B1"/>
    <w:pPr>
      <w:spacing w:after="160" w:line="259" w:lineRule="auto"/>
    </w:pPr>
    <w:rPr>
      <w:rFonts w:ascii="Calibri" w:eastAsia="Calibri" w:hAnsi="Calibri" w:cs="Times New Roman"/>
    </w:rPr>
  </w:style>
  <w:style w:type="paragraph" w:styleId="1">
    <w:name w:val="heading 1"/>
    <w:basedOn w:val="a"/>
    <w:next w:val="a"/>
    <w:link w:val="10"/>
    <w:qFormat/>
    <w:rsid w:val="004040B1"/>
    <w:pPr>
      <w:widowControl w:val="0"/>
      <w:autoSpaceDE w:val="0"/>
      <w:autoSpaceDN w:val="0"/>
      <w:adjustRightInd w:val="0"/>
      <w:spacing w:before="108" w:after="108" w:line="240" w:lineRule="auto"/>
      <w:jc w:val="center"/>
      <w:outlineLvl w:val="0"/>
    </w:pPr>
    <w:rPr>
      <w:rFonts w:ascii="Arial" w:eastAsia="Times New Roman" w:hAnsi="Arial" w:cs="Arial"/>
      <w:b/>
      <w:bCs/>
      <w:color w:val="000080"/>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040B1"/>
    <w:rPr>
      <w:rFonts w:ascii="Arial" w:eastAsia="Times New Roman" w:hAnsi="Arial" w:cs="Arial"/>
      <w:b/>
      <w:bCs/>
      <w:color w:val="000080"/>
      <w:sz w:val="28"/>
      <w:szCs w:val="28"/>
      <w:lang w:eastAsia="ru-RU"/>
    </w:rPr>
  </w:style>
  <w:style w:type="table" w:styleId="a3">
    <w:name w:val="Table Grid"/>
    <w:basedOn w:val="a1"/>
    <w:rsid w:val="004040B1"/>
    <w:pPr>
      <w:widowControl w:val="0"/>
      <w:autoSpaceDE w:val="0"/>
      <w:autoSpaceDN w:val="0"/>
      <w:adjustRightInd w:val="0"/>
      <w:spacing w:after="0" w:line="240" w:lineRule="auto"/>
      <w:ind w:firstLine="720"/>
      <w:jc w:val="both"/>
    </w:pPr>
    <w:rPr>
      <w:rFonts w:ascii="Arial" w:eastAsia="Times New Roman" w:hAnsi="Arial"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uiPriority w:val="1"/>
    <w:qFormat/>
    <w:rsid w:val="004040B1"/>
    <w:pPr>
      <w:spacing w:after="0" w:line="240" w:lineRule="auto"/>
    </w:pPr>
    <w:rPr>
      <w:rFonts w:ascii="Calibri" w:eastAsia="Calibri" w:hAnsi="Calibri" w:cs="Times New Roman"/>
    </w:rPr>
  </w:style>
  <w:style w:type="paragraph" w:customStyle="1" w:styleId="ConsPlusTitle">
    <w:name w:val="ConsPlusTitle"/>
    <w:rsid w:val="004040B1"/>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Normal">
    <w:name w:val="ConsNormal"/>
    <w:rsid w:val="004040B1"/>
    <w:pPr>
      <w:widowControl w:val="0"/>
      <w:autoSpaceDE w:val="0"/>
      <w:autoSpaceDN w:val="0"/>
      <w:adjustRightInd w:val="0"/>
      <w:spacing w:after="0" w:line="240" w:lineRule="auto"/>
      <w:ind w:right="19772" w:firstLine="720"/>
    </w:pPr>
    <w:rPr>
      <w:rFonts w:ascii="Arial" w:eastAsia="Calibri" w:hAnsi="Arial" w:cs="Arial"/>
      <w:sz w:val="20"/>
      <w:szCs w:val="20"/>
    </w:rPr>
  </w:style>
  <w:style w:type="paragraph" w:styleId="a5">
    <w:name w:val="Balloon Text"/>
    <w:basedOn w:val="a"/>
    <w:link w:val="a6"/>
    <w:uiPriority w:val="99"/>
    <w:semiHidden/>
    <w:unhideWhenUsed/>
    <w:rsid w:val="009E3EB2"/>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E3EB2"/>
    <w:rPr>
      <w:rFonts w:ascii="Tahoma" w:eastAsia="Calibri" w:hAnsi="Tahoma" w:cs="Tahoma"/>
      <w:sz w:val="16"/>
      <w:szCs w:val="16"/>
    </w:rPr>
  </w:style>
  <w:style w:type="paragraph" w:styleId="a7">
    <w:name w:val="List Paragraph"/>
    <w:basedOn w:val="a"/>
    <w:uiPriority w:val="34"/>
    <w:qFormat/>
    <w:rsid w:val="00DB499F"/>
    <w:pPr>
      <w:widowControl w:val="0"/>
      <w:autoSpaceDE w:val="0"/>
      <w:autoSpaceDN w:val="0"/>
      <w:adjustRightInd w:val="0"/>
      <w:spacing w:after="0" w:line="240" w:lineRule="auto"/>
      <w:ind w:left="720" w:firstLine="720"/>
      <w:contextualSpacing/>
      <w:jc w:val="both"/>
    </w:pPr>
    <w:rPr>
      <w:rFonts w:ascii="Arial" w:eastAsia="Times New Roman" w:hAnsi="Arial" w:cs="Arial"/>
      <w:sz w:val="28"/>
      <w:szCs w:val="28"/>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263F8B"/>
    <w:pPr>
      <w:spacing w:before="100" w:beforeAutospacing="1" w:after="100" w:afterAutospacing="1" w:line="240" w:lineRule="auto"/>
    </w:pPr>
    <w:rPr>
      <w:rFonts w:ascii="Tahoma" w:eastAsia="Times New Roman" w:hAnsi="Tahoma" w:cs="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42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268F99-27F9-4402-8AA1-4E62CF8574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225</TotalTime>
  <Pages>2</Pages>
  <Words>227</Words>
  <Characters>1298</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19</cp:revision>
  <cp:lastPrinted>2024-03-27T07:49:00Z</cp:lastPrinted>
  <dcterms:created xsi:type="dcterms:W3CDTF">2020-10-19T05:51:00Z</dcterms:created>
  <dcterms:modified xsi:type="dcterms:W3CDTF">2024-03-27T12:56:00Z</dcterms:modified>
</cp:coreProperties>
</file>